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8FEF1" w14:textId="77777777" w:rsidR="00554996" w:rsidRPr="00746799" w:rsidRDefault="00554996" w:rsidP="00554996">
      <w:pPr>
        <w:spacing w:line="276" w:lineRule="auto"/>
        <w:rPr>
          <w:b/>
          <w:sz w:val="32"/>
          <w:szCs w:val="32"/>
        </w:rPr>
      </w:pPr>
      <w:r w:rsidRPr="00746799">
        <w:rPr>
          <w:noProof/>
          <w:sz w:val="44"/>
          <w:szCs w:val="44"/>
          <w:lang w:eastAsia="de-DE"/>
        </w:rPr>
        <mc:AlternateContent>
          <mc:Choice Requires="wpg">
            <w:drawing>
              <wp:anchor distT="0" distB="0" distL="114300" distR="114300" simplePos="0" relativeHeight="251659264" behindDoc="0" locked="0" layoutInCell="1" allowOverlap="1" wp14:anchorId="6D1D2145" wp14:editId="11925266">
                <wp:simplePos x="0" y="0"/>
                <wp:positionH relativeFrom="column">
                  <wp:posOffset>-187325</wp:posOffset>
                </wp:positionH>
                <wp:positionV relativeFrom="paragraph">
                  <wp:posOffset>-187960</wp:posOffset>
                </wp:positionV>
                <wp:extent cx="6545580" cy="9431020"/>
                <wp:effectExtent l="12700" t="2540" r="13970" b="1524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135B5168" w14:textId="77777777" w:rsidR="008E743B" w:rsidRDefault="008E743B" w:rsidP="00554996">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36001923" w14:textId="77777777" w:rsidR="008E743B" w:rsidRDefault="008E743B" w:rsidP="00554996">
                                    <w:pPr>
                                      <w:rPr>
                                        <w:rFonts w:ascii="Arial Narrow" w:hAnsi="Arial Narrow"/>
                                        <w:b/>
                                        <w:sz w:val="15"/>
                                        <w:szCs w:val="15"/>
                                      </w:rPr>
                                    </w:pPr>
                                    <w:r>
                                      <w:rPr>
                                        <w:rFonts w:ascii="Arial Narrow" w:hAnsi="Arial Narrow"/>
                                        <w:b/>
                                        <w:sz w:val="15"/>
                                        <w:szCs w:val="15"/>
                                      </w:rPr>
                                      <w:t>Schulentwicklung</w:t>
                                    </w:r>
                                  </w:p>
                                  <w:p w14:paraId="3CD12C48" w14:textId="77777777" w:rsidR="008E743B" w:rsidRDefault="008E743B" w:rsidP="00554996">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74F81F39" w14:textId="77777777" w:rsidR="008E743B" w:rsidRDefault="008E743B" w:rsidP="00554996">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4880546E" w14:textId="77777777" w:rsidR="008E743B" w:rsidRDefault="008E743B" w:rsidP="00554996">
                                    <w:pPr>
                                      <w:spacing w:before="240"/>
                                      <w:rPr>
                                        <w:rFonts w:ascii="Arial Narrow" w:hAnsi="Arial Narrow"/>
                                        <w:b/>
                                        <w:sz w:val="15"/>
                                        <w:szCs w:val="15"/>
                                      </w:rPr>
                                    </w:pPr>
                                    <w:r>
                                      <w:rPr>
                                        <w:rFonts w:ascii="Arial Narrow" w:hAnsi="Arial Narrow"/>
                                        <w:b/>
                                        <w:sz w:val="15"/>
                                        <w:szCs w:val="15"/>
                                      </w:rPr>
                                      <w:t>Landesinstitut</w:t>
                                    </w:r>
                                  </w:p>
                                  <w:p w14:paraId="7E33D800" w14:textId="77777777" w:rsidR="008E743B" w:rsidRDefault="008E743B" w:rsidP="00554996">
                                    <w:pPr>
                                      <w:rPr>
                                        <w:rFonts w:ascii="Arial Narrow" w:hAnsi="Arial Narrow"/>
                                        <w:b/>
                                        <w:sz w:val="15"/>
                                        <w:szCs w:val="15"/>
                                      </w:rPr>
                                    </w:pPr>
                                    <w:r>
                                      <w:rPr>
                                        <w:rFonts w:ascii="Arial Narrow" w:hAnsi="Arial Narrow"/>
                                        <w:b/>
                                        <w:sz w:val="15"/>
                                        <w:szCs w:val="15"/>
                                      </w:rPr>
                                      <w:t>für Schulentwicklung</w:t>
                                    </w:r>
                                  </w:p>
                                  <w:p w14:paraId="25F26240" w14:textId="77777777" w:rsidR="008E743B" w:rsidRDefault="008E743B" w:rsidP="00554996">
                                    <w:pPr>
                                      <w:rPr>
                                        <w:rFonts w:ascii="Arial Narrow" w:hAnsi="Arial Narrow"/>
                                        <w:b/>
                                        <w:sz w:val="15"/>
                                        <w:szCs w:val="15"/>
                                      </w:rPr>
                                    </w:pPr>
                                  </w:p>
                                  <w:p w14:paraId="5EAFFA9A" w14:textId="77777777" w:rsidR="008E743B" w:rsidRDefault="008E743B" w:rsidP="00554996">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33CFD" w14:textId="594BEF4E" w:rsidR="008E743B" w:rsidRDefault="008E743B" w:rsidP="00554996">
                              <w:pPr>
                                <w:rPr>
                                  <w:rFonts w:ascii="Arial Narrow" w:hAnsi="Arial Narrow"/>
                                  <w:b/>
                                  <w:sz w:val="32"/>
                                  <w:szCs w:val="32"/>
                                </w:rPr>
                              </w:pPr>
                              <w:r>
                                <w:rPr>
                                  <w:rFonts w:ascii="Arial Narrow" w:hAnsi="Arial Narrow"/>
                                  <w:b/>
                                  <w:sz w:val="32"/>
                                  <w:szCs w:val="32"/>
                                </w:rPr>
                                <w:t>Klasse 10</w:t>
                              </w:r>
                            </w:p>
                            <w:p w14:paraId="1AA77E71" w14:textId="77777777" w:rsidR="008E743B" w:rsidRDefault="008E743B" w:rsidP="00554996">
                              <w:pPr>
                                <w:rPr>
                                  <w:rFonts w:ascii="Arial Narrow" w:hAnsi="Arial Narrow"/>
                                  <w:b/>
                                  <w:sz w:val="32"/>
                                  <w:szCs w:val="32"/>
                                </w:rPr>
                              </w:pP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B9DE1" w14:textId="77777777" w:rsidR="008E743B" w:rsidRDefault="008E743B" w:rsidP="00554996">
                              <w:pPr>
                                <w:rPr>
                                  <w:rFonts w:ascii="Arial Narrow" w:hAnsi="Arial Narrow"/>
                                  <w:b/>
                                  <w:sz w:val="44"/>
                                  <w:szCs w:val="44"/>
                                </w:rPr>
                              </w:pPr>
                              <w:r>
                                <w:rPr>
                                  <w:rFonts w:ascii="Arial Narrow" w:hAnsi="Arial Narrow"/>
                                  <w:b/>
                                  <w:sz w:val="44"/>
                                  <w:szCs w:val="44"/>
                                </w:rPr>
                                <w:t>Beispielcurriculum für das Fach Englisch</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49449" w14:textId="77777777" w:rsidR="008E743B" w:rsidRDefault="008E743B" w:rsidP="00554996">
                              <w:pPr>
                                <w:rPr>
                                  <w:rFonts w:ascii="Arial Narrow" w:hAnsi="Arial Narrow"/>
                                  <w:b/>
                                  <w:sz w:val="32"/>
                                  <w:szCs w:val="32"/>
                                </w:rPr>
                              </w:pPr>
                              <w:r>
                                <w:rPr>
                                  <w:rFonts w:ascii="Arial Narrow" w:hAnsi="Arial Narrow"/>
                                  <w:b/>
                                  <w:sz w:val="32"/>
                                  <w:szCs w:val="32"/>
                                </w:rPr>
                                <w:t>Juli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91834" w14:textId="77777777" w:rsidR="008E743B" w:rsidRDefault="008E743B" w:rsidP="00554996">
                              <w:pPr>
                                <w:rPr>
                                  <w:rFonts w:ascii="Arial Narrow" w:hAnsi="Arial Narrow"/>
                                  <w:b/>
                                  <w:sz w:val="44"/>
                                  <w:szCs w:val="44"/>
                                </w:rPr>
                              </w:pPr>
                              <w:r>
                                <w:rPr>
                                  <w:rFonts w:ascii="Arial Narrow" w:hAnsi="Arial Narrow"/>
                                  <w:b/>
                                  <w:sz w:val="44"/>
                                  <w:szCs w:val="44"/>
                                </w:rPr>
                                <w:t>Bildungsplan 2016</w:t>
                              </w:r>
                            </w:p>
                            <w:p w14:paraId="27327F20" w14:textId="7416EFAD" w:rsidR="008E743B" w:rsidRDefault="008E743B" w:rsidP="00554996">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14.75pt;margin-top:-14.8pt;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135B5168" w14:textId="77777777" w:rsidR="008E743B" w:rsidRDefault="008E743B" w:rsidP="00554996">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36001923" w14:textId="77777777" w:rsidR="008E743B" w:rsidRDefault="008E743B" w:rsidP="00554996">
                              <w:pPr>
                                <w:rPr>
                                  <w:rFonts w:ascii="Arial Narrow" w:hAnsi="Arial Narrow"/>
                                  <w:b/>
                                  <w:sz w:val="15"/>
                                  <w:szCs w:val="15"/>
                                </w:rPr>
                              </w:pPr>
                              <w:r>
                                <w:rPr>
                                  <w:rFonts w:ascii="Arial Narrow" w:hAnsi="Arial Narrow"/>
                                  <w:b/>
                                  <w:sz w:val="15"/>
                                  <w:szCs w:val="15"/>
                                </w:rPr>
                                <w:t>Schulentwicklung</w:t>
                              </w:r>
                            </w:p>
                            <w:p w14:paraId="3CD12C48" w14:textId="77777777" w:rsidR="008E743B" w:rsidRDefault="008E743B" w:rsidP="00554996">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74F81F39" w14:textId="77777777" w:rsidR="008E743B" w:rsidRDefault="008E743B" w:rsidP="00554996">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4880546E" w14:textId="77777777" w:rsidR="008E743B" w:rsidRDefault="008E743B" w:rsidP="00554996">
                              <w:pPr>
                                <w:spacing w:before="240"/>
                                <w:rPr>
                                  <w:rFonts w:ascii="Arial Narrow" w:hAnsi="Arial Narrow"/>
                                  <w:b/>
                                  <w:sz w:val="15"/>
                                  <w:szCs w:val="15"/>
                                </w:rPr>
                              </w:pPr>
                              <w:r>
                                <w:rPr>
                                  <w:rFonts w:ascii="Arial Narrow" w:hAnsi="Arial Narrow"/>
                                  <w:b/>
                                  <w:sz w:val="15"/>
                                  <w:szCs w:val="15"/>
                                </w:rPr>
                                <w:t>Landesinstitut</w:t>
                              </w:r>
                            </w:p>
                            <w:p w14:paraId="7E33D800" w14:textId="77777777" w:rsidR="008E743B" w:rsidRDefault="008E743B" w:rsidP="00554996">
                              <w:pPr>
                                <w:rPr>
                                  <w:rFonts w:ascii="Arial Narrow" w:hAnsi="Arial Narrow"/>
                                  <w:b/>
                                  <w:sz w:val="15"/>
                                  <w:szCs w:val="15"/>
                                </w:rPr>
                              </w:pPr>
                              <w:r>
                                <w:rPr>
                                  <w:rFonts w:ascii="Arial Narrow" w:hAnsi="Arial Narrow"/>
                                  <w:b/>
                                  <w:sz w:val="15"/>
                                  <w:szCs w:val="15"/>
                                </w:rPr>
                                <w:t>für Schulentwicklung</w:t>
                              </w:r>
                            </w:p>
                            <w:p w14:paraId="25F26240" w14:textId="77777777" w:rsidR="008E743B" w:rsidRDefault="008E743B" w:rsidP="00554996">
                              <w:pPr>
                                <w:rPr>
                                  <w:rFonts w:ascii="Arial Narrow" w:hAnsi="Arial Narrow"/>
                                  <w:b/>
                                  <w:sz w:val="15"/>
                                  <w:szCs w:val="15"/>
                                </w:rPr>
                              </w:pPr>
                            </w:p>
                            <w:p w14:paraId="5EAFFA9A" w14:textId="77777777" w:rsidR="008E743B" w:rsidRDefault="008E743B" w:rsidP="00554996">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1AE33CFD" w14:textId="594BEF4E" w:rsidR="008E743B" w:rsidRDefault="008E743B" w:rsidP="00554996">
                        <w:pPr>
                          <w:rPr>
                            <w:rFonts w:ascii="Arial Narrow" w:hAnsi="Arial Narrow"/>
                            <w:b/>
                            <w:sz w:val="32"/>
                            <w:szCs w:val="32"/>
                          </w:rPr>
                        </w:pPr>
                        <w:r>
                          <w:rPr>
                            <w:rFonts w:ascii="Arial Narrow" w:hAnsi="Arial Narrow"/>
                            <w:b/>
                            <w:sz w:val="32"/>
                            <w:szCs w:val="32"/>
                          </w:rPr>
                          <w:t>Klasse 10</w:t>
                        </w:r>
                      </w:p>
                      <w:p w14:paraId="1AA77E71" w14:textId="77777777" w:rsidR="008E743B" w:rsidRDefault="008E743B" w:rsidP="00554996">
                        <w:pPr>
                          <w:rPr>
                            <w:rFonts w:ascii="Arial Narrow" w:hAnsi="Arial Narrow"/>
                            <w:b/>
                            <w:sz w:val="32"/>
                            <w:szCs w:val="32"/>
                          </w:rPr>
                        </w:pP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773B9DE1" w14:textId="77777777" w:rsidR="008E743B" w:rsidRDefault="008E743B" w:rsidP="00554996">
                        <w:pPr>
                          <w:rPr>
                            <w:rFonts w:ascii="Arial Narrow" w:hAnsi="Arial Narrow"/>
                            <w:b/>
                            <w:sz w:val="44"/>
                            <w:szCs w:val="44"/>
                          </w:rPr>
                        </w:pPr>
                        <w:r>
                          <w:rPr>
                            <w:rFonts w:ascii="Arial Narrow" w:hAnsi="Arial Narrow"/>
                            <w:b/>
                            <w:sz w:val="44"/>
                            <w:szCs w:val="44"/>
                          </w:rPr>
                          <w:t>Beispielcurriculum für das Fach Englisch</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2AD49449" w14:textId="77777777" w:rsidR="008E743B" w:rsidRDefault="008E743B" w:rsidP="00554996">
                        <w:pPr>
                          <w:rPr>
                            <w:rFonts w:ascii="Arial Narrow" w:hAnsi="Arial Narrow"/>
                            <w:b/>
                            <w:sz w:val="32"/>
                            <w:szCs w:val="32"/>
                          </w:rPr>
                        </w:pPr>
                        <w:r>
                          <w:rPr>
                            <w:rFonts w:ascii="Arial Narrow" w:hAnsi="Arial Narrow"/>
                            <w:b/>
                            <w:sz w:val="32"/>
                            <w:szCs w:val="32"/>
                          </w:rPr>
                          <w:t>Juli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78491834" w14:textId="77777777" w:rsidR="008E743B" w:rsidRDefault="008E743B" w:rsidP="00554996">
                        <w:pPr>
                          <w:rPr>
                            <w:rFonts w:ascii="Arial Narrow" w:hAnsi="Arial Narrow"/>
                            <w:b/>
                            <w:sz w:val="44"/>
                            <w:szCs w:val="44"/>
                          </w:rPr>
                        </w:pPr>
                        <w:r>
                          <w:rPr>
                            <w:rFonts w:ascii="Arial Narrow" w:hAnsi="Arial Narrow"/>
                            <w:b/>
                            <w:sz w:val="44"/>
                            <w:szCs w:val="44"/>
                          </w:rPr>
                          <w:t>Bildungsplan 2016</w:t>
                        </w:r>
                      </w:p>
                      <w:p w14:paraId="27327F20" w14:textId="7416EFAD" w:rsidR="008E743B" w:rsidRDefault="008E743B" w:rsidP="00554996">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p>
    <w:p w14:paraId="3A991EBF" w14:textId="77777777" w:rsidR="00554996" w:rsidRPr="00746799" w:rsidRDefault="00554996" w:rsidP="00554996">
      <w:pPr>
        <w:spacing w:line="276" w:lineRule="auto"/>
        <w:rPr>
          <w:b/>
          <w:sz w:val="32"/>
          <w:szCs w:val="32"/>
        </w:rPr>
      </w:pPr>
      <w:r w:rsidRPr="00746799">
        <w:rPr>
          <w:b/>
          <w:sz w:val="32"/>
          <w:szCs w:val="32"/>
        </w:rPr>
        <w:br w:type="page"/>
      </w:r>
    </w:p>
    <w:p w14:paraId="1F3D4BE6" w14:textId="5B067E09" w:rsidR="00554996" w:rsidRPr="00746799" w:rsidRDefault="00554996" w:rsidP="00554996">
      <w:pPr>
        <w:spacing w:line="276" w:lineRule="auto"/>
        <w:jc w:val="center"/>
        <w:rPr>
          <w:sz w:val="30"/>
          <w:szCs w:val="30"/>
        </w:rPr>
      </w:pPr>
      <w:r w:rsidRPr="00746799">
        <w:rPr>
          <w:b/>
          <w:sz w:val="30"/>
          <w:szCs w:val="30"/>
        </w:rPr>
        <w:lastRenderedPageBreak/>
        <w:t>Beispi</w:t>
      </w:r>
      <w:r w:rsidR="009014AA">
        <w:rPr>
          <w:b/>
          <w:sz w:val="30"/>
          <w:szCs w:val="30"/>
        </w:rPr>
        <w:t>elcurriculum für die Klasse 10</w:t>
      </w:r>
      <w:r w:rsidRPr="00746799">
        <w:rPr>
          <w:b/>
          <w:sz w:val="30"/>
          <w:szCs w:val="30"/>
        </w:rPr>
        <w:t xml:space="preserve"> im Fach Englisch</w:t>
      </w:r>
    </w:p>
    <w:p w14:paraId="0D95671D" w14:textId="4F0A42EE" w:rsidR="00554996" w:rsidRPr="00746799" w:rsidRDefault="00554996" w:rsidP="00554996">
      <w:pPr>
        <w:spacing w:line="276" w:lineRule="auto"/>
        <w:jc w:val="center"/>
        <w:rPr>
          <w:b/>
          <w:szCs w:val="24"/>
        </w:rPr>
      </w:pPr>
      <w:r w:rsidRPr="00746799">
        <w:rPr>
          <w:b/>
          <w:szCs w:val="24"/>
        </w:rPr>
        <w:t xml:space="preserve">auf der Grundlage des Bildungsplans für </w:t>
      </w:r>
      <w:r w:rsidR="009014AA">
        <w:rPr>
          <w:b/>
          <w:szCs w:val="24"/>
        </w:rPr>
        <w:t>die Sekundarstufe I</w:t>
      </w:r>
    </w:p>
    <w:p w14:paraId="37A16B9F" w14:textId="77777777" w:rsidR="00554996" w:rsidRPr="00746799" w:rsidRDefault="00554996" w:rsidP="00554996">
      <w:pPr>
        <w:spacing w:line="276" w:lineRule="auto"/>
        <w:jc w:val="center"/>
        <w:rPr>
          <w:b/>
          <w:sz w:val="32"/>
          <w:szCs w:val="32"/>
        </w:rPr>
      </w:pPr>
    </w:p>
    <w:p w14:paraId="46AA936B" w14:textId="77777777" w:rsidR="00554996" w:rsidRPr="00746799" w:rsidRDefault="00554996" w:rsidP="00554996">
      <w:pPr>
        <w:spacing w:line="276" w:lineRule="auto"/>
        <w:jc w:val="center"/>
        <w:rPr>
          <w:b/>
          <w:sz w:val="32"/>
          <w:szCs w:val="32"/>
        </w:rPr>
      </w:pPr>
      <w:bookmarkStart w:id="0" w:name="_Toc450308016"/>
      <w:bookmarkStart w:id="1" w:name="_Toc450308076"/>
      <w:r w:rsidRPr="00746799">
        <w:rPr>
          <w:b/>
          <w:sz w:val="32"/>
          <w:szCs w:val="32"/>
        </w:rPr>
        <w:t>Inhaltsverzeichnis</w:t>
      </w:r>
      <w:bookmarkEnd w:id="0"/>
      <w:bookmarkEnd w:id="1"/>
    </w:p>
    <w:p w14:paraId="18E655DA" w14:textId="77777777" w:rsidR="00554996" w:rsidRPr="00746799" w:rsidRDefault="00554996" w:rsidP="00554996">
      <w:pPr>
        <w:pStyle w:val="Verzeichnis1"/>
      </w:pPr>
    </w:p>
    <w:p w14:paraId="4C2D7B1C" w14:textId="77777777" w:rsidR="00371A3D" w:rsidRDefault="00554996" w:rsidP="00371A3D">
      <w:pPr>
        <w:pStyle w:val="Verzeichnis1"/>
        <w:rPr>
          <w:rFonts w:asciiTheme="minorHAnsi" w:eastAsiaTheme="minorEastAsia" w:hAnsiTheme="minorHAnsi" w:cstheme="minorBidi"/>
          <w:noProof/>
          <w:lang w:eastAsia="de-DE"/>
        </w:rPr>
      </w:pPr>
      <w:r w:rsidRPr="0006793B">
        <w:rPr>
          <w:b/>
        </w:rPr>
        <w:fldChar w:fldCharType="begin"/>
      </w:r>
      <w:r w:rsidRPr="0006793B">
        <w:rPr>
          <w:b/>
        </w:rPr>
        <w:instrText xml:space="preserve"> TOC \o "1-3" </w:instrText>
      </w:r>
      <w:r w:rsidRPr="0006793B">
        <w:rPr>
          <w:b/>
        </w:rPr>
        <w:fldChar w:fldCharType="separate"/>
      </w:r>
      <w:r w:rsidR="00371A3D" w:rsidRPr="00B96D97">
        <w:rPr>
          <w:noProof/>
          <w:lang w:eastAsia="de-DE"/>
        </w:rPr>
        <w:t>Allgemeines Vorwort zu den Beispielcurricula</w:t>
      </w:r>
      <w:r w:rsidR="00371A3D">
        <w:rPr>
          <w:noProof/>
        </w:rPr>
        <w:tab/>
      </w:r>
      <w:r w:rsidR="00371A3D">
        <w:rPr>
          <w:noProof/>
        </w:rPr>
        <w:fldChar w:fldCharType="begin"/>
      </w:r>
      <w:r w:rsidR="00371A3D">
        <w:rPr>
          <w:noProof/>
        </w:rPr>
        <w:instrText xml:space="preserve"> PAGEREF _Toc486585993 \h </w:instrText>
      </w:r>
      <w:r w:rsidR="00371A3D">
        <w:rPr>
          <w:noProof/>
        </w:rPr>
      </w:r>
      <w:r w:rsidR="00371A3D">
        <w:rPr>
          <w:noProof/>
        </w:rPr>
        <w:fldChar w:fldCharType="separate"/>
      </w:r>
      <w:r w:rsidR="002F685B">
        <w:rPr>
          <w:noProof/>
        </w:rPr>
        <w:t>3</w:t>
      </w:r>
      <w:r w:rsidR="00371A3D">
        <w:rPr>
          <w:noProof/>
        </w:rPr>
        <w:fldChar w:fldCharType="end"/>
      </w:r>
    </w:p>
    <w:p w14:paraId="07D8CEF2" w14:textId="77777777" w:rsidR="00371A3D" w:rsidRDefault="00371A3D" w:rsidP="00371A3D">
      <w:pPr>
        <w:pStyle w:val="Verzeichnis1"/>
        <w:rPr>
          <w:rFonts w:asciiTheme="minorHAnsi" w:eastAsiaTheme="minorEastAsia" w:hAnsiTheme="minorHAnsi" w:cstheme="minorBidi"/>
          <w:noProof/>
          <w:lang w:eastAsia="de-DE"/>
        </w:rPr>
      </w:pPr>
      <w:r w:rsidRPr="00B96D97">
        <w:rPr>
          <w:noProof/>
        </w:rPr>
        <w:t xml:space="preserve">Vorwort zum Beispielcurriculum Englisch als 1. </w:t>
      </w:r>
      <w:bookmarkStart w:id="2" w:name="_GoBack"/>
      <w:bookmarkEnd w:id="2"/>
      <w:r w:rsidRPr="00B96D97">
        <w:rPr>
          <w:noProof/>
        </w:rPr>
        <w:t>Fremdsprache</w:t>
      </w:r>
      <w:r>
        <w:rPr>
          <w:noProof/>
        </w:rPr>
        <w:tab/>
      </w:r>
      <w:r>
        <w:rPr>
          <w:noProof/>
        </w:rPr>
        <w:fldChar w:fldCharType="begin"/>
      </w:r>
      <w:r>
        <w:rPr>
          <w:noProof/>
        </w:rPr>
        <w:instrText xml:space="preserve"> PAGEREF _Toc486585994 \h </w:instrText>
      </w:r>
      <w:r>
        <w:rPr>
          <w:noProof/>
        </w:rPr>
      </w:r>
      <w:r>
        <w:rPr>
          <w:noProof/>
        </w:rPr>
        <w:fldChar w:fldCharType="separate"/>
      </w:r>
      <w:r w:rsidR="002F685B">
        <w:rPr>
          <w:noProof/>
        </w:rPr>
        <w:t>4</w:t>
      </w:r>
      <w:r>
        <w:rPr>
          <w:noProof/>
        </w:rPr>
        <w:fldChar w:fldCharType="end"/>
      </w:r>
    </w:p>
    <w:p w14:paraId="2387D15D" w14:textId="77777777" w:rsidR="00371A3D" w:rsidRDefault="00371A3D" w:rsidP="00371A3D">
      <w:pPr>
        <w:pStyle w:val="Verzeichnis1"/>
        <w:rPr>
          <w:rFonts w:asciiTheme="minorHAnsi" w:eastAsiaTheme="minorEastAsia" w:hAnsiTheme="minorHAnsi" w:cstheme="minorBidi"/>
          <w:noProof/>
          <w:lang w:eastAsia="de-DE"/>
        </w:rPr>
      </w:pPr>
      <w:r w:rsidRPr="00B96D97">
        <w:rPr>
          <w:noProof/>
        </w:rPr>
        <w:t>Tabellarische Übersicht</w:t>
      </w:r>
      <w:r>
        <w:rPr>
          <w:noProof/>
        </w:rPr>
        <w:tab/>
      </w:r>
      <w:r>
        <w:rPr>
          <w:noProof/>
        </w:rPr>
        <w:fldChar w:fldCharType="begin"/>
      </w:r>
      <w:r>
        <w:rPr>
          <w:noProof/>
        </w:rPr>
        <w:instrText xml:space="preserve"> PAGEREF _Toc486585995 \h </w:instrText>
      </w:r>
      <w:r>
        <w:rPr>
          <w:noProof/>
        </w:rPr>
      </w:r>
      <w:r>
        <w:rPr>
          <w:noProof/>
        </w:rPr>
        <w:fldChar w:fldCharType="separate"/>
      </w:r>
      <w:r w:rsidR="002F685B">
        <w:rPr>
          <w:noProof/>
        </w:rPr>
        <w:t>8</w:t>
      </w:r>
      <w:r>
        <w:rPr>
          <w:noProof/>
        </w:rPr>
        <w:fldChar w:fldCharType="end"/>
      </w:r>
    </w:p>
    <w:p w14:paraId="2C77A026" w14:textId="77777777" w:rsidR="00371A3D" w:rsidRDefault="00371A3D" w:rsidP="00371A3D">
      <w:pPr>
        <w:pStyle w:val="Verzeichnis1"/>
        <w:rPr>
          <w:rFonts w:asciiTheme="minorHAnsi" w:eastAsiaTheme="minorEastAsia" w:hAnsiTheme="minorHAnsi" w:cstheme="minorBidi"/>
          <w:noProof/>
          <w:lang w:eastAsia="de-DE"/>
        </w:rPr>
      </w:pPr>
      <w:r w:rsidRPr="00B96D97">
        <w:rPr>
          <w:noProof/>
        </w:rPr>
        <w:t>Klasse 10</w:t>
      </w:r>
      <w:r>
        <w:rPr>
          <w:noProof/>
        </w:rPr>
        <w:tab/>
      </w:r>
      <w:r>
        <w:rPr>
          <w:noProof/>
        </w:rPr>
        <w:fldChar w:fldCharType="begin"/>
      </w:r>
      <w:r>
        <w:rPr>
          <w:noProof/>
        </w:rPr>
        <w:instrText xml:space="preserve"> PAGEREF _Toc486585996 \h </w:instrText>
      </w:r>
      <w:r>
        <w:rPr>
          <w:noProof/>
        </w:rPr>
      </w:r>
      <w:r>
        <w:rPr>
          <w:noProof/>
        </w:rPr>
        <w:fldChar w:fldCharType="separate"/>
      </w:r>
      <w:r w:rsidR="002F685B">
        <w:rPr>
          <w:noProof/>
        </w:rPr>
        <w:t>9</w:t>
      </w:r>
      <w:r>
        <w:rPr>
          <w:noProof/>
        </w:rPr>
        <w:fldChar w:fldCharType="end"/>
      </w:r>
    </w:p>
    <w:p w14:paraId="04479099" w14:textId="77777777" w:rsidR="00371A3D" w:rsidRDefault="00371A3D" w:rsidP="00371A3D">
      <w:pPr>
        <w:pStyle w:val="Verzeichnis2"/>
        <w:spacing w:line="360" w:lineRule="auto"/>
        <w:rPr>
          <w:rFonts w:asciiTheme="minorHAnsi" w:eastAsiaTheme="minorEastAsia" w:hAnsiTheme="minorHAnsi" w:cstheme="minorBidi"/>
          <w:noProof/>
          <w:sz w:val="22"/>
          <w:lang w:eastAsia="de-DE"/>
        </w:rPr>
      </w:pPr>
      <w:r w:rsidRPr="00371A3D">
        <w:rPr>
          <w:noProof/>
        </w:rPr>
        <w:t xml:space="preserve">UE 0 – </w:t>
      </w:r>
      <w:r w:rsidRPr="00371A3D">
        <w:rPr>
          <w:i/>
          <w:noProof/>
        </w:rPr>
        <w:t>Skills Training</w:t>
      </w:r>
      <w:r>
        <w:rPr>
          <w:noProof/>
        </w:rPr>
        <w:tab/>
      </w:r>
      <w:r>
        <w:rPr>
          <w:noProof/>
        </w:rPr>
        <w:fldChar w:fldCharType="begin"/>
      </w:r>
      <w:r>
        <w:rPr>
          <w:noProof/>
        </w:rPr>
        <w:instrText xml:space="preserve"> PAGEREF _Toc486585997 \h </w:instrText>
      </w:r>
      <w:r>
        <w:rPr>
          <w:noProof/>
        </w:rPr>
      </w:r>
      <w:r>
        <w:rPr>
          <w:noProof/>
        </w:rPr>
        <w:fldChar w:fldCharType="separate"/>
      </w:r>
      <w:r w:rsidR="002F685B">
        <w:rPr>
          <w:noProof/>
        </w:rPr>
        <w:t>9</w:t>
      </w:r>
      <w:r>
        <w:rPr>
          <w:noProof/>
        </w:rPr>
        <w:fldChar w:fldCharType="end"/>
      </w:r>
    </w:p>
    <w:p w14:paraId="4882F94D" w14:textId="77777777" w:rsidR="00371A3D" w:rsidRDefault="00371A3D" w:rsidP="00371A3D">
      <w:pPr>
        <w:pStyle w:val="Verzeichnis2"/>
        <w:spacing w:line="360" w:lineRule="auto"/>
        <w:rPr>
          <w:rFonts w:asciiTheme="minorHAnsi" w:eastAsiaTheme="minorEastAsia" w:hAnsiTheme="minorHAnsi" w:cstheme="minorBidi"/>
          <w:noProof/>
          <w:sz w:val="22"/>
          <w:lang w:eastAsia="de-DE"/>
        </w:rPr>
      </w:pPr>
      <w:r w:rsidRPr="00B96D97">
        <w:rPr>
          <w:noProof/>
        </w:rPr>
        <w:t>UE 1 – Die Rolle des Individuums in der Gemeinschaft</w:t>
      </w:r>
      <w:r>
        <w:rPr>
          <w:noProof/>
        </w:rPr>
        <w:tab/>
      </w:r>
      <w:r>
        <w:rPr>
          <w:noProof/>
        </w:rPr>
        <w:fldChar w:fldCharType="begin"/>
      </w:r>
      <w:r>
        <w:rPr>
          <w:noProof/>
        </w:rPr>
        <w:instrText xml:space="preserve"> PAGEREF _Toc486585998 \h </w:instrText>
      </w:r>
      <w:r>
        <w:rPr>
          <w:noProof/>
        </w:rPr>
      </w:r>
      <w:r>
        <w:rPr>
          <w:noProof/>
        </w:rPr>
        <w:fldChar w:fldCharType="separate"/>
      </w:r>
      <w:r w:rsidR="002F685B">
        <w:rPr>
          <w:noProof/>
        </w:rPr>
        <w:t>16</w:t>
      </w:r>
      <w:r>
        <w:rPr>
          <w:noProof/>
        </w:rPr>
        <w:fldChar w:fldCharType="end"/>
      </w:r>
    </w:p>
    <w:p w14:paraId="63A2CFE5" w14:textId="77777777" w:rsidR="00371A3D" w:rsidRDefault="00371A3D" w:rsidP="00371A3D">
      <w:pPr>
        <w:pStyle w:val="Verzeichnis2"/>
        <w:spacing w:line="360" w:lineRule="auto"/>
        <w:rPr>
          <w:rFonts w:asciiTheme="minorHAnsi" w:eastAsiaTheme="minorEastAsia" w:hAnsiTheme="minorHAnsi" w:cstheme="minorBidi"/>
          <w:noProof/>
          <w:sz w:val="22"/>
          <w:lang w:eastAsia="de-DE"/>
        </w:rPr>
      </w:pPr>
      <w:r w:rsidRPr="00B96D97">
        <w:rPr>
          <w:noProof/>
        </w:rPr>
        <w:t>UE 2 – Übergang in die Erwachsenenwelt: Rechte, Pflichten, Verantwortung</w:t>
      </w:r>
      <w:r>
        <w:rPr>
          <w:noProof/>
        </w:rPr>
        <w:tab/>
      </w:r>
      <w:r>
        <w:rPr>
          <w:noProof/>
        </w:rPr>
        <w:fldChar w:fldCharType="begin"/>
      </w:r>
      <w:r>
        <w:rPr>
          <w:noProof/>
        </w:rPr>
        <w:instrText xml:space="preserve"> PAGEREF _Toc486585999 \h </w:instrText>
      </w:r>
      <w:r>
        <w:rPr>
          <w:noProof/>
        </w:rPr>
      </w:r>
      <w:r>
        <w:rPr>
          <w:noProof/>
        </w:rPr>
        <w:fldChar w:fldCharType="separate"/>
      </w:r>
      <w:r w:rsidR="002F685B">
        <w:rPr>
          <w:noProof/>
        </w:rPr>
        <w:t>21</w:t>
      </w:r>
      <w:r>
        <w:rPr>
          <w:noProof/>
        </w:rPr>
        <w:fldChar w:fldCharType="end"/>
      </w:r>
    </w:p>
    <w:p w14:paraId="780E649F" w14:textId="77777777" w:rsidR="00371A3D" w:rsidRPr="00371A3D" w:rsidRDefault="00371A3D" w:rsidP="00371A3D">
      <w:pPr>
        <w:pStyle w:val="Verzeichnis2"/>
        <w:spacing w:line="360" w:lineRule="auto"/>
        <w:rPr>
          <w:rFonts w:asciiTheme="minorHAnsi" w:eastAsiaTheme="minorEastAsia" w:hAnsiTheme="minorHAnsi" w:cstheme="minorBidi"/>
          <w:noProof/>
          <w:sz w:val="22"/>
          <w:lang w:val="en-US" w:eastAsia="de-DE"/>
        </w:rPr>
      </w:pPr>
      <w:r w:rsidRPr="00371A3D">
        <w:rPr>
          <w:noProof/>
          <w:lang w:val="en-US"/>
        </w:rPr>
        <w:t xml:space="preserve">UE 3 – </w:t>
      </w:r>
      <w:r w:rsidRPr="00371A3D">
        <w:rPr>
          <w:i/>
          <w:noProof/>
          <w:lang w:val="en-US"/>
        </w:rPr>
        <w:t>South Africa: Tsotsi</w:t>
      </w:r>
      <w:r w:rsidRPr="00371A3D">
        <w:rPr>
          <w:noProof/>
          <w:lang w:val="en-US"/>
        </w:rPr>
        <w:tab/>
      </w:r>
      <w:r>
        <w:rPr>
          <w:noProof/>
        </w:rPr>
        <w:fldChar w:fldCharType="begin"/>
      </w:r>
      <w:r w:rsidRPr="00371A3D">
        <w:rPr>
          <w:noProof/>
          <w:lang w:val="en-US"/>
        </w:rPr>
        <w:instrText xml:space="preserve"> PAGEREF _Toc486586000 \h </w:instrText>
      </w:r>
      <w:r>
        <w:rPr>
          <w:noProof/>
        </w:rPr>
      </w:r>
      <w:r>
        <w:rPr>
          <w:noProof/>
        </w:rPr>
        <w:fldChar w:fldCharType="separate"/>
      </w:r>
      <w:r w:rsidR="002F685B">
        <w:rPr>
          <w:noProof/>
          <w:lang w:val="en-US"/>
        </w:rPr>
        <w:t>27</w:t>
      </w:r>
      <w:r>
        <w:rPr>
          <w:noProof/>
        </w:rPr>
        <w:fldChar w:fldCharType="end"/>
      </w:r>
    </w:p>
    <w:p w14:paraId="5B371F32" w14:textId="77777777" w:rsidR="00371A3D" w:rsidRPr="00371A3D" w:rsidRDefault="00371A3D" w:rsidP="00371A3D">
      <w:pPr>
        <w:pStyle w:val="Verzeichnis2"/>
        <w:spacing w:line="360" w:lineRule="auto"/>
        <w:rPr>
          <w:rFonts w:asciiTheme="minorHAnsi" w:eastAsiaTheme="minorEastAsia" w:hAnsiTheme="minorHAnsi" w:cstheme="minorBidi"/>
          <w:noProof/>
          <w:sz w:val="22"/>
          <w:lang w:val="en-US" w:eastAsia="de-DE"/>
        </w:rPr>
      </w:pPr>
      <w:r w:rsidRPr="00B96D97">
        <w:rPr>
          <w:noProof/>
          <w:lang w:val="en-US"/>
        </w:rPr>
        <w:t xml:space="preserve">UE 4 – </w:t>
      </w:r>
      <w:r w:rsidRPr="00B96D97">
        <w:rPr>
          <w:i/>
          <w:noProof/>
          <w:lang w:val="en-US"/>
        </w:rPr>
        <w:t>Exploring Canada</w:t>
      </w:r>
      <w:r w:rsidRPr="00371A3D">
        <w:rPr>
          <w:noProof/>
          <w:lang w:val="en-US"/>
        </w:rPr>
        <w:tab/>
      </w:r>
      <w:r>
        <w:rPr>
          <w:noProof/>
        </w:rPr>
        <w:fldChar w:fldCharType="begin"/>
      </w:r>
      <w:r w:rsidRPr="00371A3D">
        <w:rPr>
          <w:noProof/>
          <w:lang w:val="en-US"/>
        </w:rPr>
        <w:instrText xml:space="preserve"> PAGEREF _Toc486586001 \h </w:instrText>
      </w:r>
      <w:r>
        <w:rPr>
          <w:noProof/>
        </w:rPr>
      </w:r>
      <w:r>
        <w:rPr>
          <w:noProof/>
        </w:rPr>
        <w:fldChar w:fldCharType="separate"/>
      </w:r>
      <w:r w:rsidR="002F685B">
        <w:rPr>
          <w:noProof/>
          <w:lang w:val="en-US"/>
        </w:rPr>
        <w:t>32</w:t>
      </w:r>
      <w:r>
        <w:rPr>
          <w:noProof/>
        </w:rPr>
        <w:fldChar w:fldCharType="end"/>
      </w:r>
    </w:p>
    <w:p w14:paraId="68835CC2" w14:textId="77777777" w:rsidR="00554996" w:rsidRPr="00D11AF6" w:rsidRDefault="00554996" w:rsidP="0006793B">
      <w:pPr>
        <w:spacing w:line="360" w:lineRule="auto"/>
        <w:rPr>
          <w:b/>
          <w:szCs w:val="24"/>
          <w:lang w:val="en-US"/>
        </w:rPr>
      </w:pPr>
      <w:r w:rsidRPr="0006793B">
        <w:rPr>
          <w:b/>
          <w:sz w:val="22"/>
        </w:rPr>
        <w:fldChar w:fldCharType="end"/>
      </w:r>
      <w:r w:rsidRPr="00D11AF6">
        <w:rPr>
          <w:szCs w:val="24"/>
          <w:lang w:val="en-US" w:eastAsia="de-DE"/>
        </w:rPr>
        <w:br w:type="page"/>
      </w:r>
    </w:p>
    <w:p w14:paraId="128A5FD0" w14:textId="77777777" w:rsidR="00554996" w:rsidRPr="00746799" w:rsidRDefault="00554996" w:rsidP="00554996">
      <w:pPr>
        <w:pStyle w:val="berschrift1"/>
        <w:rPr>
          <w:rFonts w:cs="Arial"/>
          <w:lang w:eastAsia="de-DE"/>
        </w:rPr>
      </w:pPr>
      <w:bookmarkStart w:id="3" w:name="_Toc326916651"/>
      <w:bookmarkStart w:id="4" w:name="_Toc486585993"/>
      <w:r w:rsidRPr="00746799">
        <w:rPr>
          <w:rFonts w:cs="Arial"/>
          <w:lang w:eastAsia="de-DE"/>
        </w:rPr>
        <w:lastRenderedPageBreak/>
        <w:t>Allgemeines Vorwort zu den Beispielcurricula</w:t>
      </w:r>
      <w:bookmarkEnd w:id="3"/>
      <w:bookmarkEnd w:id="4"/>
    </w:p>
    <w:p w14:paraId="618A602A" w14:textId="77777777" w:rsidR="00554996" w:rsidRPr="00746799" w:rsidRDefault="00554996" w:rsidP="00554996">
      <w:pPr>
        <w:spacing w:line="360" w:lineRule="auto"/>
        <w:ind w:left="-181"/>
        <w:jc w:val="both"/>
        <w:rPr>
          <w:rFonts w:eastAsia="Times New Roman"/>
          <w:sz w:val="22"/>
          <w:lang w:eastAsia="de-DE"/>
        </w:rPr>
      </w:pPr>
    </w:p>
    <w:p w14:paraId="14980E8A" w14:textId="77777777" w:rsidR="00554996" w:rsidRPr="00746799" w:rsidRDefault="00554996" w:rsidP="00554996">
      <w:pPr>
        <w:spacing w:line="360" w:lineRule="auto"/>
        <w:jc w:val="both"/>
        <w:rPr>
          <w:rFonts w:eastAsia="Times New Roman"/>
          <w:sz w:val="22"/>
          <w:lang w:eastAsia="de-DE"/>
        </w:rPr>
      </w:pPr>
      <w:r w:rsidRPr="00746799">
        <w:rPr>
          <w:rFonts w:eastAsia="Times New Roman"/>
          <w:sz w:val="22"/>
          <w:lang w:eastAsia="de-DE"/>
        </w:rPr>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14:paraId="28729176" w14:textId="77777777" w:rsidR="00554996" w:rsidRPr="00746799" w:rsidRDefault="00554996" w:rsidP="00554996">
      <w:pPr>
        <w:spacing w:line="360" w:lineRule="auto"/>
        <w:jc w:val="both"/>
        <w:rPr>
          <w:rFonts w:eastAsia="Times New Roman"/>
          <w:sz w:val="22"/>
          <w:lang w:eastAsia="de-DE"/>
        </w:rPr>
      </w:pPr>
    </w:p>
    <w:p w14:paraId="4E4320BA" w14:textId="77777777" w:rsidR="00554996" w:rsidRPr="00746799" w:rsidRDefault="00554996" w:rsidP="00554996">
      <w:pPr>
        <w:spacing w:line="360" w:lineRule="auto"/>
        <w:jc w:val="both"/>
        <w:rPr>
          <w:rFonts w:eastAsia="Times New Roman"/>
          <w:sz w:val="22"/>
          <w:lang w:eastAsia="de-DE"/>
        </w:rPr>
      </w:pPr>
      <w:r w:rsidRPr="00746799">
        <w:rPr>
          <w:rFonts w:eastAsia="Times New Roman"/>
          <w:sz w:val="22"/>
          <w:lang w:eastAsia="de-DE"/>
        </w:rP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004B56A4" w14:textId="77777777" w:rsidR="00554996" w:rsidRPr="00746799" w:rsidRDefault="00554996" w:rsidP="00554996">
      <w:pPr>
        <w:spacing w:line="360" w:lineRule="auto"/>
        <w:jc w:val="both"/>
        <w:rPr>
          <w:rFonts w:eastAsia="Times New Roman"/>
          <w:sz w:val="22"/>
          <w:lang w:eastAsia="de-DE"/>
        </w:rPr>
      </w:pPr>
    </w:p>
    <w:p w14:paraId="65478799" w14:textId="77777777" w:rsidR="00554996" w:rsidRPr="00746799" w:rsidRDefault="00554996" w:rsidP="00554996">
      <w:pPr>
        <w:spacing w:line="360" w:lineRule="auto"/>
        <w:jc w:val="both"/>
        <w:rPr>
          <w:rFonts w:eastAsia="Times New Roman"/>
          <w:sz w:val="22"/>
          <w:lang w:eastAsia="de-DE"/>
        </w:rPr>
      </w:pPr>
      <w:r w:rsidRPr="00746799">
        <w:rPr>
          <w:rFonts w:eastAsia="Times New Roman"/>
          <w:sz w:val="22"/>
          <w:lang w:eastAsia="de-DE"/>
        </w:rP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14:paraId="0429F75E" w14:textId="77777777" w:rsidR="00554996" w:rsidRDefault="00554996" w:rsidP="00554996">
      <w:pPr>
        <w:spacing w:line="360" w:lineRule="auto"/>
        <w:jc w:val="both"/>
        <w:rPr>
          <w:rFonts w:eastAsia="Times New Roman"/>
          <w:sz w:val="22"/>
          <w:lang w:eastAsia="de-DE"/>
        </w:rPr>
      </w:pPr>
      <w:r w:rsidRPr="00746799">
        <w:rPr>
          <w:rFonts w:eastAsia="Times New Roman"/>
          <w:sz w:val="22"/>
          <w:lang w:eastAsia="de-DE"/>
        </w:rPr>
        <w:t xml:space="preserve">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14:paraId="7A195C1A" w14:textId="77777777" w:rsidR="00FF2F8A" w:rsidRPr="00746799" w:rsidRDefault="00FF2F8A" w:rsidP="00554996">
      <w:pPr>
        <w:spacing w:line="360" w:lineRule="auto"/>
        <w:jc w:val="both"/>
        <w:rPr>
          <w:rFonts w:eastAsia="Times New Roman"/>
          <w:sz w:val="22"/>
          <w:lang w:eastAsia="de-DE"/>
        </w:rPr>
      </w:pPr>
    </w:p>
    <w:p w14:paraId="1E645438" w14:textId="77777777" w:rsidR="00366AE2" w:rsidRPr="00330440" w:rsidRDefault="00366AE2" w:rsidP="00366AE2">
      <w:pPr>
        <w:spacing w:line="360" w:lineRule="auto"/>
        <w:jc w:val="both"/>
        <w:rPr>
          <w:rFonts w:eastAsia="Times New Roman"/>
          <w:sz w:val="22"/>
          <w:lang w:eastAsia="de-DE"/>
        </w:rPr>
      </w:pPr>
      <w:r w:rsidRPr="00330440">
        <w:rPr>
          <w:rFonts w:eastAsia="Times New Roman"/>
          <w:sz w:val="22"/>
          <w:lang w:eastAsia="de-DE"/>
        </w:rPr>
        <w:t xml:space="preserve">Die verschiedenen Niveaustufen des Gemeinsamen Bildungsplans der Sekundarstufe I werden in den Beispielcurricula ebenfalls berücksichtigt und mit konkreten Hinweisen zum differenzierten Vorgehen im Unterricht angereichert. </w:t>
      </w:r>
    </w:p>
    <w:p w14:paraId="59037989" w14:textId="77777777" w:rsidR="00554996" w:rsidRPr="00746799" w:rsidRDefault="00554996" w:rsidP="00554996">
      <w:pPr>
        <w:spacing w:line="360" w:lineRule="auto"/>
        <w:jc w:val="both"/>
        <w:rPr>
          <w:rFonts w:eastAsia="Times New Roman"/>
          <w:sz w:val="22"/>
          <w:lang w:eastAsia="de-DE"/>
        </w:rPr>
      </w:pPr>
    </w:p>
    <w:p w14:paraId="755A52EF" w14:textId="77777777" w:rsidR="00554996" w:rsidRPr="00746799" w:rsidRDefault="00554996" w:rsidP="00554996">
      <w:pPr>
        <w:spacing w:line="276" w:lineRule="auto"/>
        <w:rPr>
          <w:rFonts w:eastAsiaTheme="majorEastAsia"/>
          <w:b/>
          <w:bCs/>
          <w:sz w:val="28"/>
          <w:szCs w:val="28"/>
        </w:rPr>
      </w:pPr>
      <w:bookmarkStart w:id="5" w:name="_Toc326860463"/>
      <w:r w:rsidRPr="00746799">
        <w:br w:type="page"/>
      </w:r>
    </w:p>
    <w:p w14:paraId="252C96AF" w14:textId="23A361A9" w:rsidR="00554996" w:rsidRPr="00746799" w:rsidRDefault="00554996" w:rsidP="00554996">
      <w:pPr>
        <w:pStyle w:val="berschrift1"/>
        <w:rPr>
          <w:rFonts w:cs="Arial"/>
        </w:rPr>
      </w:pPr>
      <w:bookmarkStart w:id="6" w:name="_Toc326916652"/>
      <w:bookmarkStart w:id="7" w:name="_Toc486585994"/>
      <w:r w:rsidRPr="00746799">
        <w:rPr>
          <w:rFonts w:cs="Arial"/>
        </w:rPr>
        <w:lastRenderedPageBreak/>
        <w:t>Vorwort</w:t>
      </w:r>
      <w:bookmarkEnd w:id="5"/>
      <w:r w:rsidRPr="00746799">
        <w:rPr>
          <w:rFonts w:cs="Arial"/>
        </w:rPr>
        <w:t xml:space="preserve"> zum Beispielcurriculum Englisch als 1.</w:t>
      </w:r>
      <w:r w:rsidR="00AE588D">
        <w:rPr>
          <w:rFonts w:cs="Arial"/>
        </w:rPr>
        <w:t xml:space="preserve"> </w:t>
      </w:r>
      <w:r w:rsidRPr="00746799">
        <w:rPr>
          <w:rFonts w:cs="Arial"/>
        </w:rPr>
        <w:t>Fremdsprache</w:t>
      </w:r>
      <w:bookmarkEnd w:id="6"/>
      <w:bookmarkEnd w:id="7"/>
    </w:p>
    <w:p w14:paraId="3A9D74CB" w14:textId="77777777" w:rsidR="00554996" w:rsidRDefault="00554996" w:rsidP="00554996">
      <w:pPr>
        <w:spacing w:line="360" w:lineRule="auto"/>
        <w:jc w:val="both"/>
        <w:rPr>
          <w:sz w:val="22"/>
        </w:rPr>
      </w:pPr>
    </w:p>
    <w:p w14:paraId="45965295" w14:textId="7AAC6587" w:rsidR="00554996" w:rsidRDefault="00554996" w:rsidP="00554996">
      <w:pPr>
        <w:spacing w:line="360" w:lineRule="auto"/>
        <w:jc w:val="both"/>
        <w:rPr>
          <w:sz w:val="22"/>
        </w:rPr>
      </w:pPr>
      <w:r w:rsidRPr="006247E6">
        <w:rPr>
          <w:sz w:val="22"/>
        </w:rPr>
        <w:t xml:space="preserve">Im Folgenden wird eine Möglichkeit abgebildet, wie im Fach Englisch der Kompetenzaufbau </w:t>
      </w:r>
      <w:r w:rsidR="00544806">
        <w:rPr>
          <w:sz w:val="22"/>
        </w:rPr>
        <w:t xml:space="preserve">in der Klasse </w:t>
      </w:r>
      <w:r w:rsidR="00343139">
        <w:rPr>
          <w:sz w:val="22"/>
        </w:rPr>
        <w:t>10</w:t>
      </w:r>
      <w:r w:rsidRPr="006247E6">
        <w:rPr>
          <w:sz w:val="22"/>
        </w:rPr>
        <w:t xml:space="preserve"> erfolgen kann. Es werden </w:t>
      </w:r>
      <w:r w:rsidR="00544806">
        <w:rPr>
          <w:sz w:val="22"/>
        </w:rPr>
        <w:t>in diesem</w:t>
      </w:r>
      <w:r w:rsidRPr="006247E6">
        <w:rPr>
          <w:sz w:val="22"/>
        </w:rPr>
        <w:t xml:space="preserve"> Schuljahr </w:t>
      </w:r>
      <w:r w:rsidR="00544806">
        <w:rPr>
          <w:sz w:val="22"/>
        </w:rPr>
        <w:t>vier</w:t>
      </w:r>
      <w:r w:rsidRPr="006247E6">
        <w:rPr>
          <w:sz w:val="22"/>
        </w:rPr>
        <w:t xml:space="preserve"> thematisch angelegte Unterrichtseinheiten ausgewiesen, in welchen jeweils die Bewältigung einer komplexen Lernaufgabe vorgesehen ist. Diese Lernaufgabe ist konsequent kommunikativ ausgerichtet und schult die</w:t>
      </w:r>
      <w:r>
        <w:rPr>
          <w:sz w:val="22"/>
        </w:rPr>
        <w:t>jenigen</w:t>
      </w:r>
      <w:r w:rsidRPr="006247E6">
        <w:rPr>
          <w:sz w:val="22"/>
        </w:rPr>
        <w:t xml:space="preserve"> Teilkompetenzen </w:t>
      </w:r>
      <w:r>
        <w:rPr>
          <w:sz w:val="22"/>
        </w:rPr>
        <w:t xml:space="preserve">- </w:t>
      </w:r>
      <w:r w:rsidRPr="006247E6">
        <w:rPr>
          <w:sz w:val="22"/>
        </w:rPr>
        <w:t>aus verschiedenen inhaltsbezogenen und prozessbezogenen Kompetenzbereichen</w:t>
      </w:r>
      <w:r>
        <w:rPr>
          <w:sz w:val="22"/>
        </w:rPr>
        <w:t>,</w:t>
      </w:r>
      <w:r w:rsidRPr="006247E6">
        <w:rPr>
          <w:sz w:val="22"/>
        </w:rPr>
        <w:t xml:space="preserve"> die für den jeweiligen Kommunikationszweck benötigt werden.</w:t>
      </w:r>
      <w:r w:rsidR="00F41DF3">
        <w:rPr>
          <w:sz w:val="22"/>
        </w:rPr>
        <w:t xml:space="preserve"> </w:t>
      </w:r>
      <w:r w:rsidR="00F41DF3" w:rsidRPr="00330440">
        <w:rPr>
          <w:sz w:val="22"/>
        </w:rPr>
        <w:t xml:space="preserve">Inhaltlich entsprechen die Einheiten den im Bildungsplan </w:t>
      </w:r>
      <w:r w:rsidR="00F41DF3">
        <w:rPr>
          <w:sz w:val="22"/>
        </w:rPr>
        <w:t>im Bereich 3.3</w:t>
      </w:r>
      <w:r w:rsidR="00F41DF3" w:rsidRPr="00330440">
        <w:rPr>
          <w:sz w:val="22"/>
        </w:rPr>
        <w:t>.1 Soziokulturelles Orientierungs-wissen/Themen ausgewiesenen Vorschlägen.</w:t>
      </w:r>
      <w:r w:rsidR="0034635E">
        <w:rPr>
          <w:sz w:val="22"/>
        </w:rPr>
        <w:t xml:space="preserve"> </w:t>
      </w:r>
      <w:r w:rsidR="0034635E" w:rsidRPr="00AE588D">
        <w:rPr>
          <w:sz w:val="22"/>
        </w:rPr>
        <w:t xml:space="preserve">Zudem ist den thematisch angelegten Unterrichtseinheiten eine "Unterrichtseinheit Null" vorgeschaltet, die nicht zusammenhängend, sondern intermittierend unterrichtet wird. Das Ziel dieser Einheit ist es, die Schülerinnen und Schüler </w:t>
      </w:r>
      <w:r w:rsidR="00CC5125" w:rsidRPr="00AE588D">
        <w:rPr>
          <w:sz w:val="22"/>
        </w:rPr>
        <w:t>in die Lage zu versetzen, sich</w:t>
      </w:r>
      <w:r w:rsidR="0034635E" w:rsidRPr="00AE588D">
        <w:rPr>
          <w:sz w:val="22"/>
        </w:rPr>
        <w:t xml:space="preserve"> </w:t>
      </w:r>
      <w:r w:rsidR="00CC5125" w:rsidRPr="00AE588D">
        <w:rPr>
          <w:sz w:val="22"/>
        </w:rPr>
        <w:t>gezielt</w:t>
      </w:r>
      <w:r w:rsidR="0034635E" w:rsidRPr="00AE588D">
        <w:rPr>
          <w:sz w:val="22"/>
        </w:rPr>
        <w:t xml:space="preserve"> </w:t>
      </w:r>
      <w:r w:rsidR="00CC5125" w:rsidRPr="00AE588D">
        <w:rPr>
          <w:sz w:val="22"/>
        </w:rPr>
        <w:t xml:space="preserve">auf die Anforderungen der mündlichen und schriftlichen Abschlussprüfungen </w:t>
      </w:r>
      <w:r w:rsidR="001E452C" w:rsidRPr="00AE588D">
        <w:rPr>
          <w:sz w:val="22"/>
        </w:rPr>
        <w:t xml:space="preserve">des Mittleren Schulabschlusses (MSA) </w:t>
      </w:r>
      <w:r w:rsidR="00CC5125" w:rsidRPr="00AE588D">
        <w:rPr>
          <w:sz w:val="22"/>
        </w:rPr>
        <w:t xml:space="preserve">vorzubereiten. </w:t>
      </w:r>
    </w:p>
    <w:p w14:paraId="1CFBE8A5" w14:textId="77777777" w:rsidR="0034635E" w:rsidRDefault="0034635E" w:rsidP="00554996">
      <w:pPr>
        <w:spacing w:line="360" w:lineRule="auto"/>
        <w:jc w:val="both"/>
        <w:rPr>
          <w:sz w:val="22"/>
        </w:rPr>
      </w:pPr>
    </w:p>
    <w:p w14:paraId="7A6099F6" w14:textId="39CACD21" w:rsidR="0034635E" w:rsidRPr="00330440" w:rsidRDefault="0034635E" w:rsidP="0034635E">
      <w:pPr>
        <w:spacing w:line="360" w:lineRule="auto"/>
        <w:jc w:val="both"/>
        <w:rPr>
          <w:sz w:val="22"/>
        </w:rPr>
      </w:pPr>
      <w:r w:rsidRPr="00AE588D">
        <w:rPr>
          <w:sz w:val="22"/>
        </w:rPr>
        <w:t xml:space="preserve">Um </w:t>
      </w:r>
      <w:r w:rsidR="00B4110A" w:rsidRPr="00AE588D">
        <w:rPr>
          <w:sz w:val="22"/>
        </w:rPr>
        <w:t>das angestrebte Niveau der Abschlussklasse 10 zu erreichen</w:t>
      </w:r>
      <w:r w:rsidRPr="00AE588D">
        <w:rPr>
          <w:sz w:val="22"/>
        </w:rPr>
        <w:t>,</w:t>
      </w:r>
      <w:r w:rsidRPr="00330440">
        <w:rPr>
          <w:sz w:val="22"/>
        </w:rPr>
        <w:t xml:space="preserve"> wird jeder Bereich der </w:t>
      </w:r>
      <w:r w:rsidRPr="00330440">
        <w:rPr>
          <w:b/>
          <w:sz w:val="22"/>
        </w:rPr>
        <w:t>inhaltsbezogenen Kompetenzen</w:t>
      </w:r>
      <w:r w:rsidRPr="00330440">
        <w:rPr>
          <w:sz w:val="22"/>
        </w:rPr>
        <w:t xml:space="preserve"> </w:t>
      </w:r>
      <w:r w:rsidR="00B4110A">
        <w:rPr>
          <w:sz w:val="22"/>
        </w:rPr>
        <w:t xml:space="preserve">mindestens </w:t>
      </w:r>
      <w:r w:rsidR="00AE588D">
        <w:rPr>
          <w:sz w:val="22"/>
        </w:rPr>
        <w:t xml:space="preserve">zwei </w:t>
      </w:r>
      <w:r w:rsidR="00AE588D" w:rsidRPr="00330440">
        <w:rPr>
          <w:sz w:val="22"/>
        </w:rPr>
        <w:t>Mal</w:t>
      </w:r>
      <w:r w:rsidRPr="00330440">
        <w:rPr>
          <w:sz w:val="22"/>
        </w:rPr>
        <w:t xml:space="preserve"> als Schwerpunktkompetenz einer Einheit fokussiert. Innerhalb der Kompetenzbereiche wird jede einzelne Teilkompetenz in der Regel mindestens </w:t>
      </w:r>
      <w:r w:rsidR="006F5146">
        <w:rPr>
          <w:sz w:val="22"/>
        </w:rPr>
        <w:t>ein weiteres M</w:t>
      </w:r>
      <w:r w:rsidR="00B4110A">
        <w:rPr>
          <w:sz w:val="22"/>
        </w:rPr>
        <w:t>al im Laufe der Klasse</w:t>
      </w:r>
      <w:r w:rsidRPr="00330440">
        <w:rPr>
          <w:sz w:val="22"/>
        </w:rPr>
        <w:t xml:space="preserve"> </w:t>
      </w:r>
      <w:r w:rsidR="00B4110A">
        <w:rPr>
          <w:sz w:val="22"/>
        </w:rPr>
        <w:t>10</w:t>
      </w:r>
      <w:r w:rsidRPr="00330440">
        <w:rPr>
          <w:sz w:val="22"/>
        </w:rPr>
        <w:t xml:space="preserve"> geschult. Als konsequent integrative Kompetenz, die sich auf alle anderen Kompetenzbereiche stützt, ist die Sprachmittlung in keiner der Einheiten als Schwerpunktkompetenz ausgewiesen. Stattdessen findet sich, in der Regel am Ende jeder Einheit, eine thematisch passende Übungsaufgabe.</w:t>
      </w:r>
    </w:p>
    <w:p w14:paraId="5A75F5B9" w14:textId="77777777" w:rsidR="0034635E" w:rsidRDefault="0034635E" w:rsidP="00554996">
      <w:pPr>
        <w:spacing w:line="360" w:lineRule="auto"/>
        <w:jc w:val="both"/>
        <w:rPr>
          <w:sz w:val="22"/>
        </w:rPr>
      </w:pPr>
    </w:p>
    <w:p w14:paraId="2BBD14EF" w14:textId="77777777" w:rsidR="0034635E" w:rsidRPr="00330440" w:rsidRDefault="0034635E" w:rsidP="0034635E">
      <w:pPr>
        <w:spacing w:line="276" w:lineRule="auto"/>
        <w:jc w:val="both"/>
        <w:rPr>
          <w:b/>
          <w:sz w:val="22"/>
        </w:rPr>
      </w:pPr>
      <w:r w:rsidRPr="00330440">
        <w:rPr>
          <w:b/>
          <w:sz w:val="22"/>
        </w:rPr>
        <w:t>Abb. 1: Aufbau der Unterrichtseinheiten (UE)</w:t>
      </w:r>
    </w:p>
    <w:tbl>
      <w:tblPr>
        <w:tblStyle w:val="Tabellenraster2"/>
        <w:tblW w:w="9639" w:type="dxa"/>
        <w:tblInd w:w="108" w:type="dxa"/>
        <w:tblLayout w:type="fixed"/>
        <w:tblLook w:val="04A0" w:firstRow="1" w:lastRow="0" w:firstColumn="1" w:lastColumn="0" w:noHBand="0" w:noVBand="1"/>
      </w:tblPr>
      <w:tblGrid>
        <w:gridCol w:w="2409"/>
        <w:gridCol w:w="2410"/>
        <w:gridCol w:w="1205"/>
        <w:gridCol w:w="1205"/>
        <w:gridCol w:w="2410"/>
      </w:tblGrid>
      <w:tr w:rsidR="0034635E" w:rsidRPr="00330440" w14:paraId="17F741DD" w14:textId="77777777" w:rsidTr="0034635E">
        <w:trPr>
          <w:trHeight w:val="748"/>
        </w:trPr>
        <w:tc>
          <w:tcPr>
            <w:tcW w:w="9639" w:type="dxa"/>
            <w:gridSpan w:val="5"/>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0FD8E7A0" w14:textId="77777777" w:rsidR="0034635E" w:rsidRPr="00330440" w:rsidRDefault="0034635E" w:rsidP="0034635E">
            <w:pPr>
              <w:jc w:val="center"/>
              <w:rPr>
                <w:b/>
                <w:sz w:val="20"/>
                <w:szCs w:val="20"/>
              </w:rPr>
            </w:pPr>
            <w:r w:rsidRPr="00330440">
              <w:rPr>
                <w:b/>
                <w:sz w:val="20"/>
                <w:szCs w:val="20"/>
              </w:rPr>
              <w:t>Thema UE</w:t>
            </w:r>
          </w:p>
          <w:p w14:paraId="0F3A8D97" w14:textId="77777777" w:rsidR="0034635E" w:rsidRPr="00330440" w:rsidRDefault="0034635E" w:rsidP="0034635E">
            <w:pPr>
              <w:jc w:val="center"/>
              <w:rPr>
                <w:b/>
                <w:sz w:val="20"/>
                <w:szCs w:val="20"/>
              </w:rPr>
            </w:pPr>
            <w:r w:rsidRPr="00330440">
              <w:rPr>
                <w:b/>
                <w:sz w:val="20"/>
                <w:szCs w:val="20"/>
              </w:rPr>
              <w:t>Lernaufgabe</w:t>
            </w:r>
          </w:p>
          <w:p w14:paraId="545690A1" w14:textId="77777777" w:rsidR="0034635E" w:rsidRPr="00330440" w:rsidRDefault="0034635E" w:rsidP="0034635E">
            <w:pPr>
              <w:jc w:val="center"/>
              <w:rPr>
                <w:sz w:val="18"/>
                <w:szCs w:val="18"/>
              </w:rPr>
            </w:pPr>
            <w:r w:rsidRPr="00330440">
              <w:rPr>
                <w:sz w:val="18"/>
                <w:szCs w:val="18"/>
              </w:rPr>
              <w:t>zeitlicher Umfang</w:t>
            </w:r>
          </w:p>
        </w:tc>
      </w:tr>
      <w:tr w:rsidR="0034635E" w:rsidRPr="00330440" w14:paraId="24752F2F" w14:textId="77777777" w:rsidTr="0034635E">
        <w:trPr>
          <w:trHeight w:val="293"/>
        </w:trPr>
        <w:tc>
          <w:tcPr>
            <w:tcW w:w="9639" w:type="dxa"/>
            <w:gridSpan w:val="5"/>
            <w:tcBorders>
              <w:top w:val="single" w:sz="4" w:space="0" w:color="auto"/>
              <w:left w:val="single" w:sz="4" w:space="0" w:color="auto"/>
              <w:right w:val="single" w:sz="4" w:space="0" w:color="auto"/>
            </w:tcBorders>
            <w:shd w:val="clear" w:color="auto" w:fill="auto"/>
            <w:tcMar>
              <w:top w:w="57" w:type="dxa"/>
              <w:bottom w:w="57" w:type="dxa"/>
            </w:tcMar>
          </w:tcPr>
          <w:p w14:paraId="03A678CE" w14:textId="77777777" w:rsidR="0034635E" w:rsidRPr="00330440" w:rsidRDefault="0034635E" w:rsidP="0034635E">
            <w:pPr>
              <w:jc w:val="center"/>
              <w:rPr>
                <w:b/>
                <w:sz w:val="20"/>
                <w:szCs w:val="20"/>
              </w:rPr>
            </w:pPr>
            <w:r w:rsidRPr="00330440">
              <w:rPr>
                <w:b/>
                <w:sz w:val="20"/>
                <w:szCs w:val="20"/>
              </w:rPr>
              <w:t>Schwerpunktkompetenzen</w:t>
            </w:r>
          </w:p>
        </w:tc>
      </w:tr>
      <w:tr w:rsidR="0034635E" w:rsidRPr="00330440" w14:paraId="03CAC68A" w14:textId="77777777" w:rsidTr="0034635E">
        <w:trPr>
          <w:trHeight w:val="583"/>
        </w:trPr>
        <w:tc>
          <w:tcPr>
            <w:tcW w:w="2409"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tcPr>
          <w:p w14:paraId="3E9FE854" w14:textId="77777777" w:rsidR="0034635E" w:rsidRPr="00330440" w:rsidRDefault="0034635E" w:rsidP="0034635E">
            <w:pPr>
              <w:jc w:val="both"/>
              <w:rPr>
                <w:b/>
                <w:sz w:val="20"/>
                <w:szCs w:val="20"/>
              </w:rPr>
            </w:pPr>
            <w:r w:rsidRPr="00330440">
              <w:rPr>
                <w:b/>
                <w:sz w:val="20"/>
                <w:szCs w:val="20"/>
              </w:rPr>
              <w:t>Inhaltsbezogene</w:t>
            </w:r>
          </w:p>
          <w:p w14:paraId="17A0B895" w14:textId="77777777" w:rsidR="0034635E" w:rsidRPr="00330440" w:rsidRDefault="0034635E" w:rsidP="0034635E">
            <w:pPr>
              <w:jc w:val="both"/>
              <w:rPr>
                <w:b/>
                <w:sz w:val="20"/>
                <w:szCs w:val="20"/>
              </w:rPr>
            </w:pPr>
            <w:r w:rsidRPr="00330440">
              <w:rPr>
                <w:b/>
                <w:sz w:val="20"/>
                <w:szCs w:val="20"/>
              </w:rPr>
              <w:t>Kompetenzen I:</w:t>
            </w:r>
          </w:p>
          <w:p w14:paraId="0BD5EC59" w14:textId="77777777" w:rsidR="0034635E" w:rsidRPr="00330440" w:rsidRDefault="0034635E" w:rsidP="0034635E">
            <w:pPr>
              <w:jc w:val="both"/>
              <w:rPr>
                <w:b/>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tcPr>
          <w:p w14:paraId="28D8B8FF" w14:textId="77777777" w:rsidR="0034635E" w:rsidRPr="00330440" w:rsidRDefault="0034635E" w:rsidP="0034635E">
            <w:pPr>
              <w:jc w:val="both"/>
              <w:rPr>
                <w:b/>
                <w:sz w:val="20"/>
                <w:szCs w:val="20"/>
              </w:rPr>
            </w:pPr>
            <w:r w:rsidRPr="00330440">
              <w:rPr>
                <w:b/>
                <w:sz w:val="20"/>
                <w:szCs w:val="20"/>
              </w:rPr>
              <w:t>Inhaltsbezogene</w:t>
            </w:r>
          </w:p>
          <w:p w14:paraId="1D3DDDFD" w14:textId="77777777" w:rsidR="0034635E" w:rsidRPr="00330440" w:rsidRDefault="0034635E" w:rsidP="0034635E">
            <w:pPr>
              <w:jc w:val="both"/>
              <w:rPr>
                <w:b/>
                <w:sz w:val="20"/>
                <w:szCs w:val="20"/>
              </w:rPr>
            </w:pPr>
            <w:r w:rsidRPr="00330440">
              <w:rPr>
                <w:b/>
                <w:sz w:val="20"/>
                <w:szCs w:val="20"/>
              </w:rPr>
              <w:t>Kompetenzen II:</w:t>
            </w:r>
          </w:p>
          <w:p w14:paraId="6979F418" w14:textId="77777777" w:rsidR="0034635E" w:rsidRPr="00330440" w:rsidRDefault="0034635E" w:rsidP="0034635E">
            <w:pPr>
              <w:jc w:val="both"/>
              <w:rPr>
                <w:b/>
                <w:sz w:val="20"/>
                <w:szCs w:val="20"/>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06963DF9" w14:textId="77777777" w:rsidR="0034635E" w:rsidRPr="00330440" w:rsidRDefault="0034635E" w:rsidP="0034635E">
            <w:pPr>
              <w:jc w:val="both"/>
              <w:rPr>
                <w:b/>
                <w:sz w:val="20"/>
                <w:szCs w:val="20"/>
              </w:rPr>
            </w:pPr>
            <w:r w:rsidRPr="00330440">
              <w:rPr>
                <w:b/>
                <w:sz w:val="20"/>
                <w:szCs w:val="20"/>
              </w:rPr>
              <w:t>Konkretisierung</w:t>
            </w:r>
          </w:p>
          <w:p w14:paraId="4CD43998" w14:textId="77777777" w:rsidR="0034635E" w:rsidRPr="00330440" w:rsidRDefault="0034635E" w:rsidP="0034635E">
            <w:pPr>
              <w:jc w:val="both"/>
              <w:rPr>
                <w:b/>
                <w:sz w:val="20"/>
                <w:szCs w:val="20"/>
              </w:rPr>
            </w:pPr>
          </w:p>
        </w:tc>
        <w:tc>
          <w:tcPr>
            <w:tcW w:w="2410" w:type="dxa"/>
            <w:tcBorders>
              <w:top w:val="single" w:sz="4" w:space="0" w:color="auto"/>
              <w:left w:val="single" w:sz="4" w:space="0" w:color="auto"/>
              <w:right w:val="single" w:sz="4" w:space="0" w:color="auto"/>
            </w:tcBorders>
            <w:shd w:val="clear" w:color="auto" w:fill="D9D9D9"/>
            <w:tcMar>
              <w:top w:w="57" w:type="dxa"/>
              <w:bottom w:w="57" w:type="dxa"/>
            </w:tcMar>
          </w:tcPr>
          <w:p w14:paraId="04B268A5" w14:textId="77777777" w:rsidR="0034635E" w:rsidRPr="00330440" w:rsidRDefault="0034635E" w:rsidP="0034635E">
            <w:pPr>
              <w:jc w:val="both"/>
              <w:rPr>
                <w:b/>
                <w:sz w:val="20"/>
                <w:szCs w:val="20"/>
              </w:rPr>
            </w:pPr>
            <w:r w:rsidRPr="00330440">
              <w:rPr>
                <w:b/>
                <w:sz w:val="20"/>
                <w:szCs w:val="20"/>
              </w:rPr>
              <w:t>Ergänzende Hinweise</w:t>
            </w:r>
          </w:p>
          <w:p w14:paraId="4B652F0C" w14:textId="77777777" w:rsidR="0034635E" w:rsidRPr="00330440" w:rsidRDefault="0034635E" w:rsidP="0034635E">
            <w:pPr>
              <w:jc w:val="both"/>
              <w:rPr>
                <w:b/>
                <w:sz w:val="20"/>
                <w:szCs w:val="20"/>
              </w:rPr>
            </w:pPr>
          </w:p>
        </w:tc>
      </w:tr>
      <w:tr w:rsidR="0034635E" w:rsidRPr="00330440" w14:paraId="181AAF96" w14:textId="77777777" w:rsidTr="0034635E">
        <w:trPr>
          <w:trHeight w:val="1268"/>
        </w:trPr>
        <w:tc>
          <w:tcPr>
            <w:tcW w:w="2409" w:type="dxa"/>
            <w:vMerge w:val="restart"/>
            <w:tcBorders>
              <w:top w:val="single" w:sz="4" w:space="0" w:color="auto"/>
              <w:left w:val="single" w:sz="4" w:space="0" w:color="auto"/>
              <w:right w:val="single" w:sz="4" w:space="0" w:color="auto"/>
            </w:tcBorders>
            <w:shd w:val="clear" w:color="auto" w:fill="auto"/>
            <w:tcMar>
              <w:top w:w="57" w:type="dxa"/>
              <w:bottom w:w="57" w:type="dxa"/>
            </w:tcMar>
          </w:tcPr>
          <w:p w14:paraId="152F542F" w14:textId="77777777" w:rsidR="0034635E" w:rsidRPr="00330440" w:rsidRDefault="0034635E" w:rsidP="0034635E">
            <w:pPr>
              <w:jc w:val="both"/>
              <w:rPr>
                <w:b/>
                <w:sz w:val="20"/>
                <w:szCs w:val="20"/>
              </w:rPr>
            </w:pPr>
          </w:p>
          <w:p w14:paraId="53BD3D74" w14:textId="77777777" w:rsidR="0034635E" w:rsidRPr="00330440" w:rsidRDefault="0034635E" w:rsidP="0034635E">
            <w:pPr>
              <w:pStyle w:val="Listenabsatz"/>
              <w:numPr>
                <w:ilvl w:val="0"/>
                <w:numId w:val="31"/>
              </w:numPr>
              <w:ind w:left="170" w:hanging="170"/>
              <w:jc w:val="both"/>
              <w:rPr>
                <w:sz w:val="20"/>
                <w:szCs w:val="20"/>
              </w:rPr>
            </w:pPr>
            <w:r w:rsidRPr="00330440">
              <w:rPr>
                <w:sz w:val="20"/>
                <w:szCs w:val="20"/>
              </w:rPr>
              <w:t>Interkulturelle</w:t>
            </w:r>
          </w:p>
          <w:p w14:paraId="1DEB75B1" w14:textId="77777777" w:rsidR="0034635E" w:rsidRPr="00330440" w:rsidRDefault="0034635E" w:rsidP="0034635E">
            <w:pPr>
              <w:pStyle w:val="Listenabsatz"/>
              <w:ind w:left="170"/>
              <w:jc w:val="both"/>
              <w:rPr>
                <w:sz w:val="20"/>
                <w:szCs w:val="20"/>
              </w:rPr>
            </w:pPr>
            <w:r w:rsidRPr="00330440">
              <w:rPr>
                <w:sz w:val="20"/>
                <w:szCs w:val="20"/>
              </w:rPr>
              <w:t>kommunikative</w:t>
            </w:r>
          </w:p>
          <w:p w14:paraId="6D0EC603" w14:textId="77777777" w:rsidR="0034635E" w:rsidRPr="00330440" w:rsidRDefault="0034635E" w:rsidP="0034635E">
            <w:pPr>
              <w:pStyle w:val="Listenabsatz"/>
              <w:ind w:left="170"/>
              <w:jc w:val="both"/>
              <w:rPr>
                <w:sz w:val="20"/>
                <w:szCs w:val="20"/>
              </w:rPr>
            </w:pPr>
            <w:r w:rsidRPr="00330440">
              <w:rPr>
                <w:sz w:val="20"/>
                <w:szCs w:val="20"/>
              </w:rPr>
              <w:t>Kompetenz</w:t>
            </w:r>
          </w:p>
          <w:p w14:paraId="6ACF6290" w14:textId="77777777" w:rsidR="0034635E" w:rsidRPr="00330440" w:rsidRDefault="0034635E" w:rsidP="0034635E">
            <w:pPr>
              <w:pStyle w:val="Listenabsatz"/>
              <w:numPr>
                <w:ilvl w:val="0"/>
                <w:numId w:val="31"/>
              </w:numPr>
              <w:ind w:left="170" w:hanging="170"/>
              <w:jc w:val="both"/>
              <w:rPr>
                <w:sz w:val="20"/>
                <w:szCs w:val="20"/>
              </w:rPr>
            </w:pPr>
            <w:r w:rsidRPr="00330440">
              <w:rPr>
                <w:sz w:val="20"/>
                <w:szCs w:val="20"/>
              </w:rPr>
              <w:t>Funktionale</w:t>
            </w:r>
          </w:p>
          <w:p w14:paraId="310529B8" w14:textId="77777777" w:rsidR="0034635E" w:rsidRPr="00330440" w:rsidRDefault="0034635E" w:rsidP="0034635E">
            <w:pPr>
              <w:pStyle w:val="Listenabsatz"/>
              <w:ind w:left="170"/>
              <w:jc w:val="both"/>
              <w:rPr>
                <w:sz w:val="20"/>
                <w:szCs w:val="20"/>
              </w:rPr>
            </w:pPr>
            <w:r w:rsidRPr="00330440">
              <w:rPr>
                <w:sz w:val="20"/>
                <w:szCs w:val="20"/>
              </w:rPr>
              <w:t>kommunikative</w:t>
            </w:r>
          </w:p>
          <w:p w14:paraId="2E1E57FA" w14:textId="392B6E1C" w:rsidR="0034635E" w:rsidRPr="00330440" w:rsidRDefault="0034635E" w:rsidP="0034635E">
            <w:pPr>
              <w:pStyle w:val="Listenabsatz"/>
              <w:ind w:left="170"/>
              <w:rPr>
                <w:sz w:val="20"/>
                <w:szCs w:val="20"/>
              </w:rPr>
            </w:pPr>
            <w:r w:rsidRPr="00330440">
              <w:rPr>
                <w:sz w:val="20"/>
                <w:szCs w:val="20"/>
              </w:rPr>
              <w:t>Kompetenz (ohne sprachl</w:t>
            </w:r>
            <w:r w:rsidR="00715BD7">
              <w:rPr>
                <w:sz w:val="20"/>
                <w:szCs w:val="20"/>
              </w:rPr>
              <w:t>iche</w:t>
            </w:r>
            <w:r w:rsidRPr="00330440">
              <w:rPr>
                <w:sz w:val="20"/>
                <w:szCs w:val="20"/>
              </w:rPr>
              <w:t xml:space="preserve"> Mittel)</w:t>
            </w:r>
          </w:p>
          <w:p w14:paraId="5D21ED62" w14:textId="77777777" w:rsidR="0034635E" w:rsidRPr="00330440" w:rsidRDefault="0034635E" w:rsidP="0034635E">
            <w:pPr>
              <w:pStyle w:val="Listenabsatz"/>
              <w:numPr>
                <w:ilvl w:val="0"/>
                <w:numId w:val="31"/>
              </w:numPr>
              <w:ind w:left="170" w:hanging="170"/>
              <w:rPr>
                <w:sz w:val="20"/>
                <w:szCs w:val="20"/>
              </w:rPr>
            </w:pPr>
            <w:r w:rsidRPr="00330440">
              <w:rPr>
                <w:sz w:val="20"/>
                <w:szCs w:val="20"/>
              </w:rPr>
              <w:t>Text- und Medienkompetenz</w:t>
            </w:r>
          </w:p>
        </w:tc>
        <w:tc>
          <w:tcPr>
            <w:tcW w:w="2410" w:type="dxa"/>
            <w:vMerge w:val="restart"/>
            <w:tcBorders>
              <w:top w:val="single" w:sz="4" w:space="0" w:color="auto"/>
              <w:left w:val="single" w:sz="4" w:space="0" w:color="auto"/>
              <w:right w:val="single" w:sz="4" w:space="0" w:color="auto"/>
            </w:tcBorders>
            <w:shd w:val="clear" w:color="auto" w:fill="auto"/>
            <w:tcMar>
              <w:top w:w="57" w:type="dxa"/>
              <w:bottom w:w="57" w:type="dxa"/>
            </w:tcMar>
          </w:tcPr>
          <w:p w14:paraId="799CA117" w14:textId="77777777" w:rsidR="0034635E" w:rsidRPr="00330440" w:rsidRDefault="0034635E" w:rsidP="0034635E">
            <w:pPr>
              <w:jc w:val="both"/>
              <w:rPr>
                <w:sz w:val="20"/>
                <w:szCs w:val="20"/>
              </w:rPr>
            </w:pPr>
          </w:p>
          <w:p w14:paraId="08DCDD0E" w14:textId="77777777" w:rsidR="0034635E" w:rsidRPr="00330440" w:rsidRDefault="0034635E" w:rsidP="0034635E">
            <w:pPr>
              <w:rPr>
                <w:sz w:val="20"/>
                <w:szCs w:val="20"/>
              </w:rPr>
            </w:pPr>
            <w:r w:rsidRPr="00330440">
              <w:rPr>
                <w:sz w:val="20"/>
                <w:szCs w:val="20"/>
              </w:rPr>
              <w:t>Funktionale kommunikative Kompetenz  (Verfügen über sprachliche Mittel):</w:t>
            </w:r>
          </w:p>
          <w:p w14:paraId="1C191291" w14:textId="77777777" w:rsidR="0034635E" w:rsidRPr="00330440" w:rsidRDefault="0034635E" w:rsidP="0034635E">
            <w:pPr>
              <w:pStyle w:val="Listenabsatz"/>
              <w:numPr>
                <w:ilvl w:val="0"/>
                <w:numId w:val="31"/>
              </w:numPr>
              <w:ind w:left="170" w:hanging="170"/>
              <w:jc w:val="both"/>
              <w:rPr>
                <w:sz w:val="20"/>
                <w:szCs w:val="20"/>
              </w:rPr>
            </w:pPr>
            <w:r w:rsidRPr="00330440">
              <w:rPr>
                <w:sz w:val="20"/>
                <w:szCs w:val="20"/>
              </w:rPr>
              <w:t>Wortschatz</w:t>
            </w:r>
          </w:p>
          <w:p w14:paraId="08EA0C29" w14:textId="77777777" w:rsidR="0034635E" w:rsidRPr="00330440" w:rsidRDefault="0034635E" w:rsidP="0034635E">
            <w:pPr>
              <w:pStyle w:val="Listenabsatz"/>
              <w:numPr>
                <w:ilvl w:val="0"/>
                <w:numId w:val="31"/>
              </w:numPr>
              <w:ind w:left="170" w:hanging="170"/>
              <w:jc w:val="both"/>
              <w:rPr>
                <w:sz w:val="20"/>
                <w:szCs w:val="20"/>
              </w:rPr>
            </w:pPr>
            <w:r w:rsidRPr="00330440">
              <w:rPr>
                <w:sz w:val="20"/>
                <w:szCs w:val="20"/>
              </w:rPr>
              <w:t>Grammatik</w:t>
            </w:r>
          </w:p>
          <w:p w14:paraId="15E13F50" w14:textId="77777777" w:rsidR="0034635E" w:rsidRPr="00330440" w:rsidRDefault="0034635E" w:rsidP="0034635E">
            <w:pPr>
              <w:pStyle w:val="Listenabsatz"/>
              <w:numPr>
                <w:ilvl w:val="0"/>
                <w:numId w:val="31"/>
              </w:numPr>
              <w:ind w:left="170" w:hanging="170"/>
              <w:rPr>
                <w:sz w:val="20"/>
                <w:szCs w:val="20"/>
              </w:rPr>
            </w:pPr>
            <w:r w:rsidRPr="00330440">
              <w:rPr>
                <w:sz w:val="20"/>
                <w:szCs w:val="20"/>
              </w:rPr>
              <w:t>Aussprache und Intonation</w:t>
            </w:r>
          </w:p>
          <w:p w14:paraId="7D469F4C" w14:textId="77777777" w:rsidR="0034635E" w:rsidRPr="00330440" w:rsidRDefault="0034635E" w:rsidP="0034635E">
            <w:pPr>
              <w:spacing w:line="276" w:lineRule="auto"/>
              <w:jc w:val="both"/>
              <w:rPr>
                <w:b/>
                <w:sz w:val="20"/>
                <w:szCs w:val="20"/>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5A3281" w14:textId="77777777" w:rsidR="0034635E" w:rsidRPr="00330440" w:rsidRDefault="0034635E" w:rsidP="0034635E">
            <w:pPr>
              <w:jc w:val="both"/>
              <w:rPr>
                <w:sz w:val="20"/>
                <w:szCs w:val="20"/>
              </w:rPr>
            </w:pPr>
          </w:p>
          <w:p w14:paraId="34503723" w14:textId="77777777" w:rsidR="0034635E" w:rsidRPr="00330440" w:rsidRDefault="0034635E" w:rsidP="0034635E">
            <w:pPr>
              <w:pStyle w:val="Listenabsatz"/>
              <w:numPr>
                <w:ilvl w:val="0"/>
                <w:numId w:val="31"/>
              </w:numPr>
              <w:ind w:left="170" w:hanging="170"/>
              <w:jc w:val="both"/>
              <w:rPr>
                <w:sz w:val="20"/>
                <w:szCs w:val="20"/>
              </w:rPr>
            </w:pPr>
            <w:r w:rsidRPr="00330440">
              <w:rPr>
                <w:sz w:val="20"/>
                <w:szCs w:val="20"/>
              </w:rPr>
              <w:t>Unterrichtsschritte</w:t>
            </w:r>
          </w:p>
          <w:p w14:paraId="045FFD01" w14:textId="77777777" w:rsidR="0034635E" w:rsidRPr="00330440" w:rsidRDefault="0034635E" w:rsidP="0034635E">
            <w:pPr>
              <w:pStyle w:val="Listenabsatz"/>
              <w:ind w:left="170"/>
              <w:jc w:val="both"/>
              <w:rPr>
                <w:sz w:val="20"/>
                <w:szCs w:val="20"/>
              </w:rPr>
            </w:pPr>
          </w:p>
          <w:p w14:paraId="7179C72F" w14:textId="77777777" w:rsidR="0034635E" w:rsidRPr="00330440" w:rsidRDefault="0034635E" w:rsidP="0034635E">
            <w:pPr>
              <w:pStyle w:val="Listenabsatz"/>
              <w:numPr>
                <w:ilvl w:val="0"/>
                <w:numId w:val="31"/>
              </w:numPr>
              <w:shd w:val="clear" w:color="auto" w:fill="F59D1E"/>
              <w:ind w:left="170" w:hanging="170"/>
              <w:jc w:val="both"/>
              <w:rPr>
                <w:sz w:val="20"/>
                <w:szCs w:val="20"/>
              </w:rPr>
            </w:pPr>
            <w:r w:rsidRPr="00330440">
              <w:rPr>
                <w:sz w:val="20"/>
                <w:szCs w:val="20"/>
              </w:rPr>
              <w:t>Aufbau prozessbezogener Kompetenzen</w:t>
            </w:r>
          </w:p>
          <w:p w14:paraId="67DB3C46" w14:textId="77777777" w:rsidR="0034635E" w:rsidRPr="00330440" w:rsidRDefault="0034635E" w:rsidP="0034635E">
            <w:pPr>
              <w:pStyle w:val="Listenabsatz"/>
              <w:numPr>
                <w:ilvl w:val="0"/>
                <w:numId w:val="31"/>
              </w:numPr>
              <w:shd w:val="clear" w:color="auto" w:fill="A3D7B7"/>
              <w:ind w:left="170" w:hanging="170"/>
              <w:rPr>
                <w:sz w:val="20"/>
                <w:szCs w:val="20"/>
              </w:rPr>
            </w:pPr>
            <w:r w:rsidRPr="00330440">
              <w:rPr>
                <w:sz w:val="20"/>
                <w:szCs w:val="20"/>
              </w:rPr>
              <w:t>Schulung der Leitperspektiven</w:t>
            </w:r>
          </w:p>
        </w:tc>
        <w:tc>
          <w:tcPr>
            <w:tcW w:w="2410" w:type="dxa"/>
            <w:vMerge w:val="restart"/>
            <w:tcBorders>
              <w:top w:val="single" w:sz="4" w:space="0" w:color="auto"/>
              <w:left w:val="single" w:sz="4" w:space="0" w:color="auto"/>
              <w:right w:val="single" w:sz="4" w:space="0" w:color="auto"/>
            </w:tcBorders>
            <w:shd w:val="clear" w:color="auto" w:fill="auto"/>
            <w:tcMar>
              <w:top w:w="57" w:type="dxa"/>
              <w:bottom w:w="57" w:type="dxa"/>
            </w:tcMar>
          </w:tcPr>
          <w:p w14:paraId="60A44057" w14:textId="77777777" w:rsidR="0034635E" w:rsidRPr="00330440" w:rsidRDefault="0034635E" w:rsidP="0034635E">
            <w:pPr>
              <w:jc w:val="both"/>
              <w:rPr>
                <w:sz w:val="20"/>
                <w:szCs w:val="20"/>
              </w:rPr>
            </w:pPr>
          </w:p>
          <w:p w14:paraId="18452D90" w14:textId="77777777" w:rsidR="0034635E" w:rsidRPr="00330440" w:rsidRDefault="0034635E" w:rsidP="0034635E">
            <w:pPr>
              <w:pStyle w:val="Listenabsatz"/>
              <w:numPr>
                <w:ilvl w:val="0"/>
                <w:numId w:val="30"/>
              </w:numPr>
              <w:spacing w:line="276" w:lineRule="auto"/>
              <w:jc w:val="both"/>
              <w:rPr>
                <w:sz w:val="20"/>
                <w:szCs w:val="20"/>
              </w:rPr>
            </w:pPr>
            <w:r w:rsidRPr="00330440">
              <w:rPr>
                <w:sz w:val="20"/>
                <w:szCs w:val="20"/>
              </w:rPr>
              <w:t>Allgemeine</w:t>
            </w:r>
          </w:p>
          <w:p w14:paraId="30F1ACA1" w14:textId="77777777" w:rsidR="0034635E" w:rsidRPr="00330440" w:rsidRDefault="0034635E" w:rsidP="0034635E">
            <w:pPr>
              <w:pStyle w:val="Listenabsatz"/>
              <w:spacing w:line="276" w:lineRule="auto"/>
              <w:ind w:left="360"/>
              <w:jc w:val="both"/>
              <w:rPr>
                <w:sz w:val="20"/>
                <w:szCs w:val="20"/>
              </w:rPr>
            </w:pPr>
            <w:r w:rsidRPr="00330440">
              <w:rPr>
                <w:sz w:val="20"/>
                <w:szCs w:val="20"/>
              </w:rPr>
              <w:t>Hinweise</w:t>
            </w:r>
          </w:p>
          <w:p w14:paraId="4278629F" w14:textId="77777777" w:rsidR="0034635E" w:rsidRPr="00330440" w:rsidRDefault="0034635E" w:rsidP="0034635E">
            <w:pPr>
              <w:pStyle w:val="Listenabsatz"/>
              <w:numPr>
                <w:ilvl w:val="0"/>
                <w:numId w:val="30"/>
              </w:numPr>
              <w:spacing w:line="276" w:lineRule="auto"/>
              <w:jc w:val="both"/>
              <w:rPr>
                <w:sz w:val="20"/>
                <w:szCs w:val="20"/>
              </w:rPr>
            </w:pPr>
            <w:r w:rsidRPr="00330440">
              <w:rPr>
                <w:sz w:val="20"/>
                <w:szCs w:val="20"/>
              </w:rPr>
              <w:t>Material</w:t>
            </w:r>
          </w:p>
          <w:p w14:paraId="1F6C4834" w14:textId="77777777" w:rsidR="0034635E" w:rsidRPr="00330440" w:rsidRDefault="0034635E" w:rsidP="0034635E">
            <w:pPr>
              <w:pStyle w:val="Listenabsatz"/>
              <w:numPr>
                <w:ilvl w:val="0"/>
                <w:numId w:val="30"/>
              </w:numPr>
              <w:spacing w:line="276" w:lineRule="auto"/>
              <w:jc w:val="both"/>
              <w:rPr>
                <w:sz w:val="20"/>
                <w:szCs w:val="20"/>
              </w:rPr>
            </w:pPr>
            <w:r w:rsidRPr="00330440">
              <w:rPr>
                <w:sz w:val="20"/>
                <w:szCs w:val="20"/>
              </w:rPr>
              <w:t>Unterrichts-methoden</w:t>
            </w:r>
          </w:p>
        </w:tc>
      </w:tr>
      <w:tr w:rsidR="0034635E" w:rsidRPr="00330440" w14:paraId="7B3B2784" w14:textId="77777777" w:rsidTr="0034635E">
        <w:trPr>
          <w:trHeight w:val="290"/>
        </w:trPr>
        <w:tc>
          <w:tcPr>
            <w:tcW w:w="2409" w:type="dxa"/>
            <w:vMerge/>
            <w:tcBorders>
              <w:left w:val="single" w:sz="4" w:space="0" w:color="auto"/>
              <w:right w:val="single" w:sz="4" w:space="0" w:color="auto"/>
            </w:tcBorders>
            <w:shd w:val="clear" w:color="auto" w:fill="auto"/>
            <w:tcMar>
              <w:top w:w="57" w:type="dxa"/>
              <w:bottom w:w="57" w:type="dxa"/>
            </w:tcMar>
          </w:tcPr>
          <w:p w14:paraId="52CEC5EA" w14:textId="77777777" w:rsidR="0034635E" w:rsidRPr="00330440" w:rsidRDefault="0034635E" w:rsidP="0034635E">
            <w:pPr>
              <w:jc w:val="both"/>
              <w:rPr>
                <w:b/>
                <w:sz w:val="20"/>
                <w:szCs w:val="20"/>
              </w:rPr>
            </w:pPr>
          </w:p>
        </w:tc>
        <w:tc>
          <w:tcPr>
            <w:tcW w:w="2410" w:type="dxa"/>
            <w:vMerge/>
            <w:tcBorders>
              <w:left w:val="single" w:sz="4" w:space="0" w:color="auto"/>
              <w:right w:val="single" w:sz="4" w:space="0" w:color="auto"/>
            </w:tcBorders>
            <w:shd w:val="clear" w:color="auto" w:fill="auto"/>
            <w:tcMar>
              <w:top w:w="57" w:type="dxa"/>
              <w:bottom w:w="57" w:type="dxa"/>
            </w:tcMar>
          </w:tcPr>
          <w:p w14:paraId="618B733A" w14:textId="77777777" w:rsidR="0034635E" w:rsidRPr="00330440" w:rsidRDefault="0034635E" w:rsidP="0034635E">
            <w:pPr>
              <w:jc w:val="both"/>
              <w:rPr>
                <w:b/>
                <w:sz w:val="20"/>
                <w:szCs w:val="20"/>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3DD07460" w14:textId="77777777" w:rsidR="0034635E" w:rsidRPr="00330440" w:rsidRDefault="0034635E" w:rsidP="0034635E">
            <w:pPr>
              <w:jc w:val="both"/>
              <w:rPr>
                <w:b/>
                <w:sz w:val="20"/>
                <w:szCs w:val="20"/>
              </w:rPr>
            </w:pPr>
            <w:r w:rsidRPr="00330440">
              <w:rPr>
                <w:sz w:val="20"/>
                <w:szCs w:val="20"/>
              </w:rPr>
              <w:t>Differenzierungsaspekte</w:t>
            </w:r>
          </w:p>
        </w:tc>
        <w:tc>
          <w:tcPr>
            <w:tcW w:w="2410" w:type="dxa"/>
            <w:vMerge/>
            <w:tcBorders>
              <w:left w:val="single" w:sz="4" w:space="0" w:color="auto"/>
              <w:right w:val="single" w:sz="4" w:space="0" w:color="auto"/>
            </w:tcBorders>
            <w:shd w:val="clear" w:color="auto" w:fill="auto"/>
            <w:tcMar>
              <w:top w:w="57" w:type="dxa"/>
              <w:bottom w:w="57" w:type="dxa"/>
            </w:tcMar>
          </w:tcPr>
          <w:p w14:paraId="010D6DD5" w14:textId="77777777" w:rsidR="0034635E" w:rsidRPr="00330440" w:rsidRDefault="0034635E" w:rsidP="0034635E">
            <w:pPr>
              <w:jc w:val="both"/>
              <w:rPr>
                <w:b/>
                <w:sz w:val="20"/>
                <w:szCs w:val="20"/>
              </w:rPr>
            </w:pPr>
          </w:p>
        </w:tc>
      </w:tr>
      <w:tr w:rsidR="0034635E" w:rsidRPr="00330440" w14:paraId="07DA70CB" w14:textId="77777777" w:rsidTr="0034635E">
        <w:trPr>
          <w:trHeight w:val="215"/>
        </w:trPr>
        <w:tc>
          <w:tcPr>
            <w:tcW w:w="2409" w:type="dxa"/>
            <w:vMerge/>
            <w:tcBorders>
              <w:left w:val="single" w:sz="4" w:space="0" w:color="auto"/>
              <w:bottom w:val="single" w:sz="4" w:space="0" w:color="auto"/>
              <w:right w:val="single" w:sz="4" w:space="0" w:color="auto"/>
            </w:tcBorders>
            <w:shd w:val="clear" w:color="auto" w:fill="auto"/>
            <w:tcMar>
              <w:top w:w="57" w:type="dxa"/>
              <w:bottom w:w="57" w:type="dxa"/>
            </w:tcMar>
          </w:tcPr>
          <w:p w14:paraId="2767FA6D" w14:textId="77777777" w:rsidR="0034635E" w:rsidRPr="00330440" w:rsidRDefault="0034635E" w:rsidP="0034635E">
            <w:pPr>
              <w:jc w:val="both"/>
              <w:rPr>
                <w:b/>
                <w:sz w:val="20"/>
                <w:szCs w:val="20"/>
              </w:rPr>
            </w:pPr>
          </w:p>
        </w:tc>
        <w:tc>
          <w:tcPr>
            <w:tcW w:w="2410" w:type="dxa"/>
            <w:vMerge/>
            <w:tcBorders>
              <w:left w:val="single" w:sz="4" w:space="0" w:color="auto"/>
              <w:bottom w:val="single" w:sz="4" w:space="0" w:color="auto"/>
              <w:right w:val="single" w:sz="4" w:space="0" w:color="auto"/>
            </w:tcBorders>
            <w:shd w:val="clear" w:color="auto" w:fill="auto"/>
            <w:tcMar>
              <w:top w:w="57" w:type="dxa"/>
              <w:bottom w:w="57" w:type="dxa"/>
            </w:tcMar>
          </w:tcPr>
          <w:p w14:paraId="5AFEF632" w14:textId="77777777" w:rsidR="0034635E" w:rsidRPr="00330440" w:rsidRDefault="0034635E" w:rsidP="0034635E">
            <w:pPr>
              <w:jc w:val="both"/>
              <w:rPr>
                <w:b/>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237CAC3" w14:textId="77777777" w:rsidR="0034635E" w:rsidRPr="00330440" w:rsidRDefault="0034635E" w:rsidP="0034635E">
            <w:pPr>
              <w:jc w:val="both"/>
              <w:rPr>
                <w:b/>
                <w:sz w:val="20"/>
                <w:szCs w:val="20"/>
              </w:rPr>
            </w:pPr>
            <w:r w:rsidRPr="00330440">
              <w:rPr>
                <w:b/>
                <w:sz w:val="20"/>
                <w:szCs w:val="20"/>
              </w:rPr>
              <w:t>G-Niveau</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316A5237" w14:textId="77777777" w:rsidR="0034635E" w:rsidRPr="00330440" w:rsidRDefault="0034635E" w:rsidP="0034635E">
            <w:pPr>
              <w:jc w:val="both"/>
              <w:rPr>
                <w:b/>
                <w:sz w:val="20"/>
                <w:szCs w:val="20"/>
              </w:rPr>
            </w:pPr>
            <w:r w:rsidRPr="00330440">
              <w:rPr>
                <w:b/>
                <w:sz w:val="20"/>
                <w:szCs w:val="20"/>
              </w:rPr>
              <w:t>E-Niveau</w:t>
            </w:r>
          </w:p>
        </w:tc>
        <w:tc>
          <w:tcPr>
            <w:tcW w:w="2410" w:type="dxa"/>
            <w:vMerge/>
            <w:tcBorders>
              <w:left w:val="single" w:sz="4" w:space="0" w:color="auto"/>
              <w:bottom w:val="single" w:sz="4" w:space="0" w:color="auto"/>
              <w:right w:val="single" w:sz="4" w:space="0" w:color="auto"/>
            </w:tcBorders>
            <w:shd w:val="clear" w:color="auto" w:fill="auto"/>
            <w:tcMar>
              <w:top w:w="57" w:type="dxa"/>
              <w:bottom w:w="57" w:type="dxa"/>
            </w:tcMar>
          </w:tcPr>
          <w:p w14:paraId="56E0C460" w14:textId="77777777" w:rsidR="0034635E" w:rsidRPr="00330440" w:rsidRDefault="0034635E" w:rsidP="0034635E">
            <w:pPr>
              <w:jc w:val="both"/>
              <w:rPr>
                <w:b/>
                <w:sz w:val="20"/>
                <w:szCs w:val="20"/>
              </w:rPr>
            </w:pPr>
          </w:p>
        </w:tc>
      </w:tr>
    </w:tbl>
    <w:p w14:paraId="6225CE05" w14:textId="77777777" w:rsidR="0034635E" w:rsidRPr="00330440" w:rsidRDefault="0034635E" w:rsidP="0034635E">
      <w:pPr>
        <w:spacing w:line="360" w:lineRule="auto"/>
        <w:jc w:val="both"/>
        <w:rPr>
          <w:sz w:val="22"/>
        </w:rPr>
      </w:pPr>
    </w:p>
    <w:p w14:paraId="7B5A3536" w14:textId="49E47A45" w:rsidR="00554996" w:rsidRPr="006247E6" w:rsidRDefault="0034635E" w:rsidP="00554996">
      <w:pPr>
        <w:spacing w:line="360" w:lineRule="auto"/>
        <w:jc w:val="both"/>
        <w:rPr>
          <w:sz w:val="22"/>
        </w:rPr>
      </w:pPr>
      <w:r w:rsidRPr="00330440">
        <w:rPr>
          <w:sz w:val="22"/>
        </w:rPr>
        <w:lastRenderedPageBreak/>
        <w:t>Die in den Unterrichtseinheiten zu schulenden</w:t>
      </w:r>
      <w:r w:rsidRPr="00330440">
        <w:rPr>
          <w:b/>
          <w:sz w:val="22"/>
        </w:rPr>
        <w:t xml:space="preserve"> inhaltsbezogenen Teilkompetenzen</w:t>
      </w:r>
      <w:r w:rsidR="00554996" w:rsidRPr="006247E6">
        <w:rPr>
          <w:sz w:val="22"/>
        </w:rPr>
        <w:t xml:space="preserve"> (Ausnahme: sprachliche Mittel) werden in </w:t>
      </w:r>
      <w:r w:rsidR="00554996" w:rsidRPr="006247E6">
        <w:rPr>
          <w:b/>
          <w:sz w:val="22"/>
        </w:rPr>
        <w:t>Spalte 1</w:t>
      </w:r>
      <w:r w:rsidR="00554996" w:rsidRPr="006247E6">
        <w:rPr>
          <w:sz w:val="22"/>
        </w:rPr>
        <w:t xml:space="preserve"> aufgeführt. Ihre Abfolge und Nummerierung entspricht der systematischen Anordnung im Bildungsplan 2016. Die Formulierung der Teilkompetenzen ist in der Regel an die Thematik sowie die</w:t>
      </w:r>
      <w:r w:rsidR="00554996">
        <w:rPr>
          <w:sz w:val="22"/>
        </w:rPr>
        <w:t xml:space="preserve"> Anforderungen der</w:t>
      </w:r>
      <w:r w:rsidR="00554996" w:rsidRPr="006247E6">
        <w:rPr>
          <w:sz w:val="22"/>
        </w:rPr>
        <w:t xml:space="preserve"> Lernaufgabe angepasst und wurde ggf. gekürzt sofern nicht alle Aspekte </w:t>
      </w:r>
      <w:r w:rsidR="006B09EF">
        <w:rPr>
          <w:sz w:val="22"/>
        </w:rPr>
        <w:t>einer</w:t>
      </w:r>
      <w:r w:rsidR="00554996" w:rsidRPr="006247E6">
        <w:rPr>
          <w:sz w:val="22"/>
        </w:rPr>
        <w:t xml:space="preserve"> Teilkompeten</w:t>
      </w:r>
      <w:r w:rsidR="006B09EF">
        <w:rPr>
          <w:sz w:val="22"/>
        </w:rPr>
        <w:t>z für die Einheit relevant sind.</w:t>
      </w:r>
    </w:p>
    <w:p w14:paraId="5D339257" w14:textId="77777777" w:rsidR="0034635E" w:rsidRDefault="0034635E" w:rsidP="00554996">
      <w:pPr>
        <w:spacing w:line="360" w:lineRule="auto"/>
        <w:jc w:val="both"/>
        <w:rPr>
          <w:sz w:val="22"/>
        </w:rPr>
      </w:pPr>
    </w:p>
    <w:p w14:paraId="4EB84D48" w14:textId="05CA7802" w:rsidR="00554996" w:rsidRPr="00AB2CB4" w:rsidRDefault="00554996" w:rsidP="00554996">
      <w:pPr>
        <w:spacing w:line="360" w:lineRule="auto"/>
        <w:jc w:val="both"/>
        <w:rPr>
          <w:sz w:val="22"/>
        </w:rPr>
      </w:pPr>
      <w:r w:rsidRPr="006247E6">
        <w:rPr>
          <w:sz w:val="22"/>
        </w:rPr>
        <w:t xml:space="preserve">In </w:t>
      </w:r>
      <w:r w:rsidRPr="006247E6">
        <w:rPr>
          <w:b/>
          <w:sz w:val="22"/>
        </w:rPr>
        <w:t>Spalte 2</w:t>
      </w:r>
      <w:r w:rsidRPr="006247E6">
        <w:rPr>
          <w:sz w:val="22"/>
        </w:rPr>
        <w:t xml:space="preserve"> werden die für den jeweiligen Kommunikationszweck benötigten </w:t>
      </w:r>
      <w:r w:rsidRPr="006247E6">
        <w:rPr>
          <w:b/>
          <w:sz w:val="22"/>
        </w:rPr>
        <w:t>sprachlichen Mittel</w:t>
      </w:r>
      <w:r w:rsidRPr="006247E6">
        <w:rPr>
          <w:sz w:val="22"/>
        </w:rPr>
        <w:t xml:space="preserve"> den inhaltsbezogenen Teilkompetenzen zugeordnet. Dabei sind neu zu erwerbende sprachliche Mittel aus </w:t>
      </w:r>
      <w:r>
        <w:rPr>
          <w:rFonts w:eastAsia="MS Mincho"/>
          <w:sz w:val="22"/>
          <w:szCs w:val="24"/>
          <w:lang w:eastAsia="de-DE"/>
        </w:rPr>
        <w:t>dem Bereich</w:t>
      </w:r>
      <w:r w:rsidRPr="006247E6">
        <w:rPr>
          <w:rFonts w:eastAsia="MS Mincho"/>
          <w:sz w:val="22"/>
          <w:szCs w:val="24"/>
          <w:lang w:eastAsia="de-DE"/>
        </w:rPr>
        <w:t xml:space="preserve"> Grammatik </w:t>
      </w:r>
      <w:r w:rsidRPr="006247E6">
        <w:rPr>
          <w:sz w:val="22"/>
        </w:rPr>
        <w:t>fett gedruckt</w:t>
      </w:r>
      <w:r w:rsidRPr="00AB2CB4">
        <w:rPr>
          <w:sz w:val="22"/>
        </w:rPr>
        <w:t xml:space="preserve">. Zu wiederholende sprachliche Mittel aus den Klassen </w:t>
      </w:r>
      <w:r w:rsidR="0034635E" w:rsidRPr="00AB2CB4">
        <w:rPr>
          <w:sz w:val="22"/>
        </w:rPr>
        <w:t>7-9</w:t>
      </w:r>
      <w:r w:rsidRPr="00AB2CB4">
        <w:rPr>
          <w:sz w:val="22"/>
        </w:rPr>
        <w:t xml:space="preserve"> sind in roter Farbe angeführt.</w:t>
      </w:r>
    </w:p>
    <w:p w14:paraId="1E81F550" w14:textId="77777777" w:rsidR="0034635E" w:rsidRPr="006247E6" w:rsidRDefault="0034635E" w:rsidP="00554996">
      <w:pPr>
        <w:spacing w:line="360" w:lineRule="auto"/>
        <w:jc w:val="both"/>
        <w:rPr>
          <w:sz w:val="16"/>
          <w:szCs w:val="16"/>
        </w:rPr>
      </w:pPr>
    </w:p>
    <w:p w14:paraId="467629FA" w14:textId="45169815" w:rsidR="0034635E" w:rsidRPr="00330440" w:rsidRDefault="0034635E" w:rsidP="0034635E">
      <w:pPr>
        <w:spacing w:line="360" w:lineRule="auto"/>
        <w:jc w:val="both"/>
        <w:rPr>
          <w:sz w:val="22"/>
        </w:rPr>
      </w:pPr>
      <w:r w:rsidRPr="00330440">
        <w:rPr>
          <w:sz w:val="22"/>
        </w:rPr>
        <w:t xml:space="preserve">In </w:t>
      </w:r>
      <w:r w:rsidRPr="00330440">
        <w:rPr>
          <w:b/>
          <w:sz w:val="22"/>
        </w:rPr>
        <w:t>Spalte 3</w:t>
      </w:r>
      <w:r w:rsidRPr="00330440">
        <w:rPr>
          <w:sz w:val="22"/>
        </w:rPr>
        <w:t xml:space="preserve"> werden die einzelnen Unterrichtsschritte zur Bewältigung einer Lernaufgabe chronologisch dargestellt. Dies veranschaulicht die Progression beim Aufbau der jeweils fokussierten Schwerpunktkompetenz(-en). Es ist zu beachten, dass jeder Unterrichtsschritt unterschiedliche Phasen beinhalten kann, die im vorliegenden Curriculum nicht immer im Detail ausgeführt sind (z.B. </w:t>
      </w:r>
      <w:r w:rsidR="003448A6">
        <w:rPr>
          <w:sz w:val="22"/>
        </w:rPr>
        <w:t xml:space="preserve">Wortschatz- und </w:t>
      </w:r>
      <w:r w:rsidRPr="00330440">
        <w:rPr>
          <w:sz w:val="22"/>
        </w:rPr>
        <w:t xml:space="preserve">Grammatikübungen). In Unterrichtsphasen, in denen Schülerprodukte vorgestellt werden, ist in der Regel auch ein Feedback durch die Mitschüler vorgesehen. Es wird davon ausgegangen, dass die jeweiligen Kriterien, die für die Erstellung des Produktes sowie für das Feedback relevant sind, mit den Schülerinnen und Schülern im Vorfeld besprochen bzw. erarbeitet werden. </w:t>
      </w:r>
      <w:r w:rsidRPr="003448A6">
        <w:rPr>
          <w:sz w:val="22"/>
        </w:rPr>
        <w:t>Mit Blick auf die Abschlussprüfung ist es für die Schüler hilfreich, wenn sie bei der Schulung der rezeptiven Kompetenzen auch unterschiedlichen Formaten von geschlossenen und halboffenen Aufgaben begegnen.</w:t>
      </w:r>
      <w:r w:rsidRPr="00330440">
        <w:rPr>
          <w:sz w:val="22"/>
        </w:rPr>
        <w:t xml:space="preserve"> Geeignete Unterrichtsschritte werden entsprechend ausgewiesen.</w:t>
      </w:r>
    </w:p>
    <w:p w14:paraId="3E3530F0" w14:textId="38AB6969" w:rsidR="0034635E" w:rsidRPr="00330440" w:rsidRDefault="0034635E" w:rsidP="0034635E">
      <w:pPr>
        <w:spacing w:line="360" w:lineRule="auto"/>
        <w:jc w:val="both"/>
        <w:rPr>
          <w:sz w:val="22"/>
        </w:rPr>
      </w:pPr>
      <w:r w:rsidRPr="00330440">
        <w:rPr>
          <w:sz w:val="22"/>
        </w:rPr>
        <w:t xml:space="preserve">In Spalte 3 werden zudem fachspezifische Ausgestaltungsmöglichkeiten der </w:t>
      </w:r>
      <w:r w:rsidRPr="00330440">
        <w:rPr>
          <w:b/>
          <w:sz w:val="22"/>
        </w:rPr>
        <w:t>Leitperspektiven</w:t>
      </w:r>
      <w:r w:rsidRPr="00330440">
        <w:rPr>
          <w:sz w:val="22"/>
        </w:rPr>
        <w:t xml:space="preserve"> sowie Bezüge zu den </w:t>
      </w:r>
      <w:r w:rsidRPr="00330440">
        <w:rPr>
          <w:b/>
          <w:sz w:val="22"/>
        </w:rPr>
        <w:t>prozessbezogenen Kompetenzen</w:t>
      </w:r>
      <w:r w:rsidRPr="00330440">
        <w:rPr>
          <w:sz w:val="22"/>
        </w:rPr>
        <w:t xml:space="preserve"> aufgezeigt. Wie bereits im Bildungsplan 2016 erläutert, unterstützen die prozessbezogenen Kompetenzen </w:t>
      </w:r>
      <w:r w:rsidRPr="00330440">
        <w:rPr>
          <w:b/>
          <w:sz w:val="22"/>
        </w:rPr>
        <w:t>Sprachbewusstheit</w:t>
      </w:r>
      <w:r w:rsidRPr="00330440">
        <w:rPr>
          <w:sz w:val="22"/>
        </w:rPr>
        <w:t xml:space="preserve"> und </w:t>
      </w:r>
      <w:r w:rsidRPr="00330440">
        <w:rPr>
          <w:b/>
          <w:sz w:val="22"/>
        </w:rPr>
        <w:t>Sprachlernkompetenz</w:t>
      </w:r>
      <w:r w:rsidR="00195DAD">
        <w:rPr>
          <w:sz w:val="22"/>
        </w:rPr>
        <w:t xml:space="preserve"> zum e</w:t>
      </w:r>
      <w:r w:rsidRPr="00330440">
        <w:rPr>
          <w:sz w:val="22"/>
        </w:rPr>
        <w:t xml:space="preserve">inen den Spracherwerb, zum </w:t>
      </w:r>
      <w:r w:rsidR="00195DAD" w:rsidRPr="00330440">
        <w:rPr>
          <w:sz w:val="22"/>
        </w:rPr>
        <w:t>anderen</w:t>
      </w:r>
      <w:r w:rsidRPr="00330440">
        <w:rPr>
          <w:sz w:val="22"/>
        </w:rPr>
        <w:t xml:space="preserve"> werden sie im Zuge des Sprachenlernens stetig weiter aufgebaut. Diese Prozesse finden kontinuierlich und in wiederkehrenden Unterrichtssituationen statt. Im Sinne der Lesbarkeit des Beispielcurriculums ist es jedoch nicht zielführend, diese Prozesse umfassend abzubilden. Die angegebenen Beispiele sind exemplarisch zu sehen und können auf ähnliche Unterrichtsschritte in anderen Einheiten übertragen bzw. an diese angepasst werden.</w:t>
      </w:r>
    </w:p>
    <w:p w14:paraId="19A34E37" w14:textId="77777777" w:rsidR="0034635E" w:rsidRPr="00330440" w:rsidRDefault="0034635E" w:rsidP="0034635E">
      <w:pPr>
        <w:spacing w:line="360" w:lineRule="auto"/>
        <w:jc w:val="both"/>
        <w:rPr>
          <w:sz w:val="22"/>
        </w:rPr>
      </w:pPr>
    </w:p>
    <w:p w14:paraId="4918FF32" w14:textId="28FC6475" w:rsidR="00554996" w:rsidRPr="006247E6" w:rsidRDefault="0034635E" w:rsidP="0034635E">
      <w:pPr>
        <w:spacing w:line="360" w:lineRule="auto"/>
        <w:jc w:val="both"/>
        <w:rPr>
          <w:sz w:val="22"/>
        </w:rPr>
      </w:pPr>
      <w:r w:rsidRPr="00330440">
        <w:rPr>
          <w:sz w:val="22"/>
        </w:rPr>
        <w:t xml:space="preserve">In </w:t>
      </w:r>
      <w:r w:rsidRPr="00330440">
        <w:rPr>
          <w:b/>
          <w:sz w:val="22"/>
        </w:rPr>
        <w:t>Spalte 4</w:t>
      </w:r>
      <w:r w:rsidRPr="00330440">
        <w:rPr>
          <w:sz w:val="22"/>
        </w:rPr>
        <w:t xml:space="preserve"> werden schließlich allgemein zu bedenkende </w:t>
      </w:r>
      <w:r w:rsidRPr="00330440">
        <w:rPr>
          <w:b/>
          <w:sz w:val="22"/>
        </w:rPr>
        <w:t xml:space="preserve">Hinweise </w:t>
      </w:r>
      <w:r w:rsidRPr="00330440">
        <w:rPr>
          <w:sz w:val="22"/>
        </w:rPr>
        <w:t xml:space="preserve">zur Einheit gegeben sowie Angaben zu </w:t>
      </w:r>
      <w:r w:rsidRPr="00330440">
        <w:rPr>
          <w:b/>
          <w:sz w:val="22"/>
        </w:rPr>
        <w:t xml:space="preserve">Unterrichtsmethoden </w:t>
      </w:r>
      <w:r w:rsidRPr="00330440">
        <w:rPr>
          <w:sz w:val="22"/>
        </w:rPr>
        <w:t xml:space="preserve">und </w:t>
      </w:r>
      <w:r w:rsidRPr="00330440">
        <w:rPr>
          <w:b/>
          <w:sz w:val="22"/>
        </w:rPr>
        <w:t>Materialien</w:t>
      </w:r>
      <w:r w:rsidRPr="00330440">
        <w:rPr>
          <w:sz w:val="22"/>
        </w:rPr>
        <w:t xml:space="preserve"> gemacht. Die für den Unterricht benötigten Texte müssen oftmals dem Internet entnommen und gelegentlich dem Leistungsniveau und der Altersstufe der Schülerinnen und Schüler angepasst werden. Um das Auffinden relevanter Texte und weiterer Materialien zu erleichtern, finden sich unter dem Stichwort 'Material' unter anderem auch Suchbegriffe für die Internetrecherche.</w:t>
      </w:r>
    </w:p>
    <w:p w14:paraId="2C0C07C6" w14:textId="1E28EF6B" w:rsidR="0034635E" w:rsidRPr="00330440" w:rsidRDefault="0034635E" w:rsidP="00472EF4">
      <w:pPr>
        <w:spacing w:line="360" w:lineRule="auto"/>
        <w:jc w:val="both"/>
        <w:rPr>
          <w:sz w:val="22"/>
        </w:rPr>
      </w:pPr>
      <w:r w:rsidRPr="00330440">
        <w:rPr>
          <w:sz w:val="22"/>
        </w:rPr>
        <w:lastRenderedPageBreak/>
        <w:t>Die im Curriculum angeführten Kompetenzen bilden das M-Niveau des Englisch-Bildungsplans</w:t>
      </w:r>
      <w:r w:rsidR="006F5146">
        <w:rPr>
          <w:sz w:val="22"/>
        </w:rPr>
        <w:t xml:space="preserve"> </w:t>
      </w:r>
      <w:r>
        <w:rPr>
          <w:sz w:val="22"/>
        </w:rPr>
        <w:t>der Klasse</w:t>
      </w:r>
      <w:r w:rsidRPr="00330440">
        <w:rPr>
          <w:sz w:val="22"/>
        </w:rPr>
        <w:t xml:space="preserve"> </w:t>
      </w:r>
      <w:r>
        <w:rPr>
          <w:sz w:val="22"/>
        </w:rPr>
        <w:t>10</w:t>
      </w:r>
      <w:r w:rsidRPr="00330440">
        <w:rPr>
          <w:sz w:val="22"/>
        </w:rPr>
        <w:t xml:space="preserve"> der Sekundarstufe I ab. Aus Gründen der Lesbarkeit wird auf die Anführung der entsprechenden Teilkompetenzen im G- und im E-Niveau verzichtet. Hinweise zu der Umsetzung dieser Niveaus im Unterricht, z.B. durch zusätzliche Unterstützungsangebote (G-Niveau) bzw. über die inhaltliche und/oder sprachliche Erweiterung der Einheit (E-Niveau) werden in Spalte 3 gegeben. </w:t>
      </w:r>
    </w:p>
    <w:p w14:paraId="64930CF2" w14:textId="77777777" w:rsidR="0034635E" w:rsidRPr="00330440" w:rsidRDefault="0034635E" w:rsidP="0034635E">
      <w:pPr>
        <w:spacing w:line="360" w:lineRule="auto"/>
        <w:jc w:val="both"/>
        <w:rPr>
          <w:sz w:val="22"/>
        </w:rPr>
      </w:pPr>
    </w:p>
    <w:p w14:paraId="78648DD5" w14:textId="2375A261" w:rsidR="0034635E" w:rsidRPr="00A05032" w:rsidRDefault="00C31467" w:rsidP="0034635E">
      <w:pPr>
        <w:spacing w:line="360" w:lineRule="auto"/>
        <w:jc w:val="both"/>
        <w:rPr>
          <w:sz w:val="22"/>
          <w:highlight w:val="yellow"/>
        </w:rPr>
      </w:pPr>
      <w:r w:rsidRPr="00AE588D">
        <w:rPr>
          <w:sz w:val="22"/>
        </w:rPr>
        <w:t>Di</w:t>
      </w:r>
      <w:r w:rsidR="00195DAD">
        <w:rPr>
          <w:sz w:val="22"/>
        </w:rPr>
        <w:t>e Unterschiede äußern sich zum e</w:t>
      </w:r>
      <w:r w:rsidRPr="00AE588D">
        <w:rPr>
          <w:sz w:val="22"/>
        </w:rPr>
        <w:t>inen sprachlich in dem Umfang und der souveränen Verfügbarkeit der sprachlic</w:t>
      </w:r>
      <w:r w:rsidR="00195DAD">
        <w:rPr>
          <w:sz w:val="22"/>
        </w:rPr>
        <w:t>hen Mittel, zum a</w:t>
      </w:r>
      <w:r w:rsidR="000521F4">
        <w:rPr>
          <w:sz w:val="22"/>
        </w:rPr>
        <w:t xml:space="preserve">nderen in der </w:t>
      </w:r>
      <w:r w:rsidRPr="00AE588D">
        <w:rPr>
          <w:sz w:val="22"/>
        </w:rPr>
        <w:t xml:space="preserve">Länge und Komplexität der behandelten und zu erstellenden Texte sowie in dem Abstraktionsgrad der Themen, die für den Unterricht relevant sind. </w:t>
      </w:r>
      <w:r w:rsidR="003448A6" w:rsidRPr="00AE588D">
        <w:rPr>
          <w:sz w:val="22"/>
        </w:rPr>
        <w:t>D</w:t>
      </w:r>
      <w:r w:rsidR="0034635E" w:rsidRPr="00AE588D">
        <w:rPr>
          <w:sz w:val="22"/>
        </w:rPr>
        <w:t xml:space="preserve">ie Differenzierungsspalte für das E-Niveau </w:t>
      </w:r>
      <w:r w:rsidR="00AF0A65" w:rsidRPr="00AE588D">
        <w:rPr>
          <w:sz w:val="22"/>
        </w:rPr>
        <w:t>bietet</w:t>
      </w:r>
      <w:r w:rsidR="003448A6" w:rsidRPr="00AE588D">
        <w:rPr>
          <w:sz w:val="22"/>
        </w:rPr>
        <w:t xml:space="preserve"> </w:t>
      </w:r>
      <w:r w:rsidR="0034635E" w:rsidRPr="00AE588D">
        <w:rPr>
          <w:sz w:val="22"/>
        </w:rPr>
        <w:t>punktuelle Hinweise, wie das Niveau ausgestaltet werden kann. Für eine konkretere bzw. umfassende Abbildung des Niveaus wird auf das Beispielcurriculum des Gymnasiums verwiesen</w:t>
      </w:r>
      <w:r w:rsidR="00472EF4" w:rsidRPr="00AE588D">
        <w:rPr>
          <w:sz w:val="22"/>
        </w:rPr>
        <w:t>. Dabei ist zu bedenken, dass das Zielniveau des E-Niveaus der Klasse 10 im Plan der Sekundarstufe I in etwa dem Niveau des Gymnasiums in Klasse 9 entspricht.</w:t>
      </w:r>
    </w:p>
    <w:p w14:paraId="44A21020" w14:textId="77777777" w:rsidR="0034635E" w:rsidRPr="00330440" w:rsidRDefault="0034635E" w:rsidP="0034635E">
      <w:pPr>
        <w:spacing w:line="360" w:lineRule="auto"/>
        <w:jc w:val="both"/>
        <w:rPr>
          <w:sz w:val="22"/>
        </w:rPr>
      </w:pPr>
    </w:p>
    <w:p w14:paraId="18517D42" w14:textId="50AF1947" w:rsidR="0034635E" w:rsidRPr="00C13969" w:rsidRDefault="0034635E" w:rsidP="0034635E">
      <w:pPr>
        <w:spacing w:line="360" w:lineRule="auto"/>
        <w:jc w:val="both"/>
        <w:rPr>
          <w:sz w:val="22"/>
          <w:highlight w:val="yellow"/>
        </w:rPr>
      </w:pPr>
      <w:r w:rsidRPr="00330440">
        <w:rPr>
          <w:sz w:val="22"/>
        </w:rPr>
        <w:t xml:space="preserve">Über das Beispielcurriculum werden ca. </w:t>
      </w:r>
      <w:r w:rsidRPr="00A05032">
        <w:rPr>
          <w:sz w:val="22"/>
        </w:rPr>
        <w:t>75% d</w:t>
      </w:r>
      <w:r w:rsidRPr="00330440">
        <w:rPr>
          <w:sz w:val="22"/>
        </w:rPr>
        <w:t xml:space="preserve">er im Schuljahr verfügbaren Stunden abgedeckt. </w:t>
      </w:r>
      <w:r w:rsidRPr="00A05032">
        <w:rPr>
          <w:sz w:val="22"/>
        </w:rPr>
        <w:t>Die verbleibenden 25% sind für das Schulcurriculum vorgesehen, welches für die Übung und Vertiefung der erworbenen Kompetenzen genutzt werden sollte</w:t>
      </w:r>
      <w:r w:rsidRPr="00AE588D">
        <w:rPr>
          <w:sz w:val="22"/>
        </w:rPr>
        <w:t xml:space="preserve">, aber auch Raum gibt, z.B. für die </w:t>
      </w:r>
      <w:r w:rsidR="00472EF4" w:rsidRPr="00AE588D">
        <w:rPr>
          <w:sz w:val="22"/>
        </w:rPr>
        <w:t xml:space="preserve">in UE0 dargestellte Prüfungsvorbereitung, ggf. </w:t>
      </w:r>
      <w:r w:rsidR="00AF0A65" w:rsidRPr="00AE588D">
        <w:rPr>
          <w:sz w:val="22"/>
        </w:rPr>
        <w:t>über</w:t>
      </w:r>
      <w:r w:rsidR="00472EF4" w:rsidRPr="00AE588D">
        <w:rPr>
          <w:sz w:val="22"/>
        </w:rPr>
        <w:t xml:space="preserve"> </w:t>
      </w:r>
      <w:r w:rsidR="00AF0A65" w:rsidRPr="00AE588D">
        <w:rPr>
          <w:sz w:val="22"/>
        </w:rPr>
        <w:t>die</w:t>
      </w:r>
      <w:r w:rsidR="00472EF4" w:rsidRPr="00AE588D">
        <w:rPr>
          <w:sz w:val="22"/>
        </w:rPr>
        <w:t xml:space="preserve"> </w:t>
      </w:r>
      <w:r w:rsidRPr="00AE588D">
        <w:rPr>
          <w:sz w:val="22"/>
        </w:rPr>
        <w:t>Behandl</w:t>
      </w:r>
      <w:r w:rsidR="00472EF4" w:rsidRPr="00AE588D">
        <w:rPr>
          <w:sz w:val="22"/>
        </w:rPr>
        <w:t xml:space="preserve">ung </w:t>
      </w:r>
      <w:r w:rsidR="00A05032" w:rsidRPr="00AE588D">
        <w:rPr>
          <w:sz w:val="22"/>
        </w:rPr>
        <w:t>von aktuellen</w:t>
      </w:r>
      <w:r w:rsidR="00472EF4" w:rsidRPr="00AE588D">
        <w:rPr>
          <w:sz w:val="22"/>
        </w:rPr>
        <w:t xml:space="preserve"> Ereignisse</w:t>
      </w:r>
      <w:r w:rsidR="00A05032" w:rsidRPr="00AE588D">
        <w:rPr>
          <w:sz w:val="22"/>
        </w:rPr>
        <w:t>n, wie in der Einheit vorgeschlagen</w:t>
      </w:r>
      <w:r w:rsidR="00472EF4" w:rsidRPr="00AE588D">
        <w:rPr>
          <w:sz w:val="22"/>
        </w:rPr>
        <w:t>. In Klasse</w:t>
      </w:r>
      <w:r w:rsidRPr="00AE588D">
        <w:rPr>
          <w:sz w:val="22"/>
        </w:rPr>
        <w:t xml:space="preserve"> </w:t>
      </w:r>
      <w:r w:rsidR="00472EF4" w:rsidRPr="00AE588D">
        <w:rPr>
          <w:sz w:val="22"/>
        </w:rPr>
        <w:t>10</w:t>
      </w:r>
      <w:r w:rsidRPr="00AE588D">
        <w:rPr>
          <w:sz w:val="22"/>
        </w:rPr>
        <w:t xml:space="preserve"> wird entsprechend der Beispielvertei</w:t>
      </w:r>
      <w:r w:rsidR="00C31467" w:rsidRPr="00AE588D">
        <w:rPr>
          <w:sz w:val="22"/>
        </w:rPr>
        <w:t>lung der Kontingentstunden von vier</w:t>
      </w:r>
      <w:r w:rsidRPr="00AE588D">
        <w:rPr>
          <w:sz w:val="22"/>
        </w:rPr>
        <w:t xml:space="preserve"> Unterrichtsstunden pro Woche ausgegangen</w:t>
      </w:r>
      <w:r w:rsidR="00472EF4" w:rsidRPr="00AE588D">
        <w:rPr>
          <w:sz w:val="22"/>
        </w:rPr>
        <w:t>.</w:t>
      </w:r>
      <w:r w:rsidRPr="00AE588D">
        <w:rPr>
          <w:sz w:val="22"/>
        </w:rPr>
        <w:t xml:space="preserve"> </w:t>
      </w:r>
    </w:p>
    <w:p w14:paraId="085C75C4" w14:textId="77777777" w:rsidR="000521F4" w:rsidRDefault="000521F4" w:rsidP="0034635E">
      <w:pPr>
        <w:spacing w:line="360" w:lineRule="auto"/>
        <w:jc w:val="both"/>
        <w:rPr>
          <w:sz w:val="22"/>
        </w:rPr>
      </w:pPr>
    </w:p>
    <w:p w14:paraId="2F9F1403" w14:textId="1EE1B1E3" w:rsidR="0034635E" w:rsidRPr="00AE588D" w:rsidRDefault="00753957" w:rsidP="0034635E">
      <w:pPr>
        <w:spacing w:line="360" w:lineRule="auto"/>
        <w:jc w:val="both"/>
        <w:rPr>
          <w:sz w:val="22"/>
        </w:rPr>
      </w:pPr>
      <w:r w:rsidRPr="00AE588D">
        <w:rPr>
          <w:sz w:val="22"/>
        </w:rPr>
        <w:t xml:space="preserve">Für den Mittleren Schulabschluss (MSA) werden die Schülerinnen und Schüler des M- und des G-Niveaus in verschiedenen Kompetenzbereichen geprüft. Diesen Anforderungen wird bei der Konzeption des Beispielcurriculums insofern Rechnung getragen, </w:t>
      </w:r>
      <w:r w:rsidR="00F85F3C">
        <w:rPr>
          <w:sz w:val="22"/>
        </w:rPr>
        <w:t xml:space="preserve">als </w:t>
      </w:r>
      <w:r w:rsidRPr="00AE588D">
        <w:rPr>
          <w:sz w:val="22"/>
        </w:rPr>
        <w:t xml:space="preserve">sowohl </w:t>
      </w:r>
      <w:r w:rsidR="00AF0A65" w:rsidRPr="00AE588D">
        <w:rPr>
          <w:sz w:val="22"/>
        </w:rPr>
        <w:t xml:space="preserve">der Zeitpunkt </w:t>
      </w:r>
      <w:r w:rsidRPr="00AE588D">
        <w:rPr>
          <w:sz w:val="22"/>
        </w:rPr>
        <w:t>als auch die spezifischen Aufgabenformate der Prüfung</w:t>
      </w:r>
      <w:r w:rsidR="000D5971">
        <w:rPr>
          <w:sz w:val="22"/>
        </w:rPr>
        <w:t>en</w:t>
      </w:r>
      <w:r w:rsidRPr="00AE588D">
        <w:rPr>
          <w:sz w:val="22"/>
        </w:rPr>
        <w:t xml:space="preserve"> berücksichtigt werden</w:t>
      </w:r>
      <w:r w:rsidR="000D5971">
        <w:rPr>
          <w:sz w:val="22"/>
        </w:rPr>
        <w:t xml:space="preserve"> </w:t>
      </w:r>
      <w:r w:rsidR="000D5971" w:rsidRPr="00AE588D">
        <w:rPr>
          <w:sz w:val="22"/>
        </w:rPr>
        <w:t>(EuroK</w:t>
      </w:r>
      <w:r w:rsidR="000D5971">
        <w:rPr>
          <w:sz w:val="22"/>
        </w:rPr>
        <w:t>om, D</w:t>
      </w:r>
      <w:r w:rsidR="000D5971" w:rsidRPr="00AE588D">
        <w:rPr>
          <w:sz w:val="22"/>
        </w:rPr>
        <w:t xml:space="preserve">ezentrale </w:t>
      </w:r>
      <w:r w:rsidR="000D5971">
        <w:rPr>
          <w:sz w:val="22"/>
        </w:rPr>
        <w:t>mündliche P</w:t>
      </w:r>
      <w:r w:rsidR="000D5971" w:rsidRPr="00AE588D">
        <w:rPr>
          <w:sz w:val="22"/>
        </w:rPr>
        <w:t>rüfung</w:t>
      </w:r>
      <w:r w:rsidR="000D5971" w:rsidRPr="000D5971">
        <w:rPr>
          <w:sz w:val="22"/>
        </w:rPr>
        <w:t>, Schriftliche Abschlussprüfungen der RS und</w:t>
      </w:r>
      <w:r w:rsidR="000D5971">
        <w:rPr>
          <w:sz w:val="22"/>
        </w:rPr>
        <w:t xml:space="preserve"> der WRS</w:t>
      </w:r>
      <w:r w:rsidR="000D5971" w:rsidRPr="00AE588D">
        <w:rPr>
          <w:sz w:val="22"/>
        </w:rPr>
        <w:t>)</w:t>
      </w:r>
      <w:r w:rsidRPr="00AE588D">
        <w:rPr>
          <w:sz w:val="22"/>
        </w:rPr>
        <w:t>.</w:t>
      </w:r>
    </w:p>
    <w:p w14:paraId="04CF943B" w14:textId="4F6F8BE9" w:rsidR="0034635E" w:rsidRPr="00AE588D" w:rsidRDefault="0034635E" w:rsidP="0034635E">
      <w:pPr>
        <w:spacing w:line="360" w:lineRule="auto"/>
        <w:jc w:val="both"/>
        <w:rPr>
          <w:sz w:val="22"/>
        </w:rPr>
      </w:pPr>
      <w:r w:rsidRPr="00AE588D">
        <w:rPr>
          <w:sz w:val="22"/>
        </w:rPr>
        <w:t xml:space="preserve">Die Schülerinnen und Schüler des G-Niveaus, die in Klasse 10 den Mittleren Schulabschluss (MSA) anstreben, </w:t>
      </w:r>
      <w:r w:rsidR="00AF0A65" w:rsidRPr="00AE588D">
        <w:rPr>
          <w:sz w:val="22"/>
        </w:rPr>
        <w:t xml:space="preserve">müssen bis zu den Abschlussprüfungen </w:t>
      </w:r>
      <w:r w:rsidR="0058478F" w:rsidRPr="00AE588D">
        <w:rPr>
          <w:sz w:val="22"/>
        </w:rPr>
        <w:t>vergleichsweise mehr sprachliche</w:t>
      </w:r>
      <w:r w:rsidRPr="00AE588D">
        <w:rPr>
          <w:sz w:val="22"/>
        </w:rPr>
        <w:t xml:space="preserve"> Mittel </w:t>
      </w:r>
      <w:r w:rsidR="0058478F" w:rsidRPr="00AE588D">
        <w:rPr>
          <w:sz w:val="22"/>
        </w:rPr>
        <w:t xml:space="preserve">neu </w:t>
      </w:r>
      <w:r w:rsidRPr="00AE588D">
        <w:rPr>
          <w:sz w:val="22"/>
        </w:rPr>
        <w:t xml:space="preserve">erwerben, </w:t>
      </w:r>
      <w:r w:rsidR="0058478F" w:rsidRPr="00AE588D">
        <w:rPr>
          <w:sz w:val="22"/>
        </w:rPr>
        <w:t>als die Schüler des M-Niveaus</w:t>
      </w:r>
      <w:r w:rsidRPr="00AE588D">
        <w:rPr>
          <w:sz w:val="22"/>
        </w:rPr>
        <w:t>.</w:t>
      </w:r>
      <w:r w:rsidR="0058478F" w:rsidRPr="00AE588D">
        <w:rPr>
          <w:sz w:val="22"/>
        </w:rPr>
        <w:t xml:space="preserve"> Dies ist bei der Unterrichtsplanung zu berücksichtigen.</w:t>
      </w:r>
    </w:p>
    <w:p w14:paraId="249D16BE" w14:textId="77777777" w:rsidR="004E7D7B" w:rsidRDefault="004E7D7B" w:rsidP="00753957">
      <w:pPr>
        <w:spacing w:line="360" w:lineRule="auto"/>
        <w:rPr>
          <w:sz w:val="22"/>
        </w:rPr>
      </w:pPr>
    </w:p>
    <w:p w14:paraId="5FC288C2" w14:textId="18B7DE6E" w:rsidR="00A05032" w:rsidRPr="001E452C" w:rsidRDefault="00A05032" w:rsidP="00753957">
      <w:pPr>
        <w:spacing w:line="360" w:lineRule="auto"/>
        <w:rPr>
          <w:sz w:val="22"/>
        </w:rPr>
      </w:pPr>
      <w:r w:rsidRPr="00AE588D">
        <w:rPr>
          <w:sz w:val="22"/>
        </w:rPr>
        <w:t>Für Schülerinnen und Schüler des G-Niveaus, die in Klasse 10 den Hauptschulabschluss (HSA) anstreben, ist das G-Niveau der Klasse 9 relevant. Dieses ist im vorliegenden Curriculum nicht abgebildet sondern findet sich im Beispielcurriculum für die Klassen 7-9.</w:t>
      </w:r>
    </w:p>
    <w:p w14:paraId="35346FB0" w14:textId="77777777" w:rsidR="000C7E05" w:rsidRDefault="000C7E05" w:rsidP="00554996">
      <w:pPr>
        <w:spacing w:line="276" w:lineRule="auto"/>
        <w:jc w:val="both"/>
        <w:rPr>
          <w:sz w:val="22"/>
        </w:rPr>
      </w:pPr>
    </w:p>
    <w:p w14:paraId="15B846C4" w14:textId="77777777" w:rsidR="000D5971" w:rsidRDefault="000D5971" w:rsidP="00554996">
      <w:pPr>
        <w:spacing w:line="276" w:lineRule="auto"/>
        <w:jc w:val="both"/>
        <w:rPr>
          <w:sz w:val="22"/>
        </w:rPr>
      </w:pPr>
    </w:p>
    <w:p w14:paraId="597F8061" w14:textId="77777777" w:rsidR="000D5971" w:rsidRDefault="000D5971" w:rsidP="00554996">
      <w:pPr>
        <w:spacing w:line="276" w:lineRule="auto"/>
        <w:jc w:val="both"/>
        <w:rPr>
          <w:sz w:val="22"/>
        </w:rPr>
      </w:pPr>
    </w:p>
    <w:p w14:paraId="153E3FA7" w14:textId="77777777" w:rsidR="000C7E05" w:rsidRPr="006247E6" w:rsidRDefault="000C7E05" w:rsidP="000C7E05">
      <w:pPr>
        <w:spacing w:line="276" w:lineRule="auto"/>
        <w:rPr>
          <w:b/>
          <w:sz w:val="22"/>
        </w:rPr>
      </w:pPr>
      <w:r>
        <w:rPr>
          <w:b/>
          <w:sz w:val="22"/>
        </w:rPr>
        <w:lastRenderedPageBreak/>
        <w:t>Verwendete Abkürzungen</w:t>
      </w:r>
    </w:p>
    <w:p w14:paraId="667CB568" w14:textId="594839E9" w:rsidR="005456A5" w:rsidRDefault="005456A5" w:rsidP="00AF0A65">
      <w:pPr>
        <w:spacing w:line="276" w:lineRule="auto"/>
        <w:rPr>
          <w:sz w:val="22"/>
        </w:rPr>
      </w:pPr>
      <w:r>
        <w:rPr>
          <w:sz w:val="22"/>
        </w:rPr>
        <w:t>AB</w:t>
      </w:r>
      <w:r>
        <w:rPr>
          <w:sz w:val="22"/>
        </w:rPr>
        <w:tab/>
      </w:r>
      <w:r>
        <w:rPr>
          <w:sz w:val="22"/>
        </w:rPr>
        <w:tab/>
        <w:t>Arbeitsblatt</w:t>
      </w:r>
    </w:p>
    <w:p w14:paraId="4F9E5A90" w14:textId="4D64F3F0" w:rsidR="005B618E" w:rsidRDefault="005B618E" w:rsidP="00AF0A65">
      <w:pPr>
        <w:spacing w:line="276" w:lineRule="auto"/>
        <w:rPr>
          <w:sz w:val="22"/>
        </w:rPr>
      </w:pPr>
      <w:r>
        <w:rPr>
          <w:sz w:val="22"/>
        </w:rPr>
        <w:t>BORS</w:t>
      </w:r>
      <w:r>
        <w:rPr>
          <w:sz w:val="22"/>
        </w:rPr>
        <w:tab/>
      </w:r>
      <w:r>
        <w:rPr>
          <w:sz w:val="22"/>
        </w:rPr>
        <w:tab/>
        <w:t>Berufsorientierung in der Realschule</w:t>
      </w:r>
    </w:p>
    <w:p w14:paraId="6FE6D29E" w14:textId="5D105931" w:rsidR="00295083" w:rsidRDefault="00295083" w:rsidP="00AF0A65">
      <w:pPr>
        <w:spacing w:line="276" w:lineRule="auto"/>
        <w:rPr>
          <w:sz w:val="22"/>
        </w:rPr>
      </w:pPr>
      <w:r>
        <w:rPr>
          <w:sz w:val="22"/>
        </w:rPr>
        <w:t>D</w:t>
      </w:r>
      <w:r>
        <w:rPr>
          <w:sz w:val="22"/>
        </w:rPr>
        <w:tab/>
      </w:r>
      <w:r>
        <w:rPr>
          <w:sz w:val="22"/>
        </w:rPr>
        <w:tab/>
        <w:t>Deutsch</w:t>
      </w:r>
    </w:p>
    <w:p w14:paraId="052AFBF3" w14:textId="56048507" w:rsidR="00295083" w:rsidRDefault="00295083" w:rsidP="00AF0A65">
      <w:pPr>
        <w:spacing w:line="276" w:lineRule="auto"/>
        <w:rPr>
          <w:sz w:val="22"/>
        </w:rPr>
      </w:pPr>
      <w:r>
        <w:rPr>
          <w:sz w:val="22"/>
        </w:rPr>
        <w:t>E</w:t>
      </w:r>
      <w:r>
        <w:rPr>
          <w:sz w:val="22"/>
        </w:rPr>
        <w:tab/>
      </w:r>
      <w:r>
        <w:rPr>
          <w:sz w:val="22"/>
        </w:rPr>
        <w:tab/>
        <w:t>Englisch</w:t>
      </w:r>
    </w:p>
    <w:p w14:paraId="1DA5CEB4" w14:textId="77777777" w:rsidR="00AF0A65" w:rsidRDefault="00AF0A65" w:rsidP="00AF0A65">
      <w:pPr>
        <w:spacing w:line="276" w:lineRule="auto"/>
        <w:rPr>
          <w:sz w:val="22"/>
        </w:rPr>
      </w:pPr>
      <w:r w:rsidRPr="00330440">
        <w:rPr>
          <w:sz w:val="22"/>
        </w:rPr>
        <w:t>EA</w:t>
      </w:r>
      <w:r w:rsidRPr="00330440">
        <w:rPr>
          <w:sz w:val="22"/>
        </w:rPr>
        <w:tab/>
      </w:r>
      <w:r w:rsidRPr="00330440">
        <w:rPr>
          <w:sz w:val="22"/>
        </w:rPr>
        <w:tab/>
        <w:t>Einzelarbeit</w:t>
      </w:r>
    </w:p>
    <w:p w14:paraId="6337FDE8" w14:textId="4C67AEEE" w:rsidR="00295083" w:rsidRPr="00330440" w:rsidRDefault="00295083" w:rsidP="00AF0A65">
      <w:pPr>
        <w:spacing w:line="276" w:lineRule="auto"/>
        <w:rPr>
          <w:sz w:val="22"/>
        </w:rPr>
      </w:pPr>
      <w:r>
        <w:rPr>
          <w:sz w:val="22"/>
        </w:rPr>
        <w:t>EuroKom</w:t>
      </w:r>
      <w:r>
        <w:rPr>
          <w:sz w:val="22"/>
        </w:rPr>
        <w:tab/>
        <w:t xml:space="preserve">Europäische </w:t>
      </w:r>
      <w:r w:rsidR="00506B7A">
        <w:rPr>
          <w:sz w:val="22"/>
        </w:rPr>
        <w:t>Kommunikationsfähigkeit (mdl. Prüfung der RS Klasse 10)</w:t>
      </w:r>
    </w:p>
    <w:p w14:paraId="7CF785DC" w14:textId="77777777" w:rsidR="00AF0A65" w:rsidRPr="00330440" w:rsidRDefault="00AF0A65" w:rsidP="00AF0A65">
      <w:pPr>
        <w:spacing w:line="276" w:lineRule="auto"/>
        <w:rPr>
          <w:sz w:val="22"/>
        </w:rPr>
      </w:pPr>
      <w:r w:rsidRPr="00330440">
        <w:rPr>
          <w:sz w:val="22"/>
        </w:rPr>
        <w:t>GA</w:t>
      </w:r>
      <w:r w:rsidRPr="00330440">
        <w:rPr>
          <w:sz w:val="22"/>
        </w:rPr>
        <w:tab/>
      </w:r>
      <w:r w:rsidRPr="00330440">
        <w:rPr>
          <w:sz w:val="22"/>
        </w:rPr>
        <w:tab/>
        <w:t>Gruppenarbeit</w:t>
      </w:r>
    </w:p>
    <w:p w14:paraId="646ABEF4" w14:textId="77777777" w:rsidR="00AF0A65" w:rsidRPr="00330440" w:rsidRDefault="00AF0A65" w:rsidP="00AF0A65">
      <w:pPr>
        <w:spacing w:line="276" w:lineRule="auto"/>
        <w:rPr>
          <w:sz w:val="22"/>
        </w:rPr>
      </w:pPr>
      <w:r w:rsidRPr="00330440">
        <w:rPr>
          <w:sz w:val="22"/>
        </w:rPr>
        <w:t xml:space="preserve">ggf. </w:t>
      </w:r>
      <w:r w:rsidRPr="00330440">
        <w:rPr>
          <w:sz w:val="22"/>
        </w:rPr>
        <w:tab/>
      </w:r>
      <w:r w:rsidRPr="00330440">
        <w:rPr>
          <w:sz w:val="22"/>
        </w:rPr>
        <w:tab/>
        <w:t>gegebenenfalls</w:t>
      </w:r>
    </w:p>
    <w:p w14:paraId="6E2C81C9" w14:textId="77777777" w:rsidR="00AF0A65" w:rsidRPr="00330440" w:rsidRDefault="00AF0A65" w:rsidP="00AF0A65">
      <w:pPr>
        <w:spacing w:line="276" w:lineRule="auto"/>
        <w:rPr>
          <w:sz w:val="22"/>
        </w:rPr>
      </w:pPr>
      <w:r w:rsidRPr="00330440">
        <w:rPr>
          <w:sz w:val="22"/>
        </w:rPr>
        <w:t>GY</w:t>
      </w:r>
      <w:r w:rsidRPr="00330440">
        <w:rPr>
          <w:sz w:val="22"/>
        </w:rPr>
        <w:tab/>
      </w:r>
      <w:r w:rsidRPr="00330440">
        <w:rPr>
          <w:sz w:val="22"/>
        </w:rPr>
        <w:tab/>
        <w:t>Gymnasium</w:t>
      </w:r>
    </w:p>
    <w:p w14:paraId="3C7BF27B" w14:textId="77777777" w:rsidR="00AF0A65" w:rsidRDefault="00AF0A65" w:rsidP="00AF0A65">
      <w:pPr>
        <w:spacing w:line="276" w:lineRule="auto"/>
        <w:rPr>
          <w:sz w:val="22"/>
        </w:rPr>
      </w:pPr>
      <w:r w:rsidRPr="00330440">
        <w:rPr>
          <w:sz w:val="22"/>
        </w:rPr>
        <w:t>HSA</w:t>
      </w:r>
      <w:r w:rsidRPr="00330440">
        <w:rPr>
          <w:sz w:val="22"/>
        </w:rPr>
        <w:tab/>
      </w:r>
      <w:r w:rsidRPr="00330440">
        <w:rPr>
          <w:sz w:val="22"/>
        </w:rPr>
        <w:tab/>
        <w:t>Hauptschulabschluss</w:t>
      </w:r>
    </w:p>
    <w:p w14:paraId="0619DAB6" w14:textId="4550F942" w:rsidR="00F9283A" w:rsidRPr="00330440" w:rsidRDefault="00F9283A" w:rsidP="00AF0A65">
      <w:pPr>
        <w:spacing w:line="276" w:lineRule="auto"/>
        <w:rPr>
          <w:sz w:val="22"/>
        </w:rPr>
      </w:pPr>
      <w:r>
        <w:rPr>
          <w:sz w:val="22"/>
        </w:rPr>
        <w:t>L-S-</w:t>
      </w:r>
      <w:r>
        <w:rPr>
          <w:sz w:val="22"/>
        </w:rPr>
        <w:tab/>
      </w:r>
      <w:r>
        <w:rPr>
          <w:sz w:val="22"/>
        </w:rPr>
        <w:tab/>
        <w:t>Lehrer-Schüler-…</w:t>
      </w:r>
    </w:p>
    <w:p w14:paraId="7A123943" w14:textId="77777777" w:rsidR="00AF0A65" w:rsidRPr="00330440" w:rsidRDefault="00AF0A65" w:rsidP="00AF0A65">
      <w:pPr>
        <w:spacing w:line="276" w:lineRule="auto"/>
        <w:rPr>
          <w:sz w:val="22"/>
        </w:rPr>
      </w:pPr>
      <w:r w:rsidRPr="00330440">
        <w:rPr>
          <w:sz w:val="22"/>
        </w:rPr>
        <w:t xml:space="preserve">LMZ </w:t>
      </w:r>
      <w:r w:rsidRPr="00330440">
        <w:rPr>
          <w:sz w:val="22"/>
        </w:rPr>
        <w:tab/>
      </w:r>
      <w:r w:rsidRPr="00330440">
        <w:rPr>
          <w:sz w:val="22"/>
        </w:rPr>
        <w:tab/>
        <w:t>Landesmedienzentrum</w:t>
      </w:r>
    </w:p>
    <w:p w14:paraId="282BC4B7" w14:textId="77777777" w:rsidR="00AF0A65" w:rsidRDefault="00AF0A65" w:rsidP="00AF0A65">
      <w:pPr>
        <w:spacing w:after="60"/>
        <w:rPr>
          <w:sz w:val="22"/>
        </w:rPr>
      </w:pPr>
      <w:r w:rsidRPr="00330440">
        <w:rPr>
          <w:sz w:val="22"/>
        </w:rPr>
        <w:t>LS</w:t>
      </w:r>
      <w:r w:rsidRPr="00330440">
        <w:rPr>
          <w:sz w:val="22"/>
        </w:rPr>
        <w:tab/>
      </w:r>
      <w:r w:rsidRPr="00330440">
        <w:rPr>
          <w:sz w:val="22"/>
        </w:rPr>
        <w:tab/>
        <w:t>Landesinstitut für Schulentwicklung / Stuttgart</w:t>
      </w:r>
    </w:p>
    <w:p w14:paraId="40AEC697" w14:textId="0C055870" w:rsidR="00506B7A" w:rsidRPr="00330440" w:rsidRDefault="00506B7A" w:rsidP="00AF0A65">
      <w:pPr>
        <w:spacing w:after="60"/>
        <w:rPr>
          <w:sz w:val="22"/>
        </w:rPr>
      </w:pPr>
      <w:r>
        <w:rPr>
          <w:sz w:val="22"/>
        </w:rPr>
        <w:t>mdl.</w:t>
      </w:r>
      <w:r>
        <w:rPr>
          <w:sz w:val="22"/>
        </w:rPr>
        <w:tab/>
      </w:r>
      <w:r>
        <w:rPr>
          <w:sz w:val="22"/>
        </w:rPr>
        <w:tab/>
        <w:t>mündlich</w:t>
      </w:r>
    </w:p>
    <w:p w14:paraId="3226603F" w14:textId="77777777" w:rsidR="00AF0A65" w:rsidRPr="00330440" w:rsidRDefault="00AF0A65" w:rsidP="00AF0A65">
      <w:pPr>
        <w:spacing w:line="276" w:lineRule="auto"/>
        <w:rPr>
          <w:sz w:val="22"/>
        </w:rPr>
      </w:pPr>
      <w:r w:rsidRPr="00330440">
        <w:rPr>
          <w:sz w:val="22"/>
        </w:rPr>
        <w:t>MSA</w:t>
      </w:r>
      <w:r w:rsidRPr="00330440">
        <w:rPr>
          <w:sz w:val="22"/>
        </w:rPr>
        <w:tab/>
      </w:r>
      <w:r w:rsidRPr="00330440">
        <w:rPr>
          <w:sz w:val="22"/>
        </w:rPr>
        <w:tab/>
        <w:t>Mittlerer Schulabschluss</w:t>
      </w:r>
    </w:p>
    <w:p w14:paraId="05471A78" w14:textId="77777777" w:rsidR="00AF0A65" w:rsidRPr="00330440" w:rsidRDefault="00AF0A65" w:rsidP="00AF0A65">
      <w:pPr>
        <w:spacing w:line="276" w:lineRule="auto"/>
        <w:rPr>
          <w:sz w:val="22"/>
        </w:rPr>
      </w:pPr>
      <w:r w:rsidRPr="00330440">
        <w:rPr>
          <w:sz w:val="22"/>
        </w:rPr>
        <w:t>PA</w:t>
      </w:r>
      <w:r w:rsidRPr="00330440">
        <w:rPr>
          <w:sz w:val="22"/>
        </w:rPr>
        <w:tab/>
      </w:r>
      <w:r w:rsidRPr="00330440">
        <w:rPr>
          <w:sz w:val="22"/>
        </w:rPr>
        <w:tab/>
        <w:t>Partnerarbeit</w:t>
      </w:r>
    </w:p>
    <w:p w14:paraId="13CF2F4F" w14:textId="77777777" w:rsidR="00AF0A65" w:rsidRPr="00330440" w:rsidRDefault="00AF0A65" w:rsidP="00AF0A65">
      <w:pPr>
        <w:spacing w:line="276" w:lineRule="auto"/>
        <w:rPr>
          <w:sz w:val="22"/>
        </w:rPr>
      </w:pPr>
      <w:r w:rsidRPr="00330440">
        <w:rPr>
          <w:sz w:val="22"/>
        </w:rPr>
        <w:t>RS</w:t>
      </w:r>
      <w:r w:rsidRPr="00330440">
        <w:rPr>
          <w:sz w:val="22"/>
        </w:rPr>
        <w:tab/>
      </w:r>
      <w:r w:rsidRPr="00330440">
        <w:rPr>
          <w:sz w:val="22"/>
        </w:rPr>
        <w:tab/>
        <w:t>Realschule</w:t>
      </w:r>
    </w:p>
    <w:p w14:paraId="0E56A8A4" w14:textId="071FC849" w:rsidR="00AF0A65" w:rsidRPr="00330440" w:rsidRDefault="00AF0A65" w:rsidP="00AF0A65">
      <w:pPr>
        <w:spacing w:line="276" w:lineRule="auto"/>
        <w:rPr>
          <w:sz w:val="22"/>
        </w:rPr>
      </w:pPr>
      <w:r w:rsidRPr="00330440">
        <w:rPr>
          <w:sz w:val="22"/>
        </w:rPr>
        <w:t xml:space="preserve">SuS </w:t>
      </w:r>
      <w:r w:rsidRPr="00330440">
        <w:rPr>
          <w:sz w:val="22"/>
        </w:rPr>
        <w:tab/>
      </w:r>
      <w:r w:rsidRPr="00330440">
        <w:rPr>
          <w:sz w:val="22"/>
        </w:rPr>
        <w:tab/>
        <w:t>Schülerinnen und Schüler</w:t>
      </w:r>
    </w:p>
    <w:p w14:paraId="2D90653C" w14:textId="77777777" w:rsidR="00AF0A65" w:rsidRDefault="00AF0A65" w:rsidP="00AF0A65">
      <w:pPr>
        <w:spacing w:line="276" w:lineRule="auto"/>
        <w:rPr>
          <w:sz w:val="22"/>
        </w:rPr>
      </w:pPr>
      <w:r w:rsidRPr="00330440">
        <w:rPr>
          <w:sz w:val="22"/>
        </w:rPr>
        <w:t xml:space="preserve">UE </w:t>
      </w:r>
      <w:r w:rsidRPr="00330440">
        <w:rPr>
          <w:sz w:val="22"/>
        </w:rPr>
        <w:tab/>
      </w:r>
      <w:r w:rsidRPr="00330440">
        <w:rPr>
          <w:sz w:val="22"/>
        </w:rPr>
        <w:tab/>
        <w:t>Unterrichtseinheit</w:t>
      </w:r>
    </w:p>
    <w:p w14:paraId="06704685" w14:textId="1063E43F" w:rsidR="00295083" w:rsidRPr="00330440" w:rsidRDefault="00295083" w:rsidP="00AF0A65">
      <w:pPr>
        <w:spacing w:line="276" w:lineRule="auto"/>
        <w:rPr>
          <w:sz w:val="22"/>
        </w:rPr>
      </w:pPr>
      <w:r>
        <w:rPr>
          <w:sz w:val="22"/>
        </w:rPr>
        <w:t>WET</w:t>
      </w:r>
      <w:r>
        <w:rPr>
          <w:sz w:val="22"/>
        </w:rPr>
        <w:tab/>
      </w:r>
      <w:r>
        <w:rPr>
          <w:sz w:val="22"/>
        </w:rPr>
        <w:tab/>
        <w:t>Written English Test</w:t>
      </w:r>
    </w:p>
    <w:p w14:paraId="695C6480" w14:textId="77777777" w:rsidR="00AF0A65" w:rsidRPr="00330440" w:rsidRDefault="00AF0A65" w:rsidP="00AF0A65">
      <w:pPr>
        <w:spacing w:line="276" w:lineRule="auto"/>
        <w:rPr>
          <w:sz w:val="22"/>
        </w:rPr>
      </w:pPr>
      <w:r w:rsidRPr="00330440">
        <w:rPr>
          <w:sz w:val="22"/>
        </w:rPr>
        <w:t>WRS</w:t>
      </w:r>
      <w:r w:rsidRPr="00330440">
        <w:rPr>
          <w:sz w:val="22"/>
        </w:rPr>
        <w:tab/>
      </w:r>
      <w:r w:rsidRPr="00330440">
        <w:rPr>
          <w:sz w:val="22"/>
        </w:rPr>
        <w:tab/>
        <w:t>Werkrealschule</w:t>
      </w:r>
    </w:p>
    <w:p w14:paraId="45AC805A" w14:textId="77777777" w:rsidR="00AF0A65" w:rsidRDefault="00AF0A65" w:rsidP="00AF0A65">
      <w:pPr>
        <w:spacing w:line="276" w:lineRule="auto"/>
        <w:rPr>
          <w:sz w:val="22"/>
        </w:rPr>
      </w:pPr>
      <w:r w:rsidRPr="00330440">
        <w:rPr>
          <w:sz w:val="22"/>
        </w:rPr>
        <w:t xml:space="preserve">z.B. </w:t>
      </w:r>
      <w:r w:rsidRPr="00330440">
        <w:rPr>
          <w:sz w:val="22"/>
        </w:rPr>
        <w:tab/>
      </w:r>
      <w:r w:rsidRPr="00330440">
        <w:rPr>
          <w:sz w:val="22"/>
        </w:rPr>
        <w:tab/>
        <w:t>zum Beispie</w:t>
      </w:r>
      <w:r>
        <w:rPr>
          <w:sz w:val="22"/>
        </w:rPr>
        <w:t>l</w:t>
      </w:r>
    </w:p>
    <w:p w14:paraId="696A4E54" w14:textId="77777777" w:rsidR="00AF0A65" w:rsidRDefault="00AF0A65" w:rsidP="00AF0A65">
      <w:pPr>
        <w:spacing w:line="276" w:lineRule="auto"/>
        <w:rPr>
          <w:sz w:val="22"/>
        </w:rPr>
      </w:pPr>
    </w:p>
    <w:p w14:paraId="37AD7A6C" w14:textId="77777777" w:rsidR="000C7E05" w:rsidRDefault="000C7E05" w:rsidP="00554996">
      <w:pPr>
        <w:spacing w:line="276" w:lineRule="auto"/>
        <w:jc w:val="both"/>
        <w:rPr>
          <w:sz w:val="22"/>
        </w:rPr>
      </w:pPr>
    </w:p>
    <w:p w14:paraId="6EF4A7DC" w14:textId="77777777" w:rsidR="001A1026" w:rsidRDefault="001A1026" w:rsidP="00554996">
      <w:pPr>
        <w:spacing w:line="276" w:lineRule="auto"/>
        <w:jc w:val="both"/>
        <w:rPr>
          <w:sz w:val="22"/>
        </w:rPr>
      </w:pPr>
    </w:p>
    <w:p w14:paraId="3AD8A765" w14:textId="77777777" w:rsidR="001A1026" w:rsidRDefault="001A1026" w:rsidP="00554996">
      <w:pPr>
        <w:spacing w:line="276" w:lineRule="auto"/>
        <w:jc w:val="both"/>
        <w:rPr>
          <w:sz w:val="22"/>
        </w:rPr>
      </w:pPr>
    </w:p>
    <w:p w14:paraId="7B1498AE" w14:textId="77777777" w:rsidR="00554996" w:rsidRPr="00AE588D" w:rsidRDefault="00554996" w:rsidP="00554996">
      <w:pPr>
        <w:spacing w:line="276" w:lineRule="auto"/>
        <w:rPr>
          <w:color w:val="76923C" w:themeColor="accent3" w:themeShade="BF"/>
          <w:sz w:val="22"/>
        </w:rPr>
      </w:pPr>
    </w:p>
    <w:p w14:paraId="60323921" w14:textId="77777777" w:rsidR="00554996" w:rsidRPr="00AE588D" w:rsidRDefault="00554996" w:rsidP="00554996">
      <w:pPr>
        <w:spacing w:line="276" w:lineRule="auto"/>
        <w:rPr>
          <w:sz w:val="22"/>
        </w:rPr>
        <w:sectPr w:rsidR="00554996" w:rsidRPr="00AE588D">
          <w:footerReference w:type="even" r:id="rId15"/>
          <w:footerReference w:type="default" r:id="rId16"/>
          <w:pgSz w:w="11906" w:h="16838" w:code="9"/>
          <w:pgMar w:top="1134" w:right="1134" w:bottom="1134" w:left="1134" w:header="709" w:footer="709" w:gutter="0"/>
          <w:cols w:space="708"/>
          <w:titlePg/>
          <w:docGrid w:linePitch="360"/>
        </w:sectPr>
      </w:pPr>
    </w:p>
    <w:p w14:paraId="01C692D0" w14:textId="77777777" w:rsidR="00554996" w:rsidRPr="00746799" w:rsidRDefault="00554996" w:rsidP="00554996">
      <w:pPr>
        <w:pStyle w:val="berschrift1"/>
        <w:rPr>
          <w:rFonts w:cs="Arial"/>
        </w:rPr>
      </w:pPr>
      <w:bookmarkStart w:id="8" w:name="_Toc326860464"/>
      <w:bookmarkStart w:id="9" w:name="_Toc326916653"/>
      <w:bookmarkStart w:id="10" w:name="_Toc486585995"/>
      <w:r w:rsidRPr="00746799">
        <w:rPr>
          <w:rFonts w:cs="Arial"/>
        </w:rPr>
        <w:lastRenderedPageBreak/>
        <w:t>Tabellarische Übersicht</w:t>
      </w:r>
      <w:bookmarkEnd w:id="8"/>
      <w:bookmarkEnd w:id="9"/>
      <w:bookmarkEnd w:id="10"/>
    </w:p>
    <w:p w14:paraId="7C1C0B72" w14:textId="117DF6C6" w:rsidR="00554996" w:rsidRPr="00746799" w:rsidRDefault="00554996" w:rsidP="00554996">
      <w:pPr>
        <w:spacing w:line="276" w:lineRule="auto"/>
        <w:rPr>
          <w:szCs w:val="24"/>
        </w:rPr>
      </w:pPr>
    </w:p>
    <w:p w14:paraId="5AF00F38" w14:textId="729CCEB0" w:rsidR="00554996" w:rsidRPr="00746799" w:rsidRDefault="00486CE0" w:rsidP="00554996">
      <w:pPr>
        <w:rPr>
          <w:b/>
        </w:rPr>
      </w:pPr>
      <w:r>
        <w:rPr>
          <w:b/>
        </w:rPr>
        <w:t>Klasse 10</w:t>
      </w:r>
    </w:p>
    <w:tbl>
      <w:tblPr>
        <w:tblStyle w:val="Tabellenraster"/>
        <w:tblW w:w="0" w:type="auto"/>
        <w:tblLayout w:type="fixed"/>
        <w:tblCellMar>
          <w:top w:w="28" w:type="dxa"/>
          <w:bottom w:w="28" w:type="dxa"/>
        </w:tblCellMar>
        <w:tblLook w:val="04A0" w:firstRow="1" w:lastRow="0" w:firstColumn="1" w:lastColumn="0" w:noHBand="0" w:noVBand="1"/>
      </w:tblPr>
      <w:tblGrid>
        <w:gridCol w:w="522"/>
        <w:gridCol w:w="2705"/>
        <w:gridCol w:w="6520"/>
        <w:gridCol w:w="4395"/>
        <w:gridCol w:w="1778"/>
      </w:tblGrid>
      <w:tr w:rsidR="00554996" w:rsidRPr="00746799" w14:paraId="64F70E42" w14:textId="77777777" w:rsidTr="00F85F3C">
        <w:tc>
          <w:tcPr>
            <w:tcW w:w="522" w:type="dxa"/>
            <w:tcBorders>
              <w:bottom w:val="single" w:sz="4" w:space="0" w:color="auto"/>
            </w:tcBorders>
            <w:shd w:val="clear" w:color="auto" w:fill="E6E6E6"/>
          </w:tcPr>
          <w:p w14:paraId="4684CC75" w14:textId="77777777" w:rsidR="00554996" w:rsidRPr="00746799" w:rsidRDefault="00554996" w:rsidP="00486CE0">
            <w:pPr>
              <w:spacing w:line="276" w:lineRule="auto"/>
              <w:rPr>
                <w:b/>
                <w:szCs w:val="24"/>
              </w:rPr>
            </w:pPr>
            <w:r w:rsidRPr="00746799">
              <w:rPr>
                <w:b/>
                <w:szCs w:val="24"/>
              </w:rPr>
              <w:t>UE</w:t>
            </w:r>
          </w:p>
        </w:tc>
        <w:tc>
          <w:tcPr>
            <w:tcW w:w="2705" w:type="dxa"/>
            <w:tcBorders>
              <w:bottom w:val="single" w:sz="4" w:space="0" w:color="auto"/>
            </w:tcBorders>
            <w:shd w:val="clear" w:color="auto" w:fill="E6E6E6"/>
          </w:tcPr>
          <w:p w14:paraId="6FA47AAB" w14:textId="77777777" w:rsidR="00554996" w:rsidRPr="00746799" w:rsidRDefault="00554996" w:rsidP="00486CE0">
            <w:pPr>
              <w:spacing w:line="276" w:lineRule="auto"/>
              <w:rPr>
                <w:b/>
                <w:szCs w:val="24"/>
              </w:rPr>
            </w:pPr>
            <w:r w:rsidRPr="00746799">
              <w:rPr>
                <w:b/>
                <w:szCs w:val="24"/>
              </w:rPr>
              <w:t>Thema</w:t>
            </w:r>
          </w:p>
        </w:tc>
        <w:tc>
          <w:tcPr>
            <w:tcW w:w="6520" w:type="dxa"/>
            <w:shd w:val="clear" w:color="auto" w:fill="E6E6E6"/>
          </w:tcPr>
          <w:p w14:paraId="1402EDFB" w14:textId="77777777" w:rsidR="00554996" w:rsidRPr="00746799" w:rsidRDefault="00554996" w:rsidP="00486CE0">
            <w:pPr>
              <w:spacing w:line="276" w:lineRule="auto"/>
              <w:rPr>
                <w:b/>
                <w:szCs w:val="24"/>
              </w:rPr>
            </w:pPr>
            <w:r w:rsidRPr="00746799">
              <w:rPr>
                <w:b/>
                <w:szCs w:val="24"/>
              </w:rPr>
              <w:t>Schwerpunktkompetenzen</w:t>
            </w:r>
          </w:p>
        </w:tc>
        <w:tc>
          <w:tcPr>
            <w:tcW w:w="4395" w:type="dxa"/>
            <w:shd w:val="clear" w:color="auto" w:fill="E6E6E6"/>
          </w:tcPr>
          <w:p w14:paraId="4F707366" w14:textId="77777777" w:rsidR="00554996" w:rsidRPr="00746799" w:rsidRDefault="00554996" w:rsidP="00486CE0">
            <w:pPr>
              <w:spacing w:line="276" w:lineRule="auto"/>
              <w:rPr>
                <w:b/>
                <w:szCs w:val="24"/>
              </w:rPr>
            </w:pPr>
            <w:r w:rsidRPr="00746799">
              <w:rPr>
                <w:b/>
                <w:szCs w:val="24"/>
              </w:rPr>
              <w:t>Lernaufgabe</w:t>
            </w:r>
          </w:p>
        </w:tc>
        <w:tc>
          <w:tcPr>
            <w:tcW w:w="1778" w:type="dxa"/>
            <w:shd w:val="clear" w:color="auto" w:fill="E6E6E6"/>
          </w:tcPr>
          <w:p w14:paraId="2807F941" w14:textId="77777777" w:rsidR="00554996" w:rsidRPr="00746799" w:rsidRDefault="00554996" w:rsidP="00486CE0">
            <w:pPr>
              <w:spacing w:line="276" w:lineRule="auto"/>
              <w:rPr>
                <w:b/>
                <w:szCs w:val="24"/>
              </w:rPr>
            </w:pPr>
            <w:r w:rsidRPr="00746799">
              <w:rPr>
                <w:b/>
                <w:szCs w:val="24"/>
              </w:rPr>
              <w:t xml:space="preserve">Zeitlicher </w:t>
            </w:r>
          </w:p>
          <w:p w14:paraId="54F20D5A" w14:textId="77777777" w:rsidR="00554996" w:rsidRPr="00746799" w:rsidRDefault="00554996" w:rsidP="00486CE0">
            <w:pPr>
              <w:spacing w:line="276" w:lineRule="auto"/>
              <w:rPr>
                <w:b/>
                <w:szCs w:val="24"/>
              </w:rPr>
            </w:pPr>
            <w:r w:rsidRPr="00746799">
              <w:rPr>
                <w:b/>
                <w:szCs w:val="24"/>
              </w:rPr>
              <w:t>Umfang</w:t>
            </w:r>
          </w:p>
        </w:tc>
      </w:tr>
      <w:tr w:rsidR="00EB657E" w:rsidRPr="00746799" w14:paraId="656AF165" w14:textId="77777777" w:rsidTr="00F85F3C">
        <w:tc>
          <w:tcPr>
            <w:tcW w:w="522" w:type="dxa"/>
            <w:shd w:val="clear" w:color="auto" w:fill="E6E6E6"/>
          </w:tcPr>
          <w:p w14:paraId="74EAEEA3" w14:textId="1796571C" w:rsidR="00EB657E" w:rsidRPr="00021220" w:rsidRDefault="0064207C" w:rsidP="00486CE0">
            <w:pPr>
              <w:spacing w:line="276" w:lineRule="auto"/>
              <w:rPr>
                <w:b/>
              </w:rPr>
            </w:pPr>
            <w:r>
              <w:rPr>
                <w:b/>
              </w:rPr>
              <w:t>0</w:t>
            </w:r>
            <w:r w:rsidR="00EB657E" w:rsidRPr="00021220">
              <w:rPr>
                <w:b/>
              </w:rPr>
              <w:t xml:space="preserve"> </w:t>
            </w:r>
          </w:p>
        </w:tc>
        <w:tc>
          <w:tcPr>
            <w:tcW w:w="2705" w:type="dxa"/>
            <w:shd w:val="clear" w:color="auto" w:fill="E6E6E6"/>
          </w:tcPr>
          <w:p w14:paraId="220F6670" w14:textId="522BFC04" w:rsidR="00EB657E" w:rsidRPr="00C37813" w:rsidRDefault="00E03C3E" w:rsidP="0091394C">
            <w:pPr>
              <w:spacing w:line="276" w:lineRule="auto"/>
              <w:rPr>
                <w:rFonts w:eastAsia="Calibri"/>
              </w:rPr>
            </w:pPr>
            <w:r>
              <w:rPr>
                <w:rFonts w:eastAsia="Calibri"/>
                <w:i/>
              </w:rPr>
              <w:t>Current E</w:t>
            </w:r>
            <w:r w:rsidR="0091394C" w:rsidRPr="00E03C3E">
              <w:rPr>
                <w:rFonts w:eastAsia="Calibri"/>
                <w:i/>
              </w:rPr>
              <w:t>vents</w:t>
            </w:r>
          </w:p>
          <w:p w14:paraId="43D992A1" w14:textId="77777777" w:rsidR="0091394C" w:rsidRPr="00C37813" w:rsidRDefault="0091394C" w:rsidP="0091394C">
            <w:pPr>
              <w:spacing w:line="276" w:lineRule="auto"/>
              <w:rPr>
                <w:rFonts w:eastAsia="Calibri"/>
              </w:rPr>
            </w:pPr>
          </w:p>
          <w:p w14:paraId="73D1DC4C" w14:textId="7BF6AEF9" w:rsidR="0091394C" w:rsidRPr="00C37813" w:rsidRDefault="0091394C" w:rsidP="0091394C">
            <w:pPr>
              <w:spacing w:line="276" w:lineRule="auto"/>
              <w:rPr>
                <w:lang w:val="en-US"/>
              </w:rPr>
            </w:pPr>
          </w:p>
        </w:tc>
        <w:tc>
          <w:tcPr>
            <w:tcW w:w="6520" w:type="dxa"/>
          </w:tcPr>
          <w:p w14:paraId="06AB82FD" w14:textId="77777777" w:rsidR="008C794D" w:rsidRDefault="008C794D" w:rsidP="008C794D">
            <w:pPr>
              <w:pStyle w:val="Listenabsatz"/>
              <w:numPr>
                <w:ilvl w:val="0"/>
                <w:numId w:val="29"/>
              </w:numPr>
              <w:ind w:left="357" w:hanging="357"/>
              <w:rPr>
                <w:bCs/>
              </w:rPr>
            </w:pPr>
            <w:r w:rsidRPr="008C794D">
              <w:rPr>
                <w:bCs/>
              </w:rPr>
              <w:t>Hör</w:t>
            </w:r>
            <w:r>
              <w:rPr>
                <w:bCs/>
              </w:rPr>
              <w:t>verstehen</w:t>
            </w:r>
          </w:p>
          <w:p w14:paraId="430C1DD2" w14:textId="77777777" w:rsidR="008C794D" w:rsidRDefault="008C794D" w:rsidP="008C794D">
            <w:pPr>
              <w:pStyle w:val="Listenabsatz"/>
              <w:numPr>
                <w:ilvl w:val="0"/>
                <w:numId w:val="29"/>
              </w:numPr>
              <w:ind w:left="357" w:hanging="357"/>
              <w:rPr>
                <w:bCs/>
              </w:rPr>
            </w:pPr>
            <w:r>
              <w:rPr>
                <w:bCs/>
              </w:rPr>
              <w:t>Leseverstehen</w:t>
            </w:r>
          </w:p>
          <w:p w14:paraId="0F3507F6" w14:textId="5A8F35B4" w:rsidR="008C794D" w:rsidRPr="008C794D" w:rsidRDefault="008C794D" w:rsidP="008C794D">
            <w:pPr>
              <w:pStyle w:val="Listenabsatz"/>
              <w:numPr>
                <w:ilvl w:val="0"/>
                <w:numId w:val="29"/>
              </w:numPr>
              <w:ind w:left="357" w:hanging="357"/>
              <w:rPr>
                <w:bCs/>
              </w:rPr>
            </w:pPr>
            <w:r w:rsidRPr="008C794D">
              <w:rPr>
                <w:bCs/>
              </w:rPr>
              <w:t xml:space="preserve">Sprechen – an Gesprächen teilnehmen, </w:t>
            </w:r>
          </w:p>
          <w:p w14:paraId="2C00D2B5" w14:textId="77777777" w:rsidR="008C794D" w:rsidRPr="008C794D" w:rsidRDefault="008C794D" w:rsidP="008C794D">
            <w:pPr>
              <w:pStyle w:val="Listenabsatz"/>
              <w:numPr>
                <w:ilvl w:val="0"/>
                <w:numId w:val="29"/>
              </w:numPr>
              <w:ind w:left="357" w:hanging="357"/>
              <w:rPr>
                <w:b/>
              </w:rPr>
            </w:pPr>
            <w:r w:rsidRPr="008C794D">
              <w:rPr>
                <w:bCs/>
              </w:rPr>
              <w:t>Sprechen – zusammenh</w:t>
            </w:r>
            <w:r>
              <w:rPr>
                <w:bCs/>
              </w:rPr>
              <w:t>ängendes monologisches Sprechen</w:t>
            </w:r>
          </w:p>
          <w:p w14:paraId="44A583E4" w14:textId="3CA177A7" w:rsidR="00EB657E" w:rsidRPr="00746799" w:rsidRDefault="008C794D" w:rsidP="008C794D">
            <w:pPr>
              <w:pStyle w:val="Listenabsatz"/>
              <w:numPr>
                <w:ilvl w:val="0"/>
                <w:numId w:val="29"/>
              </w:numPr>
              <w:ind w:left="357" w:hanging="357"/>
              <w:rPr>
                <w:b/>
              </w:rPr>
            </w:pPr>
            <w:r w:rsidRPr="008C794D">
              <w:rPr>
                <w:bCs/>
              </w:rPr>
              <w:t>Schreiben</w:t>
            </w:r>
          </w:p>
        </w:tc>
        <w:tc>
          <w:tcPr>
            <w:tcW w:w="4395" w:type="dxa"/>
          </w:tcPr>
          <w:p w14:paraId="1CC18F28" w14:textId="7168A906" w:rsidR="00EB657E" w:rsidRPr="0093520B" w:rsidRDefault="008C794D" w:rsidP="00486CE0">
            <w:pPr>
              <w:spacing w:line="276" w:lineRule="auto"/>
              <w:rPr>
                <w:i/>
                <w:szCs w:val="24"/>
                <w:lang w:val="en-US"/>
              </w:rPr>
            </w:pPr>
            <w:r w:rsidRPr="008C794D">
              <w:rPr>
                <w:i/>
                <w:szCs w:val="24"/>
                <w:lang w:val="en-US"/>
              </w:rPr>
              <w:t xml:space="preserve">Compiling </w:t>
            </w:r>
            <w:r w:rsidR="00715BD7">
              <w:rPr>
                <w:i/>
                <w:szCs w:val="24"/>
                <w:lang w:val="en-US"/>
              </w:rPr>
              <w:t xml:space="preserve">a </w:t>
            </w:r>
            <w:r w:rsidRPr="008C794D">
              <w:rPr>
                <w:i/>
                <w:szCs w:val="24"/>
                <w:lang w:val="en-US"/>
              </w:rPr>
              <w:t>skill</w:t>
            </w:r>
            <w:r w:rsidR="00715BD7">
              <w:rPr>
                <w:i/>
                <w:szCs w:val="24"/>
                <w:lang w:val="en-US"/>
              </w:rPr>
              <w:t>s file</w:t>
            </w:r>
            <w:r w:rsidRPr="008C794D">
              <w:rPr>
                <w:i/>
                <w:szCs w:val="24"/>
                <w:lang w:val="en-US"/>
              </w:rPr>
              <w:t xml:space="preserve"> for the English exam</w:t>
            </w:r>
          </w:p>
        </w:tc>
        <w:tc>
          <w:tcPr>
            <w:tcW w:w="1778" w:type="dxa"/>
          </w:tcPr>
          <w:p w14:paraId="489DB664" w14:textId="3B5B261A" w:rsidR="00EB657E" w:rsidRPr="00E03C3E" w:rsidRDefault="00E03C3E" w:rsidP="008C794D">
            <w:r w:rsidRPr="00E03C3E">
              <w:t>ca. 5 Wochen bzw. ca. 20 Std. bis zum 2. Halbjahr</w:t>
            </w:r>
          </w:p>
        </w:tc>
      </w:tr>
      <w:tr w:rsidR="00EB657E" w:rsidRPr="00371A3D" w14:paraId="7F0BCAFC" w14:textId="77777777" w:rsidTr="00F85F3C">
        <w:tc>
          <w:tcPr>
            <w:tcW w:w="522" w:type="dxa"/>
            <w:shd w:val="clear" w:color="auto" w:fill="E6E6E6"/>
          </w:tcPr>
          <w:p w14:paraId="52BB8C14" w14:textId="36A03F19" w:rsidR="00EB657E" w:rsidRPr="00021220" w:rsidRDefault="0064207C" w:rsidP="00486CE0">
            <w:pPr>
              <w:spacing w:line="276" w:lineRule="auto"/>
              <w:rPr>
                <w:rFonts w:eastAsia="Calibri"/>
                <w:b/>
              </w:rPr>
            </w:pPr>
            <w:r>
              <w:rPr>
                <w:rFonts w:eastAsia="Calibri"/>
                <w:b/>
              </w:rPr>
              <w:t>1</w:t>
            </w:r>
          </w:p>
        </w:tc>
        <w:tc>
          <w:tcPr>
            <w:tcW w:w="2705" w:type="dxa"/>
            <w:shd w:val="clear" w:color="auto" w:fill="E6E6E6"/>
          </w:tcPr>
          <w:p w14:paraId="7FF9B3AD" w14:textId="4A5DD087" w:rsidR="0091394C" w:rsidRPr="00C37813" w:rsidRDefault="00EA068F" w:rsidP="00486CE0">
            <w:pPr>
              <w:spacing w:line="276" w:lineRule="auto"/>
            </w:pPr>
            <w:r w:rsidRPr="00C37813">
              <w:t>Die Rolle des Individuums in der Gemeinschaft</w:t>
            </w:r>
          </w:p>
        </w:tc>
        <w:tc>
          <w:tcPr>
            <w:tcW w:w="6520" w:type="dxa"/>
          </w:tcPr>
          <w:p w14:paraId="7266780C" w14:textId="77777777" w:rsidR="00EA068F" w:rsidRPr="00EA068F" w:rsidRDefault="00EA068F" w:rsidP="00EA068F">
            <w:pPr>
              <w:pStyle w:val="Listenabsatz"/>
              <w:numPr>
                <w:ilvl w:val="0"/>
                <w:numId w:val="29"/>
              </w:numPr>
              <w:ind w:left="357" w:hanging="357"/>
              <w:rPr>
                <w:bCs/>
              </w:rPr>
            </w:pPr>
            <w:r w:rsidRPr="00EA068F">
              <w:rPr>
                <w:bCs/>
              </w:rPr>
              <w:t>Hör-/Hörsehverstehen</w:t>
            </w:r>
          </w:p>
          <w:p w14:paraId="6F841A7F" w14:textId="3DB26260" w:rsidR="00EA068F" w:rsidRPr="00D27763" w:rsidRDefault="00EA068F" w:rsidP="00EA068F">
            <w:pPr>
              <w:pStyle w:val="Listenabsatz"/>
              <w:numPr>
                <w:ilvl w:val="0"/>
                <w:numId w:val="29"/>
              </w:numPr>
              <w:ind w:left="357" w:hanging="357"/>
              <w:rPr>
                <w:bCs/>
              </w:rPr>
            </w:pPr>
            <w:r w:rsidRPr="00EA068F">
              <w:rPr>
                <w:bCs/>
              </w:rPr>
              <w:t xml:space="preserve">Sprechen </w:t>
            </w:r>
            <w:r w:rsidR="00715BD7" w:rsidRPr="00EA068F">
              <w:rPr>
                <w:bCs/>
              </w:rPr>
              <w:t>– an Gesprächen teilnehmen</w:t>
            </w:r>
          </w:p>
          <w:p w14:paraId="3372665F" w14:textId="40F32C2B" w:rsidR="00EA068F" w:rsidRPr="00D27763" w:rsidRDefault="00D27763" w:rsidP="00EA068F">
            <w:pPr>
              <w:pStyle w:val="Listenabsatz"/>
              <w:numPr>
                <w:ilvl w:val="0"/>
                <w:numId w:val="29"/>
              </w:numPr>
              <w:ind w:left="357" w:hanging="357"/>
              <w:rPr>
                <w:bCs/>
              </w:rPr>
            </w:pPr>
            <w:r>
              <w:rPr>
                <w:bCs/>
              </w:rPr>
              <w:t>Schreiben</w:t>
            </w:r>
          </w:p>
          <w:p w14:paraId="3624C926" w14:textId="113CF722" w:rsidR="00EB657E" w:rsidRPr="00EA068F" w:rsidRDefault="00EA068F" w:rsidP="00EA068F">
            <w:pPr>
              <w:pStyle w:val="Listenabsatz"/>
              <w:numPr>
                <w:ilvl w:val="0"/>
                <w:numId w:val="29"/>
              </w:numPr>
              <w:ind w:left="357" w:hanging="357"/>
              <w:rPr>
                <w:rFonts w:eastAsia="Calibri"/>
              </w:rPr>
            </w:pPr>
            <w:r w:rsidRPr="00EA068F">
              <w:rPr>
                <w:bCs/>
              </w:rPr>
              <w:t>Text- und Medienkompetenz</w:t>
            </w:r>
          </w:p>
        </w:tc>
        <w:tc>
          <w:tcPr>
            <w:tcW w:w="4395" w:type="dxa"/>
          </w:tcPr>
          <w:p w14:paraId="3C45749F" w14:textId="10EC47ED" w:rsidR="00EB657E" w:rsidRPr="00B25232" w:rsidRDefault="00B25232" w:rsidP="00B25232">
            <w:pPr>
              <w:spacing w:line="276" w:lineRule="auto"/>
              <w:rPr>
                <w:i/>
                <w:strike/>
                <w:lang w:val="en-US"/>
              </w:rPr>
            </w:pPr>
            <w:r w:rsidRPr="00B25232">
              <w:rPr>
                <w:rFonts w:eastAsiaTheme="minorEastAsia"/>
                <w:i/>
                <w:lang w:val="en-US" w:eastAsia="de-DE"/>
              </w:rPr>
              <w:t>Presenting information about volunteer positions abroad</w:t>
            </w:r>
          </w:p>
        </w:tc>
        <w:tc>
          <w:tcPr>
            <w:tcW w:w="1778" w:type="dxa"/>
          </w:tcPr>
          <w:p w14:paraId="0D793C52" w14:textId="32002528" w:rsidR="00EB657E" w:rsidRPr="0093520B" w:rsidRDefault="00F85F3C" w:rsidP="00486CE0">
            <w:pPr>
              <w:spacing w:line="276" w:lineRule="auto"/>
              <w:rPr>
                <w:szCs w:val="24"/>
                <w:lang w:val="en-US"/>
              </w:rPr>
            </w:pPr>
            <w:r>
              <w:rPr>
                <w:szCs w:val="24"/>
                <w:lang w:val="en-US"/>
              </w:rPr>
              <w:t>ca.</w:t>
            </w:r>
            <w:r w:rsidR="00B926B2">
              <w:rPr>
                <w:szCs w:val="24"/>
                <w:lang w:val="en-US"/>
              </w:rPr>
              <w:t>4</w:t>
            </w:r>
            <w:r>
              <w:rPr>
                <w:szCs w:val="24"/>
                <w:lang w:val="en-US"/>
              </w:rPr>
              <w:t>-5</w:t>
            </w:r>
            <w:r>
              <w:rPr>
                <w:szCs w:val="24"/>
              </w:rPr>
              <w:t xml:space="preserve"> Wochen</w:t>
            </w:r>
          </w:p>
        </w:tc>
      </w:tr>
      <w:tr w:rsidR="00EB657E" w:rsidRPr="00746799" w14:paraId="7CC0B815" w14:textId="77777777" w:rsidTr="00F85F3C">
        <w:tc>
          <w:tcPr>
            <w:tcW w:w="522" w:type="dxa"/>
            <w:shd w:val="clear" w:color="auto" w:fill="E6E6E6"/>
          </w:tcPr>
          <w:p w14:paraId="02772468" w14:textId="60184A69" w:rsidR="00EB657E" w:rsidRPr="00021220" w:rsidRDefault="0064207C" w:rsidP="00486CE0">
            <w:pPr>
              <w:spacing w:line="276" w:lineRule="auto"/>
              <w:rPr>
                <w:rFonts w:eastAsia="Calibri"/>
                <w:b/>
              </w:rPr>
            </w:pPr>
            <w:r>
              <w:rPr>
                <w:rFonts w:eastAsia="Calibri"/>
                <w:b/>
              </w:rPr>
              <w:t>2</w:t>
            </w:r>
          </w:p>
        </w:tc>
        <w:tc>
          <w:tcPr>
            <w:tcW w:w="2705" w:type="dxa"/>
            <w:shd w:val="clear" w:color="auto" w:fill="E6E6E6"/>
          </w:tcPr>
          <w:p w14:paraId="658F5E77" w14:textId="73C975F1" w:rsidR="0091394C" w:rsidRPr="00C37813" w:rsidRDefault="009D33AA" w:rsidP="000B1D7F">
            <w:pPr>
              <w:spacing w:line="276" w:lineRule="auto"/>
            </w:pPr>
            <w:r>
              <w:t>Ü</w:t>
            </w:r>
            <w:r w:rsidR="0064207C" w:rsidRPr="00C37813">
              <w:t>bergang in die Erwachsenenwelt</w:t>
            </w:r>
            <w:r w:rsidR="00C37813">
              <w:t>: Rechte P</w:t>
            </w:r>
            <w:r w:rsidR="0064207C" w:rsidRPr="00C37813">
              <w:t>flichten, Verantwortung</w:t>
            </w:r>
          </w:p>
        </w:tc>
        <w:tc>
          <w:tcPr>
            <w:tcW w:w="6520" w:type="dxa"/>
          </w:tcPr>
          <w:p w14:paraId="0C5C3B06" w14:textId="77777777" w:rsidR="00EB657E" w:rsidRPr="00EA068F" w:rsidRDefault="0064207C" w:rsidP="00EA068F">
            <w:pPr>
              <w:pStyle w:val="Listenabsatz"/>
              <w:numPr>
                <w:ilvl w:val="0"/>
                <w:numId w:val="29"/>
              </w:numPr>
              <w:ind w:left="357" w:hanging="357"/>
              <w:rPr>
                <w:bCs/>
              </w:rPr>
            </w:pPr>
            <w:r w:rsidRPr="00EA068F">
              <w:rPr>
                <w:bCs/>
              </w:rPr>
              <w:t>Interkulturelle kommunikative Kompetenz</w:t>
            </w:r>
          </w:p>
          <w:p w14:paraId="461077D5" w14:textId="77777777" w:rsidR="0064207C" w:rsidRPr="00EA068F" w:rsidRDefault="0064207C" w:rsidP="00EA068F">
            <w:pPr>
              <w:pStyle w:val="Listenabsatz"/>
              <w:numPr>
                <w:ilvl w:val="0"/>
                <w:numId w:val="29"/>
              </w:numPr>
              <w:ind w:left="357" w:hanging="357"/>
              <w:rPr>
                <w:bCs/>
              </w:rPr>
            </w:pPr>
            <w:r w:rsidRPr="00EA068F">
              <w:rPr>
                <w:bCs/>
              </w:rPr>
              <w:t>Leseverstehen</w:t>
            </w:r>
          </w:p>
          <w:p w14:paraId="5718EE99" w14:textId="77777777" w:rsidR="0064207C" w:rsidRPr="00EA068F" w:rsidRDefault="0064207C" w:rsidP="00EA068F">
            <w:pPr>
              <w:pStyle w:val="Listenabsatz"/>
              <w:numPr>
                <w:ilvl w:val="0"/>
                <w:numId w:val="29"/>
              </w:numPr>
              <w:ind w:left="357" w:hanging="357"/>
              <w:rPr>
                <w:bCs/>
              </w:rPr>
            </w:pPr>
            <w:r w:rsidRPr="00EA068F">
              <w:rPr>
                <w:bCs/>
              </w:rPr>
              <w:t>Sprechen – an Gesprächen teilnehmen</w:t>
            </w:r>
          </w:p>
          <w:p w14:paraId="6A56A65E" w14:textId="26D77CE7" w:rsidR="0064207C" w:rsidRPr="00746799" w:rsidRDefault="0064207C" w:rsidP="00EA068F">
            <w:pPr>
              <w:pStyle w:val="Listenabsatz"/>
              <w:numPr>
                <w:ilvl w:val="0"/>
                <w:numId w:val="29"/>
              </w:numPr>
              <w:ind w:left="357" w:hanging="357"/>
              <w:rPr>
                <w:szCs w:val="24"/>
              </w:rPr>
            </w:pPr>
            <w:r w:rsidRPr="00EA068F">
              <w:rPr>
                <w:bCs/>
              </w:rPr>
              <w:t>Text- und Medienkompetenz</w:t>
            </w:r>
          </w:p>
        </w:tc>
        <w:tc>
          <w:tcPr>
            <w:tcW w:w="4395" w:type="dxa"/>
          </w:tcPr>
          <w:p w14:paraId="193963FB" w14:textId="435BEA6B" w:rsidR="000B1D7F" w:rsidRPr="00EA068F" w:rsidRDefault="000B1D7F" w:rsidP="00486CE0">
            <w:pPr>
              <w:spacing w:line="276" w:lineRule="auto"/>
              <w:rPr>
                <w:i/>
                <w:szCs w:val="24"/>
                <w:lang w:val="en-US"/>
              </w:rPr>
            </w:pPr>
            <w:r>
              <w:rPr>
                <w:i/>
                <w:szCs w:val="24"/>
                <w:lang w:val="en-US"/>
              </w:rPr>
              <w:t>Debating the rights of young people</w:t>
            </w:r>
          </w:p>
        </w:tc>
        <w:tc>
          <w:tcPr>
            <w:tcW w:w="1778" w:type="dxa"/>
          </w:tcPr>
          <w:p w14:paraId="49BD4303" w14:textId="4A9E4FFB" w:rsidR="00EB657E" w:rsidRPr="00746799" w:rsidRDefault="00F85F3C" w:rsidP="00486CE0">
            <w:pPr>
              <w:spacing w:line="276" w:lineRule="auto"/>
              <w:rPr>
                <w:szCs w:val="24"/>
              </w:rPr>
            </w:pPr>
            <w:r>
              <w:rPr>
                <w:szCs w:val="24"/>
              </w:rPr>
              <w:t xml:space="preserve">ca. 4 </w:t>
            </w:r>
            <w:r w:rsidR="0064207C">
              <w:rPr>
                <w:szCs w:val="24"/>
              </w:rPr>
              <w:t>Wochen</w:t>
            </w:r>
          </w:p>
        </w:tc>
      </w:tr>
      <w:tr w:rsidR="00EB657E" w:rsidRPr="00371A3D" w14:paraId="48451433" w14:textId="77777777" w:rsidTr="00F85F3C">
        <w:tc>
          <w:tcPr>
            <w:tcW w:w="522" w:type="dxa"/>
            <w:shd w:val="clear" w:color="auto" w:fill="E6E6E6"/>
          </w:tcPr>
          <w:p w14:paraId="212D39E4" w14:textId="7286577E" w:rsidR="00EB657E" w:rsidRPr="00021220" w:rsidRDefault="0064207C" w:rsidP="00486CE0">
            <w:pPr>
              <w:spacing w:line="276" w:lineRule="auto"/>
              <w:rPr>
                <w:rFonts w:eastAsia="Calibri"/>
                <w:b/>
              </w:rPr>
            </w:pPr>
            <w:r>
              <w:rPr>
                <w:rFonts w:eastAsia="Calibri"/>
                <w:b/>
              </w:rPr>
              <w:t>3</w:t>
            </w:r>
          </w:p>
        </w:tc>
        <w:tc>
          <w:tcPr>
            <w:tcW w:w="2705" w:type="dxa"/>
            <w:shd w:val="clear" w:color="auto" w:fill="E6E6E6"/>
          </w:tcPr>
          <w:p w14:paraId="42C411AF" w14:textId="5F29C48B" w:rsidR="00EB657E" w:rsidRPr="00C37813" w:rsidRDefault="00EA068F" w:rsidP="00486CE0">
            <w:pPr>
              <w:spacing w:line="276" w:lineRule="auto"/>
              <w:rPr>
                <w:i/>
              </w:rPr>
            </w:pPr>
            <w:r w:rsidRPr="00C37813">
              <w:rPr>
                <w:i/>
              </w:rPr>
              <w:t>South Africa: Tsotsi</w:t>
            </w:r>
          </w:p>
          <w:p w14:paraId="5F12B5FE" w14:textId="3E888FD6" w:rsidR="0091394C" w:rsidRPr="00C37813" w:rsidRDefault="0091394C" w:rsidP="00486CE0">
            <w:pPr>
              <w:spacing w:line="276" w:lineRule="auto"/>
            </w:pPr>
          </w:p>
        </w:tc>
        <w:tc>
          <w:tcPr>
            <w:tcW w:w="6520" w:type="dxa"/>
          </w:tcPr>
          <w:p w14:paraId="27024698" w14:textId="77777777" w:rsidR="00EA068F" w:rsidRPr="00EA068F" w:rsidRDefault="00EA068F" w:rsidP="00EA068F">
            <w:pPr>
              <w:pStyle w:val="Listenabsatz"/>
              <w:numPr>
                <w:ilvl w:val="0"/>
                <w:numId w:val="29"/>
              </w:numPr>
              <w:ind w:left="357" w:hanging="357"/>
              <w:rPr>
                <w:bCs/>
              </w:rPr>
            </w:pPr>
            <w:r w:rsidRPr="00EA068F">
              <w:rPr>
                <w:bCs/>
              </w:rPr>
              <w:t>Interkulturelle kommunikative Kompetenz</w:t>
            </w:r>
          </w:p>
          <w:p w14:paraId="41DEFFC1" w14:textId="77777777" w:rsidR="00EA068F" w:rsidRPr="00EA068F" w:rsidRDefault="00EA068F" w:rsidP="00EA068F">
            <w:pPr>
              <w:pStyle w:val="Listenabsatz"/>
              <w:numPr>
                <w:ilvl w:val="0"/>
                <w:numId w:val="29"/>
              </w:numPr>
              <w:ind w:left="357" w:hanging="357"/>
            </w:pPr>
            <w:r>
              <w:rPr>
                <w:bCs/>
              </w:rPr>
              <w:t>Schreiben</w:t>
            </w:r>
          </w:p>
          <w:p w14:paraId="10B64E7F" w14:textId="47EF4962" w:rsidR="00EB657E" w:rsidRPr="00746799" w:rsidRDefault="00EA068F" w:rsidP="00EA068F">
            <w:pPr>
              <w:pStyle w:val="Listenabsatz"/>
              <w:numPr>
                <w:ilvl w:val="0"/>
                <w:numId w:val="29"/>
              </w:numPr>
              <w:ind w:left="357" w:hanging="357"/>
            </w:pPr>
            <w:r w:rsidRPr="00EA068F">
              <w:rPr>
                <w:bCs/>
              </w:rPr>
              <w:t>Text- und Medienkompetenz</w:t>
            </w:r>
          </w:p>
        </w:tc>
        <w:tc>
          <w:tcPr>
            <w:tcW w:w="4395" w:type="dxa"/>
          </w:tcPr>
          <w:p w14:paraId="1568773A" w14:textId="123ADEFC" w:rsidR="00EB657E" w:rsidRPr="0093520B" w:rsidRDefault="00EA068F" w:rsidP="006F5146">
            <w:pPr>
              <w:spacing w:line="276" w:lineRule="auto"/>
              <w:rPr>
                <w:szCs w:val="24"/>
                <w:lang w:val="en-US"/>
              </w:rPr>
            </w:pPr>
            <w:r w:rsidRPr="00EA068F">
              <w:rPr>
                <w:i/>
                <w:szCs w:val="24"/>
                <w:lang w:val="en-US"/>
              </w:rPr>
              <w:t>Writing an introduction for a</w:t>
            </w:r>
            <w:r w:rsidR="006F5146">
              <w:rPr>
                <w:i/>
                <w:szCs w:val="24"/>
                <w:lang w:val="en-US"/>
              </w:rPr>
              <w:t>n English film club</w:t>
            </w:r>
          </w:p>
        </w:tc>
        <w:tc>
          <w:tcPr>
            <w:tcW w:w="1778" w:type="dxa"/>
          </w:tcPr>
          <w:p w14:paraId="56605260" w14:textId="366F3FC1" w:rsidR="00EB657E" w:rsidRPr="0093520B" w:rsidRDefault="00F85F3C" w:rsidP="00486CE0">
            <w:pPr>
              <w:spacing w:line="276" w:lineRule="auto"/>
              <w:rPr>
                <w:szCs w:val="24"/>
                <w:lang w:val="en-US"/>
              </w:rPr>
            </w:pPr>
            <w:r>
              <w:rPr>
                <w:szCs w:val="24"/>
                <w:lang w:val="en-US"/>
              </w:rPr>
              <w:t xml:space="preserve">ca. </w:t>
            </w:r>
            <w:r w:rsidR="00B926B2">
              <w:rPr>
                <w:szCs w:val="24"/>
                <w:lang w:val="en-US"/>
              </w:rPr>
              <w:t>4-5</w:t>
            </w:r>
            <w:r>
              <w:rPr>
                <w:szCs w:val="24"/>
              </w:rPr>
              <w:t xml:space="preserve"> Wochen</w:t>
            </w:r>
          </w:p>
        </w:tc>
      </w:tr>
      <w:tr w:rsidR="00554996" w:rsidRPr="00371A3D" w14:paraId="0FA46B1E" w14:textId="77777777" w:rsidTr="00F85F3C">
        <w:tc>
          <w:tcPr>
            <w:tcW w:w="522" w:type="dxa"/>
            <w:shd w:val="clear" w:color="auto" w:fill="E6E6E6"/>
          </w:tcPr>
          <w:p w14:paraId="3C78099B" w14:textId="23067013" w:rsidR="00554996" w:rsidRPr="00746799" w:rsidRDefault="0064207C" w:rsidP="00486CE0">
            <w:pPr>
              <w:spacing w:line="276" w:lineRule="auto"/>
              <w:rPr>
                <w:rFonts w:eastAsia="Calibri"/>
              </w:rPr>
            </w:pPr>
            <w:r>
              <w:rPr>
                <w:rFonts w:eastAsia="Calibri"/>
              </w:rPr>
              <w:t>4</w:t>
            </w:r>
          </w:p>
        </w:tc>
        <w:tc>
          <w:tcPr>
            <w:tcW w:w="2705" w:type="dxa"/>
            <w:shd w:val="clear" w:color="auto" w:fill="E6E6E6"/>
          </w:tcPr>
          <w:p w14:paraId="204E77CE" w14:textId="14E6BC99" w:rsidR="00554996" w:rsidRPr="00C37813" w:rsidRDefault="00EA068F" w:rsidP="00486CE0">
            <w:pPr>
              <w:spacing w:line="276" w:lineRule="auto"/>
              <w:rPr>
                <w:rFonts w:eastAsia="Calibri"/>
                <w:i/>
              </w:rPr>
            </w:pPr>
            <w:r w:rsidRPr="00C37813">
              <w:rPr>
                <w:i/>
                <w:lang w:val="en-US"/>
              </w:rPr>
              <w:t>Exploring Canada</w:t>
            </w:r>
          </w:p>
          <w:p w14:paraId="7D56CD4F" w14:textId="77777777" w:rsidR="0091394C" w:rsidRPr="00C37813" w:rsidRDefault="0091394C" w:rsidP="00486CE0">
            <w:pPr>
              <w:spacing w:line="276" w:lineRule="auto"/>
              <w:rPr>
                <w:rFonts w:eastAsia="Calibri"/>
              </w:rPr>
            </w:pPr>
          </w:p>
          <w:p w14:paraId="64155600" w14:textId="72673204" w:rsidR="0091394C" w:rsidRPr="00C37813" w:rsidRDefault="0091394C" w:rsidP="00486CE0">
            <w:pPr>
              <w:spacing w:line="276" w:lineRule="auto"/>
              <w:rPr>
                <w:rFonts w:eastAsia="Calibri"/>
              </w:rPr>
            </w:pPr>
          </w:p>
        </w:tc>
        <w:tc>
          <w:tcPr>
            <w:tcW w:w="6520" w:type="dxa"/>
          </w:tcPr>
          <w:p w14:paraId="73EAE817" w14:textId="77777777" w:rsidR="00EA068F" w:rsidRPr="00EA068F" w:rsidRDefault="00EA068F" w:rsidP="00EA068F">
            <w:pPr>
              <w:pStyle w:val="Listenabsatz"/>
              <w:numPr>
                <w:ilvl w:val="0"/>
                <w:numId w:val="29"/>
              </w:numPr>
              <w:ind w:left="357" w:hanging="357"/>
              <w:rPr>
                <w:bCs/>
              </w:rPr>
            </w:pPr>
            <w:r w:rsidRPr="00EA068F">
              <w:rPr>
                <w:bCs/>
              </w:rPr>
              <w:t>Interkulturelle kommunikative Kompetenz</w:t>
            </w:r>
          </w:p>
          <w:p w14:paraId="7C70091B" w14:textId="62B0BA92" w:rsidR="00715BD7" w:rsidRDefault="00715BD7" w:rsidP="00EA068F">
            <w:pPr>
              <w:pStyle w:val="Listenabsatz"/>
              <w:numPr>
                <w:ilvl w:val="0"/>
                <w:numId w:val="29"/>
              </w:numPr>
              <w:ind w:left="357" w:hanging="357"/>
              <w:rPr>
                <w:bCs/>
              </w:rPr>
            </w:pPr>
            <w:r>
              <w:rPr>
                <w:bCs/>
              </w:rPr>
              <w:t>Hör-/Hörsehverstehen</w:t>
            </w:r>
          </w:p>
          <w:p w14:paraId="6774F90F" w14:textId="711A40F9" w:rsidR="00EA068F" w:rsidRPr="00EA068F" w:rsidRDefault="00EA068F" w:rsidP="00EA068F">
            <w:pPr>
              <w:pStyle w:val="Listenabsatz"/>
              <w:numPr>
                <w:ilvl w:val="0"/>
                <w:numId w:val="29"/>
              </w:numPr>
              <w:ind w:left="357" w:hanging="357"/>
              <w:rPr>
                <w:bCs/>
              </w:rPr>
            </w:pPr>
            <w:r w:rsidRPr="00EA068F">
              <w:rPr>
                <w:bCs/>
              </w:rPr>
              <w:t>Leseverstehen</w:t>
            </w:r>
          </w:p>
          <w:p w14:paraId="4C18C4DA" w14:textId="36ECE405" w:rsidR="003F1221" w:rsidRPr="003F1221" w:rsidRDefault="00EA068F" w:rsidP="003F1221">
            <w:pPr>
              <w:pStyle w:val="Listenabsatz"/>
              <w:numPr>
                <w:ilvl w:val="0"/>
                <w:numId w:val="29"/>
              </w:numPr>
              <w:spacing w:line="276" w:lineRule="auto"/>
              <w:ind w:left="357" w:hanging="357"/>
              <w:rPr>
                <w:bCs/>
              </w:rPr>
            </w:pPr>
            <w:r w:rsidRPr="00EA068F">
              <w:rPr>
                <w:bCs/>
              </w:rPr>
              <w:t>Sprechen – zusammenhängendes monologisches</w:t>
            </w:r>
            <w:r w:rsidR="003F1221">
              <w:rPr>
                <w:bCs/>
              </w:rPr>
              <w:t xml:space="preserve"> </w:t>
            </w:r>
            <w:r w:rsidR="003F1221" w:rsidRPr="003F1221">
              <w:rPr>
                <w:bCs/>
              </w:rPr>
              <w:t>Sprechen</w:t>
            </w:r>
          </w:p>
          <w:p w14:paraId="21911DE9" w14:textId="06FA5197" w:rsidR="00554996" w:rsidRPr="00EA068F" w:rsidRDefault="00EA068F" w:rsidP="00EA068F">
            <w:pPr>
              <w:pStyle w:val="Listenabsatz"/>
              <w:numPr>
                <w:ilvl w:val="0"/>
                <w:numId w:val="29"/>
              </w:numPr>
              <w:spacing w:line="276" w:lineRule="auto"/>
              <w:ind w:left="357" w:hanging="357"/>
            </w:pPr>
            <w:r w:rsidRPr="00EA068F">
              <w:rPr>
                <w:bCs/>
              </w:rPr>
              <w:t>Text- und Medienkompetenz</w:t>
            </w:r>
          </w:p>
        </w:tc>
        <w:tc>
          <w:tcPr>
            <w:tcW w:w="4395" w:type="dxa"/>
          </w:tcPr>
          <w:p w14:paraId="57353A4D" w14:textId="2AFA273C" w:rsidR="00554996" w:rsidRPr="00746799" w:rsidRDefault="00EA068F" w:rsidP="00486CE0">
            <w:pPr>
              <w:spacing w:line="276" w:lineRule="auto"/>
              <w:rPr>
                <w:i/>
                <w:color w:val="000000"/>
                <w:sz w:val="20"/>
                <w:szCs w:val="20"/>
                <w:lang w:val="en-US"/>
              </w:rPr>
            </w:pPr>
            <w:r w:rsidRPr="00EA068F">
              <w:rPr>
                <w:i/>
                <w:szCs w:val="24"/>
                <w:lang w:val="en-US"/>
              </w:rPr>
              <w:t>Producing an image film for a tourism initiative</w:t>
            </w:r>
          </w:p>
        </w:tc>
        <w:tc>
          <w:tcPr>
            <w:tcW w:w="1778" w:type="dxa"/>
          </w:tcPr>
          <w:p w14:paraId="1DFD0B3A" w14:textId="64ED9458" w:rsidR="00554996" w:rsidRPr="0093520B" w:rsidRDefault="00F85F3C" w:rsidP="00486CE0">
            <w:pPr>
              <w:spacing w:line="276" w:lineRule="auto"/>
              <w:rPr>
                <w:szCs w:val="24"/>
                <w:lang w:val="en-US"/>
              </w:rPr>
            </w:pPr>
            <w:r>
              <w:rPr>
                <w:szCs w:val="24"/>
                <w:lang w:val="en-US"/>
              </w:rPr>
              <w:t xml:space="preserve">ca. </w:t>
            </w:r>
            <w:r w:rsidR="00B926B2">
              <w:rPr>
                <w:szCs w:val="24"/>
                <w:lang w:val="en-US"/>
              </w:rPr>
              <w:t>4-5</w:t>
            </w:r>
            <w:r>
              <w:rPr>
                <w:szCs w:val="24"/>
              </w:rPr>
              <w:t xml:space="preserve"> Wochen</w:t>
            </w:r>
          </w:p>
        </w:tc>
      </w:tr>
      <w:tr w:rsidR="0091394C" w:rsidRPr="00746799" w14:paraId="63C2429C" w14:textId="77777777" w:rsidTr="00F85F3C">
        <w:tc>
          <w:tcPr>
            <w:tcW w:w="522" w:type="dxa"/>
            <w:shd w:val="clear" w:color="auto" w:fill="E6E6E6"/>
          </w:tcPr>
          <w:p w14:paraId="3E23A68C" w14:textId="7F74DAC2" w:rsidR="0091394C" w:rsidRDefault="0091394C" w:rsidP="00486CE0">
            <w:pPr>
              <w:spacing w:line="276" w:lineRule="auto"/>
              <w:rPr>
                <w:rFonts w:eastAsia="Calibri"/>
              </w:rPr>
            </w:pPr>
          </w:p>
        </w:tc>
        <w:tc>
          <w:tcPr>
            <w:tcW w:w="2705" w:type="dxa"/>
            <w:shd w:val="clear" w:color="auto" w:fill="E6E6E6"/>
          </w:tcPr>
          <w:p w14:paraId="133FD0D7" w14:textId="77777777" w:rsidR="0091394C" w:rsidRDefault="0091394C" w:rsidP="00486CE0">
            <w:pPr>
              <w:spacing w:line="276" w:lineRule="auto"/>
              <w:rPr>
                <w:rFonts w:eastAsia="Calibri"/>
              </w:rPr>
            </w:pPr>
          </w:p>
          <w:p w14:paraId="123B7DE8" w14:textId="77777777" w:rsidR="0091394C" w:rsidRDefault="0091394C" w:rsidP="00486CE0">
            <w:pPr>
              <w:spacing w:line="276" w:lineRule="auto"/>
              <w:rPr>
                <w:rFonts w:eastAsia="Calibri"/>
              </w:rPr>
            </w:pPr>
          </w:p>
          <w:p w14:paraId="78B91DD3" w14:textId="77777777" w:rsidR="0091394C" w:rsidRPr="00746799" w:rsidRDefault="0091394C" w:rsidP="00486CE0">
            <w:pPr>
              <w:spacing w:line="276" w:lineRule="auto"/>
              <w:rPr>
                <w:rFonts w:eastAsia="Calibri"/>
              </w:rPr>
            </w:pPr>
          </w:p>
        </w:tc>
        <w:tc>
          <w:tcPr>
            <w:tcW w:w="6520" w:type="dxa"/>
          </w:tcPr>
          <w:p w14:paraId="70BA271A" w14:textId="77777777" w:rsidR="0091394C" w:rsidRPr="00746799" w:rsidRDefault="0091394C" w:rsidP="00486CE0">
            <w:pPr>
              <w:pStyle w:val="Listenabsatz"/>
              <w:spacing w:line="276" w:lineRule="auto"/>
              <w:ind w:left="57"/>
            </w:pPr>
          </w:p>
        </w:tc>
        <w:tc>
          <w:tcPr>
            <w:tcW w:w="4395" w:type="dxa"/>
          </w:tcPr>
          <w:p w14:paraId="307B0F9A" w14:textId="77777777" w:rsidR="0091394C" w:rsidRPr="00746799" w:rsidRDefault="0091394C" w:rsidP="00486CE0">
            <w:pPr>
              <w:spacing w:line="276" w:lineRule="auto"/>
              <w:rPr>
                <w:i/>
                <w:color w:val="000000"/>
                <w:sz w:val="20"/>
                <w:szCs w:val="20"/>
                <w:lang w:val="en-US"/>
              </w:rPr>
            </w:pPr>
          </w:p>
        </w:tc>
        <w:tc>
          <w:tcPr>
            <w:tcW w:w="1778" w:type="dxa"/>
          </w:tcPr>
          <w:p w14:paraId="7C1243DC" w14:textId="66929884" w:rsidR="0091394C" w:rsidRPr="00746799" w:rsidRDefault="00F85F3C" w:rsidP="00486CE0">
            <w:pPr>
              <w:spacing w:line="276" w:lineRule="auto"/>
              <w:rPr>
                <w:szCs w:val="24"/>
              </w:rPr>
            </w:pPr>
            <w:r>
              <w:rPr>
                <w:szCs w:val="24"/>
              </w:rPr>
              <w:t>21-24 Wochen</w:t>
            </w:r>
          </w:p>
        </w:tc>
      </w:tr>
    </w:tbl>
    <w:p w14:paraId="060F47BD" w14:textId="77777777" w:rsidR="0091394C" w:rsidRDefault="0091394C" w:rsidP="00554996">
      <w:pPr>
        <w:spacing w:line="276" w:lineRule="auto"/>
        <w:rPr>
          <w:szCs w:val="24"/>
        </w:rPr>
      </w:pPr>
    </w:p>
    <w:p w14:paraId="25E8EE6E" w14:textId="278553C7" w:rsidR="00554996" w:rsidRPr="009014AA" w:rsidRDefault="00554996" w:rsidP="00554996">
      <w:pPr>
        <w:spacing w:line="276" w:lineRule="auto"/>
        <w:rPr>
          <w:szCs w:val="24"/>
        </w:rPr>
      </w:pPr>
      <w:r w:rsidRPr="00746799">
        <w:rPr>
          <w:szCs w:val="24"/>
        </w:rPr>
        <w:br w:type="page"/>
      </w:r>
    </w:p>
    <w:p w14:paraId="740FBD69" w14:textId="77777777" w:rsidR="00554996" w:rsidRPr="00746799" w:rsidRDefault="00554996" w:rsidP="00554996">
      <w:pPr>
        <w:pStyle w:val="berschrift1"/>
        <w:rPr>
          <w:rFonts w:cs="Arial"/>
        </w:rPr>
      </w:pPr>
      <w:bookmarkStart w:id="11" w:name="_Toc486585996"/>
      <w:r w:rsidRPr="00746799">
        <w:rPr>
          <w:rFonts w:cs="Arial"/>
        </w:rPr>
        <w:lastRenderedPageBreak/>
        <w:t xml:space="preserve">Klasse </w:t>
      </w:r>
      <w:r w:rsidR="00DD3F9D">
        <w:rPr>
          <w:rFonts w:cs="Arial"/>
        </w:rPr>
        <w:t>10</w:t>
      </w:r>
      <w:bookmarkEnd w:id="11"/>
    </w:p>
    <w:tbl>
      <w:tblPr>
        <w:tblStyle w:val="Tabellenraster2"/>
        <w:tblW w:w="0" w:type="auto"/>
        <w:tblLayout w:type="fixed"/>
        <w:tblLook w:val="04A0" w:firstRow="1" w:lastRow="0" w:firstColumn="1" w:lastColumn="0" w:noHBand="0" w:noVBand="1"/>
      </w:tblPr>
      <w:tblGrid>
        <w:gridCol w:w="3936"/>
        <w:gridCol w:w="3936"/>
        <w:gridCol w:w="2922"/>
        <w:gridCol w:w="2922"/>
        <w:gridCol w:w="2204"/>
      </w:tblGrid>
      <w:tr w:rsidR="00477DA8" w:rsidRPr="00746799" w14:paraId="171AAF90" w14:textId="77777777" w:rsidTr="004F7EF6">
        <w:tc>
          <w:tcPr>
            <w:tcW w:w="15920" w:type="dxa"/>
            <w:gridSpan w:val="5"/>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2E698667" w14:textId="77777777" w:rsidR="00477DA8" w:rsidRPr="00B96CB4" w:rsidRDefault="00477DA8" w:rsidP="004F7EF6">
            <w:pPr>
              <w:pStyle w:val="berschrift2"/>
              <w:outlineLvl w:val="1"/>
              <w:rPr>
                <w:rFonts w:cs="Arial"/>
                <w:lang w:val="en-GB"/>
              </w:rPr>
            </w:pPr>
            <w:bookmarkStart w:id="12" w:name="_Toc357723415"/>
            <w:bookmarkStart w:id="13" w:name="_Toc486585997"/>
            <w:r w:rsidRPr="00B96CB4">
              <w:rPr>
                <w:rFonts w:cs="Arial"/>
                <w:lang w:val="en-GB"/>
              </w:rPr>
              <w:t xml:space="preserve">UE 0 – </w:t>
            </w:r>
            <w:bookmarkEnd w:id="12"/>
            <w:r w:rsidRPr="00BF416E">
              <w:rPr>
                <w:rFonts w:cs="Arial"/>
                <w:i/>
                <w:lang w:val="en-GB"/>
              </w:rPr>
              <w:t>Skills Training</w:t>
            </w:r>
            <w:bookmarkEnd w:id="13"/>
          </w:p>
          <w:p w14:paraId="2155E846" w14:textId="34B2F86E" w:rsidR="00477DA8" w:rsidRDefault="00477DA8" w:rsidP="004F7EF6">
            <w:pPr>
              <w:jc w:val="center"/>
              <w:rPr>
                <w:rFonts w:eastAsia="Calibri"/>
                <w:b/>
                <w:sz w:val="28"/>
                <w:szCs w:val="28"/>
                <w:lang w:val="en-GB"/>
              </w:rPr>
            </w:pPr>
            <w:r w:rsidRPr="00AE588D">
              <w:rPr>
                <w:rFonts w:eastAsia="Calibri"/>
                <w:sz w:val="28"/>
                <w:szCs w:val="28"/>
                <w:lang w:val="en-US"/>
              </w:rPr>
              <w:t>Lernaufgabe</w:t>
            </w:r>
            <w:r w:rsidRPr="00746799">
              <w:rPr>
                <w:rFonts w:eastAsia="Calibri"/>
                <w:b/>
                <w:i/>
                <w:sz w:val="28"/>
                <w:szCs w:val="28"/>
                <w:lang w:val="en-GB"/>
              </w:rPr>
              <w:t xml:space="preserve">: </w:t>
            </w:r>
            <w:r>
              <w:rPr>
                <w:rFonts w:eastAsia="Calibri"/>
                <w:b/>
                <w:i/>
                <w:sz w:val="28"/>
                <w:szCs w:val="28"/>
                <w:lang w:val="en-GB"/>
              </w:rPr>
              <w:t xml:space="preserve">Compiling </w:t>
            </w:r>
            <w:r w:rsidR="001E2162">
              <w:rPr>
                <w:rFonts w:eastAsia="Calibri"/>
                <w:b/>
                <w:i/>
                <w:sz w:val="28"/>
                <w:szCs w:val="28"/>
                <w:lang w:val="en-GB"/>
              </w:rPr>
              <w:t>a skills file</w:t>
            </w:r>
            <w:r>
              <w:rPr>
                <w:rFonts w:eastAsia="Calibri"/>
                <w:b/>
                <w:i/>
                <w:sz w:val="28"/>
                <w:szCs w:val="28"/>
                <w:lang w:val="en-GB"/>
              </w:rPr>
              <w:t xml:space="preserve"> for the English exam</w:t>
            </w:r>
          </w:p>
          <w:p w14:paraId="77BC8A83" w14:textId="77777777" w:rsidR="00477DA8" w:rsidRPr="00746799" w:rsidRDefault="00477DA8" w:rsidP="004F7EF6">
            <w:pPr>
              <w:jc w:val="center"/>
              <w:rPr>
                <w:rFonts w:eastAsia="Calibri"/>
                <w:b/>
                <w:sz w:val="20"/>
                <w:szCs w:val="20"/>
              </w:rPr>
            </w:pPr>
            <w:r>
              <w:rPr>
                <w:sz w:val="20"/>
                <w:szCs w:val="20"/>
              </w:rPr>
              <w:t>(insgesamt ca. 5</w:t>
            </w:r>
            <w:r w:rsidRPr="008C794D">
              <w:rPr>
                <w:sz w:val="20"/>
                <w:szCs w:val="20"/>
              </w:rPr>
              <w:t xml:space="preserve"> Wochen</w:t>
            </w:r>
            <w:r>
              <w:rPr>
                <w:sz w:val="20"/>
                <w:szCs w:val="20"/>
              </w:rPr>
              <w:t xml:space="preserve"> bzw.</w:t>
            </w:r>
            <w:r w:rsidRPr="008C794D">
              <w:rPr>
                <w:sz w:val="20"/>
                <w:szCs w:val="20"/>
              </w:rPr>
              <w:t xml:space="preserve"> ca. </w:t>
            </w:r>
            <w:r>
              <w:rPr>
                <w:sz w:val="20"/>
                <w:szCs w:val="20"/>
              </w:rPr>
              <w:t>20</w:t>
            </w:r>
            <w:r w:rsidRPr="008C794D">
              <w:rPr>
                <w:sz w:val="20"/>
                <w:szCs w:val="20"/>
              </w:rPr>
              <w:t xml:space="preserve"> Std. bis zum 2. Halbjah</w:t>
            </w:r>
            <w:r>
              <w:rPr>
                <w:sz w:val="20"/>
                <w:szCs w:val="20"/>
              </w:rPr>
              <w:t>r)</w:t>
            </w:r>
          </w:p>
        </w:tc>
      </w:tr>
      <w:tr w:rsidR="00477DA8" w:rsidRPr="00746799" w14:paraId="2E7DFF14" w14:textId="77777777" w:rsidTr="004F7EF6">
        <w:tc>
          <w:tcPr>
            <w:tcW w:w="15920"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CDF768" w14:textId="77777777" w:rsidR="00477DA8" w:rsidRPr="00746799" w:rsidRDefault="00477DA8" w:rsidP="004F7EF6">
            <w:pPr>
              <w:jc w:val="center"/>
              <w:rPr>
                <w:rFonts w:eastAsia="Calibri"/>
              </w:rPr>
            </w:pPr>
            <w:r w:rsidRPr="00746799">
              <w:rPr>
                <w:rFonts w:eastAsia="Calibri"/>
                <w:sz w:val="24"/>
                <w:szCs w:val="24"/>
              </w:rPr>
              <w:t>Schwerpunktsetzung auf die Kompetenzbereiche</w:t>
            </w:r>
            <w:r w:rsidRPr="00746799">
              <w:rPr>
                <w:rFonts w:eastAsia="Calibri"/>
              </w:rPr>
              <w:t>:</w:t>
            </w:r>
          </w:p>
          <w:p w14:paraId="799957A6" w14:textId="77777777" w:rsidR="00477DA8" w:rsidRDefault="00477DA8" w:rsidP="004F7EF6">
            <w:pPr>
              <w:jc w:val="center"/>
              <w:rPr>
                <w:b/>
                <w:sz w:val="24"/>
                <w:szCs w:val="24"/>
              </w:rPr>
            </w:pPr>
            <w:r>
              <w:rPr>
                <w:b/>
                <w:sz w:val="24"/>
                <w:szCs w:val="24"/>
              </w:rPr>
              <w:t>Hör</w:t>
            </w:r>
            <w:r w:rsidRPr="00746799">
              <w:rPr>
                <w:b/>
                <w:sz w:val="24"/>
                <w:szCs w:val="24"/>
              </w:rPr>
              <w:t xml:space="preserve">verstehen, </w:t>
            </w:r>
            <w:r>
              <w:rPr>
                <w:b/>
                <w:sz w:val="24"/>
                <w:szCs w:val="24"/>
              </w:rPr>
              <w:t xml:space="preserve">Leseverstehen, Sprechen – an Gesprächen teilnehmen, </w:t>
            </w:r>
          </w:p>
          <w:p w14:paraId="0AC479B6" w14:textId="77777777" w:rsidR="00477DA8" w:rsidRPr="00746799" w:rsidRDefault="00477DA8" w:rsidP="004F7EF6">
            <w:pPr>
              <w:jc w:val="center"/>
              <w:rPr>
                <w:rFonts w:eastAsia="Calibri"/>
                <w:b/>
                <w:sz w:val="24"/>
                <w:szCs w:val="24"/>
              </w:rPr>
            </w:pPr>
            <w:r>
              <w:rPr>
                <w:b/>
                <w:sz w:val="24"/>
                <w:szCs w:val="24"/>
              </w:rPr>
              <w:t>Sprechen – zusammenhängendes monologisches Sprechen, Schreiben</w:t>
            </w:r>
          </w:p>
        </w:tc>
      </w:tr>
      <w:tr w:rsidR="00477DA8" w:rsidRPr="00746799" w14:paraId="373B8D8B" w14:textId="77777777" w:rsidTr="004F7EF6">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tcPr>
          <w:p w14:paraId="32AF7271" w14:textId="77777777" w:rsidR="00477DA8" w:rsidRPr="00746799" w:rsidRDefault="00477DA8" w:rsidP="004F7EF6">
            <w:pPr>
              <w:spacing w:line="276" w:lineRule="auto"/>
              <w:jc w:val="center"/>
              <w:rPr>
                <w:b/>
              </w:rPr>
            </w:pPr>
            <w:r w:rsidRPr="00746799">
              <w:rPr>
                <w:b/>
              </w:rPr>
              <w:t>Inhaltsbezogene</w:t>
            </w:r>
          </w:p>
          <w:p w14:paraId="0FC61A2B" w14:textId="77777777" w:rsidR="00477DA8" w:rsidRPr="00746799" w:rsidRDefault="00477DA8" w:rsidP="004F7EF6">
            <w:pPr>
              <w:jc w:val="center"/>
              <w:rPr>
                <w:b/>
              </w:rPr>
            </w:pPr>
            <w:r w:rsidRPr="00746799">
              <w:rPr>
                <w:b/>
              </w:rPr>
              <w:t>Kompetenzen I</w:t>
            </w:r>
          </w:p>
        </w:tc>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hideMark/>
          </w:tcPr>
          <w:p w14:paraId="3DE6912E" w14:textId="77777777" w:rsidR="00477DA8" w:rsidRPr="00746799" w:rsidRDefault="00477DA8" w:rsidP="004F7EF6">
            <w:pPr>
              <w:jc w:val="center"/>
              <w:rPr>
                <w:b/>
              </w:rPr>
            </w:pPr>
            <w:r w:rsidRPr="00746799">
              <w:rPr>
                <w:b/>
              </w:rPr>
              <w:t>Inhaltsbezogene Kompetenzen II Verfügen über sprachliche Mittel</w:t>
            </w:r>
          </w:p>
        </w:tc>
        <w:tc>
          <w:tcPr>
            <w:tcW w:w="5844" w:type="dxa"/>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515C55F8" w14:textId="77777777" w:rsidR="00477DA8" w:rsidRPr="00746799" w:rsidRDefault="00477DA8" w:rsidP="004F7EF6">
            <w:pPr>
              <w:jc w:val="center"/>
              <w:rPr>
                <w:b/>
              </w:rPr>
            </w:pPr>
            <w:r w:rsidRPr="00746799">
              <w:rPr>
                <w:b/>
              </w:rPr>
              <w:t>Konkretisierung</w:t>
            </w:r>
          </w:p>
          <w:p w14:paraId="5E5AF724" w14:textId="77777777" w:rsidR="00477DA8" w:rsidRPr="00746799" w:rsidRDefault="00477DA8" w:rsidP="004F7EF6">
            <w:pPr>
              <w:jc w:val="center"/>
              <w:rPr>
                <w:b/>
              </w:rPr>
            </w:pPr>
          </w:p>
        </w:tc>
        <w:tc>
          <w:tcPr>
            <w:tcW w:w="2204"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62C7F711" w14:textId="77777777" w:rsidR="00477DA8" w:rsidRPr="00746799" w:rsidRDefault="00477DA8" w:rsidP="004F7EF6">
            <w:pPr>
              <w:spacing w:line="276" w:lineRule="auto"/>
              <w:jc w:val="center"/>
              <w:rPr>
                <w:b/>
              </w:rPr>
            </w:pPr>
            <w:r w:rsidRPr="00746799">
              <w:rPr>
                <w:b/>
              </w:rPr>
              <w:t xml:space="preserve">Ergänzende </w:t>
            </w:r>
          </w:p>
          <w:p w14:paraId="2C5E42F5" w14:textId="77777777" w:rsidR="00477DA8" w:rsidRPr="00746799" w:rsidRDefault="00477DA8" w:rsidP="004F7EF6">
            <w:pPr>
              <w:spacing w:line="276" w:lineRule="auto"/>
              <w:jc w:val="center"/>
              <w:rPr>
                <w:b/>
              </w:rPr>
            </w:pPr>
            <w:r w:rsidRPr="00746799">
              <w:rPr>
                <w:b/>
              </w:rPr>
              <w:t>Hinweise</w:t>
            </w:r>
          </w:p>
        </w:tc>
      </w:tr>
      <w:tr w:rsidR="00477DA8" w:rsidRPr="00746799" w14:paraId="7DE5CF0F" w14:textId="77777777" w:rsidTr="003D0515">
        <w:trPr>
          <w:trHeight w:val="1979"/>
        </w:trPr>
        <w:tc>
          <w:tcPr>
            <w:tcW w:w="3936" w:type="dxa"/>
            <w:vMerge w:val="restart"/>
            <w:tcBorders>
              <w:top w:val="single" w:sz="4" w:space="0" w:color="auto"/>
              <w:left w:val="single" w:sz="4" w:space="0" w:color="auto"/>
              <w:bottom w:val="single" w:sz="4" w:space="0" w:color="auto"/>
              <w:right w:val="single" w:sz="4" w:space="0" w:color="auto"/>
            </w:tcBorders>
            <w:shd w:val="clear" w:color="auto" w:fill="auto"/>
          </w:tcPr>
          <w:p w14:paraId="02B1CD7D" w14:textId="77777777" w:rsidR="00477DA8" w:rsidRPr="00A15E65" w:rsidRDefault="00477DA8" w:rsidP="004F7EF6">
            <w:pPr>
              <w:spacing w:after="60"/>
              <w:rPr>
                <w:b/>
                <w:sz w:val="20"/>
                <w:szCs w:val="20"/>
              </w:rPr>
            </w:pPr>
            <w:r w:rsidRPr="00A15E65">
              <w:rPr>
                <w:b/>
                <w:sz w:val="20"/>
                <w:szCs w:val="20"/>
              </w:rPr>
              <w:t>3.3.2 Interkulturelle kommunikative Kompetenz</w:t>
            </w:r>
          </w:p>
          <w:p w14:paraId="7A24EC87" w14:textId="77777777" w:rsidR="00477DA8" w:rsidRPr="00477E9F" w:rsidRDefault="00477DA8" w:rsidP="004F7EF6">
            <w:pPr>
              <w:spacing w:after="60"/>
              <w:rPr>
                <w:rFonts w:eastAsiaTheme="minorEastAsia"/>
                <w:sz w:val="20"/>
                <w:szCs w:val="20"/>
                <w:lang w:eastAsia="de-DE"/>
              </w:rPr>
            </w:pPr>
            <w:r w:rsidRPr="00DC5993">
              <w:rPr>
                <w:b/>
                <w:sz w:val="20"/>
                <w:szCs w:val="20"/>
              </w:rPr>
              <w:t>(1)</w:t>
            </w:r>
            <w:r w:rsidRPr="00A15E65">
              <w:rPr>
                <w:b/>
                <w:sz w:val="20"/>
                <w:szCs w:val="20"/>
              </w:rPr>
              <w:t xml:space="preserve"> </w:t>
            </w:r>
            <w:r>
              <w:rPr>
                <w:sz w:val="20"/>
                <w:szCs w:val="20"/>
              </w:rPr>
              <w:t>sich zu gesellschaftlich relevanten Themen verschiedener Zielkulturen äußern und austauschen</w:t>
            </w:r>
          </w:p>
          <w:p w14:paraId="7592F91E" w14:textId="77777777" w:rsidR="00477DA8" w:rsidRPr="00A15E65" w:rsidRDefault="00477DA8" w:rsidP="004F7EF6">
            <w:pPr>
              <w:spacing w:after="60"/>
              <w:rPr>
                <w:b/>
                <w:sz w:val="20"/>
                <w:szCs w:val="20"/>
              </w:rPr>
            </w:pPr>
          </w:p>
          <w:p w14:paraId="226BF168" w14:textId="77777777" w:rsidR="00477DA8" w:rsidRPr="00A15E65" w:rsidRDefault="00477DA8" w:rsidP="004F7EF6">
            <w:pPr>
              <w:spacing w:after="60"/>
              <w:rPr>
                <w:b/>
                <w:sz w:val="20"/>
                <w:szCs w:val="20"/>
              </w:rPr>
            </w:pPr>
            <w:r w:rsidRPr="00A15E65">
              <w:rPr>
                <w:b/>
                <w:sz w:val="20"/>
                <w:szCs w:val="20"/>
              </w:rPr>
              <w:t>3.3.3 Funktionale kommunikative Kompetenz</w:t>
            </w:r>
          </w:p>
          <w:p w14:paraId="2218DFDA" w14:textId="368CC219" w:rsidR="00477DA8" w:rsidRPr="00A15E65" w:rsidRDefault="00477DA8" w:rsidP="004F7EF6">
            <w:pPr>
              <w:spacing w:after="60"/>
              <w:rPr>
                <w:b/>
                <w:sz w:val="20"/>
                <w:szCs w:val="20"/>
              </w:rPr>
            </w:pPr>
            <w:r>
              <w:rPr>
                <w:b/>
                <w:sz w:val="20"/>
                <w:szCs w:val="20"/>
              </w:rPr>
              <w:t>3.3</w:t>
            </w:r>
            <w:r w:rsidRPr="00A15E65">
              <w:rPr>
                <w:b/>
                <w:sz w:val="20"/>
                <w:szCs w:val="20"/>
              </w:rPr>
              <w:t>.3.1 Hörverstehen</w:t>
            </w:r>
          </w:p>
          <w:p w14:paraId="2F506319" w14:textId="6A19D149" w:rsidR="00477DA8" w:rsidRDefault="00477DA8" w:rsidP="004F7EF6">
            <w:pPr>
              <w:spacing w:after="60"/>
              <w:rPr>
                <w:sz w:val="20"/>
                <w:szCs w:val="20"/>
              </w:rPr>
            </w:pPr>
            <w:r w:rsidRPr="00A15E65">
              <w:rPr>
                <w:b/>
                <w:sz w:val="20"/>
                <w:szCs w:val="20"/>
              </w:rPr>
              <w:t>(1</w:t>
            </w:r>
            <w:r w:rsidRPr="00FE0916">
              <w:rPr>
                <w:b/>
                <w:sz w:val="20"/>
                <w:szCs w:val="20"/>
              </w:rPr>
              <w:t>)</w:t>
            </w:r>
            <w:r w:rsidRPr="00FF6D97">
              <w:rPr>
                <w:sz w:val="20"/>
                <w:szCs w:val="20"/>
              </w:rPr>
              <w:t xml:space="preserve"> angeleitet</w:t>
            </w:r>
            <w:r>
              <w:rPr>
                <w:sz w:val="20"/>
                <w:szCs w:val="20"/>
              </w:rPr>
              <w:t xml:space="preserve"> die Hauptaussagen und </w:t>
            </w:r>
            <w:r w:rsidR="00A35946">
              <w:rPr>
                <w:sz w:val="20"/>
                <w:szCs w:val="20"/>
              </w:rPr>
              <w:t xml:space="preserve">ggf. </w:t>
            </w:r>
            <w:r>
              <w:rPr>
                <w:sz w:val="20"/>
                <w:szCs w:val="20"/>
              </w:rPr>
              <w:t>die Intention von Gehörtem entnehmen (hier: Bericht, Interview)</w:t>
            </w:r>
          </w:p>
          <w:p w14:paraId="39F672B3" w14:textId="49E23859" w:rsidR="00477DA8" w:rsidRDefault="00477DA8" w:rsidP="004F7EF6">
            <w:pPr>
              <w:spacing w:after="60"/>
              <w:rPr>
                <w:rFonts w:eastAsiaTheme="minorEastAsia"/>
                <w:sz w:val="20"/>
                <w:szCs w:val="20"/>
                <w:lang w:eastAsia="de-DE"/>
              </w:rPr>
            </w:pPr>
            <w:r w:rsidRPr="00FE0916">
              <w:rPr>
                <w:rFonts w:eastAsiaTheme="minorEastAsia"/>
                <w:b/>
                <w:sz w:val="20"/>
                <w:szCs w:val="20"/>
                <w:lang w:eastAsia="de-DE"/>
              </w:rPr>
              <w:t>(2)</w:t>
            </w:r>
            <w:r>
              <w:rPr>
                <w:rFonts w:eastAsiaTheme="minorEastAsia"/>
                <w:sz w:val="20"/>
                <w:szCs w:val="20"/>
                <w:lang w:eastAsia="de-DE"/>
              </w:rPr>
              <w:t xml:space="preserve"> </w:t>
            </w:r>
            <w:r w:rsidRPr="0098128D">
              <w:rPr>
                <w:rFonts w:eastAsiaTheme="minorEastAsia"/>
                <w:sz w:val="20"/>
                <w:szCs w:val="20"/>
                <w:lang w:eastAsia="de-DE"/>
              </w:rPr>
              <w:t>angeleitet</w:t>
            </w:r>
            <w:r>
              <w:rPr>
                <w:rFonts w:eastAsiaTheme="minorEastAsia"/>
                <w:sz w:val="20"/>
                <w:szCs w:val="20"/>
                <w:lang w:eastAsia="de-DE"/>
              </w:rPr>
              <w:t xml:space="preserve"> explizite und </w:t>
            </w:r>
            <w:r w:rsidR="00A35946">
              <w:rPr>
                <w:rFonts w:eastAsiaTheme="minorEastAsia"/>
                <w:sz w:val="20"/>
                <w:szCs w:val="20"/>
                <w:lang w:eastAsia="de-DE"/>
              </w:rPr>
              <w:t xml:space="preserve">ggf. </w:t>
            </w:r>
            <w:r>
              <w:rPr>
                <w:rFonts w:eastAsiaTheme="minorEastAsia"/>
                <w:sz w:val="20"/>
                <w:szCs w:val="20"/>
                <w:lang w:eastAsia="de-DE"/>
              </w:rPr>
              <w:t xml:space="preserve">implizite Detailinformationen von Gehörtem entnehmen und diese </w:t>
            </w:r>
            <w:r w:rsidRPr="0098128D">
              <w:rPr>
                <w:rFonts w:eastAsiaTheme="minorEastAsia"/>
                <w:sz w:val="20"/>
                <w:szCs w:val="20"/>
                <w:lang w:eastAsia="de-DE"/>
              </w:rPr>
              <w:t>angeleitet</w:t>
            </w:r>
            <w:r>
              <w:rPr>
                <w:rFonts w:eastAsiaTheme="minorEastAsia"/>
                <w:sz w:val="20"/>
                <w:szCs w:val="20"/>
                <w:lang w:eastAsia="de-DE"/>
              </w:rPr>
              <w:t xml:space="preserve"> im Zusammenhang verstehen.</w:t>
            </w:r>
          </w:p>
          <w:p w14:paraId="3E9B14D8" w14:textId="77777777" w:rsidR="00477DA8" w:rsidRPr="00B51FBF" w:rsidRDefault="00477DA8" w:rsidP="004F7EF6">
            <w:pPr>
              <w:spacing w:after="60"/>
              <w:rPr>
                <w:rFonts w:eastAsiaTheme="minorEastAsia"/>
                <w:sz w:val="20"/>
                <w:szCs w:val="20"/>
                <w:lang w:val="en-GB" w:eastAsia="de-DE"/>
              </w:rPr>
            </w:pPr>
            <w:r w:rsidRPr="00B51FBF">
              <w:rPr>
                <w:rFonts w:eastAsiaTheme="minorEastAsia"/>
                <w:b/>
                <w:sz w:val="20"/>
                <w:szCs w:val="20"/>
                <w:lang w:val="en-GB" w:eastAsia="de-DE"/>
              </w:rPr>
              <w:t>(5)</w:t>
            </w:r>
            <w:r w:rsidRPr="00B51FBF">
              <w:rPr>
                <w:rFonts w:eastAsiaTheme="minorEastAsia"/>
                <w:sz w:val="20"/>
                <w:szCs w:val="20"/>
                <w:lang w:val="en-GB" w:eastAsia="de-DE"/>
              </w:rPr>
              <w:t xml:space="preserve"> </w:t>
            </w:r>
            <w:r w:rsidRPr="00AE588D">
              <w:rPr>
                <w:rFonts w:eastAsiaTheme="minorEastAsia"/>
                <w:sz w:val="20"/>
                <w:szCs w:val="20"/>
                <w:lang w:val="en-US" w:eastAsia="de-DE"/>
              </w:rPr>
              <w:t xml:space="preserve">verschiedene Hörstile nutzen </w:t>
            </w:r>
            <w:r w:rsidRPr="00B51FBF">
              <w:rPr>
                <w:rFonts w:eastAsiaTheme="minorEastAsia"/>
                <w:sz w:val="20"/>
                <w:szCs w:val="20"/>
                <w:lang w:val="en-GB" w:eastAsia="de-DE"/>
              </w:rPr>
              <w:t>(</w:t>
            </w:r>
            <w:r w:rsidRPr="00B51FBF">
              <w:rPr>
                <w:rFonts w:eastAsiaTheme="minorEastAsia"/>
                <w:i/>
                <w:sz w:val="20"/>
                <w:szCs w:val="20"/>
                <w:lang w:val="en-GB" w:eastAsia="de-DE"/>
              </w:rPr>
              <w:t>listening for gist, listening for detail, selective listening, critical listening</w:t>
            </w:r>
            <w:r w:rsidRPr="00B51FBF">
              <w:rPr>
                <w:rFonts w:eastAsiaTheme="minorEastAsia"/>
                <w:sz w:val="20"/>
                <w:szCs w:val="20"/>
                <w:lang w:val="en-GB" w:eastAsia="de-DE"/>
              </w:rPr>
              <w:t>)</w:t>
            </w:r>
          </w:p>
          <w:p w14:paraId="5E7B77CF" w14:textId="77777777" w:rsidR="00477DA8" w:rsidRPr="00B51FBF" w:rsidRDefault="00477DA8" w:rsidP="004F7EF6">
            <w:pPr>
              <w:widowControl w:val="0"/>
              <w:autoSpaceDE w:val="0"/>
              <w:autoSpaceDN w:val="0"/>
              <w:adjustRightInd w:val="0"/>
              <w:rPr>
                <w:rFonts w:eastAsiaTheme="minorEastAsia"/>
                <w:sz w:val="20"/>
                <w:szCs w:val="20"/>
                <w:lang w:val="en-GB" w:eastAsia="de-DE"/>
              </w:rPr>
            </w:pPr>
          </w:p>
          <w:p w14:paraId="41B03C21" w14:textId="77777777" w:rsidR="00477DA8" w:rsidRPr="00A15E65" w:rsidRDefault="00477DA8" w:rsidP="004F7EF6">
            <w:pPr>
              <w:spacing w:after="60"/>
              <w:rPr>
                <w:b/>
                <w:sz w:val="20"/>
                <w:szCs w:val="20"/>
              </w:rPr>
            </w:pPr>
            <w:r w:rsidRPr="00A15E65">
              <w:rPr>
                <w:b/>
                <w:sz w:val="20"/>
                <w:szCs w:val="20"/>
              </w:rPr>
              <w:t>3.3.3.2 Leseverstehen</w:t>
            </w:r>
          </w:p>
          <w:p w14:paraId="20FFA877" w14:textId="264ABF09" w:rsidR="00477DA8" w:rsidRDefault="00477DA8" w:rsidP="001E2162">
            <w:pPr>
              <w:spacing w:after="60"/>
              <w:rPr>
                <w:rFonts w:eastAsiaTheme="minorEastAsia"/>
                <w:sz w:val="20"/>
                <w:szCs w:val="20"/>
                <w:lang w:eastAsia="de-DE"/>
              </w:rPr>
            </w:pPr>
            <w:r>
              <w:rPr>
                <w:rFonts w:eastAsiaTheme="minorEastAsia"/>
                <w:b/>
                <w:sz w:val="20"/>
                <w:szCs w:val="20"/>
                <w:lang w:eastAsia="de-DE"/>
              </w:rPr>
              <w:t xml:space="preserve">(1) </w:t>
            </w:r>
            <w:r>
              <w:rPr>
                <w:rFonts w:eastAsiaTheme="minorEastAsia"/>
                <w:sz w:val="20"/>
                <w:szCs w:val="20"/>
                <w:lang w:eastAsia="de-DE"/>
              </w:rPr>
              <w:t xml:space="preserve">Texten explizite und implizite Hauptaussagen und </w:t>
            </w:r>
            <w:r w:rsidR="00A35946">
              <w:rPr>
                <w:rFonts w:eastAsiaTheme="minorEastAsia"/>
                <w:sz w:val="20"/>
                <w:szCs w:val="20"/>
                <w:lang w:eastAsia="de-DE"/>
              </w:rPr>
              <w:t xml:space="preserve">ggf. </w:t>
            </w:r>
            <w:r>
              <w:rPr>
                <w:rFonts w:eastAsiaTheme="minorEastAsia"/>
                <w:sz w:val="20"/>
                <w:szCs w:val="20"/>
                <w:lang w:eastAsia="de-DE"/>
              </w:rPr>
              <w:t>die Intention entnehmen (hier: Zeitungsartikel, Interviews, Sachtexte)</w:t>
            </w:r>
          </w:p>
          <w:p w14:paraId="0AEE94FB" w14:textId="48BB61A8" w:rsidR="00477DA8" w:rsidRDefault="00477DA8" w:rsidP="001E2162">
            <w:pPr>
              <w:spacing w:after="60"/>
              <w:rPr>
                <w:rFonts w:eastAsiaTheme="minorEastAsia"/>
                <w:sz w:val="20"/>
                <w:szCs w:val="20"/>
                <w:lang w:eastAsia="de-DE"/>
              </w:rPr>
            </w:pPr>
            <w:r w:rsidRPr="00042496">
              <w:rPr>
                <w:rFonts w:eastAsiaTheme="minorEastAsia"/>
                <w:b/>
                <w:sz w:val="20"/>
                <w:szCs w:val="20"/>
                <w:lang w:eastAsia="de-DE"/>
              </w:rPr>
              <w:lastRenderedPageBreak/>
              <w:t>(2)</w:t>
            </w:r>
            <w:r>
              <w:rPr>
                <w:rFonts w:eastAsiaTheme="minorEastAsia"/>
                <w:sz w:val="20"/>
                <w:szCs w:val="20"/>
                <w:lang w:eastAsia="de-DE"/>
              </w:rPr>
              <w:t xml:space="preserve"> Texten explizite und </w:t>
            </w:r>
            <w:r w:rsidR="00A35946">
              <w:rPr>
                <w:rFonts w:eastAsiaTheme="minorEastAsia"/>
                <w:sz w:val="20"/>
                <w:szCs w:val="20"/>
                <w:lang w:eastAsia="de-DE"/>
              </w:rPr>
              <w:t xml:space="preserve">ggf. </w:t>
            </w:r>
            <w:r>
              <w:rPr>
                <w:rFonts w:eastAsiaTheme="minorEastAsia"/>
                <w:sz w:val="20"/>
                <w:szCs w:val="20"/>
                <w:lang w:eastAsia="de-DE"/>
              </w:rPr>
              <w:t>implizite Detailinformationen entnehmen und diese angeleitet im Zusammenhang verstehen</w:t>
            </w:r>
          </w:p>
          <w:p w14:paraId="7DD61A0D" w14:textId="77777777" w:rsidR="00477DA8" w:rsidRDefault="00477DA8" w:rsidP="001E2162">
            <w:pPr>
              <w:spacing w:after="60"/>
              <w:rPr>
                <w:rFonts w:eastAsiaTheme="minorEastAsia"/>
                <w:sz w:val="20"/>
                <w:szCs w:val="20"/>
                <w:lang w:eastAsia="de-DE"/>
              </w:rPr>
            </w:pPr>
            <w:r w:rsidRPr="00042496">
              <w:rPr>
                <w:rFonts w:eastAsiaTheme="minorEastAsia"/>
                <w:b/>
                <w:sz w:val="20"/>
                <w:szCs w:val="20"/>
                <w:lang w:eastAsia="de-DE"/>
              </w:rPr>
              <w:t>(6)</w:t>
            </w:r>
            <w:r>
              <w:rPr>
                <w:rFonts w:eastAsiaTheme="minorEastAsia"/>
                <w:sz w:val="20"/>
                <w:szCs w:val="20"/>
                <w:lang w:eastAsia="de-DE"/>
              </w:rPr>
              <w:t xml:space="preserve"> Lesestile für selbstständige Lernleistungen nutzen (</w:t>
            </w:r>
            <w:r w:rsidRPr="00EC0588">
              <w:rPr>
                <w:rFonts w:eastAsiaTheme="minorEastAsia"/>
                <w:i/>
                <w:sz w:val="20"/>
                <w:szCs w:val="20"/>
                <w:lang w:eastAsia="de-DE"/>
              </w:rPr>
              <w:t>skimming, scanning, reading for gist, reading for detai</w:t>
            </w:r>
            <w:r>
              <w:rPr>
                <w:rFonts w:eastAsiaTheme="minorEastAsia"/>
                <w:sz w:val="20"/>
                <w:szCs w:val="20"/>
                <w:lang w:eastAsia="de-DE"/>
              </w:rPr>
              <w:t>l)</w:t>
            </w:r>
          </w:p>
          <w:p w14:paraId="19B25FC2" w14:textId="77777777" w:rsidR="00477DA8" w:rsidRDefault="00477DA8" w:rsidP="001E2162">
            <w:pPr>
              <w:spacing w:after="60"/>
              <w:rPr>
                <w:rFonts w:eastAsiaTheme="minorEastAsia"/>
                <w:sz w:val="20"/>
                <w:szCs w:val="20"/>
                <w:lang w:eastAsia="de-DE"/>
              </w:rPr>
            </w:pPr>
            <w:r w:rsidRPr="00042496">
              <w:rPr>
                <w:rFonts w:eastAsiaTheme="minorEastAsia"/>
                <w:b/>
                <w:sz w:val="20"/>
                <w:szCs w:val="20"/>
                <w:lang w:eastAsia="de-DE"/>
              </w:rPr>
              <w:t>(7)</w:t>
            </w:r>
            <w:r>
              <w:rPr>
                <w:rFonts w:eastAsiaTheme="minorEastAsia"/>
                <w:sz w:val="20"/>
                <w:szCs w:val="20"/>
                <w:lang w:eastAsia="de-DE"/>
              </w:rPr>
              <w:t xml:space="preserve"> Texterschließungstechniken lerntypgerecht anwenden (z.B. Markierungen, W-Fragen, Randnotizen)</w:t>
            </w:r>
          </w:p>
          <w:p w14:paraId="6B1052D7" w14:textId="49511DA1" w:rsidR="00477DA8" w:rsidRPr="007867D7" w:rsidRDefault="00477DA8" w:rsidP="004F7EF6">
            <w:pPr>
              <w:widowControl w:val="0"/>
              <w:autoSpaceDE w:val="0"/>
              <w:autoSpaceDN w:val="0"/>
              <w:adjustRightInd w:val="0"/>
              <w:rPr>
                <w:rFonts w:eastAsiaTheme="minorEastAsia"/>
                <w:sz w:val="20"/>
                <w:szCs w:val="20"/>
                <w:lang w:eastAsia="de-DE"/>
              </w:rPr>
            </w:pPr>
            <w:r w:rsidRPr="0068242A">
              <w:rPr>
                <w:rFonts w:eastAsiaTheme="minorEastAsia"/>
                <w:b/>
                <w:sz w:val="20"/>
                <w:szCs w:val="20"/>
                <w:lang w:eastAsia="de-DE"/>
              </w:rPr>
              <w:t>(8)</w:t>
            </w:r>
            <w:r>
              <w:rPr>
                <w:rFonts w:eastAsiaTheme="minorEastAsia"/>
                <w:sz w:val="20"/>
                <w:szCs w:val="20"/>
                <w:lang w:eastAsia="de-DE"/>
              </w:rPr>
              <w:t xml:space="preserve"> Worterschließungstechniken </w:t>
            </w:r>
            <w:r w:rsidRPr="0098128D">
              <w:rPr>
                <w:rFonts w:eastAsiaTheme="minorEastAsia"/>
                <w:sz w:val="20"/>
                <w:szCs w:val="20"/>
                <w:lang w:eastAsia="de-DE"/>
              </w:rPr>
              <w:t>angeleitet</w:t>
            </w:r>
            <w:r w:rsidR="001E2162">
              <w:rPr>
                <w:rStyle w:val="Kommentarzeichen"/>
              </w:rPr>
              <w:t xml:space="preserve"> </w:t>
            </w:r>
            <w:r>
              <w:rPr>
                <w:rFonts w:eastAsiaTheme="minorEastAsia"/>
                <w:sz w:val="20"/>
                <w:szCs w:val="20"/>
                <w:lang w:eastAsia="de-DE"/>
              </w:rPr>
              <w:t xml:space="preserve">anwenden </w:t>
            </w:r>
          </w:p>
          <w:p w14:paraId="6C46F93D" w14:textId="77777777" w:rsidR="00477DA8" w:rsidRPr="00A15E65" w:rsidRDefault="00477DA8" w:rsidP="004F7EF6">
            <w:pPr>
              <w:widowControl w:val="0"/>
              <w:autoSpaceDE w:val="0"/>
              <w:autoSpaceDN w:val="0"/>
              <w:adjustRightInd w:val="0"/>
              <w:rPr>
                <w:rFonts w:ascii="Times New Roman" w:eastAsiaTheme="minorEastAsia" w:hAnsi="Times New Roman" w:cs="Times New Roman"/>
                <w:sz w:val="20"/>
                <w:szCs w:val="20"/>
                <w:lang w:eastAsia="de-DE"/>
              </w:rPr>
            </w:pPr>
          </w:p>
          <w:p w14:paraId="79D4922B" w14:textId="77777777" w:rsidR="00477DA8" w:rsidRPr="00746799" w:rsidRDefault="00477DA8" w:rsidP="004F7EF6">
            <w:pPr>
              <w:spacing w:after="60"/>
              <w:rPr>
                <w:b/>
                <w:sz w:val="20"/>
                <w:szCs w:val="20"/>
              </w:rPr>
            </w:pPr>
            <w:r>
              <w:rPr>
                <w:b/>
                <w:sz w:val="20"/>
                <w:szCs w:val="20"/>
              </w:rPr>
              <w:t>3.3</w:t>
            </w:r>
            <w:r w:rsidRPr="00746799">
              <w:rPr>
                <w:b/>
                <w:sz w:val="20"/>
                <w:szCs w:val="20"/>
              </w:rPr>
              <w:t xml:space="preserve">.3.4 Sprechen – an Gesprächen teilnehmen </w:t>
            </w:r>
          </w:p>
          <w:p w14:paraId="6AF862F2" w14:textId="77777777" w:rsidR="00477DA8" w:rsidRDefault="00477DA8" w:rsidP="004F7EF6">
            <w:pPr>
              <w:spacing w:after="60"/>
              <w:rPr>
                <w:sz w:val="20"/>
                <w:szCs w:val="20"/>
              </w:rPr>
            </w:pPr>
            <w:r>
              <w:rPr>
                <w:b/>
                <w:sz w:val="20"/>
                <w:szCs w:val="20"/>
              </w:rPr>
              <w:t xml:space="preserve">(1) </w:t>
            </w:r>
            <w:r>
              <w:rPr>
                <w:sz w:val="20"/>
                <w:szCs w:val="20"/>
              </w:rPr>
              <w:t>Gespräche und informelle Diskussionen beginnen, fortführen und beenden (Gesprächseröffnung, auf Argumente reagieren, (nach-)fragen, Einwände machen, Kritik äußern) und dabei den Verlauf des Gesprächs mitgestalten</w:t>
            </w:r>
          </w:p>
          <w:p w14:paraId="55F8CA56" w14:textId="64E51C4B" w:rsidR="00477DA8" w:rsidRPr="00447D76" w:rsidRDefault="00477DA8" w:rsidP="004F7EF6">
            <w:pPr>
              <w:spacing w:after="60"/>
              <w:rPr>
                <w:sz w:val="20"/>
                <w:szCs w:val="20"/>
              </w:rPr>
            </w:pPr>
            <w:r w:rsidRPr="00447D76">
              <w:rPr>
                <w:b/>
                <w:sz w:val="20"/>
                <w:szCs w:val="20"/>
              </w:rPr>
              <w:t>(2)</w:t>
            </w:r>
            <w:r>
              <w:rPr>
                <w:sz w:val="20"/>
                <w:szCs w:val="20"/>
              </w:rPr>
              <w:t xml:space="preserve"> sich über Informationen und Sachverhalte austauschen, sie wiedergeben und </w:t>
            </w:r>
            <w:r w:rsidRPr="0098128D">
              <w:rPr>
                <w:sz w:val="20"/>
                <w:szCs w:val="20"/>
              </w:rPr>
              <w:t>kommentieren</w:t>
            </w:r>
          </w:p>
          <w:p w14:paraId="447718CA" w14:textId="2D24BEBD" w:rsidR="00477DA8" w:rsidRDefault="00477DA8" w:rsidP="004F7EF6">
            <w:pPr>
              <w:spacing w:after="60"/>
              <w:rPr>
                <w:sz w:val="20"/>
                <w:szCs w:val="20"/>
              </w:rPr>
            </w:pPr>
            <w:r>
              <w:rPr>
                <w:b/>
                <w:sz w:val="20"/>
                <w:szCs w:val="20"/>
              </w:rPr>
              <w:t xml:space="preserve">(6) </w:t>
            </w:r>
            <w:r>
              <w:rPr>
                <w:sz w:val="20"/>
                <w:szCs w:val="20"/>
              </w:rPr>
              <w:t>bei Verständnis- und Ausdrucks</w:t>
            </w:r>
            <w:r w:rsidR="00FF2F8A">
              <w:rPr>
                <w:sz w:val="20"/>
                <w:szCs w:val="20"/>
              </w:rPr>
              <w:t>-</w:t>
            </w:r>
            <w:r>
              <w:rPr>
                <w:sz w:val="20"/>
                <w:szCs w:val="20"/>
              </w:rPr>
              <w:t>problemen das Gespräch mit angemessenen Strategien aufrechterhalten</w:t>
            </w:r>
          </w:p>
          <w:p w14:paraId="27FEC52A" w14:textId="77777777" w:rsidR="00477DA8" w:rsidRDefault="00477DA8" w:rsidP="004F7EF6">
            <w:pPr>
              <w:spacing w:after="60"/>
              <w:rPr>
                <w:sz w:val="20"/>
                <w:szCs w:val="20"/>
              </w:rPr>
            </w:pPr>
          </w:p>
          <w:p w14:paraId="73DEB68B" w14:textId="77777777" w:rsidR="00477DA8" w:rsidRPr="006061AC" w:rsidRDefault="00477DA8" w:rsidP="004F7EF6">
            <w:pPr>
              <w:spacing w:after="60"/>
              <w:rPr>
                <w:b/>
                <w:sz w:val="20"/>
                <w:szCs w:val="20"/>
              </w:rPr>
            </w:pPr>
            <w:r w:rsidRPr="006061AC">
              <w:rPr>
                <w:b/>
                <w:sz w:val="20"/>
                <w:szCs w:val="20"/>
              </w:rPr>
              <w:t>3.3.3.4 Sprechen – zusammenhängendes monologisches Sprechen</w:t>
            </w:r>
          </w:p>
          <w:p w14:paraId="420DEDFA" w14:textId="43A234CB" w:rsidR="00477DA8" w:rsidRDefault="00477DA8" w:rsidP="004F7EF6">
            <w:pPr>
              <w:spacing w:after="60"/>
              <w:rPr>
                <w:sz w:val="20"/>
                <w:szCs w:val="20"/>
              </w:rPr>
            </w:pPr>
            <w:r w:rsidRPr="00CD681B">
              <w:rPr>
                <w:b/>
                <w:sz w:val="20"/>
                <w:szCs w:val="20"/>
              </w:rPr>
              <w:t>(1)</w:t>
            </w:r>
            <w:r>
              <w:rPr>
                <w:sz w:val="20"/>
                <w:szCs w:val="20"/>
              </w:rPr>
              <w:t xml:space="preserve"> Sachverhalte </w:t>
            </w:r>
            <w:r w:rsidRPr="00332920">
              <w:rPr>
                <w:sz w:val="20"/>
                <w:szCs w:val="20"/>
              </w:rPr>
              <w:t>detailliert</w:t>
            </w:r>
            <w:r w:rsidR="00332920" w:rsidRPr="00332920">
              <w:rPr>
                <w:rStyle w:val="Kommentarzeichen"/>
              </w:rPr>
              <w:t xml:space="preserve"> </w:t>
            </w:r>
            <w:r w:rsidRPr="00332920">
              <w:rPr>
                <w:sz w:val="20"/>
                <w:szCs w:val="20"/>
              </w:rPr>
              <w:t>b</w:t>
            </w:r>
            <w:r>
              <w:rPr>
                <w:sz w:val="20"/>
                <w:szCs w:val="20"/>
              </w:rPr>
              <w:t xml:space="preserve">eschreiben, darüber berichten oder erzählen (z.B. </w:t>
            </w:r>
            <w:r w:rsidRPr="00CD681B">
              <w:rPr>
                <w:i/>
                <w:sz w:val="20"/>
                <w:szCs w:val="20"/>
              </w:rPr>
              <w:t>2-minute-talk</w:t>
            </w:r>
            <w:r>
              <w:rPr>
                <w:sz w:val="20"/>
                <w:szCs w:val="20"/>
              </w:rPr>
              <w:t>)</w:t>
            </w:r>
          </w:p>
          <w:p w14:paraId="2B6F76D9" w14:textId="6CD4C0CC" w:rsidR="00477DA8" w:rsidRDefault="00477DA8" w:rsidP="004F7EF6">
            <w:pPr>
              <w:spacing w:after="60"/>
              <w:rPr>
                <w:sz w:val="20"/>
                <w:szCs w:val="20"/>
              </w:rPr>
            </w:pPr>
            <w:r w:rsidRPr="00993D46">
              <w:rPr>
                <w:b/>
                <w:sz w:val="20"/>
                <w:szCs w:val="20"/>
              </w:rPr>
              <w:t>(2)</w:t>
            </w:r>
            <w:r>
              <w:rPr>
                <w:sz w:val="20"/>
                <w:szCs w:val="20"/>
              </w:rPr>
              <w:t xml:space="preserve"> Textinhalte weitgehend selbstständig </w:t>
            </w:r>
            <w:r w:rsidRPr="00332920">
              <w:rPr>
                <w:sz w:val="20"/>
                <w:szCs w:val="20"/>
              </w:rPr>
              <w:t xml:space="preserve">im Detail </w:t>
            </w:r>
            <w:r>
              <w:rPr>
                <w:sz w:val="20"/>
                <w:szCs w:val="20"/>
              </w:rPr>
              <w:t>wiedergeben oder zusammenfassen und kommentieren</w:t>
            </w:r>
          </w:p>
          <w:p w14:paraId="1E142B51" w14:textId="77777777" w:rsidR="004C5AEA" w:rsidRPr="004B1667" w:rsidRDefault="004C5AEA" w:rsidP="004F7EF6">
            <w:pPr>
              <w:spacing w:after="60"/>
              <w:rPr>
                <w:sz w:val="20"/>
                <w:szCs w:val="20"/>
              </w:rPr>
            </w:pPr>
          </w:p>
          <w:p w14:paraId="23D01453" w14:textId="77777777" w:rsidR="00477DA8" w:rsidRPr="009929CC" w:rsidRDefault="00477DA8" w:rsidP="004F7EF6">
            <w:pPr>
              <w:spacing w:after="60"/>
              <w:rPr>
                <w:b/>
                <w:sz w:val="20"/>
                <w:szCs w:val="20"/>
              </w:rPr>
            </w:pPr>
            <w:r w:rsidRPr="009929CC">
              <w:rPr>
                <w:b/>
                <w:sz w:val="20"/>
                <w:szCs w:val="20"/>
              </w:rPr>
              <w:t>3.3.3.5 Schreiben</w:t>
            </w:r>
          </w:p>
          <w:p w14:paraId="00A877AB" w14:textId="77777777" w:rsidR="00477DA8" w:rsidRDefault="00477DA8" w:rsidP="004F7EF6">
            <w:pPr>
              <w:spacing w:after="60"/>
              <w:rPr>
                <w:rFonts w:eastAsiaTheme="minorEastAsia"/>
                <w:sz w:val="20"/>
                <w:szCs w:val="20"/>
                <w:lang w:eastAsia="de-DE"/>
              </w:rPr>
            </w:pPr>
            <w:r>
              <w:rPr>
                <w:rFonts w:eastAsiaTheme="minorEastAsia"/>
                <w:b/>
                <w:sz w:val="20"/>
                <w:szCs w:val="20"/>
                <w:lang w:eastAsia="de-DE"/>
              </w:rPr>
              <w:t xml:space="preserve">(1) </w:t>
            </w:r>
            <w:r>
              <w:rPr>
                <w:rFonts w:eastAsiaTheme="minorEastAsia"/>
                <w:sz w:val="20"/>
                <w:szCs w:val="20"/>
                <w:lang w:eastAsia="de-DE"/>
              </w:rPr>
              <w:t>persönliche oder einfache formelle Korrespondenz verfassen (z.B. Brief, E-Mail)</w:t>
            </w:r>
          </w:p>
          <w:p w14:paraId="5A03817C" w14:textId="77777777" w:rsidR="00477DA8" w:rsidRDefault="00477DA8" w:rsidP="004F7EF6">
            <w:pPr>
              <w:spacing w:after="60"/>
              <w:rPr>
                <w:rFonts w:eastAsiaTheme="minorEastAsia"/>
                <w:sz w:val="20"/>
                <w:szCs w:val="20"/>
                <w:lang w:eastAsia="de-DE"/>
              </w:rPr>
            </w:pPr>
            <w:r w:rsidRPr="00F41F08">
              <w:rPr>
                <w:rFonts w:eastAsiaTheme="minorEastAsia"/>
                <w:b/>
                <w:sz w:val="20"/>
                <w:szCs w:val="20"/>
                <w:lang w:eastAsia="de-DE"/>
              </w:rPr>
              <w:t>(3)</w:t>
            </w:r>
            <w:r>
              <w:rPr>
                <w:rFonts w:eastAsiaTheme="minorEastAsia"/>
                <w:sz w:val="20"/>
                <w:szCs w:val="20"/>
                <w:lang w:eastAsia="de-DE"/>
              </w:rPr>
              <w:t xml:space="preserve"> Vor- und Nachteile eines Sachverhalts darlegen und den eigenen Standpunkt formulieren (z.B. Auswertung einer Diskussion, Erörterung)</w:t>
            </w:r>
          </w:p>
          <w:p w14:paraId="538B4BE3" w14:textId="77777777" w:rsidR="00477DA8" w:rsidRDefault="00477DA8" w:rsidP="004F7EF6">
            <w:pPr>
              <w:spacing w:after="60"/>
              <w:rPr>
                <w:rFonts w:eastAsiaTheme="minorEastAsia"/>
                <w:sz w:val="20"/>
                <w:szCs w:val="20"/>
                <w:lang w:eastAsia="de-DE"/>
              </w:rPr>
            </w:pPr>
            <w:r w:rsidRPr="00F41F08">
              <w:rPr>
                <w:rFonts w:eastAsiaTheme="minorEastAsia"/>
                <w:b/>
                <w:sz w:val="20"/>
                <w:szCs w:val="20"/>
                <w:lang w:eastAsia="de-DE"/>
              </w:rPr>
              <w:t>(4)</w:t>
            </w:r>
            <w:r>
              <w:rPr>
                <w:rFonts w:eastAsiaTheme="minorEastAsia"/>
                <w:sz w:val="20"/>
                <w:szCs w:val="20"/>
                <w:lang w:eastAsia="de-DE"/>
              </w:rPr>
              <w:t xml:space="preserve"> fiktionale Texte verfassen (hier: Dialog, Tagebucheintrag, Brief)</w:t>
            </w:r>
          </w:p>
          <w:p w14:paraId="21EB209A" w14:textId="77777777" w:rsidR="00477DA8" w:rsidRPr="009929CC" w:rsidRDefault="00477DA8" w:rsidP="004F7EF6">
            <w:pPr>
              <w:spacing w:after="60"/>
              <w:rPr>
                <w:b/>
                <w:sz w:val="20"/>
                <w:szCs w:val="20"/>
              </w:rPr>
            </w:pPr>
          </w:p>
          <w:p w14:paraId="544E8551" w14:textId="77777777" w:rsidR="00477DA8" w:rsidRPr="009929CC" w:rsidRDefault="00477DA8" w:rsidP="004F7EF6">
            <w:pPr>
              <w:spacing w:after="60"/>
              <w:rPr>
                <w:b/>
                <w:sz w:val="20"/>
                <w:szCs w:val="20"/>
              </w:rPr>
            </w:pPr>
            <w:r w:rsidRPr="009929CC">
              <w:rPr>
                <w:b/>
                <w:sz w:val="20"/>
                <w:szCs w:val="20"/>
              </w:rPr>
              <w:t>3.3.3.6 Sprachmittlung</w:t>
            </w:r>
          </w:p>
          <w:p w14:paraId="635D584E" w14:textId="77777777" w:rsidR="00477DA8" w:rsidRPr="00B23C7E" w:rsidRDefault="00477DA8" w:rsidP="004F7EF6">
            <w:pPr>
              <w:spacing w:after="60"/>
              <w:rPr>
                <w:sz w:val="20"/>
                <w:szCs w:val="20"/>
              </w:rPr>
            </w:pPr>
            <w:r>
              <w:rPr>
                <w:b/>
                <w:sz w:val="20"/>
                <w:szCs w:val="20"/>
              </w:rPr>
              <w:t xml:space="preserve">(1) </w:t>
            </w:r>
            <w:r w:rsidRPr="00937E6B">
              <w:rPr>
                <w:sz w:val="20"/>
                <w:szCs w:val="20"/>
              </w:rPr>
              <w:t xml:space="preserve">adressatengerecht </w:t>
            </w:r>
            <w:r>
              <w:rPr>
                <w:sz w:val="20"/>
                <w:szCs w:val="20"/>
              </w:rPr>
              <w:t xml:space="preserve">relevante von irrelevanten Informationen unterscheiden </w:t>
            </w:r>
            <w:r w:rsidRPr="00B23C7E">
              <w:rPr>
                <w:sz w:val="20"/>
                <w:szCs w:val="20"/>
              </w:rPr>
              <w:t xml:space="preserve">sowie diese </w:t>
            </w:r>
            <w:r w:rsidRPr="00A3541E">
              <w:rPr>
                <w:sz w:val="20"/>
                <w:szCs w:val="20"/>
              </w:rPr>
              <w:t>aufgabengerecht und</w:t>
            </w:r>
            <w:r>
              <w:rPr>
                <w:sz w:val="20"/>
                <w:szCs w:val="20"/>
              </w:rPr>
              <w:t xml:space="preserve"> zusammenhängend </w:t>
            </w:r>
            <w:r w:rsidRPr="0098128D">
              <w:rPr>
                <w:sz w:val="20"/>
                <w:szCs w:val="20"/>
              </w:rPr>
              <w:t>mündlich und</w:t>
            </w:r>
            <w:r>
              <w:rPr>
                <w:sz w:val="20"/>
                <w:szCs w:val="20"/>
              </w:rPr>
              <w:t xml:space="preserve"> schriftlich </w:t>
            </w:r>
            <w:r w:rsidRPr="00A3541E">
              <w:rPr>
                <w:sz w:val="20"/>
                <w:szCs w:val="20"/>
              </w:rPr>
              <w:t>in die jeweils andere Sprache</w:t>
            </w:r>
            <w:r>
              <w:rPr>
                <w:sz w:val="20"/>
                <w:szCs w:val="20"/>
              </w:rPr>
              <w:t xml:space="preserve"> sinngemäß übertragen</w:t>
            </w:r>
          </w:p>
          <w:p w14:paraId="0F11870C" w14:textId="77777777" w:rsidR="00477DA8" w:rsidRDefault="00477DA8" w:rsidP="004F7EF6">
            <w:pPr>
              <w:spacing w:after="60"/>
              <w:rPr>
                <w:sz w:val="20"/>
                <w:szCs w:val="20"/>
              </w:rPr>
            </w:pPr>
            <w:r w:rsidRPr="00CB1214">
              <w:rPr>
                <w:b/>
                <w:sz w:val="20"/>
                <w:szCs w:val="20"/>
              </w:rPr>
              <w:t xml:space="preserve">(3) </w:t>
            </w:r>
            <w:r w:rsidRPr="00CB1214">
              <w:rPr>
                <w:sz w:val="20"/>
                <w:szCs w:val="20"/>
              </w:rPr>
              <w:t>kulturspezifische Begriffe selbstständig identifizieren und beschreiben beziehungsweise erklären</w:t>
            </w:r>
            <w:r>
              <w:rPr>
                <w:sz w:val="20"/>
                <w:szCs w:val="20"/>
              </w:rPr>
              <w:t xml:space="preserve"> </w:t>
            </w:r>
          </w:p>
          <w:p w14:paraId="6BDA2141" w14:textId="77777777" w:rsidR="00495D70" w:rsidRDefault="00495D70" w:rsidP="004F7EF6">
            <w:pPr>
              <w:spacing w:after="60"/>
              <w:rPr>
                <w:strike/>
                <w:sz w:val="20"/>
                <w:szCs w:val="20"/>
              </w:rPr>
            </w:pPr>
          </w:p>
          <w:p w14:paraId="1822DE1A" w14:textId="77777777" w:rsidR="00477DA8" w:rsidRPr="00746799" w:rsidRDefault="00477DA8" w:rsidP="004F7EF6">
            <w:pPr>
              <w:spacing w:after="60"/>
              <w:rPr>
                <w:b/>
                <w:sz w:val="20"/>
                <w:szCs w:val="20"/>
              </w:rPr>
            </w:pPr>
            <w:r>
              <w:rPr>
                <w:b/>
                <w:sz w:val="20"/>
                <w:szCs w:val="20"/>
              </w:rPr>
              <w:t>3.3</w:t>
            </w:r>
            <w:r w:rsidRPr="00746799">
              <w:rPr>
                <w:b/>
                <w:sz w:val="20"/>
                <w:szCs w:val="20"/>
              </w:rPr>
              <w:t>.4 Text- und Medienkompetenz</w:t>
            </w:r>
          </w:p>
          <w:p w14:paraId="0CAF4BAA" w14:textId="77777777" w:rsidR="00477DA8" w:rsidRDefault="00477DA8" w:rsidP="004F7EF6">
            <w:pPr>
              <w:spacing w:after="60"/>
              <w:rPr>
                <w:sz w:val="20"/>
                <w:szCs w:val="20"/>
              </w:rPr>
            </w:pPr>
            <w:r w:rsidRPr="00746799">
              <w:rPr>
                <w:b/>
                <w:sz w:val="20"/>
                <w:szCs w:val="20"/>
              </w:rPr>
              <w:t>(1)</w:t>
            </w:r>
            <w:r w:rsidRPr="00746799">
              <w:rPr>
                <w:sz w:val="20"/>
                <w:szCs w:val="20"/>
              </w:rPr>
              <w:t xml:space="preserve"> </w:t>
            </w:r>
            <w:r>
              <w:rPr>
                <w:sz w:val="20"/>
                <w:szCs w:val="20"/>
              </w:rPr>
              <w:t>Notizen zu Gelesenem und Gehörtem verfassen</w:t>
            </w:r>
          </w:p>
          <w:p w14:paraId="3BF65F6C" w14:textId="77777777" w:rsidR="00477DA8" w:rsidRDefault="00477DA8" w:rsidP="004F7EF6">
            <w:pPr>
              <w:spacing w:after="60"/>
              <w:rPr>
                <w:sz w:val="20"/>
                <w:szCs w:val="20"/>
              </w:rPr>
            </w:pPr>
            <w:r w:rsidRPr="00E72F85">
              <w:rPr>
                <w:b/>
                <w:sz w:val="20"/>
                <w:szCs w:val="20"/>
              </w:rPr>
              <w:t>(4)</w:t>
            </w:r>
            <w:r>
              <w:rPr>
                <w:sz w:val="20"/>
                <w:szCs w:val="20"/>
              </w:rPr>
              <w:t xml:space="preserve"> diskontinuierliche Vorlagen versprachlichen, erklären und dazu kurz Stellung nehmen (z.B. Bild, Grafik, Tabelle)</w:t>
            </w:r>
          </w:p>
          <w:p w14:paraId="75B78195" w14:textId="6FFFF844" w:rsidR="00477DA8" w:rsidRDefault="00477DA8" w:rsidP="004F7EF6">
            <w:pPr>
              <w:spacing w:after="60"/>
              <w:rPr>
                <w:b/>
                <w:sz w:val="20"/>
                <w:szCs w:val="20"/>
              </w:rPr>
            </w:pPr>
            <w:r w:rsidRPr="0098128D">
              <w:rPr>
                <w:b/>
                <w:sz w:val="20"/>
                <w:szCs w:val="20"/>
              </w:rPr>
              <w:t>(5)</w:t>
            </w:r>
            <w:r w:rsidRPr="0098128D">
              <w:rPr>
                <w:sz w:val="20"/>
                <w:szCs w:val="20"/>
              </w:rPr>
              <w:t xml:space="preserve"> angeleitet Texte vor ihrem gesellschaftlichen Hintergrund erschließen und </w:t>
            </w:r>
            <w:r w:rsidR="00A35946">
              <w:rPr>
                <w:sz w:val="20"/>
                <w:szCs w:val="20"/>
              </w:rPr>
              <w:t xml:space="preserve">ggf. </w:t>
            </w:r>
            <w:r w:rsidRPr="0098128D">
              <w:rPr>
                <w:sz w:val="20"/>
                <w:szCs w:val="20"/>
              </w:rPr>
              <w:t>in einfacher Form kommentieren</w:t>
            </w:r>
          </w:p>
          <w:p w14:paraId="1BF318AF" w14:textId="77777777" w:rsidR="00477DA8" w:rsidRDefault="00477DA8" w:rsidP="004F7EF6">
            <w:pPr>
              <w:spacing w:after="60"/>
              <w:rPr>
                <w:sz w:val="20"/>
                <w:szCs w:val="20"/>
              </w:rPr>
            </w:pPr>
            <w:r w:rsidRPr="0032187D">
              <w:rPr>
                <w:b/>
                <w:sz w:val="20"/>
                <w:szCs w:val="20"/>
              </w:rPr>
              <w:t>(8)</w:t>
            </w:r>
            <w:r>
              <w:rPr>
                <w:sz w:val="20"/>
                <w:szCs w:val="20"/>
              </w:rPr>
              <w:t xml:space="preserve"> Textsorten (informierende, einfache kommentierende, appellative und fiktionale) und deren Merkmale </w:t>
            </w:r>
            <w:r>
              <w:rPr>
                <w:sz w:val="20"/>
                <w:szCs w:val="20"/>
              </w:rPr>
              <w:lastRenderedPageBreak/>
              <w:t xml:space="preserve">identifizieren und diese bei der eigenen Textproduktion anwenden (z.B. Interview, Nachrichten, </w:t>
            </w:r>
            <w:r w:rsidRPr="0032187D">
              <w:rPr>
                <w:i/>
                <w:sz w:val="20"/>
                <w:szCs w:val="20"/>
              </w:rPr>
              <w:t>comment</w:t>
            </w:r>
            <w:r>
              <w:rPr>
                <w:sz w:val="20"/>
                <w:szCs w:val="20"/>
              </w:rPr>
              <w:t>)</w:t>
            </w:r>
          </w:p>
          <w:p w14:paraId="5806A63F" w14:textId="36F99AC4" w:rsidR="00477DA8" w:rsidRDefault="00477DA8" w:rsidP="004F7EF6">
            <w:pPr>
              <w:spacing w:after="60"/>
              <w:rPr>
                <w:sz w:val="20"/>
                <w:szCs w:val="20"/>
              </w:rPr>
            </w:pPr>
            <w:r w:rsidRPr="00AE71FB">
              <w:rPr>
                <w:b/>
                <w:sz w:val="20"/>
                <w:szCs w:val="20"/>
              </w:rPr>
              <w:t>(9)</w:t>
            </w:r>
            <w:r>
              <w:rPr>
                <w:sz w:val="20"/>
                <w:szCs w:val="20"/>
              </w:rPr>
              <w:t xml:space="preserve"> Texte </w:t>
            </w:r>
            <w:r w:rsidR="00A35946">
              <w:rPr>
                <w:sz w:val="20"/>
                <w:szCs w:val="20"/>
              </w:rPr>
              <w:t xml:space="preserve">ggf. </w:t>
            </w:r>
            <w:r w:rsidRPr="0098128D">
              <w:rPr>
                <w:sz w:val="20"/>
                <w:szCs w:val="20"/>
              </w:rPr>
              <w:t>mit bereitgestellten Strukturierungshilfen</w:t>
            </w:r>
            <w:r>
              <w:rPr>
                <w:sz w:val="20"/>
                <w:szCs w:val="20"/>
              </w:rPr>
              <w:t xml:space="preserve">  (um-)gestalten (schriftlich, szenisch) und dabei </w:t>
            </w:r>
            <w:r w:rsidR="006D583F">
              <w:rPr>
                <w:sz w:val="20"/>
                <w:szCs w:val="20"/>
              </w:rPr>
              <w:t xml:space="preserve">ggf. </w:t>
            </w:r>
            <w:r>
              <w:rPr>
                <w:sz w:val="20"/>
                <w:szCs w:val="20"/>
              </w:rPr>
              <w:t>eine andere Perspektive übernehmen</w:t>
            </w:r>
          </w:p>
          <w:p w14:paraId="19BCA01A" w14:textId="3DD7B428" w:rsidR="00477DA8" w:rsidRPr="00746799" w:rsidRDefault="00477DA8" w:rsidP="004F7EF6">
            <w:pPr>
              <w:spacing w:after="60"/>
              <w:rPr>
                <w:sz w:val="20"/>
                <w:szCs w:val="20"/>
              </w:rPr>
            </w:pPr>
            <w:r w:rsidRPr="00AE71FB">
              <w:rPr>
                <w:b/>
                <w:sz w:val="20"/>
                <w:szCs w:val="20"/>
              </w:rPr>
              <w:t>(10)</w:t>
            </w:r>
            <w:r>
              <w:rPr>
                <w:sz w:val="20"/>
                <w:szCs w:val="20"/>
              </w:rPr>
              <w:t xml:space="preserve"> Informationen aus dem Internet und anderen englischsprachigen Quellen aufgabengerecht nutzen und dabei die Zuverlässigkeit der Quellen weitgehend selbstständig bewerten sowie die Urheberrechte beachten</w:t>
            </w:r>
          </w:p>
        </w:tc>
        <w:tc>
          <w:tcPr>
            <w:tcW w:w="3936" w:type="dxa"/>
            <w:vMerge w:val="restart"/>
            <w:tcBorders>
              <w:top w:val="single" w:sz="4" w:space="0" w:color="auto"/>
              <w:left w:val="single" w:sz="4" w:space="0" w:color="auto"/>
              <w:bottom w:val="single" w:sz="4" w:space="0" w:color="auto"/>
              <w:right w:val="single" w:sz="4" w:space="0" w:color="auto"/>
            </w:tcBorders>
            <w:shd w:val="clear" w:color="auto" w:fill="auto"/>
          </w:tcPr>
          <w:p w14:paraId="7456BF36" w14:textId="77777777" w:rsidR="00477DA8" w:rsidRPr="00746799" w:rsidRDefault="00477DA8" w:rsidP="004F7EF6">
            <w:pPr>
              <w:spacing w:line="276" w:lineRule="auto"/>
              <w:rPr>
                <w:b/>
                <w:sz w:val="20"/>
                <w:szCs w:val="20"/>
              </w:rPr>
            </w:pPr>
            <w:r>
              <w:rPr>
                <w:b/>
                <w:sz w:val="20"/>
                <w:szCs w:val="20"/>
              </w:rPr>
              <w:lastRenderedPageBreak/>
              <w:t>3.3</w:t>
            </w:r>
            <w:r w:rsidRPr="00746799">
              <w:rPr>
                <w:b/>
                <w:sz w:val="20"/>
                <w:szCs w:val="20"/>
              </w:rPr>
              <w:t>.3.7 Wortschatz</w:t>
            </w:r>
          </w:p>
          <w:p w14:paraId="3EF27C8B" w14:textId="77777777" w:rsidR="00477DA8" w:rsidRDefault="00477DA8" w:rsidP="004F7EF6">
            <w:pPr>
              <w:spacing w:after="60"/>
              <w:rPr>
                <w:sz w:val="20"/>
                <w:szCs w:val="20"/>
              </w:rPr>
            </w:pPr>
            <w:r w:rsidRPr="00746799">
              <w:rPr>
                <w:b/>
                <w:sz w:val="20"/>
                <w:szCs w:val="20"/>
              </w:rPr>
              <w:t xml:space="preserve">(1) </w:t>
            </w:r>
            <w:r w:rsidRPr="00746799">
              <w:rPr>
                <w:sz w:val="20"/>
                <w:szCs w:val="20"/>
              </w:rPr>
              <w:t xml:space="preserve">einen </w:t>
            </w:r>
            <w:r>
              <w:rPr>
                <w:sz w:val="20"/>
                <w:szCs w:val="20"/>
              </w:rPr>
              <w:t xml:space="preserve">erweiterten </w:t>
            </w:r>
            <w:r w:rsidRPr="00746799">
              <w:rPr>
                <w:sz w:val="20"/>
                <w:szCs w:val="20"/>
              </w:rPr>
              <w:t xml:space="preserve">Wortschatz </w:t>
            </w:r>
            <w:r>
              <w:rPr>
                <w:sz w:val="20"/>
                <w:szCs w:val="20"/>
              </w:rPr>
              <w:t>zu aktuellen Ereignissen</w:t>
            </w:r>
            <w:r w:rsidRPr="00746799">
              <w:rPr>
                <w:sz w:val="20"/>
                <w:szCs w:val="20"/>
              </w:rPr>
              <w:t xml:space="preserve"> verstehen und </w:t>
            </w:r>
            <w:r>
              <w:rPr>
                <w:sz w:val="20"/>
                <w:szCs w:val="20"/>
              </w:rPr>
              <w:t xml:space="preserve">weitgehend </w:t>
            </w:r>
            <w:r w:rsidRPr="00746799">
              <w:rPr>
                <w:sz w:val="20"/>
                <w:szCs w:val="20"/>
              </w:rPr>
              <w:t>korrekt anwenden</w:t>
            </w:r>
          </w:p>
          <w:p w14:paraId="77A0B922" w14:textId="12310B85" w:rsidR="00477DA8" w:rsidRDefault="00477DA8" w:rsidP="004F7EF6">
            <w:pPr>
              <w:spacing w:after="60"/>
              <w:rPr>
                <w:sz w:val="20"/>
                <w:szCs w:val="20"/>
              </w:rPr>
            </w:pPr>
            <w:r w:rsidRPr="009C0D7F">
              <w:rPr>
                <w:b/>
                <w:sz w:val="20"/>
                <w:szCs w:val="20"/>
              </w:rPr>
              <w:t>(3)</w:t>
            </w:r>
            <w:r>
              <w:rPr>
                <w:sz w:val="20"/>
                <w:szCs w:val="20"/>
              </w:rPr>
              <w:t xml:space="preserve"> ein Repertoire an themen</w:t>
            </w:r>
            <w:r w:rsidR="00332920">
              <w:rPr>
                <w:sz w:val="20"/>
                <w:szCs w:val="20"/>
              </w:rPr>
              <w:t>-</w:t>
            </w:r>
            <w:r>
              <w:rPr>
                <w:sz w:val="20"/>
                <w:szCs w:val="20"/>
              </w:rPr>
              <w:t xml:space="preserve">unabhängigen Redemitteln verstehen und weitgehend sicher anwenden, um </w:t>
            </w:r>
          </w:p>
          <w:p w14:paraId="6BEB48FB" w14:textId="461F001F" w:rsidR="00477DA8" w:rsidRDefault="00477DA8" w:rsidP="001E2162">
            <w:pPr>
              <w:numPr>
                <w:ilvl w:val="0"/>
                <w:numId w:val="4"/>
              </w:numPr>
              <w:spacing w:after="60"/>
              <w:ind w:left="227" w:hanging="227"/>
              <w:rPr>
                <w:sz w:val="20"/>
                <w:szCs w:val="20"/>
              </w:rPr>
            </w:pPr>
            <w:r>
              <w:rPr>
                <w:sz w:val="20"/>
                <w:szCs w:val="20"/>
              </w:rPr>
              <w:t>ein Gespräch zu beginnen, fortzuführen und zu beenden</w:t>
            </w:r>
          </w:p>
          <w:p w14:paraId="3C5BBA4C" w14:textId="37740101" w:rsidR="00477DA8" w:rsidRDefault="00477DA8" w:rsidP="001E2162">
            <w:pPr>
              <w:numPr>
                <w:ilvl w:val="0"/>
                <w:numId w:val="4"/>
              </w:numPr>
              <w:spacing w:after="60"/>
              <w:ind w:left="227" w:hanging="227"/>
              <w:rPr>
                <w:sz w:val="20"/>
                <w:szCs w:val="20"/>
              </w:rPr>
            </w:pPr>
            <w:r>
              <w:rPr>
                <w:sz w:val="20"/>
                <w:szCs w:val="20"/>
              </w:rPr>
              <w:t>zu kritisieren, zu widersprechen, seine Meinung zu äußern und Kompromisse auszuhandeln</w:t>
            </w:r>
          </w:p>
          <w:p w14:paraId="2606CBDB" w14:textId="03B9854A" w:rsidR="00477DA8" w:rsidRDefault="00477DA8" w:rsidP="001E2162">
            <w:pPr>
              <w:numPr>
                <w:ilvl w:val="0"/>
                <w:numId w:val="4"/>
              </w:numPr>
              <w:spacing w:after="60"/>
              <w:ind w:left="227" w:hanging="227"/>
              <w:rPr>
                <w:sz w:val="20"/>
                <w:szCs w:val="20"/>
              </w:rPr>
            </w:pPr>
            <w:r>
              <w:rPr>
                <w:sz w:val="20"/>
                <w:szCs w:val="20"/>
              </w:rPr>
              <w:t>einen Standpunkt zu vertreten und logisch zu argumentieren</w:t>
            </w:r>
          </w:p>
          <w:p w14:paraId="6DC746A8" w14:textId="2DE58EFA" w:rsidR="00477DA8" w:rsidRDefault="00477DA8" w:rsidP="001E2162">
            <w:pPr>
              <w:numPr>
                <w:ilvl w:val="0"/>
                <w:numId w:val="4"/>
              </w:numPr>
              <w:spacing w:after="60"/>
              <w:ind w:left="227" w:hanging="227"/>
              <w:rPr>
                <w:sz w:val="20"/>
                <w:szCs w:val="20"/>
              </w:rPr>
            </w:pPr>
            <w:r>
              <w:rPr>
                <w:sz w:val="20"/>
                <w:szCs w:val="20"/>
              </w:rPr>
              <w:t>diskontinuierliche Texte zu versprachlichen, zu erklären und dazu Stellung zu nehmen</w:t>
            </w:r>
          </w:p>
          <w:p w14:paraId="10EE7A6B" w14:textId="77777777" w:rsidR="00477DA8" w:rsidRDefault="00477DA8" w:rsidP="004F7EF6">
            <w:pPr>
              <w:spacing w:after="60"/>
              <w:rPr>
                <w:sz w:val="20"/>
                <w:szCs w:val="20"/>
              </w:rPr>
            </w:pPr>
            <w:r w:rsidRPr="005F6D9B">
              <w:rPr>
                <w:b/>
                <w:sz w:val="20"/>
                <w:szCs w:val="20"/>
              </w:rPr>
              <w:t>(5)</w:t>
            </w:r>
            <w:r w:rsidRPr="005F6D9B">
              <w:rPr>
                <w:sz w:val="20"/>
                <w:szCs w:val="20"/>
              </w:rPr>
              <w:t xml:space="preserve"> bei Wortschatzlücken und zur Erläuterung kulturspezifischer Begriffe Strategien der Umschreibung anwenden</w:t>
            </w:r>
          </w:p>
          <w:p w14:paraId="27DB1731" w14:textId="77777777" w:rsidR="00477DA8" w:rsidRDefault="00477DA8" w:rsidP="004F7EF6">
            <w:pPr>
              <w:spacing w:after="60"/>
              <w:rPr>
                <w:sz w:val="20"/>
                <w:szCs w:val="20"/>
              </w:rPr>
            </w:pPr>
            <w:r w:rsidRPr="006D3B55">
              <w:rPr>
                <w:b/>
                <w:sz w:val="20"/>
                <w:szCs w:val="20"/>
              </w:rPr>
              <w:t>(6)</w:t>
            </w:r>
            <w:r>
              <w:rPr>
                <w:sz w:val="20"/>
                <w:szCs w:val="20"/>
              </w:rPr>
              <w:t xml:space="preserve"> ein breites Repertoire von Wortbildungsregeln zur Erweiterung ihres rezeptiven Wortschatzes weitgehend selbstständig anwenden</w:t>
            </w:r>
          </w:p>
          <w:p w14:paraId="1B156EBF" w14:textId="77777777" w:rsidR="00477DA8" w:rsidRPr="00746799" w:rsidRDefault="00477DA8" w:rsidP="004F7EF6">
            <w:pPr>
              <w:spacing w:after="60"/>
              <w:rPr>
                <w:sz w:val="20"/>
                <w:szCs w:val="20"/>
              </w:rPr>
            </w:pPr>
            <w:r w:rsidRPr="009C0911">
              <w:rPr>
                <w:b/>
                <w:sz w:val="20"/>
                <w:szCs w:val="20"/>
              </w:rPr>
              <w:t>(7)</w:t>
            </w:r>
            <w:r>
              <w:rPr>
                <w:sz w:val="20"/>
                <w:szCs w:val="20"/>
              </w:rPr>
              <w:t xml:space="preserve"> verschiedene Hilfsmittel zur Erschließung und zum treffsicheren </w:t>
            </w:r>
            <w:r>
              <w:rPr>
                <w:sz w:val="20"/>
                <w:szCs w:val="20"/>
              </w:rPr>
              <w:lastRenderedPageBreak/>
              <w:t>Gebrauch neuen Wortschatzes weitgehend selbstständig nutzen (hier: zweisprachiges Wörterbuch, Online-Wörterbuch)</w:t>
            </w:r>
          </w:p>
          <w:p w14:paraId="204654DA" w14:textId="77777777" w:rsidR="00477DA8" w:rsidRPr="00746799" w:rsidRDefault="00477DA8" w:rsidP="004F7EF6">
            <w:pPr>
              <w:spacing w:line="276" w:lineRule="auto"/>
              <w:rPr>
                <w:sz w:val="20"/>
                <w:szCs w:val="20"/>
              </w:rPr>
            </w:pPr>
          </w:p>
          <w:p w14:paraId="45320344" w14:textId="77777777" w:rsidR="00477DA8" w:rsidRPr="00746799" w:rsidRDefault="00477DA8" w:rsidP="004F7EF6">
            <w:pPr>
              <w:spacing w:line="276" w:lineRule="auto"/>
              <w:rPr>
                <w:b/>
                <w:color w:val="FF0000"/>
                <w:sz w:val="20"/>
                <w:szCs w:val="20"/>
              </w:rPr>
            </w:pPr>
            <w:r>
              <w:rPr>
                <w:b/>
                <w:color w:val="FF0000"/>
                <w:sz w:val="20"/>
                <w:szCs w:val="20"/>
              </w:rPr>
              <w:t>3.2</w:t>
            </w:r>
            <w:r w:rsidRPr="00746799">
              <w:rPr>
                <w:b/>
                <w:color w:val="FF0000"/>
                <w:sz w:val="20"/>
                <w:szCs w:val="20"/>
              </w:rPr>
              <w:t>.3.8 Grammatik (WH)</w:t>
            </w:r>
          </w:p>
          <w:p w14:paraId="2AB419E7" w14:textId="77777777" w:rsidR="00477DA8" w:rsidRPr="00960749" w:rsidRDefault="00477DA8" w:rsidP="004F7EF6">
            <w:pPr>
              <w:spacing w:after="60"/>
              <w:rPr>
                <w:color w:val="FF0000"/>
                <w:sz w:val="20"/>
                <w:szCs w:val="20"/>
              </w:rPr>
            </w:pPr>
            <w:r>
              <w:rPr>
                <w:b/>
                <w:color w:val="FF0000"/>
                <w:sz w:val="20"/>
                <w:szCs w:val="20"/>
              </w:rPr>
              <w:t xml:space="preserve">(7) </w:t>
            </w:r>
            <w:r w:rsidRPr="00960749">
              <w:rPr>
                <w:color w:val="FF0000"/>
                <w:sz w:val="20"/>
                <w:szCs w:val="20"/>
              </w:rPr>
              <w:t>Geschehnisse aus unterschiedlicher Handlungsperspektive darstellen</w:t>
            </w:r>
          </w:p>
          <w:p w14:paraId="5A52705C" w14:textId="6BC47986" w:rsidR="00477DA8" w:rsidRPr="00927FEA" w:rsidRDefault="00477DA8" w:rsidP="001E2162">
            <w:pPr>
              <w:numPr>
                <w:ilvl w:val="0"/>
                <w:numId w:val="4"/>
              </w:numPr>
              <w:spacing w:after="60"/>
              <w:ind w:left="227" w:hanging="227"/>
              <w:rPr>
                <w:iCs/>
                <w:color w:val="FF0000"/>
                <w:sz w:val="20"/>
                <w:szCs w:val="20"/>
              </w:rPr>
            </w:pPr>
            <w:r w:rsidRPr="00927FEA">
              <w:rPr>
                <w:i/>
                <w:color w:val="FF0000"/>
                <w:sz w:val="20"/>
                <w:szCs w:val="20"/>
              </w:rPr>
              <w:t>passive voice</w:t>
            </w:r>
            <w:r w:rsidRPr="00927FEA">
              <w:rPr>
                <w:color w:val="FF0000"/>
                <w:sz w:val="20"/>
                <w:szCs w:val="20"/>
              </w:rPr>
              <w:t xml:space="preserve"> </w:t>
            </w:r>
          </w:p>
          <w:p w14:paraId="27AD512A" w14:textId="77777777" w:rsidR="00477DA8" w:rsidRPr="00960749" w:rsidRDefault="00477DA8" w:rsidP="004F7EF6">
            <w:pPr>
              <w:spacing w:line="276" w:lineRule="auto"/>
              <w:rPr>
                <w:color w:val="FF0000"/>
                <w:sz w:val="20"/>
                <w:szCs w:val="20"/>
              </w:rPr>
            </w:pPr>
            <w:r w:rsidRPr="008344BF">
              <w:rPr>
                <w:b/>
                <w:color w:val="FF0000"/>
                <w:sz w:val="20"/>
                <w:szCs w:val="20"/>
              </w:rPr>
              <w:t>(8)</w:t>
            </w:r>
            <w:r w:rsidRPr="008344BF">
              <w:rPr>
                <w:color w:val="FF0000"/>
                <w:sz w:val="20"/>
                <w:szCs w:val="20"/>
              </w:rPr>
              <w:t xml:space="preserve"> </w:t>
            </w:r>
            <w:r w:rsidRPr="00960749">
              <w:rPr>
                <w:color w:val="FF0000"/>
                <w:sz w:val="20"/>
                <w:szCs w:val="20"/>
              </w:rPr>
              <w:t>mündliche und schr</w:t>
            </w:r>
            <w:r>
              <w:rPr>
                <w:color w:val="FF0000"/>
                <w:sz w:val="20"/>
                <w:szCs w:val="20"/>
              </w:rPr>
              <w:t>iftl</w:t>
            </w:r>
            <w:r w:rsidRPr="00960749">
              <w:rPr>
                <w:color w:val="FF0000"/>
                <w:sz w:val="20"/>
                <w:szCs w:val="20"/>
              </w:rPr>
              <w:t>iche Äußerungen wiedergeben</w:t>
            </w:r>
          </w:p>
          <w:p w14:paraId="3F0F86A2" w14:textId="48F4A99D" w:rsidR="00477DA8" w:rsidRPr="00927FEA" w:rsidRDefault="00477DA8" w:rsidP="001E2162">
            <w:pPr>
              <w:numPr>
                <w:ilvl w:val="0"/>
                <w:numId w:val="4"/>
              </w:numPr>
              <w:spacing w:after="60"/>
              <w:ind w:left="227" w:hanging="227"/>
              <w:rPr>
                <w:color w:val="FF0000"/>
                <w:sz w:val="20"/>
                <w:szCs w:val="20"/>
              </w:rPr>
            </w:pPr>
            <w:r w:rsidRPr="00927FEA">
              <w:rPr>
                <w:i/>
                <w:color w:val="FF0000"/>
                <w:sz w:val="20"/>
                <w:szCs w:val="20"/>
              </w:rPr>
              <w:t>reported speech (backshift)</w:t>
            </w:r>
          </w:p>
          <w:p w14:paraId="51ACCE8A" w14:textId="77777777" w:rsidR="00477DA8" w:rsidRPr="00746799" w:rsidRDefault="00477DA8" w:rsidP="004F7EF6">
            <w:pPr>
              <w:spacing w:line="276" w:lineRule="auto"/>
              <w:rPr>
                <w:sz w:val="20"/>
                <w:szCs w:val="20"/>
              </w:rPr>
            </w:pPr>
          </w:p>
          <w:p w14:paraId="6D7C6E3B" w14:textId="77777777" w:rsidR="00477DA8" w:rsidRPr="005F6D9B" w:rsidRDefault="00477DA8" w:rsidP="004F7EF6">
            <w:pPr>
              <w:spacing w:line="276" w:lineRule="auto"/>
              <w:rPr>
                <w:b/>
                <w:sz w:val="20"/>
                <w:szCs w:val="20"/>
              </w:rPr>
            </w:pPr>
            <w:r w:rsidRPr="005F6D9B">
              <w:rPr>
                <w:b/>
                <w:sz w:val="20"/>
                <w:szCs w:val="20"/>
              </w:rPr>
              <w:t>3.3.3.8 Grammatik</w:t>
            </w:r>
          </w:p>
          <w:p w14:paraId="599DAF10" w14:textId="77777777" w:rsidR="00477DA8" w:rsidRPr="005F6D9B" w:rsidRDefault="00477DA8" w:rsidP="004F7EF6">
            <w:pPr>
              <w:spacing w:after="60"/>
              <w:rPr>
                <w:b/>
                <w:sz w:val="20"/>
                <w:szCs w:val="20"/>
              </w:rPr>
            </w:pPr>
            <w:r w:rsidRPr="005F6D9B">
              <w:rPr>
                <w:b/>
                <w:sz w:val="20"/>
                <w:szCs w:val="20"/>
              </w:rPr>
              <w:t xml:space="preserve">(3) </w:t>
            </w:r>
            <w:r w:rsidRPr="005F6D9B">
              <w:rPr>
                <w:sz w:val="20"/>
                <w:szCs w:val="20"/>
              </w:rPr>
              <w:t>komplexe Sätze formulieren sowie Sinnzusammenhänge ausdrücken</w:t>
            </w:r>
          </w:p>
          <w:p w14:paraId="0EF37556" w14:textId="0237E1CE" w:rsidR="00477DA8" w:rsidRPr="00927FEA" w:rsidRDefault="00477DA8" w:rsidP="004F7EF6">
            <w:pPr>
              <w:numPr>
                <w:ilvl w:val="0"/>
                <w:numId w:val="4"/>
              </w:numPr>
              <w:spacing w:after="60"/>
              <w:ind w:left="227" w:hanging="227"/>
              <w:rPr>
                <w:b/>
                <w:sz w:val="20"/>
                <w:szCs w:val="20"/>
              </w:rPr>
            </w:pPr>
            <w:r w:rsidRPr="005F6D9B">
              <w:rPr>
                <w:b/>
                <w:i/>
                <w:sz w:val="20"/>
                <w:szCs w:val="20"/>
              </w:rPr>
              <w:t>sequence of adverbials</w:t>
            </w:r>
          </w:p>
          <w:p w14:paraId="2CE92EF2" w14:textId="77777777" w:rsidR="00477DA8" w:rsidRPr="0023141A" w:rsidRDefault="00477DA8" w:rsidP="004F7EF6">
            <w:pPr>
              <w:spacing w:after="60"/>
              <w:rPr>
                <w:sz w:val="20"/>
                <w:szCs w:val="20"/>
              </w:rPr>
            </w:pPr>
            <w:r>
              <w:rPr>
                <w:b/>
                <w:sz w:val="20"/>
                <w:szCs w:val="20"/>
              </w:rPr>
              <w:t xml:space="preserve">(9) </w:t>
            </w:r>
            <w:r w:rsidRPr="0023141A">
              <w:rPr>
                <w:sz w:val="20"/>
                <w:szCs w:val="20"/>
              </w:rPr>
              <w:t>Hilfsmittel</w:t>
            </w:r>
            <w:r>
              <w:rPr>
                <w:sz w:val="20"/>
                <w:szCs w:val="20"/>
              </w:rPr>
              <w:t>, auch digitale, zum Nachschlagen und Üben grammatischer Phänomene selbstständig einsetzen</w:t>
            </w:r>
          </w:p>
          <w:p w14:paraId="08BAD76E" w14:textId="77777777" w:rsidR="00477DA8" w:rsidRPr="0023141A" w:rsidRDefault="00477DA8" w:rsidP="004F7EF6">
            <w:pPr>
              <w:spacing w:after="60"/>
              <w:rPr>
                <w:b/>
                <w:sz w:val="20"/>
                <w:szCs w:val="20"/>
              </w:rPr>
            </w:pPr>
          </w:p>
          <w:p w14:paraId="02E73E74" w14:textId="77777777" w:rsidR="00477DA8" w:rsidRPr="00746799" w:rsidRDefault="00477DA8" w:rsidP="004F7EF6">
            <w:pPr>
              <w:spacing w:after="60"/>
              <w:rPr>
                <w:b/>
                <w:sz w:val="20"/>
                <w:szCs w:val="20"/>
              </w:rPr>
            </w:pPr>
            <w:r>
              <w:rPr>
                <w:b/>
                <w:sz w:val="20"/>
                <w:szCs w:val="20"/>
              </w:rPr>
              <w:t>3.3</w:t>
            </w:r>
            <w:r w:rsidRPr="00746799">
              <w:rPr>
                <w:b/>
                <w:sz w:val="20"/>
                <w:szCs w:val="20"/>
              </w:rPr>
              <w:t>.3.9 Aussprache und Intonation</w:t>
            </w:r>
          </w:p>
          <w:p w14:paraId="7C53910C" w14:textId="77777777" w:rsidR="00477DA8" w:rsidRPr="001E1FB2" w:rsidRDefault="00477DA8" w:rsidP="004F7EF6">
            <w:pPr>
              <w:spacing w:after="60"/>
              <w:rPr>
                <w:sz w:val="20"/>
                <w:szCs w:val="20"/>
              </w:rPr>
            </w:pPr>
            <w:r w:rsidRPr="00746799">
              <w:rPr>
                <w:b/>
                <w:sz w:val="20"/>
                <w:szCs w:val="20"/>
              </w:rPr>
              <w:t xml:space="preserve">(1) </w:t>
            </w:r>
            <w:r w:rsidRPr="001E1FB2">
              <w:rPr>
                <w:sz w:val="20"/>
                <w:szCs w:val="20"/>
              </w:rPr>
              <w:t>auch unbekannte Wörter</w:t>
            </w:r>
            <w:r>
              <w:rPr>
                <w:sz w:val="20"/>
                <w:szCs w:val="20"/>
              </w:rPr>
              <w:t>, die gängigen Wortbildungsregeln folgen,</w:t>
            </w:r>
            <w:r w:rsidRPr="001E1FB2">
              <w:rPr>
                <w:sz w:val="20"/>
                <w:szCs w:val="20"/>
              </w:rPr>
              <w:t xml:space="preserve"> verständlich aussprechen</w:t>
            </w:r>
          </w:p>
          <w:p w14:paraId="2CF0804F" w14:textId="77777777" w:rsidR="00477DA8" w:rsidRDefault="00477DA8" w:rsidP="004F7EF6">
            <w:pPr>
              <w:spacing w:after="60"/>
              <w:rPr>
                <w:sz w:val="20"/>
                <w:szCs w:val="20"/>
              </w:rPr>
            </w:pPr>
            <w:r w:rsidRPr="00BE194E">
              <w:rPr>
                <w:b/>
                <w:sz w:val="20"/>
                <w:szCs w:val="20"/>
              </w:rPr>
              <w:t>(2)</w:t>
            </w:r>
            <w:r>
              <w:rPr>
                <w:sz w:val="20"/>
                <w:szCs w:val="20"/>
              </w:rPr>
              <w:t xml:space="preserve"> Wortbetonungen bekannter Wörter in der Regel korrekt verwenden</w:t>
            </w:r>
          </w:p>
          <w:p w14:paraId="2177265A" w14:textId="77777777" w:rsidR="00477DA8" w:rsidRPr="00746799" w:rsidRDefault="00477DA8" w:rsidP="004F7EF6">
            <w:pPr>
              <w:spacing w:after="60"/>
              <w:rPr>
                <w:sz w:val="20"/>
                <w:szCs w:val="20"/>
              </w:rPr>
            </w:pPr>
            <w:r w:rsidRPr="00BE194E">
              <w:rPr>
                <w:b/>
                <w:sz w:val="20"/>
                <w:szCs w:val="20"/>
              </w:rPr>
              <w:t>(4)</w:t>
            </w:r>
            <w:r>
              <w:rPr>
                <w:sz w:val="20"/>
                <w:szCs w:val="20"/>
              </w:rPr>
              <w:t xml:space="preserve"> digitale Medien sowie die Zeichen der Lautschrift zur Erschließung der Aussprache unbekannter Wörter nutzen</w:t>
            </w:r>
          </w:p>
          <w:p w14:paraId="73070164" w14:textId="77777777" w:rsidR="00477DA8" w:rsidRPr="00746799" w:rsidRDefault="00477DA8" w:rsidP="004F7EF6">
            <w:pPr>
              <w:spacing w:after="60"/>
              <w:rPr>
                <w:sz w:val="20"/>
                <w:szCs w:val="20"/>
              </w:rPr>
            </w:pPr>
          </w:p>
        </w:tc>
        <w:tc>
          <w:tcPr>
            <w:tcW w:w="5844"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A062CB" w14:textId="77777777" w:rsidR="00477DA8" w:rsidRDefault="00477DA8" w:rsidP="004F7EF6">
            <w:pPr>
              <w:spacing w:after="160" w:line="259" w:lineRule="auto"/>
              <w:rPr>
                <w:sz w:val="20"/>
                <w:szCs w:val="20"/>
              </w:rPr>
            </w:pPr>
            <w:r w:rsidRPr="005F6D9B">
              <w:rPr>
                <w:sz w:val="20"/>
                <w:szCs w:val="20"/>
              </w:rPr>
              <w:lastRenderedPageBreak/>
              <w:t>I</w:t>
            </w:r>
            <w:r>
              <w:rPr>
                <w:sz w:val="20"/>
                <w:szCs w:val="20"/>
              </w:rPr>
              <w:t xml:space="preserve">m Folgenden werden die sechs prüfungsrelevanten Kompetenzbereiche als einzelne themenunabhängige Module dargestellt, die flexibel in die themengebundenen Einheiten integriert werden können. Einige grammatische Phänomene wurden funktional in die Module aufgenommen. </w:t>
            </w:r>
          </w:p>
          <w:p w14:paraId="27FAEB20" w14:textId="77777777" w:rsidR="00477DA8" w:rsidRDefault="00477DA8" w:rsidP="004F7EF6">
            <w:pPr>
              <w:spacing w:after="160" w:line="259" w:lineRule="auto"/>
              <w:rPr>
                <w:sz w:val="20"/>
                <w:szCs w:val="20"/>
              </w:rPr>
            </w:pPr>
            <w:r>
              <w:rPr>
                <w:sz w:val="20"/>
                <w:szCs w:val="20"/>
              </w:rPr>
              <w:t xml:space="preserve">Alternativ bietet die Webseite </w:t>
            </w:r>
            <w:r w:rsidRPr="00171EED">
              <w:rPr>
                <w:i/>
                <w:sz w:val="20"/>
                <w:szCs w:val="20"/>
              </w:rPr>
              <w:t>breakingnewsenglish</w:t>
            </w:r>
            <w:r>
              <w:rPr>
                <w:sz w:val="20"/>
                <w:szCs w:val="20"/>
              </w:rPr>
              <w:t xml:space="preserve"> auch die Möglichkeit, die Module mit tagesaktuellen Themen zu unterrichten. Im Anschluss an die Module finden sich dazu einige Umsetzungsbeispiele.</w:t>
            </w:r>
          </w:p>
          <w:p w14:paraId="601AFB3F" w14:textId="5391430D" w:rsidR="00477DA8" w:rsidRDefault="00477DA8" w:rsidP="004F7EF6">
            <w:pPr>
              <w:spacing w:after="160" w:line="259" w:lineRule="auto"/>
              <w:rPr>
                <w:sz w:val="20"/>
                <w:szCs w:val="20"/>
              </w:rPr>
            </w:pPr>
            <w:r>
              <w:rPr>
                <w:sz w:val="20"/>
                <w:szCs w:val="20"/>
              </w:rPr>
              <w:t>In jedem Modul</w:t>
            </w:r>
            <w:r w:rsidRPr="005F6D9B">
              <w:rPr>
                <w:sz w:val="20"/>
                <w:szCs w:val="20"/>
              </w:rPr>
              <w:t xml:space="preserve"> wird aufgelistet, welche wesentlichen </w:t>
            </w:r>
            <w:r w:rsidR="00E84356">
              <w:rPr>
                <w:sz w:val="20"/>
                <w:szCs w:val="20"/>
              </w:rPr>
              <w:t>Aspekte</w:t>
            </w:r>
            <w:r w:rsidRPr="005F6D9B">
              <w:rPr>
                <w:sz w:val="20"/>
                <w:szCs w:val="20"/>
              </w:rPr>
              <w:t xml:space="preserve"> und Methoden für die einzelnen Kompetenzbereiche relevant sind. </w:t>
            </w:r>
            <w:r w:rsidRPr="00495D70">
              <w:rPr>
                <w:sz w:val="20"/>
                <w:szCs w:val="20"/>
              </w:rPr>
              <w:t xml:space="preserve">Zu jedem Kompetenzbereich </w:t>
            </w:r>
            <w:r w:rsidR="00495D70" w:rsidRPr="00495D70">
              <w:rPr>
                <w:sz w:val="20"/>
                <w:szCs w:val="20"/>
              </w:rPr>
              <w:t>bearbeiten die SuS vorbereitete Arbeitsblätter, die zusammengesetzt ein</w:t>
            </w:r>
            <w:r w:rsidR="008E743B">
              <w:rPr>
                <w:sz w:val="20"/>
                <w:szCs w:val="20"/>
              </w:rPr>
              <w:t>e</w:t>
            </w:r>
            <w:r w:rsidR="00495D70" w:rsidRPr="00495D70">
              <w:rPr>
                <w:sz w:val="20"/>
                <w:szCs w:val="20"/>
              </w:rPr>
              <w:t xml:space="preserve"> Methoden</w:t>
            </w:r>
            <w:r w:rsidR="00316E90">
              <w:rPr>
                <w:sz w:val="20"/>
                <w:szCs w:val="20"/>
              </w:rPr>
              <w:t>sammlung</w:t>
            </w:r>
            <w:r w:rsidR="00495D70" w:rsidRPr="00495D70">
              <w:rPr>
                <w:sz w:val="20"/>
                <w:szCs w:val="20"/>
              </w:rPr>
              <w:t xml:space="preserve"> (</w:t>
            </w:r>
            <w:r w:rsidR="00495D70" w:rsidRPr="00495D70">
              <w:rPr>
                <w:i/>
                <w:sz w:val="20"/>
                <w:szCs w:val="20"/>
              </w:rPr>
              <w:t>skills file</w:t>
            </w:r>
            <w:r w:rsidR="007E34D1">
              <w:rPr>
                <w:sz w:val="20"/>
                <w:szCs w:val="20"/>
              </w:rPr>
              <w:t>) ergeben, welche</w:t>
            </w:r>
            <w:r w:rsidR="00495D70" w:rsidRPr="00495D70">
              <w:rPr>
                <w:sz w:val="20"/>
                <w:szCs w:val="20"/>
              </w:rPr>
              <w:t xml:space="preserve"> ihnen als „Nachschlagewerk“</w:t>
            </w:r>
            <w:r w:rsidR="00495D70">
              <w:rPr>
                <w:sz w:val="20"/>
                <w:szCs w:val="20"/>
              </w:rPr>
              <w:t xml:space="preserve"> </w:t>
            </w:r>
            <w:r w:rsidR="008E743B">
              <w:rPr>
                <w:sz w:val="20"/>
                <w:szCs w:val="20"/>
              </w:rPr>
              <w:t>für die</w:t>
            </w:r>
            <w:r w:rsidR="00495D70">
              <w:rPr>
                <w:sz w:val="20"/>
                <w:szCs w:val="20"/>
              </w:rPr>
              <w:t xml:space="preserve"> </w:t>
            </w:r>
            <w:r w:rsidR="00495D70" w:rsidRPr="00495D70">
              <w:rPr>
                <w:sz w:val="20"/>
                <w:szCs w:val="20"/>
              </w:rPr>
              <w:t>Prüfungsvorbereitung dien</w:t>
            </w:r>
            <w:r w:rsidR="008E743B">
              <w:rPr>
                <w:sz w:val="20"/>
                <w:szCs w:val="20"/>
              </w:rPr>
              <w:t>en soll</w:t>
            </w:r>
            <w:r w:rsidR="00495D70">
              <w:rPr>
                <w:sz w:val="20"/>
                <w:szCs w:val="20"/>
              </w:rPr>
              <w:t>.</w:t>
            </w:r>
          </w:p>
          <w:p w14:paraId="06258AD0" w14:textId="77777777" w:rsidR="00477DA8" w:rsidRPr="00DB4847" w:rsidRDefault="00477DA8" w:rsidP="004F7EF6">
            <w:pPr>
              <w:spacing w:after="160" w:line="259" w:lineRule="auto"/>
              <w:rPr>
                <w:rFonts w:eastAsia="Calibri"/>
                <w:i/>
                <w:sz w:val="20"/>
                <w:szCs w:val="20"/>
                <w:u w:val="single"/>
              </w:rPr>
            </w:pPr>
            <w:r>
              <w:rPr>
                <w:sz w:val="20"/>
                <w:szCs w:val="20"/>
              </w:rPr>
              <w:t>Die Module 1-3 werden in Vorbereitung auf die E</w:t>
            </w:r>
            <w:r w:rsidRPr="00171EED">
              <w:rPr>
                <w:sz w:val="20"/>
                <w:szCs w:val="20"/>
              </w:rPr>
              <w:t>uro</w:t>
            </w:r>
            <w:r>
              <w:rPr>
                <w:sz w:val="20"/>
                <w:szCs w:val="20"/>
              </w:rPr>
              <w:t>Kom in den ersten Monaten der 10.Klasse unterrichtet, die Module 4-6 in Vorbereitung auf die schriftliche Prüfung zu Beginn des 2.Halbjahres</w:t>
            </w:r>
          </w:p>
          <w:p w14:paraId="694B08C1" w14:textId="77777777" w:rsidR="00477DA8" w:rsidRPr="00DF5F4E" w:rsidRDefault="00477DA8" w:rsidP="004F7EF6">
            <w:pPr>
              <w:spacing w:after="60"/>
              <w:rPr>
                <w:sz w:val="20"/>
                <w:szCs w:val="20"/>
              </w:rPr>
            </w:pPr>
            <w:r>
              <w:rPr>
                <w:sz w:val="20"/>
                <w:szCs w:val="20"/>
                <w:u w:val="single"/>
              </w:rPr>
              <w:t xml:space="preserve">Modul 1: </w:t>
            </w:r>
            <w:r w:rsidRPr="00DF5F4E">
              <w:rPr>
                <w:sz w:val="20"/>
                <w:szCs w:val="20"/>
                <w:u w:val="single"/>
              </w:rPr>
              <w:t>Hörverstehen</w:t>
            </w:r>
            <w:r w:rsidRPr="005D43F1">
              <w:rPr>
                <w:sz w:val="20"/>
                <w:szCs w:val="20"/>
              </w:rPr>
              <w:t xml:space="preserve"> </w:t>
            </w:r>
            <w:r w:rsidRPr="00171EED">
              <w:rPr>
                <w:sz w:val="20"/>
                <w:szCs w:val="20"/>
              </w:rPr>
              <w:t>(einsetzbar z.B. in UE 1)</w:t>
            </w:r>
          </w:p>
          <w:p w14:paraId="7E9BC0FB" w14:textId="76E178F6" w:rsidR="00477DA8" w:rsidRPr="005456A5" w:rsidRDefault="004C5AEA" w:rsidP="005456A5">
            <w:pPr>
              <w:pStyle w:val="Listenabsatz"/>
              <w:numPr>
                <w:ilvl w:val="0"/>
                <w:numId w:val="4"/>
              </w:numPr>
              <w:spacing w:after="60"/>
              <w:ind w:left="318" w:hanging="284"/>
              <w:contextualSpacing w:val="0"/>
              <w:rPr>
                <w:i/>
                <w:sz w:val="20"/>
                <w:szCs w:val="20"/>
              </w:rPr>
            </w:pPr>
            <w:r w:rsidRPr="00195DAD">
              <w:rPr>
                <w:i/>
                <w:sz w:val="20"/>
                <w:szCs w:val="20"/>
              </w:rPr>
              <w:t>l</w:t>
            </w:r>
            <w:r w:rsidR="00477DA8" w:rsidRPr="00195DAD">
              <w:rPr>
                <w:i/>
                <w:sz w:val="20"/>
                <w:szCs w:val="20"/>
              </w:rPr>
              <w:t>istening skills</w:t>
            </w:r>
            <w:r w:rsidR="00477DA8" w:rsidRPr="00195DAD">
              <w:rPr>
                <w:sz w:val="20"/>
                <w:szCs w:val="20"/>
              </w:rPr>
              <w:t xml:space="preserve"> – </w:t>
            </w:r>
            <w:r w:rsidR="00477DA8" w:rsidRPr="00195DAD">
              <w:rPr>
                <w:i/>
                <w:sz w:val="20"/>
                <w:szCs w:val="20"/>
              </w:rPr>
              <w:t>note taking, listening for gist, listening for detail, selective listening, critical listening</w:t>
            </w:r>
            <w:r w:rsidR="00477DA8" w:rsidRPr="00AE588D">
              <w:rPr>
                <w:sz w:val="20"/>
                <w:szCs w:val="20"/>
              </w:rPr>
              <w:t xml:space="preserve"> </w:t>
            </w:r>
            <w:r w:rsidR="00477DA8" w:rsidRPr="005456A5">
              <w:rPr>
                <w:sz w:val="20"/>
                <w:szCs w:val="20"/>
              </w:rPr>
              <w:t xml:space="preserve">wiederholen, dabei die wesentlichen </w:t>
            </w:r>
            <w:r w:rsidR="00CE06C2">
              <w:rPr>
                <w:sz w:val="20"/>
                <w:szCs w:val="20"/>
              </w:rPr>
              <w:t>Aspekte</w:t>
            </w:r>
            <w:r w:rsidR="00477DA8" w:rsidRPr="005456A5">
              <w:rPr>
                <w:sz w:val="20"/>
                <w:szCs w:val="20"/>
              </w:rPr>
              <w:t xml:space="preserve"> und Tipps zur Durchführung auf einem Arbeitsblatt </w:t>
            </w:r>
            <w:r w:rsidR="00CE06C2" w:rsidRPr="005456A5">
              <w:rPr>
                <w:sz w:val="20"/>
                <w:szCs w:val="20"/>
              </w:rPr>
              <w:t xml:space="preserve">festhalten </w:t>
            </w:r>
            <w:r w:rsidR="00477DA8" w:rsidRPr="005456A5">
              <w:rPr>
                <w:sz w:val="20"/>
                <w:szCs w:val="20"/>
              </w:rPr>
              <w:t>(AB</w:t>
            </w:r>
            <w:r w:rsidR="00477DA8" w:rsidRPr="00195DAD">
              <w:rPr>
                <w:sz w:val="20"/>
                <w:szCs w:val="20"/>
              </w:rPr>
              <w:t>:</w:t>
            </w:r>
            <w:r w:rsidR="00477DA8" w:rsidRPr="00195DAD">
              <w:rPr>
                <w:i/>
                <w:sz w:val="20"/>
                <w:szCs w:val="20"/>
              </w:rPr>
              <w:t xml:space="preserve"> How to </w:t>
            </w:r>
            <w:r w:rsidR="00477DA8" w:rsidRPr="00195DAD">
              <w:rPr>
                <w:i/>
                <w:sz w:val="20"/>
                <w:szCs w:val="20"/>
              </w:rPr>
              <w:lastRenderedPageBreak/>
              <w:t>be successful in listening comprehension</w:t>
            </w:r>
            <w:r w:rsidR="00477DA8" w:rsidRPr="005456A5">
              <w:rPr>
                <w:sz w:val="20"/>
                <w:szCs w:val="20"/>
              </w:rPr>
              <w:t>?</w:t>
            </w:r>
            <w:r w:rsidR="00477DA8" w:rsidRPr="005456A5">
              <w:rPr>
                <w:i/>
                <w:sz w:val="20"/>
                <w:szCs w:val="20"/>
              </w:rPr>
              <w:t xml:space="preserve"> </w:t>
            </w:r>
            <w:r w:rsidR="00477DA8" w:rsidRPr="005456A5">
              <w:rPr>
                <w:sz w:val="20"/>
                <w:szCs w:val="20"/>
              </w:rPr>
              <w:t>- Vor dem Hören, beim Hören, nach dem Hören</w:t>
            </w:r>
            <w:r w:rsidR="00477DA8" w:rsidRPr="005456A5">
              <w:rPr>
                <w:i/>
                <w:sz w:val="20"/>
                <w:szCs w:val="20"/>
              </w:rPr>
              <w:t xml:space="preserve"> </w:t>
            </w:r>
            <w:r w:rsidR="00477DA8" w:rsidRPr="005456A5">
              <w:rPr>
                <w:sz w:val="20"/>
                <w:szCs w:val="20"/>
              </w:rPr>
              <w:t xml:space="preserve">) </w:t>
            </w:r>
          </w:p>
          <w:p w14:paraId="38475A77" w14:textId="4CC9F7FA" w:rsidR="00477DA8" w:rsidRPr="005456A5" w:rsidRDefault="00477DA8" w:rsidP="005456A5">
            <w:pPr>
              <w:pStyle w:val="Listenabsatz"/>
              <w:numPr>
                <w:ilvl w:val="0"/>
                <w:numId w:val="4"/>
              </w:numPr>
              <w:spacing w:after="60"/>
              <w:ind w:left="318" w:hanging="284"/>
              <w:contextualSpacing w:val="0"/>
              <w:rPr>
                <w:i/>
                <w:sz w:val="20"/>
                <w:szCs w:val="20"/>
              </w:rPr>
            </w:pPr>
            <w:r w:rsidRPr="005456A5">
              <w:rPr>
                <w:sz w:val="20"/>
                <w:szCs w:val="20"/>
              </w:rPr>
              <w:t xml:space="preserve">Vorgaben und Vorgehensweise beim Hörverstehen in der EuroKom-Prüfung </w:t>
            </w:r>
            <w:r w:rsidR="005456A5" w:rsidRPr="005456A5">
              <w:rPr>
                <w:sz w:val="20"/>
                <w:szCs w:val="20"/>
              </w:rPr>
              <w:t xml:space="preserve">kennenlernen </w:t>
            </w:r>
            <w:r w:rsidRPr="005456A5">
              <w:rPr>
                <w:sz w:val="20"/>
                <w:szCs w:val="20"/>
              </w:rPr>
              <w:t xml:space="preserve">(Länge des Prüfungsteils, Länge des Hörtextes, im Anschluss an das Hören wird über das Gehörte gesprochen (Fragen zum Text, freie Äußerungen…)) </w:t>
            </w:r>
          </w:p>
          <w:p w14:paraId="246655AF" w14:textId="19EBC5E5" w:rsidR="00477DA8" w:rsidRPr="005456A5" w:rsidRDefault="00477DA8" w:rsidP="005456A5">
            <w:pPr>
              <w:pStyle w:val="Listenabsatz"/>
              <w:numPr>
                <w:ilvl w:val="0"/>
                <w:numId w:val="4"/>
              </w:numPr>
              <w:spacing w:after="60"/>
              <w:ind w:left="318" w:hanging="284"/>
              <w:contextualSpacing w:val="0"/>
              <w:rPr>
                <w:i/>
                <w:sz w:val="20"/>
                <w:szCs w:val="20"/>
              </w:rPr>
            </w:pPr>
            <w:r w:rsidRPr="005456A5">
              <w:rPr>
                <w:sz w:val="20"/>
                <w:szCs w:val="20"/>
              </w:rPr>
              <w:t xml:space="preserve">zwei exemplarische </w:t>
            </w:r>
            <w:r w:rsidR="009F3458">
              <w:rPr>
                <w:sz w:val="20"/>
                <w:szCs w:val="20"/>
              </w:rPr>
              <w:t>Texte</w:t>
            </w:r>
            <w:r w:rsidRPr="005456A5">
              <w:rPr>
                <w:sz w:val="20"/>
                <w:szCs w:val="20"/>
              </w:rPr>
              <w:t xml:space="preserve"> (Textlänge 1-2 Minuten) </w:t>
            </w:r>
            <w:r w:rsidR="009F3458">
              <w:rPr>
                <w:sz w:val="20"/>
                <w:szCs w:val="20"/>
              </w:rPr>
              <w:t>anhören</w:t>
            </w:r>
            <w:r w:rsidRPr="005456A5">
              <w:rPr>
                <w:sz w:val="20"/>
                <w:szCs w:val="20"/>
              </w:rPr>
              <w:t xml:space="preserve"> (1x mit </w:t>
            </w:r>
            <w:r w:rsidRPr="008E743B">
              <w:rPr>
                <w:i/>
                <w:sz w:val="20"/>
                <w:szCs w:val="20"/>
              </w:rPr>
              <w:t>note taking</w:t>
            </w:r>
            <w:r w:rsidRPr="005456A5">
              <w:rPr>
                <w:sz w:val="20"/>
                <w:szCs w:val="20"/>
              </w:rPr>
              <w:t xml:space="preserve">, 1x ohne </w:t>
            </w:r>
            <w:r w:rsidRPr="008E743B">
              <w:rPr>
                <w:i/>
                <w:sz w:val="20"/>
                <w:szCs w:val="20"/>
              </w:rPr>
              <w:t>note taking</w:t>
            </w:r>
            <w:r w:rsidRPr="005456A5">
              <w:rPr>
                <w:sz w:val="20"/>
                <w:szCs w:val="20"/>
              </w:rPr>
              <w:t xml:space="preserve">, um herauszufinden, was einem besser liegt), </w:t>
            </w:r>
            <w:r w:rsidR="009F3458">
              <w:rPr>
                <w:sz w:val="20"/>
                <w:szCs w:val="20"/>
              </w:rPr>
              <w:t>sich</w:t>
            </w:r>
            <w:r w:rsidRPr="005456A5">
              <w:rPr>
                <w:sz w:val="20"/>
                <w:szCs w:val="20"/>
              </w:rPr>
              <w:t xml:space="preserve"> mit einem Partner</w:t>
            </w:r>
            <w:r w:rsidR="009F3458">
              <w:rPr>
                <w:sz w:val="20"/>
                <w:szCs w:val="20"/>
              </w:rPr>
              <w:t xml:space="preserve"> austauschen</w:t>
            </w:r>
            <w:r w:rsidRPr="005456A5">
              <w:rPr>
                <w:sz w:val="20"/>
                <w:szCs w:val="20"/>
              </w:rPr>
              <w:t>, Ergebnissicherung im Plenum</w:t>
            </w:r>
          </w:p>
          <w:p w14:paraId="04F1D4DF" w14:textId="77777777" w:rsidR="00477DA8" w:rsidRPr="005456A5" w:rsidRDefault="00477DA8" w:rsidP="005456A5">
            <w:pPr>
              <w:pStyle w:val="Listenabsatz"/>
              <w:numPr>
                <w:ilvl w:val="0"/>
                <w:numId w:val="4"/>
              </w:numPr>
              <w:spacing w:after="60"/>
              <w:ind w:left="318" w:hanging="284"/>
              <w:contextualSpacing w:val="0"/>
              <w:rPr>
                <w:sz w:val="20"/>
                <w:szCs w:val="20"/>
              </w:rPr>
            </w:pPr>
            <w:r w:rsidRPr="008E743B">
              <w:rPr>
                <w:i/>
                <w:sz w:val="20"/>
                <w:szCs w:val="20"/>
              </w:rPr>
              <w:t>reported speech</w:t>
            </w:r>
            <w:r w:rsidRPr="005456A5">
              <w:rPr>
                <w:i/>
                <w:sz w:val="20"/>
                <w:szCs w:val="20"/>
              </w:rPr>
              <w:t xml:space="preserve"> </w:t>
            </w:r>
            <w:r w:rsidRPr="005456A5">
              <w:rPr>
                <w:sz w:val="20"/>
                <w:szCs w:val="20"/>
              </w:rPr>
              <w:t>wiederholen und in unterschiedlichen Übungen (halboffene und offene) anwenden</w:t>
            </w:r>
          </w:p>
          <w:p w14:paraId="4C802EA0" w14:textId="77777777" w:rsidR="00477DA8" w:rsidRPr="005456A5" w:rsidRDefault="00477DA8" w:rsidP="005456A5">
            <w:pPr>
              <w:pStyle w:val="Listenabsatz"/>
              <w:numPr>
                <w:ilvl w:val="0"/>
                <w:numId w:val="4"/>
              </w:numPr>
              <w:spacing w:after="60"/>
              <w:ind w:left="318" w:hanging="284"/>
              <w:contextualSpacing w:val="0"/>
              <w:rPr>
                <w:sz w:val="20"/>
                <w:szCs w:val="20"/>
              </w:rPr>
            </w:pPr>
            <w:r w:rsidRPr="005456A5">
              <w:rPr>
                <w:sz w:val="20"/>
                <w:szCs w:val="20"/>
              </w:rPr>
              <w:t>Hörtexten mit einem Sprecher relevante Informationen entnehmen und einem Partner mündlich davon berichten</w:t>
            </w:r>
            <w:r w:rsidRPr="005456A5">
              <w:rPr>
                <w:i/>
                <w:sz w:val="20"/>
                <w:szCs w:val="20"/>
              </w:rPr>
              <w:t xml:space="preserve"> </w:t>
            </w:r>
            <w:r w:rsidRPr="005456A5">
              <w:rPr>
                <w:sz w:val="20"/>
                <w:szCs w:val="20"/>
              </w:rPr>
              <w:t>(</w:t>
            </w:r>
            <w:r w:rsidRPr="008E743B">
              <w:rPr>
                <w:i/>
                <w:sz w:val="20"/>
                <w:szCs w:val="20"/>
              </w:rPr>
              <w:t>The person in my text said that</w:t>
            </w:r>
            <w:r w:rsidRPr="005456A5">
              <w:rPr>
                <w:i/>
                <w:sz w:val="20"/>
                <w:szCs w:val="20"/>
              </w:rPr>
              <w:t>…</w:t>
            </w:r>
            <w:r w:rsidRPr="008E743B">
              <w:rPr>
                <w:sz w:val="20"/>
                <w:szCs w:val="20"/>
              </w:rPr>
              <w:t>)</w:t>
            </w:r>
          </w:p>
          <w:p w14:paraId="6C899221" w14:textId="77777777" w:rsidR="00477DA8" w:rsidRDefault="00477DA8" w:rsidP="004F7EF6">
            <w:pPr>
              <w:spacing w:after="60"/>
              <w:rPr>
                <w:sz w:val="20"/>
                <w:szCs w:val="20"/>
              </w:rPr>
            </w:pPr>
          </w:p>
          <w:p w14:paraId="74B7EC4E" w14:textId="77777777" w:rsidR="00477DA8" w:rsidRPr="00604E36" w:rsidRDefault="00477DA8" w:rsidP="004F7EF6">
            <w:pPr>
              <w:spacing w:after="60"/>
              <w:rPr>
                <w:sz w:val="20"/>
                <w:szCs w:val="20"/>
                <w:u w:val="single"/>
              </w:rPr>
            </w:pPr>
            <w:r>
              <w:rPr>
                <w:sz w:val="20"/>
                <w:szCs w:val="20"/>
                <w:u w:val="single"/>
              </w:rPr>
              <w:t xml:space="preserve">Modul 2: Sprechen monologisch </w:t>
            </w:r>
            <w:r w:rsidRPr="00171EED">
              <w:rPr>
                <w:sz w:val="20"/>
                <w:szCs w:val="20"/>
              </w:rPr>
              <w:t xml:space="preserve">(einsetzbar z.B. </w:t>
            </w:r>
            <w:r>
              <w:rPr>
                <w:sz w:val="20"/>
                <w:szCs w:val="20"/>
              </w:rPr>
              <w:t>in UE 2</w:t>
            </w:r>
            <w:r w:rsidRPr="00171EED">
              <w:rPr>
                <w:sz w:val="20"/>
                <w:szCs w:val="20"/>
              </w:rPr>
              <w:t>)</w:t>
            </w:r>
          </w:p>
          <w:p w14:paraId="4EF150F7" w14:textId="77777777" w:rsidR="00477DA8" w:rsidRPr="004C5AEA" w:rsidRDefault="00477DA8" w:rsidP="005456A5">
            <w:pPr>
              <w:pStyle w:val="Listenabsatz"/>
              <w:numPr>
                <w:ilvl w:val="0"/>
                <w:numId w:val="4"/>
              </w:numPr>
              <w:spacing w:after="60"/>
              <w:ind w:left="318" w:hanging="284"/>
              <w:contextualSpacing w:val="0"/>
              <w:rPr>
                <w:i/>
                <w:sz w:val="20"/>
                <w:szCs w:val="20"/>
              </w:rPr>
            </w:pPr>
            <w:r w:rsidRPr="004C5AEA">
              <w:rPr>
                <w:sz w:val="20"/>
                <w:szCs w:val="20"/>
              </w:rPr>
              <w:t>Vorgaben und Vorgehensweise bei der Präsentation des Schwerpunktthemas in der EuroKom-Prüfung kennenlernen</w:t>
            </w:r>
          </w:p>
          <w:p w14:paraId="1ABBEB79" w14:textId="5BC2BE1F" w:rsidR="00477DA8" w:rsidRPr="004C5AEA" w:rsidRDefault="00477DA8" w:rsidP="004C5AEA">
            <w:pPr>
              <w:pStyle w:val="Listenabsatz"/>
              <w:numPr>
                <w:ilvl w:val="0"/>
                <w:numId w:val="4"/>
              </w:numPr>
              <w:spacing w:after="60"/>
              <w:ind w:left="318" w:hanging="284"/>
              <w:contextualSpacing w:val="0"/>
              <w:rPr>
                <w:i/>
                <w:sz w:val="20"/>
                <w:szCs w:val="20"/>
              </w:rPr>
            </w:pPr>
            <w:r w:rsidRPr="004C5AEA">
              <w:rPr>
                <w:sz w:val="20"/>
                <w:szCs w:val="20"/>
              </w:rPr>
              <w:t>Vorgehen bei der Auswahl des Themas und Planu</w:t>
            </w:r>
            <w:r w:rsidR="009F3458">
              <w:rPr>
                <w:sz w:val="20"/>
                <w:szCs w:val="20"/>
              </w:rPr>
              <w:t>ng der Präsentation besprechen und e</w:t>
            </w:r>
            <w:r w:rsidRPr="004C5AEA">
              <w:rPr>
                <w:sz w:val="20"/>
                <w:szCs w:val="20"/>
              </w:rPr>
              <w:t xml:space="preserve">inzelne Schritte in Form einer Checkliste auf einem Arbeitsblatt </w:t>
            </w:r>
            <w:r w:rsidR="009F3458" w:rsidRPr="004C5AEA">
              <w:rPr>
                <w:sz w:val="20"/>
                <w:szCs w:val="20"/>
              </w:rPr>
              <w:t xml:space="preserve">festhalten </w:t>
            </w:r>
            <w:r w:rsidRPr="004C5AEA">
              <w:rPr>
                <w:sz w:val="20"/>
                <w:szCs w:val="20"/>
              </w:rPr>
              <w:t xml:space="preserve">(AB: </w:t>
            </w:r>
            <w:r w:rsidRPr="008E743B">
              <w:rPr>
                <w:i/>
                <w:sz w:val="20"/>
                <w:szCs w:val="20"/>
              </w:rPr>
              <w:t>How to give a successful presentation</w:t>
            </w:r>
            <w:r w:rsidRPr="004C5AEA">
              <w:rPr>
                <w:i/>
                <w:sz w:val="20"/>
                <w:szCs w:val="20"/>
              </w:rPr>
              <w:t>?</w:t>
            </w:r>
            <w:r w:rsidRPr="004C5AEA">
              <w:rPr>
                <w:sz w:val="20"/>
                <w:szCs w:val="20"/>
              </w:rPr>
              <w:t xml:space="preserve"> Recherche (</w:t>
            </w:r>
            <w:r w:rsidRPr="008E743B">
              <w:rPr>
                <w:i/>
                <w:sz w:val="20"/>
                <w:szCs w:val="20"/>
              </w:rPr>
              <w:t>note taking</w:t>
            </w:r>
            <w:r w:rsidRPr="004C5AEA">
              <w:rPr>
                <w:sz w:val="20"/>
                <w:szCs w:val="20"/>
              </w:rPr>
              <w:t xml:space="preserve">), Möglichkeiten der Strukturierung, Präsentationsform wählen, Gestaltung, Vorbereitung von Stichwortzetteln, Materialien vorbereiten, üben der Präsentation) </w:t>
            </w:r>
          </w:p>
          <w:p w14:paraId="36454F55" w14:textId="41369847" w:rsidR="00477DA8" w:rsidRPr="004C5AEA" w:rsidRDefault="005456A5" w:rsidP="004C5AEA">
            <w:pPr>
              <w:pStyle w:val="Listenabsatz"/>
              <w:numPr>
                <w:ilvl w:val="0"/>
                <w:numId w:val="4"/>
              </w:numPr>
              <w:spacing w:after="60"/>
              <w:ind w:left="318" w:hanging="284"/>
              <w:contextualSpacing w:val="0"/>
              <w:rPr>
                <w:i/>
                <w:sz w:val="20"/>
                <w:szCs w:val="20"/>
                <w:lang w:val="en-GB"/>
              </w:rPr>
            </w:pPr>
            <w:r w:rsidRPr="004C5AEA">
              <w:rPr>
                <w:i/>
                <w:sz w:val="20"/>
                <w:szCs w:val="20"/>
                <w:lang w:val="en-GB"/>
              </w:rPr>
              <w:t>u</w:t>
            </w:r>
            <w:r w:rsidR="00477DA8" w:rsidRPr="004C5AEA">
              <w:rPr>
                <w:i/>
                <w:sz w:val="20"/>
                <w:szCs w:val="20"/>
                <w:lang w:val="en-GB"/>
              </w:rPr>
              <w:t xml:space="preserve">seful </w:t>
            </w:r>
            <w:r w:rsidR="00477DA8" w:rsidRPr="00195DAD">
              <w:rPr>
                <w:i/>
                <w:sz w:val="20"/>
                <w:szCs w:val="20"/>
                <w:lang w:val="en-US"/>
              </w:rPr>
              <w:t>phrases</w:t>
            </w:r>
            <w:r w:rsidR="00477DA8" w:rsidRPr="00E03C3E">
              <w:rPr>
                <w:sz w:val="20"/>
                <w:szCs w:val="20"/>
                <w:lang w:val="en-US"/>
              </w:rPr>
              <w:t xml:space="preserve"> </w:t>
            </w:r>
            <w:r w:rsidR="00477DA8" w:rsidRPr="008E743B">
              <w:rPr>
                <w:sz w:val="20"/>
                <w:szCs w:val="20"/>
                <w:lang w:val="en-US"/>
              </w:rPr>
              <w:t xml:space="preserve">zur Eröffnung, Fortführung und Beendigung einer Präsentation wiederholen und ebenfalls auf dem Arbeitsblatt </w:t>
            </w:r>
            <w:r w:rsidRPr="008E743B">
              <w:rPr>
                <w:sz w:val="20"/>
                <w:szCs w:val="20"/>
                <w:lang w:val="en-US"/>
              </w:rPr>
              <w:t>festhalten</w:t>
            </w:r>
            <w:r w:rsidRPr="004C5AEA">
              <w:rPr>
                <w:sz w:val="20"/>
                <w:szCs w:val="20"/>
                <w:lang w:val="en-GB"/>
              </w:rPr>
              <w:t xml:space="preserve"> </w:t>
            </w:r>
            <w:r w:rsidR="00477DA8" w:rsidRPr="004C5AEA">
              <w:rPr>
                <w:sz w:val="20"/>
                <w:szCs w:val="20"/>
                <w:lang w:val="en-GB"/>
              </w:rPr>
              <w:t xml:space="preserve">(AB: </w:t>
            </w:r>
            <w:r w:rsidR="00477DA8" w:rsidRPr="004C5AEA">
              <w:rPr>
                <w:i/>
                <w:sz w:val="20"/>
                <w:szCs w:val="20"/>
                <w:lang w:val="en-GB"/>
              </w:rPr>
              <w:t>How to give a successful presentation?; My presentation is about…; First I’d like to…; The photo/picture/chart/diagram shows...; Finally I’d like to…; That’s the end of my presentation. Thank you for listening. Do you have any questions?</w:t>
            </w:r>
            <w:r w:rsidR="00477DA8" w:rsidRPr="004C5AEA">
              <w:rPr>
                <w:sz w:val="20"/>
                <w:szCs w:val="20"/>
                <w:lang w:val="en-GB"/>
              </w:rPr>
              <w:t xml:space="preserve">) </w:t>
            </w:r>
          </w:p>
          <w:p w14:paraId="1C014992" w14:textId="77777777" w:rsidR="00477DA8" w:rsidRPr="000A5D41" w:rsidRDefault="00477DA8" w:rsidP="004F7EF6">
            <w:pPr>
              <w:spacing w:after="60"/>
              <w:rPr>
                <w:sz w:val="20"/>
                <w:szCs w:val="20"/>
                <w:lang w:val="en-GB"/>
              </w:rPr>
            </w:pPr>
          </w:p>
          <w:p w14:paraId="787029C5" w14:textId="27EC8BD6" w:rsidR="00477DA8" w:rsidRPr="004C4F4A" w:rsidRDefault="00477DA8" w:rsidP="004F7EF6">
            <w:pPr>
              <w:spacing w:after="60"/>
              <w:rPr>
                <w:sz w:val="20"/>
                <w:szCs w:val="20"/>
                <w:u w:val="single"/>
              </w:rPr>
            </w:pPr>
            <w:r>
              <w:rPr>
                <w:sz w:val="20"/>
                <w:szCs w:val="20"/>
                <w:u w:val="single"/>
              </w:rPr>
              <w:t xml:space="preserve">Modul 3: Sprechen </w:t>
            </w:r>
            <w:r w:rsidRPr="00C41338">
              <w:rPr>
                <w:sz w:val="20"/>
                <w:szCs w:val="20"/>
                <w:u w:val="single"/>
              </w:rPr>
              <w:t>dialogisch</w:t>
            </w:r>
            <w:r w:rsidRPr="005D43F1">
              <w:rPr>
                <w:sz w:val="20"/>
                <w:szCs w:val="20"/>
              </w:rPr>
              <w:t xml:space="preserve"> </w:t>
            </w:r>
            <w:r w:rsidRPr="00171EED">
              <w:rPr>
                <w:sz w:val="20"/>
                <w:szCs w:val="20"/>
              </w:rPr>
              <w:t xml:space="preserve">(einsetzbar z.B. </w:t>
            </w:r>
            <w:r>
              <w:rPr>
                <w:sz w:val="20"/>
                <w:szCs w:val="20"/>
              </w:rPr>
              <w:t>in UE 2</w:t>
            </w:r>
            <w:r w:rsidRPr="00171EED">
              <w:rPr>
                <w:sz w:val="20"/>
                <w:szCs w:val="20"/>
              </w:rPr>
              <w:t>)</w:t>
            </w:r>
          </w:p>
          <w:p w14:paraId="01FF7291" w14:textId="60655AD0" w:rsidR="00477DA8" w:rsidRDefault="004C5AEA" w:rsidP="004F7EF6">
            <w:pPr>
              <w:pStyle w:val="Listenabsatz"/>
              <w:numPr>
                <w:ilvl w:val="0"/>
                <w:numId w:val="4"/>
              </w:numPr>
              <w:spacing w:after="60"/>
              <w:ind w:left="318" w:hanging="284"/>
              <w:contextualSpacing w:val="0"/>
              <w:rPr>
                <w:sz w:val="20"/>
                <w:szCs w:val="20"/>
              </w:rPr>
            </w:pPr>
            <w:r>
              <w:rPr>
                <w:i/>
                <w:sz w:val="20"/>
                <w:szCs w:val="20"/>
              </w:rPr>
              <w:t>u</w:t>
            </w:r>
            <w:r w:rsidR="00477DA8" w:rsidRPr="007A49D6">
              <w:rPr>
                <w:i/>
                <w:sz w:val="20"/>
                <w:szCs w:val="20"/>
              </w:rPr>
              <w:t>seful phrases</w:t>
            </w:r>
            <w:r w:rsidR="00477DA8">
              <w:rPr>
                <w:sz w:val="20"/>
                <w:szCs w:val="20"/>
              </w:rPr>
              <w:t>, Strategien und Höflichkeitskonventionen</w:t>
            </w:r>
            <w:r>
              <w:rPr>
                <w:sz w:val="20"/>
                <w:szCs w:val="20"/>
              </w:rPr>
              <w:t xml:space="preserve"> </w:t>
            </w:r>
            <w:r w:rsidR="009F3458">
              <w:rPr>
                <w:sz w:val="20"/>
                <w:szCs w:val="20"/>
              </w:rPr>
              <w:t xml:space="preserve">wiederholen </w:t>
            </w:r>
            <w:r>
              <w:rPr>
                <w:sz w:val="20"/>
                <w:szCs w:val="20"/>
              </w:rPr>
              <w:t xml:space="preserve">(nachfragen, Äußerung des vorhergehenden Sprechers wiederholen, Themenwechsel vornehmen, auf </w:t>
            </w:r>
            <w:r>
              <w:rPr>
                <w:sz w:val="20"/>
                <w:szCs w:val="20"/>
              </w:rPr>
              <w:lastRenderedPageBreak/>
              <w:t>früher Gesagtes zurückkommen, Kompromiss vorschlagen, Diskussionspartner zur Äußerung einer Meinung auffordern etc.)</w:t>
            </w:r>
            <w:r w:rsidR="00477DA8">
              <w:rPr>
                <w:sz w:val="20"/>
                <w:szCs w:val="20"/>
              </w:rPr>
              <w:t>, um ein Gespräch zu beginne</w:t>
            </w:r>
            <w:r>
              <w:rPr>
                <w:sz w:val="20"/>
                <w:szCs w:val="20"/>
              </w:rPr>
              <w:t>n, fortzuführen</w:t>
            </w:r>
            <w:r w:rsidR="009F3458">
              <w:rPr>
                <w:sz w:val="20"/>
                <w:szCs w:val="20"/>
              </w:rPr>
              <w:t xml:space="preserve"> und zu beenden;</w:t>
            </w:r>
            <w:r>
              <w:rPr>
                <w:sz w:val="20"/>
                <w:szCs w:val="20"/>
              </w:rPr>
              <w:t xml:space="preserve"> d</w:t>
            </w:r>
            <w:r w:rsidR="00477DA8">
              <w:rPr>
                <w:sz w:val="20"/>
                <w:szCs w:val="20"/>
              </w:rPr>
              <w:t xml:space="preserve">iese auf einem Arbeitsblatt </w:t>
            </w:r>
            <w:r>
              <w:rPr>
                <w:sz w:val="20"/>
                <w:szCs w:val="20"/>
              </w:rPr>
              <w:t xml:space="preserve">festhalten </w:t>
            </w:r>
            <w:r w:rsidR="00477DA8">
              <w:rPr>
                <w:sz w:val="20"/>
                <w:szCs w:val="20"/>
              </w:rPr>
              <w:t>(AB:</w:t>
            </w:r>
            <w:r w:rsidR="00477DA8" w:rsidRPr="00C27B07">
              <w:rPr>
                <w:i/>
                <w:sz w:val="20"/>
                <w:szCs w:val="20"/>
              </w:rPr>
              <w:t xml:space="preserve"> </w:t>
            </w:r>
            <w:r w:rsidR="00477DA8" w:rsidRPr="00195DAD">
              <w:rPr>
                <w:i/>
                <w:sz w:val="20"/>
                <w:szCs w:val="20"/>
              </w:rPr>
              <w:t>Useful phrases and tips for conversations</w:t>
            </w:r>
            <w:r w:rsidR="00477DA8">
              <w:rPr>
                <w:sz w:val="20"/>
                <w:szCs w:val="20"/>
              </w:rPr>
              <w:t xml:space="preserve">) </w:t>
            </w:r>
          </w:p>
          <w:p w14:paraId="3FDACBDD" w14:textId="3D58825B" w:rsidR="00477DA8" w:rsidRDefault="004C5AEA" w:rsidP="004F7EF6">
            <w:pPr>
              <w:pStyle w:val="Listenabsatz"/>
              <w:numPr>
                <w:ilvl w:val="0"/>
                <w:numId w:val="4"/>
              </w:numPr>
              <w:spacing w:after="60"/>
              <w:ind w:left="318" w:hanging="284"/>
              <w:contextualSpacing w:val="0"/>
              <w:rPr>
                <w:sz w:val="20"/>
                <w:szCs w:val="20"/>
              </w:rPr>
            </w:pPr>
            <w:r>
              <w:rPr>
                <w:i/>
                <w:sz w:val="20"/>
                <w:szCs w:val="20"/>
              </w:rPr>
              <w:t xml:space="preserve">phrases </w:t>
            </w:r>
            <w:r w:rsidRPr="004C5AEA">
              <w:rPr>
                <w:sz w:val="20"/>
                <w:szCs w:val="20"/>
              </w:rPr>
              <w:t xml:space="preserve">/ </w:t>
            </w:r>
            <w:r>
              <w:rPr>
                <w:i/>
                <w:sz w:val="20"/>
                <w:szCs w:val="20"/>
              </w:rPr>
              <w:t>c</w:t>
            </w:r>
            <w:r w:rsidR="00477DA8" w:rsidRPr="009352A3">
              <w:rPr>
                <w:i/>
                <w:sz w:val="20"/>
                <w:szCs w:val="20"/>
              </w:rPr>
              <w:t>hunks</w:t>
            </w:r>
            <w:r w:rsidR="00477DA8">
              <w:rPr>
                <w:sz w:val="20"/>
                <w:szCs w:val="20"/>
              </w:rPr>
              <w:t xml:space="preserve"> wiederholen und festhalten, um bei Diskussionen einen Standpunkt zu formulieren und zu begründen bzw. höflich Kritik zu äußern</w:t>
            </w:r>
          </w:p>
          <w:p w14:paraId="47CBB70D" w14:textId="2D68C8D0" w:rsidR="00477DA8" w:rsidRPr="00033817" w:rsidRDefault="00477DA8" w:rsidP="004F7EF6">
            <w:pPr>
              <w:pStyle w:val="Listenabsatz"/>
              <w:numPr>
                <w:ilvl w:val="0"/>
                <w:numId w:val="4"/>
              </w:numPr>
              <w:spacing w:after="60"/>
              <w:ind w:left="318" w:hanging="284"/>
              <w:contextualSpacing w:val="0"/>
              <w:rPr>
                <w:sz w:val="20"/>
                <w:szCs w:val="20"/>
              </w:rPr>
            </w:pPr>
            <w:r w:rsidRPr="00033817">
              <w:rPr>
                <w:sz w:val="20"/>
                <w:szCs w:val="20"/>
              </w:rPr>
              <w:t xml:space="preserve">Vorgaben und Vorgehensweise </w:t>
            </w:r>
            <w:r w:rsidR="005D43F1">
              <w:rPr>
                <w:sz w:val="20"/>
                <w:szCs w:val="20"/>
              </w:rPr>
              <w:t>beim freien Sprechen</w:t>
            </w:r>
            <w:r w:rsidRPr="00033817">
              <w:rPr>
                <w:sz w:val="20"/>
                <w:szCs w:val="20"/>
              </w:rPr>
              <w:t xml:space="preserve"> in der EuroKom-Prüfung kennenlernen (Länge des Prüfungsteils, mögliche Dialogsituationen (</w:t>
            </w:r>
            <w:r w:rsidR="004C5AEA">
              <w:rPr>
                <w:sz w:val="20"/>
                <w:szCs w:val="20"/>
              </w:rPr>
              <w:t xml:space="preserve">z.B. </w:t>
            </w:r>
            <w:r w:rsidRPr="00033817">
              <w:rPr>
                <w:sz w:val="20"/>
                <w:szCs w:val="20"/>
              </w:rPr>
              <w:t xml:space="preserve">im Restaurant, Bekleidungsgeschäft, Fragen nach dem Weg, Diskussion mit Eltern…), Beschreibung von diskontinuierlichen Texten (Hinweis: siehe Leseverstehen), </w:t>
            </w:r>
            <w:r w:rsidR="002F3B92" w:rsidRPr="00033817">
              <w:rPr>
                <w:sz w:val="20"/>
                <w:szCs w:val="20"/>
              </w:rPr>
              <w:t>Frage nach der eigenen Meinung zu einem bestimmten Thema</w:t>
            </w:r>
            <w:r w:rsidR="004C5AEA" w:rsidRPr="00C41338">
              <w:rPr>
                <w:sz w:val="20"/>
                <w:szCs w:val="20"/>
              </w:rPr>
              <w:t>,</w:t>
            </w:r>
            <w:r w:rsidR="004C5AEA">
              <w:rPr>
                <w:sz w:val="20"/>
                <w:szCs w:val="20"/>
              </w:rPr>
              <w:t xml:space="preserve"> etc.)</w:t>
            </w:r>
          </w:p>
          <w:p w14:paraId="6D3A4F6D" w14:textId="7871AF33" w:rsidR="00477DA8" w:rsidRDefault="00477DA8" w:rsidP="004F7EF6">
            <w:pPr>
              <w:pStyle w:val="Listenabsatz"/>
              <w:numPr>
                <w:ilvl w:val="0"/>
                <w:numId w:val="4"/>
              </w:numPr>
              <w:spacing w:after="60"/>
              <w:ind w:left="318" w:hanging="284"/>
              <w:contextualSpacing w:val="0"/>
              <w:rPr>
                <w:sz w:val="20"/>
                <w:szCs w:val="20"/>
              </w:rPr>
            </w:pPr>
            <w:r w:rsidRPr="00765D0B">
              <w:rPr>
                <w:sz w:val="20"/>
                <w:szCs w:val="20"/>
              </w:rPr>
              <w:t xml:space="preserve">mit einem Partner aus verschiedenen Sprechsituationen </w:t>
            </w:r>
            <w:r w:rsidR="004C5AEA" w:rsidRPr="00A31FD4">
              <w:rPr>
                <w:sz w:val="20"/>
                <w:szCs w:val="20"/>
              </w:rPr>
              <w:t>eine auswählen und diese durchführen</w:t>
            </w:r>
            <w:r w:rsidR="004C5AEA" w:rsidRPr="00AE588D">
              <w:rPr>
                <w:sz w:val="20"/>
                <w:szCs w:val="20"/>
              </w:rPr>
              <w:t xml:space="preserve"> </w:t>
            </w:r>
            <w:r w:rsidRPr="00AE588D">
              <w:rPr>
                <w:sz w:val="20"/>
                <w:szCs w:val="20"/>
              </w:rPr>
              <w:t xml:space="preserve">(z.B. </w:t>
            </w:r>
            <w:r w:rsidRPr="008E743B">
              <w:rPr>
                <w:i/>
                <w:sz w:val="20"/>
                <w:szCs w:val="20"/>
              </w:rPr>
              <w:t>You want to go on holiday with your friends</w:t>
            </w:r>
            <w:r w:rsidRPr="00AE588D">
              <w:rPr>
                <w:i/>
                <w:sz w:val="20"/>
                <w:szCs w:val="20"/>
              </w:rPr>
              <w:t xml:space="preserve">. </w:t>
            </w:r>
            <w:r w:rsidRPr="00A31FD4">
              <w:rPr>
                <w:i/>
                <w:sz w:val="20"/>
                <w:szCs w:val="20"/>
                <w:lang w:val="en-GB"/>
              </w:rPr>
              <w:t xml:space="preserve">Talk about it to your mother; </w:t>
            </w:r>
            <w:proofErr w:type="gramStart"/>
            <w:r w:rsidRPr="00A31FD4">
              <w:rPr>
                <w:i/>
                <w:sz w:val="20"/>
                <w:szCs w:val="20"/>
                <w:lang w:val="en-GB"/>
              </w:rPr>
              <w:t>You</w:t>
            </w:r>
            <w:proofErr w:type="gramEnd"/>
            <w:r w:rsidRPr="00A31FD4">
              <w:rPr>
                <w:i/>
                <w:sz w:val="20"/>
                <w:szCs w:val="20"/>
                <w:lang w:val="en-GB"/>
              </w:rPr>
              <w:t xml:space="preserve"> want to buy a new mobile phone. </w:t>
            </w:r>
            <w:r w:rsidRPr="00D91147">
              <w:rPr>
                <w:i/>
                <w:sz w:val="20"/>
                <w:szCs w:val="20"/>
                <w:lang w:val="en-US"/>
              </w:rPr>
              <w:t>Discuss it with your mum or dad</w:t>
            </w:r>
            <w:r w:rsidRPr="00A31FD4">
              <w:rPr>
                <w:i/>
                <w:sz w:val="20"/>
                <w:szCs w:val="20"/>
              </w:rPr>
              <w:t>…</w:t>
            </w:r>
            <w:r w:rsidRPr="00A31FD4">
              <w:rPr>
                <w:sz w:val="20"/>
                <w:szCs w:val="20"/>
              </w:rPr>
              <w:t>)</w:t>
            </w:r>
          </w:p>
          <w:p w14:paraId="71060367" w14:textId="77777777" w:rsidR="00477DA8" w:rsidRPr="00B06CE3" w:rsidRDefault="00477DA8" w:rsidP="004F7EF6">
            <w:pPr>
              <w:spacing w:after="60"/>
              <w:rPr>
                <w:sz w:val="20"/>
                <w:szCs w:val="20"/>
                <w:u w:val="single"/>
              </w:rPr>
            </w:pPr>
          </w:p>
          <w:p w14:paraId="0EBD7B89" w14:textId="77777777" w:rsidR="00477DA8" w:rsidRPr="00171EED" w:rsidRDefault="00477DA8" w:rsidP="004F7EF6">
            <w:pPr>
              <w:spacing w:after="60"/>
              <w:rPr>
                <w:sz w:val="20"/>
                <w:szCs w:val="20"/>
                <w:u w:val="single"/>
              </w:rPr>
            </w:pPr>
            <w:r w:rsidRPr="00171EED">
              <w:rPr>
                <w:sz w:val="20"/>
                <w:szCs w:val="20"/>
                <w:u w:val="single"/>
              </w:rPr>
              <w:t>Modul 4: Leseverstehen</w:t>
            </w:r>
            <w:r w:rsidRPr="005D43F1">
              <w:rPr>
                <w:sz w:val="20"/>
                <w:szCs w:val="20"/>
              </w:rPr>
              <w:t xml:space="preserve"> </w:t>
            </w:r>
            <w:r w:rsidRPr="00171EED">
              <w:rPr>
                <w:sz w:val="20"/>
                <w:szCs w:val="20"/>
              </w:rPr>
              <w:t xml:space="preserve">(einsetzbar z.B. </w:t>
            </w:r>
            <w:r>
              <w:rPr>
                <w:sz w:val="20"/>
                <w:szCs w:val="20"/>
              </w:rPr>
              <w:t>in UE 2</w:t>
            </w:r>
            <w:r w:rsidRPr="00171EED">
              <w:rPr>
                <w:sz w:val="20"/>
                <w:szCs w:val="20"/>
              </w:rPr>
              <w:t>)</w:t>
            </w:r>
          </w:p>
          <w:p w14:paraId="1638E6A7" w14:textId="77777777" w:rsidR="00477DA8" w:rsidRPr="00B06CE3" w:rsidRDefault="00477DA8" w:rsidP="004F7EF6">
            <w:pPr>
              <w:pStyle w:val="Listenabsatz"/>
              <w:numPr>
                <w:ilvl w:val="0"/>
                <w:numId w:val="4"/>
              </w:numPr>
              <w:spacing w:after="60"/>
              <w:ind w:left="318" w:hanging="284"/>
              <w:contextualSpacing w:val="0"/>
              <w:rPr>
                <w:sz w:val="20"/>
                <w:szCs w:val="20"/>
              </w:rPr>
            </w:pPr>
            <w:r w:rsidRPr="00B06CE3">
              <w:rPr>
                <w:sz w:val="20"/>
                <w:szCs w:val="20"/>
              </w:rPr>
              <w:t xml:space="preserve">Lesetechniken </w:t>
            </w:r>
            <w:r w:rsidRPr="00CE06C2">
              <w:rPr>
                <w:sz w:val="20"/>
                <w:szCs w:val="20"/>
              </w:rPr>
              <w:t>(</w:t>
            </w:r>
            <w:r w:rsidRPr="008E743B">
              <w:rPr>
                <w:i/>
                <w:sz w:val="20"/>
                <w:szCs w:val="20"/>
              </w:rPr>
              <w:t>skimming, scanning, reading for gist, reading for detail, marking up, note-taking</w:t>
            </w:r>
            <w:r w:rsidRPr="008E743B">
              <w:rPr>
                <w:sz w:val="20"/>
                <w:szCs w:val="20"/>
              </w:rPr>
              <w:t>)</w:t>
            </w:r>
            <w:r w:rsidRPr="00B06CE3">
              <w:rPr>
                <w:sz w:val="20"/>
                <w:szCs w:val="20"/>
              </w:rPr>
              <w:t xml:space="preserve"> wiederholen und die wesentlichen Merkmale und Tipps auf einem Arbeitsblatt (</w:t>
            </w:r>
            <w:r>
              <w:rPr>
                <w:sz w:val="20"/>
                <w:szCs w:val="20"/>
              </w:rPr>
              <w:t>AB:</w:t>
            </w:r>
            <w:r w:rsidRPr="00B06CE3">
              <w:rPr>
                <w:i/>
                <w:sz w:val="20"/>
                <w:szCs w:val="20"/>
              </w:rPr>
              <w:t xml:space="preserve"> </w:t>
            </w:r>
            <w:r w:rsidRPr="008E743B">
              <w:rPr>
                <w:i/>
                <w:sz w:val="20"/>
                <w:szCs w:val="20"/>
              </w:rPr>
              <w:t>How to be a good reader</w:t>
            </w:r>
            <w:r w:rsidRPr="00B06CE3">
              <w:rPr>
                <w:i/>
                <w:sz w:val="20"/>
                <w:szCs w:val="20"/>
              </w:rPr>
              <w:t>?</w:t>
            </w:r>
            <w:r w:rsidRPr="00B06CE3">
              <w:rPr>
                <w:sz w:val="20"/>
                <w:szCs w:val="20"/>
              </w:rPr>
              <w:t>) festhalten</w:t>
            </w:r>
          </w:p>
          <w:p w14:paraId="1FF54AC5" w14:textId="77777777" w:rsidR="00477DA8" w:rsidRPr="005F6D9B" w:rsidRDefault="00477DA8" w:rsidP="004F7EF6">
            <w:pPr>
              <w:pStyle w:val="Listenabsatz"/>
              <w:numPr>
                <w:ilvl w:val="0"/>
                <w:numId w:val="4"/>
              </w:numPr>
              <w:spacing w:after="60"/>
              <w:ind w:left="318" w:hanging="284"/>
              <w:contextualSpacing w:val="0"/>
              <w:rPr>
                <w:sz w:val="20"/>
                <w:szCs w:val="20"/>
                <w:lang w:val="en-GB"/>
              </w:rPr>
            </w:pPr>
            <w:r w:rsidRPr="008E743B">
              <w:rPr>
                <w:sz w:val="20"/>
                <w:szCs w:val="20"/>
                <w:lang w:val="en-US"/>
              </w:rPr>
              <w:t>Vorgaben und Vorgehensweise des Leseverstehens in der schriftlichen Abschlussprüfung WET (</w:t>
            </w:r>
            <w:r w:rsidRPr="00FF2F8A">
              <w:rPr>
                <w:i/>
                <w:sz w:val="20"/>
                <w:szCs w:val="20"/>
                <w:lang w:val="en-US"/>
              </w:rPr>
              <w:t>Written</w:t>
            </w:r>
            <w:r w:rsidRPr="008E743B">
              <w:rPr>
                <w:i/>
                <w:sz w:val="20"/>
                <w:szCs w:val="20"/>
                <w:lang w:val="en-US"/>
              </w:rPr>
              <w:t xml:space="preserve"> English Test</w:t>
            </w:r>
            <w:r w:rsidRPr="008E743B">
              <w:rPr>
                <w:sz w:val="20"/>
                <w:szCs w:val="20"/>
                <w:lang w:val="en-US"/>
              </w:rPr>
              <w:t>) kennenlernen</w:t>
            </w:r>
            <w:r w:rsidRPr="00AE588D">
              <w:rPr>
                <w:sz w:val="20"/>
                <w:szCs w:val="20"/>
                <w:lang w:val="en-US"/>
              </w:rPr>
              <w:t xml:space="preserve"> </w:t>
            </w:r>
            <w:r w:rsidRPr="005F6D9B">
              <w:rPr>
                <w:sz w:val="20"/>
                <w:szCs w:val="20"/>
                <w:lang w:val="en-GB"/>
              </w:rPr>
              <w:t xml:space="preserve">(A-Teil: </w:t>
            </w:r>
            <w:r w:rsidRPr="005F6D9B">
              <w:rPr>
                <w:i/>
                <w:sz w:val="20"/>
                <w:szCs w:val="20"/>
                <w:lang w:val="en-GB"/>
              </w:rPr>
              <w:t>Text-based tasks</w:t>
            </w:r>
            <w:r w:rsidRPr="005F6D9B">
              <w:rPr>
                <w:sz w:val="20"/>
                <w:szCs w:val="20"/>
                <w:lang w:val="en-GB"/>
              </w:rPr>
              <w:t xml:space="preserve">: z.B. </w:t>
            </w:r>
            <w:r w:rsidRPr="005F6D9B">
              <w:rPr>
                <w:i/>
                <w:sz w:val="20"/>
                <w:szCs w:val="20"/>
                <w:lang w:val="en-GB"/>
              </w:rPr>
              <w:t>Decide whether the following statements are right or wrong; Finish the sentences, using information from the text; Answer the questions in complete sentences; Ask questions. Use four different question forms…</w:t>
            </w:r>
            <w:r w:rsidRPr="005F6D9B">
              <w:rPr>
                <w:sz w:val="20"/>
                <w:szCs w:val="20"/>
                <w:lang w:val="en-GB"/>
              </w:rPr>
              <w:t>)</w:t>
            </w:r>
          </w:p>
          <w:p w14:paraId="20422097" w14:textId="77777777" w:rsidR="00477DA8" w:rsidRDefault="00477DA8" w:rsidP="004F7EF6">
            <w:pPr>
              <w:pStyle w:val="Listenabsatz"/>
              <w:numPr>
                <w:ilvl w:val="0"/>
                <w:numId w:val="4"/>
              </w:numPr>
              <w:spacing w:after="60"/>
              <w:ind w:left="318" w:hanging="284"/>
              <w:contextualSpacing w:val="0"/>
              <w:rPr>
                <w:sz w:val="20"/>
                <w:szCs w:val="20"/>
              </w:rPr>
            </w:pPr>
            <w:r>
              <w:rPr>
                <w:sz w:val="20"/>
                <w:szCs w:val="20"/>
              </w:rPr>
              <w:t>an Beispieltexten die verschiedenen Techniken anwenden und üben</w:t>
            </w:r>
          </w:p>
          <w:p w14:paraId="23E8FD1A" w14:textId="77777777" w:rsidR="00477DA8" w:rsidRPr="00526CAF" w:rsidRDefault="00477DA8" w:rsidP="004F7EF6">
            <w:pPr>
              <w:pStyle w:val="Listenabsatz"/>
              <w:numPr>
                <w:ilvl w:val="0"/>
                <w:numId w:val="4"/>
              </w:numPr>
              <w:spacing w:after="60"/>
              <w:ind w:left="318" w:hanging="284"/>
              <w:contextualSpacing w:val="0"/>
              <w:rPr>
                <w:sz w:val="20"/>
                <w:szCs w:val="20"/>
              </w:rPr>
            </w:pPr>
            <w:r>
              <w:rPr>
                <w:sz w:val="20"/>
                <w:szCs w:val="20"/>
              </w:rPr>
              <w:t>die Bildung und Verwendung des Passiv wiederholen und in gelenkten Übungen anwenden</w:t>
            </w:r>
          </w:p>
          <w:p w14:paraId="3C42836C" w14:textId="2C50EF27" w:rsidR="00477DA8" w:rsidRDefault="00477DA8" w:rsidP="004F7EF6">
            <w:pPr>
              <w:pStyle w:val="Listenabsatz"/>
              <w:numPr>
                <w:ilvl w:val="0"/>
                <w:numId w:val="4"/>
              </w:numPr>
              <w:spacing w:after="60"/>
              <w:ind w:left="318" w:hanging="284"/>
              <w:contextualSpacing w:val="0"/>
              <w:rPr>
                <w:sz w:val="20"/>
                <w:szCs w:val="20"/>
              </w:rPr>
            </w:pPr>
            <w:r>
              <w:rPr>
                <w:sz w:val="20"/>
                <w:szCs w:val="20"/>
              </w:rPr>
              <w:t>beim Lesen diskontinuierlicher Texte (</w:t>
            </w:r>
            <w:r w:rsidRPr="00AE588D">
              <w:rPr>
                <w:i/>
                <w:sz w:val="20"/>
                <w:szCs w:val="20"/>
              </w:rPr>
              <w:t>photos, pictures, cartoons, charts, diagrams</w:t>
            </w:r>
            <w:r>
              <w:rPr>
                <w:sz w:val="20"/>
                <w:szCs w:val="20"/>
              </w:rPr>
              <w:t xml:space="preserve">) die Vorgehensweise der </w:t>
            </w:r>
            <w:r>
              <w:rPr>
                <w:sz w:val="20"/>
                <w:szCs w:val="20"/>
              </w:rPr>
              <w:lastRenderedPageBreak/>
              <w:t xml:space="preserve">„Texterschließung“ üben und wiederholen. Tipps und </w:t>
            </w:r>
            <w:r w:rsidRPr="009C73C8">
              <w:rPr>
                <w:i/>
                <w:sz w:val="20"/>
                <w:szCs w:val="20"/>
              </w:rPr>
              <w:t>useful phrases</w:t>
            </w:r>
            <w:r>
              <w:rPr>
                <w:sz w:val="20"/>
                <w:szCs w:val="20"/>
              </w:rPr>
              <w:t xml:space="preserve"> zum Beschreiben und Verstehen in ein bereitgestelltes Arbeitsblatt</w:t>
            </w:r>
            <w:r w:rsidR="00D91147">
              <w:rPr>
                <w:sz w:val="20"/>
                <w:szCs w:val="20"/>
              </w:rPr>
              <w:t xml:space="preserve"> eintragen </w:t>
            </w:r>
            <w:r>
              <w:rPr>
                <w:sz w:val="20"/>
                <w:szCs w:val="20"/>
              </w:rPr>
              <w:t>(</w:t>
            </w:r>
            <w:r w:rsidRPr="0098128D">
              <w:rPr>
                <w:sz w:val="20"/>
                <w:szCs w:val="20"/>
              </w:rPr>
              <w:t>AB</w:t>
            </w:r>
            <w:r w:rsidRPr="00195DAD">
              <w:rPr>
                <w:sz w:val="20"/>
                <w:szCs w:val="20"/>
              </w:rPr>
              <w:t>:</w:t>
            </w:r>
            <w:r w:rsidRPr="00195DAD">
              <w:rPr>
                <w:i/>
                <w:sz w:val="20"/>
                <w:szCs w:val="20"/>
              </w:rPr>
              <w:t xml:space="preserve"> </w:t>
            </w:r>
            <w:r w:rsidRPr="008E743B">
              <w:rPr>
                <w:i/>
                <w:sz w:val="20"/>
                <w:szCs w:val="20"/>
              </w:rPr>
              <w:t>Tips and useful phrases to describe and unde</w:t>
            </w:r>
            <w:r w:rsidR="00D91147" w:rsidRPr="008E743B">
              <w:rPr>
                <w:i/>
                <w:sz w:val="20"/>
                <w:szCs w:val="20"/>
              </w:rPr>
              <w:t>r</w:t>
            </w:r>
            <w:r w:rsidRPr="008E743B">
              <w:rPr>
                <w:i/>
                <w:sz w:val="20"/>
                <w:szCs w:val="20"/>
              </w:rPr>
              <w:t>stand cartoons, charts, diagrams, pictures and photos</w:t>
            </w:r>
            <w:r w:rsidRPr="00D91147">
              <w:t>)</w:t>
            </w:r>
            <w:r w:rsidRPr="00D91147">
              <w:rPr>
                <w:sz w:val="20"/>
                <w:szCs w:val="20"/>
              </w:rPr>
              <w:t xml:space="preserve"> </w:t>
            </w:r>
          </w:p>
          <w:p w14:paraId="5EB889D1" w14:textId="77777777" w:rsidR="00477DA8" w:rsidRDefault="00477DA8" w:rsidP="004F7EF6">
            <w:pPr>
              <w:pStyle w:val="Listenabsatz"/>
              <w:numPr>
                <w:ilvl w:val="0"/>
                <w:numId w:val="4"/>
              </w:numPr>
              <w:spacing w:after="60"/>
              <w:ind w:left="318" w:hanging="284"/>
              <w:contextualSpacing w:val="0"/>
              <w:rPr>
                <w:sz w:val="20"/>
                <w:szCs w:val="20"/>
              </w:rPr>
            </w:pPr>
            <w:r>
              <w:rPr>
                <w:sz w:val="20"/>
                <w:szCs w:val="20"/>
              </w:rPr>
              <w:t>an je einem Beispiel die Texterschließung üben</w:t>
            </w:r>
          </w:p>
          <w:p w14:paraId="688C10FB" w14:textId="77777777" w:rsidR="00477DA8" w:rsidRDefault="00477DA8" w:rsidP="004F7EF6">
            <w:pPr>
              <w:spacing w:after="60"/>
              <w:rPr>
                <w:sz w:val="20"/>
                <w:szCs w:val="20"/>
              </w:rPr>
            </w:pPr>
          </w:p>
          <w:p w14:paraId="60746943" w14:textId="77777777" w:rsidR="00477DA8" w:rsidRPr="00937E6B" w:rsidRDefault="00477DA8" w:rsidP="004F7EF6">
            <w:pPr>
              <w:spacing w:after="60"/>
              <w:rPr>
                <w:sz w:val="20"/>
                <w:szCs w:val="20"/>
                <w:u w:val="single"/>
              </w:rPr>
            </w:pPr>
            <w:r>
              <w:rPr>
                <w:sz w:val="20"/>
                <w:szCs w:val="20"/>
                <w:u w:val="single"/>
              </w:rPr>
              <w:t>Modul 5: Schreiben</w:t>
            </w:r>
            <w:r w:rsidRPr="005D43F1">
              <w:rPr>
                <w:sz w:val="20"/>
                <w:szCs w:val="20"/>
              </w:rPr>
              <w:t xml:space="preserve"> </w:t>
            </w:r>
            <w:r w:rsidRPr="00171EED">
              <w:rPr>
                <w:sz w:val="20"/>
                <w:szCs w:val="20"/>
              </w:rPr>
              <w:t xml:space="preserve">(einsetzbar z.B. </w:t>
            </w:r>
            <w:r>
              <w:rPr>
                <w:sz w:val="20"/>
                <w:szCs w:val="20"/>
              </w:rPr>
              <w:t>in UE 3</w:t>
            </w:r>
            <w:r w:rsidRPr="00171EED">
              <w:rPr>
                <w:sz w:val="20"/>
                <w:szCs w:val="20"/>
              </w:rPr>
              <w:t>)</w:t>
            </w:r>
          </w:p>
          <w:p w14:paraId="6CF727BF" w14:textId="1D5CFF62" w:rsidR="00477DA8" w:rsidRDefault="00477DA8" w:rsidP="004F7EF6">
            <w:pPr>
              <w:pStyle w:val="Listenabsatz"/>
              <w:numPr>
                <w:ilvl w:val="0"/>
                <w:numId w:val="4"/>
              </w:numPr>
              <w:spacing w:after="60"/>
              <w:ind w:left="318" w:hanging="284"/>
              <w:contextualSpacing w:val="0"/>
              <w:rPr>
                <w:sz w:val="20"/>
                <w:szCs w:val="20"/>
              </w:rPr>
            </w:pPr>
            <w:r w:rsidRPr="0094129B">
              <w:rPr>
                <w:sz w:val="20"/>
                <w:szCs w:val="20"/>
              </w:rPr>
              <w:t>die gängigsten Textarten (</w:t>
            </w:r>
            <w:r w:rsidRPr="008E743B">
              <w:rPr>
                <w:i/>
                <w:sz w:val="20"/>
                <w:szCs w:val="20"/>
              </w:rPr>
              <w:t>comment, formal letter / e-mail of complaint, letter of application, diary entry</w:t>
            </w:r>
            <w:r w:rsidRPr="0094129B">
              <w:rPr>
                <w:sz w:val="20"/>
                <w:szCs w:val="20"/>
              </w:rPr>
              <w:t>)</w:t>
            </w:r>
            <w:r w:rsidR="00EF48C3">
              <w:rPr>
                <w:sz w:val="20"/>
                <w:szCs w:val="20"/>
              </w:rPr>
              <w:t xml:space="preserve"> anh</w:t>
            </w:r>
            <w:r>
              <w:rPr>
                <w:sz w:val="20"/>
                <w:szCs w:val="20"/>
              </w:rPr>
              <w:t>and von Beispielen</w:t>
            </w:r>
            <w:r w:rsidR="00EF48C3">
              <w:rPr>
                <w:sz w:val="20"/>
                <w:szCs w:val="20"/>
              </w:rPr>
              <w:t xml:space="preserve"> </w:t>
            </w:r>
            <w:r w:rsidRPr="0094129B">
              <w:rPr>
                <w:sz w:val="20"/>
                <w:szCs w:val="20"/>
              </w:rPr>
              <w:t>wiederholen und wesentliche Merkmale in ein Arbeitsblatt eintragen</w:t>
            </w:r>
          </w:p>
          <w:p w14:paraId="60BCC69E" w14:textId="77777777" w:rsidR="00477DA8" w:rsidRPr="00F24F88" w:rsidRDefault="00477DA8" w:rsidP="004F7EF6">
            <w:pPr>
              <w:pStyle w:val="Listenabsatz"/>
              <w:numPr>
                <w:ilvl w:val="0"/>
                <w:numId w:val="4"/>
              </w:numPr>
              <w:spacing w:after="60"/>
              <w:ind w:left="318" w:hanging="284"/>
              <w:contextualSpacing w:val="0"/>
              <w:rPr>
                <w:sz w:val="20"/>
                <w:szCs w:val="20"/>
              </w:rPr>
            </w:pPr>
            <w:r w:rsidRPr="00F24F88">
              <w:rPr>
                <w:sz w:val="20"/>
                <w:szCs w:val="20"/>
              </w:rPr>
              <w:t xml:space="preserve">wichtige textsortenspezifische </w:t>
            </w:r>
            <w:r w:rsidRPr="00F24F88">
              <w:rPr>
                <w:i/>
                <w:sz w:val="20"/>
                <w:szCs w:val="20"/>
              </w:rPr>
              <w:t>phrases</w:t>
            </w:r>
            <w:r w:rsidRPr="00F24F88">
              <w:rPr>
                <w:sz w:val="20"/>
                <w:szCs w:val="20"/>
              </w:rPr>
              <w:t xml:space="preserve"> unterstreichen, ergänzen</w:t>
            </w:r>
            <w:r>
              <w:rPr>
                <w:sz w:val="20"/>
                <w:szCs w:val="20"/>
              </w:rPr>
              <w:t xml:space="preserve"> (ggf. auf dem Arbeitsblatt unter </w:t>
            </w:r>
            <w:r w:rsidRPr="002104A0">
              <w:rPr>
                <w:i/>
                <w:sz w:val="20"/>
                <w:szCs w:val="20"/>
              </w:rPr>
              <w:t>useful phrases</w:t>
            </w:r>
            <w:r>
              <w:rPr>
                <w:sz w:val="20"/>
                <w:szCs w:val="20"/>
              </w:rPr>
              <w:t xml:space="preserve"> eintragen)</w:t>
            </w:r>
            <w:r w:rsidRPr="00F24F88">
              <w:rPr>
                <w:sz w:val="20"/>
                <w:szCs w:val="20"/>
              </w:rPr>
              <w:t xml:space="preserve"> und lernen</w:t>
            </w:r>
          </w:p>
          <w:p w14:paraId="451C7B88" w14:textId="725650DD" w:rsidR="00477DA8" w:rsidRDefault="00477DA8" w:rsidP="004F7EF6">
            <w:pPr>
              <w:pStyle w:val="Listenabsatz"/>
              <w:numPr>
                <w:ilvl w:val="0"/>
                <w:numId w:val="4"/>
              </w:numPr>
              <w:spacing w:after="60"/>
              <w:ind w:left="318" w:hanging="284"/>
              <w:contextualSpacing w:val="0"/>
              <w:rPr>
                <w:sz w:val="20"/>
                <w:szCs w:val="20"/>
                <w:lang w:val="en-GB"/>
              </w:rPr>
            </w:pPr>
            <w:proofErr w:type="gramStart"/>
            <w:r w:rsidRPr="00E2520F">
              <w:rPr>
                <w:i/>
                <w:sz w:val="20"/>
                <w:szCs w:val="20"/>
                <w:lang w:val="en-GB"/>
              </w:rPr>
              <w:t>steps</w:t>
            </w:r>
            <w:proofErr w:type="gramEnd"/>
            <w:r w:rsidRPr="00E2520F">
              <w:rPr>
                <w:i/>
                <w:sz w:val="20"/>
                <w:szCs w:val="20"/>
                <w:lang w:val="en-GB"/>
              </w:rPr>
              <w:t xml:space="preserve"> for writing a text</w:t>
            </w:r>
            <w:r w:rsidRPr="00E2520F">
              <w:rPr>
                <w:sz w:val="20"/>
                <w:szCs w:val="20"/>
                <w:lang w:val="en-GB"/>
              </w:rPr>
              <w:t xml:space="preserve"> </w:t>
            </w:r>
            <w:r>
              <w:rPr>
                <w:sz w:val="20"/>
                <w:szCs w:val="20"/>
                <w:lang w:val="en-GB"/>
              </w:rPr>
              <w:t>(</w:t>
            </w:r>
            <w:r w:rsidRPr="00E2520F">
              <w:rPr>
                <w:i/>
                <w:sz w:val="20"/>
                <w:szCs w:val="20"/>
                <w:lang w:val="en-GB"/>
              </w:rPr>
              <w:t>planning, organising, writing the first version, checking and correcting, rewriting the text</w:t>
            </w:r>
            <w:r>
              <w:rPr>
                <w:sz w:val="20"/>
                <w:szCs w:val="20"/>
                <w:lang w:val="en-GB"/>
              </w:rPr>
              <w:t xml:space="preserve">) </w:t>
            </w:r>
            <w:r w:rsidRPr="008E743B">
              <w:rPr>
                <w:sz w:val="20"/>
                <w:szCs w:val="20"/>
                <w:lang w:val="en-US"/>
              </w:rPr>
              <w:t>wiederholen und Tipps auf einem Arbeitsblatt</w:t>
            </w:r>
            <w:r>
              <w:rPr>
                <w:sz w:val="20"/>
                <w:szCs w:val="20"/>
                <w:lang w:val="en-GB"/>
              </w:rPr>
              <w:t xml:space="preserve"> </w:t>
            </w:r>
            <w:r w:rsidR="00F525AA">
              <w:rPr>
                <w:sz w:val="20"/>
                <w:szCs w:val="20"/>
                <w:lang w:val="en-GB"/>
              </w:rPr>
              <w:t>notieren</w:t>
            </w:r>
            <w:r w:rsidR="00F525AA">
              <w:rPr>
                <w:sz w:val="20"/>
                <w:szCs w:val="20"/>
                <w:lang w:val="en-GB"/>
              </w:rPr>
              <w:t xml:space="preserve"> </w:t>
            </w:r>
            <w:r w:rsidR="00F525AA">
              <w:rPr>
                <w:sz w:val="20"/>
                <w:szCs w:val="20"/>
                <w:lang w:val="en-GB"/>
              </w:rPr>
              <w:t>/</w:t>
            </w:r>
            <w:r w:rsidR="00F525AA">
              <w:rPr>
                <w:sz w:val="20"/>
                <w:szCs w:val="20"/>
                <w:lang w:val="en-GB"/>
              </w:rPr>
              <w:t xml:space="preserve"> </w:t>
            </w:r>
            <w:r w:rsidR="00F525AA">
              <w:rPr>
                <w:sz w:val="20"/>
                <w:szCs w:val="20"/>
                <w:lang w:val="en-GB"/>
              </w:rPr>
              <w:t>ergänzen</w:t>
            </w:r>
            <w:r w:rsidR="00F525AA">
              <w:rPr>
                <w:sz w:val="20"/>
                <w:szCs w:val="20"/>
                <w:lang w:val="en-GB"/>
              </w:rPr>
              <w:t xml:space="preserve"> </w:t>
            </w:r>
            <w:r>
              <w:rPr>
                <w:sz w:val="20"/>
                <w:szCs w:val="20"/>
                <w:lang w:val="en-GB"/>
              </w:rPr>
              <w:t>(AB:</w:t>
            </w:r>
            <w:r w:rsidRPr="003C7240">
              <w:rPr>
                <w:i/>
                <w:sz w:val="20"/>
                <w:szCs w:val="20"/>
                <w:lang w:val="en-GB"/>
              </w:rPr>
              <w:t xml:space="preserve"> How to write a good text?</w:t>
            </w:r>
            <w:r>
              <w:rPr>
                <w:i/>
                <w:lang w:val="en-GB"/>
              </w:rPr>
              <w:t xml:space="preserve">) </w:t>
            </w:r>
          </w:p>
          <w:p w14:paraId="70BBEBF7" w14:textId="5E2F7DD9" w:rsidR="00477DA8" w:rsidRPr="00033817" w:rsidRDefault="00477DA8" w:rsidP="004F7EF6">
            <w:pPr>
              <w:pStyle w:val="Listenabsatz"/>
              <w:numPr>
                <w:ilvl w:val="0"/>
                <w:numId w:val="4"/>
              </w:numPr>
              <w:spacing w:after="60"/>
              <w:ind w:left="318" w:hanging="284"/>
              <w:contextualSpacing w:val="0"/>
              <w:rPr>
                <w:sz w:val="20"/>
                <w:szCs w:val="20"/>
              </w:rPr>
            </w:pPr>
            <w:r w:rsidRPr="006F5146">
              <w:rPr>
                <w:i/>
                <w:sz w:val="20"/>
                <w:szCs w:val="20"/>
              </w:rPr>
              <w:t>sequence of adverbials</w:t>
            </w:r>
            <w:r w:rsidRPr="006F5146">
              <w:rPr>
                <w:sz w:val="20"/>
                <w:szCs w:val="20"/>
              </w:rPr>
              <w:t xml:space="preserve"> </w:t>
            </w:r>
            <w:r w:rsidR="00E03C3E" w:rsidRPr="006F5146">
              <w:rPr>
                <w:sz w:val="20"/>
                <w:szCs w:val="20"/>
              </w:rPr>
              <w:t>erlernen</w:t>
            </w:r>
            <w:r w:rsidRPr="006F5146">
              <w:rPr>
                <w:sz w:val="20"/>
                <w:szCs w:val="20"/>
              </w:rPr>
              <w:t xml:space="preserve">, als </w:t>
            </w:r>
            <w:r w:rsidRPr="006F5146">
              <w:rPr>
                <w:i/>
                <w:sz w:val="20"/>
                <w:szCs w:val="20"/>
              </w:rPr>
              <w:t>useful phrases</w:t>
            </w:r>
            <w:r w:rsidRPr="006F5146">
              <w:rPr>
                <w:sz w:val="20"/>
                <w:szCs w:val="20"/>
              </w:rPr>
              <w:t xml:space="preserve"> auf dem Arbeitsblatt ergänzen u</w:t>
            </w:r>
            <w:r w:rsidRPr="00033817">
              <w:rPr>
                <w:sz w:val="20"/>
                <w:szCs w:val="20"/>
              </w:rPr>
              <w:t>nd an einem kurzen Beispieltext, den es zu überarbeiten gilt, anwenden</w:t>
            </w:r>
          </w:p>
          <w:p w14:paraId="74586195" w14:textId="7D2CB13A" w:rsidR="00477DA8" w:rsidRPr="00033817" w:rsidRDefault="00477DA8" w:rsidP="004F7EF6">
            <w:pPr>
              <w:pStyle w:val="Listenabsatz"/>
              <w:numPr>
                <w:ilvl w:val="0"/>
                <w:numId w:val="4"/>
              </w:numPr>
              <w:spacing w:after="60"/>
              <w:ind w:left="318" w:hanging="284"/>
              <w:contextualSpacing w:val="0"/>
              <w:rPr>
                <w:sz w:val="20"/>
                <w:szCs w:val="20"/>
              </w:rPr>
            </w:pPr>
            <w:r w:rsidRPr="00033817">
              <w:rPr>
                <w:sz w:val="20"/>
                <w:szCs w:val="20"/>
              </w:rPr>
              <w:t xml:space="preserve">Vorgaben und Vorgehensweise des </w:t>
            </w:r>
            <w:r w:rsidRPr="00033817">
              <w:rPr>
                <w:i/>
                <w:sz w:val="20"/>
                <w:szCs w:val="20"/>
              </w:rPr>
              <w:t>Creative Writing</w:t>
            </w:r>
            <w:r w:rsidRPr="00033817">
              <w:rPr>
                <w:sz w:val="20"/>
                <w:szCs w:val="20"/>
              </w:rPr>
              <w:t xml:space="preserve"> Teils in der schriftlichen Abschlussprüfung </w:t>
            </w:r>
            <w:r w:rsidRPr="00033817">
              <w:rPr>
                <w:i/>
                <w:sz w:val="20"/>
                <w:szCs w:val="20"/>
              </w:rPr>
              <w:t>WET</w:t>
            </w:r>
            <w:r w:rsidRPr="00033817">
              <w:rPr>
                <w:sz w:val="20"/>
                <w:szCs w:val="20"/>
              </w:rPr>
              <w:t xml:space="preserve"> (C-Teil: </w:t>
            </w:r>
            <w:r w:rsidRPr="00033817">
              <w:rPr>
                <w:i/>
                <w:sz w:val="20"/>
                <w:szCs w:val="20"/>
              </w:rPr>
              <w:t>Give your opinion; Write a story OR Write a text OR Write an e-mail/letter OR Write a diary entry…</w:t>
            </w:r>
            <w:r w:rsidR="00EF48C3">
              <w:rPr>
                <w:sz w:val="20"/>
                <w:szCs w:val="20"/>
              </w:rPr>
              <w:t xml:space="preserve">) </w:t>
            </w:r>
            <w:r w:rsidRPr="00033817">
              <w:rPr>
                <w:sz w:val="20"/>
                <w:szCs w:val="20"/>
              </w:rPr>
              <w:t>kennenlernen</w:t>
            </w:r>
          </w:p>
          <w:p w14:paraId="7DA47EE5" w14:textId="77777777" w:rsidR="00477DA8" w:rsidRDefault="00477DA8" w:rsidP="004F7EF6">
            <w:pPr>
              <w:spacing w:after="60"/>
              <w:rPr>
                <w:sz w:val="20"/>
                <w:szCs w:val="20"/>
              </w:rPr>
            </w:pPr>
          </w:p>
          <w:p w14:paraId="2AA51B71" w14:textId="68CAE7CE" w:rsidR="00477DA8" w:rsidRPr="00722939" w:rsidRDefault="00477DA8" w:rsidP="004F7EF6">
            <w:pPr>
              <w:spacing w:after="60"/>
              <w:rPr>
                <w:sz w:val="20"/>
                <w:szCs w:val="20"/>
                <w:u w:val="single"/>
              </w:rPr>
            </w:pPr>
            <w:r w:rsidRPr="00722939">
              <w:rPr>
                <w:sz w:val="20"/>
                <w:szCs w:val="20"/>
                <w:u w:val="single"/>
              </w:rPr>
              <w:t>Modul 6: Sprachmittlung</w:t>
            </w:r>
            <w:r w:rsidRPr="001A01C5">
              <w:rPr>
                <w:sz w:val="20"/>
                <w:szCs w:val="20"/>
              </w:rPr>
              <w:t xml:space="preserve"> </w:t>
            </w:r>
            <w:r w:rsidR="00B569E6">
              <w:rPr>
                <w:sz w:val="20"/>
                <w:szCs w:val="20"/>
              </w:rPr>
              <w:br/>
            </w:r>
            <w:r w:rsidR="00722939" w:rsidRPr="00722939">
              <w:rPr>
                <w:sz w:val="20"/>
                <w:szCs w:val="20"/>
              </w:rPr>
              <w:t xml:space="preserve">(einsetzbar zum </w:t>
            </w:r>
            <w:r w:rsidRPr="00722939">
              <w:rPr>
                <w:sz w:val="20"/>
                <w:szCs w:val="20"/>
              </w:rPr>
              <w:t xml:space="preserve">Beispiel auf Basis von </w:t>
            </w:r>
            <w:r w:rsidRPr="00722939">
              <w:rPr>
                <w:i/>
                <w:sz w:val="20"/>
                <w:szCs w:val="20"/>
              </w:rPr>
              <w:t>current events</w:t>
            </w:r>
            <w:r w:rsidRPr="00722939">
              <w:rPr>
                <w:sz w:val="20"/>
                <w:szCs w:val="20"/>
              </w:rPr>
              <w:t>)</w:t>
            </w:r>
          </w:p>
          <w:p w14:paraId="1B1A8875" w14:textId="2602E68E" w:rsidR="00477DA8" w:rsidRPr="00722939" w:rsidRDefault="00477DA8" w:rsidP="004F7EF6">
            <w:pPr>
              <w:pStyle w:val="Listenabsatz"/>
              <w:numPr>
                <w:ilvl w:val="0"/>
                <w:numId w:val="4"/>
              </w:numPr>
              <w:spacing w:after="60"/>
              <w:ind w:left="318" w:hanging="284"/>
              <w:contextualSpacing w:val="0"/>
              <w:rPr>
                <w:sz w:val="20"/>
                <w:szCs w:val="20"/>
              </w:rPr>
            </w:pPr>
            <w:r w:rsidRPr="00722939">
              <w:rPr>
                <w:sz w:val="20"/>
                <w:szCs w:val="20"/>
              </w:rPr>
              <w:t xml:space="preserve">Bedeutung und Möglichkeiten von Sprachmittlung wiederholen, dabei die wesentlichen </w:t>
            </w:r>
            <w:r w:rsidR="00A717E7" w:rsidRPr="00722939">
              <w:rPr>
                <w:sz w:val="20"/>
                <w:szCs w:val="20"/>
              </w:rPr>
              <w:t>Aspekte</w:t>
            </w:r>
            <w:r w:rsidRPr="00722939">
              <w:rPr>
                <w:sz w:val="20"/>
                <w:szCs w:val="20"/>
              </w:rPr>
              <w:t xml:space="preserve"> und Tipps zur Durchführung auf einem Arbeitsblatt </w:t>
            </w:r>
            <w:r w:rsidR="00A717E7" w:rsidRPr="00722939">
              <w:rPr>
                <w:sz w:val="20"/>
                <w:szCs w:val="20"/>
              </w:rPr>
              <w:t xml:space="preserve">festhalten </w:t>
            </w:r>
            <w:r w:rsidRPr="00722939">
              <w:rPr>
                <w:sz w:val="20"/>
                <w:szCs w:val="20"/>
              </w:rPr>
              <w:t>(AB:</w:t>
            </w:r>
            <w:r w:rsidRPr="00722939">
              <w:rPr>
                <w:i/>
                <w:sz w:val="20"/>
                <w:szCs w:val="20"/>
              </w:rPr>
              <w:t xml:space="preserve"> Tips for mediation</w:t>
            </w:r>
            <w:r w:rsidRPr="00722939">
              <w:rPr>
                <w:sz w:val="20"/>
                <w:szCs w:val="20"/>
              </w:rPr>
              <w:t xml:space="preserve"> – Worauf man achten sollte: keine Übersetzung; kurze, einfache Sätze verwenden, Wesentliches wiedergeben, </w:t>
            </w:r>
            <w:r w:rsidR="001A01C5">
              <w:rPr>
                <w:sz w:val="20"/>
                <w:szCs w:val="20"/>
              </w:rPr>
              <w:t>unbekannte</w:t>
            </w:r>
            <w:r w:rsidRPr="00722939">
              <w:rPr>
                <w:sz w:val="20"/>
                <w:szCs w:val="20"/>
              </w:rPr>
              <w:t xml:space="preserve"> Wörter</w:t>
            </w:r>
            <w:r w:rsidR="001A01C5" w:rsidRPr="00722939">
              <w:rPr>
                <w:sz w:val="20"/>
                <w:szCs w:val="20"/>
              </w:rPr>
              <w:t xml:space="preserve"> </w:t>
            </w:r>
            <w:r w:rsidR="001A01C5">
              <w:rPr>
                <w:sz w:val="20"/>
                <w:szCs w:val="20"/>
              </w:rPr>
              <w:t>u</w:t>
            </w:r>
            <w:r w:rsidR="001A01C5" w:rsidRPr="00722939">
              <w:rPr>
                <w:sz w:val="20"/>
                <w:szCs w:val="20"/>
              </w:rPr>
              <w:t>mschreiben</w:t>
            </w:r>
            <w:r w:rsidRPr="00722939">
              <w:rPr>
                <w:sz w:val="20"/>
                <w:szCs w:val="20"/>
              </w:rPr>
              <w:t>, kulturelle und regionale Unterschiede erklären)</w:t>
            </w:r>
          </w:p>
          <w:p w14:paraId="63F1B224" w14:textId="1A0944D3" w:rsidR="00477DA8" w:rsidRPr="00722939" w:rsidRDefault="00477DA8" w:rsidP="004F7EF6">
            <w:pPr>
              <w:pStyle w:val="Listenabsatz"/>
              <w:numPr>
                <w:ilvl w:val="0"/>
                <w:numId w:val="4"/>
              </w:numPr>
              <w:spacing w:after="60"/>
              <w:ind w:left="318" w:hanging="284"/>
              <w:contextualSpacing w:val="0"/>
              <w:rPr>
                <w:sz w:val="20"/>
                <w:szCs w:val="20"/>
              </w:rPr>
            </w:pPr>
            <w:r w:rsidRPr="00722939">
              <w:rPr>
                <w:sz w:val="20"/>
                <w:szCs w:val="20"/>
              </w:rPr>
              <w:t xml:space="preserve">Vorgaben und Vorgehensweise der Sprachmittlung in der schriftlichen Abschlussprüfung </w:t>
            </w:r>
            <w:r w:rsidRPr="00722939">
              <w:rPr>
                <w:i/>
                <w:sz w:val="20"/>
                <w:szCs w:val="20"/>
              </w:rPr>
              <w:t>WET</w:t>
            </w:r>
            <w:r w:rsidRPr="00722939">
              <w:rPr>
                <w:sz w:val="20"/>
                <w:szCs w:val="20"/>
              </w:rPr>
              <w:t xml:space="preserve"> </w:t>
            </w:r>
            <w:r w:rsidR="00722939" w:rsidRPr="00722939">
              <w:rPr>
                <w:sz w:val="20"/>
                <w:szCs w:val="20"/>
              </w:rPr>
              <w:t xml:space="preserve">kennenlernen </w:t>
            </w:r>
            <w:r w:rsidRPr="00722939">
              <w:rPr>
                <w:sz w:val="20"/>
                <w:szCs w:val="20"/>
              </w:rPr>
              <w:t xml:space="preserve">(D-Teil: </w:t>
            </w:r>
            <w:r w:rsidRPr="00AE588D">
              <w:rPr>
                <w:i/>
                <w:sz w:val="20"/>
                <w:szCs w:val="20"/>
              </w:rPr>
              <w:t>Pass on the information</w:t>
            </w:r>
            <w:r w:rsidRPr="00722939">
              <w:rPr>
                <w:i/>
                <w:sz w:val="20"/>
                <w:szCs w:val="20"/>
              </w:rPr>
              <w:t>; Mediation</w:t>
            </w:r>
            <w:r w:rsidR="00F9283A">
              <w:rPr>
                <w:sz w:val="20"/>
                <w:szCs w:val="20"/>
              </w:rPr>
              <w:t xml:space="preserve"> (in der Regel</w:t>
            </w:r>
            <w:r w:rsidRPr="00722939">
              <w:rPr>
                <w:sz w:val="20"/>
                <w:szCs w:val="20"/>
              </w:rPr>
              <w:t xml:space="preserve"> wird zwischen </w:t>
            </w:r>
            <w:r w:rsidRPr="00722939">
              <w:rPr>
                <w:sz w:val="20"/>
                <w:szCs w:val="20"/>
              </w:rPr>
              <w:lastRenderedPageBreak/>
              <w:t xml:space="preserve">zwei Personen gemittelt)) </w:t>
            </w:r>
          </w:p>
          <w:p w14:paraId="4A4BED6A" w14:textId="3B2EF321" w:rsidR="00477DA8" w:rsidRPr="00722939" w:rsidRDefault="00477DA8" w:rsidP="004F7EF6">
            <w:pPr>
              <w:pStyle w:val="Listenabsatz"/>
              <w:numPr>
                <w:ilvl w:val="0"/>
                <w:numId w:val="4"/>
              </w:numPr>
              <w:spacing w:after="60"/>
              <w:ind w:left="318" w:hanging="284"/>
              <w:contextualSpacing w:val="0"/>
              <w:rPr>
                <w:sz w:val="20"/>
                <w:szCs w:val="20"/>
              </w:rPr>
            </w:pPr>
            <w:r w:rsidRPr="00722939">
              <w:rPr>
                <w:sz w:val="20"/>
                <w:szCs w:val="20"/>
              </w:rPr>
              <w:t>anhand von Aufgabenformaten aus der Prüfung die Sprachmittlung in mündlicher und schriftlicher Form</w:t>
            </w:r>
            <w:r w:rsidR="00722939" w:rsidRPr="00722939">
              <w:rPr>
                <w:sz w:val="20"/>
                <w:szCs w:val="20"/>
              </w:rPr>
              <w:t xml:space="preserve"> i</w:t>
            </w:r>
            <w:r w:rsidRPr="00722939">
              <w:rPr>
                <w:sz w:val="20"/>
                <w:szCs w:val="20"/>
              </w:rPr>
              <w:t>n beide Sprachen üben</w:t>
            </w:r>
          </w:p>
          <w:p w14:paraId="5DDFC948" w14:textId="77777777" w:rsidR="00477DA8" w:rsidRPr="00033817" w:rsidRDefault="00477DA8" w:rsidP="004F7EF6">
            <w:pPr>
              <w:spacing w:after="60"/>
              <w:rPr>
                <w:sz w:val="20"/>
                <w:szCs w:val="20"/>
              </w:rPr>
            </w:pPr>
          </w:p>
          <w:p w14:paraId="6D39BDD3" w14:textId="77777777" w:rsidR="00477DA8" w:rsidRDefault="00477DA8" w:rsidP="004F7EF6">
            <w:pPr>
              <w:spacing w:after="60"/>
              <w:rPr>
                <w:sz w:val="20"/>
                <w:szCs w:val="20"/>
                <w:u w:val="single"/>
              </w:rPr>
            </w:pPr>
            <w:r>
              <w:rPr>
                <w:sz w:val="20"/>
                <w:szCs w:val="20"/>
                <w:u w:val="single"/>
              </w:rPr>
              <w:t xml:space="preserve">Umsetzungsbeispiele auf Basis von </w:t>
            </w:r>
            <w:r w:rsidRPr="00AE588D">
              <w:rPr>
                <w:i/>
                <w:sz w:val="20"/>
                <w:szCs w:val="20"/>
                <w:u w:val="single"/>
              </w:rPr>
              <w:t>current events</w:t>
            </w:r>
          </w:p>
          <w:p w14:paraId="5B342C5B" w14:textId="77777777" w:rsidR="00477DA8" w:rsidRPr="00033817" w:rsidRDefault="00477DA8" w:rsidP="004F7EF6">
            <w:pPr>
              <w:spacing w:after="60"/>
              <w:rPr>
                <w:sz w:val="20"/>
                <w:szCs w:val="20"/>
              </w:rPr>
            </w:pPr>
          </w:p>
          <w:p w14:paraId="7B967DB1" w14:textId="77777777" w:rsidR="00477DA8" w:rsidRPr="00BD1D48" w:rsidRDefault="00477DA8" w:rsidP="004F7EF6">
            <w:pPr>
              <w:spacing w:after="60"/>
              <w:rPr>
                <w:sz w:val="20"/>
                <w:szCs w:val="20"/>
                <w:u w:val="single"/>
              </w:rPr>
            </w:pPr>
            <w:r>
              <w:rPr>
                <w:sz w:val="20"/>
                <w:szCs w:val="20"/>
                <w:u w:val="single"/>
              </w:rPr>
              <w:t>1. Leseverstehen, Sprechen monologisch</w:t>
            </w:r>
            <w:r w:rsidRPr="00BD1D48">
              <w:rPr>
                <w:sz w:val="20"/>
                <w:szCs w:val="20"/>
                <w:u w:val="single"/>
              </w:rPr>
              <w:t>:</w:t>
            </w:r>
          </w:p>
          <w:p w14:paraId="5760D8F3" w14:textId="526A347D" w:rsidR="00477DA8" w:rsidRDefault="00477DA8" w:rsidP="004F7EF6">
            <w:pPr>
              <w:pStyle w:val="Listenabsatz"/>
              <w:numPr>
                <w:ilvl w:val="0"/>
                <w:numId w:val="4"/>
              </w:numPr>
              <w:spacing w:after="60"/>
              <w:ind w:left="318" w:hanging="284"/>
              <w:contextualSpacing w:val="0"/>
              <w:rPr>
                <w:sz w:val="20"/>
                <w:szCs w:val="20"/>
              </w:rPr>
            </w:pPr>
            <w:r w:rsidRPr="00C7703B">
              <w:rPr>
                <w:sz w:val="20"/>
                <w:szCs w:val="20"/>
              </w:rPr>
              <w:t>eine Internetseite mit aktuellen englischsprachigen Nachrichten aufrufen</w:t>
            </w:r>
            <w:r>
              <w:rPr>
                <w:sz w:val="20"/>
                <w:szCs w:val="20"/>
              </w:rPr>
              <w:t xml:space="preserve"> (alternativ Printmedien verwenden)</w:t>
            </w:r>
            <w:r w:rsidRPr="00C7703B">
              <w:rPr>
                <w:sz w:val="20"/>
                <w:szCs w:val="20"/>
              </w:rPr>
              <w:t xml:space="preserve">, die aktuellen Schlagzeilen sichten, einen Artikel auswählen, lesen, unbekannten Wortschatz unterstreichen, Worterschließungstechniken anwenden und diesen kreativ in EA </w:t>
            </w:r>
            <w:r w:rsidR="00722939" w:rsidRPr="00C7703B">
              <w:rPr>
                <w:sz w:val="20"/>
                <w:szCs w:val="20"/>
              </w:rPr>
              <w:t xml:space="preserve">umsetzen </w:t>
            </w:r>
            <w:r w:rsidRPr="00C7703B">
              <w:rPr>
                <w:sz w:val="20"/>
                <w:szCs w:val="20"/>
              </w:rPr>
              <w:t xml:space="preserve">(z.B. </w:t>
            </w:r>
            <w:r w:rsidR="00722939">
              <w:rPr>
                <w:i/>
                <w:sz w:val="20"/>
                <w:szCs w:val="20"/>
              </w:rPr>
              <w:t>2-minute-talk, s</w:t>
            </w:r>
            <w:r w:rsidRPr="00C7703B">
              <w:rPr>
                <w:i/>
                <w:sz w:val="20"/>
                <w:szCs w:val="20"/>
              </w:rPr>
              <w:t>hort talk, Morning News on TV</w:t>
            </w:r>
            <w:r w:rsidRPr="00C7703B">
              <w:rPr>
                <w:sz w:val="20"/>
                <w:szCs w:val="20"/>
              </w:rPr>
              <w:t xml:space="preserve"> etc.), in Kleingruppen (3-4 SuS) präsentieren und </w:t>
            </w:r>
            <w:r w:rsidRPr="00424CC3">
              <w:rPr>
                <w:sz w:val="20"/>
                <w:szCs w:val="20"/>
              </w:rPr>
              <w:t>Feedback</w:t>
            </w:r>
            <w:r w:rsidRPr="00C7703B">
              <w:rPr>
                <w:sz w:val="20"/>
                <w:szCs w:val="20"/>
              </w:rPr>
              <w:t xml:space="preserve"> erhalten</w:t>
            </w:r>
            <w:r w:rsidR="00722939">
              <w:rPr>
                <w:sz w:val="20"/>
                <w:szCs w:val="20"/>
              </w:rPr>
              <w:t xml:space="preserve"> bzw. geben</w:t>
            </w:r>
          </w:p>
          <w:p w14:paraId="396FC09D" w14:textId="77777777" w:rsidR="00477DA8" w:rsidRPr="0024149B" w:rsidRDefault="00477DA8" w:rsidP="004F7EF6">
            <w:pPr>
              <w:pStyle w:val="Listenabsatz"/>
              <w:spacing w:after="60"/>
              <w:ind w:left="318"/>
              <w:contextualSpacing w:val="0"/>
              <w:rPr>
                <w:sz w:val="20"/>
                <w:szCs w:val="20"/>
                <w:highlight w:val="yellow"/>
              </w:rPr>
            </w:pPr>
          </w:p>
          <w:p w14:paraId="0F3D14D0" w14:textId="77777777" w:rsidR="00477DA8" w:rsidRPr="001D3732" w:rsidRDefault="00477DA8" w:rsidP="004F7EF6">
            <w:pPr>
              <w:spacing w:after="60"/>
              <w:rPr>
                <w:sz w:val="20"/>
                <w:szCs w:val="20"/>
                <w:u w:val="single"/>
              </w:rPr>
            </w:pPr>
            <w:r>
              <w:rPr>
                <w:sz w:val="20"/>
                <w:szCs w:val="20"/>
                <w:u w:val="single"/>
              </w:rPr>
              <w:t>2.  Leseverstehen, Sprechen dialogisch:</w:t>
            </w:r>
          </w:p>
          <w:p w14:paraId="355437DF" w14:textId="77777777" w:rsidR="00477DA8" w:rsidRPr="00D05E2F" w:rsidRDefault="00477DA8" w:rsidP="004F7EF6">
            <w:pPr>
              <w:pStyle w:val="Listenabsatz"/>
              <w:numPr>
                <w:ilvl w:val="0"/>
                <w:numId w:val="4"/>
              </w:numPr>
              <w:spacing w:after="60"/>
              <w:ind w:left="318" w:hanging="284"/>
              <w:contextualSpacing w:val="0"/>
              <w:rPr>
                <w:sz w:val="20"/>
                <w:szCs w:val="20"/>
              </w:rPr>
            </w:pPr>
            <w:r w:rsidRPr="00D05E2F">
              <w:rPr>
                <w:sz w:val="20"/>
                <w:szCs w:val="20"/>
              </w:rPr>
              <w:t>in PA oder Kleingruppen (4 SuS) aus bereitgestellten Artikel</w:t>
            </w:r>
            <w:r>
              <w:rPr>
                <w:sz w:val="20"/>
                <w:szCs w:val="20"/>
              </w:rPr>
              <w:t xml:space="preserve">n </w:t>
            </w:r>
            <w:r w:rsidRPr="00D05E2F">
              <w:rPr>
                <w:sz w:val="20"/>
                <w:szCs w:val="20"/>
              </w:rPr>
              <w:t xml:space="preserve">einen </w:t>
            </w:r>
            <w:r>
              <w:rPr>
                <w:sz w:val="20"/>
                <w:szCs w:val="20"/>
              </w:rPr>
              <w:t>auswählen</w:t>
            </w:r>
          </w:p>
          <w:p w14:paraId="7AF02459" w14:textId="39711D58" w:rsidR="00477DA8" w:rsidRDefault="00477DA8" w:rsidP="004F7EF6">
            <w:pPr>
              <w:pStyle w:val="Listenabsatz"/>
              <w:numPr>
                <w:ilvl w:val="0"/>
                <w:numId w:val="4"/>
              </w:numPr>
              <w:spacing w:after="60"/>
              <w:ind w:left="318" w:hanging="284"/>
              <w:contextualSpacing w:val="0"/>
              <w:rPr>
                <w:sz w:val="20"/>
                <w:szCs w:val="20"/>
              </w:rPr>
            </w:pPr>
            <w:r w:rsidRPr="00715DAC">
              <w:rPr>
                <w:sz w:val="20"/>
                <w:szCs w:val="20"/>
              </w:rPr>
              <w:t xml:space="preserve">Artikel lesen, unbekannten Wortschatz unterstreichen und Worterschließungstechniken </w:t>
            </w:r>
            <w:r w:rsidR="001A01C5">
              <w:rPr>
                <w:sz w:val="20"/>
                <w:szCs w:val="20"/>
              </w:rPr>
              <w:t>anwenden</w:t>
            </w:r>
            <w:r w:rsidR="001A01C5" w:rsidRPr="00715DAC">
              <w:rPr>
                <w:sz w:val="20"/>
                <w:szCs w:val="20"/>
              </w:rPr>
              <w:t xml:space="preserve"> </w:t>
            </w:r>
            <w:r w:rsidRPr="00715DAC">
              <w:rPr>
                <w:sz w:val="20"/>
                <w:szCs w:val="20"/>
              </w:rPr>
              <w:t>(z.B. Erschließen aus dem Kontext</w:t>
            </w:r>
            <w:r>
              <w:rPr>
                <w:sz w:val="20"/>
                <w:szCs w:val="20"/>
              </w:rPr>
              <w:t>, Wortbildungsregeln</w:t>
            </w:r>
            <w:r w:rsidRPr="00715DAC">
              <w:rPr>
                <w:sz w:val="20"/>
                <w:szCs w:val="20"/>
              </w:rPr>
              <w:t xml:space="preserve"> etc.) </w:t>
            </w:r>
          </w:p>
          <w:p w14:paraId="69AF6F54" w14:textId="37A9C610" w:rsidR="00477DA8" w:rsidRPr="00715DAC" w:rsidRDefault="00722939" w:rsidP="004F7EF6">
            <w:pPr>
              <w:pStyle w:val="Listenabsatz"/>
              <w:numPr>
                <w:ilvl w:val="0"/>
                <w:numId w:val="4"/>
              </w:numPr>
              <w:spacing w:after="60"/>
              <w:ind w:left="318" w:hanging="284"/>
              <w:contextualSpacing w:val="0"/>
              <w:rPr>
                <w:sz w:val="20"/>
                <w:szCs w:val="20"/>
              </w:rPr>
            </w:pPr>
            <w:r w:rsidRPr="001A01C5">
              <w:rPr>
                <w:sz w:val="20"/>
                <w:szCs w:val="20"/>
              </w:rPr>
              <w:t>g</w:t>
            </w:r>
            <w:r w:rsidR="00477DA8" w:rsidRPr="001A01C5">
              <w:rPr>
                <w:sz w:val="20"/>
                <w:szCs w:val="20"/>
              </w:rPr>
              <w:t xml:space="preserve">eschlossene Aufgabenformate </w:t>
            </w:r>
            <w:r w:rsidR="001A01C5" w:rsidRPr="00715DAC">
              <w:rPr>
                <w:sz w:val="20"/>
                <w:szCs w:val="20"/>
              </w:rPr>
              <w:t>bearbeiten</w:t>
            </w:r>
            <w:r w:rsidR="001A01C5" w:rsidRPr="001A01C5">
              <w:rPr>
                <w:sz w:val="20"/>
                <w:szCs w:val="20"/>
              </w:rPr>
              <w:t xml:space="preserve"> </w:t>
            </w:r>
            <w:r w:rsidR="00477DA8" w:rsidRPr="001A01C5">
              <w:rPr>
                <w:sz w:val="20"/>
                <w:szCs w:val="20"/>
              </w:rPr>
              <w:t>(</w:t>
            </w:r>
            <w:r w:rsidR="00477DA8" w:rsidRPr="008E743B">
              <w:rPr>
                <w:i/>
                <w:sz w:val="20"/>
                <w:szCs w:val="20"/>
              </w:rPr>
              <w:t>true / false statements, find opposites in the text, find / match synonyms, match phrases</w:t>
            </w:r>
            <w:r w:rsidR="00477DA8" w:rsidRPr="001A01C5">
              <w:rPr>
                <w:i/>
                <w:sz w:val="20"/>
                <w:szCs w:val="20"/>
              </w:rPr>
              <w:t>…</w:t>
            </w:r>
            <w:r w:rsidR="00477DA8" w:rsidRPr="001A01C5">
              <w:rPr>
                <w:sz w:val="20"/>
                <w:szCs w:val="20"/>
              </w:rPr>
              <w:t>.)</w:t>
            </w:r>
            <w:r w:rsidR="00477DA8" w:rsidRPr="00715DAC">
              <w:rPr>
                <w:sz w:val="20"/>
                <w:szCs w:val="20"/>
              </w:rPr>
              <w:t>, miteinander besprechen und anschließend mit der bereitgestellten Lösung vergleichen</w:t>
            </w:r>
          </w:p>
          <w:p w14:paraId="0A4ED33E" w14:textId="77777777" w:rsidR="00477DA8" w:rsidRDefault="00477DA8" w:rsidP="004F7EF6">
            <w:pPr>
              <w:pStyle w:val="Listenabsatz"/>
              <w:numPr>
                <w:ilvl w:val="0"/>
                <w:numId w:val="4"/>
              </w:numPr>
              <w:spacing w:after="60"/>
              <w:ind w:left="318" w:hanging="284"/>
              <w:contextualSpacing w:val="0"/>
              <w:rPr>
                <w:sz w:val="20"/>
                <w:szCs w:val="20"/>
              </w:rPr>
            </w:pPr>
            <w:r>
              <w:rPr>
                <w:sz w:val="20"/>
                <w:szCs w:val="20"/>
              </w:rPr>
              <w:t>aus offenen Aufgabenformaten (</w:t>
            </w:r>
            <w:r w:rsidRPr="00AE588D">
              <w:rPr>
                <w:i/>
                <w:sz w:val="20"/>
                <w:szCs w:val="20"/>
              </w:rPr>
              <w:t>survey, discussion, role play</w:t>
            </w:r>
            <w:r>
              <w:rPr>
                <w:sz w:val="20"/>
                <w:szCs w:val="20"/>
              </w:rPr>
              <w:t>) eine Aufgabe in PA auswählen und bearbeiten</w:t>
            </w:r>
          </w:p>
          <w:p w14:paraId="0D0AB051" w14:textId="77777777" w:rsidR="00477DA8" w:rsidRDefault="00477DA8" w:rsidP="004F7EF6">
            <w:pPr>
              <w:spacing w:after="60"/>
              <w:rPr>
                <w:sz w:val="20"/>
                <w:szCs w:val="20"/>
              </w:rPr>
            </w:pPr>
          </w:p>
          <w:p w14:paraId="6E1ACF24" w14:textId="77777777" w:rsidR="00477DA8" w:rsidRPr="008A761F" w:rsidRDefault="00477DA8" w:rsidP="004F7EF6">
            <w:pPr>
              <w:spacing w:after="60"/>
              <w:rPr>
                <w:sz w:val="20"/>
                <w:szCs w:val="20"/>
                <w:u w:val="single"/>
              </w:rPr>
            </w:pPr>
            <w:r>
              <w:rPr>
                <w:sz w:val="20"/>
                <w:szCs w:val="20"/>
                <w:u w:val="single"/>
              </w:rPr>
              <w:t>3.</w:t>
            </w:r>
            <w:r w:rsidRPr="008A761F">
              <w:rPr>
                <w:sz w:val="20"/>
                <w:szCs w:val="20"/>
                <w:u w:val="single"/>
              </w:rPr>
              <w:t xml:space="preserve"> Hörverstehen</w:t>
            </w:r>
            <w:r>
              <w:rPr>
                <w:sz w:val="20"/>
                <w:szCs w:val="20"/>
                <w:u w:val="single"/>
              </w:rPr>
              <w:t>, Sprechen monologisch / dialogisch</w:t>
            </w:r>
            <w:r w:rsidRPr="008A761F">
              <w:rPr>
                <w:sz w:val="20"/>
                <w:szCs w:val="20"/>
                <w:u w:val="single"/>
              </w:rPr>
              <w:t>:</w:t>
            </w:r>
          </w:p>
          <w:p w14:paraId="15898F5E" w14:textId="77777777" w:rsidR="00477DA8" w:rsidRDefault="00477DA8" w:rsidP="004F7EF6">
            <w:pPr>
              <w:pStyle w:val="Listenabsatz"/>
              <w:numPr>
                <w:ilvl w:val="0"/>
                <w:numId w:val="4"/>
              </w:numPr>
              <w:spacing w:after="60"/>
              <w:ind w:left="318" w:hanging="284"/>
              <w:contextualSpacing w:val="0"/>
              <w:rPr>
                <w:sz w:val="20"/>
                <w:szCs w:val="20"/>
              </w:rPr>
            </w:pPr>
            <w:r>
              <w:rPr>
                <w:sz w:val="20"/>
                <w:szCs w:val="20"/>
              </w:rPr>
              <w:t xml:space="preserve">aus bereitgestellten Hörtexten (1-2 Minuten) einen auswählen, diesen 1x anhören (mit oder ohne </w:t>
            </w:r>
            <w:r w:rsidRPr="008E743B">
              <w:rPr>
                <w:i/>
                <w:sz w:val="20"/>
                <w:szCs w:val="20"/>
              </w:rPr>
              <w:t>note taking</w:t>
            </w:r>
            <w:r>
              <w:rPr>
                <w:sz w:val="20"/>
                <w:szCs w:val="20"/>
              </w:rPr>
              <w:t>) und halboffene und offene Aufgabenformate bearbeiten</w:t>
            </w:r>
          </w:p>
          <w:p w14:paraId="594DC337" w14:textId="77777777" w:rsidR="00477DA8" w:rsidRDefault="00477DA8" w:rsidP="004F7EF6">
            <w:pPr>
              <w:pStyle w:val="Listenabsatz"/>
              <w:numPr>
                <w:ilvl w:val="0"/>
                <w:numId w:val="4"/>
              </w:numPr>
              <w:spacing w:after="60"/>
              <w:ind w:left="318" w:hanging="284"/>
              <w:contextualSpacing w:val="0"/>
              <w:rPr>
                <w:sz w:val="20"/>
                <w:szCs w:val="20"/>
              </w:rPr>
            </w:pPr>
            <w:r>
              <w:rPr>
                <w:sz w:val="20"/>
                <w:szCs w:val="20"/>
              </w:rPr>
              <w:t>einem Partner möglichst viele Informationen über das Gehörte mündlich mitteilen und ggf. dessen Fragen hierzu beantworten</w:t>
            </w:r>
          </w:p>
          <w:p w14:paraId="17470C6B" w14:textId="77777777" w:rsidR="00477DA8" w:rsidRPr="00A1633F" w:rsidRDefault="00477DA8" w:rsidP="004F7EF6">
            <w:pPr>
              <w:pStyle w:val="Listenabsatz"/>
              <w:spacing w:after="60"/>
              <w:ind w:left="318"/>
              <w:contextualSpacing w:val="0"/>
              <w:rPr>
                <w:sz w:val="20"/>
                <w:szCs w:val="20"/>
              </w:rPr>
            </w:pPr>
          </w:p>
          <w:p w14:paraId="1BB42CE1" w14:textId="77777777" w:rsidR="00477DA8" w:rsidRPr="002C72F3" w:rsidRDefault="00477DA8" w:rsidP="004F7EF6">
            <w:pPr>
              <w:spacing w:after="60"/>
              <w:rPr>
                <w:sz w:val="20"/>
                <w:szCs w:val="20"/>
                <w:u w:val="single"/>
              </w:rPr>
            </w:pPr>
            <w:r>
              <w:rPr>
                <w:sz w:val="20"/>
                <w:szCs w:val="20"/>
                <w:u w:val="single"/>
              </w:rPr>
              <w:t>4.</w:t>
            </w:r>
            <w:r w:rsidRPr="002C72F3">
              <w:rPr>
                <w:sz w:val="20"/>
                <w:szCs w:val="20"/>
                <w:u w:val="single"/>
              </w:rPr>
              <w:t xml:space="preserve"> Leseverstehen, Schreiben</w:t>
            </w:r>
          </w:p>
          <w:p w14:paraId="6A2A7C91" w14:textId="07202051" w:rsidR="00477DA8" w:rsidRPr="00122DAD" w:rsidRDefault="00477DA8" w:rsidP="004F7EF6">
            <w:pPr>
              <w:pStyle w:val="Listenabsatz"/>
              <w:numPr>
                <w:ilvl w:val="0"/>
                <w:numId w:val="4"/>
              </w:numPr>
              <w:spacing w:after="60"/>
              <w:ind w:left="318" w:hanging="284"/>
              <w:contextualSpacing w:val="0"/>
              <w:rPr>
                <w:sz w:val="20"/>
                <w:szCs w:val="20"/>
              </w:rPr>
            </w:pPr>
            <w:r>
              <w:rPr>
                <w:sz w:val="20"/>
                <w:szCs w:val="20"/>
              </w:rPr>
              <w:t>aus diskontinuierlichen Texten (z.B. Bilder, Diagramme</w:t>
            </w:r>
            <w:r w:rsidR="006B12BE">
              <w:rPr>
                <w:sz w:val="20"/>
                <w:szCs w:val="20"/>
              </w:rPr>
              <w:t>,</w:t>
            </w:r>
            <w:r>
              <w:rPr>
                <w:sz w:val="20"/>
                <w:szCs w:val="20"/>
              </w:rPr>
              <w:t xml:space="preserve"> etc.) einen auswählen, die Informationen herausfiltern und den Inhalt in einem Fließtext wi</w:t>
            </w:r>
            <w:r w:rsidR="001A01C5">
              <w:rPr>
                <w:sz w:val="20"/>
                <w:szCs w:val="20"/>
              </w:rPr>
              <w:t>e</w:t>
            </w:r>
            <w:r>
              <w:rPr>
                <w:sz w:val="20"/>
                <w:szCs w:val="20"/>
              </w:rPr>
              <w:t>dergeben und dazu Stellung nehmen</w:t>
            </w:r>
          </w:p>
          <w:p w14:paraId="7AF9B5CB" w14:textId="77777777" w:rsidR="00477DA8" w:rsidRDefault="00477DA8" w:rsidP="004F7EF6">
            <w:pPr>
              <w:spacing w:after="60"/>
              <w:rPr>
                <w:sz w:val="20"/>
                <w:szCs w:val="20"/>
              </w:rPr>
            </w:pPr>
          </w:p>
          <w:p w14:paraId="58C014E5" w14:textId="77777777" w:rsidR="00477DA8" w:rsidRPr="00E01879" w:rsidRDefault="00477DA8" w:rsidP="004F7EF6">
            <w:pPr>
              <w:spacing w:after="60"/>
              <w:rPr>
                <w:sz w:val="20"/>
                <w:szCs w:val="20"/>
                <w:u w:val="single"/>
              </w:rPr>
            </w:pPr>
            <w:r>
              <w:rPr>
                <w:sz w:val="20"/>
                <w:szCs w:val="20"/>
                <w:u w:val="single"/>
              </w:rPr>
              <w:t>5. Sprachmittlung, Schreiben</w:t>
            </w:r>
          </w:p>
          <w:p w14:paraId="5BEE819C" w14:textId="77777777" w:rsidR="00477DA8" w:rsidRDefault="00477DA8" w:rsidP="004F7EF6">
            <w:pPr>
              <w:pStyle w:val="Listenabsatz"/>
              <w:numPr>
                <w:ilvl w:val="0"/>
                <w:numId w:val="4"/>
              </w:numPr>
              <w:spacing w:after="60"/>
              <w:ind w:left="318" w:hanging="284"/>
              <w:contextualSpacing w:val="0"/>
              <w:rPr>
                <w:sz w:val="20"/>
                <w:szCs w:val="20"/>
              </w:rPr>
            </w:pPr>
            <w:r w:rsidRPr="00C7703B">
              <w:rPr>
                <w:sz w:val="20"/>
                <w:szCs w:val="20"/>
              </w:rPr>
              <w:t>eine Internetseite mit aktuellen englischsprachigen Nachrichten aufrufen</w:t>
            </w:r>
            <w:r>
              <w:rPr>
                <w:sz w:val="20"/>
                <w:szCs w:val="20"/>
              </w:rPr>
              <w:t xml:space="preserve"> (alternativ Printmedien verwenden)</w:t>
            </w:r>
            <w:r w:rsidRPr="00C7703B">
              <w:rPr>
                <w:sz w:val="20"/>
                <w:szCs w:val="20"/>
              </w:rPr>
              <w:t>, die aktuellen Schlagzeilen sichten, einen Artikel auswählen</w:t>
            </w:r>
            <w:r>
              <w:rPr>
                <w:sz w:val="20"/>
                <w:szCs w:val="20"/>
              </w:rPr>
              <w:t xml:space="preserve">, lesen </w:t>
            </w:r>
            <w:r w:rsidRPr="00C7703B">
              <w:rPr>
                <w:sz w:val="20"/>
                <w:szCs w:val="20"/>
              </w:rPr>
              <w:t>und</w:t>
            </w:r>
            <w:r>
              <w:rPr>
                <w:sz w:val="20"/>
                <w:szCs w:val="20"/>
              </w:rPr>
              <w:t xml:space="preserve"> diesen einem Partner mündlich ins Deutsche mitteln</w:t>
            </w:r>
          </w:p>
          <w:p w14:paraId="4B2BCB03" w14:textId="4681A53B" w:rsidR="00B569E6" w:rsidRPr="00B569E6" w:rsidRDefault="00B569E6" w:rsidP="00B569E6">
            <w:pPr>
              <w:spacing w:after="60"/>
              <w:ind w:left="34"/>
              <w:rPr>
                <w:b/>
                <w:sz w:val="20"/>
                <w:szCs w:val="20"/>
              </w:rPr>
            </w:pPr>
            <w:r w:rsidRPr="00B569E6">
              <w:rPr>
                <w:b/>
                <w:sz w:val="20"/>
                <w:szCs w:val="20"/>
              </w:rPr>
              <w:t>ODER</w:t>
            </w:r>
          </w:p>
          <w:p w14:paraId="67EF3781" w14:textId="5BEC2C04" w:rsidR="00477DA8" w:rsidRPr="00424CC3" w:rsidRDefault="00477DA8" w:rsidP="004F7EF6">
            <w:pPr>
              <w:pStyle w:val="Listenabsatz"/>
              <w:numPr>
                <w:ilvl w:val="0"/>
                <w:numId w:val="4"/>
              </w:numPr>
              <w:spacing w:after="60"/>
              <w:ind w:left="318" w:hanging="284"/>
              <w:contextualSpacing w:val="0"/>
              <w:rPr>
                <w:sz w:val="20"/>
                <w:szCs w:val="20"/>
              </w:rPr>
            </w:pPr>
            <w:r w:rsidRPr="00424CC3">
              <w:rPr>
                <w:sz w:val="20"/>
                <w:szCs w:val="20"/>
              </w:rPr>
              <w:t>einem englischsprachigen</w:t>
            </w:r>
            <w:r w:rsidR="00424CC3" w:rsidRPr="00424CC3">
              <w:rPr>
                <w:sz w:val="20"/>
                <w:szCs w:val="20"/>
              </w:rPr>
              <w:t xml:space="preserve"> </w:t>
            </w:r>
            <w:r w:rsidR="00B569E6" w:rsidRPr="00B569E6">
              <w:rPr>
                <w:i/>
                <w:sz w:val="20"/>
                <w:szCs w:val="20"/>
              </w:rPr>
              <w:t>pen pal</w:t>
            </w:r>
            <w:r w:rsidR="00B569E6">
              <w:rPr>
                <w:sz w:val="20"/>
                <w:szCs w:val="20"/>
              </w:rPr>
              <w:t xml:space="preserve"> / </w:t>
            </w:r>
            <w:r w:rsidR="00B569E6" w:rsidRPr="00B569E6">
              <w:rPr>
                <w:i/>
                <w:sz w:val="20"/>
                <w:szCs w:val="20"/>
              </w:rPr>
              <w:t>e-pal</w:t>
            </w:r>
            <w:r w:rsidR="00B569E6">
              <w:rPr>
                <w:sz w:val="20"/>
                <w:szCs w:val="20"/>
              </w:rPr>
              <w:t xml:space="preserve"> über aktuelle Schulereignisse berichten, hierfür</w:t>
            </w:r>
            <w:r w:rsidRPr="00424CC3">
              <w:rPr>
                <w:sz w:val="20"/>
                <w:szCs w:val="20"/>
              </w:rPr>
              <w:t xml:space="preserve"> </w:t>
            </w:r>
            <w:r w:rsidR="00424CC3" w:rsidRPr="00424CC3">
              <w:rPr>
                <w:sz w:val="20"/>
                <w:szCs w:val="20"/>
              </w:rPr>
              <w:t xml:space="preserve">Inhalte der Schulhomepage mitteln (z.B. Klassenfahrt, </w:t>
            </w:r>
            <w:r w:rsidR="00424CC3">
              <w:rPr>
                <w:sz w:val="20"/>
                <w:szCs w:val="20"/>
              </w:rPr>
              <w:t>Exkursion</w:t>
            </w:r>
            <w:r w:rsidR="00424CC3" w:rsidRPr="00424CC3">
              <w:rPr>
                <w:sz w:val="20"/>
                <w:szCs w:val="20"/>
              </w:rPr>
              <w:t xml:space="preserve">, Faschingsparty, Bundesjugendspiele, BORS-Tag etc.) </w:t>
            </w:r>
          </w:p>
          <w:p w14:paraId="5F31370A" w14:textId="77777777" w:rsidR="00477DA8" w:rsidRPr="00241330" w:rsidRDefault="00477DA8" w:rsidP="00BC15E4">
            <w:pPr>
              <w:pStyle w:val="Listenabsatz"/>
              <w:spacing w:after="60"/>
              <w:ind w:left="318"/>
              <w:contextualSpacing w:val="0"/>
              <w:rPr>
                <w:sz w:val="20"/>
                <w:szCs w:val="20"/>
              </w:rPr>
            </w:pPr>
          </w:p>
          <w:p w14:paraId="7E19590A" w14:textId="2485326F" w:rsidR="00477DA8" w:rsidRPr="00C238C0" w:rsidRDefault="00927A68" w:rsidP="004F7EF6">
            <w:pPr>
              <w:shd w:val="clear" w:color="auto" w:fill="F59D1E"/>
              <w:spacing w:after="160" w:line="259" w:lineRule="auto"/>
              <w:rPr>
                <w:rFonts w:eastAsia="Calibri"/>
                <w:b/>
                <w:color w:val="FFFFFF" w:themeColor="background1"/>
              </w:rPr>
            </w:pPr>
            <w:r>
              <w:rPr>
                <w:rFonts w:eastAsia="Calibri"/>
                <w:b/>
                <w:color w:val="FFFFFF" w:themeColor="background1"/>
              </w:rPr>
              <w:t>Prozessbezogene</w:t>
            </w:r>
            <w:r w:rsidR="00477DA8" w:rsidRPr="00C238C0">
              <w:rPr>
                <w:rFonts w:eastAsia="Calibri"/>
                <w:b/>
                <w:color w:val="FFFFFF" w:themeColor="background1"/>
              </w:rPr>
              <w:t xml:space="preserve"> Kompetenzen</w:t>
            </w:r>
          </w:p>
          <w:p w14:paraId="2B976634" w14:textId="77777777" w:rsidR="00477DA8" w:rsidRDefault="00477DA8" w:rsidP="004F7EF6">
            <w:pPr>
              <w:shd w:val="clear" w:color="auto" w:fill="F59D1E"/>
              <w:spacing w:after="60"/>
              <w:rPr>
                <w:rFonts w:eastAsia="Calibri"/>
                <w:b/>
                <w:sz w:val="20"/>
                <w:szCs w:val="20"/>
              </w:rPr>
            </w:pPr>
            <w:r w:rsidRPr="00746799">
              <w:rPr>
                <w:rFonts w:eastAsia="Calibri"/>
                <w:b/>
                <w:sz w:val="20"/>
                <w:szCs w:val="20"/>
              </w:rPr>
              <w:t>2.2 Sprachlernkompetenz</w:t>
            </w:r>
          </w:p>
          <w:p w14:paraId="6A38AFE1" w14:textId="34CA58F0" w:rsidR="00477DA8" w:rsidRDefault="004F7EF6" w:rsidP="004F7EF6">
            <w:pPr>
              <w:shd w:val="clear" w:color="auto" w:fill="F59D1E"/>
              <w:spacing w:after="60"/>
              <w:rPr>
                <w:rFonts w:eastAsia="Calibri"/>
                <w:sz w:val="20"/>
                <w:szCs w:val="20"/>
              </w:rPr>
            </w:pPr>
            <w:r>
              <w:rPr>
                <w:rFonts w:eastAsia="Calibri"/>
                <w:sz w:val="20"/>
                <w:szCs w:val="20"/>
              </w:rPr>
              <w:t>Die SuS lernen, Prüfungen mittelfristig selbstorganisiert vorzubereiten und dabei sprachliche Mittel themen- und aufgabenspezifisch zu wiederholen bzw. gezielt und strukturiert zu memorieren.</w:t>
            </w:r>
          </w:p>
          <w:p w14:paraId="55E14763" w14:textId="77777777" w:rsidR="00C238C0" w:rsidRDefault="00C238C0" w:rsidP="004F7EF6">
            <w:pPr>
              <w:shd w:val="clear" w:color="auto" w:fill="F59D1E"/>
              <w:spacing w:after="60"/>
              <w:rPr>
                <w:rFonts w:eastAsia="Calibri"/>
                <w:b/>
                <w:sz w:val="20"/>
                <w:szCs w:val="20"/>
              </w:rPr>
            </w:pPr>
          </w:p>
          <w:p w14:paraId="1BC04686" w14:textId="77777777" w:rsidR="00477DA8" w:rsidRPr="00C238C0" w:rsidRDefault="00477DA8" w:rsidP="004F7EF6">
            <w:pPr>
              <w:shd w:val="clear" w:color="auto" w:fill="A3D7B7"/>
              <w:spacing w:after="120"/>
              <w:rPr>
                <w:b/>
              </w:rPr>
            </w:pPr>
            <w:r w:rsidRPr="00C238C0">
              <w:rPr>
                <w:b/>
              </w:rPr>
              <w:t>Schulung von Leitperspektiven</w:t>
            </w:r>
          </w:p>
          <w:p w14:paraId="6B32A6F0" w14:textId="77777777" w:rsidR="00C238C0" w:rsidRDefault="00C238C0" w:rsidP="00C238C0">
            <w:pPr>
              <w:shd w:val="clear" w:color="auto" w:fill="A3D7B7"/>
              <w:spacing w:after="60"/>
              <w:rPr>
                <w:b/>
                <w:sz w:val="20"/>
                <w:szCs w:val="20"/>
              </w:rPr>
            </w:pPr>
            <w:r w:rsidRPr="00B26FD3">
              <w:rPr>
                <w:b/>
                <w:sz w:val="20"/>
                <w:szCs w:val="20"/>
              </w:rPr>
              <w:t>Prävention und Gesundheit</w:t>
            </w:r>
          </w:p>
          <w:p w14:paraId="113B2B9E" w14:textId="5BB25AB1" w:rsidR="00C238C0" w:rsidRDefault="00C238C0" w:rsidP="00C238C0">
            <w:pPr>
              <w:shd w:val="clear" w:color="auto" w:fill="A3D7B7"/>
              <w:spacing w:after="60"/>
              <w:rPr>
                <w:sz w:val="20"/>
                <w:szCs w:val="20"/>
              </w:rPr>
            </w:pPr>
            <w:r>
              <w:rPr>
                <w:sz w:val="20"/>
                <w:szCs w:val="20"/>
              </w:rPr>
              <w:t>SuS bereiten Prüfungen effizient und zielgerichtet vor und bewältigen damit mögliche Stresssituationen.</w:t>
            </w:r>
          </w:p>
          <w:p w14:paraId="27A7F25E" w14:textId="77777777" w:rsidR="00C41338" w:rsidRPr="00B26FD3" w:rsidRDefault="00C41338" w:rsidP="00C238C0">
            <w:pPr>
              <w:shd w:val="clear" w:color="auto" w:fill="A3D7B7"/>
              <w:spacing w:after="60"/>
              <w:rPr>
                <w:sz w:val="20"/>
                <w:szCs w:val="20"/>
              </w:rPr>
            </w:pPr>
          </w:p>
          <w:p w14:paraId="3A5E38DB" w14:textId="77777777" w:rsidR="00477DA8" w:rsidRDefault="00477DA8" w:rsidP="004F7EF6">
            <w:pPr>
              <w:shd w:val="clear" w:color="auto" w:fill="A3D7B7"/>
              <w:spacing w:after="60"/>
              <w:rPr>
                <w:b/>
                <w:sz w:val="20"/>
                <w:szCs w:val="20"/>
              </w:rPr>
            </w:pPr>
            <w:r>
              <w:rPr>
                <w:b/>
                <w:sz w:val="20"/>
                <w:szCs w:val="20"/>
              </w:rPr>
              <w:t>Medienbildung</w:t>
            </w:r>
          </w:p>
          <w:p w14:paraId="0E6185ED" w14:textId="77777777" w:rsidR="00C41338" w:rsidRDefault="00477DA8" w:rsidP="00C41338">
            <w:pPr>
              <w:shd w:val="clear" w:color="auto" w:fill="A3D7B7"/>
              <w:spacing w:after="60"/>
              <w:rPr>
                <w:sz w:val="20"/>
                <w:szCs w:val="20"/>
              </w:rPr>
            </w:pPr>
            <w:r w:rsidRPr="00AF161E">
              <w:rPr>
                <w:sz w:val="20"/>
                <w:szCs w:val="20"/>
              </w:rPr>
              <w:t xml:space="preserve">SuS </w:t>
            </w:r>
            <w:r>
              <w:rPr>
                <w:sz w:val="20"/>
                <w:szCs w:val="20"/>
              </w:rPr>
              <w:t>üben sich im Umgang mit unterschiedlichen Textquellen (Printmedien, Online-Zeitungen, Hörtexten) und Textarten.</w:t>
            </w:r>
          </w:p>
          <w:p w14:paraId="69877E57" w14:textId="6E561897" w:rsidR="00B569E6" w:rsidRPr="00746799" w:rsidRDefault="00B569E6" w:rsidP="00C41338">
            <w:pPr>
              <w:shd w:val="clear" w:color="auto" w:fill="A3D7B7"/>
              <w:spacing w:after="60"/>
              <w:rPr>
                <w:sz w:val="20"/>
                <w:szCs w:val="20"/>
              </w:rPr>
            </w:pPr>
          </w:p>
        </w:tc>
        <w:tc>
          <w:tcPr>
            <w:tcW w:w="2204"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14:paraId="0E06D1AF" w14:textId="77777777" w:rsidR="00477DA8" w:rsidRPr="00746799" w:rsidRDefault="00477DA8" w:rsidP="003D0515">
            <w:pPr>
              <w:spacing w:after="120"/>
              <w:rPr>
                <w:sz w:val="20"/>
                <w:szCs w:val="20"/>
                <w:u w:val="single"/>
              </w:rPr>
            </w:pPr>
            <w:r>
              <w:rPr>
                <w:sz w:val="20"/>
                <w:szCs w:val="20"/>
                <w:u w:val="single"/>
              </w:rPr>
              <w:lastRenderedPageBreak/>
              <w:t>Allgemeine Hinweise</w:t>
            </w:r>
          </w:p>
          <w:p w14:paraId="36A6E6A4" w14:textId="2DEC0F1D" w:rsidR="00477DA8" w:rsidRDefault="006F5146" w:rsidP="004F7EF6">
            <w:pPr>
              <w:spacing w:after="60"/>
              <w:rPr>
                <w:sz w:val="20"/>
                <w:szCs w:val="20"/>
              </w:rPr>
            </w:pPr>
            <w:r>
              <w:rPr>
                <w:sz w:val="20"/>
                <w:szCs w:val="20"/>
              </w:rPr>
              <w:t>In dieser Einheit</w:t>
            </w:r>
            <w:r w:rsidR="00477DA8">
              <w:rPr>
                <w:sz w:val="20"/>
                <w:szCs w:val="20"/>
              </w:rPr>
              <w:t xml:space="preserve"> wird nicht durchgängig an einem Thema gearbeitet, sondern nach Möglichkeit an aktuellen Themen der verschiedenen Zielkulturen (siehe </w:t>
            </w:r>
            <w:r>
              <w:rPr>
                <w:sz w:val="20"/>
                <w:szCs w:val="20"/>
              </w:rPr>
              <w:t>Soziokulturelles Orientierungswissen</w:t>
            </w:r>
            <w:r w:rsidR="00477DA8">
              <w:rPr>
                <w:sz w:val="20"/>
                <w:szCs w:val="20"/>
              </w:rPr>
              <w:t xml:space="preserve">). </w:t>
            </w:r>
          </w:p>
          <w:p w14:paraId="3BEAE0AB" w14:textId="23B485BD" w:rsidR="00477DA8" w:rsidRPr="00667E38" w:rsidRDefault="00477DA8" w:rsidP="004F7EF6">
            <w:pPr>
              <w:spacing w:after="60"/>
              <w:rPr>
                <w:sz w:val="20"/>
                <w:szCs w:val="20"/>
              </w:rPr>
            </w:pPr>
            <w:r>
              <w:rPr>
                <w:sz w:val="20"/>
                <w:szCs w:val="20"/>
              </w:rPr>
              <w:t>Folgende Internet</w:t>
            </w:r>
            <w:r w:rsidR="00495D70">
              <w:rPr>
                <w:sz w:val="20"/>
                <w:szCs w:val="20"/>
              </w:rPr>
              <w:t>-</w:t>
            </w:r>
            <w:r>
              <w:rPr>
                <w:sz w:val="20"/>
                <w:szCs w:val="20"/>
              </w:rPr>
              <w:t>seiten bieten sowohl Lese- als auch Hörtexte</w:t>
            </w:r>
            <w:r w:rsidR="00495D70">
              <w:rPr>
                <w:sz w:val="20"/>
                <w:szCs w:val="20"/>
              </w:rPr>
              <w:t xml:space="preserve"> an</w:t>
            </w:r>
            <w:r>
              <w:rPr>
                <w:sz w:val="20"/>
                <w:szCs w:val="20"/>
              </w:rPr>
              <w:t>, teilweise bereits mit differenziertem Material, welches im Unter</w:t>
            </w:r>
            <w:r w:rsidR="00495D70">
              <w:rPr>
                <w:sz w:val="20"/>
                <w:szCs w:val="20"/>
              </w:rPr>
              <w:t>richt eingesetzt werden kann</w:t>
            </w:r>
            <w:r>
              <w:rPr>
                <w:sz w:val="20"/>
                <w:szCs w:val="20"/>
              </w:rPr>
              <w:t>.</w:t>
            </w:r>
          </w:p>
          <w:p w14:paraId="3CB9D7B6" w14:textId="77777777" w:rsidR="00477DA8" w:rsidRDefault="008E743B" w:rsidP="004F7EF6">
            <w:pPr>
              <w:spacing w:after="60"/>
              <w:rPr>
                <w:rStyle w:val="Hyperlink"/>
                <w:sz w:val="20"/>
                <w:szCs w:val="20"/>
              </w:rPr>
            </w:pPr>
            <w:hyperlink r:id="rId17" w:history="1">
              <w:r w:rsidR="00477DA8" w:rsidRPr="00BC6667">
                <w:rPr>
                  <w:rStyle w:val="Hyperlink"/>
                  <w:sz w:val="20"/>
                  <w:szCs w:val="20"/>
                </w:rPr>
                <w:t>http://www.breakingnewsenglish.com/</w:t>
              </w:r>
            </w:hyperlink>
          </w:p>
          <w:p w14:paraId="409547EB" w14:textId="572F4D06" w:rsidR="00477DA8" w:rsidRDefault="00195DAD" w:rsidP="004F7EF6">
            <w:pPr>
              <w:spacing w:after="60"/>
              <w:rPr>
                <w:sz w:val="20"/>
                <w:szCs w:val="20"/>
              </w:rPr>
            </w:pPr>
            <w:r>
              <w:rPr>
                <w:sz w:val="20"/>
                <w:szCs w:val="20"/>
              </w:rPr>
              <w:t xml:space="preserve">(Zugriff am 29.06.17) </w:t>
            </w:r>
            <w:r w:rsidR="00477DA8">
              <w:rPr>
                <w:sz w:val="20"/>
                <w:szCs w:val="20"/>
              </w:rPr>
              <w:t xml:space="preserve">Diese Internetseite bietet eine Fülle an kurzen Artikeln, mit dazugehörigen </w:t>
            </w:r>
            <w:r w:rsidR="00477DA8">
              <w:rPr>
                <w:sz w:val="20"/>
                <w:szCs w:val="20"/>
              </w:rPr>
              <w:lastRenderedPageBreak/>
              <w:t xml:space="preserve">Aufgaben und Lösungen. Zudem werden die Artikel auf unterschiedlichen Niveaus angeboten, so dass alle SuS einer Lerngruppe aus  den verschiedenen Artikeln auswählen können. </w:t>
            </w:r>
          </w:p>
          <w:p w14:paraId="39F4E44E" w14:textId="7C352740" w:rsidR="00477DA8" w:rsidRPr="00446C7E" w:rsidRDefault="00477DA8" w:rsidP="004F7EF6">
            <w:pPr>
              <w:spacing w:after="60"/>
              <w:rPr>
                <w:sz w:val="20"/>
                <w:szCs w:val="20"/>
              </w:rPr>
            </w:pPr>
            <w:r w:rsidRPr="00446C7E">
              <w:rPr>
                <w:sz w:val="20"/>
                <w:szCs w:val="20"/>
              </w:rPr>
              <w:t xml:space="preserve">Da in Klasse 10 RS die EuroKom-Prüfung </w:t>
            </w:r>
            <w:r>
              <w:rPr>
                <w:sz w:val="20"/>
                <w:szCs w:val="20"/>
              </w:rPr>
              <w:t>im ersten Halbjahr</w:t>
            </w:r>
            <w:r w:rsidRPr="00446C7E">
              <w:rPr>
                <w:sz w:val="20"/>
                <w:szCs w:val="20"/>
              </w:rPr>
              <w:t xml:space="preserve"> stattfindet, sollte der Fokus in den ersten </w:t>
            </w:r>
            <w:r>
              <w:rPr>
                <w:sz w:val="20"/>
                <w:szCs w:val="20"/>
              </w:rPr>
              <w:t xml:space="preserve">Wochen auf dem Hörverstehen, </w:t>
            </w:r>
            <w:r w:rsidRPr="00446C7E">
              <w:rPr>
                <w:sz w:val="20"/>
                <w:szCs w:val="20"/>
              </w:rPr>
              <w:t xml:space="preserve">dem </w:t>
            </w:r>
            <w:r>
              <w:rPr>
                <w:sz w:val="20"/>
                <w:szCs w:val="20"/>
              </w:rPr>
              <w:t xml:space="preserve">monologischen und </w:t>
            </w:r>
            <w:r w:rsidR="00C41338">
              <w:rPr>
                <w:sz w:val="20"/>
                <w:szCs w:val="20"/>
              </w:rPr>
              <w:t xml:space="preserve">dem </w:t>
            </w:r>
            <w:r>
              <w:rPr>
                <w:sz w:val="20"/>
                <w:szCs w:val="20"/>
              </w:rPr>
              <w:t xml:space="preserve">dialogischen </w:t>
            </w:r>
            <w:r w:rsidRPr="00446C7E">
              <w:rPr>
                <w:sz w:val="20"/>
                <w:szCs w:val="20"/>
              </w:rPr>
              <w:t>Sprechen liegen.</w:t>
            </w:r>
          </w:p>
          <w:p w14:paraId="02E74753" w14:textId="77777777" w:rsidR="00477DA8" w:rsidRDefault="00477DA8" w:rsidP="004F7EF6">
            <w:pPr>
              <w:spacing w:after="60"/>
              <w:rPr>
                <w:sz w:val="20"/>
                <w:szCs w:val="20"/>
              </w:rPr>
            </w:pPr>
          </w:p>
          <w:p w14:paraId="7DA7FD76" w14:textId="77777777" w:rsidR="00477DA8" w:rsidRPr="006D4244" w:rsidRDefault="00477DA8" w:rsidP="004F7EF6">
            <w:pPr>
              <w:spacing w:after="60"/>
              <w:rPr>
                <w:sz w:val="20"/>
                <w:szCs w:val="20"/>
                <w:u w:val="single"/>
              </w:rPr>
            </w:pPr>
            <w:r w:rsidRPr="006D4244">
              <w:rPr>
                <w:sz w:val="20"/>
                <w:szCs w:val="20"/>
                <w:u w:val="single"/>
              </w:rPr>
              <w:t>Hörverstehen:</w:t>
            </w:r>
          </w:p>
          <w:p w14:paraId="30B38E8F" w14:textId="77777777" w:rsidR="00477DA8" w:rsidRDefault="008E743B" w:rsidP="004F7EF6">
            <w:pPr>
              <w:spacing w:after="60"/>
              <w:rPr>
                <w:sz w:val="20"/>
                <w:szCs w:val="20"/>
              </w:rPr>
            </w:pPr>
            <w:hyperlink r:id="rId18" w:history="1">
              <w:r w:rsidR="00477DA8" w:rsidRPr="001105D6">
                <w:rPr>
                  <w:rStyle w:val="Hyperlink"/>
                  <w:sz w:val="20"/>
                  <w:szCs w:val="20"/>
                </w:rPr>
                <w:t>http://learnenglishteens.britishcouncil.org/skills/listening-skills-practice</w:t>
              </w:r>
            </w:hyperlink>
          </w:p>
          <w:p w14:paraId="7370C3B6" w14:textId="0458142D" w:rsidR="00477DA8" w:rsidRDefault="00195DAD" w:rsidP="004F7EF6">
            <w:pPr>
              <w:spacing w:after="60"/>
              <w:rPr>
                <w:sz w:val="20"/>
                <w:szCs w:val="20"/>
              </w:rPr>
            </w:pPr>
            <w:r>
              <w:rPr>
                <w:sz w:val="20"/>
                <w:szCs w:val="20"/>
              </w:rPr>
              <w:t>(Zugriff am 29.06.17)</w:t>
            </w:r>
            <w:r>
              <w:rPr>
                <w:sz w:val="20"/>
                <w:szCs w:val="20"/>
              </w:rPr>
              <w:br/>
            </w:r>
            <w:r w:rsidR="00477DA8">
              <w:rPr>
                <w:sz w:val="20"/>
                <w:szCs w:val="20"/>
              </w:rPr>
              <w:t xml:space="preserve">Diese Internetseite bietet Hörverstehenstexte (monologisch, dialogisch) auf unterschiedlichen Niveaus gemäß des  </w:t>
            </w:r>
            <w:r w:rsidR="00477DA8" w:rsidRPr="00A32CDE">
              <w:rPr>
                <w:i/>
                <w:sz w:val="20"/>
                <w:szCs w:val="20"/>
              </w:rPr>
              <w:t>Common European Framework Of Reference</w:t>
            </w:r>
            <w:r w:rsidR="00477DA8">
              <w:rPr>
                <w:sz w:val="20"/>
                <w:szCs w:val="20"/>
              </w:rPr>
              <w:t xml:space="preserve"> mit </w:t>
            </w:r>
            <w:r w:rsidR="00477DA8" w:rsidRPr="00062F81">
              <w:rPr>
                <w:i/>
                <w:sz w:val="20"/>
                <w:szCs w:val="20"/>
              </w:rPr>
              <w:t>pre-</w:t>
            </w:r>
            <w:r w:rsidR="00477DA8">
              <w:rPr>
                <w:sz w:val="20"/>
                <w:szCs w:val="20"/>
              </w:rPr>
              <w:t xml:space="preserve"> und </w:t>
            </w:r>
            <w:r w:rsidR="00477DA8" w:rsidRPr="00062F81">
              <w:rPr>
                <w:i/>
                <w:sz w:val="20"/>
                <w:szCs w:val="20"/>
              </w:rPr>
              <w:t>post-tasks</w:t>
            </w:r>
            <w:r w:rsidR="00477DA8">
              <w:rPr>
                <w:sz w:val="20"/>
                <w:szCs w:val="20"/>
              </w:rPr>
              <w:t xml:space="preserve"> an, welche direkt am PC bearbeitet werden </w:t>
            </w:r>
            <w:r w:rsidR="00477DA8">
              <w:rPr>
                <w:sz w:val="20"/>
                <w:szCs w:val="20"/>
              </w:rPr>
              <w:lastRenderedPageBreak/>
              <w:t>können.</w:t>
            </w:r>
          </w:p>
          <w:p w14:paraId="48110D0F" w14:textId="77777777" w:rsidR="00477DA8" w:rsidRDefault="00477DA8" w:rsidP="004F7EF6">
            <w:pPr>
              <w:spacing w:after="60"/>
              <w:rPr>
                <w:sz w:val="20"/>
                <w:szCs w:val="20"/>
              </w:rPr>
            </w:pPr>
          </w:p>
          <w:p w14:paraId="512EE0AC" w14:textId="77777777" w:rsidR="00477DA8" w:rsidRDefault="00477DA8" w:rsidP="004F7EF6">
            <w:pPr>
              <w:spacing w:after="60"/>
              <w:rPr>
                <w:sz w:val="20"/>
                <w:szCs w:val="20"/>
              </w:rPr>
            </w:pPr>
            <w:r>
              <w:rPr>
                <w:sz w:val="20"/>
                <w:szCs w:val="20"/>
              </w:rPr>
              <w:t>Weitere Internetseiten sind schnell über die Internetsuchbegriffe „</w:t>
            </w:r>
            <w:r w:rsidRPr="003A21FA">
              <w:rPr>
                <w:i/>
                <w:sz w:val="20"/>
                <w:szCs w:val="20"/>
              </w:rPr>
              <w:t>Listening texts English</w:t>
            </w:r>
            <w:r>
              <w:rPr>
                <w:sz w:val="20"/>
                <w:szCs w:val="20"/>
              </w:rPr>
              <w:t>“ zu finden.</w:t>
            </w:r>
          </w:p>
          <w:p w14:paraId="0E6E19BA" w14:textId="77777777" w:rsidR="00477DA8" w:rsidRDefault="008E743B" w:rsidP="004F7EF6">
            <w:pPr>
              <w:spacing w:after="60"/>
              <w:rPr>
                <w:sz w:val="20"/>
                <w:szCs w:val="20"/>
              </w:rPr>
            </w:pPr>
            <w:hyperlink r:id="rId19" w:history="1">
              <w:r w:rsidR="00477DA8" w:rsidRPr="00E04D6F">
                <w:rPr>
                  <w:rStyle w:val="Hyperlink"/>
                  <w:sz w:val="20"/>
                  <w:szCs w:val="20"/>
                </w:rPr>
                <w:t>http://www.listenaminute.com/</w:t>
              </w:r>
            </w:hyperlink>
          </w:p>
          <w:p w14:paraId="30DDB5FC" w14:textId="420AB4A0" w:rsidR="00477DA8" w:rsidRDefault="00195DAD" w:rsidP="004F7EF6">
            <w:pPr>
              <w:spacing w:after="60"/>
              <w:rPr>
                <w:sz w:val="20"/>
                <w:szCs w:val="20"/>
                <w:u w:val="single"/>
              </w:rPr>
            </w:pPr>
            <w:r>
              <w:rPr>
                <w:sz w:val="20"/>
                <w:szCs w:val="20"/>
              </w:rPr>
              <w:t>(Zugriff am 29.06.17)</w:t>
            </w:r>
          </w:p>
          <w:p w14:paraId="449B4DFA" w14:textId="0A939D7B" w:rsidR="00477DA8" w:rsidRDefault="008E743B" w:rsidP="004F7EF6">
            <w:pPr>
              <w:spacing w:after="60"/>
              <w:rPr>
                <w:sz w:val="20"/>
                <w:szCs w:val="20"/>
              </w:rPr>
            </w:pPr>
            <w:hyperlink r:id="rId20" w:history="1">
              <w:r w:rsidR="00477DA8" w:rsidRPr="00BC6667">
                <w:rPr>
                  <w:rStyle w:val="Hyperlink"/>
                  <w:sz w:val="20"/>
                  <w:szCs w:val="20"/>
                </w:rPr>
                <w:t>http://www.bbc.co.uk/worldservice/learningenglish/general/</w:t>
              </w:r>
            </w:hyperlink>
            <w:r w:rsidR="00477DA8">
              <w:rPr>
                <w:sz w:val="20"/>
                <w:szCs w:val="20"/>
              </w:rPr>
              <w:t xml:space="preserve"> </w:t>
            </w:r>
            <w:r w:rsidR="00195DAD">
              <w:rPr>
                <w:sz w:val="20"/>
                <w:szCs w:val="20"/>
              </w:rPr>
              <w:br/>
              <w:t>(Zugriff am 29.06.17)</w:t>
            </w:r>
            <w:r w:rsidR="00195DAD">
              <w:rPr>
                <w:sz w:val="20"/>
                <w:szCs w:val="20"/>
              </w:rPr>
              <w:br/>
            </w:r>
            <w:r w:rsidR="00477DA8">
              <w:rPr>
                <w:sz w:val="20"/>
                <w:szCs w:val="20"/>
              </w:rPr>
              <w:t>diese Seite ist archiviert, letzte Aktualisierung 2014</w:t>
            </w:r>
          </w:p>
          <w:p w14:paraId="150B49F6" w14:textId="77777777" w:rsidR="00477DA8" w:rsidRPr="00746799" w:rsidRDefault="00477DA8" w:rsidP="004F7EF6">
            <w:pPr>
              <w:spacing w:after="60"/>
              <w:rPr>
                <w:sz w:val="20"/>
                <w:szCs w:val="20"/>
                <w:u w:val="single"/>
              </w:rPr>
            </w:pPr>
          </w:p>
          <w:p w14:paraId="6D21298C" w14:textId="77777777" w:rsidR="00477DA8" w:rsidRPr="00746799" w:rsidRDefault="00477DA8" w:rsidP="003D0515">
            <w:pPr>
              <w:spacing w:after="120"/>
              <w:rPr>
                <w:sz w:val="20"/>
                <w:szCs w:val="20"/>
                <w:u w:val="single"/>
              </w:rPr>
            </w:pPr>
            <w:r w:rsidRPr="00746799">
              <w:rPr>
                <w:sz w:val="20"/>
                <w:szCs w:val="20"/>
                <w:u w:val="single"/>
              </w:rPr>
              <w:t>Material</w:t>
            </w:r>
          </w:p>
          <w:p w14:paraId="2C43CF21" w14:textId="133F611C" w:rsidR="00477DA8" w:rsidRPr="00195DAD" w:rsidRDefault="00477DA8" w:rsidP="004F7EF6">
            <w:pPr>
              <w:pStyle w:val="Spiegelstrich"/>
              <w:numPr>
                <w:ilvl w:val="0"/>
                <w:numId w:val="27"/>
              </w:numPr>
              <w:ind w:left="126" w:hanging="126"/>
              <w:rPr>
                <w:i/>
              </w:rPr>
            </w:pPr>
            <w:r w:rsidRPr="00D91147">
              <w:t>Arbeitsblatt zu</w:t>
            </w:r>
            <w:r w:rsidR="00D91147" w:rsidRPr="00D91147">
              <w:t>m</w:t>
            </w:r>
            <w:r w:rsidRPr="00D91147">
              <w:t xml:space="preserve"> Hörverstehen</w:t>
            </w:r>
            <w:r w:rsidRPr="00195DAD">
              <w:t xml:space="preserve">: </w:t>
            </w:r>
            <w:r w:rsidRPr="00FF2F8A">
              <w:rPr>
                <w:i/>
                <w:lang w:val="en-US"/>
              </w:rPr>
              <w:t>How to be successful in listening comprehension?</w:t>
            </w:r>
          </w:p>
          <w:p w14:paraId="406DF4CA" w14:textId="77777777" w:rsidR="00477DA8" w:rsidRPr="00B50E17" w:rsidRDefault="00477DA8" w:rsidP="004F7EF6">
            <w:pPr>
              <w:pStyle w:val="Spiegelstrich"/>
              <w:numPr>
                <w:ilvl w:val="0"/>
                <w:numId w:val="27"/>
              </w:numPr>
              <w:ind w:left="126" w:hanging="126"/>
              <w:rPr>
                <w:i/>
              </w:rPr>
            </w:pPr>
            <w:r w:rsidRPr="00AA3172">
              <w:t>Hörverstehenstexte, z.B. auf CD oder online</w:t>
            </w:r>
          </w:p>
          <w:p w14:paraId="5554AE04" w14:textId="77777777" w:rsidR="00477DA8" w:rsidRPr="009D1877" w:rsidRDefault="00477DA8" w:rsidP="004F7EF6">
            <w:pPr>
              <w:pStyle w:val="Spiegelstrich"/>
              <w:numPr>
                <w:ilvl w:val="0"/>
                <w:numId w:val="27"/>
              </w:numPr>
              <w:ind w:left="126" w:hanging="126"/>
              <w:rPr>
                <w:i/>
                <w:lang w:val="en-GB"/>
              </w:rPr>
            </w:pPr>
            <w:r w:rsidRPr="008E743B">
              <w:rPr>
                <w:lang w:val="en-US"/>
              </w:rPr>
              <w:t>Arbeitsblatt zu Lesetechniken</w:t>
            </w:r>
            <w:r w:rsidRPr="00AE588D">
              <w:rPr>
                <w:lang w:val="en-US"/>
              </w:rPr>
              <w:t>:</w:t>
            </w:r>
            <w:r w:rsidRPr="009D1877">
              <w:rPr>
                <w:lang w:val="en-GB"/>
              </w:rPr>
              <w:t xml:space="preserve"> </w:t>
            </w:r>
            <w:r w:rsidRPr="009D1877">
              <w:rPr>
                <w:i/>
                <w:lang w:val="en-GB"/>
              </w:rPr>
              <w:t>How to be a good reader?</w:t>
            </w:r>
          </w:p>
          <w:p w14:paraId="2CA4B7FB" w14:textId="77777777" w:rsidR="00477DA8" w:rsidRPr="008F204C" w:rsidRDefault="00477DA8" w:rsidP="004F7EF6">
            <w:pPr>
              <w:pStyle w:val="Spiegelstrich"/>
              <w:numPr>
                <w:ilvl w:val="0"/>
                <w:numId w:val="27"/>
              </w:numPr>
              <w:ind w:left="126" w:hanging="126"/>
              <w:rPr>
                <w:i/>
                <w:lang w:val="en-GB"/>
              </w:rPr>
            </w:pPr>
            <w:r w:rsidRPr="008E743B">
              <w:rPr>
                <w:lang w:val="en-US"/>
              </w:rPr>
              <w:t>Arbeitsblatt zu diskontinuierlichen Texten:</w:t>
            </w:r>
            <w:r w:rsidRPr="008F204C">
              <w:rPr>
                <w:lang w:val="en-GB"/>
              </w:rPr>
              <w:t xml:space="preserve"> </w:t>
            </w:r>
            <w:r w:rsidRPr="008F204C">
              <w:rPr>
                <w:i/>
                <w:lang w:val="en-GB"/>
              </w:rPr>
              <w:t>Tips and useful phrases to describe and unde</w:t>
            </w:r>
            <w:r>
              <w:rPr>
                <w:i/>
                <w:lang w:val="en-GB"/>
              </w:rPr>
              <w:t>r</w:t>
            </w:r>
            <w:r w:rsidRPr="008F204C">
              <w:rPr>
                <w:i/>
                <w:lang w:val="en-GB"/>
              </w:rPr>
              <w:t xml:space="preserve">stand cartoons, charts, diagrams, pictures </w:t>
            </w:r>
            <w:r w:rsidRPr="008F204C">
              <w:rPr>
                <w:i/>
                <w:lang w:val="en-GB"/>
              </w:rPr>
              <w:lastRenderedPageBreak/>
              <w:t>and photos</w:t>
            </w:r>
          </w:p>
          <w:p w14:paraId="4632DA92" w14:textId="77777777" w:rsidR="00477DA8" w:rsidRPr="00AF18AF" w:rsidRDefault="00477DA8" w:rsidP="000A040B">
            <w:pPr>
              <w:pStyle w:val="Spiegelstrich"/>
              <w:numPr>
                <w:ilvl w:val="0"/>
                <w:numId w:val="27"/>
              </w:numPr>
              <w:ind w:left="125" w:hanging="125"/>
              <w:rPr>
                <w:i/>
              </w:rPr>
            </w:pPr>
            <w:r w:rsidRPr="00AF18AF">
              <w:t xml:space="preserve">Zeitungsartikel, z.B. in </w:t>
            </w:r>
            <w:r w:rsidRPr="00AF18AF">
              <w:rPr>
                <w:i/>
              </w:rPr>
              <w:t>Read on</w:t>
            </w:r>
            <w:r w:rsidRPr="00AF18AF">
              <w:t xml:space="preserve">, </w:t>
            </w:r>
            <w:r w:rsidRPr="00AF18AF">
              <w:rPr>
                <w:i/>
              </w:rPr>
              <w:t>Spotlight</w:t>
            </w:r>
            <w:r w:rsidRPr="00AF18AF">
              <w:t xml:space="preserve"> oder online</w:t>
            </w:r>
          </w:p>
          <w:p w14:paraId="27F7EA55" w14:textId="06C6328D" w:rsidR="00477DA8" w:rsidRDefault="00477DA8" w:rsidP="004F7EF6">
            <w:pPr>
              <w:pStyle w:val="Spiegelstrich"/>
              <w:numPr>
                <w:ilvl w:val="0"/>
                <w:numId w:val="27"/>
              </w:numPr>
              <w:ind w:left="126" w:hanging="126"/>
              <w:rPr>
                <w:i/>
                <w:lang w:val="en-GB"/>
              </w:rPr>
            </w:pPr>
            <w:r w:rsidRPr="008E743B">
              <w:rPr>
                <w:lang w:val="en-US"/>
              </w:rPr>
              <w:t>Arbeitsblatt zu</w:t>
            </w:r>
            <w:r w:rsidR="008E743B">
              <w:rPr>
                <w:lang w:val="en-US"/>
              </w:rPr>
              <w:t>m</w:t>
            </w:r>
            <w:r w:rsidRPr="008E743B">
              <w:rPr>
                <w:lang w:val="en-US"/>
              </w:rPr>
              <w:t xml:space="preserve"> monologischem Sprechen:</w:t>
            </w:r>
            <w:r w:rsidRPr="00B40068">
              <w:rPr>
                <w:lang w:val="en-GB"/>
              </w:rPr>
              <w:t xml:space="preserve"> </w:t>
            </w:r>
            <w:r w:rsidRPr="00B40068">
              <w:rPr>
                <w:i/>
                <w:lang w:val="en-GB"/>
              </w:rPr>
              <w:t xml:space="preserve">How to </w:t>
            </w:r>
            <w:r>
              <w:rPr>
                <w:i/>
                <w:lang w:val="en-GB"/>
              </w:rPr>
              <w:t>give</w:t>
            </w:r>
            <w:r w:rsidRPr="00B40068">
              <w:rPr>
                <w:i/>
                <w:lang w:val="en-GB"/>
              </w:rPr>
              <w:t xml:space="preserve"> a successful presentation</w:t>
            </w:r>
            <w:r>
              <w:rPr>
                <w:i/>
                <w:lang w:val="en-GB"/>
              </w:rPr>
              <w:t>?</w:t>
            </w:r>
          </w:p>
          <w:p w14:paraId="6CE589CE" w14:textId="7C8E031E" w:rsidR="00477DA8" w:rsidRPr="00547154" w:rsidRDefault="00477DA8" w:rsidP="004F7EF6">
            <w:pPr>
              <w:pStyle w:val="Spiegelstrich"/>
              <w:numPr>
                <w:ilvl w:val="0"/>
                <w:numId w:val="27"/>
              </w:numPr>
              <w:ind w:left="126" w:hanging="126"/>
              <w:rPr>
                <w:i/>
              </w:rPr>
            </w:pPr>
            <w:r>
              <w:t>Arbeitsblatt zu</w:t>
            </w:r>
            <w:r w:rsidR="008E743B">
              <w:t>m</w:t>
            </w:r>
            <w:r>
              <w:t xml:space="preserve"> dialogischem Sprechen: </w:t>
            </w:r>
            <w:r w:rsidRPr="00C27B07">
              <w:rPr>
                <w:i/>
              </w:rPr>
              <w:t>Useful phrases and tips for conversations</w:t>
            </w:r>
          </w:p>
          <w:p w14:paraId="3CE49641" w14:textId="77777777" w:rsidR="00477DA8" w:rsidRPr="00B40068" w:rsidRDefault="00477DA8" w:rsidP="004F7EF6">
            <w:pPr>
              <w:pStyle w:val="Spiegelstrich"/>
              <w:numPr>
                <w:ilvl w:val="0"/>
                <w:numId w:val="27"/>
              </w:numPr>
              <w:ind w:left="126" w:hanging="126"/>
              <w:rPr>
                <w:i/>
              </w:rPr>
            </w:pPr>
            <w:r>
              <w:t>verschiedene Sprechsituationen auf Kärtchen</w:t>
            </w:r>
          </w:p>
          <w:p w14:paraId="2864FD2D" w14:textId="77777777" w:rsidR="00477DA8" w:rsidRPr="007A5237" w:rsidRDefault="00477DA8" w:rsidP="004F7EF6">
            <w:pPr>
              <w:pStyle w:val="Spiegelstrich"/>
              <w:numPr>
                <w:ilvl w:val="0"/>
                <w:numId w:val="27"/>
              </w:numPr>
              <w:ind w:left="126" w:hanging="126"/>
              <w:rPr>
                <w:i/>
              </w:rPr>
            </w:pPr>
            <w:r>
              <w:t>Arbeitsblatt zu Textarten</w:t>
            </w:r>
          </w:p>
          <w:p w14:paraId="45517EB7" w14:textId="77777777" w:rsidR="00477DA8" w:rsidRPr="007A5237" w:rsidRDefault="00477DA8" w:rsidP="004F7EF6">
            <w:pPr>
              <w:pStyle w:val="Spiegelstrich"/>
              <w:numPr>
                <w:ilvl w:val="0"/>
                <w:numId w:val="27"/>
              </w:numPr>
              <w:ind w:left="126" w:hanging="126"/>
              <w:rPr>
                <w:i/>
              </w:rPr>
            </w:pPr>
            <w:r>
              <w:t>Beispiele der Textarten</w:t>
            </w:r>
          </w:p>
          <w:p w14:paraId="62770460" w14:textId="6F1A8311" w:rsidR="00477DA8" w:rsidRDefault="00477DA8" w:rsidP="004F7EF6">
            <w:pPr>
              <w:pStyle w:val="Spiegelstrich"/>
              <w:numPr>
                <w:ilvl w:val="0"/>
                <w:numId w:val="27"/>
              </w:numPr>
              <w:ind w:left="126" w:hanging="126"/>
              <w:rPr>
                <w:i/>
              </w:rPr>
            </w:pPr>
            <w:r>
              <w:t>Arbeitsblatt zu</w:t>
            </w:r>
            <w:r w:rsidR="008E743B">
              <w:t>m</w:t>
            </w:r>
            <w:r>
              <w:t xml:space="preserve"> Schreiben: </w:t>
            </w:r>
            <w:r w:rsidRPr="001B46C8">
              <w:rPr>
                <w:i/>
              </w:rPr>
              <w:t>How to write a good text</w:t>
            </w:r>
            <w:r>
              <w:rPr>
                <w:i/>
              </w:rPr>
              <w:t>?</w:t>
            </w:r>
          </w:p>
          <w:p w14:paraId="0AEFC52C" w14:textId="77777777" w:rsidR="00477DA8" w:rsidRPr="00B47620" w:rsidRDefault="00477DA8" w:rsidP="004F7EF6">
            <w:pPr>
              <w:pStyle w:val="Spiegelstrich"/>
              <w:numPr>
                <w:ilvl w:val="0"/>
                <w:numId w:val="27"/>
              </w:numPr>
              <w:ind w:left="126" w:hanging="126"/>
              <w:rPr>
                <w:i/>
              </w:rPr>
            </w:pPr>
            <w:r>
              <w:t>kurzer Beispieltext zum Überarbeiten</w:t>
            </w:r>
          </w:p>
          <w:p w14:paraId="2B6BEAD9" w14:textId="6723160A" w:rsidR="00477DA8" w:rsidRPr="000030E8" w:rsidRDefault="00477DA8" w:rsidP="004F7EF6">
            <w:pPr>
              <w:pStyle w:val="Spiegelstrich"/>
              <w:numPr>
                <w:ilvl w:val="0"/>
                <w:numId w:val="27"/>
              </w:numPr>
              <w:ind w:left="126" w:hanging="126"/>
              <w:rPr>
                <w:i/>
              </w:rPr>
            </w:pPr>
            <w:r>
              <w:t>Arbeitsblatt zu</w:t>
            </w:r>
            <w:r w:rsidR="008E743B">
              <w:t>r</w:t>
            </w:r>
            <w:r>
              <w:t xml:space="preserve"> Sprachmittlung: </w:t>
            </w:r>
            <w:r w:rsidRPr="000030E8">
              <w:rPr>
                <w:i/>
              </w:rPr>
              <w:t>Tips for mediation</w:t>
            </w:r>
          </w:p>
          <w:p w14:paraId="661D53B5" w14:textId="17565B5A" w:rsidR="00477DA8" w:rsidRPr="004B3C03" w:rsidRDefault="00477DA8" w:rsidP="004F7EF6">
            <w:pPr>
              <w:pStyle w:val="Spiegelstrich"/>
              <w:numPr>
                <w:ilvl w:val="0"/>
                <w:numId w:val="27"/>
              </w:numPr>
              <w:ind w:left="126" w:hanging="126"/>
              <w:rPr>
                <w:i/>
              </w:rPr>
            </w:pPr>
            <w:r>
              <w:t xml:space="preserve">Arbeitsblatt zu </w:t>
            </w:r>
            <w:r w:rsidRPr="004B3C03">
              <w:rPr>
                <w:i/>
              </w:rPr>
              <w:t>reported speech</w:t>
            </w:r>
            <w:r>
              <w:t xml:space="preserve"> (halboffene und offene Aufgaben</w:t>
            </w:r>
            <w:r w:rsidR="00722939">
              <w:t>-</w:t>
            </w:r>
            <w:r>
              <w:t>formate)</w:t>
            </w:r>
          </w:p>
          <w:p w14:paraId="0E212E88" w14:textId="77777777" w:rsidR="00477DA8" w:rsidRPr="00D97F16" w:rsidRDefault="00477DA8" w:rsidP="004F31E3">
            <w:pPr>
              <w:pStyle w:val="Spiegelstrich"/>
              <w:numPr>
                <w:ilvl w:val="0"/>
                <w:numId w:val="27"/>
              </w:numPr>
              <w:ind w:left="125" w:hanging="125"/>
              <w:rPr>
                <w:i/>
              </w:rPr>
            </w:pPr>
            <w:r w:rsidRPr="00937E6B">
              <w:t>Lösungen zu den geschlossenen Aufgabenformaten beim Leseverstehen</w:t>
            </w:r>
          </w:p>
          <w:p w14:paraId="2A02E0D6" w14:textId="77777777" w:rsidR="00477DA8" w:rsidRPr="00C661CB" w:rsidRDefault="00477DA8" w:rsidP="004F7EF6">
            <w:pPr>
              <w:pStyle w:val="Spiegelstrich"/>
              <w:numPr>
                <w:ilvl w:val="0"/>
                <w:numId w:val="27"/>
              </w:numPr>
              <w:ind w:left="126" w:hanging="126"/>
              <w:rPr>
                <w:i/>
              </w:rPr>
            </w:pPr>
            <w:r>
              <w:t xml:space="preserve">Rückmeldebögen </w:t>
            </w:r>
            <w:r>
              <w:lastRenderedPageBreak/>
              <w:t>zur Überarbeitung von Schreibprodukten</w:t>
            </w:r>
          </w:p>
          <w:p w14:paraId="4B784BE1" w14:textId="77777777" w:rsidR="00477DA8" w:rsidRDefault="00477DA8" w:rsidP="004F7EF6">
            <w:pPr>
              <w:spacing w:after="60"/>
              <w:rPr>
                <w:sz w:val="20"/>
                <w:szCs w:val="20"/>
                <w:u w:val="single"/>
              </w:rPr>
            </w:pPr>
          </w:p>
          <w:p w14:paraId="6103E448" w14:textId="77777777" w:rsidR="00477DA8" w:rsidRPr="00746799" w:rsidRDefault="00477DA8" w:rsidP="003D0515">
            <w:pPr>
              <w:spacing w:after="120"/>
              <w:rPr>
                <w:sz w:val="20"/>
                <w:szCs w:val="20"/>
                <w:u w:val="single"/>
              </w:rPr>
            </w:pPr>
            <w:r w:rsidRPr="00746799">
              <w:rPr>
                <w:sz w:val="20"/>
                <w:szCs w:val="20"/>
                <w:u w:val="single"/>
              </w:rPr>
              <w:t>Unterrichtsmethoden</w:t>
            </w:r>
          </w:p>
          <w:p w14:paraId="6D598D6C" w14:textId="77777777" w:rsidR="00477DA8" w:rsidRDefault="00477DA8" w:rsidP="004F7EF6">
            <w:pPr>
              <w:pStyle w:val="Spiegelstrich"/>
              <w:numPr>
                <w:ilvl w:val="0"/>
                <w:numId w:val="27"/>
              </w:numPr>
              <w:ind w:left="126" w:hanging="126"/>
              <w:rPr>
                <w:i/>
              </w:rPr>
            </w:pPr>
            <w:r>
              <w:rPr>
                <w:i/>
              </w:rPr>
              <w:t>2-minute-talk / short talk</w:t>
            </w:r>
          </w:p>
          <w:p w14:paraId="1F935E53" w14:textId="77777777" w:rsidR="00477DA8" w:rsidRDefault="00477DA8" w:rsidP="004F7EF6">
            <w:pPr>
              <w:pStyle w:val="Spiegelstrich"/>
              <w:numPr>
                <w:ilvl w:val="0"/>
                <w:numId w:val="27"/>
              </w:numPr>
              <w:ind w:left="126" w:hanging="126"/>
              <w:rPr>
                <w:i/>
              </w:rPr>
            </w:pPr>
            <w:r>
              <w:rPr>
                <w:i/>
              </w:rPr>
              <w:t>feedback</w:t>
            </w:r>
          </w:p>
          <w:p w14:paraId="739653D1" w14:textId="77777777" w:rsidR="00477DA8" w:rsidRPr="00746799" w:rsidRDefault="00477DA8" w:rsidP="004F7EF6">
            <w:pPr>
              <w:pStyle w:val="Spiegelstrich"/>
              <w:numPr>
                <w:ilvl w:val="0"/>
                <w:numId w:val="27"/>
              </w:numPr>
              <w:ind w:left="126" w:hanging="126"/>
              <w:rPr>
                <w:i/>
              </w:rPr>
            </w:pPr>
            <w:r>
              <w:rPr>
                <w:i/>
              </w:rPr>
              <w:t>peer correction</w:t>
            </w:r>
          </w:p>
          <w:p w14:paraId="691A6592" w14:textId="77777777" w:rsidR="00477DA8" w:rsidRPr="00746799" w:rsidRDefault="00477DA8" w:rsidP="004F7EF6">
            <w:pPr>
              <w:spacing w:after="60"/>
              <w:rPr>
                <w:sz w:val="20"/>
                <w:szCs w:val="20"/>
                <w:lang w:val="en-US"/>
              </w:rPr>
            </w:pPr>
          </w:p>
          <w:p w14:paraId="34B77A91" w14:textId="77777777" w:rsidR="00477DA8" w:rsidRPr="00746799" w:rsidRDefault="00477DA8" w:rsidP="004F7EF6">
            <w:pPr>
              <w:spacing w:after="160" w:line="259" w:lineRule="auto"/>
              <w:rPr>
                <w:b/>
                <w:lang w:val="en-US"/>
              </w:rPr>
            </w:pPr>
          </w:p>
        </w:tc>
      </w:tr>
      <w:tr w:rsidR="003D0515" w:rsidRPr="00746799" w14:paraId="31BF8E91" w14:textId="77777777" w:rsidTr="003D0515">
        <w:trPr>
          <w:trHeight w:val="358"/>
        </w:trPr>
        <w:tc>
          <w:tcPr>
            <w:tcW w:w="3936" w:type="dxa"/>
            <w:vMerge/>
            <w:tcBorders>
              <w:top w:val="single" w:sz="4" w:space="0" w:color="auto"/>
              <w:left w:val="single" w:sz="4" w:space="0" w:color="auto"/>
              <w:right w:val="single" w:sz="4" w:space="0" w:color="auto"/>
            </w:tcBorders>
            <w:shd w:val="clear" w:color="auto" w:fill="D9D9D9" w:themeFill="background1" w:themeFillShade="D9"/>
          </w:tcPr>
          <w:p w14:paraId="28F435BB" w14:textId="77777777" w:rsidR="003D0515" w:rsidRPr="00A15E65" w:rsidRDefault="003D0515" w:rsidP="003D0515">
            <w:pPr>
              <w:spacing w:after="60"/>
              <w:jc w:val="center"/>
              <w:rPr>
                <w:b/>
                <w:sz w:val="20"/>
                <w:szCs w:val="20"/>
              </w:rPr>
            </w:pPr>
          </w:p>
        </w:tc>
        <w:tc>
          <w:tcPr>
            <w:tcW w:w="3936" w:type="dxa"/>
            <w:vMerge/>
            <w:tcBorders>
              <w:top w:val="single" w:sz="4" w:space="0" w:color="auto"/>
              <w:left w:val="single" w:sz="4" w:space="0" w:color="auto"/>
              <w:right w:val="single" w:sz="4" w:space="0" w:color="auto"/>
            </w:tcBorders>
            <w:shd w:val="clear" w:color="auto" w:fill="D9D9D9" w:themeFill="background1" w:themeFillShade="D9"/>
          </w:tcPr>
          <w:p w14:paraId="3BBE02E0" w14:textId="77777777" w:rsidR="003D0515" w:rsidRDefault="003D0515" w:rsidP="003D0515">
            <w:pPr>
              <w:spacing w:line="276" w:lineRule="auto"/>
              <w:jc w:val="center"/>
              <w:rPr>
                <w:b/>
                <w:sz w:val="20"/>
                <w:szCs w:val="20"/>
              </w:rPr>
            </w:pPr>
          </w:p>
        </w:tc>
        <w:tc>
          <w:tcPr>
            <w:tcW w:w="58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3813135" w14:textId="506A62CB" w:rsidR="003D0515" w:rsidRPr="005F6D9B" w:rsidRDefault="003D0515" w:rsidP="003D0515">
            <w:pPr>
              <w:spacing w:after="160" w:line="259" w:lineRule="auto"/>
              <w:jc w:val="center"/>
              <w:rPr>
                <w:sz w:val="20"/>
                <w:szCs w:val="20"/>
              </w:rPr>
            </w:pPr>
            <w:r w:rsidRPr="008A0837">
              <w:rPr>
                <w:rFonts w:eastAsia="Calibri"/>
                <w:b/>
                <w:sz w:val="20"/>
                <w:szCs w:val="20"/>
              </w:rPr>
              <w:t>Differenzierungsaspekte</w:t>
            </w:r>
          </w:p>
        </w:tc>
        <w:tc>
          <w:tcPr>
            <w:tcW w:w="2204" w:type="dxa"/>
            <w:vMerge/>
            <w:tcBorders>
              <w:top w:val="single" w:sz="4" w:space="0" w:color="auto"/>
              <w:left w:val="single" w:sz="4" w:space="0" w:color="auto"/>
              <w:right w:val="single" w:sz="4" w:space="0" w:color="auto"/>
            </w:tcBorders>
            <w:shd w:val="clear" w:color="auto" w:fill="D9D9D9" w:themeFill="background1" w:themeFillShade="D9"/>
            <w:tcMar>
              <w:top w:w="57" w:type="dxa"/>
              <w:bottom w:w="57" w:type="dxa"/>
            </w:tcMar>
          </w:tcPr>
          <w:p w14:paraId="0E496BF7" w14:textId="77777777" w:rsidR="003D0515" w:rsidRDefault="003D0515" w:rsidP="003D0515">
            <w:pPr>
              <w:spacing w:after="160" w:line="259" w:lineRule="auto"/>
              <w:jc w:val="center"/>
              <w:rPr>
                <w:sz w:val="20"/>
                <w:szCs w:val="20"/>
                <w:u w:val="single"/>
              </w:rPr>
            </w:pPr>
          </w:p>
        </w:tc>
      </w:tr>
      <w:tr w:rsidR="00477DA8" w14:paraId="2D277834" w14:textId="77777777" w:rsidTr="004F7EF6">
        <w:trPr>
          <w:trHeight w:val="1979"/>
        </w:trPr>
        <w:tc>
          <w:tcPr>
            <w:tcW w:w="3936" w:type="dxa"/>
            <w:vMerge/>
            <w:tcBorders>
              <w:left w:val="single" w:sz="4" w:space="0" w:color="auto"/>
              <w:bottom w:val="single" w:sz="4" w:space="0" w:color="auto"/>
              <w:right w:val="single" w:sz="4" w:space="0" w:color="auto"/>
            </w:tcBorders>
            <w:shd w:val="clear" w:color="auto" w:fill="auto"/>
          </w:tcPr>
          <w:p w14:paraId="7445701A" w14:textId="77777777" w:rsidR="00477DA8" w:rsidRPr="00A15E65" w:rsidRDefault="00477DA8" w:rsidP="004F7EF6">
            <w:pPr>
              <w:spacing w:after="60"/>
              <w:rPr>
                <w:b/>
                <w:sz w:val="20"/>
                <w:szCs w:val="20"/>
              </w:rPr>
            </w:pPr>
          </w:p>
        </w:tc>
        <w:tc>
          <w:tcPr>
            <w:tcW w:w="3936" w:type="dxa"/>
            <w:vMerge/>
            <w:tcBorders>
              <w:left w:val="single" w:sz="4" w:space="0" w:color="auto"/>
              <w:bottom w:val="single" w:sz="4" w:space="0" w:color="auto"/>
              <w:right w:val="single" w:sz="4" w:space="0" w:color="auto"/>
            </w:tcBorders>
            <w:shd w:val="clear" w:color="auto" w:fill="auto"/>
          </w:tcPr>
          <w:p w14:paraId="26EA86D0" w14:textId="77777777" w:rsidR="00477DA8" w:rsidRDefault="00477DA8" w:rsidP="004F7EF6">
            <w:pPr>
              <w:spacing w:line="276" w:lineRule="auto"/>
              <w:rPr>
                <w:b/>
                <w:sz w:val="20"/>
                <w:szCs w:val="20"/>
              </w:rPr>
            </w:pPr>
          </w:p>
        </w:tc>
        <w:tc>
          <w:tcPr>
            <w:tcW w:w="292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42ACA9" w14:textId="77777777" w:rsidR="00477DA8" w:rsidRPr="006247E6" w:rsidRDefault="00477DA8" w:rsidP="000A040B">
            <w:pPr>
              <w:spacing w:after="120"/>
              <w:rPr>
                <w:b/>
                <w:sz w:val="20"/>
                <w:szCs w:val="20"/>
                <w:u w:val="single"/>
              </w:rPr>
            </w:pPr>
            <w:r w:rsidRPr="006247E6">
              <w:rPr>
                <w:b/>
                <w:sz w:val="20"/>
                <w:szCs w:val="20"/>
                <w:u w:val="single"/>
              </w:rPr>
              <w:t>G - Niveau</w:t>
            </w:r>
          </w:p>
          <w:p w14:paraId="2EE693BB" w14:textId="1A575607" w:rsidR="00477DA8" w:rsidRDefault="00477DA8" w:rsidP="004F31E3">
            <w:pPr>
              <w:pStyle w:val="Listenabsatz"/>
              <w:numPr>
                <w:ilvl w:val="0"/>
                <w:numId w:val="27"/>
              </w:numPr>
              <w:spacing w:after="60"/>
              <w:ind w:left="170" w:hanging="170"/>
              <w:contextualSpacing w:val="0"/>
              <w:rPr>
                <w:rFonts w:eastAsia="Calibri"/>
                <w:sz w:val="20"/>
                <w:szCs w:val="20"/>
              </w:rPr>
            </w:pPr>
            <w:r>
              <w:rPr>
                <w:rFonts w:eastAsia="Calibri"/>
                <w:sz w:val="20"/>
                <w:szCs w:val="20"/>
              </w:rPr>
              <w:t>Vorgaben und Vorgehensweisen beim Hörverstehen, monologischen un</w:t>
            </w:r>
            <w:r w:rsidR="00F525AA">
              <w:rPr>
                <w:rFonts w:eastAsia="Calibri"/>
                <w:sz w:val="20"/>
                <w:szCs w:val="20"/>
              </w:rPr>
              <w:t xml:space="preserve">d dialogischen Sprechen in der dezentralen Englischprüfung der </w:t>
            </w:r>
            <w:r>
              <w:rPr>
                <w:rFonts w:eastAsia="Calibri"/>
                <w:sz w:val="20"/>
                <w:szCs w:val="20"/>
              </w:rPr>
              <w:t>WRS kennenlernen</w:t>
            </w:r>
          </w:p>
          <w:p w14:paraId="5EBE3995" w14:textId="63D91B49" w:rsidR="00477DA8" w:rsidRDefault="00477DA8" w:rsidP="004F31E3">
            <w:pPr>
              <w:pStyle w:val="Listenabsatz"/>
              <w:numPr>
                <w:ilvl w:val="0"/>
                <w:numId w:val="27"/>
              </w:numPr>
              <w:spacing w:after="60"/>
              <w:ind w:left="170" w:hanging="170"/>
              <w:contextualSpacing w:val="0"/>
              <w:rPr>
                <w:rFonts w:eastAsia="Calibri"/>
                <w:sz w:val="20"/>
                <w:szCs w:val="20"/>
              </w:rPr>
            </w:pPr>
            <w:r>
              <w:rPr>
                <w:rFonts w:eastAsia="Calibri"/>
                <w:sz w:val="20"/>
                <w:szCs w:val="20"/>
              </w:rPr>
              <w:t xml:space="preserve">Vorgaben und Vorgehensweise des </w:t>
            </w:r>
            <w:r w:rsidRPr="00496A87">
              <w:rPr>
                <w:rFonts w:eastAsia="Calibri"/>
                <w:i/>
                <w:sz w:val="20"/>
                <w:szCs w:val="20"/>
              </w:rPr>
              <w:t>Reading Comprehension</w:t>
            </w:r>
            <w:r w:rsidR="00F525AA">
              <w:rPr>
                <w:rFonts w:eastAsia="Calibri"/>
                <w:i/>
                <w:sz w:val="20"/>
                <w:szCs w:val="20"/>
              </w:rPr>
              <w:t>-</w:t>
            </w:r>
            <w:r w:rsidRPr="00496A87">
              <w:rPr>
                <w:rFonts w:eastAsia="Calibri"/>
                <w:i/>
                <w:sz w:val="20"/>
                <w:szCs w:val="20"/>
              </w:rPr>
              <w:t xml:space="preserve"> </w:t>
            </w:r>
            <w:r w:rsidR="00F525AA" w:rsidRPr="00F525AA">
              <w:rPr>
                <w:rFonts w:eastAsia="Calibri"/>
                <w:sz w:val="20"/>
                <w:szCs w:val="20"/>
              </w:rPr>
              <w:t>Teils</w:t>
            </w:r>
            <w:r w:rsidR="00F525AA">
              <w:rPr>
                <w:rFonts w:eastAsia="Calibri"/>
                <w:sz w:val="20"/>
                <w:szCs w:val="20"/>
              </w:rPr>
              <w:t xml:space="preserve"> in der s</w:t>
            </w:r>
            <w:r>
              <w:rPr>
                <w:rFonts w:eastAsia="Calibri"/>
                <w:sz w:val="20"/>
                <w:szCs w:val="20"/>
              </w:rPr>
              <w:t xml:space="preserve">chriftlichen Englischprüfung </w:t>
            </w:r>
            <w:r w:rsidR="00F525AA">
              <w:rPr>
                <w:rFonts w:eastAsia="Calibri"/>
                <w:sz w:val="20"/>
                <w:szCs w:val="20"/>
              </w:rPr>
              <w:t xml:space="preserve">der </w:t>
            </w:r>
            <w:r>
              <w:rPr>
                <w:rFonts w:eastAsia="Calibri"/>
                <w:sz w:val="20"/>
                <w:szCs w:val="20"/>
              </w:rPr>
              <w:t xml:space="preserve">WRS </w:t>
            </w:r>
            <w:r w:rsidR="004D235F">
              <w:rPr>
                <w:rFonts w:eastAsia="Calibri"/>
                <w:sz w:val="20"/>
                <w:szCs w:val="20"/>
              </w:rPr>
              <w:t xml:space="preserve">kennenlernen </w:t>
            </w:r>
            <w:r>
              <w:rPr>
                <w:rFonts w:eastAsia="Calibri"/>
                <w:sz w:val="20"/>
                <w:szCs w:val="20"/>
              </w:rPr>
              <w:t>(</w:t>
            </w:r>
            <w:r w:rsidRPr="008B1C9A">
              <w:rPr>
                <w:rFonts w:eastAsia="Calibri"/>
                <w:i/>
                <w:sz w:val="20"/>
                <w:szCs w:val="20"/>
              </w:rPr>
              <w:t>signs, adapted articles, adapted texts…</w:t>
            </w:r>
            <w:r>
              <w:rPr>
                <w:rFonts w:eastAsia="Calibri"/>
                <w:sz w:val="20"/>
                <w:szCs w:val="20"/>
              </w:rPr>
              <w:t xml:space="preserve">), dabei </w:t>
            </w:r>
            <w:r w:rsidR="00957C0A">
              <w:rPr>
                <w:rFonts w:eastAsia="Calibri"/>
                <w:sz w:val="20"/>
                <w:szCs w:val="20"/>
              </w:rPr>
              <w:t xml:space="preserve">auch </w:t>
            </w:r>
            <w:r>
              <w:rPr>
                <w:rFonts w:eastAsia="Calibri"/>
                <w:sz w:val="20"/>
                <w:szCs w:val="20"/>
              </w:rPr>
              <w:t xml:space="preserve">das Übertragen der Lösungen in das </w:t>
            </w:r>
            <w:r w:rsidR="004D235F">
              <w:rPr>
                <w:rFonts w:eastAsia="Calibri"/>
                <w:i/>
                <w:sz w:val="20"/>
                <w:szCs w:val="20"/>
              </w:rPr>
              <w:t>a</w:t>
            </w:r>
            <w:r w:rsidRPr="00496A87">
              <w:rPr>
                <w:rFonts w:eastAsia="Calibri"/>
                <w:i/>
                <w:sz w:val="20"/>
                <w:szCs w:val="20"/>
              </w:rPr>
              <w:t>nswer sheet</w:t>
            </w:r>
            <w:r>
              <w:rPr>
                <w:rFonts w:eastAsia="Calibri"/>
                <w:sz w:val="20"/>
                <w:szCs w:val="20"/>
              </w:rPr>
              <w:t xml:space="preserve"> </w:t>
            </w:r>
            <w:r w:rsidR="00957C0A">
              <w:rPr>
                <w:rFonts w:eastAsia="Calibri"/>
                <w:sz w:val="20"/>
                <w:szCs w:val="20"/>
              </w:rPr>
              <w:t>üben</w:t>
            </w:r>
            <w:r>
              <w:rPr>
                <w:rFonts w:eastAsia="Calibri"/>
                <w:sz w:val="20"/>
                <w:szCs w:val="20"/>
              </w:rPr>
              <w:t xml:space="preserve"> </w:t>
            </w:r>
          </w:p>
          <w:p w14:paraId="42B4025D" w14:textId="491A9FE5" w:rsidR="00477DA8" w:rsidRDefault="00477DA8" w:rsidP="004F31E3">
            <w:pPr>
              <w:pStyle w:val="Listenabsatz"/>
              <w:numPr>
                <w:ilvl w:val="0"/>
                <w:numId w:val="27"/>
              </w:numPr>
              <w:spacing w:after="60"/>
              <w:ind w:left="170" w:hanging="170"/>
              <w:contextualSpacing w:val="0"/>
              <w:rPr>
                <w:rFonts w:eastAsia="Calibri"/>
                <w:sz w:val="20"/>
                <w:szCs w:val="20"/>
              </w:rPr>
            </w:pPr>
            <w:r>
              <w:rPr>
                <w:rFonts w:eastAsia="Calibri"/>
                <w:sz w:val="20"/>
                <w:szCs w:val="20"/>
              </w:rPr>
              <w:t xml:space="preserve">Vorgaben und Vorgehensweise des </w:t>
            </w:r>
            <w:r w:rsidRPr="00253275">
              <w:rPr>
                <w:rFonts w:eastAsia="Calibri"/>
                <w:i/>
                <w:sz w:val="20"/>
                <w:szCs w:val="20"/>
              </w:rPr>
              <w:t>Writing parts</w:t>
            </w:r>
            <w:r>
              <w:rPr>
                <w:rFonts w:eastAsia="Calibri"/>
                <w:sz w:val="20"/>
                <w:szCs w:val="20"/>
              </w:rPr>
              <w:t xml:space="preserve"> in der Schriftlichen Englischprüfung WRS </w:t>
            </w:r>
            <w:r w:rsidR="004D235F">
              <w:rPr>
                <w:rFonts w:eastAsia="Calibri"/>
                <w:sz w:val="20"/>
                <w:szCs w:val="20"/>
              </w:rPr>
              <w:t xml:space="preserve">kennenlernen </w:t>
            </w:r>
            <w:r>
              <w:rPr>
                <w:rFonts w:eastAsia="Calibri"/>
                <w:sz w:val="20"/>
                <w:szCs w:val="20"/>
              </w:rPr>
              <w:t xml:space="preserve">(z.B. </w:t>
            </w:r>
            <w:r w:rsidRPr="00E03C3E">
              <w:rPr>
                <w:rFonts w:eastAsia="Calibri"/>
                <w:i/>
                <w:sz w:val="20"/>
                <w:szCs w:val="20"/>
              </w:rPr>
              <w:t>Complete the second  sentence; Write an e-mail</w:t>
            </w:r>
            <w:r w:rsidRPr="00253275">
              <w:rPr>
                <w:rFonts w:eastAsia="Calibri"/>
                <w:i/>
                <w:sz w:val="20"/>
                <w:szCs w:val="20"/>
              </w:rPr>
              <w:t>; Mediation</w:t>
            </w:r>
            <w:r>
              <w:rPr>
                <w:rFonts w:eastAsia="Calibri"/>
                <w:sz w:val="20"/>
                <w:szCs w:val="20"/>
              </w:rPr>
              <w:t xml:space="preserve">; Textproduktion) </w:t>
            </w:r>
          </w:p>
          <w:p w14:paraId="0ECB7F95" w14:textId="1AF8B5AF" w:rsidR="00477DA8" w:rsidRDefault="00477DA8" w:rsidP="004F31E3">
            <w:pPr>
              <w:pStyle w:val="Listenabsatz"/>
              <w:numPr>
                <w:ilvl w:val="0"/>
                <w:numId w:val="27"/>
              </w:numPr>
              <w:spacing w:after="60"/>
              <w:ind w:left="170" w:hanging="170"/>
              <w:contextualSpacing w:val="0"/>
              <w:rPr>
                <w:rFonts w:eastAsia="Calibri"/>
                <w:sz w:val="20"/>
                <w:szCs w:val="20"/>
              </w:rPr>
            </w:pPr>
            <w:r w:rsidRPr="00957C0A">
              <w:rPr>
                <w:rFonts w:eastAsia="Calibri"/>
                <w:i/>
                <w:sz w:val="20"/>
                <w:szCs w:val="20"/>
              </w:rPr>
              <w:t>sequence of adverbials</w:t>
            </w:r>
            <w:r>
              <w:rPr>
                <w:rFonts w:eastAsia="Calibri"/>
                <w:sz w:val="20"/>
                <w:szCs w:val="20"/>
              </w:rPr>
              <w:t xml:space="preserve"> nur rezeptiv</w:t>
            </w:r>
            <w:r w:rsidR="00957C0A">
              <w:rPr>
                <w:rFonts w:eastAsia="Calibri"/>
                <w:sz w:val="20"/>
                <w:szCs w:val="20"/>
              </w:rPr>
              <w:t xml:space="preserve"> kennenlernen</w:t>
            </w:r>
          </w:p>
          <w:p w14:paraId="2FEA29C8" w14:textId="77777777" w:rsidR="00477DA8" w:rsidRPr="004D235F" w:rsidRDefault="00477DA8" w:rsidP="004F31E3">
            <w:pPr>
              <w:pStyle w:val="Listenabsatz"/>
              <w:numPr>
                <w:ilvl w:val="0"/>
                <w:numId w:val="27"/>
              </w:numPr>
              <w:spacing w:after="60"/>
              <w:ind w:left="170" w:hanging="170"/>
              <w:contextualSpacing w:val="0"/>
              <w:rPr>
                <w:rFonts w:eastAsia="Calibri"/>
                <w:sz w:val="20"/>
                <w:szCs w:val="20"/>
              </w:rPr>
            </w:pPr>
            <w:r>
              <w:rPr>
                <w:rFonts w:eastAsia="Calibri"/>
                <w:sz w:val="20"/>
                <w:szCs w:val="20"/>
              </w:rPr>
              <w:t xml:space="preserve">Verwendung des </w:t>
            </w:r>
            <w:r w:rsidRPr="004D235F">
              <w:rPr>
                <w:rFonts w:eastAsia="Calibri"/>
                <w:sz w:val="20"/>
                <w:szCs w:val="20"/>
              </w:rPr>
              <w:t>Wörterbuchs trainieren</w:t>
            </w:r>
          </w:p>
          <w:p w14:paraId="4551AF67" w14:textId="7ACEA4BD" w:rsidR="00477DA8" w:rsidRPr="004D235F" w:rsidRDefault="00F525AA" w:rsidP="004F31E3">
            <w:pPr>
              <w:pStyle w:val="Listenabsatz"/>
              <w:numPr>
                <w:ilvl w:val="0"/>
                <w:numId w:val="27"/>
              </w:numPr>
              <w:spacing w:after="60"/>
              <w:ind w:left="170" w:hanging="170"/>
              <w:contextualSpacing w:val="0"/>
              <w:rPr>
                <w:rFonts w:eastAsia="Calibri"/>
                <w:sz w:val="20"/>
                <w:szCs w:val="20"/>
              </w:rPr>
            </w:pPr>
            <w:r>
              <w:rPr>
                <w:rFonts w:eastAsia="Calibri"/>
                <w:sz w:val="20"/>
                <w:szCs w:val="20"/>
              </w:rPr>
              <w:t>durch Lehrkraft ausgewählte Texte</w:t>
            </w:r>
            <w:r w:rsidR="00477DA8" w:rsidRPr="004D235F">
              <w:rPr>
                <w:rFonts w:eastAsia="Calibri"/>
                <w:sz w:val="20"/>
                <w:szCs w:val="20"/>
              </w:rPr>
              <w:t xml:space="preserve"> </w:t>
            </w:r>
            <w:r>
              <w:rPr>
                <w:rFonts w:eastAsia="Calibri"/>
                <w:sz w:val="20"/>
                <w:szCs w:val="20"/>
              </w:rPr>
              <w:t>verwenden</w:t>
            </w:r>
          </w:p>
          <w:p w14:paraId="69C2E2C6" w14:textId="5793D8A5" w:rsidR="00477DA8" w:rsidRPr="004D235F" w:rsidRDefault="00477DA8" w:rsidP="004F31E3">
            <w:pPr>
              <w:pStyle w:val="Listenabsatz"/>
              <w:numPr>
                <w:ilvl w:val="0"/>
                <w:numId w:val="27"/>
              </w:numPr>
              <w:spacing w:after="60"/>
              <w:ind w:left="170" w:hanging="170"/>
              <w:contextualSpacing w:val="0"/>
              <w:rPr>
                <w:rFonts w:eastAsia="Calibri"/>
                <w:sz w:val="20"/>
                <w:szCs w:val="20"/>
              </w:rPr>
            </w:pPr>
            <w:r w:rsidRPr="004D235F">
              <w:rPr>
                <w:rFonts w:eastAsia="Calibri"/>
                <w:sz w:val="20"/>
                <w:szCs w:val="20"/>
              </w:rPr>
              <w:t xml:space="preserve">Vorgaben und Vorgehensweise </w:t>
            </w:r>
            <w:r w:rsidR="00957C0A">
              <w:rPr>
                <w:rFonts w:eastAsia="Calibri"/>
                <w:sz w:val="20"/>
                <w:szCs w:val="20"/>
              </w:rPr>
              <w:t xml:space="preserve">bei </w:t>
            </w:r>
            <w:r w:rsidRPr="004D235F">
              <w:rPr>
                <w:rFonts w:eastAsia="Calibri"/>
                <w:sz w:val="20"/>
                <w:szCs w:val="20"/>
              </w:rPr>
              <w:t>der Sprachmittlung in beiden Prüfungsteilen der WRS-</w:t>
            </w:r>
            <w:r w:rsidRPr="004D235F">
              <w:rPr>
                <w:rFonts w:eastAsia="Calibri"/>
                <w:sz w:val="20"/>
                <w:szCs w:val="20"/>
              </w:rPr>
              <w:lastRenderedPageBreak/>
              <w:t>Prüfung kennenlernen (</w:t>
            </w:r>
            <w:r w:rsidRPr="00FB5938">
              <w:rPr>
                <w:rFonts w:eastAsia="Calibri"/>
                <w:b/>
                <w:sz w:val="20"/>
                <w:szCs w:val="20"/>
              </w:rPr>
              <w:t>dezentral</w:t>
            </w:r>
            <w:r w:rsidRPr="004D235F">
              <w:rPr>
                <w:rFonts w:eastAsia="Calibri"/>
                <w:sz w:val="20"/>
                <w:szCs w:val="20"/>
              </w:rPr>
              <w:t>: mündliche Sprachmittlung</w:t>
            </w:r>
            <w:r w:rsidR="004D235F" w:rsidRPr="004D235F">
              <w:rPr>
                <w:rFonts w:eastAsia="Calibri"/>
                <w:sz w:val="20"/>
                <w:szCs w:val="20"/>
              </w:rPr>
              <w:t>:</w:t>
            </w:r>
            <w:r w:rsidR="00FB5938">
              <w:rPr>
                <w:rFonts w:eastAsia="Calibri"/>
                <w:sz w:val="20"/>
                <w:szCs w:val="20"/>
              </w:rPr>
              <w:t xml:space="preserve"> in der Regel</w:t>
            </w:r>
            <w:r w:rsidRPr="004D235F">
              <w:rPr>
                <w:rFonts w:eastAsia="Calibri"/>
                <w:sz w:val="20"/>
                <w:szCs w:val="20"/>
              </w:rPr>
              <w:t xml:space="preserve"> wird zwischen zwei Personen gemittelt; </w:t>
            </w:r>
            <w:r w:rsidR="00FB5938">
              <w:rPr>
                <w:rFonts w:eastAsia="Calibri"/>
                <w:sz w:val="20"/>
                <w:szCs w:val="20"/>
              </w:rPr>
              <w:br/>
            </w:r>
            <w:r w:rsidRPr="00FB5938">
              <w:rPr>
                <w:rFonts w:eastAsia="Calibri"/>
                <w:b/>
                <w:sz w:val="20"/>
                <w:szCs w:val="20"/>
              </w:rPr>
              <w:t>zentral</w:t>
            </w:r>
            <w:r w:rsidRPr="004D235F">
              <w:rPr>
                <w:rFonts w:eastAsia="Calibri"/>
                <w:sz w:val="20"/>
                <w:szCs w:val="20"/>
              </w:rPr>
              <w:t>: schriftliche Sprach</w:t>
            </w:r>
            <w:r w:rsidR="00FB5938">
              <w:rPr>
                <w:rFonts w:eastAsia="Calibri"/>
                <w:sz w:val="20"/>
                <w:szCs w:val="20"/>
              </w:rPr>
              <w:t>-</w:t>
            </w:r>
            <w:r w:rsidRPr="004D235F">
              <w:rPr>
                <w:rFonts w:eastAsia="Calibri"/>
                <w:sz w:val="20"/>
                <w:szCs w:val="20"/>
              </w:rPr>
              <w:t>mittlung</w:t>
            </w:r>
            <w:r w:rsidR="004D235F" w:rsidRPr="004D235F">
              <w:rPr>
                <w:rFonts w:eastAsia="Calibri"/>
                <w:sz w:val="20"/>
                <w:szCs w:val="20"/>
              </w:rPr>
              <w:t xml:space="preserve">: </w:t>
            </w:r>
            <w:r w:rsidR="00FB5938">
              <w:rPr>
                <w:rFonts w:eastAsia="Calibri"/>
                <w:sz w:val="20"/>
                <w:szCs w:val="20"/>
              </w:rPr>
              <w:t>in der Regel</w:t>
            </w:r>
            <w:r w:rsidRPr="004D235F">
              <w:rPr>
                <w:rFonts w:eastAsia="Calibri"/>
                <w:sz w:val="20"/>
                <w:szCs w:val="20"/>
              </w:rPr>
              <w:t xml:space="preserve"> einem englischen Text Informationen entnehmen und auf Deutsch in eine Tabelle eintragen)</w:t>
            </w:r>
          </w:p>
          <w:p w14:paraId="7482B665" w14:textId="2E7C3FB6" w:rsidR="00477DA8" w:rsidRPr="008C794D" w:rsidRDefault="00477DA8" w:rsidP="004F31E3">
            <w:pPr>
              <w:pStyle w:val="Listenabsatz"/>
              <w:numPr>
                <w:ilvl w:val="0"/>
                <w:numId w:val="27"/>
              </w:numPr>
              <w:spacing w:after="60"/>
              <w:ind w:left="170" w:hanging="170"/>
              <w:contextualSpacing w:val="0"/>
              <w:rPr>
                <w:rFonts w:eastAsia="Calibri"/>
                <w:sz w:val="20"/>
                <w:szCs w:val="20"/>
              </w:rPr>
            </w:pPr>
            <w:r>
              <w:rPr>
                <w:rFonts w:eastAsia="Calibri"/>
                <w:sz w:val="20"/>
                <w:szCs w:val="20"/>
              </w:rPr>
              <w:t xml:space="preserve">Sprachmittlung sowohl mündlich als auch schriftlich in beide Richtungen (D-E, E-D) </w:t>
            </w:r>
            <w:r w:rsidR="004D235F">
              <w:rPr>
                <w:rFonts w:eastAsia="Calibri"/>
                <w:sz w:val="20"/>
                <w:szCs w:val="20"/>
              </w:rPr>
              <w:t xml:space="preserve">gezielt </w:t>
            </w:r>
            <w:r>
              <w:rPr>
                <w:rFonts w:eastAsia="Calibri"/>
                <w:sz w:val="20"/>
                <w:szCs w:val="20"/>
              </w:rPr>
              <w:t>üben</w:t>
            </w: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64645A87" w14:textId="33BDB000" w:rsidR="00477DA8" w:rsidRPr="004D235F" w:rsidRDefault="00477DA8" w:rsidP="000A040B">
            <w:pPr>
              <w:spacing w:after="120"/>
              <w:rPr>
                <w:rFonts w:eastAsia="Calibri"/>
                <w:b/>
                <w:sz w:val="20"/>
                <w:szCs w:val="20"/>
                <w:lang w:val="en-GB"/>
              </w:rPr>
            </w:pPr>
            <w:r w:rsidRPr="006247E6">
              <w:rPr>
                <w:b/>
                <w:sz w:val="20"/>
                <w:szCs w:val="20"/>
                <w:u w:val="single"/>
                <w:lang w:val="en-GB"/>
              </w:rPr>
              <w:lastRenderedPageBreak/>
              <w:t>E</w:t>
            </w:r>
            <w:r w:rsidRPr="004D235F">
              <w:rPr>
                <w:b/>
                <w:sz w:val="20"/>
                <w:szCs w:val="20"/>
                <w:u w:val="single"/>
                <w:lang w:val="en-GB"/>
              </w:rPr>
              <w:t xml:space="preserve"> - Niveau</w:t>
            </w:r>
          </w:p>
          <w:p w14:paraId="29F160AC" w14:textId="77777777" w:rsidR="004D235F" w:rsidRPr="004D235F" w:rsidRDefault="004D235F" w:rsidP="004D235F">
            <w:pPr>
              <w:rPr>
                <w:rFonts w:eastAsia="Calibri"/>
                <w:sz w:val="20"/>
                <w:szCs w:val="20"/>
              </w:rPr>
            </w:pPr>
            <w:r w:rsidRPr="004D235F">
              <w:rPr>
                <w:rFonts w:eastAsia="Calibri"/>
                <w:sz w:val="20"/>
                <w:szCs w:val="20"/>
              </w:rPr>
              <w:t xml:space="preserve">Hörverstehen: </w:t>
            </w:r>
          </w:p>
          <w:p w14:paraId="2C166487" w14:textId="5D2264E6" w:rsidR="004D235F" w:rsidRPr="004D235F" w:rsidRDefault="00957C0A" w:rsidP="004F31E3">
            <w:pPr>
              <w:pStyle w:val="Listenabsatz"/>
              <w:numPr>
                <w:ilvl w:val="0"/>
                <w:numId w:val="27"/>
              </w:numPr>
              <w:spacing w:after="60"/>
              <w:ind w:left="170" w:hanging="170"/>
              <w:contextualSpacing w:val="0"/>
              <w:rPr>
                <w:rFonts w:eastAsia="Calibri"/>
                <w:sz w:val="20"/>
                <w:szCs w:val="20"/>
              </w:rPr>
            </w:pPr>
            <w:r>
              <w:rPr>
                <w:rFonts w:eastAsia="Calibri"/>
                <w:sz w:val="20"/>
                <w:szCs w:val="20"/>
              </w:rPr>
              <w:t xml:space="preserve">die Textlänge </w:t>
            </w:r>
            <w:r w:rsidR="004D235F" w:rsidRPr="004D235F">
              <w:rPr>
                <w:rFonts w:eastAsia="Calibri"/>
                <w:sz w:val="20"/>
                <w:szCs w:val="20"/>
              </w:rPr>
              <w:t>auf 3 Minuten erhöhen</w:t>
            </w:r>
          </w:p>
          <w:p w14:paraId="721B51CD" w14:textId="36113F36" w:rsidR="004D235F" w:rsidRPr="004D235F" w:rsidRDefault="004D235F" w:rsidP="004D235F">
            <w:pPr>
              <w:pStyle w:val="Listenabsatz"/>
              <w:numPr>
                <w:ilvl w:val="0"/>
                <w:numId w:val="27"/>
              </w:numPr>
              <w:ind w:left="170" w:hanging="170"/>
              <w:rPr>
                <w:rFonts w:eastAsia="Calibri"/>
                <w:sz w:val="20"/>
                <w:szCs w:val="20"/>
              </w:rPr>
            </w:pPr>
            <w:r w:rsidRPr="004D235F">
              <w:rPr>
                <w:rFonts w:eastAsia="Calibri"/>
                <w:sz w:val="20"/>
                <w:szCs w:val="20"/>
              </w:rPr>
              <w:t xml:space="preserve">Hörtexte mit mehr als  einem Sprecher </w:t>
            </w:r>
          </w:p>
          <w:p w14:paraId="52052EBD" w14:textId="77777777" w:rsidR="004D235F" w:rsidRDefault="004D235F" w:rsidP="004D235F">
            <w:pPr>
              <w:rPr>
                <w:rFonts w:eastAsia="Calibri"/>
                <w:sz w:val="20"/>
                <w:szCs w:val="20"/>
              </w:rPr>
            </w:pPr>
          </w:p>
          <w:p w14:paraId="1D1E1F9C" w14:textId="77777777" w:rsidR="004D235F" w:rsidRPr="004D235F" w:rsidRDefault="004D235F" w:rsidP="004D235F">
            <w:pPr>
              <w:rPr>
                <w:rFonts w:eastAsia="Calibri"/>
                <w:sz w:val="20"/>
                <w:szCs w:val="20"/>
              </w:rPr>
            </w:pPr>
            <w:r w:rsidRPr="004D235F">
              <w:rPr>
                <w:rFonts w:eastAsia="Calibri"/>
                <w:sz w:val="20"/>
                <w:szCs w:val="20"/>
              </w:rPr>
              <w:t>Monologisches Sprechen:</w:t>
            </w:r>
          </w:p>
          <w:p w14:paraId="27AF5A26" w14:textId="30C0F970" w:rsidR="004D235F" w:rsidRPr="004D235F" w:rsidRDefault="004D235F" w:rsidP="004D235F">
            <w:pPr>
              <w:pStyle w:val="Listenabsatz"/>
              <w:numPr>
                <w:ilvl w:val="0"/>
                <w:numId w:val="27"/>
              </w:numPr>
              <w:ind w:left="170" w:hanging="170"/>
              <w:rPr>
                <w:rFonts w:eastAsia="Calibri"/>
                <w:sz w:val="20"/>
                <w:szCs w:val="20"/>
              </w:rPr>
            </w:pPr>
            <w:r w:rsidRPr="004D235F">
              <w:rPr>
                <w:rFonts w:eastAsia="Calibri"/>
                <w:sz w:val="20"/>
                <w:szCs w:val="20"/>
              </w:rPr>
              <w:t xml:space="preserve">in der Präsentation Sachverhalte vergleichen und </w:t>
            </w:r>
            <w:r w:rsidR="00F525AA">
              <w:rPr>
                <w:rFonts w:eastAsia="Calibri"/>
                <w:sz w:val="20"/>
                <w:szCs w:val="20"/>
              </w:rPr>
              <w:t>dazu</w:t>
            </w:r>
            <w:r w:rsidRPr="004D235F">
              <w:rPr>
                <w:rFonts w:eastAsia="Calibri"/>
                <w:sz w:val="20"/>
                <w:szCs w:val="20"/>
              </w:rPr>
              <w:t xml:space="preserve"> Stellung beziehen; dafür den relevanten Wortschatz </w:t>
            </w:r>
            <w:r w:rsidR="00F525AA">
              <w:rPr>
                <w:rFonts w:eastAsia="Calibri"/>
                <w:sz w:val="20"/>
                <w:szCs w:val="20"/>
              </w:rPr>
              <w:t>auf dem entsprechenden Methodenblatt</w:t>
            </w:r>
            <w:r w:rsidRPr="004D235F">
              <w:rPr>
                <w:rFonts w:eastAsia="Calibri"/>
                <w:i/>
                <w:sz w:val="20"/>
                <w:szCs w:val="20"/>
              </w:rPr>
              <w:t xml:space="preserve"> </w:t>
            </w:r>
            <w:r w:rsidRPr="004D235F">
              <w:rPr>
                <w:rFonts w:eastAsia="Calibri"/>
                <w:sz w:val="20"/>
                <w:szCs w:val="20"/>
              </w:rPr>
              <w:t>festhalten und verwenden</w:t>
            </w:r>
          </w:p>
          <w:p w14:paraId="2BDEF276" w14:textId="77777777" w:rsidR="004D235F" w:rsidRDefault="004D235F" w:rsidP="004D235F">
            <w:pPr>
              <w:rPr>
                <w:rFonts w:eastAsia="Calibri"/>
                <w:sz w:val="20"/>
                <w:szCs w:val="20"/>
              </w:rPr>
            </w:pPr>
          </w:p>
          <w:p w14:paraId="0D22194F" w14:textId="77777777" w:rsidR="004D235F" w:rsidRPr="004D235F" w:rsidRDefault="004D235F" w:rsidP="004D235F">
            <w:pPr>
              <w:rPr>
                <w:rFonts w:eastAsia="Calibri"/>
                <w:sz w:val="20"/>
                <w:szCs w:val="20"/>
              </w:rPr>
            </w:pPr>
            <w:r w:rsidRPr="004D235F">
              <w:rPr>
                <w:rFonts w:eastAsia="Calibri"/>
                <w:sz w:val="20"/>
                <w:szCs w:val="20"/>
              </w:rPr>
              <w:t>Dialogisches Sprechen:</w:t>
            </w:r>
          </w:p>
          <w:p w14:paraId="70319355" w14:textId="30F484C9" w:rsidR="004D235F" w:rsidRPr="004D235F" w:rsidRDefault="00F525AA" w:rsidP="004D235F">
            <w:pPr>
              <w:pStyle w:val="Listenabsatz"/>
              <w:numPr>
                <w:ilvl w:val="0"/>
                <w:numId w:val="27"/>
              </w:numPr>
              <w:ind w:left="170" w:hanging="170"/>
              <w:rPr>
                <w:rFonts w:eastAsia="Calibri"/>
                <w:sz w:val="20"/>
                <w:szCs w:val="20"/>
              </w:rPr>
            </w:pPr>
            <w:r w:rsidRPr="004D235F">
              <w:rPr>
                <w:rFonts w:eastAsia="Calibri"/>
                <w:sz w:val="20"/>
                <w:szCs w:val="20"/>
              </w:rPr>
              <w:t>komplexer</w:t>
            </w:r>
            <w:r>
              <w:rPr>
                <w:rFonts w:eastAsia="Calibri"/>
                <w:sz w:val="20"/>
                <w:szCs w:val="20"/>
              </w:rPr>
              <w:t>e</w:t>
            </w:r>
            <w:r w:rsidRPr="004D235F">
              <w:rPr>
                <w:rFonts w:eastAsia="Calibri"/>
                <w:sz w:val="20"/>
                <w:szCs w:val="20"/>
              </w:rPr>
              <w:t xml:space="preserve"> </w:t>
            </w:r>
            <w:r w:rsidR="004D235F" w:rsidRPr="004D235F">
              <w:rPr>
                <w:rFonts w:eastAsia="Calibri"/>
                <w:sz w:val="20"/>
                <w:szCs w:val="20"/>
              </w:rPr>
              <w:t xml:space="preserve">Themen </w:t>
            </w:r>
            <w:r>
              <w:rPr>
                <w:rFonts w:eastAsia="Calibri"/>
                <w:sz w:val="20"/>
                <w:szCs w:val="20"/>
              </w:rPr>
              <w:t>diskutieren</w:t>
            </w:r>
            <w:r w:rsidR="004D235F" w:rsidRPr="004D235F">
              <w:rPr>
                <w:rFonts w:eastAsia="Calibri"/>
                <w:sz w:val="20"/>
                <w:szCs w:val="20"/>
              </w:rPr>
              <w:t xml:space="preserve"> </w:t>
            </w:r>
          </w:p>
          <w:p w14:paraId="23085EA1" w14:textId="77777777" w:rsidR="004D235F" w:rsidRDefault="004D235F" w:rsidP="004D235F">
            <w:pPr>
              <w:rPr>
                <w:rFonts w:eastAsia="Calibri"/>
                <w:sz w:val="20"/>
                <w:szCs w:val="20"/>
              </w:rPr>
            </w:pPr>
          </w:p>
          <w:p w14:paraId="38EE2774" w14:textId="77777777" w:rsidR="004D235F" w:rsidRPr="004D235F" w:rsidRDefault="004D235F" w:rsidP="004D235F">
            <w:pPr>
              <w:rPr>
                <w:rFonts w:eastAsia="Calibri"/>
                <w:sz w:val="20"/>
                <w:szCs w:val="20"/>
              </w:rPr>
            </w:pPr>
            <w:r w:rsidRPr="004D235F">
              <w:rPr>
                <w:rFonts w:eastAsia="Calibri"/>
                <w:sz w:val="20"/>
                <w:szCs w:val="20"/>
              </w:rPr>
              <w:t xml:space="preserve">Leseverstehen: </w:t>
            </w:r>
          </w:p>
          <w:p w14:paraId="236C657C" w14:textId="2F96CD8A" w:rsidR="004D235F" w:rsidRPr="004D235F" w:rsidRDefault="004D235F" w:rsidP="004D235F">
            <w:pPr>
              <w:pStyle w:val="Listenabsatz"/>
              <w:numPr>
                <w:ilvl w:val="0"/>
                <w:numId w:val="27"/>
              </w:numPr>
              <w:ind w:left="170" w:hanging="170"/>
              <w:rPr>
                <w:rFonts w:eastAsia="Calibri"/>
                <w:sz w:val="20"/>
                <w:szCs w:val="20"/>
              </w:rPr>
            </w:pPr>
            <w:r w:rsidRPr="004D235F">
              <w:rPr>
                <w:rFonts w:eastAsia="Calibri"/>
                <w:sz w:val="20"/>
                <w:szCs w:val="20"/>
              </w:rPr>
              <w:t>längere und komplexere Texte</w:t>
            </w:r>
            <w:r w:rsidR="00F525AA">
              <w:rPr>
                <w:rFonts w:eastAsia="Calibri"/>
                <w:sz w:val="20"/>
                <w:szCs w:val="20"/>
              </w:rPr>
              <w:t xml:space="preserve"> verwenden</w:t>
            </w:r>
            <w:r w:rsidRPr="004D235F">
              <w:rPr>
                <w:rFonts w:eastAsia="Calibri"/>
                <w:sz w:val="20"/>
                <w:szCs w:val="20"/>
              </w:rPr>
              <w:t>; inferierendes Lesen üben</w:t>
            </w:r>
          </w:p>
          <w:p w14:paraId="1322FE17" w14:textId="77777777" w:rsidR="004D235F" w:rsidRDefault="004D235F" w:rsidP="004D235F">
            <w:pPr>
              <w:rPr>
                <w:rFonts w:eastAsia="Calibri"/>
                <w:sz w:val="20"/>
                <w:szCs w:val="20"/>
              </w:rPr>
            </w:pPr>
          </w:p>
          <w:p w14:paraId="107DFF72" w14:textId="77777777" w:rsidR="004D235F" w:rsidRPr="004D235F" w:rsidRDefault="004D235F" w:rsidP="004D235F">
            <w:pPr>
              <w:rPr>
                <w:rFonts w:eastAsia="Calibri"/>
                <w:sz w:val="20"/>
                <w:szCs w:val="20"/>
              </w:rPr>
            </w:pPr>
            <w:r w:rsidRPr="004D235F">
              <w:rPr>
                <w:rFonts w:eastAsia="Calibri"/>
                <w:sz w:val="20"/>
                <w:szCs w:val="20"/>
              </w:rPr>
              <w:t xml:space="preserve">Schreiben: </w:t>
            </w:r>
          </w:p>
          <w:p w14:paraId="4CBD7122" w14:textId="77777777" w:rsidR="004D235F" w:rsidRPr="004D235F" w:rsidRDefault="004D235F" w:rsidP="004F31E3">
            <w:pPr>
              <w:pStyle w:val="Listenabsatz"/>
              <w:numPr>
                <w:ilvl w:val="0"/>
                <w:numId w:val="27"/>
              </w:numPr>
              <w:spacing w:after="60"/>
              <w:ind w:left="170" w:hanging="170"/>
              <w:contextualSpacing w:val="0"/>
              <w:rPr>
                <w:rFonts w:eastAsia="Calibri"/>
                <w:sz w:val="20"/>
                <w:szCs w:val="20"/>
              </w:rPr>
            </w:pPr>
            <w:r w:rsidRPr="004D235F">
              <w:rPr>
                <w:rFonts w:eastAsia="Calibri"/>
                <w:sz w:val="20"/>
                <w:szCs w:val="20"/>
              </w:rPr>
              <w:t>Argumente darlegen, dabei die Struktur eines Arguments beachten (</w:t>
            </w:r>
            <w:r w:rsidRPr="00E03C3E">
              <w:rPr>
                <w:rFonts w:eastAsia="Calibri"/>
                <w:i/>
                <w:sz w:val="20"/>
                <w:szCs w:val="20"/>
              </w:rPr>
              <w:t>thesis, explanation, example</w:t>
            </w:r>
            <w:r w:rsidRPr="004D235F">
              <w:rPr>
                <w:rFonts w:eastAsia="Calibri"/>
                <w:sz w:val="20"/>
                <w:szCs w:val="20"/>
              </w:rPr>
              <w:t xml:space="preserve">) und </w:t>
            </w:r>
            <w:r w:rsidRPr="00E03C3E">
              <w:rPr>
                <w:rFonts w:eastAsia="Calibri"/>
                <w:i/>
                <w:sz w:val="20"/>
                <w:szCs w:val="20"/>
              </w:rPr>
              <w:t>paragraph writing</w:t>
            </w:r>
            <w:r w:rsidRPr="004D235F">
              <w:rPr>
                <w:rFonts w:eastAsia="Calibri"/>
                <w:sz w:val="20"/>
                <w:szCs w:val="20"/>
              </w:rPr>
              <w:t xml:space="preserve"> üben</w:t>
            </w:r>
          </w:p>
          <w:p w14:paraId="1C635645" w14:textId="26438866" w:rsidR="00477DA8" w:rsidRPr="004D235F" w:rsidRDefault="004D235F" w:rsidP="004D235F">
            <w:pPr>
              <w:pStyle w:val="Listenabsatz"/>
              <w:numPr>
                <w:ilvl w:val="0"/>
                <w:numId w:val="27"/>
              </w:numPr>
              <w:ind w:left="170" w:hanging="170"/>
              <w:rPr>
                <w:rFonts w:eastAsia="Calibri"/>
                <w:sz w:val="20"/>
                <w:szCs w:val="20"/>
              </w:rPr>
            </w:pPr>
            <w:r>
              <w:rPr>
                <w:rFonts w:eastAsia="Calibri"/>
                <w:sz w:val="20"/>
                <w:szCs w:val="20"/>
              </w:rPr>
              <w:t>l</w:t>
            </w:r>
            <w:r w:rsidRPr="004D235F">
              <w:rPr>
                <w:rFonts w:eastAsia="Calibri"/>
                <w:sz w:val="20"/>
                <w:szCs w:val="20"/>
              </w:rPr>
              <w:t>ängere Texte erstellen</w:t>
            </w:r>
          </w:p>
          <w:p w14:paraId="78F1DFAE" w14:textId="4FB3E862" w:rsidR="004D235F" w:rsidRPr="004D235F" w:rsidRDefault="004D235F" w:rsidP="004D235F">
            <w:pPr>
              <w:rPr>
                <w:rFonts w:eastAsia="Calibri"/>
                <w:sz w:val="20"/>
                <w:szCs w:val="20"/>
              </w:rPr>
            </w:pPr>
          </w:p>
        </w:tc>
        <w:tc>
          <w:tcPr>
            <w:tcW w:w="2204" w:type="dxa"/>
            <w:vMerge/>
            <w:tcBorders>
              <w:left w:val="single" w:sz="4" w:space="0" w:color="auto"/>
              <w:bottom w:val="single" w:sz="4" w:space="0" w:color="auto"/>
              <w:right w:val="single" w:sz="4" w:space="0" w:color="auto"/>
            </w:tcBorders>
            <w:tcMar>
              <w:top w:w="57" w:type="dxa"/>
              <w:bottom w:w="57" w:type="dxa"/>
            </w:tcMar>
          </w:tcPr>
          <w:p w14:paraId="721F12F7" w14:textId="77777777" w:rsidR="00477DA8" w:rsidRDefault="00477DA8" w:rsidP="004F7EF6">
            <w:pPr>
              <w:spacing w:after="160" w:line="259" w:lineRule="auto"/>
              <w:rPr>
                <w:sz w:val="20"/>
                <w:szCs w:val="20"/>
                <w:u w:val="single"/>
              </w:rPr>
            </w:pPr>
          </w:p>
        </w:tc>
      </w:tr>
    </w:tbl>
    <w:p w14:paraId="1AE261FA" w14:textId="77777777" w:rsidR="00554996" w:rsidRDefault="00554996" w:rsidP="00554996">
      <w:pPr>
        <w:spacing w:line="276" w:lineRule="auto"/>
      </w:pPr>
    </w:p>
    <w:p w14:paraId="1A3882E5" w14:textId="77777777" w:rsidR="00E2400D" w:rsidRDefault="00E2400D" w:rsidP="00554996">
      <w:pPr>
        <w:spacing w:line="276" w:lineRule="auto"/>
      </w:pPr>
    </w:p>
    <w:p w14:paraId="67A90AB9" w14:textId="77777777" w:rsidR="001C0136" w:rsidRDefault="001C0136" w:rsidP="00554996">
      <w:pPr>
        <w:spacing w:line="276" w:lineRule="auto"/>
      </w:pPr>
    </w:p>
    <w:tbl>
      <w:tblPr>
        <w:tblStyle w:val="Tabellenraster2"/>
        <w:tblW w:w="0" w:type="auto"/>
        <w:tblLayout w:type="fixed"/>
        <w:tblLook w:val="04A0" w:firstRow="1" w:lastRow="0" w:firstColumn="1" w:lastColumn="0" w:noHBand="0" w:noVBand="1"/>
      </w:tblPr>
      <w:tblGrid>
        <w:gridCol w:w="3936"/>
        <w:gridCol w:w="3936"/>
        <w:gridCol w:w="2922"/>
        <w:gridCol w:w="2922"/>
        <w:gridCol w:w="2204"/>
      </w:tblGrid>
      <w:tr w:rsidR="00E2400D" w:rsidRPr="00746799" w14:paraId="28B02B59" w14:textId="77777777" w:rsidTr="00C3458E">
        <w:tc>
          <w:tcPr>
            <w:tcW w:w="15920" w:type="dxa"/>
            <w:gridSpan w:val="5"/>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41589634" w14:textId="77777777" w:rsidR="00E2400D" w:rsidRPr="00746799" w:rsidRDefault="00E2400D" w:rsidP="00623440">
            <w:pPr>
              <w:pStyle w:val="berschrift2"/>
              <w:outlineLvl w:val="1"/>
              <w:rPr>
                <w:rFonts w:cs="Arial"/>
              </w:rPr>
            </w:pPr>
            <w:bookmarkStart w:id="14" w:name="_Toc357723416"/>
            <w:bookmarkStart w:id="15" w:name="_Toc486585998"/>
            <w:r>
              <w:rPr>
                <w:rFonts w:cs="Arial"/>
              </w:rPr>
              <w:t>UE 1</w:t>
            </w:r>
            <w:r w:rsidRPr="00746799">
              <w:rPr>
                <w:rFonts w:cs="Arial"/>
              </w:rPr>
              <w:t xml:space="preserve"> – </w:t>
            </w:r>
            <w:r>
              <w:rPr>
                <w:rFonts w:cs="Arial"/>
              </w:rPr>
              <w:t>Die Rolle des Individuums in der Gemeinschaft</w:t>
            </w:r>
            <w:bookmarkEnd w:id="14"/>
            <w:bookmarkEnd w:id="15"/>
          </w:p>
          <w:p w14:paraId="7E871B88" w14:textId="77777777" w:rsidR="00E2400D" w:rsidRPr="00FD38B7" w:rsidRDefault="00E2400D" w:rsidP="00623440">
            <w:pPr>
              <w:jc w:val="center"/>
              <w:rPr>
                <w:rFonts w:eastAsia="Calibri"/>
                <w:b/>
                <w:i/>
                <w:sz w:val="28"/>
                <w:szCs w:val="28"/>
                <w:lang w:val="en-US"/>
              </w:rPr>
            </w:pPr>
            <w:r w:rsidRPr="00FD38B7">
              <w:rPr>
                <w:rFonts w:eastAsia="Calibri"/>
                <w:sz w:val="28"/>
                <w:szCs w:val="28"/>
                <w:lang w:val="en-US"/>
              </w:rPr>
              <w:t>Lernaufgabe</w:t>
            </w:r>
            <w:r>
              <w:rPr>
                <w:rFonts w:eastAsia="Calibri"/>
                <w:b/>
                <w:i/>
                <w:sz w:val="28"/>
                <w:szCs w:val="28"/>
                <w:lang w:val="en-US"/>
              </w:rPr>
              <w:t>: Presenting information about</w:t>
            </w:r>
            <w:r w:rsidRPr="00FD38B7">
              <w:rPr>
                <w:rFonts w:eastAsia="Calibri"/>
                <w:b/>
                <w:i/>
                <w:sz w:val="28"/>
                <w:szCs w:val="28"/>
                <w:lang w:val="en-US"/>
              </w:rPr>
              <w:t xml:space="preserve"> volunteer position</w:t>
            </w:r>
            <w:r>
              <w:rPr>
                <w:rFonts w:eastAsia="Calibri"/>
                <w:b/>
                <w:i/>
                <w:sz w:val="28"/>
                <w:szCs w:val="28"/>
                <w:lang w:val="en-US"/>
              </w:rPr>
              <w:t>s abroad</w:t>
            </w:r>
          </w:p>
          <w:p w14:paraId="20383E06" w14:textId="77777777" w:rsidR="00E2400D" w:rsidRPr="00746799" w:rsidRDefault="00E2400D" w:rsidP="00623440">
            <w:pPr>
              <w:jc w:val="center"/>
              <w:rPr>
                <w:rFonts w:eastAsia="Calibri"/>
                <w:b/>
                <w:sz w:val="20"/>
                <w:szCs w:val="20"/>
              </w:rPr>
            </w:pPr>
            <w:r>
              <w:rPr>
                <w:sz w:val="20"/>
                <w:szCs w:val="20"/>
              </w:rPr>
              <w:t>(ca. 4-5 Wochen bzw. 16-20 Stunden)</w:t>
            </w:r>
          </w:p>
        </w:tc>
      </w:tr>
      <w:tr w:rsidR="00E2400D" w:rsidRPr="00746799" w14:paraId="3451F984" w14:textId="77777777" w:rsidTr="00C3458E">
        <w:tc>
          <w:tcPr>
            <w:tcW w:w="15920"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7BAD88" w14:textId="77777777" w:rsidR="00E2400D" w:rsidRPr="00746799" w:rsidRDefault="00E2400D" w:rsidP="00623440">
            <w:pPr>
              <w:jc w:val="center"/>
              <w:rPr>
                <w:rFonts w:eastAsia="Calibri"/>
              </w:rPr>
            </w:pPr>
            <w:r w:rsidRPr="00746799">
              <w:rPr>
                <w:rFonts w:eastAsia="Calibri"/>
                <w:sz w:val="24"/>
                <w:szCs w:val="24"/>
              </w:rPr>
              <w:t>Schwerpunktsetzung auf die Kompetenzbereiche</w:t>
            </w:r>
            <w:r w:rsidRPr="00746799">
              <w:rPr>
                <w:rFonts w:eastAsia="Calibri"/>
              </w:rPr>
              <w:t>:</w:t>
            </w:r>
          </w:p>
          <w:p w14:paraId="68BCF6B9" w14:textId="77777777" w:rsidR="00E2400D" w:rsidRPr="00746799" w:rsidRDefault="00E2400D" w:rsidP="00623440">
            <w:pPr>
              <w:jc w:val="center"/>
              <w:rPr>
                <w:rFonts w:eastAsia="Calibri"/>
                <w:b/>
                <w:sz w:val="24"/>
                <w:szCs w:val="24"/>
              </w:rPr>
            </w:pPr>
            <w:r w:rsidRPr="00746799">
              <w:rPr>
                <w:rFonts w:eastAsia="Calibri"/>
                <w:b/>
                <w:sz w:val="24"/>
                <w:szCs w:val="24"/>
              </w:rPr>
              <w:t xml:space="preserve"> </w:t>
            </w:r>
            <w:r w:rsidRPr="00746799">
              <w:rPr>
                <w:b/>
                <w:sz w:val="24"/>
                <w:szCs w:val="24"/>
              </w:rPr>
              <w:t xml:space="preserve">Hör-/Hörsehverstehen, </w:t>
            </w:r>
            <w:r>
              <w:rPr>
                <w:b/>
                <w:sz w:val="24"/>
                <w:szCs w:val="24"/>
              </w:rPr>
              <w:t>Sprechen – an Gesprächen teilnehmen, Sprechen – zusammenhängendes monologisches Sprechen, Text- und Medienkompetenz</w:t>
            </w:r>
          </w:p>
        </w:tc>
      </w:tr>
      <w:tr w:rsidR="00E2400D" w:rsidRPr="00746799" w14:paraId="7B22EC33" w14:textId="77777777" w:rsidTr="00C3458E">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tcPr>
          <w:p w14:paraId="47DDFC6B" w14:textId="77777777" w:rsidR="00E2400D" w:rsidRPr="00746799" w:rsidRDefault="00E2400D" w:rsidP="00623440">
            <w:pPr>
              <w:spacing w:line="276" w:lineRule="auto"/>
              <w:jc w:val="center"/>
              <w:rPr>
                <w:b/>
              </w:rPr>
            </w:pPr>
            <w:r w:rsidRPr="00746799">
              <w:rPr>
                <w:b/>
              </w:rPr>
              <w:t>Inhaltsbezogene</w:t>
            </w:r>
          </w:p>
          <w:p w14:paraId="2A2968F1" w14:textId="77777777" w:rsidR="00E2400D" w:rsidRPr="00746799" w:rsidRDefault="00E2400D" w:rsidP="00623440">
            <w:pPr>
              <w:jc w:val="center"/>
              <w:rPr>
                <w:b/>
              </w:rPr>
            </w:pPr>
            <w:r w:rsidRPr="00746799">
              <w:rPr>
                <w:b/>
              </w:rPr>
              <w:t>Kompetenzen I</w:t>
            </w:r>
          </w:p>
        </w:tc>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hideMark/>
          </w:tcPr>
          <w:p w14:paraId="11ABB7C0" w14:textId="77777777" w:rsidR="00E2400D" w:rsidRPr="00746799" w:rsidRDefault="00E2400D" w:rsidP="00623440">
            <w:pPr>
              <w:jc w:val="center"/>
              <w:rPr>
                <w:b/>
              </w:rPr>
            </w:pPr>
            <w:r w:rsidRPr="00746799">
              <w:rPr>
                <w:b/>
              </w:rPr>
              <w:t>Inhaltsbezogene Kompetenzen II Verfügen über sprachliche Mittel</w:t>
            </w:r>
          </w:p>
        </w:tc>
        <w:tc>
          <w:tcPr>
            <w:tcW w:w="5844" w:type="dxa"/>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03B4FE32" w14:textId="77777777" w:rsidR="00E2400D" w:rsidRPr="00746799" w:rsidRDefault="00E2400D" w:rsidP="00623440">
            <w:pPr>
              <w:jc w:val="center"/>
              <w:rPr>
                <w:b/>
              </w:rPr>
            </w:pPr>
            <w:r w:rsidRPr="00746799">
              <w:rPr>
                <w:b/>
              </w:rPr>
              <w:t>Konkretisierung</w:t>
            </w:r>
          </w:p>
          <w:p w14:paraId="5188758B" w14:textId="77777777" w:rsidR="00E2400D" w:rsidRPr="00746799" w:rsidRDefault="00E2400D" w:rsidP="00623440">
            <w:pPr>
              <w:jc w:val="center"/>
              <w:rPr>
                <w:b/>
              </w:rPr>
            </w:pPr>
          </w:p>
        </w:tc>
        <w:tc>
          <w:tcPr>
            <w:tcW w:w="2204"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7B1223DE" w14:textId="77777777" w:rsidR="00E2400D" w:rsidRPr="00746799" w:rsidRDefault="00E2400D" w:rsidP="00623440">
            <w:pPr>
              <w:spacing w:line="276" w:lineRule="auto"/>
              <w:jc w:val="center"/>
              <w:rPr>
                <w:b/>
              </w:rPr>
            </w:pPr>
            <w:r w:rsidRPr="00746799">
              <w:rPr>
                <w:b/>
              </w:rPr>
              <w:t xml:space="preserve">Ergänzende </w:t>
            </w:r>
          </w:p>
          <w:p w14:paraId="01F6FBB4" w14:textId="77777777" w:rsidR="00E2400D" w:rsidRPr="00746799" w:rsidRDefault="00E2400D" w:rsidP="00623440">
            <w:pPr>
              <w:spacing w:line="276" w:lineRule="auto"/>
              <w:jc w:val="center"/>
              <w:rPr>
                <w:b/>
              </w:rPr>
            </w:pPr>
            <w:r w:rsidRPr="00746799">
              <w:rPr>
                <w:b/>
              </w:rPr>
              <w:t>Hinweise</w:t>
            </w:r>
          </w:p>
        </w:tc>
      </w:tr>
      <w:tr w:rsidR="00E2400D" w:rsidRPr="003A0077" w14:paraId="26093293" w14:textId="77777777" w:rsidTr="00C3458E">
        <w:tc>
          <w:tcPr>
            <w:tcW w:w="3936" w:type="dxa"/>
            <w:vMerge w:val="restart"/>
            <w:tcBorders>
              <w:top w:val="single" w:sz="4" w:space="0" w:color="auto"/>
              <w:left w:val="single" w:sz="4" w:space="0" w:color="auto"/>
              <w:bottom w:val="single" w:sz="4" w:space="0" w:color="auto"/>
              <w:right w:val="single" w:sz="4" w:space="0" w:color="auto"/>
            </w:tcBorders>
            <w:shd w:val="clear" w:color="auto" w:fill="auto"/>
          </w:tcPr>
          <w:p w14:paraId="05CC4922" w14:textId="77777777" w:rsidR="00E2400D" w:rsidRPr="00A15E65" w:rsidRDefault="00E2400D" w:rsidP="00623440">
            <w:pPr>
              <w:spacing w:after="60"/>
              <w:rPr>
                <w:b/>
                <w:sz w:val="20"/>
                <w:szCs w:val="20"/>
              </w:rPr>
            </w:pPr>
            <w:r w:rsidRPr="00A15E65">
              <w:rPr>
                <w:b/>
                <w:sz w:val="20"/>
                <w:szCs w:val="20"/>
              </w:rPr>
              <w:t>3.3.2 Interkulturelle kommunikative Kompetenz</w:t>
            </w:r>
          </w:p>
          <w:p w14:paraId="091E576D" w14:textId="77777777" w:rsidR="00E2400D" w:rsidRDefault="00E2400D" w:rsidP="00623440">
            <w:pPr>
              <w:spacing w:after="60"/>
              <w:rPr>
                <w:sz w:val="20"/>
                <w:szCs w:val="20"/>
              </w:rPr>
            </w:pPr>
            <w:r w:rsidRPr="00DC5993">
              <w:rPr>
                <w:b/>
                <w:sz w:val="20"/>
                <w:szCs w:val="20"/>
              </w:rPr>
              <w:t>(1)</w:t>
            </w:r>
            <w:r w:rsidRPr="00A15E65">
              <w:rPr>
                <w:b/>
                <w:sz w:val="20"/>
                <w:szCs w:val="20"/>
              </w:rPr>
              <w:t xml:space="preserve"> </w:t>
            </w:r>
            <w:r>
              <w:rPr>
                <w:sz w:val="20"/>
                <w:szCs w:val="20"/>
              </w:rPr>
              <w:t>sich zu gesellschaftlich relevanten Themen verschiedener Zielkulturen äußern und austauschen</w:t>
            </w:r>
          </w:p>
          <w:p w14:paraId="6C0C9B4E" w14:textId="77777777" w:rsidR="00E2400D" w:rsidRPr="00515AEF" w:rsidRDefault="00E2400D" w:rsidP="00623440">
            <w:pPr>
              <w:spacing w:after="60"/>
              <w:rPr>
                <w:rFonts w:eastAsiaTheme="minorEastAsia"/>
                <w:sz w:val="20"/>
                <w:szCs w:val="20"/>
                <w:lang w:eastAsia="de-DE"/>
              </w:rPr>
            </w:pPr>
            <w:r>
              <w:rPr>
                <w:b/>
                <w:sz w:val="20"/>
                <w:szCs w:val="20"/>
              </w:rPr>
              <w:t xml:space="preserve">(2) </w:t>
            </w:r>
            <w:r>
              <w:rPr>
                <w:sz w:val="20"/>
                <w:szCs w:val="20"/>
              </w:rPr>
              <w:t>Gemeinsamkeiten und Unterschiede zu eigenen Kultur beschreiben (siehe Sprachmittlungsaufgabe)</w:t>
            </w:r>
          </w:p>
          <w:p w14:paraId="3AAEEDB5" w14:textId="77777777" w:rsidR="00E2400D" w:rsidRPr="00A15E65" w:rsidRDefault="00E2400D" w:rsidP="00623440">
            <w:pPr>
              <w:spacing w:after="60"/>
              <w:rPr>
                <w:b/>
                <w:sz w:val="20"/>
                <w:szCs w:val="20"/>
              </w:rPr>
            </w:pPr>
          </w:p>
          <w:p w14:paraId="63E201A8" w14:textId="77777777" w:rsidR="00E2400D" w:rsidRPr="00A15E65" w:rsidRDefault="00E2400D" w:rsidP="00623440">
            <w:pPr>
              <w:spacing w:after="60"/>
              <w:rPr>
                <w:b/>
                <w:sz w:val="20"/>
                <w:szCs w:val="20"/>
              </w:rPr>
            </w:pPr>
            <w:r w:rsidRPr="00A15E65">
              <w:rPr>
                <w:b/>
                <w:sz w:val="20"/>
                <w:szCs w:val="20"/>
              </w:rPr>
              <w:t xml:space="preserve">3.3.3 Funktionale kommunikative </w:t>
            </w:r>
            <w:r w:rsidRPr="00A15E65">
              <w:rPr>
                <w:b/>
                <w:sz w:val="20"/>
                <w:szCs w:val="20"/>
              </w:rPr>
              <w:lastRenderedPageBreak/>
              <w:t>Kompetenz</w:t>
            </w:r>
          </w:p>
          <w:p w14:paraId="7066801E" w14:textId="77777777" w:rsidR="00E2400D" w:rsidRPr="00A15E65" w:rsidRDefault="00E2400D" w:rsidP="00623440">
            <w:pPr>
              <w:spacing w:after="60"/>
              <w:rPr>
                <w:b/>
                <w:sz w:val="20"/>
                <w:szCs w:val="20"/>
              </w:rPr>
            </w:pPr>
            <w:r w:rsidRPr="00A15E65">
              <w:rPr>
                <w:b/>
                <w:sz w:val="20"/>
                <w:szCs w:val="20"/>
              </w:rPr>
              <w:t>3.2.3.1 Hör-/Hörsehverstehen</w:t>
            </w:r>
          </w:p>
          <w:p w14:paraId="274DE2EE" w14:textId="77777777" w:rsidR="00E2400D" w:rsidRPr="006A5943" w:rsidRDefault="00E2400D" w:rsidP="00623440">
            <w:pPr>
              <w:spacing w:after="60"/>
              <w:rPr>
                <w:sz w:val="20"/>
                <w:szCs w:val="20"/>
              </w:rPr>
            </w:pPr>
            <w:r w:rsidRPr="00A15E65">
              <w:rPr>
                <w:b/>
                <w:sz w:val="20"/>
                <w:szCs w:val="20"/>
              </w:rPr>
              <w:t xml:space="preserve">(1) </w:t>
            </w:r>
            <w:r>
              <w:rPr>
                <w:sz w:val="20"/>
                <w:szCs w:val="20"/>
              </w:rPr>
              <w:t xml:space="preserve">angeleitet die Hauptaussagen, auch längerer Texte (hier zu </w:t>
            </w:r>
            <w:r>
              <w:rPr>
                <w:i/>
                <w:sz w:val="20"/>
                <w:szCs w:val="20"/>
              </w:rPr>
              <w:t>gap year</w:t>
            </w:r>
            <w:r w:rsidRPr="00AF6D86">
              <w:rPr>
                <w:sz w:val="20"/>
                <w:szCs w:val="20"/>
              </w:rPr>
              <w:t xml:space="preserve">) </w:t>
            </w:r>
            <w:r>
              <w:rPr>
                <w:sz w:val="20"/>
                <w:szCs w:val="20"/>
              </w:rPr>
              <w:t>entnehmen</w:t>
            </w:r>
          </w:p>
          <w:p w14:paraId="72078AD1" w14:textId="77777777" w:rsidR="00E2400D" w:rsidRPr="006A5943" w:rsidRDefault="00E2400D" w:rsidP="00623440">
            <w:pPr>
              <w:spacing w:after="60"/>
              <w:rPr>
                <w:sz w:val="20"/>
                <w:szCs w:val="20"/>
              </w:rPr>
            </w:pPr>
            <w:r>
              <w:rPr>
                <w:b/>
                <w:sz w:val="20"/>
                <w:szCs w:val="20"/>
              </w:rPr>
              <w:t>(2)</w:t>
            </w:r>
            <w:r>
              <w:rPr>
                <w:sz w:val="20"/>
                <w:szCs w:val="20"/>
              </w:rPr>
              <w:t xml:space="preserve"> angeleitet explizite Detailinformationen entnehmen</w:t>
            </w:r>
          </w:p>
          <w:p w14:paraId="26656345" w14:textId="77777777" w:rsidR="00E2400D" w:rsidRPr="006A5943" w:rsidRDefault="00E2400D" w:rsidP="00623440">
            <w:pPr>
              <w:spacing w:after="60"/>
              <w:rPr>
                <w:sz w:val="20"/>
                <w:szCs w:val="20"/>
              </w:rPr>
            </w:pPr>
            <w:r>
              <w:rPr>
                <w:b/>
                <w:sz w:val="20"/>
                <w:szCs w:val="20"/>
              </w:rPr>
              <w:t>(3)</w:t>
            </w:r>
            <w:r>
              <w:rPr>
                <w:sz w:val="20"/>
                <w:szCs w:val="20"/>
              </w:rPr>
              <w:t xml:space="preserve"> angeleitet die Haltungen von Sprechenden erschließen</w:t>
            </w:r>
          </w:p>
          <w:p w14:paraId="1A9E24E9" w14:textId="77777777" w:rsidR="00E2400D" w:rsidRPr="0051434E" w:rsidRDefault="00E2400D" w:rsidP="00623440">
            <w:pPr>
              <w:spacing w:after="60"/>
              <w:rPr>
                <w:rFonts w:eastAsiaTheme="minorEastAsia"/>
                <w:sz w:val="20"/>
                <w:szCs w:val="20"/>
                <w:lang w:eastAsia="de-DE"/>
              </w:rPr>
            </w:pPr>
            <w:r>
              <w:rPr>
                <w:b/>
                <w:sz w:val="20"/>
                <w:szCs w:val="20"/>
              </w:rPr>
              <w:t>(5)</w:t>
            </w:r>
            <w:r>
              <w:rPr>
                <w:sz w:val="20"/>
                <w:szCs w:val="20"/>
              </w:rPr>
              <w:t xml:space="preserve"> verschiedene Hörstile nutzen (hier: </w:t>
            </w:r>
            <w:r w:rsidRPr="0051434E">
              <w:rPr>
                <w:i/>
                <w:sz w:val="20"/>
                <w:szCs w:val="20"/>
              </w:rPr>
              <w:t>listening for gist, listening for detail, selective listening</w:t>
            </w:r>
            <w:r>
              <w:rPr>
                <w:sz w:val="20"/>
                <w:szCs w:val="20"/>
              </w:rPr>
              <w:t>)</w:t>
            </w:r>
          </w:p>
          <w:p w14:paraId="3FFAC620" w14:textId="77777777" w:rsidR="00E2400D" w:rsidRPr="001C147B" w:rsidRDefault="00E2400D" w:rsidP="00623440">
            <w:pPr>
              <w:widowControl w:val="0"/>
              <w:autoSpaceDE w:val="0"/>
              <w:autoSpaceDN w:val="0"/>
              <w:adjustRightInd w:val="0"/>
              <w:rPr>
                <w:rFonts w:eastAsiaTheme="minorEastAsia"/>
                <w:sz w:val="20"/>
                <w:szCs w:val="20"/>
                <w:lang w:eastAsia="de-DE"/>
              </w:rPr>
            </w:pPr>
          </w:p>
          <w:p w14:paraId="128F9E68" w14:textId="77777777" w:rsidR="00E2400D" w:rsidRDefault="00E2400D" w:rsidP="00623440">
            <w:pPr>
              <w:spacing w:after="60"/>
              <w:rPr>
                <w:b/>
                <w:sz w:val="20"/>
                <w:szCs w:val="20"/>
              </w:rPr>
            </w:pPr>
            <w:r w:rsidRPr="00A15E65">
              <w:rPr>
                <w:b/>
                <w:sz w:val="20"/>
                <w:szCs w:val="20"/>
              </w:rPr>
              <w:t>3.3.3.2 Leseverst</w:t>
            </w:r>
            <w:r>
              <w:rPr>
                <w:b/>
                <w:sz w:val="20"/>
                <w:szCs w:val="20"/>
              </w:rPr>
              <w:t>ehe</w:t>
            </w:r>
            <w:r w:rsidRPr="00A15E65">
              <w:rPr>
                <w:b/>
                <w:sz w:val="20"/>
                <w:szCs w:val="20"/>
              </w:rPr>
              <w:t>n</w:t>
            </w:r>
          </w:p>
          <w:p w14:paraId="2ABCBB06" w14:textId="77777777" w:rsidR="00E2400D" w:rsidRPr="00695CD9" w:rsidRDefault="00E2400D" w:rsidP="00623440">
            <w:pPr>
              <w:spacing w:after="60"/>
              <w:rPr>
                <w:sz w:val="20"/>
                <w:szCs w:val="20"/>
              </w:rPr>
            </w:pPr>
            <w:r>
              <w:rPr>
                <w:b/>
                <w:sz w:val="20"/>
                <w:szCs w:val="20"/>
              </w:rPr>
              <w:t xml:space="preserve">(1) </w:t>
            </w:r>
            <w:r>
              <w:rPr>
                <w:sz w:val="20"/>
                <w:szCs w:val="20"/>
              </w:rPr>
              <w:t>Texten explizite Hauptaussagen entnehmen</w:t>
            </w:r>
          </w:p>
          <w:p w14:paraId="255F9459" w14:textId="77777777" w:rsidR="00E2400D" w:rsidRPr="00695CD9" w:rsidRDefault="00E2400D" w:rsidP="00623440">
            <w:pPr>
              <w:spacing w:after="60"/>
              <w:rPr>
                <w:sz w:val="20"/>
                <w:szCs w:val="20"/>
              </w:rPr>
            </w:pPr>
            <w:r>
              <w:rPr>
                <w:b/>
                <w:sz w:val="20"/>
                <w:szCs w:val="20"/>
              </w:rPr>
              <w:t xml:space="preserve">(2) </w:t>
            </w:r>
            <w:r>
              <w:rPr>
                <w:sz w:val="20"/>
                <w:szCs w:val="20"/>
              </w:rPr>
              <w:t xml:space="preserve">Texten explizite Detailinformationen entnehmen </w:t>
            </w:r>
          </w:p>
          <w:p w14:paraId="5ECAD287" w14:textId="77777777" w:rsidR="00E2400D" w:rsidRPr="00695CD9" w:rsidRDefault="00E2400D" w:rsidP="00623440">
            <w:pPr>
              <w:spacing w:after="60"/>
              <w:rPr>
                <w:sz w:val="20"/>
                <w:szCs w:val="20"/>
              </w:rPr>
            </w:pPr>
            <w:r>
              <w:rPr>
                <w:b/>
                <w:sz w:val="20"/>
                <w:szCs w:val="20"/>
              </w:rPr>
              <w:t xml:space="preserve">(6) </w:t>
            </w:r>
            <w:r>
              <w:rPr>
                <w:sz w:val="20"/>
                <w:szCs w:val="20"/>
              </w:rPr>
              <w:t xml:space="preserve">Lesestile für selbstständige Lernleistungen nutzen (hier: </w:t>
            </w:r>
            <w:r>
              <w:rPr>
                <w:i/>
                <w:sz w:val="20"/>
                <w:szCs w:val="20"/>
              </w:rPr>
              <w:t>skimming, scanning</w:t>
            </w:r>
            <w:r>
              <w:rPr>
                <w:sz w:val="20"/>
                <w:szCs w:val="20"/>
              </w:rPr>
              <w:t xml:space="preserve"> für die Webseiten zu </w:t>
            </w:r>
            <w:r>
              <w:rPr>
                <w:i/>
                <w:sz w:val="20"/>
                <w:szCs w:val="20"/>
              </w:rPr>
              <w:t>volunteer work</w:t>
            </w:r>
            <w:r>
              <w:rPr>
                <w:sz w:val="20"/>
                <w:szCs w:val="20"/>
              </w:rPr>
              <w:t>)</w:t>
            </w:r>
          </w:p>
          <w:p w14:paraId="25FB67BA" w14:textId="77777777" w:rsidR="00E2400D" w:rsidRDefault="00E2400D" w:rsidP="00623440">
            <w:pPr>
              <w:widowControl w:val="0"/>
              <w:autoSpaceDE w:val="0"/>
              <w:autoSpaceDN w:val="0"/>
              <w:adjustRightInd w:val="0"/>
              <w:rPr>
                <w:rFonts w:eastAsiaTheme="minorEastAsia"/>
                <w:b/>
                <w:sz w:val="20"/>
                <w:szCs w:val="20"/>
                <w:lang w:eastAsia="de-DE"/>
              </w:rPr>
            </w:pPr>
          </w:p>
          <w:p w14:paraId="38C70684" w14:textId="77777777" w:rsidR="00E2400D" w:rsidRPr="00A15E65" w:rsidRDefault="00E2400D" w:rsidP="00623440">
            <w:pPr>
              <w:widowControl w:val="0"/>
              <w:autoSpaceDE w:val="0"/>
              <w:autoSpaceDN w:val="0"/>
              <w:adjustRightInd w:val="0"/>
              <w:rPr>
                <w:rFonts w:ascii="Times New Roman" w:eastAsiaTheme="minorEastAsia" w:hAnsi="Times New Roman" w:cs="Times New Roman"/>
                <w:sz w:val="20"/>
                <w:szCs w:val="20"/>
                <w:lang w:eastAsia="de-DE"/>
              </w:rPr>
            </w:pPr>
          </w:p>
          <w:p w14:paraId="4651B56B" w14:textId="77777777" w:rsidR="00E2400D" w:rsidRDefault="00E2400D" w:rsidP="00623440">
            <w:pPr>
              <w:spacing w:after="60"/>
              <w:rPr>
                <w:b/>
                <w:sz w:val="20"/>
                <w:szCs w:val="20"/>
              </w:rPr>
            </w:pPr>
            <w:r>
              <w:rPr>
                <w:b/>
                <w:sz w:val="20"/>
                <w:szCs w:val="20"/>
              </w:rPr>
              <w:t>3.3</w:t>
            </w:r>
            <w:r w:rsidRPr="00746799">
              <w:rPr>
                <w:b/>
                <w:sz w:val="20"/>
                <w:szCs w:val="20"/>
              </w:rPr>
              <w:t xml:space="preserve">.3.4 Sprechen – an Gesprächen teilnehmen </w:t>
            </w:r>
          </w:p>
          <w:p w14:paraId="47A99DF1" w14:textId="77777777" w:rsidR="00E2400D" w:rsidRPr="00695CD9" w:rsidRDefault="00E2400D" w:rsidP="00623440">
            <w:pPr>
              <w:spacing w:after="60"/>
              <w:rPr>
                <w:sz w:val="20"/>
                <w:szCs w:val="20"/>
              </w:rPr>
            </w:pPr>
            <w:r>
              <w:rPr>
                <w:b/>
                <w:sz w:val="20"/>
                <w:szCs w:val="20"/>
              </w:rPr>
              <w:t xml:space="preserve">(1) </w:t>
            </w:r>
            <w:r>
              <w:rPr>
                <w:sz w:val="20"/>
                <w:szCs w:val="20"/>
              </w:rPr>
              <w:t>informelle Diskussionen beginnen, fortführen und beenden und dabei den Verlauf des Gesprächs mitgestalten</w:t>
            </w:r>
          </w:p>
          <w:p w14:paraId="511CF8BF" w14:textId="77777777" w:rsidR="00E2400D" w:rsidRDefault="00E2400D" w:rsidP="00623440">
            <w:pPr>
              <w:spacing w:after="60"/>
              <w:rPr>
                <w:sz w:val="20"/>
                <w:szCs w:val="20"/>
              </w:rPr>
            </w:pPr>
            <w:r>
              <w:rPr>
                <w:b/>
                <w:sz w:val="20"/>
                <w:szCs w:val="20"/>
              </w:rPr>
              <w:t xml:space="preserve">(2) </w:t>
            </w:r>
            <w:r>
              <w:rPr>
                <w:sz w:val="20"/>
                <w:szCs w:val="20"/>
              </w:rPr>
              <w:t>sich über Informationen und Sachverhalte zu vertrauten Themen austauschen und kommentieren</w:t>
            </w:r>
          </w:p>
          <w:p w14:paraId="5F7F9B31" w14:textId="77777777" w:rsidR="00E2400D" w:rsidRDefault="00E2400D" w:rsidP="00623440">
            <w:pPr>
              <w:spacing w:after="60"/>
              <w:rPr>
                <w:b/>
                <w:sz w:val="20"/>
                <w:szCs w:val="20"/>
              </w:rPr>
            </w:pPr>
            <w:r>
              <w:rPr>
                <w:b/>
                <w:sz w:val="20"/>
                <w:szCs w:val="20"/>
              </w:rPr>
              <w:t>(3)</w:t>
            </w:r>
            <w:r>
              <w:rPr>
                <w:sz w:val="20"/>
                <w:szCs w:val="20"/>
              </w:rPr>
              <w:t xml:space="preserve"> Kompromisse aushandeln (hier: Pyramidendiskussion)</w:t>
            </w:r>
          </w:p>
          <w:p w14:paraId="3D717E8B" w14:textId="77777777" w:rsidR="00E2400D" w:rsidRPr="00746799" w:rsidRDefault="00E2400D" w:rsidP="00623440">
            <w:pPr>
              <w:spacing w:after="60"/>
              <w:rPr>
                <w:b/>
                <w:sz w:val="20"/>
                <w:szCs w:val="20"/>
              </w:rPr>
            </w:pPr>
          </w:p>
          <w:p w14:paraId="461068DF" w14:textId="77777777" w:rsidR="00E2400D" w:rsidRDefault="00E2400D" w:rsidP="00623440">
            <w:pPr>
              <w:spacing w:after="60"/>
              <w:rPr>
                <w:b/>
                <w:sz w:val="20"/>
                <w:szCs w:val="20"/>
              </w:rPr>
            </w:pPr>
            <w:r>
              <w:rPr>
                <w:b/>
                <w:sz w:val="20"/>
                <w:szCs w:val="20"/>
              </w:rPr>
              <w:t>3.3</w:t>
            </w:r>
            <w:r w:rsidRPr="00746799">
              <w:rPr>
                <w:b/>
                <w:sz w:val="20"/>
                <w:szCs w:val="20"/>
              </w:rPr>
              <w:t>.3.4 Sprechen – zusammen-</w:t>
            </w:r>
            <w:r w:rsidRPr="009929CC">
              <w:rPr>
                <w:b/>
                <w:sz w:val="20"/>
                <w:szCs w:val="20"/>
              </w:rPr>
              <w:t>hängendes monologisches Sprechen</w:t>
            </w:r>
          </w:p>
          <w:p w14:paraId="7E940CB3" w14:textId="77777777" w:rsidR="00E2400D" w:rsidRDefault="00E2400D" w:rsidP="00623440">
            <w:pPr>
              <w:spacing w:after="60"/>
              <w:rPr>
                <w:sz w:val="20"/>
                <w:szCs w:val="20"/>
              </w:rPr>
            </w:pPr>
            <w:r>
              <w:rPr>
                <w:b/>
                <w:sz w:val="20"/>
                <w:szCs w:val="20"/>
              </w:rPr>
              <w:t xml:space="preserve">(1) </w:t>
            </w:r>
            <w:r>
              <w:rPr>
                <w:sz w:val="20"/>
                <w:szCs w:val="20"/>
              </w:rPr>
              <w:t xml:space="preserve">Sachverhalte detailliert beschreiben </w:t>
            </w:r>
            <w:r>
              <w:rPr>
                <w:sz w:val="20"/>
                <w:szCs w:val="20"/>
              </w:rPr>
              <w:lastRenderedPageBreak/>
              <w:t xml:space="preserve">(hier: </w:t>
            </w:r>
            <w:r w:rsidRPr="00695CD9">
              <w:rPr>
                <w:i/>
                <w:sz w:val="20"/>
                <w:szCs w:val="20"/>
              </w:rPr>
              <w:t>gap year</w:t>
            </w:r>
            <w:r>
              <w:rPr>
                <w:sz w:val="20"/>
                <w:szCs w:val="20"/>
              </w:rPr>
              <w:t xml:space="preserve"> Projekt)</w:t>
            </w:r>
          </w:p>
          <w:p w14:paraId="10B81921" w14:textId="77777777" w:rsidR="00E2400D" w:rsidRDefault="00E2400D" w:rsidP="00623440">
            <w:pPr>
              <w:spacing w:after="60"/>
              <w:rPr>
                <w:sz w:val="20"/>
                <w:szCs w:val="20"/>
              </w:rPr>
            </w:pPr>
            <w:r>
              <w:rPr>
                <w:b/>
                <w:sz w:val="20"/>
                <w:szCs w:val="20"/>
              </w:rPr>
              <w:t>(2)</w:t>
            </w:r>
            <w:r>
              <w:rPr>
                <w:sz w:val="20"/>
                <w:szCs w:val="20"/>
              </w:rPr>
              <w:t xml:space="preserve"> Textinhalte weitgehend selbstständig im Detail wiedergeben und kommentieren (hier: </w:t>
            </w:r>
            <w:r w:rsidRPr="00695CD9">
              <w:rPr>
                <w:i/>
                <w:sz w:val="20"/>
                <w:szCs w:val="20"/>
              </w:rPr>
              <w:t>gap year</w:t>
            </w:r>
            <w:r>
              <w:rPr>
                <w:sz w:val="20"/>
                <w:szCs w:val="20"/>
              </w:rPr>
              <w:t xml:space="preserve"> Projekt)</w:t>
            </w:r>
          </w:p>
          <w:p w14:paraId="01A8C243" w14:textId="77777777" w:rsidR="00E2400D" w:rsidRPr="00F219B5" w:rsidRDefault="00E2400D" w:rsidP="00623440">
            <w:pPr>
              <w:spacing w:after="60"/>
              <w:rPr>
                <w:sz w:val="20"/>
                <w:szCs w:val="20"/>
              </w:rPr>
            </w:pPr>
            <w:r>
              <w:rPr>
                <w:b/>
                <w:sz w:val="20"/>
                <w:szCs w:val="20"/>
              </w:rPr>
              <w:t xml:space="preserve">(4) </w:t>
            </w:r>
            <w:r>
              <w:rPr>
                <w:sz w:val="20"/>
                <w:szCs w:val="20"/>
              </w:rPr>
              <w:t>ein selbstständig erarbeitetes Thema medial unterstützt präsentieren</w:t>
            </w:r>
          </w:p>
          <w:p w14:paraId="42312B74" w14:textId="77777777" w:rsidR="00E2400D" w:rsidRDefault="00E2400D" w:rsidP="00623440">
            <w:pPr>
              <w:spacing w:after="60"/>
              <w:rPr>
                <w:b/>
                <w:sz w:val="20"/>
                <w:szCs w:val="20"/>
              </w:rPr>
            </w:pPr>
          </w:p>
          <w:p w14:paraId="735CD3EF" w14:textId="77777777" w:rsidR="00E2400D" w:rsidRDefault="00E2400D" w:rsidP="00623440">
            <w:pPr>
              <w:spacing w:after="60"/>
              <w:rPr>
                <w:b/>
                <w:sz w:val="20"/>
                <w:szCs w:val="20"/>
              </w:rPr>
            </w:pPr>
            <w:r w:rsidRPr="009929CC">
              <w:rPr>
                <w:b/>
                <w:sz w:val="20"/>
                <w:szCs w:val="20"/>
              </w:rPr>
              <w:t>3.3.3.6 Sprachmittlung</w:t>
            </w:r>
          </w:p>
          <w:p w14:paraId="4B3B787A" w14:textId="77777777" w:rsidR="00E2400D" w:rsidRPr="00DB4E2C" w:rsidRDefault="00E2400D" w:rsidP="00623440">
            <w:pPr>
              <w:spacing w:after="60"/>
              <w:rPr>
                <w:sz w:val="20"/>
                <w:szCs w:val="20"/>
              </w:rPr>
            </w:pPr>
            <w:r>
              <w:rPr>
                <w:b/>
                <w:sz w:val="20"/>
                <w:szCs w:val="20"/>
              </w:rPr>
              <w:t>(1)</w:t>
            </w:r>
            <w:r>
              <w:rPr>
                <w:sz w:val="20"/>
                <w:szCs w:val="20"/>
              </w:rPr>
              <w:t xml:space="preserve"> adressatengerecht relevante von irrelevanten Informationen unterscheiden (Recherche zur deutschen Variante des </w:t>
            </w:r>
            <w:r>
              <w:rPr>
                <w:i/>
                <w:sz w:val="20"/>
                <w:szCs w:val="20"/>
              </w:rPr>
              <w:t xml:space="preserve">Red Nose Day) </w:t>
            </w:r>
            <w:r>
              <w:rPr>
                <w:sz w:val="20"/>
                <w:szCs w:val="20"/>
              </w:rPr>
              <w:t>sowie diese aufgabengerecht und zusammenhängend mündliche ins Englische sinngemäß übertragen</w:t>
            </w:r>
          </w:p>
          <w:p w14:paraId="4389B584" w14:textId="77777777" w:rsidR="00E2400D" w:rsidRPr="00746799" w:rsidRDefault="00E2400D" w:rsidP="00623440">
            <w:pPr>
              <w:spacing w:after="60"/>
              <w:rPr>
                <w:b/>
                <w:sz w:val="20"/>
                <w:szCs w:val="20"/>
              </w:rPr>
            </w:pPr>
          </w:p>
          <w:p w14:paraId="15055096" w14:textId="77777777" w:rsidR="00E2400D" w:rsidRDefault="00E2400D" w:rsidP="00623440">
            <w:pPr>
              <w:spacing w:after="60"/>
              <w:rPr>
                <w:b/>
                <w:sz w:val="20"/>
                <w:szCs w:val="20"/>
              </w:rPr>
            </w:pPr>
            <w:r>
              <w:rPr>
                <w:b/>
                <w:sz w:val="20"/>
                <w:szCs w:val="20"/>
              </w:rPr>
              <w:t>3.3</w:t>
            </w:r>
            <w:r w:rsidRPr="00746799">
              <w:rPr>
                <w:b/>
                <w:sz w:val="20"/>
                <w:szCs w:val="20"/>
              </w:rPr>
              <w:t>.4 Text- und Medienkompetenz</w:t>
            </w:r>
          </w:p>
          <w:p w14:paraId="07F156D9" w14:textId="77777777" w:rsidR="00E2400D" w:rsidRPr="0088547F" w:rsidRDefault="00E2400D" w:rsidP="00623440">
            <w:pPr>
              <w:spacing w:after="60"/>
              <w:rPr>
                <w:sz w:val="20"/>
                <w:szCs w:val="20"/>
              </w:rPr>
            </w:pPr>
            <w:r>
              <w:rPr>
                <w:b/>
                <w:sz w:val="20"/>
                <w:szCs w:val="20"/>
              </w:rPr>
              <w:t xml:space="preserve">(1) </w:t>
            </w:r>
            <w:r>
              <w:rPr>
                <w:sz w:val="20"/>
                <w:szCs w:val="20"/>
              </w:rPr>
              <w:t>Notizen zu Gelesenem verfassen</w:t>
            </w:r>
          </w:p>
          <w:p w14:paraId="509D79D4" w14:textId="77777777" w:rsidR="00E2400D" w:rsidRDefault="00E2400D" w:rsidP="00623440">
            <w:pPr>
              <w:spacing w:after="60"/>
              <w:rPr>
                <w:sz w:val="20"/>
                <w:szCs w:val="20"/>
              </w:rPr>
            </w:pPr>
            <w:r>
              <w:rPr>
                <w:b/>
                <w:sz w:val="20"/>
                <w:szCs w:val="20"/>
              </w:rPr>
              <w:t xml:space="preserve">(2) </w:t>
            </w:r>
            <w:r>
              <w:rPr>
                <w:sz w:val="20"/>
                <w:szCs w:val="20"/>
              </w:rPr>
              <w:t>Sachtexte zusammenfassen</w:t>
            </w:r>
          </w:p>
          <w:p w14:paraId="4457A04B" w14:textId="77777777" w:rsidR="00E2400D" w:rsidRPr="00C71275" w:rsidRDefault="00E2400D" w:rsidP="00623440">
            <w:pPr>
              <w:spacing w:after="60"/>
              <w:rPr>
                <w:i/>
                <w:sz w:val="20"/>
                <w:szCs w:val="20"/>
              </w:rPr>
            </w:pPr>
            <w:r>
              <w:rPr>
                <w:b/>
                <w:sz w:val="20"/>
                <w:szCs w:val="20"/>
              </w:rPr>
              <w:t xml:space="preserve">(4) </w:t>
            </w:r>
            <w:r>
              <w:rPr>
                <w:sz w:val="20"/>
                <w:szCs w:val="20"/>
              </w:rPr>
              <w:t xml:space="preserve">diskontinuierliche Vorlagen versprachlichen, erklären und dazu kurz Stellung nehmen </w:t>
            </w:r>
          </w:p>
          <w:p w14:paraId="70AD34C2" w14:textId="77777777" w:rsidR="00E2400D" w:rsidRPr="00C95B00" w:rsidRDefault="00E2400D" w:rsidP="00623440">
            <w:pPr>
              <w:spacing w:after="60"/>
              <w:rPr>
                <w:sz w:val="20"/>
                <w:szCs w:val="20"/>
              </w:rPr>
            </w:pPr>
            <w:r>
              <w:rPr>
                <w:b/>
                <w:sz w:val="20"/>
                <w:szCs w:val="20"/>
              </w:rPr>
              <w:t>(10)</w:t>
            </w:r>
            <w:r>
              <w:rPr>
                <w:sz w:val="20"/>
                <w:szCs w:val="20"/>
              </w:rPr>
              <w:t xml:space="preserve"> Informationen aus dem Internet aufgabengerecht nutzen </w:t>
            </w:r>
          </w:p>
          <w:p w14:paraId="3FCDFCAC" w14:textId="77777777" w:rsidR="00E2400D" w:rsidRPr="00746799" w:rsidRDefault="00E2400D" w:rsidP="00623440">
            <w:pPr>
              <w:spacing w:after="60"/>
              <w:rPr>
                <w:sz w:val="20"/>
                <w:szCs w:val="20"/>
              </w:rPr>
            </w:pPr>
          </w:p>
          <w:p w14:paraId="5C63389C" w14:textId="77777777" w:rsidR="00E2400D" w:rsidRPr="00746799" w:rsidRDefault="00E2400D" w:rsidP="00623440">
            <w:pPr>
              <w:spacing w:after="60"/>
              <w:rPr>
                <w:sz w:val="20"/>
                <w:szCs w:val="20"/>
              </w:rPr>
            </w:pPr>
          </w:p>
        </w:tc>
        <w:tc>
          <w:tcPr>
            <w:tcW w:w="3936" w:type="dxa"/>
            <w:vMerge w:val="restart"/>
            <w:tcBorders>
              <w:top w:val="single" w:sz="4" w:space="0" w:color="auto"/>
              <w:left w:val="single" w:sz="4" w:space="0" w:color="auto"/>
              <w:bottom w:val="single" w:sz="4" w:space="0" w:color="auto"/>
              <w:right w:val="single" w:sz="4" w:space="0" w:color="auto"/>
            </w:tcBorders>
            <w:shd w:val="clear" w:color="auto" w:fill="auto"/>
          </w:tcPr>
          <w:p w14:paraId="657FA89D" w14:textId="77777777" w:rsidR="00E2400D" w:rsidRPr="00746799" w:rsidRDefault="00E2400D" w:rsidP="00623440">
            <w:pPr>
              <w:spacing w:line="276" w:lineRule="auto"/>
              <w:rPr>
                <w:b/>
                <w:sz w:val="20"/>
                <w:szCs w:val="20"/>
              </w:rPr>
            </w:pPr>
            <w:r>
              <w:rPr>
                <w:b/>
                <w:sz w:val="20"/>
                <w:szCs w:val="20"/>
              </w:rPr>
              <w:lastRenderedPageBreak/>
              <w:t>3.3</w:t>
            </w:r>
            <w:r w:rsidRPr="00746799">
              <w:rPr>
                <w:b/>
                <w:sz w:val="20"/>
                <w:szCs w:val="20"/>
              </w:rPr>
              <w:t>.3.7 Wortschatz</w:t>
            </w:r>
          </w:p>
          <w:p w14:paraId="6D74771C" w14:textId="77777777" w:rsidR="00E2400D" w:rsidRDefault="00E2400D" w:rsidP="00623440">
            <w:pPr>
              <w:spacing w:after="60"/>
              <w:rPr>
                <w:sz w:val="20"/>
                <w:szCs w:val="20"/>
              </w:rPr>
            </w:pPr>
            <w:r w:rsidRPr="00746799">
              <w:rPr>
                <w:b/>
                <w:sz w:val="20"/>
                <w:szCs w:val="20"/>
              </w:rPr>
              <w:t xml:space="preserve">(1) </w:t>
            </w:r>
            <w:r w:rsidRPr="00746799">
              <w:rPr>
                <w:sz w:val="20"/>
                <w:szCs w:val="20"/>
              </w:rPr>
              <w:t xml:space="preserve">einen </w:t>
            </w:r>
            <w:r>
              <w:rPr>
                <w:sz w:val="20"/>
                <w:szCs w:val="20"/>
              </w:rPr>
              <w:t>erweiterten</w:t>
            </w:r>
            <w:r w:rsidRPr="00746799">
              <w:rPr>
                <w:sz w:val="20"/>
                <w:szCs w:val="20"/>
              </w:rPr>
              <w:t xml:space="preserve"> Wortschatz zum Thema</w:t>
            </w:r>
            <w:r>
              <w:rPr>
                <w:sz w:val="20"/>
                <w:szCs w:val="20"/>
              </w:rPr>
              <w:t xml:space="preserve"> Ehrenamt und </w:t>
            </w:r>
            <w:r>
              <w:rPr>
                <w:i/>
                <w:sz w:val="20"/>
                <w:szCs w:val="20"/>
              </w:rPr>
              <w:t xml:space="preserve">gap year </w:t>
            </w:r>
            <w:r w:rsidRPr="00746799">
              <w:rPr>
                <w:sz w:val="20"/>
                <w:szCs w:val="20"/>
              </w:rPr>
              <w:t xml:space="preserve">verstehen und </w:t>
            </w:r>
            <w:r>
              <w:rPr>
                <w:sz w:val="20"/>
                <w:szCs w:val="20"/>
              </w:rPr>
              <w:t xml:space="preserve">weitgehend </w:t>
            </w:r>
            <w:r w:rsidRPr="00746799">
              <w:rPr>
                <w:sz w:val="20"/>
                <w:szCs w:val="20"/>
              </w:rPr>
              <w:t>korrekt anwenden</w:t>
            </w:r>
          </w:p>
          <w:p w14:paraId="280A527A" w14:textId="77777777" w:rsidR="00E2400D" w:rsidRDefault="00E2400D" w:rsidP="00623440">
            <w:pPr>
              <w:spacing w:after="60"/>
              <w:rPr>
                <w:sz w:val="20"/>
                <w:szCs w:val="20"/>
              </w:rPr>
            </w:pPr>
            <w:r>
              <w:rPr>
                <w:b/>
                <w:sz w:val="20"/>
                <w:szCs w:val="20"/>
              </w:rPr>
              <w:t xml:space="preserve">(2) </w:t>
            </w:r>
            <w:r>
              <w:rPr>
                <w:sz w:val="20"/>
                <w:szCs w:val="20"/>
              </w:rPr>
              <w:t xml:space="preserve">themenunabhängige sprachliche Mittel verstehen und weitgehend korrekt anwenden, insbesondere </w:t>
            </w:r>
          </w:p>
          <w:p w14:paraId="2F0ADBFA" w14:textId="5DF1E12E" w:rsidR="00E2400D" w:rsidRPr="00170272" w:rsidRDefault="00E2400D" w:rsidP="00623440">
            <w:pPr>
              <w:numPr>
                <w:ilvl w:val="0"/>
                <w:numId w:val="4"/>
              </w:numPr>
              <w:spacing w:after="60"/>
              <w:ind w:left="227" w:hanging="227"/>
              <w:rPr>
                <w:sz w:val="20"/>
                <w:szCs w:val="20"/>
              </w:rPr>
            </w:pPr>
            <w:r w:rsidRPr="00170272">
              <w:rPr>
                <w:sz w:val="20"/>
                <w:szCs w:val="20"/>
              </w:rPr>
              <w:t xml:space="preserve">frequente Verbkonstruktionen (hier: </w:t>
            </w:r>
            <w:r w:rsidRPr="00170272">
              <w:rPr>
                <w:i/>
                <w:sz w:val="20"/>
                <w:szCs w:val="20"/>
              </w:rPr>
              <w:t>to make sb do sth</w:t>
            </w:r>
            <w:r w:rsidRPr="00170272">
              <w:rPr>
                <w:sz w:val="20"/>
                <w:szCs w:val="20"/>
              </w:rPr>
              <w:t>)</w:t>
            </w:r>
          </w:p>
          <w:p w14:paraId="4EA5CE80" w14:textId="77777777" w:rsidR="00E2400D" w:rsidRPr="00170272" w:rsidRDefault="00E2400D" w:rsidP="00623440">
            <w:pPr>
              <w:spacing w:after="60"/>
              <w:rPr>
                <w:sz w:val="20"/>
                <w:szCs w:val="20"/>
              </w:rPr>
            </w:pPr>
            <w:r w:rsidRPr="00170272">
              <w:rPr>
                <w:b/>
                <w:sz w:val="20"/>
                <w:szCs w:val="20"/>
              </w:rPr>
              <w:t xml:space="preserve">(3) </w:t>
            </w:r>
            <w:r w:rsidRPr="00170272">
              <w:rPr>
                <w:sz w:val="20"/>
                <w:szCs w:val="20"/>
              </w:rPr>
              <w:t xml:space="preserve">ein Repertoire an </w:t>
            </w:r>
            <w:r w:rsidRPr="00170272">
              <w:rPr>
                <w:sz w:val="20"/>
                <w:szCs w:val="20"/>
              </w:rPr>
              <w:lastRenderedPageBreak/>
              <w:t>themenunabhängigen Redemitteln verstehen und weitgehend sicher anwenden, um</w:t>
            </w:r>
          </w:p>
          <w:p w14:paraId="49EFE5AF" w14:textId="6C5821C0" w:rsidR="00E2400D" w:rsidRDefault="00E2400D" w:rsidP="00623440">
            <w:pPr>
              <w:numPr>
                <w:ilvl w:val="0"/>
                <w:numId w:val="4"/>
              </w:numPr>
              <w:spacing w:after="60"/>
              <w:ind w:left="227" w:hanging="227"/>
              <w:rPr>
                <w:sz w:val="20"/>
                <w:szCs w:val="20"/>
              </w:rPr>
            </w:pPr>
            <w:r>
              <w:rPr>
                <w:sz w:val="20"/>
                <w:szCs w:val="20"/>
              </w:rPr>
              <w:t>additive, temporale, kausale, konditionale, konsekutive, finale, modale, exemplifizierende Sinnzusammenhänge darzustellen</w:t>
            </w:r>
          </w:p>
          <w:p w14:paraId="134B349B" w14:textId="3A712E60" w:rsidR="00E2400D" w:rsidRDefault="00E2400D" w:rsidP="00623440">
            <w:pPr>
              <w:numPr>
                <w:ilvl w:val="0"/>
                <w:numId w:val="4"/>
              </w:numPr>
              <w:spacing w:after="60"/>
              <w:ind w:left="227" w:hanging="227"/>
              <w:rPr>
                <w:i/>
                <w:sz w:val="20"/>
                <w:szCs w:val="20"/>
                <w:lang w:val="en-US"/>
              </w:rPr>
            </w:pPr>
            <w:proofErr w:type="gramStart"/>
            <w:r w:rsidRPr="00E03C3E">
              <w:rPr>
                <w:sz w:val="20"/>
                <w:szCs w:val="20"/>
                <w:lang w:val="en-US"/>
              </w:rPr>
              <w:t>ein</w:t>
            </w:r>
            <w:proofErr w:type="gramEnd"/>
            <w:r w:rsidRPr="00E03C3E">
              <w:rPr>
                <w:sz w:val="20"/>
                <w:szCs w:val="20"/>
                <w:lang w:val="en-US"/>
              </w:rPr>
              <w:t xml:space="preserve"> Gespräch zu beginnen, fortzuführen und zu beenden (hier: Pyramidendiskussion</w:t>
            </w:r>
            <w:r w:rsidRPr="0081672A">
              <w:rPr>
                <w:sz w:val="20"/>
                <w:szCs w:val="20"/>
                <w:lang w:val="en-US"/>
              </w:rPr>
              <w:t xml:space="preserve"> </w:t>
            </w:r>
            <w:r>
              <w:rPr>
                <w:sz w:val="20"/>
                <w:szCs w:val="20"/>
                <w:lang w:val="en-US"/>
              </w:rPr>
              <w:t>(</w:t>
            </w:r>
            <w:r w:rsidRPr="0081672A">
              <w:rPr>
                <w:i/>
                <w:sz w:val="20"/>
                <w:szCs w:val="20"/>
                <w:lang w:val="en-US"/>
              </w:rPr>
              <w:t>let’s hear what you suggest…, why don’t we turn to your suggestion; what do you think: can we finally agree on….?)</w:t>
            </w:r>
          </w:p>
          <w:p w14:paraId="472DE378" w14:textId="09A9F75D" w:rsidR="00E2400D" w:rsidRDefault="00E2400D" w:rsidP="00623440">
            <w:pPr>
              <w:numPr>
                <w:ilvl w:val="0"/>
                <w:numId w:val="4"/>
              </w:numPr>
              <w:spacing w:after="60"/>
              <w:ind w:left="227" w:hanging="227"/>
              <w:rPr>
                <w:sz w:val="20"/>
                <w:szCs w:val="20"/>
              </w:rPr>
            </w:pPr>
            <w:r w:rsidRPr="00EA149F">
              <w:rPr>
                <w:sz w:val="20"/>
                <w:szCs w:val="20"/>
              </w:rPr>
              <w:t>zu kritisieren, zu widersprechen, seine Meinung zu äußern und Kompromisse auszuhandeln</w:t>
            </w:r>
          </w:p>
          <w:p w14:paraId="467C3F2C" w14:textId="72A7226A" w:rsidR="00E2400D" w:rsidRPr="00E52AD0" w:rsidRDefault="00E2400D" w:rsidP="00623440">
            <w:pPr>
              <w:numPr>
                <w:ilvl w:val="0"/>
                <w:numId w:val="4"/>
              </w:numPr>
              <w:spacing w:after="60"/>
              <w:ind w:left="227" w:hanging="227"/>
              <w:rPr>
                <w:sz w:val="20"/>
                <w:szCs w:val="20"/>
              </w:rPr>
            </w:pPr>
            <w:r w:rsidRPr="00E52AD0">
              <w:rPr>
                <w:sz w:val="20"/>
                <w:szCs w:val="20"/>
              </w:rPr>
              <w:t xml:space="preserve">diskontinuierliche Vorlagen zu versprachlichen, zu erklären und dazu Stellung zu beziehen </w:t>
            </w:r>
          </w:p>
          <w:p w14:paraId="279046E3" w14:textId="77777777" w:rsidR="00E2400D" w:rsidRPr="008947AB" w:rsidRDefault="00E2400D" w:rsidP="00623440">
            <w:pPr>
              <w:spacing w:after="60"/>
              <w:rPr>
                <w:i/>
                <w:sz w:val="20"/>
                <w:szCs w:val="20"/>
              </w:rPr>
            </w:pPr>
            <w:r w:rsidRPr="008947AB">
              <w:rPr>
                <w:b/>
                <w:sz w:val="20"/>
                <w:szCs w:val="20"/>
              </w:rPr>
              <w:t xml:space="preserve">(7) </w:t>
            </w:r>
            <w:r w:rsidRPr="008947AB">
              <w:rPr>
                <w:sz w:val="20"/>
                <w:szCs w:val="20"/>
              </w:rPr>
              <w:t>verschiedene Hilfsmittel z</w:t>
            </w:r>
            <w:r>
              <w:rPr>
                <w:sz w:val="20"/>
                <w:szCs w:val="20"/>
              </w:rPr>
              <w:t>ur Erschließung neuen Wortschatzes weitgehend selbstständig nutzen</w:t>
            </w:r>
          </w:p>
          <w:p w14:paraId="64FC4C60" w14:textId="77777777" w:rsidR="00E2400D" w:rsidRPr="008947AB" w:rsidRDefault="00E2400D" w:rsidP="00623440">
            <w:pPr>
              <w:spacing w:line="276" w:lineRule="auto"/>
              <w:rPr>
                <w:sz w:val="20"/>
                <w:szCs w:val="20"/>
              </w:rPr>
            </w:pPr>
          </w:p>
          <w:p w14:paraId="3E0AFDE1" w14:textId="77777777" w:rsidR="00E2400D" w:rsidRPr="00E03C3E" w:rsidRDefault="00E2400D" w:rsidP="00623440">
            <w:pPr>
              <w:spacing w:line="276" w:lineRule="auto"/>
              <w:rPr>
                <w:b/>
                <w:color w:val="FF0000"/>
                <w:sz w:val="20"/>
                <w:szCs w:val="20"/>
              </w:rPr>
            </w:pPr>
            <w:r w:rsidRPr="00E03C3E">
              <w:rPr>
                <w:b/>
                <w:color w:val="FF0000"/>
                <w:sz w:val="20"/>
                <w:szCs w:val="20"/>
              </w:rPr>
              <w:t>3.2.3.8 Grammatik (WH)</w:t>
            </w:r>
          </w:p>
          <w:p w14:paraId="55B1B268" w14:textId="77777777" w:rsidR="00E03C3E" w:rsidRDefault="00E2400D" w:rsidP="00623440">
            <w:pPr>
              <w:spacing w:after="60"/>
              <w:rPr>
                <w:i/>
                <w:color w:val="FF0000"/>
                <w:sz w:val="20"/>
                <w:szCs w:val="20"/>
              </w:rPr>
            </w:pPr>
            <w:r w:rsidRPr="00E03C3E">
              <w:rPr>
                <w:b/>
                <w:color w:val="FF0000"/>
                <w:sz w:val="20"/>
                <w:szCs w:val="20"/>
              </w:rPr>
              <w:t>(2)</w:t>
            </w:r>
            <w:r w:rsidRPr="00E03C3E">
              <w:rPr>
                <w:color w:val="FF0000"/>
                <w:sz w:val="20"/>
                <w:szCs w:val="20"/>
              </w:rPr>
              <w:t xml:space="preserve"> </w:t>
            </w:r>
            <w:r w:rsidR="00623440" w:rsidRPr="00623440">
              <w:rPr>
                <w:color w:val="FF0000"/>
                <w:sz w:val="20"/>
                <w:szCs w:val="20"/>
              </w:rPr>
              <w:t>Sätze formulieren sowie Sinnzusammenhänge ausdrücken</w:t>
            </w:r>
            <w:r w:rsidR="00623440" w:rsidRPr="00E03C3E">
              <w:rPr>
                <w:i/>
                <w:color w:val="FF0000"/>
                <w:sz w:val="20"/>
                <w:szCs w:val="20"/>
              </w:rPr>
              <w:t xml:space="preserve"> </w:t>
            </w:r>
          </w:p>
          <w:p w14:paraId="46BA7602" w14:textId="1D16319A" w:rsidR="00E2400D" w:rsidRPr="00E03C3E" w:rsidRDefault="00E2400D" w:rsidP="00E03C3E">
            <w:pPr>
              <w:numPr>
                <w:ilvl w:val="0"/>
                <w:numId w:val="4"/>
              </w:numPr>
              <w:spacing w:after="60"/>
              <w:ind w:left="227" w:hanging="227"/>
              <w:rPr>
                <w:color w:val="FF0000"/>
                <w:sz w:val="20"/>
                <w:szCs w:val="20"/>
              </w:rPr>
            </w:pPr>
            <w:r w:rsidRPr="00E03C3E">
              <w:rPr>
                <w:i/>
                <w:color w:val="FF0000"/>
                <w:sz w:val="20"/>
                <w:szCs w:val="20"/>
              </w:rPr>
              <w:t>conditional clauses</w:t>
            </w:r>
            <w:r w:rsidRPr="00E03C3E">
              <w:rPr>
                <w:color w:val="FF0000"/>
                <w:sz w:val="20"/>
                <w:szCs w:val="20"/>
              </w:rPr>
              <w:t xml:space="preserve"> (II)</w:t>
            </w:r>
          </w:p>
          <w:p w14:paraId="516EE6AD" w14:textId="77777777" w:rsidR="00623440" w:rsidRPr="00E03C3E" w:rsidRDefault="00623440" w:rsidP="00623440">
            <w:pPr>
              <w:spacing w:after="60"/>
              <w:rPr>
                <w:sz w:val="20"/>
                <w:szCs w:val="20"/>
              </w:rPr>
            </w:pPr>
          </w:p>
          <w:p w14:paraId="7A4DF953" w14:textId="77777777" w:rsidR="00E2400D" w:rsidRDefault="00E2400D" w:rsidP="00623440">
            <w:pPr>
              <w:spacing w:line="276" w:lineRule="auto"/>
              <w:rPr>
                <w:b/>
                <w:sz w:val="20"/>
                <w:szCs w:val="20"/>
              </w:rPr>
            </w:pPr>
            <w:r>
              <w:rPr>
                <w:b/>
                <w:sz w:val="20"/>
                <w:szCs w:val="20"/>
              </w:rPr>
              <w:t>3.3</w:t>
            </w:r>
            <w:r w:rsidRPr="00746799">
              <w:rPr>
                <w:b/>
                <w:sz w:val="20"/>
                <w:szCs w:val="20"/>
              </w:rPr>
              <w:t>.3.8 Grammatik</w:t>
            </w:r>
          </w:p>
          <w:p w14:paraId="1C62D3C0" w14:textId="77777777" w:rsidR="00E2400D" w:rsidRPr="00813609" w:rsidRDefault="00E2400D" w:rsidP="00623440">
            <w:pPr>
              <w:spacing w:line="276" w:lineRule="auto"/>
              <w:rPr>
                <w:sz w:val="20"/>
                <w:szCs w:val="20"/>
              </w:rPr>
            </w:pPr>
            <w:r>
              <w:rPr>
                <w:b/>
                <w:sz w:val="20"/>
                <w:szCs w:val="20"/>
              </w:rPr>
              <w:t xml:space="preserve">(1) </w:t>
            </w:r>
            <w:r w:rsidRPr="00813609">
              <w:rPr>
                <w:sz w:val="20"/>
                <w:szCs w:val="20"/>
              </w:rPr>
              <w:t>auf abstrakte Begriffe Bezug nehmen</w:t>
            </w:r>
          </w:p>
          <w:p w14:paraId="16622420" w14:textId="1B21A73C" w:rsidR="00E2400D" w:rsidRPr="00813609" w:rsidRDefault="00E2400D" w:rsidP="00623440">
            <w:pPr>
              <w:numPr>
                <w:ilvl w:val="0"/>
                <w:numId w:val="4"/>
              </w:numPr>
              <w:spacing w:after="60"/>
              <w:ind w:left="227" w:hanging="227"/>
              <w:rPr>
                <w:sz w:val="20"/>
                <w:szCs w:val="20"/>
              </w:rPr>
            </w:pPr>
            <w:r w:rsidRPr="00C53879">
              <w:rPr>
                <w:i/>
                <w:sz w:val="20"/>
                <w:szCs w:val="20"/>
              </w:rPr>
              <w:t>zero article</w:t>
            </w:r>
            <w:r>
              <w:rPr>
                <w:sz w:val="20"/>
                <w:szCs w:val="20"/>
              </w:rPr>
              <w:t xml:space="preserve"> (nur E- Niveau)</w:t>
            </w:r>
          </w:p>
          <w:p w14:paraId="4E109C04" w14:textId="77777777" w:rsidR="00E2400D" w:rsidRPr="006A37DB" w:rsidRDefault="00E2400D" w:rsidP="00623440">
            <w:pPr>
              <w:spacing w:after="60"/>
              <w:rPr>
                <w:sz w:val="20"/>
                <w:szCs w:val="20"/>
              </w:rPr>
            </w:pPr>
            <w:r w:rsidRPr="00746799">
              <w:rPr>
                <w:b/>
                <w:sz w:val="20"/>
                <w:szCs w:val="20"/>
              </w:rPr>
              <w:t>(3)</w:t>
            </w:r>
            <w:r>
              <w:rPr>
                <w:b/>
                <w:sz w:val="20"/>
                <w:szCs w:val="20"/>
              </w:rPr>
              <w:t xml:space="preserve"> </w:t>
            </w:r>
            <w:r w:rsidRPr="006A37DB">
              <w:rPr>
                <w:sz w:val="20"/>
                <w:szCs w:val="20"/>
              </w:rPr>
              <w:t>komplexe Sätze formulieren sowie Sinnzusammenhänge ausdrücken</w:t>
            </w:r>
          </w:p>
          <w:p w14:paraId="6E3E2EBA" w14:textId="2B17F717" w:rsidR="00E2400D" w:rsidRPr="006A37DB" w:rsidRDefault="00E2400D" w:rsidP="00623440">
            <w:pPr>
              <w:numPr>
                <w:ilvl w:val="0"/>
                <w:numId w:val="4"/>
              </w:numPr>
              <w:spacing w:after="60"/>
              <w:ind w:left="227" w:hanging="227"/>
              <w:rPr>
                <w:sz w:val="20"/>
                <w:szCs w:val="20"/>
              </w:rPr>
            </w:pPr>
            <w:r w:rsidRPr="00C53879">
              <w:rPr>
                <w:i/>
                <w:sz w:val="20"/>
                <w:szCs w:val="20"/>
              </w:rPr>
              <w:t>conditional clauses</w:t>
            </w:r>
            <w:r w:rsidRPr="006A37DB">
              <w:rPr>
                <w:sz w:val="20"/>
                <w:szCs w:val="20"/>
              </w:rPr>
              <w:t xml:space="preserve"> (II</w:t>
            </w:r>
            <w:r>
              <w:rPr>
                <w:sz w:val="20"/>
                <w:szCs w:val="20"/>
              </w:rPr>
              <w:t>I</w:t>
            </w:r>
            <w:r w:rsidRPr="006A37DB">
              <w:rPr>
                <w:sz w:val="20"/>
                <w:szCs w:val="20"/>
              </w:rPr>
              <w:t>)</w:t>
            </w:r>
          </w:p>
          <w:p w14:paraId="62937746" w14:textId="77777777" w:rsidR="00E2400D" w:rsidRPr="00343139" w:rsidRDefault="00E2400D" w:rsidP="00623440">
            <w:pPr>
              <w:spacing w:after="60"/>
              <w:rPr>
                <w:b/>
                <w:i/>
                <w:sz w:val="20"/>
                <w:szCs w:val="20"/>
              </w:rPr>
            </w:pPr>
          </w:p>
          <w:p w14:paraId="4E53B33D" w14:textId="77777777" w:rsidR="00E2400D" w:rsidRPr="00746799" w:rsidRDefault="00E2400D" w:rsidP="00623440">
            <w:pPr>
              <w:spacing w:after="60"/>
              <w:rPr>
                <w:b/>
                <w:sz w:val="20"/>
                <w:szCs w:val="20"/>
              </w:rPr>
            </w:pPr>
            <w:r>
              <w:rPr>
                <w:b/>
                <w:sz w:val="20"/>
                <w:szCs w:val="20"/>
              </w:rPr>
              <w:t>3.3</w:t>
            </w:r>
            <w:r w:rsidRPr="00746799">
              <w:rPr>
                <w:b/>
                <w:sz w:val="20"/>
                <w:szCs w:val="20"/>
              </w:rPr>
              <w:t>.3.9 Aussprache und Intonation</w:t>
            </w:r>
          </w:p>
          <w:p w14:paraId="7C0FF9D5" w14:textId="77777777" w:rsidR="00E2400D" w:rsidRPr="002E38B4" w:rsidRDefault="00E2400D" w:rsidP="00623440">
            <w:pPr>
              <w:spacing w:after="60"/>
              <w:rPr>
                <w:sz w:val="20"/>
                <w:szCs w:val="20"/>
              </w:rPr>
            </w:pPr>
            <w:r>
              <w:rPr>
                <w:b/>
                <w:sz w:val="20"/>
                <w:szCs w:val="20"/>
              </w:rPr>
              <w:t>(4</w:t>
            </w:r>
            <w:r w:rsidRPr="00746799">
              <w:rPr>
                <w:b/>
                <w:sz w:val="20"/>
                <w:szCs w:val="20"/>
              </w:rPr>
              <w:t xml:space="preserve">) </w:t>
            </w:r>
            <w:r>
              <w:rPr>
                <w:sz w:val="20"/>
                <w:szCs w:val="20"/>
              </w:rPr>
              <w:t xml:space="preserve">digitale Medien zur Erschließung der </w:t>
            </w:r>
            <w:r>
              <w:rPr>
                <w:sz w:val="20"/>
                <w:szCs w:val="20"/>
              </w:rPr>
              <w:lastRenderedPageBreak/>
              <w:t>Aussprache unbekannter Wörter nutzen</w:t>
            </w:r>
          </w:p>
          <w:p w14:paraId="0BF055F2" w14:textId="77777777" w:rsidR="00E2400D" w:rsidRPr="00746799" w:rsidRDefault="00E2400D" w:rsidP="00623440">
            <w:pPr>
              <w:spacing w:after="60"/>
              <w:rPr>
                <w:sz w:val="20"/>
                <w:szCs w:val="20"/>
              </w:rPr>
            </w:pPr>
          </w:p>
        </w:tc>
        <w:tc>
          <w:tcPr>
            <w:tcW w:w="5844"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1DD83E" w14:textId="699FE1C2" w:rsidR="00E2400D" w:rsidRPr="00746799" w:rsidRDefault="00E2400D" w:rsidP="00B013D4">
            <w:pPr>
              <w:spacing w:after="120"/>
              <w:rPr>
                <w:rFonts w:eastAsia="Calibri"/>
                <w:i/>
                <w:sz w:val="20"/>
                <w:szCs w:val="20"/>
                <w:u w:val="single"/>
              </w:rPr>
            </w:pPr>
            <w:r w:rsidRPr="00746799">
              <w:rPr>
                <w:rFonts w:eastAsia="Calibri"/>
                <w:sz w:val="20"/>
                <w:szCs w:val="20"/>
                <w:u w:val="single"/>
              </w:rPr>
              <w:lastRenderedPageBreak/>
              <w:t>Unterrichtsschritte</w:t>
            </w:r>
          </w:p>
          <w:p w14:paraId="79FD8641" w14:textId="77777777" w:rsidR="00E2400D" w:rsidRPr="0093520B" w:rsidRDefault="00E2400D" w:rsidP="00E2400D">
            <w:pPr>
              <w:pStyle w:val="Listenabsatz"/>
              <w:numPr>
                <w:ilvl w:val="0"/>
                <w:numId w:val="4"/>
              </w:numPr>
              <w:spacing w:after="60"/>
              <w:ind w:left="318" w:hanging="284"/>
              <w:contextualSpacing w:val="0"/>
              <w:rPr>
                <w:i/>
                <w:sz w:val="20"/>
                <w:szCs w:val="20"/>
              </w:rPr>
            </w:pPr>
            <w:r>
              <w:rPr>
                <w:sz w:val="20"/>
                <w:szCs w:val="20"/>
              </w:rPr>
              <w:t>über Bilder ehrenamtliche</w:t>
            </w:r>
            <w:r w:rsidRPr="0093520B">
              <w:rPr>
                <w:sz w:val="20"/>
                <w:szCs w:val="20"/>
              </w:rPr>
              <w:t xml:space="preserve"> Tätigke</w:t>
            </w:r>
            <w:r>
              <w:rPr>
                <w:sz w:val="20"/>
                <w:szCs w:val="20"/>
              </w:rPr>
              <w:t xml:space="preserve">iten </w:t>
            </w:r>
            <w:r w:rsidRPr="0093520B">
              <w:rPr>
                <w:sz w:val="20"/>
                <w:szCs w:val="20"/>
              </w:rPr>
              <w:t>kennenlernen und ggf. eigene Erfahrungen oder die von Angehörigen</w:t>
            </w:r>
            <w:r>
              <w:rPr>
                <w:sz w:val="20"/>
                <w:szCs w:val="20"/>
              </w:rPr>
              <w:t xml:space="preserve"> </w:t>
            </w:r>
            <w:r w:rsidRPr="0093520B">
              <w:rPr>
                <w:sz w:val="20"/>
                <w:szCs w:val="20"/>
              </w:rPr>
              <w:t>/</w:t>
            </w:r>
            <w:r>
              <w:rPr>
                <w:sz w:val="20"/>
                <w:szCs w:val="20"/>
              </w:rPr>
              <w:t xml:space="preserve"> </w:t>
            </w:r>
            <w:r w:rsidRPr="0093520B">
              <w:rPr>
                <w:sz w:val="20"/>
                <w:szCs w:val="20"/>
              </w:rPr>
              <w:t xml:space="preserve">Freunden </w:t>
            </w:r>
            <w:r>
              <w:rPr>
                <w:sz w:val="20"/>
                <w:szCs w:val="20"/>
              </w:rPr>
              <w:t>einbringen</w:t>
            </w:r>
            <w:r w:rsidRPr="0093520B">
              <w:rPr>
                <w:sz w:val="20"/>
                <w:szCs w:val="20"/>
              </w:rPr>
              <w:t xml:space="preserve">; themenbezogenen Wortschatz erlernen (z.B. </w:t>
            </w:r>
            <w:r w:rsidRPr="0093520B">
              <w:rPr>
                <w:i/>
                <w:sz w:val="20"/>
                <w:szCs w:val="20"/>
              </w:rPr>
              <w:t xml:space="preserve">a </w:t>
            </w:r>
            <w:r w:rsidRPr="00371A3D">
              <w:rPr>
                <w:i/>
                <w:sz w:val="20"/>
                <w:szCs w:val="20"/>
              </w:rPr>
              <w:t>volunteer</w:t>
            </w:r>
            <w:r w:rsidRPr="00371A3D">
              <w:rPr>
                <w:sz w:val="20"/>
                <w:szCs w:val="20"/>
              </w:rPr>
              <w:t xml:space="preserve">, </w:t>
            </w:r>
            <w:r w:rsidRPr="00371A3D">
              <w:rPr>
                <w:i/>
                <w:sz w:val="20"/>
                <w:szCs w:val="20"/>
              </w:rPr>
              <w:t>to do volunteer work, to volunteer at an old people’s home/an animal shelter; to serve/to contribute to the community by ……ing; to do charity work, to work as a volunteer firefighter</w:t>
            </w:r>
            <w:r w:rsidRPr="00E03C3E">
              <w:rPr>
                <w:sz w:val="20"/>
                <w:szCs w:val="20"/>
              </w:rPr>
              <w:t>)</w:t>
            </w:r>
          </w:p>
          <w:p w14:paraId="0E14739D" w14:textId="2DA6519B" w:rsidR="00E2400D" w:rsidRPr="0093520B" w:rsidRDefault="00E2400D" w:rsidP="00E2400D">
            <w:pPr>
              <w:pStyle w:val="Listenabsatz"/>
              <w:numPr>
                <w:ilvl w:val="0"/>
                <w:numId w:val="4"/>
              </w:numPr>
              <w:spacing w:after="60"/>
              <w:ind w:left="318" w:hanging="284"/>
              <w:contextualSpacing w:val="0"/>
              <w:rPr>
                <w:sz w:val="20"/>
                <w:szCs w:val="20"/>
                <w:lang w:val="en-US"/>
              </w:rPr>
            </w:pPr>
            <w:r w:rsidRPr="0045419E">
              <w:rPr>
                <w:sz w:val="20"/>
                <w:szCs w:val="20"/>
                <w:lang w:val="en-US"/>
              </w:rPr>
              <w:t>über Motivation für ehrenamtliche Tätigkeiten spekulieren</w:t>
            </w:r>
            <w:r w:rsidRPr="0093520B">
              <w:rPr>
                <w:sz w:val="20"/>
                <w:szCs w:val="20"/>
                <w:lang w:val="en-US"/>
              </w:rPr>
              <w:t xml:space="preserve"> </w:t>
            </w:r>
            <w:r w:rsidRPr="00EC022E">
              <w:rPr>
                <w:sz w:val="20"/>
                <w:szCs w:val="20"/>
                <w:lang w:val="en-US"/>
              </w:rPr>
              <w:t>(</w:t>
            </w:r>
            <w:r w:rsidR="00B013D4">
              <w:rPr>
                <w:sz w:val="20"/>
                <w:szCs w:val="20"/>
                <w:lang w:val="en-US"/>
              </w:rPr>
              <w:t xml:space="preserve">z.B. </w:t>
            </w:r>
            <w:r w:rsidRPr="0093520B">
              <w:rPr>
                <w:i/>
                <w:sz w:val="20"/>
                <w:szCs w:val="20"/>
                <w:lang w:val="en-US"/>
              </w:rPr>
              <w:t xml:space="preserve">you can help others, you can „work“ with others, you meet new and different people; you might learn something </w:t>
            </w:r>
            <w:r w:rsidRPr="0093520B">
              <w:rPr>
                <w:i/>
                <w:sz w:val="20"/>
                <w:szCs w:val="20"/>
                <w:lang w:val="en-US"/>
              </w:rPr>
              <w:lastRenderedPageBreak/>
              <w:t>outside school</w:t>
            </w:r>
            <w:r w:rsidRPr="00EC022E">
              <w:rPr>
                <w:sz w:val="20"/>
                <w:szCs w:val="20"/>
                <w:lang w:val="en-US"/>
              </w:rPr>
              <w:t>)</w:t>
            </w:r>
          </w:p>
          <w:p w14:paraId="41A3F539" w14:textId="77777777" w:rsidR="00E2400D" w:rsidRPr="005372DF" w:rsidRDefault="00E2400D" w:rsidP="00E2400D">
            <w:pPr>
              <w:pStyle w:val="Listenabsatz"/>
              <w:numPr>
                <w:ilvl w:val="0"/>
                <w:numId w:val="4"/>
              </w:numPr>
              <w:spacing w:after="60"/>
              <w:ind w:left="318" w:hanging="284"/>
              <w:contextualSpacing w:val="0"/>
              <w:rPr>
                <w:i/>
                <w:sz w:val="20"/>
                <w:szCs w:val="20"/>
              </w:rPr>
            </w:pPr>
            <w:r>
              <w:rPr>
                <w:sz w:val="20"/>
                <w:szCs w:val="20"/>
              </w:rPr>
              <w:t xml:space="preserve">den Unterschied zwischen </w:t>
            </w:r>
            <w:r w:rsidRPr="00F63199">
              <w:rPr>
                <w:i/>
                <w:sz w:val="20"/>
                <w:szCs w:val="20"/>
              </w:rPr>
              <w:t>„</w:t>
            </w:r>
            <w:r w:rsidRPr="0045419E">
              <w:rPr>
                <w:i/>
                <w:sz w:val="20"/>
                <w:szCs w:val="20"/>
              </w:rPr>
              <w:t>voluntary</w:t>
            </w:r>
            <w:r>
              <w:rPr>
                <w:sz w:val="20"/>
                <w:szCs w:val="20"/>
              </w:rPr>
              <w:t>“ und „</w:t>
            </w:r>
            <w:r w:rsidRPr="0045419E">
              <w:rPr>
                <w:i/>
                <w:sz w:val="20"/>
                <w:szCs w:val="20"/>
              </w:rPr>
              <w:t>to make sb do sth</w:t>
            </w:r>
            <w:r w:rsidRPr="00F63199">
              <w:rPr>
                <w:i/>
                <w:sz w:val="20"/>
                <w:szCs w:val="20"/>
              </w:rPr>
              <w:t>“</w:t>
            </w:r>
            <w:r>
              <w:rPr>
                <w:sz w:val="20"/>
                <w:szCs w:val="20"/>
              </w:rPr>
              <w:t xml:space="preserve"> erlernen; Beispiele für freiwillige und eingeforderte Tätigkeiten nennen (z.B. </w:t>
            </w:r>
            <w:r w:rsidRPr="0045419E">
              <w:rPr>
                <w:i/>
                <w:sz w:val="20"/>
                <w:szCs w:val="20"/>
              </w:rPr>
              <w:t>I voluntarily ……; my parents make me ……, my teacher makes me</w:t>
            </w:r>
            <w:r>
              <w:rPr>
                <w:i/>
                <w:sz w:val="20"/>
                <w:szCs w:val="20"/>
              </w:rPr>
              <w:t>……</w:t>
            </w:r>
            <w:r w:rsidRPr="00EC022E">
              <w:rPr>
                <w:sz w:val="20"/>
                <w:szCs w:val="20"/>
              </w:rPr>
              <w:t>)</w:t>
            </w:r>
          </w:p>
          <w:p w14:paraId="4A036579" w14:textId="77777777" w:rsidR="00E2400D" w:rsidRPr="00A61C2A" w:rsidRDefault="00E2400D" w:rsidP="00E2400D">
            <w:pPr>
              <w:pStyle w:val="Listenabsatz"/>
              <w:numPr>
                <w:ilvl w:val="0"/>
                <w:numId w:val="4"/>
              </w:numPr>
              <w:spacing w:after="60"/>
              <w:ind w:left="318" w:hanging="284"/>
              <w:contextualSpacing w:val="0"/>
              <w:rPr>
                <w:i/>
                <w:sz w:val="20"/>
                <w:szCs w:val="20"/>
              </w:rPr>
            </w:pPr>
            <w:r w:rsidRPr="004D0AF3">
              <w:rPr>
                <w:sz w:val="20"/>
                <w:szCs w:val="20"/>
              </w:rPr>
              <w:t>Möglichkeiten</w:t>
            </w:r>
            <w:r>
              <w:rPr>
                <w:sz w:val="20"/>
                <w:szCs w:val="20"/>
              </w:rPr>
              <w:t>,</w:t>
            </w:r>
            <w:r w:rsidRPr="004D0AF3">
              <w:rPr>
                <w:sz w:val="20"/>
                <w:szCs w:val="20"/>
              </w:rPr>
              <w:t xml:space="preserve"> mehr Ju</w:t>
            </w:r>
            <w:r>
              <w:rPr>
                <w:sz w:val="20"/>
                <w:szCs w:val="20"/>
              </w:rPr>
              <w:t>gendliche zu ehrenamtlichen Tätigkeiten</w:t>
            </w:r>
            <w:r w:rsidRPr="004D0AF3">
              <w:rPr>
                <w:sz w:val="20"/>
                <w:szCs w:val="20"/>
              </w:rPr>
              <w:t xml:space="preserve"> zu animieren</w:t>
            </w:r>
            <w:r>
              <w:rPr>
                <w:sz w:val="20"/>
                <w:szCs w:val="20"/>
              </w:rPr>
              <w:t>,</w:t>
            </w:r>
            <w:r w:rsidRPr="004D0AF3">
              <w:rPr>
                <w:sz w:val="20"/>
                <w:szCs w:val="20"/>
              </w:rPr>
              <w:t xml:space="preserve"> sammeln</w:t>
            </w:r>
            <w:r>
              <w:rPr>
                <w:sz w:val="20"/>
                <w:szCs w:val="20"/>
              </w:rPr>
              <w:t xml:space="preserve"> (GA)</w:t>
            </w:r>
            <w:r w:rsidRPr="004D0AF3">
              <w:rPr>
                <w:sz w:val="20"/>
                <w:szCs w:val="20"/>
              </w:rPr>
              <w:t xml:space="preserve"> und mit der Liste </w:t>
            </w:r>
            <w:r>
              <w:rPr>
                <w:sz w:val="20"/>
                <w:szCs w:val="20"/>
              </w:rPr>
              <w:t xml:space="preserve">der Vorschläge </w:t>
            </w:r>
            <w:r w:rsidRPr="004D0AF3">
              <w:rPr>
                <w:sz w:val="20"/>
                <w:szCs w:val="20"/>
              </w:rPr>
              <w:t>des European Youth Portal (</w:t>
            </w:r>
            <w:r>
              <w:rPr>
                <w:sz w:val="20"/>
                <w:szCs w:val="20"/>
              </w:rPr>
              <w:t>„</w:t>
            </w:r>
            <w:r w:rsidRPr="00E03C3E">
              <w:rPr>
                <w:i/>
                <w:sz w:val="20"/>
                <w:szCs w:val="20"/>
              </w:rPr>
              <w:t>How do we get more young people in Europe to volunteer“</w:t>
            </w:r>
            <w:r>
              <w:rPr>
                <w:sz w:val="20"/>
                <w:szCs w:val="20"/>
              </w:rPr>
              <w:t xml:space="preserve">?) vergleichen </w:t>
            </w:r>
          </w:p>
          <w:p w14:paraId="7F589DA8" w14:textId="435AF180" w:rsidR="00E2400D" w:rsidRPr="004D0AF3" w:rsidRDefault="00E2400D" w:rsidP="00E2400D">
            <w:pPr>
              <w:pStyle w:val="Listenabsatz"/>
              <w:numPr>
                <w:ilvl w:val="0"/>
                <w:numId w:val="4"/>
              </w:numPr>
              <w:spacing w:after="60"/>
              <w:ind w:left="318" w:hanging="284"/>
              <w:contextualSpacing w:val="0"/>
              <w:rPr>
                <w:i/>
                <w:sz w:val="20"/>
                <w:szCs w:val="20"/>
              </w:rPr>
            </w:pPr>
            <w:r>
              <w:rPr>
                <w:sz w:val="20"/>
                <w:szCs w:val="20"/>
              </w:rPr>
              <w:t>die zwei besten Möglichkeiten benennen und begründen (EA); in Form einer Pyramidendiskussion (zunächst in 2er, dann 4er, dann 6er und zuletzt in 8</w:t>
            </w:r>
            <w:r w:rsidR="00BA0AC2">
              <w:rPr>
                <w:sz w:val="20"/>
                <w:szCs w:val="20"/>
              </w:rPr>
              <w:t>er-G</w:t>
            </w:r>
            <w:r>
              <w:rPr>
                <w:sz w:val="20"/>
                <w:szCs w:val="20"/>
              </w:rPr>
              <w:t>ruppe) ein Gespräch beginnen, fortführen und beenden um die jeweils zwei besten Möglichkeiten zu ermitteln; dann die zwei besten Möglichkeiten der 8</w:t>
            </w:r>
            <w:r w:rsidR="00BA0AC2">
              <w:rPr>
                <w:sz w:val="20"/>
                <w:szCs w:val="20"/>
              </w:rPr>
              <w:t>er-G</w:t>
            </w:r>
            <w:r>
              <w:rPr>
                <w:sz w:val="20"/>
                <w:szCs w:val="20"/>
              </w:rPr>
              <w:t>ruppe der Klasse vorstellen</w:t>
            </w:r>
          </w:p>
          <w:p w14:paraId="05A539E9" w14:textId="77777777" w:rsidR="00E2400D" w:rsidRPr="00DB01EC" w:rsidRDefault="00E2400D" w:rsidP="00E2400D">
            <w:pPr>
              <w:pStyle w:val="Listenabsatz"/>
              <w:numPr>
                <w:ilvl w:val="0"/>
                <w:numId w:val="4"/>
              </w:numPr>
              <w:spacing w:after="60"/>
              <w:ind w:left="318" w:hanging="284"/>
              <w:contextualSpacing w:val="0"/>
              <w:rPr>
                <w:sz w:val="20"/>
                <w:szCs w:val="20"/>
                <w:lang w:val="en-US"/>
              </w:rPr>
            </w:pPr>
            <w:r w:rsidRPr="00E03C3E">
              <w:rPr>
                <w:sz w:val="20"/>
                <w:szCs w:val="20"/>
                <w:lang w:val="en-US"/>
              </w:rPr>
              <w:t>Vokabular zum Thema “Spenden” erlernen (z.</w:t>
            </w:r>
            <w:r w:rsidRPr="00E32EA8">
              <w:rPr>
                <w:sz w:val="20"/>
                <w:szCs w:val="20"/>
                <w:lang w:val="en-US"/>
              </w:rPr>
              <w:t xml:space="preserve">B. </w:t>
            </w:r>
            <w:r w:rsidRPr="00E32EA8">
              <w:rPr>
                <w:i/>
                <w:sz w:val="20"/>
                <w:szCs w:val="20"/>
                <w:lang w:val="en-US"/>
              </w:rPr>
              <w:t>to raise money, to donate money</w:t>
            </w:r>
            <w:r>
              <w:rPr>
                <w:i/>
                <w:sz w:val="20"/>
                <w:szCs w:val="20"/>
                <w:lang w:val="en-US"/>
              </w:rPr>
              <w:t xml:space="preserve"> to charity</w:t>
            </w:r>
            <w:r w:rsidRPr="00E32EA8">
              <w:rPr>
                <w:i/>
                <w:sz w:val="20"/>
                <w:szCs w:val="20"/>
                <w:lang w:val="en-US"/>
              </w:rPr>
              <w:t xml:space="preserve">, </w:t>
            </w:r>
            <w:r>
              <w:rPr>
                <w:i/>
                <w:sz w:val="20"/>
                <w:szCs w:val="20"/>
                <w:lang w:val="en-US"/>
              </w:rPr>
              <w:t>to give money to a good cause/</w:t>
            </w:r>
            <w:r w:rsidRPr="00E32EA8">
              <w:rPr>
                <w:i/>
                <w:sz w:val="20"/>
                <w:szCs w:val="20"/>
                <w:lang w:val="en-US"/>
              </w:rPr>
              <w:t xml:space="preserve"> the cause of…</w:t>
            </w:r>
            <w:r>
              <w:rPr>
                <w:i/>
                <w:sz w:val="20"/>
                <w:szCs w:val="20"/>
                <w:lang w:val="en-US"/>
              </w:rPr>
              <w:t>; to do charity work, to do fundraising; to organize a charity concert, race; the money goes to charity</w:t>
            </w:r>
            <w:r w:rsidRPr="00EC022E">
              <w:rPr>
                <w:sz w:val="20"/>
                <w:szCs w:val="20"/>
                <w:lang w:val="en-US"/>
              </w:rPr>
              <w:t>)</w:t>
            </w:r>
          </w:p>
          <w:p w14:paraId="2EAB4722" w14:textId="77777777" w:rsidR="00E2400D" w:rsidRDefault="00E2400D" w:rsidP="00E2400D">
            <w:pPr>
              <w:pStyle w:val="Listenabsatz"/>
              <w:numPr>
                <w:ilvl w:val="0"/>
                <w:numId w:val="4"/>
              </w:numPr>
              <w:spacing w:after="60"/>
              <w:ind w:left="318" w:hanging="284"/>
              <w:contextualSpacing w:val="0"/>
              <w:rPr>
                <w:sz w:val="20"/>
                <w:szCs w:val="20"/>
              </w:rPr>
            </w:pPr>
            <w:r>
              <w:rPr>
                <w:i/>
                <w:sz w:val="20"/>
                <w:szCs w:val="20"/>
              </w:rPr>
              <w:t xml:space="preserve">Red Nose Day </w:t>
            </w:r>
            <w:r w:rsidRPr="00DA1AA7">
              <w:rPr>
                <w:sz w:val="20"/>
                <w:szCs w:val="20"/>
              </w:rPr>
              <w:t>als Spendensammelaktion kennenlernen</w:t>
            </w:r>
            <w:r w:rsidRPr="00DB01EC">
              <w:rPr>
                <w:sz w:val="20"/>
                <w:szCs w:val="20"/>
              </w:rPr>
              <w:t xml:space="preserve"> </w:t>
            </w:r>
            <w:r>
              <w:rPr>
                <w:sz w:val="20"/>
                <w:szCs w:val="20"/>
              </w:rPr>
              <w:t>und einem Hörbeitrag anh</w:t>
            </w:r>
            <w:r w:rsidRPr="00DB01EC">
              <w:rPr>
                <w:sz w:val="20"/>
                <w:szCs w:val="20"/>
              </w:rPr>
              <w:t xml:space="preserve">and von geschlossenen und halboffenen Aufgaben </w:t>
            </w:r>
            <w:r>
              <w:rPr>
                <w:sz w:val="20"/>
                <w:szCs w:val="20"/>
              </w:rPr>
              <w:t xml:space="preserve">Haupt- und </w:t>
            </w:r>
            <w:r w:rsidRPr="00DB01EC">
              <w:rPr>
                <w:sz w:val="20"/>
                <w:szCs w:val="20"/>
              </w:rPr>
              <w:t>Detailinformationen entnehmen</w:t>
            </w:r>
          </w:p>
          <w:p w14:paraId="7BD4B29F" w14:textId="0A9D4F2A" w:rsidR="00E2400D" w:rsidRDefault="00E2400D" w:rsidP="00E2400D">
            <w:pPr>
              <w:pStyle w:val="Listenabsatz"/>
              <w:numPr>
                <w:ilvl w:val="0"/>
                <w:numId w:val="4"/>
              </w:numPr>
              <w:spacing w:after="60"/>
              <w:ind w:left="318" w:hanging="284"/>
              <w:contextualSpacing w:val="0"/>
              <w:rPr>
                <w:sz w:val="20"/>
                <w:szCs w:val="20"/>
              </w:rPr>
            </w:pPr>
            <w:r>
              <w:rPr>
                <w:sz w:val="20"/>
                <w:szCs w:val="20"/>
              </w:rPr>
              <w:t xml:space="preserve">in PA Möglichkeiten überlegen, in der eigenen Schule </w:t>
            </w:r>
            <w:r w:rsidRPr="00FD38B7">
              <w:rPr>
                <w:sz w:val="20"/>
                <w:szCs w:val="20"/>
              </w:rPr>
              <w:t>Spenden z</w:t>
            </w:r>
            <w:r>
              <w:rPr>
                <w:sz w:val="20"/>
                <w:szCs w:val="20"/>
              </w:rPr>
              <w:t xml:space="preserve">u sammeln, sich </w:t>
            </w:r>
            <w:r w:rsidRPr="00FD38B7">
              <w:rPr>
                <w:sz w:val="20"/>
                <w:szCs w:val="20"/>
              </w:rPr>
              <w:t>in 4</w:t>
            </w:r>
            <w:r w:rsidR="00BA0AC2">
              <w:rPr>
                <w:sz w:val="20"/>
                <w:szCs w:val="20"/>
              </w:rPr>
              <w:t>er-G</w:t>
            </w:r>
            <w:r w:rsidRPr="00FD38B7">
              <w:rPr>
                <w:sz w:val="20"/>
                <w:szCs w:val="20"/>
              </w:rPr>
              <w:t xml:space="preserve">ruppen </w:t>
            </w:r>
            <w:r>
              <w:rPr>
                <w:sz w:val="20"/>
                <w:szCs w:val="20"/>
              </w:rPr>
              <w:t>darüber austauschen und sich einigen, für welchen Zweck der Erlös gestiftet werden könnte; ggf. die Aktion in einem Projekt an der Schule umsetzen</w:t>
            </w:r>
          </w:p>
          <w:p w14:paraId="29D584B6" w14:textId="77777777" w:rsidR="00E2400D" w:rsidRPr="00CE3E18" w:rsidRDefault="00E2400D" w:rsidP="00E2400D">
            <w:pPr>
              <w:pStyle w:val="Listenabsatz"/>
              <w:numPr>
                <w:ilvl w:val="0"/>
                <w:numId w:val="4"/>
              </w:numPr>
              <w:spacing w:after="60"/>
              <w:ind w:left="318" w:hanging="284"/>
              <w:contextualSpacing w:val="0"/>
              <w:rPr>
                <w:sz w:val="20"/>
                <w:szCs w:val="20"/>
              </w:rPr>
            </w:pPr>
            <w:r w:rsidRPr="00CE3E18">
              <w:rPr>
                <w:i/>
                <w:sz w:val="20"/>
                <w:szCs w:val="20"/>
                <w:lang w:val="en-US"/>
              </w:rPr>
              <w:t>Conditional clauses</w:t>
            </w:r>
            <w:r w:rsidRPr="00CE3E18">
              <w:rPr>
                <w:sz w:val="20"/>
                <w:szCs w:val="20"/>
                <w:lang w:val="en-US"/>
              </w:rPr>
              <w:t xml:space="preserve"> (II) wiederholen und üben: </w:t>
            </w:r>
            <w:r w:rsidRPr="00CE3E18">
              <w:rPr>
                <w:i/>
                <w:sz w:val="20"/>
                <w:szCs w:val="20"/>
                <w:lang w:val="en-US"/>
              </w:rPr>
              <w:t xml:space="preserve">If you donated some of the money to Africa </w:t>
            </w:r>
            <w:r w:rsidRPr="00AF6D86">
              <w:rPr>
                <w:sz w:val="20"/>
                <w:szCs w:val="20"/>
                <w:lang w:val="en-US"/>
              </w:rPr>
              <w:t>(</w:t>
            </w:r>
            <w:r w:rsidRPr="00CE3E18">
              <w:rPr>
                <w:i/>
                <w:sz w:val="20"/>
                <w:szCs w:val="20"/>
                <w:lang w:val="en-US"/>
              </w:rPr>
              <w:t>as Red Nose Day suggests</w:t>
            </w:r>
            <w:r w:rsidRPr="00AF6D86">
              <w:rPr>
                <w:sz w:val="20"/>
                <w:szCs w:val="20"/>
                <w:lang w:val="en-US"/>
              </w:rPr>
              <w:t>)</w:t>
            </w:r>
            <w:r w:rsidRPr="00CE3E18">
              <w:rPr>
                <w:i/>
                <w:sz w:val="20"/>
                <w:szCs w:val="20"/>
                <w:lang w:val="en-US"/>
              </w:rPr>
              <w:t xml:space="preserve"> which causes would be important? </w:t>
            </w:r>
            <w:r w:rsidRPr="00CE3E18">
              <w:rPr>
                <w:sz w:val="20"/>
                <w:szCs w:val="20"/>
                <w:lang w:val="en-US"/>
              </w:rPr>
              <w:t>Vorschläge aufschreiben und sammeln</w:t>
            </w:r>
          </w:p>
          <w:p w14:paraId="7F50F2D6" w14:textId="2AB660B2" w:rsidR="00E2400D" w:rsidRPr="00AF6D86" w:rsidRDefault="00E2400D" w:rsidP="00E2400D">
            <w:pPr>
              <w:pStyle w:val="Listenabsatz"/>
              <w:numPr>
                <w:ilvl w:val="0"/>
                <w:numId w:val="4"/>
              </w:numPr>
              <w:spacing w:after="60"/>
              <w:ind w:left="318" w:hanging="284"/>
              <w:contextualSpacing w:val="0"/>
              <w:rPr>
                <w:sz w:val="20"/>
                <w:szCs w:val="20"/>
              </w:rPr>
            </w:pPr>
            <w:r>
              <w:rPr>
                <w:sz w:val="20"/>
                <w:szCs w:val="20"/>
              </w:rPr>
              <w:t>in der 4</w:t>
            </w:r>
            <w:r w:rsidR="00BA0AC2">
              <w:rPr>
                <w:sz w:val="20"/>
                <w:szCs w:val="20"/>
              </w:rPr>
              <w:t>er-G</w:t>
            </w:r>
            <w:r>
              <w:rPr>
                <w:sz w:val="20"/>
                <w:szCs w:val="20"/>
              </w:rPr>
              <w:t xml:space="preserve">ruppe diskutieren, wofür das Geld eingesetzt werden sollte, und den besten Vorschlag der Klasse mit Begründung vorstellen; dabei </w:t>
            </w:r>
            <w:r w:rsidR="000E7E68">
              <w:rPr>
                <w:i/>
                <w:sz w:val="20"/>
                <w:szCs w:val="20"/>
              </w:rPr>
              <w:t>c</w:t>
            </w:r>
            <w:r w:rsidRPr="006D7A6A">
              <w:rPr>
                <w:i/>
                <w:sz w:val="20"/>
                <w:szCs w:val="20"/>
              </w:rPr>
              <w:t>onditional</w:t>
            </w:r>
            <w:r>
              <w:rPr>
                <w:sz w:val="20"/>
                <w:szCs w:val="20"/>
              </w:rPr>
              <w:t xml:space="preserve"> </w:t>
            </w:r>
            <w:r w:rsidRPr="006D7A6A">
              <w:rPr>
                <w:i/>
                <w:sz w:val="20"/>
                <w:szCs w:val="20"/>
              </w:rPr>
              <w:t>clauses</w:t>
            </w:r>
            <w:r>
              <w:rPr>
                <w:sz w:val="20"/>
                <w:szCs w:val="20"/>
              </w:rPr>
              <w:t xml:space="preserve"> (II) verwenden (z.B.</w:t>
            </w:r>
            <w:r>
              <w:rPr>
                <w:i/>
                <w:sz w:val="20"/>
                <w:szCs w:val="20"/>
              </w:rPr>
              <w:t xml:space="preserve"> </w:t>
            </w:r>
            <w:r w:rsidRPr="00E03C3E">
              <w:rPr>
                <w:i/>
                <w:sz w:val="20"/>
                <w:szCs w:val="20"/>
              </w:rPr>
              <w:t>if we</w:t>
            </w:r>
            <w:r w:rsidR="00B569E6">
              <w:rPr>
                <w:i/>
                <w:sz w:val="20"/>
                <w:szCs w:val="20"/>
              </w:rPr>
              <w:t xml:space="preserve"> raised enough funds we could ..</w:t>
            </w:r>
            <w:r w:rsidRPr="00E03C3E">
              <w:rPr>
                <w:i/>
                <w:sz w:val="20"/>
                <w:szCs w:val="20"/>
              </w:rPr>
              <w:t xml:space="preserve">.; </w:t>
            </w:r>
            <w:r w:rsidR="00B569E6">
              <w:rPr>
                <w:i/>
                <w:sz w:val="20"/>
                <w:szCs w:val="20"/>
              </w:rPr>
              <w:br/>
            </w:r>
            <w:r w:rsidRPr="00E03C3E">
              <w:rPr>
                <w:i/>
                <w:sz w:val="20"/>
                <w:szCs w:val="20"/>
              </w:rPr>
              <w:t>if we had enough money the money would go to… because</w:t>
            </w:r>
            <w:r w:rsidRPr="00AF6D86">
              <w:rPr>
                <w:sz w:val="20"/>
                <w:szCs w:val="20"/>
              </w:rPr>
              <w:t>…)</w:t>
            </w:r>
          </w:p>
          <w:p w14:paraId="5F80E8D6" w14:textId="77777777" w:rsidR="00E2400D" w:rsidRPr="00C82F12" w:rsidRDefault="00E2400D" w:rsidP="00E2400D">
            <w:pPr>
              <w:pStyle w:val="Listenabsatz"/>
              <w:numPr>
                <w:ilvl w:val="0"/>
                <w:numId w:val="4"/>
              </w:numPr>
              <w:spacing w:after="60"/>
              <w:ind w:left="318" w:hanging="284"/>
              <w:contextualSpacing w:val="0"/>
              <w:rPr>
                <w:sz w:val="20"/>
                <w:szCs w:val="20"/>
              </w:rPr>
            </w:pPr>
            <w:r w:rsidRPr="008D70B4">
              <w:rPr>
                <w:sz w:val="20"/>
                <w:szCs w:val="20"/>
              </w:rPr>
              <w:lastRenderedPageBreak/>
              <w:t>e</w:t>
            </w:r>
            <w:r w:rsidRPr="00C82F12">
              <w:rPr>
                <w:sz w:val="20"/>
                <w:szCs w:val="20"/>
              </w:rPr>
              <w:t xml:space="preserve">inen Videoclip sehen zum Thema, wie </w:t>
            </w:r>
            <w:r>
              <w:rPr>
                <w:sz w:val="20"/>
                <w:szCs w:val="20"/>
              </w:rPr>
              <w:t xml:space="preserve">Spenden am </w:t>
            </w:r>
            <w:r w:rsidRPr="008D70B4">
              <w:rPr>
                <w:i/>
                <w:sz w:val="20"/>
                <w:szCs w:val="20"/>
              </w:rPr>
              <w:t>Red Nose Day</w:t>
            </w:r>
            <w:r w:rsidRPr="00C82F12">
              <w:rPr>
                <w:sz w:val="20"/>
                <w:szCs w:val="20"/>
              </w:rPr>
              <w:t xml:space="preserve"> </w:t>
            </w:r>
            <w:r>
              <w:rPr>
                <w:sz w:val="20"/>
                <w:szCs w:val="20"/>
              </w:rPr>
              <w:t>in Afrika helfen können; die Hauptaussagen und Detailinformationen über geschlossene und halboffene Aufgaben entnehmen; mit Vorschlägen der SuS vergleichen</w:t>
            </w:r>
          </w:p>
          <w:p w14:paraId="6F714590" w14:textId="77777777" w:rsidR="00E2400D" w:rsidRDefault="00E2400D" w:rsidP="00E2400D">
            <w:pPr>
              <w:pStyle w:val="Listenabsatz"/>
              <w:numPr>
                <w:ilvl w:val="0"/>
                <w:numId w:val="4"/>
              </w:numPr>
              <w:spacing w:after="60"/>
              <w:ind w:left="318" w:hanging="284"/>
              <w:contextualSpacing w:val="0"/>
              <w:rPr>
                <w:sz w:val="20"/>
                <w:szCs w:val="20"/>
              </w:rPr>
            </w:pPr>
            <w:r>
              <w:rPr>
                <w:sz w:val="20"/>
                <w:szCs w:val="20"/>
              </w:rPr>
              <w:t xml:space="preserve">die Funktion der Bilder und der Zeichnungen im Videoclip angeleitet erläutern und kurz Stellung beziehen, welche eindrücklicher sind </w:t>
            </w:r>
          </w:p>
          <w:p w14:paraId="67868DC3" w14:textId="4E447256" w:rsidR="00E2400D" w:rsidRPr="00A711DC" w:rsidRDefault="00B569E6" w:rsidP="00E2400D">
            <w:pPr>
              <w:pStyle w:val="Listenabsatz"/>
              <w:numPr>
                <w:ilvl w:val="0"/>
                <w:numId w:val="4"/>
              </w:numPr>
              <w:spacing w:after="60"/>
              <w:ind w:left="318" w:hanging="284"/>
              <w:contextualSpacing w:val="0"/>
              <w:rPr>
                <w:sz w:val="20"/>
                <w:szCs w:val="20"/>
                <w:lang w:val="en-US"/>
              </w:rPr>
            </w:pPr>
            <w:r>
              <w:rPr>
                <w:i/>
                <w:sz w:val="20"/>
                <w:szCs w:val="20"/>
                <w:lang w:val="en-US"/>
              </w:rPr>
              <w:t>c</w:t>
            </w:r>
            <w:r w:rsidR="00E2400D" w:rsidRPr="00012A17">
              <w:rPr>
                <w:i/>
                <w:sz w:val="20"/>
                <w:szCs w:val="20"/>
                <w:lang w:val="en-US"/>
              </w:rPr>
              <w:t>onditional clauses</w:t>
            </w:r>
            <w:r w:rsidR="00E2400D" w:rsidRPr="00012A17">
              <w:rPr>
                <w:sz w:val="20"/>
                <w:szCs w:val="20"/>
                <w:lang w:val="en-US"/>
              </w:rPr>
              <w:t xml:space="preserve"> (III) </w:t>
            </w:r>
            <w:r>
              <w:rPr>
                <w:sz w:val="20"/>
                <w:szCs w:val="20"/>
                <w:lang w:val="en-US"/>
              </w:rPr>
              <w:t>erlernen</w:t>
            </w:r>
            <w:r w:rsidR="00E2400D" w:rsidRPr="00012A17">
              <w:rPr>
                <w:sz w:val="20"/>
                <w:szCs w:val="20"/>
                <w:lang w:val="en-US"/>
              </w:rPr>
              <w:t xml:space="preserve"> und üben: </w:t>
            </w:r>
            <w:r w:rsidR="00E2400D" w:rsidRPr="00012A17">
              <w:rPr>
                <w:i/>
                <w:sz w:val="20"/>
                <w:szCs w:val="20"/>
                <w:lang w:val="en-US"/>
              </w:rPr>
              <w:t>If Hassan’s mother had not had Ebola</w:t>
            </w:r>
            <w:r w:rsidR="00E2400D">
              <w:rPr>
                <w:i/>
                <w:sz w:val="20"/>
                <w:szCs w:val="20"/>
                <w:lang w:val="en-US"/>
              </w:rPr>
              <w:t>,</w:t>
            </w:r>
            <w:r w:rsidR="00E2400D" w:rsidRPr="00012A17">
              <w:rPr>
                <w:i/>
                <w:sz w:val="20"/>
                <w:szCs w:val="20"/>
                <w:lang w:val="en-US"/>
              </w:rPr>
              <w:t xml:space="preserve"> he would not have become an orphan; if she had not died, he would have continued to go to school; </w:t>
            </w:r>
            <w:r w:rsidR="00E2400D">
              <w:rPr>
                <w:i/>
                <w:sz w:val="20"/>
                <w:szCs w:val="20"/>
                <w:lang w:val="en-US"/>
              </w:rPr>
              <w:t>i</w:t>
            </w:r>
            <w:r w:rsidR="00E2400D" w:rsidRPr="00012A17">
              <w:rPr>
                <w:i/>
                <w:sz w:val="20"/>
                <w:szCs w:val="20"/>
                <w:lang w:val="en-US"/>
              </w:rPr>
              <w:t>f he had not got any help from Comic Relief</w:t>
            </w:r>
            <w:r w:rsidR="00E2400D">
              <w:rPr>
                <w:i/>
                <w:sz w:val="20"/>
                <w:szCs w:val="20"/>
                <w:lang w:val="en-US"/>
              </w:rPr>
              <w:t>,</w:t>
            </w:r>
            <w:r w:rsidR="00E2400D" w:rsidRPr="00012A17">
              <w:rPr>
                <w:i/>
                <w:sz w:val="20"/>
                <w:szCs w:val="20"/>
                <w:lang w:val="en-US"/>
              </w:rPr>
              <w:t xml:space="preserve"> he would not have gone back to school</w:t>
            </w:r>
          </w:p>
          <w:p w14:paraId="2FF953C6" w14:textId="13E1EEEA" w:rsidR="00E2400D" w:rsidRPr="00F71401" w:rsidRDefault="00E2400D" w:rsidP="00E2400D">
            <w:pPr>
              <w:pStyle w:val="Listenabsatz"/>
              <w:numPr>
                <w:ilvl w:val="0"/>
                <w:numId w:val="4"/>
              </w:numPr>
              <w:spacing w:after="60"/>
              <w:ind w:left="318" w:hanging="284"/>
              <w:contextualSpacing w:val="0"/>
              <w:rPr>
                <w:sz w:val="20"/>
                <w:szCs w:val="20"/>
              </w:rPr>
            </w:pPr>
            <w:r w:rsidRPr="00F71401">
              <w:rPr>
                <w:sz w:val="20"/>
                <w:szCs w:val="20"/>
              </w:rPr>
              <w:t>Möglichkeiten des Freiwilligendienst</w:t>
            </w:r>
            <w:r>
              <w:rPr>
                <w:sz w:val="20"/>
                <w:szCs w:val="20"/>
              </w:rPr>
              <w:t>es im Ausland kennenlernen (z.B.</w:t>
            </w:r>
            <w:r w:rsidRPr="00F71401">
              <w:rPr>
                <w:sz w:val="20"/>
                <w:szCs w:val="20"/>
              </w:rPr>
              <w:t xml:space="preserve"> </w:t>
            </w:r>
            <w:r w:rsidRPr="00F71401">
              <w:rPr>
                <w:i/>
                <w:sz w:val="20"/>
                <w:szCs w:val="20"/>
              </w:rPr>
              <w:t>school, nature preserve</w:t>
            </w:r>
            <w:r w:rsidR="001C0136">
              <w:rPr>
                <w:i/>
                <w:sz w:val="20"/>
                <w:szCs w:val="20"/>
              </w:rPr>
              <w:t>,</w:t>
            </w:r>
            <w:r w:rsidRPr="00F71401">
              <w:rPr>
                <w:i/>
                <w:sz w:val="20"/>
                <w:szCs w:val="20"/>
              </w:rPr>
              <w:t xml:space="preserve"> </w:t>
            </w:r>
            <w:r w:rsidRPr="00F71401">
              <w:rPr>
                <w:sz w:val="20"/>
                <w:szCs w:val="20"/>
              </w:rPr>
              <w:t>etc.)</w:t>
            </w:r>
          </w:p>
          <w:p w14:paraId="0B0F95EB" w14:textId="77777777" w:rsidR="00E2400D" w:rsidRPr="00F71401" w:rsidRDefault="00E2400D" w:rsidP="00E2400D">
            <w:pPr>
              <w:pStyle w:val="Listenabsatz"/>
              <w:numPr>
                <w:ilvl w:val="0"/>
                <w:numId w:val="4"/>
              </w:numPr>
              <w:spacing w:after="60"/>
              <w:ind w:left="318" w:hanging="284"/>
              <w:contextualSpacing w:val="0"/>
              <w:rPr>
                <w:sz w:val="20"/>
                <w:szCs w:val="20"/>
              </w:rPr>
            </w:pPr>
            <w:r w:rsidRPr="00F71401">
              <w:rPr>
                <w:sz w:val="20"/>
                <w:szCs w:val="20"/>
              </w:rPr>
              <w:t xml:space="preserve">Definition von </w:t>
            </w:r>
            <w:r w:rsidRPr="00F71401">
              <w:rPr>
                <w:i/>
                <w:sz w:val="20"/>
                <w:szCs w:val="20"/>
              </w:rPr>
              <w:t>gap year</w:t>
            </w:r>
            <w:r w:rsidRPr="00F71401">
              <w:rPr>
                <w:sz w:val="20"/>
                <w:szCs w:val="20"/>
              </w:rPr>
              <w:t xml:space="preserve"> und </w:t>
            </w:r>
            <w:r w:rsidRPr="00F71401">
              <w:rPr>
                <w:i/>
                <w:sz w:val="20"/>
                <w:szCs w:val="20"/>
              </w:rPr>
              <w:t>gapper</w:t>
            </w:r>
            <w:r w:rsidRPr="00F71401">
              <w:rPr>
                <w:sz w:val="20"/>
                <w:szCs w:val="20"/>
              </w:rPr>
              <w:t xml:space="preserve"> dem ersten Abschnitt des Hörtextes zum Thema </w:t>
            </w:r>
            <w:r w:rsidRPr="00F71401">
              <w:rPr>
                <w:i/>
                <w:sz w:val="20"/>
                <w:szCs w:val="20"/>
              </w:rPr>
              <w:t xml:space="preserve">gap year </w:t>
            </w:r>
            <w:r w:rsidRPr="00F71401">
              <w:rPr>
                <w:sz w:val="20"/>
                <w:szCs w:val="20"/>
              </w:rPr>
              <w:t>entnehmen</w:t>
            </w:r>
          </w:p>
          <w:p w14:paraId="6FF71AAE" w14:textId="77777777" w:rsidR="00E2400D" w:rsidRPr="00F71401" w:rsidRDefault="00E2400D" w:rsidP="00E2400D">
            <w:pPr>
              <w:pStyle w:val="Listenabsatz"/>
              <w:numPr>
                <w:ilvl w:val="0"/>
                <w:numId w:val="4"/>
              </w:numPr>
              <w:spacing w:after="60"/>
              <w:ind w:left="318" w:hanging="284"/>
              <w:contextualSpacing w:val="0"/>
              <w:rPr>
                <w:sz w:val="20"/>
                <w:szCs w:val="20"/>
              </w:rPr>
            </w:pPr>
            <w:r w:rsidRPr="00F71401">
              <w:rPr>
                <w:sz w:val="20"/>
                <w:szCs w:val="20"/>
              </w:rPr>
              <w:t>dem Hörtext abschnittsweise die Hauptaussage (</w:t>
            </w:r>
            <w:r w:rsidRPr="00F71401">
              <w:rPr>
                <w:i/>
                <w:sz w:val="20"/>
                <w:szCs w:val="20"/>
              </w:rPr>
              <w:t>who is addressed?</w:t>
            </w:r>
            <w:r w:rsidRPr="003B41B6">
              <w:rPr>
                <w:sz w:val="20"/>
                <w:szCs w:val="20"/>
              </w:rPr>
              <w:t>)</w:t>
            </w:r>
            <w:r w:rsidRPr="00F71401">
              <w:rPr>
                <w:i/>
                <w:sz w:val="20"/>
                <w:szCs w:val="20"/>
              </w:rPr>
              <w:t xml:space="preserve"> </w:t>
            </w:r>
            <w:r w:rsidRPr="00F71401">
              <w:rPr>
                <w:sz w:val="20"/>
                <w:szCs w:val="20"/>
              </w:rPr>
              <w:t>und Detailinformationen (</w:t>
            </w:r>
            <w:r w:rsidRPr="00E03C3E">
              <w:rPr>
                <w:i/>
                <w:sz w:val="20"/>
                <w:szCs w:val="20"/>
              </w:rPr>
              <w:t>benefits of living abroad, challenges of living abroad</w:t>
            </w:r>
            <w:r w:rsidRPr="003B41B6">
              <w:rPr>
                <w:sz w:val="20"/>
                <w:szCs w:val="20"/>
              </w:rPr>
              <w:t>)</w:t>
            </w:r>
            <w:r w:rsidRPr="00F71401">
              <w:rPr>
                <w:i/>
                <w:sz w:val="20"/>
                <w:szCs w:val="20"/>
              </w:rPr>
              <w:t xml:space="preserve"> </w:t>
            </w:r>
            <w:r w:rsidRPr="00F71401">
              <w:rPr>
                <w:sz w:val="20"/>
                <w:szCs w:val="20"/>
              </w:rPr>
              <w:t>über geschlossene und halboffene Aufgaben entnehmen</w:t>
            </w:r>
          </w:p>
          <w:p w14:paraId="75C77BE5" w14:textId="77777777" w:rsidR="00E2400D" w:rsidRPr="00F71401" w:rsidRDefault="00E2400D" w:rsidP="00E2400D">
            <w:pPr>
              <w:pStyle w:val="Listenabsatz"/>
              <w:numPr>
                <w:ilvl w:val="0"/>
                <w:numId w:val="4"/>
              </w:numPr>
              <w:spacing w:after="60"/>
              <w:ind w:left="318" w:hanging="284"/>
              <w:contextualSpacing w:val="0"/>
              <w:rPr>
                <w:sz w:val="20"/>
                <w:szCs w:val="20"/>
              </w:rPr>
            </w:pPr>
            <w:r w:rsidRPr="00F71401">
              <w:rPr>
                <w:sz w:val="20"/>
                <w:szCs w:val="20"/>
              </w:rPr>
              <w:t>die Haltungen der im Hörtext genannten Sprecher, die im Ausland waren, erschließen</w:t>
            </w:r>
          </w:p>
          <w:p w14:paraId="00E8F59C" w14:textId="77777777" w:rsidR="00E2400D" w:rsidRDefault="00E2400D" w:rsidP="00E2400D">
            <w:pPr>
              <w:pStyle w:val="Listenabsatz"/>
              <w:numPr>
                <w:ilvl w:val="0"/>
                <w:numId w:val="4"/>
              </w:numPr>
              <w:spacing w:after="60"/>
              <w:ind w:left="318" w:hanging="284"/>
              <w:contextualSpacing w:val="0"/>
              <w:rPr>
                <w:sz w:val="20"/>
                <w:szCs w:val="20"/>
              </w:rPr>
            </w:pPr>
            <w:r w:rsidRPr="008D4552">
              <w:rPr>
                <w:sz w:val="20"/>
                <w:szCs w:val="20"/>
              </w:rPr>
              <w:t xml:space="preserve">zu zweit </w:t>
            </w:r>
            <w:r>
              <w:rPr>
                <w:sz w:val="20"/>
                <w:szCs w:val="20"/>
              </w:rPr>
              <w:t>aus</w:t>
            </w:r>
            <w:r w:rsidRPr="00117250">
              <w:rPr>
                <w:sz w:val="20"/>
                <w:szCs w:val="20"/>
              </w:rPr>
              <w:t xml:space="preserve"> </w:t>
            </w:r>
            <w:r>
              <w:rPr>
                <w:sz w:val="20"/>
                <w:szCs w:val="20"/>
              </w:rPr>
              <w:t xml:space="preserve">der im Hörtext genannten </w:t>
            </w:r>
            <w:r w:rsidRPr="00117250">
              <w:rPr>
                <w:sz w:val="20"/>
                <w:szCs w:val="20"/>
              </w:rPr>
              <w:t xml:space="preserve">Internetseite unter </w:t>
            </w:r>
            <w:r w:rsidRPr="00117250">
              <w:rPr>
                <w:i/>
                <w:sz w:val="20"/>
                <w:szCs w:val="20"/>
              </w:rPr>
              <w:t>volunteering</w:t>
            </w:r>
            <w:r w:rsidRPr="00117250">
              <w:rPr>
                <w:sz w:val="20"/>
                <w:szCs w:val="20"/>
              </w:rPr>
              <w:t xml:space="preserve"> </w:t>
            </w:r>
            <w:r>
              <w:rPr>
                <w:sz w:val="20"/>
                <w:szCs w:val="20"/>
              </w:rPr>
              <w:t xml:space="preserve">und/oder </w:t>
            </w:r>
            <w:r w:rsidRPr="00117250">
              <w:rPr>
                <w:sz w:val="20"/>
                <w:szCs w:val="20"/>
              </w:rPr>
              <w:t xml:space="preserve">der </w:t>
            </w:r>
            <w:r>
              <w:rPr>
                <w:sz w:val="20"/>
                <w:szCs w:val="20"/>
              </w:rPr>
              <w:t xml:space="preserve">Internetseite </w:t>
            </w:r>
            <w:r w:rsidRPr="00117250">
              <w:rPr>
                <w:sz w:val="20"/>
                <w:szCs w:val="20"/>
              </w:rPr>
              <w:t xml:space="preserve">des </w:t>
            </w:r>
            <w:r w:rsidRPr="00117250">
              <w:rPr>
                <w:i/>
                <w:sz w:val="20"/>
                <w:szCs w:val="20"/>
              </w:rPr>
              <w:t>European Youth Portal</w:t>
            </w:r>
            <w:r w:rsidRPr="00117250">
              <w:rPr>
                <w:sz w:val="20"/>
                <w:szCs w:val="20"/>
              </w:rPr>
              <w:t xml:space="preserve"> unter </w:t>
            </w:r>
            <w:r w:rsidRPr="00117250">
              <w:rPr>
                <w:i/>
                <w:sz w:val="20"/>
                <w:szCs w:val="20"/>
              </w:rPr>
              <w:t>volunteering</w:t>
            </w:r>
            <w:r>
              <w:rPr>
                <w:i/>
                <w:sz w:val="20"/>
                <w:szCs w:val="20"/>
              </w:rPr>
              <w:t xml:space="preserve"> </w:t>
            </w:r>
            <w:r>
              <w:rPr>
                <w:sz w:val="20"/>
                <w:szCs w:val="20"/>
              </w:rPr>
              <w:t xml:space="preserve">eins der Projekte aussuchen und dabei </w:t>
            </w:r>
            <w:r>
              <w:rPr>
                <w:i/>
                <w:sz w:val="20"/>
                <w:szCs w:val="20"/>
              </w:rPr>
              <w:t>skimming</w:t>
            </w:r>
            <w:r>
              <w:rPr>
                <w:sz w:val="20"/>
                <w:szCs w:val="20"/>
              </w:rPr>
              <w:t xml:space="preserve"> anwenden</w:t>
            </w:r>
          </w:p>
          <w:p w14:paraId="04230711" w14:textId="7030A6CB" w:rsidR="00E2400D" w:rsidRDefault="00E2400D" w:rsidP="00E2400D">
            <w:pPr>
              <w:pStyle w:val="Listenabsatz"/>
              <w:numPr>
                <w:ilvl w:val="0"/>
                <w:numId w:val="4"/>
              </w:numPr>
              <w:spacing w:after="60"/>
              <w:ind w:left="318" w:hanging="284"/>
              <w:contextualSpacing w:val="0"/>
              <w:rPr>
                <w:sz w:val="20"/>
                <w:szCs w:val="20"/>
              </w:rPr>
            </w:pPr>
            <w:r>
              <w:rPr>
                <w:sz w:val="20"/>
                <w:szCs w:val="20"/>
              </w:rPr>
              <w:t>in EA die wichtigen Haupt- und Detailinformationen zu dem Projekt entnehmen und sich mit dem Part</w:t>
            </w:r>
            <w:r w:rsidR="001C0136">
              <w:rPr>
                <w:sz w:val="20"/>
                <w:szCs w:val="20"/>
              </w:rPr>
              <w:t xml:space="preserve">ner auf die zu präsentierenden </w:t>
            </w:r>
            <w:r>
              <w:rPr>
                <w:sz w:val="20"/>
                <w:szCs w:val="20"/>
              </w:rPr>
              <w:t>Informationen einigen</w:t>
            </w:r>
          </w:p>
          <w:p w14:paraId="4ED2BCCA" w14:textId="77777777" w:rsidR="00E2400D" w:rsidRDefault="00E2400D" w:rsidP="00E2400D">
            <w:pPr>
              <w:pStyle w:val="Listenabsatz"/>
              <w:numPr>
                <w:ilvl w:val="0"/>
                <w:numId w:val="4"/>
              </w:numPr>
              <w:spacing w:after="60"/>
              <w:ind w:left="318" w:hanging="284"/>
              <w:contextualSpacing w:val="0"/>
              <w:rPr>
                <w:sz w:val="20"/>
                <w:szCs w:val="20"/>
              </w:rPr>
            </w:pPr>
            <w:r w:rsidRPr="008D4552">
              <w:rPr>
                <w:sz w:val="20"/>
                <w:szCs w:val="20"/>
              </w:rPr>
              <w:t xml:space="preserve">mithilfe eines digitalen Wörterbuchs die </w:t>
            </w:r>
            <w:r>
              <w:rPr>
                <w:sz w:val="20"/>
                <w:szCs w:val="20"/>
              </w:rPr>
              <w:t xml:space="preserve">Bedeutung und </w:t>
            </w:r>
            <w:r w:rsidRPr="008D4552">
              <w:rPr>
                <w:sz w:val="20"/>
                <w:szCs w:val="20"/>
              </w:rPr>
              <w:t>Aussprache von unbekannten Wörtern nachschlagen</w:t>
            </w:r>
          </w:p>
          <w:p w14:paraId="05A17DC4" w14:textId="77777777" w:rsidR="00E2400D" w:rsidRDefault="00E2400D" w:rsidP="00E2400D">
            <w:pPr>
              <w:pStyle w:val="Listenabsatz"/>
              <w:numPr>
                <w:ilvl w:val="0"/>
                <w:numId w:val="4"/>
              </w:numPr>
              <w:spacing w:after="60"/>
              <w:ind w:left="318" w:hanging="284"/>
              <w:contextualSpacing w:val="0"/>
              <w:rPr>
                <w:sz w:val="20"/>
                <w:szCs w:val="20"/>
              </w:rPr>
            </w:pPr>
            <w:r>
              <w:rPr>
                <w:sz w:val="20"/>
                <w:szCs w:val="20"/>
              </w:rPr>
              <w:t>die Aussprache der relevanten unbekannten Wörter murmelnd üben und ggf. mit der Vorlage des digitalen Wörterbuchs vergleichen</w:t>
            </w:r>
          </w:p>
          <w:p w14:paraId="1F627D68" w14:textId="77777777" w:rsidR="00E2400D" w:rsidRPr="006E7087" w:rsidRDefault="00E2400D" w:rsidP="00E2400D">
            <w:pPr>
              <w:pStyle w:val="Listenabsatz"/>
              <w:numPr>
                <w:ilvl w:val="0"/>
                <w:numId w:val="4"/>
              </w:numPr>
              <w:spacing w:after="60"/>
              <w:ind w:left="318" w:hanging="284"/>
              <w:contextualSpacing w:val="0"/>
              <w:rPr>
                <w:sz w:val="20"/>
                <w:szCs w:val="20"/>
              </w:rPr>
            </w:pPr>
            <w:r w:rsidRPr="006E7087">
              <w:rPr>
                <w:sz w:val="20"/>
                <w:szCs w:val="20"/>
              </w:rPr>
              <w:t>Notizen für eine Präsentation erstellen und begründen, warum dieses Projekt interessant ist</w:t>
            </w:r>
          </w:p>
          <w:p w14:paraId="2071B0E9" w14:textId="77777777" w:rsidR="00E2400D" w:rsidRPr="008D4552" w:rsidRDefault="00E2400D" w:rsidP="00E2400D">
            <w:pPr>
              <w:pStyle w:val="Listenabsatz"/>
              <w:numPr>
                <w:ilvl w:val="0"/>
                <w:numId w:val="4"/>
              </w:numPr>
              <w:spacing w:after="60"/>
              <w:ind w:left="318" w:hanging="284"/>
              <w:contextualSpacing w:val="0"/>
              <w:rPr>
                <w:sz w:val="20"/>
                <w:szCs w:val="20"/>
              </w:rPr>
            </w:pPr>
            <w:r w:rsidRPr="008D4552">
              <w:rPr>
                <w:sz w:val="20"/>
                <w:szCs w:val="20"/>
              </w:rPr>
              <w:t>die Präsentation in Kleingruppen (3x2 SuS) vortragen</w:t>
            </w:r>
          </w:p>
          <w:p w14:paraId="449CA1FA" w14:textId="77777777" w:rsidR="00E2400D" w:rsidRDefault="00E2400D" w:rsidP="00E2400D">
            <w:pPr>
              <w:pStyle w:val="Listenabsatz"/>
              <w:numPr>
                <w:ilvl w:val="0"/>
                <w:numId w:val="4"/>
              </w:numPr>
              <w:spacing w:after="60"/>
              <w:ind w:left="318" w:hanging="284"/>
              <w:contextualSpacing w:val="0"/>
              <w:rPr>
                <w:sz w:val="20"/>
                <w:szCs w:val="20"/>
              </w:rPr>
            </w:pPr>
            <w:r w:rsidRPr="008D4552">
              <w:rPr>
                <w:sz w:val="20"/>
                <w:szCs w:val="20"/>
              </w:rPr>
              <w:lastRenderedPageBreak/>
              <w:t xml:space="preserve">anhand eines Feedbackbogens den Gruppenmitgliedern Rückmeldung geben </w:t>
            </w:r>
          </w:p>
          <w:p w14:paraId="47FECAA9" w14:textId="77777777" w:rsidR="00E2400D" w:rsidRDefault="00E2400D" w:rsidP="00E2400D">
            <w:pPr>
              <w:pStyle w:val="Listenabsatz"/>
              <w:numPr>
                <w:ilvl w:val="0"/>
                <w:numId w:val="4"/>
              </w:numPr>
              <w:spacing w:after="60"/>
              <w:ind w:left="318" w:hanging="284"/>
              <w:contextualSpacing w:val="0"/>
              <w:rPr>
                <w:sz w:val="20"/>
                <w:szCs w:val="20"/>
              </w:rPr>
            </w:pPr>
            <w:r>
              <w:rPr>
                <w:sz w:val="20"/>
                <w:szCs w:val="20"/>
              </w:rPr>
              <w:t>die Präsentation wiederholen und dabei die Rückmeldung berücksichtigen</w:t>
            </w:r>
          </w:p>
          <w:p w14:paraId="14B1A33E" w14:textId="77777777" w:rsidR="00E2400D" w:rsidRDefault="00E2400D" w:rsidP="00E2400D">
            <w:pPr>
              <w:pStyle w:val="Listenabsatz"/>
              <w:numPr>
                <w:ilvl w:val="0"/>
                <w:numId w:val="4"/>
              </w:numPr>
              <w:spacing w:after="60"/>
              <w:ind w:left="318" w:hanging="284"/>
              <w:contextualSpacing w:val="0"/>
              <w:rPr>
                <w:sz w:val="20"/>
                <w:szCs w:val="20"/>
              </w:rPr>
            </w:pPr>
            <w:r>
              <w:rPr>
                <w:sz w:val="20"/>
                <w:szCs w:val="20"/>
              </w:rPr>
              <w:t xml:space="preserve">erneut Feedback einholen bzw. geben </w:t>
            </w:r>
          </w:p>
          <w:p w14:paraId="7DD03FEF" w14:textId="77777777" w:rsidR="00E2400D" w:rsidRPr="008D4552" w:rsidRDefault="00E2400D" w:rsidP="00E2400D">
            <w:pPr>
              <w:pStyle w:val="Listenabsatz"/>
              <w:numPr>
                <w:ilvl w:val="0"/>
                <w:numId w:val="4"/>
              </w:numPr>
              <w:spacing w:after="60"/>
              <w:ind w:left="318" w:hanging="284"/>
              <w:contextualSpacing w:val="0"/>
              <w:rPr>
                <w:sz w:val="20"/>
                <w:szCs w:val="20"/>
              </w:rPr>
            </w:pPr>
            <w:r>
              <w:rPr>
                <w:sz w:val="20"/>
                <w:szCs w:val="20"/>
              </w:rPr>
              <w:t xml:space="preserve">den Lernzuwachs in einer </w:t>
            </w:r>
            <w:r>
              <w:rPr>
                <w:i/>
                <w:sz w:val="20"/>
                <w:szCs w:val="20"/>
              </w:rPr>
              <w:t xml:space="preserve">milling around activity </w:t>
            </w:r>
            <w:r>
              <w:rPr>
                <w:sz w:val="20"/>
                <w:szCs w:val="20"/>
              </w:rPr>
              <w:t>kurz den Mitschülern nennen</w:t>
            </w:r>
          </w:p>
          <w:p w14:paraId="3931BFCA" w14:textId="77777777" w:rsidR="00E2400D" w:rsidRPr="00F060D3" w:rsidRDefault="00E2400D" w:rsidP="00623440">
            <w:pPr>
              <w:pStyle w:val="Listenabsatz"/>
              <w:spacing w:after="60"/>
              <w:ind w:left="318"/>
              <w:contextualSpacing w:val="0"/>
              <w:rPr>
                <w:sz w:val="20"/>
                <w:szCs w:val="20"/>
              </w:rPr>
            </w:pPr>
          </w:p>
          <w:p w14:paraId="44978DE9" w14:textId="0EC017E3" w:rsidR="00E2400D" w:rsidRPr="00B013D4" w:rsidRDefault="00E2400D" w:rsidP="00B013D4">
            <w:pPr>
              <w:spacing w:after="120"/>
              <w:rPr>
                <w:sz w:val="20"/>
                <w:szCs w:val="20"/>
              </w:rPr>
            </w:pPr>
            <w:r w:rsidRPr="00B013D4">
              <w:rPr>
                <w:sz w:val="20"/>
                <w:szCs w:val="20"/>
                <w:u w:val="single"/>
              </w:rPr>
              <w:t>Sprachmittlungsaufgabe</w:t>
            </w:r>
          </w:p>
          <w:p w14:paraId="052C0235" w14:textId="77777777" w:rsidR="00E2400D" w:rsidRPr="00E03C3E" w:rsidRDefault="00E2400D" w:rsidP="00B013D4">
            <w:pPr>
              <w:pStyle w:val="Listenabsatz"/>
              <w:numPr>
                <w:ilvl w:val="0"/>
                <w:numId w:val="4"/>
              </w:numPr>
              <w:spacing w:after="60"/>
              <w:ind w:left="318" w:hanging="284"/>
              <w:contextualSpacing w:val="0"/>
              <w:rPr>
                <w:sz w:val="20"/>
                <w:szCs w:val="20"/>
                <w:lang w:val="en-US"/>
              </w:rPr>
            </w:pPr>
            <w:r w:rsidRPr="00E03C3E">
              <w:rPr>
                <w:sz w:val="20"/>
                <w:szCs w:val="20"/>
              </w:rPr>
              <w:t>Informationen zu „</w:t>
            </w:r>
            <w:r w:rsidRPr="00E03C3E">
              <w:rPr>
                <w:i/>
                <w:sz w:val="20"/>
                <w:szCs w:val="20"/>
              </w:rPr>
              <w:t>Red Nose Day</w:t>
            </w:r>
            <w:r w:rsidRPr="00E03C3E">
              <w:rPr>
                <w:sz w:val="20"/>
                <w:szCs w:val="20"/>
              </w:rPr>
              <w:t xml:space="preserve">“ in Deutschland recherchieren und sich mit einem Elternteil des englischen Austauschschülers mündlich darüber austauschen. </w:t>
            </w:r>
            <w:r w:rsidRPr="00E03C3E">
              <w:rPr>
                <w:sz w:val="20"/>
                <w:szCs w:val="20"/>
                <w:lang w:val="en-US"/>
              </w:rPr>
              <w:t>(</w:t>
            </w:r>
            <w:r w:rsidRPr="00E03C3E">
              <w:rPr>
                <w:i/>
                <w:sz w:val="20"/>
                <w:szCs w:val="20"/>
                <w:lang w:val="en-US"/>
              </w:rPr>
              <w:t>Ask your host dad about what he thinks about Red Nose Day in England and tell him about Red Nose Day in Germany.</w:t>
            </w:r>
            <w:r w:rsidRPr="00E03C3E">
              <w:rPr>
                <w:sz w:val="20"/>
                <w:szCs w:val="20"/>
                <w:lang w:val="en-US"/>
              </w:rPr>
              <w:t>)</w:t>
            </w:r>
          </w:p>
          <w:p w14:paraId="045D6793" w14:textId="77777777" w:rsidR="00E2400D" w:rsidRPr="00E03C3E" w:rsidRDefault="00E2400D" w:rsidP="00623440">
            <w:pPr>
              <w:pStyle w:val="Spiegelstrich"/>
              <w:rPr>
                <w:b/>
              </w:rPr>
            </w:pPr>
            <w:r w:rsidRPr="00E03C3E">
              <w:rPr>
                <w:b/>
              </w:rPr>
              <w:t>ODER</w:t>
            </w:r>
          </w:p>
          <w:p w14:paraId="5B0DCBCC" w14:textId="4E37BD43" w:rsidR="00E2400D" w:rsidRPr="000B0408" w:rsidRDefault="00B013D4" w:rsidP="00623440">
            <w:pPr>
              <w:pStyle w:val="Listenabsatz"/>
              <w:numPr>
                <w:ilvl w:val="0"/>
                <w:numId w:val="4"/>
              </w:numPr>
              <w:spacing w:after="60"/>
              <w:ind w:left="379" w:hanging="284"/>
              <w:contextualSpacing w:val="0"/>
            </w:pPr>
            <w:r w:rsidRPr="00E03C3E">
              <w:rPr>
                <w:sz w:val="20"/>
                <w:szCs w:val="20"/>
              </w:rPr>
              <w:t>e</w:t>
            </w:r>
            <w:r w:rsidR="00E2400D" w:rsidRPr="00E03C3E">
              <w:rPr>
                <w:sz w:val="20"/>
                <w:szCs w:val="20"/>
              </w:rPr>
              <w:t>ine Person aus dem eigenen Umfeld (z.B. Fußballtrainer, Flüchtlingshelfer, etc.) zu ihrer Motivation, ihren Tätigkeiten und ihren Erfahrungen interviewen und den Mitschülern auf Englisch darübe</w:t>
            </w:r>
            <w:r w:rsidRPr="00E03C3E">
              <w:rPr>
                <w:sz w:val="20"/>
                <w:szCs w:val="20"/>
              </w:rPr>
              <w:t xml:space="preserve">r berichten </w:t>
            </w:r>
          </w:p>
          <w:p w14:paraId="4B64A408" w14:textId="77777777" w:rsidR="000B0408" w:rsidRPr="001C0136" w:rsidRDefault="000B0408" w:rsidP="000B0408">
            <w:pPr>
              <w:pStyle w:val="Listenabsatz"/>
              <w:spacing w:after="60"/>
              <w:ind w:left="379"/>
              <w:contextualSpacing w:val="0"/>
              <w:rPr>
                <w:sz w:val="20"/>
                <w:szCs w:val="20"/>
              </w:rPr>
            </w:pPr>
          </w:p>
          <w:p w14:paraId="1363C648" w14:textId="77777777" w:rsidR="003B41B6" w:rsidRPr="001C0136" w:rsidRDefault="003B41B6" w:rsidP="003B41B6">
            <w:pPr>
              <w:shd w:val="clear" w:color="auto" w:fill="F59D1E"/>
              <w:rPr>
                <w:rFonts w:eastAsia="Calibri"/>
                <w:b/>
                <w:color w:val="FFFFFF" w:themeColor="background1"/>
                <w:sz w:val="20"/>
                <w:szCs w:val="20"/>
              </w:rPr>
            </w:pPr>
          </w:p>
          <w:p w14:paraId="3B50252E" w14:textId="3B05FCA6" w:rsidR="00E2400D" w:rsidRPr="003B41B6" w:rsidRDefault="00927A68" w:rsidP="00623440">
            <w:pPr>
              <w:shd w:val="clear" w:color="auto" w:fill="F59D1E"/>
              <w:spacing w:after="160" w:line="259" w:lineRule="auto"/>
              <w:rPr>
                <w:rFonts w:eastAsia="Calibri"/>
                <w:b/>
                <w:color w:val="FFFFFF" w:themeColor="background1"/>
              </w:rPr>
            </w:pPr>
            <w:r>
              <w:rPr>
                <w:rFonts w:eastAsia="Calibri"/>
                <w:b/>
                <w:color w:val="FFFFFF" w:themeColor="background1"/>
              </w:rPr>
              <w:t>Prozessbezogene</w:t>
            </w:r>
            <w:r w:rsidR="00E2400D" w:rsidRPr="003B41B6">
              <w:rPr>
                <w:rFonts w:eastAsia="Calibri"/>
                <w:b/>
                <w:color w:val="FFFFFF" w:themeColor="background1"/>
              </w:rPr>
              <w:t xml:space="preserve"> Kompetenzen</w:t>
            </w:r>
          </w:p>
          <w:p w14:paraId="0CAF27E9" w14:textId="77777777" w:rsidR="00E2400D" w:rsidRDefault="00E2400D" w:rsidP="00623440">
            <w:pPr>
              <w:shd w:val="clear" w:color="auto" w:fill="F59D1E"/>
              <w:spacing w:after="60"/>
              <w:rPr>
                <w:rFonts w:eastAsia="Calibri"/>
                <w:b/>
                <w:sz w:val="20"/>
                <w:szCs w:val="20"/>
              </w:rPr>
            </w:pPr>
            <w:r w:rsidRPr="00746799">
              <w:rPr>
                <w:rFonts w:eastAsia="Calibri"/>
                <w:b/>
                <w:sz w:val="20"/>
                <w:szCs w:val="20"/>
              </w:rPr>
              <w:t>2.2 Sprachlernkompetenz</w:t>
            </w:r>
          </w:p>
          <w:p w14:paraId="369AD316" w14:textId="77777777" w:rsidR="00E2400D" w:rsidRPr="003E3D21" w:rsidRDefault="00E2400D" w:rsidP="00623440">
            <w:pPr>
              <w:shd w:val="clear" w:color="auto" w:fill="F59D1E"/>
              <w:spacing w:after="60"/>
              <w:rPr>
                <w:rFonts w:eastAsia="Calibri"/>
                <w:sz w:val="20"/>
                <w:szCs w:val="20"/>
              </w:rPr>
            </w:pPr>
            <w:r w:rsidRPr="003E3D21">
              <w:rPr>
                <w:rFonts w:eastAsia="Calibri"/>
                <w:sz w:val="20"/>
                <w:szCs w:val="20"/>
              </w:rPr>
              <w:t>SuS verbessern sich</w:t>
            </w:r>
            <w:r>
              <w:rPr>
                <w:rFonts w:eastAsia="Calibri"/>
                <w:sz w:val="20"/>
                <w:szCs w:val="20"/>
              </w:rPr>
              <w:t xml:space="preserve">, indem sie die </w:t>
            </w:r>
            <w:r w:rsidRPr="003E3D21">
              <w:rPr>
                <w:rFonts w:eastAsia="Calibri"/>
                <w:sz w:val="20"/>
                <w:szCs w:val="20"/>
              </w:rPr>
              <w:t>Präsentation</w:t>
            </w:r>
            <w:r>
              <w:rPr>
                <w:rFonts w:eastAsia="Calibri"/>
                <w:sz w:val="20"/>
                <w:szCs w:val="20"/>
              </w:rPr>
              <w:t xml:space="preserve"> wiederholen  und dabei auf besondere Schwierigkeiten achten.</w:t>
            </w:r>
          </w:p>
          <w:p w14:paraId="6F8E5CAB" w14:textId="77777777" w:rsidR="00E2400D" w:rsidRPr="001C0136" w:rsidRDefault="00E2400D" w:rsidP="00623440">
            <w:pPr>
              <w:shd w:val="clear" w:color="auto" w:fill="F59D1E"/>
              <w:spacing w:after="60"/>
              <w:rPr>
                <w:rFonts w:eastAsia="Calibri"/>
                <w:b/>
                <w:sz w:val="20"/>
                <w:szCs w:val="20"/>
              </w:rPr>
            </w:pPr>
          </w:p>
          <w:p w14:paraId="0FCAA1F3" w14:textId="77777777" w:rsidR="003B41B6" w:rsidRPr="001C0136" w:rsidRDefault="003B41B6" w:rsidP="003B41B6">
            <w:pPr>
              <w:shd w:val="clear" w:color="auto" w:fill="A3D7B7"/>
              <w:rPr>
                <w:b/>
                <w:sz w:val="20"/>
                <w:szCs w:val="20"/>
              </w:rPr>
            </w:pPr>
          </w:p>
          <w:p w14:paraId="43860C53" w14:textId="77777777" w:rsidR="00E2400D" w:rsidRPr="003B41B6" w:rsidRDefault="00E2400D" w:rsidP="00623440">
            <w:pPr>
              <w:shd w:val="clear" w:color="auto" w:fill="A3D7B7"/>
              <w:spacing w:after="120"/>
              <w:rPr>
                <w:b/>
              </w:rPr>
            </w:pPr>
            <w:r w:rsidRPr="003B41B6">
              <w:rPr>
                <w:b/>
              </w:rPr>
              <w:t>Schulung von Leitperspektiven</w:t>
            </w:r>
          </w:p>
          <w:p w14:paraId="08939DE7" w14:textId="77777777" w:rsidR="00E2400D" w:rsidRDefault="00E2400D" w:rsidP="00623440">
            <w:pPr>
              <w:shd w:val="clear" w:color="auto" w:fill="A3D7B7"/>
              <w:spacing w:after="60"/>
              <w:rPr>
                <w:b/>
                <w:sz w:val="20"/>
                <w:szCs w:val="20"/>
              </w:rPr>
            </w:pPr>
            <w:r>
              <w:rPr>
                <w:b/>
                <w:sz w:val="20"/>
                <w:szCs w:val="20"/>
              </w:rPr>
              <w:t xml:space="preserve">Bildung für nachhaltige Entwicklung </w:t>
            </w:r>
          </w:p>
          <w:p w14:paraId="221D60EA" w14:textId="77777777" w:rsidR="00E2400D" w:rsidRDefault="00E2400D" w:rsidP="00623440">
            <w:pPr>
              <w:shd w:val="clear" w:color="auto" w:fill="A3D7B7"/>
              <w:spacing w:after="60"/>
              <w:rPr>
                <w:sz w:val="20"/>
                <w:szCs w:val="20"/>
              </w:rPr>
            </w:pPr>
            <w:r w:rsidRPr="00FD5E76">
              <w:rPr>
                <w:sz w:val="20"/>
                <w:szCs w:val="20"/>
              </w:rPr>
              <w:t xml:space="preserve">SuS entwickeln ein Bewusstsein für ihren Stellenwert und möglichen Beitrag in ihrer Kommune, ebenso wie </w:t>
            </w:r>
            <w:r>
              <w:rPr>
                <w:sz w:val="20"/>
                <w:szCs w:val="20"/>
              </w:rPr>
              <w:t xml:space="preserve">für ihre </w:t>
            </w:r>
            <w:r w:rsidRPr="00FD5E76">
              <w:rPr>
                <w:sz w:val="20"/>
                <w:szCs w:val="20"/>
              </w:rPr>
              <w:t>Verantwortung gegenüber auch wenige</w:t>
            </w:r>
            <w:r>
              <w:rPr>
                <w:sz w:val="20"/>
                <w:szCs w:val="20"/>
              </w:rPr>
              <w:t>r privilegierten Mitgliedern der Gesellschaft</w:t>
            </w:r>
            <w:r w:rsidRPr="00FD5E76">
              <w:rPr>
                <w:sz w:val="20"/>
                <w:szCs w:val="20"/>
              </w:rPr>
              <w:t>.</w:t>
            </w:r>
            <w:r>
              <w:rPr>
                <w:sz w:val="20"/>
                <w:szCs w:val="20"/>
              </w:rPr>
              <w:t xml:space="preserve"> </w:t>
            </w:r>
          </w:p>
          <w:p w14:paraId="586DE706" w14:textId="77777777" w:rsidR="001C0136" w:rsidRDefault="001C0136" w:rsidP="00623440">
            <w:pPr>
              <w:shd w:val="clear" w:color="auto" w:fill="A3D7B7"/>
              <w:spacing w:after="60"/>
              <w:rPr>
                <w:b/>
                <w:sz w:val="20"/>
                <w:szCs w:val="20"/>
              </w:rPr>
            </w:pPr>
          </w:p>
          <w:p w14:paraId="5C1BBB1C" w14:textId="77777777" w:rsidR="00E2400D" w:rsidRDefault="00E2400D" w:rsidP="00623440">
            <w:pPr>
              <w:shd w:val="clear" w:color="auto" w:fill="A3D7B7"/>
              <w:spacing w:after="60"/>
              <w:rPr>
                <w:b/>
                <w:sz w:val="20"/>
                <w:szCs w:val="20"/>
              </w:rPr>
            </w:pPr>
            <w:r>
              <w:rPr>
                <w:b/>
                <w:sz w:val="20"/>
                <w:szCs w:val="20"/>
              </w:rPr>
              <w:t>Prävention und Gesundheit</w:t>
            </w:r>
          </w:p>
          <w:p w14:paraId="2EE613AA" w14:textId="77777777" w:rsidR="00E2400D" w:rsidRPr="00810F39" w:rsidRDefault="00E2400D" w:rsidP="00623440">
            <w:pPr>
              <w:shd w:val="clear" w:color="auto" w:fill="A3D7B7"/>
              <w:spacing w:after="60"/>
              <w:rPr>
                <w:sz w:val="20"/>
                <w:szCs w:val="20"/>
              </w:rPr>
            </w:pPr>
            <w:r>
              <w:rPr>
                <w:sz w:val="20"/>
                <w:szCs w:val="20"/>
              </w:rPr>
              <w:t xml:space="preserve">Durch die Wiederholung der Präsentation nach erfolgtem Feedback gewinnen die SuS Sicherheit und beugen </w:t>
            </w:r>
            <w:r>
              <w:rPr>
                <w:sz w:val="20"/>
                <w:szCs w:val="20"/>
              </w:rPr>
              <w:lastRenderedPageBreak/>
              <w:t>besonderem Stress angesichts der Abschlussprüfungen vor.</w:t>
            </w:r>
          </w:p>
          <w:p w14:paraId="4B8D2937" w14:textId="77777777" w:rsidR="00E2400D" w:rsidRPr="00746799" w:rsidRDefault="00E2400D" w:rsidP="00623440">
            <w:pPr>
              <w:shd w:val="clear" w:color="auto" w:fill="A3D7B7"/>
              <w:spacing w:after="60"/>
              <w:rPr>
                <w:sz w:val="20"/>
                <w:szCs w:val="20"/>
              </w:rPr>
            </w:pPr>
          </w:p>
        </w:tc>
        <w:tc>
          <w:tcPr>
            <w:tcW w:w="2204"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14:paraId="0172EF43" w14:textId="77777777" w:rsidR="00E2400D" w:rsidRPr="00746799" w:rsidRDefault="00E2400D" w:rsidP="00B013D4">
            <w:pPr>
              <w:spacing w:after="120"/>
              <w:rPr>
                <w:sz w:val="20"/>
                <w:szCs w:val="20"/>
                <w:u w:val="single"/>
              </w:rPr>
            </w:pPr>
            <w:r>
              <w:rPr>
                <w:sz w:val="20"/>
                <w:szCs w:val="20"/>
                <w:u w:val="single"/>
              </w:rPr>
              <w:lastRenderedPageBreak/>
              <w:t>Allgemeine Hinweise</w:t>
            </w:r>
          </w:p>
          <w:p w14:paraId="31518D5F" w14:textId="77777777" w:rsidR="00E2400D" w:rsidRDefault="00E2400D" w:rsidP="00623440">
            <w:pPr>
              <w:spacing w:after="60"/>
              <w:rPr>
                <w:sz w:val="20"/>
                <w:szCs w:val="20"/>
              </w:rPr>
            </w:pPr>
            <w:r>
              <w:rPr>
                <w:sz w:val="20"/>
                <w:szCs w:val="20"/>
              </w:rPr>
              <w:t>Die UE geht zunächst vom unmittelbaren Umfeld der SuS aus (</w:t>
            </w:r>
            <w:r>
              <w:rPr>
                <w:i/>
                <w:sz w:val="20"/>
                <w:szCs w:val="20"/>
              </w:rPr>
              <w:t>Charity begins at home)</w:t>
            </w:r>
            <w:r>
              <w:rPr>
                <w:sz w:val="20"/>
                <w:szCs w:val="20"/>
              </w:rPr>
              <w:t xml:space="preserve"> und den Fragen nach,  wie und warum Menschen ihre Zeit „spenden“ und wie man Geld erwerben und </w:t>
            </w:r>
            <w:r>
              <w:rPr>
                <w:sz w:val="20"/>
                <w:szCs w:val="20"/>
              </w:rPr>
              <w:lastRenderedPageBreak/>
              <w:t>spenden kann. Danach richtet sich der Blick auf den Freiwilligendienst im Ausland. Sollten die SuS diesbezüglich nur geringes oder kein Wissen haben, so brauchen sie besonderen Input und Anleitung.</w:t>
            </w:r>
          </w:p>
          <w:p w14:paraId="20A9398D" w14:textId="77777777" w:rsidR="00E2400D" w:rsidRDefault="00E2400D" w:rsidP="00623440">
            <w:pPr>
              <w:spacing w:after="60"/>
              <w:rPr>
                <w:sz w:val="20"/>
                <w:szCs w:val="20"/>
              </w:rPr>
            </w:pPr>
            <w:r>
              <w:rPr>
                <w:sz w:val="20"/>
                <w:szCs w:val="20"/>
              </w:rPr>
              <w:t>Da nicht sicher gestellt sein kann, dass alle SuS ehrenamtlich tätige Personen für das Interview kennen, werden in dieser UE zwei Sprachmittlungs-aufgaben angeboten.</w:t>
            </w:r>
          </w:p>
          <w:p w14:paraId="17119281" w14:textId="77777777" w:rsidR="00E2400D" w:rsidRPr="00746799" w:rsidRDefault="00E2400D" w:rsidP="00623440">
            <w:pPr>
              <w:spacing w:after="60"/>
              <w:rPr>
                <w:sz w:val="20"/>
                <w:szCs w:val="20"/>
                <w:u w:val="single"/>
              </w:rPr>
            </w:pPr>
          </w:p>
          <w:p w14:paraId="182E2A82" w14:textId="35A4CFAE" w:rsidR="00E2400D" w:rsidRDefault="00E2400D" w:rsidP="00B013D4">
            <w:pPr>
              <w:spacing w:after="120"/>
              <w:rPr>
                <w:sz w:val="20"/>
                <w:szCs w:val="20"/>
                <w:u w:val="single"/>
                <w:lang w:val="en-US"/>
              </w:rPr>
            </w:pPr>
            <w:r w:rsidRPr="00E86463">
              <w:rPr>
                <w:sz w:val="20"/>
                <w:szCs w:val="20"/>
                <w:u w:val="single"/>
                <w:lang w:val="en-US"/>
              </w:rPr>
              <w:t>Material</w:t>
            </w:r>
          </w:p>
          <w:p w14:paraId="3E216B92" w14:textId="77777777" w:rsidR="00E2400D" w:rsidRPr="00B013D4" w:rsidRDefault="00E2400D" w:rsidP="000A040B">
            <w:pPr>
              <w:pStyle w:val="Spiegelstrich"/>
              <w:numPr>
                <w:ilvl w:val="0"/>
                <w:numId w:val="27"/>
              </w:numPr>
              <w:ind w:left="125" w:hanging="125"/>
            </w:pPr>
            <w:r w:rsidRPr="00B013D4">
              <w:t>Bilder ehrenamtlicher Tätigkeiten</w:t>
            </w:r>
          </w:p>
          <w:p w14:paraId="232893EC" w14:textId="77777777" w:rsidR="00E2400D" w:rsidRPr="00A12E9A" w:rsidRDefault="00E2400D" w:rsidP="00B013D4">
            <w:pPr>
              <w:pStyle w:val="Spiegelstrich"/>
              <w:numPr>
                <w:ilvl w:val="0"/>
                <w:numId w:val="27"/>
              </w:numPr>
              <w:ind w:left="126" w:hanging="126"/>
              <w:rPr>
                <w:u w:val="single"/>
              </w:rPr>
            </w:pPr>
            <w:r w:rsidRPr="00A12E9A">
              <w:t xml:space="preserve">Liste der Vorschläge  Jugendliche zum Ehrenamt zu motivieren siehe unter: </w:t>
            </w:r>
            <w:r w:rsidRPr="00A12E9A">
              <w:rPr>
                <w:i/>
              </w:rPr>
              <w:t>European Youth Portal</w:t>
            </w:r>
            <w:r w:rsidRPr="00A12E9A">
              <w:t xml:space="preserve"> („</w:t>
            </w:r>
            <w:r w:rsidRPr="00A12E9A">
              <w:rPr>
                <w:i/>
              </w:rPr>
              <w:t>How do we get more young people in Europe to volunteer“</w:t>
            </w:r>
            <w:r w:rsidRPr="00A12E9A">
              <w:t>?)</w:t>
            </w:r>
          </w:p>
          <w:p w14:paraId="66BF98A7" w14:textId="77777777" w:rsidR="00E2400D" w:rsidRDefault="00E2400D" w:rsidP="00B013D4">
            <w:pPr>
              <w:pStyle w:val="Spiegelstrich"/>
              <w:numPr>
                <w:ilvl w:val="0"/>
                <w:numId w:val="27"/>
              </w:numPr>
              <w:ind w:left="126" w:hanging="126"/>
              <w:rPr>
                <w:lang w:val="en-US"/>
              </w:rPr>
            </w:pPr>
            <w:r>
              <w:rPr>
                <w:lang w:val="en-US"/>
              </w:rPr>
              <w:t xml:space="preserve">Hörtext </w:t>
            </w:r>
            <w:r>
              <w:rPr>
                <w:i/>
                <w:lang w:val="en-US"/>
              </w:rPr>
              <w:t xml:space="preserve">Red Nose Day:  </w:t>
            </w:r>
            <w:r w:rsidRPr="00CB063D">
              <w:rPr>
                <w:lang w:val="en-US"/>
              </w:rPr>
              <w:t>Internet</w:t>
            </w:r>
            <w:r>
              <w:rPr>
                <w:lang w:val="en-US"/>
              </w:rPr>
              <w:t>-</w:t>
            </w:r>
            <w:r w:rsidRPr="00CB063D">
              <w:rPr>
                <w:lang w:val="en-US"/>
              </w:rPr>
              <w:t>suchbegriff</w:t>
            </w:r>
            <w:r>
              <w:rPr>
                <w:lang w:val="en-US"/>
              </w:rPr>
              <w:t>e</w:t>
            </w:r>
          </w:p>
          <w:p w14:paraId="5F50294A" w14:textId="77777777" w:rsidR="00E2400D" w:rsidRPr="00533C0B" w:rsidRDefault="00E2400D" w:rsidP="00623440">
            <w:pPr>
              <w:pStyle w:val="Spiegelstrich"/>
              <w:ind w:left="126"/>
              <w:rPr>
                <w:i/>
                <w:lang w:val="en-US"/>
              </w:rPr>
            </w:pPr>
            <w:r w:rsidRPr="00533C0B">
              <w:rPr>
                <w:i/>
                <w:lang w:val="en-US"/>
              </w:rPr>
              <w:t>Kico4u red nose day</w:t>
            </w:r>
          </w:p>
          <w:p w14:paraId="214CE7EE" w14:textId="77777777" w:rsidR="00E2400D" w:rsidRPr="0093520B" w:rsidRDefault="00E2400D" w:rsidP="00B013D4">
            <w:pPr>
              <w:pStyle w:val="Spiegelstrich"/>
              <w:numPr>
                <w:ilvl w:val="0"/>
                <w:numId w:val="27"/>
              </w:numPr>
              <w:ind w:left="126" w:hanging="126"/>
            </w:pPr>
            <w:r w:rsidRPr="0093520B">
              <w:t xml:space="preserve">Arbeitsblatt mit </w:t>
            </w:r>
            <w:r w:rsidRPr="0093520B">
              <w:lastRenderedPageBreak/>
              <w:t xml:space="preserve">geschlossenen und halboffenen Aufgaben zu </w:t>
            </w:r>
            <w:r w:rsidRPr="0093520B">
              <w:rPr>
                <w:i/>
              </w:rPr>
              <w:t>Red Nose Day</w:t>
            </w:r>
          </w:p>
          <w:p w14:paraId="1E6A6C74" w14:textId="77777777" w:rsidR="00E2400D" w:rsidRPr="00C82F12" w:rsidRDefault="00E2400D" w:rsidP="00E2400D">
            <w:pPr>
              <w:pStyle w:val="Spiegelstrich"/>
              <w:numPr>
                <w:ilvl w:val="0"/>
                <w:numId w:val="27"/>
              </w:numPr>
              <w:ind w:left="126" w:hanging="126"/>
              <w:rPr>
                <w:b/>
                <w:i/>
              </w:rPr>
            </w:pPr>
            <w:r>
              <w:t>Video Clip zum Beispiel möglicher Spenden in Afrika Internetsuchbegriffe:</w:t>
            </w:r>
          </w:p>
          <w:p w14:paraId="73CF738E" w14:textId="77777777" w:rsidR="00E2400D" w:rsidRDefault="00E2400D" w:rsidP="00623440">
            <w:pPr>
              <w:pStyle w:val="Spiegelstrich"/>
              <w:ind w:left="126"/>
            </w:pPr>
            <w:r w:rsidRPr="00941DB5">
              <w:t>Hassan – Primary School Film</w:t>
            </w:r>
          </w:p>
          <w:p w14:paraId="7891117C" w14:textId="77777777" w:rsidR="00E2400D" w:rsidRPr="00941DB5" w:rsidRDefault="00E2400D" w:rsidP="00B013D4">
            <w:pPr>
              <w:pStyle w:val="Spiegelstrich"/>
              <w:numPr>
                <w:ilvl w:val="0"/>
                <w:numId w:val="27"/>
              </w:numPr>
              <w:ind w:left="126" w:hanging="126"/>
            </w:pPr>
            <w:r w:rsidRPr="0093520B">
              <w:t>Arbeitsblatt mit geschlossenen und halboffenen Aufgaben zu</w:t>
            </w:r>
            <w:r>
              <w:t>m</w:t>
            </w:r>
            <w:r w:rsidRPr="0093520B">
              <w:t xml:space="preserve"> Film über Hassan </w:t>
            </w:r>
          </w:p>
          <w:p w14:paraId="14440F7D" w14:textId="2F2FE072" w:rsidR="00E2400D" w:rsidRPr="00B013D4" w:rsidRDefault="00E2400D" w:rsidP="00B013D4">
            <w:pPr>
              <w:pStyle w:val="Spiegelstrich"/>
              <w:numPr>
                <w:ilvl w:val="0"/>
                <w:numId w:val="27"/>
              </w:numPr>
              <w:ind w:left="126" w:hanging="126"/>
            </w:pPr>
            <w:r w:rsidRPr="00E03C3E">
              <w:t>Hörtext</w:t>
            </w:r>
            <w:r>
              <w:t xml:space="preserve"> zum </w:t>
            </w:r>
            <w:r w:rsidRPr="00133D75">
              <w:rPr>
                <w:i/>
              </w:rPr>
              <w:t>gap year</w:t>
            </w:r>
            <w:r>
              <w:t xml:space="preserve"> </w:t>
            </w:r>
            <w:r w:rsidR="00A35946">
              <w:t xml:space="preserve">mithilfe </w:t>
            </w:r>
            <w:r>
              <w:t>der</w:t>
            </w:r>
            <w:r w:rsidR="00B013D4">
              <w:br/>
            </w:r>
            <w:r w:rsidRPr="00E03C3E">
              <w:t xml:space="preserve">Internetsuchbegriffe: </w:t>
            </w:r>
            <w:r w:rsidRPr="007E34D1">
              <w:rPr>
                <w:i/>
              </w:rPr>
              <w:t>bbc</w:t>
            </w:r>
            <w:r w:rsidRPr="00E03C3E">
              <w:t xml:space="preserve"> </w:t>
            </w:r>
            <w:r w:rsidRPr="007E34D1">
              <w:rPr>
                <w:i/>
              </w:rPr>
              <w:t>learning english gap year</w:t>
            </w:r>
          </w:p>
          <w:p w14:paraId="1212E6AF" w14:textId="77777777" w:rsidR="00E2400D" w:rsidRDefault="00E2400D" w:rsidP="00B013D4">
            <w:pPr>
              <w:pStyle w:val="Spiegelstrich"/>
              <w:numPr>
                <w:ilvl w:val="0"/>
                <w:numId w:val="27"/>
              </w:numPr>
              <w:ind w:left="126" w:hanging="126"/>
            </w:pPr>
            <w:r w:rsidRPr="0093520B">
              <w:t>Arbeitsblatt mit geschlossenen und halboffenen Aufgaben zum Hörtext</w:t>
            </w:r>
          </w:p>
          <w:p w14:paraId="0063F81C" w14:textId="79C70B9B" w:rsidR="00E2400D" w:rsidRPr="007E34D1" w:rsidRDefault="00E2400D" w:rsidP="007E34D1">
            <w:pPr>
              <w:pStyle w:val="Spiegelstrich"/>
              <w:numPr>
                <w:ilvl w:val="0"/>
                <w:numId w:val="27"/>
              </w:numPr>
              <w:ind w:left="126" w:hanging="126"/>
              <w:rPr>
                <w:lang w:val="en-US"/>
              </w:rPr>
            </w:pPr>
            <w:r w:rsidRPr="006B0ECC">
              <w:rPr>
                <w:lang w:val="en-US"/>
              </w:rPr>
              <w:t xml:space="preserve">Internetseite </w:t>
            </w:r>
            <w:r w:rsidRPr="006B0ECC">
              <w:rPr>
                <w:i/>
                <w:lang w:val="en-US"/>
              </w:rPr>
              <w:t>European Youth Portal (volunteering)</w:t>
            </w:r>
          </w:p>
          <w:p w14:paraId="16320A17" w14:textId="77777777" w:rsidR="00E2400D" w:rsidRPr="006B0ECC" w:rsidRDefault="00E2400D" w:rsidP="00623440">
            <w:pPr>
              <w:spacing w:after="60"/>
              <w:rPr>
                <w:sz w:val="20"/>
                <w:szCs w:val="20"/>
                <w:u w:val="single"/>
                <w:lang w:val="en-US"/>
              </w:rPr>
            </w:pPr>
          </w:p>
          <w:p w14:paraId="18B9C583" w14:textId="77777777" w:rsidR="00E2400D" w:rsidRPr="00746799" w:rsidRDefault="00E2400D" w:rsidP="00B013D4">
            <w:pPr>
              <w:spacing w:after="120"/>
              <w:rPr>
                <w:sz w:val="20"/>
                <w:szCs w:val="20"/>
                <w:u w:val="single"/>
              </w:rPr>
            </w:pPr>
            <w:r w:rsidRPr="00746799">
              <w:rPr>
                <w:sz w:val="20"/>
                <w:szCs w:val="20"/>
                <w:u w:val="single"/>
              </w:rPr>
              <w:t>Unterrichtsmethoden</w:t>
            </w:r>
          </w:p>
          <w:p w14:paraId="29DAFA6E" w14:textId="499C7C92" w:rsidR="00E2400D" w:rsidRDefault="003B41B6" w:rsidP="00E2400D">
            <w:pPr>
              <w:pStyle w:val="Spiegelstrich"/>
              <w:numPr>
                <w:ilvl w:val="0"/>
                <w:numId w:val="27"/>
              </w:numPr>
              <w:ind w:left="126" w:hanging="126"/>
              <w:rPr>
                <w:i/>
              </w:rPr>
            </w:pPr>
            <w:r>
              <w:rPr>
                <w:i/>
              </w:rPr>
              <w:t>p</w:t>
            </w:r>
            <w:r w:rsidR="00E2400D">
              <w:rPr>
                <w:i/>
              </w:rPr>
              <w:t>yramid discussion</w:t>
            </w:r>
          </w:p>
          <w:p w14:paraId="50C610B4" w14:textId="77777777" w:rsidR="00E2400D" w:rsidRDefault="00E2400D" w:rsidP="00E2400D">
            <w:pPr>
              <w:pStyle w:val="Spiegelstrich"/>
              <w:numPr>
                <w:ilvl w:val="0"/>
                <w:numId w:val="27"/>
              </w:numPr>
              <w:ind w:left="126" w:hanging="126"/>
              <w:rPr>
                <w:i/>
              </w:rPr>
            </w:pPr>
            <w:r>
              <w:rPr>
                <w:i/>
              </w:rPr>
              <w:t>milling around</w:t>
            </w:r>
          </w:p>
          <w:p w14:paraId="597BA507" w14:textId="77777777" w:rsidR="00E2400D" w:rsidRPr="00746799" w:rsidRDefault="00E2400D" w:rsidP="00623440">
            <w:pPr>
              <w:pStyle w:val="Spiegelstrich"/>
              <w:ind w:left="126"/>
              <w:rPr>
                <w:i/>
              </w:rPr>
            </w:pPr>
          </w:p>
          <w:p w14:paraId="7776DD00" w14:textId="77777777" w:rsidR="00E2400D" w:rsidRPr="003A0077" w:rsidRDefault="00E2400D" w:rsidP="00623440">
            <w:pPr>
              <w:pStyle w:val="Spiegelstrich"/>
              <w:ind w:left="126"/>
              <w:rPr>
                <w:b/>
                <w:i/>
              </w:rPr>
            </w:pPr>
          </w:p>
        </w:tc>
      </w:tr>
      <w:tr w:rsidR="003D0515" w:rsidRPr="003A0077" w14:paraId="08D1DA47" w14:textId="77777777" w:rsidTr="00C3458E">
        <w:tc>
          <w:tcPr>
            <w:tcW w:w="3936" w:type="dxa"/>
            <w:vMerge/>
            <w:tcBorders>
              <w:top w:val="single" w:sz="4" w:space="0" w:color="auto"/>
              <w:left w:val="single" w:sz="4" w:space="0" w:color="auto"/>
              <w:right w:val="single" w:sz="4" w:space="0" w:color="auto"/>
            </w:tcBorders>
            <w:shd w:val="clear" w:color="auto" w:fill="D9D9D9" w:themeFill="background1" w:themeFillShade="D9"/>
          </w:tcPr>
          <w:p w14:paraId="4B27012A" w14:textId="77777777" w:rsidR="003D0515" w:rsidRPr="00A15E65" w:rsidRDefault="003D0515" w:rsidP="003D0515">
            <w:pPr>
              <w:spacing w:after="60"/>
              <w:jc w:val="center"/>
              <w:rPr>
                <w:b/>
                <w:sz w:val="20"/>
                <w:szCs w:val="20"/>
              </w:rPr>
            </w:pPr>
          </w:p>
        </w:tc>
        <w:tc>
          <w:tcPr>
            <w:tcW w:w="3936" w:type="dxa"/>
            <w:vMerge/>
            <w:tcBorders>
              <w:top w:val="single" w:sz="4" w:space="0" w:color="auto"/>
              <w:left w:val="single" w:sz="4" w:space="0" w:color="auto"/>
              <w:right w:val="single" w:sz="4" w:space="0" w:color="auto"/>
            </w:tcBorders>
            <w:shd w:val="clear" w:color="auto" w:fill="D9D9D9" w:themeFill="background1" w:themeFillShade="D9"/>
          </w:tcPr>
          <w:p w14:paraId="32648C83" w14:textId="77777777" w:rsidR="003D0515" w:rsidRDefault="003D0515" w:rsidP="003D0515">
            <w:pPr>
              <w:spacing w:line="276" w:lineRule="auto"/>
              <w:jc w:val="center"/>
              <w:rPr>
                <w:b/>
                <w:sz w:val="20"/>
                <w:szCs w:val="20"/>
              </w:rPr>
            </w:pPr>
          </w:p>
        </w:tc>
        <w:tc>
          <w:tcPr>
            <w:tcW w:w="58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66F58C7" w14:textId="765F8B5C" w:rsidR="003D0515" w:rsidRPr="00746799" w:rsidRDefault="003D0515" w:rsidP="003D0515">
            <w:pPr>
              <w:spacing w:after="120"/>
              <w:jc w:val="center"/>
              <w:rPr>
                <w:rFonts w:eastAsia="Calibri"/>
                <w:sz w:val="20"/>
                <w:szCs w:val="20"/>
                <w:u w:val="single"/>
              </w:rPr>
            </w:pPr>
            <w:r w:rsidRPr="00994F59">
              <w:rPr>
                <w:rFonts w:eastAsia="Calibri"/>
                <w:b/>
                <w:sz w:val="20"/>
                <w:szCs w:val="20"/>
              </w:rPr>
              <w:t>Differenzierungsaspekte</w:t>
            </w:r>
          </w:p>
        </w:tc>
        <w:tc>
          <w:tcPr>
            <w:tcW w:w="2204" w:type="dxa"/>
            <w:vMerge/>
            <w:tcBorders>
              <w:top w:val="single" w:sz="4" w:space="0" w:color="auto"/>
              <w:left w:val="single" w:sz="4" w:space="0" w:color="auto"/>
              <w:right w:val="single" w:sz="4" w:space="0" w:color="auto"/>
            </w:tcBorders>
            <w:shd w:val="clear" w:color="auto" w:fill="D9D9D9" w:themeFill="background1" w:themeFillShade="D9"/>
            <w:tcMar>
              <w:top w:w="57" w:type="dxa"/>
              <w:bottom w:w="57" w:type="dxa"/>
            </w:tcMar>
          </w:tcPr>
          <w:p w14:paraId="08ADA64F" w14:textId="77777777" w:rsidR="003D0515" w:rsidRDefault="003D0515" w:rsidP="003D0515">
            <w:pPr>
              <w:spacing w:after="120"/>
              <w:jc w:val="center"/>
              <w:rPr>
                <w:sz w:val="20"/>
                <w:szCs w:val="20"/>
                <w:u w:val="single"/>
              </w:rPr>
            </w:pPr>
          </w:p>
        </w:tc>
      </w:tr>
      <w:tr w:rsidR="00E2400D" w:rsidRPr="00746799" w14:paraId="7E0F2B85" w14:textId="77777777" w:rsidTr="00C3458E">
        <w:tc>
          <w:tcPr>
            <w:tcW w:w="3936" w:type="dxa"/>
            <w:vMerge/>
            <w:tcBorders>
              <w:left w:val="single" w:sz="4" w:space="0" w:color="auto"/>
              <w:bottom w:val="single" w:sz="4" w:space="0" w:color="auto"/>
              <w:right w:val="single" w:sz="4" w:space="0" w:color="auto"/>
            </w:tcBorders>
            <w:shd w:val="clear" w:color="auto" w:fill="auto"/>
          </w:tcPr>
          <w:p w14:paraId="49E608B2" w14:textId="77777777" w:rsidR="00E2400D" w:rsidRPr="003A0077" w:rsidRDefault="00E2400D" w:rsidP="00623440">
            <w:pPr>
              <w:spacing w:after="60"/>
              <w:rPr>
                <w:b/>
                <w:sz w:val="20"/>
                <w:szCs w:val="20"/>
              </w:rPr>
            </w:pPr>
          </w:p>
        </w:tc>
        <w:tc>
          <w:tcPr>
            <w:tcW w:w="3936" w:type="dxa"/>
            <w:vMerge/>
            <w:tcBorders>
              <w:left w:val="single" w:sz="4" w:space="0" w:color="auto"/>
              <w:bottom w:val="single" w:sz="4" w:space="0" w:color="auto"/>
              <w:right w:val="single" w:sz="4" w:space="0" w:color="auto"/>
            </w:tcBorders>
            <w:shd w:val="clear" w:color="auto" w:fill="auto"/>
          </w:tcPr>
          <w:p w14:paraId="18E85F98" w14:textId="77777777" w:rsidR="00E2400D" w:rsidRPr="003A0077" w:rsidRDefault="00E2400D" w:rsidP="00623440">
            <w:pPr>
              <w:spacing w:line="276" w:lineRule="auto"/>
              <w:rPr>
                <w:b/>
                <w:sz w:val="20"/>
                <w:szCs w:val="20"/>
              </w:rPr>
            </w:pPr>
          </w:p>
        </w:tc>
        <w:tc>
          <w:tcPr>
            <w:tcW w:w="292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5A81646" w14:textId="77777777" w:rsidR="00E2400D" w:rsidRPr="006247E6" w:rsidRDefault="00E2400D" w:rsidP="000A040B">
            <w:pPr>
              <w:spacing w:after="120"/>
              <w:rPr>
                <w:b/>
                <w:sz w:val="20"/>
                <w:szCs w:val="20"/>
                <w:u w:val="single"/>
              </w:rPr>
            </w:pPr>
            <w:r w:rsidRPr="006247E6">
              <w:rPr>
                <w:b/>
                <w:sz w:val="20"/>
                <w:szCs w:val="20"/>
                <w:u w:val="single"/>
              </w:rPr>
              <w:t>G - Niveau</w:t>
            </w:r>
          </w:p>
          <w:p w14:paraId="3C6B3CEB" w14:textId="77777777" w:rsidR="00E2400D" w:rsidRDefault="00E2400D" w:rsidP="004F31E3">
            <w:pPr>
              <w:pStyle w:val="Listenabsatz"/>
              <w:numPr>
                <w:ilvl w:val="0"/>
                <w:numId w:val="27"/>
              </w:numPr>
              <w:spacing w:after="60"/>
              <w:ind w:left="170" w:hanging="170"/>
              <w:contextualSpacing w:val="0"/>
              <w:rPr>
                <w:rFonts w:eastAsia="Calibri"/>
                <w:sz w:val="20"/>
                <w:szCs w:val="20"/>
              </w:rPr>
            </w:pPr>
            <w:r>
              <w:rPr>
                <w:rFonts w:eastAsia="Calibri"/>
                <w:sz w:val="20"/>
                <w:szCs w:val="20"/>
              </w:rPr>
              <w:t>Möglichkeiten Jugendliche zur ehrenamtlichen Tätigkeit zu animieren nicht sammeln, sondern gleich die Liste lesen lassen</w:t>
            </w:r>
          </w:p>
          <w:p w14:paraId="790CD3C4" w14:textId="77777777" w:rsidR="00E2400D" w:rsidRPr="00CB6A0A" w:rsidRDefault="00E2400D" w:rsidP="004F31E3">
            <w:pPr>
              <w:pStyle w:val="Listenabsatz"/>
              <w:numPr>
                <w:ilvl w:val="0"/>
                <w:numId w:val="27"/>
              </w:numPr>
              <w:spacing w:after="60"/>
              <w:ind w:left="170" w:hanging="170"/>
              <w:contextualSpacing w:val="0"/>
              <w:rPr>
                <w:rFonts w:eastAsia="Calibri"/>
                <w:sz w:val="20"/>
                <w:szCs w:val="20"/>
              </w:rPr>
            </w:pPr>
            <w:r w:rsidRPr="00CB6A0A">
              <w:rPr>
                <w:sz w:val="20"/>
                <w:szCs w:val="20"/>
              </w:rPr>
              <w:t>Interessensgebiete für Freiwilligenarbeit im Ausland aus einer Liste auswählen</w:t>
            </w:r>
            <w:r w:rsidRPr="00CB6A0A">
              <w:rPr>
                <w:rFonts w:eastAsia="Calibri"/>
                <w:sz w:val="20"/>
                <w:szCs w:val="20"/>
              </w:rPr>
              <w:t>.</w:t>
            </w:r>
          </w:p>
          <w:p w14:paraId="7C250295" w14:textId="77777777" w:rsidR="00E2400D" w:rsidRPr="00117250" w:rsidRDefault="00E2400D" w:rsidP="004F31E3">
            <w:pPr>
              <w:pStyle w:val="Spiegelstrich"/>
              <w:numPr>
                <w:ilvl w:val="0"/>
                <w:numId w:val="27"/>
              </w:numPr>
              <w:ind w:left="126" w:hanging="126"/>
              <w:rPr>
                <w:b/>
                <w:i/>
              </w:rPr>
            </w:pPr>
            <w:r w:rsidRPr="00CB6A0A">
              <w:t>SuS erhalten mögliche und weniger überzeugende Antworten zu der Funktion der Bilder und Zeichnungen im Videoclip über Hassan (z.B:</w:t>
            </w:r>
            <w:r w:rsidRPr="008E743B">
              <w:rPr>
                <w:i/>
              </w:rPr>
              <w:t xml:space="preserve"> the drawings are used so that Hassan is not seen and therefore the story is true not just for him but for many other children in his country</w:t>
            </w:r>
            <w:r w:rsidRPr="001C0136">
              <w:t>)</w:t>
            </w:r>
          </w:p>
          <w:p w14:paraId="32E0FC0D" w14:textId="77777777" w:rsidR="00E2400D" w:rsidRDefault="00E2400D" w:rsidP="004F31E3">
            <w:pPr>
              <w:pStyle w:val="Spiegelstrich"/>
              <w:numPr>
                <w:ilvl w:val="0"/>
                <w:numId w:val="27"/>
              </w:numPr>
              <w:ind w:left="126" w:hanging="126"/>
            </w:pPr>
            <w:r>
              <w:t>Sprachmittlungsaufgabe: Stichpunkte für das Gespräch mit dem englischen Elternteil verwenden</w:t>
            </w:r>
          </w:p>
          <w:p w14:paraId="7C32442E" w14:textId="77777777" w:rsidR="00E2400D" w:rsidRPr="004A64B4" w:rsidRDefault="00E2400D" w:rsidP="00623440">
            <w:pPr>
              <w:rPr>
                <w:rFonts w:eastAsia="Calibri"/>
                <w:sz w:val="20"/>
                <w:szCs w:val="20"/>
                <w:u w:val="single"/>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2F6E812A" w14:textId="77777777" w:rsidR="00E2400D" w:rsidRPr="00813609" w:rsidRDefault="00E2400D" w:rsidP="000A040B">
            <w:pPr>
              <w:spacing w:after="120"/>
              <w:rPr>
                <w:b/>
                <w:sz w:val="20"/>
                <w:szCs w:val="20"/>
                <w:u w:val="single"/>
              </w:rPr>
            </w:pPr>
            <w:r w:rsidRPr="00813609">
              <w:rPr>
                <w:b/>
                <w:sz w:val="20"/>
                <w:szCs w:val="20"/>
                <w:u w:val="single"/>
              </w:rPr>
              <w:t>E – Niveau</w:t>
            </w:r>
          </w:p>
          <w:p w14:paraId="3D5DE3D4" w14:textId="77777777" w:rsidR="00E2400D" w:rsidRDefault="00E2400D" w:rsidP="004F31E3">
            <w:pPr>
              <w:spacing w:after="60"/>
              <w:ind w:left="121" w:hanging="121"/>
              <w:rPr>
                <w:i/>
                <w:sz w:val="20"/>
                <w:szCs w:val="20"/>
              </w:rPr>
            </w:pPr>
            <w:r w:rsidRPr="00F805DD">
              <w:rPr>
                <w:sz w:val="20"/>
                <w:szCs w:val="20"/>
              </w:rPr>
              <w:t xml:space="preserve">- </w:t>
            </w:r>
            <w:r w:rsidRPr="00F805DD">
              <w:rPr>
                <w:i/>
                <w:sz w:val="20"/>
                <w:szCs w:val="20"/>
              </w:rPr>
              <w:t xml:space="preserve">zero article </w:t>
            </w:r>
            <w:r w:rsidRPr="00F805DD">
              <w:rPr>
                <w:sz w:val="20"/>
                <w:szCs w:val="20"/>
              </w:rPr>
              <w:t xml:space="preserve">einführen und üben: Gründe für die Freiwilligenarbeit nennen </w:t>
            </w:r>
            <w:r w:rsidRPr="00F805DD">
              <w:rPr>
                <w:i/>
                <w:sz w:val="20"/>
                <w:szCs w:val="20"/>
              </w:rPr>
              <w:t>(</w:t>
            </w:r>
            <w:r w:rsidRPr="00F805DD">
              <w:rPr>
                <w:sz w:val="20"/>
                <w:szCs w:val="20"/>
              </w:rPr>
              <w:t xml:space="preserve">z.B: </w:t>
            </w:r>
            <w:r w:rsidRPr="008E743B">
              <w:rPr>
                <w:i/>
                <w:sz w:val="20"/>
                <w:szCs w:val="20"/>
              </w:rPr>
              <w:t>volunteer work is rewarding because..; society benefits from volunteer work because…; school cannot teach everything so….; I am interested in charity work because</w:t>
            </w:r>
            <w:r w:rsidRPr="00F805DD">
              <w:rPr>
                <w:i/>
                <w:sz w:val="20"/>
                <w:szCs w:val="20"/>
              </w:rPr>
              <w:t>..)</w:t>
            </w:r>
          </w:p>
          <w:p w14:paraId="55F9FF00" w14:textId="328FCECD" w:rsidR="00E2400D" w:rsidRPr="00245649" w:rsidRDefault="00E2400D" w:rsidP="004F31E3">
            <w:pPr>
              <w:spacing w:after="60"/>
              <w:ind w:left="121" w:hanging="121"/>
              <w:rPr>
                <w:rFonts w:eastAsia="Calibri"/>
                <w:sz w:val="20"/>
                <w:szCs w:val="20"/>
                <w:u w:val="single"/>
              </w:rPr>
            </w:pPr>
            <w:r>
              <w:rPr>
                <w:sz w:val="20"/>
                <w:szCs w:val="20"/>
              </w:rPr>
              <w:t xml:space="preserve">- </w:t>
            </w:r>
            <w:r w:rsidRPr="00CB6A0A">
              <w:rPr>
                <w:i/>
                <w:sz w:val="20"/>
                <w:szCs w:val="20"/>
              </w:rPr>
              <w:t>Red Nose Day</w:t>
            </w:r>
            <w:r w:rsidRPr="00CB6A0A">
              <w:rPr>
                <w:sz w:val="20"/>
                <w:szCs w:val="20"/>
              </w:rPr>
              <w:t>: alternativer Hörtext unter Internetsuch-begriffen:</w:t>
            </w:r>
            <w:r w:rsidR="000E7E68">
              <w:rPr>
                <w:sz w:val="20"/>
                <w:szCs w:val="20"/>
              </w:rPr>
              <w:t xml:space="preserve"> </w:t>
            </w:r>
            <w:r w:rsidRPr="00B653C4">
              <w:rPr>
                <w:i/>
                <w:sz w:val="20"/>
                <w:szCs w:val="20"/>
              </w:rPr>
              <w:t>podcastinenglish red nose day</w:t>
            </w:r>
            <w:r>
              <w:rPr>
                <w:sz w:val="20"/>
                <w:szCs w:val="20"/>
              </w:rPr>
              <w:t xml:space="preserve"> (#73)</w:t>
            </w:r>
          </w:p>
          <w:p w14:paraId="72B88BAC" w14:textId="77777777" w:rsidR="00E2400D" w:rsidRPr="00182D4A" w:rsidRDefault="00E2400D" w:rsidP="004F31E3">
            <w:pPr>
              <w:pStyle w:val="Listenabsatz"/>
              <w:numPr>
                <w:ilvl w:val="0"/>
                <w:numId w:val="27"/>
              </w:numPr>
              <w:spacing w:after="60"/>
              <w:ind w:left="170" w:hanging="170"/>
              <w:contextualSpacing w:val="0"/>
              <w:rPr>
                <w:rFonts w:eastAsia="Calibri"/>
                <w:sz w:val="20"/>
                <w:szCs w:val="20"/>
              </w:rPr>
            </w:pPr>
            <w:r w:rsidRPr="00182D4A">
              <w:rPr>
                <w:rFonts w:eastAsia="Calibri"/>
                <w:i/>
                <w:sz w:val="20"/>
                <w:szCs w:val="20"/>
              </w:rPr>
              <w:t>European Youth Portal Volunteering</w:t>
            </w:r>
            <w:r w:rsidRPr="00182D4A">
              <w:rPr>
                <w:rFonts w:eastAsia="Calibri"/>
                <w:sz w:val="20"/>
                <w:szCs w:val="20"/>
              </w:rPr>
              <w:t xml:space="preserve"> bietet stellenweise auch Projekte an, die einen akademischeren Anspruch haben (z.B. </w:t>
            </w:r>
            <w:r w:rsidRPr="00182D4A">
              <w:rPr>
                <w:rFonts w:eastAsia="Calibri"/>
                <w:i/>
                <w:sz w:val="20"/>
                <w:szCs w:val="20"/>
              </w:rPr>
              <w:t>EU</w:t>
            </w:r>
            <w:r w:rsidRPr="00E03C3E">
              <w:rPr>
                <w:rFonts w:eastAsia="Calibri"/>
                <w:i/>
                <w:sz w:val="20"/>
                <w:szCs w:val="20"/>
              </w:rPr>
              <w:t xml:space="preserve"> citizenship; ethics, religion and philosophy</w:t>
            </w:r>
            <w:r w:rsidRPr="00182D4A">
              <w:rPr>
                <w:rFonts w:eastAsia="Calibri"/>
                <w:sz w:val="20"/>
                <w:szCs w:val="20"/>
              </w:rPr>
              <w:t>)</w:t>
            </w:r>
          </w:p>
          <w:p w14:paraId="2CD33C2C" w14:textId="77777777" w:rsidR="00E2400D" w:rsidRDefault="00E2400D" w:rsidP="004F31E3">
            <w:pPr>
              <w:pStyle w:val="Listenabsatz"/>
              <w:numPr>
                <w:ilvl w:val="0"/>
                <w:numId w:val="27"/>
              </w:numPr>
              <w:spacing w:after="60"/>
              <w:ind w:left="170" w:hanging="170"/>
              <w:contextualSpacing w:val="0"/>
              <w:rPr>
                <w:rFonts w:eastAsia="Calibri"/>
                <w:sz w:val="20"/>
                <w:szCs w:val="20"/>
              </w:rPr>
            </w:pPr>
            <w:r>
              <w:rPr>
                <w:rFonts w:eastAsia="Calibri"/>
                <w:sz w:val="20"/>
                <w:szCs w:val="20"/>
              </w:rPr>
              <w:t xml:space="preserve">einen Vortrag zu </w:t>
            </w:r>
            <w:r>
              <w:rPr>
                <w:rFonts w:eastAsia="Calibri"/>
                <w:i/>
                <w:sz w:val="20"/>
                <w:szCs w:val="20"/>
              </w:rPr>
              <w:t xml:space="preserve">Peace Corps, Oxfam </w:t>
            </w:r>
            <w:r>
              <w:rPr>
                <w:rFonts w:eastAsia="Calibri"/>
                <w:sz w:val="20"/>
                <w:szCs w:val="20"/>
              </w:rPr>
              <w:t>oder ähnlichen Organisationen ausarbeiten und vor der Klasse/in der Gruppe halten, statt der PA zu einem Projekt</w:t>
            </w:r>
          </w:p>
          <w:p w14:paraId="3B8AABF3" w14:textId="0B44C0E7" w:rsidR="00E2400D" w:rsidRPr="004F31E3" w:rsidRDefault="00E2400D" w:rsidP="004F31E3">
            <w:pPr>
              <w:pStyle w:val="Listenabsatz"/>
              <w:numPr>
                <w:ilvl w:val="0"/>
                <w:numId w:val="27"/>
              </w:numPr>
              <w:spacing w:after="60"/>
              <w:ind w:left="170" w:hanging="170"/>
              <w:contextualSpacing w:val="0"/>
              <w:rPr>
                <w:rFonts w:eastAsia="Calibri"/>
                <w:sz w:val="20"/>
                <w:szCs w:val="20"/>
              </w:rPr>
            </w:pPr>
            <w:r>
              <w:rPr>
                <w:rFonts w:eastAsia="Calibri"/>
                <w:sz w:val="20"/>
                <w:szCs w:val="20"/>
              </w:rPr>
              <w:t xml:space="preserve">SuS geben auch sprachlich zu den Präsentationen Rückmeldung ggf. </w:t>
            </w:r>
            <w:r w:rsidR="00A35946">
              <w:rPr>
                <w:rFonts w:eastAsia="Calibri"/>
                <w:sz w:val="20"/>
                <w:szCs w:val="20"/>
              </w:rPr>
              <w:t xml:space="preserve">anhand </w:t>
            </w:r>
            <w:r>
              <w:rPr>
                <w:rFonts w:eastAsia="Calibri"/>
                <w:sz w:val="20"/>
                <w:szCs w:val="20"/>
              </w:rPr>
              <w:t>einer Liste typischer Fehler (</w:t>
            </w:r>
            <w:r w:rsidRPr="003E3D21">
              <w:rPr>
                <w:rFonts w:eastAsia="Calibri"/>
                <w:i/>
                <w:sz w:val="20"/>
                <w:szCs w:val="20"/>
              </w:rPr>
              <w:t xml:space="preserve">3rd person </w:t>
            </w:r>
            <w:r w:rsidR="00B569E6">
              <w:rPr>
                <w:rFonts w:eastAsia="Calibri"/>
                <w:i/>
                <w:sz w:val="20"/>
                <w:szCs w:val="20"/>
              </w:rPr>
              <w:t>-</w:t>
            </w:r>
            <w:r w:rsidRPr="003E3D21">
              <w:rPr>
                <w:rFonts w:eastAsia="Calibri"/>
                <w:i/>
                <w:sz w:val="20"/>
                <w:szCs w:val="20"/>
              </w:rPr>
              <w:t>s, singular</w:t>
            </w:r>
            <w:r w:rsidR="00B569E6">
              <w:rPr>
                <w:rFonts w:eastAsia="Calibri"/>
                <w:i/>
                <w:sz w:val="20"/>
                <w:szCs w:val="20"/>
              </w:rPr>
              <w:t xml:space="preserve"> </w:t>
            </w:r>
            <w:r w:rsidRPr="003E3D21">
              <w:rPr>
                <w:rFonts w:eastAsia="Calibri"/>
                <w:i/>
                <w:sz w:val="20"/>
                <w:szCs w:val="20"/>
              </w:rPr>
              <w:t>/</w:t>
            </w:r>
            <w:r w:rsidR="00B569E6">
              <w:rPr>
                <w:rFonts w:eastAsia="Calibri"/>
                <w:i/>
                <w:sz w:val="20"/>
                <w:szCs w:val="20"/>
              </w:rPr>
              <w:t xml:space="preserve"> </w:t>
            </w:r>
            <w:r w:rsidRPr="003E3D21">
              <w:rPr>
                <w:rFonts w:eastAsia="Calibri"/>
                <w:i/>
                <w:sz w:val="20"/>
                <w:szCs w:val="20"/>
              </w:rPr>
              <w:lastRenderedPageBreak/>
              <w:t>plural agreement</w:t>
            </w:r>
            <w:r>
              <w:rPr>
                <w:rFonts w:eastAsia="Calibri"/>
                <w:sz w:val="20"/>
                <w:szCs w:val="20"/>
              </w:rPr>
              <w:t xml:space="preserve"> etc.)</w:t>
            </w:r>
          </w:p>
        </w:tc>
        <w:tc>
          <w:tcPr>
            <w:tcW w:w="2204" w:type="dxa"/>
            <w:vMerge/>
            <w:tcBorders>
              <w:left w:val="single" w:sz="4" w:space="0" w:color="auto"/>
              <w:bottom w:val="single" w:sz="4" w:space="0" w:color="auto"/>
              <w:right w:val="single" w:sz="4" w:space="0" w:color="auto"/>
            </w:tcBorders>
            <w:tcMar>
              <w:top w:w="57" w:type="dxa"/>
              <w:bottom w:w="57" w:type="dxa"/>
            </w:tcMar>
          </w:tcPr>
          <w:p w14:paraId="51F34E49" w14:textId="77777777" w:rsidR="00E2400D" w:rsidRDefault="00E2400D" w:rsidP="00623440">
            <w:pPr>
              <w:spacing w:after="160" w:line="259" w:lineRule="auto"/>
              <w:rPr>
                <w:sz w:val="20"/>
                <w:szCs w:val="20"/>
                <w:u w:val="single"/>
              </w:rPr>
            </w:pPr>
          </w:p>
        </w:tc>
      </w:tr>
    </w:tbl>
    <w:p w14:paraId="0E74F76B" w14:textId="77777777" w:rsidR="00554996" w:rsidRPr="00746799" w:rsidRDefault="00554996" w:rsidP="00554996">
      <w:pPr>
        <w:spacing w:line="276" w:lineRule="auto"/>
      </w:pPr>
    </w:p>
    <w:p w14:paraId="05024B7C" w14:textId="77777777" w:rsidR="00E2400D" w:rsidRDefault="00E2400D" w:rsidP="00554996">
      <w:pPr>
        <w:spacing w:line="276" w:lineRule="auto"/>
      </w:pPr>
    </w:p>
    <w:p w14:paraId="24E739B2" w14:textId="77777777" w:rsidR="00A35946" w:rsidRPr="00746799" w:rsidRDefault="00A35946" w:rsidP="00554996">
      <w:pPr>
        <w:spacing w:line="276" w:lineRule="auto"/>
      </w:pPr>
    </w:p>
    <w:tbl>
      <w:tblPr>
        <w:tblStyle w:val="Tabellenraster2"/>
        <w:tblW w:w="0" w:type="auto"/>
        <w:tblLayout w:type="fixed"/>
        <w:tblLook w:val="04A0" w:firstRow="1" w:lastRow="0" w:firstColumn="1" w:lastColumn="0" w:noHBand="0" w:noVBand="1"/>
      </w:tblPr>
      <w:tblGrid>
        <w:gridCol w:w="3936"/>
        <w:gridCol w:w="3936"/>
        <w:gridCol w:w="2922"/>
        <w:gridCol w:w="2922"/>
        <w:gridCol w:w="2204"/>
      </w:tblGrid>
      <w:tr w:rsidR="006577F9" w:rsidRPr="00746799" w14:paraId="7B80255F" w14:textId="77777777" w:rsidTr="00BC15E4">
        <w:tc>
          <w:tcPr>
            <w:tcW w:w="15920" w:type="dxa"/>
            <w:gridSpan w:val="5"/>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0FF1B28B" w14:textId="57D6EDB8" w:rsidR="006577F9" w:rsidRPr="00746799" w:rsidRDefault="006577F9" w:rsidP="0064207C">
            <w:pPr>
              <w:pStyle w:val="berschrift2"/>
              <w:outlineLvl w:val="1"/>
              <w:rPr>
                <w:rFonts w:cs="Arial"/>
              </w:rPr>
            </w:pPr>
            <w:bookmarkStart w:id="16" w:name="_Toc486585999"/>
            <w:r>
              <w:rPr>
                <w:rFonts w:cs="Arial"/>
              </w:rPr>
              <w:t>UE 2</w:t>
            </w:r>
            <w:r w:rsidRPr="00746799">
              <w:rPr>
                <w:rFonts w:cs="Arial"/>
              </w:rPr>
              <w:t xml:space="preserve"> – </w:t>
            </w:r>
            <w:r w:rsidR="000B1D7F">
              <w:rPr>
                <w:rFonts w:cs="Arial"/>
              </w:rPr>
              <w:t>Übergang</w:t>
            </w:r>
            <w:r w:rsidR="00283627">
              <w:rPr>
                <w:rFonts w:cs="Arial"/>
              </w:rPr>
              <w:t xml:space="preserve"> in die Erwachsenenwelt: Rechte, Pflichten, </w:t>
            </w:r>
            <w:r w:rsidR="000B1D7F">
              <w:rPr>
                <w:rFonts w:cs="Arial"/>
              </w:rPr>
              <w:t>Verantwortung</w:t>
            </w:r>
            <w:bookmarkEnd w:id="16"/>
          </w:p>
          <w:p w14:paraId="465B2D2D" w14:textId="0D1D167F" w:rsidR="006577F9" w:rsidRPr="000770ED" w:rsidRDefault="006577F9" w:rsidP="0064207C">
            <w:pPr>
              <w:jc w:val="center"/>
              <w:rPr>
                <w:rFonts w:eastAsia="Calibri"/>
                <w:b/>
                <w:i/>
                <w:sz w:val="28"/>
                <w:szCs w:val="28"/>
                <w:lang w:val="en-US"/>
              </w:rPr>
            </w:pPr>
            <w:r w:rsidRPr="00CC5125">
              <w:rPr>
                <w:rFonts w:eastAsia="Calibri"/>
                <w:sz w:val="28"/>
                <w:szCs w:val="28"/>
                <w:lang w:val="en-US"/>
              </w:rPr>
              <w:t>Lernaufgabe</w:t>
            </w:r>
            <w:r w:rsidRPr="000770ED">
              <w:rPr>
                <w:rFonts w:eastAsia="Calibri"/>
                <w:b/>
                <w:i/>
                <w:sz w:val="28"/>
                <w:szCs w:val="28"/>
                <w:lang w:val="en-US"/>
              </w:rPr>
              <w:t xml:space="preserve">: </w:t>
            </w:r>
            <w:r w:rsidR="000770ED" w:rsidRPr="000770ED">
              <w:rPr>
                <w:rFonts w:eastAsia="Calibri"/>
                <w:b/>
                <w:i/>
                <w:sz w:val="28"/>
                <w:szCs w:val="28"/>
                <w:lang w:val="en-US"/>
              </w:rPr>
              <w:t>Debating the rights of young people</w:t>
            </w:r>
          </w:p>
          <w:p w14:paraId="32E0F768" w14:textId="4D6BCB7D" w:rsidR="006577F9" w:rsidRPr="00746799" w:rsidRDefault="006577F9" w:rsidP="0064207C">
            <w:pPr>
              <w:jc w:val="center"/>
              <w:rPr>
                <w:rFonts w:eastAsia="Calibri"/>
                <w:b/>
                <w:sz w:val="20"/>
                <w:szCs w:val="20"/>
              </w:rPr>
            </w:pPr>
            <w:r>
              <w:rPr>
                <w:sz w:val="20"/>
                <w:szCs w:val="20"/>
              </w:rPr>
              <w:t xml:space="preserve">(ca. </w:t>
            </w:r>
            <w:r w:rsidR="002F7468">
              <w:rPr>
                <w:sz w:val="20"/>
                <w:szCs w:val="20"/>
              </w:rPr>
              <w:t>4</w:t>
            </w:r>
            <w:r>
              <w:rPr>
                <w:sz w:val="20"/>
                <w:szCs w:val="20"/>
              </w:rPr>
              <w:t xml:space="preserve"> Wochen bzw. </w:t>
            </w:r>
            <w:r w:rsidR="002F7468">
              <w:rPr>
                <w:sz w:val="20"/>
                <w:szCs w:val="20"/>
              </w:rPr>
              <w:t>16</w:t>
            </w:r>
            <w:r w:rsidRPr="00746799">
              <w:rPr>
                <w:sz w:val="20"/>
                <w:szCs w:val="20"/>
              </w:rPr>
              <w:t xml:space="preserve"> Std.)</w:t>
            </w:r>
          </w:p>
        </w:tc>
      </w:tr>
      <w:tr w:rsidR="006577F9" w:rsidRPr="00746799" w14:paraId="0F295A97" w14:textId="77777777" w:rsidTr="00BC15E4">
        <w:tc>
          <w:tcPr>
            <w:tcW w:w="15920"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E26B07C" w14:textId="77777777" w:rsidR="006577F9" w:rsidRPr="00746799" w:rsidRDefault="006577F9" w:rsidP="0064207C">
            <w:pPr>
              <w:jc w:val="center"/>
              <w:rPr>
                <w:rFonts w:eastAsia="Calibri"/>
              </w:rPr>
            </w:pPr>
            <w:r w:rsidRPr="00746799">
              <w:rPr>
                <w:rFonts w:eastAsia="Calibri"/>
                <w:sz w:val="24"/>
                <w:szCs w:val="24"/>
              </w:rPr>
              <w:t>Schwerpunktsetzung auf die Kompetenzbereiche</w:t>
            </w:r>
            <w:r w:rsidRPr="00746799">
              <w:rPr>
                <w:rFonts w:eastAsia="Calibri"/>
              </w:rPr>
              <w:t>:</w:t>
            </w:r>
          </w:p>
          <w:p w14:paraId="2D4D725E" w14:textId="4722ED92" w:rsidR="006577F9" w:rsidRPr="00746799" w:rsidRDefault="006577F9" w:rsidP="00814D48">
            <w:pPr>
              <w:jc w:val="center"/>
              <w:rPr>
                <w:rFonts w:eastAsia="Calibri"/>
                <w:b/>
                <w:sz w:val="24"/>
                <w:szCs w:val="24"/>
              </w:rPr>
            </w:pPr>
            <w:r w:rsidRPr="00746799">
              <w:rPr>
                <w:b/>
                <w:sz w:val="24"/>
                <w:szCs w:val="24"/>
              </w:rPr>
              <w:t>Interkulturelle kommunikative Kompetenz</w:t>
            </w:r>
            <w:r w:rsidRPr="00746799">
              <w:rPr>
                <w:rFonts w:eastAsia="Calibri"/>
                <w:b/>
                <w:sz w:val="24"/>
                <w:szCs w:val="24"/>
              </w:rPr>
              <w:t xml:space="preserve">, </w:t>
            </w:r>
            <w:r w:rsidR="00814D48">
              <w:rPr>
                <w:b/>
                <w:sz w:val="24"/>
                <w:szCs w:val="24"/>
              </w:rPr>
              <w:t xml:space="preserve">Sprechen – an Gesprächen teilnehmen, </w:t>
            </w:r>
            <w:r w:rsidR="00814D48">
              <w:rPr>
                <w:b/>
                <w:sz w:val="24"/>
                <w:szCs w:val="24"/>
              </w:rPr>
              <w:br/>
              <w:t>Sprechen – zusammenhängendes monologisches Sprechen</w:t>
            </w:r>
            <w:r w:rsidRPr="00746799">
              <w:rPr>
                <w:b/>
                <w:sz w:val="24"/>
                <w:szCs w:val="24"/>
              </w:rPr>
              <w:t xml:space="preserve">, </w:t>
            </w:r>
            <w:r w:rsidR="008C022C">
              <w:rPr>
                <w:b/>
                <w:sz w:val="24"/>
                <w:szCs w:val="24"/>
              </w:rPr>
              <w:t xml:space="preserve">Schreiben, </w:t>
            </w:r>
            <w:r>
              <w:rPr>
                <w:b/>
                <w:sz w:val="24"/>
                <w:szCs w:val="24"/>
              </w:rPr>
              <w:t>Text- und Medienkompetenz</w:t>
            </w:r>
          </w:p>
        </w:tc>
      </w:tr>
      <w:tr w:rsidR="006577F9" w:rsidRPr="00746799" w14:paraId="09D8E2DF" w14:textId="77777777" w:rsidTr="00BC15E4">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tcPr>
          <w:p w14:paraId="40850F8C" w14:textId="77777777" w:rsidR="006577F9" w:rsidRPr="00746799" w:rsidRDefault="006577F9" w:rsidP="0064207C">
            <w:pPr>
              <w:spacing w:line="276" w:lineRule="auto"/>
              <w:jc w:val="center"/>
              <w:rPr>
                <w:b/>
              </w:rPr>
            </w:pPr>
            <w:r w:rsidRPr="00746799">
              <w:rPr>
                <w:b/>
              </w:rPr>
              <w:t>Inhaltsbezogene</w:t>
            </w:r>
          </w:p>
          <w:p w14:paraId="4BB24CA5" w14:textId="77777777" w:rsidR="006577F9" w:rsidRPr="00746799" w:rsidRDefault="006577F9" w:rsidP="0064207C">
            <w:pPr>
              <w:jc w:val="center"/>
              <w:rPr>
                <w:b/>
              </w:rPr>
            </w:pPr>
            <w:r w:rsidRPr="00746799">
              <w:rPr>
                <w:b/>
              </w:rPr>
              <w:t>Kompetenzen I</w:t>
            </w:r>
          </w:p>
        </w:tc>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hideMark/>
          </w:tcPr>
          <w:p w14:paraId="1233272B" w14:textId="77777777" w:rsidR="006577F9" w:rsidRPr="00746799" w:rsidRDefault="006577F9" w:rsidP="0064207C">
            <w:pPr>
              <w:jc w:val="center"/>
              <w:rPr>
                <w:b/>
              </w:rPr>
            </w:pPr>
            <w:r w:rsidRPr="00746799">
              <w:rPr>
                <w:b/>
              </w:rPr>
              <w:t>Inhaltsbezogene Kompetenzen II Verfügen über sprachliche Mittel</w:t>
            </w:r>
          </w:p>
        </w:tc>
        <w:tc>
          <w:tcPr>
            <w:tcW w:w="5844" w:type="dxa"/>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4F724C33" w14:textId="77777777" w:rsidR="006577F9" w:rsidRPr="00746799" w:rsidRDefault="006577F9" w:rsidP="0064207C">
            <w:pPr>
              <w:jc w:val="center"/>
              <w:rPr>
                <w:b/>
              </w:rPr>
            </w:pPr>
            <w:r w:rsidRPr="00746799">
              <w:rPr>
                <w:b/>
              </w:rPr>
              <w:t>Konkretisierung</w:t>
            </w:r>
          </w:p>
          <w:p w14:paraId="6EE2277A" w14:textId="77777777" w:rsidR="006577F9" w:rsidRPr="00746799" w:rsidRDefault="006577F9" w:rsidP="0064207C">
            <w:pPr>
              <w:jc w:val="center"/>
              <w:rPr>
                <w:b/>
              </w:rPr>
            </w:pPr>
          </w:p>
        </w:tc>
        <w:tc>
          <w:tcPr>
            <w:tcW w:w="2204"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7511632F" w14:textId="77777777" w:rsidR="006577F9" w:rsidRPr="00746799" w:rsidRDefault="006577F9" w:rsidP="0064207C">
            <w:pPr>
              <w:spacing w:line="276" w:lineRule="auto"/>
              <w:jc w:val="center"/>
              <w:rPr>
                <w:b/>
              </w:rPr>
            </w:pPr>
            <w:r w:rsidRPr="00746799">
              <w:rPr>
                <w:b/>
              </w:rPr>
              <w:t xml:space="preserve">Ergänzende </w:t>
            </w:r>
          </w:p>
          <w:p w14:paraId="3717099F" w14:textId="77777777" w:rsidR="006577F9" w:rsidRPr="00746799" w:rsidRDefault="006577F9" w:rsidP="0064207C">
            <w:pPr>
              <w:spacing w:line="276" w:lineRule="auto"/>
              <w:jc w:val="center"/>
              <w:rPr>
                <w:b/>
              </w:rPr>
            </w:pPr>
            <w:r w:rsidRPr="00746799">
              <w:rPr>
                <w:b/>
              </w:rPr>
              <w:t>Hinweise</w:t>
            </w:r>
          </w:p>
        </w:tc>
      </w:tr>
      <w:tr w:rsidR="006577F9" w:rsidRPr="00746799" w14:paraId="2871854E" w14:textId="77777777" w:rsidTr="00BC15E4">
        <w:tc>
          <w:tcPr>
            <w:tcW w:w="3936" w:type="dxa"/>
            <w:vMerge w:val="restart"/>
            <w:tcBorders>
              <w:top w:val="single" w:sz="4" w:space="0" w:color="auto"/>
              <w:left w:val="single" w:sz="4" w:space="0" w:color="auto"/>
              <w:bottom w:val="single" w:sz="4" w:space="0" w:color="auto"/>
              <w:right w:val="single" w:sz="4" w:space="0" w:color="auto"/>
            </w:tcBorders>
            <w:shd w:val="clear" w:color="auto" w:fill="auto"/>
          </w:tcPr>
          <w:p w14:paraId="60842AC6" w14:textId="464F57F4" w:rsidR="006577F9" w:rsidRPr="001E69AE" w:rsidRDefault="006577F9" w:rsidP="0064207C">
            <w:pPr>
              <w:spacing w:after="60"/>
              <w:rPr>
                <w:b/>
                <w:sz w:val="20"/>
                <w:szCs w:val="20"/>
              </w:rPr>
            </w:pPr>
            <w:r w:rsidRPr="001E69AE">
              <w:rPr>
                <w:b/>
                <w:sz w:val="20"/>
                <w:szCs w:val="20"/>
              </w:rPr>
              <w:t>3.3.2 Interkulturelle kommunikative Kompetenz</w:t>
            </w:r>
          </w:p>
          <w:p w14:paraId="4969DCC0" w14:textId="252A770F" w:rsidR="006577F9" w:rsidRPr="001E69AE" w:rsidRDefault="006577F9" w:rsidP="0064207C">
            <w:pPr>
              <w:spacing w:after="60"/>
              <w:rPr>
                <w:color w:val="333333"/>
                <w:sz w:val="20"/>
                <w:szCs w:val="20"/>
              </w:rPr>
            </w:pPr>
            <w:r w:rsidRPr="001E69AE">
              <w:rPr>
                <w:b/>
                <w:sz w:val="20"/>
                <w:szCs w:val="20"/>
              </w:rPr>
              <w:t xml:space="preserve">(1) </w:t>
            </w:r>
            <w:r w:rsidR="00D841F0" w:rsidRPr="001E69AE">
              <w:rPr>
                <w:color w:val="333333"/>
                <w:sz w:val="20"/>
                <w:szCs w:val="20"/>
              </w:rPr>
              <w:t>sich zu gesellschaftlich relevanten Themen verschiedener Zielkulturen äußern und austauschen</w:t>
            </w:r>
          </w:p>
          <w:p w14:paraId="692639FC" w14:textId="3D7CC5EC" w:rsidR="00D841F0" w:rsidRPr="001E69AE" w:rsidRDefault="00D841F0" w:rsidP="0064207C">
            <w:pPr>
              <w:spacing w:after="60"/>
              <w:rPr>
                <w:color w:val="333333"/>
                <w:sz w:val="20"/>
                <w:szCs w:val="20"/>
              </w:rPr>
            </w:pPr>
            <w:r w:rsidRPr="00A24B34">
              <w:rPr>
                <w:b/>
                <w:color w:val="333333"/>
                <w:sz w:val="20"/>
                <w:szCs w:val="20"/>
              </w:rPr>
              <w:t>(2)</w:t>
            </w:r>
            <w:r w:rsidRPr="001E69AE">
              <w:rPr>
                <w:color w:val="333333"/>
                <w:sz w:val="20"/>
                <w:szCs w:val="20"/>
              </w:rPr>
              <w:t xml:space="preserve"> Gemeinsamkeiten und Unterschiede zur eigenen Kultur beschreiben, </w:t>
            </w:r>
            <w:r w:rsidR="00E11E5C">
              <w:rPr>
                <w:color w:val="333333"/>
                <w:sz w:val="20"/>
                <w:szCs w:val="20"/>
              </w:rPr>
              <w:t>ggf. deren gesellschaftliche und/</w:t>
            </w:r>
            <w:r w:rsidRPr="001E69AE">
              <w:rPr>
                <w:color w:val="333333"/>
                <w:sz w:val="20"/>
                <w:szCs w:val="20"/>
              </w:rPr>
              <w:t>oder historische Ursachen anhand ausgewählter Beispiele verstehen und dazu ihren Standpunkt darlegen</w:t>
            </w:r>
          </w:p>
          <w:p w14:paraId="7426106F" w14:textId="0418B6FE" w:rsidR="00D841F0" w:rsidRPr="001E69AE" w:rsidRDefault="00D841F0" w:rsidP="0064207C">
            <w:pPr>
              <w:spacing w:after="60"/>
              <w:rPr>
                <w:rFonts w:eastAsiaTheme="minorEastAsia"/>
                <w:sz w:val="20"/>
                <w:szCs w:val="20"/>
                <w:lang w:eastAsia="de-DE"/>
              </w:rPr>
            </w:pPr>
            <w:r w:rsidRPr="00A24B34">
              <w:rPr>
                <w:b/>
                <w:color w:val="333333"/>
                <w:sz w:val="20"/>
                <w:szCs w:val="20"/>
              </w:rPr>
              <w:t>(3)</w:t>
            </w:r>
            <w:r w:rsidRPr="001E69AE">
              <w:rPr>
                <w:color w:val="333333"/>
                <w:sz w:val="20"/>
                <w:szCs w:val="20"/>
              </w:rPr>
              <w:t xml:space="preserve"> kulturspezifische Ve</w:t>
            </w:r>
            <w:r w:rsidR="00E11E5C">
              <w:rPr>
                <w:color w:val="333333"/>
                <w:sz w:val="20"/>
                <w:szCs w:val="20"/>
              </w:rPr>
              <w:t xml:space="preserve">rhaltensweisen und </w:t>
            </w:r>
            <w:r w:rsidRPr="001E69AE">
              <w:rPr>
                <w:color w:val="333333"/>
                <w:sz w:val="20"/>
                <w:szCs w:val="20"/>
              </w:rPr>
              <w:t xml:space="preserve">Kommunikationskonventionen in </w:t>
            </w:r>
            <w:r w:rsidR="00E11E5C">
              <w:rPr>
                <w:color w:val="333333"/>
                <w:sz w:val="20"/>
                <w:szCs w:val="20"/>
              </w:rPr>
              <w:t>Alltagssituationen beachten (z.</w:t>
            </w:r>
            <w:r w:rsidRPr="001E69AE">
              <w:rPr>
                <w:color w:val="333333"/>
                <w:sz w:val="20"/>
                <w:szCs w:val="20"/>
              </w:rPr>
              <w:t>B. Zwischenfragen, Einwände, Kritik)</w:t>
            </w:r>
          </w:p>
          <w:p w14:paraId="7D467E06" w14:textId="77777777" w:rsidR="006577F9" w:rsidRPr="001E69AE" w:rsidRDefault="006577F9" w:rsidP="0064207C">
            <w:pPr>
              <w:spacing w:after="60"/>
              <w:rPr>
                <w:b/>
                <w:sz w:val="20"/>
                <w:szCs w:val="20"/>
              </w:rPr>
            </w:pPr>
          </w:p>
          <w:p w14:paraId="145DA8F0" w14:textId="77777777" w:rsidR="006577F9" w:rsidRPr="001E69AE" w:rsidRDefault="006577F9" w:rsidP="0064207C">
            <w:pPr>
              <w:spacing w:after="60"/>
              <w:rPr>
                <w:b/>
                <w:sz w:val="20"/>
                <w:szCs w:val="20"/>
              </w:rPr>
            </w:pPr>
            <w:r w:rsidRPr="001E69AE">
              <w:rPr>
                <w:b/>
                <w:sz w:val="20"/>
                <w:szCs w:val="20"/>
              </w:rPr>
              <w:t>3.3.3 Funktionale kommunikative Kompetenz</w:t>
            </w:r>
          </w:p>
          <w:p w14:paraId="6826C34C" w14:textId="77777777" w:rsidR="006577F9" w:rsidRPr="001E69AE" w:rsidRDefault="006577F9" w:rsidP="0064207C">
            <w:pPr>
              <w:spacing w:after="60"/>
              <w:rPr>
                <w:b/>
                <w:sz w:val="20"/>
                <w:szCs w:val="20"/>
              </w:rPr>
            </w:pPr>
            <w:r w:rsidRPr="001E69AE">
              <w:rPr>
                <w:b/>
                <w:sz w:val="20"/>
                <w:szCs w:val="20"/>
              </w:rPr>
              <w:t>3.2.3.1 Hör-/Hörsehverstehen</w:t>
            </w:r>
          </w:p>
          <w:p w14:paraId="321F18B8" w14:textId="0CD5E245" w:rsidR="006577F9" w:rsidRPr="00001635" w:rsidRDefault="005D19BD" w:rsidP="00001635">
            <w:pPr>
              <w:widowControl w:val="0"/>
              <w:autoSpaceDE w:val="0"/>
              <w:autoSpaceDN w:val="0"/>
              <w:adjustRightInd w:val="0"/>
              <w:rPr>
                <w:rFonts w:eastAsia="Times New Roman"/>
                <w:color w:val="333333"/>
                <w:sz w:val="20"/>
                <w:szCs w:val="20"/>
                <w:lang w:eastAsia="de-DE"/>
              </w:rPr>
            </w:pPr>
            <w:r>
              <w:rPr>
                <w:b/>
                <w:sz w:val="20"/>
                <w:szCs w:val="20"/>
              </w:rPr>
              <w:t>(2</w:t>
            </w:r>
            <w:r w:rsidR="006577F9" w:rsidRPr="00001635">
              <w:rPr>
                <w:b/>
                <w:sz w:val="20"/>
                <w:szCs w:val="20"/>
              </w:rPr>
              <w:t xml:space="preserve">) </w:t>
            </w:r>
            <w:r w:rsidRPr="00001635">
              <w:rPr>
                <w:rFonts w:eastAsia="Times New Roman"/>
                <w:color w:val="333333"/>
                <w:sz w:val="20"/>
                <w:szCs w:val="20"/>
                <w:lang w:eastAsia="de-DE"/>
              </w:rPr>
              <w:t xml:space="preserve">angeleitet explizite und </w:t>
            </w:r>
            <w:r w:rsidR="00001635">
              <w:rPr>
                <w:rFonts w:eastAsia="Times New Roman"/>
                <w:color w:val="333333"/>
                <w:sz w:val="20"/>
                <w:szCs w:val="20"/>
                <w:lang w:eastAsia="de-DE"/>
              </w:rPr>
              <w:t>ggf.</w:t>
            </w:r>
            <w:r w:rsidRPr="00001635">
              <w:rPr>
                <w:rFonts w:eastAsia="Times New Roman"/>
                <w:color w:val="333333"/>
                <w:sz w:val="20"/>
                <w:szCs w:val="20"/>
                <w:lang w:eastAsia="de-DE"/>
              </w:rPr>
              <w:t xml:space="preserve"> implizite Detailinformationen von Gehörtem</w:t>
            </w:r>
            <w:r w:rsidR="00001635">
              <w:rPr>
                <w:rFonts w:eastAsia="Times New Roman"/>
                <w:color w:val="333333"/>
                <w:sz w:val="20"/>
                <w:szCs w:val="20"/>
                <w:lang w:eastAsia="de-DE"/>
              </w:rPr>
              <w:t xml:space="preserve"> </w:t>
            </w:r>
            <w:r w:rsidRPr="00001635">
              <w:rPr>
                <w:rFonts w:eastAsia="Times New Roman"/>
                <w:color w:val="333333"/>
                <w:sz w:val="20"/>
                <w:szCs w:val="20"/>
                <w:lang w:eastAsia="de-DE"/>
              </w:rPr>
              <w:t>/</w:t>
            </w:r>
            <w:r w:rsidR="00001635">
              <w:rPr>
                <w:rFonts w:eastAsia="Times New Roman"/>
                <w:color w:val="333333"/>
                <w:sz w:val="20"/>
                <w:szCs w:val="20"/>
                <w:lang w:eastAsia="de-DE"/>
              </w:rPr>
              <w:t xml:space="preserve"> </w:t>
            </w:r>
            <w:r w:rsidRPr="00001635">
              <w:rPr>
                <w:rFonts w:eastAsia="Times New Roman"/>
                <w:color w:val="333333"/>
                <w:sz w:val="20"/>
                <w:szCs w:val="20"/>
                <w:lang w:eastAsia="de-DE"/>
              </w:rPr>
              <w:lastRenderedPageBreak/>
              <w:t>Gesehenem entnehmen und diese angel</w:t>
            </w:r>
            <w:r w:rsidR="00001635">
              <w:rPr>
                <w:rFonts w:eastAsia="Times New Roman"/>
                <w:color w:val="333333"/>
                <w:sz w:val="20"/>
                <w:szCs w:val="20"/>
                <w:lang w:eastAsia="de-DE"/>
              </w:rPr>
              <w:t>eitet im Zusammenhang verstehen</w:t>
            </w:r>
          </w:p>
          <w:p w14:paraId="6E042A13" w14:textId="77777777" w:rsidR="006577F9" w:rsidRPr="00001635" w:rsidRDefault="006577F9" w:rsidP="0064207C">
            <w:pPr>
              <w:widowControl w:val="0"/>
              <w:autoSpaceDE w:val="0"/>
              <w:autoSpaceDN w:val="0"/>
              <w:adjustRightInd w:val="0"/>
              <w:rPr>
                <w:rFonts w:eastAsiaTheme="minorEastAsia"/>
                <w:sz w:val="20"/>
                <w:szCs w:val="20"/>
                <w:lang w:eastAsia="de-DE"/>
              </w:rPr>
            </w:pPr>
          </w:p>
          <w:p w14:paraId="30CF15F0" w14:textId="77777777" w:rsidR="006577F9" w:rsidRPr="001E69AE" w:rsidRDefault="006577F9" w:rsidP="0064207C">
            <w:pPr>
              <w:spacing w:after="60"/>
              <w:rPr>
                <w:b/>
                <w:sz w:val="20"/>
                <w:szCs w:val="20"/>
              </w:rPr>
            </w:pPr>
            <w:r w:rsidRPr="001E69AE">
              <w:rPr>
                <w:b/>
                <w:sz w:val="20"/>
                <w:szCs w:val="20"/>
              </w:rPr>
              <w:t>3.3.3.2 Leseverstehen</w:t>
            </w:r>
          </w:p>
          <w:p w14:paraId="1389558F" w14:textId="272F6FC3" w:rsidR="006577F9" w:rsidRPr="001E69AE" w:rsidRDefault="00475A43" w:rsidP="0064207C">
            <w:pPr>
              <w:widowControl w:val="0"/>
              <w:autoSpaceDE w:val="0"/>
              <w:autoSpaceDN w:val="0"/>
              <w:adjustRightInd w:val="0"/>
              <w:rPr>
                <w:rFonts w:eastAsiaTheme="minorEastAsia"/>
                <w:b/>
                <w:sz w:val="20"/>
                <w:szCs w:val="20"/>
                <w:lang w:eastAsia="de-DE"/>
              </w:rPr>
            </w:pPr>
            <w:r w:rsidRPr="001E69AE">
              <w:rPr>
                <w:rFonts w:eastAsiaTheme="minorEastAsia"/>
                <w:b/>
                <w:sz w:val="20"/>
                <w:szCs w:val="20"/>
                <w:lang w:eastAsia="de-DE"/>
              </w:rPr>
              <w:t xml:space="preserve">(2) </w:t>
            </w:r>
            <w:r w:rsidRPr="001E69AE">
              <w:rPr>
                <w:color w:val="333333"/>
                <w:sz w:val="20"/>
                <w:szCs w:val="20"/>
              </w:rPr>
              <w:t xml:space="preserve">Texten explizite und </w:t>
            </w:r>
            <w:r w:rsidR="00E11E5C">
              <w:rPr>
                <w:color w:val="333333"/>
                <w:sz w:val="20"/>
                <w:szCs w:val="20"/>
              </w:rPr>
              <w:t>ggf.</w:t>
            </w:r>
            <w:r w:rsidRPr="001E69AE">
              <w:rPr>
                <w:color w:val="333333"/>
                <w:sz w:val="20"/>
                <w:szCs w:val="20"/>
              </w:rPr>
              <w:t xml:space="preserve"> implizite Detailinformationen entnehmen und diese </w:t>
            </w:r>
            <w:r w:rsidRPr="004D27DC">
              <w:rPr>
                <w:color w:val="333333"/>
                <w:sz w:val="20"/>
                <w:szCs w:val="20"/>
              </w:rPr>
              <w:t>angeleit</w:t>
            </w:r>
            <w:r w:rsidR="00E11E5C" w:rsidRPr="004D27DC">
              <w:rPr>
                <w:color w:val="333333"/>
                <w:sz w:val="20"/>
                <w:szCs w:val="20"/>
              </w:rPr>
              <w:t>et</w:t>
            </w:r>
            <w:r w:rsidR="00E11E5C">
              <w:rPr>
                <w:color w:val="333333"/>
                <w:sz w:val="20"/>
                <w:szCs w:val="20"/>
              </w:rPr>
              <w:t xml:space="preserve"> im Zusammenhang verstehen </w:t>
            </w:r>
          </w:p>
          <w:p w14:paraId="16A3F95D" w14:textId="77777777" w:rsidR="006577F9" w:rsidRPr="001E69AE" w:rsidRDefault="006577F9" w:rsidP="0064207C">
            <w:pPr>
              <w:widowControl w:val="0"/>
              <w:autoSpaceDE w:val="0"/>
              <w:autoSpaceDN w:val="0"/>
              <w:adjustRightInd w:val="0"/>
              <w:rPr>
                <w:rFonts w:eastAsiaTheme="minorEastAsia"/>
                <w:sz w:val="20"/>
                <w:szCs w:val="20"/>
                <w:lang w:eastAsia="de-DE"/>
              </w:rPr>
            </w:pPr>
          </w:p>
          <w:p w14:paraId="2BA210EB" w14:textId="77777777" w:rsidR="006577F9" w:rsidRPr="001E69AE" w:rsidRDefault="006577F9" w:rsidP="0064207C">
            <w:pPr>
              <w:spacing w:after="60"/>
              <w:rPr>
                <w:b/>
                <w:sz w:val="20"/>
                <w:szCs w:val="20"/>
              </w:rPr>
            </w:pPr>
            <w:r w:rsidRPr="001E69AE">
              <w:rPr>
                <w:b/>
                <w:sz w:val="20"/>
                <w:szCs w:val="20"/>
              </w:rPr>
              <w:t xml:space="preserve">3.3.3.4 Sprechen – an Gesprächen teilnehmen </w:t>
            </w:r>
          </w:p>
          <w:p w14:paraId="1CD0EA6C" w14:textId="63D9DFBF" w:rsidR="00475A43" w:rsidRPr="001E69AE" w:rsidRDefault="00475A43" w:rsidP="00E11E5C">
            <w:pPr>
              <w:spacing w:after="60"/>
              <w:rPr>
                <w:rFonts w:eastAsia="Times New Roman"/>
                <w:color w:val="333333"/>
                <w:sz w:val="20"/>
                <w:szCs w:val="20"/>
                <w:lang w:eastAsia="de-DE"/>
              </w:rPr>
            </w:pPr>
            <w:r w:rsidRPr="00A24B34">
              <w:rPr>
                <w:rFonts w:eastAsia="Times New Roman"/>
                <w:b/>
                <w:color w:val="333333"/>
                <w:sz w:val="20"/>
                <w:szCs w:val="20"/>
                <w:lang w:eastAsia="de-DE"/>
              </w:rPr>
              <w:t>(1)</w:t>
            </w:r>
            <w:r w:rsidRPr="001E69AE">
              <w:rPr>
                <w:rFonts w:eastAsia="Times New Roman"/>
                <w:color w:val="333333"/>
                <w:sz w:val="20"/>
                <w:szCs w:val="20"/>
                <w:lang w:eastAsia="de-DE"/>
              </w:rPr>
              <w:t xml:space="preserve"> Gespräche und informelle Diskussionen beginnen, fortführen und beenden (Gesprächseröffnung,</w:t>
            </w:r>
            <w:r w:rsidR="001F0E9B">
              <w:rPr>
                <w:rFonts w:eastAsia="Times New Roman"/>
                <w:color w:val="333333"/>
                <w:sz w:val="20"/>
                <w:szCs w:val="20"/>
                <w:lang w:eastAsia="de-DE"/>
              </w:rPr>
              <w:t xml:space="preserve"> auf Argumente reagieren, (nach-</w:t>
            </w:r>
            <w:r w:rsidRPr="001E69AE">
              <w:rPr>
                <w:rFonts w:eastAsia="Times New Roman"/>
                <w:color w:val="333333"/>
                <w:sz w:val="20"/>
                <w:szCs w:val="20"/>
                <w:lang w:eastAsia="de-DE"/>
              </w:rPr>
              <w:t>)fragen, Einwände machen, Kritik äußern) und dabei den Verlauf</w:t>
            </w:r>
            <w:r w:rsidR="00E11E5C">
              <w:rPr>
                <w:rFonts w:eastAsia="Times New Roman"/>
                <w:color w:val="333333"/>
                <w:sz w:val="20"/>
                <w:szCs w:val="20"/>
                <w:lang w:eastAsia="de-DE"/>
              </w:rPr>
              <w:t xml:space="preserve"> des Gesprächs mitgestalten (z.</w:t>
            </w:r>
            <w:r w:rsidRPr="001E69AE">
              <w:rPr>
                <w:rFonts w:eastAsia="Times New Roman"/>
                <w:color w:val="333333"/>
                <w:sz w:val="20"/>
                <w:szCs w:val="20"/>
                <w:lang w:eastAsia="de-DE"/>
              </w:rPr>
              <w:t>B. durch Themenwechsel)</w:t>
            </w:r>
          </w:p>
          <w:p w14:paraId="036FE0B1" w14:textId="209645F9" w:rsidR="006577F9" w:rsidRPr="001E69AE" w:rsidRDefault="00475A43" w:rsidP="0064207C">
            <w:pPr>
              <w:spacing w:after="60"/>
              <w:rPr>
                <w:color w:val="333333"/>
                <w:sz w:val="20"/>
                <w:szCs w:val="20"/>
              </w:rPr>
            </w:pPr>
            <w:r w:rsidRPr="00A24B34">
              <w:rPr>
                <w:b/>
                <w:color w:val="333333"/>
                <w:sz w:val="20"/>
                <w:szCs w:val="20"/>
              </w:rPr>
              <w:t>(2)</w:t>
            </w:r>
            <w:r w:rsidRPr="001E69AE">
              <w:rPr>
                <w:color w:val="333333"/>
                <w:sz w:val="20"/>
                <w:szCs w:val="20"/>
              </w:rPr>
              <w:t xml:space="preserve"> sich über Informationen und Sachverhalte zu vertrauten Themen austauschen, sie wiedergeben und kommentieren</w:t>
            </w:r>
          </w:p>
          <w:p w14:paraId="4B3B0CF3" w14:textId="5420FBCC" w:rsidR="00475A43" w:rsidRPr="001E69AE" w:rsidRDefault="00475A43" w:rsidP="0064207C">
            <w:pPr>
              <w:spacing w:after="60"/>
              <w:rPr>
                <w:b/>
                <w:sz w:val="20"/>
                <w:szCs w:val="20"/>
              </w:rPr>
            </w:pPr>
            <w:r w:rsidRPr="00E11E5C">
              <w:rPr>
                <w:b/>
                <w:color w:val="333333"/>
                <w:sz w:val="20"/>
                <w:szCs w:val="20"/>
              </w:rPr>
              <w:t>(6)</w:t>
            </w:r>
            <w:r w:rsidRPr="001E69AE">
              <w:rPr>
                <w:color w:val="333333"/>
                <w:sz w:val="20"/>
                <w:szCs w:val="20"/>
              </w:rPr>
              <w:t xml:space="preserve"> bei Verständnis- und Ausdrucks</w:t>
            </w:r>
            <w:r w:rsidR="00E11E5C">
              <w:rPr>
                <w:color w:val="333333"/>
                <w:sz w:val="20"/>
                <w:szCs w:val="20"/>
              </w:rPr>
              <w:t>-</w:t>
            </w:r>
            <w:r w:rsidRPr="001E69AE">
              <w:rPr>
                <w:color w:val="333333"/>
                <w:sz w:val="20"/>
                <w:szCs w:val="20"/>
              </w:rPr>
              <w:t>problemen das Gespräch mit ange</w:t>
            </w:r>
            <w:r w:rsidR="00E11E5C">
              <w:rPr>
                <w:color w:val="333333"/>
                <w:sz w:val="20"/>
                <w:szCs w:val="20"/>
              </w:rPr>
              <w:t>-</w:t>
            </w:r>
            <w:r w:rsidRPr="001E69AE">
              <w:rPr>
                <w:color w:val="333333"/>
                <w:sz w:val="20"/>
                <w:szCs w:val="20"/>
              </w:rPr>
              <w:t>messenen Strategien aufrechterhalten</w:t>
            </w:r>
          </w:p>
          <w:p w14:paraId="760B8731" w14:textId="77777777" w:rsidR="006577F9" w:rsidRPr="001E69AE" w:rsidRDefault="006577F9" w:rsidP="0064207C">
            <w:pPr>
              <w:spacing w:after="60"/>
              <w:rPr>
                <w:b/>
                <w:sz w:val="20"/>
                <w:szCs w:val="20"/>
              </w:rPr>
            </w:pPr>
          </w:p>
          <w:p w14:paraId="334E590A" w14:textId="77777777" w:rsidR="006577F9" w:rsidRPr="001E69AE" w:rsidRDefault="006577F9" w:rsidP="0064207C">
            <w:pPr>
              <w:spacing w:after="60"/>
              <w:rPr>
                <w:b/>
                <w:sz w:val="20"/>
                <w:szCs w:val="20"/>
              </w:rPr>
            </w:pPr>
            <w:r w:rsidRPr="001E69AE">
              <w:rPr>
                <w:b/>
                <w:sz w:val="20"/>
                <w:szCs w:val="20"/>
              </w:rPr>
              <w:t>3.3.3.4 Sprechen – zusammen-hängendes monologisches Sprechen</w:t>
            </w:r>
          </w:p>
          <w:p w14:paraId="5FBAA062" w14:textId="30FE57C3" w:rsidR="006577F9" w:rsidRPr="001E69AE" w:rsidRDefault="00475A43" w:rsidP="0064207C">
            <w:pPr>
              <w:spacing w:after="60"/>
              <w:rPr>
                <w:b/>
                <w:sz w:val="20"/>
                <w:szCs w:val="20"/>
              </w:rPr>
            </w:pPr>
            <w:r w:rsidRPr="00A24B34">
              <w:rPr>
                <w:b/>
                <w:color w:val="333333"/>
                <w:sz w:val="20"/>
                <w:szCs w:val="20"/>
              </w:rPr>
              <w:t>(1)</w:t>
            </w:r>
            <w:r w:rsidRPr="001E69AE">
              <w:rPr>
                <w:color w:val="333333"/>
                <w:sz w:val="20"/>
                <w:szCs w:val="20"/>
              </w:rPr>
              <w:t xml:space="preserve"> Sachverhalte detailliert beschreiben, darüb</w:t>
            </w:r>
            <w:r w:rsidR="00E11E5C">
              <w:rPr>
                <w:color w:val="333333"/>
                <w:sz w:val="20"/>
                <w:szCs w:val="20"/>
              </w:rPr>
              <w:t>er berichten oder erzählen (z.</w:t>
            </w:r>
            <w:r w:rsidRPr="001E69AE">
              <w:rPr>
                <w:color w:val="333333"/>
                <w:sz w:val="20"/>
                <w:szCs w:val="20"/>
              </w:rPr>
              <w:t xml:space="preserve">B. </w:t>
            </w:r>
            <w:r w:rsidRPr="001E69AE">
              <w:rPr>
                <w:rStyle w:val="Hervorhebung"/>
                <w:color w:val="333333"/>
                <w:sz w:val="20"/>
                <w:szCs w:val="20"/>
              </w:rPr>
              <w:t>2-minute talk</w:t>
            </w:r>
            <w:r w:rsidRPr="001E69AE">
              <w:rPr>
                <w:color w:val="333333"/>
                <w:sz w:val="20"/>
                <w:szCs w:val="20"/>
              </w:rPr>
              <w:t>)</w:t>
            </w:r>
          </w:p>
          <w:p w14:paraId="15A7C1F2" w14:textId="7E7023AA" w:rsidR="006577F9" w:rsidRPr="001E69AE" w:rsidRDefault="00475A43" w:rsidP="0064207C">
            <w:pPr>
              <w:spacing w:after="60"/>
              <w:rPr>
                <w:b/>
                <w:sz w:val="20"/>
                <w:szCs w:val="20"/>
              </w:rPr>
            </w:pPr>
            <w:r w:rsidRPr="00A24B34">
              <w:rPr>
                <w:b/>
                <w:color w:val="333333"/>
                <w:sz w:val="20"/>
                <w:szCs w:val="20"/>
              </w:rPr>
              <w:t>(3)</w:t>
            </w:r>
            <w:r w:rsidRPr="001E69AE">
              <w:rPr>
                <w:color w:val="333333"/>
                <w:sz w:val="20"/>
                <w:szCs w:val="20"/>
              </w:rPr>
              <w:t xml:space="preserve"> den eigenen Standpunkt zu einem vertrauten Sachverhalt formulieren, logisch argumentieren, Vor- und Nachteile nennen</w:t>
            </w:r>
          </w:p>
          <w:p w14:paraId="71411167" w14:textId="56DCBCC0" w:rsidR="00475A43" w:rsidRPr="001E69AE" w:rsidRDefault="00475A43" w:rsidP="0064207C">
            <w:pPr>
              <w:spacing w:after="60"/>
              <w:rPr>
                <w:color w:val="333333"/>
                <w:sz w:val="20"/>
                <w:szCs w:val="20"/>
              </w:rPr>
            </w:pPr>
            <w:r w:rsidRPr="001E69AE">
              <w:rPr>
                <w:b/>
                <w:sz w:val="20"/>
                <w:szCs w:val="20"/>
              </w:rPr>
              <w:t xml:space="preserve">(5) </w:t>
            </w:r>
            <w:r w:rsidRPr="001E69AE">
              <w:rPr>
                <w:color w:val="333333"/>
                <w:sz w:val="20"/>
                <w:szCs w:val="20"/>
              </w:rPr>
              <w:t>bei Ausdrucksproblemen Kompensa</w:t>
            </w:r>
            <w:r w:rsidR="00BB224C">
              <w:rPr>
                <w:color w:val="333333"/>
                <w:sz w:val="20"/>
                <w:szCs w:val="20"/>
              </w:rPr>
              <w:t>-</w:t>
            </w:r>
            <w:r w:rsidRPr="001E69AE">
              <w:rPr>
                <w:color w:val="333333"/>
                <w:sz w:val="20"/>
                <w:szCs w:val="20"/>
              </w:rPr>
              <w:t>tions- und Korrekturstrategien anwenden</w:t>
            </w:r>
          </w:p>
          <w:p w14:paraId="2249148D" w14:textId="77777777" w:rsidR="00475A43" w:rsidRPr="001E69AE" w:rsidRDefault="00475A43" w:rsidP="0064207C">
            <w:pPr>
              <w:spacing w:after="60"/>
              <w:rPr>
                <w:b/>
                <w:sz w:val="20"/>
                <w:szCs w:val="20"/>
              </w:rPr>
            </w:pPr>
          </w:p>
          <w:p w14:paraId="5FC81B6E" w14:textId="77777777" w:rsidR="006577F9" w:rsidRPr="001E69AE" w:rsidRDefault="006577F9" w:rsidP="0064207C">
            <w:pPr>
              <w:spacing w:after="60"/>
              <w:rPr>
                <w:b/>
                <w:sz w:val="20"/>
                <w:szCs w:val="20"/>
              </w:rPr>
            </w:pPr>
            <w:r w:rsidRPr="001E69AE">
              <w:rPr>
                <w:b/>
                <w:sz w:val="20"/>
                <w:szCs w:val="20"/>
              </w:rPr>
              <w:t>3.3.3.5 Schreiben</w:t>
            </w:r>
          </w:p>
          <w:p w14:paraId="1AD145D9" w14:textId="7ADE1679" w:rsidR="006577F9" w:rsidRDefault="00001635" w:rsidP="0064207C">
            <w:pPr>
              <w:spacing w:after="60"/>
              <w:rPr>
                <w:color w:val="333333"/>
                <w:sz w:val="20"/>
                <w:szCs w:val="20"/>
              </w:rPr>
            </w:pPr>
            <w:r w:rsidRPr="00A24B34">
              <w:rPr>
                <w:b/>
                <w:color w:val="333333"/>
                <w:sz w:val="20"/>
                <w:szCs w:val="20"/>
              </w:rPr>
              <w:lastRenderedPageBreak/>
              <w:t>(2)</w:t>
            </w:r>
            <w:r w:rsidRPr="001E69AE">
              <w:rPr>
                <w:color w:val="333333"/>
                <w:sz w:val="20"/>
                <w:szCs w:val="20"/>
              </w:rPr>
              <w:t xml:space="preserve"> Sachtexte</w:t>
            </w:r>
            <w:r>
              <w:rPr>
                <w:color w:val="333333"/>
                <w:sz w:val="20"/>
                <w:szCs w:val="20"/>
              </w:rPr>
              <w:t xml:space="preserve"> verfassen</w:t>
            </w:r>
          </w:p>
          <w:p w14:paraId="5EBBB513" w14:textId="77777777" w:rsidR="00001635" w:rsidRPr="00001635" w:rsidRDefault="00001635" w:rsidP="00001635">
            <w:pPr>
              <w:spacing w:after="60"/>
              <w:rPr>
                <w:rFonts w:eastAsia="Times New Roman"/>
                <w:color w:val="333333"/>
                <w:sz w:val="20"/>
                <w:szCs w:val="20"/>
                <w:lang w:eastAsia="de-DE"/>
              </w:rPr>
            </w:pPr>
            <w:r w:rsidRPr="00001635">
              <w:rPr>
                <w:b/>
                <w:color w:val="333333"/>
                <w:sz w:val="20"/>
                <w:szCs w:val="20"/>
              </w:rPr>
              <w:t>(3)</w:t>
            </w:r>
            <w:r w:rsidRPr="00001635">
              <w:rPr>
                <w:color w:val="333333"/>
                <w:sz w:val="20"/>
                <w:szCs w:val="20"/>
              </w:rPr>
              <w:t xml:space="preserve"> </w:t>
            </w:r>
            <w:r w:rsidRPr="00001635">
              <w:rPr>
                <w:rFonts w:eastAsia="Times New Roman"/>
                <w:color w:val="333333"/>
                <w:sz w:val="20"/>
                <w:szCs w:val="20"/>
                <w:lang w:eastAsia="de-DE"/>
              </w:rPr>
              <w:t>Vor- und Nachteile eines Sachverhalts darlegen und den eigenen Standpunkt formulieren</w:t>
            </w:r>
          </w:p>
          <w:p w14:paraId="62A531C4" w14:textId="77777777" w:rsidR="00001635" w:rsidRPr="00001635" w:rsidRDefault="00001635" w:rsidP="00001635">
            <w:pPr>
              <w:spacing w:after="60"/>
              <w:rPr>
                <w:rFonts w:eastAsia="Times New Roman"/>
                <w:color w:val="333333"/>
                <w:sz w:val="20"/>
                <w:szCs w:val="20"/>
                <w:lang w:eastAsia="de-DE"/>
              </w:rPr>
            </w:pPr>
            <w:r>
              <w:rPr>
                <w:rFonts w:eastAsiaTheme="minorEastAsia"/>
                <w:b/>
                <w:sz w:val="20"/>
                <w:szCs w:val="20"/>
                <w:lang w:eastAsia="de-DE"/>
              </w:rPr>
              <w:t>(</w:t>
            </w:r>
            <w:r w:rsidRPr="00001635">
              <w:rPr>
                <w:rFonts w:eastAsiaTheme="minorEastAsia"/>
                <w:b/>
                <w:sz w:val="20"/>
                <w:szCs w:val="20"/>
                <w:lang w:eastAsia="de-DE"/>
              </w:rPr>
              <w:t>5</w:t>
            </w:r>
            <w:r w:rsidRPr="00001635">
              <w:rPr>
                <w:rFonts w:eastAsia="Times New Roman"/>
                <w:b/>
                <w:color w:val="333333"/>
                <w:sz w:val="20"/>
                <w:szCs w:val="20"/>
                <w:lang w:eastAsia="de-DE"/>
              </w:rPr>
              <w:t>)</w:t>
            </w:r>
            <w:r w:rsidRPr="00001635">
              <w:rPr>
                <w:rFonts w:eastAsia="Times New Roman"/>
                <w:color w:val="333333"/>
                <w:sz w:val="20"/>
                <w:szCs w:val="20"/>
                <w:lang w:eastAsia="de-DE"/>
              </w:rPr>
              <w:t xml:space="preserve"> Sinnzusammenhänge zwischen Textteilen durch erlernte Konnektoren und idiomatische Wendungen ausdrücken, um strukturierte und kohärente Texte zu erstellen</w:t>
            </w:r>
          </w:p>
          <w:p w14:paraId="23290AB4" w14:textId="77777777" w:rsidR="00001635" w:rsidRPr="00001635" w:rsidRDefault="00001635" w:rsidP="00001635">
            <w:pPr>
              <w:spacing w:after="60"/>
              <w:rPr>
                <w:rFonts w:eastAsia="Times New Roman"/>
                <w:color w:val="333333"/>
                <w:sz w:val="20"/>
                <w:szCs w:val="20"/>
                <w:lang w:eastAsia="de-DE"/>
              </w:rPr>
            </w:pPr>
            <w:r>
              <w:rPr>
                <w:rFonts w:eastAsiaTheme="minorEastAsia"/>
                <w:b/>
                <w:sz w:val="20"/>
                <w:szCs w:val="20"/>
                <w:lang w:eastAsia="de-DE"/>
              </w:rPr>
              <w:t xml:space="preserve">(6) </w:t>
            </w:r>
            <w:r w:rsidRPr="00001635">
              <w:rPr>
                <w:rFonts w:eastAsia="Times New Roman"/>
                <w:color w:val="333333"/>
                <w:sz w:val="20"/>
                <w:szCs w:val="20"/>
                <w:lang w:eastAsia="de-DE"/>
              </w:rPr>
              <w:t>Methoden zur Umsetzung von Schreibprozessen weitgehend selbstständig anwenden (Planen, Verfassen, Überarbeiten)</w:t>
            </w:r>
          </w:p>
          <w:p w14:paraId="0BD004A8" w14:textId="640609A0" w:rsidR="00001635" w:rsidRPr="00D45472" w:rsidRDefault="00001635" w:rsidP="0064207C">
            <w:pPr>
              <w:spacing w:after="60"/>
              <w:rPr>
                <w:rFonts w:eastAsia="Times New Roman"/>
                <w:color w:val="333333"/>
                <w:sz w:val="20"/>
                <w:szCs w:val="20"/>
                <w:lang w:eastAsia="de-DE"/>
              </w:rPr>
            </w:pPr>
            <w:r>
              <w:rPr>
                <w:rFonts w:eastAsiaTheme="minorEastAsia"/>
                <w:b/>
                <w:sz w:val="20"/>
                <w:szCs w:val="20"/>
                <w:lang w:eastAsia="de-DE"/>
              </w:rPr>
              <w:t xml:space="preserve">(7) </w:t>
            </w:r>
            <w:r w:rsidRPr="00001635">
              <w:rPr>
                <w:rFonts w:eastAsia="Times New Roman"/>
                <w:color w:val="333333"/>
                <w:sz w:val="20"/>
                <w:szCs w:val="20"/>
                <w:lang w:eastAsia="de-DE"/>
              </w:rPr>
              <w:t>Hilfsmittel, auch digitale, zum Verfassen und Überarbeiten eigener Texte selbstständig verwenden (z. B. zweisprachige Wörterbücher, einfache Grammatik)</w:t>
            </w:r>
          </w:p>
          <w:p w14:paraId="6971451C" w14:textId="77777777" w:rsidR="006577F9" w:rsidRPr="001E69AE" w:rsidRDefault="006577F9" w:rsidP="0064207C">
            <w:pPr>
              <w:spacing w:after="60"/>
              <w:rPr>
                <w:b/>
                <w:sz w:val="20"/>
                <w:szCs w:val="20"/>
              </w:rPr>
            </w:pPr>
          </w:p>
          <w:p w14:paraId="3975349D" w14:textId="77777777" w:rsidR="006577F9" w:rsidRPr="001E69AE" w:rsidRDefault="006577F9" w:rsidP="0064207C">
            <w:pPr>
              <w:spacing w:after="60"/>
              <w:rPr>
                <w:b/>
                <w:sz w:val="20"/>
                <w:szCs w:val="20"/>
              </w:rPr>
            </w:pPr>
            <w:r w:rsidRPr="001E69AE">
              <w:rPr>
                <w:b/>
                <w:sz w:val="20"/>
                <w:szCs w:val="20"/>
              </w:rPr>
              <w:t xml:space="preserve">3.3.3.6 </w:t>
            </w:r>
            <w:r w:rsidRPr="002F3B92">
              <w:rPr>
                <w:b/>
                <w:sz w:val="20"/>
                <w:szCs w:val="20"/>
              </w:rPr>
              <w:t>Sprachmittlung</w:t>
            </w:r>
          </w:p>
          <w:p w14:paraId="532F58EE" w14:textId="795C1B36" w:rsidR="00F313C9" w:rsidRPr="00DB4E2C" w:rsidRDefault="00F313C9" w:rsidP="00F313C9">
            <w:pPr>
              <w:spacing w:after="60"/>
              <w:rPr>
                <w:sz w:val="20"/>
                <w:szCs w:val="20"/>
              </w:rPr>
            </w:pPr>
            <w:r>
              <w:rPr>
                <w:b/>
                <w:sz w:val="20"/>
                <w:szCs w:val="20"/>
              </w:rPr>
              <w:t>(1)</w:t>
            </w:r>
            <w:r>
              <w:rPr>
                <w:sz w:val="20"/>
                <w:szCs w:val="20"/>
              </w:rPr>
              <w:t xml:space="preserve"> relevante von irrelevanten Informationen unterscheiden sowie diese aufgabengerecht und zusammenhängend sinngemäß ins Englische übertragen</w:t>
            </w:r>
          </w:p>
          <w:p w14:paraId="28799015" w14:textId="77777777" w:rsidR="007C7A79" w:rsidRPr="001E69AE" w:rsidRDefault="007C7A79" w:rsidP="0064207C">
            <w:pPr>
              <w:spacing w:after="60"/>
              <w:rPr>
                <w:b/>
                <w:sz w:val="20"/>
                <w:szCs w:val="20"/>
              </w:rPr>
            </w:pPr>
          </w:p>
          <w:p w14:paraId="4E14D6CA" w14:textId="77777777" w:rsidR="006577F9" w:rsidRPr="001E69AE" w:rsidRDefault="006577F9" w:rsidP="0064207C">
            <w:pPr>
              <w:spacing w:after="60"/>
              <w:rPr>
                <w:b/>
                <w:sz w:val="20"/>
                <w:szCs w:val="20"/>
              </w:rPr>
            </w:pPr>
            <w:r w:rsidRPr="001E69AE">
              <w:rPr>
                <w:b/>
                <w:sz w:val="20"/>
                <w:szCs w:val="20"/>
              </w:rPr>
              <w:t>3.3.4 Text- und Medienkompetenz</w:t>
            </w:r>
          </w:p>
          <w:p w14:paraId="1080D489" w14:textId="267128EF" w:rsidR="006577F9" w:rsidRPr="001E69AE" w:rsidRDefault="006577F9" w:rsidP="0064207C">
            <w:pPr>
              <w:spacing w:after="60"/>
              <w:rPr>
                <w:sz w:val="20"/>
                <w:szCs w:val="20"/>
              </w:rPr>
            </w:pPr>
            <w:r w:rsidRPr="001E69AE">
              <w:rPr>
                <w:b/>
                <w:sz w:val="20"/>
                <w:szCs w:val="20"/>
              </w:rPr>
              <w:t>(1)</w:t>
            </w:r>
            <w:r w:rsidRPr="001E69AE">
              <w:rPr>
                <w:sz w:val="20"/>
                <w:szCs w:val="20"/>
              </w:rPr>
              <w:t xml:space="preserve"> </w:t>
            </w:r>
            <w:r w:rsidR="00475A43" w:rsidRPr="001E69AE">
              <w:rPr>
                <w:color w:val="333333"/>
                <w:sz w:val="20"/>
                <w:szCs w:val="20"/>
              </w:rPr>
              <w:t>Noti</w:t>
            </w:r>
            <w:r w:rsidR="006A3091">
              <w:rPr>
                <w:color w:val="333333"/>
                <w:sz w:val="20"/>
                <w:szCs w:val="20"/>
              </w:rPr>
              <w:t>zen zu Gelesenem, Gehörtem und</w:t>
            </w:r>
            <w:r w:rsidR="00001635">
              <w:rPr>
                <w:color w:val="333333"/>
                <w:sz w:val="20"/>
                <w:szCs w:val="20"/>
              </w:rPr>
              <w:t xml:space="preserve"> </w:t>
            </w:r>
            <w:r w:rsidR="006A3091">
              <w:rPr>
                <w:color w:val="333333"/>
                <w:sz w:val="20"/>
                <w:szCs w:val="20"/>
              </w:rPr>
              <w:t>/</w:t>
            </w:r>
            <w:r w:rsidR="00001635">
              <w:rPr>
                <w:color w:val="333333"/>
                <w:sz w:val="20"/>
                <w:szCs w:val="20"/>
              </w:rPr>
              <w:t xml:space="preserve"> </w:t>
            </w:r>
            <w:r w:rsidR="00475A43" w:rsidRPr="001E69AE">
              <w:rPr>
                <w:color w:val="333333"/>
                <w:sz w:val="20"/>
                <w:szCs w:val="20"/>
              </w:rPr>
              <w:t xml:space="preserve">oder Gesehenem </w:t>
            </w:r>
            <w:r w:rsidR="006A3091">
              <w:rPr>
                <w:color w:val="333333"/>
                <w:sz w:val="20"/>
                <w:szCs w:val="20"/>
              </w:rPr>
              <w:t>bzw.</w:t>
            </w:r>
            <w:r w:rsidR="00475A43" w:rsidRPr="001E69AE">
              <w:rPr>
                <w:color w:val="333333"/>
                <w:sz w:val="20"/>
                <w:szCs w:val="20"/>
              </w:rPr>
              <w:t xml:space="preserve"> für die Vorberei</w:t>
            </w:r>
            <w:r w:rsidR="00D45472">
              <w:rPr>
                <w:color w:val="333333"/>
                <w:sz w:val="20"/>
                <w:szCs w:val="20"/>
              </w:rPr>
              <w:t>-</w:t>
            </w:r>
            <w:r w:rsidR="00475A43" w:rsidRPr="001E69AE">
              <w:rPr>
                <w:color w:val="333333"/>
                <w:sz w:val="20"/>
                <w:szCs w:val="20"/>
              </w:rPr>
              <w:t>tung eigener Texte bedarfsorientiert verfassen</w:t>
            </w:r>
          </w:p>
          <w:p w14:paraId="39663462" w14:textId="351106D6" w:rsidR="006577F9" w:rsidRPr="001E69AE" w:rsidRDefault="00475A43" w:rsidP="0064207C">
            <w:pPr>
              <w:spacing w:after="60"/>
              <w:rPr>
                <w:color w:val="333333"/>
                <w:sz w:val="20"/>
                <w:szCs w:val="20"/>
              </w:rPr>
            </w:pPr>
            <w:r w:rsidRPr="00A24B34">
              <w:rPr>
                <w:b/>
                <w:color w:val="333333"/>
                <w:sz w:val="20"/>
                <w:szCs w:val="20"/>
              </w:rPr>
              <w:t>(2)</w:t>
            </w:r>
            <w:r w:rsidRPr="001E69AE">
              <w:rPr>
                <w:color w:val="333333"/>
                <w:sz w:val="20"/>
                <w:szCs w:val="20"/>
              </w:rPr>
              <w:t xml:space="preserve"> Sachtexte, </w:t>
            </w:r>
            <w:r w:rsidR="006A3091">
              <w:rPr>
                <w:color w:val="333333"/>
                <w:sz w:val="20"/>
                <w:szCs w:val="20"/>
              </w:rPr>
              <w:t>ggf.</w:t>
            </w:r>
            <w:r w:rsidRPr="001E69AE">
              <w:rPr>
                <w:color w:val="333333"/>
                <w:sz w:val="20"/>
                <w:szCs w:val="20"/>
              </w:rPr>
              <w:t xml:space="preserve"> angeleitet, zusammenfassen</w:t>
            </w:r>
          </w:p>
          <w:p w14:paraId="7E034145" w14:textId="3E17CAAB" w:rsidR="00475A43" w:rsidRPr="001E69AE" w:rsidRDefault="00475A43" w:rsidP="0064207C">
            <w:pPr>
              <w:spacing w:after="60"/>
              <w:rPr>
                <w:color w:val="333333"/>
                <w:sz w:val="20"/>
                <w:szCs w:val="20"/>
              </w:rPr>
            </w:pPr>
            <w:r w:rsidRPr="00A24B34">
              <w:rPr>
                <w:b/>
                <w:color w:val="333333"/>
                <w:sz w:val="20"/>
                <w:szCs w:val="20"/>
              </w:rPr>
              <w:t>(4)</w:t>
            </w:r>
            <w:r w:rsidRPr="001E69AE">
              <w:rPr>
                <w:color w:val="333333"/>
                <w:sz w:val="20"/>
                <w:szCs w:val="20"/>
              </w:rPr>
              <w:t xml:space="preserve"> diskontinuierliche Vorlagen versprach</w:t>
            </w:r>
            <w:r w:rsidR="006A3091">
              <w:rPr>
                <w:color w:val="333333"/>
                <w:sz w:val="20"/>
                <w:szCs w:val="20"/>
              </w:rPr>
              <w:t>-</w:t>
            </w:r>
            <w:r w:rsidRPr="001E69AE">
              <w:rPr>
                <w:color w:val="333333"/>
                <w:sz w:val="20"/>
                <w:szCs w:val="20"/>
              </w:rPr>
              <w:t>lichen, erklären un</w:t>
            </w:r>
            <w:r w:rsidR="006A3091">
              <w:rPr>
                <w:color w:val="333333"/>
                <w:sz w:val="20"/>
                <w:szCs w:val="20"/>
              </w:rPr>
              <w:t>d dazu kurz Stellung nehmen (z.</w:t>
            </w:r>
            <w:r w:rsidRPr="001E69AE">
              <w:rPr>
                <w:color w:val="333333"/>
                <w:sz w:val="20"/>
                <w:szCs w:val="20"/>
              </w:rPr>
              <w:t xml:space="preserve">B. Bild, </w:t>
            </w:r>
            <w:r w:rsidR="006A3091">
              <w:rPr>
                <w:color w:val="333333"/>
                <w:sz w:val="20"/>
                <w:szCs w:val="20"/>
              </w:rPr>
              <w:t>Cartoon</w:t>
            </w:r>
            <w:r w:rsidRPr="001E69AE">
              <w:rPr>
                <w:color w:val="333333"/>
                <w:sz w:val="20"/>
                <w:szCs w:val="20"/>
              </w:rPr>
              <w:t>)</w:t>
            </w:r>
          </w:p>
          <w:p w14:paraId="6DC1A636" w14:textId="1F6F3012" w:rsidR="00475A43" w:rsidRPr="001E69AE" w:rsidRDefault="00475A43" w:rsidP="0064207C">
            <w:pPr>
              <w:spacing w:after="60"/>
              <w:rPr>
                <w:sz w:val="20"/>
                <w:szCs w:val="20"/>
              </w:rPr>
            </w:pPr>
            <w:r w:rsidRPr="00A24B34">
              <w:rPr>
                <w:b/>
                <w:color w:val="333333"/>
                <w:sz w:val="20"/>
                <w:szCs w:val="20"/>
              </w:rPr>
              <w:t>(8)</w:t>
            </w:r>
            <w:r w:rsidRPr="001E69AE">
              <w:rPr>
                <w:color w:val="333333"/>
                <w:sz w:val="20"/>
                <w:szCs w:val="20"/>
              </w:rPr>
              <w:t xml:space="preserve"> Textsorten (informierende, einfache komm</w:t>
            </w:r>
            <w:r w:rsidR="00E11E5C">
              <w:rPr>
                <w:color w:val="333333"/>
                <w:sz w:val="20"/>
                <w:szCs w:val="20"/>
              </w:rPr>
              <w:t>entierende</w:t>
            </w:r>
            <w:r w:rsidRPr="001E69AE">
              <w:rPr>
                <w:color w:val="333333"/>
                <w:sz w:val="20"/>
                <w:szCs w:val="20"/>
              </w:rPr>
              <w:t>) und deren Merkmale identifizieren und diese bei der eige</w:t>
            </w:r>
            <w:r w:rsidR="00E11E5C">
              <w:rPr>
                <w:color w:val="333333"/>
                <w:sz w:val="20"/>
                <w:szCs w:val="20"/>
              </w:rPr>
              <w:t xml:space="preserve">nen </w:t>
            </w:r>
            <w:r w:rsidR="00E11E5C">
              <w:rPr>
                <w:color w:val="333333"/>
                <w:sz w:val="20"/>
                <w:szCs w:val="20"/>
              </w:rPr>
              <w:lastRenderedPageBreak/>
              <w:t>Textproduktion anwenden (z.</w:t>
            </w:r>
            <w:r w:rsidRPr="001E69AE">
              <w:rPr>
                <w:color w:val="333333"/>
                <w:sz w:val="20"/>
                <w:szCs w:val="20"/>
              </w:rPr>
              <w:t>B.</w:t>
            </w:r>
            <w:r w:rsidR="00E11E5C">
              <w:rPr>
                <w:color w:val="333333"/>
                <w:sz w:val="20"/>
                <w:szCs w:val="20"/>
              </w:rPr>
              <w:t xml:space="preserve"> </w:t>
            </w:r>
            <w:r w:rsidRPr="001E69AE">
              <w:rPr>
                <w:rStyle w:val="Hervorhebung"/>
                <w:color w:val="333333"/>
                <w:sz w:val="20"/>
                <w:szCs w:val="20"/>
              </w:rPr>
              <w:t>comment</w:t>
            </w:r>
            <w:r w:rsidRPr="001E69AE">
              <w:rPr>
                <w:color w:val="333333"/>
                <w:sz w:val="20"/>
                <w:szCs w:val="20"/>
              </w:rPr>
              <w:t>)</w:t>
            </w:r>
          </w:p>
          <w:p w14:paraId="0974E518" w14:textId="140FF9AD" w:rsidR="00475A43" w:rsidRPr="001E69AE" w:rsidRDefault="00475A43" w:rsidP="00E11E5C">
            <w:pPr>
              <w:spacing w:after="60"/>
              <w:rPr>
                <w:rFonts w:eastAsia="Times New Roman"/>
                <w:color w:val="333333"/>
                <w:sz w:val="20"/>
                <w:szCs w:val="20"/>
                <w:lang w:eastAsia="de-DE"/>
              </w:rPr>
            </w:pPr>
            <w:r w:rsidRPr="00A24B34">
              <w:rPr>
                <w:rFonts w:eastAsia="Times New Roman"/>
                <w:b/>
                <w:color w:val="333333"/>
                <w:sz w:val="20"/>
                <w:szCs w:val="20"/>
                <w:lang w:eastAsia="de-DE"/>
              </w:rPr>
              <w:t>(9)</w:t>
            </w:r>
            <w:r w:rsidRPr="001E69AE">
              <w:rPr>
                <w:rFonts w:eastAsia="Times New Roman"/>
                <w:color w:val="333333"/>
                <w:sz w:val="20"/>
                <w:szCs w:val="20"/>
                <w:lang w:eastAsia="de-DE"/>
              </w:rPr>
              <w:t xml:space="preserve"> Texte </w:t>
            </w:r>
            <w:r w:rsidR="00E11E5C">
              <w:rPr>
                <w:rFonts w:eastAsia="Times New Roman"/>
                <w:color w:val="333333"/>
                <w:sz w:val="20"/>
                <w:szCs w:val="20"/>
                <w:lang w:eastAsia="de-DE"/>
              </w:rPr>
              <w:t>ggf.</w:t>
            </w:r>
            <w:r w:rsidRPr="001E69AE">
              <w:rPr>
                <w:rFonts w:eastAsia="Times New Roman"/>
                <w:color w:val="333333"/>
                <w:sz w:val="20"/>
                <w:szCs w:val="20"/>
                <w:lang w:eastAsia="de-DE"/>
              </w:rPr>
              <w:t xml:space="preserve"> mit bereitgestellten Strukturierungshilfen (um</w:t>
            </w:r>
            <w:r w:rsidRPr="001E69AE">
              <w:rPr>
                <w:rFonts w:eastAsia="Times New Roman"/>
                <w:color w:val="333333"/>
                <w:sz w:val="20"/>
                <w:szCs w:val="20"/>
                <w:lang w:eastAsia="de-DE"/>
              </w:rPr>
              <w:noBreakHyphen/>
              <w:t xml:space="preserve">)gestalten (schriftlich, szenisch) und dabei </w:t>
            </w:r>
            <w:r w:rsidR="00BE0BD4">
              <w:rPr>
                <w:rFonts w:eastAsia="Times New Roman"/>
                <w:color w:val="333333"/>
                <w:sz w:val="20"/>
                <w:szCs w:val="20"/>
                <w:lang w:eastAsia="de-DE"/>
              </w:rPr>
              <w:t>ggf.</w:t>
            </w:r>
            <w:r w:rsidRPr="001E69AE">
              <w:rPr>
                <w:rFonts w:eastAsia="Times New Roman"/>
                <w:color w:val="333333"/>
                <w:sz w:val="20"/>
                <w:szCs w:val="20"/>
                <w:lang w:eastAsia="de-DE"/>
              </w:rPr>
              <w:t xml:space="preserve"> eine andere Perspektive übernehmen</w:t>
            </w:r>
          </w:p>
          <w:p w14:paraId="20F45850" w14:textId="51207620" w:rsidR="006577F9" w:rsidRPr="001E69AE" w:rsidRDefault="00475A43" w:rsidP="0064207C">
            <w:pPr>
              <w:spacing w:after="60"/>
              <w:rPr>
                <w:sz w:val="20"/>
                <w:szCs w:val="20"/>
              </w:rPr>
            </w:pPr>
            <w:r w:rsidRPr="00A24B34">
              <w:rPr>
                <w:b/>
                <w:sz w:val="20"/>
                <w:szCs w:val="20"/>
              </w:rPr>
              <w:t>(10)</w:t>
            </w:r>
            <w:r w:rsidRPr="001E69AE">
              <w:rPr>
                <w:sz w:val="20"/>
                <w:szCs w:val="20"/>
              </w:rPr>
              <w:t xml:space="preserve"> </w:t>
            </w:r>
            <w:r w:rsidRPr="001E69AE">
              <w:rPr>
                <w:color w:val="333333"/>
                <w:sz w:val="20"/>
                <w:szCs w:val="20"/>
              </w:rPr>
              <w:t>Informationen aus dem Internet und anderen englischsprachigen Quellen aufgabengerecht nutzen und dabei die Zuverlässigkeit der Quellen weitgehend selbstständig bewerten sowie die Urheberrechte beachten</w:t>
            </w:r>
          </w:p>
        </w:tc>
        <w:tc>
          <w:tcPr>
            <w:tcW w:w="3936" w:type="dxa"/>
            <w:vMerge w:val="restart"/>
            <w:tcBorders>
              <w:top w:val="single" w:sz="4" w:space="0" w:color="auto"/>
              <w:left w:val="single" w:sz="4" w:space="0" w:color="auto"/>
              <w:bottom w:val="single" w:sz="4" w:space="0" w:color="auto"/>
              <w:right w:val="single" w:sz="4" w:space="0" w:color="auto"/>
            </w:tcBorders>
            <w:shd w:val="clear" w:color="auto" w:fill="auto"/>
          </w:tcPr>
          <w:p w14:paraId="58ECBE31" w14:textId="77777777" w:rsidR="006577F9" w:rsidRPr="001E69AE" w:rsidRDefault="006577F9" w:rsidP="0064207C">
            <w:pPr>
              <w:spacing w:line="276" w:lineRule="auto"/>
              <w:rPr>
                <w:b/>
                <w:sz w:val="20"/>
                <w:szCs w:val="20"/>
              </w:rPr>
            </w:pPr>
            <w:r w:rsidRPr="001E69AE">
              <w:rPr>
                <w:b/>
                <w:sz w:val="20"/>
                <w:szCs w:val="20"/>
              </w:rPr>
              <w:lastRenderedPageBreak/>
              <w:t>3.3.3.7 Wortschatz</w:t>
            </w:r>
          </w:p>
          <w:p w14:paraId="0D49426F" w14:textId="1E0503EB" w:rsidR="006577F9" w:rsidRPr="001E69AE" w:rsidRDefault="006577F9" w:rsidP="0064207C">
            <w:pPr>
              <w:spacing w:after="60"/>
              <w:rPr>
                <w:color w:val="333333"/>
                <w:sz w:val="20"/>
                <w:szCs w:val="20"/>
              </w:rPr>
            </w:pPr>
            <w:r w:rsidRPr="001E69AE">
              <w:rPr>
                <w:b/>
                <w:sz w:val="20"/>
                <w:szCs w:val="20"/>
              </w:rPr>
              <w:t xml:space="preserve">(1) </w:t>
            </w:r>
            <w:r w:rsidR="00283627" w:rsidRPr="001E69AE">
              <w:rPr>
                <w:color w:val="333333"/>
                <w:sz w:val="20"/>
                <w:szCs w:val="20"/>
              </w:rPr>
              <w:t xml:space="preserve">einen erweiterten Wortschatz </w:t>
            </w:r>
            <w:r w:rsidR="00066C72">
              <w:rPr>
                <w:color w:val="333333"/>
                <w:sz w:val="20"/>
                <w:szCs w:val="20"/>
              </w:rPr>
              <w:t>zum Thema Erwachsen werden</w:t>
            </w:r>
            <w:r w:rsidR="00BD592B">
              <w:rPr>
                <w:color w:val="333333"/>
                <w:sz w:val="20"/>
                <w:szCs w:val="20"/>
              </w:rPr>
              <w:t xml:space="preserve"> </w:t>
            </w:r>
            <w:r w:rsidR="00F313C9">
              <w:rPr>
                <w:color w:val="333333"/>
                <w:sz w:val="20"/>
                <w:szCs w:val="20"/>
              </w:rPr>
              <w:t xml:space="preserve">/ </w:t>
            </w:r>
            <w:r w:rsidR="00BD592B">
              <w:rPr>
                <w:color w:val="333333"/>
                <w:sz w:val="20"/>
                <w:szCs w:val="20"/>
              </w:rPr>
              <w:t>Erwachsen sein</w:t>
            </w:r>
            <w:r w:rsidR="00066C72">
              <w:rPr>
                <w:color w:val="333333"/>
                <w:sz w:val="20"/>
                <w:szCs w:val="20"/>
              </w:rPr>
              <w:t xml:space="preserve"> </w:t>
            </w:r>
            <w:r w:rsidR="00283627" w:rsidRPr="001E69AE">
              <w:rPr>
                <w:color w:val="333333"/>
                <w:sz w:val="20"/>
                <w:szCs w:val="20"/>
              </w:rPr>
              <w:t>verstehen und weitgehend korrekt anwenden</w:t>
            </w:r>
          </w:p>
          <w:p w14:paraId="58C69865" w14:textId="494B7714" w:rsidR="00283627" w:rsidRPr="001E69AE" w:rsidRDefault="00283627" w:rsidP="0064207C">
            <w:pPr>
              <w:spacing w:after="60"/>
              <w:rPr>
                <w:color w:val="333333"/>
                <w:sz w:val="20"/>
                <w:szCs w:val="20"/>
              </w:rPr>
            </w:pPr>
            <w:r w:rsidRPr="00A24B34">
              <w:rPr>
                <w:b/>
                <w:color w:val="333333"/>
                <w:sz w:val="20"/>
                <w:szCs w:val="20"/>
              </w:rPr>
              <w:t>(2)</w:t>
            </w:r>
            <w:r w:rsidRPr="001E69AE">
              <w:rPr>
                <w:color w:val="333333"/>
                <w:sz w:val="20"/>
                <w:szCs w:val="20"/>
              </w:rPr>
              <w:t xml:space="preserve"> themenunabhängige sprachliche Mittel verstehen und weitgehend korrekt anwenden, insbesondere</w:t>
            </w:r>
          </w:p>
          <w:p w14:paraId="36E699E1" w14:textId="3F8C16EC" w:rsidR="00945129" w:rsidRPr="00C9713E" w:rsidRDefault="00283627" w:rsidP="00C9713E">
            <w:pPr>
              <w:numPr>
                <w:ilvl w:val="0"/>
                <w:numId w:val="4"/>
              </w:numPr>
              <w:spacing w:after="60"/>
              <w:ind w:left="227" w:hanging="227"/>
              <w:rPr>
                <w:rStyle w:val="Hervorhebung"/>
                <w:color w:val="333333"/>
                <w:sz w:val="20"/>
                <w:szCs w:val="20"/>
                <w:lang w:val="en-US"/>
              </w:rPr>
            </w:pPr>
            <w:r w:rsidRPr="0093520B">
              <w:rPr>
                <w:color w:val="333333"/>
                <w:sz w:val="20"/>
                <w:szCs w:val="20"/>
                <w:lang w:val="en-US"/>
              </w:rPr>
              <w:t xml:space="preserve">frequente </w:t>
            </w:r>
            <w:r w:rsidRPr="00CC5125">
              <w:rPr>
                <w:color w:val="333333"/>
                <w:sz w:val="20"/>
                <w:szCs w:val="20"/>
                <w:lang w:val="en-US"/>
              </w:rPr>
              <w:t>Verbkonstruktionen</w:t>
            </w:r>
            <w:r w:rsidRPr="0034618C">
              <w:rPr>
                <w:color w:val="333333"/>
                <w:sz w:val="20"/>
                <w:szCs w:val="20"/>
                <w:lang w:val="en-US"/>
              </w:rPr>
              <w:t xml:space="preserve"> </w:t>
            </w:r>
            <w:r w:rsidRPr="001E69AE">
              <w:rPr>
                <w:color w:val="333333"/>
                <w:sz w:val="20"/>
                <w:szCs w:val="20"/>
                <w:lang w:val="en-US"/>
              </w:rPr>
              <w:t>(</w:t>
            </w:r>
            <w:r w:rsidR="00D77568">
              <w:rPr>
                <w:rStyle w:val="Hervorhebung"/>
                <w:color w:val="333333"/>
                <w:sz w:val="20"/>
                <w:szCs w:val="20"/>
                <w:lang w:val="en-US"/>
              </w:rPr>
              <w:t xml:space="preserve">to be </w:t>
            </w:r>
            <w:r w:rsidRPr="001E69AE">
              <w:rPr>
                <w:rStyle w:val="Hervorhebung"/>
                <w:color w:val="333333"/>
                <w:sz w:val="20"/>
                <w:szCs w:val="20"/>
                <w:lang w:val="en-US"/>
              </w:rPr>
              <w:t>supposed to, used to</w:t>
            </w:r>
            <w:r w:rsidRPr="000A51D2">
              <w:rPr>
                <w:rStyle w:val="Hervorhebung"/>
                <w:color w:val="333333"/>
                <w:sz w:val="20"/>
                <w:szCs w:val="20"/>
                <w:lang w:val="en-US"/>
              </w:rPr>
              <w:t>, to let sb do sth</w:t>
            </w:r>
            <w:r w:rsidR="00066C72" w:rsidRPr="000A51D2">
              <w:rPr>
                <w:rStyle w:val="Hervorhebung"/>
                <w:i w:val="0"/>
                <w:color w:val="333333"/>
                <w:sz w:val="20"/>
                <w:szCs w:val="20"/>
                <w:lang w:val="en-US"/>
              </w:rPr>
              <w:t>)</w:t>
            </w:r>
          </w:p>
          <w:p w14:paraId="3589544F" w14:textId="60F79438" w:rsidR="00283627" w:rsidRPr="001E69AE" w:rsidRDefault="00283627" w:rsidP="0064207C">
            <w:pPr>
              <w:spacing w:after="60"/>
              <w:rPr>
                <w:color w:val="333333"/>
                <w:sz w:val="20"/>
                <w:szCs w:val="20"/>
              </w:rPr>
            </w:pPr>
            <w:r w:rsidRPr="00A24B34">
              <w:rPr>
                <w:rStyle w:val="Hervorhebung"/>
                <w:b/>
                <w:i w:val="0"/>
                <w:color w:val="333333"/>
                <w:sz w:val="20"/>
                <w:szCs w:val="20"/>
              </w:rPr>
              <w:t>(3)</w:t>
            </w:r>
            <w:r w:rsidRPr="001E69AE">
              <w:rPr>
                <w:rStyle w:val="Hervorhebung"/>
                <w:i w:val="0"/>
                <w:color w:val="333333"/>
                <w:sz w:val="20"/>
                <w:szCs w:val="20"/>
              </w:rPr>
              <w:t xml:space="preserve"> </w:t>
            </w:r>
            <w:r w:rsidRPr="001E69AE">
              <w:rPr>
                <w:color w:val="333333"/>
                <w:sz w:val="20"/>
                <w:szCs w:val="20"/>
              </w:rPr>
              <w:t>ein Repertoire an themenunabhängigen Redemitteln verstehen und weitgehend sicher anwenden, um</w:t>
            </w:r>
          </w:p>
          <w:p w14:paraId="32B8EA1B" w14:textId="10CBBE64" w:rsidR="00283627" w:rsidRPr="0034618C" w:rsidRDefault="00283627" w:rsidP="00945129">
            <w:pPr>
              <w:numPr>
                <w:ilvl w:val="0"/>
                <w:numId w:val="4"/>
              </w:numPr>
              <w:spacing w:after="60"/>
              <w:ind w:left="227" w:hanging="227"/>
              <w:rPr>
                <w:color w:val="333333"/>
                <w:sz w:val="20"/>
                <w:szCs w:val="20"/>
              </w:rPr>
            </w:pPr>
            <w:r w:rsidRPr="00842F46">
              <w:rPr>
                <w:color w:val="333333"/>
                <w:sz w:val="20"/>
                <w:szCs w:val="20"/>
              </w:rPr>
              <w:t>ein</w:t>
            </w:r>
            <w:r w:rsidR="00C15199">
              <w:rPr>
                <w:color w:val="333333"/>
                <w:sz w:val="20"/>
                <w:szCs w:val="20"/>
              </w:rPr>
              <w:t xml:space="preserve">e informelle Diskussion </w:t>
            </w:r>
            <w:r w:rsidRPr="00842F46">
              <w:rPr>
                <w:color w:val="333333"/>
                <w:sz w:val="20"/>
                <w:szCs w:val="20"/>
              </w:rPr>
              <w:t>zu beginnen, fortzuführen und zu beenden</w:t>
            </w:r>
          </w:p>
          <w:p w14:paraId="7F7E12DA" w14:textId="17E3804F" w:rsidR="00283627" w:rsidRPr="0034618C" w:rsidRDefault="00283627" w:rsidP="00945129">
            <w:pPr>
              <w:numPr>
                <w:ilvl w:val="0"/>
                <w:numId w:val="4"/>
              </w:numPr>
              <w:spacing w:after="60"/>
              <w:ind w:left="227" w:hanging="227"/>
              <w:rPr>
                <w:color w:val="333333"/>
                <w:sz w:val="20"/>
                <w:szCs w:val="20"/>
              </w:rPr>
            </w:pPr>
            <w:r w:rsidRPr="00842F46">
              <w:rPr>
                <w:color w:val="333333"/>
                <w:sz w:val="20"/>
                <w:szCs w:val="20"/>
              </w:rPr>
              <w:t>zu kritisieren, zu widersprechen, seine Meinung zu äußern und Kompromisse auszuhandeln</w:t>
            </w:r>
            <w:r w:rsidR="00815A41" w:rsidRPr="00842F46">
              <w:rPr>
                <w:color w:val="333333"/>
                <w:sz w:val="20"/>
                <w:szCs w:val="20"/>
              </w:rPr>
              <w:t xml:space="preserve"> (z.</w:t>
            </w:r>
            <w:r w:rsidRPr="00842F46">
              <w:rPr>
                <w:color w:val="333333"/>
                <w:sz w:val="20"/>
                <w:szCs w:val="20"/>
              </w:rPr>
              <w:t xml:space="preserve">B. </w:t>
            </w:r>
            <w:r w:rsidRPr="00CC5125">
              <w:rPr>
                <w:rStyle w:val="Hervorhebung"/>
                <w:color w:val="333333"/>
                <w:sz w:val="20"/>
                <w:szCs w:val="20"/>
              </w:rPr>
              <w:t>for this reason, I see it differently, it´s true that, but, my view is</w:t>
            </w:r>
            <w:r w:rsidRPr="0034618C">
              <w:rPr>
                <w:color w:val="333333"/>
                <w:sz w:val="20"/>
                <w:szCs w:val="20"/>
              </w:rPr>
              <w:t>)</w:t>
            </w:r>
          </w:p>
          <w:p w14:paraId="7963E7E6" w14:textId="4E515541" w:rsidR="00283627" w:rsidRPr="001E69AE" w:rsidRDefault="00283627" w:rsidP="00945129">
            <w:pPr>
              <w:numPr>
                <w:ilvl w:val="0"/>
                <w:numId w:val="4"/>
              </w:numPr>
              <w:spacing w:after="60"/>
              <w:ind w:left="227" w:hanging="227"/>
              <w:rPr>
                <w:color w:val="333333"/>
                <w:sz w:val="20"/>
                <w:szCs w:val="20"/>
                <w:lang w:val="en-US"/>
              </w:rPr>
            </w:pPr>
            <w:r w:rsidRPr="00842F46">
              <w:rPr>
                <w:color w:val="333333"/>
                <w:sz w:val="20"/>
                <w:szCs w:val="20"/>
              </w:rPr>
              <w:lastRenderedPageBreak/>
              <w:t>einen Standpunkt zu vertreten und logisch zu argumentieren</w:t>
            </w:r>
            <w:r w:rsidR="00815A41" w:rsidRPr="00842F46">
              <w:rPr>
                <w:color w:val="333333"/>
                <w:sz w:val="20"/>
                <w:szCs w:val="20"/>
              </w:rPr>
              <w:t xml:space="preserve"> (z.</w:t>
            </w:r>
            <w:r w:rsidRPr="00842F46">
              <w:rPr>
                <w:color w:val="333333"/>
                <w:sz w:val="20"/>
                <w:szCs w:val="20"/>
              </w:rPr>
              <w:t xml:space="preserve">B. </w:t>
            </w:r>
            <w:r w:rsidRPr="001E69AE">
              <w:rPr>
                <w:rStyle w:val="Hervorhebung"/>
                <w:color w:val="333333"/>
                <w:sz w:val="20"/>
                <w:szCs w:val="20"/>
                <w:lang w:val="en-US"/>
              </w:rPr>
              <w:t>my point of view is, my main argument is</w:t>
            </w:r>
            <w:r w:rsidRPr="001E69AE">
              <w:rPr>
                <w:color w:val="333333"/>
                <w:sz w:val="20"/>
                <w:szCs w:val="20"/>
                <w:lang w:val="en-US"/>
              </w:rPr>
              <w:t>)</w:t>
            </w:r>
          </w:p>
          <w:p w14:paraId="5B72B1C9" w14:textId="524C59AA" w:rsidR="00283627" w:rsidRPr="0034618C" w:rsidRDefault="00283627" w:rsidP="00945129">
            <w:pPr>
              <w:numPr>
                <w:ilvl w:val="0"/>
                <w:numId w:val="4"/>
              </w:numPr>
              <w:spacing w:after="60"/>
              <w:ind w:left="227" w:hanging="227"/>
              <w:rPr>
                <w:i/>
                <w:sz w:val="20"/>
                <w:szCs w:val="20"/>
              </w:rPr>
            </w:pPr>
            <w:r w:rsidRPr="00C9713E">
              <w:rPr>
                <w:color w:val="333333"/>
                <w:sz w:val="20"/>
                <w:szCs w:val="20"/>
              </w:rPr>
              <w:t>diskontinuierliche Texte zu versprachlichen, zu erklären und dazu Stellung zu nehmen</w:t>
            </w:r>
            <w:r w:rsidR="00815A41" w:rsidRPr="00C9713E">
              <w:rPr>
                <w:color w:val="333333"/>
                <w:sz w:val="20"/>
                <w:szCs w:val="20"/>
              </w:rPr>
              <w:t xml:space="preserve"> (z.</w:t>
            </w:r>
            <w:r w:rsidRPr="00C9713E">
              <w:rPr>
                <w:color w:val="333333"/>
                <w:sz w:val="20"/>
                <w:szCs w:val="20"/>
              </w:rPr>
              <w:t>B.</w:t>
            </w:r>
            <w:r w:rsidRPr="00CC5125">
              <w:rPr>
                <w:color w:val="333333"/>
                <w:sz w:val="20"/>
                <w:szCs w:val="20"/>
              </w:rPr>
              <w:t xml:space="preserve"> </w:t>
            </w:r>
            <w:r w:rsidRPr="00CC5125">
              <w:rPr>
                <w:rStyle w:val="Hervorhebung"/>
                <w:color w:val="333333"/>
                <w:sz w:val="20"/>
                <w:szCs w:val="20"/>
              </w:rPr>
              <w:t xml:space="preserve">it deals with, </w:t>
            </w:r>
            <w:r w:rsidR="009105FB" w:rsidRPr="00CC5125">
              <w:rPr>
                <w:rStyle w:val="Hervorhebung"/>
                <w:color w:val="333333"/>
                <w:sz w:val="20"/>
                <w:szCs w:val="20"/>
              </w:rPr>
              <w:t>the</w:t>
            </w:r>
            <w:r w:rsidRPr="00CC5125">
              <w:rPr>
                <w:rStyle w:val="Hervorhebung"/>
                <w:color w:val="333333"/>
                <w:sz w:val="20"/>
                <w:szCs w:val="20"/>
              </w:rPr>
              <w:t xml:space="preserve"> </w:t>
            </w:r>
            <w:r w:rsidR="009105FB" w:rsidRPr="00CC5125">
              <w:rPr>
                <w:rStyle w:val="Hervorhebung"/>
                <w:color w:val="333333"/>
                <w:sz w:val="20"/>
                <w:szCs w:val="20"/>
              </w:rPr>
              <w:t>timeline</w:t>
            </w:r>
            <w:r w:rsidRPr="00CC5125">
              <w:rPr>
                <w:rStyle w:val="Hervorhebung"/>
                <w:color w:val="333333"/>
                <w:sz w:val="20"/>
                <w:szCs w:val="20"/>
              </w:rPr>
              <w:t xml:space="preserve"> </w:t>
            </w:r>
            <w:r w:rsidR="009105FB" w:rsidRPr="00CC5125">
              <w:rPr>
                <w:rStyle w:val="Hervorhebung"/>
                <w:color w:val="333333"/>
                <w:sz w:val="20"/>
                <w:szCs w:val="20"/>
              </w:rPr>
              <w:t>illustrates, it becomes clear</w:t>
            </w:r>
            <w:r w:rsidR="002F39DE">
              <w:rPr>
                <w:color w:val="333333"/>
                <w:sz w:val="20"/>
                <w:szCs w:val="20"/>
              </w:rPr>
              <w:t>)</w:t>
            </w:r>
          </w:p>
          <w:p w14:paraId="4E864DA0" w14:textId="77777777" w:rsidR="006577F9" w:rsidRPr="0034618C" w:rsidRDefault="006577F9" w:rsidP="0064207C">
            <w:pPr>
              <w:spacing w:line="276" w:lineRule="auto"/>
              <w:rPr>
                <w:sz w:val="20"/>
                <w:szCs w:val="20"/>
              </w:rPr>
            </w:pPr>
          </w:p>
          <w:p w14:paraId="115CE0E6" w14:textId="77777777" w:rsidR="006577F9" w:rsidRPr="001E69AE" w:rsidRDefault="006577F9" w:rsidP="0064207C">
            <w:pPr>
              <w:spacing w:line="276" w:lineRule="auto"/>
              <w:rPr>
                <w:b/>
                <w:color w:val="FF0000"/>
                <w:sz w:val="20"/>
                <w:szCs w:val="20"/>
              </w:rPr>
            </w:pPr>
            <w:r w:rsidRPr="001E69AE">
              <w:rPr>
                <w:b/>
                <w:color w:val="FF0000"/>
                <w:sz w:val="20"/>
                <w:szCs w:val="20"/>
              </w:rPr>
              <w:t>3.2.3.8 Grammatik (WH)</w:t>
            </w:r>
          </w:p>
          <w:p w14:paraId="332C8F01" w14:textId="04EF0528" w:rsidR="006577F9" w:rsidRPr="00945129" w:rsidRDefault="00D841F0" w:rsidP="0064207C">
            <w:pPr>
              <w:spacing w:after="60"/>
              <w:rPr>
                <w:color w:val="FF0000"/>
                <w:sz w:val="20"/>
                <w:szCs w:val="20"/>
              </w:rPr>
            </w:pPr>
            <w:r w:rsidRPr="001E69AE">
              <w:rPr>
                <w:b/>
                <w:color w:val="FF0000"/>
                <w:sz w:val="20"/>
                <w:szCs w:val="20"/>
              </w:rPr>
              <w:t>(3</w:t>
            </w:r>
            <w:r w:rsidR="006577F9" w:rsidRPr="001E69AE">
              <w:rPr>
                <w:b/>
                <w:color w:val="FF0000"/>
                <w:sz w:val="20"/>
                <w:szCs w:val="20"/>
              </w:rPr>
              <w:t>)</w:t>
            </w:r>
            <w:r w:rsidR="006577F9" w:rsidRPr="001E69AE">
              <w:rPr>
                <w:color w:val="FF0000"/>
                <w:sz w:val="20"/>
                <w:szCs w:val="20"/>
              </w:rPr>
              <w:t xml:space="preserve"> </w:t>
            </w:r>
            <w:r w:rsidRPr="00945129">
              <w:rPr>
                <w:color w:val="FF0000"/>
                <w:sz w:val="20"/>
                <w:szCs w:val="20"/>
              </w:rPr>
              <w:t>Sätze formulieren und Sinnzusammenhänge ausdrücken</w:t>
            </w:r>
          </w:p>
          <w:p w14:paraId="075CAA15" w14:textId="77777777" w:rsidR="00945129" w:rsidRPr="00945129" w:rsidRDefault="00D841F0" w:rsidP="00945129">
            <w:pPr>
              <w:numPr>
                <w:ilvl w:val="0"/>
                <w:numId w:val="4"/>
              </w:numPr>
              <w:spacing w:after="60"/>
              <w:ind w:left="227" w:hanging="227"/>
              <w:rPr>
                <w:b/>
                <w:iCs/>
                <w:color w:val="FF0000"/>
                <w:sz w:val="20"/>
                <w:szCs w:val="20"/>
                <w:lang w:val="en-US"/>
              </w:rPr>
            </w:pPr>
            <w:r w:rsidRPr="00945129">
              <w:rPr>
                <w:rStyle w:val="Hervorhebung"/>
                <w:color w:val="FF0000"/>
                <w:sz w:val="20"/>
                <w:szCs w:val="20"/>
                <w:lang w:val="en-US"/>
              </w:rPr>
              <w:t>adverbial clauses (of time, reason, result, purpose, concession, contrast)</w:t>
            </w:r>
          </w:p>
          <w:p w14:paraId="60A593F0" w14:textId="474A4FA2" w:rsidR="00D841F0" w:rsidRPr="00945129" w:rsidRDefault="00D841F0" w:rsidP="00945129">
            <w:pPr>
              <w:numPr>
                <w:ilvl w:val="0"/>
                <w:numId w:val="4"/>
              </w:numPr>
              <w:spacing w:after="60"/>
              <w:ind w:left="227" w:hanging="227"/>
              <w:rPr>
                <w:b/>
                <w:iCs/>
                <w:color w:val="FF0000"/>
                <w:sz w:val="20"/>
                <w:szCs w:val="20"/>
                <w:lang w:val="en-US"/>
              </w:rPr>
            </w:pPr>
            <w:r w:rsidRPr="00945129">
              <w:rPr>
                <w:rStyle w:val="Hervorhebung"/>
                <w:color w:val="FF0000"/>
                <w:sz w:val="20"/>
                <w:szCs w:val="20"/>
                <w:lang w:val="en-US"/>
              </w:rPr>
              <w:t>relative clauses (who, which, that, whose,</w:t>
            </w:r>
            <w:r w:rsidRPr="00945129">
              <w:rPr>
                <w:color w:val="FF0000"/>
                <w:sz w:val="20"/>
                <w:szCs w:val="20"/>
                <w:lang w:val="en-US"/>
              </w:rPr>
              <w:t xml:space="preserve"> </w:t>
            </w:r>
            <w:r w:rsidRPr="00945129">
              <w:rPr>
                <w:rStyle w:val="Hervorhebung"/>
                <w:color w:val="FF0000"/>
                <w:sz w:val="20"/>
                <w:szCs w:val="20"/>
                <w:lang w:val="en-US"/>
              </w:rPr>
              <w:t>defining relative clauses, contact clauses</w:t>
            </w:r>
            <w:r w:rsidRPr="00945129">
              <w:rPr>
                <w:color w:val="FF0000"/>
                <w:sz w:val="20"/>
                <w:szCs w:val="20"/>
                <w:lang w:val="en-US"/>
              </w:rPr>
              <w:t>)</w:t>
            </w:r>
          </w:p>
          <w:p w14:paraId="4F76DCB9" w14:textId="77777777" w:rsidR="006577F9" w:rsidRPr="001E69AE" w:rsidRDefault="006577F9" w:rsidP="0064207C">
            <w:pPr>
              <w:spacing w:line="276" w:lineRule="auto"/>
              <w:rPr>
                <w:sz w:val="20"/>
                <w:szCs w:val="20"/>
                <w:lang w:val="en-US"/>
              </w:rPr>
            </w:pPr>
          </w:p>
          <w:p w14:paraId="1DFE8A5D" w14:textId="77777777" w:rsidR="006577F9" w:rsidRPr="001E69AE" w:rsidRDefault="006577F9" w:rsidP="0064207C">
            <w:pPr>
              <w:spacing w:line="276" w:lineRule="auto"/>
              <w:rPr>
                <w:b/>
                <w:sz w:val="20"/>
                <w:szCs w:val="20"/>
              </w:rPr>
            </w:pPr>
            <w:r w:rsidRPr="001E69AE">
              <w:rPr>
                <w:b/>
                <w:sz w:val="20"/>
                <w:szCs w:val="20"/>
              </w:rPr>
              <w:t>3.3.3.8 Grammatik</w:t>
            </w:r>
          </w:p>
          <w:p w14:paraId="70081CE4" w14:textId="1FCC1D2E" w:rsidR="00D841F0" w:rsidRPr="001E69AE" w:rsidRDefault="006577F9" w:rsidP="0064207C">
            <w:pPr>
              <w:spacing w:after="60"/>
              <w:rPr>
                <w:b/>
                <w:sz w:val="20"/>
                <w:szCs w:val="20"/>
              </w:rPr>
            </w:pPr>
            <w:r w:rsidRPr="001E69AE">
              <w:rPr>
                <w:b/>
                <w:sz w:val="20"/>
                <w:szCs w:val="20"/>
              </w:rPr>
              <w:t>(3)</w:t>
            </w:r>
            <w:r w:rsidR="00D841F0" w:rsidRPr="001E69AE">
              <w:rPr>
                <w:b/>
                <w:sz w:val="20"/>
                <w:szCs w:val="20"/>
              </w:rPr>
              <w:t xml:space="preserve"> </w:t>
            </w:r>
            <w:r w:rsidR="00D841F0" w:rsidRPr="001E69AE">
              <w:rPr>
                <w:color w:val="333333"/>
                <w:sz w:val="20"/>
                <w:szCs w:val="20"/>
              </w:rPr>
              <w:t>komplexe Sätze formulieren sowie Sinnzusammenhänge ausdrücken</w:t>
            </w:r>
          </w:p>
          <w:p w14:paraId="490ECD81" w14:textId="785E9AD5" w:rsidR="006577F9" w:rsidRPr="001E69AE" w:rsidRDefault="00D841F0" w:rsidP="000A040B">
            <w:pPr>
              <w:numPr>
                <w:ilvl w:val="0"/>
                <w:numId w:val="4"/>
              </w:numPr>
              <w:spacing w:after="60"/>
              <w:ind w:left="227" w:hanging="227"/>
              <w:rPr>
                <w:sz w:val="20"/>
                <w:szCs w:val="20"/>
                <w:lang w:val="en-US"/>
              </w:rPr>
            </w:pPr>
            <w:r w:rsidRPr="002D222A">
              <w:rPr>
                <w:rStyle w:val="Hervorhebung"/>
                <w:b/>
                <w:color w:val="333333"/>
                <w:sz w:val="20"/>
                <w:szCs w:val="20"/>
                <w:lang w:val="en-US"/>
              </w:rPr>
              <w:t xml:space="preserve">participle constructions instead of </w:t>
            </w:r>
            <w:r w:rsidR="00857091">
              <w:rPr>
                <w:rStyle w:val="Hervorhebung"/>
                <w:b/>
                <w:color w:val="333333"/>
                <w:sz w:val="20"/>
                <w:szCs w:val="20"/>
                <w:lang w:val="en-US"/>
              </w:rPr>
              <w:t>relative</w:t>
            </w:r>
            <w:r w:rsidRPr="002D222A">
              <w:rPr>
                <w:rStyle w:val="Hervorhebung"/>
                <w:b/>
                <w:color w:val="333333"/>
                <w:sz w:val="20"/>
                <w:szCs w:val="20"/>
                <w:lang w:val="en-US"/>
              </w:rPr>
              <w:t xml:space="preserve"> clauses</w:t>
            </w:r>
            <w:r w:rsidR="00945129">
              <w:rPr>
                <w:color w:val="333333"/>
                <w:sz w:val="20"/>
                <w:szCs w:val="20"/>
                <w:lang w:val="en-US"/>
              </w:rPr>
              <w:t xml:space="preserve"> </w:t>
            </w:r>
            <w:r w:rsidRPr="001E69AE">
              <w:rPr>
                <w:color w:val="333333"/>
                <w:sz w:val="20"/>
                <w:szCs w:val="20"/>
                <w:lang w:val="en-US"/>
              </w:rPr>
              <w:t>[</w:t>
            </w:r>
            <w:r w:rsidRPr="00982D0B">
              <w:rPr>
                <w:color w:val="333333"/>
                <w:sz w:val="20"/>
                <w:szCs w:val="20"/>
                <w:lang w:val="en-US"/>
              </w:rPr>
              <w:t>rezeptiv</w:t>
            </w:r>
            <w:r w:rsidRPr="001E69AE">
              <w:rPr>
                <w:color w:val="333333"/>
                <w:sz w:val="20"/>
                <w:szCs w:val="20"/>
                <w:lang w:val="en-US"/>
              </w:rPr>
              <w:t>]</w:t>
            </w:r>
          </w:p>
          <w:p w14:paraId="57EE9EC9" w14:textId="77777777" w:rsidR="006577F9" w:rsidRPr="001E69AE" w:rsidRDefault="006577F9" w:rsidP="0064207C">
            <w:pPr>
              <w:spacing w:after="60"/>
              <w:rPr>
                <w:b/>
                <w:i/>
                <w:sz w:val="20"/>
                <w:szCs w:val="20"/>
                <w:lang w:val="en-US"/>
              </w:rPr>
            </w:pPr>
          </w:p>
          <w:p w14:paraId="784E6573" w14:textId="77777777" w:rsidR="006577F9" w:rsidRPr="001E69AE" w:rsidRDefault="006577F9" w:rsidP="0064207C">
            <w:pPr>
              <w:spacing w:after="60"/>
              <w:rPr>
                <w:b/>
                <w:sz w:val="20"/>
                <w:szCs w:val="20"/>
              </w:rPr>
            </w:pPr>
            <w:r w:rsidRPr="001E69AE">
              <w:rPr>
                <w:b/>
                <w:sz w:val="20"/>
                <w:szCs w:val="20"/>
              </w:rPr>
              <w:t>3.3.3.9 Aussprache und Intonation</w:t>
            </w:r>
          </w:p>
          <w:p w14:paraId="09EE75EE" w14:textId="10941B1F" w:rsidR="00D841F0" w:rsidRPr="001E69AE" w:rsidRDefault="00D841F0" w:rsidP="006A3091">
            <w:pPr>
              <w:spacing w:after="60"/>
              <w:rPr>
                <w:color w:val="333333"/>
                <w:sz w:val="20"/>
                <w:szCs w:val="20"/>
              </w:rPr>
            </w:pPr>
            <w:r w:rsidRPr="001E69AE">
              <w:rPr>
                <w:b/>
                <w:sz w:val="20"/>
                <w:szCs w:val="20"/>
              </w:rPr>
              <w:t>(3</w:t>
            </w:r>
            <w:r w:rsidR="006577F9" w:rsidRPr="001E69AE">
              <w:rPr>
                <w:b/>
                <w:sz w:val="20"/>
                <w:szCs w:val="20"/>
              </w:rPr>
              <w:t xml:space="preserve">) </w:t>
            </w:r>
            <w:r w:rsidRPr="001E69AE">
              <w:rPr>
                <w:color w:val="333333"/>
                <w:sz w:val="20"/>
                <w:szCs w:val="20"/>
              </w:rPr>
              <w:t>Intonationsmuster verschiedener Sprechakte sicher anwenden</w:t>
            </w:r>
          </w:p>
          <w:p w14:paraId="7296E436" w14:textId="77777777" w:rsidR="006577F9" w:rsidRPr="001E69AE" w:rsidRDefault="006577F9" w:rsidP="0064207C">
            <w:pPr>
              <w:spacing w:after="60"/>
              <w:rPr>
                <w:sz w:val="20"/>
                <w:szCs w:val="20"/>
              </w:rPr>
            </w:pPr>
          </w:p>
          <w:p w14:paraId="21BDDA23" w14:textId="77777777" w:rsidR="006577F9" w:rsidRPr="001E69AE" w:rsidRDefault="006577F9" w:rsidP="0064207C">
            <w:pPr>
              <w:spacing w:after="60"/>
              <w:rPr>
                <w:sz w:val="20"/>
                <w:szCs w:val="20"/>
              </w:rPr>
            </w:pPr>
          </w:p>
        </w:tc>
        <w:tc>
          <w:tcPr>
            <w:tcW w:w="5844"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66478F" w14:textId="195C9BB0" w:rsidR="006577F9" w:rsidRPr="00746799" w:rsidRDefault="006577F9" w:rsidP="000E7E68">
            <w:pPr>
              <w:spacing w:after="120"/>
              <w:rPr>
                <w:rFonts w:eastAsia="Calibri"/>
                <w:i/>
                <w:sz w:val="20"/>
                <w:szCs w:val="20"/>
                <w:u w:val="single"/>
              </w:rPr>
            </w:pPr>
            <w:r w:rsidRPr="00746799">
              <w:rPr>
                <w:rFonts w:eastAsia="Calibri"/>
                <w:sz w:val="20"/>
                <w:szCs w:val="20"/>
                <w:u w:val="single"/>
              </w:rPr>
              <w:lastRenderedPageBreak/>
              <w:t>Unterrichtsschritte</w:t>
            </w:r>
          </w:p>
          <w:p w14:paraId="6DD4006E" w14:textId="1BC589FD" w:rsidR="006577F9" w:rsidRDefault="008F1EBB" w:rsidP="00B02DC4">
            <w:pPr>
              <w:pStyle w:val="Listenabsatz"/>
              <w:numPr>
                <w:ilvl w:val="0"/>
                <w:numId w:val="4"/>
              </w:numPr>
              <w:spacing w:after="60"/>
              <w:ind w:left="318" w:hanging="284"/>
              <w:contextualSpacing w:val="0"/>
              <w:rPr>
                <w:sz w:val="20"/>
                <w:szCs w:val="20"/>
              </w:rPr>
            </w:pPr>
            <w:r>
              <w:rPr>
                <w:sz w:val="20"/>
                <w:szCs w:val="20"/>
              </w:rPr>
              <w:t xml:space="preserve">aus einer Auswahl an </w:t>
            </w:r>
            <w:r w:rsidR="00B02DC4">
              <w:rPr>
                <w:sz w:val="20"/>
                <w:szCs w:val="20"/>
              </w:rPr>
              <w:t xml:space="preserve">im Raum ausgelegten </w:t>
            </w:r>
            <w:r>
              <w:rPr>
                <w:sz w:val="20"/>
                <w:szCs w:val="20"/>
              </w:rPr>
              <w:t>Zitaten, Bildern und Cartoons dasjenige</w:t>
            </w:r>
            <w:r w:rsidR="00B02DC4">
              <w:rPr>
                <w:sz w:val="20"/>
                <w:szCs w:val="20"/>
              </w:rPr>
              <w:t>/denjenigen</w:t>
            </w:r>
            <w:r>
              <w:rPr>
                <w:sz w:val="20"/>
                <w:szCs w:val="20"/>
              </w:rPr>
              <w:t xml:space="preserve"> auswählen, welches</w:t>
            </w:r>
            <w:r w:rsidR="00B02DC4">
              <w:rPr>
                <w:sz w:val="20"/>
                <w:szCs w:val="20"/>
              </w:rPr>
              <w:t>/-r</w:t>
            </w:r>
            <w:r>
              <w:rPr>
                <w:sz w:val="20"/>
                <w:szCs w:val="20"/>
              </w:rPr>
              <w:t xml:space="preserve"> </w:t>
            </w:r>
            <w:r w:rsidR="00066C72">
              <w:rPr>
                <w:sz w:val="20"/>
                <w:szCs w:val="20"/>
              </w:rPr>
              <w:t xml:space="preserve">der eigenen Meinung nach </w:t>
            </w:r>
            <w:r>
              <w:rPr>
                <w:sz w:val="20"/>
                <w:szCs w:val="20"/>
              </w:rPr>
              <w:t xml:space="preserve">das Thema </w:t>
            </w:r>
            <w:r w:rsidR="00800D0C">
              <w:rPr>
                <w:sz w:val="20"/>
                <w:szCs w:val="20"/>
              </w:rPr>
              <w:t>"</w:t>
            </w:r>
            <w:r w:rsidR="004E039E" w:rsidRPr="00AC16EF">
              <w:rPr>
                <w:i/>
                <w:sz w:val="20"/>
                <w:szCs w:val="20"/>
              </w:rPr>
              <w:t>growing up</w:t>
            </w:r>
            <w:r w:rsidR="00800D0C">
              <w:rPr>
                <w:sz w:val="20"/>
                <w:szCs w:val="20"/>
              </w:rPr>
              <w:t>"</w:t>
            </w:r>
            <w:r>
              <w:rPr>
                <w:sz w:val="20"/>
                <w:szCs w:val="20"/>
              </w:rPr>
              <w:t xml:space="preserve"> am besten abbildet</w:t>
            </w:r>
          </w:p>
          <w:p w14:paraId="2EADE493" w14:textId="69D5A076" w:rsidR="00156681" w:rsidRPr="00C50C4D" w:rsidRDefault="00156681" w:rsidP="0064207C">
            <w:pPr>
              <w:pStyle w:val="Listenabsatz"/>
              <w:numPr>
                <w:ilvl w:val="0"/>
                <w:numId w:val="4"/>
              </w:numPr>
              <w:spacing w:after="60"/>
              <w:ind w:left="318" w:hanging="284"/>
              <w:contextualSpacing w:val="0"/>
              <w:rPr>
                <w:sz w:val="20"/>
                <w:szCs w:val="20"/>
              </w:rPr>
            </w:pPr>
            <w:r>
              <w:rPr>
                <w:sz w:val="20"/>
                <w:szCs w:val="20"/>
              </w:rPr>
              <w:t xml:space="preserve">sich im </w:t>
            </w:r>
            <w:r w:rsidRPr="0034618C">
              <w:rPr>
                <w:i/>
                <w:sz w:val="20"/>
                <w:szCs w:val="20"/>
              </w:rPr>
              <w:t>double circle</w:t>
            </w:r>
            <w:r>
              <w:rPr>
                <w:sz w:val="20"/>
                <w:szCs w:val="20"/>
              </w:rPr>
              <w:t xml:space="preserve"> gegenseitig die Auswahl erläutern und </w:t>
            </w:r>
            <w:r w:rsidR="00066C72" w:rsidRPr="00C50C4D">
              <w:rPr>
                <w:sz w:val="20"/>
                <w:szCs w:val="20"/>
              </w:rPr>
              <w:t>begründen</w:t>
            </w:r>
            <w:r w:rsidR="009647FD" w:rsidRPr="00C50C4D">
              <w:rPr>
                <w:sz w:val="20"/>
                <w:szCs w:val="20"/>
              </w:rPr>
              <w:t xml:space="preserve"> </w:t>
            </w:r>
          </w:p>
          <w:p w14:paraId="23DBDDA9" w14:textId="7129CE35" w:rsidR="009E70AE" w:rsidRPr="0034618C" w:rsidRDefault="009E70AE" w:rsidP="0064207C">
            <w:pPr>
              <w:pStyle w:val="Listenabsatz"/>
              <w:numPr>
                <w:ilvl w:val="0"/>
                <w:numId w:val="4"/>
              </w:numPr>
              <w:spacing w:after="60"/>
              <w:ind w:left="318" w:hanging="284"/>
              <w:contextualSpacing w:val="0"/>
              <w:rPr>
                <w:sz w:val="20"/>
                <w:szCs w:val="20"/>
                <w:lang w:val="en-US"/>
              </w:rPr>
            </w:pPr>
            <w:proofErr w:type="gramStart"/>
            <w:r w:rsidRPr="00CC5125">
              <w:rPr>
                <w:sz w:val="20"/>
                <w:szCs w:val="20"/>
                <w:lang w:val="en-US"/>
              </w:rPr>
              <w:t>die</w:t>
            </w:r>
            <w:proofErr w:type="gramEnd"/>
            <w:r w:rsidRPr="00CC5125">
              <w:rPr>
                <w:sz w:val="20"/>
                <w:szCs w:val="20"/>
                <w:lang w:val="en-US"/>
              </w:rPr>
              <w:t xml:space="preserve"> </w:t>
            </w:r>
            <w:r w:rsidRPr="00E03C3E">
              <w:rPr>
                <w:sz w:val="20"/>
                <w:szCs w:val="20"/>
                <w:lang w:val="en-US"/>
              </w:rPr>
              <w:t>Konstruktionen</w:t>
            </w:r>
            <w:r w:rsidRPr="00CC5125">
              <w:rPr>
                <w:sz w:val="20"/>
                <w:szCs w:val="20"/>
                <w:lang w:val="en-US"/>
              </w:rPr>
              <w:t xml:space="preserve"> </w:t>
            </w:r>
            <w:r w:rsidRPr="00E02E68">
              <w:rPr>
                <w:i/>
                <w:sz w:val="20"/>
                <w:szCs w:val="20"/>
                <w:lang w:val="en-US"/>
              </w:rPr>
              <w:t>used to</w:t>
            </w:r>
            <w:r w:rsidR="00575DAF">
              <w:rPr>
                <w:sz w:val="20"/>
                <w:szCs w:val="20"/>
                <w:lang w:val="en-US"/>
              </w:rPr>
              <w:t xml:space="preserve">, </w:t>
            </w:r>
            <w:r w:rsidRPr="00E02E68">
              <w:rPr>
                <w:i/>
                <w:sz w:val="20"/>
                <w:szCs w:val="20"/>
                <w:lang w:val="en-US"/>
              </w:rPr>
              <w:t xml:space="preserve">to be supposed </w:t>
            </w:r>
            <w:r w:rsidRPr="00C50C4D">
              <w:rPr>
                <w:i/>
                <w:sz w:val="20"/>
                <w:szCs w:val="20"/>
                <w:lang w:val="en-US"/>
              </w:rPr>
              <w:t>to</w:t>
            </w:r>
            <w:r w:rsidR="00575DAF" w:rsidRPr="00C50C4D">
              <w:rPr>
                <w:sz w:val="20"/>
                <w:szCs w:val="20"/>
                <w:lang w:val="en-US"/>
              </w:rPr>
              <w:t xml:space="preserve"> und</w:t>
            </w:r>
            <w:r w:rsidRPr="00C50C4D">
              <w:rPr>
                <w:sz w:val="20"/>
                <w:szCs w:val="20"/>
                <w:lang w:val="en-US"/>
              </w:rPr>
              <w:t xml:space="preserve"> </w:t>
            </w:r>
            <w:r w:rsidR="00575DAF" w:rsidRPr="00C50C4D">
              <w:rPr>
                <w:i/>
                <w:sz w:val="20"/>
                <w:szCs w:val="20"/>
                <w:lang w:val="en-US"/>
              </w:rPr>
              <w:t>to l</w:t>
            </w:r>
            <w:r w:rsidR="004D27DC" w:rsidRPr="00C50C4D">
              <w:rPr>
                <w:i/>
                <w:sz w:val="20"/>
                <w:szCs w:val="20"/>
                <w:lang w:val="en-US"/>
              </w:rPr>
              <w:t>et sb do s</w:t>
            </w:r>
            <w:r w:rsidR="00575DAF" w:rsidRPr="00C50C4D">
              <w:rPr>
                <w:i/>
                <w:sz w:val="20"/>
                <w:szCs w:val="20"/>
                <w:lang w:val="en-US"/>
              </w:rPr>
              <w:t>th</w:t>
            </w:r>
            <w:r w:rsidR="004D27DC" w:rsidRPr="00C50C4D">
              <w:rPr>
                <w:i/>
                <w:sz w:val="20"/>
                <w:szCs w:val="20"/>
                <w:lang w:val="en-US"/>
              </w:rPr>
              <w:t xml:space="preserve"> </w:t>
            </w:r>
            <w:r w:rsidRPr="00AE588D">
              <w:rPr>
                <w:sz w:val="20"/>
                <w:szCs w:val="20"/>
                <w:lang w:val="en-US"/>
              </w:rPr>
              <w:t xml:space="preserve">erlernen </w:t>
            </w:r>
            <w:r w:rsidRPr="00E03C3E">
              <w:rPr>
                <w:sz w:val="20"/>
                <w:szCs w:val="20"/>
                <w:lang w:val="en-US"/>
              </w:rPr>
              <w:t xml:space="preserve">und </w:t>
            </w:r>
            <w:r w:rsidR="004E039E" w:rsidRPr="00E03C3E">
              <w:rPr>
                <w:sz w:val="20"/>
                <w:szCs w:val="20"/>
                <w:lang w:val="en-US"/>
              </w:rPr>
              <w:t>thematisch passende Sätze verfassen</w:t>
            </w:r>
            <w:r w:rsidR="00E02E68" w:rsidRPr="00E03C3E">
              <w:rPr>
                <w:sz w:val="20"/>
                <w:szCs w:val="20"/>
                <w:lang w:val="en-US"/>
              </w:rPr>
              <w:t xml:space="preserve"> </w:t>
            </w:r>
            <w:r w:rsidR="00E02E68" w:rsidRPr="00CC5125">
              <w:rPr>
                <w:sz w:val="20"/>
                <w:szCs w:val="20"/>
                <w:lang w:val="en-US"/>
              </w:rPr>
              <w:t>(z.B.</w:t>
            </w:r>
            <w:r w:rsidR="00D54164" w:rsidRPr="00E02E68">
              <w:rPr>
                <w:sz w:val="20"/>
                <w:szCs w:val="20"/>
                <w:lang w:val="en-US"/>
              </w:rPr>
              <w:t xml:space="preserve"> </w:t>
            </w:r>
            <w:r w:rsidR="00575DAF" w:rsidRPr="00575DAF">
              <w:rPr>
                <w:i/>
                <w:sz w:val="20"/>
                <w:szCs w:val="20"/>
                <w:lang w:val="en-US"/>
              </w:rPr>
              <w:t xml:space="preserve">Now that I'm sixteen, my parents let me </w:t>
            </w:r>
            <w:r w:rsidR="004E039E">
              <w:rPr>
                <w:i/>
                <w:sz w:val="20"/>
                <w:szCs w:val="20"/>
                <w:lang w:val="en-US"/>
              </w:rPr>
              <w:t>….;</w:t>
            </w:r>
            <w:r w:rsidR="00575DAF" w:rsidRPr="00575DAF">
              <w:rPr>
                <w:i/>
                <w:sz w:val="20"/>
                <w:szCs w:val="20"/>
                <w:lang w:val="en-US"/>
              </w:rPr>
              <w:t xml:space="preserve">. </w:t>
            </w:r>
            <w:r w:rsidR="004E039E">
              <w:rPr>
                <w:i/>
                <w:sz w:val="20"/>
                <w:szCs w:val="20"/>
                <w:lang w:val="en-US"/>
              </w:rPr>
              <w:t>When I was little, I</w:t>
            </w:r>
            <w:r w:rsidR="00D54164" w:rsidRPr="00E02E68">
              <w:rPr>
                <w:i/>
                <w:sz w:val="20"/>
                <w:szCs w:val="20"/>
                <w:lang w:val="en-US"/>
              </w:rPr>
              <w:t xml:space="preserve"> used to</w:t>
            </w:r>
            <w:r w:rsidR="004E039E">
              <w:rPr>
                <w:i/>
                <w:sz w:val="20"/>
                <w:szCs w:val="20"/>
                <w:lang w:val="en-US"/>
              </w:rPr>
              <w:t xml:space="preserve"> …, </w:t>
            </w:r>
            <w:proofErr w:type="gramStart"/>
            <w:r w:rsidR="00A13793">
              <w:rPr>
                <w:i/>
                <w:sz w:val="20"/>
                <w:szCs w:val="20"/>
                <w:lang w:val="en-US"/>
              </w:rPr>
              <w:t>As</w:t>
            </w:r>
            <w:proofErr w:type="gramEnd"/>
            <w:r w:rsidR="00A13793">
              <w:rPr>
                <w:i/>
                <w:sz w:val="20"/>
                <w:szCs w:val="20"/>
                <w:lang w:val="en-US"/>
              </w:rPr>
              <w:t xml:space="preserve"> an adult</w:t>
            </w:r>
            <w:r w:rsidR="00D54164" w:rsidRPr="00E02E68">
              <w:rPr>
                <w:i/>
                <w:sz w:val="20"/>
                <w:szCs w:val="20"/>
                <w:lang w:val="en-US"/>
              </w:rPr>
              <w:t xml:space="preserve"> you are supposed to</w:t>
            </w:r>
            <w:r w:rsidR="004E039E">
              <w:rPr>
                <w:i/>
                <w:sz w:val="20"/>
                <w:szCs w:val="20"/>
                <w:lang w:val="en-US"/>
              </w:rPr>
              <w:t>..</w:t>
            </w:r>
            <w:r w:rsidR="00E02E68" w:rsidRPr="00E02E68">
              <w:rPr>
                <w:sz w:val="20"/>
                <w:szCs w:val="20"/>
                <w:lang w:val="en-US"/>
              </w:rPr>
              <w:t>.</w:t>
            </w:r>
            <w:r w:rsidR="00E02E68" w:rsidRPr="0034618C">
              <w:rPr>
                <w:sz w:val="20"/>
                <w:szCs w:val="20"/>
                <w:lang w:val="en-US"/>
              </w:rPr>
              <w:t>)</w:t>
            </w:r>
          </w:p>
          <w:p w14:paraId="347F3EAE" w14:textId="19E2A9D6" w:rsidR="00D81653" w:rsidRPr="00E03C3E" w:rsidRDefault="00842F46" w:rsidP="0064207C">
            <w:pPr>
              <w:pStyle w:val="Listenabsatz"/>
              <w:numPr>
                <w:ilvl w:val="0"/>
                <w:numId w:val="4"/>
              </w:numPr>
              <w:spacing w:after="60"/>
              <w:ind w:left="318" w:hanging="284"/>
              <w:contextualSpacing w:val="0"/>
              <w:rPr>
                <w:sz w:val="20"/>
                <w:szCs w:val="20"/>
                <w:lang w:val="en-US"/>
              </w:rPr>
            </w:pPr>
            <w:r w:rsidRPr="00E03C3E">
              <w:rPr>
                <w:sz w:val="20"/>
                <w:szCs w:val="20"/>
                <w:lang w:val="en-US"/>
              </w:rPr>
              <w:t xml:space="preserve">weiteres </w:t>
            </w:r>
            <w:r w:rsidR="00D81653" w:rsidRPr="00E03C3E">
              <w:rPr>
                <w:sz w:val="20"/>
                <w:szCs w:val="20"/>
                <w:lang w:val="en-US"/>
              </w:rPr>
              <w:t xml:space="preserve">Vokabular und Kollokationen zum Thema </w:t>
            </w:r>
            <w:r w:rsidR="00D81653" w:rsidRPr="00BB224C">
              <w:rPr>
                <w:i/>
                <w:sz w:val="20"/>
                <w:szCs w:val="20"/>
                <w:lang w:val="en-US"/>
              </w:rPr>
              <w:t>growing up</w:t>
            </w:r>
            <w:r w:rsidR="00D81653" w:rsidRPr="00BB224C">
              <w:rPr>
                <w:sz w:val="20"/>
                <w:szCs w:val="20"/>
                <w:lang w:val="en-US"/>
              </w:rPr>
              <w:t xml:space="preserve"> </w:t>
            </w:r>
            <w:r w:rsidR="00D81653" w:rsidRPr="00CC5125">
              <w:rPr>
                <w:sz w:val="20"/>
                <w:szCs w:val="20"/>
                <w:lang w:val="en-US"/>
              </w:rPr>
              <w:t>erlernen</w:t>
            </w:r>
            <w:r w:rsidR="0083032E" w:rsidRPr="0034618C">
              <w:rPr>
                <w:sz w:val="20"/>
                <w:szCs w:val="20"/>
                <w:lang w:val="en-US"/>
              </w:rPr>
              <w:t xml:space="preserve"> (</w:t>
            </w:r>
            <w:r w:rsidR="00467F25" w:rsidRPr="00CC5125">
              <w:rPr>
                <w:sz w:val="20"/>
                <w:szCs w:val="20"/>
                <w:lang w:val="en-US"/>
              </w:rPr>
              <w:t>z.B.</w:t>
            </w:r>
            <w:r w:rsidR="00467F25" w:rsidRPr="0034618C">
              <w:rPr>
                <w:sz w:val="20"/>
                <w:szCs w:val="20"/>
                <w:lang w:val="en-US"/>
              </w:rPr>
              <w:t xml:space="preserve"> </w:t>
            </w:r>
            <w:r w:rsidR="000770ED">
              <w:rPr>
                <w:i/>
                <w:color w:val="222223"/>
                <w:sz w:val="20"/>
                <w:szCs w:val="20"/>
                <w:lang w:val="en-US"/>
              </w:rPr>
              <w:t>adolescent/</w:t>
            </w:r>
            <w:r w:rsidR="0083032E" w:rsidRPr="00467F25">
              <w:rPr>
                <w:i/>
                <w:color w:val="222223"/>
                <w:sz w:val="20"/>
                <w:szCs w:val="20"/>
                <w:lang w:val="en-US"/>
              </w:rPr>
              <w:t>adolescen</w:t>
            </w:r>
            <w:r w:rsidR="00467F25">
              <w:rPr>
                <w:i/>
                <w:color w:val="222223"/>
                <w:sz w:val="20"/>
                <w:szCs w:val="20"/>
                <w:lang w:val="en-US"/>
              </w:rPr>
              <w:t xml:space="preserve">ce, puberty, </w:t>
            </w:r>
            <w:r w:rsidR="00C52BE0">
              <w:rPr>
                <w:i/>
                <w:color w:val="222223"/>
                <w:sz w:val="20"/>
                <w:szCs w:val="20"/>
                <w:lang w:val="en-US"/>
              </w:rPr>
              <w:t>to undergo physical/psychological changes</w:t>
            </w:r>
            <w:r w:rsidR="00467F25">
              <w:rPr>
                <w:i/>
                <w:color w:val="222223"/>
                <w:sz w:val="20"/>
                <w:szCs w:val="20"/>
                <w:lang w:val="en-US"/>
              </w:rPr>
              <w:t>,</w:t>
            </w:r>
            <w:r w:rsidR="00C52BE0">
              <w:rPr>
                <w:i/>
                <w:color w:val="222223"/>
                <w:sz w:val="20"/>
                <w:szCs w:val="20"/>
                <w:lang w:val="en-US"/>
              </w:rPr>
              <w:t xml:space="preserve"> to be in your teens/twenties, </w:t>
            </w:r>
            <w:r w:rsidR="00467F25">
              <w:rPr>
                <w:i/>
                <w:color w:val="222223"/>
                <w:sz w:val="20"/>
                <w:szCs w:val="20"/>
                <w:lang w:val="en-US"/>
              </w:rPr>
              <w:t>adult</w:t>
            </w:r>
            <w:r w:rsidR="000227FB" w:rsidRPr="00467F25">
              <w:rPr>
                <w:i/>
                <w:color w:val="222223"/>
                <w:sz w:val="20"/>
                <w:szCs w:val="20"/>
                <w:lang w:val="en-US"/>
              </w:rPr>
              <w:t xml:space="preserve">, </w:t>
            </w:r>
            <w:r w:rsidR="000770ED">
              <w:rPr>
                <w:i/>
                <w:color w:val="222223"/>
                <w:sz w:val="20"/>
                <w:szCs w:val="20"/>
                <w:lang w:val="en-US"/>
              </w:rPr>
              <w:t xml:space="preserve">threshold of adulthood, </w:t>
            </w:r>
            <w:r w:rsidR="002A2E3E" w:rsidRPr="00467F25">
              <w:rPr>
                <w:i/>
                <w:color w:val="222223"/>
                <w:sz w:val="20"/>
                <w:szCs w:val="20"/>
                <w:lang w:val="en-US"/>
              </w:rPr>
              <w:t>initiation,</w:t>
            </w:r>
            <w:r w:rsidR="002A2E3E">
              <w:rPr>
                <w:i/>
                <w:color w:val="222223"/>
                <w:sz w:val="20"/>
                <w:szCs w:val="20"/>
                <w:lang w:val="en-US"/>
              </w:rPr>
              <w:t xml:space="preserve"> </w:t>
            </w:r>
            <w:r w:rsidR="00815A41" w:rsidRPr="00467F25">
              <w:rPr>
                <w:i/>
                <w:color w:val="222223"/>
                <w:sz w:val="20"/>
                <w:szCs w:val="20"/>
                <w:lang w:val="en-US"/>
              </w:rPr>
              <w:t xml:space="preserve">legal </w:t>
            </w:r>
            <w:r w:rsidR="000770ED">
              <w:rPr>
                <w:i/>
                <w:color w:val="222223"/>
                <w:sz w:val="20"/>
                <w:szCs w:val="20"/>
                <w:lang w:val="en-US"/>
              </w:rPr>
              <w:t xml:space="preserve">(drinking/working/driving) </w:t>
            </w:r>
            <w:r w:rsidR="00815A41" w:rsidRPr="00467F25">
              <w:rPr>
                <w:i/>
                <w:color w:val="222223"/>
                <w:sz w:val="20"/>
                <w:szCs w:val="20"/>
                <w:lang w:val="en-US"/>
              </w:rPr>
              <w:t>age</w:t>
            </w:r>
            <w:r w:rsidR="000227FB" w:rsidRPr="00467F25">
              <w:rPr>
                <w:i/>
                <w:color w:val="222223"/>
                <w:sz w:val="20"/>
                <w:szCs w:val="20"/>
                <w:lang w:val="en-US"/>
              </w:rPr>
              <w:t xml:space="preserve">, </w:t>
            </w:r>
            <w:r w:rsidR="00417678">
              <w:rPr>
                <w:i/>
                <w:color w:val="222223"/>
                <w:sz w:val="20"/>
                <w:szCs w:val="20"/>
                <w:lang w:val="en-US"/>
              </w:rPr>
              <w:t xml:space="preserve">age of majority, age of consent, </w:t>
            </w:r>
            <w:r w:rsidR="009105FB">
              <w:rPr>
                <w:i/>
                <w:color w:val="222223"/>
                <w:sz w:val="20"/>
                <w:szCs w:val="20"/>
                <w:lang w:val="en-US"/>
              </w:rPr>
              <w:t xml:space="preserve">(inner) </w:t>
            </w:r>
            <w:r w:rsidR="0083032E" w:rsidRPr="00467F25">
              <w:rPr>
                <w:i/>
                <w:color w:val="222223"/>
                <w:sz w:val="20"/>
                <w:szCs w:val="20"/>
                <w:lang w:val="en-US"/>
              </w:rPr>
              <w:t>conflict,</w:t>
            </w:r>
            <w:r w:rsidR="001422C0">
              <w:rPr>
                <w:i/>
                <w:color w:val="222223"/>
                <w:sz w:val="20"/>
                <w:szCs w:val="20"/>
                <w:lang w:val="en-US"/>
              </w:rPr>
              <w:t xml:space="preserve"> </w:t>
            </w:r>
            <w:r w:rsidR="0083032E" w:rsidRPr="00467F25">
              <w:rPr>
                <w:i/>
                <w:color w:val="222223"/>
                <w:sz w:val="20"/>
                <w:szCs w:val="20"/>
                <w:lang w:val="en-US"/>
              </w:rPr>
              <w:t>mature</w:t>
            </w:r>
            <w:r w:rsidR="001422C0">
              <w:rPr>
                <w:i/>
                <w:color w:val="222223"/>
                <w:sz w:val="20"/>
                <w:szCs w:val="20"/>
                <w:lang w:val="en-US"/>
              </w:rPr>
              <w:t xml:space="preserve"> </w:t>
            </w:r>
            <w:r w:rsidR="005C036D">
              <w:rPr>
                <w:i/>
                <w:color w:val="222223"/>
                <w:sz w:val="20"/>
                <w:szCs w:val="20"/>
                <w:lang w:val="en-US"/>
              </w:rPr>
              <w:t>/</w:t>
            </w:r>
            <w:r w:rsidR="001422C0">
              <w:rPr>
                <w:i/>
                <w:color w:val="222223"/>
                <w:sz w:val="20"/>
                <w:szCs w:val="20"/>
                <w:lang w:val="en-US"/>
              </w:rPr>
              <w:t xml:space="preserve"> </w:t>
            </w:r>
            <w:r w:rsidR="005C036D">
              <w:rPr>
                <w:i/>
                <w:color w:val="222223"/>
                <w:sz w:val="20"/>
                <w:szCs w:val="20"/>
                <w:lang w:val="en-US"/>
              </w:rPr>
              <w:t>immature</w:t>
            </w:r>
            <w:r w:rsidR="001422C0">
              <w:rPr>
                <w:i/>
                <w:color w:val="222223"/>
                <w:sz w:val="20"/>
                <w:szCs w:val="20"/>
                <w:lang w:val="en-US"/>
              </w:rPr>
              <w:t xml:space="preserve"> </w:t>
            </w:r>
            <w:r w:rsidR="000770ED">
              <w:rPr>
                <w:i/>
                <w:color w:val="222223"/>
                <w:sz w:val="20"/>
                <w:szCs w:val="20"/>
                <w:lang w:val="en-US"/>
              </w:rPr>
              <w:t>/</w:t>
            </w:r>
            <w:r w:rsidR="001422C0">
              <w:rPr>
                <w:i/>
                <w:color w:val="222223"/>
                <w:sz w:val="20"/>
                <w:szCs w:val="20"/>
                <w:lang w:val="en-US"/>
              </w:rPr>
              <w:t xml:space="preserve"> </w:t>
            </w:r>
            <w:r w:rsidR="000770ED">
              <w:rPr>
                <w:i/>
                <w:color w:val="222223"/>
                <w:sz w:val="20"/>
                <w:szCs w:val="20"/>
                <w:lang w:val="en-US"/>
              </w:rPr>
              <w:t>maturity</w:t>
            </w:r>
            <w:r w:rsidR="000227FB" w:rsidRPr="00467F25">
              <w:rPr>
                <w:color w:val="222223"/>
                <w:sz w:val="20"/>
                <w:szCs w:val="20"/>
                <w:lang w:val="en-US"/>
              </w:rPr>
              <w:t>)</w:t>
            </w:r>
            <w:r w:rsidR="004E039E">
              <w:rPr>
                <w:color w:val="222223"/>
                <w:sz w:val="20"/>
                <w:szCs w:val="20"/>
                <w:lang w:val="en-US"/>
              </w:rPr>
              <w:t xml:space="preserve">; </w:t>
            </w:r>
            <w:r w:rsidR="004E039E" w:rsidRPr="00E03C3E">
              <w:rPr>
                <w:color w:val="222223"/>
                <w:sz w:val="20"/>
                <w:szCs w:val="20"/>
                <w:lang w:val="en-US"/>
              </w:rPr>
              <w:t xml:space="preserve">dabei </w:t>
            </w:r>
            <w:r w:rsidR="001C0136">
              <w:rPr>
                <w:color w:val="222223"/>
                <w:sz w:val="20"/>
                <w:szCs w:val="20"/>
                <w:lang w:val="en-US"/>
              </w:rPr>
              <w:t xml:space="preserve">auch </w:t>
            </w:r>
            <w:r w:rsidR="004E039E" w:rsidRPr="00E03C3E">
              <w:rPr>
                <w:color w:val="222223"/>
                <w:sz w:val="20"/>
                <w:szCs w:val="20"/>
                <w:lang w:val="en-US"/>
              </w:rPr>
              <w:t xml:space="preserve">das Wörterbuch </w:t>
            </w:r>
            <w:r w:rsidR="001C0136">
              <w:rPr>
                <w:color w:val="222223"/>
                <w:sz w:val="20"/>
                <w:szCs w:val="20"/>
                <w:lang w:val="en-US"/>
              </w:rPr>
              <w:t>zur Hilfe nehmen</w:t>
            </w:r>
          </w:p>
          <w:p w14:paraId="23F3C268" w14:textId="4AE21CFB" w:rsidR="004E039E" w:rsidRDefault="004E039E" w:rsidP="004E039E">
            <w:pPr>
              <w:pStyle w:val="Listenabsatz"/>
              <w:numPr>
                <w:ilvl w:val="0"/>
                <w:numId w:val="4"/>
              </w:numPr>
              <w:spacing w:after="60"/>
              <w:ind w:left="318" w:hanging="284"/>
              <w:contextualSpacing w:val="0"/>
              <w:rPr>
                <w:sz w:val="20"/>
                <w:szCs w:val="20"/>
              </w:rPr>
            </w:pPr>
            <w:r w:rsidRPr="00C50C4D">
              <w:rPr>
                <w:sz w:val="20"/>
                <w:szCs w:val="20"/>
              </w:rPr>
              <w:t>eine Kärtchen-Abfrage (jeder nur 2-3 Stichworte, ggf. Wörterbücher bereitstellen) zum Thema "</w:t>
            </w:r>
            <w:r w:rsidRPr="00CC5125">
              <w:rPr>
                <w:i/>
                <w:sz w:val="20"/>
                <w:szCs w:val="20"/>
              </w:rPr>
              <w:t>adulthood</w:t>
            </w:r>
            <w:r w:rsidRPr="00C50C4D">
              <w:rPr>
                <w:sz w:val="20"/>
                <w:szCs w:val="20"/>
              </w:rPr>
              <w:t xml:space="preserve">" an der Tafel durchführen und </w:t>
            </w:r>
            <w:r>
              <w:rPr>
                <w:sz w:val="20"/>
                <w:szCs w:val="20"/>
              </w:rPr>
              <w:t xml:space="preserve">je nach </w:t>
            </w:r>
            <w:r w:rsidR="00E324F1">
              <w:rPr>
                <w:sz w:val="20"/>
                <w:szCs w:val="20"/>
              </w:rPr>
              <w:t xml:space="preserve">Klasse entweder Kategorien </w:t>
            </w:r>
            <w:r w:rsidR="00E324F1">
              <w:rPr>
                <w:sz w:val="20"/>
                <w:szCs w:val="20"/>
              </w:rPr>
              <w:lastRenderedPageBreak/>
              <w:t xml:space="preserve">vorgeben oder </w:t>
            </w:r>
            <w:r w:rsidRPr="00C50C4D">
              <w:rPr>
                <w:sz w:val="20"/>
                <w:szCs w:val="20"/>
              </w:rPr>
              <w:t xml:space="preserve">die Kärtchen anschließend </w:t>
            </w:r>
            <w:r w:rsidRPr="00CC5125">
              <w:rPr>
                <w:sz w:val="20"/>
                <w:szCs w:val="20"/>
              </w:rPr>
              <w:t>clustern (z.B</w:t>
            </w:r>
            <w:r w:rsidRPr="00CC5125">
              <w:rPr>
                <w:i/>
                <w:sz w:val="20"/>
                <w:szCs w:val="20"/>
              </w:rPr>
              <w:t>.</w:t>
            </w:r>
            <w:r w:rsidRPr="00AE588D">
              <w:rPr>
                <w:i/>
                <w:sz w:val="20"/>
                <w:szCs w:val="20"/>
              </w:rPr>
              <w:t xml:space="preserve"> </w:t>
            </w:r>
            <w:r w:rsidRPr="00E03C3E">
              <w:rPr>
                <w:i/>
                <w:sz w:val="20"/>
                <w:szCs w:val="20"/>
              </w:rPr>
              <w:t>rights, duties / responsibilities, every-day life, society's expectations</w:t>
            </w:r>
            <w:r w:rsidRPr="00C50C4D">
              <w:rPr>
                <w:sz w:val="20"/>
                <w:szCs w:val="20"/>
              </w:rPr>
              <w:t xml:space="preserve">) </w:t>
            </w:r>
          </w:p>
          <w:p w14:paraId="0D4A78E5" w14:textId="0447AC21" w:rsidR="00B16DA6" w:rsidRPr="00B16DA6" w:rsidRDefault="00B16DA6" w:rsidP="004E039E">
            <w:pPr>
              <w:pStyle w:val="Listenabsatz"/>
              <w:numPr>
                <w:ilvl w:val="0"/>
                <w:numId w:val="4"/>
              </w:numPr>
              <w:spacing w:after="60"/>
              <w:ind w:left="318" w:hanging="284"/>
              <w:contextualSpacing w:val="0"/>
              <w:rPr>
                <w:sz w:val="20"/>
                <w:szCs w:val="20"/>
                <w:lang w:val="en-US"/>
              </w:rPr>
            </w:pPr>
            <w:proofErr w:type="gramStart"/>
            <w:r w:rsidRPr="00B16DA6">
              <w:rPr>
                <w:i/>
                <w:sz w:val="20"/>
                <w:szCs w:val="20"/>
                <w:lang w:val="en-US"/>
              </w:rPr>
              <w:t>relative</w:t>
            </w:r>
            <w:proofErr w:type="gramEnd"/>
            <w:r w:rsidRPr="00B16DA6">
              <w:rPr>
                <w:i/>
                <w:sz w:val="20"/>
                <w:szCs w:val="20"/>
                <w:lang w:val="en-US"/>
              </w:rPr>
              <w:t xml:space="preserve"> </w:t>
            </w:r>
            <w:r w:rsidRPr="00B16DA6">
              <w:rPr>
                <w:sz w:val="20"/>
                <w:szCs w:val="20"/>
                <w:lang w:val="en-US"/>
              </w:rPr>
              <w:t>und</w:t>
            </w:r>
            <w:r w:rsidRPr="00B16DA6">
              <w:rPr>
                <w:i/>
                <w:sz w:val="20"/>
                <w:szCs w:val="20"/>
                <w:lang w:val="en-US"/>
              </w:rPr>
              <w:t xml:space="preserve"> contact clauses</w:t>
            </w:r>
            <w:r w:rsidRPr="00B16DA6">
              <w:rPr>
                <w:sz w:val="20"/>
                <w:szCs w:val="20"/>
                <w:lang w:val="en-US"/>
              </w:rPr>
              <w:t xml:space="preserve"> wiederholen und Sätze über </w:t>
            </w:r>
            <w:r w:rsidRPr="00B16DA6">
              <w:rPr>
                <w:i/>
                <w:sz w:val="20"/>
                <w:szCs w:val="20"/>
                <w:lang w:val="en-US"/>
              </w:rPr>
              <w:t>adults</w:t>
            </w:r>
            <w:r w:rsidRPr="00B16DA6">
              <w:rPr>
                <w:sz w:val="20"/>
                <w:szCs w:val="20"/>
                <w:lang w:val="en-US"/>
              </w:rPr>
              <w:t xml:space="preserve"> </w:t>
            </w:r>
            <w:r w:rsidRPr="00195DAD">
              <w:rPr>
                <w:sz w:val="20"/>
                <w:szCs w:val="20"/>
                <w:lang w:val="en-US"/>
              </w:rPr>
              <w:t>verfassen</w:t>
            </w:r>
            <w:r w:rsidRPr="00B16DA6">
              <w:rPr>
                <w:sz w:val="20"/>
                <w:szCs w:val="20"/>
                <w:lang w:val="en-US"/>
              </w:rPr>
              <w:t xml:space="preserve"> (z.B. </w:t>
            </w:r>
            <w:r w:rsidRPr="00B16DA6">
              <w:rPr>
                <w:i/>
                <w:sz w:val="20"/>
                <w:szCs w:val="20"/>
                <w:lang w:val="en-US"/>
              </w:rPr>
              <w:t>An adult is a person who</w:t>
            </w:r>
            <w:r w:rsidRPr="00B16DA6">
              <w:rPr>
                <w:sz w:val="20"/>
                <w:szCs w:val="20"/>
                <w:lang w:val="en-US"/>
              </w:rPr>
              <w:t xml:space="preserve">…; </w:t>
            </w:r>
            <w:r w:rsidRPr="00B16DA6">
              <w:rPr>
                <w:i/>
                <w:sz w:val="20"/>
                <w:szCs w:val="20"/>
                <w:lang w:val="en-US"/>
              </w:rPr>
              <w:t>one thing</w:t>
            </w:r>
            <w:r w:rsidRPr="00B16DA6">
              <w:rPr>
                <w:sz w:val="20"/>
                <w:szCs w:val="20"/>
                <w:lang w:val="en-US"/>
              </w:rPr>
              <w:t xml:space="preserve"> (</w:t>
            </w:r>
            <w:r w:rsidRPr="00B16DA6">
              <w:rPr>
                <w:i/>
                <w:sz w:val="20"/>
                <w:szCs w:val="20"/>
                <w:lang w:val="en-US"/>
              </w:rPr>
              <w:t>that</w:t>
            </w:r>
            <w:r w:rsidRPr="00B16DA6">
              <w:rPr>
                <w:sz w:val="20"/>
                <w:szCs w:val="20"/>
                <w:lang w:val="en-US"/>
              </w:rPr>
              <w:t xml:space="preserve">) </w:t>
            </w:r>
            <w:r w:rsidRPr="00B16DA6">
              <w:rPr>
                <w:i/>
                <w:sz w:val="20"/>
                <w:szCs w:val="20"/>
                <w:lang w:val="en-US"/>
              </w:rPr>
              <w:t>you are supposed do as an adult</w:t>
            </w:r>
            <w:r>
              <w:rPr>
                <w:i/>
                <w:sz w:val="20"/>
                <w:szCs w:val="20"/>
                <w:lang w:val="en-US"/>
              </w:rPr>
              <w:t>…</w:t>
            </w:r>
            <w:r w:rsidRPr="00B16DA6">
              <w:rPr>
                <w:sz w:val="20"/>
                <w:szCs w:val="20"/>
                <w:lang w:val="en-US"/>
              </w:rPr>
              <w:t>)</w:t>
            </w:r>
          </w:p>
          <w:p w14:paraId="311173BD" w14:textId="2792B790" w:rsidR="00C52BE0" w:rsidRDefault="00B16DA6" w:rsidP="0064207C">
            <w:pPr>
              <w:pStyle w:val="Listenabsatz"/>
              <w:numPr>
                <w:ilvl w:val="0"/>
                <w:numId w:val="4"/>
              </w:numPr>
              <w:spacing w:after="60"/>
              <w:ind w:left="318" w:hanging="284"/>
              <w:contextualSpacing w:val="0"/>
              <w:rPr>
                <w:sz w:val="20"/>
                <w:szCs w:val="20"/>
              </w:rPr>
            </w:pPr>
            <w:r>
              <w:rPr>
                <w:sz w:val="20"/>
                <w:szCs w:val="20"/>
              </w:rPr>
              <w:t xml:space="preserve">im Plenum </w:t>
            </w:r>
            <w:r w:rsidR="002A2E3E">
              <w:rPr>
                <w:sz w:val="20"/>
                <w:szCs w:val="20"/>
              </w:rPr>
              <w:t xml:space="preserve">Vorwissen zu der Frage </w:t>
            </w:r>
            <w:r w:rsidR="00C52BE0">
              <w:rPr>
                <w:sz w:val="20"/>
                <w:szCs w:val="20"/>
              </w:rPr>
              <w:t>"</w:t>
            </w:r>
            <w:r w:rsidR="00A64561" w:rsidRPr="00E03C3E">
              <w:rPr>
                <w:i/>
                <w:sz w:val="20"/>
                <w:szCs w:val="20"/>
              </w:rPr>
              <w:t xml:space="preserve">How is </w:t>
            </w:r>
            <w:r w:rsidR="00245AEF" w:rsidRPr="00E03C3E">
              <w:rPr>
                <w:i/>
                <w:sz w:val="20"/>
                <w:szCs w:val="20"/>
              </w:rPr>
              <w:t>adulthood</w:t>
            </w:r>
            <w:r w:rsidR="00C52BE0" w:rsidRPr="00E03C3E">
              <w:rPr>
                <w:i/>
                <w:sz w:val="20"/>
                <w:szCs w:val="20"/>
              </w:rPr>
              <w:t xml:space="preserve"> </w:t>
            </w:r>
            <w:r w:rsidR="00A64561" w:rsidRPr="00E03C3E">
              <w:rPr>
                <w:i/>
                <w:sz w:val="20"/>
                <w:szCs w:val="20"/>
              </w:rPr>
              <w:t>defined in various cultures</w:t>
            </w:r>
            <w:r w:rsidR="00C52BE0">
              <w:rPr>
                <w:sz w:val="20"/>
                <w:szCs w:val="20"/>
              </w:rPr>
              <w:t>"</w:t>
            </w:r>
            <w:r w:rsidR="00C52BE0" w:rsidRPr="000227FB">
              <w:rPr>
                <w:sz w:val="20"/>
                <w:szCs w:val="20"/>
              </w:rPr>
              <w:t xml:space="preserve"> </w:t>
            </w:r>
            <w:r w:rsidR="00C52BE0">
              <w:rPr>
                <w:sz w:val="20"/>
                <w:szCs w:val="20"/>
              </w:rPr>
              <w:t>aktivieren</w:t>
            </w:r>
            <w:r w:rsidR="00CA7D8E">
              <w:rPr>
                <w:sz w:val="20"/>
                <w:szCs w:val="20"/>
              </w:rPr>
              <w:t xml:space="preserve"> (</w:t>
            </w:r>
            <w:r w:rsidR="00A64561">
              <w:rPr>
                <w:sz w:val="20"/>
                <w:szCs w:val="20"/>
              </w:rPr>
              <w:t xml:space="preserve">dabei </w:t>
            </w:r>
            <w:r w:rsidR="00A13793">
              <w:rPr>
                <w:sz w:val="20"/>
                <w:szCs w:val="20"/>
              </w:rPr>
              <w:t>auch aus de</w:t>
            </w:r>
            <w:r w:rsidR="00CA7D8E">
              <w:rPr>
                <w:sz w:val="20"/>
                <w:szCs w:val="20"/>
              </w:rPr>
              <w:t xml:space="preserve">n </w:t>
            </w:r>
            <w:r w:rsidR="00A64561">
              <w:rPr>
                <w:sz w:val="20"/>
                <w:szCs w:val="20"/>
              </w:rPr>
              <w:t xml:space="preserve">in der Klasse </w:t>
            </w:r>
            <w:r w:rsidR="00CA7D8E">
              <w:rPr>
                <w:sz w:val="20"/>
                <w:szCs w:val="20"/>
              </w:rPr>
              <w:t>vertretenen Kulturen schöpfen)</w:t>
            </w:r>
          </w:p>
          <w:p w14:paraId="32F32DF2" w14:textId="725091C3" w:rsidR="00C74ED8" w:rsidRPr="00AE588D" w:rsidRDefault="002A2E3E" w:rsidP="0064207C">
            <w:pPr>
              <w:pStyle w:val="Listenabsatz"/>
              <w:numPr>
                <w:ilvl w:val="0"/>
                <w:numId w:val="4"/>
              </w:numPr>
              <w:spacing w:after="60"/>
              <w:ind w:left="318" w:hanging="284"/>
              <w:contextualSpacing w:val="0"/>
              <w:rPr>
                <w:sz w:val="20"/>
                <w:szCs w:val="20"/>
                <w:lang w:val="en-US"/>
              </w:rPr>
            </w:pPr>
            <w:r w:rsidRPr="00E03C3E">
              <w:rPr>
                <w:sz w:val="20"/>
                <w:szCs w:val="20"/>
                <w:lang w:val="en-US"/>
              </w:rPr>
              <w:t xml:space="preserve">einem kurzen Input </w:t>
            </w:r>
            <w:r w:rsidR="00247C69" w:rsidRPr="00E03C3E">
              <w:rPr>
                <w:sz w:val="20"/>
                <w:szCs w:val="20"/>
                <w:lang w:val="en-US"/>
              </w:rPr>
              <w:t xml:space="preserve">auf Basis einer </w:t>
            </w:r>
            <w:r w:rsidR="00247C69" w:rsidRPr="00AE588D">
              <w:rPr>
                <w:i/>
                <w:sz w:val="20"/>
                <w:szCs w:val="20"/>
                <w:lang w:val="en-US"/>
              </w:rPr>
              <w:t>timeline</w:t>
            </w:r>
            <w:r w:rsidR="00247C69" w:rsidRPr="00AE588D">
              <w:rPr>
                <w:sz w:val="20"/>
                <w:szCs w:val="20"/>
                <w:lang w:val="en-US"/>
              </w:rPr>
              <w:t xml:space="preserve"> </w:t>
            </w:r>
            <w:r w:rsidR="005B609B" w:rsidRPr="00E03C3E">
              <w:rPr>
                <w:sz w:val="20"/>
                <w:szCs w:val="20"/>
                <w:lang w:val="en-US"/>
              </w:rPr>
              <w:t>mit</w:t>
            </w:r>
            <w:r w:rsidR="00B16DA6" w:rsidRPr="00E03C3E">
              <w:rPr>
                <w:sz w:val="20"/>
                <w:szCs w:val="20"/>
                <w:lang w:val="en-US"/>
              </w:rPr>
              <w:t xml:space="preserve"> </w:t>
            </w:r>
            <w:r w:rsidR="00D46D36" w:rsidRPr="00E03C3E">
              <w:rPr>
                <w:sz w:val="20"/>
                <w:szCs w:val="20"/>
                <w:lang w:val="en-US"/>
              </w:rPr>
              <w:t>einigen Mindestalter</w:t>
            </w:r>
            <w:r w:rsidR="008F04D1" w:rsidRPr="00E03C3E">
              <w:rPr>
                <w:sz w:val="20"/>
                <w:szCs w:val="20"/>
                <w:lang w:val="en-US"/>
              </w:rPr>
              <w:t>s</w:t>
            </w:r>
            <w:r w:rsidR="00D46D36" w:rsidRPr="00E03C3E">
              <w:rPr>
                <w:sz w:val="20"/>
                <w:szCs w:val="20"/>
                <w:lang w:val="en-US"/>
              </w:rPr>
              <w:t>grenzen</w:t>
            </w:r>
            <w:r w:rsidR="005B609B" w:rsidRPr="00E03C3E">
              <w:rPr>
                <w:sz w:val="20"/>
                <w:szCs w:val="20"/>
                <w:lang w:val="en-US"/>
              </w:rPr>
              <w:t xml:space="preserve"> </w:t>
            </w:r>
            <w:r w:rsidR="00D46D36" w:rsidRPr="00E03C3E">
              <w:rPr>
                <w:sz w:val="20"/>
                <w:szCs w:val="20"/>
                <w:lang w:val="en-US"/>
              </w:rPr>
              <w:t>(</w:t>
            </w:r>
            <w:r w:rsidR="005B609B" w:rsidRPr="00E03C3E">
              <w:rPr>
                <w:i/>
                <w:sz w:val="20"/>
                <w:szCs w:val="20"/>
                <w:lang w:val="en-US"/>
              </w:rPr>
              <w:t>legal ages</w:t>
            </w:r>
            <w:r w:rsidR="00D46D36" w:rsidRPr="00E03C3E">
              <w:rPr>
                <w:sz w:val="20"/>
                <w:szCs w:val="20"/>
                <w:lang w:val="en-US"/>
              </w:rPr>
              <w:t>)</w:t>
            </w:r>
            <w:r w:rsidR="005B609B" w:rsidRPr="00E03C3E">
              <w:rPr>
                <w:sz w:val="20"/>
                <w:szCs w:val="20"/>
                <w:lang w:val="en-US"/>
              </w:rPr>
              <w:t xml:space="preserve"> </w:t>
            </w:r>
            <w:r w:rsidR="00D46D36" w:rsidRPr="00E03C3E">
              <w:rPr>
                <w:sz w:val="20"/>
                <w:szCs w:val="20"/>
                <w:lang w:val="en-US"/>
              </w:rPr>
              <w:t>in</w:t>
            </w:r>
            <w:r w:rsidR="005B609B" w:rsidRPr="00E03C3E">
              <w:rPr>
                <w:sz w:val="20"/>
                <w:szCs w:val="20"/>
                <w:lang w:val="en-US"/>
              </w:rPr>
              <w:t xml:space="preserve"> unterschiedlichen</w:t>
            </w:r>
            <w:r w:rsidR="00247C69" w:rsidRPr="00E03C3E">
              <w:rPr>
                <w:sz w:val="20"/>
                <w:szCs w:val="20"/>
                <w:lang w:val="en-US"/>
              </w:rPr>
              <w:t xml:space="preserve"> </w:t>
            </w:r>
            <w:r w:rsidR="00D46D36" w:rsidRPr="00E03C3E">
              <w:rPr>
                <w:sz w:val="20"/>
                <w:szCs w:val="20"/>
                <w:lang w:val="en-US"/>
              </w:rPr>
              <w:t>Ländern</w:t>
            </w:r>
            <w:r w:rsidR="00247C69" w:rsidRPr="00E03C3E">
              <w:rPr>
                <w:sz w:val="20"/>
                <w:szCs w:val="20"/>
                <w:lang w:val="en-US"/>
              </w:rPr>
              <w:t xml:space="preserve"> </w:t>
            </w:r>
            <w:r w:rsidRPr="00E03C3E">
              <w:rPr>
                <w:sz w:val="20"/>
                <w:szCs w:val="20"/>
                <w:lang w:val="en-US"/>
              </w:rPr>
              <w:t xml:space="preserve">folgen, dabei verschiedene Bilder beschreiben </w:t>
            </w:r>
            <w:r w:rsidR="00D46D36">
              <w:rPr>
                <w:sz w:val="20"/>
                <w:szCs w:val="20"/>
                <w:lang w:val="en-US"/>
              </w:rPr>
              <w:br/>
            </w:r>
            <w:r w:rsidRPr="00AE588D">
              <w:rPr>
                <w:sz w:val="20"/>
                <w:szCs w:val="20"/>
                <w:lang w:val="en-US"/>
              </w:rPr>
              <w:t>(</w:t>
            </w:r>
            <w:r w:rsidR="002F3B92" w:rsidRPr="00AE588D">
              <w:rPr>
                <w:sz w:val="20"/>
                <w:szCs w:val="20"/>
                <w:lang w:val="en-US"/>
              </w:rPr>
              <w:t xml:space="preserve">z.B </w:t>
            </w:r>
            <w:r w:rsidR="002F3B92" w:rsidRPr="002F3B92">
              <w:rPr>
                <w:i/>
                <w:sz w:val="20"/>
                <w:szCs w:val="20"/>
                <w:lang w:val="en-US"/>
              </w:rPr>
              <w:t xml:space="preserve">in many societies, the transition to adulthood is a gradual process – starting at a certain age children and teenagers are granted more rights the older they get </w:t>
            </w:r>
            <w:r w:rsidR="002F3B92" w:rsidRPr="002F3B92">
              <w:rPr>
                <w:sz w:val="20"/>
                <w:szCs w:val="20"/>
                <w:lang w:val="en-US"/>
              </w:rPr>
              <w:t xml:space="preserve">– </w:t>
            </w:r>
            <w:r w:rsidR="002F3B92" w:rsidRPr="002F3B92">
              <w:rPr>
                <w:i/>
                <w:sz w:val="20"/>
                <w:szCs w:val="20"/>
                <w:lang w:val="en-US"/>
              </w:rPr>
              <w:t xml:space="preserve">in </w:t>
            </w:r>
            <w:r w:rsidR="002F3B92">
              <w:rPr>
                <w:i/>
                <w:sz w:val="20"/>
                <w:szCs w:val="20"/>
                <w:lang w:val="en-US"/>
              </w:rPr>
              <w:t>some</w:t>
            </w:r>
            <w:r w:rsidR="002F3B92" w:rsidRPr="002F3B92">
              <w:rPr>
                <w:i/>
                <w:sz w:val="20"/>
                <w:szCs w:val="20"/>
                <w:lang w:val="en-US"/>
              </w:rPr>
              <w:t xml:space="preserve"> societies it is a spiritual event that involves rituals and celebrations</w:t>
            </w:r>
            <w:r w:rsidR="00C74ED8" w:rsidRPr="00AE588D">
              <w:rPr>
                <w:sz w:val="20"/>
                <w:szCs w:val="20"/>
                <w:lang w:val="en-US"/>
              </w:rPr>
              <w:t>)</w:t>
            </w:r>
            <w:r w:rsidR="000F4202" w:rsidRPr="00AE588D">
              <w:rPr>
                <w:sz w:val="20"/>
                <w:szCs w:val="20"/>
                <w:lang w:val="en-US"/>
              </w:rPr>
              <w:t xml:space="preserve"> </w:t>
            </w:r>
          </w:p>
          <w:p w14:paraId="3E9A04BC" w14:textId="5499E0D1" w:rsidR="009D3A6C" w:rsidRPr="009D3A6C" w:rsidRDefault="009D3A6C" w:rsidP="009D3A6C">
            <w:pPr>
              <w:numPr>
                <w:ilvl w:val="0"/>
                <w:numId w:val="4"/>
              </w:numPr>
              <w:spacing w:after="60"/>
              <w:ind w:left="318" w:hanging="284"/>
              <w:rPr>
                <w:sz w:val="20"/>
                <w:szCs w:val="20"/>
                <w:lang w:val="en-US"/>
              </w:rPr>
            </w:pPr>
            <w:proofErr w:type="gramStart"/>
            <w:r w:rsidRPr="00857091">
              <w:rPr>
                <w:i/>
                <w:sz w:val="20"/>
                <w:szCs w:val="20"/>
                <w:lang w:val="en-US"/>
              </w:rPr>
              <w:t>participle</w:t>
            </w:r>
            <w:proofErr w:type="gramEnd"/>
            <w:r w:rsidRPr="00857091">
              <w:rPr>
                <w:i/>
                <w:sz w:val="20"/>
                <w:szCs w:val="20"/>
                <w:lang w:val="en-US"/>
              </w:rPr>
              <w:t xml:space="preserve"> constructions instead of relative clauses</w:t>
            </w:r>
            <w:r w:rsidRPr="00857091">
              <w:rPr>
                <w:sz w:val="20"/>
                <w:szCs w:val="20"/>
                <w:lang w:val="en-US"/>
              </w:rPr>
              <w:t xml:space="preserve"> </w:t>
            </w:r>
            <w:r w:rsidRPr="00E03C3E">
              <w:rPr>
                <w:sz w:val="20"/>
                <w:szCs w:val="20"/>
                <w:lang w:val="en-US"/>
              </w:rPr>
              <w:t xml:space="preserve">kennenlernen und die Bilder unter Anwendung der neu erlernten Konstruktion erneut beschreiben (z.B. </w:t>
            </w:r>
            <w:r w:rsidRPr="009D3A6C">
              <w:rPr>
                <w:i/>
                <w:sz w:val="20"/>
                <w:szCs w:val="20"/>
                <w:lang w:val="en-US"/>
              </w:rPr>
              <w:t xml:space="preserve">the boy </w:t>
            </w:r>
            <w:r w:rsidRPr="00E03C3E">
              <w:rPr>
                <w:sz w:val="20"/>
                <w:szCs w:val="20"/>
                <w:lang w:val="en-US"/>
              </w:rPr>
              <w:t>(</w:t>
            </w:r>
            <w:r w:rsidRPr="006332A1">
              <w:rPr>
                <w:i/>
                <w:strike/>
                <w:sz w:val="20"/>
                <w:szCs w:val="20"/>
                <w:lang w:val="en-US"/>
              </w:rPr>
              <w:t>who is</w:t>
            </w:r>
            <w:r w:rsidRPr="00E03C3E">
              <w:rPr>
                <w:sz w:val="20"/>
                <w:szCs w:val="20"/>
                <w:lang w:val="en-US"/>
              </w:rPr>
              <w:t xml:space="preserve">) </w:t>
            </w:r>
            <w:r w:rsidR="00650B22">
              <w:rPr>
                <w:i/>
                <w:sz w:val="20"/>
                <w:szCs w:val="20"/>
                <w:lang w:val="en-US"/>
              </w:rPr>
              <w:t>driving</w:t>
            </w:r>
            <w:r w:rsidRPr="009D3A6C">
              <w:rPr>
                <w:i/>
                <w:sz w:val="20"/>
                <w:szCs w:val="20"/>
                <w:lang w:val="en-US"/>
              </w:rPr>
              <w:t xml:space="preserve"> the car must be from...; the girl </w:t>
            </w:r>
            <w:r w:rsidRPr="009D3A6C">
              <w:rPr>
                <w:sz w:val="20"/>
                <w:szCs w:val="20"/>
                <w:lang w:val="en-US"/>
              </w:rPr>
              <w:t>(</w:t>
            </w:r>
            <w:r w:rsidRPr="006332A1">
              <w:rPr>
                <w:i/>
                <w:strike/>
                <w:sz w:val="20"/>
                <w:szCs w:val="20"/>
                <w:lang w:val="en-US"/>
              </w:rPr>
              <w:t>who is</w:t>
            </w:r>
            <w:r w:rsidRPr="009D3A6C">
              <w:rPr>
                <w:sz w:val="20"/>
                <w:szCs w:val="20"/>
                <w:lang w:val="en-US"/>
              </w:rPr>
              <w:t xml:space="preserve">) </w:t>
            </w:r>
            <w:r w:rsidRPr="009D3A6C">
              <w:rPr>
                <w:i/>
                <w:sz w:val="20"/>
                <w:szCs w:val="20"/>
                <w:lang w:val="en-US"/>
              </w:rPr>
              <w:t xml:space="preserve">wearing a </w:t>
            </w:r>
            <w:r w:rsidR="000E7E68">
              <w:rPr>
                <w:i/>
                <w:sz w:val="20"/>
                <w:szCs w:val="20"/>
                <w:lang w:val="en-US"/>
              </w:rPr>
              <w:t>head</w:t>
            </w:r>
            <w:r w:rsidRPr="009D3A6C">
              <w:rPr>
                <w:i/>
                <w:sz w:val="20"/>
                <w:szCs w:val="20"/>
                <w:lang w:val="en-US"/>
              </w:rPr>
              <w:t>scarf.</w:t>
            </w:r>
            <w:r w:rsidRPr="009D3A6C">
              <w:rPr>
                <w:sz w:val="20"/>
                <w:szCs w:val="20"/>
                <w:lang w:val="en-US"/>
              </w:rPr>
              <w:t xml:space="preserve">..) </w:t>
            </w:r>
          </w:p>
          <w:p w14:paraId="5EEEDEB0" w14:textId="24A4F236" w:rsidR="000227FB" w:rsidRPr="0033790B" w:rsidRDefault="00C74ED8" w:rsidP="0064207C">
            <w:pPr>
              <w:pStyle w:val="Listenabsatz"/>
              <w:numPr>
                <w:ilvl w:val="0"/>
                <w:numId w:val="4"/>
              </w:numPr>
              <w:spacing w:after="60"/>
              <w:ind w:left="318" w:hanging="284"/>
              <w:contextualSpacing w:val="0"/>
              <w:rPr>
                <w:sz w:val="20"/>
                <w:szCs w:val="20"/>
              </w:rPr>
            </w:pPr>
            <w:r w:rsidRPr="0033790B">
              <w:rPr>
                <w:sz w:val="20"/>
                <w:szCs w:val="20"/>
              </w:rPr>
              <w:t xml:space="preserve">in </w:t>
            </w:r>
            <w:r w:rsidR="0033790B" w:rsidRPr="0033790B">
              <w:rPr>
                <w:sz w:val="20"/>
                <w:szCs w:val="20"/>
              </w:rPr>
              <w:t>2</w:t>
            </w:r>
            <w:r w:rsidR="00BA0AC2">
              <w:rPr>
                <w:sz w:val="20"/>
                <w:szCs w:val="20"/>
              </w:rPr>
              <w:t>er-G</w:t>
            </w:r>
            <w:r w:rsidRPr="0033790B">
              <w:rPr>
                <w:sz w:val="20"/>
                <w:szCs w:val="20"/>
              </w:rPr>
              <w:t>ruppen e</w:t>
            </w:r>
            <w:r w:rsidR="000227FB" w:rsidRPr="0033790B">
              <w:rPr>
                <w:sz w:val="20"/>
                <w:szCs w:val="20"/>
              </w:rPr>
              <w:t xml:space="preserve">ine Recherche </w:t>
            </w:r>
            <w:r w:rsidR="005C036D" w:rsidRPr="0033790B">
              <w:rPr>
                <w:sz w:val="20"/>
                <w:szCs w:val="20"/>
              </w:rPr>
              <w:t xml:space="preserve">zum Thema </w:t>
            </w:r>
            <w:r w:rsidR="005C036D" w:rsidRPr="0033790B">
              <w:rPr>
                <w:i/>
                <w:sz w:val="20"/>
                <w:szCs w:val="20"/>
              </w:rPr>
              <w:t>age of majority / legal ages</w:t>
            </w:r>
            <w:r w:rsidR="005C036D" w:rsidRPr="0033790B">
              <w:rPr>
                <w:sz w:val="20"/>
                <w:szCs w:val="20"/>
              </w:rPr>
              <w:t xml:space="preserve"> </w:t>
            </w:r>
            <w:r w:rsidR="009647FD" w:rsidRPr="0033790B">
              <w:rPr>
                <w:sz w:val="20"/>
                <w:szCs w:val="20"/>
              </w:rPr>
              <w:t xml:space="preserve">in </w:t>
            </w:r>
            <w:r w:rsidR="005573F4">
              <w:rPr>
                <w:sz w:val="20"/>
                <w:szCs w:val="20"/>
              </w:rPr>
              <w:t>einem englisch</w:t>
            </w:r>
            <w:r w:rsidR="00B847FE" w:rsidRPr="0033790B">
              <w:rPr>
                <w:sz w:val="20"/>
                <w:szCs w:val="20"/>
              </w:rPr>
              <w:t>sprachigen Land</w:t>
            </w:r>
            <w:r w:rsidR="009647FD" w:rsidRPr="0033790B">
              <w:rPr>
                <w:sz w:val="20"/>
                <w:szCs w:val="20"/>
              </w:rPr>
              <w:t xml:space="preserve"> </w:t>
            </w:r>
            <w:r w:rsidR="000227FB" w:rsidRPr="0033790B">
              <w:rPr>
                <w:sz w:val="20"/>
                <w:szCs w:val="20"/>
              </w:rPr>
              <w:t xml:space="preserve">durchführen </w:t>
            </w:r>
            <w:r w:rsidR="004F55C9" w:rsidRPr="0033790B">
              <w:rPr>
                <w:sz w:val="20"/>
                <w:szCs w:val="20"/>
              </w:rPr>
              <w:t xml:space="preserve">(z.B. </w:t>
            </w:r>
            <w:r w:rsidR="009647FD" w:rsidRPr="0033790B">
              <w:rPr>
                <w:i/>
                <w:sz w:val="20"/>
                <w:szCs w:val="20"/>
              </w:rPr>
              <w:t>Australia,</w:t>
            </w:r>
            <w:r w:rsidR="0054185D" w:rsidRPr="0033790B">
              <w:rPr>
                <w:i/>
                <w:sz w:val="20"/>
                <w:szCs w:val="20"/>
              </w:rPr>
              <w:t xml:space="preserve"> Ghana, India, </w:t>
            </w:r>
            <w:r w:rsidR="004F55C9" w:rsidRPr="0033790B">
              <w:rPr>
                <w:i/>
                <w:sz w:val="20"/>
                <w:szCs w:val="20"/>
              </w:rPr>
              <w:t xml:space="preserve">New Zealand, </w:t>
            </w:r>
            <w:r w:rsidR="00D46D36">
              <w:rPr>
                <w:i/>
                <w:sz w:val="20"/>
                <w:szCs w:val="20"/>
              </w:rPr>
              <w:t>UK</w:t>
            </w:r>
            <w:r w:rsidR="0054185D" w:rsidRPr="0033790B">
              <w:rPr>
                <w:i/>
                <w:sz w:val="20"/>
                <w:szCs w:val="20"/>
              </w:rPr>
              <w:t xml:space="preserve">, </w:t>
            </w:r>
            <w:r w:rsidR="00D46D36">
              <w:rPr>
                <w:i/>
                <w:sz w:val="20"/>
                <w:szCs w:val="20"/>
              </w:rPr>
              <w:t>USA</w:t>
            </w:r>
            <w:r w:rsidR="0054185D" w:rsidRPr="0033790B">
              <w:rPr>
                <w:i/>
                <w:sz w:val="20"/>
                <w:szCs w:val="20"/>
              </w:rPr>
              <w:t>,</w:t>
            </w:r>
            <w:r w:rsidR="004F55C9" w:rsidRPr="0033790B">
              <w:rPr>
                <w:i/>
                <w:sz w:val="20"/>
                <w:szCs w:val="20"/>
              </w:rPr>
              <w:t xml:space="preserve"> </w:t>
            </w:r>
            <w:r w:rsidR="005573F4" w:rsidRPr="005573F4">
              <w:rPr>
                <w:sz w:val="20"/>
                <w:szCs w:val="20"/>
              </w:rPr>
              <w:t>oder</w:t>
            </w:r>
            <w:r w:rsidR="005573F4">
              <w:rPr>
                <w:i/>
                <w:sz w:val="20"/>
                <w:szCs w:val="20"/>
              </w:rPr>
              <w:t xml:space="preserve"> </w:t>
            </w:r>
            <w:r w:rsidR="00053097" w:rsidRPr="0033790B">
              <w:rPr>
                <w:sz w:val="20"/>
                <w:szCs w:val="20"/>
              </w:rPr>
              <w:t>ggf</w:t>
            </w:r>
            <w:r w:rsidR="000C0B78" w:rsidRPr="0033790B">
              <w:rPr>
                <w:sz w:val="20"/>
                <w:szCs w:val="20"/>
              </w:rPr>
              <w:t>.</w:t>
            </w:r>
            <w:r w:rsidR="00053097" w:rsidRPr="0033790B">
              <w:rPr>
                <w:sz w:val="20"/>
                <w:szCs w:val="20"/>
              </w:rPr>
              <w:t xml:space="preserve"> auch</w:t>
            </w:r>
            <w:r w:rsidR="00CA7D8E" w:rsidRPr="0033790B">
              <w:rPr>
                <w:sz w:val="20"/>
                <w:szCs w:val="20"/>
              </w:rPr>
              <w:t xml:space="preserve"> </w:t>
            </w:r>
            <w:r w:rsidR="00D46D36">
              <w:rPr>
                <w:sz w:val="20"/>
                <w:szCs w:val="20"/>
              </w:rPr>
              <w:t xml:space="preserve">in </w:t>
            </w:r>
            <w:r w:rsidR="005573F4">
              <w:rPr>
                <w:sz w:val="20"/>
                <w:szCs w:val="20"/>
              </w:rPr>
              <w:t>einem nicht englisch</w:t>
            </w:r>
            <w:r w:rsidR="00CA7D8E" w:rsidRPr="0033790B">
              <w:rPr>
                <w:sz w:val="20"/>
                <w:szCs w:val="20"/>
              </w:rPr>
              <w:t>sprachige</w:t>
            </w:r>
            <w:r w:rsidR="00D46D36">
              <w:rPr>
                <w:sz w:val="20"/>
                <w:szCs w:val="20"/>
              </w:rPr>
              <w:t>n</w:t>
            </w:r>
            <w:r w:rsidR="005573F4">
              <w:rPr>
                <w:sz w:val="20"/>
                <w:szCs w:val="20"/>
              </w:rPr>
              <w:t xml:space="preserve"> Land</w:t>
            </w:r>
            <w:r w:rsidR="00CA7D8E" w:rsidRPr="0033790B">
              <w:rPr>
                <w:sz w:val="20"/>
                <w:szCs w:val="20"/>
              </w:rPr>
              <w:t xml:space="preserve"> wie z.B.</w:t>
            </w:r>
            <w:r w:rsidR="00053097" w:rsidRPr="0033790B">
              <w:rPr>
                <w:sz w:val="20"/>
                <w:szCs w:val="20"/>
              </w:rPr>
              <w:t xml:space="preserve"> </w:t>
            </w:r>
            <w:r w:rsidR="00CA7D8E" w:rsidRPr="0033790B">
              <w:rPr>
                <w:i/>
                <w:sz w:val="20"/>
                <w:szCs w:val="20"/>
              </w:rPr>
              <w:t xml:space="preserve">Costa Rica, </w:t>
            </w:r>
            <w:r w:rsidR="00053097" w:rsidRPr="0033790B">
              <w:rPr>
                <w:i/>
                <w:sz w:val="20"/>
                <w:szCs w:val="20"/>
              </w:rPr>
              <w:t>Iran, Indonesia</w:t>
            </w:r>
            <w:r w:rsidR="00CA7D8E" w:rsidRPr="0033790B">
              <w:rPr>
                <w:i/>
                <w:sz w:val="20"/>
                <w:szCs w:val="20"/>
              </w:rPr>
              <w:t>, Russia, Turkey</w:t>
            </w:r>
            <w:r w:rsidR="004F55C9" w:rsidRPr="0033790B">
              <w:rPr>
                <w:sz w:val="20"/>
                <w:szCs w:val="20"/>
              </w:rPr>
              <w:t>)</w:t>
            </w:r>
            <w:r w:rsidR="000227FB" w:rsidRPr="0033790B">
              <w:rPr>
                <w:sz w:val="20"/>
                <w:szCs w:val="20"/>
              </w:rPr>
              <w:t xml:space="preserve"> </w:t>
            </w:r>
            <w:r w:rsidR="0033790B" w:rsidRPr="0033790B">
              <w:rPr>
                <w:sz w:val="20"/>
                <w:szCs w:val="20"/>
              </w:rPr>
              <w:t>und in einer vorgegebenen</w:t>
            </w:r>
            <w:r w:rsidR="00D46D36">
              <w:rPr>
                <w:sz w:val="20"/>
                <w:szCs w:val="20"/>
              </w:rPr>
              <w:t xml:space="preserve"> Tabelle</w:t>
            </w:r>
            <w:r w:rsidR="002454D2">
              <w:rPr>
                <w:sz w:val="20"/>
                <w:szCs w:val="20"/>
              </w:rPr>
              <w:t>,</w:t>
            </w:r>
            <w:r w:rsidR="00D46D36">
              <w:rPr>
                <w:sz w:val="20"/>
                <w:szCs w:val="20"/>
              </w:rPr>
              <w:t xml:space="preserve"> </w:t>
            </w:r>
            <w:r w:rsidR="002454D2">
              <w:rPr>
                <w:sz w:val="20"/>
                <w:szCs w:val="20"/>
              </w:rPr>
              <w:t xml:space="preserve">in der bereits </w:t>
            </w:r>
            <w:r w:rsidR="005573F4">
              <w:rPr>
                <w:sz w:val="20"/>
                <w:szCs w:val="20"/>
              </w:rPr>
              <w:t xml:space="preserve">die </w:t>
            </w:r>
            <w:r w:rsidR="002454D2">
              <w:rPr>
                <w:sz w:val="20"/>
                <w:szCs w:val="20"/>
              </w:rPr>
              <w:t xml:space="preserve">Daten von Deutschland eingetragen sind, </w:t>
            </w:r>
            <w:r w:rsidR="00D46D36">
              <w:rPr>
                <w:sz w:val="20"/>
                <w:szCs w:val="20"/>
              </w:rPr>
              <w:t>festhalten</w:t>
            </w:r>
          </w:p>
          <w:p w14:paraId="6A743E0F" w14:textId="50D8CE23" w:rsidR="00D46D36" w:rsidRPr="00E03C3E" w:rsidRDefault="00D46D36" w:rsidP="0064207C">
            <w:pPr>
              <w:pStyle w:val="Listenabsatz"/>
              <w:numPr>
                <w:ilvl w:val="0"/>
                <w:numId w:val="4"/>
              </w:numPr>
              <w:spacing w:after="60"/>
              <w:ind w:left="318" w:hanging="284"/>
              <w:contextualSpacing w:val="0"/>
              <w:rPr>
                <w:sz w:val="20"/>
                <w:szCs w:val="20"/>
                <w:lang w:val="en-US"/>
              </w:rPr>
            </w:pPr>
            <w:r w:rsidRPr="00E03C3E">
              <w:rPr>
                <w:sz w:val="20"/>
                <w:szCs w:val="20"/>
                <w:lang w:val="en-US"/>
              </w:rPr>
              <w:t xml:space="preserve">weitere interessante Informationen in aussagekräftigen Stichworten notieren (z.B. </w:t>
            </w:r>
            <w:r w:rsidRPr="00E03C3E">
              <w:rPr>
                <w:i/>
                <w:sz w:val="20"/>
                <w:szCs w:val="20"/>
                <w:lang w:val="en-US"/>
              </w:rPr>
              <w:t xml:space="preserve">relevant </w:t>
            </w:r>
            <w:r w:rsidRPr="008F04D1">
              <w:rPr>
                <w:i/>
                <w:sz w:val="20"/>
                <w:szCs w:val="20"/>
                <w:lang w:val="en-US"/>
              </w:rPr>
              <w:t>information about the country, legal age vs common practice; recent movements/changes, initiation rituals</w:t>
            </w:r>
            <w:r w:rsidRPr="00E03C3E">
              <w:rPr>
                <w:sz w:val="20"/>
                <w:szCs w:val="20"/>
                <w:lang w:val="en-US"/>
              </w:rPr>
              <w:t>)</w:t>
            </w:r>
          </w:p>
          <w:p w14:paraId="776B41D1" w14:textId="0340F83A" w:rsidR="00E2485E" w:rsidRPr="00A82ADA" w:rsidRDefault="00DD54AC" w:rsidP="00A82ADA">
            <w:pPr>
              <w:pStyle w:val="Listenabsatz"/>
              <w:numPr>
                <w:ilvl w:val="0"/>
                <w:numId w:val="4"/>
              </w:numPr>
              <w:spacing w:after="60"/>
              <w:ind w:left="318" w:hanging="284"/>
              <w:contextualSpacing w:val="0"/>
              <w:rPr>
                <w:sz w:val="20"/>
                <w:szCs w:val="20"/>
              </w:rPr>
            </w:pPr>
            <w:r>
              <w:rPr>
                <w:sz w:val="20"/>
                <w:szCs w:val="20"/>
              </w:rPr>
              <w:t xml:space="preserve">die Darstellungsmöglichkeiten einer </w:t>
            </w:r>
            <w:r w:rsidRPr="00E03C3E">
              <w:rPr>
                <w:i/>
                <w:sz w:val="20"/>
                <w:szCs w:val="20"/>
              </w:rPr>
              <w:t>timeline</w:t>
            </w:r>
            <w:r>
              <w:rPr>
                <w:sz w:val="20"/>
                <w:szCs w:val="20"/>
              </w:rPr>
              <w:t xml:space="preserve"> und ein entsprechendes Online-Tool kennenlernen</w:t>
            </w:r>
            <w:r w:rsidR="00A82ADA">
              <w:rPr>
                <w:sz w:val="20"/>
                <w:szCs w:val="20"/>
              </w:rPr>
              <w:t xml:space="preserve"> und die recherchierten</w:t>
            </w:r>
            <w:r w:rsidR="00E2485E" w:rsidRPr="00A82ADA">
              <w:rPr>
                <w:sz w:val="20"/>
                <w:szCs w:val="20"/>
              </w:rPr>
              <w:t xml:space="preserve"> </w:t>
            </w:r>
            <w:r w:rsidR="000A2204">
              <w:rPr>
                <w:sz w:val="20"/>
                <w:szCs w:val="20"/>
              </w:rPr>
              <w:t>Mindestaltersgrenzen</w:t>
            </w:r>
            <w:r w:rsidR="00E2485E" w:rsidRPr="00A82ADA">
              <w:rPr>
                <w:i/>
                <w:sz w:val="20"/>
                <w:szCs w:val="20"/>
              </w:rPr>
              <w:t xml:space="preserve"> </w:t>
            </w:r>
            <w:r w:rsidR="00D46D36" w:rsidRPr="00A82ADA">
              <w:rPr>
                <w:sz w:val="20"/>
                <w:szCs w:val="20"/>
              </w:rPr>
              <w:t xml:space="preserve">in </w:t>
            </w:r>
            <w:r w:rsidR="00D05CD2">
              <w:rPr>
                <w:sz w:val="20"/>
                <w:szCs w:val="20"/>
              </w:rPr>
              <w:t>die</w:t>
            </w:r>
            <w:r w:rsidR="007A5FE1" w:rsidRPr="00A82ADA">
              <w:rPr>
                <w:sz w:val="20"/>
                <w:szCs w:val="20"/>
              </w:rPr>
              <w:t xml:space="preserve"> </w:t>
            </w:r>
            <w:r w:rsidR="007A5FE1" w:rsidRPr="00A82ADA">
              <w:rPr>
                <w:i/>
                <w:sz w:val="20"/>
                <w:szCs w:val="20"/>
              </w:rPr>
              <w:t>timeline</w:t>
            </w:r>
            <w:r w:rsidR="007A5FE1" w:rsidRPr="00A82ADA">
              <w:rPr>
                <w:sz w:val="20"/>
                <w:szCs w:val="20"/>
              </w:rPr>
              <w:t xml:space="preserve"> </w:t>
            </w:r>
            <w:r w:rsidR="00D05CD2">
              <w:rPr>
                <w:sz w:val="20"/>
                <w:szCs w:val="20"/>
              </w:rPr>
              <w:t>übertragen</w:t>
            </w:r>
            <w:r w:rsidR="00EC47EF" w:rsidRPr="00A82ADA">
              <w:rPr>
                <w:sz w:val="20"/>
                <w:szCs w:val="20"/>
              </w:rPr>
              <w:t>; die Ergebnisse ausdrucken</w:t>
            </w:r>
          </w:p>
          <w:p w14:paraId="3459D822" w14:textId="5BF721E1" w:rsidR="00A13793" w:rsidRPr="0034618C" w:rsidRDefault="00EC47EF" w:rsidP="0064207C">
            <w:pPr>
              <w:pStyle w:val="Listenabsatz"/>
              <w:numPr>
                <w:ilvl w:val="0"/>
                <w:numId w:val="4"/>
              </w:numPr>
              <w:spacing w:after="60"/>
              <w:ind w:left="318" w:hanging="284"/>
              <w:contextualSpacing w:val="0"/>
              <w:rPr>
                <w:sz w:val="20"/>
                <w:szCs w:val="20"/>
                <w:lang w:val="en-US"/>
              </w:rPr>
            </w:pPr>
            <w:r w:rsidRPr="00EC47EF">
              <w:rPr>
                <w:i/>
                <w:sz w:val="20"/>
                <w:szCs w:val="20"/>
                <w:lang w:val="en-US"/>
              </w:rPr>
              <w:t xml:space="preserve">adverbial clauses </w:t>
            </w:r>
            <w:r w:rsidR="00925F48" w:rsidRPr="00B326FC">
              <w:rPr>
                <w:sz w:val="20"/>
                <w:szCs w:val="20"/>
                <w:lang w:val="en-US"/>
              </w:rPr>
              <w:t xml:space="preserve">und </w:t>
            </w:r>
            <w:r w:rsidR="00925F48" w:rsidRPr="00E03C3E">
              <w:rPr>
                <w:sz w:val="20"/>
                <w:szCs w:val="20"/>
                <w:lang w:val="en-US"/>
              </w:rPr>
              <w:t xml:space="preserve">Satzadverbien </w:t>
            </w:r>
            <w:r w:rsidRPr="00E03C3E">
              <w:rPr>
                <w:sz w:val="20"/>
                <w:szCs w:val="20"/>
                <w:lang w:val="en-US"/>
              </w:rPr>
              <w:t xml:space="preserve">wiederholen </w:t>
            </w:r>
            <w:r w:rsidR="008E4033" w:rsidRPr="00E03C3E">
              <w:rPr>
                <w:sz w:val="20"/>
                <w:szCs w:val="20"/>
                <w:lang w:val="en-US"/>
              </w:rPr>
              <w:t>sowie</w:t>
            </w:r>
            <w:r w:rsidR="00A13793" w:rsidRPr="00E03C3E">
              <w:rPr>
                <w:sz w:val="20"/>
                <w:szCs w:val="20"/>
                <w:lang w:val="en-US"/>
              </w:rPr>
              <w:t xml:space="preserve"> Redemittel zur Präsentation der</w:t>
            </w:r>
            <w:r w:rsidR="00A13793" w:rsidRPr="00CC5125">
              <w:rPr>
                <w:sz w:val="20"/>
                <w:szCs w:val="20"/>
                <w:lang w:val="en-US"/>
              </w:rPr>
              <w:t xml:space="preserve"> </w:t>
            </w:r>
            <w:r w:rsidR="00A13793" w:rsidRPr="00CC5125">
              <w:rPr>
                <w:i/>
                <w:sz w:val="20"/>
                <w:szCs w:val="20"/>
                <w:lang w:val="en-US"/>
              </w:rPr>
              <w:t>timeline</w:t>
            </w:r>
            <w:r w:rsidR="00A13793" w:rsidRPr="00CC5125">
              <w:rPr>
                <w:sz w:val="20"/>
                <w:szCs w:val="20"/>
                <w:lang w:val="en-US"/>
              </w:rPr>
              <w:t xml:space="preserve"> </w:t>
            </w:r>
            <w:r w:rsidR="00D05CD2">
              <w:rPr>
                <w:sz w:val="20"/>
                <w:szCs w:val="20"/>
                <w:lang w:val="en-US"/>
              </w:rPr>
              <w:t xml:space="preserve">und der </w:t>
            </w:r>
            <w:r w:rsidR="00D05CD2" w:rsidRPr="00E03C3E">
              <w:rPr>
                <w:sz w:val="20"/>
                <w:szCs w:val="20"/>
                <w:lang w:val="en-US"/>
              </w:rPr>
              <w:t>weiteren Informationen</w:t>
            </w:r>
            <w:r w:rsidR="00D05CD2">
              <w:rPr>
                <w:sz w:val="20"/>
                <w:szCs w:val="20"/>
                <w:lang w:val="en-US"/>
              </w:rPr>
              <w:t xml:space="preserve"> </w:t>
            </w:r>
            <w:r w:rsidR="00A13793" w:rsidRPr="00E03C3E">
              <w:rPr>
                <w:sz w:val="20"/>
                <w:szCs w:val="20"/>
                <w:lang w:val="en-US"/>
              </w:rPr>
              <w:t>erlernen</w:t>
            </w:r>
            <w:r w:rsidR="00201ED3" w:rsidRPr="00E03C3E">
              <w:rPr>
                <w:sz w:val="20"/>
                <w:szCs w:val="20"/>
                <w:lang w:val="en-US"/>
              </w:rPr>
              <w:t xml:space="preserve"> und üben</w:t>
            </w:r>
            <w:r w:rsidR="00A13793" w:rsidRPr="00CC5125">
              <w:rPr>
                <w:sz w:val="20"/>
                <w:szCs w:val="20"/>
                <w:lang w:val="en-US"/>
              </w:rPr>
              <w:t xml:space="preserve"> (</w:t>
            </w:r>
            <w:r w:rsidR="00201ED3" w:rsidRPr="00CC5125">
              <w:rPr>
                <w:sz w:val="20"/>
                <w:szCs w:val="20"/>
                <w:lang w:val="en-US"/>
              </w:rPr>
              <w:t xml:space="preserve">z.B. </w:t>
            </w:r>
            <w:r w:rsidR="004A4CF8" w:rsidRPr="004A4CF8">
              <w:rPr>
                <w:i/>
                <w:sz w:val="20"/>
                <w:szCs w:val="20"/>
                <w:lang w:val="en-US"/>
              </w:rPr>
              <w:t xml:space="preserve">the timeline </w:t>
            </w:r>
            <w:r w:rsidR="004A4CF8" w:rsidRPr="004A4CF8">
              <w:rPr>
                <w:i/>
                <w:sz w:val="20"/>
                <w:szCs w:val="20"/>
                <w:lang w:val="en-US"/>
              </w:rPr>
              <w:lastRenderedPageBreak/>
              <w:t>illustrates</w:t>
            </w:r>
            <w:r w:rsidR="00925F48" w:rsidRPr="0034618C">
              <w:rPr>
                <w:sz w:val="20"/>
                <w:szCs w:val="20"/>
                <w:lang w:val="en-US"/>
              </w:rPr>
              <w:t>;</w:t>
            </w:r>
            <w:r w:rsidR="004A4CF8" w:rsidRPr="0034618C">
              <w:rPr>
                <w:sz w:val="20"/>
                <w:szCs w:val="20"/>
                <w:lang w:val="en-US"/>
              </w:rPr>
              <w:t xml:space="preserve"> </w:t>
            </w:r>
            <w:r w:rsidR="00A13793" w:rsidRPr="00BF753C">
              <w:rPr>
                <w:i/>
                <w:sz w:val="20"/>
                <w:szCs w:val="20"/>
                <w:lang w:val="en-US"/>
              </w:rPr>
              <w:t>at the a</w:t>
            </w:r>
            <w:r w:rsidR="00BF753C" w:rsidRPr="00BF753C">
              <w:rPr>
                <w:i/>
                <w:sz w:val="20"/>
                <w:szCs w:val="20"/>
                <w:lang w:val="en-US"/>
              </w:rPr>
              <w:t xml:space="preserve">ge of 14, you are allowed to...; </w:t>
            </w:r>
            <w:r w:rsidR="00925F48">
              <w:rPr>
                <w:i/>
                <w:sz w:val="20"/>
                <w:szCs w:val="20"/>
                <w:lang w:val="en-US"/>
              </w:rPr>
              <w:t>once you are 16</w:t>
            </w:r>
            <w:r w:rsidR="00BF753C">
              <w:rPr>
                <w:i/>
                <w:sz w:val="20"/>
                <w:szCs w:val="20"/>
                <w:lang w:val="en-US"/>
              </w:rPr>
              <w:t xml:space="preserve"> years old, you may…; </w:t>
            </w:r>
            <w:r w:rsidR="00A756A7">
              <w:rPr>
                <w:i/>
                <w:sz w:val="20"/>
                <w:szCs w:val="20"/>
                <w:lang w:val="en-US"/>
              </w:rPr>
              <w:t>Surprisingly,</w:t>
            </w:r>
            <w:r w:rsidR="00BF753C" w:rsidRPr="00BF753C">
              <w:rPr>
                <w:i/>
                <w:sz w:val="20"/>
                <w:szCs w:val="20"/>
                <w:lang w:val="en-US"/>
              </w:rPr>
              <w:t xml:space="preserve"> you aren't allowed to... before the age of...; </w:t>
            </w:r>
            <w:r w:rsidR="00CE49F2">
              <w:rPr>
                <w:i/>
                <w:sz w:val="20"/>
                <w:szCs w:val="20"/>
                <w:lang w:val="en-US"/>
              </w:rPr>
              <w:t xml:space="preserve">However, the legal age for … is much lower than in Germany; </w:t>
            </w:r>
            <w:r w:rsidR="00925F48">
              <w:rPr>
                <w:i/>
                <w:sz w:val="20"/>
                <w:szCs w:val="20"/>
                <w:lang w:val="en-US"/>
              </w:rPr>
              <w:t xml:space="preserve">Interestingly, </w:t>
            </w:r>
            <w:r w:rsidR="00BF753C" w:rsidRPr="00BF753C">
              <w:rPr>
                <w:i/>
                <w:sz w:val="20"/>
                <w:szCs w:val="20"/>
                <w:lang w:val="en-US"/>
              </w:rPr>
              <w:t>girls are allowed to marry at a younger age than</w:t>
            </w:r>
            <w:r w:rsidR="00201ED3" w:rsidRPr="0034618C">
              <w:rPr>
                <w:sz w:val="20"/>
                <w:szCs w:val="20"/>
                <w:lang w:val="en-US"/>
              </w:rPr>
              <w:t>...;</w:t>
            </w:r>
            <w:r w:rsidR="00BF753C" w:rsidRPr="0034618C">
              <w:rPr>
                <w:sz w:val="20"/>
                <w:szCs w:val="20"/>
                <w:lang w:val="en-US"/>
              </w:rPr>
              <w:t xml:space="preserve"> </w:t>
            </w:r>
            <w:r w:rsidR="00201ED3" w:rsidRPr="00201ED3">
              <w:rPr>
                <w:i/>
                <w:sz w:val="20"/>
                <w:szCs w:val="20"/>
                <w:lang w:val="en-US"/>
              </w:rPr>
              <w:t>al</w:t>
            </w:r>
            <w:r w:rsidR="00BF753C" w:rsidRPr="00201ED3">
              <w:rPr>
                <w:i/>
                <w:sz w:val="20"/>
                <w:szCs w:val="20"/>
                <w:lang w:val="en-US"/>
              </w:rPr>
              <w:t xml:space="preserve">though the legal age is ..., most </w:t>
            </w:r>
            <w:r w:rsidR="00201ED3" w:rsidRPr="00201ED3">
              <w:rPr>
                <w:i/>
                <w:sz w:val="20"/>
                <w:szCs w:val="20"/>
                <w:lang w:val="en-US"/>
              </w:rPr>
              <w:t>young people</w:t>
            </w:r>
            <w:r w:rsidR="00201ED3" w:rsidRPr="0034618C">
              <w:rPr>
                <w:sz w:val="20"/>
                <w:szCs w:val="20"/>
                <w:lang w:val="en-US"/>
              </w:rPr>
              <w:t>...</w:t>
            </w:r>
            <w:r w:rsidR="00BF753C" w:rsidRPr="0034618C">
              <w:rPr>
                <w:sz w:val="20"/>
                <w:szCs w:val="20"/>
                <w:lang w:val="en-US"/>
              </w:rPr>
              <w:t>)</w:t>
            </w:r>
            <w:r w:rsidR="00A13793" w:rsidRPr="0034618C">
              <w:rPr>
                <w:sz w:val="20"/>
                <w:szCs w:val="20"/>
                <w:lang w:val="en-US"/>
              </w:rPr>
              <w:t xml:space="preserve"> </w:t>
            </w:r>
          </w:p>
          <w:p w14:paraId="5DC02FA5" w14:textId="223CA7C6" w:rsidR="005B609B" w:rsidRPr="005B609B" w:rsidRDefault="005B609B" w:rsidP="005B609B">
            <w:pPr>
              <w:pStyle w:val="Listenabsatz"/>
              <w:numPr>
                <w:ilvl w:val="0"/>
                <w:numId w:val="4"/>
              </w:numPr>
              <w:spacing w:after="60"/>
              <w:ind w:left="318" w:hanging="284"/>
              <w:contextualSpacing w:val="0"/>
              <w:rPr>
                <w:sz w:val="20"/>
                <w:szCs w:val="20"/>
              </w:rPr>
            </w:pPr>
            <w:r>
              <w:rPr>
                <w:sz w:val="20"/>
                <w:szCs w:val="20"/>
              </w:rPr>
              <w:t>in den 2</w:t>
            </w:r>
            <w:r w:rsidR="00BA0AC2">
              <w:rPr>
                <w:sz w:val="20"/>
                <w:szCs w:val="20"/>
              </w:rPr>
              <w:t>er-G</w:t>
            </w:r>
            <w:r>
              <w:rPr>
                <w:sz w:val="20"/>
                <w:szCs w:val="20"/>
              </w:rPr>
              <w:t xml:space="preserve">ruppen üben, </w:t>
            </w:r>
            <w:r w:rsidR="00D05CD2">
              <w:rPr>
                <w:sz w:val="20"/>
                <w:szCs w:val="20"/>
              </w:rPr>
              <w:t xml:space="preserve">mithilfe der erlernten Redemittel </w:t>
            </w:r>
            <w:r>
              <w:rPr>
                <w:sz w:val="20"/>
                <w:szCs w:val="20"/>
              </w:rPr>
              <w:t xml:space="preserve">die </w:t>
            </w:r>
            <w:r w:rsidRPr="00E03C3E">
              <w:rPr>
                <w:i/>
                <w:sz w:val="20"/>
                <w:szCs w:val="20"/>
              </w:rPr>
              <w:t>timeline</w:t>
            </w:r>
            <w:r>
              <w:rPr>
                <w:sz w:val="20"/>
                <w:szCs w:val="20"/>
              </w:rPr>
              <w:t xml:space="preserve"> und die zusätzlichen Informationen in einem 2-</w:t>
            </w:r>
            <w:r w:rsidRPr="00E03C3E">
              <w:rPr>
                <w:i/>
                <w:sz w:val="20"/>
                <w:szCs w:val="20"/>
              </w:rPr>
              <w:t>minute talk</w:t>
            </w:r>
            <w:r w:rsidRPr="00E03C3E">
              <w:rPr>
                <w:sz w:val="20"/>
                <w:szCs w:val="20"/>
              </w:rPr>
              <w:t xml:space="preserve"> </w:t>
            </w:r>
            <w:r>
              <w:rPr>
                <w:sz w:val="20"/>
                <w:szCs w:val="20"/>
              </w:rPr>
              <w:t>zu präsentieren</w:t>
            </w:r>
          </w:p>
          <w:p w14:paraId="4C049A2B" w14:textId="70F45A38" w:rsidR="00BB224C" w:rsidRPr="00CF19D8" w:rsidRDefault="00BB224C" w:rsidP="00CF19D8">
            <w:pPr>
              <w:pStyle w:val="Listenabsatz"/>
              <w:numPr>
                <w:ilvl w:val="0"/>
                <w:numId w:val="4"/>
              </w:numPr>
              <w:spacing w:after="60"/>
              <w:ind w:left="318" w:hanging="284"/>
              <w:contextualSpacing w:val="0"/>
              <w:rPr>
                <w:sz w:val="20"/>
                <w:szCs w:val="20"/>
              </w:rPr>
            </w:pPr>
            <w:r>
              <w:rPr>
                <w:sz w:val="20"/>
                <w:szCs w:val="20"/>
              </w:rPr>
              <w:t xml:space="preserve">die </w:t>
            </w:r>
            <w:r w:rsidR="007638CC">
              <w:rPr>
                <w:sz w:val="20"/>
                <w:szCs w:val="20"/>
              </w:rPr>
              <w:t>2</w:t>
            </w:r>
            <w:r w:rsidR="00BA0AC2">
              <w:rPr>
                <w:sz w:val="20"/>
                <w:szCs w:val="20"/>
              </w:rPr>
              <w:t>er-G</w:t>
            </w:r>
            <w:r w:rsidR="007638CC">
              <w:rPr>
                <w:sz w:val="20"/>
                <w:szCs w:val="20"/>
              </w:rPr>
              <w:t>ruppen auflösen und 4</w:t>
            </w:r>
            <w:r w:rsidR="00BA0AC2">
              <w:rPr>
                <w:sz w:val="20"/>
                <w:szCs w:val="20"/>
              </w:rPr>
              <w:t>er-G</w:t>
            </w:r>
            <w:r>
              <w:rPr>
                <w:sz w:val="20"/>
                <w:szCs w:val="20"/>
              </w:rPr>
              <w:t>ruppen bilden mit SuS, die jeweils ein ander</w:t>
            </w:r>
            <w:r w:rsidR="00664D2C">
              <w:rPr>
                <w:sz w:val="20"/>
                <w:szCs w:val="20"/>
              </w:rPr>
              <w:t>e</w:t>
            </w:r>
            <w:r>
              <w:rPr>
                <w:sz w:val="20"/>
                <w:szCs w:val="20"/>
              </w:rPr>
              <w:t>s Land recherchiert haben</w:t>
            </w:r>
            <w:r w:rsidR="00CF19D8">
              <w:rPr>
                <w:sz w:val="20"/>
                <w:szCs w:val="20"/>
              </w:rPr>
              <w:t xml:space="preserve">; </w:t>
            </w:r>
            <w:r w:rsidR="002F3B92" w:rsidRPr="00CF19D8">
              <w:rPr>
                <w:sz w:val="20"/>
                <w:szCs w:val="20"/>
              </w:rPr>
              <w:t>sich in den 4</w:t>
            </w:r>
            <w:r w:rsidR="00BA0AC2">
              <w:rPr>
                <w:sz w:val="20"/>
                <w:szCs w:val="20"/>
              </w:rPr>
              <w:t>er-G</w:t>
            </w:r>
            <w:r w:rsidRPr="00CF19D8">
              <w:rPr>
                <w:sz w:val="20"/>
                <w:szCs w:val="20"/>
              </w:rPr>
              <w:t>ruppen gegenseitig in einem 2-</w:t>
            </w:r>
            <w:r w:rsidRPr="00CF19D8">
              <w:rPr>
                <w:i/>
                <w:sz w:val="20"/>
                <w:szCs w:val="20"/>
              </w:rPr>
              <w:t>minute talk</w:t>
            </w:r>
            <w:r w:rsidRPr="00CF19D8">
              <w:rPr>
                <w:sz w:val="20"/>
                <w:szCs w:val="20"/>
              </w:rPr>
              <w:t xml:space="preserve"> die </w:t>
            </w:r>
            <w:r w:rsidRPr="00E03C3E">
              <w:rPr>
                <w:i/>
                <w:sz w:val="20"/>
                <w:szCs w:val="20"/>
              </w:rPr>
              <w:t>timelines</w:t>
            </w:r>
            <w:r w:rsidRPr="00CF19D8">
              <w:rPr>
                <w:sz w:val="20"/>
                <w:szCs w:val="20"/>
              </w:rPr>
              <w:t xml:space="preserve"> präsentieren und spontanes </w:t>
            </w:r>
            <w:r w:rsidRPr="00E03C3E">
              <w:rPr>
                <w:i/>
                <w:sz w:val="20"/>
                <w:szCs w:val="20"/>
              </w:rPr>
              <w:t>feedback</w:t>
            </w:r>
            <w:r w:rsidRPr="00CF19D8">
              <w:rPr>
                <w:sz w:val="20"/>
                <w:szCs w:val="20"/>
              </w:rPr>
              <w:t xml:space="preserve"> geben</w:t>
            </w:r>
            <w:r w:rsidR="00B97862" w:rsidRPr="00CF19D8">
              <w:rPr>
                <w:sz w:val="20"/>
                <w:szCs w:val="20"/>
              </w:rPr>
              <w:t xml:space="preserve"> und erhalten</w:t>
            </w:r>
            <w:r w:rsidR="002454D2" w:rsidRPr="00CF19D8">
              <w:rPr>
                <w:sz w:val="20"/>
                <w:szCs w:val="20"/>
              </w:rPr>
              <w:t>; während der Präsentationen die Tabelle für die anderen Länder ergänzen</w:t>
            </w:r>
          </w:p>
          <w:p w14:paraId="5DDD11F8" w14:textId="594B5EC8" w:rsidR="000770ED" w:rsidRDefault="002F3B92" w:rsidP="0064207C">
            <w:pPr>
              <w:pStyle w:val="Listenabsatz"/>
              <w:numPr>
                <w:ilvl w:val="0"/>
                <w:numId w:val="4"/>
              </w:numPr>
              <w:spacing w:after="60"/>
              <w:ind w:left="318" w:hanging="284"/>
              <w:contextualSpacing w:val="0"/>
              <w:rPr>
                <w:sz w:val="20"/>
                <w:szCs w:val="20"/>
              </w:rPr>
            </w:pPr>
            <w:r>
              <w:rPr>
                <w:sz w:val="20"/>
                <w:szCs w:val="20"/>
              </w:rPr>
              <w:t>in den 4</w:t>
            </w:r>
            <w:r w:rsidR="00BA0AC2">
              <w:rPr>
                <w:sz w:val="20"/>
                <w:szCs w:val="20"/>
              </w:rPr>
              <w:t>er-G</w:t>
            </w:r>
            <w:r>
              <w:rPr>
                <w:sz w:val="20"/>
                <w:szCs w:val="20"/>
              </w:rPr>
              <w:t>ruppen</w:t>
            </w:r>
            <w:r w:rsidR="005573F4">
              <w:rPr>
                <w:sz w:val="20"/>
                <w:szCs w:val="20"/>
              </w:rPr>
              <w:t xml:space="preserve"> die Daten</w:t>
            </w:r>
            <w:r>
              <w:rPr>
                <w:sz w:val="20"/>
                <w:szCs w:val="20"/>
              </w:rPr>
              <w:t xml:space="preserve"> der Länder</w:t>
            </w:r>
            <w:r w:rsidRPr="00A85371">
              <w:rPr>
                <w:sz w:val="20"/>
                <w:szCs w:val="20"/>
              </w:rPr>
              <w:t xml:space="preserve"> </w:t>
            </w:r>
            <w:r w:rsidR="005573F4">
              <w:rPr>
                <w:sz w:val="20"/>
                <w:szCs w:val="20"/>
              </w:rPr>
              <w:t xml:space="preserve">vergleichen, </w:t>
            </w:r>
            <w:r w:rsidR="00090312">
              <w:rPr>
                <w:sz w:val="20"/>
                <w:szCs w:val="20"/>
              </w:rPr>
              <w:t>zu der</w:t>
            </w:r>
            <w:r>
              <w:rPr>
                <w:sz w:val="20"/>
                <w:szCs w:val="20"/>
              </w:rPr>
              <w:t xml:space="preserve"> Sinnhaftigkeit der unterschiedlichen Gesetze </w:t>
            </w:r>
            <w:r w:rsidR="00090312">
              <w:rPr>
                <w:sz w:val="20"/>
                <w:szCs w:val="20"/>
              </w:rPr>
              <w:t>Stellung nehmen</w:t>
            </w:r>
            <w:r>
              <w:rPr>
                <w:sz w:val="20"/>
                <w:szCs w:val="20"/>
              </w:rPr>
              <w:t xml:space="preserve"> und sich auf eines der Länder einigen, in dem man - aufgrund seiner Gesetze – am liebsten wohnen würde</w:t>
            </w:r>
          </w:p>
          <w:p w14:paraId="705BD934" w14:textId="2CF34FD5" w:rsidR="00B97862" w:rsidRPr="0093520B" w:rsidRDefault="001F0E9B" w:rsidP="0064207C">
            <w:pPr>
              <w:pStyle w:val="Listenabsatz"/>
              <w:numPr>
                <w:ilvl w:val="0"/>
                <w:numId w:val="4"/>
              </w:numPr>
              <w:spacing w:after="60"/>
              <w:ind w:left="318" w:hanging="284"/>
              <w:contextualSpacing w:val="0"/>
              <w:rPr>
                <w:sz w:val="20"/>
                <w:szCs w:val="20"/>
              </w:rPr>
            </w:pPr>
            <w:r w:rsidRPr="003E58B1">
              <w:rPr>
                <w:sz w:val="20"/>
                <w:szCs w:val="20"/>
              </w:rPr>
              <w:t xml:space="preserve">mithilfe einer </w:t>
            </w:r>
            <w:r w:rsidRPr="004E359B">
              <w:rPr>
                <w:sz w:val="20"/>
                <w:szCs w:val="20"/>
              </w:rPr>
              <w:t>Satzscha</w:t>
            </w:r>
            <w:r w:rsidR="004E359B">
              <w:rPr>
                <w:sz w:val="20"/>
                <w:szCs w:val="20"/>
              </w:rPr>
              <w:t>l</w:t>
            </w:r>
            <w:r w:rsidRPr="004E359B">
              <w:rPr>
                <w:sz w:val="20"/>
                <w:szCs w:val="20"/>
              </w:rPr>
              <w:t xml:space="preserve">ttafel </w:t>
            </w:r>
            <w:r w:rsidR="004E359B" w:rsidRPr="004E359B">
              <w:rPr>
                <w:sz w:val="20"/>
                <w:szCs w:val="20"/>
              </w:rPr>
              <w:t>mindestens 5 Relativsätze zu den Inhalten der Tabelle schriftlich verfassen</w:t>
            </w:r>
            <w:r w:rsidR="004E359B">
              <w:rPr>
                <w:sz w:val="20"/>
                <w:szCs w:val="20"/>
              </w:rPr>
              <w:t xml:space="preserve"> und</w:t>
            </w:r>
            <w:r w:rsidR="004E359B" w:rsidRPr="004E359B">
              <w:rPr>
                <w:sz w:val="20"/>
                <w:szCs w:val="20"/>
              </w:rPr>
              <w:t xml:space="preserve"> bei Bedarf einige Beispielsätze an die Tafel schreiben)</w:t>
            </w:r>
            <w:r w:rsidR="004E359B" w:rsidRPr="00AE588D">
              <w:rPr>
                <w:sz w:val="20"/>
                <w:szCs w:val="20"/>
              </w:rPr>
              <w:t xml:space="preserve"> </w:t>
            </w:r>
            <w:r w:rsidR="004E359B" w:rsidRPr="00AE588D">
              <w:rPr>
                <w:sz w:val="20"/>
                <w:szCs w:val="20"/>
              </w:rPr>
              <w:br/>
            </w:r>
            <w:r w:rsidRPr="00AE588D">
              <w:rPr>
                <w:sz w:val="20"/>
                <w:szCs w:val="20"/>
              </w:rPr>
              <w:t>(</w:t>
            </w:r>
            <w:r w:rsidR="004E359B" w:rsidRPr="00AE588D">
              <w:rPr>
                <w:sz w:val="20"/>
                <w:szCs w:val="20"/>
              </w:rPr>
              <w:t xml:space="preserve">z.B. </w:t>
            </w:r>
            <w:r w:rsidRPr="00E03C3E">
              <w:rPr>
                <w:i/>
                <w:sz w:val="20"/>
                <w:szCs w:val="20"/>
              </w:rPr>
              <w:t>a law</w:t>
            </w:r>
            <w:r w:rsidRPr="00E03C3E">
              <w:rPr>
                <w:sz w:val="20"/>
                <w:szCs w:val="20"/>
              </w:rPr>
              <w:t xml:space="preserve"> /</w:t>
            </w:r>
            <w:r w:rsidR="004E359B" w:rsidRPr="00E03C3E">
              <w:rPr>
                <w:sz w:val="20"/>
                <w:szCs w:val="20"/>
              </w:rPr>
              <w:t xml:space="preserve"> </w:t>
            </w:r>
            <w:r w:rsidRPr="00E03C3E">
              <w:rPr>
                <w:i/>
                <w:sz w:val="20"/>
                <w:szCs w:val="20"/>
              </w:rPr>
              <w:t>regulation</w:t>
            </w:r>
            <w:r w:rsidR="00FF49D4" w:rsidRPr="00E03C3E">
              <w:rPr>
                <w:sz w:val="20"/>
                <w:szCs w:val="20"/>
              </w:rPr>
              <w:t xml:space="preserve"> / </w:t>
            </w:r>
            <w:r w:rsidR="00FF49D4" w:rsidRPr="00E03C3E">
              <w:rPr>
                <w:i/>
                <w:sz w:val="20"/>
                <w:szCs w:val="20"/>
              </w:rPr>
              <w:t>ru</w:t>
            </w:r>
            <w:r w:rsidR="004E359B" w:rsidRPr="00E03C3E">
              <w:rPr>
                <w:i/>
                <w:sz w:val="20"/>
                <w:szCs w:val="20"/>
              </w:rPr>
              <w:t>le</w:t>
            </w:r>
            <w:r w:rsidR="004E359B" w:rsidRPr="00E03C3E">
              <w:rPr>
                <w:sz w:val="20"/>
                <w:szCs w:val="20"/>
              </w:rPr>
              <w:t xml:space="preserve"> / </w:t>
            </w:r>
            <w:r w:rsidR="004E359B" w:rsidRPr="00E03C3E">
              <w:rPr>
                <w:i/>
                <w:sz w:val="20"/>
                <w:szCs w:val="20"/>
              </w:rPr>
              <w:t>teen</w:t>
            </w:r>
            <w:r w:rsidR="004E359B" w:rsidRPr="00E03C3E">
              <w:rPr>
                <w:sz w:val="20"/>
                <w:szCs w:val="20"/>
              </w:rPr>
              <w:t xml:space="preserve"> / </w:t>
            </w:r>
            <w:r w:rsidR="004E359B" w:rsidRPr="00E03C3E">
              <w:rPr>
                <w:i/>
                <w:sz w:val="20"/>
                <w:szCs w:val="20"/>
              </w:rPr>
              <w:t>girl</w:t>
            </w:r>
            <w:r w:rsidR="004E359B" w:rsidRPr="00E03C3E">
              <w:rPr>
                <w:sz w:val="20"/>
                <w:szCs w:val="20"/>
              </w:rPr>
              <w:t>/</w:t>
            </w:r>
            <w:r w:rsidR="004E359B" w:rsidRPr="00E03C3E">
              <w:rPr>
                <w:i/>
                <w:sz w:val="20"/>
                <w:szCs w:val="20"/>
              </w:rPr>
              <w:t>boy</w:t>
            </w:r>
            <w:r w:rsidR="004E359B" w:rsidRPr="00E03C3E">
              <w:rPr>
                <w:sz w:val="20"/>
                <w:szCs w:val="20"/>
              </w:rPr>
              <w:t xml:space="preserve"> </w:t>
            </w:r>
            <w:r w:rsidR="00B16DA6" w:rsidRPr="00E03C3E">
              <w:rPr>
                <w:sz w:val="20"/>
                <w:szCs w:val="20"/>
              </w:rPr>
              <w:t>;</w:t>
            </w:r>
            <w:r w:rsidR="004E359B" w:rsidRPr="00E03C3E">
              <w:rPr>
                <w:sz w:val="20"/>
                <w:szCs w:val="20"/>
              </w:rPr>
              <w:t>(</w:t>
            </w:r>
            <w:r w:rsidR="004E359B" w:rsidRPr="00E03C3E">
              <w:rPr>
                <w:i/>
                <w:sz w:val="20"/>
                <w:szCs w:val="20"/>
              </w:rPr>
              <w:t>that</w:t>
            </w:r>
            <w:r w:rsidR="004E359B" w:rsidRPr="00E03C3E">
              <w:rPr>
                <w:sz w:val="20"/>
                <w:szCs w:val="20"/>
              </w:rPr>
              <w:t>)</w:t>
            </w:r>
            <w:r w:rsidR="00FF49D4" w:rsidRPr="00E03C3E">
              <w:rPr>
                <w:sz w:val="20"/>
                <w:szCs w:val="20"/>
              </w:rPr>
              <w:t xml:space="preserve"> </w:t>
            </w:r>
            <w:r w:rsidR="004E359B" w:rsidRPr="00E03C3E">
              <w:rPr>
                <w:sz w:val="20"/>
                <w:szCs w:val="20"/>
              </w:rPr>
              <w:t>(</w:t>
            </w:r>
            <w:r w:rsidR="004E359B" w:rsidRPr="00E03C3E">
              <w:rPr>
                <w:i/>
                <w:sz w:val="20"/>
                <w:szCs w:val="20"/>
              </w:rPr>
              <w:t>who</w:t>
            </w:r>
            <w:r w:rsidR="004E359B" w:rsidRPr="00E03C3E">
              <w:rPr>
                <w:sz w:val="20"/>
                <w:szCs w:val="20"/>
              </w:rPr>
              <w:t>) (</w:t>
            </w:r>
            <w:r w:rsidR="004E359B" w:rsidRPr="00E03C3E">
              <w:rPr>
                <w:i/>
                <w:sz w:val="20"/>
                <w:szCs w:val="20"/>
              </w:rPr>
              <w:t>which</w:t>
            </w:r>
            <w:r w:rsidR="00B16DA6" w:rsidRPr="00E03C3E">
              <w:rPr>
                <w:sz w:val="20"/>
                <w:szCs w:val="20"/>
              </w:rPr>
              <w:t>)</w:t>
            </w:r>
            <w:r w:rsidR="004E359B" w:rsidRPr="00E03C3E">
              <w:rPr>
                <w:i/>
                <w:sz w:val="20"/>
                <w:szCs w:val="20"/>
              </w:rPr>
              <w:t>; I don’t understand</w:t>
            </w:r>
            <w:r w:rsidR="004E359B" w:rsidRPr="00E03C3E">
              <w:rPr>
                <w:sz w:val="20"/>
                <w:szCs w:val="20"/>
              </w:rPr>
              <w:t xml:space="preserve"> /</w:t>
            </w:r>
            <w:r w:rsidR="00FF49D4" w:rsidRPr="00E03C3E">
              <w:rPr>
                <w:sz w:val="20"/>
                <w:szCs w:val="20"/>
              </w:rPr>
              <w:t xml:space="preserve"> </w:t>
            </w:r>
            <w:r w:rsidR="004E359B" w:rsidRPr="00E03C3E">
              <w:rPr>
                <w:i/>
                <w:sz w:val="20"/>
                <w:szCs w:val="20"/>
              </w:rPr>
              <w:t>mak</w:t>
            </w:r>
            <w:r w:rsidR="00FF49D4" w:rsidRPr="00E03C3E">
              <w:rPr>
                <w:i/>
                <w:sz w:val="20"/>
                <w:szCs w:val="20"/>
              </w:rPr>
              <w:t>es sense</w:t>
            </w:r>
            <w:r w:rsidR="004E359B" w:rsidRPr="00E03C3E">
              <w:rPr>
                <w:sz w:val="20"/>
                <w:szCs w:val="20"/>
              </w:rPr>
              <w:t xml:space="preserve"> / </w:t>
            </w:r>
            <w:r w:rsidR="004E359B" w:rsidRPr="00E03C3E">
              <w:rPr>
                <w:i/>
                <w:sz w:val="20"/>
                <w:szCs w:val="20"/>
              </w:rPr>
              <w:t>is allowed to</w:t>
            </w:r>
            <w:r w:rsidR="004E359B" w:rsidRPr="00E03C3E">
              <w:rPr>
                <w:sz w:val="20"/>
                <w:szCs w:val="20"/>
              </w:rPr>
              <w:t xml:space="preserve"> </w:t>
            </w:r>
            <w:r w:rsidR="00B16DA6">
              <w:rPr>
                <w:sz w:val="20"/>
                <w:szCs w:val="20"/>
              </w:rPr>
              <w:t>…)</w:t>
            </w:r>
            <w:r w:rsidR="00B326FC" w:rsidRPr="00AE588D">
              <w:rPr>
                <w:sz w:val="20"/>
                <w:szCs w:val="20"/>
              </w:rPr>
              <w:t xml:space="preserve"> </w:t>
            </w:r>
          </w:p>
          <w:p w14:paraId="7F5B85B3" w14:textId="348F7BA2" w:rsidR="00B15B6A" w:rsidRPr="00AE588D" w:rsidRDefault="005573F4" w:rsidP="00B15B6A">
            <w:pPr>
              <w:numPr>
                <w:ilvl w:val="0"/>
                <w:numId w:val="4"/>
              </w:numPr>
              <w:spacing w:after="60"/>
              <w:ind w:left="318" w:hanging="284"/>
              <w:rPr>
                <w:sz w:val="20"/>
                <w:szCs w:val="20"/>
                <w:lang w:val="en-US"/>
              </w:rPr>
            </w:pPr>
            <w:r w:rsidRPr="00E03C3E">
              <w:rPr>
                <w:sz w:val="20"/>
                <w:szCs w:val="20"/>
                <w:lang w:val="en-US"/>
              </w:rPr>
              <w:t xml:space="preserve">als Hausaufgabe </w:t>
            </w:r>
            <w:r w:rsidR="00B15B6A" w:rsidRPr="00E03C3E">
              <w:rPr>
                <w:sz w:val="20"/>
                <w:szCs w:val="20"/>
                <w:lang w:val="en-US"/>
              </w:rPr>
              <w:t>einen informativen und vergleichenden Text zum Thema „</w:t>
            </w:r>
            <w:r w:rsidR="00B15B6A" w:rsidRPr="002015BA">
              <w:rPr>
                <w:i/>
                <w:sz w:val="20"/>
                <w:szCs w:val="20"/>
                <w:lang w:val="en-US"/>
              </w:rPr>
              <w:t>Legal ages in Germany and</w:t>
            </w:r>
            <w:r w:rsidR="00B15B6A" w:rsidRPr="00AE588D">
              <w:rPr>
                <w:sz w:val="20"/>
                <w:szCs w:val="20"/>
                <w:lang w:val="en-US"/>
              </w:rPr>
              <w:t xml:space="preserve"> …</w:t>
            </w:r>
            <w:proofErr w:type="gramStart"/>
            <w:r w:rsidR="00B15B6A" w:rsidRPr="00AE588D">
              <w:rPr>
                <w:sz w:val="20"/>
                <w:szCs w:val="20"/>
                <w:lang w:val="en-US"/>
              </w:rPr>
              <w:t>.“</w:t>
            </w:r>
            <w:proofErr w:type="gramEnd"/>
            <w:r w:rsidR="00B15B6A" w:rsidRPr="00AE588D">
              <w:rPr>
                <w:sz w:val="20"/>
                <w:szCs w:val="20"/>
                <w:lang w:val="en-US"/>
              </w:rPr>
              <w:t xml:space="preserve"> </w:t>
            </w:r>
            <w:r w:rsidR="00B15B6A" w:rsidRPr="00E03C3E">
              <w:rPr>
                <w:sz w:val="20"/>
                <w:szCs w:val="20"/>
                <w:lang w:val="en-US"/>
              </w:rPr>
              <w:t>verfassen, dabei</w:t>
            </w:r>
            <w:r w:rsidR="00B15B6A" w:rsidRPr="00AE588D">
              <w:rPr>
                <w:sz w:val="20"/>
                <w:szCs w:val="20"/>
                <w:lang w:val="en-US"/>
              </w:rPr>
              <w:t xml:space="preserve"> </w:t>
            </w:r>
            <w:r w:rsidR="00B15B6A" w:rsidRPr="002015BA">
              <w:rPr>
                <w:i/>
                <w:sz w:val="20"/>
                <w:szCs w:val="20"/>
                <w:lang w:val="en-US"/>
              </w:rPr>
              <w:t>relative clauses and adverbial clauses</w:t>
            </w:r>
            <w:r w:rsidR="00B15B6A" w:rsidRPr="002015BA">
              <w:rPr>
                <w:sz w:val="20"/>
                <w:szCs w:val="20"/>
                <w:lang w:val="en-US"/>
              </w:rPr>
              <w:t xml:space="preserve"> </w:t>
            </w:r>
            <w:r w:rsidR="00B15B6A" w:rsidRPr="00E03C3E">
              <w:rPr>
                <w:sz w:val="20"/>
                <w:szCs w:val="20"/>
                <w:lang w:val="en-US"/>
              </w:rPr>
              <w:t>anwenden</w:t>
            </w:r>
            <w:r w:rsidR="004E359B" w:rsidRPr="00E03C3E">
              <w:rPr>
                <w:sz w:val="20"/>
                <w:szCs w:val="20"/>
                <w:lang w:val="en-US"/>
              </w:rPr>
              <w:t xml:space="preserve">; hierfür im Plenum gemeinsam die </w:t>
            </w:r>
            <w:r w:rsidR="00B15B6A" w:rsidRPr="00E03C3E">
              <w:rPr>
                <w:sz w:val="20"/>
                <w:szCs w:val="20"/>
                <w:lang w:val="en-US"/>
              </w:rPr>
              <w:t xml:space="preserve">Struktur </w:t>
            </w:r>
            <w:r w:rsidR="004E359B" w:rsidRPr="00E03C3E">
              <w:rPr>
                <w:sz w:val="20"/>
                <w:szCs w:val="20"/>
                <w:lang w:val="en-US"/>
              </w:rPr>
              <w:t>festlegen</w:t>
            </w:r>
            <w:r w:rsidR="00B15B6A" w:rsidRPr="00E03C3E">
              <w:rPr>
                <w:sz w:val="20"/>
                <w:szCs w:val="20"/>
                <w:lang w:val="en-US"/>
              </w:rPr>
              <w:t>, z.B</w:t>
            </w:r>
            <w:r w:rsidR="00B15B6A" w:rsidRPr="00AE588D">
              <w:rPr>
                <w:sz w:val="20"/>
                <w:szCs w:val="20"/>
                <w:lang w:val="en-US"/>
              </w:rPr>
              <w:t xml:space="preserve">. </w:t>
            </w:r>
            <w:r w:rsidR="00B15B6A" w:rsidRPr="002015BA">
              <w:rPr>
                <w:b/>
                <w:i/>
                <w:sz w:val="20"/>
                <w:szCs w:val="20"/>
                <w:lang w:val="en-US"/>
              </w:rPr>
              <w:t>Introduction</w:t>
            </w:r>
            <w:r w:rsidR="00655F01" w:rsidRPr="002015BA">
              <w:rPr>
                <w:i/>
                <w:sz w:val="20"/>
                <w:szCs w:val="20"/>
                <w:lang w:val="en-US"/>
              </w:rPr>
              <w:t xml:space="preserve">: Growing up, what does it mean </w:t>
            </w:r>
            <w:r w:rsidR="00655F01" w:rsidRPr="002015BA">
              <w:rPr>
                <w:sz w:val="20"/>
                <w:szCs w:val="20"/>
                <w:lang w:val="en-US"/>
              </w:rPr>
              <w:t>(</w:t>
            </w:r>
            <w:r w:rsidR="00B15B6A" w:rsidRPr="002015BA">
              <w:rPr>
                <w:i/>
                <w:sz w:val="20"/>
                <w:szCs w:val="20"/>
                <w:lang w:val="en-US"/>
              </w:rPr>
              <w:t>hook</w:t>
            </w:r>
            <w:r w:rsidR="00655F01" w:rsidRPr="002015BA">
              <w:rPr>
                <w:sz w:val="20"/>
                <w:szCs w:val="20"/>
                <w:lang w:val="en-US"/>
              </w:rPr>
              <w:t>)</w:t>
            </w:r>
            <w:r w:rsidR="00B15B6A" w:rsidRPr="002015BA">
              <w:rPr>
                <w:i/>
                <w:sz w:val="20"/>
                <w:szCs w:val="20"/>
                <w:lang w:val="en-US"/>
              </w:rPr>
              <w:t xml:space="preserve">, definition adulthood / legal ages, E: thesis; </w:t>
            </w:r>
            <w:r w:rsidR="00B15B6A" w:rsidRPr="002015BA">
              <w:rPr>
                <w:b/>
                <w:i/>
                <w:sz w:val="20"/>
                <w:szCs w:val="20"/>
                <w:lang w:val="en-US"/>
              </w:rPr>
              <w:t>Main body</w:t>
            </w:r>
            <w:r w:rsidR="00B15B6A" w:rsidRPr="002015BA">
              <w:rPr>
                <w:i/>
                <w:sz w:val="20"/>
                <w:szCs w:val="20"/>
                <w:lang w:val="en-US"/>
              </w:rPr>
              <w:t xml:space="preserve">: 2-4 paragraphs dealing with one country each; </w:t>
            </w:r>
            <w:r w:rsidR="00B15B6A" w:rsidRPr="002015BA">
              <w:rPr>
                <w:b/>
                <w:i/>
                <w:sz w:val="20"/>
                <w:szCs w:val="20"/>
                <w:lang w:val="en-US"/>
              </w:rPr>
              <w:t>Conclusion</w:t>
            </w:r>
            <w:r w:rsidR="00B15B6A" w:rsidRPr="002015BA">
              <w:rPr>
                <w:i/>
                <w:sz w:val="20"/>
                <w:szCs w:val="20"/>
                <w:lang w:val="en-US"/>
              </w:rPr>
              <w:t xml:space="preserve">: </w:t>
            </w:r>
            <w:r w:rsidR="00AC5633" w:rsidRPr="002015BA">
              <w:rPr>
                <w:i/>
                <w:sz w:val="20"/>
                <w:szCs w:val="20"/>
                <w:lang w:val="en-US"/>
              </w:rPr>
              <w:t>what is different, what is similar, personal opinion on which concept is most convincing</w:t>
            </w:r>
            <w:r w:rsidR="00AC5633" w:rsidRPr="00AE588D">
              <w:rPr>
                <w:i/>
                <w:sz w:val="20"/>
                <w:szCs w:val="20"/>
                <w:lang w:val="en-US"/>
              </w:rPr>
              <w:t>?</w:t>
            </w:r>
            <w:r w:rsidR="00B15B6A" w:rsidRPr="00AE588D">
              <w:rPr>
                <w:sz w:val="20"/>
                <w:szCs w:val="20"/>
                <w:lang w:val="en-US"/>
              </w:rPr>
              <w:t>)</w:t>
            </w:r>
          </w:p>
          <w:p w14:paraId="24D327BD" w14:textId="55AB7639" w:rsidR="00CB09A3" w:rsidRPr="00AC5633" w:rsidRDefault="0059341E" w:rsidP="004E02C4">
            <w:pPr>
              <w:numPr>
                <w:ilvl w:val="0"/>
                <w:numId w:val="4"/>
              </w:numPr>
              <w:spacing w:after="60"/>
              <w:ind w:left="318" w:hanging="284"/>
              <w:rPr>
                <w:sz w:val="20"/>
                <w:szCs w:val="20"/>
              </w:rPr>
            </w:pPr>
            <w:r w:rsidRPr="00AC5633">
              <w:rPr>
                <w:sz w:val="20"/>
                <w:szCs w:val="20"/>
              </w:rPr>
              <w:t xml:space="preserve">je nach Klasse, entweder </w:t>
            </w:r>
            <w:r w:rsidR="00B15B6A" w:rsidRPr="00AC5633">
              <w:rPr>
                <w:sz w:val="20"/>
                <w:szCs w:val="20"/>
              </w:rPr>
              <w:t xml:space="preserve">eine Einführung zum </w:t>
            </w:r>
            <w:r w:rsidR="00B15B6A" w:rsidRPr="00AC5633">
              <w:rPr>
                <w:i/>
                <w:sz w:val="20"/>
                <w:szCs w:val="20"/>
              </w:rPr>
              <w:t>debating</w:t>
            </w:r>
            <w:r w:rsidR="00B15B6A" w:rsidRPr="00AC5633">
              <w:rPr>
                <w:sz w:val="20"/>
                <w:szCs w:val="20"/>
              </w:rPr>
              <w:t xml:space="preserve"> </w:t>
            </w:r>
            <w:r w:rsidR="00C072C1" w:rsidRPr="00AC5633">
              <w:rPr>
                <w:sz w:val="20"/>
                <w:szCs w:val="20"/>
              </w:rPr>
              <w:t xml:space="preserve">(ggf. mehrfach) </w:t>
            </w:r>
            <w:r w:rsidR="00B15B6A" w:rsidRPr="00AC5633">
              <w:rPr>
                <w:sz w:val="20"/>
                <w:szCs w:val="20"/>
              </w:rPr>
              <w:t xml:space="preserve">als Videoclip ansehen und dabei den Ablauf einer </w:t>
            </w:r>
            <w:r w:rsidR="0010658D" w:rsidRPr="00AE588D">
              <w:rPr>
                <w:i/>
                <w:sz w:val="20"/>
                <w:szCs w:val="20"/>
              </w:rPr>
              <w:t>debate</w:t>
            </w:r>
            <w:r w:rsidR="0010658D" w:rsidRPr="00DF1DB8">
              <w:rPr>
                <w:sz w:val="20"/>
                <w:szCs w:val="20"/>
              </w:rPr>
              <w:t xml:space="preserve"> </w:t>
            </w:r>
            <w:r w:rsidR="00B15B6A" w:rsidRPr="00AC5633">
              <w:rPr>
                <w:sz w:val="20"/>
                <w:szCs w:val="20"/>
              </w:rPr>
              <w:t xml:space="preserve">sowie wichtige </w:t>
            </w:r>
            <w:r w:rsidR="00B15B6A" w:rsidRPr="00AC5633">
              <w:rPr>
                <w:i/>
                <w:sz w:val="20"/>
                <w:szCs w:val="20"/>
              </w:rPr>
              <w:t>debating</w:t>
            </w:r>
            <w:r w:rsidR="00B15B6A" w:rsidRPr="00AC5633">
              <w:rPr>
                <w:sz w:val="20"/>
                <w:szCs w:val="20"/>
              </w:rPr>
              <w:t xml:space="preserve"> Begriffe </w:t>
            </w:r>
            <w:r w:rsidR="00257946" w:rsidRPr="00AC5633">
              <w:rPr>
                <w:sz w:val="20"/>
                <w:szCs w:val="20"/>
              </w:rPr>
              <w:t>und Strategien kennen</w:t>
            </w:r>
            <w:r w:rsidR="00B15B6A" w:rsidRPr="00AC5633">
              <w:rPr>
                <w:sz w:val="20"/>
                <w:szCs w:val="20"/>
              </w:rPr>
              <w:t>lernen</w:t>
            </w:r>
          </w:p>
          <w:p w14:paraId="134FAAC3" w14:textId="5628D2B0" w:rsidR="004E02C4" w:rsidRPr="006332A1" w:rsidRDefault="004E02C4" w:rsidP="004E02C4">
            <w:pPr>
              <w:spacing w:after="60"/>
              <w:ind w:left="318"/>
              <w:rPr>
                <w:b/>
                <w:sz w:val="20"/>
                <w:szCs w:val="20"/>
              </w:rPr>
            </w:pPr>
            <w:r w:rsidRPr="006332A1">
              <w:rPr>
                <w:b/>
                <w:sz w:val="20"/>
                <w:szCs w:val="20"/>
              </w:rPr>
              <w:t>ODER</w:t>
            </w:r>
          </w:p>
          <w:p w14:paraId="01BDB2DC" w14:textId="342CD8BE" w:rsidR="004E02C4" w:rsidRPr="00AC5633" w:rsidRDefault="004E02C4" w:rsidP="00AC5633">
            <w:pPr>
              <w:numPr>
                <w:ilvl w:val="0"/>
                <w:numId w:val="4"/>
              </w:numPr>
              <w:spacing w:after="60"/>
              <w:ind w:left="318" w:hanging="284"/>
              <w:rPr>
                <w:sz w:val="20"/>
                <w:szCs w:val="20"/>
              </w:rPr>
            </w:pPr>
            <w:r w:rsidRPr="00AC5633">
              <w:rPr>
                <w:sz w:val="20"/>
                <w:szCs w:val="20"/>
              </w:rPr>
              <w:t xml:space="preserve">eine einfache </w:t>
            </w:r>
            <w:r w:rsidR="0010658D" w:rsidRPr="00AE588D">
              <w:rPr>
                <w:i/>
                <w:sz w:val="20"/>
                <w:szCs w:val="20"/>
              </w:rPr>
              <w:t>debate</w:t>
            </w:r>
            <w:r w:rsidR="0010658D" w:rsidRPr="00DF1DB8">
              <w:rPr>
                <w:sz w:val="20"/>
                <w:szCs w:val="20"/>
              </w:rPr>
              <w:t xml:space="preserve"> </w:t>
            </w:r>
            <w:r w:rsidRPr="00AC5633">
              <w:rPr>
                <w:sz w:val="20"/>
                <w:szCs w:val="20"/>
              </w:rPr>
              <w:t>als Videoclip ein erstes Mal ansehen, dabei</w:t>
            </w:r>
            <w:r w:rsidR="00AC5633" w:rsidRPr="00AC5633">
              <w:rPr>
                <w:sz w:val="20"/>
                <w:szCs w:val="20"/>
              </w:rPr>
              <w:t xml:space="preserve"> </w:t>
            </w:r>
            <w:r w:rsidRPr="00AC5633">
              <w:rPr>
                <w:sz w:val="20"/>
                <w:szCs w:val="20"/>
              </w:rPr>
              <w:t xml:space="preserve">den Ablauf einer </w:t>
            </w:r>
            <w:r w:rsidR="0010658D" w:rsidRPr="00AE588D">
              <w:rPr>
                <w:i/>
                <w:sz w:val="20"/>
                <w:szCs w:val="20"/>
              </w:rPr>
              <w:t>debate</w:t>
            </w:r>
            <w:r w:rsidR="0010658D" w:rsidRPr="00DF1DB8">
              <w:rPr>
                <w:sz w:val="20"/>
                <w:szCs w:val="20"/>
              </w:rPr>
              <w:t xml:space="preserve"> </w:t>
            </w:r>
            <w:r w:rsidRPr="00AC5633">
              <w:rPr>
                <w:sz w:val="20"/>
                <w:szCs w:val="20"/>
              </w:rPr>
              <w:t xml:space="preserve">sowie wichtige </w:t>
            </w:r>
            <w:r w:rsidRPr="00AC5633">
              <w:rPr>
                <w:i/>
                <w:sz w:val="20"/>
                <w:szCs w:val="20"/>
              </w:rPr>
              <w:t>debating</w:t>
            </w:r>
            <w:r w:rsidRPr="00AC5633">
              <w:rPr>
                <w:sz w:val="20"/>
                <w:szCs w:val="20"/>
              </w:rPr>
              <w:t xml:space="preserve"> </w:t>
            </w:r>
            <w:r w:rsidRPr="00AC5633">
              <w:rPr>
                <w:sz w:val="20"/>
                <w:szCs w:val="20"/>
              </w:rPr>
              <w:lastRenderedPageBreak/>
              <w:t>Begriffe erlernen</w:t>
            </w:r>
          </w:p>
          <w:p w14:paraId="65836608" w14:textId="77777777" w:rsidR="004E02C4" w:rsidRPr="00AC5633" w:rsidRDefault="004E02C4" w:rsidP="00AC5633">
            <w:pPr>
              <w:pStyle w:val="Listenabsatz"/>
              <w:spacing w:after="60"/>
              <w:ind w:left="318"/>
              <w:contextualSpacing w:val="0"/>
              <w:rPr>
                <w:sz w:val="20"/>
                <w:szCs w:val="20"/>
                <w:lang w:val="en-US"/>
              </w:rPr>
            </w:pPr>
            <w:r w:rsidRPr="00AC5633">
              <w:rPr>
                <w:sz w:val="20"/>
                <w:szCs w:val="20"/>
              </w:rPr>
              <w:t xml:space="preserve">den Videoclip ein zweites Mal ansehen, dabei Notizen zu den Argumenten anfertigen und im Plenum besprechen: </w:t>
            </w:r>
            <w:r w:rsidRPr="00AE588D">
              <w:rPr>
                <w:i/>
                <w:sz w:val="20"/>
                <w:szCs w:val="20"/>
                <w:lang w:eastAsia="de-DE"/>
              </w:rPr>
              <w:t>What were the main arguments advanced in the debate</w:t>
            </w:r>
            <w:r w:rsidRPr="00AC5633">
              <w:rPr>
                <w:i/>
                <w:sz w:val="20"/>
                <w:szCs w:val="20"/>
                <w:lang w:eastAsia="de-DE"/>
              </w:rPr>
              <w:t xml:space="preserve">? </w:t>
            </w:r>
            <w:r w:rsidRPr="00AC5633">
              <w:rPr>
                <w:i/>
                <w:sz w:val="20"/>
                <w:szCs w:val="20"/>
                <w:lang w:val="en-US" w:eastAsia="de-DE"/>
              </w:rPr>
              <w:t>What strategies were used? What strategies would you have used in answering the arguments made in the debate</w:t>
            </w:r>
            <w:r w:rsidRPr="00AC5633">
              <w:rPr>
                <w:sz w:val="20"/>
                <w:szCs w:val="20"/>
                <w:lang w:val="en-US" w:eastAsia="de-DE"/>
              </w:rPr>
              <w:t>?</w:t>
            </w:r>
          </w:p>
          <w:p w14:paraId="4166B86A" w14:textId="6D4FB91D" w:rsidR="006E48EE" w:rsidRPr="00AC5633" w:rsidRDefault="006E48EE" w:rsidP="006E48EE">
            <w:pPr>
              <w:pStyle w:val="Listenabsatz"/>
              <w:numPr>
                <w:ilvl w:val="0"/>
                <w:numId w:val="4"/>
              </w:numPr>
              <w:spacing w:after="60"/>
              <w:ind w:left="318" w:hanging="284"/>
              <w:contextualSpacing w:val="0"/>
              <w:rPr>
                <w:sz w:val="20"/>
                <w:szCs w:val="20"/>
              </w:rPr>
            </w:pPr>
            <w:r w:rsidRPr="00AC5633">
              <w:rPr>
                <w:sz w:val="20"/>
                <w:szCs w:val="20"/>
              </w:rPr>
              <w:t>in Kleingruppen (max</w:t>
            </w:r>
            <w:r w:rsidR="00786A9F" w:rsidRPr="00AC5633">
              <w:rPr>
                <w:sz w:val="20"/>
                <w:szCs w:val="20"/>
              </w:rPr>
              <w:t>.</w:t>
            </w:r>
            <w:r w:rsidRPr="00AC5633">
              <w:rPr>
                <w:sz w:val="20"/>
                <w:szCs w:val="20"/>
              </w:rPr>
              <w:t xml:space="preserve"> 4 SuS) Vor- und Nachteile zu einem einfachen Thema sammeln</w:t>
            </w:r>
            <w:r w:rsidR="00906081" w:rsidRPr="00AC5633">
              <w:rPr>
                <w:sz w:val="20"/>
                <w:szCs w:val="20"/>
              </w:rPr>
              <w:t xml:space="preserve"> </w:t>
            </w:r>
            <w:r w:rsidR="00DC787D" w:rsidRPr="00AC5633">
              <w:rPr>
                <w:sz w:val="20"/>
                <w:szCs w:val="20"/>
              </w:rPr>
              <w:t xml:space="preserve"> (z.B. </w:t>
            </w:r>
            <w:r w:rsidR="00B52899" w:rsidRPr="00AE588D">
              <w:rPr>
                <w:i/>
                <w:sz w:val="20"/>
                <w:szCs w:val="20"/>
              </w:rPr>
              <w:t xml:space="preserve">homework, </w:t>
            </w:r>
            <w:r w:rsidR="00AC5633" w:rsidRPr="00AE588D">
              <w:rPr>
                <w:i/>
                <w:sz w:val="20"/>
                <w:szCs w:val="20"/>
              </w:rPr>
              <w:t>driving license</w:t>
            </w:r>
            <w:r w:rsidR="00DC787D" w:rsidRPr="00AC5633">
              <w:rPr>
                <w:sz w:val="20"/>
                <w:szCs w:val="20"/>
              </w:rPr>
              <w:t>)</w:t>
            </w:r>
          </w:p>
          <w:p w14:paraId="1CBDA0A3" w14:textId="764D804E" w:rsidR="006E48EE" w:rsidRPr="00DF1DB8" w:rsidRDefault="006E48EE" w:rsidP="006E48EE">
            <w:pPr>
              <w:pStyle w:val="Listenabsatz"/>
              <w:numPr>
                <w:ilvl w:val="0"/>
                <w:numId w:val="4"/>
              </w:numPr>
              <w:spacing w:after="60"/>
              <w:ind w:left="318" w:hanging="284"/>
              <w:contextualSpacing w:val="0"/>
              <w:rPr>
                <w:sz w:val="20"/>
                <w:szCs w:val="20"/>
              </w:rPr>
            </w:pPr>
            <w:r w:rsidRPr="00DF1DB8">
              <w:rPr>
                <w:sz w:val="20"/>
                <w:szCs w:val="20"/>
              </w:rPr>
              <w:t>Redemittel für das über</w:t>
            </w:r>
            <w:r w:rsidR="006332A1">
              <w:rPr>
                <w:sz w:val="20"/>
                <w:szCs w:val="20"/>
              </w:rPr>
              <w:t>zeugende Vorbringen von Argumen</w:t>
            </w:r>
            <w:r w:rsidRPr="00DF1DB8">
              <w:rPr>
                <w:sz w:val="20"/>
                <w:szCs w:val="20"/>
              </w:rPr>
              <w:t>ten und Gegenargumenten erlernen und einüben, dabei auch auf Intonation achten</w:t>
            </w:r>
          </w:p>
          <w:p w14:paraId="72103623" w14:textId="37029698" w:rsidR="006E48EE" w:rsidRPr="00DF1DB8" w:rsidRDefault="006E48EE" w:rsidP="006E48EE">
            <w:pPr>
              <w:pStyle w:val="Listenabsatz"/>
              <w:numPr>
                <w:ilvl w:val="0"/>
                <w:numId w:val="4"/>
              </w:numPr>
              <w:spacing w:after="60"/>
              <w:ind w:left="318" w:hanging="284"/>
              <w:contextualSpacing w:val="0"/>
              <w:rPr>
                <w:strike/>
                <w:sz w:val="20"/>
                <w:szCs w:val="20"/>
              </w:rPr>
            </w:pPr>
            <w:r w:rsidRPr="00DF1DB8">
              <w:rPr>
                <w:sz w:val="20"/>
                <w:szCs w:val="20"/>
              </w:rPr>
              <w:t>sich als 4</w:t>
            </w:r>
            <w:r w:rsidR="00BA0AC2">
              <w:rPr>
                <w:sz w:val="20"/>
                <w:szCs w:val="20"/>
              </w:rPr>
              <w:t>er-G</w:t>
            </w:r>
            <w:r w:rsidRPr="00DF1DB8">
              <w:rPr>
                <w:sz w:val="20"/>
                <w:szCs w:val="20"/>
              </w:rPr>
              <w:t>ruppe in Zweierreihen gegenüber stehen und zu zweit die Vor- bzw. Nachteile nacheinander nennen, wobei die erste Person ein Argument vorbringt, die gegenüber stehende Person das Argument wiederholt, es widerlegt und dann ein Argument für die eigene Seite vorbringt</w:t>
            </w:r>
          </w:p>
          <w:p w14:paraId="7256A9D1" w14:textId="7F6A1450" w:rsidR="004E02C4" w:rsidRPr="006E48EE" w:rsidRDefault="00DC787D" w:rsidP="00EC7DB7">
            <w:pPr>
              <w:pStyle w:val="Listenabsatz"/>
              <w:numPr>
                <w:ilvl w:val="0"/>
                <w:numId w:val="4"/>
              </w:numPr>
              <w:spacing w:after="60"/>
              <w:ind w:left="318" w:hanging="284"/>
              <w:contextualSpacing w:val="0"/>
              <w:rPr>
                <w:sz w:val="20"/>
                <w:szCs w:val="20"/>
              </w:rPr>
            </w:pPr>
            <w:r>
              <w:rPr>
                <w:sz w:val="20"/>
                <w:szCs w:val="20"/>
              </w:rPr>
              <w:t xml:space="preserve">Erfahrungen im Plenum besprechen, </w:t>
            </w:r>
            <w:r w:rsidR="00EE6F01">
              <w:rPr>
                <w:sz w:val="20"/>
                <w:szCs w:val="20"/>
              </w:rPr>
              <w:t>Kompensations-s</w:t>
            </w:r>
            <w:r>
              <w:rPr>
                <w:sz w:val="20"/>
                <w:szCs w:val="20"/>
              </w:rPr>
              <w:t xml:space="preserve">trategien für </w:t>
            </w:r>
            <w:r w:rsidR="00EE6F01">
              <w:rPr>
                <w:sz w:val="20"/>
                <w:szCs w:val="20"/>
              </w:rPr>
              <w:t>mögliche Ausdrucksp</w:t>
            </w:r>
            <w:r>
              <w:rPr>
                <w:sz w:val="20"/>
                <w:szCs w:val="20"/>
              </w:rPr>
              <w:t>robleme erlernen</w:t>
            </w:r>
          </w:p>
          <w:p w14:paraId="1FDC31D6" w14:textId="642A1AEA" w:rsidR="00BD1780" w:rsidRPr="007E6615" w:rsidRDefault="00E60C21" w:rsidP="00EC7DB7">
            <w:pPr>
              <w:pStyle w:val="Listenabsatz"/>
              <w:numPr>
                <w:ilvl w:val="0"/>
                <w:numId w:val="4"/>
              </w:numPr>
              <w:spacing w:after="60"/>
              <w:ind w:left="318" w:hanging="284"/>
              <w:contextualSpacing w:val="0"/>
              <w:rPr>
                <w:sz w:val="20"/>
                <w:szCs w:val="20"/>
              </w:rPr>
            </w:pPr>
            <w:r w:rsidRPr="00DC787D">
              <w:rPr>
                <w:sz w:val="20"/>
                <w:szCs w:val="20"/>
              </w:rPr>
              <w:t xml:space="preserve">sich im Plenum auf </w:t>
            </w:r>
            <w:r w:rsidR="00B52899">
              <w:rPr>
                <w:sz w:val="20"/>
                <w:szCs w:val="20"/>
              </w:rPr>
              <w:t xml:space="preserve">ein Thema einigen, das debattiert werden soll </w:t>
            </w:r>
            <w:r w:rsidR="006E48EE" w:rsidRPr="00DC787D">
              <w:rPr>
                <w:sz w:val="20"/>
                <w:szCs w:val="20"/>
              </w:rPr>
              <w:t xml:space="preserve">(z.B. </w:t>
            </w:r>
            <w:r w:rsidR="006423D7" w:rsidRPr="0093520B">
              <w:rPr>
                <w:i/>
                <w:sz w:val="20"/>
                <w:szCs w:val="20"/>
              </w:rPr>
              <w:t>In Germany</w:t>
            </w:r>
            <w:r w:rsidR="006423D7" w:rsidRPr="00AE588D">
              <w:rPr>
                <w:i/>
                <w:sz w:val="20"/>
                <w:szCs w:val="20"/>
              </w:rPr>
              <w:t>, t</w:t>
            </w:r>
            <w:r w:rsidR="006E48EE" w:rsidRPr="00AE588D">
              <w:rPr>
                <w:i/>
                <w:sz w:val="20"/>
                <w:szCs w:val="20"/>
              </w:rPr>
              <w:t>he legal age for drinking alcohol should be raised to 18</w:t>
            </w:r>
            <w:r w:rsidR="006E48EE" w:rsidRPr="0093520B">
              <w:rPr>
                <w:i/>
                <w:sz w:val="20"/>
                <w:szCs w:val="20"/>
              </w:rPr>
              <w:t xml:space="preserve">. </w:t>
            </w:r>
            <w:r w:rsidR="006E48EE" w:rsidRPr="000A49A6">
              <w:rPr>
                <w:i/>
                <w:sz w:val="20"/>
                <w:szCs w:val="20"/>
                <w:lang w:val="en-US"/>
              </w:rPr>
              <w:t xml:space="preserve">The age of consent should be 18 in every country worldwide. The voting age should be </w:t>
            </w:r>
            <w:r w:rsidR="006E48EE" w:rsidRPr="007E6615">
              <w:rPr>
                <w:i/>
                <w:sz w:val="20"/>
                <w:szCs w:val="20"/>
                <w:lang w:val="en-US"/>
              </w:rPr>
              <w:t xml:space="preserve">lowered to 16. </w:t>
            </w:r>
            <w:r w:rsidR="006E48EE" w:rsidRPr="007E6615">
              <w:rPr>
                <w:i/>
                <w:sz w:val="20"/>
                <w:szCs w:val="20"/>
              </w:rPr>
              <w:t>etc.</w:t>
            </w:r>
            <w:r w:rsidR="006E48EE" w:rsidRPr="007E6615">
              <w:rPr>
                <w:sz w:val="20"/>
                <w:szCs w:val="20"/>
              </w:rPr>
              <w:t>)</w:t>
            </w:r>
          </w:p>
          <w:p w14:paraId="6C2DB631" w14:textId="08BA8A84" w:rsidR="00B52899" w:rsidRPr="007E6615" w:rsidRDefault="007E6615" w:rsidP="00EC7DB7">
            <w:pPr>
              <w:pStyle w:val="Listenabsatz"/>
              <w:numPr>
                <w:ilvl w:val="0"/>
                <w:numId w:val="4"/>
              </w:numPr>
              <w:spacing w:after="60"/>
              <w:ind w:left="318" w:hanging="284"/>
              <w:contextualSpacing w:val="0"/>
              <w:rPr>
                <w:sz w:val="20"/>
                <w:szCs w:val="20"/>
              </w:rPr>
            </w:pPr>
            <w:r w:rsidRPr="007E6615">
              <w:rPr>
                <w:sz w:val="20"/>
                <w:szCs w:val="20"/>
              </w:rPr>
              <w:t>einen thematisch passenden Wortschatz erlernen (relevante Begriffe, Kollokationen, idiomatische Wendungen), dabei das Wörterbuch gezielt zum Nachschlagen einsetzen</w:t>
            </w:r>
            <w:r w:rsidR="00F8383F">
              <w:rPr>
                <w:sz w:val="20"/>
                <w:szCs w:val="20"/>
              </w:rPr>
              <w:t xml:space="preserve"> und auch </w:t>
            </w:r>
            <w:r w:rsidR="00F8383F" w:rsidRPr="00B478C0">
              <w:rPr>
                <w:sz w:val="20"/>
                <w:szCs w:val="20"/>
              </w:rPr>
              <w:t xml:space="preserve">die Aussprache </w:t>
            </w:r>
            <w:r w:rsidR="00F8383F">
              <w:rPr>
                <w:sz w:val="20"/>
                <w:szCs w:val="20"/>
              </w:rPr>
              <w:t>unbekannter Wörter nachschlagen</w:t>
            </w:r>
          </w:p>
          <w:p w14:paraId="3EE14A82" w14:textId="77777777" w:rsidR="007E6615" w:rsidRDefault="007E6615" w:rsidP="00B52899">
            <w:pPr>
              <w:pStyle w:val="Listenabsatz"/>
              <w:numPr>
                <w:ilvl w:val="0"/>
                <w:numId w:val="4"/>
              </w:numPr>
              <w:spacing w:after="60"/>
              <w:ind w:left="318" w:hanging="284"/>
              <w:contextualSpacing w:val="0"/>
              <w:rPr>
                <w:sz w:val="20"/>
                <w:szCs w:val="20"/>
              </w:rPr>
            </w:pPr>
            <w:r>
              <w:rPr>
                <w:sz w:val="20"/>
                <w:szCs w:val="20"/>
              </w:rPr>
              <w:t>i</w:t>
            </w:r>
            <w:r w:rsidR="00B52899">
              <w:rPr>
                <w:sz w:val="20"/>
                <w:szCs w:val="20"/>
              </w:rPr>
              <w:t xml:space="preserve">m Plenum </w:t>
            </w:r>
            <w:r w:rsidR="00B52899" w:rsidRPr="00DF1DB8">
              <w:rPr>
                <w:sz w:val="20"/>
                <w:szCs w:val="20"/>
              </w:rPr>
              <w:t>mögliche Argumente</w:t>
            </w:r>
            <w:r w:rsidR="00B52899">
              <w:rPr>
                <w:sz w:val="20"/>
                <w:szCs w:val="20"/>
              </w:rPr>
              <w:t xml:space="preserve"> sammeln</w:t>
            </w:r>
            <w:r>
              <w:rPr>
                <w:sz w:val="20"/>
                <w:szCs w:val="20"/>
              </w:rPr>
              <w:t xml:space="preserve"> und in einer pro/con Tabelle festhalten</w:t>
            </w:r>
          </w:p>
          <w:p w14:paraId="76F96058" w14:textId="2BFEF251" w:rsidR="009E5BC7" w:rsidRDefault="009E5BC7" w:rsidP="009E5BC7">
            <w:pPr>
              <w:pStyle w:val="Listenabsatz"/>
              <w:numPr>
                <w:ilvl w:val="0"/>
                <w:numId w:val="4"/>
              </w:numPr>
              <w:spacing w:after="60"/>
              <w:ind w:left="318" w:hanging="284"/>
              <w:contextualSpacing w:val="0"/>
              <w:rPr>
                <w:sz w:val="20"/>
                <w:szCs w:val="20"/>
              </w:rPr>
            </w:pPr>
            <w:r w:rsidRPr="00B478C0">
              <w:rPr>
                <w:sz w:val="20"/>
                <w:szCs w:val="20"/>
              </w:rPr>
              <w:t>in den zuvor gebildeten Kleingruppen</w:t>
            </w:r>
            <w:r>
              <w:rPr>
                <w:sz w:val="20"/>
                <w:szCs w:val="20"/>
              </w:rPr>
              <w:t xml:space="preserve"> (á </w:t>
            </w:r>
            <w:r w:rsidRPr="007E6615">
              <w:rPr>
                <w:sz w:val="20"/>
                <w:szCs w:val="20"/>
              </w:rPr>
              <w:t>4 SuS</w:t>
            </w:r>
            <w:r>
              <w:rPr>
                <w:sz w:val="20"/>
                <w:szCs w:val="20"/>
              </w:rPr>
              <w:t xml:space="preserve">) </w:t>
            </w:r>
            <w:r w:rsidRPr="006E48EE">
              <w:rPr>
                <w:sz w:val="20"/>
                <w:szCs w:val="20"/>
              </w:rPr>
              <w:t>die Positionen f</w:t>
            </w:r>
            <w:r>
              <w:rPr>
                <w:sz w:val="20"/>
                <w:szCs w:val="20"/>
              </w:rPr>
              <w:t>estlegen (pro/contra – jeweils 2</w:t>
            </w:r>
            <w:r w:rsidRPr="006E48EE">
              <w:rPr>
                <w:sz w:val="20"/>
                <w:szCs w:val="20"/>
              </w:rPr>
              <w:t xml:space="preserve"> SuS</w:t>
            </w:r>
            <w:r>
              <w:rPr>
                <w:sz w:val="20"/>
                <w:szCs w:val="20"/>
              </w:rPr>
              <w:t xml:space="preserve">) und innerhalb der Tandems die Argumente nach Wichtigkeit  strukturieren, weiter ausarbeiten (Formulierungen, untermauernde Fakten und Beispiele) und in der Tabelle ergänzen </w:t>
            </w:r>
          </w:p>
          <w:p w14:paraId="733627D3" w14:textId="4475B694" w:rsidR="00B478C0" w:rsidRPr="009E5BC7" w:rsidRDefault="009E5BC7" w:rsidP="009E5BC7">
            <w:pPr>
              <w:pStyle w:val="Listenabsatz"/>
              <w:numPr>
                <w:ilvl w:val="0"/>
                <w:numId w:val="4"/>
              </w:numPr>
              <w:spacing w:after="60"/>
              <w:ind w:left="318" w:hanging="284"/>
              <w:contextualSpacing w:val="0"/>
              <w:rPr>
                <w:sz w:val="20"/>
                <w:szCs w:val="20"/>
              </w:rPr>
            </w:pPr>
            <w:r>
              <w:rPr>
                <w:sz w:val="20"/>
                <w:szCs w:val="20"/>
              </w:rPr>
              <w:lastRenderedPageBreak/>
              <w:t>in den 4</w:t>
            </w:r>
            <w:r w:rsidR="00BA0AC2">
              <w:rPr>
                <w:sz w:val="20"/>
                <w:szCs w:val="20"/>
              </w:rPr>
              <w:t>er-G</w:t>
            </w:r>
            <w:r>
              <w:rPr>
                <w:sz w:val="20"/>
                <w:szCs w:val="20"/>
              </w:rPr>
              <w:t xml:space="preserve">ruppen </w:t>
            </w:r>
            <w:r w:rsidR="00F8383F">
              <w:rPr>
                <w:sz w:val="20"/>
                <w:szCs w:val="20"/>
              </w:rPr>
              <w:t xml:space="preserve">die Abfolge der Redner festlegen </w:t>
            </w:r>
            <w:r>
              <w:rPr>
                <w:sz w:val="20"/>
                <w:szCs w:val="20"/>
              </w:rPr>
              <w:t xml:space="preserve">und </w:t>
            </w:r>
            <w:r w:rsidR="006332A1">
              <w:rPr>
                <w:sz w:val="20"/>
                <w:szCs w:val="20"/>
              </w:rPr>
              <w:t>die</w:t>
            </w:r>
            <w:r w:rsidR="00F8383F">
              <w:rPr>
                <w:sz w:val="20"/>
                <w:szCs w:val="20"/>
              </w:rPr>
              <w:t xml:space="preserve"> </w:t>
            </w:r>
            <w:r w:rsidRPr="00AE588D">
              <w:rPr>
                <w:i/>
                <w:sz w:val="20"/>
                <w:szCs w:val="20"/>
              </w:rPr>
              <w:t>debate</w:t>
            </w:r>
            <w:r w:rsidRPr="00DF1DB8">
              <w:rPr>
                <w:sz w:val="20"/>
                <w:szCs w:val="20"/>
              </w:rPr>
              <w:t xml:space="preserve"> </w:t>
            </w:r>
            <w:r>
              <w:rPr>
                <w:sz w:val="20"/>
                <w:szCs w:val="20"/>
              </w:rPr>
              <w:t xml:space="preserve">in der Kleingruppe proben </w:t>
            </w:r>
          </w:p>
          <w:p w14:paraId="7D225016" w14:textId="307249FD" w:rsidR="00EC7DB7" w:rsidRPr="00B478C0" w:rsidRDefault="00EC7DB7" w:rsidP="00EC7DB7">
            <w:pPr>
              <w:pStyle w:val="Listenabsatz"/>
              <w:numPr>
                <w:ilvl w:val="0"/>
                <w:numId w:val="4"/>
              </w:numPr>
              <w:spacing w:after="60"/>
              <w:ind w:left="318" w:hanging="284"/>
              <w:contextualSpacing w:val="0"/>
              <w:rPr>
                <w:sz w:val="20"/>
                <w:szCs w:val="20"/>
              </w:rPr>
            </w:pPr>
            <w:r w:rsidRPr="00B478C0">
              <w:rPr>
                <w:sz w:val="20"/>
                <w:szCs w:val="20"/>
              </w:rPr>
              <w:t xml:space="preserve">die </w:t>
            </w:r>
            <w:r w:rsidR="009E5BC7" w:rsidRPr="00AE588D">
              <w:rPr>
                <w:i/>
                <w:sz w:val="20"/>
                <w:szCs w:val="20"/>
              </w:rPr>
              <w:t>debate</w:t>
            </w:r>
            <w:r w:rsidR="009E5BC7" w:rsidRPr="00DF1DB8">
              <w:rPr>
                <w:sz w:val="20"/>
                <w:szCs w:val="20"/>
              </w:rPr>
              <w:t xml:space="preserve"> </w:t>
            </w:r>
            <w:r w:rsidRPr="00B478C0">
              <w:rPr>
                <w:sz w:val="20"/>
                <w:szCs w:val="20"/>
              </w:rPr>
              <w:t xml:space="preserve">in </w:t>
            </w:r>
            <w:r w:rsidR="00B478C0">
              <w:rPr>
                <w:sz w:val="20"/>
                <w:szCs w:val="20"/>
              </w:rPr>
              <w:t xml:space="preserve">neu zusammen gesetzten </w:t>
            </w:r>
            <w:r w:rsidRPr="00B478C0">
              <w:rPr>
                <w:sz w:val="20"/>
                <w:szCs w:val="20"/>
              </w:rPr>
              <w:t>Gruppen vor der Klasse durchführe</w:t>
            </w:r>
            <w:r w:rsidR="00B478C0">
              <w:rPr>
                <w:sz w:val="20"/>
                <w:szCs w:val="20"/>
              </w:rPr>
              <w:t>n</w:t>
            </w:r>
          </w:p>
          <w:p w14:paraId="0B4B0333" w14:textId="080F6E00" w:rsidR="003A6DA1" w:rsidRPr="000227FB" w:rsidRDefault="00EC7DB7" w:rsidP="00EC7DB7">
            <w:pPr>
              <w:pStyle w:val="Listenabsatz"/>
              <w:numPr>
                <w:ilvl w:val="0"/>
                <w:numId w:val="4"/>
              </w:numPr>
              <w:spacing w:after="60"/>
              <w:ind w:left="318" w:hanging="284"/>
              <w:contextualSpacing w:val="0"/>
              <w:rPr>
                <w:sz w:val="20"/>
                <w:szCs w:val="20"/>
              </w:rPr>
            </w:pPr>
            <w:r w:rsidRPr="00DF1DB8">
              <w:rPr>
                <w:sz w:val="20"/>
                <w:szCs w:val="20"/>
              </w:rPr>
              <w:t xml:space="preserve">nach jeder Runde den Gewinner der </w:t>
            </w:r>
            <w:r w:rsidRPr="00AE588D">
              <w:rPr>
                <w:i/>
                <w:sz w:val="20"/>
                <w:szCs w:val="20"/>
              </w:rPr>
              <w:t>debate</w:t>
            </w:r>
            <w:r w:rsidRPr="00DF1DB8">
              <w:rPr>
                <w:sz w:val="20"/>
                <w:szCs w:val="20"/>
              </w:rPr>
              <w:t xml:space="preserve"> begründet festlegen</w:t>
            </w:r>
            <w:r w:rsidR="00B478C0">
              <w:rPr>
                <w:sz w:val="20"/>
                <w:szCs w:val="20"/>
              </w:rPr>
              <w:t xml:space="preserve"> (verschiedene Höraufträge, </w:t>
            </w:r>
            <w:r w:rsidR="00B478C0" w:rsidRPr="00AE588D">
              <w:rPr>
                <w:i/>
                <w:sz w:val="20"/>
                <w:szCs w:val="20"/>
              </w:rPr>
              <w:t>arguments</w:t>
            </w:r>
            <w:r w:rsidR="00B478C0">
              <w:rPr>
                <w:sz w:val="20"/>
                <w:szCs w:val="20"/>
              </w:rPr>
              <w:t>, etc.)</w:t>
            </w:r>
          </w:p>
          <w:p w14:paraId="792160BD" w14:textId="77777777" w:rsidR="006577F9" w:rsidRPr="000227FB" w:rsidRDefault="006577F9" w:rsidP="0064207C">
            <w:pPr>
              <w:spacing w:after="60"/>
              <w:rPr>
                <w:sz w:val="20"/>
                <w:szCs w:val="20"/>
              </w:rPr>
            </w:pPr>
          </w:p>
          <w:p w14:paraId="10891857" w14:textId="127B7A40" w:rsidR="006577F9" w:rsidRPr="000E7E68" w:rsidRDefault="006577F9" w:rsidP="000E7E68">
            <w:pPr>
              <w:spacing w:after="120"/>
              <w:rPr>
                <w:sz w:val="20"/>
                <w:szCs w:val="20"/>
              </w:rPr>
            </w:pPr>
            <w:r w:rsidRPr="000E7E68">
              <w:rPr>
                <w:sz w:val="20"/>
                <w:szCs w:val="20"/>
                <w:u w:val="single"/>
              </w:rPr>
              <w:t>Sprachmittlungsaufgabe</w:t>
            </w:r>
          </w:p>
          <w:p w14:paraId="2BF15F49" w14:textId="141A9399" w:rsidR="004679AE" w:rsidRPr="000B0408" w:rsidRDefault="000B0408" w:rsidP="000B0408">
            <w:pPr>
              <w:pStyle w:val="Listenabsatz"/>
              <w:numPr>
                <w:ilvl w:val="0"/>
                <w:numId w:val="4"/>
              </w:numPr>
              <w:spacing w:after="60"/>
              <w:ind w:left="318" w:hanging="284"/>
              <w:contextualSpacing w:val="0"/>
              <w:rPr>
                <w:sz w:val="20"/>
                <w:szCs w:val="20"/>
              </w:rPr>
            </w:pPr>
            <w:r>
              <w:rPr>
                <w:sz w:val="20"/>
                <w:szCs w:val="20"/>
              </w:rPr>
              <w:t xml:space="preserve">für einen britischen Austauschschüler die wichtigsten Argumente aus einem 10-minütigen Ausschnitt </w:t>
            </w:r>
            <w:r w:rsidR="00B926B2">
              <w:rPr>
                <w:sz w:val="20"/>
                <w:szCs w:val="20"/>
              </w:rPr>
              <w:t xml:space="preserve">einer Debatte von </w:t>
            </w:r>
            <w:r>
              <w:rPr>
                <w:sz w:val="20"/>
                <w:szCs w:val="20"/>
              </w:rPr>
              <w:t xml:space="preserve">"Jugend debattiert" ins Deutsche übertragen </w:t>
            </w:r>
            <w:r>
              <w:rPr>
                <w:sz w:val="20"/>
                <w:szCs w:val="20"/>
              </w:rPr>
              <w:br/>
              <w:t>(I</w:t>
            </w:r>
            <w:r w:rsidRPr="000B0408">
              <w:rPr>
                <w:sz w:val="20"/>
                <w:szCs w:val="20"/>
              </w:rPr>
              <w:t xml:space="preserve">m Deutschunterricht schaut </w:t>
            </w:r>
            <w:r w:rsidR="004679AE" w:rsidRPr="000B0408">
              <w:rPr>
                <w:sz w:val="20"/>
                <w:szCs w:val="20"/>
              </w:rPr>
              <w:t xml:space="preserve">ihr euch einen 10-minütigen </w:t>
            </w:r>
            <w:r w:rsidRPr="000B0408">
              <w:rPr>
                <w:sz w:val="20"/>
                <w:szCs w:val="20"/>
              </w:rPr>
              <w:t xml:space="preserve">Ausschnitt aus "Jugend debattiert" </w:t>
            </w:r>
            <w:r w:rsidR="004679AE" w:rsidRPr="000B0408">
              <w:rPr>
                <w:sz w:val="20"/>
                <w:szCs w:val="20"/>
              </w:rPr>
              <w:t>auf Deutsch an, anschließend überträgst</w:t>
            </w:r>
            <w:r w:rsidR="00786A9F" w:rsidRPr="000B0408">
              <w:rPr>
                <w:sz w:val="20"/>
                <w:szCs w:val="20"/>
              </w:rPr>
              <w:t xml:space="preserve"> du</w:t>
            </w:r>
            <w:r w:rsidR="004679AE" w:rsidRPr="000B0408">
              <w:rPr>
                <w:sz w:val="20"/>
                <w:szCs w:val="20"/>
              </w:rPr>
              <w:t xml:space="preserve"> für deinen britischen Austauschschüler die wichtigsten Argumente ins Englische</w:t>
            </w:r>
            <w:r w:rsidR="001908F3">
              <w:rPr>
                <w:sz w:val="20"/>
                <w:szCs w:val="20"/>
              </w:rPr>
              <w:t>.</w:t>
            </w:r>
            <w:r>
              <w:rPr>
                <w:sz w:val="20"/>
                <w:szCs w:val="20"/>
              </w:rPr>
              <w:t>)</w:t>
            </w:r>
          </w:p>
          <w:p w14:paraId="7F7E6406" w14:textId="77777777" w:rsidR="006577F9" w:rsidRPr="00F04EA4" w:rsidRDefault="006577F9" w:rsidP="00786A9F">
            <w:pPr>
              <w:pStyle w:val="Spiegelstrich"/>
            </w:pPr>
          </w:p>
          <w:p w14:paraId="3DD60A9C" w14:textId="77777777" w:rsidR="005F1C27" w:rsidRPr="00F04EA4" w:rsidRDefault="005F1C27" w:rsidP="005F1C27">
            <w:pPr>
              <w:shd w:val="clear" w:color="auto" w:fill="F59D1E"/>
              <w:rPr>
                <w:rFonts w:eastAsia="Calibri"/>
                <w:b/>
                <w:color w:val="FFFFFF" w:themeColor="background1"/>
                <w:sz w:val="20"/>
                <w:szCs w:val="20"/>
              </w:rPr>
            </w:pPr>
          </w:p>
          <w:p w14:paraId="2ED03FB4" w14:textId="03CA5E02" w:rsidR="006577F9" w:rsidRPr="005F1C27" w:rsidRDefault="0055736A" w:rsidP="0064207C">
            <w:pPr>
              <w:shd w:val="clear" w:color="auto" w:fill="F59D1E"/>
              <w:spacing w:after="160" w:line="259" w:lineRule="auto"/>
              <w:rPr>
                <w:rFonts w:eastAsia="Calibri"/>
                <w:b/>
                <w:color w:val="FFFFFF" w:themeColor="background1"/>
              </w:rPr>
            </w:pPr>
            <w:r>
              <w:rPr>
                <w:rFonts w:eastAsia="Calibri"/>
                <w:b/>
                <w:color w:val="FFFFFF" w:themeColor="background1"/>
              </w:rPr>
              <w:t>Prozessbezogene</w:t>
            </w:r>
            <w:r w:rsidR="006577F9" w:rsidRPr="005F1C27">
              <w:rPr>
                <w:rFonts w:eastAsia="Calibri"/>
                <w:b/>
                <w:color w:val="FFFFFF" w:themeColor="background1"/>
              </w:rPr>
              <w:t xml:space="preserve"> Kompetenzen</w:t>
            </w:r>
          </w:p>
          <w:p w14:paraId="0628AA3F" w14:textId="77777777" w:rsidR="006577F9" w:rsidRDefault="006577F9" w:rsidP="0064207C">
            <w:pPr>
              <w:shd w:val="clear" w:color="auto" w:fill="F59D1E"/>
              <w:spacing w:after="60"/>
              <w:rPr>
                <w:rFonts w:eastAsia="Calibri"/>
                <w:b/>
                <w:sz w:val="20"/>
                <w:szCs w:val="20"/>
              </w:rPr>
            </w:pPr>
            <w:r w:rsidRPr="00746799">
              <w:rPr>
                <w:rFonts w:eastAsia="Calibri"/>
                <w:b/>
                <w:sz w:val="20"/>
                <w:szCs w:val="20"/>
              </w:rPr>
              <w:t>2.2 Sprachlernkompetenz</w:t>
            </w:r>
          </w:p>
          <w:p w14:paraId="2A45C250" w14:textId="624EC961" w:rsidR="006577F9" w:rsidRPr="00303F3F" w:rsidRDefault="00303F3F" w:rsidP="0064207C">
            <w:pPr>
              <w:shd w:val="clear" w:color="auto" w:fill="F59D1E"/>
              <w:spacing w:after="60"/>
              <w:rPr>
                <w:bCs/>
                <w:sz w:val="20"/>
                <w:szCs w:val="20"/>
              </w:rPr>
            </w:pPr>
            <w:r>
              <w:rPr>
                <w:bCs/>
                <w:sz w:val="20"/>
                <w:szCs w:val="20"/>
              </w:rPr>
              <w:t>Die SuS erkennen die Wirkung einer gut formulierten und strukturierten Argumentation und setzen diese zielführend ein.</w:t>
            </w:r>
          </w:p>
          <w:p w14:paraId="513C36D3" w14:textId="77777777" w:rsidR="006577F9" w:rsidRPr="00746799" w:rsidRDefault="006577F9" w:rsidP="0064207C">
            <w:pPr>
              <w:shd w:val="clear" w:color="auto" w:fill="F59D1E"/>
              <w:spacing w:after="60"/>
              <w:rPr>
                <w:rFonts w:eastAsia="Calibri"/>
                <w:b/>
                <w:sz w:val="20"/>
                <w:szCs w:val="20"/>
              </w:rPr>
            </w:pPr>
          </w:p>
          <w:p w14:paraId="5A3207FC" w14:textId="77777777" w:rsidR="005F1C27" w:rsidRPr="00F04EA4" w:rsidRDefault="005F1C27" w:rsidP="005F1C27">
            <w:pPr>
              <w:shd w:val="clear" w:color="auto" w:fill="A3D7B7"/>
              <w:rPr>
                <w:b/>
                <w:sz w:val="20"/>
                <w:szCs w:val="20"/>
              </w:rPr>
            </w:pPr>
          </w:p>
          <w:p w14:paraId="0E102C99" w14:textId="77777777" w:rsidR="006577F9" w:rsidRPr="005F1C27" w:rsidRDefault="006577F9" w:rsidP="0064207C">
            <w:pPr>
              <w:shd w:val="clear" w:color="auto" w:fill="A3D7B7"/>
              <w:spacing w:after="120"/>
              <w:rPr>
                <w:b/>
              </w:rPr>
            </w:pPr>
            <w:r w:rsidRPr="005F1C27">
              <w:rPr>
                <w:b/>
              </w:rPr>
              <w:t>Schulung von Leitperspektiven</w:t>
            </w:r>
          </w:p>
          <w:p w14:paraId="1D8BAB4C" w14:textId="77777777" w:rsidR="006577F9" w:rsidRPr="00746799" w:rsidRDefault="006577F9" w:rsidP="0064207C">
            <w:pPr>
              <w:shd w:val="clear" w:color="auto" w:fill="A3D7B7"/>
              <w:spacing w:after="60"/>
              <w:rPr>
                <w:b/>
                <w:sz w:val="20"/>
                <w:szCs w:val="20"/>
              </w:rPr>
            </w:pPr>
            <w:r w:rsidRPr="00746799">
              <w:rPr>
                <w:b/>
                <w:sz w:val="20"/>
                <w:szCs w:val="20"/>
              </w:rPr>
              <w:t>Bildung für Toleranz und Akzeptanz von Vielfalt</w:t>
            </w:r>
          </w:p>
          <w:p w14:paraId="1237418D" w14:textId="61C4E92B" w:rsidR="006577F9" w:rsidRPr="00746799" w:rsidRDefault="005F1C27" w:rsidP="0064207C">
            <w:pPr>
              <w:shd w:val="clear" w:color="auto" w:fill="A3D7B7"/>
              <w:spacing w:after="60"/>
              <w:rPr>
                <w:sz w:val="20"/>
                <w:szCs w:val="20"/>
              </w:rPr>
            </w:pPr>
            <w:r>
              <w:rPr>
                <w:sz w:val="20"/>
                <w:szCs w:val="20"/>
              </w:rPr>
              <w:t>Die SuS setzen sich mit ihrer Identität im Rahmen von gesellschaftlichen Regelungen auseinander und vergleichen diese mit denen anderer Länder und Kulturen.</w:t>
            </w:r>
          </w:p>
          <w:p w14:paraId="6CDA87E0" w14:textId="77777777" w:rsidR="006577F9" w:rsidRPr="00746799" w:rsidRDefault="006577F9" w:rsidP="0064207C">
            <w:pPr>
              <w:shd w:val="clear" w:color="auto" w:fill="A3D7B7"/>
              <w:spacing w:after="60"/>
              <w:rPr>
                <w:b/>
                <w:sz w:val="20"/>
                <w:szCs w:val="20"/>
              </w:rPr>
            </w:pPr>
            <w:r w:rsidRPr="00746799">
              <w:rPr>
                <w:b/>
                <w:sz w:val="20"/>
                <w:szCs w:val="20"/>
              </w:rPr>
              <w:t>Medienbildung</w:t>
            </w:r>
          </w:p>
          <w:p w14:paraId="68406933" w14:textId="6CD38934" w:rsidR="006577F9" w:rsidRPr="00746799" w:rsidRDefault="005F1C27" w:rsidP="00697DC4">
            <w:pPr>
              <w:shd w:val="clear" w:color="auto" w:fill="A3D7B7"/>
              <w:spacing w:after="60"/>
              <w:rPr>
                <w:sz w:val="20"/>
                <w:szCs w:val="20"/>
              </w:rPr>
            </w:pPr>
            <w:r>
              <w:rPr>
                <w:sz w:val="20"/>
                <w:szCs w:val="20"/>
              </w:rPr>
              <w:t xml:space="preserve">Die SuS lernen das online-tool einer </w:t>
            </w:r>
            <w:r w:rsidRPr="00B0760C">
              <w:rPr>
                <w:i/>
                <w:sz w:val="20"/>
                <w:szCs w:val="20"/>
              </w:rPr>
              <w:t>timeline</w:t>
            </w:r>
            <w:r>
              <w:rPr>
                <w:sz w:val="20"/>
                <w:szCs w:val="20"/>
              </w:rPr>
              <w:t xml:space="preserve"> kennen um die Ergebnisse ihrer Recherche strukturiert und übersichtlich zu präsentieren</w:t>
            </w:r>
            <w:r w:rsidR="00697DC4">
              <w:rPr>
                <w:sz w:val="20"/>
                <w:szCs w:val="20"/>
              </w:rPr>
              <w:t>.</w:t>
            </w:r>
          </w:p>
        </w:tc>
        <w:tc>
          <w:tcPr>
            <w:tcW w:w="2204"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14:paraId="0A10C7DC" w14:textId="77777777" w:rsidR="006577F9" w:rsidRPr="00746799" w:rsidRDefault="006577F9" w:rsidP="000E7E68">
            <w:pPr>
              <w:spacing w:after="120"/>
              <w:rPr>
                <w:sz w:val="20"/>
                <w:szCs w:val="20"/>
                <w:u w:val="single"/>
              </w:rPr>
            </w:pPr>
            <w:r>
              <w:rPr>
                <w:sz w:val="20"/>
                <w:szCs w:val="20"/>
                <w:u w:val="single"/>
              </w:rPr>
              <w:lastRenderedPageBreak/>
              <w:t>Allgemeine Hinweise</w:t>
            </w:r>
          </w:p>
          <w:p w14:paraId="40CFFFD7" w14:textId="52E55AB3" w:rsidR="006577F9" w:rsidRDefault="003502E9" w:rsidP="0064207C">
            <w:pPr>
              <w:spacing w:after="60"/>
              <w:rPr>
                <w:sz w:val="20"/>
                <w:szCs w:val="20"/>
              </w:rPr>
            </w:pPr>
            <w:r>
              <w:rPr>
                <w:sz w:val="20"/>
                <w:szCs w:val="20"/>
              </w:rPr>
              <w:t xml:space="preserve">In der Lernaufgabe dieser Einheit ist eine </w:t>
            </w:r>
            <w:r w:rsidRPr="003502E9">
              <w:rPr>
                <w:i/>
                <w:sz w:val="20"/>
                <w:szCs w:val="20"/>
              </w:rPr>
              <w:t>debate</w:t>
            </w:r>
            <w:r>
              <w:rPr>
                <w:i/>
                <w:sz w:val="20"/>
                <w:szCs w:val="20"/>
              </w:rPr>
              <w:t xml:space="preserve"> </w:t>
            </w:r>
            <w:r w:rsidRPr="003502E9">
              <w:rPr>
                <w:sz w:val="20"/>
                <w:szCs w:val="20"/>
              </w:rPr>
              <w:t>vorgesehen</w:t>
            </w:r>
            <w:r>
              <w:rPr>
                <w:sz w:val="20"/>
                <w:szCs w:val="20"/>
              </w:rPr>
              <w:t xml:space="preserve">. </w:t>
            </w:r>
            <w:r w:rsidR="00790290">
              <w:rPr>
                <w:sz w:val="20"/>
                <w:szCs w:val="20"/>
              </w:rPr>
              <w:t xml:space="preserve">Um den SuS das Format des </w:t>
            </w:r>
            <w:r>
              <w:rPr>
                <w:i/>
                <w:sz w:val="20"/>
                <w:szCs w:val="20"/>
              </w:rPr>
              <w:t>d</w:t>
            </w:r>
            <w:r w:rsidR="00790290">
              <w:rPr>
                <w:i/>
                <w:sz w:val="20"/>
                <w:szCs w:val="20"/>
              </w:rPr>
              <w:t xml:space="preserve">ebating </w:t>
            </w:r>
            <w:r w:rsidR="00790290">
              <w:rPr>
                <w:sz w:val="20"/>
                <w:szCs w:val="20"/>
              </w:rPr>
              <w:t>nahe zu bringen, empfiehlt es sich, die Th</w:t>
            </w:r>
            <w:r>
              <w:rPr>
                <w:sz w:val="20"/>
                <w:szCs w:val="20"/>
              </w:rPr>
              <w:t>emen zunächst eher einfach zu halten, so</w:t>
            </w:r>
            <w:r w:rsidR="00790290">
              <w:rPr>
                <w:sz w:val="20"/>
                <w:szCs w:val="20"/>
              </w:rPr>
              <w:t xml:space="preserve">dass die SuS viele Argumente finden und sich auf den Ablauf konzentrieren können. </w:t>
            </w:r>
          </w:p>
          <w:p w14:paraId="0696A86F" w14:textId="77777777" w:rsidR="006577F9" w:rsidRDefault="006577F9" w:rsidP="0064207C">
            <w:pPr>
              <w:spacing w:after="60"/>
              <w:rPr>
                <w:sz w:val="20"/>
                <w:szCs w:val="20"/>
              </w:rPr>
            </w:pPr>
          </w:p>
          <w:p w14:paraId="5CC86F2F" w14:textId="77777777" w:rsidR="006577F9" w:rsidRPr="00746799" w:rsidRDefault="006577F9" w:rsidP="0064207C">
            <w:pPr>
              <w:spacing w:after="60"/>
              <w:rPr>
                <w:sz w:val="20"/>
                <w:szCs w:val="20"/>
                <w:u w:val="single"/>
              </w:rPr>
            </w:pPr>
          </w:p>
          <w:p w14:paraId="105E3525" w14:textId="77777777" w:rsidR="006577F9" w:rsidRPr="00746799" w:rsidRDefault="006577F9" w:rsidP="000E7E68">
            <w:pPr>
              <w:spacing w:after="120"/>
              <w:rPr>
                <w:sz w:val="20"/>
                <w:szCs w:val="20"/>
                <w:u w:val="single"/>
              </w:rPr>
            </w:pPr>
            <w:r w:rsidRPr="00746799">
              <w:rPr>
                <w:sz w:val="20"/>
                <w:szCs w:val="20"/>
                <w:u w:val="single"/>
              </w:rPr>
              <w:t>Material</w:t>
            </w:r>
          </w:p>
          <w:p w14:paraId="27C0B824" w14:textId="3B92CA7F" w:rsidR="006266B9" w:rsidRPr="006266B9" w:rsidRDefault="005C036D" w:rsidP="000A040B">
            <w:pPr>
              <w:pStyle w:val="Spiegelstrich"/>
              <w:numPr>
                <w:ilvl w:val="0"/>
                <w:numId w:val="27"/>
              </w:numPr>
              <w:ind w:left="125" w:hanging="125"/>
              <w:rPr>
                <w:b/>
              </w:rPr>
            </w:pPr>
            <w:r>
              <w:t xml:space="preserve">zum Einstieg </w:t>
            </w:r>
            <w:r w:rsidR="006266B9">
              <w:t xml:space="preserve">eine </w:t>
            </w:r>
            <w:r w:rsidR="00A64561">
              <w:t>ausreichende Anz</w:t>
            </w:r>
            <w:r w:rsidR="006266B9">
              <w:t xml:space="preserve">ahl an Zitaten, </w:t>
            </w:r>
            <w:r w:rsidR="006266B9">
              <w:lastRenderedPageBreak/>
              <w:t>Bildern und Ca</w:t>
            </w:r>
            <w:r w:rsidR="00A64561">
              <w:t xml:space="preserve">rtoons, etwas mehr als Anzahl der SuS, </w:t>
            </w:r>
            <w:r w:rsidR="006266B9">
              <w:t xml:space="preserve">zum Thema Erwachsen werden; Suchstichworte: </w:t>
            </w:r>
            <w:r w:rsidR="006266B9" w:rsidRPr="006266B9">
              <w:rPr>
                <w:i/>
              </w:rPr>
              <w:t>growing up</w:t>
            </w:r>
            <w:r w:rsidR="006266B9">
              <w:rPr>
                <w:i/>
              </w:rPr>
              <w:t xml:space="preserve"> </w:t>
            </w:r>
            <w:r w:rsidR="006266B9" w:rsidRPr="006266B9">
              <w:t>(Bilder)</w:t>
            </w:r>
          </w:p>
          <w:p w14:paraId="09298278" w14:textId="054CAD8B" w:rsidR="006577F9" w:rsidRPr="005C036D" w:rsidRDefault="005C036D" w:rsidP="0064207C">
            <w:pPr>
              <w:pStyle w:val="Spiegelstrich"/>
              <w:numPr>
                <w:ilvl w:val="0"/>
                <w:numId w:val="27"/>
              </w:numPr>
              <w:ind w:left="126" w:hanging="126"/>
            </w:pPr>
            <w:r w:rsidRPr="005C036D">
              <w:t xml:space="preserve">Bilder </w:t>
            </w:r>
            <w:r>
              <w:t>zum Lehrerinput</w:t>
            </w:r>
            <w:r w:rsidR="004F55C9">
              <w:t>, z.B. autofahrende</w:t>
            </w:r>
            <w:r w:rsidR="00CD3B5F">
              <w:t>(</w:t>
            </w:r>
            <w:r w:rsidR="004F55C9">
              <w:t>r</w:t>
            </w:r>
            <w:r w:rsidR="00CD3B5F">
              <w:t>)</w:t>
            </w:r>
            <w:r w:rsidR="004F55C9">
              <w:t xml:space="preserve"> amerikanische</w:t>
            </w:r>
            <w:r w:rsidR="00CD3B5F">
              <w:t>(</w:t>
            </w:r>
            <w:r w:rsidR="004F55C9">
              <w:t>r</w:t>
            </w:r>
            <w:r w:rsidR="00CD3B5F">
              <w:t>)</w:t>
            </w:r>
            <w:r w:rsidR="004F55C9">
              <w:t xml:space="preserve"> </w:t>
            </w:r>
            <w:r w:rsidR="00CD3B5F">
              <w:t xml:space="preserve">SoS, </w:t>
            </w:r>
            <w:r w:rsidR="00CA7D8E">
              <w:t>Bier trinkende Jugendliche in Deutschland, ein</w:t>
            </w:r>
            <w:r w:rsidR="004F55C9">
              <w:t xml:space="preserve"> junges </w:t>
            </w:r>
            <w:r w:rsidR="00053097">
              <w:t>asiatisches</w:t>
            </w:r>
            <w:r w:rsidR="004F55C9">
              <w:t xml:space="preserve"> Mädchen, das verheiratet wird, ein Initiations-Ritual eines </w:t>
            </w:r>
            <w:r w:rsidR="00C9713E">
              <w:t>traditionell</w:t>
            </w:r>
            <w:r w:rsidR="004F55C9">
              <w:t xml:space="preserve"> lebenden Volksstammes</w:t>
            </w:r>
          </w:p>
          <w:p w14:paraId="187EE7A6" w14:textId="6663C26C" w:rsidR="006577F9" w:rsidRDefault="004A4CF8" w:rsidP="0064207C">
            <w:pPr>
              <w:pStyle w:val="Spiegelstrich"/>
              <w:numPr>
                <w:ilvl w:val="0"/>
                <w:numId w:val="27"/>
              </w:numPr>
              <w:ind w:left="126" w:hanging="126"/>
              <w:rPr>
                <w:i/>
              </w:rPr>
            </w:pPr>
            <w:r>
              <w:t>Online-T</w:t>
            </w:r>
            <w:r w:rsidR="004F55C9">
              <w:t xml:space="preserve">ool zur </w:t>
            </w:r>
            <w:r w:rsidR="007A5FE1">
              <w:t xml:space="preserve">Gestaltung einer </w:t>
            </w:r>
            <w:r w:rsidR="00C9713E" w:rsidRPr="0034618C">
              <w:rPr>
                <w:i/>
              </w:rPr>
              <w:t>timeline</w:t>
            </w:r>
            <w:r w:rsidR="007A5FE1">
              <w:t>, z.B.</w:t>
            </w:r>
            <w:r w:rsidR="004F55C9">
              <w:rPr>
                <w:i/>
              </w:rPr>
              <w:t xml:space="preserve"> </w:t>
            </w:r>
            <w:r w:rsidR="00141BDE">
              <w:rPr>
                <w:i/>
              </w:rPr>
              <w:br/>
              <w:t>Suchstichworte</w:t>
            </w:r>
            <w:r w:rsidR="00141BDE">
              <w:rPr>
                <w:i/>
              </w:rPr>
              <w:br/>
              <w:t>readwritethink resources timeline 2</w:t>
            </w:r>
          </w:p>
          <w:p w14:paraId="0B879364" w14:textId="49E97006" w:rsidR="00664D2C" w:rsidRPr="000A2204" w:rsidRDefault="00CD3B5F" w:rsidP="0064207C">
            <w:pPr>
              <w:pStyle w:val="Spiegelstrich"/>
              <w:numPr>
                <w:ilvl w:val="0"/>
                <w:numId w:val="27"/>
              </w:numPr>
              <w:ind w:left="126" w:hanging="126"/>
            </w:pPr>
            <w:r w:rsidRPr="000A2204">
              <w:t>a</w:t>
            </w:r>
            <w:r w:rsidR="00664D2C" w:rsidRPr="000A2204">
              <w:t>usgearbeitete Tabelle mit Daten für Deu</w:t>
            </w:r>
            <w:r w:rsidR="00874128" w:rsidRPr="000A2204">
              <w:t>t</w:t>
            </w:r>
            <w:r w:rsidR="00664D2C" w:rsidRPr="000A2204">
              <w:t>schland</w:t>
            </w:r>
          </w:p>
          <w:p w14:paraId="2C9860DB" w14:textId="3BE26693" w:rsidR="00B15B6A" w:rsidRPr="006266B9" w:rsidRDefault="001122B8" w:rsidP="0064207C">
            <w:pPr>
              <w:pStyle w:val="Spiegelstrich"/>
              <w:numPr>
                <w:ilvl w:val="0"/>
                <w:numId w:val="27"/>
              </w:numPr>
              <w:ind w:left="126" w:hanging="126"/>
              <w:rPr>
                <w:i/>
              </w:rPr>
            </w:pPr>
            <w:r>
              <w:rPr>
                <w:lang w:val="en-US"/>
              </w:rPr>
              <w:t xml:space="preserve">Videoclip </w:t>
            </w:r>
            <w:r w:rsidRPr="00477E6A">
              <w:rPr>
                <w:i/>
                <w:lang w:val="en-US"/>
              </w:rPr>
              <w:t>debating</w:t>
            </w:r>
            <w:r>
              <w:rPr>
                <w:lang w:val="en-US"/>
              </w:rPr>
              <w:br/>
            </w:r>
            <w:r w:rsidRPr="00477E6A">
              <w:t>Suchstichworte</w:t>
            </w:r>
            <w:r>
              <w:rPr>
                <w:lang w:val="en-US"/>
              </w:rPr>
              <w:t>:</w:t>
            </w:r>
          </w:p>
          <w:p w14:paraId="140BBB26" w14:textId="01D284CE" w:rsidR="001122B8" w:rsidRPr="00DC49BC" w:rsidRDefault="001122B8" w:rsidP="001122B8">
            <w:pPr>
              <w:pStyle w:val="Listenabsatz"/>
              <w:numPr>
                <w:ilvl w:val="0"/>
                <w:numId w:val="27"/>
              </w:numPr>
              <w:ind w:left="397" w:hanging="227"/>
              <w:rPr>
                <w:sz w:val="20"/>
                <w:szCs w:val="20"/>
                <w:lang w:val="en-US"/>
              </w:rPr>
            </w:pPr>
            <w:r w:rsidRPr="00DC49BC">
              <w:rPr>
                <w:i/>
                <w:sz w:val="20"/>
                <w:szCs w:val="20"/>
                <w:lang w:val="en-US"/>
              </w:rPr>
              <w:t xml:space="preserve">introduction </w:t>
            </w:r>
            <w:r w:rsidR="004A4655">
              <w:rPr>
                <w:i/>
                <w:sz w:val="20"/>
                <w:szCs w:val="20"/>
                <w:lang w:val="en-US"/>
              </w:rPr>
              <w:t>to the debate</w:t>
            </w:r>
          </w:p>
          <w:p w14:paraId="211769A3" w14:textId="77777777" w:rsidR="001122B8" w:rsidRPr="00DC49BC" w:rsidRDefault="001122B8" w:rsidP="001122B8">
            <w:pPr>
              <w:pStyle w:val="Listenabsatz"/>
              <w:numPr>
                <w:ilvl w:val="0"/>
                <w:numId w:val="27"/>
              </w:numPr>
              <w:ind w:left="397" w:hanging="227"/>
              <w:rPr>
                <w:sz w:val="20"/>
                <w:szCs w:val="20"/>
                <w:lang w:val="en-US"/>
              </w:rPr>
            </w:pPr>
            <w:r w:rsidRPr="00DC49BC">
              <w:rPr>
                <w:i/>
                <w:sz w:val="20"/>
                <w:szCs w:val="20"/>
                <w:lang w:val="en-US"/>
              </w:rPr>
              <w:t>beginner's guide to debating</w:t>
            </w:r>
          </w:p>
          <w:p w14:paraId="57898BAB" w14:textId="1E72893C" w:rsidR="006577F9" w:rsidRPr="000A2204" w:rsidRDefault="001122B8" w:rsidP="000A2204">
            <w:pPr>
              <w:pStyle w:val="Listenabsatz"/>
              <w:numPr>
                <w:ilvl w:val="0"/>
                <w:numId w:val="27"/>
              </w:numPr>
              <w:spacing w:after="60"/>
              <w:ind w:left="397" w:hanging="227"/>
              <w:rPr>
                <w:sz w:val="20"/>
                <w:szCs w:val="20"/>
                <w:lang w:val="en-US"/>
              </w:rPr>
            </w:pPr>
            <w:r w:rsidRPr="00DC49BC">
              <w:rPr>
                <w:i/>
                <w:sz w:val="20"/>
                <w:szCs w:val="20"/>
                <w:lang w:val="en-US"/>
              </w:rPr>
              <w:t xml:space="preserve">debate skill argument building </w:t>
            </w:r>
          </w:p>
          <w:p w14:paraId="52BFFA15" w14:textId="77777777" w:rsidR="006577F9" w:rsidRDefault="006577F9" w:rsidP="0064207C">
            <w:pPr>
              <w:spacing w:after="60"/>
              <w:rPr>
                <w:sz w:val="20"/>
                <w:szCs w:val="20"/>
                <w:u w:val="single"/>
              </w:rPr>
            </w:pPr>
          </w:p>
          <w:p w14:paraId="29E9E51A" w14:textId="77777777" w:rsidR="006577F9" w:rsidRPr="00746799" w:rsidRDefault="006577F9" w:rsidP="000E7E68">
            <w:pPr>
              <w:spacing w:after="120"/>
              <w:rPr>
                <w:sz w:val="20"/>
                <w:szCs w:val="20"/>
                <w:u w:val="single"/>
              </w:rPr>
            </w:pPr>
            <w:r w:rsidRPr="00746799">
              <w:rPr>
                <w:sz w:val="20"/>
                <w:szCs w:val="20"/>
                <w:u w:val="single"/>
              </w:rPr>
              <w:lastRenderedPageBreak/>
              <w:t>Unterrichtsmethoden</w:t>
            </w:r>
          </w:p>
          <w:p w14:paraId="0D06D863" w14:textId="332FA477" w:rsidR="006577F9" w:rsidRDefault="00BB224C" w:rsidP="0064207C">
            <w:pPr>
              <w:pStyle w:val="Spiegelstrich"/>
              <w:numPr>
                <w:ilvl w:val="0"/>
                <w:numId w:val="27"/>
              </w:numPr>
              <w:ind w:left="126" w:hanging="126"/>
              <w:rPr>
                <w:i/>
              </w:rPr>
            </w:pPr>
            <w:r>
              <w:rPr>
                <w:i/>
              </w:rPr>
              <w:t>d</w:t>
            </w:r>
            <w:r w:rsidR="00D81653">
              <w:rPr>
                <w:i/>
              </w:rPr>
              <w:t>ouble circle</w:t>
            </w:r>
          </w:p>
          <w:p w14:paraId="5AA7FB72" w14:textId="0E9B2306" w:rsidR="006577F9" w:rsidRPr="00D81653" w:rsidRDefault="00D81653" w:rsidP="0064207C">
            <w:pPr>
              <w:pStyle w:val="Spiegelstrich"/>
              <w:numPr>
                <w:ilvl w:val="0"/>
                <w:numId w:val="27"/>
              </w:numPr>
              <w:ind w:left="126" w:hanging="126"/>
            </w:pPr>
            <w:r w:rsidRPr="00D81653">
              <w:t>Kärtchen Abfrage</w:t>
            </w:r>
          </w:p>
          <w:p w14:paraId="3FB77334" w14:textId="77777777" w:rsidR="001D29A8" w:rsidRPr="001D29A8" w:rsidRDefault="001D29A8" w:rsidP="0064207C">
            <w:pPr>
              <w:pStyle w:val="Spiegelstrich"/>
              <w:numPr>
                <w:ilvl w:val="0"/>
                <w:numId w:val="27"/>
              </w:numPr>
              <w:ind w:left="126" w:hanging="126"/>
              <w:rPr>
                <w:i/>
              </w:rPr>
            </w:pPr>
            <w:r w:rsidRPr="001D29A8">
              <w:rPr>
                <w:i/>
                <w:lang w:val="en-US"/>
              </w:rPr>
              <w:t>timeline</w:t>
            </w:r>
            <w:r>
              <w:t xml:space="preserve"> </w:t>
            </w:r>
          </w:p>
          <w:p w14:paraId="3666FF7F" w14:textId="7BCB626F" w:rsidR="00D81653" w:rsidRPr="00746799" w:rsidRDefault="00BB224C" w:rsidP="0064207C">
            <w:pPr>
              <w:pStyle w:val="Spiegelstrich"/>
              <w:numPr>
                <w:ilvl w:val="0"/>
                <w:numId w:val="27"/>
              </w:numPr>
              <w:ind w:left="126" w:hanging="126"/>
              <w:rPr>
                <w:i/>
              </w:rPr>
            </w:pPr>
            <w:r>
              <w:rPr>
                <w:i/>
              </w:rPr>
              <w:t>2-minute talk</w:t>
            </w:r>
          </w:p>
          <w:p w14:paraId="79662811" w14:textId="77777777" w:rsidR="006577F9" w:rsidRPr="00746799" w:rsidRDefault="006577F9" w:rsidP="0064207C">
            <w:pPr>
              <w:spacing w:after="60"/>
              <w:rPr>
                <w:sz w:val="20"/>
                <w:szCs w:val="20"/>
                <w:lang w:val="en-US"/>
              </w:rPr>
            </w:pPr>
          </w:p>
          <w:p w14:paraId="50DF7AA9" w14:textId="5A028960" w:rsidR="006266B9" w:rsidRPr="005C05CA" w:rsidRDefault="006266B9" w:rsidP="006266B9">
            <w:pPr>
              <w:pStyle w:val="Spiegelstrich"/>
              <w:ind w:left="126"/>
              <w:rPr>
                <w:b/>
              </w:rPr>
            </w:pPr>
          </w:p>
        </w:tc>
      </w:tr>
      <w:tr w:rsidR="005C05CA" w:rsidRPr="00746799" w14:paraId="42F2EE4A" w14:textId="77777777" w:rsidTr="00BC15E4">
        <w:tc>
          <w:tcPr>
            <w:tcW w:w="3936" w:type="dxa"/>
            <w:vMerge/>
            <w:tcBorders>
              <w:top w:val="single" w:sz="4" w:space="0" w:color="auto"/>
              <w:left w:val="single" w:sz="4" w:space="0" w:color="auto"/>
              <w:right w:val="single" w:sz="4" w:space="0" w:color="auto"/>
            </w:tcBorders>
            <w:shd w:val="clear" w:color="auto" w:fill="D9D9D9" w:themeFill="background1" w:themeFillShade="D9"/>
          </w:tcPr>
          <w:p w14:paraId="009244DE" w14:textId="0E699F7C" w:rsidR="005C05CA" w:rsidRPr="001E69AE" w:rsidRDefault="005C05CA" w:rsidP="0064207C">
            <w:pPr>
              <w:spacing w:after="60"/>
              <w:rPr>
                <w:b/>
                <w:sz w:val="20"/>
                <w:szCs w:val="20"/>
              </w:rPr>
            </w:pPr>
          </w:p>
        </w:tc>
        <w:tc>
          <w:tcPr>
            <w:tcW w:w="3936" w:type="dxa"/>
            <w:vMerge/>
            <w:tcBorders>
              <w:top w:val="single" w:sz="4" w:space="0" w:color="auto"/>
              <w:left w:val="single" w:sz="4" w:space="0" w:color="auto"/>
              <w:right w:val="single" w:sz="4" w:space="0" w:color="auto"/>
            </w:tcBorders>
            <w:shd w:val="clear" w:color="auto" w:fill="D9D9D9" w:themeFill="background1" w:themeFillShade="D9"/>
          </w:tcPr>
          <w:p w14:paraId="0668B5B8" w14:textId="77777777" w:rsidR="005C05CA" w:rsidRPr="001E69AE" w:rsidRDefault="005C05CA" w:rsidP="0064207C">
            <w:pPr>
              <w:spacing w:line="276" w:lineRule="auto"/>
              <w:rPr>
                <w:b/>
                <w:sz w:val="20"/>
                <w:szCs w:val="20"/>
              </w:rPr>
            </w:pPr>
          </w:p>
        </w:tc>
        <w:tc>
          <w:tcPr>
            <w:tcW w:w="58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A1008BE" w14:textId="7EAB24D4" w:rsidR="005C05CA" w:rsidRPr="005C05CA" w:rsidRDefault="005C05CA" w:rsidP="005C05CA">
            <w:pPr>
              <w:spacing w:after="160" w:line="259" w:lineRule="auto"/>
              <w:jc w:val="center"/>
              <w:rPr>
                <w:rFonts w:eastAsia="Calibri"/>
                <w:b/>
                <w:sz w:val="20"/>
                <w:szCs w:val="20"/>
              </w:rPr>
            </w:pPr>
            <w:r w:rsidRPr="005C05CA">
              <w:rPr>
                <w:rFonts w:eastAsia="Calibri"/>
                <w:b/>
                <w:sz w:val="20"/>
                <w:szCs w:val="20"/>
              </w:rPr>
              <w:t>Differenzierung</w:t>
            </w:r>
            <w:r>
              <w:rPr>
                <w:rFonts w:eastAsia="Calibri"/>
                <w:b/>
                <w:sz w:val="20"/>
                <w:szCs w:val="20"/>
              </w:rPr>
              <w:t>saspekte</w:t>
            </w:r>
          </w:p>
        </w:tc>
        <w:tc>
          <w:tcPr>
            <w:tcW w:w="2204" w:type="dxa"/>
            <w:vMerge/>
            <w:tcBorders>
              <w:top w:val="single" w:sz="4" w:space="0" w:color="auto"/>
              <w:left w:val="single" w:sz="4" w:space="0" w:color="auto"/>
              <w:right w:val="single" w:sz="4" w:space="0" w:color="auto"/>
            </w:tcBorders>
            <w:shd w:val="clear" w:color="auto" w:fill="D9D9D9" w:themeFill="background1" w:themeFillShade="D9"/>
            <w:tcMar>
              <w:top w:w="57" w:type="dxa"/>
              <w:bottom w:w="57" w:type="dxa"/>
            </w:tcMar>
          </w:tcPr>
          <w:p w14:paraId="542C4F81" w14:textId="77777777" w:rsidR="005C05CA" w:rsidRDefault="005C05CA" w:rsidP="0064207C">
            <w:pPr>
              <w:spacing w:after="160" w:line="259" w:lineRule="auto"/>
              <w:rPr>
                <w:sz w:val="20"/>
                <w:szCs w:val="20"/>
                <w:u w:val="single"/>
              </w:rPr>
            </w:pPr>
          </w:p>
        </w:tc>
      </w:tr>
      <w:tr w:rsidR="006577F9" w:rsidRPr="006332A1" w14:paraId="6E32E5B8" w14:textId="77777777" w:rsidTr="00BC15E4">
        <w:tc>
          <w:tcPr>
            <w:tcW w:w="3936" w:type="dxa"/>
            <w:vMerge/>
            <w:tcBorders>
              <w:left w:val="single" w:sz="4" w:space="0" w:color="auto"/>
              <w:bottom w:val="single" w:sz="4" w:space="0" w:color="auto"/>
              <w:right w:val="single" w:sz="4" w:space="0" w:color="auto"/>
            </w:tcBorders>
            <w:shd w:val="clear" w:color="auto" w:fill="auto"/>
          </w:tcPr>
          <w:p w14:paraId="2613C7FF" w14:textId="77777777" w:rsidR="006577F9" w:rsidRPr="00A15E65" w:rsidRDefault="006577F9" w:rsidP="0064207C">
            <w:pPr>
              <w:spacing w:after="60"/>
              <w:rPr>
                <w:b/>
                <w:sz w:val="20"/>
                <w:szCs w:val="20"/>
              </w:rPr>
            </w:pPr>
          </w:p>
        </w:tc>
        <w:tc>
          <w:tcPr>
            <w:tcW w:w="3936" w:type="dxa"/>
            <w:vMerge/>
            <w:tcBorders>
              <w:left w:val="single" w:sz="4" w:space="0" w:color="auto"/>
              <w:bottom w:val="single" w:sz="4" w:space="0" w:color="auto"/>
              <w:right w:val="single" w:sz="4" w:space="0" w:color="auto"/>
            </w:tcBorders>
            <w:shd w:val="clear" w:color="auto" w:fill="auto"/>
          </w:tcPr>
          <w:p w14:paraId="5FEC4020" w14:textId="77777777" w:rsidR="006577F9" w:rsidRDefault="006577F9" w:rsidP="0064207C">
            <w:pPr>
              <w:spacing w:line="276" w:lineRule="auto"/>
              <w:rPr>
                <w:b/>
                <w:sz w:val="20"/>
                <w:szCs w:val="20"/>
              </w:rPr>
            </w:pPr>
          </w:p>
        </w:tc>
        <w:tc>
          <w:tcPr>
            <w:tcW w:w="292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64F833" w14:textId="77777777" w:rsidR="006577F9" w:rsidRPr="00906081" w:rsidRDefault="006577F9" w:rsidP="003374E8">
            <w:pPr>
              <w:spacing w:after="120"/>
              <w:rPr>
                <w:b/>
                <w:sz w:val="20"/>
                <w:szCs w:val="20"/>
                <w:u w:val="single"/>
              </w:rPr>
            </w:pPr>
            <w:r w:rsidRPr="00906081">
              <w:rPr>
                <w:b/>
                <w:sz w:val="20"/>
                <w:szCs w:val="20"/>
                <w:u w:val="single"/>
              </w:rPr>
              <w:t>G - Niveau</w:t>
            </w:r>
          </w:p>
          <w:p w14:paraId="0D927793" w14:textId="2C16D904" w:rsidR="006577F9" w:rsidRPr="00906081" w:rsidRDefault="00A96A98" w:rsidP="000E7E68">
            <w:pPr>
              <w:pStyle w:val="Listenabsatz"/>
              <w:numPr>
                <w:ilvl w:val="0"/>
                <w:numId w:val="27"/>
              </w:numPr>
              <w:spacing w:after="60"/>
              <w:ind w:left="170" w:hanging="170"/>
              <w:contextualSpacing w:val="0"/>
              <w:rPr>
                <w:rFonts w:eastAsia="Calibri"/>
                <w:sz w:val="20"/>
                <w:szCs w:val="20"/>
              </w:rPr>
            </w:pPr>
            <w:r w:rsidRPr="00906081">
              <w:rPr>
                <w:rFonts w:eastAsia="Calibri"/>
                <w:sz w:val="20"/>
                <w:szCs w:val="20"/>
              </w:rPr>
              <w:t xml:space="preserve">die </w:t>
            </w:r>
            <w:r w:rsidRPr="00906081">
              <w:rPr>
                <w:rFonts w:eastAsia="Calibri"/>
                <w:i/>
                <w:sz w:val="20"/>
                <w:szCs w:val="20"/>
              </w:rPr>
              <w:t>timeline</w:t>
            </w:r>
            <w:r w:rsidRPr="00906081">
              <w:rPr>
                <w:rFonts w:eastAsia="Calibri"/>
                <w:sz w:val="20"/>
                <w:szCs w:val="20"/>
              </w:rPr>
              <w:t xml:space="preserve"> in kleineren </w:t>
            </w:r>
            <w:r w:rsidR="00906081" w:rsidRPr="00906081">
              <w:rPr>
                <w:rFonts w:eastAsia="Calibri"/>
                <w:sz w:val="20"/>
                <w:szCs w:val="20"/>
              </w:rPr>
              <w:t>(3 statt 4 SuS</w:t>
            </w:r>
            <w:r w:rsidR="00137FEE" w:rsidRPr="00906081">
              <w:rPr>
                <w:rFonts w:eastAsia="Calibri"/>
                <w:sz w:val="20"/>
                <w:szCs w:val="20"/>
              </w:rPr>
              <w:t xml:space="preserve">) </w:t>
            </w:r>
            <w:r w:rsidRPr="00906081">
              <w:rPr>
                <w:rFonts w:eastAsia="Calibri"/>
                <w:sz w:val="20"/>
                <w:szCs w:val="20"/>
              </w:rPr>
              <w:t>Gruppen präsentieren, ggf. ohne weitere Informationen zum Land</w:t>
            </w:r>
          </w:p>
          <w:p w14:paraId="0E840E9A" w14:textId="195E9A28" w:rsidR="00A96A98" w:rsidRDefault="00CC3EF5" w:rsidP="000E7E68">
            <w:pPr>
              <w:pStyle w:val="Listenabsatz"/>
              <w:numPr>
                <w:ilvl w:val="0"/>
                <w:numId w:val="27"/>
              </w:numPr>
              <w:spacing w:after="60"/>
              <w:ind w:left="170" w:hanging="170"/>
              <w:contextualSpacing w:val="0"/>
              <w:rPr>
                <w:rFonts w:eastAsia="Calibri"/>
                <w:sz w:val="20"/>
                <w:szCs w:val="20"/>
              </w:rPr>
            </w:pPr>
            <w:r w:rsidRPr="00906081">
              <w:rPr>
                <w:rFonts w:eastAsia="Calibri"/>
                <w:sz w:val="20"/>
                <w:szCs w:val="20"/>
              </w:rPr>
              <w:t>einen kurzen</w:t>
            </w:r>
            <w:r w:rsidR="00A96A98" w:rsidRPr="00906081">
              <w:rPr>
                <w:rFonts w:eastAsia="Calibri"/>
                <w:sz w:val="20"/>
                <w:szCs w:val="20"/>
              </w:rPr>
              <w:t xml:space="preserve"> Text </w:t>
            </w:r>
            <w:r w:rsidR="00137FEE" w:rsidRPr="00906081">
              <w:rPr>
                <w:rFonts w:eastAsia="Calibri"/>
                <w:sz w:val="20"/>
                <w:szCs w:val="20"/>
              </w:rPr>
              <w:t xml:space="preserve">(mind. 100 Wörter) </w:t>
            </w:r>
            <w:r w:rsidR="00A96A98" w:rsidRPr="00906081">
              <w:rPr>
                <w:rFonts w:eastAsia="Calibri"/>
                <w:sz w:val="20"/>
                <w:szCs w:val="20"/>
              </w:rPr>
              <w:t>mithilfe von</w:t>
            </w:r>
            <w:r w:rsidR="00A96A98">
              <w:rPr>
                <w:rFonts w:eastAsia="Calibri"/>
                <w:sz w:val="20"/>
                <w:szCs w:val="20"/>
              </w:rPr>
              <w:t xml:space="preserve"> Strukturierungshilfen verfassen</w:t>
            </w:r>
          </w:p>
          <w:p w14:paraId="1D7DBEFA" w14:textId="66AABA8B" w:rsidR="00906081" w:rsidRDefault="00906081" w:rsidP="000E7E68">
            <w:pPr>
              <w:pStyle w:val="Listenabsatz"/>
              <w:numPr>
                <w:ilvl w:val="0"/>
                <w:numId w:val="27"/>
              </w:numPr>
              <w:spacing w:after="60"/>
              <w:ind w:left="170" w:hanging="170"/>
              <w:contextualSpacing w:val="0"/>
              <w:rPr>
                <w:rFonts w:eastAsia="Calibri"/>
                <w:sz w:val="20"/>
                <w:szCs w:val="20"/>
              </w:rPr>
            </w:pPr>
            <w:r>
              <w:rPr>
                <w:rFonts w:eastAsia="Calibri"/>
                <w:sz w:val="20"/>
                <w:szCs w:val="20"/>
              </w:rPr>
              <w:t xml:space="preserve">in homogenen Gruppen arbeiten </w:t>
            </w:r>
            <w:r w:rsidR="00467C74">
              <w:rPr>
                <w:rFonts w:eastAsia="Calibri"/>
                <w:sz w:val="20"/>
                <w:szCs w:val="20"/>
              </w:rPr>
              <w:t xml:space="preserve">und auf einem niedrigeren </w:t>
            </w:r>
            <w:r w:rsidR="00232F32">
              <w:rPr>
                <w:rFonts w:eastAsia="Calibri"/>
                <w:sz w:val="20"/>
                <w:szCs w:val="20"/>
              </w:rPr>
              <w:t>Anforderungs</w:t>
            </w:r>
            <w:r w:rsidR="00467C74">
              <w:rPr>
                <w:rFonts w:eastAsia="Calibri"/>
                <w:sz w:val="20"/>
                <w:szCs w:val="20"/>
              </w:rPr>
              <w:t>-</w:t>
            </w:r>
            <w:r w:rsidR="00232F32">
              <w:rPr>
                <w:rFonts w:eastAsia="Calibri"/>
                <w:sz w:val="20"/>
                <w:szCs w:val="20"/>
              </w:rPr>
              <w:t>niveau (z.B. Zahl der Argumente)</w:t>
            </w:r>
          </w:p>
          <w:p w14:paraId="139D5C74" w14:textId="77777777" w:rsidR="00232F32" w:rsidRDefault="00232F32" w:rsidP="000E7E68">
            <w:pPr>
              <w:pStyle w:val="Listenabsatz"/>
              <w:spacing w:after="60"/>
              <w:ind w:left="170"/>
              <w:contextualSpacing w:val="0"/>
              <w:rPr>
                <w:rFonts w:eastAsia="Calibri"/>
                <w:sz w:val="20"/>
                <w:szCs w:val="20"/>
              </w:rPr>
            </w:pPr>
            <w:r>
              <w:rPr>
                <w:rFonts w:eastAsia="Calibri"/>
                <w:sz w:val="20"/>
                <w:szCs w:val="20"/>
              </w:rPr>
              <w:t>ODER</w:t>
            </w:r>
          </w:p>
          <w:p w14:paraId="24C02F87" w14:textId="61798773" w:rsidR="00232F32" w:rsidRDefault="00467C74" w:rsidP="000E7E68">
            <w:pPr>
              <w:pStyle w:val="Listenabsatz"/>
              <w:numPr>
                <w:ilvl w:val="0"/>
                <w:numId w:val="27"/>
              </w:numPr>
              <w:spacing w:after="60"/>
              <w:ind w:left="170" w:hanging="170"/>
              <w:contextualSpacing w:val="0"/>
              <w:rPr>
                <w:rFonts w:eastAsia="Calibri"/>
                <w:sz w:val="20"/>
                <w:szCs w:val="20"/>
              </w:rPr>
            </w:pPr>
            <w:r>
              <w:rPr>
                <w:rFonts w:eastAsia="Calibri"/>
                <w:sz w:val="20"/>
                <w:szCs w:val="20"/>
              </w:rPr>
              <w:t>i</w:t>
            </w:r>
            <w:r w:rsidR="00232F32">
              <w:rPr>
                <w:rFonts w:eastAsia="Calibri"/>
                <w:sz w:val="20"/>
                <w:szCs w:val="20"/>
              </w:rPr>
              <w:t>n heterogenen Gruppen arbeiten wobei stärkere SuS die schwächeren unterstützen</w:t>
            </w:r>
          </w:p>
          <w:p w14:paraId="3206019E" w14:textId="63C97DBB" w:rsidR="006577F9" w:rsidRPr="000E7E68" w:rsidRDefault="00467C74" w:rsidP="00467C74">
            <w:pPr>
              <w:pStyle w:val="Listenabsatz"/>
              <w:numPr>
                <w:ilvl w:val="0"/>
                <w:numId w:val="27"/>
              </w:numPr>
              <w:spacing w:after="60"/>
              <w:ind w:left="170" w:hanging="170"/>
              <w:contextualSpacing w:val="0"/>
              <w:rPr>
                <w:rFonts w:eastAsia="Calibri"/>
                <w:sz w:val="20"/>
                <w:szCs w:val="20"/>
              </w:rPr>
            </w:pPr>
            <w:r>
              <w:rPr>
                <w:rFonts w:eastAsia="Calibri"/>
                <w:sz w:val="20"/>
                <w:szCs w:val="20"/>
              </w:rPr>
              <w:t xml:space="preserve">bei Formulierungs-schwierigkeiten </w:t>
            </w:r>
            <w:r w:rsidR="00232F32">
              <w:rPr>
                <w:rFonts w:eastAsia="Calibri"/>
                <w:sz w:val="20"/>
                <w:szCs w:val="20"/>
              </w:rPr>
              <w:t xml:space="preserve">Joker im Publikum </w:t>
            </w:r>
            <w:r>
              <w:rPr>
                <w:rFonts w:eastAsia="Calibri"/>
                <w:sz w:val="20"/>
                <w:szCs w:val="20"/>
              </w:rPr>
              <w:t xml:space="preserve">nutzen </w:t>
            </w:r>
            <w:r w:rsidR="00232F32">
              <w:rPr>
                <w:rFonts w:eastAsia="Calibri"/>
                <w:sz w:val="20"/>
                <w:szCs w:val="20"/>
              </w:rPr>
              <w:t>(Souffleuse/Souffleur, die/der Hilfestellung bietet)</w:t>
            </w: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2B78D81A" w14:textId="77777777" w:rsidR="006577F9" w:rsidRPr="006E48EE" w:rsidRDefault="006577F9" w:rsidP="003374E8">
            <w:pPr>
              <w:spacing w:after="120"/>
              <w:rPr>
                <w:rFonts w:eastAsia="Calibri"/>
                <w:b/>
                <w:sz w:val="20"/>
                <w:szCs w:val="20"/>
              </w:rPr>
            </w:pPr>
            <w:r w:rsidRPr="006E48EE">
              <w:rPr>
                <w:b/>
                <w:sz w:val="20"/>
                <w:szCs w:val="20"/>
                <w:u w:val="single"/>
              </w:rPr>
              <w:t>E - Niveau</w:t>
            </w:r>
          </w:p>
          <w:p w14:paraId="46F8751F" w14:textId="059DAB48" w:rsidR="00A96A98" w:rsidRDefault="00A96A98" w:rsidP="008749E3">
            <w:pPr>
              <w:pStyle w:val="Listenabsatz"/>
              <w:numPr>
                <w:ilvl w:val="0"/>
                <w:numId w:val="27"/>
              </w:numPr>
              <w:spacing w:after="60"/>
              <w:ind w:left="170" w:hanging="170"/>
              <w:contextualSpacing w:val="0"/>
              <w:rPr>
                <w:rFonts w:eastAsia="Calibri"/>
                <w:sz w:val="20"/>
                <w:szCs w:val="20"/>
              </w:rPr>
            </w:pPr>
            <w:r>
              <w:rPr>
                <w:rFonts w:eastAsia="Calibri"/>
                <w:sz w:val="20"/>
                <w:szCs w:val="20"/>
              </w:rPr>
              <w:t xml:space="preserve">die </w:t>
            </w:r>
            <w:r w:rsidRPr="00A96A98">
              <w:rPr>
                <w:rFonts w:eastAsia="Calibri"/>
                <w:i/>
                <w:sz w:val="20"/>
                <w:szCs w:val="20"/>
              </w:rPr>
              <w:t>timeline</w:t>
            </w:r>
            <w:r>
              <w:rPr>
                <w:rFonts w:eastAsia="Calibri"/>
                <w:sz w:val="20"/>
                <w:szCs w:val="20"/>
              </w:rPr>
              <w:t xml:space="preserve"> mit detaillierten zusätzlichen Informationen präsentieren</w:t>
            </w:r>
            <w:r w:rsidR="00752FF1">
              <w:rPr>
                <w:rFonts w:eastAsia="Calibri"/>
                <w:sz w:val="20"/>
                <w:szCs w:val="20"/>
              </w:rPr>
              <w:t>, einzelne Aspekte mit Deutschland vergleichen und dazu Stellung nehmen</w:t>
            </w:r>
            <w:r w:rsidR="00EF759A">
              <w:rPr>
                <w:rFonts w:eastAsia="Calibri"/>
                <w:sz w:val="20"/>
                <w:szCs w:val="20"/>
              </w:rPr>
              <w:t xml:space="preserve">  </w:t>
            </w:r>
          </w:p>
          <w:p w14:paraId="05CCBC77" w14:textId="43C0D636" w:rsidR="00CC3EF5" w:rsidRPr="006332A1" w:rsidRDefault="0054185D" w:rsidP="006332A1">
            <w:pPr>
              <w:pStyle w:val="Listenabsatz"/>
              <w:numPr>
                <w:ilvl w:val="0"/>
                <w:numId w:val="27"/>
              </w:numPr>
              <w:spacing w:after="60"/>
              <w:ind w:left="170" w:hanging="170"/>
              <w:contextualSpacing w:val="0"/>
              <w:rPr>
                <w:rStyle w:val="Kommentarzeichen"/>
                <w:rFonts w:eastAsia="Calibri"/>
                <w:sz w:val="20"/>
                <w:szCs w:val="20"/>
              </w:rPr>
            </w:pPr>
            <w:r>
              <w:rPr>
                <w:rFonts w:eastAsia="Calibri"/>
                <w:sz w:val="20"/>
                <w:szCs w:val="20"/>
              </w:rPr>
              <w:t xml:space="preserve">einen </w:t>
            </w:r>
            <w:r w:rsidR="00CC3EF5">
              <w:rPr>
                <w:rFonts w:eastAsia="Calibri"/>
                <w:sz w:val="20"/>
                <w:szCs w:val="20"/>
              </w:rPr>
              <w:t>ausführlichen</w:t>
            </w:r>
            <w:r w:rsidR="00A96A98">
              <w:rPr>
                <w:rFonts w:eastAsia="Calibri"/>
                <w:sz w:val="20"/>
                <w:szCs w:val="20"/>
              </w:rPr>
              <w:t xml:space="preserve"> </w:t>
            </w:r>
            <w:r>
              <w:rPr>
                <w:rFonts w:eastAsia="Calibri"/>
                <w:sz w:val="20"/>
                <w:szCs w:val="20"/>
              </w:rPr>
              <w:t>informativen Sachtext</w:t>
            </w:r>
            <w:r w:rsidR="001620A9">
              <w:rPr>
                <w:rFonts w:eastAsia="Calibri"/>
                <w:sz w:val="20"/>
                <w:szCs w:val="20"/>
              </w:rPr>
              <w:t xml:space="preserve"> (ca. 25</w:t>
            </w:r>
            <w:r w:rsidR="009E5BC7">
              <w:rPr>
                <w:rFonts w:eastAsia="Calibri"/>
                <w:sz w:val="20"/>
                <w:szCs w:val="20"/>
              </w:rPr>
              <w:t>0 Wörter</w:t>
            </w:r>
            <w:r>
              <w:rPr>
                <w:rFonts w:eastAsia="Calibri"/>
                <w:sz w:val="20"/>
                <w:szCs w:val="20"/>
              </w:rPr>
              <w:t xml:space="preserve"> über das recherchierte Thema </w:t>
            </w:r>
            <w:r w:rsidR="00CC3EF5">
              <w:rPr>
                <w:rFonts w:eastAsia="Calibri"/>
                <w:sz w:val="20"/>
                <w:szCs w:val="20"/>
              </w:rPr>
              <w:t xml:space="preserve">/ Land </w:t>
            </w:r>
            <w:r>
              <w:rPr>
                <w:rFonts w:eastAsia="Calibri"/>
                <w:sz w:val="20"/>
                <w:szCs w:val="20"/>
              </w:rPr>
              <w:t>schr</w:t>
            </w:r>
            <w:r w:rsidRPr="009E5BC7">
              <w:rPr>
                <w:rFonts w:eastAsia="Calibri"/>
                <w:sz w:val="20"/>
                <w:szCs w:val="20"/>
              </w:rPr>
              <w:t>eiben</w:t>
            </w:r>
            <w:r w:rsidR="009E5BC7" w:rsidRPr="009E5BC7">
              <w:rPr>
                <w:rStyle w:val="Kommentarzeichen"/>
              </w:rPr>
              <w:t>)</w:t>
            </w:r>
          </w:p>
          <w:p w14:paraId="57E6A591" w14:textId="74F057B1" w:rsidR="006332A1" w:rsidRPr="006332A1" w:rsidRDefault="006332A1" w:rsidP="006332A1">
            <w:pPr>
              <w:pStyle w:val="Listenabsatz"/>
              <w:numPr>
                <w:ilvl w:val="0"/>
                <w:numId w:val="27"/>
              </w:numPr>
              <w:spacing w:after="60"/>
              <w:ind w:left="170" w:hanging="170"/>
              <w:contextualSpacing w:val="0"/>
              <w:rPr>
                <w:rFonts w:eastAsia="Calibri"/>
                <w:sz w:val="20"/>
                <w:szCs w:val="20"/>
              </w:rPr>
            </w:pPr>
            <w:r>
              <w:rPr>
                <w:rStyle w:val="Kommentarzeichen"/>
                <w:sz w:val="20"/>
                <w:szCs w:val="20"/>
              </w:rPr>
              <w:t xml:space="preserve">sich auf </w:t>
            </w:r>
            <w:r w:rsidRPr="006332A1">
              <w:rPr>
                <w:rStyle w:val="Kommentarzeichen"/>
                <w:sz w:val="20"/>
                <w:szCs w:val="20"/>
              </w:rPr>
              <w:t>eine</w:t>
            </w:r>
            <w:r>
              <w:rPr>
                <w:rStyle w:val="Kommentarzeichen"/>
                <w:sz w:val="20"/>
                <w:szCs w:val="20"/>
              </w:rPr>
              <w:t xml:space="preserve"> </w:t>
            </w:r>
            <w:r w:rsidRPr="006332A1">
              <w:rPr>
                <w:rStyle w:val="Kommentarzeichen"/>
                <w:i/>
                <w:sz w:val="20"/>
                <w:szCs w:val="20"/>
              </w:rPr>
              <w:t>debate</w:t>
            </w:r>
            <w:r>
              <w:rPr>
                <w:rStyle w:val="Kommentarzeichen"/>
                <w:sz w:val="20"/>
                <w:szCs w:val="20"/>
              </w:rPr>
              <w:t xml:space="preserve"> vorbereiten, die nicht im Plenum vorentlastet wurde</w:t>
            </w:r>
          </w:p>
          <w:p w14:paraId="6A34C77B" w14:textId="6A74843A" w:rsidR="005270CA" w:rsidRPr="006332A1" w:rsidRDefault="005270CA" w:rsidP="005270CA">
            <w:pPr>
              <w:rPr>
                <w:rFonts w:eastAsia="Calibri"/>
                <w:sz w:val="20"/>
                <w:szCs w:val="20"/>
              </w:rPr>
            </w:pPr>
          </w:p>
        </w:tc>
        <w:tc>
          <w:tcPr>
            <w:tcW w:w="2204" w:type="dxa"/>
            <w:vMerge/>
            <w:tcBorders>
              <w:left w:val="single" w:sz="4" w:space="0" w:color="auto"/>
              <w:bottom w:val="single" w:sz="4" w:space="0" w:color="auto"/>
              <w:right w:val="single" w:sz="4" w:space="0" w:color="auto"/>
            </w:tcBorders>
            <w:tcMar>
              <w:top w:w="57" w:type="dxa"/>
              <w:bottom w:w="57" w:type="dxa"/>
            </w:tcMar>
          </w:tcPr>
          <w:p w14:paraId="05D597F2" w14:textId="77777777" w:rsidR="006577F9" w:rsidRPr="006332A1" w:rsidRDefault="006577F9" w:rsidP="0064207C">
            <w:pPr>
              <w:spacing w:after="160" w:line="259" w:lineRule="auto"/>
              <w:rPr>
                <w:sz w:val="20"/>
                <w:szCs w:val="20"/>
                <w:u w:val="single"/>
              </w:rPr>
            </w:pPr>
          </w:p>
        </w:tc>
      </w:tr>
    </w:tbl>
    <w:p w14:paraId="35E85FE7" w14:textId="7BEC1752" w:rsidR="00554996" w:rsidRPr="006332A1" w:rsidRDefault="00554996" w:rsidP="00554996"/>
    <w:p w14:paraId="2EB3E421" w14:textId="571C581F" w:rsidR="000A040B" w:rsidRPr="006332A1" w:rsidRDefault="000A040B">
      <w:r w:rsidRPr="006332A1">
        <w:br w:type="page"/>
      </w:r>
    </w:p>
    <w:p w14:paraId="756D9106" w14:textId="77777777" w:rsidR="00554996" w:rsidRPr="006332A1" w:rsidRDefault="00554996" w:rsidP="00554996"/>
    <w:tbl>
      <w:tblPr>
        <w:tblStyle w:val="Tabellenraster2"/>
        <w:tblW w:w="0" w:type="auto"/>
        <w:tblLayout w:type="fixed"/>
        <w:tblLook w:val="04A0" w:firstRow="1" w:lastRow="0" w:firstColumn="1" w:lastColumn="0" w:noHBand="0" w:noVBand="1"/>
      </w:tblPr>
      <w:tblGrid>
        <w:gridCol w:w="3936"/>
        <w:gridCol w:w="3936"/>
        <w:gridCol w:w="2922"/>
        <w:gridCol w:w="2922"/>
        <w:gridCol w:w="2204"/>
      </w:tblGrid>
      <w:tr w:rsidR="0025762A" w:rsidRPr="00746799" w14:paraId="2EF25580" w14:textId="77777777" w:rsidTr="00645ABD">
        <w:tc>
          <w:tcPr>
            <w:tcW w:w="15920" w:type="dxa"/>
            <w:gridSpan w:val="5"/>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06BAD812" w14:textId="77777777" w:rsidR="0025762A" w:rsidRPr="00371A3D" w:rsidRDefault="0025762A" w:rsidP="00645ABD">
            <w:pPr>
              <w:pStyle w:val="berschrift2"/>
              <w:outlineLvl w:val="1"/>
              <w:rPr>
                <w:rFonts w:cs="Arial"/>
                <w:lang w:val="en-US"/>
              </w:rPr>
            </w:pPr>
            <w:bookmarkStart w:id="17" w:name="_Toc353706315"/>
            <w:bookmarkStart w:id="18" w:name="_Toc486586000"/>
            <w:r w:rsidRPr="00371A3D">
              <w:rPr>
                <w:rFonts w:cs="Arial"/>
                <w:lang w:val="en-US"/>
              </w:rPr>
              <w:t>UE 3 –</w:t>
            </w:r>
            <w:bookmarkEnd w:id="17"/>
            <w:r w:rsidRPr="00371A3D">
              <w:rPr>
                <w:rFonts w:cs="Arial"/>
                <w:lang w:val="en-US"/>
              </w:rPr>
              <w:t xml:space="preserve"> </w:t>
            </w:r>
            <w:r w:rsidRPr="00371A3D">
              <w:rPr>
                <w:rFonts w:cs="Arial"/>
                <w:i/>
                <w:lang w:val="en-US"/>
              </w:rPr>
              <w:t>South Africa: Tsotsi</w:t>
            </w:r>
            <w:bookmarkEnd w:id="18"/>
          </w:p>
          <w:p w14:paraId="48FFDFBD" w14:textId="77777777" w:rsidR="0025762A" w:rsidRPr="00D662FB" w:rsidRDefault="0025762A" w:rsidP="00645ABD">
            <w:pPr>
              <w:jc w:val="center"/>
              <w:rPr>
                <w:rFonts w:eastAsia="Calibri"/>
                <w:b/>
                <w:sz w:val="28"/>
                <w:szCs w:val="28"/>
                <w:lang w:val="en-GB"/>
              </w:rPr>
            </w:pPr>
            <w:r w:rsidRPr="00CC5125">
              <w:rPr>
                <w:rFonts w:eastAsia="Calibri"/>
                <w:sz w:val="28"/>
                <w:szCs w:val="28"/>
                <w:lang w:val="en-US"/>
              </w:rPr>
              <w:t>Lernaufgabe</w:t>
            </w:r>
            <w:r w:rsidRPr="00D662FB">
              <w:rPr>
                <w:rFonts w:eastAsia="Calibri"/>
                <w:b/>
                <w:i/>
                <w:sz w:val="28"/>
                <w:szCs w:val="28"/>
                <w:lang w:val="en-GB"/>
              </w:rPr>
              <w:t xml:space="preserve">: </w:t>
            </w:r>
            <w:r>
              <w:rPr>
                <w:rFonts w:eastAsia="Calibri"/>
                <w:b/>
                <w:i/>
                <w:sz w:val="28"/>
                <w:szCs w:val="28"/>
                <w:lang w:val="en-GB"/>
              </w:rPr>
              <w:t>Writing an introduction for an English film club</w:t>
            </w:r>
          </w:p>
          <w:p w14:paraId="1B372E27" w14:textId="6203875C" w:rsidR="0025762A" w:rsidRPr="00746799" w:rsidRDefault="00F85F3C" w:rsidP="00645ABD">
            <w:pPr>
              <w:jc w:val="center"/>
              <w:rPr>
                <w:rFonts w:eastAsia="Calibri"/>
                <w:b/>
                <w:sz w:val="20"/>
                <w:szCs w:val="20"/>
              </w:rPr>
            </w:pPr>
            <w:r>
              <w:rPr>
                <w:sz w:val="20"/>
                <w:szCs w:val="20"/>
              </w:rPr>
              <w:t xml:space="preserve">(ca. </w:t>
            </w:r>
            <w:r w:rsidR="0025762A">
              <w:rPr>
                <w:sz w:val="20"/>
                <w:szCs w:val="20"/>
              </w:rPr>
              <w:t xml:space="preserve">4-5 Wochen bzw. 16 - 20 </w:t>
            </w:r>
            <w:r w:rsidR="0025762A" w:rsidRPr="00746799">
              <w:rPr>
                <w:sz w:val="20"/>
                <w:szCs w:val="20"/>
              </w:rPr>
              <w:t>Std.)</w:t>
            </w:r>
          </w:p>
        </w:tc>
      </w:tr>
      <w:tr w:rsidR="0025762A" w:rsidRPr="00746799" w14:paraId="452F718E" w14:textId="77777777" w:rsidTr="00645ABD">
        <w:tc>
          <w:tcPr>
            <w:tcW w:w="15920"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C6E658" w14:textId="77777777" w:rsidR="0025762A" w:rsidRPr="00746799" w:rsidRDefault="0025762A" w:rsidP="00645ABD">
            <w:pPr>
              <w:jc w:val="center"/>
              <w:rPr>
                <w:rFonts w:eastAsia="Calibri"/>
              </w:rPr>
            </w:pPr>
            <w:r w:rsidRPr="00746799">
              <w:rPr>
                <w:rFonts w:eastAsia="Calibri"/>
                <w:sz w:val="24"/>
                <w:szCs w:val="24"/>
              </w:rPr>
              <w:t>Schwerpunktsetzung auf die Kompetenzbereiche</w:t>
            </w:r>
            <w:r w:rsidRPr="00746799">
              <w:rPr>
                <w:rFonts w:eastAsia="Calibri"/>
              </w:rPr>
              <w:t>:</w:t>
            </w:r>
          </w:p>
          <w:p w14:paraId="667F8573" w14:textId="77777777" w:rsidR="0025762A" w:rsidRPr="00746799" w:rsidRDefault="0025762A" w:rsidP="00645ABD">
            <w:pPr>
              <w:jc w:val="center"/>
              <w:rPr>
                <w:rFonts w:eastAsia="Calibri"/>
                <w:b/>
                <w:sz w:val="24"/>
                <w:szCs w:val="24"/>
              </w:rPr>
            </w:pPr>
            <w:r w:rsidRPr="00746799">
              <w:rPr>
                <w:b/>
                <w:sz w:val="24"/>
                <w:szCs w:val="24"/>
              </w:rPr>
              <w:t>Interkulturelle kommunikative Kompetenz</w:t>
            </w:r>
            <w:r w:rsidRPr="00746799">
              <w:rPr>
                <w:rFonts w:eastAsia="Calibri"/>
                <w:b/>
                <w:sz w:val="24"/>
                <w:szCs w:val="24"/>
              </w:rPr>
              <w:t xml:space="preserve">, </w:t>
            </w:r>
            <w:r>
              <w:rPr>
                <w:b/>
                <w:sz w:val="24"/>
                <w:szCs w:val="24"/>
              </w:rPr>
              <w:t>Schreiben, Text- und Medienkompetenz</w:t>
            </w:r>
          </w:p>
        </w:tc>
      </w:tr>
      <w:tr w:rsidR="0025762A" w:rsidRPr="00746799" w14:paraId="2358AC47" w14:textId="77777777" w:rsidTr="00645ABD">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tcPr>
          <w:p w14:paraId="48243A30" w14:textId="77777777" w:rsidR="0025762A" w:rsidRPr="00746799" w:rsidRDefault="0025762A" w:rsidP="00645ABD">
            <w:pPr>
              <w:spacing w:line="276" w:lineRule="auto"/>
              <w:jc w:val="center"/>
              <w:rPr>
                <w:b/>
              </w:rPr>
            </w:pPr>
            <w:r w:rsidRPr="00746799">
              <w:rPr>
                <w:b/>
              </w:rPr>
              <w:t>Inhaltsbezogene</w:t>
            </w:r>
          </w:p>
          <w:p w14:paraId="30D928F7" w14:textId="77777777" w:rsidR="0025762A" w:rsidRPr="00746799" w:rsidRDefault="0025762A" w:rsidP="00645ABD">
            <w:pPr>
              <w:jc w:val="center"/>
              <w:rPr>
                <w:b/>
              </w:rPr>
            </w:pPr>
            <w:r w:rsidRPr="00746799">
              <w:rPr>
                <w:b/>
              </w:rPr>
              <w:t>Kompetenzen I</w:t>
            </w:r>
          </w:p>
        </w:tc>
        <w:tc>
          <w:tcPr>
            <w:tcW w:w="3936" w:type="dxa"/>
            <w:tcBorders>
              <w:top w:val="single" w:sz="4" w:space="0" w:color="auto"/>
              <w:left w:val="single" w:sz="4" w:space="0" w:color="auto"/>
              <w:bottom w:val="single" w:sz="4" w:space="0" w:color="auto"/>
              <w:right w:val="single" w:sz="4" w:space="0" w:color="auto"/>
            </w:tcBorders>
            <w:shd w:val="clear" w:color="auto" w:fill="B70017"/>
            <w:tcMar>
              <w:top w:w="57" w:type="dxa"/>
              <w:bottom w:w="57" w:type="dxa"/>
            </w:tcMar>
            <w:hideMark/>
          </w:tcPr>
          <w:p w14:paraId="16056A4B" w14:textId="77777777" w:rsidR="0025762A" w:rsidRPr="00746799" w:rsidRDefault="0025762A" w:rsidP="00645ABD">
            <w:pPr>
              <w:jc w:val="center"/>
              <w:rPr>
                <w:b/>
              </w:rPr>
            </w:pPr>
            <w:r w:rsidRPr="00746799">
              <w:rPr>
                <w:b/>
              </w:rPr>
              <w:t>Inhaltsbezogene Kompetenzen II Verfügen über sprachliche Mittel</w:t>
            </w:r>
          </w:p>
        </w:tc>
        <w:tc>
          <w:tcPr>
            <w:tcW w:w="5844" w:type="dxa"/>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68CB7B90" w14:textId="77777777" w:rsidR="0025762A" w:rsidRPr="00746799" w:rsidRDefault="0025762A" w:rsidP="00645ABD">
            <w:pPr>
              <w:jc w:val="center"/>
              <w:rPr>
                <w:b/>
              </w:rPr>
            </w:pPr>
            <w:r w:rsidRPr="00746799">
              <w:rPr>
                <w:b/>
              </w:rPr>
              <w:t>Konkretisierung</w:t>
            </w:r>
          </w:p>
          <w:p w14:paraId="6150259E" w14:textId="77777777" w:rsidR="0025762A" w:rsidRPr="00746799" w:rsidRDefault="0025762A" w:rsidP="00645ABD">
            <w:pPr>
              <w:jc w:val="center"/>
              <w:rPr>
                <w:b/>
              </w:rPr>
            </w:pPr>
          </w:p>
        </w:tc>
        <w:tc>
          <w:tcPr>
            <w:tcW w:w="2204" w:type="dxa"/>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5AC0043A" w14:textId="77777777" w:rsidR="0025762A" w:rsidRPr="00746799" w:rsidRDefault="0025762A" w:rsidP="00645ABD">
            <w:pPr>
              <w:spacing w:line="276" w:lineRule="auto"/>
              <w:jc w:val="center"/>
              <w:rPr>
                <w:b/>
              </w:rPr>
            </w:pPr>
            <w:r w:rsidRPr="00746799">
              <w:rPr>
                <w:b/>
              </w:rPr>
              <w:t xml:space="preserve">Ergänzende </w:t>
            </w:r>
          </w:p>
          <w:p w14:paraId="136EF925" w14:textId="77777777" w:rsidR="0025762A" w:rsidRPr="00746799" w:rsidRDefault="0025762A" w:rsidP="00645ABD">
            <w:pPr>
              <w:spacing w:line="276" w:lineRule="auto"/>
              <w:jc w:val="center"/>
              <w:rPr>
                <w:b/>
              </w:rPr>
            </w:pPr>
            <w:r w:rsidRPr="00746799">
              <w:rPr>
                <w:b/>
              </w:rPr>
              <w:t>Hinweise</w:t>
            </w:r>
          </w:p>
        </w:tc>
      </w:tr>
      <w:tr w:rsidR="0025762A" w:rsidRPr="00746799" w14:paraId="1D1D90D1" w14:textId="77777777" w:rsidTr="00EB3782">
        <w:trPr>
          <w:trHeight w:val="1492"/>
        </w:trPr>
        <w:tc>
          <w:tcPr>
            <w:tcW w:w="3936" w:type="dxa"/>
            <w:vMerge w:val="restart"/>
            <w:tcBorders>
              <w:top w:val="single" w:sz="4" w:space="0" w:color="auto"/>
              <w:left w:val="single" w:sz="4" w:space="0" w:color="auto"/>
              <w:bottom w:val="single" w:sz="4" w:space="0" w:color="auto"/>
              <w:right w:val="single" w:sz="4" w:space="0" w:color="auto"/>
            </w:tcBorders>
            <w:shd w:val="clear" w:color="auto" w:fill="auto"/>
          </w:tcPr>
          <w:p w14:paraId="1BD5DD3D" w14:textId="77777777" w:rsidR="0025762A" w:rsidRPr="00A15E65" w:rsidRDefault="0025762A" w:rsidP="00645ABD">
            <w:pPr>
              <w:spacing w:after="60"/>
              <w:rPr>
                <w:b/>
                <w:sz w:val="20"/>
                <w:szCs w:val="20"/>
              </w:rPr>
            </w:pPr>
            <w:r w:rsidRPr="00A15E65">
              <w:rPr>
                <w:b/>
                <w:sz w:val="20"/>
                <w:szCs w:val="20"/>
              </w:rPr>
              <w:t>3.3.2 Interkulturelle kommunikative Kompetenz</w:t>
            </w:r>
          </w:p>
          <w:p w14:paraId="76951E89" w14:textId="77777777" w:rsidR="0025762A" w:rsidRPr="00ED0A67" w:rsidRDefault="0025762A" w:rsidP="00645ABD">
            <w:pPr>
              <w:spacing w:after="60"/>
              <w:rPr>
                <w:sz w:val="20"/>
                <w:szCs w:val="20"/>
              </w:rPr>
            </w:pPr>
            <w:r w:rsidRPr="00DC5993">
              <w:rPr>
                <w:b/>
                <w:sz w:val="20"/>
                <w:szCs w:val="20"/>
              </w:rPr>
              <w:t>(1)</w:t>
            </w:r>
            <w:r>
              <w:rPr>
                <w:b/>
                <w:sz w:val="20"/>
                <w:szCs w:val="20"/>
              </w:rPr>
              <w:t xml:space="preserve"> </w:t>
            </w:r>
            <w:r w:rsidRPr="00ED0A67">
              <w:rPr>
                <w:sz w:val="20"/>
                <w:szCs w:val="20"/>
              </w:rPr>
              <w:t xml:space="preserve">sich zu gesellschaftlich relevanten Themen verschiedener Zielkulturen äußern und austauschen </w:t>
            </w:r>
          </w:p>
          <w:p w14:paraId="51C16282" w14:textId="0AEC2871" w:rsidR="0025762A" w:rsidRPr="00ED0A67" w:rsidRDefault="0025762A" w:rsidP="00645ABD">
            <w:pPr>
              <w:spacing w:after="60"/>
              <w:rPr>
                <w:rFonts w:eastAsiaTheme="minorEastAsia"/>
                <w:sz w:val="20"/>
                <w:szCs w:val="20"/>
                <w:lang w:eastAsia="de-DE"/>
              </w:rPr>
            </w:pPr>
            <w:r>
              <w:rPr>
                <w:b/>
                <w:sz w:val="20"/>
                <w:szCs w:val="20"/>
              </w:rPr>
              <w:t xml:space="preserve">(2) </w:t>
            </w:r>
            <w:r w:rsidRPr="00ED0A67">
              <w:rPr>
                <w:sz w:val="20"/>
                <w:szCs w:val="20"/>
              </w:rPr>
              <w:t xml:space="preserve">Gemeinsamkeiten und Unterschiede zur eigenen Kultur beschreiben, </w:t>
            </w:r>
            <w:r w:rsidR="00E157E8">
              <w:rPr>
                <w:sz w:val="20"/>
                <w:szCs w:val="20"/>
              </w:rPr>
              <w:t xml:space="preserve">ggf. </w:t>
            </w:r>
            <w:r w:rsidRPr="00ED0A67">
              <w:rPr>
                <w:sz w:val="20"/>
                <w:szCs w:val="20"/>
              </w:rPr>
              <w:t>deren gesellschaftliche und/oder historische Ursachen anhand ausgewählter Beispiele vers</w:t>
            </w:r>
            <w:r>
              <w:rPr>
                <w:sz w:val="20"/>
                <w:szCs w:val="20"/>
              </w:rPr>
              <w:t xml:space="preserve">tehen </w:t>
            </w:r>
          </w:p>
          <w:p w14:paraId="02ECEF12" w14:textId="77777777" w:rsidR="0025762A" w:rsidRPr="00A15E65" w:rsidRDefault="0025762A" w:rsidP="00645ABD">
            <w:pPr>
              <w:spacing w:after="60"/>
              <w:rPr>
                <w:b/>
                <w:sz w:val="20"/>
                <w:szCs w:val="20"/>
              </w:rPr>
            </w:pPr>
          </w:p>
          <w:p w14:paraId="569C30D9" w14:textId="77777777" w:rsidR="0025762A" w:rsidRPr="00A15E65" w:rsidRDefault="0025762A" w:rsidP="00645ABD">
            <w:pPr>
              <w:spacing w:after="60"/>
              <w:rPr>
                <w:b/>
                <w:sz w:val="20"/>
                <w:szCs w:val="20"/>
              </w:rPr>
            </w:pPr>
            <w:r w:rsidRPr="00A15E65">
              <w:rPr>
                <w:b/>
                <w:sz w:val="20"/>
                <w:szCs w:val="20"/>
              </w:rPr>
              <w:t>3.3.3 Funktionale kommunikative Kompetenz</w:t>
            </w:r>
          </w:p>
          <w:p w14:paraId="410ACE39" w14:textId="77777777" w:rsidR="0025762A" w:rsidRPr="00A15E65" w:rsidRDefault="0025762A" w:rsidP="00645ABD">
            <w:pPr>
              <w:spacing w:after="60"/>
              <w:rPr>
                <w:b/>
                <w:sz w:val="20"/>
                <w:szCs w:val="20"/>
              </w:rPr>
            </w:pPr>
            <w:r w:rsidRPr="00A15E65">
              <w:rPr>
                <w:b/>
                <w:sz w:val="20"/>
                <w:szCs w:val="20"/>
              </w:rPr>
              <w:t>3.2.3.1 Hör-/Hörsehverstehen</w:t>
            </w:r>
          </w:p>
          <w:p w14:paraId="569645EF" w14:textId="2211F5A1" w:rsidR="0025762A" w:rsidRDefault="0025762A" w:rsidP="00645ABD">
            <w:pPr>
              <w:spacing w:after="60"/>
              <w:rPr>
                <w:sz w:val="20"/>
                <w:szCs w:val="20"/>
              </w:rPr>
            </w:pPr>
            <w:r w:rsidRPr="00A15E65">
              <w:rPr>
                <w:b/>
                <w:sz w:val="20"/>
                <w:szCs w:val="20"/>
              </w:rPr>
              <w:t xml:space="preserve">(1) </w:t>
            </w:r>
            <w:r w:rsidRPr="00ED0A67">
              <w:rPr>
                <w:sz w:val="20"/>
                <w:szCs w:val="20"/>
              </w:rPr>
              <w:t>angeleitet di</w:t>
            </w:r>
            <w:r>
              <w:rPr>
                <w:sz w:val="20"/>
                <w:szCs w:val="20"/>
              </w:rPr>
              <w:t>e</w:t>
            </w:r>
            <w:r w:rsidRPr="00ED0A67">
              <w:rPr>
                <w:sz w:val="20"/>
                <w:szCs w:val="20"/>
              </w:rPr>
              <w:t xml:space="preserve"> Hauptaussagen und </w:t>
            </w:r>
            <w:r w:rsidR="00E157E8">
              <w:rPr>
                <w:sz w:val="20"/>
                <w:szCs w:val="20"/>
              </w:rPr>
              <w:t xml:space="preserve">ggf. </w:t>
            </w:r>
            <w:r w:rsidRPr="00ED0A67">
              <w:rPr>
                <w:sz w:val="20"/>
                <w:szCs w:val="20"/>
              </w:rPr>
              <w:t>die Intention von Gehörtem/Gesehenem, auch längerer Texte entnehmen (hier: Film)</w:t>
            </w:r>
          </w:p>
          <w:p w14:paraId="5E05CADF" w14:textId="3CB94F93" w:rsidR="0025762A" w:rsidRDefault="0025762A" w:rsidP="00645ABD">
            <w:pPr>
              <w:spacing w:after="60"/>
              <w:rPr>
                <w:sz w:val="20"/>
                <w:szCs w:val="20"/>
              </w:rPr>
            </w:pPr>
            <w:r w:rsidRPr="00FE16E6">
              <w:rPr>
                <w:b/>
                <w:sz w:val="20"/>
                <w:szCs w:val="20"/>
              </w:rPr>
              <w:t>(2)</w:t>
            </w:r>
            <w:r>
              <w:rPr>
                <w:sz w:val="20"/>
                <w:szCs w:val="20"/>
              </w:rPr>
              <w:t xml:space="preserve"> angeleitet explizite und </w:t>
            </w:r>
            <w:r w:rsidR="00E157E8">
              <w:rPr>
                <w:sz w:val="20"/>
                <w:szCs w:val="20"/>
              </w:rPr>
              <w:t xml:space="preserve">ggf. </w:t>
            </w:r>
            <w:r>
              <w:rPr>
                <w:sz w:val="20"/>
                <w:szCs w:val="20"/>
              </w:rPr>
              <w:t>implizite Detailinformationen von Gehörtem/Gesehenem entnehmen und diese angeleitet im Zusammenhang verstehen (hier: Film)</w:t>
            </w:r>
          </w:p>
          <w:p w14:paraId="1F44C02E" w14:textId="77777777" w:rsidR="0025762A" w:rsidRDefault="0025762A" w:rsidP="00645ABD">
            <w:pPr>
              <w:spacing w:after="60"/>
              <w:rPr>
                <w:sz w:val="20"/>
                <w:szCs w:val="20"/>
              </w:rPr>
            </w:pPr>
            <w:r w:rsidRPr="00FE16E6">
              <w:rPr>
                <w:b/>
                <w:sz w:val="20"/>
                <w:szCs w:val="20"/>
              </w:rPr>
              <w:t>(3)</w:t>
            </w:r>
            <w:r>
              <w:rPr>
                <w:sz w:val="20"/>
                <w:szCs w:val="20"/>
              </w:rPr>
              <w:t xml:space="preserve"> angeleitet die Haltungen von Sprechenden sowie die Beziehungen zwischen ihnen erschließen (hier: Spielfilm)</w:t>
            </w:r>
          </w:p>
          <w:p w14:paraId="2B8D5F28" w14:textId="77777777" w:rsidR="0025762A" w:rsidRPr="00FE16E6" w:rsidRDefault="0025762A" w:rsidP="00645ABD">
            <w:pPr>
              <w:spacing w:after="60"/>
              <w:rPr>
                <w:sz w:val="20"/>
                <w:szCs w:val="20"/>
              </w:rPr>
            </w:pPr>
            <w:r w:rsidRPr="00FE16E6">
              <w:rPr>
                <w:b/>
                <w:sz w:val="20"/>
                <w:szCs w:val="20"/>
              </w:rPr>
              <w:lastRenderedPageBreak/>
              <w:t>(4)</w:t>
            </w:r>
            <w:r>
              <w:rPr>
                <w:sz w:val="20"/>
                <w:szCs w:val="20"/>
              </w:rPr>
              <w:t xml:space="preserve"> Gestik, Mimik, andere visuelle Informationen zum Verstehen nutzen</w:t>
            </w:r>
          </w:p>
          <w:p w14:paraId="69884F14" w14:textId="77777777" w:rsidR="0025762A" w:rsidRPr="00A15E65" w:rsidRDefault="0025762A" w:rsidP="00645ABD">
            <w:pPr>
              <w:widowControl w:val="0"/>
              <w:autoSpaceDE w:val="0"/>
              <w:autoSpaceDN w:val="0"/>
              <w:adjustRightInd w:val="0"/>
              <w:rPr>
                <w:rFonts w:ascii="Times New Roman" w:eastAsiaTheme="minorEastAsia" w:hAnsi="Times New Roman" w:cs="Times New Roman"/>
                <w:sz w:val="20"/>
                <w:szCs w:val="20"/>
                <w:lang w:eastAsia="de-DE"/>
              </w:rPr>
            </w:pPr>
          </w:p>
          <w:p w14:paraId="2D4EB265" w14:textId="77777777" w:rsidR="0025762A" w:rsidRPr="00746799" w:rsidRDefault="0025762A" w:rsidP="00645ABD">
            <w:pPr>
              <w:spacing w:after="60"/>
              <w:rPr>
                <w:b/>
                <w:sz w:val="20"/>
                <w:szCs w:val="20"/>
              </w:rPr>
            </w:pPr>
            <w:r>
              <w:rPr>
                <w:b/>
                <w:sz w:val="20"/>
                <w:szCs w:val="20"/>
              </w:rPr>
              <w:t>3.3</w:t>
            </w:r>
            <w:r w:rsidRPr="00746799">
              <w:rPr>
                <w:b/>
                <w:sz w:val="20"/>
                <w:szCs w:val="20"/>
              </w:rPr>
              <w:t xml:space="preserve">.3.4 Sprechen – an Gesprächen teilnehmen </w:t>
            </w:r>
          </w:p>
          <w:p w14:paraId="3F1E9765" w14:textId="77777777" w:rsidR="0025762A" w:rsidRDefault="0025762A" w:rsidP="00645ABD">
            <w:pPr>
              <w:spacing w:after="60"/>
              <w:rPr>
                <w:sz w:val="20"/>
                <w:szCs w:val="20"/>
              </w:rPr>
            </w:pPr>
            <w:r>
              <w:rPr>
                <w:b/>
                <w:sz w:val="20"/>
                <w:szCs w:val="20"/>
              </w:rPr>
              <w:t xml:space="preserve">(1) </w:t>
            </w:r>
            <w:r w:rsidRPr="001B1E44">
              <w:rPr>
                <w:sz w:val="20"/>
                <w:szCs w:val="20"/>
              </w:rPr>
              <w:t>informelle Diskussionen beginnen, fortführen und beenden (hier: auf Argumente reagieren, Einwände machen, Kritik äußern)</w:t>
            </w:r>
          </w:p>
          <w:p w14:paraId="13A2DB34" w14:textId="77777777" w:rsidR="0025762A" w:rsidRDefault="0025762A" w:rsidP="00645ABD">
            <w:pPr>
              <w:spacing w:after="60"/>
              <w:rPr>
                <w:b/>
                <w:sz w:val="20"/>
                <w:szCs w:val="20"/>
              </w:rPr>
            </w:pPr>
            <w:r w:rsidRPr="004B6619">
              <w:rPr>
                <w:b/>
                <w:sz w:val="20"/>
                <w:szCs w:val="20"/>
              </w:rPr>
              <w:t>(2)</w:t>
            </w:r>
            <w:r>
              <w:rPr>
                <w:sz w:val="20"/>
                <w:szCs w:val="20"/>
              </w:rPr>
              <w:t xml:space="preserve"> sich über Informationen zu vertrauten Themen austauschen</w:t>
            </w:r>
          </w:p>
          <w:p w14:paraId="69C027BD" w14:textId="77777777" w:rsidR="0025762A" w:rsidRPr="00746799" w:rsidRDefault="0025762A" w:rsidP="00645ABD">
            <w:pPr>
              <w:spacing w:after="60"/>
              <w:rPr>
                <w:b/>
                <w:sz w:val="20"/>
                <w:szCs w:val="20"/>
              </w:rPr>
            </w:pPr>
          </w:p>
          <w:p w14:paraId="0BC1734D" w14:textId="77777777" w:rsidR="0025762A" w:rsidRDefault="0025762A" w:rsidP="00645ABD">
            <w:pPr>
              <w:spacing w:after="60"/>
              <w:rPr>
                <w:b/>
                <w:sz w:val="20"/>
                <w:szCs w:val="20"/>
              </w:rPr>
            </w:pPr>
            <w:r w:rsidRPr="009929CC">
              <w:rPr>
                <w:b/>
                <w:sz w:val="20"/>
                <w:szCs w:val="20"/>
              </w:rPr>
              <w:t>3.3.3.5 Schreiben</w:t>
            </w:r>
          </w:p>
          <w:p w14:paraId="17710B32" w14:textId="77777777" w:rsidR="0025762A" w:rsidRPr="009929CC" w:rsidRDefault="0025762A" w:rsidP="00645ABD">
            <w:pPr>
              <w:spacing w:after="60"/>
              <w:rPr>
                <w:b/>
                <w:sz w:val="20"/>
                <w:szCs w:val="20"/>
              </w:rPr>
            </w:pPr>
            <w:r>
              <w:rPr>
                <w:b/>
                <w:sz w:val="20"/>
                <w:szCs w:val="20"/>
              </w:rPr>
              <w:t>(1</w:t>
            </w:r>
            <w:r w:rsidRPr="00417C55">
              <w:rPr>
                <w:b/>
                <w:sz w:val="20"/>
                <w:szCs w:val="20"/>
              </w:rPr>
              <w:t xml:space="preserve">) </w:t>
            </w:r>
            <w:r w:rsidRPr="00417C55">
              <w:rPr>
                <w:sz w:val="20"/>
                <w:szCs w:val="20"/>
              </w:rPr>
              <w:t>persönliche und einfache formelle Korrespondenz verfassen</w:t>
            </w:r>
            <w:r>
              <w:rPr>
                <w:sz w:val="20"/>
                <w:szCs w:val="20"/>
              </w:rPr>
              <w:t xml:space="preserve"> (hier: fiktiver Brief)</w:t>
            </w:r>
          </w:p>
          <w:p w14:paraId="66C735CF" w14:textId="77777777" w:rsidR="0025762A" w:rsidRDefault="0025762A" w:rsidP="00645ABD">
            <w:pPr>
              <w:spacing w:after="60"/>
              <w:rPr>
                <w:rFonts w:eastAsiaTheme="minorEastAsia"/>
                <w:b/>
                <w:sz w:val="20"/>
                <w:szCs w:val="20"/>
                <w:lang w:eastAsia="de-DE"/>
              </w:rPr>
            </w:pPr>
            <w:r>
              <w:rPr>
                <w:rFonts w:eastAsiaTheme="minorEastAsia"/>
                <w:b/>
                <w:sz w:val="20"/>
                <w:szCs w:val="20"/>
                <w:lang w:eastAsia="de-DE"/>
              </w:rPr>
              <w:t xml:space="preserve">(2) </w:t>
            </w:r>
            <w:r w:rsidRPr="00E31520">
              <w:rPr>
                <w:rFonts w:eastAsiaTheme="minorEastAsia"/>
                <w:sz w:val="20"/>
                <w:szCs w:val="20"/>
                <w:lang w:eastAsia="de-DE"/>
              </w:rPr>
              <w:t xml:space="preserve">Beschreibungen, Berichte und andere Sachtexte verfassen (hier: </w:t>
            </w:r>
            <w:r>
              <w:rPr>
                <w:rFonts w:eastAsiaTheme="minorEastAsia"/>
                <w:sz w:val="20"/>
                <w:szCs w:val="20"/>
                <w:lang w:eastAsia="de-DE"/>
              </w:rPr>
              <w:t>Zusammenfassung eines Tages, Hintergrundinformationen zu Südafrika, Biografie</w:t>
            </w:r>
            <w:r w:rsidRPr="00E31520">
              <w:rPr>
                <w:rFonts w:eastAsiaTheme="minorEastAsia"/>
                <w:sz w:val="20"/>
                <w:szCs w:val="20"/>
                <w:lang w:eastAsia="de-DE"/>
              </w:rPr>
              <w:t>)</w:t>
            </w:r>
          </w:p>
          <w:p w14:paraId="03682C55" w14:textId="77777777" w:rsidR="0025762A" w:rsidRPr="00E31520" w:rsidRDefault="0025762A" w:rsidP="00645ABD">
            <w:pPr>
              <w:spacing w:after="60"/>
              <w:rPr>
                <w:rFonts w:eastAsiaTheme="minorEastAsia"/>
                <w:sz w:val="20"/>
                <w:szCs w:val="20"/>
                <w:lang w:eastAsia="de-DE"/>
              </w:rPr>
            </w:pPr>
            <w:r>
              <w:rPr>
                <w:rFonts w:eastAsiaTheme="minorEastAsia"/>
                <w:b/>
                <w:sz w:val="20"/>
                <w:szCs w:val="20"/>
                <w:lang w:eastAsia="de-DE"/>
              </w:rPr>
              <w:t xml:space="preserve">(3) </w:t>
            </w:r>
            <w:r w:rsidRPr="00E31520">
              <w:rPr>
                <w:rFonts w:eastAsiaTheme="minorEastAsia"/>
                <w:sz w:val="20"/>
                <w:szCs w:val="20"/>
                <w:lang w:eastAsia="de-DE"/>
              </w:rPr>
              <w:t>Vor- und Nachteile eines Sachverhalts darlegen und den eigenen Standpunkt formulieren (hier: Erörterung)</w:t>
            </w:r>
          </w:p>
          <w:p w14:paraId="4E795C18" w14:textId="77777777" w:rsidR="0025762A" w:rsidRDefault="0025762A" w:rsidP="00645ABD">
            <w:pPr>
              <w:spacing w:after="60"/>
              <w:rPr>
                <w:rFonts w:eastAsiaTheme="minorEastAsia"/>
                <w:b/>
                <w:sz w:val="20"/>
                <w:szCs w:val="20"/>
                <w:lang w:eastAsia="de-DE"/>
              </w:rPr>
            </w:pPr>
            <w:r>
              <w:rPr>
                <w:rFonts w:eastAsiaTheme="minorEastAsia"/>
                <w:b/>
                <w:sz w:val="20"/>
                <w:szCs w:val="20"/>
                <w:lang w:eastAsia="de-DE"/>
              </w:rPr>
              <w:t xml:space="preserve">(4) </w:t>
            </w:r>
            <w:r w:rsidRPr="00E31520">
              <w:rPr>
                <w:rFonts w:eastAsiaTheme="minorEastAsia"/>
                <w:sz w:val="20"/>
                <w:szCs w:val="20"/>
                <w:lang w:eastAsia="de-DE"/>
              </w:rPr>
              <w:t xml:space="preserve">fiktionale Texte verfassen (hier: Geschichte, Tagebucheintrag, </w:t>
            </w:r>
            <w:r>
              <w:rPr>
                <w:rFonts w:eastAsiaTheme="minorEastAsia"/>
                <w:sz w:val="20"/>
                <w:szCs w:val="20"/>
                <w:lang w:eastAsia="de-DE"/>
              </w:rPr>
              <w:t>innerer Monolog</w:t>
            </w:r>
            <w:r w:rsidRPr="00E31520">
              <w:rPr>
                <w:rFonts w:eastAsiaTheme="minorEastAsia"/>
                <w:sz w:val="20"/>
                <w:szCs w:val="20"/>
                <w:lang w:eastAsia="de-DE"/>
              </w:rPr>
              <w:t>)</w:t>
            </w:r>
          </w:p>
          <w:p w14:paraId="20CEECCC" w14:textId="77777777" w:rsidR="0025762A" w:rsidRDefault="0025762A" w:rsidP="00645ABD">
            <w:pPr>
              <w:spacing w:after="60"/>
              <w:rPr>
                <w:rFonts w:eastAsiaTheme="minorEastAsia"/>
                <w:b/>
                <w:sz w:val="20"/>
                <w:szCs w:val="20"/>
                <w:lang w:eastAsia="de-DE"/>
              </w:rPr>
            </w:pPr>
            <w:r>
              <w:rPr>
                <w:rFonts w:eastAsiaTheme="minorEastAsia"/>
                <w:b/>
                <w:sz w:val="20"/>
                <w:szCs w:val="20"/>
                <w:lang w:eastAsia="de-DE"/>
              </w:rPr>
              <w:t xml:space="preserve">(5) </w:t>
            </w:r>
            <w:r w:rsidRPr="00E31520">
              <w:rPr>
                <w:rFonts w:eastAsiaTheme="minorEastAsia"/>
                <w:sz w:val="20"/>
                <w:szCs w:val="20"/>
                <w:lang w:eastAsia="de-DE"/>
              </w:rPr>
              <w:t>Sinnzusammenhänge zwischen Textteilen durch erlernte Konnektoren und idiomatische Wendungen ausdrücken, um strukturierte und kohärente Texte zu erstellen</w:t>
            </w:r>
          </w:p>
          <w:p w14:paraId="3D5F0D0D" w14:textId="77777777" w:rsidR="0025762A" w:rsidRDefault="0025762A" w:rsidP="00645ABD">
            <w:pPr>
              <w:spacing w:after="60"/>
              <w:rPr>
                <w:rFonts w:eastAsiaTheme="minorEastAsia"/>
                <w:b/>
                <w:sz w:val="20"/>
                <w:szCs w:val="20"/>
                <w:lang w:eastAsia="de-DE"/>
              </w:rPr>
            </w:pPr>
            <w:r>
              <w:rPr>
                <w:rFonts w:eastAsiaTheme="minorEastAsia"/>
                <w:b/>
                <w:sz w:val="20"/>
                <w:szCs w:val="20"/>
                <w:lang w:eastAsia="de-DE"/>
              </w:rPr>
              <w:t xml:space="preserve">(6) </w:t>
            </w:r>
            <w:r w:rsidRPr="00E31520">
              <w:rPr>
                <w:rFonts w:eastAsiaTheme="minorEastAsia"/>
                <w:sz w:val="20"/>
                <w:szCs w:val="20"/>
                <w:lang w:eastAsia="de-DE"/>
              </w:rPr>
              <w:t>Methoden zur Umsetzung von Schreibprozessen weitgehend selbstständig anwenden (Planen, Verfassen, Überarbeiten)</w:t>
            </w:r>
          </w:p>
          <w:p w14:paraId="02847562" w14:textId="77777777" w:rsidR="0025762A" w:rsidRPr="009929CC" w:rsidRDefault="0025762A" w:rsidP="00645ABD">
            <w:pPr>
              <w:spacing w:after="60"/>
              <w:rPr>
                <w:b/>
                <w:sz w:val="20"/>
                <w:szCs w:val="20"/>
              </w:rPr>
            </w:pPr>
          </w:p>
          <w:p w14:paraId="2E97D2EC" w14:textId="77777777" w:rsidR="0025762A" w:rsidRDefault="0025762A" w:rsidP="00645ABD">
            <w:pPr>
              <w:spacing w:after="60"/>
              <w:rPr>
                <w:b/>
                <w:sz w:val="20"/>
                <w:szCs w:val="20"/>
              </w:rPr>
            </w:pPr>
            <w:r w:rsidRPr="009929CC">
              <w:rPr>
                <w:b/>
                <w:sz w:val="20"/>
                <w:szCs w:val="20"/>
              </w:rPr>
              <w:lastRenderedPageBreak/>
              <w:t>3.3.3.6 Sprachmittlung</w:t>
            </w:r>
          </w:p>
          <w:p w14:paraId="1183628F" w14:textId="77777777" w:rsidR="0025762A" w:rsidRPr="009929CC" w:rsidRDefault="0025762A" w:rsidP="00645ABD">
            <w:pPr>
              <w:spacing w:after="60"/>
              <w:rPr>
                <w:b/>
                <w:sz w:val="20"/>
                <w:szCs w:val="20"/>
              </w:rPr>
            </w:pPr>
            <w:r>
              <w:rPr>
                <w:b/>
                <w:sz w:val="20"/>
                <w:szCs w:val="20"/>
              </w:rPr>
              <w:t xml:space="preserve">(1) </w:t>
            </w:r>
            <w:r w:rsidRPr="0004313B">
              <w:rPr>
                <w:sz w:val="20"/>
                <w:szCs w:val="20"/>
              </w:rPr>
              <w:t>relevante von irrelevanten Informationen unterscheiden sowie diese aufgabengerecht und zusammenhängend mündlich ins Deutsche sinngemäß übertragen</w:t>
            </w:r>
          </w:p>
          <w:p w14:paraId="7868C29D" w14:textId="77777777" w:rsidR="0025762A" w:rsidRDefault="0025762A" w:rsidP="00645ABD">
            <w:pPr>
              <w:spacing w:after="60"/>
              <w:rPr>
                <w:b/>
                <w:sz w:val="20"/>
                <w:szCs w:val="20"/>
              </w:rPr>
            </w:pPr>
          </w:p>
          <w:p w14:paraId="65FF09DA" w14:textId="77777777" w:rsidR="0025762A" w:rsidRPr="00746799" w:rsidRDefault="0025762A" w:rsidP="00645ABD">
            <w:pPr>
              <w:spacing w:after="60"/>
              <w:rPr>
                <w:b/>
                <w:sz w:val="20"/>
                <w:szCs w:val="20"/>
              </w:rPr>
            </w:pPr>
            <w:r>
              <w:rPr>
                <w:b/>
                <w:sz w:val="20"/>
                <w:szCs w:val="20"/>
              </w:rPr>
              <w:t>3.3</w:t>
            </w:r>
            <w:r w:rsidRPr="00746799">
              <w:rPr>
                <w:b/>
                <w:sz w:val="20"/>
                <w:szCs w:val="20"/>
              </w:rPr>
              <w:t>.4 Text- und Medienkompetenz</w:t>
            </w:r>
          </w:p>
          <w:p w14:paraId="0429E41D" w14:textId="77777777" w:rsidR="0025762A" w:rsidRDefault="0025762A" w:rsidP="00645ABD">
            <w:pPr>
              <w:spacing w:after="60"/>
              <w:rPr>
                <w:b/>
                <w:sz w:val="20"/>
                <w:szCs w:val="20"/>
              </w:rPr>
            </w:pPr>
            <w:r w:rsidRPr="00746799">
              <w:rPr>
                <w:b/>
                <w:sz w:val="20"/>
                <w:szCs w:val="20"/>
              </w:rPr>
              <w:t>(1)</w:t>
            </w:r>
            <w:r>
              <w:rPr>
                <w:b/>
                <w:sz w:val="20"/>
                <w:szCs w:val="20"/>
              </w:rPr>
              <w:t xml:space="preserve"> </w:t>
            </w:r>
            <w:r w:rsidRPr="00E31520">
              <w:rPr>
                <w:sz w:val="20"/>
                <w:szCs w:val="20"/>
              </w:rPr>
              <w:t>Notizen zu Gesehenem verfas</w:t>
            </w:r>
            <w:r>
              <w:rPr>
                <w:sz w:val="20"/>
                <w:szCs w:val="20"/>
              </w:rPr>
              <w:t>s</w:t>
            </w:r>
            <w:r w:rsidRPr="00E31520">
              <w:rPr>
                <w:sz w:val="20"/>
                <w:szCs w:val="20"/>
              </w:rPr>
              <w:t>en</w:t>
            </w:r>
          </w:p>
          <w:p w14:paraId="5620DFEF" w14:textId="77777777" w:rsidR="0025762A" w:rsidRPr="00E31520" w:rsidRDefault="0025762A" w:rsidP="00645ABD">
            <w:pPr>
              <w:spacing w:after="60"/>
              <w:rPr>
                <w:sz w:val="20"/>
                <w:szCs w:val="20"/>
              </w:rPr>
            </w:pPr>
            <w:r>
              <w:rPr>
                <w:b/>
                <w:sz w:val="20"/>
                <w:szCs w:val="20"/>
              </w:rPr>
              <w:t xml:space="preserve">(2) </w:t>
            </w:r>
            <w:r w:rsidRPr="00E31520">
              <w:rPr>
                <w:sz w:val="20"/>
                <w:szCs w:val="20"/>
              </w:rPr>
              <w:t xml:space="preserve">fiktionale Texte (hier: Handlung eines </w:t>
            </w:r>
            <w:r>
              <w:rPr>
                <w:sz w:val="20"/>
                <w:szCs w:val="20"/>
              </w:rPr>
              <w:t>Films</w:t>
            </w:r>
            <w:r w:rsidRPr="00E31520">
              <w:rPr>
                <w:sz w:val="20"/>
                <w:szCs w:val="20"/>
              </w:rPr>
              <w:t xml:space="preserve">), </w:t>
            </w:r>
            <w:r>
              <w:rPr>
                <w:sz w:val="20"/>
                <w:szCs w:val="20"/>
              </w:rPr>
              <w:t>ggf.</w:t>
            </w:r>
            <w:r w:rsidRPr="00E31520">
              <w:rPr>
                <w:sz w:val="20"/>
                <w:szCs w:val="20"/>
              </w:rPr>
              <w:t xml:space="preserve"> angeleitet, zusammenfassen</w:t>
            </w:r>
          </w:p>
          <w:p w14:paraId="463BC4E4" w14:textId="77777777" w:rsidR="0025762A" w:rsidRDefault="0025762A" w:rsidP="00645ABD">
            <w:pPr>
              <w:spacing w:after="60"/>
              <w:rPr>
                <w:b/>
                <w:sz w:val="20"/>
                <w:szCs w:val="20"/>
              </w:rPr>
            </w:pPr>
            <w:r>
              <w:rPr>
                <w:b/>
                <w:sz w:val="20"/>
                <w:szCs w:val="20"/>
              </w:rPr>
              <w:t xml:space="preserve">(3) </w:t>
            </w:r>
            <w:r w:rsidRPr="00E31520">
              <w:rPr>
                <w:sz w:val="20"/>
                <w:szCs w:val="20"/>
              </w:rPr>
              <w:t xml:space="preserve">Personen in fiktionalen Texten (hier: Spielfilm) </w:t>
            </w:r>
            <w:r>
              <w:rPr>
                <w:sz w:val="20"/>
                <w:szCs w:val="20"/>
              </w:rPr>
              <w:t>ggf.</w:t>
            </w:r>
            <w:r w:rsidRPr="00E31520">
              <w:rPr>
                <w:sz w:val="20"/>
                <w:szCs w:val="20"/>
              </w:rPr>
              <w:t xml:space="preserve"> angeleitet charakterisieren und ihr Verhalten analysieren</w:t>
            </w:r>
          </w:p>
          <w:p w14:paraId="7DFD3C56" w14:textId="77777777" w:rsidR="0025762A" w:rsidRDefault="0025762A" w:rsidP="00645ABD">
            <w:pPr>
              <w:spacing w:after="60"/>
              <w:rPr>
                <w:b/>
                <w:sz w:val="20"/>
                <w:szCs w:val="20"/>
              </w:rPr>
            </w:pPr>
            <w:r>
              <w:rPr>
                <w:b/>
                <w:sz w:val="20"/>
                <w:szCs w:val="20"/>
              </w:rPr>
              <w:t xml:space="preserve">(4) </w:t>
            </w:r>
            <w:r w:rsidRPr="00E31520">
              <w:rPr>
                <w:sz w:val="20"/>
                <w:szCs w:val="20"/>
              </w:rPr>
              <w:t xml:space="preserve">diskontinuierliche Vorlagen versprachlichen, erklären und dazu kurz Stellung nehmen (hier: </w:t>
            </w:r>
            <w:r w:rsidRPr="00E31520">
              <w:rPr>
                <w:i/>
                <w:sz w:val="20"/>
                <w:szCs w:val="20"/>
              </w:rPr>
              <w:t>film stills</w:t>
            </w:r>
            <w:r w:rsidRPr="00E31520">
              <w:rPr>
                <w:sz w:val="20"/>
                <w:szCs w:val="20"/>
              </w:rPr>
              <w:t>)</w:t>
            </w:r>
          </w:p>
          <w:p w14:paraId="7700A374" w14:textId="6B77D585" w:rsidR="0025762A" w:rsidRDefault="0025762A" w:rsidP="00645ABD">
            <w:pPr>
              <w:spacing w:after="60"/>
              <w:rPr>
                <w:b/>
                <w:sz w:val="20"/>
                <w:szCs w:val="20"/>
              </w:rPr>
            </w:pPr>
            <w:r>
              <w:rPr>
                <w:b/>
                <w:sz w:val="20"/>
                <w:szCs w:val="20"/>
              </w:rPr>
              <w:t xml:space="preserve">(5) </w:t>
            </w:r>
            <w:r w:rsidRPr="00924B8A">
              <w:rPr>
                <w:sz w:val="20"/>
                <w:szCs w:val="20"/>
              </w:rPr>
              <w:t xml:space="preserve">angeleitet Texte vor ihrem historischen </w:t>
            </w:r>
            <w:r w:rsidR="00E157E8">
              <w:rPr>
                <w:sz w:val="20"/>
                <w:szCs w:val="20"/>
              </w:rPr>
              <w:t xml:space="preserve">bzw. </w:t>
            </w:r>
            <w:r w:rsidRPr="00924B8A">
              <w:rPr>
                <w:sz w:val="20"/>
                <w:szCs w:val="20"/>
              </w:rPr>
              <w:t xml:space="preserve">gesellschaftlichen Hintergrund erschließen und </w:t>
            </w:r>
            <w:r w:rsidR="00E157E8">
              <w:rPr>
                <w:sz w:val="20"/>
                <w:szCs w:val="20"/>
              </w:rPr>
              <w:t xml:space="preserve">ggf. </w:t>
            </w:r>
            <w:r w:rsidRPr="00924B8A">
              <w:rPr>
                <w:sz w:val="20"/>
                <w:szCs w:val="20"/>
              </w:rPr>
              <w:t>in einfacher Form kommentieren (hier: Filmszene und Hintergrundinformation)</w:t>
            </w:r>
          </w:p>
          <w:p w14:paraId="6E8B8EDA" w14:textId="77777777" w:rsidR="0025762A" w:rsidRDefault="0025762A" w:rsidP="00645ABD">
            <w:pPr>
              <w:spacing w:after="60"/>
              <w:rPr>
                <w:b/>
                <w:sz w:val="20"/>
                <w:szCs w:val="20"/>
              </w:rPr>
            </w:pPr>
            <w:r>
              <w:rPr>
                <w:b/>
                <w:sz w:val="20"/>
                <w:szCs w:val="20"/>
              </w:rPr>
              <w:t xml:space="preserve">(6) </w:t>
            </w:r>
            <w:r w:rsidRPr="00924B8A">
              <w:rPr>
                <w:sz w:val="20"/>
                <w:szCs w:val="20"/>
              </w:rPr>
              <w:t>gehörte und gesehene Informationen angeleitet aufeinander beziehen und in ihrem Zusammenspiel und ihrer Wirkung verstehen (hier:</w:t>
            </w:r>
            <w:r w:rsidRPr="00A423DD">
              <w:rPr>
                <w:i/>
                <w:sz w:val="20"/>
                <w:szCs w:val="20"/>
              </w:rPr>
              <w:t>setting</w:t>
            </w:r>
            <w:r w:rsidRPr="00A67237">
              <w:rPr>
                <w:sz w:val="20"/>
                <w:szCs w:val="20"/>
              </w:rPr>
              <w:t>)</w:t>
            </w:r>
          </w:p>
          <w:p w14:paraId="7AF428D1" w14:textId="77777777" w:rsidR="0025762A" w:rsidRDefault="0025762A" w:rsidP="00645ABD">
            <w:pPr>
              <w:spacing w:after="60"/>
              <w:rPr>
                <w:sz w:val="20"/>
                <w:szCs w:val="20"/>
              </w:rPr>
            </w:pPr>
            <w:r>
              <w:rPr>
                <w:b/>
                <w:sz w:val="20"/>
                <w:szCs w:val="20"/>
              </w:rPr>
              <w:t xml:space="preserve">(7) </w:t>
            </w:r>
            <w:r w:rsidRPr="00924B8A">
              <w:rPr>
                <w:sz w:val="20"/>
                <w:szCs w:val="20"/>
              </w:rPr>
              <w:t>die Wirkweise von Texten in Abhängigkeit von ihrem jeweiligen Medium mithilfe gezielter Aufgaben verstehen</w:t>
            </w:r>
            <w:r>
              <w:rPr>
                <w:sz w:val="20"/>
                <w:szCs w:val="20"/>
              </w:rPr>
              <w:t xml:space="preserve"> (hier: südafrikanische Gesellschaft im Medium des Spielfilms)</w:t>
            </w:r>
          </w:p>
          <w:p w14:paraId="03CEE239" w14:textId="77777777" w:rsidR="0025762A" w:rsidRDefault="0025762A" w:rsidP="00645ABD">
            <w:pPr>
              <w:spacing w:after="60"/>
              <w:rPr>
                <w:b/>
                <w:sz w:val="20"/>
                <w:szCs w:val="20"/>
              </w:rPr>
            </w:pPr>
            <w:r w:rsidRPr="00BF279D">
              <w:rPr>
                <w:b/>
                <w:sz w:val="20"/>
                <w:szCs w:val="20"/>
              </w:rPr>
              <w:t>(8)</w:t>
            </w:r>
            <w:r>
              <w:rPr>
                <w:sz w:val="20"/>
                <w:szCs w:val="20"/>
              </w:rPr>
              <w:t xml:space="preserve"> Textsorten und deren Merkmale identifizieren und diese bei der eigenen Textproduktion anwenden (hier: Einführungsvortrag)</w:t>
            </w:r>
          </w:p>
          <w:p w14:paraId="32C967C5" w14:textId="33FD46E8" w:rsidR="0025762A" w:rsidRDefault="0025762A" w:rsidP="00645ABD">
            <w:pPr>
              <w:spacing w:after="60"/>
              <w:rPr>
                <w:sz w:val="20"/>
                <w:szCs w:val="20"/>
              </w:rPr>
            </w:pPr>
            <w:r>
              <w:rPr>
                <w:b/>
                <w:sz w:val="20"/>
                <w:szCs w:val="20"/>
              </w:rPr>
              <w:t xml:space="preserve">(9) </w:t>
            </w:r>
            <w:r w:rsidRPr="00355426">
              <w:rPr>
                <w:sz w:val="20"/>
                <w:szCs w:val="20"/>
              </w:rPr>
              <w:t xml:space="preserve">Texte </w:t>
            </w:r>
            <w:r>
              <w:rPr>
                <w:sz w:val="20"/>
                <w:szCs w:val="20"/>
              </w:rPr>
              <w:t xml:space="preserve">(hier: Filmkapitel bzw. -szenen) </w:t>
            </w:r>
            <w:r w:rsidR="00E157E8">
              <w:rPr>
                <w:sz w:val="20"/>
                <w:szCs w:val="20"/>
              </w:rPr>
              <w:t xml:space="preserve">ggf. </w:t>
            </w:r>
            <w:r w:rsidRPr="00355426">
              <w:rPr>
                <w:sz w:val="20"/>
                <w:szCs w:val="20"/>
              </w:rPr>
              <w:t>mit bereitgestellten Strukturierungs</w:t>
            </w:r>
            <w:r w:rsidR="004B6589">
              <w:rPr>
                <w:sz w:val="20"/>
                <w:szCs w:val="20"/>
              </w:rPr>
              <w:t>-</w:t>
            </w:r>
            <w:r w:rsidRPr="00355426">
              <w:rPr>
                <w:sz w:val="20"/>
                <w:szCs w:val="20"/>
              </w:rPr>
              <w:t xml:space="preserve">hilfen umgestalten und dabei </w:t>
            </w:r>
            <w:r w:rsidR="00E157E8">
              <w:rPr>
                <w:sz w:val="20"/>
                <w:szCs w:val="20"/>
              </w:rPr>
              <w:t xml:space="preserve">ggf. </w:t>
            </w:r>
            <w:r w:rsidRPr="00355426">
              <w:rPr>
                <w:sz w:val="20"/>
                <w:szCs w:val="20"/>
              </w:rPr>
              <w:t xml:space="preserve">eine </w:t>
            </w:r>
            <w:r w:rsidRPr="00355426">
              <w:rPr>
                <w:sz w:val="20"/>
                <w:szCs w:val="20"/>
              </w:rPr>
              <w:lastRenderedPageBreak/>
              <w:t>andere Perspektive übernehmen</w:t>
            </w:r>
          </w:p>
          <w:p w14:paraId="739EB9D8" w14:textId="77777777" w:rsidR="0025762A" w:rsidRPr="00746799" w:rsidRDefault="0025762A" w:rsidP="00645ABD">
            <w:pPr>
              <w:spacing w:after="60"/>
              <w:rPr>
                <w:sz w:val="20"/>
                <w:szCs w:val="20"/>
              </w:rPr>
            </w:pPr>
            <w:r w:rsidRPr="00355426">
              <w:rPr>
                <w:b/>
                <w:sz w:val="20"/>
                <w:szCs w:val="20"/>
              </w:rPr>
              <w:t>(10)</w:t>
            </w:r>
            <w:r>
              <w:rPr>
                <w:sz w:val="20"/>
                <w:szCs w:val="20"/>
              </w:rPr>
              <w:t xml:space="preserve"> Informationen aus dem Internet aufgabengerecht nutzen und dabei die Zuverlässigkeit der Quellen weitgehend selbstständig bewerten</w:t>
            </w:r>
          </w:p>
          <w:p w14:paraId="2B4C8609" w14:textId="77777777" w:rsidR="0025762A" w:rsidRPr="00746799" w:rsidRDefault="0025762A" w:rsidP="00645ABD">
            <w:pPr>
              <w:spacing w:after="60"/>
              <w:rPr>
                <w:sz w:val="20"/>
                <w:szCs w:val="20"/>
              </w:rPr>
            </w:pPr>
          </w:p>
          <w:p w14:paraId="31BED6C5" w14:textId="77777777" w:rsidR="0025762A" w:rsidRPr="00746799" w:rsidRDefault="0025762A" w:rsidP="00645ABD">
            <w:pPr>
              <w:spacing w:after="60"/>
              <w:rPr>
                <w:sz w:val="20"/>
                <w:szCs w:val="20"/>
              </w:rPr>
            </w:pPr>
          </w:p>
        </w:tc>
        <w:tc>
          <w:tcPr>
            <w:tcW w:w="3936" w:type="dxa"/>
            <w:vMerge w:val="restart"/>
            <w:tcBorders>
              <w:top w:val="single" w:sz="4" w:space="0" w:color="auto"/>
              <w:left w:val="single" w:sz="4" w:space="0" w:color="auto"/>
              <w:bottom w:val="single" w:sz="4" w:space="0" w:color="auto"/>
              <w:right w:val="single" w:sz="4" w:space="0" w:color="auto"/>
            </w:tcBorders>
            <w:shd w:val="clear" w:color="auto" w:fill="auto"/>
          </w:tcPr>
          <w:p w14:paraId="014212B2" w14:textId="77777777" w:rsidR="0025762A" w:rsidRPr="00746799" w:rsidRDefault="0025762A" w:rsidP="00645ABD">
            <w:pPr>
              <w:spacing w:line="276" w:lineRule="auto"/>
              <w:rPr>
                <w:b/>
                <w:sz w:val="20"/>
                <w:szCs w:val="20"/>
              </w:rPr>
            </w:pPr>
            <w:r>
              <w:rPr>
                <w:b/>
                <w:sz w:val="20"/>
                <w:szCs w:val="20"/>
              </w:rPr>
              <w:lastRenderedPageBreak/>
              <w:t>3.3</w:t>
            </w:r>
            <w:r w:rsidRPr="00746799">
              <w:rPr>
                <w:b/>
                <w:sz w:val="20"/>
                <w:szCs w:val="20"/>
              </w:rPr>
              <w:t>.3.7 Wortschatz</w:t>
            </w:r>
          </w:p>
          <w:p w14:paraId="5ED3E2F2" w14:textId="77777777" w:rsidR="0025762A" w:rsidRPr="00746799" w:rsidRDefault="0025762A" w:rsidP="00645ABD">
            <w:pPr>
              <w:spacing w:after="60"/>
              <w:rPr>
                <w:sz w:val="20"/>
                <w:szCs w:val="20"/>
              </w:rPr>
            </w:pPr>
            <w:r w:rsidRPr="00746799">
              <w:rPr>
                <w:b/>
                <w:sz w:val="20"/>
                <w:szCs w:val="20"/>
              </w:rPr>
              <w:t xml:space="preserve">(1) </w:t>
            </w:r>
            <w:r w:rsidRPr="00746799">
              <w:rPr>
                <w:sz w:val="20"/>
                <w:szCs w:val="20"/>
              </w:rPr>
              <w:t xml:space="preserve">einen </w:t>
            </w:r>
            <w:r>
              <w:rPr>
                <w:sz w:val="20"/>
                <w:szCs w:val="20"/>
              </w:rPr>
              <w:t xml:space="preserve">erweiterten </w:t>
            </w:r>
            <w:r w:rsidRPr="00746799">
              <w:rPr>
                <w:sz w:val="20"/>
                <w:szCs w:val="20"/>
              </w:rPr>
              <w:t xml:space="preserve">Wortschatz zum Thema </w:t>
            </w:r>
            <w:r>
              <w:rPr>
                <w:sz w:val="20"/>
                <w:szCs w:val="20"/>
              </w:rPr>
              <w:t>gesellschaftliche Unterschiede / Jugendgangs / Schuld und Sühne</w:t>
            </w:r>
            <w:r w:rsidRPr="00746799">
              <w:rPr>
                <w:sz w:val="20"/>
                <w:szCs w:val="20"/>
              </w:rPr>
              <w:t xml:space="preserve"> verstehen und </w:t>
            </w:r>
            <w:r>
              <w:rPr>
                <w:sz w:val="20"/>
                <w:szCs w:val="20"/>
              </w:rPr>
              <w:t xml:space="preserve">weitgehend </w:t>
            </w:r>
            <w:r w:rsidRPr="00746799">
              <w:rPr>
                <w:sz w:val="20"/>
                <w:szCs w:val="20"/>
              </w:rPr>
              <w:t>korrekt anwenden</w:t>
            </w:r>
          </w:p>
          <w:p w14:paraId="01B6452C" w14:textId="77777777" w:rsidR="0025762A" w:rsidRPr="00355426" w:rsidRDefault="0025762A" w:rsidP="00645ABD">
            <w:pPr>
              <w:spacing w:line="276" w:lineRule="auto"/>
              <w:rPr>
                <w:sz w:val="20"/>
                <w:szCs w:val="20"/>
              </w:rPr>
            </w:pPr>
            <w:r w:rsidRPr="00417C55">
              <w:rPr>
                <w:b/>
                <w:sz w:val="20"/>
                <w:szCs w:val="20"/>
              </w:rPr>
              <w:t>(2)</w:t>
            </w:r>
            <w:r w:rsidRPr="00355426">
              <w:rPr>
                <w:sz w:val="20"/>
                <w:szCs w:val="20"/>
              </w:rPr>
              <w:t xml:space="preserve"> themenunabhängige sprachliche Mittel verstehen und weitgehend korrekt anwenden, insbesondere</w:t>
            </w:r>
          </w:p>
          <w:p w14:paraId="65AB78A2" w14:textId="57AD3C10" w:rsidR="0025762A" w:rsidRPr="00697EE6" w:rsidRDefault="0025762A" w:rsidP="000A040B">
            <w:pPr>
              <w:numPr>
                <w:ilvl w:val="0"/>
                <w:numId w:val="4"/>
              </w:numPr>
              <w:spacing w:after="60"/>
              <w:ind w:left="227" w:hanging="227"/>
              <w:rPr>
                <w:sz w:val="20"/>
                <w:szCs w:val="20"/>
                <w:lang w:val="en-GB"/>
              </w:rPr>
            </w:pPr>
            <w:r w:rsidRPr="00355426">
              <w:rPr>
                <w:sz w:val="20"/>
                <w:szCs w:val="20"/>
                <w:lang w:val="en-GB"/>
              </w:rPr>
              <w:t>frequente</w:t>
            </w:r>
            <w:r w:rsidR="00697EE6">
              <w:rPr>
                <w:sz w:val="20"/>
                <w:szCs w:val="20"/>
                <w:lang w:val="en-GB"/>
              </w:rPr>
              <w:t xml:space="preserve"> </w:t>
            </w:r>
            <w:r w:rsidRPr="00CC5125">
              <w:rPr>
                <w:sz w:val="20"/>
                <w:szCs w:val="20"/>
                <w:lang w:val="en-US"/>
              </w:rPr>
              <w:t>Verbkonstruktionen</w:t>
            </w:r>
            <w:r w:rsidR="00697EE6">
              <w:rPr>
                <w:sz w:val="20"/>
                <w:szCs w:val="20"/>
                <w:lang w:val="en-GB"/>
              </w:rPr>
              <w:t xml:space="preserve"> (</w:t>
            </w:r>
            <w:r w:rsidRPr="00417C55">
              <w:rPr>
                <w:i/>
                <w:sz w:val="20"/>
                <w:szCs w:val="20"/>
                <w:lang w:val="en-GB"/>
              </w:rPr>
              <w:t>to be supposed to</w:t>
            </w:r>
            <w:r w:rsidR="00697EE6">
              <w:rPr>
                <w:sz w:val="20"/>
                <w:szCs w:val="20"/>
                <w:lang w:val="en-GB"/>
              </w:rPr>
              <w:t xml:space="preserve">, </w:t>
            </w:r>
            <w:r w:rsidRPr="00417C55">
              <w:rPr>
                <w:i/>
                <w:sz w:val="20"/>
                <w:szCs w:val="20"/>
                <w:lang w:val="en-GB"/>
              </w:rPr>
              <w:t>used to</w:t>
            </w:r>
            <w:r w:rsidR="00697EE6">
              <w:rPr>
                <w:sz w:val="20"/>
                <w:szCs w:val="20"/>
                <w:lang w:val="en-GB"/>
              </w:rPr>
              <w:t xml:space="preserve">, </w:t>
            </w:r>
            <w:r w:rsidR="00516ECE">
              <w:rPr>
                <w:i/>
                <w:sz w:val="20"/>
                <w:szCs w:val="20"/>
                <w:lang w:val="en-GB"/>
              </w:rPr>
              <w:t>to make somebody do something</w:t>
            </w:r>
            <w:r w:rsidR="00697EE6" w:rsidRPr="00697EE6">
              <w:rPr>
                <w:sz w:val="20"/>
                <w:szCs w:val="20"/>
                <w:lang w:val="en-GB"/>
              </w:rPr>
              <w:t>)</w:t>
            </w:r>
          </w:p>
          <w:p w14:paraId="7E3FCAF8" w14:textId="1695FA24" w:rsidR="0025762A" w:rsidRPr="00540F12" w:rsidRDefault="0025762A" w:rsidP="00645ABD">
            <w:pPr>
              <w:spacing w:line="276" w:lineRule="auto"/>
              <w:rPr>
                <w:sz w:val="20"/>
                <w:szCs w:val="20"/>
              </w:rPr>
            </w:pPr>
            <w:r w:rsidRPr="00540F12">
              <w:rPr>
                <w:sz w:val="20"/>
                <w:szCs w:val="20"/>
              </w:rPr>
              <w:t>(3) ein Repertoire an themen</w:t>
            </w:r>
            <w:r w:rsidR="004B6589">
              <w:rPr>
                <w:sz w:val="20"/>
                <w:szCs w:val="20"/>
              </w:rPr>
              <w:t>-</w:t>
            </w:r>
            <w:r w:rsidRPr="00540F12">
              <w:rPr>
                <w:sz w:val="20"/>
                <w:szCs w:val="20"/>
              </w:rPr>
              <w:t xml:space="preserve">unabhängigen Redemitteln verstehen und weitgehend sicher anwenden, um </w:t>
            </w:r>
          </w:p>
          <w:p w14:paraId="705A906A" w14:textId="12A9F1FA" w:rsidR="0025762A" w:rsidRDefault="0025762A" w:rsidP="004B6589">
            <w:pPr>
              <w:numPr>
                <w:ilvl w:val="0"/>
                <w:numId w:val="4"/>
              </w:numPr>
              <w:spacing w:after="60"/>
              <w:ind w:left="227" w:hanging="227"/>
              <w:rPr>
                <w:sz w:val="20"/>
                <w:szCs w:val="20"/>
              </w:rPr>
            </w:pPr>
            <w:r>
              <w:rPr>
                <w:sz w:val="20"/>
                <w:szCs w:val="20"/>
              </w:rPr>
              <w:t>additive, temporale, kausale, kontras</w:t>
            </w:r>
            <w:r w:rsidR="004B6589">
              <w:rPr>
                <w:sz w:val="20"/>
                <w:szCs w:val="20"/>
              </w:rPr>
              <w:t>-</w:t>
            </w:r>
            <w:r>
              <w:rPr>
                <w:sz w:val="20"/>
                <w:szCs w:val="20"/>
              </w:rPr>
              <w:t>tive, konditionale, konsekutive, finale, modale, konzessive, exemplifizierende Sinnzusammenhänge herzustellen</w:t>
            </w:r>
          </w:p>
          <w:p w14:paraId="5D632A51" w14:textId="60BB029E" w:rsidR="0025762A" w:rsidRDefault="0025762A" w:rsidP="004B6589">
            <w:pPr>
              <w:numPr>
                <w:ilvl w:val="0"/>
                <w:numId w:val="4"/>
              </w:numPr>
              <w:spacing w:after="60"/>
              <w:ind w:left="227" w:hanging="227"/>
              <w:rPr>
                <w:sz w:val="20"/>
                <w:szCs w:val="20"/>
              </w:rPr>
            </w:pPr>
            <w:r>
              <w:rPr>
                <w:sz w:val="20"/>
                <w:szCs w:val="20"/>
              </w:rPr>
              <w:t>einen Standpunkt zu vertreten und logisch zu argumentieren</w:t>
            </w:r>
          </w:p>
          <w:p w14:paraId="405B5059" w14:textId="07618560" w:rsidR="0025762A" w:rsidRDefault="0025762A" w:rsidP="002D222A">
            <w:pPr>
              <w:numPr>
                <w:ilvl w:val="0"/>
                <w:numId w:val="4"/>
              </w:numPr>
              <w:spacing w:after="60"/>
              <w:ind w:left="227" w:hanging="227"/>
              <w:rPr>
                <w:sz w:val="20"/>
                <w:szCs w:val="20"/>
              </w:rPr>
            </w:pPr>
            <w:r>
              <w:rPr>
                <w:sz w:val="20"/>
                <w:szCs w:val="20"/>
              </w:rPr>
              <w:t>Personen zu charakterisieren und ihr Verhalten zu analysieren</w:t>
            </w:r>
          </w:p>
          <w:p w14:paraId="0A2647E4" w14:textId="699E9A2F" w:rsidR="0025762A" w:rsidRDefault="0025762A" w:rsidP="004B6589">
            <w:pPr>
              <w:numPr>
                <w:ilvl w:val="0"/>
                <w:numId w:val="4"/>
              </w:numPr>
              <w:spacing w:after="60"/>
              <w:ind w:left="227" w:hanging="227"/>
              <w:rPr>
                <w:sz w:val="20"/>
                <w:szCs w:val="20"/>
              </w:rPr>
            </w:pPr>
            <w:r>
              <w:rPr>
                <w:sz w:val="20"/>
                <w:szCs w:val="20"/>
              </w:rPr>
              <w:t>Beschreibungen und Darstellungen von Sachverhalten zu verfassen</w:t>
            </w:r>
          </w:p>
          <w:p w14:paraId="79A0BC55" w14:textId="048DFAE2" w:rsidR="0025762A" w:rsidRDefault="0025762A" w:rsidP="004B6589">
            <w:pPr>
              <w:numPr>
                <w:ilvl w:val="0"/>
                <w:numId w:val="4"/>
              </w:numPr>
              <w:spacing w:after="60"/>
              <w:ind w:left="227" w:hanging="227"/>
              <w:rPr>
                <w:sz w:val="20"/>
                <w:szCs w:val="20"/>
              </w:rPr>
            </w:pPr>
            <w:r>
              <w:rPr>
                <w:sz w:val="20"/>
                <w:szCs w:val="20"/>
              </w:rPr>
              <w:t>Texte zusammenzufassen</w:t>
            </w:r>
          </w:p>
          <w:p w14:paraId="26660629" w14:textId="55DE6E11" w:rsidR="0025762A" w:rsidRPr="00540F12" w:rsidRDefault="0025762A" w:rsidP="004B6589">
            <w:pPr>
              <w:numPr>
                <w:ilvl w:val="0"/>
                <w:numId w:val="4"/>
              </w:numPr>
              <w:spacing w:after="60"/>
              <w:ind w:left="227" w:hanging="227"/>
              <w:rPr>
                <w:sz w:val="20"/>
                <w:szCs w:val="20"/>
              </w:rPr>
            </w:pPr>
            <w:r>
              <w:rPr>
                <w:sz w:val="20"/>
                <w:szCs w:val="20"/>
              </w:rPr>
              <w:t xml:space="preserve">diskontinuierliche Texte zu </w:t>
            </w:r>
            <w:r>
              <w:rPr>
                <w:sz w:val="20"/>
                <w:szCs w:val="20"/>
              </w:rPr>
              <w:lastRenderedPageBreak/>
              <w:t>versprachlichen, zu erklären und dazu Stellung zu nehmen</w:t>
            </w:r>
          </w:p>
          <w:p w14:paraId="33072158" w14:textId="77777777" w:rsidR="0025762A" w:rsidRPr="00540F12" w:rsidRDefault="0025762A" w:rsidP="00645ABD">
            <w:pPr>
              <w:spacing w:line="276" w:lineRule="auto"/>
              <w:rPr>
                <w:sz w:val="20"/>
                <w:szCs w:val="20"/>
              </w:rPr>
            </w:pPr>
          </w:p>
          <w:p w14:paraId="33970DA1" w14:textId="77777777" w:rsidR="0025762A" w:rsidRPr="00746799" w:rsidRDefault="0025762A" w:rsidP="00645ABD">
            <w:pPr>
              <w:spacing w:line="276" w:lineRule="auto"/>
              <w:rPr>
                <w:b/>
                <w:color w:val="FF0000"/>
                <w:sz w:val="20"/>
                <w:szCs w:val="20"/>
              </w:rPr>
            </w:pPr>
            <w:r>
              <w:rPr>
                <w:b/>
                <w:color w:val="FF0000"/>
                <w:sz w:val="20"/>
                <w:szCs w:val="20"/>
              </w:rPr>
              <w:t>3.2</w:t>
            </w:r>
            <w:r w:rsidRPr="00746799">
              <w:rPr>
                <w:b/>
                <w:color w:val="FF0000"/>
                <w:sz w:val="20"/>
                <w:szCs w:val="20"/>
              </w:rPr>
              <w:t>.3.8 Grammatik (WH)</w:t>
            </w:r>
          </w:p>
          <w:p w14:paraId="44F2991A" w14:textId="77777777" w:rsidR="0025762A" w:rsidRDefault="0025762A" w:rsidP="00645ABD">
            <w:pPr>
              <w:spacing w:after="60"/>
              <w:rPr>
                <w:b/>
                <w:color w:val="FF0000"/>
                <w:sz w:val="20"/>
                <w:szCs w:val="20"/>
              </w:rPr>
            </w:pPr>
            <w:r w:rsidRPr="00746799">
              <w:rPr>
                <w:b/>
                <w:color w:val="FF0000"/>
                <w:sz w:val="20"/>
                <w:szCs w:val="20"/>
              </w:rPr>
              <w:t>(2)</w:t>
            </w:r>
            <w:r>
              <w:rPr>
                <w:b/>
                <w:color w:val="FF0000"/>
                <w:sz w:val="20"/>
                <w:szCs w:val="20"/>
              </w:rPr>
              <w:t xml:space="preserve"> </w:t>
            </w:r>
            <w:r w:rsidRPr="00D86694">
              <w:rPr>
                <w:color w:val="FF0000"/>
                <w:sz w:val="20"/>
                <w:szCs w:val="20"/>
              </w:rPr>
              <w:t>Sachverhalte, Handlungen und Ereignisse als gegenwärtig, vergangen, zukünftig und hypothetisch sowie in ihrer zeitlichen Abfolge oder in ihrem zeitlichen Verlauf darstellen</w:t>
            </w:r>
          </w:p>
          <w:p w14:paraId="5F5F4E0C" w14:textId="6E0984B3" w:rsidR="007C2FFA" w:rsidRPr="00D86694" w:rsidRDefault="007C2FFA" w:rsidP="002D222A">
            <w:pPr>
              <w:numPr>
                <w:ilvl w:val="0"/>
                <w:numId w:val="4"/>
              </w:numPr>
              <w:spacing w:after="60"/>
              <w:ind w:left="227" w:hanging="227"/>
              <w:rPr>
                <w:color w:val="FF0000"/>
                <w:sz w:val="20"/>
                <w:szCs w:val="20"/>
              </w:rPr>
            </w:pPr>
            <w:r>
              <w:rPr>
                <w:i/>
                <w:color w:val="FF0000"/>
                <w:sz w:val="20"/>
                <w:szCs w:val="20"/>
              </w:rPr>
              <w:t>tenses</w:t>
            </w:r>
          </w:p>
          <w:p w14:paraId="522F9818" w14:textId="77777777" w:rsidR="0025762A" w:rsidRDefault="0025762A" w:rsidP="00645ABD">
            <w:pPr>
              <w:spacing w:after="60"/>
              <w:rPr>
                <w:b/>
                <w:color w:val="FF0000"/>
                <w:sz w:val="20"/>
                <w:szCs w:val="20"/>
              </w:rPr>
            </w:pPr>
            <w:r>
              <w:rPr>
                <w:b/>
                <w:color w:val="FF0000"/>
                <w:sz w:val="20"/>
                <w:szCs w:val="20"/>
              </w:rPr>
              <w:t xml:space="preserve">(7) </w:t>
            </w:r>
            <w:r w:rsidRPr="00D86694">
              <w:rPr>
                <w:color w:val="FF0000"/>
                <w:sz w:val="20"/>
                <w:szCs w:val="20"/>
              </w:rPr>
              <w:t>Geschehnisse aus unterschiedlicher Handlungsperspektive darstellen</w:t>
            </w:r>
          </w:p>
          <w:p w14:paraId="06EAB547" w14:textId="7E34ADFA" w:rsidR="0025762A" w:rsidRPr="009E2089" w:rsidRDefault="0025762A" w:rsidP="002D222A">
            <w:pPr>
              <w:numPr>
                <w:ilvl w:val="0"/>
                <w:numId w:val="4"/>
              </w:numPr>
              <w:spacing w:after="60"/>
              <w:ind w:left="227" w:hanging="227"/>
              <w:rPr>
                <w:i/>
                <w:iCs/>
                <w:color w:val="FF0000"/>
                <w:sz w:val="20"/>
                <w:szCs w:val="20"/>
                <w:lang w:val="en-GB"/>
              </w:rPr>
            </w:pPr>
            <w:r w:rsidRPr="009E2089">
              <w:rPr>
                <w:i/>
                <w:color w:val="FF0000"/>
                <w:sz w:val="20"/>
                <w:szCs w:val="20"/>
                <w:lang w:val="en-GB"/>
              </w:rPr>
              <w:t>passive voice (simple present,</w:t>
            </w:r>
            <w:r w:rsidR="007C2FFA">
              <w:rPr>
                <w:i/>
                <w:color w:val="FF0000"/>
                <w:sz w:val="20"/>
                <w:szCs w:val="20"/>
                <w:lang w:val="en-GB"/>
              </w:rPr>
              <w:t>simple</w:t>
            </w:r>
            <w:r w:rsidRPr="009E2089">
              <w:rPr>
                <w:i/>
                <w:color w:val="FF0000"/>
                <w:sz w:val="20"/>
                <w:szCs w:val="20"/>
                <w:lang w:val="en-GB"/>
              </w:rPr>
              <w:t xml:space="preserve"> past, present perfect)</w:t>
            </w:r>
          </w:p>
          <w:p w14:paraId="75390F20" w14:textId="77777777" w:rsidR="0025762A" w:rsidRPr="009E2089" w:rsidRDefault="0025762A" w:rsidP="00645ABD">
            <w:pPr>
              <w:spacing w:line="276" w:lineRule="auto"/>
              <w:rPr>
                <w:sz w:val="20"/>
                <w:szCs w:val="20"/>
                <w:lang w:val="en-GB"/>
              </w:rPr>
            </w:pPr>
          </w:p>
          <w:p w14:paraId="29063085" w14:textId="77777777" w:rsidR="0025762A" w:rsidRPr="00746799" w:rsidRDefault="0025762A" w:rsidP="00645ABD">
            <w:pPr>
              <w:spacing w:line="276" w:lineRule="auto"/>
              <w:rPr>
                <w:b/>
                <w:sz w:val="20"/>
                <w:szCs w:val="20"/>
              </w:rPr>
            </w:pPr>
            <w:r>
              <w:rPr>
                <w:b/>
                <w:sz w:val="20"/>
                <w:szCs w:val="20"/>
              </w:rPr>
              <w:t>3.3</w:t>
            </w:r>
            <w:r w:rsidRPr="00746799">
              <w:rPr>
                <w:b/>
                <w:sz w:val="20"/>
                <w:szCs w:val="20"/>
              </w:rPr>
              <w:t>.3.8 Grammatik</w:t>
            </w:r>
          </w:p>
          <w:p w14:paraId="6D801563" w14:textId="77777777" w:rsidR="0025762A" w:rsidRPr="00540F12" w:rsidRDefault="0025762A" w:rsidP="00645ABD">
            <w:pPr>
              <w:spacing w:after="60"/>
              <w:rPr>
                <w:b/>
                <w:sz w:val="20"/>
                <w:szCs w:val="20"/>
              </w:rPr>
            </w:pPr>
            <w:r w:rsidRPr="00540F12">
              <w:rPr>
                <w:b/>
                <w:sz w:val="20"/>
                <w:szCs w:val="20"/>
              </w:rPr>
              <w:t xml:space="preserve">(4) </w:t>
            </w:r>
            <w:r w:rsidRPr="002D222A">
              <w:rPr>
                <w:sz w:val="20"/>
                <w:szCs w:val="20"/>
              </w:rPr>
              <w:t>Sachverhalte, Handlungen und Ereignisse als zukünftig (vollendet) darstellen, Dauer von Geschehnissen ausdrücken</w:t>
            </w:r>
          </w:p>
          <w:p w14:paraId="65C16435" w14:textId="6356D596" w:rsidR="0025762A" w:rsidRPr="00D86694" w:rsidRDefault="0025762A" w:rsidP="002D222A">
            <w:pPr>
              <w:numPr>
                <w:ilvl w:val="0"/>
                <w:numId w:val="4"/>
              </w:numPr>
              <w:spacing w:after="60"/>
              <w:ind w:left="227" w:hanging="227"/>
              <w:rPr>
                <w:b/>
                <w:sz w:val="20"/>
                <w:szCs w:val="20"/>
                <w:lang w:val="en-GB"/>
              </w:rPr>
            </w:pPr>
            <w:r w:rsidRPr="00D86694">
              <w:rPr>
                <w:b/>
                <w:i/>
                <w:sz w:val="20"/>
                <w:szCs w:val="20"/>
                <w:lang w:val="en-GB"/>
              </w:rPr>
              <w:t>future progressive</w:t>
            </w:r>
            <w:r w:rsidRPr="00D86694">
              <w:rPr>
                <w:b/>
                <w:sz w:val="20"/>
                <w:szCs w:val="20"/>
                <w:lang w:val="en-GB"/>
              </w:rPr>
              <w:t xml:space="preserve"> [rezeptiv]</w:t>
            </w:r>
          </w:p>
          <w:p w14:paraId="472E3F2A" w14:textId="7169EE2F" w:rsidR="0025762A" w:rsidRPr="00D86694" w:rsidRDefault="0025762A" w:rsidP="004B6589">
            <w:pPr>
              <w:numPr>
                <w:ilvl w:val="0"/>
                <w:numId w:val="4"/>
              </w:numPr>
              <w:spacing w:after="60"/>
              <w:ind w:left="227" w:hanging="227"/>
              <w:rPr>
                <w:b/>
                <w:sz w:val="20"/>
                <w:szCs w:val="20"/>
                <w:lang w:val="en-GB"/>
              </w:rPr>
            </w:pPr>
            <w:r w:rsidRPr="00D86694">
              <w:rPr>
                <w:b/>
                <w:i/>
                <w:sz w:val="20"/>
                <w:szCs w:val="20"/>
                <w:lang w:val="en-GB"/>
              </w:rPr>
              <w:t>future perfect</w:t>
            </w:r>
            <w:r>
              <w:rPr>
                <w:b/>
                <w:i/>
                <w:sz w:val="20"/>
                <w:szCs w:val="20"/>
                <w:lang w:val="en-GB"/>
              </w:rPr>
              <w:t xml:space="preserve"> </w:t>
            </w:r>
            <w:r w:rsidRPr="00D86694">
              <w:rPr>
                <w:b/>
                <w:sz w:val="20"/>
                <w:szCs w:val="20"/>
                <w:lang w:val="en-GB"/>
              </w:rPr>
              <w:t>[rezeptiv]</w:t>
            </w:r>
          </w:p>
          <w:p w14:paraId="5439F60A" w14:textId="6B67BBB4" w:rsidR="0025762A" w:rsidRPr="009E2089" w:rsidRDefault="0025762A" w:rsidP="00645ABD">
            <w:pPr>
              <w:spacing w:after="60"/>
              <w:rPr>
                <w:b/>
                <w:sz w:val="20"/>
                <w:szCs w:val="20"/>
              </w:rPr>
            </w:pPr>
            <w:r w:rsidRPr="009E2089">
              <w:rPr>
                <w:b/>
                <w:sz w:val="20"/>
                <w:szCs w:val="20"/>
              </w:rPr>
              <w:t xml:space="preserve">(7) </w:t>
            </w:r>
            <w:r w:rsidRPr="002D222A">
              <w:rPr>
                <w:sz w:val="20"/>
                <w:szCs w:val="20"/>
              </w:rPr>
              <w:t xml:space="preserve">Geschehnisse aus unterschiedlicher Handlungsperspektive darstellen </w:t>
            </w:r>
            <w:r w:rsidRPr="009E2089">
              <w:rPr>
                <w:b/>
                <w:sz w:val="20"/>
                <w:szCs w:val="20"/>
              </w:rPr>
              <w:t xml:space="preserve"> </w:t>
            </w:r>
          </w:p>
          <w:p w14:paraId="4EA0B7EC" w14:textId="4CBAC3FB" w:rsidR="0025762A" w:rsidRPr="00516ECE" w:rsidRDefault="0025762A" w:rsidP="004B6589">
            <w:pPr>
              <w:numPr>
                <w:ilvl w:val="0"/>
                <w:numId w:val="4"/>
              </w:numPr>
              <w:spacing w:after="60"/>
              <w:ind w:left="227" w:hanging="227"/>
              <w:rPr>
                <w:b/>
                <w:sz w:val="20"/>
                <w:szCs w:val="20"/>
                <w:lang w:val="en-US"/>
              </w:rPr>
            </w:pPr>
            <w:r w:rsidRPr="00516ECE">
              <w:rPr>
                <w:b/>
                <w:i/>
                <w:sz w:val="20"/>
                <w:szCs w:val="20"/>
                <w:lang w:val="en-US"/>
              </w:rPr>
              <w:t>passive tenses</w:t>
            </w:r>
          </w:p>
          <w:p w14:paraId="06BCADDB" w14:textId="77777777" w:rsidR="0025762A" w:rsidRPr="00104FB8" w:rsidRDefault="0025762A" w:rsidP="00645ABD">
            <w:pPr>
              <w:spacing w:after="60"/>
              <w:rPr>
                <w:sz w:val="20"/>
                <w:szCs w:val="20"/>
              </w:rPr>
            </w:pPr>
          </w:p>
          <w:p w14:paraId="0F666B3A" w14:textId="77777777" w:rsidR="0025762A" w:rsidRPr="00104FB8" w:rsidRDefault="0025762A" w:rsidP="00645ABD">
            <w:pPr>
              <w:spacing w:after="60"/>
              <w:rPr>
                <w:b/>
                <w:i/>
                <w:sz w:val="20"/>
                <w:szCs w:val="20"/>
              </w:rPr>
            </w:pPr>
          </w:p>
          <w:p w14:paraId="672C3A2E" w14:textId="77777777" w:rsidR="0025762A" w:rsidRPr="00746799" w:rsidRDefault="0025762A" w:rsidP="00645ABD">
            <w:pPr>
              <w:spacing w:after="60"/>
              <w:rPr>
                <w:sz w:val="20"/>
                <w:szCs w:val="20"/>
              </w:rPr>
            </w:pPr>
          </w:p>
        </w:tc>
        <w:tc>
          <w:tcPr>
            <w:tcW w:w="5844"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6C0D3B3" w14:textId="5AC49D6A" w:rsidR="0025762A" w:rsidRPr="00746799" w:rsidRDefault="0025762A" w:rsidP="003374E8">
            <w:pPr>
              <w:spacing w:after="120"/>
              <w:rPr>
                <w:rFonts w:eastAsia="Calibri"/>
                <w:i/>
                <w:sz w:val="20"/>
                <w:szCs w:val="20"/>
                <w:u w:val="single"/>
              </w:rPr>
            </w:pPr>
            <w:r w:rsidRPr="00746799">
              <w:rPr>
                <w:rFonts w:eastAsia="Calibri"/>
                <w:sz w:val="20"/>
                <w:szCs w:val="20"/>
                <w:u w:val="single"/>
              </w:rPr>
              <w:lastRenderedPageBreak/>
              <w:t>Unterrichtsschritte</w:t>
            </w:r>
          </w:p>
          <w:p w14:paraId="4E863D76" w14:textId="10B0C18B" w:rsidR="0025762A" w:rsidRPr="00205C34" w:rsidRDefault="0025762A" w:rsidP="00645ABD">
            <w:pPr>
              <w:pStyle w:val="Listenabsatz"/>
              <w:numPr>
                <w:ilvl w:val="0"/>
                <w:numId w:val="4"/>
              </w:numPr>
              <w:spacing w:after="60"/>
              <w:ind w:left="318" w:hanging="284"/>
              <w:contextualSpacing w:val="0"/>
              <w:rPr>
                <w:sz w:val="20"/>
                <w:szCs w:val="20"/>
              </w:rPr>
            </w:pPr>
            <w:r w:rsidRPr="00205C34">
              <w:rPr>
                <w:sz w:val="20"/>
                <w:szCs w:val="20"/>
              </w:rPr>
              <w:t>(</w:t>
            </w:r>
            <w:r w:rsidRPr="00CC5125">
              <w:rPr>
                <w:i/>
                <w:sz w:val="20"/>
                <w:szCs w:val="20"/>
              </w:rPr>
              <w:t>pre-viewing activity</w:t>
            </w:r>
            <w:r w:rsidRPr="00205C34">
              <w:rPr>
                <w:sz w:val="20"/>
                <w:szCs w:val="20"/>
              </w:rPr>
              <w:t xml:space="preserve">: </w:t>
            </w:r>
            <w:r w:rsidR="00E157E8">
              <w:rPr>
                <w:sz w:val="20"/>
                <w:szCs w:val="20"/>
              </w:rPr>
              <w:t xml:space="preserve">SuS </w:t>
            </w:r>
            <w:r w:rsidRPr="00205C34">
              <w:rPr>
                <w:sz w:val="20"/>
                <w:szCs w:val="20"/>
              </w:rPr>
              <w:t>spekulieren anhand des Titels und der Worterklärung</w:t>
            </w:r>
            <w:r>
              <w:rPr>
                <w:sz w:val="20"/>
                <w:szCs w:val="20"/>
              </w:rPr>
              <w:t xml:space="preserve"> (</w:t>
            </w:r>
            <w:r w:rsidRPr="00CC5125">
              <w:rPr>
                <w:i/>
                <w:sz w:val="20"/>
                <w:szCs w:val="20"/>
              </w:rPr>
              <w:t>gangster</w:t>
            </w:r>
            <w:r>
              <w:rPr>
                <w:sz w:val="20"/>
                <w:szCs w:val="20"/>
              </w:rPr>
              <w:t>) über mögliche Film</w:t>
            </w:r>
            <w:r w:rsidRPr="00205C34">
              <w:rPr>
                <w:sz w:val="20"/>
                <w:szCs w:val="20"/>
              </w:rPr>
              <w:t>inhalte)</w:t>
            </w:r>
          </w:p>
          <w:p w14:paraId="0EF0C3FE" w14:textId="04044701" w:rsidR="0025762A" w:rsidRPr="0019572D" w:rsidRDefault="0025762A" w:rsidP="00645ABD">
            <w:pPr>
              <w:pStyle w:val="Listenabsatz"/>
              <w:numPr>
                <w:ilvl w:val="0"/>
                <w:numId w:val="4"/>
              </w:numPr>
              <w:spacing w:after="60"/>
              <w:ind w:left="318" w:hanging="284"/>
              <w:contextualSpacing w:val="0"/>
              <w:rPr>
                <w:sz w:val="20"/>
                <w:szCs w:val="20"/>
              </w:rPr>
            </w:pPr>
            <w:r>
              <w:rPr>
                <w:sz w:val="20"/>
                <w:szCs w:val="20"/>
              </w:rPr>
              <w:t xml:space="preserve">erste Szene des ersten Kapitels ansehen und die vier Mitglieder der Gang und ihre unmittelbare Umgebung </w:t>
            </w:r>
            <w:r w:rsidR="00A35946">
              <w:rPr>
                <w:sz w:val="20"/>
                <w:szCs w:val="20"/>
              </w:rPr>
              <w:t xml:space="preserve">mithilfe </w:t>
            </w:r>
            <w:r>
              <w:rPr>
                <w:sz w:val="20"/>
                <w:szCs w:val="20"/>
              </w:rPr>
              <w:t>von Adjektiven (z.B</w:t>
            </w:r>
            <w:r w:rsidRPr="00820211">
              <w:rPr>
                <w:i/>
                <w:sz w:val="20"/>
                <w:szCs w:val="20"/>
              </w:rPr>
              <w:t>.</w:t>
            </w:r>
            <w:r w:rsidRPr="00E03C3E">
              <w:rPr>
                <w:i/>
                <w:sz w:val="20"/>
                <w:szCs w:val="20"/>
              </w:rPr>
              <w:t xml:space="preserve"> uneducated, thoughtful, good-humoured, aggressive</w:t>
            </w:r>
            <w:r>
              <w:rPr>
                <w:sz w:val="20"/>
                <w:szCs w:val="20"/>
              </w:rPr>
              <w:t>) in PA (Methode</w:t>
            </w:r>
            <w:r w:rsidRPr="00CC5125">
              <w:rPr>
                <w:sz w:val="20"/>
                <w:szCs w:val="20"/>
              </w:rPr>
              <w:t xml:space="preserve"> </w:t>
            </w:r>
            <w:r w:rsidRPr="00E03C3E">
              <w:rPr>
                <w:i/>
                <w:sz w:val="20"/>
                <w:szCs w:val="20"/>
              </w:rPr>
              <w:t>lend me your eyes</w:t>
            </w:r>
            <w:r w:rsidRPr="00E03C3E">
              <w:rPr>
                <w:sz w:val="20"/>
                <w:szCs w:val="20"/>
              </w:rPr>
              <w:t>)</w:t>
            </w:r>
            <w:r>
              <w:rPr>
                <w:sz w:val="20"/>
                <w:szCs w:val="20"/>
              </w:rPr>
              <w:t xml:space="preserve"> charakterisieren, dabei das </w:t>
            </w:r>
            <w:r w:rsidRPr="00CC5125">
              <w:rPr>
                <w:i/>
                <w:sz w:val="20"/>
                <w:szCs w:val="20"/>
              </w:rPr>
              <w:t>present progressive</w:t>
            </w:r>
            <w:r>
              <w:rPr>
                <w:sz w:val="20"/>
                <w:szCs w:val="20"/>
              </w:rPr>
              <w:t xml:space="preserve"> benutzen (z.B.</w:t>
            </w:r>
            <w:r w:rsidRPr="00CC5125">
              <w:rPr>
                <w:sz w:val="20"/>
                <w:szCs w:val="20"/>
              </w:rPr>
              <w:t xml:space="preserve"> </w:t>
            </w:r>
            <w:r w:rsidRPr="00CC5125">
              <w:rPr>
                <w:i/>
                <w:sz w:val="20"/>
                <w:szCs w:val="20"/>
              </w:rPr>
              <w:t>t</w:t>
            </w:r>
            <w:r w:rsidRPr="00E03C3E">
              <w:rPr>
                <w:i/>
                <w:sz w:val="20"/>
                <w:szCs w:val="20"/>
              </w:rPr>
              <w:t>hree young men are sitting round a table, one is reading a newspaper</w:t>
            </w:r>
            <w:r>
              <w:rPr>
                <w:sz w:val="20"/>
                <w:szCs w:val="20"/>
              </w:rPr>
              <w:t>)</w:t>
            </w:r>
          </w:p>
          <w:p w14:paraId="459B9EDF" w14:textId="0A8900CB" w:rsidR="0025762A" w:rsidRDefault="0025762A" w:rsidP="00645ABD">
            <w:pPr>
              <w:pStyle w:val="Listenabsatz"/>
              <w:numPr>
                <w:ilvl w:val="0"/>
                <w:numId w:val="4"/>
              </w:numPr>
              <w:spacing w:after="60"/>
              <w:ind w:left="318" w:hanging="284"/>
              <w:contextualSpacing w:val="0"/>
              <w:rPr>
                <w:sz w:val="20"/>
                <w:szCs w:val="20"/>
              </w:rPr>
            </w:pPr>
            <w:r>
              <w:rPr>
                <w:sz w:val="20"/>
                <w:szCs w:val="20"/>
              </w:rPr>
              <w:t>Fragen zum ganzen ersten und einem Teil de</w:t>
            </w:r>
            <w:r w:rsidR="007C2FFA">
              <w:rPr>
                <w:sz w:val="20"/>
                <w:szCs w:val="20"/>
              </w:rPr>
              <w:t>s zweiten Kapitels beantworten</w:t>
            </w:r>
            <w:r>
              <w:rPr>
                <w:sz w:val="20"/>
                <w:szCs w:val="20"/>
              </w:rPr>
              <w:t xml:space="preserve"> (bis zur Entdeckung des Babys auf dem Rücksitz), während des Films Notizen anfertigen und Hauptaussagen und Detailinformationen entnehmen</w:t>
            </w:r>
          </w:p>
          <w:p w14:paraId="7E2AA24E" w14:textId="77777777" w:rsidR="0025762A" w:rsidRPr="00CC5125" w:rsidRDefault="0025762A" w:rsidP="00645ABD">
            <w:pPr>
              <w:pStyle w:val="Listenabsatz"/>
              <w:numPr>
                <w:ilvl w:val="0"/>
                <w:numId w:val="4"/>
              </w:numPr>
              <w:spacing w:after="60"/>
              <w:ind w:left="318" w:hanging="284"/>
              <w:contextualSpacing w:val="0"/>
              <w:rPr>
                <w:sz w:val="20"/>
                <w:szCs w:val="20"/>
                <w:lang w:val="en-US"/>
              </w:rPr>
            </w:pPr>
            <w:r>
              <w:rPr>
                <w:sz w:val="20"/>
                <w:szCs w:val="20"/>
              </w:rPr>
              <w:t xml:space="preserve">eine Internetrecherche durchführen, um Fragen zu beantworten </w:t>
            </w:r>
            <w:r w:rsidRPr="00CC5125">
              <w:rPr>
                <w:sz w:val="20"/>
                <w:szCs w:val="20"/>
              </w:rPr>
              <w:t>(</w:t>
            </w:r>
            <w:r w:rsidRPr="00CC5125">
              <w:rPr>
                <w:i/>
                <w:sz w:val="20"/>
                <w:szCs w:val="20"/>
              </w:rPr>
              <w:t xml:space="preserve">What are townships in South Africa? </w:t>
            </w:r>
            <w:r w:rsidRPr="004B6589">
              <w:rPr>
                <w:i/>
                <w:sz w:val="20"/>
                <w:szCs w:val="20"/>
                <w:lang w:val="en-US"/>
              </w:rPr>
              <w:t>What were townships up to 1994? What is life like in townships today?</w:t>
            </w:r>
            <w:r w:rsidRPr="00221029">
              <w:rPr>
                <w:sz w:val="20"/>
                <w:szCs w:val="20"/>
                <w:lang w:val="en-GB"/>
              </w:rPr>
              <w:t xml:space="preserve">), </w:t>
            </w:r>
            <w:r w:rsidRPr="00CC5125">
              <w:rPr>
                <w:sz w:val="20"/>
                <w:szCs w:val="20"/>
                <w:lang w:val="en-US"/>
              </w:rPr>
              <w:t>dabei angeleitet die Verlässlichkeit der Quellen beurteilen</w:t>
            </w:r>
          </w:p>
          <w:p w14:paraId="44A18D9C" w14:textId="77777777" w:rsidR="0025762A" w:rsidRPr="003546FA" w:rsidRDefault="0025762A" w:rsidP="00645ABD">
            <w:pPr>
              <w:pStyle w:val="Listenabsatz"/>
              <w:numPr>
                <w:ilvl w:val="0"/>
                <w:numId w:val="4"/>
              </w:numPr>
              <w:spacing w:after="60"/>
              <w:ind w:left="318" w:hanging="284"/>
              <w:contextualSpacing w:val="0"/>
              <w:rPr>
                <w:sz w:val="20"/>
                <w:szCs w:val="20"/>
                <w:lang w:val="en-GB"/>
              </w:rPr>
            </w:pPr>
            <w:r w:rsidRPr="00CC5125">
              <w:rPr>
                <w:sz w:val="20"/>
                <w:szCs w:val="20"/>
                <w:lang w:val="en-US"/>
              </w:rPr>
              <w:t>Unterschiede zur eigenen Kultur beschreiben</w:t>
            </w:r>
            <w:r w:rsidRPr="003546FA">
              <w:rPr>
                <w:sz w:val="20"/>
                <w:szCs w:val="20"/>
                <w:lang w:val="en-GB"/>
              </w:rPr>
              <w:t xml:space="preserve"> (</w:t>
            </w:r>
            <w:r w:rsidRPr="003546FA">
              <w:rPr>
                <w:i/>
                <w:sz w:val="20"/>
                <w:szCs w:val="20"/>
                <w:lang w:val="en-GB"/>
              </w:rPr>
              <w:t xml:space="preserve">Compare </w:t>
            </w:r>
            <w:r>
              <w:rPr>
                <w:i/>
                <w:sz w:val="20"/>
                <w:szCs w:val="20"/>
                <w:lang w:val="en-GB"/>
              </w:rPr>
              <w:t>the townships</w:t>
            </w:r>
            <w:r w:rsidRPr="003546FA">
              <w:rPr>
                <w:i/>
                <w:sz w:val="20"/>
                <w:szCs w:val="20"/>
                <w:lang w:val="en-GB"/>
              </w:rPr>
              <w:t xml:space="preserve"> in </w:t>
            </w:r>
            <w:r>
              <w:rPr>
                <w:i/>
                <w:sz w:val="20"/>
                <w:szCs w:val="20"/>
                <w:lang w:val="en-GB"/>
              </w:rPr>
              <w:t>the film with</w:t>
            </w:r>
            <w:r w:rsidRPr="003546FA">
              <w:rPr>
                <w:i/>
                <w:sz w:val="20"/>
                <w:szCs w:val="20"/>
                <w:lang w:val="en-GB"/>
              </w:rPr>
              <w:t xml:space="preserve"> </w:t>
            </w:r>
            <w:r>
              <w:rPr>
                <w:i/>
                <w:sz w:val="20"/>
                <w:szCs w:val="20"/>
                <w:lang w:val="en-GB"/>
              </w:rPr>
              <w:t>towns</w:t>
            </w:r>
            <w:r w:rsidRPr="003546FA">
              <w:rPr>
                <w:i/>
                <w:sz w:val="20"/>
                <w:szCs w:val="20"/>
                <w:lang w:val="en-GB"/>
              </w:rPr>
              <w:t xml:space="preserve"> in Germany</w:t>
            </w:r>
            <w:r>
              <w:rPr>
                <w:i/>
                <w:sz w:val="20"/>
                <w:szCs w:val="20"/>
                <w:lang w:val="en-GB"/>
              </w:rPr>
              <w:t>.</w:t>
            </w:r>
            <w:r w:rsidRPr="003546FA">
              <w:rPr>
                <w:sz w:val="20"/>
                <w:szCs w:val="20"/>
                <w:lang w:val="en-GB"/>
              </w:rPr>
              <w:t xml:space="preserve">) </w:t>
            </w:r>
            <w:r w:rsidRPr="00CC5125">
              <w:rPr>
                <w:sz w:val="20"/>
                <w:szCs w:val="20"/>
                <w:lang w:val="en-US"/>
              </w:rPr>
              <w:t xml:space="preserve">und anhand eines kurzen Lehrerinputs historische Ursachen </w:t>
            </w:r>
            <w:r w:rsidRPr="003546FA">
              <w:rPr>
                <w:sz w:val="20"/>
                <w:szCs w:val="20"/>
                <w:lang w:val="en-GB"/>
              </w:rPr>
              <w:t>(</w:t>
            </w:r>
            <w:r w:rsidRPr="003546FA">
              <w:rPr>
                <w:i/>
                <w:sz w:val="20"/>
                <w:szCs w:val="20"/>
                <w:lang w:val="en-GB"/>
              </w:rPr>
              <w:t>during Apartheid blacks were treated as second class citizens</w:t>
            </w:r>
            <w:r w:rsidRPr="003546FA">
              <w:rPr>
                <w:sz w:val="20"/>
                <w:szCs w:val="20"/>
                <w:lang w:val="en-GB"/>
              </w:rPr>
              <w:t>)</w:t>
            </w:r>
            <w:r>
              <w:rPr>
                <w:sz w:val="20"/>
                <w:szCs w:val="20"/>
                <w:lang w:val="en-GB"/>
              </w:rPr>
              <w:t xml:space="preserve"> </w:t>
            </w:r>
            <w:r w:rsidRPr="00CC5125">
              <w:rPr>
                <w:sz w:val="20"/>
                <w:szCs w:val="20"/>
                <w:lang w:val="en-US"/>
              </w:rPr>
              <w:t>verstehen</w:t>
            </w:r>
          </w:p>
          <w:p w14:paraId="04C27C82" w14:textId="77777777" w:rsidR="0025762A" w:rsidRDefault="0025762A" w:rsidP="00645ABD">
            <w:pPr>
              <w:pStyle w:val="Listenabsatz"/>
              <w:numPr>
                <w:ilvl w:val="0"/>
                <w:numId w:val="4"/>
              </w:numPr>
              <w:spacing w:after="60"/>
              <w:ind w:left="318" w:hanging="284"/>
              <w:contextualSpacing w:val="0"/>
              <w:rPr>
                <w:sz w:val="20"/>
                <w:szCs w:val="20"/>
              </w:rPr>
            </w:pPr>
            <w:r>
              <w:rPr>
                <w:sz w:val="20"/>
                <w:szCs w:val="20"/>
              </w:rPr>
              <w:t>eine Zusammenfassung des ersten Tages (</w:t>
            </w:r>
            <w:r w:rsidRPr="002B7740">
              <w:rPr>
                <w:i/>
                <w:sz w:val="20"/>
                <w:szCs w:val="20"/>
              </w:rPr>
              <w:t>Day</w:t>
            </w:r>
            <w:r>
              <w:rPr>
                <w:sz w:val="20"/>
                <w:szCs w:val="20"/>
              </w:rPr>
              <w:t xml:space="preserve"> 1) schreiben, dabei </w:t>
            </w:r>
            <w:r w:rsidRPr="00CC5125">
              <w:rPr>
                <w:i/>
                <w:sz w:val="20"/>
                <w:szCs w:val="20"/>
              </w:rPr>
              <w:t>past tense</w:t>
            </w:r>
            <w:r>
              <w:rPr>
                <w:i/>
                <w:sz w:val="20"/>
                <w:szCs w:val="20"/>
              </w:rPr>
              <w:t xml:space="preserve"> </w:t>
            </w:r>
            <w:r>
              <w:rPr>
                <w:sz w:val="20"/>
                <w:szCs w:val="20"/>
              </w:rPr>
              <w:t>und Konnektoren (AB) verwenden</w:t>
            </w:r>
          </w:p>
          <w:p w14:paraId="342F2ABE" w14:textId="77777777" w:rsidR="0025762A" w:rsidRPr="003546FA" w:rsidRDefault="0025762A" w:rsidP="00645ABD">
            <w:pPr>
              <w:pStyle w:val="Listenabsatz"/>
              <w:numPr>
                <w:ilvl w:val="0"/>
                <w:numId w:val="4"/>
              </w:numPr>
              <w:spacing w:after="60"/>
              <w:ind w:left="318" w:hanging="284"/>
              <w:contextualSpacing w:val="0"/>
              <w:rPr>
                <w:i/>
                <w:sz w:val="20"/>
                <w:szCs w:val="20"/>
              </w:rPr>
            </w:pPr>
            <w:r w:rsidRPr="004162E1">
              <w:rPr>
                <w:sz w:val="20"/>
                <w:szCs w:val="20"/>
              </w:rPr>
              <w:lastRenderedPageBreak/>
              <w:t>Form und Gebrauch des</w:t>
            </w:r>
            <w:r w:rsidRPr="003546FA">
              <w:rPr>
                <w:i/>
                <w:sz w:val="20"/>
                <w:szCs w:val="20"/>
              </w:rPr>
              <w:t xml:space="preserve"> </w:t>
            </w:r>
            <w:r w:rsidRPr="00CC5125">
              <w:rPr>
                <w:i/>
                <w:sz w:val="20"/>
                <w:szCs w:val="20"/>
              </w:rPr>
              <w:t xml:space="preserve">present perfect </w:t>
            </w:r>
            <w:r w:rsidRPr="004162E1">
              <w:rPr>
                <w:sz w:val="20"/>
                <w:szCs w:val="20"/>
              </w:rPr>
              <w:t>wiederholen und mit der Methode</w:t>
            </w:r>
            <w:r>
              <w:rPr>
                <w:i/>
                <w:sz w:val="20"/>
                <w:szCs w:val="20"/>
              </w:rPr>
              <w:t xml:space="preserve"> </w:t>
            </w:r>
            <w:r w:rsidRPr="00CC5125">
              <w:rPr>
                <w:i/>
                <w:sz w:val="20"/>
                <w:szCs w:val="20"/>
              </w:rPr>
              <w:t>milling around</w:t>
            </w:r>
            <w:r>
              <w:rPr>
                <w:i/>
                <w:sz w:val="20"/>
                <w:szCs w:val="20"/>
              </w:rPr>
              <w:t xml:space="preserve"> </w:t>
            </w:r>
            <w:r w:rsidRPr="004162E1">
              <w:rPr>
                <w:sz w:val="20"/>
                <w:szCs w:val="20"/>
              </w:rPr>
              <w:t>üben</w:t>
            </w:r>
          </w:p>
          <w:p w14:paraId="1087989D" w14:textId="77777777" w:rsidR="0025762A" w:rsidRPr="00D14D83" w:rsidRDefault="0025762A" w:rsidP="00645ABD">
            <w:pPr>
              <w:pStyle w:val="Listenabsatz"/>
              <w:numPr>
                <w:ilvl w:val="0"/>
                <w:numId w:val="4"/>
              </w:numPr>
              <w:spacing w:after="60"/>
              <w:ind w:left="318" w:hanging="284"/>
              <w:contextualSpacing w:val="0"/>
              <w:rPr>
                <w:i/>
                <w:sz w:val="20"/>
                <w:szCs w:val="20"/>
                <w:lang w:val="en-GB"/>
              </w:rPr>
            </w:pPr>
            <w:r w:rsidRPr="00D14D83">
              <w:rPr>
                <w:sz w:val="20"/>
                <w:szCs w:val="20"/>
              </w:rPr>
              <w:t xml:space="preserve">bis zum Ende des zweiten Kapitels den Film ansehen und sich darüber im </w:t>
            </w:r>
            <w:r w:rsidRPr="00CC5125">
              <w:rPr>
                <w:i/>
                <w:sz w:val="20"/>
                <w:szCs w:val="20"/>
              </w:rPr>
              <w:t>double circle</w:t>
            </w:r>
            <w:r w:rsidRPr="00CC5125">
              <w:rPr>
                <w:sz w:val="20"/>
                <w:szCs w:val="20"/>
              </w:rPr>
              <w:t xml:space="preserve"> </w:t>
            </w:r>
            <w:r w:rsidRPr="00D14D83">
              <w:rPr>
                <w:sz w:val="20"/>
                <w:szCs w:val="20"/>
              </w:rPr>
              <w:t>zu der Frage austauschen:</w:t>
            </w:r>
            <w:r>
              <w:rPr>
                <w:sz w:val="20"/>
                <w:szCs w:val="20"/>
              </w:rPr>
              <w:t xml:space="preserve"> </w:t>
            </w:r>
            <w:r w:rsidRPr="00E03C3E">
              <w:rPr>
                <w:i/>
                <w:sz w:val="20"/>
                <w:szCs w:val="20"/>
              </w:rPr>
              <w:t>Tsotsi has a very violent and a very caring side.</w:t>
            </w:r>
            <w:r w:rsidRPr="00CC5125">
              <w:rPr>
                <w:i/>
                <w:sz w:val="20"/>
                <w:szCs w:val="20"/>
              </w:rPr>
              <w:t xml:space="preserve"> </w:t>
            </w:r>
            <w:r w:rsidRPr="00516ECE">
              <w:rPr>
                <w:i/>
                <w:sz w:val="20"/>
                <w:szCs w:val="20"/>
                <w:lang w:val="en-US"/>
              </w:rPr>
              <w:t>Why do you think is that</w:t>
            </w:r>
            <w:r w:rsidRPr="00D14D83">
              <w:rPr>
                <w:i/>
                <w:sz w:val="20"/>
                <w:szCs w:val="20"/>
                <w:lang w:val="en-GB"/>
              </w:rPr>
              <w:t xml:space="preserve">?, </w:t>
            </w:r>
            <w:r w:rsidRPr="00CC5125">
              <w:rPr>
                <w:sz w:val="20"/>
                <w:szCs w:val="20"/>
                <w:lang w:val="en-US"/>
              </w:rPr>
              <w:t>dabei</w:t>
            </w:r>
            <w:r>
              <w:rPr>
                <w:sz w:val="20"/>
                <w:szCs w:val="20"/>
                <w:lang w:val="en-GB"/>
              </w:rPr>
              <w:t xml:space="preserve"> </w:t>
            </w:r>
            <w:r w:rsidRPr="00D14D83">
              <w:rPr>
                <w:i/>
                <w:sz w:val="20"/>
                <w:szCs w:val="20"/>
                <w:lang w:val="en-GB"/>
              </w:rPr>
              <w:t>present perfect</w:t>
            </w:r>
            <w:r>
              <w:rPr>
                <w:i/>
                <w:sz w:val="20"/>
                <w:szCs w:val="20"/>
                <w:lang w:val="en-GB"/>
              </w:rPr>
              <w:t xml:space="preserve"> </w:t>
            </w:r>
            <w:r w:rsidRPr="00CC5125">
              <w:rPr>
                <w:sz w:val="20"/>
                <w:szCs w:val="20"/>
                <w:lang w:val="en-US"/>
              </w:rPr>
              <w:t>wiederholen</w:t>
            </w:r>
            <w:r w:rsidRPr="00D14D83">
              <w:rPr>
                <w:sz w:val="20"/>
                <w:szCs w:val="20"/>
                <w:lang w:val="en-GB"/>
              </w:rPr>
              <w:t xml:space="preserve"> und </w:t>
            </w:r>
            <w:r w:rsidRPr="00CC5125">
              <w:rPr>
                <w:sz w:val="20"/>
                <w:szCs w:val="20"/>
                <w:lang w:val="en-US"/>
              </w:rPr>
              <w:t>verwenden</w:t>
            </w:r>
            <w:r w:rsidRPr="00D14D83">
              <w:rPr>
                <w:sz w:val="20"/>
                <w:szCs w:val="20"/>
                <w:lang w:val="en-GB"/>
              </w:rPr>
              <w:t xml:space="preserve"> (</w:t>
            </w:r>
            <w:r w:rsidRPr="00D14D83">
              <w:rPr>
                <w:i/>
                <w:sz w:val="20"/>
                <w:szCs w:val="20"/>
                <w:lang w:val="en-GB"/>
              </w:rPr>
              <w:t>he’s never /always had/wanted/hoped for ...)</w:t>
            </w:r>
          </w:p>
          <w:p w14:paraId="3CF66D7E" w14:textId="77777777" w:rsidR="0025762A" w:rsidRDefault="0025762A" w:rsidP="00645ABD">
            <w:pPr>
              <w:pStyle w:val="Listenabsatz"/>
              <w:numPr>
                <w:ilvl w:val="0"/>
                <w:numId w:val="4"/>
              </w:numPr>
              <w:spacing w:after="60"/>
              <w:ind w:left="318" w:hanging="284"/>
              <w:contextualSpacing w:val="0"/>
              <w:rPr>
                <w:sz w:val="20"/>
                <w:szCs w:val="20"/>
              </w:rPr>
            </w:pPr>
            <w:r>
              <w:rPr>
                <w:sz w:val="20"/>
                <w:szCs w:val="20"/>
              </w:rPr>
              <w:t>Sprachmittlungsaufgabe (siehe unten)</w:t>
            </w:r>
          </w:p>
          <w:p w14:paraId="54D345ED" w14:textId="1F33A506" w:rsidR="0025762A" w:rsidRDefault="0025762A" w:rsidP="00645ABD">
            <w:pPr>
              <w:pStyle w:val="Listenabsatz"/>
              <w:numPr>
                <w:ilvl w:val="0"/>
                <w:numId w:val="4"/>
              </w:numPr>
              <w:spacing w:after="60"/>
              <w:ind w:left="318" w:hanging="284"/>
              <w:contextualSpacing w:val="0"/>
              <w:rPr>
                <w:sz w:val="20"/>
                <w:szCs w:val="20"/>
              </w:rPr>
            </w:pPr>
            <w:r w:rsidRPr="00801347">
              <w:rPr>
                <w:sz w:val="20"/>
                <w:szCs w:val="20"/>
              </w:rPr>
              <w:t xml:space="preserve">Kapitel 3 ansehen und die Eltern des Kindes </w:t>
            </w:r>
            <w:r w:rsidR="00A35946">
              <w:rPr>
                <w:sz w:val="20"/>
                <w:szCs w:val="20"/>
              </w:rPr>
              <w:t xml:space="preserve">mithilfe </w:t>
            </w:r>
            <w:r w:rsidRPr="00801347">
              <w:rPr>
                <w:sz w:val="20"/>
                <w:szCs w:val="20"/>
              </w:rPr>
              <w:t xml:space="preserve">von Adjektiven charakterisieren </w:t>
            </w:r>
          </w:p>
          <w:p w14:paraId="482E760E" w14:textId="77777777" w:rsidR="0025762A" w:rsidRPr="00801347" w:rsidRDefault="0025762A" w:rsidP="00645ABD">
            <w:pPr>
              <w:pStyle w:val="Listenabsatz"/>
              <w:numPr>
                <w:ilvl w:val="0"/>
                <w:numId w:val="4"/>
              </w:numPr>
              <w:spacing w:after="60"/>
              <w:ind w:left="318" w:hanging="284"/>
              <w:contextualSpacing w:val="0"/>
              <w:rPr>
                <w:sz w:val="20"/>
                <w:szCs w:val="20"/>
              </w:rPr>
            </w:pPr>
            <w:r>
              <w:rPr>
                <w:sz w:val="20"/>
                <w:szCs w:val="20"/>
              </w:rPr>
              <w:t>einen fiktiven, offenen Brief der Eltern an den Entführer des Kindes schreiben, darin die Gefühle der Eltern darlegen und einen Appell an den Entführer richten</w:t>
            </w:r>
          </w:p>
          <w:p w14:paraId="3973D293" w14:textId="77777777" w:rsidR="0025762A" w:rsidRDefault="0025762A" w:rsidP="00645ABD">
            <w:pPr>
              <w:pStyle w:val="Listenabsatz"/>
              <w:numPr>
                <w:ilvl w:val="0"/>
                <w:numId w:val="4"/>
              </w:numPr>
              <w:spacing w:after="60"/>
              <w:ind w:left="318" w:hanging="284"/>
              <w:contextualSpacing w:val="0"/>
              <w:rPr>
                <w:sz w:val="20"/>
                <w:szCs w:val="20"/>
              </w:rPr>
            </w:pPr>
            <w:r w:rsidRPr="00801347">
              <w:rPr>
                <w:sz w:val="20"/>
                <w:szCs w:val="20"/>
              </w:rPr>
              <w:t xml:space="preserve">Beginn des Kapitel 4 als </w:t>
            </w:r>
            <w:r w:rsidRPr="00820211">
              <w:rPr>
                <w:i/>
                <w:sz w:val="20"/>
                <w:szCs w:val="20"/>
              </w:rPr>
              <w:t>film still</w:t>
            </w:r>
            <w:r w:rsidRPr="00801347">
              <w:rPr>
                <w:sz w:val="20"/>
                <w:szCs w:val="20"/>
              </w:rPr>
              <w:t xml:space="preserve"> (</w:t>
            </w:r>
            <w:r w:rsidRPr="00801347">
              <w:rPr>
                <w:i/>
                <w:sz w:val="20"/>
                <w:szCs w:val="20"/>
              </w:rPr>
              <w:t>inside</w:t>
            </w:r>
            <w:r>
              <w:rPr>
                <w:i/>
                <w:sz w:val="20"/>
                <w:szCs w:val="20"/>
              </w:rPr>
              <w:t xml:space="preserve"> </w:t>
            </w:r>
            <w:r w:rsidRPr="00801347">
              <w:rPr>
                <w:i/>
                <w:sz w:val="20"/>
                <w:szCs w:val="20"/>
              </w:rPr>
              <w:t>the</w:t>
            </w:r>
            <w:r>
              <w:rPr>
                <w:i/>
                <w:sz w:val="20"/>
                <w:szCs w:val="20"/>
              </w:rPr>
              <w:t xml:space="preserve"> </w:t>
            </w:r>
            <w:r w:rsidRPr="00801347">
              <w:rPr>
                <w:i/>
                <w:sz w:val="20"/>
                <w:szCs w:val="20"/>
              </w:rPr>
              <w:t>train</w:t>
            </w:r>
            <w:r>
              <w:rPr>
                <w:i/>
                <w:sz w:val="20"/>
                <w:szCs w:val="20"/>
              </w:rPr>
              <w:t xml:space="preserve"> </w:t>
            </w:r>
            <w:r w:rsidRPr="00801347">
              <w:rPr>
                <w:i/>
                <w:sz w:val="20"/>
                <w:szCs w:val="20"/>
              </w:rPr>
              <w:t>station</w:t>
            </w:r>
            <w:r w:rsidRPr="00801347">
              <w:rPr>
                <w:sz w:val="20"/>
                <w:szCs w:val="20"/>
              </w:rPr>
              <w:t>) ansehen und mithilfe von Hintergrundinformationen</w:t>
            </w:r>
            <w:r>
              <w:rPr>
                <w:sz w:val="20"/>
                <w:szCs w:val="20"/>
              </w:rPr>
              <w:t xml:space="preserve"> (vgl. Material)</w:t>
            </w:r>
            <w:r w:rsidRPr="00801347">
              <w:rPr>
                <w:sz w:val="20"/>
                <w:szCs w:val="20"/>
              </w:rPr>
              <w:t xml:space="preserve"> die </w:t>
            </w:r>
            <w:r>
              <w:rPr>
                <w:sz w:val="20"/>
                <w:szCs w:val="20"/>
              </w:rPr>
              <w:t>Funktion</w:t>
            </w:r>
            <w:r w:rsidRPr="00801347">
              <w:rPr>
                <w:sz w:val="20"/>
                <w:szCs w:val="20"/>
              </w:rPr>
              <w:t xml:space="preserve"> </w:t>
            </w:r>
            <w:r>
              <w:rPr>
                <w:sz w:val="20"/>
                <w:szCs w:val="20"/>
              </w:rPr>
              <w:t>des Aidsposters</w:t>
            </w:r>
            <w:r w:rsidRPr="00801347">
              <w:rPr>
                <w:sz w:val="20"/>
                <w:szCs w:val="20"/>
              </w:rPr>
              <w:t xml:space="preserve"> verstehen </w:t>
            </w:r>
          </w:p>
          <w:p w14:paraId="2B6222ED" w14:textId="77777777" w:rsidR="0025762A" w:rsidRDefault="0025762A" w:rsidP="00645ABD">
            <w:pPr>
              <w:pStyle w:val="Listenabsatz"/>
              <w:numPr>
                <w:ilvl w:val="0"/>
                <w:numId w:val="4"/>
              </w:numPr>
              <w:spacing w:after="60"/>
              <w:ind w:left="318" w:hanging="284"/>
              <w:contextualSpacing w:val="0"/>
              <w:rPr>
                <w:sz w:val="20"/>
                <w:szCs w:val="20"/>
              </w:rPr>
            </w:pPr>
            <w:r>
              <w:rPr>
                <w:sz w:val="20"/>
                <w:szCs w:val="20"/>
              </w:rPr>
              <w:t>(optional): deutsche und südafrikanische Aidsposter vergleichen</w:t>
            </w:r>
          </w:p>
          <w:p w14:paraId="6EE2A98C" w14:textId="77777777" w:rsidR="0025762A" w:rsidRDefault="0025762A" w:rsidP="00645ABD">
            <w:pPr>
              <w:pStyle w:val="Listenabsatz"/>
              <w:numPr>
                <w:ilvl w:val="0"/>
                <w:numId w:val="4"/>
              </w:numPr>
              <w:spacing w:after="60"/>
              <w:ind w:left="318" w:hanging="284"/>
              <w:contextualSpacing w:val="0"/>
              <w:rPr>
                <w:sz w:val="20"/>
                <w:szCs w:val="20"/>
              </w:rPr>
            </w:pPr>
            <w:r w:rsidRPr="004162E1">
              <w:rPr>
                <w:sz w:val="20"/>
                <w:szCs w:val="20"/>
              </w:rPr>
              <w:t xml:space="preserve">Kapitel 4 ansehen und über Tsotsis Verhalten </w:t>
            </w:r>
            <w:r>
              <w:rPr>
                <w:sz w:val="20"/>
                <w:szCs w:val="20"/>
              </w:rPr>
              <w:t xml:space="preserve">in 3er-Gruppen diskutieren </w:t>
            </w:r>
          </w:p>
          <w:p w14:paraId="088F5CB2" w14:textId="77777777" w:rsidR="0025762A" w:rsidRPr="004162E1" w:rsidRDefault="0025762A" w:rsidP="00645ABD">
            <w:pPr>
              <w:pStyle w:val="Listenabsatz"/>
              <w:numPr>
                <w:ilvl w:val="0"/>
                <w:numId w:val="4"/>
              </w:numPr>
              <w:spacing w:after="60"/>
              <w:ind w:left="318" w:hanging="284"/>
              <w:contextualSpacing w:val="0"/>
              <w:rPr>
                <w:sz w:val="20"/>
                <w:szCs w:val="20"/>
              </w:rPr>
            </w:pPr>
            <w:r w:rsidRPr="004162E1">
              <w:rPr>
                <w:sz w:val="20"/>
                <w:szCs w:val="20"/>
              </w:rPr>
              <w:t xml:space="preserve">Episode aus der Perspektive des Schwarzen im Rollstuhl in Form eines Tagebucheintrags umschreiben, dabei die Formen der Vergangenheit selbstständig nachschlagen und weitgehend korrekt verwenden </w:t>
            </w:r>
          </w:p>
          <w:p w14:paraId="7EE3BD73" w14:textId="77777777" w:rsidR="0025762A" w:rsidRDefault="0025762A" w:rsidP="00645ABD">
            <w:pPr>
              <w:pStyle w:val="Listenabsatz"/>
              <w:numPr>
                <w:ilvl w:val="0"/>
                <w:numId w:val="4"/>
              </w:numPr>
              <w:spacing w:after="60"/>
              <w:ind w:left="318" w:hanging="284"/>
              <w:contextualSpacing w:val="0"/>
              <w:rPr>
                <w:sz w:val="20"/>
                <w:szCs w:val="20"/>
              </w:rPr>
            </w:pPr>
            <w:r>
              <w:rPr>
                <w:sz w:val="20"/>
                <w:szCs w:val="20"/>
              </w:rPr>
              <w:t>Kapitel 5 ansehen und die junge Mutter und ihre Wohnung mithilfe bereit gestellter Adjektive charakterisieren bzw. beschreiben (</w:t>
            </w:r>
            <w:r w:rsidRPr="00CC5125">
              <w:rPr>
                <w:i/>
                <w:sz w:val="20"/>
                <w:szCs w:val="20"/>
              </w:rPr>
              <w:t>neat, tidy, simple</w:t>
            </w:r>
            <w:r w:rsidRPr="00D14D83">
              <w:rPr>
                <w:i/>
                <w:sz w:val="20"/>
                <w:szCs w:val="20"/>
              </w:rPr>
              <w:t xml:space="preserve"> </w:t>
            </w:r>
            <w:r>
              <w:rPr>
                <w:sz w:val="20"/>
                <w:szCs w:val="20"/>
              </w:rPr>
              <w:t>etc</w:t>
            </w:r>
            <w:proofErr w:type="gramStart"/>
            <w:r>
              <w:rPr>
                <w:sz w:val="20"/>
                <w:szCs w:val="20"/>
              </w:rPr>
              <w:t>. )</w:t>
            </w:r>
            <w:proofErr w:type="gramEnd"/>
          </w:p>
          <w:p w14:paraId="01E7EC1A" w14:textId="77777777" w:rsidR="0025762A" w:rsidRPr="000C19D3" w:rsidRDefault="0025762A" w:rsidP="00645ABD">
            <w:pPr>
              <w:pStyle w:val="Listenabsatz"/>
              <w:numPr>
                <w:ilvl w:val="0"/>
                <w:numId w:val="4"/>
              </w:numPr>
              <w:spacing w:after="60"/>
              <w:ind w:left="318" w:hanging="284"/>
              <w:contextualSpacing w:val="0"/>
              <w:rPr>
                <w:sz w:val="20"/>
                <w:szCs w:val="20"/>
              </w:rPr>
            </w:pPr>
            <w:r>
              <w:rPr>
                <w:sz w:val="20"/>
                <w:szCs w:val="20"/>
              </w:rPr>
              <w:t>Textsorte I</w:t>
            </w:r>
            <w:r w:rsidRPr="000C19D3">
              <w:rPr>
                <w:sz w:val="20"/>
                <w:szCs w:val="20"/>
              </w:rPr>
              <w:t>nnerer Monolog kennen lernen (</w:t>
            </w:r>
            <w:r w:rsidRPr="00E03C3E">
              <w:rPr>
                <w:i/>
                <w:sz w:val="20"/>
                <w:szCs w:val="20"/>
              </w:rPr>
              <w:t>present tense, spontaneous, jumping from one idea to the next, secret thoughts</w:t>
            </w:r>
            <w:r w:rsidRPr="000C19D3">
              <w:rPr>
                <w:sz w:val="20"/>
                <w:szCs w:val="20"/>
              </w:rPr>
              <w:t xml:space="preserve">), im Plenum Ideen für inneren Monolog sammeln </w:t>
            </w:r>
          </w:p>
          <w:p w14:paraId="395956B8" w14:textId="77777777" w:rsidR="0025762A" w:rsidRPr="00801347" w:rsidRDefault="0025762A" w:rsidP="00645ABD">
            <w:pPr>
              <w:pStyle w:val="Listenabsatz"/>
              <w:numPr>
                <w:ilvl w:val="0"/>
                <w:numId w:val="4"/>
              </w:numPr>
              <w:spacing w:after="60"/>
              <w:ind w:left="318" w:hanging="284"/>
              <w:contextualSpacing w:val="0"/>
              <w:rPr>
                <w:sz w:val="20"/>
                <w:szCs w:val="20"/>
              </w:rPr>
            </w:pPr>
            <w:r>
              <w:rPr>
                <w:sz w:val="20"/>
                <w:szCs w:val="20"/>
              </w:rPr>
              <w:t>Tsotsis inneren Monolog schreiben (</w:t>
            </w:r>
            <w:r w:rsidRPr="00516ECE">
              <w:rPr>
                <w:i/>
                <w:sz w:val="20"/>
                <w:szCs w:val="20"/>
                <w:lang w:val="en-US"/>
              </w:rPr>
              <w:t>She’ s feeding him, I am</w:t>
            </w:r>
            <w:r>
              <w:rPr>
                <w:i/>
                <w:sz w:val="20"/>
                <w:szCs w:val="20"/>
              </w:rPr>
              <w:t xml:space="preserve"> ...)</w:t>
            </w:r>
          </w:p>
          <w:p w14:paraId="3360B04E" w14:textId="4C6B7E8D" w:rsidR="0025762A" w:rsidRPr="00A37BBB" w:rsidRDefault="0025762A" w:rsidP="00645ABD">
            <w:pPr>
              <w:pStyle w:val="Listenabsatz"/>
              <w:numPr>
                <w:ilvl w:val="0"/>
                <w:numId w:val="4"/>
              </w:numPr>
              <w:spacing w:after="60"/>
              <w:ind w:left="318" w:hanging="284"/>
              <w:contextualSpacing w:val="0"/>
              <w:rPr>
                <w:sz w:val="20"/>
                <w:szCs w:val="20"/>
              </w:rPr>
            </w:pPr>
            <w:r>
              <w:rPr>
                <w:sz w:val="20"/>
                <w:szCs w:val="20"/>
              </w:rPr>
              <w:t>k</w:t>
            </w:r>
            <w:r w:rsidRPr="00A37BBB">
              <w:rPr>
                <w:sz w:val="20"/>
                <w:szCs w:val="20"/>
              </w:rPr>
              <w:t>urzen</w:t>
            </w:r>
            <w:r>
              <w:rPr>
                <w:sz w:val="20"/>
                <w:szCs w:val="20"/>
              </w:rPr>
              <w:t>, vom Lehrer verfassten</w:t>
            </w:r>
            <w:r w:rsidRPr="00A37BBB">
              <w:rPr>
                <w:sz w:val="20"/>
                <w:szCs w:val="20"/>
              </w:rPr>
              <w:t xml:space="preserve"> Text lesen über Miriams Gedanken (</w:t>
            </w:r>
            <w:r w:rsidR="00650B22">
              <w:rPr>
                <w:sz w:val="20"/>
                <w:szCs w:val="20"/>
              </w:rPr>
              <w:t xml:space="preserve">z.B. </w:t>
            </w:r>
            <w:r w:rsidRPr="00E03C3E">
              <w:rPr>
                <w:i/>
                <w:sz w:val="20"/>
                <w:szCs w:val="20"/>
              </w:rPr>
              <w:t>he’ll soon be crying again, the mother will be worrying, he can stay here, he’ll be sleeping soon</w:t>
            </w:r>
            <w:r w:rsidRPr="00CC5125">
              <w:rPr>
                <w:i/>
                <w:sz w:val="20"/>
                <w:szCs w:val="20"/>
              </w:rPr>
              <w:t xml:space="preserve"> </w:t>
            </w:r>
            <w:r w:rsidRPr="00A37BBB">
              <w:rPr>
                <w:sz w:val="20"/>
                <w:szCs w:val="20"/>
              </w:rPr>
              <w:t xml:space="preserve">etc.), dabei Gebrauch und Form des </w:t>
            </w:r>
            <w:r w:rsidRPr="00CC5125">
              <w:rPr>
                <w:i/>
                <w:sz w:val="20"/>
                <w:szCs w:val="20"/>
              </w:rPr>
              <w:t>future progressive</w:t>
            </w:r>
            <w:r w:rsidRPr="00A37BBB">
              <w:rPr>
                <w:sz w:val="20"/>
                <w:szCs w:val="20"/>
              </w:rPr>
              <w:t xml:space="preserve"> verstehen</w:t>
            </w:r>
          </w:p>
          <w:p w14:paraId="1F587A8D" w14:textId="77777777" w:rsidR="0025762A" w:rsidRPr="00A37BBB" w:rsidRDefault="0025762A" w:rsidP="00645ABD">
            <w:pPr>
              <w:pStyle w:val="Listenabsatz"/>
              <w:numPr>
                <w:ilvl w:val="0"/>
                <w:numId w:val="4"/>
              </w:numPr>
              <w:spacing w:after="60"/>
              <w:ind w:left="318" w:hanging="284"/>
              <w:contextualSpacing w:val="0"/>
              <w:rPr>
                <w:sz w:val="20"/>
                <w:szCs w:val="20"/>
              </w:rPr>
            </w:pPr>
            <w:r w:rsidRPr="00A37BBB">
              <w:rPr>
                <w:sz w:val="20"/>
                <w:szCs w:val="20"/>
              </w:rPr>
              <w:t xml:space="preserve">Beginn des Kapitels 6 (Dialog in der </w:t>
            </w:r>
            <w:r w:rsidRPr="00E47160">
              <w:rPr>
                <w:i/>
                <w:sz w:val="20"/>
                <w:szCs w:val="20"/>
              </w:rPr>
              <w:t>shebeen</w:t>
            </w:r>
            <w:r w:rsidRPr="00A37BBB">
              <w:rPr>
                <w:sz w:val="20"/>
                <w:szCs w:val="20"/>
              </w:rPr>
              <w:t>, der illegalen Kne</w:t>
            </w:r>
            <w:r>
              <w:rPr>
                <w:sz w:val="20"/>
                <w:szCs w:val="20"/>
              </w:rPr>
              <w:t>ipe) in seiner Hauptaussage, der</w:t>
            </w:r>
            <w:r w:rsidRPr="00A37BBB">
              <w:rPr>
                <w:sz w:val="20"/>
                <w:szCs w:val="20"/>
              </w:rPr>
              <w:t xml:space="preserve"> Bedeutung von </w:t>
            </w:r>
            <w:r w:rsidRPr="00CC5125">
              <w:rPr>
                <w:i/>
                <w:sz w:val="20"/>
                <w:szCs w:val="20"/>
              </w:rPr>
              <w:lastRenderedPageBreak/>
              <w:t>decency</w:t>
            </w:r>
            <w:r w:rsidRPr="00A37BBB">
              <w:rPr>
                <w:sz w:val="20"/>
                <w:szCs w:val="20"/>
              </w:rPr>
              <w:t xml:space="preserve"> verstehen</w:t>
            </w:r>
            <w:r>
              <w:rPr>
                <w:sz w:val="20"/>
                <w:szCs w:val="20"/>
              </w:rPr>
              <w:t xml:space="preserve"> (wie </w:t>
            </w:r>
            <w:r w:rsidRPr="00CC5125">
              <w:rPr>
                <w:i/>
                <w:sz w:val="20"/>
                <w:szCs w:val="20"/>
              </w:rPr>
              <w:t>Teacher Boy</w:t>
            </w:r>
            <w:r w:rsidRPr="000A514F">
              <w:rPr>
                <w:i/>
                <w:sz w:val="20"/>
                <w:szCs w:val="20"/>
              </w:rPr>
              <w:t xml:space="preserve"> vs. Fela</w:t>
            </w:r>
            <w:r>
              <w:rPr>
                <w:sz w:val="20"/>
                <w:szCs w:val="20"/>
              </w:rPr>
              <w:t xml:space="preserve"> sie verstehen), im L-S-Gespräch die Protagonisten (</w:t>
            </w:r>
            <w:r w:rsidRPr="000C19D3">
              <w:rPr>
                <w:i/>
                <w:sz w:val="20"/>
                <w:szCs w:val="20"/>
              </w:rPr>
              <w:t xml:space="preserve">mit </w:t>
            </w:r>
            <w:r w:rsidRPr="00CC5125">
              <w:rPr>
                <w:i/>
                <w:sz w:val="20"/>
                <w:szCs w:val="20"/>
              </w:rPr>
              <w:t>flash cards</w:t>
            </w:r>
            <w:r>
              <w:rPr>
                <w:sz w:val="20"/>
                <w:szCs w:val="20"/>
              </w:rPr>
              <w:t xml:space="preserve">) beschreiben, ob sie </w:t>
            </w:r>
            <w:r w:rsidRPr="00CC5125">
              <w:rPr>
                <w:i/>
                <w:sz w:val="20"/>
                <w:szCs w:val="20"/>
              </w:rPr>
              <w:t>decent</w:t>
            </w:r>
            <w:r>
              <w:rPr>
                <w:sz w:val="20"/>
                <w:szCs w:val="20"/>
              </w:rPr>
              <w:t xml:space="preserve"> sind oder eher nicht </w:t>
            </w:r>
          </w:p>
          <w:p w14:paraId="20624160" w14:textId="77777777" w:rsidR="0025762A" w:rsidRPr="000A514F" w:rsidRDefault="0025762A" w:rsidP="00645ABD">
            <w:pPr>
              <w:pStyle w:val="Listenabsatz"/>
              <w:numPr>
                <w:ilvl w:val="0"/>
                <w:numId w:val="4"/>
              </w:numPr>
              <w:spacing w:after="60"/>
              <w:ind w:left="318" w:hanging="284"/>
              <w:contextualSpacing w:val="0"/>
              <w:rPr>
                <w:sz w:val="20"/>
                <w:szCs w:val="20"/>
              </w:rPr>
            </w:pPr>
            <w:r w:rsidRPr="000A514F">
              <w:rPr>
                <w:sz w:val="20"/>
                <w:szCs w:val="20"/>
              </w:rPr>
              <w:t>Kapitel 7 ansehen und mithilfe bereit gestellte</w:t>
            </w:r>
            <w:r>
              <w:rPr>
                <w:sz w:val="20"/>
                <w:szCs w:val="20"/>
              </w:rPr>
              <w:t>r Redemittel die Biografie des j</w:t>
            </w:r>
            <w:r w:rsidRPr="000A514F">
              <w:rPr>
                <w:sz w:val="20"/>
                <w:szCs w:val="20"/>
              </w:rPr>
              <w:t>ungen David verfassen</w:t>
            </w:r>
          </w:p>
          <w:p w14:paraId="7472C4A8" w14:textId="77777777" w:rsidR="0025762A" w:rsidRDefault="0025762A" w:rsidP="00645ABD">
            <w:pPr>
              <w:pStyle w:val="Listenabsatz"/>
              <w:numPr>
                <w:ilvl w:val="0"/>
                <w:numId w:val="4"/>
              </w:numPr>
              <w:spacing w:after="60"/>
              <w:ind w:left="318" w:hanging="284"/>
              <w:contextualSpacing w:val="0"/>
              <w:rPr>
                <w:sz w:val="20"/>
                <w:szCs w:val="20"/>
              </w:rPr>
            </w:pPr>
            <w:r>
              <w:rPr>
                <w:sz w:val="20"/>
                <w:szCs w:val="20"/>
              </w:rPr>
              <w:t>Kapitel 8 ansehen und sich darüber in PA austauschen, warum Tsotsi seinen Namen abgelegt hat und das Baby David nennen will und er sagt, es sei sein Kind</w:t>
            </w:r>
          </w:p>
          <w:p w14:paraId="71EF577D" w14:textId="12443DAB" w:rsidR="0025762A" w:rsidRPr="0039588C" w:rsidRDefault="0025762A" w:rsidP="00645ABD">
            <w:pPr>
              <w:pStyle w:val="Listenabsatz"/>
              <w:numPr>
                <w:ilvl w:val="0"/>
                <w:numId w:val="4"/>
              </w:numPr>
              <w:spacing w:after="60"/>
              <w:ind w:left="318" w:hanging="284"/>
              <w:contextualSpacing w:val="0"/>
              <w:rPr>
                <w:sz w:val="20"/>
                <w:szCs w:val="20"/>
              </w:rPr>
            </w:pPr>
            <w:r>
              <w:rPr>
                <w:sz w:val="20"/>
                <w:szCs w:val="20"/>
              </w:rPr>
              <w:t>die Formen des Passiv wiederholen und darüber sprechen, was mit Miriams Mann passiert ist (</w:t>
            </w:r>
            <w:r w:rsidR="00ED5C73">
              <w:rPr>
                <w:sz w:val="20"/>
                <w:szCs w:val="20"/>
              </w:rPr>
              <w:t xml:space="preserve">z.B. </w:t>
            </w:r>
            <w:r w:rsidRPr="00CC5125">
              <w:rPr>
                <w:i/>
                <w:sz w:val="20"/>
                <w:szCs w:val="20"/>
              </w:rPr>
              <w:t>he was mugged</w:t>
            </w:r>
            <w:r w:rsidR="000A0560" w:rsidRPr="00CC5125">
              <w:rPr>
                <w:i/>
                <w:sz w:val="20"/>
                <w:szCs w:val="20"/>
              </w:rPr>
              <w:t xml:space="preserve"> </w:t>
            </w:r>
            <w:r w:rsidRPr="00CC5125">
              <w:rPr>
                <w:i/>
                <w:sz w:val="20"/>
                <w:szCs w:val="20"/>
              </w:rPr>
              <w:t>/</w:t>
            </w:r>
            <w:r w:rsidR="000A0560" w:rsidRPr="00CC5125">
              <w:rPr>
                <w:i/>
                <w:sz w:val="20"/>
                <w:szCs w:val="20"/>
              </w:rPr>
              <w:t xml:space="preserve"> </w:t>
            </w:r>
            <w:r w:rsidRPr="00CC5125">
              <w:rPr>
                <w:i/>
                <w:sz w:val="20"/>
                <w:szCs w:val="20"/>
              </w:rPr>
              <w:t>attacked</w:t>
            </w:r>
            <w:r w:rsidR="000A0560" w:rsidRPr="00CC5125">
              <w:rPr>
                <w:i/>
                <w:sz w:val="20"/>
                <w:szCs w:val="20"/>
              </w:rPr>
              <w:t xml:space="preserve"> </w:t>
            </w:r>
            <w:r w:rsidRPr="00CC5125">
              <w:rPr>
                <w:i/>
                <w:sz w:val="20"/>
                <w:szCs w:val="20"/>
              </w:rPr>
              <w:t>/</w:t>
            </w:r>
            <w:r w:rsidR="000A0560" w:rsidRPr="00CC5125">
              <w:rPr>
                <w:i/>
                <w:sz w:val="20"/>
                <w:szCs w:val="20"/>
              </w:rPr>
              <w:t xml:space="preserve"> </w:t>
            </w:r>
            <w:r w:rsidRPr="00CC5125">
              <w:rPr>
                <w:i/>
                <w:sz w:val="20"/>
                <w:szCs w:val="20"/>
              </w:rPr>
              <w:t xml:space="preserve">robbed </w:t>
            </w:r>
            <w:r w:rsidRPr="0039588C">
              <w:rPr>
                <w:i/>
                <w:sz w:val="20"/>
                <w:szCs w:val="20"/>
              </w:rPr>
              <w:t>...)</w:t>
            </w:r>
          </w:p>
          <w:p w14:paraId="05FC5D5C" w14:textId="15B99988" w:rsidR="0025762A" w:rsidRDefault="0025762A" w:rsidP="00645ABD">
            <w:pPr>
              <w:pStyle w:val="Listenabsatz"/>
              <w:numPr>
                <w:ilvl w:val="0"/>
                <w:numId w:val="4"/>
              </w:numPr>
              <w:spacing w:after="60"/>
              <w:ind w:left="318" w:hanging="284"/>
              <w:contextualSpacing w:val="0"/>
              <w:rPr>
                <w:sz w:val="20"/>
                <w:szCs w:val="20"/>
              </w:rPr>
            </w:pPr>
            <w:r>
              <w:rPr>
                <w:sz w:val="20"/>
                <w:szCs w:val="20"/>
              </w:rPr>
              <w:t>mithilfe eines Arbeitsblattes das Passiv mit zwei Objekten und mit Präpositionen anhand der Filmhandlung üben</w:t>
            </w:r>
            <w:r>
              <w:rPr>
                <w:sz w:val="20"/>
                <w:szCs w:val="20"/>
              </w:rPr>
              <w:br/>
              <w:t>(</w:t>
            </w:r>
            <w:r w:rsidR="00ED5C73">
              <w:rPr>
                <w:sz w:val="20"/>
                <w:szCs w:val="20"/>
              </w:rPr>
              <w:t xml:space="preserve">z.B. </w:t>
            </w:r>
            <w:r w:rsidRPr="00CC5125">
              <w:rPr>
                <w:i/>
                <w:sz w:val="20"/>
                <w:szCs w:val="20"/>
              </w:rPr>
              <w:t>the baby is looked after/picked</w:t>
            </w:r>
            <w:r w:rsidR="000A0560" w:rsidRPr="00CC5125">
              <w:rPr>
                <w:i/>
                <w:sz w:val="20"/>
                <w:szCs w:val="20"/>
              </w:rPr>
              <w:t xml:space="preserve"> </w:t>
            </w:r>
            <w:r w:rsidRPr="00CC5125">
              <w:rPr>
                <w:i/>
                <w:sz w:val="20"/>
                <w:szCs w:val="20"/>
              </w:rPr>
              <w:t xml:space="preserve">up/put down, she is offered money, she is given no answer </w:t>
            </w:r>
            <w:r>
              <w:rPr>
                <w:i/>
                <w:sz w:val="20"/>
                <w:szCs w:val="20"/>
              </w:rPr>
              <w:t>etc.)</w:t>
            </w:r>
          </w:p>
          <w:p w14:paraId="3D964B25" w14:textId="0C43B5CD" w:rsidR="0025762A" w:rsidRPr="008D38CE" w:rsidRDefault="0025762A" w:rsidP="00645ABD">
            <w:pPr>
              <w:pStyle w:val="Listenabsatz"/>
              <w:numPr>
                <w:ilvl w:val="0"/>
                <w:numId w:val="4"/>
              </w:numPr>
              <w:spacing w:after="60"/>
              <w:ind w:left="318" w:hanging="284"/>
              <w:contextualSpacing w:val="0"/>
              <w:rPr>
                <w:sz w:val="20"/>
                <w:szCs w:val="20"/>
                <w:lang w:val="en-GB"/>
              </w:rPr>
            </w:pPr>
            <w:r w:rsidRPr="00950F2E">
              <w:rPr>
                <w:sz w:val="20"/>
                <w:szCs w:val="20"/>
                <w:lang w:val="en-GB"/>
              </w:rPr>
              <w:t>die</w:t>
            </w:r>
            <w:r>
              <w:rPr>
                <w:sz w:val="20"/>
                <w:szCs w:val="20"/>
                <w:lang w:val="en-GB"/>
              </w:rPr>
              <w:t xml:space="preserve"> </w:t>
            </w:r>
            <w:r w:rsidRPr="00CC5125">
              <w:rPr>
                <w:sz w:val="20"/>
                <w:szCs w:val="20"/>
                <w:lang w:val="en-US"/>
              </w:rPr>
              <w:t>Verbkonstruktionen</w:t>
            </w:r>
            <w:r>
              <w:rPr>
                <w:sz w:val="20"/>
                <w:szCs w:val="20"/>
                <w:lang w:val="en-GB"/>
              </w:rPr>
              <w:t xml:space="preserve"> </w:t>
            </w:r>
            <w:r w:rsidRPr="00E47160">
              <w:rPr>
                <w:i/>
                <w:sz w:val="20"/>
                <w:szCs w:val="20"/>
                <w:lang w:val="en-GB"/>
              </w:rPr>
              <w:t xml:space="preserve">used to, </w:t>
            </w:r>
            <w:r w:rsidR="000A0560">
              <w:rPr>
                <w:i/>
                <w:sz w:val="20"/>
                <w:szCs w:val="20"/>
                <w:lang w:val="en-GB"/>
              </w:rPr>
              <w:t xml:space="preserve">to </w:t>
            </w:r>
            <w:r w:rsidRPr="00E47160">
              <w:rPr>
                <w:i/>
                <w:sz w:val="20"/>
                <w:szCs w:val="20"/>
                <w:lang w:val="en-GB"/>
              </w:rPr>
              <w:t xml:space="preserve">be supposed to, </w:t>
            </w:r>
            <w:r w:rsidR="000A0560">
              <w:rPr>
                <w:i/>
                <w:sz w:val="20"/>
                <w:szCs w:val="20"/>
                <w:lang w:val="en-GB"/>
              </w:rPr>
              <w:t xml:space="preserve">to </w:t>
            </w:r>
            <w:r w:rsidRPr="00E47160">
              <w:rPr>
                <w:i/>
                <w:sz w:val="20"/>
                <w:szCs w:val="20"/>
                <w:lang w:val="en-GB"/>
              </w:rPr>
              <w:t>make s.b. do s.th</w:t>
            </w:r>
            <w:r w:rsidRPr="00CC5125">
              <w:rPr>
                <w:i/>
                <w:sz w:val="20"/>
                <w:szCs w:val="20"/>
                <w:lang w:val="en-US"/>
              </w:rPr>
              <w:t>.</w:t>
            </w:r>
            <w:r w:rsidRPr="00CC5125">
              <w:rPr>
                <w:sz w:val="20"/>
                <w:szCs w:val="20"/>
                <w:lang w:val="en-US"/>
              </w:rPr>
              <w:t>verstehen und mithilfe eines Lückentextes von Kapitel 8 rekonstruieren</w:t>
            </w:r>
            <w:r>
              <w:rPr>
                <w:sz w:val="20"/>
                <w:szCs w:val="20"/>
                <w:lang w:val="en-GB"/>
              </w:rPr>
              <w:t xml:space="preserve"> (</w:t>
            </w:r>
            <w:r w:rsidR="00ED5C73" w:rsidRPr="00ED5C73">
              <w:rPr>
                <w:sz w:val="20"/>
                <w:szCs w:val="20"/>
                <w:lang w:val="en-US"/>
              </w:rPr>
              <w:t xml:space="preserve">z.B. </w:t>
            </w:r>
            <w:r w:rsidRPr="00950F2E">
              <w:rPr>
                <w:i/>
                <w:sz w:val="20"/>
                <w:szCs w:val="20"/>
                <w:lang w:val="en-GB"/>
              </w:rPr>
              <w:t>Miriam makes Tsotsi leave the baby with her, Soeki used to give Teacher Boy alcohol, Tsotsi is supposed to be the leader of the gang...)</w:t>
            </w:r>
          </w:p>
          <w:p w14:paraId="49CD912C" w14:textId="12BA8DF0" w:rsidR="0025762A" w:rsidRDefault="0025762A" w:rsidP="00645ABD">
            <w:pPr>
              <w:pStyle w:val="Listenabsatz"/>
              <w:numPr>
                <w:ilvl w:val="0"/>
                <w:numId w:val="4"/>
              </w:numPr>
              <w:spacing w:after="60"/>
              <w:ind w:left="318" w:hanging="284"/>
              <w:contextualSpacing w:val="0"/>
              <w:rPr>
                <w:sz w:val="20"/>
                <w:szCs w:val="20"/>
              </w:rPr>
            </w:pPr>
            <w:r w:rsidRPr="00950F2E">
              <w:rPr>
                <w:sz w:val="20"/>
                <w:szCs w:val="20"/>
              </w:rPr>
              <w:t>Kapitel 9 ansehen und Geschehen aus der Perspektive des Vaters zusammenfassen</w:t>
            </w:r>
            <w:r>
              <w:rPr>
                <w:sz w:val="20"/>
                <w:szCs w:val="20"/>
              </w:rPr>
              <w:t xml:space="preserve">, dabei Passiv verwenden </w:t>
            </w:r>
            <w:r w:rsidR="00ED5C73">
              <w:rPr>
                <w:sz w:val="20"/>
                <w:szCs w:val="20"/>
              </w:rPr>
              <w:br/>
            </w:r>
            <w:r>
              <w:rPr>
                <w:sz w:val="20"/>
                <w:szCs w:val="20"/>
              </w:rPr>
              <w:t>(</w:t>
            </w:r>
            <w:r w:rsidR="00ED5C73">
              <w:rPr>
                <w:sz w:val="20"/>
                <w:szCs w:val="20"/>
              </w:rPr>
              <w:t xml:space="preserve">z.B. </w:t>
            </w:r>
            <w:r w:rsidRPr="00CC5125">
              <w:rPr>
                <w:i/>
                <w:sz w:val="20"/>
                <w:szCs w:val="20"/>
              </w:rPr>
              <w:t>I was attacked, forced to, shot at</w:t>
            </w:r>
            <w:r w:rsidRPr="00E47160">
              <w:rPr>
                <w:i/>
                <w:sz w:val="20"/>
                <w:szCs w:val="20"/>
              </w:rPr>
              <w:t xml:space="preserve"> ...</w:t>
            </w:r>
            <w:r>
              <w:rPr>
                <w:sz w:val="20"/>
                <w:szCs w:val="20"/>
              </w:rPr>
              <w:t xml:space="preserve">) </w:t>
            </w:r>
          </w:p>
          <w:p w14:paraId="6E4730CE" w14:textId="19E3ED42" w:rsidR="0025762A" w:rsidRPr="008D38CE" w:rsidRDefault="0025762A" w:rsidP="00645ABD">
            <w:pPr>
              <w:pStyle w:val="Listenabsatz"/>
              <w:numPr>
                <w:ilvl w:val="0"/>
                <w:numId w:val="4"/>
              </w:numPr>
              <w:spacing w:after="60"/>
              <w:ind w:left="318" w:hanging="284"/>
              <w:contextualSpacing w:val="0"/>
              <w:rPr>
                <w:sz w:val="20"/>
                <w:szCs w:val="20"/>
              </w:rPr>
            </w:pPr>
            <w:r w:rsidRPr="008D38CE">
              <w:rPr>
                <w:i/>
                <w:sz w:val="20"/>
                <w:szCs w:val="20"/>
              </w:rPr>
              <w:t>Settin</w:t>
            </w:r>
            <w:r>
              <w:rPr>
                <w:i/>
                <w:sz w:val="20"/>
                <w:szCs w:val="20"/>
              </w:rPr>
              <w:t xml:space="preserve">g </w:t>
            </w:r>
            <w:r w:rsidRPr="008D38CE">
              <w:rPr>
                <w:sz w:val="20"/>
                <w:szCs w:val="20"/>
              </w:rPr>
              <w:t xml:space="preserve">(des </w:t>
            </w:r>
            <w:r>
              <w:rPr>
                <w:sz w:val="20"/>
                <w:szCs w:val="20"/>
              </w:rPr>
              <w:t xml:space="preserve">Hauses, </w:t>
            </w:r>
            <w:r w:rsidRPr="008D38CE">
              <w:rPr>
                <w:sz w:val="20"/>
                <w:szCs w:val="20"/>
              </w:rPr>
              <w:t>Kinderzimme</w:t>
            </w:r>
            <w:r w:rsidR="000A0560">
              <w:rPr>
                <w:sz w:val="20"/>
                <w:szCs w:val="20"/>
              </w:rPr>
              <w:t>r</w:t>
            </w:r>
            <w:r w:rsidRPr="008D38CE">
              <w:rPr>
                <w:sz w:val="20"/>
                <w:szCs w:val="20"/>
              </w:rPr>
              <w:t>s) in seiner Wirkung verstehen (</w:t>
            </w:r>
            <w:r w:rsidR="00ED5C73">
              <w:rPr>
                <w:sz w:val="20"/>
                <w:szCs w:val="20"/>
              </w:rPr>
              <w:t xml:space="preserve">z.B. </w:t>
            </w:r>
            <w:r w:rsidRPr="00ED5C73">
              <w:rPr>
                <w:i/>
                <w:sz w:val="20"/>
                <w:szCs w:val="20"/>
              </w:rPr>
              <w:t>contrast between rich and poor</w:t>
            </w:r>
            <w:r w:rsidRPr="00ED5C73">
              <w:rPr>
                <w:sz w:val="20"/>
                <w:szCs w:val="20"/>
              </w:rPr>
              <w:t xml:space="preserve">, </w:t>
            </w:r>
            <w:r w:rsidRPr="00ED5C73">
              <w:rPr>
                <w:i/>
                <w:sz w:val="20"/>
                <w:szCs w:val="20"/>
              </w:rPr>
              <w:t>symbol of parents’ loving care</w:t>
            </w:r>
            <w:r w:rsidRPr="008D38CE">
              <w:rPr>
                <w:sz w:val="20"/>
                <w:szCs w:val="20"/>
              </w:rPr>
              <w:t xml:space="preserve">) </w:t>
            </w:r>
          </w:p>
          <w:p w14:paraId="3C283749" w14:textId="5DB4268C" w:rsidR="0025762A" w:rsidRPr="008E743B" w:rsidRDefault="0025762A" w:rsidP="00645ABD">
            <w:pPr>
              <w:pStyle w:val="Listenabsatz"/>
              <w:numPr>
                <w:ilvl w:val="0"/>
                <w:numId w:val="4"/>
              </w:numPr>
              <w:spacing w:after="60"/>
              <w:ind w:left="318" w:hanging="284"/>
              <w:contextualSpacing w:val="0"/>
              <w:rPr>
                <w:sz w:val="20"/>
                <w:szCs w:val="20"/>
              </w:rPr>
            </w:pPr>
            <w:r w:rsidRPr="00B80C5D">
              <w:rPr>
                <w:sz w:val="20"/>
                <w:szCs w:val="20"/>
              </w:rPr>
              <w:t xml:space="preserve">Kapitel 10 ansehen </w:t>
            </w:r>
            <w:r w:rsidRPr="00B926B2">
              <w:rPr>
                <w:sz w:val="20"/>
                <w:szCs w:val="20"/>
              </w:rPr>
              <w:t xml:space="preserve">und </w:t>
            </w:r>
            <w:r w:rsidR="00787513">
              <w:rPr>
                <w:sz w:val="20"/>
                <w:szCs w:val="20"/>
              </w:rPr>
              <w:t xml:space="preserve">einen </w:t>
            </w:r>
            <w:r w:rsidR="00B926B2" w:rsidRPr="00B926B2">
              <w:rPr>
                <w:sz w:val="20"/>
                <w:szCs w:val="20"/>
              </w:rPr>
              <w:t>vom Lehrer verfassten T</w:t>
            </w:r>
            <w:r w:rsidR="00787513">
              <w:rPr>
                <w:sz w:val="20"/>
                <w:szCs w:val="20"/>
              </w:rPr>
              <w:t>ext über die Zukunft des Babys lesen</w:t>
            </w:r>
            <w:r w:rsidR="00B926B2" w:rsidRPr="00B926B2">
              <w:rPr>
                <w:sz w:val="20"/>
                <w:szCs w:val="20"/>
              </w:rPr>
              <w:t>, dabei</w:t>
            </w:r>
            <w:r w:rsidR="00787513">
              <w:rPr>
                <w:sz w:val="20"/>
                <w:szCs w:val="20"/>
              </w:rPr>
              <w:t xml:space="preserve"> auch</w:t>
            </w:r>
            <w:r w:rsidR="00B926B2" w:rsidRPr="00B926B2">
              <w:rPr>
                <w:sz w:val="20"/>
                <w:szCs w:val="20"/>
              </w:rPr>
              <w:t xml:space="preserve"> </w:t>
            </w:r>
            <w:r w:rsidR="00787513">
              <w:rPr>
                <w:sz w:val="20"/>
                <w:szCs w:val="20"/>
              </w:rPr>
              <w:t xml:space="preserve">im Text enthaltene </w:t>
            </w:r>
            <w:r w:rsidR="00B926B2" w:rsidRPr="00B926B2">
              <w:rPr>
                <w:sz w:val="20"/>
                <w:szCs w:val="20"/>
              </w:rPr>
              <w:t xml:space="preserve">Konstruktion des </w:t>
            </w:r>
            <w:r w:rsidR="00B926B2" w:rsidRPr="00B926B2">
              <w:rPr>
                <w:i/>
                <w:sz w:val="20"/>
                <w:szCs w:val="20"/>
              </w:rPr>
              <w:t>future perfect</w:t>
            </w:r>
            <w:r w:rsidR="00B926B2" w:rsidRPr="00B926B2">
              <w:rPr>
                <w:sz w:val="20"/>
                <w:szCs w:val="20"/>
              </w:rPr>
              <w:t xml:space="preserve"> verstehen</w:t>
            </w:r>
            <w:r w:rsidRPr="00B926B2">
              <w:rPr>
                <w:sz w:val="20"/>
                <w:szCs w:val="20"/>
              </w:rPr>
              <w:t xml:space="preserve"> </w:t>
            </w:r>
            <w:r w:rsidRPr="008E743B">
              <w:rPr>
                <w:sz w:val="20"/>
                <w:szCs w:val="20"/>
              </w:rPr>
              <w:t>(</w:t>
            </w:r>
            <w:r w:rsidRPr="008E743B">
              <w:rPr>
                <w:i/>
                <w:sz w:val="20"/>
                <w:szCs w:val="20"/>
              </w:rPr>
              <w:t xml:space="preserve">Tsotsi keeps him - when he’s older he will have seen poverty, he will have become a gang member; Tsotsi brings him back - when he’s older he will have forgotten ...), </w:t>
            </w:r>
            <w:r w:rsidRPr="008E743B">
              <w:rPr>
                <w:sz w:val="20"/>
                <w:szCs w:val="20"/>
              </w:rPr>
              <w:t>in Partnerarbeit kurz über den Ausgang des Films spekulieren</w:t>
            </w:r>
          </w:p>
          <w:p w14:paraId="6DDDCD73" w14:textId="69014875" w:rsidR="0025762A" w:rsidRDefault="0025762A" w:rsidP="00645ABD">
            <w:pPr>
              <w:pStyle w:val="Listenabsatz"/>
              <w:numPr>
                <w:ilvl w:val="0"/>
                <w:numId w:val="4"/>
              </w:numPr>
              <w:spacing w:after="60"/>
              <w:ind w:left="318" w:hanging="284"/>
              <w:contextualSpacing w:val="0"/>
              <w:rPr>
                <w:sz w:val="20"/>
                <w:szCs w:val="20"/>
              </w:rPr>
            </w:pPr>
            <w:r w:rsidRPr="009E2089">
              <w:rPr>
                <w:sz w:val="20"/>
                <w:szCs w:val="20"/>
              </w:rPr>
              <w:t xml:space="preserve">den Film bis zum Ende ansehen und in einer </w:t>
            </w:r>
            <w:r w:rsidRPr="00A67237">
              <w:rPr>
                <w:i/>
                <w:sz w:val="20"/>
                <w:szCs w:val="20"/>
              </w:rPr>
              <w:t xml:space="preserve">4-corner-activity </w:t>
            </w:r>
            <w:r>
              <w:rPr>
                <w:sz w:val="20"/>
                <w:szCs w:val="20"/>
              </w:rPr>
              <w:t>darüber sprechen, was der Film ihnen über Südafrika vermittelt hat (</w:t>
            </w:r>
            <w:r w:rsidR="00ED5C73">
              <w:rPr>
                <w:sz w:val="20"/>
                <w:szCs w:val="20"/>
              </w:rPr>
              <w:t xml:space="preserve">z.B. </w:t>
            </w:r>
            <w:r w:rsidRPr="00CC5125">
              <w:rPr>
                <w:i/>
                <w:sz w:val="20"/>
                <w:szCs w:val="20"/>
              </w:rPr>
              <w:t>the township</w:t>
            </w:r>
            <w:r w:rsidR="00ED5C73">
              <w:rPr>
                <w:i/>
                <w:sz w:val="20"/>
                <w:szCs w:val="20"/>
              </w:rPr>
              <w:t xml:space="preserve"> </w:t>
            </w:r>
            <w:r w:rsidRPr="00CC5125">
              <w:rPr>
                <w:i/>
                <w:sz w:val="20"/>
                <w:szCs w:val="20"/>
              </w:rPr>
              <w:t>/</w:t>
            </w:r>
            <w:r w:rsidR="00ED5C73">
              <w:rPr>
                <w:i/>
                <w:sz w:val="20"/>
                <w:szCs w:val="20"/>
              </w:rPr>
              <w:t xml:space="preserve"> </w:t>
            </w:r>
            <w:r w:rsidRPr="00CC5125">
              <w:rPr>
                <w:i/>
                <w:sz w:val="20"/>
                <w:szCs w:val="20"/>
              </w:rPr>
              <w:t>gang life</w:t>
            </w:r>
            <w:r w:rsidR="00ED5C73">
              <w:rPr>
                <w:i/>
                <w:sz w:val="20"/>
                <w:szCs w:val="20"/>
              </w:rPr>
              <w:t xml:space="preserve"> </w:t>
            </w:r>
            <w:r w:rsidRPr="00CC5125">
              <w:rPr>
                <w:i/>
                <w:sz w:val="20"/>
                <w:szCs w:val="20"/>
              </w:rPr>
              <w:t>/</w:t>
            </w:r>
            <w:r w:rsidR="00ED5C73">
              <w:rPr>
                <w:i/>
                <w:sz w:val="20"/>
                <w:szCs w:val="20"/>
              </w:rPr>
              <w:t xml:space="preserve"> </w:t>
            </w:r>
            <w:r w:rsidRPr="00CC5125">
              <w:rPr>
                <w:i/>
                <w:sz w:val="20"/>
                <w:szCs w:val="20"/>
              </w:rPr>
              <w:t>orphaned children</w:t>
            </w:r>
            <w:r w:rsidR="00ED5C73">
              <w:rPr>
                <w:i/>
                <w:sz w:val="20"/>
                <w:szCs w:val="20"/>
              </w:rPr>
              <w:t xml:space="preserve"> </w:t>
            </w:r>
            <w:r w:rsidRPr="00CC5125">
              <w:rPr>
                <w:i/>
                <w:sz w:val="20"/>
                <w:szCs w:val="20"/>
              </w:rPr>
              <w:t>/</w:t>
            </w:r>
            <w:r w:rsidR="00ED5C73">
              <w:rPr>
                <w:i/>
                <w:sz w:val="20"/>
                <w:szCs w:val="20"/>
              </w:rPr>
              <w:t xml:space="preserve"> </w:t>
            </w:r>
            <w:r w:rsidRPr="00CC5125">
              <w:rPr>
                <w:i/>
                <w:sz w:val="20"/>
                <w:szCs w:val="20"/>
              </w:rPr>
              <w:t>rich people</w:t>
            </w:r>
            <w:r>
              <w:rPr>
                <w:sz w:val="20"/>
                <w:szCs w:val="20"/>
              </w:rPr>
              <w:t>)</w:t>
            </w:r>
          </w:p>
          <w:p w14:paraId="711F9E20" w14:textId="77777777" w:rsidR="0025762A" w:rsidRDefault="0025762A" w:rsidP="00645ABD">
            <w:pPr>
              <w:pStyle w:val="Listenabsatz"/>
              <w:numPr>
                <w:ilvl w:val="0"/>
                <w:numId w:val="4"/>
              </w:numPr>
              <w:spacing w:after="60"/>
              <w:ind w:left="318" w:hanging="284"/>
              <w:contextualSpacing w:val="0"/>
              <w:rPr>
                <w:sz w:val="20"/>
                <w:szCs w:val="20"/>
              </w:rPr>
            </w:pPr>
            <w:r>
              <w:rPr>
                <w:sz w:val="20"/>
                <w:szCs w:val="20"/>
              </w:rPr>
              <w:t>eine Erörterung über Tsotsis Zukunft schreiben (</w:t>
            </w:r>
            <w:r w:rsidRPr="00C95540">
              <w:rPr>
                <w:i/>
                <w:sz w:val="20"/>
                <w:szCs w:val="20"/>
              </w:rPr>
              <w:t>Will Tsotsi</w:t>
            </w:r>
            <w:r>
              <w:rPr>
                <w:i/>
                <w:sz w:val="20"/>
                <w:szCs w:val="20"/>
              </w:rPr>
              <w:t xml:space="preserve"> </w:t>
            </w:r>
            <w:r w:rsidRPr="00CC5125">
              <w:rPr>
                <w:i/>
                <w:sz w:val="20"/>
                <w:szCs w:val="20"/>
              </w:rPr>
              <w:t>have a good life in the future</w:t>
            </w:r>
            <w:r w:rsidRPr="00C95540">
              <w:rPr>
                <w:i/>
                <w:sz w:val="20"/>
                <w:szCs w:val="20"/>
              </w:rPr>
              <w:t>?</w:t>
            </w:r>
            <w:r>
              <w:rPr>
                <w:sz w:val="20"/>
                <w:szCs w:val="20"/>
              </w:rPr>
              <w:t xml:space="preserve">), dabei Informationen aus </w:t>
            </w:r>
            <w:r>
              <w:rPr>
                <w:sz w:val="20"/>
                <w:szCs w:val="20"/>
              </w:rPr>
              <w:lastRenderedPageBreak/>
              <w:t>dem Film sachgerecht für die Argumentation nutzen</w:t>
            </w:r>
          </w:p>
          <w:p w14:paraId="65021A73" w14:textId="77777777" w:rsidR="0025762A" w:rsidRDefault="0025762A" w:rsidP="00645ABD">
            <w:pPr>
              <w:pStyle w:val="Listenabsatz"/>
              <w:numPr>
                <w:ilvl w:val="0"/>
                <w:numId w:val="4"/>
              </w:numPr>
              <w:spacing w:after="60"/>
              <w:ind w:left="318" w:hanging="284"/>
              <w:contextualSpacing w:val="0"/>
              <w:rPr>
                <w:sz w:val="20"/>
                <w:szCs w:val="20"/>
              </w:rPr>
            </w:pPr>
            <w:r>
              <w:rPr>
                <w:sz w:val="20"/>
                <w:szCs w:val="20"/>
              </w:rPr>
              <w:t>Lernaufgabe (arbeitsteilig): eine Einführung zu dem Film für einen englischen Filmclub schreiben, dabei die Verhältnisse in Südafrika darstellen und eine kurze Einführung der Personen vornehmen, ohne die Handlung vorwegzunehmen</w:t>
            </w:r>
          </w:p>
          <w:p w14:paraId="1CBD8C1D" w14:textId="3C375904" w:rsidR="0025762A" w:rsidRDefault="0025762A" w:rsidP="00645ABD">
            <w:pPr>
              <w:pStyle w:val="Listenabsatz"/>
              <w:numPr>
                <w:ilvl w:val="0"/>
                <w:numId w:val="4"/>
              </w:numPr>
              <w:spacing w:after="60"/>
              <w:ind w:left="318" w:hanging="284"/>
              <w:contextualSpacing w:val="0"/>
              <w:rPr>
                <w:sz w:val="20"/>
                <w:szCs w:val="20"/>
              </w:rPr>
            </w:pPr>
            <w:r>
              <w:rPr>
                <w:sz w:val="20"/>
                <w:szCs w:val="20"/>
              </w:rPr>
              <w:t>Textsortenmerkmale für Einführungsvortrag besprechen (Begrüßung, Gliederung vorstellen, Überleitung zum nächsten Punkt, Hinführung zum Film) und Redemittel bereitstellen (</w:t>
            </w:r>
            <w:r w:rsidRPr="00371A3D">
              <w:rPr>
                <w:i/>
                <w:sz w:val="20"/>
                <w:szCs w:val="20"/>
              </w:rPr>
              <w:t>good evening, I’ll be talking about ..., I now come to my next</w:t>
            </w:r>
            <w:r w:rsidR="00ED5C73" w:rsidRPr="00371A3D">
              <w:rPr>
                <w:i/>
                <w:sz w:val="20"/>
                <w:szCs w:val="20"/>
              </w:rPr>
              <w:t xml:space="preserve"> </w:t>
            </w:r>
            <w:r w:rsidRPr="00371A3D">
              <w:rPr>
                <w:i/>
                <w:sz w:val="20"/>
                <w:szCs w:val="20"/>
              </w:rPr>
              <w:t>point</w:t>
            </w:r>
            <w:r w:rsidR="00ED5C73" w:rsidRPr="00371A3D">
              <w:rPr>
                <w:i/>
                <w:sz w:val="20"/>
                <w:szCs w:val="20"/>
              </w:rPr>
              <w:t xml:space="preserve"> </w:t>
            </w:r>
            <w:r w:rsidRPr="00371A3D">
              <w:rPr>
                <w:i/>
                <w:sz w:val="20"/>
                <w:szCs w:val="20"/>
              </w:rPr>
              <w:t>/</w:t>
            </w:r>
            <w:r w:rsidR="00ED5C73" w:rsidRPr="00371A3D">
              <w:rPr>
                <w:i/>
                <w:sz w:val="20"/>
                <w:szCs w:val="20"/>
              </w:rPr>
              <w:t xml:space="preserve"> </w:t>
            </w:r>
            <w:r w:rsidRPr="00371A3D">
              <w:rPr>
                <w:i/>
                <w:sz w:val="20"/>
                <w:szCs w:val="20"/>
              </w:rPr>
              <w:t>now to my</w:t>
            </w:r>
            <w:r w:rsidR="00ED5C73" w:rsidRPr="00371A3D">
              <w:rPr>
                <w:i/>
                <w:sz w:val="20"/>
                <w:szCs w:val="20"/>
              </w:rPr>
              <w:t xml:space="preserve"> </w:t>
            </w:r>
            <w:r w:rsidRPr="00371A3D">
              <w:rPr>
                <w:i/>
                <w:sz w:val="20"/>
                <w:szCs w:val="20"/>
              </w:rPr>
              <w:t>second point, have fun watching, thank you</w:t>
            </w:r>
            <w:r w:rsidRPr="00CC5125">
              <w:rPr>
                <w:i/>
                <w:sz w:val="20"/>
                <w:szCs w:val="20"/>
              </w:rPr>
              <w:t xml:space="preserve"> </w:t>
            </w:r>
            <w:r w:rsidRPr="00BF279D">
              <w:rPr>
                <w:i/>
                <w:sz w:val="20"/>
                <w:szCs w:val="20"/>
              </w:rPr>
              <w:t>etc</w:t>
            </w:r>
            <w:r>
              <w:rPr>
                <w:sz w:val="20"/>
                <w:szCs w:val="20"/>
              </w:rPr>
              <w:t>.)</w:t>
            </w:r>
          </w:p>
          <w:p w14:paraId="2EB50250" w14:textId="77777777" w:rsidR="0025762A" w:rsidRDefault="0025762A" w:rsidP="00645ABD">
            <w:pPr>
              <w:pStyle w:val="Listenabsatz"/>
              <w:numPr>
                <w:ilvl w:val="0"/>
                <w:numId w:val="4"/>
              </w:numPr>
              <w:spacing w:after="60"/>
              <w:ind w:left="318" w:hanging="284"/>
              <w:contextualSpacing w:val="0"/>
              <w:rPr>
                <w:sz w:val="20"/>
                <w:szCs w:val="20"/>
              </w:rPr>
            </w:pPr>
            <w:r>
              <w:rPr>
                <w:sz w:val="20"/>
                <w:szCs w:val="20"/>
              </w:rPr>
              <w:t xml:space="preserve">mithilfe von Stichworten eine Gliederung für die Einführung verfassen </w:t>
            </w:r>
          </w:p>
          <w:p w14:paraId="71267F5E" w14:textId="325EC2E6" w:rsidR="0025762A" w:rsidRDefault="0025762A" w:rsidP="00645ABD">
            <w:pPr>
              <w:pStyle w:val="Listenabsatz"/>
              <w:numPr>
                <w:ilvl w:val="0"/>
                <w:numId w:val="4"/>
              </w:numPr>
              <w:spacing w:after="60"/>
              <w:ind w:left="318" w:hanging="284"/>
              <w:contextualSpacing w:val="0"/>
              <w:rPr>
                <w:sz w:val="20"/>
                <w:szCs w:val="20"/>
              </w:rPr>
            </w:pPr>
            <w:r>
              <w:rPr>
                <w:sz w:val="20"/>
                <w:szCs w:val="20"/>
              </w:rPr>
              <w:t>ersten Entwurf schreiben und mithilfe einer Konnektoren</w:t>
            </w:r>
            <w:r w:rsidR="00ED5C73">
              <w:rPr>
                <w:sz w:val="20"/>
                <w:szCs w:val="20"/>
              </w:rPr>
              <w:t>-</w:t>
            </w:r>
            <w:r>
              <w:rPr>
                <w:sz w:val="20"/>
                <w:szCs w:val="20"/>
              </w:rPr>
              <w:t>liste überarbeiten</w:t>
            </w:r>
          </w:p>
          <w:p w14:paraId="6CF11DDA" w14:textId="77777777" w:rsidR="0025762A" w:rsidRPr="002A43E4" w:rsidRDefault="0025762A" w:rsidP="00645ABD">
            <w:pPr>
              <w:pStyle w:val="Listenabsatz"/>
              <w:spacing w:after="60"/>
              <w:ind w:left="318"/>
              <w:contextualSpacing w:val="0"/>
              <w:rPr>
                <w:sz w:val="20"/>
                <w:szCs w:val="20"/>
              </w:rPr>
            </w:pPr>
          </w:p>
          <w:p w14:paraId="6BC638BD" w14:textId="2980E449" w:rsidR="0025762A" w:rsidRPr="00EB3782" w:rsidRDefault="0025762A" w:rsidP="00EB3782">
            <w:pPr>
              <w:spacing w:after="120"/>
              <w:rPr>
                <w:sz w:val="20"/>
                <w:szCs w:val="20"/>
              </w:rPr>
            </w:pPr>
            <w:r w:rsidRPr="00EB3782">
              <w:rPr>
                <w:sz w:val="20"/>
                <w:szCs w:val="20"/>
                <w:u w:val="single"/>
              </w:rPr>
              <w:t>Sprachmittlungsaufgabe</w:t>
            </w:r>
          </w:p>
          <w:p w14:paraId="08472B7E" w14:textId="31CECE4A" w:rsidR="0025762A" w:rsidRPr="00A9780F" w:rsidRDefault="0025762A" w:rsidP="00A9780F">
            <w:pPr>
              <w:pStyle w:val="Listenabsatz"/>
              <w:numPr>
                <w:ilvl w:val="0"/>
                <w:numId w:val="4"/>
              </w:numPr>
              <w:spacing w:after="60"/>
              <w:ind w:left="318" w:hanging="284"/>
              <w:contextualSpacing w:val="0"/>
              <w:rPr>
                <w:sz w:val="20"/>
                <w:szCs w:val="20"/>
              </w:rPr>
            </w:pPr>
            <w:r w:rsidRPr="00A9780F">
              <w:rPr>
                <w:i/>
                <w:sz w:val="20"/>
                <w:szCs w:val="20"/>
              </w:rPr>
              <w:t>Teacher Boy’s</w:t>
            </w:r>
            <w:r w:rsidRPr="00A9780F">
              <w:rPr>
                <w:sz w:val="20"/>
                <w:szCs w:val="20"/>
              </w:rPr>
              <w:t xml:space="preserve"> Anklage im Kapitel 2 mündlich ins Deutsche übertragen (Synchronisation simulieren)</w:t>
            </w:r>
          </w:p>
          <w:p w14:paraId="2D5C30A7" w14:textId="77777777" w:rsidR="0025762A" w:rsidRPr="00554996" w:rsidRDefault="0025762A" w:rsidP="00645ABD">
            <w:pPr>
              <w:pStyle w:val="Spiegelstrich"/>
              <w:ind w:left="379"/>
            </w:pPr>
          </w:p>
          <w:p w14:paraId="3334F30F" w14:textId="77777777" w:rsidR="00A9780F" w:rsidRDefault="00A9780F" w:rsidP="00A9780F">
            <w:pPr>
              <w:shd w:val="clear" w:color="auto" w:fill="F59D1E"/>
              <w:rPr>
                <w:rFonts w:eastAsia="Calibri"/>
                <w:b/>
                <w:color w:val="FFFFFF" w:themeColor="background1"/>
                <w:sz w:val="20"/>
                <w:szCs w:val="20"/>
              </w:rPr>
            </w:pPr>
          </w:p>
          <w:p w14:paraId="44C35321" w14:textId="03EA4F59" w:rsidR="0025762A" w:rsidRPr="00ED5C73" w:rsidRDefault="0055736A" w:rsidP="00645ABD">
            <w:pPr>
              <w:shd w:val="clear" w:color="auto" w:fill="F59D1E"/>
              <w:spacing w:after="160" w:line="259" w:lineRule="auto"/>
              <w:rPr>
                <w:rFonts w:eastAsia="Calibri"/>
                <w:b/>
                <w:color w:val="FFFFFF" w:themeColor="background1"/>
              </w:rPr>
            </w:pPr>
            <w:r>
              <w:rPr>
                <w:rFonts w:eastAsia="Calibri"/>
                <w:b/>
                <w:color w:val="FFFFFF" w:themeColor="background1"/>
              </w:rPr>
              <w:t>P</w:t>
            </w:r>
            <w:r w:rsidR="0025762A" w:rsidRPr="00ED5C73">
              <w:rPr>
                <w:rFonts w:eastAsia="Calibri"/>
                <w:b/>
                <w:color w:val="FFFFFF" w:themeColor="background1"/>
              </w:rPr>
              <w:t>rozessbezoge</w:t>
            </w:r>
            <w:r>
              <w:rPr>
                <w:rFonts w:eastAsia="Calibri"/>
                <w:b/>
                <w:color w:val="FFFFFF" w:themeColor="background1"/>
              </w:rPr>
              <w:t>ne</w:t>
            </w:r>
            <w:r w:rsidR="0025762A" w:rsidRPr="00ED5C73">
              <w:rPr>
                <w:rFonts w:eastAsia="Calibri"/>
                <w:b/>
                <w:color w:val="FFFFFF" w:themeColor="background1"/>
              </w:rPr>
              <w:t xml:space="preserve"> Kompetenzen</w:t>
            </w:r>
          </w:p>
          <w:p w14:paraId="1458F860" w14:textId="77777777" w:rsidR="0025762A" w:rsidRDefault="0025762A" w:rsidP="00645ABD">
            <w:pPr>
              <w:shd w:val="clear" w:color="auto" w:fill="F59D1E"/>
              <w:spacing w:after="60"/>
              <w:rPr>
                <w:rFonts w:eastAsia="Calibri"/>
                <w:b/>
                <w:sz w:val="20"/>
                <w:szCs w:val="20"/>
              </w:rPr>
            </w:pPr>
            <w:r w:rsidRPr="00746799">
              <w:rPr>
                <w:rFonts w:eastAsia="Calibri"/>
                <w:b/>
                <w:sz w:val="20"/>
                <w:szCs w:val="20"/>
              </w:rPr>
              <w:t>2.2 Sprach</w:t>
            </w:r>
            <w:r>
              <w:rPr>
                <w:rFonts w:eastAsia="Calibri"/>
                <w:b/>
                <w:sz w:val="20"/>
                <w:szCs w:val="20"/>
              </w:rPr>
              <w:t>bewusstheit</w:t>
            </w:r>
          </w:p>
          <w:p w14:paraId="343D371E" w14:textId="77777777" w:rsidR="0025762A" w:rsidRPr="003F019F" w:rsidRDefault="0025762A" w:rsidP="00645ABD">
            <w:pPr>
              <w:shd w:val="clear" w:color="auto" w:fill="F59D1E"/>
              <w:spacing w:after="60"/>
              <w:rPr>
                <w:rFonts w:eastAsia="Calibri"/>
                <w:sz w:val="20"/>
                <w:szCs w:val="20"/>
              </w:rPr>
            </w:pPr>
            <w:r w:rsidRPr="003F019F">
              <w:rPr>
                <w:rFonts w:eastAsia="Calibri"/>
                <w:sz w:val="20"/>
                <w:szCs w:val="20"/>
              </w:rPr>
              <w:t>SuS reflektieren in Ansätzen die Rolle und Verwendung von Englisch und anderen Sprachen in Südafrika.</w:t>
            </w:r>
          </w:p>
          <w:p w14:paraId="2B78553D" w14:textId="77777777" w:rsidR="0025762A" w:rsidRDefault="0025762A" w:rsidP="00645ABD">
            <w:pPr>
              <w:shd w:val="clear" w:color="auto" w:fill="F59D1E"/>
              <w:spacing w:after="60"/>
              <w:rPr>
                <w:rFonts w:eastAsia="Calibri"/>
                <w:b/>
                <w:sz w:val="20"/>
                <w:szCs w:val="20"/>
              </w:rPr>
            </w:pPr>
          </w:p>
          <w:p w14:paraId="426AC8BF" w14:textId="77777777" w:rsidR="0025762A" w:rsidRDefault="0025762A" w:rsidP="00645ABD">
            <w:pPr>
              <w:shd w:val="clear" w:color="auto" w:fill="F59D1E"/>
              <w:spacing w:after="60"/>
              <w:rPr>
                <w:rFonts w:eastAsia="Calibri"/>
                <w:b/>
                <w:sz w:val="20"/>
                <w:szCs w:val="20"/>
              </w:rPr>
            </w:pPr>
            <w:r w:rsidRPr="00746799">
              <w:rPr>
                <w:rFonts w:eastAsia="Calibri"/>
                <w:b/>
                <w:sz w:val="20"/>
                <w:szCs w:val="20"/>
              </w:rPr>
              <w:t>2.2 Sprachlernkompetenz</w:t>
            </w:r>
          </w:p>
          <w:p w14:paraId="15A41B16" w14:textId="77777777" w:rsidR="0025762A" w:rsidRPr="003F019F" w:rsidRDefault="0025762A" w:rsidP="00645ABD">
            <w:pPr>
              <w:shd w:val="clear" w:color="auto" w:fill="F59D1E"/>
              <w:spacing w:after="60"/>
              <w:rPr>
                <w:rFonts w:eastAsia="Calibri"/>
                <w:sz w:val="20"/>
                <w:szCs w:val="20"/>
              </w:rPr>
            </w:pPr>
            <w:r w:rsidRPr="003F019F">
              <w:rPr>
                <w:rFonts w:eastAsia="Calibri"/>
                <w:sz w:val="20"/>
                <w:szCs w:val="20"/>
              </w:rPr>
              <w:t>SuS erweitern und vertiefen ihre Lernmethoden und Strategien im Schreiben.</w:t>
            </w:r>
          </w:p>
          <w:p w14:paraId="53AFCA59" w14:textId="77777777" w:rsidR="0025762A" w:rsidRPr="00746799" w:rsidRDefault="0025762A" w:rsidP="00645ABD">
            <w:pPr>
              <w:shd w:val="clear" w:color="auto" w:fill="F59D1E"/>
              <w:spacing w:after="60"/>
              <w:rPr>
                <w:rFonts w:eastAsia="Calibri"/>
                <w:b/>
                <w:sz w:val="20"/>
                <w:szCs w:val="20"/>
              </w:rPr>
            </w:pPr>
          </w:p>
          <w:p w14:paraId="75A68D9E" w14:textId="77777777" w:rsidR="00035B04" w:rsidRDefault="00035B04" w:rsidP="00035B04">
            <w:pPr>
              <w:shd w:val="clear" w:color="auto" w:fill="A3D7B7"/>
              <w:rPr>
                <w:b/>
              </w:rPr>
            </w:pPr>
          </w:p>
          <w:p w14:paraId="19F28A62" w14:textId="77777777" w:rsidR="0025762A" w:rsidRPr="00035B04" w:rsidRDefault="0025762A" w:rsidP="00645ABD">
            <w:pPr>
              <w:shd w:val="clear" w:color="auto" w:fill="A3D7B7"/>
              <w:spacing w:after="120"/>
              <w:rPr>
                <w:b/>
              </w:rPr>
            </w:pPr>
            <w:r w:rsidRPr="00035B04">
              <w:rPr>
                <w:b/>
              </w:rPr>
              <w:t>Schulung von Leitperspektiven</w:t>
            </w:r>
          </w:p>
          <w:p w14:paraId="08B3811C" w14:textId="77777777" w:rsidR="0025762A" w:rsidRPr="00746799" w:rsidRDefault="0025762A" w:rsidP="00645ABD">
            <w:pPr>
              <w:shd w:val="clear" w:color="auto" w:fill="A3D7B7"/>
              <w:spacing w:after="60"/>
              <w:rPr>
                <w:b/>
                <w:sz w:val="20"/>
                <w:szCs w:val="20"/>
              </w:rPr>
            </w:pPr>
            <w:r w:rsidRPr="00746799">
              <w:rPr>
                <w:b/>
                <w:sz w:val="20"/>
                <w:szCs w:val="20"/>
              </w:rPr>
              <w:t>Bildung für Toleranz und Akzeptanz von Vielfalt</w:t>
            </w:r>
          </w:p>
          <w:p w14:paraId="696CC8CA" w14:textId="77777777" w:rsidR="0025762A" w:rsidRDefault="0025762A" w:rsidP="00645ABD">
            <w:pPr>
              <w:shd w:val="clear" w:color="auto" w:fill="A3D7B7"/>
              <w:spacing w:after="60"/>
              <w:rPr>
                <w:sz w:val="20"/>
                <w:szCs w:val="20"/>
              </w:rPr>
            </w:pPr>
            <w:r>
              <w:rPr>
                <w:sz w:val="20"/>
                <w:szCs w:val="20"/>
              </w:rPr>
              <w:t xml:space="preserve">Durch die Übernahme verschiedener Perspektiven lernen die SuS andere Sichtweisen zu akzeptieren. </w:t>
            </w:r>
          </w:p>
          <w:p w14:paraId="0D5FE160" w14:textId="77777777" w:rsidR="0025762A" w:rsidRPr="00746799" w:rsidRDefault="0025762A" w:rsidP="00645ABD">
            <w:pPr>
              <w:shd w:val="clear" w:color="auto" w:fill="A3D7B7"/>
              <w:spacing w:after="60"/>
              <w:rPr>
                <w:sz w:val="20"/>
                <w:szCs w:val="20"/>
              </w:rPr>
            </w:pPr>
          </w:p>
          <w:p w14:paraId="3255DA3F" w14:textId="77777777" w:rsidR="0025762A" w:rsidRDefault="0025762A" w:rsidP="00645ABD">
            <w:pPr>
              <w:shd w:val="clear" w:color="auto" w:fill="A3D7B7"/>
              <w:spacing w:after="60"/>
              <w:rPr>
                <w:b/>
                <w:sz w:val="20"/>
                <w:szCs w:val="20"/>
              </w:rPr>
            </w:pPr>
            <w:r w:rsidRPr="00746799">
              <w:rPr>
                <w:b/>
                <w:sz w:val="20"/>
                <w:szCs w:val="20"/>
              </w:rPr>
              <w:t>Medienbildung</w:t>
            </w:r>
          </w:p>
          <w:p w14:paraId="22A26979" w14:textId="77777777" w:rsidR="0025762A" w:rsidRPr="003F019F" w:rsidRDefault="0025762A" w:rsidP="00645ABD">
            <w:pPr>
              <w:shd w:val="clear" w:color="auto" w:fill="A3D7B7"/>
              <w:spacing w:after="60"/>
              <w:rPr>
                <w:sz w:val="20"/>
                <w:szCs w:val="20"/>
              </w:rPr>
            </w:pPr>
            <w:r>
              <w:rPr>
                <w:sz w:val="20"/>
                <w:szCs w:val="20"/>
              </w:rPr>
              <w:t xml:space="preserve">SuS verstehen durch die Auseinandersetzung mit dem Film und zusätzlichen Quellen, wie der Film die Gesellschaft Südafrikas und menschliche Schicksale abbildet (teilweise aber auch überhöht bzw. sentimentalisiert). </w:t>
            </w:r>
          </w:p>
          <w:p w14:paraId="79937F02" w14:textId="77777777" w:rsidR="0025762A" w:rsidRPr="00746799" w:rsidRDefault="0025762A" w:rsidP="00645ABD">
            <w:pPr>
              <w:shd w:val="clear" w:color="auto" w:fill="FFFFFF"/>
              <w:spacing w:after="60"/>
              <w:rPr>
                <w:sz w:val="20"/>
                <w:szCs w:val="20"/>
              </w:rPr>
            </w:pPr>
          </w:p>
        </w:tc>
        <w:tc>
          <w:tcPr>
            <w:tcW w:w="2204"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14:paraId="2A7C7720" w14:textId="77777777" w:rsidR="0025762A" w:rsidRPr="00746799" w:rsidRDefault="0025762A" w:rsidP="00EB3782">
            <w:pPr>
              <w:spacing w:after="120"/>
              <w:rPr>
                <w:sz w:val="20"/>
                <w:szCs w:val="20"/>
                <w:u w:val="single"/>
              </w:rPr>
            </w:pPr>
            <w:r>
              <w:rPr>
                <w:sz w:val="20"/>
                <w:szCs w:val="20"/>
                <w:u w:val="single"/>
              </w:rPr>
              <w:lastRenderedPageBreak/>
              <w:t>Allgemeine Hinweise</w:t>
            </w:r>
          </w:p>
          <w:p w14:paraId="03F2C2CC" w14:textId="77777777" w:rsidR="0025762A" w:rsidRDefault="0025762A" w:rsidP="00645ABD">
            <w:pPr>
              <w:spacing w:after="60"/>
              <w:rPr>
                <w:sz w:val="20"/>
                <w:szCs w:val="20"/>
              </w:rPr>
            </w:pPr>
            <w:r>
              <w:rPr>
                <w:sz w:val="20"/>
                <w:szCs w:val="20"/>
              </w:rPr>
              <w:t xml:space="preserve">Die Originalversion des Filmes ist im Slang der südafrikanischen Townships gedreht, mit englischen Untertiteln, und eignet sich gut für die Klassenstufe. Der Film enthält viele Leerstellen, die unter Verwendung unterschiedlicher Textsorten gefüllt werden können. </w:t>
            </w:r>
          </w:p>
          <w:p w14:paraId="1327BA1E" w14:textId="335AC6C0" w:rsidR="0025762A" w:rsidRDefault="0025762A" w:rsidP="00645ABD">
            <w:pPr>
              <w:spacing w:after="60"/>
              <w:rPr>
                <w:sz w:val="20"/>
                <w:szCs w:val="20"/>
              </w:rPr>
            </w:pPr>
            <w:r>
              <w:rPr>
                <w:sz w:val="20"/>
                <w:szCs w:val="20"/>
              </w:rPr>
              <w:t>Es gibt zw</w:t>
            </w:r>
            <w:r w:rsidR="00650B22">
              <w:rPr>
                <w:sz w:val="20"/>
                <w:szCs w:val="20"/>
              </w:rPr>
              <w:t>ei brutale Szenen in Kapitel 1 und</w:t>
            </w:r>
            <w:r>
              <w:rPr>
                <w:sz w:val="20"/>
                <w:szCs w:val="20"/>
              </w:rPr>
              <w:t xml:space="preserve"> 2, SuS sollten die Möglichkeit haben, diese Szenen beim Ansehen zu überspringen. </w:t>
            </w:r>
          </w:p>
          <w:p w14:paraId="761BD89A" w14:textId="77777777" w:rsidR="0025762A" w:rsidRDefault="0025762A" w:rsidP="00645ABD">
            <w:pPr>
              <w:spacing w:after="60"/>
              <w:rPr>
                <w:sz w:val="20"/>
                <w:szCs w:val="20"/>
              </w:rPr>
            </w:pPr>
            <w:r>
              <w:rPr>
                <w:sz w:val="20"/>
                <w:szCs w:val="20"/>
              </w:rPr>
              <w:t>(Freigegeben ab 12)</w:t>
            </w:r>
          </w:p>
          <w:p w14:paraId="255185A1" w14:textId="77777777" w:rsidR="0025762A" w:rsidRDefault="0025762A" w:rsidP="00645ABD">
            <w:pPr>
              <w:spacing w:after="60"/>
              <w:rPr>
                <w:sz w:val="20"/>
                <w:szCs w:val="20"/>
              </w:rPr>
            </w:pPr>
            <w:r>
              <w:rPr>
                <w:sz w:val="20"/>
                <w:szCs w:val="20"/>
              </w:rPr>
              <w:t xml:space="preserve">Der Einstig kann auch ohne </w:t>
            </w:r>
            <w:r w:rsidRPr="00ED5C73">
              <w:rPr>
                <w:i/>
                <w:sz w:val="20"/>
                <w:szCs w:val="20"/>
              </w:rPr>
              <w:t>pre-viewing</w:t>
            </w:r>
            <w:r>
              <w:rPr>
                <w:sz w:val="20"/>
                <w:szCs w:val="20"/>
              </w:rPr>
              <w:t xml:space="preserve"> erfolgen, da dies die authentische </w:t>
            </w:r>
            <w:r>
              <w:rPr>
                <w:sz w:val="20"/>
                <w:szCs w:val="20"/>
              </w:rPr>
              <w:lastRenderedPageBreak/>
              <w:t>Rezeption (z.B. im Kino) simuliert.</w:t>
            </w:r>
          </w:p>
          <w:p w14:paraId="43804ABA" w14:textId="77777777" w:rsidR="0025762A" w:rsidRPr="00746799" w:rsidRDefault="0025762A" w:rsidP="00645ABD">
            <w:pPr>
              <w:spacing w:after="60"/>
              <w:rPr>
                <w:sz w:val="20"/>
                <w:szCs w:val="20"/>
                <w:u w:val="single"/>
              </w:rPr>
            </w:pPr>
          </w:p>
          <w:p w14:paraId="2BBFA839" w14:textId="77777777" w:rsidR="0025762A" w:rsidRPr="00746799" w:rsidRDefault="0025762A" w:rsidP="00645ABD">
            <w:pPr>
              <w:spacing w:after="160" w:line="259" w:lineRule="auto"/>
              <w:rPr>
                <w:sz w:val="20"/>
                <w:szCs w:val="20"/>
                <w:u w:val="single"/>
              </w:rPr>
            </w:pPr>
            <w:r w:rsidRPr="00746799">
              <w:rPr>
                <w:sz w:val="20"/>
                <w:szCs w:val="20"/>
                <w:u w:val="single"/>
              </w:rPr>
              <w:t>Material</w:t>
            </w:r>
          </w:p>
          <w:p w14:paraId="72A566B3" w14:textId="77777777" w:rsidR="0025762A" w:rsidRDefault="0025762A" w:rsidP="00645ABD">
            <w:pPr>
              <w:pStyle w:val="Spiegelstrich"/>
              <w:numPr>
                <w:ilvl w:val="0"/>
                <w:numId w:val="27"/>
              </w:numPr>
              <w:ind w:left="126" w:hanging="126"/>
              <w:rPr>
                <w:i/>
                <w:lang w:val="en-US"/>
              </w:rPr>
            </w:pPr>
            <w:r>
              <w:rPr>
                <w:i/>
                <w:lang w:val="en-US"/>
              </w:rPr>
              <w:t>DVD Tsotsi (2005)</w:t>
            </w:r>
          </w:p>
          <w:p w14:paraId="4E61D29E" w14:textId="77777777" w:rsidR="0025762A" w:rsidRPr="00D14D83" w:rsidRDefault="0025762A" w:rsidP="00645ABD">
            <w:pPr>
              <w:pStyle w:val="Spiegelstrich"/>
              <w:numPr>
                <w:ilvl w:val="0"/>
                <w:numId w:val="27"/>
              </w:numPr>
              <w:ind w:left="126" w:hanging="126"/>
              <w:rPr>
                <w:i/>
                <w:lang w:val="en-US"/>
              </w:rPr>
            </w:pPr>
            <w:r w:rsidRPr="00801347">
              <w:rPr>
                <w:lang w:val="en-US"/>
              </w:rPr>
              <w:t>Wikipedia: HIV/</w:t>
            </w:r>
            <w:r w:rsidRPr="00650B22">
              <w:rPr>
                <w:i/>
                <w:lang w:val="en-US"/>
              </w:rPr>
              <w:t>Aids in South Africa</w:t>
            </w:r>
            <w:r w:rsidRPr="00801347">
              <w:rPr>
                <w:lang w:val="en-US"/>
              </w:rPr>
              <w:t xml:space="preserve"> (map)</w:t>
            </w:r>
          </w:p>
          <w:p w14:paraId="19D9DF54" w14:textId="77777777" w:rsidR="0025762A" w:rsidRPr="00913308" w:rsidRDefault="0025762A" w:rsidP="00EB3782">
            <w:pPr>
              <w:pStyle w:val="Spiegelstrich"/>
              <w:numPr>
                <w:ilvl w:val="0"/>
                <w:numId w:val="27"/>
              </w:numPr>
              <w:ind w:left="125" w:hanging="125"/>
              <w:rPr>
                <w:i/>
              </w:rPr>
            </w:pPr>
            <w:r w:rsidRPr="00E47160">
              <w:t xml:space="preserve">selbst verfassten Text mit Formen des </w:t>
            </w:r>
            <w:r w:rsidRPr="00913308">
              <w:rPr>
                <w:i/>
              </w:rPr>
              <w:t>future progressive</w:t>
            </w:r>
            <w:r w:rsidRPr="00E47160">
              <w:t xml:space="preserve"> und </w:t>
            </w:r>
            <w:r w:rsidRPr="00913308">
              <w:rPr>
                <w:i/>
              </w:rPr>
              <w:t>future</w:t>
            </w:r>
            <w:r>
              <w:rPr>
                <w:i/>
              </w:rPr>
              <w:t xml:space="preserve"> </w:t>
            </w:r>
            <w:r w:rsidRPr="00913308">
              <w:rPr>
                <w:i/>
              </w:rPr>
              <w:t>perfect</w:t>
            </w:r>
          </w:p>
          <w:p w14:paraId="56594A85" w14:textId="77777777" w:rsidR="0025762A" w:rsidRPr="000C19D3" w:rsidRDefault="0025762A" w:rsidP="00645ABD">
            <w:pPr>
              <w:pStyle w:val="Spiegelstrich"/>
              <w:numPr>
                <w:ilvl w:val="0"/>
                <w:numId w:val="27"/>
              </w:numPr>
              <w:ind w:left="126" w:hanging="126"/>
              <w:rPr>
                <w:i/>
              </w:rPr>
            </w:pPr>
            <w:r>
              <w:t xml:space="preserve">Liste mit Konnektoren </w:t>
            </w:r>
          </w:p>
          <w:p w14:paraId="3A8CA237" w14:textId="77777777" w:rsidR="0025762A" w:rsidRPr="003546FA" w:rsidRDefault="0025762A" w:rsidP="00645ABD">
            <w:pPr>
              <w:pStyle w:val="Spiegelstrich"/>
              <w:numPr>
                <w:ilvl w:val="0"/>
                <w:numId w:val="27"/>
              </w:numPr>
              <w:ind w:left="126" w:hanging="126"/>
              <w:rPr>
                <w:i/>
              </w:rPr>
            </w:pPr>
            <w:r w:rsidRPr="000C19D3">
              <w:rPr>
                <w:i/>
              </w:rPr>
              <w:t>flash cards</w:t>
            </w:r>
            <w:r>
              <w:t xml:space="preserve"> (Protagonisten)</w:t>
            </w:r>
          </w:p>
          <w:p w14:paraId="4037DFE9" w14:textId="77777777" w:rsidR="0025762A" w:rsidRPr="000C19D3" w:rsidRDefault="0025762A" w:rsidP="00645ABD">
            <w:pPr>
              <w:pStyle w:val="Spiegelstrich"/>
              <w:numPr>
                <w:ilvl w:val="0"/>
                <w:numId w:val="27"/>
              </w:numPr>
              <w:ind w:left="126" w:hanging="126"/>
              <w:rPr>
                <w:i/>
              </w:rPr>
            </w:pPr>
            <w:r>
              <w:t>Lückentext für Kapitel 8</w:t>
            </w:r>
          </w:p>
          <w:p w14:paraId="213A98E4" w14:textId="234FEE08" w:rsidR="0025762A" w:rsidRPr="00650B22" w:rsidRDefault="0025762A" w:rsidP="00650B22">
            <w:pPr>
              <w:pStyle w:val="Spiegelstrich"/>
              <w:numPr>
                <w:ilvl w:val="0"/>
                <w:numId w:val="27"/>
              </w:numPr>
              <w:ind w:left="125" w:hanging="125"/>
              <w:rPr>
                <w:i/>
              </w:rPr>
            </w:pPr>
            <w:r>
              <w:t>AB mit Formen des Passiv</w:t>
            </w:r>
          </w:p>
          <w:p w14:paraId="6008243D" w14:textId="77777777" w:rsidR="0025762A" w:rsidRPr="00E47160" w:rsidRDefault="0025762A" w:rsidP="00645ABD">
            <w:pPr>
              <w:spacing w:after="60"/>
              <w:rPr>
                <w:sz w:val="20"/>
                <w:szCs w:val="20"/>
                <w:u w:val="single"/>
              </w:rPr>
            </w:pPr>
          </w:p>
          <w:p w14:paraId="336327F4" w14:textId="77777777" w:rsidR="0025762A" w:rsidRPr="00746799" w:rsidRDefault="0025762A" w:rsidP="00EB3782">
            <w:pPr>
              <w:spacing w:after="120"/>
              <w:rPr>
                <w:sz w:val="20"/>
                <w:szCs w:val="20"/>
                <w:u w:val="single"/>
              </w:rPr>
            </w:pPr>
            <w:r w:rsidRPr="00746799">
              <w:rPr>
                <w:sz w:val="20"/>
                <w:szCs w:val="20"/>
                <w:u w:val="single"/>
              </w:rPr>
              <w:t>Unterrichtsmethoden</w:t>
            </w:r>
          </w:p>
          <w:p w14:paraId="7E0095C7" w14:textId="77777777" w:rsidR="0025762A" w:rsidRPr="00516ECE" w:rsidRDefault="0025762A" w:rsidP="00645ABD">
            <w:pPr>
              <w:pStyle w:val="Spiegelstrich"/>
              <w:numPr>
                <w:ilvl w:val="0"/>
                <w:numId w:val="27"/>
              </w:numPr>
              <w:ind w:left="126" w:hanging="126"/>
              <w:rPr>
                <w:i/>
                <w:lang w:val="en-US"/>
              </w:rPr>
            </w:pPr>
            <w:r w:rsidRPr="00516ECE">
              <w:rPr>
                <w:i/>
                <w:lang w:val="en-US"/>
              </w:rPr>
              <w:t>lend me your eyes</w:t>
            </w:r>
          </w:p>
          <w:p w14:paraId="777EE0D6" w14:textId="77777777" w:rsidR="0025762A" w:rsidRPr="00516ECE" w:rsidRDefault="0025762A" w:rsidP="00645ABD">
            <w:pPr>
              <w:pStyle w:val="Spiegelstrich"/>
              <w:numPr>
                <w:ilvl w:val="0"/>
                <w:numId w:val="27"/>
              </w:numPr>
              <w:ind w:left="126" w:hanging="126"/>
              <w:rPr>
                <w:i/>
                <w:lang w:val="en-US"/>
              </w:rPr>
            </w:pPr>
            <w:r w:rsidRPr="00516ECE">
              <w:rPr>
                <w:i/>
                <w:lang w:val="en-US"/>
              </w:rPr>
              <w:t>milling around</w:t>
            </w:r>
          </w:p>
          <w:p w14:paraId="59846129" w14:textId="77777777" w:rsidR="0025762A" w:rsidRPr="00516ECE" w:rsidRDefault="0025762A" w:rsidP="00645ABD">
            <w:pPr>
              <w:pStyle w:val="Spiegelstrich"/>
              <w:numPr>
                <w:ilvl w:val="0"/>
                <w:numId w:val="27"/>
              </w:numPr>
              <w:ind w:left="126" w:hanging="126"/>
              <w:rPr>
                <w:i/>
                <w:lang w:val="en-US"/>
              </w:rPr>
            </w:pPr>
            <w:r w:rsidRPr="00516ECE">
              <w:rPr>
                <w:i/>
                <w:lang w:val="en-US"/>
              </w:rPr>
              <w:t>double circle</w:t>
            </w:r>
          </w:p>
          <w:p w14:paraId="46903FA1" w14:textId="368D127C" w:rsidR="0025762A" w:rsidRPr="00516ECE" w:rsidRDefault="00516ECE" w:rsidP="00645ABD">
            <w:pPr>
              <w:pStyle w:val="Spiegelstrich"/>
              <w:numPr>
                <w:ilvl w:val="0"/>
                <w:numId w:val="27"/>
              </w:numPr>
              <w:ind w:left="126" w:hanging="126"/>
              <w:rPr>
                <w:i/>
                <w:lang w:val="en-US"/>
              </w:rPr>
            </w:pPr>
            <w:r>
              <w:rPr>
                <w:i/>
                <w:lang w:val="en-US"/>
              </w:rPr>
              <w:t>f</w:t>
            </w:r>
            <w:r w:rsidR="0025762A" w:rsidRPr="00516ECE">
              <w:rPr>
                <w:i/>
                <w:lang w:val="en-US"/>
              </w:rPr>
              <w:t>our corners</w:t>
            </w:r>
          </w:p>
          <w:p w14:paraId="26E5E63F" w14:textId="77777777" w:rsidR="0025762A" w:rsidRPr="00746799" w:rsidRDefault="0025762A" w:rsidP="00645ABD">
            <w:pPr>
              <w:spacing w:after="60"/>
              <w:rPr>
                <w:sz w:val="20"/>
                <w:szCs w:val="20"/>
                <w:lang w:val="en-US"/>
              </w:rPr>
            </w:pPr>
          </w:p>
          <w:p w14:paraId="5CBEC1CC" w14:textId="77777777" w:rsidR="0025762A" w:rsidRPr="00746799" w:rsidRDefault="0025762A" w:rsidP="00645ABD">
            <w:pPr>
              <w:spacing w:after="160" w:line="259" w:lineRule="auto"/>
              <w:rPr>
                <w:b/>
                <w:lang w:val="en-US"/>
              </w:rPr>
            </w:pPr>
          </w:p>
        </w:tc>
      </w:tr>
      <w:tr w:rsidR="00035B04" w:rsidRPr="00746799" w14:paraId="60B76D32" w14:textId="77777777" w:rsidTr="00035B04">
        <w:trPr>
          <w:trHeight w:val="388"/>
        </w:trPr>
        <w:tc>
          <w:tcPr>
            <w:tcW w:w="3936" w:type="dxa"/>
            <w:vMerge/>
            <w:tcBorders>
              <w:top w:val="single" w:sz="4" w:space="0" w:color="auto"/>
              <w:left w:val="single" w:sz="4" w:space="0" w:color="auto"/>
              <w:right w:val="single" w:sz="4" w:space="0" w:color="auto"/>
            </w:tcBorders>
            <w:shd w:val="clear" w:color="auto" w:fill="D9D9D9"/>
          </w:tcPr>
          <w:p w14:paraId="6BC15063" w14:textId="77777777" w:rsidR="00035B04" w:rsidRPr="00A15E65" w:rsidRDefault="00035B04" w:rsidP="00035B04">
            <w:pPr>
              <w:spacing w:after="60"/>
              <w:jc w:val="center"/>
              <w:rPr>
                <w:b/>
                <w:sz w:val="20"/>
                <w:szCs w:val="20"/>
              </w:rPr>
            </w:pPr>
          </w:p>
        </w:tc>
        <w:tc>
          <w:tcPr>
            <w:tcW w:w="3936" w:type="dxa"/>
            <w:vMerge/>
            <w:tcBorders>
              <w:top w:val="single" w:sz="4" w:space="0" w:color="auto"/>
              <w:left w:val="single" w:sz="4" w:space="0" w:color="auto"/>
              <w:right w:val="single" w:sz="4" w:space="0" w:color="auto"/>
            </w:tcBorders>
            <w:shd w:val="clear" w:color="auto" w:fill="D9D9D9"/>
          </w:tcPr>
          <w:p w14:paraId="7235E09F" w14:textId="77777777" w:rsidR="00035B04" w:rsidRDefault="00035B04" w:rsidP="00035B04">
            <w:pPr>
              <w:spacing w:line="276" w:lineRule="auto"/>
              <w:jc w:val="center"/>
              <w:rPr>
                <w:b/>
                <w:sz w:val="20"/>
                <w:szCs w:val="20"/>
              </w:rPr>
            </w:pPr>
          </w:p>
        </w:tc>
        <w:tc>
          <w:tcPr>
            <w:tcW w:w="5844" w:type="dxa"/>
            <w:gridSpan w:val="2"/>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7F71AF1" w14:textId="77E4FD97" w:rsidR="00035B04" w:rsidRPr="00035B04" w:rsidRDefault="00035B04" w:rsidP="00035B04">
            <w:pPr>
              <w:spacing w:after="160" w:line="259" w:lineRule="auto"/>
              <w:jc w:val="center"/>
              <w:rPr>
                <w:rFonts w:eastAsia="Calibri"/>
                <w:b/>
              </w:rPr>
            </w:pPr>
            <w:r w:rsidRPr="00035B04">
              <w:rPr>
                <w:rFonts w:eastAsia="Calibri"/>
                <w:b/>
              </w:rPr>
              <w:t>Differenzierungsaspekte</w:t>
            </w:r>
          </w:p>
        </w:tc>
        <w:tc>
          <w:tcPr>
            <w:tcW w:w="2204" w:type="dxa"/>
            <w:vMerge/>
            <w:tcBorders>
              <w:top w:val="single" w:sz="4" w:space="0" w:color="auto"/>
              <w:left w:val="single" w:sz="4" w:space="0" w:color="auto"/>
              <w:right w:val="single" w:sz="4" w:space="0" w:color="auto"/>
            </w:tcBorders>
            <w:shd w:val="clear" w:color="auto" w:fill="D9D9D9"/>
            <w:tcMar>
              <w:top w:w="57" w:type="dxa"/>
              <w:bottom w:w="57" w:type="dxa"/>
            </w:tcMar>
          </w:tcPr>
          <w:p w14:paraId="7DD147AB" w14:textId="77777777" w:rsidR="00035B04" w:rsidRDefault="00035B04" w:rsidP="00035B04">
            <w:pPr>
              <w:spacing w:after="160" w:line="259" w:lineRule="auto"/>
              <w:jc w:val="center"/>
              <w:rPr>
                <w:sz w:val="20"/>
                <w:szCs w:val="20"/>
                <w:u w:val="single"/>
              </w:rPr>
            </w:pPr>
          </w:p>
        </w:tc>
      </w:tr>
      <w:tr w:rsidR="0025762A" w:rsidRPr="00746799" w14:paraId="1469195A" w14:textId="77777777" w:rsidTr="00645ABD">
        <w:trPr>
          <w:trHeight w:val="1979"/>
        </w:trPr>
        <w:tc>
          <w:tcPr>
            <w:tcW w:w="3936" w:type="dxa"/>
            <w:vMerge/>
            <w:tcBorders>
              <w:left w:val="single" w:sz="4" w:space="0" w:color="auto"/>
              <w:bottom w:val="single" w:sz="4" w:space="0" w:color="auto"/>
              <w:right w:val="single" w:sz="4" w:space="0" w:color="auto"/>
            </w:tcBorders>
            <w:shd w:val="clear" w:color="auto" w:fill="auto"/>
          </w:tcPr>
          <w:p w14:paraId="12497660" w14:textId="77777777" w:rsidR="0025762A" w:rsidRPr="00A15E65" w:rsidRDefault="0025762A" w:rsidP="00645ABD">
            <w:pPr>
              <w:spacing w:after="60"/>
              <w:rPr>
                <w:b/>
                <w:sz w:val="20"/>
                <w:szCs w:val="20"/>
              </w:rPr>
            </w:pPr>
          </w:p>
        </w:tc>
        <w:tc>
          <w:tcPr>
            <w:tcW w:w="3936" w:type="dxa"/>
            <w:vMerge/>
            <w:tcBorders>
              <w:left w:val="single" w:sz="4" w:space="0" w:color="auto"/>
              <w:bottom w:val="single" w:sz="4" w:space="0" w:color="auto"/>
              <w:right w:val="single" w:sz="4" w:space="0" w:color="auto"/>
            </w:tcBorders>
            <w:shd w:val="clear" w:color="auto" w:fill="auto"/>
          </w:tcPr>
          <w:p w14:paraId="274EE930" w14:textId="77777777" w:rsidR="0025762A" w:rsidRDefault="0025762A" w:rsidP="00645ABD">
            <w:pPr>
              <w:spacing w:line="276" w:lineRule="auto"/>
              <w:rPr>
                <w:b/>
                <w:sz w:val="20"/>
                <w:szCs w:val="20"/>
              </w:rPr>
            </w:pPr>
          </w:p>
        </w:tc>
        <w:tc>
          <w:tcPr>
            <w:tcW w:w="292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54A5A4" w14:textId="77777777" w:rsidR="0025762A" w:rsidRPr="006247E6" w:rsidRDefault="0025762A" w:rsidP="00EB3782">
            <w:pPr>
              <w:spacing w:after="120"/>
              <w:rPr>
                <w:b/>
                <w:sz w:val="20"/>
                <w:szCs w:val="20"/>
                <w:u w:val="single"/>
              </w:rPr>
            </w:pPr>
            <w:r w:rsidRPr="006247E6">
              <w:rPr>
                <w:b/>
                <w:sz w:val="20"/>
                <w:szCs w:val="20"/>
                <w:u w:val="single"/>
              </w:rPr>
              <w:t>G - Niveau</w:t>
            </w:r>
          </w:p>
          <w:p w14:paraId="5F6337D4" w14:textId="77777777" w:rsidR="0025762A" w:rsidRDefault="0025762A" w:rsidP="00ED5C73">
            <w:pPr>
              <w:pStyle w:val="Listenabsatz"/>
              <w:numPr>
                <w:ilvl w:val="0"/>
                <w:numId w:val="27"/>
              </w:numPr>
              <w:spacing w:after="60"/>
              <w:ind w:left="170" w:hanging="170"/>
              <w:contextualSpacing w:val="0"/>
              <w:rPr>
                <w:rFonts w:eastAsia="Calibri"/>
                <w:sz w:val="20"/>
                <w:szCs w:val="20"/>
              </w:rPr>
            </w:pPr>
            <w:r>
              <w:rPr>
                <w:rFonts w:eastAsia="Calibri"/>
                <w:sz w:val="20"/>
                <w:szCs w:val="20"/>
              </w:rPr>
              <w:t xml:space="preserve">im </w:t>
            </w:r>
            <w:r w:rsidRPr="002B7740">
              <w:rPr>
                <w:rFonts w:eastAsia="Calibri"/>
                <w:i/>
                <w:sz w:val="20"/>
                <w:szCs w:val="20"/>
              </w:rPr>
              <w:t>double circle</w:t>
            </w:r>
            <w:r>
              <w:rPr>
                <w:rFonts w:eastAsia="Calibri"/>
                <w:sz w:val="20"/>
                <w:szCs w:val="20"/>
              </w:rPr>
              <w:t xml:space="preserve"> ist der Gebrauch des </w:t>
            </w:r>
            <w:r w:rsidRPr="002B7740">
              <w:rPr>
                <w:rFonts w:eastAsia="Calibri"/>
                <w:i/>
                <w:sz w:val="20"/>
                <w:szCs w:val="20"/>
              </w:rPr>
              <w:t xml:space="preserve">present perfect </w:t>
            </w:r>
            <w:r>
              <w:rPr>
                <w:rFonts w:eastAsia="Calibri"/>
                <w:sz w:val="20"/>
                <w:szCs w:val="20"/>
              </w:rPr>
              <w:t>nicht zwingend erforderlich</w:t>
            </w:r>
          </w:p>
          <w:p w14:paraId="7C61A324" w14:textId="77777777" w:rsidR="0025762A" w:rsidRDefault="0025762A" w:rsidP="00ED5C73">
            <w:pPr>
              <w:pStyle w:val="Listenabsatz"/>
              <w:numPr>
                <w:ilvl w:val="0"/>
                <w:numId w:val="27"/>
              </w:numPr>
              <w:spacing w:after="60"/>
              <w:ind w:left="170" w:hanging="170"/>
              <w:contextualSpacing w:val="0"/>
              <w:rPr>
                <w:rFonts w:eastAsia="Calibri"/>
                <w:sz w:val="20"/>
                <w:szCs w:val="20"/>
              </w:rPr>
            </w:pPr>
            <w:r>
              <w:rPr>
                <w:rFonts w:eastAsia="Calibri"/>
                <w:sz w:val="20"/>
                <w:szCs w:val="20"/>
              </w:rPr>
              <w:t>alle Schreibaufträge mithilfe von Modelltexten oder Strukturierungshilfen bearbeiten</w:t>
            </w:r>
          </w:p>
          <w:p w14:paraId="48BCA832" w14:textId="77777777" w:rsidR="0025762A" w:rsidRDefault="0025762A" w:rsidP="00ED5C73">
            <w:pPr>
              <w:pStyle w:val="Listenabsatz"/>
              <w:numPr>
                <w:ilvl w:val="0"/>
                <w:numId w:val="27"/>
              </w:numPr>
              <w:spacing w:after="60"/>
              <w:ind w:left="170" w:hanging="170"/>
              <w:contextualSpacing w:val="0"/>
              <w:rPr>
                <w:rFonts w:eastAsia="Calibri"/>
                <w:sz w:val="20"/>
                <w:szCs w:val="20"/>
              </w:rPr>
            </w:pPr>
            <w:r>
              <w:rPr>
                <w:rFonts w:eastAsia="Calibri"/>
                <w:sz w:val="20"/>
                <w:szCs w:val="20"/>
              </w:rPr>
              <w:t xml:space="preserve">Fragen zum Film mithilfe geschlossener und halboffener Aufgaben bearbeiten </w:t>
            </w:r>
          </w:p>
          <w:p w14:paraId="088D536B" w14:textId="77777777" w:rsidR="0025762A" w:rsidRDefault="0025762A" w:rsidP="00ED5C73">
            <w:pPr>
              <w:pStyle w:val="Listenabsatz"/>
              <w:numPr>
                <w:ilvl w:val="0"/>
                <w:numId w:val="27"/>
              </w:numPr>
              <w:spacing w:after="60"/>
              <w:ind w:left="170" w:hanging="170"/>
              <w:contextualSpacing w:val="0"/>
              <w:rPr>
                <w:rFonts w:eastAsia="Calibri"/>
                <w:sz w:val="20"/>
                <w:szCs w:val="20"/>
              </w:rPr>
            </w:pPr>
            <w:r>
              <w:rPr>
                <w:rFonts w:eastAsia="Calibri"/>
                <w:sz w:val="20"/>
                <w:szCs w:val="20"/>
              </w:rPr>
              <w:t>die Diskussion im Anschluss an Kapitel 4 in homogenen Gruppen und mit gezielter Anleitung durchführen</w:t>
            </w:r>
          </w:p>
          <w:p w14:paraId="30C5EDC3" w14:textId="77777777" w:rsidR="0025762A" w:rsidRDefault="0025762A" w:rsidP="00ED5C73">
            <w:pPr>
              <w:pStyle w:val="Listenabsatz"/>
              <w:numPr>
                <w:ilvl w:val="0"/>
                <w:numId w:val="27"/>
              </w:numPr>
              <w:spacing w:after="60"/>
              <w:ind w:left="170" w:hanging="170"/>
              <w:contextualSpacing w:val="0"/>
              <w:rPr>
                <w:rFonts w:eastAsia="Calibri"/>
                <w:sz w:val="20"/>
                <w:szCs w:val="20"/>
              </w:rPr>
            </w:pPr>
            <w:r>
              <w:rPr>
                <w:rFonts w:eastAsia="Calibri"/>
                <w:sz w:val="20"/>
                <w:szCs w:val="20"/>
              </w:rPr>
              <w:t>Internetrecherche mit vorgegebener Quelle, Text mit richtig/falsch-Aussagen bearbeiten</w:t>
            </w:r>
          </w:p>
          <w:p w14:paraId="343F2D07" w14:textId="16DDA269" w:rsidR="0025762A" w:rsidRPr="006247E6" w:rsidRDefault="00F76A16" w:rsidP="00ED5C73">
            <w:pPr>
              <w:pStyle w:val="Listenabsatz"/>
              <w:numPr>
                <w:ilvl w:val="0"/>
                <w:numId w:val="27"/>
              </w:numPr>
              <w:spacing w:after="60"/>
              <w:ind w:left="170" w:hanging="170"/>
              <w:contextualSpacing w:val="0"/>
              <w:rPr>
                <w:rFonts w:eastAsia="Calibri"/>
                <w:sz w:val="20"/>
                <w:szCs w:val="20"/>
              </w:rPr>
            </w:pPr>
            <w:r>
              <w:rPr>
                <w:rFonts w:eastAsia="Calibri"/>
                <w:sz w:val="20"/>
                <w:szCs w:val="20"/>
              </w:rPr>
              <w:t>für die Lernaufgabe</w:t>
            </w:r>
            <w:r>
              <w:rPr>
                <w:rFonts w:eastAsia="Calibri"/>
                <w:sz w:val="20"/>
                <w:szCs w:val="20"/>
              </w:rPr>
              <w:t xml:space="preserve"> </w:t>
            </w:r>
            <w:r w:rsidR="0025762A">
              <w:rPr>
                <w:rFonts w:eastAsia="Calibri"/>
                <w:sz w:val="20"/>
                <w:szCs w:val="20"/>
              </w:rPr>
              <w:t xml:space="preserve">kurze Texte zu den Nebenfiguren </w:t>
            </w:r>
            <w:r>
              <w:rPr>
                <w:rFonts w:eastAsia="Calibri"/>
                <w:sz w:val="20"/>
                <w:szCs w:val="20"/>
              </w:rPr>
              <w:t>verfassen</w:t>
            </w:r>
          </w:p>
          <w:p w14:paraId="76AF418D" w14:textId="77777777" w:rsidR="0025762A" w:rsidRPr="00746799" w:rsidRDefault="0025762A" w:rsidP="00645ABD">
            <w:pPr>
              <w:spacing w:after="160" w:line="259" w:lineRule="auto"/>
              <w:rPr>
                <w:rFonts w:eastAsia="Calibri"/>
                <w:sz w:val="20"/>
                <w:szCs w:val="20"/>
                <w:u w:val="single"/>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3C72C086" w14:textId="77777777" w:rsidR="0025762A" w:rsidRPr="006247E6" w:rsidRDefault="0025762A" w:rsidP="00EB3782">
            <w:pPr>
              <w:spacing w:after="120"/>
              <w:rPr>
                <w:rFonts w:eastAsia="Calibri"/>
                <w:b/>
                <w:sz w:val="20"/>
                <w:szCs w:val="20"/>
                <w:lang w:val="en-GB"/>
              </w:rPr>
            </w:pPr>
            <w:r w:rsidRPr="006247E6">
              <w:rPr>
                <w:b/>
                <w:sz w:val="20"/>
                <w:szCs w:val="20"/>
                <w:u w:val="single"/>
                <w:lang w:val="en-GB"/>
              </w:rPr>
              <w:t>E - Niveau</w:t>
            </w:r>
          </w:p>
          <w:p w14:paraId="1950A9BA" w14:textId="20C4BC99" w:rsidR="0025762A" w:rsidRPr="006247E6" w:rsidRDefault="0025762A" w:rsidP="00ED5C73">
            <w:pPr>
              <w:pStyle w:val="Listenabsatz"/>
              <w:numPr>
                <w:ilvl w:val="0"/>
                <w:numId w:val="27"/>
              </w:numPr>
              <w:spacing w:after="60"/>
              <w:ind w:left="170" w:hanging="170"/>
              <w:contextualSpacing w:val="0"/>
              <w:rPr>
                <w:rFonts w:eastAsia="Calibri"/>
                <w:sz w:val="20"/>
                <w:szCs w:val="20"/>
              </w:rPr>
            </w:pPr>
            <w:r>
              <w:rPr>
                <w:rFonts w:eastAsia="Calibri"/>
                <w:sz w:val="20"/>
                <w:szCs w:val="20"/>
              </w:rPr>
              <w:t xml:space="preserve">alle </w:t>
            </w:r>
            <w:r w:rsidR="00F76A16">
              <w:rPr>
                <w:rFonts w:eastAsia="Calibri"/>
                <w:sz w:val="20"/>
                <w:szCs w:val="20"/>
              </w:rPr>
              <w:t>Texte</w:t>
            </w:r>
            <w:r>
              <w:rPr>
                <w:rFonts w:eastAsia="Calibri"/>
                <w:sz w:val="20"/>
                <w:szCs w:val="20"/>
              </w:rPr>
              <w:t xml:space="preserve"> selbstständig verfassen, dabei auf Differenziertheit der Darstellung achten</w:t>
            </w:r>
          </w:p>
          <w:p w14:paraId="468BFE44" w14:textId="36840004" w:rsidR="0025762A" w:rsidRPr="00750BFE" w:rsidRDefault="0025762A" w:rsidP="00ED5C73">
            <w:pPr>
              <w:pStyle w:val="Listenabsatz"/>
              <w:numPr>
                <w:ilvl w:val="0"/>
                <w:numId w:val="27"/>
              </w:numPr>
              <w:spacing w:after="60"/>
              <w:ind w:left="170" w:hanging="170"/>
              <w:contextualSpacing w:val="0"/>
              <w:rPr>
                <w:rFonts w:eastAsia="Calibri"/>
                <w:sz w:val="20"/>
                <w:szCs w:val="20"/>
              </w:rPr>
            </w:pPr>
            <w:r>
              <w:rPr>
                <w:rFonts w:eastAsia="Calibri"/>
                <w:sz w:val="20"/>
                <w:szCs w:val="20"/>
              </w:rPr>
              <w:t>o</w:t>
            </w:r>
            <w:r w:rsidRPr="00750BFE">
              <w:rPr>
                <w:rFonts w:eastAsia="Calibri"/>
                <w:sz w:val="20"/>
                <w:szCs w:val="20"/>
              </w:rPr>
              <w:t>ffene Fragen zum Film</w:t>
            </w:r>
            <w:r w:rsidR="00F76A16">
              <w:rPr>
                <w:rFonts w:eastAsia="Calibri"/>
                <w:sz w:val="20"/>
                <w:szCs w:val="20"/>
              </w:rPr>
              <w:t xml:space="preserve"> beantworten</w:t>
            </w:r>
          </w:p>
          <w:p w14:paraId="03A64B4D" w14:textId="1C1E0248" w:rsidR="0025762A" w:rsidRPr="00E36C6D" w:rsidRDefault="0025762A" w:rsidP="00ED5C73">
            <w:pPr>
              <w:pStyle w:val="Listenabsatz"/>
              <w:numPr>
                <w:ilvl w:val="0"/>
                <w:numId w:val="27"/>
              </w:numPr>
              <w:spacing w:after="60"/>
              <w:ind w:left="170" w:hanging="170"/>
              <w:contextualSpacing w:val="0"/>
              <w:rPr>
                <w:rFonts w:eastAsia="Calibri"/>
                <w:sz w:val="20"/>
                <w:szCs w:val="20"/>
                <w:u w:val="single"/>
              </w:rPr>
            </w:pPr>
            <w:r>
              <w:rPr>
                <w:rFonts w:eastAsia="Calibri"/>
                <w:sz w:val="20"/>
                <w:szCs w:val="20"/>
              </w:rPr>
              <w:t xml:space="preserve">Interpretationsfragen </w:t>
            </w:r>
            <w:r w:rsidRPr="00750BFE">
              <w:rPr>
                <w:rFonts w:eastAsia="Calibri"/>
                <w:sz w:val="20"/>
                <w:szCs w:val="20"/>
              </w:rPr>
              <w:t xml:space="preserve">zum Film </w:t>
            </w:r>
            <w:r w:rsidR="00F76A16" w:rsidRPr="00750BFE">
              <w:rPr>
                <w:rFonts w:eastAsia="Calibri"/>
                <w:sz w:val="20"/>
                <w:szCs w:val="20"/>
              </w:rPr>
              <w:t>zusammenhängend schriftlich oder mündlich beantworten</w:t>
            </w:r>
            <w:r w:rsidR="00F76A16" w:rsidRPr="00750BFE">
              <w:rPr>
                <w:rFonts w:eastAsia="Calibri"/>
                <w:sz w:val="20"/>
                <w:szCs w:val="20"/>
              </w:rPr>
              <w:t xml:space="preserve"> </w:t>
            </w:r>
            <w:r w:rsidRPr="00750BFE">
              <w:rPr>
                <w:rFonts w:eastAsia="Calibri"/>
                <w:sz w:val="20"/>
                <w:szCs w:val="20"/>
              </w:rPr>
              <w:t xml:space="preserve">(z.B. </w:t>
            </w:r>
            <w:r w:rsidRPr="00BF7184">
              <w:rPr>
                <w:rFonts w:eastAsia="Calibri"/>
                <w:i/>
                <w:sz w:val="20"/>
                <w:szCs w:val="20"/>
              </w:rPr>
              <w:t>decency,</w:t>
            </w:r>
            <w:r w:rsidRPr="00750BFE">
              <w:rPr>
                <w:rFonts w:eastAsia="Calibri"/>
                <w:sz w:val="20"/>
                <w:szCs w:val="20"/>
              </w:rPr>
              <w:t xml:space="preserve"> Wandlung der Hauptfigur, </w:t>
            </w:r>
            <w:r>
              <w:rPr>
                <w:rFonts w:eastAsia="Calibri"/>
                <w:sz w:val="20"/>
                <w:szCs w:val="20"/>
              </w:rPr>
              <w:t xml:space="preserve">Wendepunkt im Film, </w:t>
            </w:r>
            <w:r w:rsidRPr="00750BFE">
              <w:rPr>
                <w:rFonts w:eastAsia="Calibri"/>
                <w:sz w:val="20"/>
                <w:szCs w:val="20"/>
              </w:rPr>
              <w:t>Farbsymbolik</w:t>
            </w:r>
            <w:r w:rsidR="00F76A16">
              <w:rPr>
                <w:rFonts w:eastAsia="Calibri"/>
                <w:sz w:val="20"/>
                <w:szCs w:val="20"/>
              </w:rPr>
              <w:t xml:space="preserve"> - schwarz und pink - </w:t>
            </w:r>
            <w:r>
              <w:rPr>
                <w:rFonts w:eastAsia="Calibri"/>
                <w:sz w:val="20"/>
                <w:szCs w:val="20"/>
              </w:rPr>
              <w:t>in den Landschaftsaufnahmen</w:t>
            </w:r>
            <w:r w:rsidRPr="00750BFE">
              <w:rPr>
                <w:rFonts w:eastAsia="Calibri"/>
                <w:sz w:val="20"/>
                <w:szCs w:val="20"/>
              </w:rPr>
              <w:t xml:space="preserve">) </w:t>
            </w:r>
          </w:p>
          <w:p w14:paraId="1DA37F39" w14:textId="77777777" w:rsidR="0025762A" w:rsidRPr="00DC1B9C" w:rsidRDefault="0025762A" w:rsidP="00ED5C73">
            <w:pPr>
              <w:pStyle w:val="Listenabsatz"/>
              <w:numPr>
                <w:ilvl w:val="0"/>
                <w:numId w:val="27"/>
              </w:numPr>
              <w:spacing w:after="60"/>
              <w:ind w:left="170" w:hanging="170"/>
              <w:contextualSpacing w:val="0"/>
              <w:rPr>
                <w:rFonts w:eastAsia="Calibri"/>
                <w:sz w:val="20"/>
                <w:szCs w:val="20"/>
                <w:u w:val="single"/>
              </w:rPr>
            </w:pPr>
            <w:r>
              <w:rPr>
                <w:rFonts w:eastAsia="Calibri"/>
                <w:sz w:val="20"/>
                <w:szCs w:val="20"/>
              </w:rPr>
              <w:t>das Passiv in allen Zeiten üben</w:t>
            </w:r>
          </w:p>
          <w:p w14:paraId="245474AB" w14:textId="77777777" w:rsidR="0025762A" w:rsidRPr="00746799" w:rsidRDefault="0025762A" w:rsidP="00ED5C73">
            <w:pPr>
              <w:pStyle w:val="Listenabsatz"/>
              <w:numPr>
                <w:ilvl w:val="0"/>
                <w:numId w:val="27"/>
              </w:numPr>
              <w:spacing w:after="60"/>
              <w:ind w:left="170" w:hanging="170"/>
              <w:contextualSpacing w:val="0"/>
              <w:rPr>
                <w:rFonts w:eastAsia="Calibri"/>
                <w:sz w:val="20"/>
                <w:szCs w:val="20"/>
                <w:u w:val="single"/>
              </w:rPr>
            </w:pPr>
            <w:r>
              <w:rPr>
                <w:rFonts w:eastAsia="Calibri"/>
                <w:sz w:val="20"/>
                <w:szCs w:val="20"/>
              </w:rPr>
              <w:t>selbstständig Text über Verhältnisse in Südafrika für die Lernaufgabe verfassen</w:t>
            </w:r>
          </w:p>
        </w:tc>
        <w:tc>
          <w:tcPr>
            <w:tcW w:w="2204" w:type="dxa"/>
            <w:vMerge/>
            <w:tcBorders>
              <w:left w:val="single" w:sz="4" w:space="0" w:color="auto"/>
              <w:bottom w:val="single" w:sz="4" w:space="0" w:color="auto"/>
              <w:right w:val="single" w:sz="4" w:space="0" w:color="auto"/>
            </w:tcBorders>
            <w:tcMar>
              <w:top w:w="57" w:type="dxa"/>
              <w:bottom w:w="57" w:type="dxa"/>
            </w:tcMar>
          </w:tcPr>
          <w:p w14:paraId="570C781F" w14:textId="77777777" w:rsidR="0025762A" w:rsidRDefault="0025762A" w:rsidP="00645ABD">
            <w:pPr>
              <w:spacing w:after="160" w:line="259" w:lineRule="auto"/>
              <w:rPr>
                <w:sz w:val="20"/>
                <w:szCs w:val="20"/>
                <w:u w:val="single"/>
              </w:rPr>
            </w:pPr>
          </w:p>
        </w:tc>
      </w:tr>
    </w:tbl>
    <w:p w14:paraId="2AF2BE37" w14:textId="77777777" w:rsidR="00554996" w:rsidRPr="00746799" w:rsidRDefault="00554996" w:rsidP="00554996"/>
    <w:p w14:paraId="3D781427" w14:textId="77777777" w:rsidR="00554996" w:rsidRPr="00746799" w:rsidRDefault="00554996" w:rsidP="00554996"/>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3936"/>
        <w:gridCol w:w="2922"/>
        <w:gridCol w:w="2922"/>
        <w:gridCol w:w="2204"/>
      </w:tblGrid>
      <w:tr w:rsidR="00EA068F" w:rsidRPr="00491610" w14:paraId="0EF760E8" w14:textId="77777777" w:rsidTr="00F41DF3">
        <w:tc>
          <w:tcPr>
            <w:tcW w:w="15920" w:type="dxa"/>
            <w:gridSpan w:val="5"/>
            <w:shd w:val="clear" w:color="auto" w:fill="D9D9D9"/>
            <w:tcMar>
              <w:top w:w="57" w:type="dxa"/>
              <w:bottom w:w="57" w:type="dxa"/>
            </w:tcMar>
          </w:tcPr>
          <w:p w14:paraId="66777E8D" w14:textId="77777777" w:rsidR="00EA068F" w:rsidRPr="00DD55BC" w:rsidRDefault="00EA068F" w:rsidP="00F41DF3">
            <w:pPr>
              <w:pStyle w:val="berschrift2"/>
              <w:rPr>
                <w:lang w:val="en-US"/>
              </w:rPr>
            </w:pPr>
            <w:bookmarkStart w:id="19" w:name="_Toc486586001"/>
            <w:r w:rsidRPr="00DD55BC">
              <w:rPr>
                <w:lang w:val="en-US"/>
              </w:rPr>
              <w:lastRenderedPageBreak/>
              <w:t xml:space="preserve">UE 4 – </w:t>
            </w:r>
            <w:r w:rsidRPr="007345E1">
              <w:rPr>
                <w:i/>
                <w:lang w:val="en-US"/>
              </w:rPr>
              <w:t>Exploring Canada</w:t>
            </w:r>
            <w:bookmarkEnd w:id="19"/>
          </w:p>
          <w:p w14:paraId="113ED96B" w14:textId="77777777" w:rsidR="00EA068F" w:rsidRPr="00491610" w:rsidRDefault="00EA068F" w:rsidP="00F41DF3">
            <w:pPr>
              <w:jc w:val="center"/>
              <w:rPr>
                <w:b/>
                <w:bCs/>
                <w:i/>
                <w:iCs/>
                <w:sz w:val="28"/>
                <w:szCs w:val="28"/>
                <w:lang w:val="en-GB"/>
              </w:rPr>
            </w:pPr>
            <w:r w:rsidRPr="00491610">
              <w:rPr>
                <w:sz w:val="28"/>
                <w:szCs w:val="28"/>
                <w:lang w:val="en-GB"/>
              </w:rPr>
              <w:t>Lernaufgabe</w:t>
            </w:r>
            <w:r w:rsidRPr="00491610">
              <w:rPr>
                <w:b/>
                <w:bCs/>
                <w:i/>
                <w:iCs/>
                <w:sz w:val="28"/>
                <w:szCs w:val="28"/>
                <w:lang w:val="en-GB"/>
              </w:rPr>
              <w:t xml:space="preserve">: </w:t>
            </w:r>
            <w:r>
              <w:rPr>
                <w:b/>
                <w:bCs/>
                <w:i/>
                <w:iCs/>
                <w:sz w:val="28"/>
                <w:szCs w:val="28"/>
                <w:lang w:val="en-GB"/>
              </w:rPr>
              <w:t>Producing an image film for a tourism initiative</w:t>
            </w:r>
          </w:p>
          <w:p w14:paraId="33278A74" w14:textId="7209E0E8" w:rsidR="00EA068F" w:rsidRPr="00491610" w:rsidRDefault="00EA068F" w:rsidP="00F41DF3">
            <w:pPr>
              <w:jc w:val="center"/>
              <w:rPr>
                <w:b/>
                <w:bCs/>
                <w:sz w:val="20"/>
                <w:szCs w:val="20"/>
              </w:rPr>
            </w:pPr>
            <w:r>
              <w:rPr>
                <w:sz w:val="20"/>
                <w:szCs w:val="20"/>
              </w:rPr>
              <w:t>(</w:t>
            </w:r>
            <w:r w:rsidR="00F85F3C">
              <w:rPr>
                <w:sz w:val="20"/>
                <w:szCs w:val="20"/>
              </w:rPr>
              <w:t xml:space="preserve">ca. </w:t>
            </w:r>
            <w:r>
              <w:rPr>
                <w:sz w:val="20"/>
                <w:szCs w:val="20"/>
              </w:rPr>
              <w:t>4-5</w:t>
            </w:r>
            <w:r w:rsidRPr="00491610">
              <w:rPr>
                <w:sz w:val="20"/>
                <w:szCs w:val="20"/>
              </w:rPr>
              <w:t xml:space="preserve"> Wochen bzw. </w:t>
            </w:r>
            <w:r>
              <w:rPr>
                <w:sz w:val="20"/>
                <w:szCs w:val="20"/>
              </w:rPr>
              <w:t xml:space="preserve">ca. </w:t>
            </w:r>
            <w:r w:rsidR="00F85F3C">
              <w:rPr>
                <w:sz w:val="20"/>
                <w:szCs w:val="20"/>
              </w:rPr>
              <w:t>16-20</w:t>
            </w:r>
            <w:r w:rsidRPr="00491610">
              <w:rPr>
                <w:sz w:val="20"/>
                <w:szCs w:val="20"/>
              </w:rPr>
              <w:t xml:space="preserve"> Std.)</w:t>
            </w:r>
          </w:p>
        </w:tc>
      </w:tr>
      <w:tr w:rsidR="00EA068F" w:rsidRPr="00491610" w14:paraId="2678D502" w14:textId="77777777" w:rsidTr="00F41DF3">
        <w:tc>
          <w:tcPr>
            <w:tcW w:w="15920" w:type="dxa"/>
            <w:gridSpan w:val="5"/>
            <w:tcMar>
              <w:top w:w="57" w:type="dxa"/>
              <w:bottom w:w="57" w:type="dxa"/>
            </w:tcMar>
          </w:tcPr>
          <w:p w14:paraId="434D52D0" w14:textId="77777777" w:rsidR="00EA068F" w:rsidRPr="00491610" w:rsidRDefault="00EA068F" w:rsidP="00F41DF3">
            <w:pPr>
              <w:jc w:val="center"/>
            </w:pPr>
            <w:r w:rsidRPr="00491610">
              <w:t>Schwerpunktsetzung auf die Kompetenzbereiche</w:t>
            </w:r>
            <w:r w:rsidRPr="00491610">
              <w:rPr>
                <w:sz w:val="22"/>
              </w:rPr>
              <w:t>:</w:t>
            </w:r>
          </w:p>
          <w:p w14:paraId="086EC7B0" w14:textId="77777777" w:rsidR="00EA068F" w:rsidRDefault="00EA068F" w:rsidP="00F41DF3">
            <w:pPr>
              <w:jc w:val="center"/>
              <w:rPr>
                <w:b/>
                <w:bCs/>
              </w:rPr>
            </w:pPr>
            <w:r w:rsidRPr="00491610">
              <w:rPr>
                <w:b/>
                <w:bCs/>
              </w:rPr>
              <w:t xml:space="preserve">Interkulturelle kommunikative Kompetenz, Hör-/Hörsehverstehen, </w:t>
            </w:r>
            <w:r>
              <w:rPr>
                <w:b/>
                <w:bCs/>
              </w:rPr>
              <w:t xml:space="preserve">Leseverstehen, </w:t>
            </w:r>
          </w:p>
          <w:p w14:paraId="1CEF616A" w14:textId="77777777" w:rsidR="00EA068F" w:rsidRPr="00491610" w:rsidRDefault="00EA068F" w:rsidP="00F41DF3">
            <w:pPr>
              <w:jc w:val="center"/>
              <w:rPr>
                <w:b/>
                <w:bCs/>
              </w:rPr>
            </w:pPr>
            <w:r>
              <w:rPr>
                <w:b/>
                <w:bCs/>
              </w:rPr>
              <w:t xml:space="preserve">Sprechen – zusammenhängendes monologisches Sprechen, </w:t>
            </w:r>
            <w:r w:rsidRPr="00491610">
              <w:rPr>
                <w:b/>
                <w:bCs/>
              </w:rPr>
              <w:t>Text- und Medienkompetenz</w:t>
            </w:r>
          </w:p>
        </w:tc>
      </w:tr>
      <w:tr w:rsidR="00EA068F" w:rsidRPr="00491610" w14:paraId="01745175" w14:textId="77777777" w:rsidTr="00F41DF3">
        <w:tc>
          <w:tcPr>
            <w:tcW w:w="3936" w:type="dxa"/>
            <w:shd w:val="clear" w:color="auto" w:fill="B70017"/>
            <w:tcMar>
              <w:top w:w="57" w:type="dxa"/>
              <w:bottom w:w="57" w:type="dxa"/>
            </w:tcMar>
          </w:tcPr>
          <w:p w14:paraId="04907BBB" w14:textId="77777777" w:rsidR="00EA068F" w:rsidRPr="00491610" w:rsidRDefault="00EA068F" w:rsidP="00F41DF3">
            <w:pPr>
              <w:spacing w:line="276" w:lineRule="auto"/>
              <w:jc w:val="center"/>
              <w:rPr>
                <w:b/>
                <w:bCs/>
              </w:rPr>
            </w:pPr>
            <w:r w:rsidRPr="00491610">
              <w:rPr>
                <w:b/>
                <w:bCs/>
                <w:sz w:val="22"/>
              </w:rPr>
              <w:t>Inhaltsbezogene</w:t>
            </w:r>
          </w:p>
          <w:p w14:paraId="35E76BC8" w14:textId="77777777" w:rsidR="00EA068F" w:rsidRPr="00491610" w:rsidRDefault="00EA068F" w:rsidP="00F41DF3">
            <w:pPr>
              <w:jc w:val="center"/>
              <w:rPr>
                <w:b/>
                <w:bCs/>
              </w:rPr>
            </w:pPr>
            <w:r w:rsidRPr="00491610">
              <w:rPr>
                <w:b/>
                <w:bCs/>
                <w:sz w:val="22"/>
              </w:rPr>
              <w:t>Kompetenzen I</w:t>
            </w:r>
          </w:p>
        </w:tc>
        <w:tc>
          <w:tcPr>
            <w:tcW w:w="3936" w:type="dxa"/>
            <w:shd w:val="clear" w:color="auto" w:fill="B70017"/>
            <w:tcMar>
              <w:top w:w="57" w:type="dxa"/>
              <w:bottom w:w="57" w:type="dxa"/>
            </w:tcMar>
          </w:tcPr>
          <w:p w14:paraId="0A1EB000" w14:textId="77777777" w:rsidR="00EA068F" w:rsidRPr="00491610" w:rsidRDefault="00EA068F" w:rsidP="00F41DF3">
            <w:pPr>
              <w:jc w:val="center"/>
              <w:rPr>
                <w:b/>
                <w:bCs/>
              </w:rPr>
            </w:pPr>
            <w:r w:rsidRPr="00491610">
              <w:rPr>
                <w:b/>
                <w:bCs/>
                <w:sz w:val="22"/>
              </w:rPr>
              <w:t>Inhaltsbezogene Kompetenzen II Verfügen über sprachliche Mittel</w:t>
            </w:r>
          </w:p>
        </w:tc>
        <w:tc>
          <w:tcPr>
            <w:tcW w:w="5844" w:type="dxa"/>
            <w:gridSpan w:val="2"/>
            <w:shd w:val="clear" w:color="auto" w:fill="D9D9D9"/>
            <w:tcMar>
              <w:top w:w="57" w:type="dxa"/>
              <w:bottom w:w="57" w:type="dxa"/>
            </w:tcMar>
          </w:tcPr>
          <w:p w14:paraId="5652A965" w14:textId="77777777" w:rsidR="00EA068F" w:rsidRPr="00491610" w:rsidRDefault="00EA068F" w:rsidP="00F41DF3">
            <w:pPr>
              <w:jc w:val="center"/>
              <w:rPr>
                <w:b/>
                <w:bCs/>
              </w:rPr>
            </w:pPr>
            <w:r w:rsidRPr="00491610">
              <w:rPr>
                <w:b/>
                <w:bCs/>
                <w:sz w:val="22"/>
              </w:rPr>
              <w:t>Konkretisierung</w:t>
            </w:r>
          </w:p>
          <w:p w14:paraId="3C3966C7" w14:textId="77777777" w:rsidR="00EA068F" w:rsidRPr="00491610" w:rsidRDefault="00EA068F" w:rsidP="00F41DF3">
            <w:pPr>
              <w:jc w:val="center"/>
              <w:rPr>
                <w:b/>
                <w:bCs/>
              </w:rPr>
            </w:pPr>
          </w:p>
        </w:tc>
        <w:tc>
          <w:tcPr>
            <w:tcW w:w="2204" w:type="dxa"/>
            <w:shd w:val="clear" w:color="auto" w:fill="D9D9D9"/>
            <w:tcMar>
              <w:top w:w="57" w:type="dxa"/>
              <w:bottom w:w="57" w:type="dxa"/>
            </w:tcMar>
          </w:tcPr>
          <w:p w14:paraId="0128A708" w14:textId="77777777" w:rsidR="00EA068F" w:rsidRPr="00491610" w:rsidRDefault="00EA068F" w:rsidP="00F41DF3">
            <w:pPr>
              <w:spacing w:line="276" w:lineRule="auto"/>
              <w:jc w:val="center"/>
              <w:rPr>
                <w:b/>
                <w:bCs/>
              </w:rPr>
            </w:pPr>
            <w:r w:rsidRPr="00491610">
              <w:rPr>
                <w:b/>
                <w:bCs/>
                <w:sz w:val="22"/>
              </w:rPr>
              <w:t xml:space="preserve">Ergänzende </w:t>
            </w:r>
          </w:p>
          <w:p w14:paraId="0F9C7D01" w14:textId="77777777" w:rsidR="00EA068F" w:rsidRPr="00491610" w:rsidRDefault="00EA068F" w:rsidP="00F41DF3">
            <w:pPr>
              <w:spacing w:line="276" w:lineRule="auto"/>
              <w:jc w:val="center"/>
              <w:rPr>
                <w:b/>
                <w:bCs/>
              </w:rPr>
            </w:pPr>
            <w:r w:rsidRPr="00491610">
              <w:rPr>
                <w:b/>
                <w:bCs/>
                <w:sz w:val="22"/>
              </w:rPr>
              <w:t>Hinweise</w:t>
            </w:r>
          </w:p>
        </w:tc>
      </w:tr>
      <w:tr w:rsidR="00EA068F" w:rsidRPr="00491610" w14:paraId="7B8C181D" w14:textId="77777777" w:rsidTr="00BE7865">
        <w:trPr>
          <w:trHeight w:val="1775"/>
        </w:trPr>
        <w:tc>
          <w:tcPr>
            <w:tcW w:w="3936" w:type="dxa"/>
            <w:vMerge w:val="restart"/>
            <w:tcBorders>
              <w:bottom w:val="single" w:sz="4" w:space="0" w:color="auto"/>
            </w:tcBorders>
          </w:tcPr>
          <w:p w14:paraId="6665960F" w14:textId="77777777" w:rsidR="00EA068F" w:rsidRPr="00491610" w:rsidRDefault="00EA068F" w:rsidP="00F41DF3">
            <w:pPr>
              <w:spacing w:after="60"/>
              <w:rPr>
                <w:b/>
                <w:bCs/>
                <w:sz w:val="20"/>
                <w:szCs w:val="20"/>
              </w:rPr>
            </w:pPr>
            <w:r w:rsidRPr="00491610">
              <w:rPr>
                <w:b/>
                <w:bCs/>
                <w:sz w:val="20"/>
                <w:szCs w:val="20"/>
              </w:rPr>
              <w:t>3.3.2 Interkulturelle kommunikative Kompetenz</w:t>
            </w:r>
          </w:p>
          <w:p w14:paraId="623AA782" w14:textId="77777777" w:rsidR="00EA068F" w:rsidRDefault="00EA068F" w:rsidP="00F41DF3">
            <w:pPr>
              <w:spacing w:after="60"/>
              <w:rPr>
                <w:bCs/>
                <w:sz w:val="20"/>
                <w:szCs w:val="20"/>
              </w:rPr>
            </w:pPr>
            <w:r w:rsidRPr="00491610">
              <w:rPr>
                <w:b/>
                <w:bCs/>
                <w:sz w:val="20"/>
                <w:szCs w:val="20"/>
              </w:rPr>
              <w:t xml:space="preserve">(1) </w:t>
            </w:r>
            <w:r w:rsidRPr="005523BE">
              <w:rPr>
                <w:bCs/>
                <w:sz w:val="20"/>
                <w:szCs w:val="20"/>
              </w:rPr>
              <w:t>sich zu gesellschaftlichen Themen verschiedener Zielkulturen (hier: Kanada) äußern und austauschen</w:t>
            </w:r>
          </w:p>
          <w:p w14:paraId="7F39230E" w14:textId="77777777" w:rsidR="00EA068F" w:rsidRDefault="00EA068F" w:rsidP="00F41DF3">
            <w:pPr>
              <w:spacing w:after="60"/>
              <w:rPr>
                <w:bCs/>
                <w:sz w:val="20"/>
                <w:szCs w:val="20"/>
              </w:rPr>
            </w:pPr>
            <w:r w:rsidRPr="00D85CE5">
              <w:rPr>
                <w:b/>
                <w:bCs/>
                <w:sz w:val="20"/>
                <w:szCs w:val="20"/>
              </w:rPr>
              <w:t>(2)</w:t>
            </w:r>
            <w:r>
              <w:rPr>
                <w:bCs/>
                <w:sz w:val="20"/>
                <w:szCs w:val="20"/>
              </w:rPr>
              <w:t xml:space="preserve"> Gemeinsamkeiten und Unterschiede zur eigenen Kultur beschreiben, deren gesellschaftliche und historische Ursachen anhand ausgewählter Beispiele verstehen und dazu den eigenen Standpunkt darlegen</w:t>
            </w:r>
          </w:p>
          <w:p w14:paraId="4E02C174" w14:textId="77777777" w:rsidR="00EA068F" w:rsidRPr="00491610" w:rsidRDefault="00EA068F" w:rsidP="00F41DF3">
            <w:pPr>
              <w:spacing w:after="60"/>
              <w:rPr>
                <w:sz w:val="20"/>
                <w:szCs w:val="20"/>
                <w:lang w:eastAsia="de-DE"/>
              </w:rPr>
            </w:pPr>
            <w:r w:rsidRPr="00D85CE5">
              <w:rPr>
                <w:b/>
                <w:sz w:val="20"/>
                <w:szCs w:val="20"/>
                <w:lang w:eastAsia="de-DE"/>
              </w:rPr>
              <w:t>(3)</w:t>
            </w:r>
            <w:r>
              <w:rPr>
                <w:sz w:val="20"/>
                <w:szCs w:val="20"/>
                <w:lang w:eastAsia="de-DE"/>
              </w:rPr>
              <w:t xml:space="preserve"> kulturspezifische Verhaltensweisen und Kommunikationskonventionen in Alltagssituationen beachten (hier: E-Mail)</w:t>
            </w:r>
          </w:p>
          <w:p w14:paraId="5AC4523C" w14:textId="77777777" w:rsidR="00EA068F" w:rsidRPr="00491610" w:rsidRDefault="00EA068F" w:rsidP="00F41DF3">
            <w:pPr>
              <w:spacing w:after="60"/>
              <w:rPr>
                <w:b/>
                <w:bCs/>
                <w:sz w:val="20"/>
                <w:szCs w:val="20"/>
              </w:rPr>
            </w:pPr>
          </w:p>
          <w:p w14:paraId="3893B27F" w14:textId="77777777" w:rsidR="00EA068F" w:rsidRPr="00491610" w:rsidRDefault="00EA068F" w:rsidP="00F41DF3">
            <w:pPr>
              <w:spacing w:after="60"/>
              <w:rPr>
                <w:b/>
                <w:bCs/>
                <w:sz w:val="20"/>
                <w:szCs w:val="20"/>
              </w:rPr>
            </w:pPr>
            <w:r w:rsidRPr="00491610">
              <w:rPr>
                <w:b/>
                <w:bCs/>
                <w:sz w:val="20"/>
                <w:szCs w:val="20"/>
              </w:rPr>
              <w:t>3.3.3 Funktionale kommunikative Kompetenz</w:t>
            </w:r>
          </w:p>
          <w:p w14:paraId="15337ECB" w14:textId="77777777" w:rsidR="00EA068F" w:rsidRPr="00491610" w:rsidRDefault="00EA068F" w:rsidP="00F41DF3">
            <w:pPr>
              <w:spacing w:after="60"/>
              <w:rPr>
                <w:b/>
                <w:bCs/>
                <w:sz w:val="20"/>
                <w:szCs w:val="20"/>
              </w:rPr>
            </w:pPr>
            <w:r w:rsidRPr="00491610">
              <w:rPr>
                <w:b/>
                <w:bCs/>
                <w:sz w:val="20"/>
                <w:szCs w:val="20"/>
              </w:rPr>
              <w:t>3.2.3.1 Hör-/Hörsehverstehen</w:t>
            </w:r>
          </w:p>
          <w:p w14:paraId="7393DE40" w14:textId="77777777" w:rsidR="00EA068F" w:rsidRPr="00380A4B" w:rsidRDefault="00EA068F" w:rsidP="00F41DF3">
            <w:pPr>
              <w:spacing w:after="60"/>
              <w:rPr>
                <w:sz w:val="20"/>
                <w:szCs w:val="20"/>
                <w:lang w:eastAsia="de-DE"/>
              </w:rPr>
            </w:pPr>
            <w:r w:rsidRPr="00491610">
              <w:rPr>
                <w:b/>
                <w:bCs/>
                <w:sz w:val="20"/>
                <w:szCs w:val="20"/>
              </w:rPr>
              <w:t xml:space="preserve">(1) </w:t>
            </w:r>
            <w:r w:rsidRPr="00D85CE5">
              <w:rPr>
                <w:bCs/>
                <w:sz w:val="20"/>
                <w:szCs w:val="20"/>
              </w:rPr>
              <w:t>angeleitet die Hauptaussagen auch längerer Texte entnehmen</w:t>
            </w:r>
          </w:p>
          <w:p w14:paraId="0AC23969" w14:textId="09974DD2" w:rsidR="00EA068F" w:rsidRDefault="00EA068F" w:rsidP="00416C74">
            <w:pPr>
              <w:spacing w:after="60"/>
              <w:rPr>
                <w:sz w:val="20"/>
                <w:szCs w:val="20"/>
                <w:lang w:eastAsia="de-DE"/>
              </w:rPr>
            </w:pPr>
            <w:r w:rsidRPr="00D85CE5">
              <w:rPr>
                <w:b/>
                <w:sz w:val="20"/>
                <w:szCs w:val="20"/>
                <w:lang w:eastAsia="de-DE"/>
              </w:rPr>
              <w:t>(2)</w:t>
            </w:r>
            <w:r>
              <w:rPr>
                <w:sz w:val="20"/>
                <w:szCs w:val="20"/>
                <w:lang w:eastAsia="de-DE"/>
              </w:rPr>
              <w:t xml:space="preserve"> angeleitet explizite und </w:t>
            </w:r>
            <w:r w:rsidR="00E157E8">
              <w:rPr>
                <w:sz w:val="20"/>
                <w:szCs w:val="20"/>
                <w:lang w:eastAsia="de-DE"/>
              </w:rPr>
              <w:t xml:space="preserve">ggf. </w:t>
            </w:r>
            <w:r>
              <w:rPr>
                <w:sz w:val="20"/>
                <w:szCs w:val="20"/>
                <w:lang w:eastAsia="de-DE"/>
              </w:rPr>
              <w:t>implizite Detailinformationen von Gehörtem/Gesehenem entnehmen und diese angeleitet im Zusammenhang verstehen (hier: Präsentationen)</w:t>
            </w:r>
          </w:p>
          <w:p w14:paraId="582123DF" w14:textId="77777777" w:rsidR="00EA068F" w:rsidRDefault="00EA068F" w:rsidP="00F41DF3">
            <w:pPr>
              <w:widowControl w:val="0"/>
              <w:autoSpaceDE w:val="0"/>
              <w:autoSpaceDN w:val="0"/>
              <w:adjustRightInd w:val="0"/>
              <w:rPr>
                <w:sz w:val="20"/>
                <w:szCs w:val="20"/>
                <w:lang w:eastAsia="de-DE"/>
              </w:rPr>
            </w:pPr>
            <w:r w:rsidRPr="00D63556">
              <w:rPr>
                <w:b/>
                <w:sz w:val="20"/>
                <w:szCs w:val="20"/>
                <w:lang w:eastAsia="de-DE"/>
              </w:rPr>
              <w:t>(4)</w:t>
            </w:r>
            <w:r>
              <w:rPr>
                <w:sz w:val="20"/>
                <w:szCs w:val="20"/>
                <w:lang w:eastAsia="de-DE"/>
              </w:rPr>
              <w:t xml:space="preserve"> Intonation, Gestik, Mimik, andere visuelle und auditive Informationen sowie </w:t>
            </w:r>
            <w:r>
              <w:rPr>
                <w:sz w:val="20"/>
                <w:szCs w:val="20"/>
                <w:lang w:eastAsia="de-DE"/>
              </w:rPr>
              <w:lastRenderedPageBreak/>
              <w:t>Vorwissen zum Verstehen nutzen</w:t>
            </w:r>
          </w:p>
          <w:p w14:paraId="0A69FABB" w14:textId="77777777" w:rsidR="00EA068F" w:rsidRPr="00380A4B" w:rsidRDefault="00EA068F" w:rsidP="00F41DF3">
            <w:pPr>
              <w:widowControl w:val="0"/>
              <w:autoSpaceDE w:val="0"/>
              <w:autoSpaceDN w:val="0"/>
              <w:adjustRightInd w:val="0"/>
              <w:rPr>
                <w:sz w:val="20"/>
                <w:szCs w:val="20"/>
                <w:lang w:eastAsia="de-DE"/>
              </w:rPr>
            </w:pPr>
          </w:p>
          <w:p w14:paraId="1EC48DCF" w14:textId="77777777" w:rsidR="00EA068F" w:rsidRPr="00491610" w:rsidRDefault="00EA068F" w:rsidP="00F41DF3">
            <w:pPr>
              <w:spacing w:after="60"/>
              <w:rPr>
                <w:b/>
                <w:bCs/>
                <w:sz w:val="20"/>
                <w:szCs w:val="20"/>
              </w:rPr>
            </w:pPr>
            <w:r w:rsidRPr="00491610">
              <w:rPr>
                <w:b/>
                <w:bCs/>
                <w:sz w:val="20"/>
                <w:szCs w:val="20"/>
              </w:rPr>
              <w:t>3.3.3.2 Leseverstehen</w:t>
            </w:r>
          </w:p>
          <w:p w14:paraId="758108AD" w14:textId="77777777" w:rsidR="00EA068F" w:rsidRDefault="00EA068F" w:rsidP="00416C74">
            <w:pPr>
              <w:spacing w:after="60"/>
              <w:rPr>
                <w:b/>
                <w:bCs/>
                <w:sz w:val="20"/>
                <w:szCs w:val="20"/>
                <w:lang w:eastAsia="de-DE"/>
              </w:rPr>
            </w:pPr>
            <w:r>
              <w:rPr>
                <w:b/>
                <w:bCs/>
                <w:sz w:val="20"/>
                <w:szCs w:val="20"/>
                <w:lang w:eastAsia="de-DE"/>
              </w:rPr>
              <w:t xml:space="preserve">(1) </w:t>
            </w:r>
            <w:r w:rsidRPr="00D85CE5">
              <w:rPr>
                <w:bCs/>
                <w:sz w:val="20"/>
                <w:szCs w:val="20"/>
                <w:lang w:eastAsia="de-DE"/>
              </w:rPr>
              <w:t>Texten explizite und implizite Hauptaussagen und  die Intention entnehmen</w:t>
            </w:r>
          </w:p>
          <w:p w14:paraId="7236C3D0" w14:textId="399229FA" w:rsidR="00EA068F" w:rsidRDefault="00EA068F" w:rsidP="00416C74">
            <w:pPr>
              <w:spacing w:after="60"/>
              <w:rPr>
                <w:b/>
                <w:bCs/>
                <w:sz w:val="20"/>
                <w:szCs w:val="20"/>
                <w:lang w:eastAsia="de-DE"/>
              </w:rPr>
            </w:pPr>
            <w:r>
              <w:rPr>
                <w:b/>
                <w:bCs/>
                <w:sz w:val="20"/>
                <w:szCs w:val="20"/>
                <w:lang w:eastAsia="de-DE"/>
              </w:rPr>
              <w:t xml:space="preserve">(2) </w:t>
            </w:r>
            <w:r w:rsidRPr="00D63556">
              <w:rPr>
                <w:bCs/>
                <w:sz w:val="20"/>
                <w:szCs w:val="20"/>
                <w:lang w:eastAsia="de-DE"/>
              </w:rPr>
              <w:t xml:space="preserve">Texten </w:t>
            </w:r>
            <w:r>
              <w:rPr>
                <w:bCs/>
                <w:sz w:val="20"/>
                <w:szCs w:val="20"/>
                <w:lang w:eastAsia="de-DE"/>
              </w:rPr>
              <w:t xml:space="preserve">explizite und </w:t>
            </w:r>
            <w:r w:rsidR="00E157E8">
              <w:rPr>
                <w:bCs/>
                <w:sz w:val="20"/>
                <w:szCs w:val="20"/>
                <w:lang w:eastAsia="de-DE"/>
              </w:rPr>
              <w:t xml:space="preserve">ggf. </w:t>
            </w:r>
            <w:r>
              <w:rPr>
                <w:bCs/>
                <w:sz w:val="20"/>
                <w:szCs w:val="20"/>
                <w:lang w:eastAsia="de-DE"/>
              </w:rPr>
              <w:t>implizite Detailinformationen entnehmen und diese angeleitet im Zusammenhang verstehen</w:t>
            </w:r>
          </w:p>
          <w:p w14:paraId="3A030337" w14:textId="77777777" w:rsidR="00EA068F" w:rsidRPr="00D63556" w:rsidRDefault="00EA068F" w:rsidP="00F41DF3">
            <w:pPr>
              <w:widowControl w:val="0"/>
              <w:autoSpaceDE w:val="0"/>
              <w:autoSpaceDN w:val="0"/>
              <w:adjustRightInd w:val="0"/>
              <w:rPr>
                <w:b/>
                <w:bCs/>
                <w:sz w:val="20"/>
                <w:szCs w:val="20"/>
                <w:lang w:eastAsia="de-DE"/>
              </w:rPr>
            </w:pPr>
            <w:r>
              <w:rPr>
                <w:b/>
                <w:bCs/>
                <w:sz w:val="20"/>
                <w:szCs w:val="20"/>
                <w:lang w:eastAsia="de-DE"/>
              </w:rPr>
              <w:t xml:space="preserve">(7) </w:t>
            </w:r>
            <w:r w:rsidRPr="00D63556">
              <w:rPr>
                <w:bCs/>
                <w:sz w:val="20"/>
                <w:szCs w:val="20"/>
                <w:lang w:eastAsia="de-DE"/>
              </w:rPr>
              <w:t>Texterschließungstechniken lerntypgerecht anwenden</w:t>
            </w:r>
          </w:p>
          <w:p w14:paraId="209F2A2D" w14:textId="77777777" w:rsidR="00EA068F" w:rsidRPr="00491610" w:rsidRDefault="00EA068F" w:rsidP="00F41DF3">
            <w:pPr>
              <w:spacing w:after="60"/>
              <w:rPr>
                <w:b/>
                <w:bCs/>
                <w:sz w:val="20"/>
                <w:szCs w:val="20"/>
              </w:rPr>
            </w:pPr>
          </w:p>
          <w:p w14:paraId="1521C7FB" w14:textId="77777777" w:rsidR="00EA068F" w:rsidRPr="00491610" w:rsidRDefault="00EA068F" w:rsidP="00F41DF3">
            <w:pPr>
              <w:spacing w:after="60"/>
              <w:rPr>
                <w:b/>
                <w:bCs/>
                <w:sz w:val="20"/>
                <w:szCs w:val="20"/>
              </w:rPr>
            </w:pPr>
            <w:r w:rsidRPr="00491610">
              <w:rPr>
                <w:b/>
                <w:bCs/>
                <w:sz w:val="20"/>
                <w:szCs w:val="20"/>
              </w:rPr>
              <w:t>3.3.3.4 Sprechen – zusammen-hängendes monologisches Sprechen</w:t>
            </w:r>
          </w:p>
          <w:p w14:paraId="4C01B489" w14:textId="77777777" w:rsidR="00EA068F" w:rsidRPr="00491610" w:rsidRDefault="00EA068F" w:rsidP="00F41DF3">
            <w:pPr>
              <w:spacing w:after="60"/>
              <w:rPr>
                <w:b/>
                <w:bCs/>
                <w:sz w:val="20"/>
                <w:szCs w:val="20"/>
              </w:rPr>
            </w:pPr>
            <w:r>
              <w:rPr>
                <w:b/>
                <w:bCs/>
                <w:sz w:val="20"/>
                <w:szCs w:val="20"/>
              </w:rPr>
              <w:t xml:space="preserve">(1) </w:t>
            </w:r>
            <w:r w:rsidRPr="00D63556">
              <w:rPr>
                <w:bCs/>
                <w:sz w:val="20"/>
                <w:szCs w:val="20"/>
              </w:rPr>
              <w:t>Sachverhalte detailliert beschreiben und darüber berichten</w:t>
            </w:r>
          </w:p>
          <w:p w14:paraId="7877C921" w14:textId="77777777" w:rsidR="00EA068F" w:rsidRPr="00491610" w:rsidRDefault="00EA068F" w:rsidP="00F41DF3">
            <w:pPr>
              <w:spacing w:after="60"/>
              <w:rPr>
                <w:b/>
                <w:bCs/>
                <w:sz w:val="20"/>
                <w:szCs w:val="20"/>
              </w:rPr>
            </w:pPr>
            <w:r>
              <w:rPr>
                <w:b/>
                <w:bCs/>
                <w:sz w:val="20"/>
                <w:szCs w:val="20"/>
              </w:rPr>
              <w:t xml:space="preserve">(2) </w:t>
            </w:r>
            <w:r w:rsidRPr="00D63556">
              <w:rPr>
                <w:bCs/>
                <w:sz w:val="20"/>
                <w:szCs w:val="20"/>
              </w:rPr>
              <w:t>Text- und Unterrichtsinhalte weitgehend selbstständig im Detail wiedergeben, zusammenfassen und kommentieren</w:t>
            </w:r>
          </w:p>
          <w:p w14:paraId="266BDD44" w14:textId="77777777" w:rsidR="00EA068F" w:rsidRPr="00491610" w:rsidRDefault="00EA068F" w:rsidP="00F41DF3">
            <w:pPr>
              <w:spacing w:after="60"/>
              <w:rPr>
                <w:b/>
                <w:bCs/>
                <w:sz w:val="20"/>
                <w:szCs w:val="20"/>
                <w:lang w:eastAsia="de-DE"/>
              </w:rPr>
            </w:pPr>
            <w:r>
              <w:rPr>
                <w:b/>
                <w:bCs/>
                <w:sz w:val="20"/>
                <w:szCs w:val="20"/>
                <w:lang w:eastAsia="de-DE"/>
              </w:rPr>
              <w:t xml:space="preserve">(4) </w:t>
            </w:r>
            <w:r w:rsidRPr="00D63556">
              <w:rPr>
                <w:bCs/>
                <w:sz w:val="20"/>
                <w:szCs w:val="20"/>
                <w:lang w:eastAsia="de-DE"/>
              </w:rPr>
              <w:t>ein selbstständig erarbeitetes Thema medial unterstützt präsentieren</w:t>
            </w:r>
          </w:p>
          <w:p w14:paraId="1314514C" w14:textId="77777777" w:rsidR="00EA068F" w:rsidRDefault="00EA068F" w:rsidP="00F41DF3">
            <w:pPr>
              <w:spacing w:after="60"/>
              <w:rPr>
                <w:b/>
                <w:bCs/>
                <w:sz w:val="20"/>
                <w:szCs w:val="20"/>
              </w:rPr>
            </w:pPr>
            <w:r>
              <w:rPr>
                <w:b/>
                <w:bCs/>
                <w:sz w:val="20"/>
                <w:szCs w:val="20"/>
              </w:rPr>
              <w:t xml:space="preserve">(5) </w:t>
            </w:r>
            <w:r w:rsidRPr="00D63556">
              <w:rPr>
                <w:bCs/>
                <w:sz w:val="20"/>
                <w:szCs w:val="20"/>
              </w:rPr>
              <w:t>bei Ausdrucksproblemen Kompensations- und Korrekturstrategien anwenden</w:t>
            </w:r>
            <w:r>
              <w:rPr>
                <w:b/>
                <w:bCs/>
                <w:sz w:val="20"/>
                <w:szCs w:val="20"/>
              </w:rPr>
              <w:t xml:space="preserve"> </w:t>
            </w:r>
          </w:p>
          <w:p w14:paraId="0D7F910D" w14:textId="77777777" w:rsidR="00EA068F" w:rsidRPr="00491610" w:rsidRDefault="00EA068F" w:rsidP="00F41DF3">
            <w:pPr>
              <w:spacing w:after="60"/>
              <w:rPr>
                <w:b/>
                <w:bCs/>
                <w:sz w:val="20"/>
                <w:szCs w:val="20"/>
              </w:rPr>
            </w:pPr>
          </w:p>
          <w:p w14:paraId="71EC5B4A" w14:textId="77777777" w:rsidR="00EA068F" w:rsidRPr="00491610" w:rsidRDefault="00EA068F" w:rsidP="00F41DF3">
            <w:pPr>
              <w:spacing w:after="60"/>
              <w:rPr>
                <w:b/>
                <w:bCs/>
                <w:sz w:val="20"/>
                <w:szCs w:val="20"/>
              </w:rPr>
            </w:pPr>
            <w:r w:rsidRPr="00491610">
              <w:rPr>
                <w:b/>
                <w:bCs/>
                <w:sz w:val="20"/>
                <w:szCs w:val="20"/>
              </w:rPr>
              <w:t>3.3.3.6 Sprachmittlung</w:t>
            </w:r>
          </w:p>
          <w:p w14:paraId="13770F3C" w14:textId="77777777" w:rsidR="00EA068F" w:rsidRDefault="00EA068F" w:rsidP="00F41DF3">
            <w:pPr>
              <w:spacing w:after="60"/>
              <w:rPr>
                <w:bCs/>
                <w:sz w:val="20"/>
                <w:szCs w:val="20"/>
              </w:rPr>
            </w:pPr>
            <w:r>
              <w:rPr>
                <w:b/>
                <w:bCs/>
                <w:sz w:val="20"/>
                <w:szCs w:val="20"/>
              </w:rPr>
              <w:t xml:space="preserve">(1) </w:t>
            </w:r>
            <w:r w:rsidRPr="009B5998">
              <w:rPr>
                <w:bCs/>
                <w:sz w:val="20"/>
                <w:szCs w:val="20"/>
              </w:rPr>
              <w:t>adressatengerecht relevante von irrelevanten Informationen unterscheiden sowie diese aufgabengerecht und zusammenhängend schriftlich ins Deutsche sinngemäß übertragen</w:t>
            </w:r>
          </w:p>
          <w:p w14:paraId="59903342" w14:textId="1B05129F" w:rsidR="00EA068F" w:rsidRDefault="00EA068F" w:rsidP="00F41DF3">
            <w:pPr>
              <w:spacing w:after="60"/>
              <w:rPr>
                <w:bCs/>
                <w:sz w:val="20"/>
                <w:szCs w:val="20"/>
              </w:rPr>
            </w:pPr>
            <w:r w:rsidRPr="009B5998">
              <w:rPr>
                <w:b/>
                <w:bCs/>
                <w:sz w:val="20"/>
                <w:szCs w:val="20"/>
              </w:rPr>
              <w:t>(3)</w:t>
            </w:r>
            <w:r>
              <w:rPr>
                <w:bCs/>
                <w:sz w:val="20"/>
                <w:szCs w:val="20"/>
              </w:rPr>
              <w:t xml:space="preserve"> kulturspezifische Begriffe selbstständig identifizieren und beschreiben </w:t>
            </w:r>
            <w:r w:rsidR="00E157E8">
              <w:rPr>
                <w:bCs/>
                <w:sz w:val="20"/>
                <w:szCs w:val="20"/>
              </w:rPr>
              <w:t xml:space="preserve">bzw. </w:t>
            </w:r>
            <w:r>
              <w:rPr>
                <w:bCs/>
                <w:sz w:val="20"/>
                <w:szCs w:val="20"/>
              </w:rPr>
              <w:t>erklären</w:t>
            </w:r>
          </w:p>
          <w:p w14:paraId="0C0B493D" w14:textId="77777777" w:rsidR="00EA068F" w:rsidRPr="00491610" w:rsidRDefault="00EA068F" w:rsidP="00F41DF3">
            <w:pPr>
              <w:spacing w:after="60"/>
              <w:rPr>
                <w:b/>
                <w:bCs/>
                <w:sz w:val="20"/>
                <w:szCs w:val="20"/>
              </w:rPr>
            </w:pPr>
          </w:p>
          <w:p w14:paraId="28056FF8" w14:textId="77777777" w:rsidR="00EA068F" w:rsidRPr="00491610" w:rsidRDefault="00EA068F" w:rsidP="00F41DF3">
            <w:pPr>
              <w:spacing w:after="60"/>
              <w:rPr>
                <w:b/>
                <w:bCs/>
                <w:sz w:val="20"/>
                <w:szCs w:val="20"/>
              </w:rPr>
            </w:pPr>
            <w:r w:rsidRPr="00491610">
              <w:rPr>
                <w:b/>
                <w:bCs/>
                <w:sz w:val="20"/>
                <w:szCs w:val="20"/>
              </w:rPr>
              <w:t>3.3.4 Text- und Medienkompetenz</w:t>
            </w:r>
          </w:p>
          <w:p w14:paraId="73A54985" w14:textId="48DD897C" w:rsidR="00EA068F" w:rsidRDefault="00EA068F" w:rsidP="00F41DF3">
            <w:pPr>
              <w:spacing w:after="60"/>
              <w:rPr>
                <w:sz w:val="20"/>
                <w:szCs w:val="20"/>
              </w:rPr>
            </w:pPr>
            <w:r w:rsidRPr="00491610">
              <w:rPr>
                <w:b/>
                <w:bCs/>
                <w:sz w:val="20"/>
                <w:szCs w:val="20"/>
              </w:rPr>
              <w:lastRenderedPageBreak/>
              <w:t>(1)</w:t>
            </w:r>
            <w:r w:rsidRPr="00491610">
              <w:rPr>
                <w:sz w:val="20"/>
                <w:szCs w:val="20"/>
              </w:rPr>
              <w:t xml:space="preserve"> </w:t>
            </w:r>
            <w:r>
              <w:rPr>
                <w:sz w:val="20"/>
                <w:szCs w:val="20"/>
              </w:rPr>
              <w:t xml:space="preserve">Notizen zu Gelesenem, Gehörtem und Gesehenem </w:t>
            </w:r>
            <w:r w:rsidR="00E157E8">
              <w:rPr>
                <w:sz w:val="20"/>
                <w:szCs w:val="20"/>
              </w:rPr>
              <w:t xml:space="preserve">bzw. </w:t>
            </w:r>
            <w:r>
              <w:rPr>
                <w:sz w:val="20"/>
                <w:szCs w:val="20"/>
              </w:rPr>
              <w:t>für die Vorbereitung eigener Texte bedarfsorientiert verfassen</w:t>
            </w:r>
          </w:p>
          <w:p w14:paraId="270257A6" w14:textId="25493D9B" w:rsidR="00EA068F" w:rsidRPr="00491610" w:rsidRDefault="00EA068F" w:rsidP="00F41DF3">
            <w:pPr>
              <w:spacing w:after="60"/>
              <w:rPr>
                <w:sz w:val="20"/>
                <w:szCs w:val="20"/>
              </w:rPr>
            </w:pPr>
            <w:r w:rsidRPr="009B5998">
              <w:rPr>
                <w:b/>
                <w:sz w:val="20"/>
                <w:szCs w:val="20"/>
              </w:rPr>
              <w:t>(2)</w:t>
            </w:r>
            <w:r>
              <w:rPr>
                <w:sz w:val="20"/>
                <w:szCs w:val="20"/>
              </w:rPr>
              <w:t xml:space="preserve"> Sachtexte, </w:t>
            </w:r>
            <w:r w:rsidR="00E157E8">
              <w:rPr>
                <w:sz w:val="20"/>
                <w:szCs w:val="20"/>
              </w:rPr>
              <w:t xml:space="preserve">ggf. </w:t>
            </w:r>
            <w:r>
              <w:rPr>
                <w:sz w:val="20"/>
                <w:szCs w:val="20"/>
              </w:rPr>
              <w:t>angeleitet, zusammenfassen</w:t>
            </w:r>
          </w:p>
          <w:p w14:paraId="1FE9372D" w14:textId="77777777" w:rsidR="00EA068F" w:rsidRDefault="00EA068F" w:rsidP="00F41DF3">
            <w:pPr>
              <w:spacing w:after="60"/>
              <w:rPr>
                <w:sz w:val="20"/>
                <w:szCs w:val="20"/>
              </w:rPr>
            </w:pPr>
            <w:r w:rsidRPr="009B5998">
              <w:rPr>
                <w:b/>
                <w:sz w:val="20"/>
                <w:szCs w:val="20"/>
              </w:rPr>
              <w:t>(4)</w:t>
            </w:r>
            <w:r>
              <w:rPr>
                <w:sz w:val="20"/>
                <w:szCs w:val="20"/>
              </w:rPr>
              <w:t xml:space="preserve"> diskontinuierliche Vorlagen versprachlichen, erklären und kurz Stellung nehmen (hier: Bilder)</w:t>
            </w:r>
          </w:p>
          <w:p w14:paraId="50F671D8" w14:textId="1AA1A189" w:rsidR="00EA068F" w:rsidRPr="00491610" w:rsidRDefault="00EA068F" w:rsidP="00F41DF3">
            <w:pPr>
              <w:spacing w:after="60"/>
              <w:rPr>
                <w:sz w:val="20"/>
                <w:szCs w:val="20"/>
              </w:rPr>
            </w:pPr>
            <w:r w:rsidRPr="009B5998">
              <w:rPr>
                <w:b/>
                <w:sz w:val="20"/>
                <w:szCs w:val="20"/>
              </w:rPr>
              <w:t>(5)</w:t>
            </w:r>
            <w:r>
              <w:rPr>
                <w:sz w:val="20"/>
                <w:szCs w:val="20"/>
              </w:rPr>
              <w:t xml:space="preserve"> angeleitet Texte vor ihrem historischen </w:t>
            </w:r>
            <w:r w:rsidR="00E157E8">
              <w:rPr>
                <w:sz w:val="20"/>
                <w:szCs w:val="20"/>
              </w:rPr>
              <w:t xml:space="preserve">bzw. </w:t>
            </w:r>
            <w:r>
              <w:rPr>
                <w:sz w:val="20"/>
                <w:szCs w:val="20"/>
              </w:rPr>
              <w:t>gesellschaftlichen Hintergrund erschließen und in einfacher Form kommentieren</w:t>
            </w:r>
          </w:p>
          <w:p w14:paraId="197A43A9" w14:textId="77777777" w:rsidR="00EA068F" w:rsidRPr="00491610" w:rsidRDefault="00EA068F" w:rsidP="00F41DF3">
            <w:pPr>
              <w:spacing w:after="60"/>
              <w:rPr>
                <w:sz w:val="20"/>
                <w:szCs w:val="20"/>
              </w:rPr>
            </w:pPr>
            <w:r w:rsidRPr="006017EE">
              <w:rPr>
                <w:b/>
                <w:sz w:val="20"/>
                <w:szCs w:val="20"/>
              </w:rPr>
              <w:t>(10)</w:t>
            </w:r>
            <w:r>
              <w:rPr>
                <w:sz w:val="20"/>
                <w:szCs w:val="20"/>
              </w:rPr>
              <w:t xml:space="preserve"> Informationen aus dem Internet und anderen englischsprachigen Quellen aufgabengerecht nutzen und dabei die Urheberrechte beachten</w:t>
            </w:r>
          </w:p>
        </w:tc>
        <w:tc>
          <w:tcPr>
            <w:tcW w:w="3936" w:type="dxa"/>
            <w:vMerge w:val="restart"/>
            <w:tcBorders>
              <w:bottom w:val="single" w:sz="4" w:space="0" w:color="auto"/>
            </w:tcBorders>
          </w:tcPr>
          <w:p w14:paraId="02827C38" w14:textId="77777777" w:rsidR="00EA068F" w:rsidRPr="00491610" w:rsidRDefault="00EA068F" w:rsidP="00F41DF3">
            <w:pPr>
              <w:spacing w:line="276" w:lineRule="auto"/>
              <w:rPr>
                <w:b/>
                <w:bCs/>
                <w:sz w:val="20"/>
                <w:szCs w:val="20"/>
              </w:rPr>
            </w:pPr>
            <w:r w:rsidRPr="00491610">
              <w:rPr>
                <w:b/>
                <w:bCs/>
                <w:sz w:val="20"/>
                <w:szCs w:val="20"/>
              </w:rPr>
              <w:lastRenderedPageBreak/>
              <w:t>3.3.3.7 Wortschatz</w:t>
            </w:r>
          </w:p>
          <w:p w14:paraId="62E4314E" w14:textId="09597876" w:rsidR="00EA068F" w:rsidRPr="00491610" w:rsidRDefault="00EA068F" w:rsidP="00F41DF3">
            <w:pPr>
              <w:spacing w:after="60"/>
              <w:rPr>
                <w:sz w:val="20"/>
                <w:szCs w:val="20"/>
              </w:rPr>
            </w:pPr>
            <w:r w:rsidRPr="00491610">
              <w:rPr>
                <w:b/>
                <w:bCs/>
                <w:sz w:val="20"/>
                <w:szCs w:val="20"/>
              </w:rPr>
              <w:t xml:space="preserve">(1) </w:t>
            </w:r>
            <w:r>
              <w:rPr>
                <w:sz w:val="20"/>
                <w:szCs w:val="20"/>
              </w:rPr>
              <w:t>einen erweiterten Wortschatz zu den Themen Kanada /</w:t>
            </w:r>
            <w:r w:rsidR="003D0AD4">
              <w:rPr>
                <w:sz w:val="20"/>
                <w:szCs w:val="20"/>
              </w:rPr>
              <w:t xml:space="preserve"> </w:t>
            </w:r>
            <w:r w:rsidRPr="00CC5125">
              <w:rPr>
                <w:i/>
                <w:sz w:val="20"/>
                <w:szCs w:val="20"/>
              </w:rPr>
              <w:t>First Peoples</w:t>
            </w:r>
            <w:r>
              <w:rPr>
                <w:i/>
                <w:sz w:val="20"/>
                <w:szCs w:val="20"/>
              </w:rPr>
              <w:t xml:space="preserve"> </w:t>
            </w:r>
            <w:r>
              <w:rPr>
                <w:sz w:val="20"/>
                <w:szCs w:val="20"/>
              </w:rPr>
              <w:t xml:space="preserve">/ Immigration / Multikulturalismus </w:t>
            </w:r>
            <w:r w:rsidRPr="00491610">
              <w:rPr>
                <w:sz w:val="20"/>
                <w:szCs w:val="20"/>
              </w:rPr>
              <w:t xml:space="preserve">verstehen und </w:t>
            </w:r>
            <w:r>
              <w:rPr>
                <w:sz w:val="20"/>
                <w:szCs w:val="20"/>
              </w:rPr>
              <w:t xml:space="preserve">weitgehend </w:t>
            </w:r>
            <w:r w:rsidRPr="00491610">
              <w:rPr>
                <w:sz w:val="20"/>
                <w:szCs w:val="20"/>
              </w:rPr>
              <w:t>korrekt anwenden</w:t>
            </w:r>
          </w:p>
          <w:p w14:paraId="674469AF" w14:textId="486F0BA7" w:rsidR="00EA068F" w:rsidRDefault="00EA068F" w:rsidP="003D0AD4">
            <w:pPr>
              <w:spacing w:after="60"/>
              <w:rPr>
                <w:sz w:val="20"/>
                <w:szCs w:val="20"/>
              </w:rPr>
            </w:pPr>
            <w:r w:rsidRPr="006017EE">
              <w:rPr>
                <w:b/>
                <w:sz w:val="20"/>
                <w:szCs w:val="20"/>
              </w:rPr>
              <w:t>(3)</w:t>
            </w:r>
            <w:r>
              <w:rPr>
                <w:sz w:val="20"/>
                <w:szCs w:val="20"/>
              </w:rPr>
              <w:t xml:space="preserve"> ein Repertoire an themen</w:t>
            </w:r>
            <w:r w:rsidR="003D0AD4">
              <w:rPr>
                <w:sz w:val="20"/>
                <w:szCs w:val="20"/>
              </w:rPr>
              <w:t>-</w:t>
            </w:r>
            <w:r>
              <w:rPr>
                <w:sz w:val="20"/>
                <w:szCs w:val="20"/>
              </w:rPr>
              <w:t xml:space="preserve">unabhängigen Redemitteln verstehen und weitgehend sicher anwenden, um </w:t>
            </w:r>
          </w:p>
          <w:p w14:paraId="46974214" w14:textId="64513E28" w:rsidR="00EA068F" w:rsidRDefault="00EA068F" w:rsidP="003D0AD4">
            <w:pPr>
              <w:numPr>
                <w:ilvl w:val="0"/>
                <w:numId w:val="4"/>
              </w:numPr>
              <w:spacing w:after="60"/>
              <w:ind w:left="227" w:hanging="227"/>
              <w:rPr>
                <w:sz w:val="20"/>
                <w:szCs w:val="20"/>
              </w:rPr>
            </w:pPr>
            <w:r>
              <w:rPr>
                <w:sz w:val="20"/>
                <w:szCs w:val="20"/>
              </w:rPr>
              <w:t xml:space="preserve">additive, temporale, kausale, kontrastive, konditionale, konsekutive, finale, modale, konzessive, exemplifizierende Sinnzusammenhänge herzustellen (z.B. </w:t>
            </w:r>
            <w:r w:rsidRPr="00CC5125">
              <w:rPr>
                <w:i/>
                <w:sz w:val="20"/>
                <w:szCs w:val="20"/>
              </w:rPr>
              <w:t>another, for instance</w:t>
            </w:r>
            <w:r>
              <w:rPr>
                <w:sz w:val="20"/>
                <w:szCs w:val="20"/>
              </w:rPr>
              <w:t>)</w:t>
            </w:r>
          </w:p>
          <w:p w14:paraId="33CEDB7F" w14:textId="29825E85" w:rsidR="00EA068F" w:rsidRDefault="00EA068F" w:rsidP="003D0AD4">
            <w:pPr>
              <w:numPr>
                <w:ilvl w:val="0"/>
                <w:numId w:val="4"/>
              </w:numPr>
              <w:spacing w:after="60"/>
              <w:ind w:left="227" w:hanging="227"/>
              <w:rPr>
                <w:sz w:val="20"/>
                <w:szCs w:val="20"/>
              </w:rPr>
            </w:pPr>
            <w:r>
              <w:rPr>
                <w:sz w:val="20"/>
                <w:szCs w:val="20"/>
              </w:rPr>
              <w:t>zu kritisieren, zu widersprechen, seine Meinung zu äußern und Kompromisse auszuhandeln (z.B.</w:t>
            </w:r>
            <w:r w:rsidRPr="00CC5125">
              <w:rPr>
                <w:sz w:val="20"/>
                <w:szCs w:val="20"/>
              </w:rPr>
              <w:t xml:space="preserve"> </w:t>
            </w:r>
            <w:r w:rsidRPr="00CC5125">
              <w:rPr>
                <w:i/>
                <w:sz w:val="20"/>
                <w:szCs w:val="20"/>
              </w:rPr>
              <w:t>I see it differently, it´s true that</w:t>
            </w:r>
            <w:r w:rsidRPr="00CC5125">
              <w:rPr>
                <w:sz w:val="20"/>
                <w:szCs w:val="20"/>
              </w:rPr>
              <w:t>)</w:t>
            </w:r>
          </w:p>
          <w:p w14:paraId="21C77600" w14:textId="68105376" w:rsidR="00EA068F" w:rsidRDefault="00EA068F" w:rsidP="003D0AD4">
            <w:pPr>
              <w:numPr>
                <w:ilvl w:val="0"/>
                <w:numId w:val="4"/>
              </w:numPr>
              <w:spacing w:after="60"/>
              <w:ind w:left="227" w:hanging="227"/>
              <w:rPr>
                <w:sz w:val="20"/>
                <w:szCs w:val="20"/>
              </w:rPr>
            </w:pPr>
            <w:r>
              <w:rPr>
                <w:sz w:val="20"/>
                <w:szCs w:val="20"/>
              </w:rPr>
              <w:t xml:space="preserve">einen Standpunkt zu vertreten und logisch zu argumentieren (z.B. </w:t>
            </w:r>
            <w:r w:rsidRPr="003D0AD4">
              <w:rPr>
                <w:i/>
                <w:sz w:val="20"/>
                <w:szCs w:val="20"/>
                <w:lang w:val="en-US"/>
              </w:rPr>
              <w:t>my point of view is, for this reason</w:t>
            </w:r>
            <w:r w:rsidRPr="003D0AD4">
              <w:rPr>
                <w:sz w:val="20"/>
                <w:szCs w:val="20"/>
                <w:lang w:val="en-US"/>
              </w:rPr>
              <w:t>)</w:t>
            </w:r>
          </w:p>
          <w:p w14:paraId="7C068FD3" w14:textId="38C946D5" w:rsidR="00EA068F" w:rsidRDefault="00EA068F" w:rsidP="003D0AD4">
            <w:pPr>
              <w:numPr>
                <w:ilvl w:val="0"/>
                <w:numId w:val="4"/>
              </w:numPr>
              <w:spacing w:after="60"/>
              <w:ind w:left="227" w:hanging="227"/>
              <w:rPr>
                <w:sz w:val="20"/>
                <w:szCs w:val="20"/>
              </w:rPr>
            </w:pPr>
            <w:r>
              <w:rPr>
                <w:sz w:val="20"/>
                <w:szCs w:val="20"/>
              </w:rPr>
              <w:t xml:space="preserve">Beschreibungen und Darstellungen von Sachverhalten zu </w:t>
            </w:r>
            <w:r w:rsidR="003D0AD4">
              <w:rPr>
                <w:sz w:val="20"/>
                <w:szCs w:val="20"/>
              </w:rPr>
              <w:t>verfassen</w:t>
            </w:r>
            <w:r>
              <w:rPr>
                <w:sz w:val="20"/>
                <w:szCs w:val="20"/>
              </w:rPr>
              <w:t xml:space="preserve"> (z.B.</w:t>
            </w:r>
            <w:r w:rsidRPr="00607583">
              <w:rPr>
                <w:i/>
                <w:sz w:val="20"/>
                <w:szCs w:val="20"/>
              </w:rPr>
              <w:t xml:space="preserve"> </w:t>
            </w:r>
            <w:r w:rsidRPr="00CC5125">
              <w:rPr>
                <w:i/>
                <w:sz w:val="20"/>
                <w:szCs w:val="20"/>
              </w:rPr>
              <w:t>is famous for, is known as</w:t>
            </w:r>
            <w:r>
              <w:rPr>
                <w:sz w:val="20"/>
                <w:szCs w:val="20"/>
              </w:rPr>
              <w:t>)</w:t>
            </w:r>
          </w:p>
          <w:p w14:paraId="22C889D7" w14:textId="4C6EE490" w:rsidR="00EA068F" w:rsidRDefault="00EA068F" w:rsidP="003D0AD4">
            <w:pPr>
              <w:numPr>
                <w:ilvl w:val="0"/>
                <w:numId w:val="4"/>
              </w:numPr>
              <w:spacing w:after="60"/>
              <w:ind w:left="227" w:hanging="227"/>
              <w:rPr>
                <w:sz w:val="20"/>
                <w:szCs w:val="20"/>
              </w:rPr>
            </w:pPr>
            <w:r>
              <w:rPr>
                <w:sz w:val="20"/>
                <w:szCs w:val="20"/>
              </w:rPr>
              <w:t xml:space="preserve">Texte zusammenzufassen (z.B. </w:t>
            </w:r>
            <w:r w:rsidRPr="00CC5125">
              <w:rPr>
                <w:i/>
                <w:sz w:val="20"/>
                <w:szCs w:val="20"/>
              </w:rPr>
              <w:t>to deal with, paragraph</w:t>
            </w:r>
            <w:r>
              <w:rPr>
                <w:sz w:val="20"/>
                <w:szCs w:val="20"/>
              </w:rPr>
              <w:t>)</w:t>
            </w:r>
          </w:p>
          <w:p w14:paraId="025CBE13" w14:textId="3EB4087B" w:rsidR="00EA068F" w:rsidRDefault="00EA068F" w:rsidP="003D0AD4">
            <w:pPr>
              <w:numPr>
                <w:ilvl w:val="0"/>
                <w:numId w:val="4"/>
              </w:numPr>
              <w:spacing w:after="60"/>
              <w:ind w:left="227" w:hanging="227"/>
              <w:rPr>
                <w:sz w:val="20"/>
                <w:szCs w:val="20"/>
              </w:rPr>
            </w:pPr>
            <w:r>
              <w:rPr>
                <w:sz w:val="20"/>
                <w:szCs w:val="20"/>
              </w:rPr>
              <w:t xml:space="preserve">diskontinuierliche Texte zu </w:t>
            </w:r>
            <w:r>
              <w:rPr>
                <w:sz w:val="20"/>
                <w:szCs w:val="20"/>
              </w:rPr>
              <w:lastRenderedPageBreak/>
              <w:t xml:space="preserve">versprachlichen, zu versprachlichen, zu erklären und dazu Stellung zu nehmen (z.B. </w:t>
            </w:r>
            <w:r w:rsidRPr="00CC5125">
              <w:rPr>
                <w:i/>
                <w:sz w:val="20"/>
                <w:szCs w:val="20"/>
              </w:rPr>
              <w:t>the majority/minority, this picture shows</w:t>
            </w:r>
            <w:r>
              <w:rPr>
                <w:sz w:val="20"/>
                <w:szCs w:val="20"/>
              </w:rPr>
              <w:t>)</w:t>
            </w:r>
          </w:p>
          <w:p w14:paraId="3AF47E86" w14:textId="77777777" w:rsidR="00EA068F" w:rsidRPr="00491610" w:rsidRDefault="00EA068F" w:rsidP="00F41DF3">
            <w:pPr>
              <w:spacing w:line="276" w:lineRule="auto"/>
              <w:rPr>
                <w:sz w:val="20"/>
                <w:szCs w:val="20"/>
              </w:rPr>
            </w:pPr>
          </w:p>
          <w:p w14:paraId="50A6A72F" w14:textId="77777777" w:rsidR="00EA068F" w:rsidRPr="00491610" w:rsidRDefault="00EA068F" w:rsidP="00F41DF3">
            <w:pPr>
              <w:spacing w:line="276" w:lineRule="auto"/>
              <w:rPr>
                <w:b/>
                <w:bCs/>
                <w:color w:val="FF0000"/>
                <w:sz w:val="20"/>
                <w:szCs w:val="20"/>
              </w:rPr>
            </w:pPr>
            <w:r w:rsidRPr="00491610">
              <w:rPr>
                <w:b/>
                <w:bCs/>
                <w:color w:val="FF0000"/>
                <w:sz w:val="20"/>
                <w:szCs w:val="20"/>
              </w:rPr>
              <w:t>3.2.3.8 Grammatik (WH)</w:t>
            </w:r>
          </w:p>
          <w:p w14:paraId="24689203" w14:textId="77777777" w:rsidR="00EA068F" w:rsidRDefault="00EA068F" w:rsidP="00F41DF3">
            <w:pPr>
              <w:spacing w:after="60"/>
              <w:rPr>
                <w:color w:val="FF0000"/>
                <w:sz w:val="20"/>
                <w:szCs w:val="20"/>
              </w:rPr>
            </w:pPr>
            <w:r>
              <w:rPr>
                <w:b/>
                <w:bCs/>
                <w:color w:val="FF0000"/>
                <w:sz w:val="20"/>
                <w:szCs w:val="20"/>
              </w:rPr>
              <w:t>(8</w:t>
            </w:r>
            <w:r w:rsidRPr="00491610">
              <w:rPr>
                <w:b/>
                <w:bCs/>
                <w:color w:val="FF0000"/>
                <w:sz w:val="20"/>
                <w:szCs w:val="20"/>
              </w:rPr>
              <w:t>)</w:t>
            </w:r>
            <w:r w:rsidRPr="00491610">
              <w:rPr>
                <w:color w:val="FF0000"/>
                <w:sz w:val="20"/>
                <w:szCs w:val="20"/>
              </w:rPr>
              <w:t xml:space="preserve"> </w:t>
            </w:r>
            <w:r>
              <w:rPr>
                <w:color w:val="FF0000"/>
                <w:sz w:val="20"/>
                <w:szCs w:val="20"/>
              </w:rPr>
              <w:t>mündliche und schriftliche Äußerungen wiedergeben</w:t>
            </w:r>
          </w:p>
          <w:p w14:paraId="5AB6520F" w14:textId="02E98A12" w:rsidR="00EA068F" w:rsidRPr="00686D54" w:rsidRDefault="00EA068F" w:rsidP="00CD3B5F">
            <w:pPr>
              <w:numPr>
                <w:ilvl w:val="0"/>
                <w:numId w:val="4"/>
              </w:numPr>
              <w:spacing w:after="60"/>
              <w:ind w:left="227" w:hanging="227"/>
              <w:rPr>
                <w:b/>
                <w:bCs/>
                <w:color w:val="FF0000"/>
                <w:sz w:val="20"/>
                <w:szCs w:val="20"/>
                <w:lang w:val="en-US"/>
              </w:rPr>
            </w:pPr>
            <w:r w:rsidRPr="00F74B33">
              <w:rPr>
                <w:i/>
                <w:color w:val="FF0000"/>
                <w:sz w:val="20"/>
                <w:szCs w:val="20"/>
                <w:lang w:val="en-US"/>
              </w:rPr>
              <w:t xml:space="preserve">reported speech </w:t>
            </w:r>
            <w:r w:rsidRPr="00F74B33">
              <w:rPr>
                <w:color w:val="FF0000"/>
                <w:sz w:val="20"/>
                <w:szCs w:val="20"/>
                <w:lang w:val="en-US"/>
              </w:rPr>
              <w:t>(</w:t>
            </w:r>
            <w:r w:rsidRPr="00F74B33">
              <w:rPr>
                <w:i/>
                <w:color w:val="FF0000"/>
                <w:sz w:val="20"/>
                <w:szCs w:val="20"/>
                <w:lang w:val="en-US"/>
              </w:rPr>
              <w:t>backshift, commands, questions</w:t>
            </w:r>
            <w:r w:rsidRPr="00686D54">
              <w:rPr>
                <w:color w:val="FF0000"/>
                <w:sz w:val="20"/>
                <w:szCs w:val="20"/>
                <w:lang w:val="en-US"/>
              </w:rPr>
              <w:t>)</w:t>
            </w:r>
          </w:p>
          <w:p w14:paraId="1F76E28B" w14:textId="77777777" w:rsidR="00EA068F" w:rsidRPr="00686D54" w:rsidRDefault="00EA068F" w:rsidP="00F41DF3">
            <w:pPr>
              <w:spacing w:line="276" w:lineRule="auto"/>
              <w:rPr>
                <w:sz w:val="20"/>
                <w:szCs w:val="20"/>
                <w:lang w:val="en-US"/>
              </w:rPr>
            </w:pPr>
          </w:p>
          <w:p w14:paraId="2EDDA0D9" w14:textId="77777777" w:rsidR="00EA068F" w:rsidRPr="00491610" w:rsidRDefault="00EA068F" w:rsidP="00F41DF3">
            <w:pPr>
              <w:spacing w:line="276" w:lineRule="auto"/>
              <w:rPr>
                <w:b/>
                <w:bCs/>
                <w:sz w:val="20"/>
                <w:szCs w:val="20"/>
              </w:rPr>
            </w:pPr>
            <w:r w:rsidRPr="00491610">
              <w:rPr>
                <w:b/>
                <w:bCs/>
                <w:sz w:val="20"/>
                <w:szCs w:val="20"/>
              </w:rPr>
              <w:t>3.3.3.8 Grammatik</w:t>
            </w:r>
          </w:p>
          <w:p w14:paraId="07708113" w14:textId="77777777" w:rsidR="00EA068F" w:rsidRPr="002F2BD6" w:rsidRDefault="00EA068F" w:rsidP="00F41DF3">
            <w:pPr>
              <w:spacing w:after="60"/>
              <w:rPr>
                <w:sz w:val="20"/>
                <w:szCs w:val="20"/>
              </w:rPr>
            </w:pPr>
            <w:r w:rsidRPr="002F2BD6">
              <w:rPr>
                <w:b/>
                <w:bCs/>
                <w:sz w:val="20"/>
                <w:szCs w:val="20"/>
              </w:rPr>
              <w:t>(9)</w:t>
            </w:r>
            <w:r>
              <w:rPr>
                <w:sz w:val="20"/>
                <w:szCs w:val="20"/>
              </w:rPr>
              <w:t xml:space="preserve"> Hilfsmittel, auch digitale, zum Nachschlagen und Üben grammatischer Phänomene selbstständig einsetzen</w:t>
            </w:r>
          </w:p>
          <w:p w14:paraId="02145A06" w14:textId="77777777" w:rsidR="00EA068F" w:rsidRPr="00491610" w:rsidRDefault="00EA068F" w:rsidP="00F41DF3">
            <w:pPr>
              <w:spacing w:after="60"/>
              <w:rPr>
                <w:b/>
                <w:bCs/>
                <w:i/>
                <w:iCs/>
                <w:sz w:val="20"/>
                <w:szCs w:val="20"/>
              </w:rPr>
            </w:pPr>
          </w:p>
          <w:p w14:paraId="61CE3A6C" w14:textId="77777777" w:rsidR="00EA068F" w:rsidRPr="00491610" w:rsidRDefault="00EA068F" w:rsidP="00F41DF3">
            <w:pPr>
              <w:spacing w:after="60"/>
              <w:rPr>
                <w:b/>
                <w:bCs/>
                <w:sz w:val="20"/>
                <w:szCs w:val="20"/>
              </w:rPr>
            </w:pPr>
            <w:r w:rsidRPr="00491610">
              <w:rPr>
                <w:b/>
                <w:bCs/>
                <w:sz w:val="20"/>
                <w:szCs w:val="20"/>
              </w:rPr>
              <w:t>3.3.3.9 Aussprache und Intonation</w:t>
            </w:r>
          </w:p>
          <w:p w14:paraId="3FA41B73" w14:textId="77777777" w:rsidR="00EA068F" w:rsidRDefault="00EA068F" w:rsidP="00F41DF3">
            <w:pPr>
              <w:spacing w:after="60"/>
              <w:rPr>
                <w:b/>
                <w:bCs/>
                <w:sz w:val="20"/>
                <w:szCs w:val="20"/>
              </w:rPr>
            </w:pPr>
            <w:r w:rsidRPr="00491610">
              <w:rPr>
                <w:b/>
                <w:bCs/>
                <w:sz w:val="20"/>
                <w:szCs w:val="20"/>
              </w:rPr>
              <w:t xml:space="preserve">(1) </w:t>
            </w:r>
            <w:r w:rsidRPr="006017EE">
              <w:rPr>
                <w:bCs/>
                <w:sz w:val="20"/>
                <w:szCs w:val="20"/>
              </w:rPr>
              <w:t>auch unbekannte Wörter, die gängigen Wortbildungsregeln folgen, verständlich aussprechen</w:t>
            </w:r>
          </w:p>
          <w:p w14:paraId="15BDEFEF" w14:textId="77777777" w:rsidR="00EA068F" w:rsidRPr="00491610" w:rsidRDefault="00EA068F" w:rsidP="00F41DF3">
            <w:pPr>
              <w:spacing w:after="60"/>
              <w:rPr>
                <w:sz w:val="20"/>
                <w:szCs w:val="20"/>
              </w:rPr>
            </w:pPr>
            <w:r>
              <w:rPr>
                <w:b/>
                <w:bCs/>
                <w:sz w:val="20"/>
                <w:szCs w:val="20"/>
              </w:rPr>
              <w:t xml:space="preserve">(2) </w:t>
            </w:r>
            <w:r w:rsidRPr="006017EE">
              <w:rPr>
                <w:bCs/>
                <w:sz w:val="20"/>
                <w:szCs w:val="20"/>
              </w:rPr>
              <w:t>Wortbetonungen bekannter Wörter in der Regel korrekt aussprechen</w:t>
            </w:r>
          </w:p>
          <w:p w14:paraId="32AA5F8B" w14:textId="77777777" w:rsidR="00EA068F" w:rsidRDefault="00EA068F" w:rsidP="00F41DF3">
            <w:pPr>
              <w:spacing w:after="60"/>
              <w:rPr>
                <w:sz w:val="20"/>
                <w:szCs w:val="20"/>
              </w:rPr>
            </w:pPr>
            <w:r w:rsidRPr="006017EE">
              <w:rPr>
                <w:b/>
                <w:sz w:val="20"/>
                <w:szCs w:val="20"/>
              </w:rPr>
              <w:t>(3)</w:t>
            </w:r>
            <w:r>
              <w:rPr>
                <w:sz w:val="20"/>
                <w:szCs w:val="20"/>
              </w:rPr>
              <w:t xml:space="preserve"> Intonationsmuster verschiedener Sprechakte sicher anwenden</w:t>
            </w:r>
          </w:p>
          <w:p w14:paraId="4D20286B" w14:textId="77777777" w:rsidR="00EA068F" w:rsidRPr="00491610" w:rsidRDefault="00EA068F" w:rsidP="00F41DF3">
            <w:pPr>
              <w:spacing w:after="60"/>
              <w:rPr>
                <w:sz w:val="20"/>
                <w:szCs w:val="20"/>
              </w:rPr>
            </w:pPr>
            <w:r w:rsidRPr="006017EE">
              <w:rPr>
                <w:b/>
                <w:sz w:val="20"/>
                <w:szCs w:val="20"/>
              </w:rPr>
              <w:t>(4)</w:t>
            </w:r>
            <w:r>
              <w:rPr>
                <w:sz w:val="20"/>
                <w:szCs w:val="20"/>
              </w:rPr>
              <w:t xml:space="preserve"> digitale Medien sowie die Zeichen der Lautschrift zur Erschließung der Aussprache unbekannter Wörter nutzen</w:t>
            </w:r>
          </w:p>
        </w:tc>
        <w:tc>
          <w:tcPr>
            <w:tcW w:w="5844" w:type="dxa"/>
            <w:gridSpan w:val="2"/>
            <w:tcBorders>
              <w:bottom w:val="single" w:sz="4" w:space="0" w:color="auto"/>
            </w:tcBorders>
            <w:tcMar>
              <w:top w:w="57" w:type="dxa"/>
              <w:bottom w:w="57" w:type="dxa"/>
            </w:tcMar>
          </w:tcPr>
          <w:p w14:paraId="65BB714D" w14:textId="353E255D" w:rsidR="00EA068F" w:rsidRPr="00491610" w:rsidRDefault="00BE7865" w:rsidP="00BE7865">
            <w:pPr>
              <w:spacing w:after="120"/>
              <w:rPr>
                <w:i/>
                <w:iCs/>
                <w:sz w:val="20"/>
                <w:szCs w:val="20"/>
                <w:u w:val="single"/>
              </w:rPr>
            </w:pPr>
            <w:r>
              <w:rPr>
                <w:sz w:val="20"/>
                <w:szCs w:val="20"/>
                <w:u w:val="single"/>
              </w:rPr>
              <w:lastRenderedPageBreak/>
              <w:t>Unterrichtsschritte</w:t>
            </w:r>
          </w:p>
          <w:p w14:paraId="62F68E68" w14:textId="32D8A224" w:rsidR="00EA068F" w:rsidRDefault="00EA068F" w:rsidP="00F41DF3">
            <w:pPr>
              <w:pStyle w:val="Listenabsatz"/>
              <w:numPr>
                <w:ilvl w:val="0"/>
                <w:numId w:val="4"/>
              </w:numPr>
              <w:spacing w:after="60"/>
              <w:ind w:left="318" w:hanging="284"/>
              <w:contextualSpacing w:val="0"/>
              <w:rPr>
                <w:sz w:val="20"/>
                <w:szCs w:val="20"/>
              </w:rPr>
            </w:pPr>
            <w:r>
              <w:rPr>
                <w:sz w:val="20"/>
                <w:szCs w:val="20"/>
              </w:rPr>
              <w:t>Inhalt einer Themenkiste (ca. 10 Artikel, z.B. Flagge Kanadas, Ahornsirup, Eishockeypuck, Bild der Niagarafälle, Artikel über Besuch des</w:t>
            </w:r>
            <w:r w:rsidR="003F3B9B">
              <w:rPr>
                <w:sz w:val="20"/>
                <w:szCs w:val="20"/>
              </w:rPr>
              <w:t xml:space="preserve"> </w:t>
            </w:r>
            <w:r w:rsidR="003F3B9B" w:rsidRPr="003F3B9B">
              <w:rPr>
                <w:i/>
                <w:sz w:val="20"/>
                <w:szCs w:val="20"/>
              </w:rPr>
              <w:t>Prime Minister</w:t>
            </w:r>
            <w:r>
              <w:rPr>
                <w:sz w:val="20"/>
                <w:szCs w:val="20"/>
              </w:rPr>
              <w:t xml:space="preserve"> </w:t>
            </w:r>
            <w:r w:rsidR="003F3B9B">
              <w:rPr>
                <w:sz w:val="20"/>
                <w:szCs w:val="20"/>
              </w:rPr>
              <w:t>(</w:t>
            </w:r>
            <w:r>
              <w:rPr>
                <w:sz w:val="20"/>
                <w:szCs w:val="20"/>
              </w:rPr>
              <w:t>PM</w:t>
            </w:r>
            <w:r w:rsidR="003F3B9B">
              <w:rPr>
                <w:sz w:val="20"/>
                <w:szCs w:val="20"/>
              </w:rPr>
              <w:t>)</w:t>
            </w:r>
            <w:r>
              <w:rPr>
                <w:sz w:val="20"/>
                <w:szCs w:val="20"/>
              </w:rPr>
              <w:t>,  …) untersuchen, Gegenstand ziehen und spekulieren, was er mit dem Thema zu tun haben könnte</w:t>
            </w:r>
          </w:p>
          <w:p w14:paraId="27C21A27" w14:textId="77777777" w:rsidR="00EA068F" w:rsidRDefault="00EA068F" w:rsidP="00F41DF3">
            <w:pPr>
              <w:pStyle w:val="Listenabsatz"/>
              <w:numPr>
                <w:ilvl w:val="0"/>
                <w:numId w:val="4"/>
              </w:numPr>
              <w:spacing w:after="60"/>
              <w:ind w:left="318" w:hanging="284"/>
              <w:contextualSpacing w:val="0"/>
              <w:rPr>
                <w:sz w:val="20"/>
                <w:szCs w:val="20"/>
              </w:rPr>
            </w:pPr>
            <w:r>
              <w:rPr>
                <w:sz w:val="20"/>
                <w:szCs w:val="20"/>
              </w:rPr>
              <w:t>mithilfe eines Assoziations-Ahornblatts (Methode: Assoziations-Stern) Punkte notieren, die einem im Gedächtnis geblieben sind und weitere Ideen zum Thema Kanada notieren</w:t>
            </w:r>
          </w:p>
          <w:p w14:paraId="5C7212FF" w14:textId="714E9D1B" w:rsidR="00EA068F" w:rsidRDefault="00EA068F" w:rsidP="00F41DF3">
            <w:pPr>
              <w:pStyle w:val="Listenabsatz"/>
              <w:numPr>
                <w:ilvl w:val="0"/>
                <w:numId w:val="4"/>
              </w:numPr>
              <w:spacing w:after="60"/>
              <w:ind w:left="318" w:hanging="284"/>
              <w:contextualSpacing w:val="0"/>
              <w:rPr>
                <w:sz w:val="20"/>
                <w:szCs w:val="20"/>
              </w:rPr>
            </w:pPr>
            <w:r>
              <w:rPr>
                <w:sz w:val="20"/>
                <w:szCs w:val="20"/>
              </w:rPr>
              <w:t>unbekannten Wortschatz der na</w:t>
            </w:r>
            <w:r w:rsidR="003F3B9B">
              <w:rPr>
                <w:sz w:val="20"/>
                <w:szCs w:val="20"/>
              </w:rPr>
              <w:t>chfolgenden Videosequenz kennen</w:t>
            </w:r>
            <w:r>
              <w:rPr>
                <w:sz w:val="20"/>
                <w:szCs w:val="20"/>
              </w:rPr>
              <w:t>lernen (z.B</w:t>
            </w:r>
            <w:r w:rsidRPr="008222DA">
              <w:rPr>
                <w:i/>
                <w:sz w:val="20"/>
                <w:szCs w:val="20"/>
              </w:rPr>
              <w:t xml:space="preserve">. </w:t>
            </w:r>
            <w:r w:rsidRPr="00371A3D">
              <w:rPr>
                <w:i/>
                <w:sz w:val="20"/>
                <w:szCs w:val="20"/>
              </w:rPr>
              <w:t>free-standing, gravy, seal hole, novelist, superstition, ancestors allegedly</w:t>
            </w:r>
            <w:r>
              <w:rPr>
                <w:sz w:val="20"/>
                <w:szCs w:val="20"/>
              </w:rPr>
              <w:t>, …)</w:t>
            </w:r>
          </w:p>
          <w:p w14:paraId="1F4FAFC2" w14:textId="7F105DC3" w:rsidR="00EA068F" w:rsidRDefault="00EA068F" w:rsidP="00F41DF3">
            <w:pPr>
              <w:pStyle w:val="Listenabsatz"/>
              <w:numPr>
                <w:ilvl w:val="0"/>
                <w:numId w:val="4"/>
              </w:numPr>
              <w:spacing w:after="60"/>
              <w:ind w:left="318" w:hanging="284"/>
              <w:contextualSpacing w:val="0"/>
              <w:rPr>
                <w:sz w:val="20"/>
                <w:szCs w:val="20"/>
              </w:rPr>
            </w:pPr>
            <w:r>
              <w:rPr>
                <w:sz w:val="20"/>
                <w:szCs w:val="20"/>
              </w:rPr>
              <w:t>Clip „</w:t>
            </w:r>
            <w:r w:rsidR="00A86F89">
              <w:rPr>
                <w:i/>
                <w:iCs/>
                <w:sz w:val="20"/>
                <w:szCs w:val="20"/>
              </w:rPr>
              <w:t>T</w:t>
            </w:r>
            <w:r w:rsidRPr="00492759">
              <w:rPr>
                <w:i/>
                <w:iCs/>
                <w:sz w:val="20"/>
                <w:szCs w:val="20"/>
              </w:rPr>
              <w:t>op ten amazing facts about Canada</w:t>
            </w:r>
            <w:r>
              <w:rPr>
                <w:sz w:val="20"/>
                <w:szCs w:val="20"/>
              </w:rPr>
              <w:t>“ mehrmals anschauen und Notizen anfertigen, um sich anschließend in PA und im Plenum mündlich darüber austauschen zu können (</w:t>
            </w:r>
            <w:r w:rsidRPr="00492759">
              <w:rPr>
                <w:i/>
                <w:iCs/>
                <w:sz w:val="20"/>
                <w:szCs w:val="20"/>
              </w:rPr>
              <w:t>What was most interesting</w:t>
            </w:r>
            <w:r w:rsidR="00492759" w:rsidRPr="00492759">
              <w:rPr>
                <w:i/>
                <w:iCs/>
                <w:sz w:val="20"/>
                <w:szCs w:val="20"/>
              </w:rPr>
              <w:t xml:space="preserve"> </w:t>
            </w:r>
            <w:r w:rsidRPr="00492759">
              <w:rPr>
                <w:i/>
                <w:iCs/>
                <w:sz w:val="20"/>
                <w:szCs w:val="20"/>
              </w:rPr>
              <w:t>/</w:t>
            </w:r>
            <w:r w:rsidR="00492759">
              <w:rPr>
                <w:i/>
                <w:iCs/>
                <w:sz w:val="20"/>
                <w:szCs w:val="20"/>
              </w:rPr>
              <w:t xml:space="preserve"> </w:t>
            </w:r>
            <w:r w:rsidRPr="00492759">
              <w:rPr>
                <w:i/>
                <w:iCs/>
                <w:sz w:val="20"/>
                <w:szCs w:val="20"/>
              </w:rPr>
              <w:t>surprising</w:t>
            </w:r>
            <w:r w:rsidR="00492759">
              <w:rPr>
                <w:i/>
                <w:iCs/>
                <w:sz w:val="20"/>
                <w:szCs w:val="20"/>
              </w:rPr>
              <w:t xml:space="preserve"> </w:t>
            </w:r>
            <w:r w:rsidRPr="006565C1">
              <w:rPr>
                <w:i/>
                <w:iCs/>
                <w:sz w:val="20"/>
                <w:szCs w:val="20"/>
              </w:rPr>
              <w:t>/…?</w:t>
            </w:r>
            <w:r>
              <w:rPr>
                <w:sz w:val="20"/>
                <w:szCs w:val="20"/>
              </w:rPr>
              <w:t>)</w:t>
            </w:r>
          </w:p>
          <w:p w14:paraId="4F166743" w14:textId="6338B87D" w:rsidR="00EA068F" w:rsidRDefault="00EA068F" w:rsidP="00F41DF3">
            <w:pPr>
              <w:pStyle w:val="Listenabsatz"/>
              <w:numPr>
                <w:ilvl w:val="0"/>
                <w:numId w:val="4"/>
              </w:numPr>
              <w:spacing w:after="60"/>
              <w:ind w:left="318" w:hanging="284"/>
              <w:contextualSpacing w:val="0"/>
              <w:rPr>
                <w:sz w:val="20"/>
                <w:szCs w:val="20"/>
              </w:rPr>
            </w:pPr>
            <w:r>
              <w:rPr>
                <w:sz w:val="20"/>
                <w:szCs w:val="20"/>
              </w:rPr>
              <w:t>ausgelegte Bilder (auch bezogen auf die gesehene Videosequenz) mit unterschiedlichen kanadischen Städten, Sehenswürdigkeiten, Lands</w:t>
            </w:r>
            <w:r w:rsidR="006B0C83">
              <w:rPr>
                <w:sz w:val="20"/>
                <w:szCs w:val="20"/>
              </w:rPr>
              <w:t>chaften, Tieren etc. betrachten; e</w:t>
            </w:r>
            <w:r>
              <w:rPr>
                <w:sz w:val="20"/>
                <w:szCs w:val="20"/>
              </w:rPr>
              <w:t>in Bild wählen und sagen, was darauf zu sehen ist, warum man es gewählt hat und was man damit verbindet</w:t>
            </w:r>
          </w:p>
          <w:p w14:paraId="2984619D" w14:textId="6FEDFD42" w:rsidR="00EA068F" w:rsidRPr="003446A3" w:rsidRDefault="00EA068F" w:rsidP="00F41DF3">
            <w:pPr>
              <w:pStyle w:val="Listenabsatz"/>
              <w:numPr>
                <w:ilvl w:val="0"/>
                <w:numId w:val="4"/>
              </w:numPr>
              <w:spacing w:after="60"/>
              <w:ind w:left="318" w:hanging="284"/>
              <w:contextualSpacing w:val="0"/>
              <w:rPr>
                <w:sz w:val="20"/>
                <w:szCs w:val="20"/>
              </w:rPr>
            </w:pPr>
            <w:r>
              <w:rPr>
                <w:sz w:val="20"/>
                <w:szCs w:val="20"/>
              </w:rPr>
              <w:t>in Kleingruppen einfinden (Nummern oder Symbole auf den Bildern geben die Zugehörigkeit zu einer Zufallsgruppe an),</w:t>
            </w:r>
            <w:r w:rsidRPr="003446A3">
              <w:rPr>
                <w:sz w:val="20"/>
                <w:szCs w:val="20"/>
              </w:rPr>
              <w:t xml:space="preserve"> Internetrecherche zu den gezogenen Themen</w:t>
            </w:r>
            <w:r>
              <w:rPr>
                <w:sz w:val="20"/>
                <w:szCs w:val="20"/>
              </w:rPr>
              <w:t xml:space="preserve"> (z.B.</w:t>
            </w:r>
            <w:r>
              <w:rPr>
                <w:i/>
                <w:sz w:val="20"/>
                <w:szCs w:val="20"/>
              </w:rPr>
              <w:t xml:space="preserve"> British Columbia, Alberta, Yukon, Ontar</w:t>
            </w:r>
            <w:r w:rsidR="003F3B9B">
              <w:rPr>
                <w:i/>
                <w:sz w:val="20"/>
                <w:szCs w:val="20"/>
              </w:rPr>
              <w:t>i</w:t>
            </w:r>
            <w:r>
              <w:rPr>
                <w:i/>
                <w:sz w:val="20"/>
                <w:szCs w:val="20"/>
              </w:rPr>
              <w:t>o, Quebec, Nova Scotia</w:t>
            </w:r>
            <w:r>
              <w:rPr>
                <w:sz w:val="20"/>
                <w:szCs w:val="20"/>
              </w:rPr>
              <w:t xml:space="preserve">) </w:t>
            </w:r>
            <w:r w:rsidRPr="003446A3">
              <w:rPr>
                <w:sz w:val="20"/>
                <w:szCs w:val="20"/>
              </w:rPr>
              <w:t>durchführen und Informationen für eine Präsentation aufbereiten</w:t>
            </w:r>
          </w:p>
          <w:p w14:paraId="56A18991" w14:textId="2F7CF4F4" w:rsidR="00EA068F" w:rsidRDefault="00EA068F" w:rsidP="00F41DF3">
            <w:pPr>
              <w:pStyle w:val="Listenabsatz"/>
              <w:numPr>
                <w:ilvl w:val="0"/>
                <w:numId w:val="4"/>
              </w:numPr>
              <w:spacing w:after="60"/>
              <w:ind w:left="318" w:hanging="284"/>
              <w:contextualSpacing w:val="0"/>
              <w:rPr>
                <w:sz w:val="20"/>
                <w:szCs w:val="20"/>
              </w:rPr>
            </w:pPr>
            <w:r>
              <w:rPr>
                <w:sz w:val="20"/>
                <w:szCs w:val="20"/>
              </w:rPr>
              <w:lastRenderedPageBreak/>
              <w:t xml:space="preserve">in einem </w:t>
            </w:r>
            <w:r w:rsidRPr="00CC5125">
              <w:rPr>
                <w:i/>
                <w:sz w:val="20"/>
                <w:szCs w:val="20"/>
              </w:rPr>
              <w:t>market place</w:t>
            </w:r>
            <w:r w:rsidRPr="00CC5125">
              <w:rPr>
                <w:sz w:val="20"/>
                <w:szCs w:val="20"/>
              </w:rPr>
              <w:t xml:space="preserve"> </w:t>
            </w:r>
            <w:r>
              <w:rPr>
                <w:sz w:val="20"/>
                <w:szCs w:val="20"/>
              </w:rPr>
              <w:t>Ergebnisse den Klassenkameraden präsentieren (SuS einer Gruppe nehmen hier abw</w:t>
            </w:r>
            <w:r w:rsidR="003F3B9B">
              <w:rPr>
                <w:sz w:val="20"/>
                <w:szCs w:val="20"/>
              </w:rPr>
              <w:t>e</w:t>
            </w:r>
            <w:r>
              <w:rPr>
                <w:sz w:val="20"/>
                <w:szCs w:val="20"/>
              </w:rPr>
              <w:t>chselnd die Rolle des Referenten ein) und mithilfe einer Tabelle individuell relev</w:t>
            </w:r>
            <w:r w:rsidR="00F74B33">
              <w:rPr>
                <w:sz w:val="20"/>
                <w:szCs w:val="20"/>
              </w:rPr>
              <w:t>ante Informationen festhalten; b</w:t>
            </w:r>
            <w:r>
              <w:rPr>
                <w:sz w:val="20"/>
                <w:szCs w:val="20"/>
              </w:rPr>
              <w:t xml:space="preserve">ei Formulierungsschwierigkeiten während der Präsentation angemessene Korrekturstrategien </w:t>
            </w:r>
            <w:r w:rsidR="00F74B33">
              <w:rPr>
                <w:sz w:val="20"/>
                <w:szCs w:val="20"/>
              </w:rPr>
              <w:t xml:space="preserve">(z.B. Erläuterung, Beispiel) </w:t>
            </w:r>
            <w:r>
              <w:rPr>
                <w:sz w:val="20"/>
                <w:szCs w:val="20"/>
              </w:rPr>
              <w:t>zum Einsatz bringen</w:t>
            </w:r>
          </w:p>
          <w:p w14:paraId="0E276F19" w14:textId="780A01E0" w:rsidR="00EA068F" w:rsidRDefault="00EA068F" w:rsidP="00F41DF3">
            <w:pPr>
              <w:pStyle w:val="Listenabsatz"/>
              <w:numPr>
                <w:ilvl w:val="0"/>
                <w:numId w:val="4"/>
              </w:numPr>
              <w:spacing w:after="60"/>
              <w:ind w:left="318" w:hanging="284"/>
              <w:contextualSpacing w:val="0"/>
              <w:rPr>
                <w:sz w:val="20"/>
                <w:szCs w:val="20"/>
              </w:rPr>
            </w:pPr>
            <w:r>
              <w:rPr>
                <w:sz w:val="20"/>
                <w:szCs w:val="20"/>
              </w:rPr>
              <w:t xml:space="preserve">in EA einem Artikel über die Geschichte bzw. die </w:t>
            </w:r>
            <w:r w:rsidRPr="0073631C">
              <w:rPr>
                <w:i/>
                <w:sz w:val="20"/>
                <w:szCs w:val="20"/>
              </w:rPr>
              <w:t>First</w:t>
            </w:r>
            <w:r>
              <w:rPr>
                <w:sz w:val="20"/>
                <w:szCs w:val="20"/>
              </w:rPr>
              <w:t xml:space="preserve"> </w:t>
            </w:r>
            <w:r w:rsidRPr="00CC5125">
              <w:rPr>
                <w:i/>
                <w:sz w:val="20"/>
                <w:szCs w:val="20"/>
              </w:rPr>
              <w:t>Peoples</w:t>
            </w:r>
            <w:r>
              <w:rPr>
                <w:sz w:val="20"/>
                <w:szCs w:val="20"/>
              </w:rPr>
              <w:t xml:space="preserve"> Kanadas Detailinformationen entnehmen und in einem sich anschließ</w:t>
            </w:r>
            <w:r w:rsidR="00F74B33">
              <w:rPr>
                <w:sz w:val="20"/>
                <w:szCs w:val="20"/>
              </w:rPr>
              <w:t>enden Partnerpuzzle austauschen; d</w:t>
            </w:r>
            <w:r>
              <w:rPr>
                <w:sz w:val="20"/>
                <w:szCs w:val="20"/>
              </w:rPr>
              <w:t xml:space="preserve">ie herausgearbeiteten Informationen in PA stichwortartig in einer </w:t>
            </w:r>
            <w:r>
              <w:rPr>
                <w:i/>
                <w:sz w:val="20"/>
                <w:szCs w:val="20"/>
              </w:rPr>
              <w:t>t</w:t>
            </w:r>
            <w:r w:rsidRPr="002367C0">
              <w:rPr>
                <w:i/>
                <w:sz w:val="20"/>
                <w:szCs w:val="20"/>
              </w:rPr>
              <w:t>imeline</w:t>
            </w:r>
            <w:r>
              <w:rPr>
                <w:sz w:val="20"/>
                <w:szCs w:val="20"/>
              </w:rPr>
              <w:t xml:space="preserve"> darstellen</w:t>
            </w:r>
          </w:p>
          <w:p w14:paraId="19DDC962" w14:textId="10177DBD" w:rsidR="00EA068F" w:rsidRPr="00A86F89" w:rsidRDefault="00EA068F" w:rsidP="00F41DF3">
            <w:pPr>
              <w:pStyle w:val="Listenabsatz"/>
              <w:numPr>
                <w:ilvl w:val="0"/>
                <w:numId w:val="4"/>
              </w:numPr>
              <w:spacing w:after="60"/>
              <w:ind w:left="318" w:hanging="284"/>
              <w:contextualSpacing w:val="0"/>
              <w:rPr>
                <w:sz w:val="20"/>
                <w:szCs w:val="20"/>
              </w:rPr>
            </w:pPr>
            <w:r w:rsidRPr="00F92C42">
              <w:rPr>
                <w:sz w:val="20"/>
                <w:szCs w:val="20"/>
              </w:rPr>
              <w:t xml:space="preserve">ein Video zur </w:t>
            </w:r>
            <w:r w:rsidRPr="00A86F89">
              <w:rPr>
                <w:sz w:val="20"/>
                <w:szCs w:val="20"/>
              </w:rPr>
              <w:t xml:space="preserve">Situation der </w:t>
            </w:r>
            <w:r w:rsidRPr="00A86F89">
              <w:rPr>
                <w:i/>
                <w:sz w:val="20"/>
                <w:szCs w:val="20"/>
              </w:rPr>
              <w:t>First Peoples</w:t>
            </w:r>
            <w:r w:rsidRPr="00A86F89">
              <w:rPr>
                <w:sz w:val="20"/>
                <w:szCs w:val="20"/>
              </w:rPr>
              <w:t xml:space="preserve"> in Kanada anschauen (z.B. </w:t>
            </w:r>
            <w:r w:rsidRPr="00A86F89">
              <w:rPr>
                <w:i/>
                <w:sz w:val="20"/>
                <w:szCs w:val="20"/>
              </w:rPr>
              <w:t>Canadian Aboriginal History: „Did you know?“</w:t>
            </w:r>
            <w:r w:rsidRPr="00A86F89">
              <w:rPr>
                <w:sz w:val="20"/>
                <w:szCs w:val="20"/>
              </w:rPr>
              <w:t>) und die Hauptaussagen durch halboffene u</w:t>
            </w:r>
            <w:r w:rsidR="00387E5F" w:rsidRPr="00A86F89">
              <w:rPr>
                <w:sz w:val="20"/>
                <w:szCs w:val="20"/>
              </w:rPr>
              <w:t>nd offene Aufgaben erschließen; i</w:t>
            </w:r>
            <w:r w:rsidRPr="00A86F89">
              <w:rPr>
                <w:sz w:val="20"/>
                <w:szCs w:val="20"/>
              </w:rPr>
              <w:t xml:space="preserve">m </w:t>
            </w:r>
            <w:r w:rsidRPr="00A86F89">
              <w:rPr>
                <w:i/>
                <w:sz w:val="20"/>
                <w:szCs w:val="20"/>
              </w:rPr>
              <w:t>speed dating</w:t>
            </w:r>
            <w:r w:rsidRPr="00A86F89">
              <w:rPr>
                <w:sz w:val="20"/>
                <w:szCs w:val="20"/>
              </w:rPr>
              <w:t xml:space="preserve"> Informationen austauschen und ergänzen sowie die eigene Meinung äußern</w:t>
            </w:r>
          </w:p>
          <w:p w14:paraId="6C836A06" w14:textId="77777777" w:rsidR="00EA068F" w:rsidRDefault="00EA068F" w:rsidP="00F41DF3">
            <w:pPr>
              <w:pStyle w:val="Listenabsatz"/>
              <w:numPr>
                <w:ilvl w:val="0"/>
                <w:numId w:val="4"/>
              </w:numPr>
              <w:spacing w:after="60"/>
              <w:ind w:left="318" w:hanging="284"/>
              <w:contextualSpacing w:val="0"/>
              <w:rPr>
                <w:sz w:val="20"/>
                <w:szCs w:val="20"/>
              </w:rPr>
            </w:pPr>
            <w:r w:rsidRPr="00A86F89">
              <w:rPr>
                <w:i/>
                <w:iCs/>
                <w:sz w:val="20"/>
                <w:szCs w:val="20"/>
              </w:rPr>
              <w:t>reported speech</w:t>
            </w:r>
            <w:r w:rsidRPr="00A86F89">
              <w:rPr>
                <w:sz w:val="20"/>
                <w:szCs w:val="20"/>
              </w:rPr>
              <w:t xml:space="preserve"> wiederholen und in unterschiedlichen Übungen anwenden (halboffene und offene Aufgaben), dabei auch (digitale) Hilfsmittel </w:t>
            </w:r>
            <w:r>
              <w:rPr>
                <w:sz w:val="20"/>
                <w:szCs w:val="20"/>
              </w:rPr>
              <w:t>verwenden</w:t>
            </w:r>
          </w:p>
          <w:p w14:paraId="08875594" w14:textId="7251291F" w:rsidR="00EA068F" w:rsidRDefault="00EA068F" w:rsidP="00F41DF3">
            <w:pPr>
              <w:pStyle w:val="Listenabsatz"/>
              <w:numPr>
                <w:ilvl w:val="0"/>
                <w:numId w:val="4"/>
              </w:numPr>
              <w:spacing w:after="60"/>
              <w:ind w:left="318" w:hanging="284"/>
              <w:contextualSpacing w:val="0"/>
              <w:rPr>
                <w:sz w:val="20"/>
                <w:szCs w:val="20"/>
              </w:rPr>
            </w:pPr>
            <w:r>
              <w:rPr>
                <w:sz w:val="20"/>
                <w:szCs w:val="20"/>
              </w:rPr>
              <w:t xml:space="preserve">Auszüge einer Rede von </w:t>
            </w:r>
            <w:r w:rsidRPr="00371A3D">
              <w:rPr>
                <w:i/>
                <w:sz w:val="20"/>
                <w:szCs w:val="20"/>
              </w:rPr>
              <w:t>P</w:t>
            </w:r>
            <w:r w:rsidR="00BE7865" w:rsidRPr="00371A3D">
              <w:rPr>
                <w:i/>
                <w:sz w:val="20"/>
                <w:szCs w:val="20"/>
              </w:rPr>
              <w:t xml:space="preserve">rime </w:t>
            </w:r>
            <w:r w:rsidRPr="00371A3D">
              <w:rPr>
                <w:i/>
                <w:sz w:val="20"/>
                <w:szCs w:val="20"/>
              </w:rPr>
              <w:t>M</w:t>
            </w:r>
            <w:r w:rsidR="00BE7865" w:rsidRPr="00371A3D">
              <w:rPr>
                <w:i/>
                <w:sz w:val="20"/>
                <w:szCs w:val="20"/>
              </w:rPr>
              <w:t>inister</w:t>
            </w:r>
            <w:r>
              <w:rPr>
                <w:sz w:val="20"/>
                <w:szCs w:val="20"/>
              </w:rPr>
              <w:t xml:space="preserve"> Justin Trudeau (z.B. zur Aussöhnung mit den </w:t>
            </w:r>
            <w:r w:rsidRPr="0073631C">
              <w:rPr>
                <w:i/>
                <w:sz w:val="20"/>
                <w:szCs w:val="20"/>
              </w:rPr>
              <w:t>First Nations</w:t>
            </w:r>
            <w:r>
              <w:rPr>
                <w:sz w:val="20"/>
                <w:szCs w:val="20"/>
              </w:rPr>
              <w:t xml:space="preserve">) lesen und Inhalt in einer E-Mail an einen englischsprachigen </w:t>
            </w:r>
            <w:r w:rsidR="00BE7865" w:rsidRPr="00371A3D">
              <w:rPr>
                <w:i/>
                <w:sz w:val="20"/>
                <w:szCs w:val="20"/>
              </w:rPr>
              <w:t>pen pal</w:t>
            </w:r>
            <w:r w:rsidR="00CB250E">
              <w:rPr>
                <w:sz w:val="20"/>
                <w:szCs w:val="20"/>
              </w:rPr>
              <w:t xml:space="preserve"> weitergeben, d</w:t>
            </w:r>
            <w:r>
              <w:rPr>
                <w:sz w:val="20"/>
                <w:szCs w:val="20"/>
              </w:rPr>
              <w:t xml:space="preserve">abei einzelne Sätze (Aussage-, Aufforderungs- und Fragesätze) in </w:t>
            </w:r>
            <w:r w:rsidRPr="002F2BD6">
              <w:rPr>
                <w:i/>
                <w:iCs/>
                <w:sz w:val="20"/>
                <w:szCs w:val="20"/>
              </w:rPr>
              <w:t>reported speech</w:t>
            </w:r>
            <w:r>
              <w:rPr>
                <w:sz w:val="20"/>
                <w:szCs w:val="20"/>
              </w:rPr>
              <w:t xml:space="preserve"> wiedergeben und </w:t>
            </w:r>
            <w:r w:rsidR="00E157E8">
              <w:rPr>
                <w:sz w:val="20"/>
                <w:szCs w:val="20"/>
              </w:rPr>
              <w:t xml:space="preserve">ggf. </w:t>
            </w:r>
            <w:r>
              <w:rPr>
                <w:sz w:val="20"/>
                <w:szCs w:val="20"/>
              </w:rPr>
              <w:t>auch Einwände und Kritik äußern</w:t>
            </w:r>
          </w:p>
          <w:p w14:paraId="4AEAC9BC" w14:textId="536EDE74" w:rsidR="00EA068F" w:rsidRDefault="00724C48" w:rsidP="00F41DF3">
            <w:pPr>
              <w:pStyle w:val="Listenabsatz"/>
              <w:numPr>
                <w:ilvl w:val="0"/>
                <w:numId w:val="4"/>
              </w:numPr>
              <w:spacing w:after="60"/>
              <w:ind w:left="318" w:hanging="284"/>
              <w:contextualSpacing w:val="0"/>
              <w:rPr>
                <w:sz w:val="20"/>
                <w:szCs w:val="20"/>
              </w:rPr>
            </w:pPr>
            <w:r>
              <w:rPr>
                <w:sz w:val="20"/>
                <w:szCs w:val="20"/>
              </w:rPr>
              <w:t>a</w:t>
            </w:r>
            <w:r w:rsidR="00EA068F">
              <w:rPr>
                <w:sz w:val="20"/>
                <w:szCs w:val="20"/>
              </w:rPr>
              <w:t xml:space="preserve">lle unterschiedlichen Aspekte der Lernaufgabe sichten und mithilfe einer </w:t>
            </w:r>
            <w:r w:rsidR="00EA068F" w:rsidRPr="00CC5125">
              <w:rPr>
                <w:i/>
                <w:sz w:val="20"/>
                <w:szCs w:val="20"/>
              </w:rPr>
              <w:t>placemat</w:t>
            </w:r>
            <w:r w:rsidR="00EA068F">
              <w:rPr>
                <w:sz w:val="20"/>
                <w:szCs w:val="20"/>
              </w:rPr>
              <w:t xml:space="preserve"> und in Absprache mit 2-3 Klassenkameraden ein </w:t>
            </w:r>
            <w:r w:rsidR="00EA068F" w:rsidRPr="00CC5125">
              <w:rPr>
                <w:i/>
                <w:sz w:val="20"/>
                <w:szCs w:val="20"/>
              </w:rPr>
              <w:t>flowchart</w:t>
            </w:r>
            <w:r w:rsidR="00EA068F">
              <w:rPr>
                <w:sz w:val="20"/>
                <w:szCs w:val="20"/>
              </w:rPr>
              <w:t xml:space="preserve"> erstellen (</w:t>
            </w:r>
            <w:r w:rsidR="00EA068F" w:rsidRPr="00CC5125">
              <w:rPr>
                <w:i/>
                <w:sz w:val="20"/>
                <w:szCs w:val="20"/>
              </w:rPr>
              <w:t xml:space="preserve">Which pieces of information are important? </w:t>
            </w:r>
            <w:r w:rsidR="00EA068F" w:rsidRPr="003D0AD4">
              <w:rPr>
                <w:i/>
                <w:sz w:val="20"/>
                <w:szCs w:val="20"/>
                <w:lang w:val="en-US"/>
              </w:rPr>
              <w:t>What should be mentioned in a promotional video</w:t>
            </w:r>
            <w:r w:rsidR="00EA068F" w:rsidRPr="001E3279">
              <w:rPr>
                <w:i/>
                <w:sz w:val="20"/>
                <w:szCs w:val="20"/>
              </w:rPr>
              <w:t>?</w:t>
            </w:r>
            <w:r w:rsidR="00EA068F">
              <w:rPr>
                <w:i/>
                <w:sz w:val="20"/>
                <w:szCs w:val="20"/>
              </w:rPr>
              <w:t xml:space="preserve"> etc.</w:t>
            </w:r>
            <w:r w:rsidR="00EA068F">
              <w:rPr>
                <w:sz w:val="20"/>
                <w:szCs w:val="20"/>
              </w:rPr>
              <w:t>)</w:t>
            </w:r>
          </w:p>
          <w:p w14:paraId="2C4A0944" w14:textId="1E2BBE18" w:rsidR="00EA068F" w:rsidRPr="00CF5A5E" w:rsidRDefault="00724C48" w:rsidP="00F41DF3">
            <w:pPr>
              <w:pStyle w:val="Listenabsatz"/>
              <w:numPr>
                <w:ilvl w:val="0"/>
                <w:numId w:val="4"/>
              </w:numPr>
              <w:spacing w:after="60"/>
              <w:ind w:left="318" w:hanging="284"/>
              <w:contextualSpacing w:val="0"/>
              <w:rPr>
                <w:sz w:val="20"/>
                <w:szCs w:val="20"/>
              </w:rPr>
            </w:pPr>
            <w:r>
              <w:rPr>
                <w:sz w:val="20"/>
                <w:szCs w:val="20"/>
              </w:rPr>
              <w:t>e</w:t>
            </w:r>
            <w:r w:rsidR="00EA068F" w:rsidRPr="00CF5A5E">
              <w:rPr>
                <w:sz w:val="20"/>
                <w:szCs w:val="20"/>
              </w:rPr>
              <w:t xml:space="preserve">inen Imagefilm als Beispiel anschauen und dabei </w:t>
            </w:r>
            <w:r w:rsidR="00EA068F">
              <w:rPr>
                <w:sz w:val="20"/>
                <w:szCs w:val="20"/>
              </w:rPr>
              <w:t xml:space="preserve">mit geeigneten Aufgabenformaten </w:t>
            </w:r>
            <w:r>
              <w:rPr>
                <w:sz w:val="20"/>
                <w:szCs w:val="20"/>
              </w:rPr>
              <w:t>die Hauptaussagen entnehmen; d</w:t>
            </w:r>
            <w:r w:rsidR="00EA068F" w:rsidRPr="00CF5A5E">
              <w:rPr>
                <w:sz w:val="20"/>
                <w:szCs w:val="20"/>
              </w:rPr>
              <w:t xml:space="preserve">ie Textsorte </w:t>
            </w:r>
            <w:r w:rsidR="005C39E3">
              <w:rPr>
                <w:sz w:val="20"/>
                <w:szCs w:val="20"/>
              </w:rPr>
              <w:t>Imagefilm</w:t>
            </w:r>
            <w:r w:rsidR="00EA068F">
              <w:rPr>
                <w:sz w:val="20"/>
                <w:szCs w:val="20"/>
              </w:rPr>
              <w:t xml:space="preserve"> </w:t>
            </w:r>
            <w:r>
              <w:rPr>
                <w:sz w:val="20"/>
                <w:szCs w:val="20"/>
              </w:rPr>
              <w:t>genauer kennen-</w:t>
            </w:r>
            <w:r w:rsidR="00EA068F" w:rsidRPr="00CF5A5E">
              <w:rPr>
                <w:sz w:val="20"/>
                <w:szCs w:val="20"/>
              </w:rPr>
              <w:t xml:space="preserve">lernen, deren Merkmale identifizieren und </w:t>
            </w:r>
            <w:r w:rsidR="00EA068F">
              <w:rPr>
                <w:sz w:val="20"/>
                <w:szCs w:val="20"/>
              </w:rPr>
              <w:t xml:space="preserve">spezifische </w:t>
            </w:r>
            <w:r w:rsidR="00EA068F" w:rsidRPr="00CF5A5E">
              <w:rPr>
                <w:sz w:val="20"/>
                <w:szCs w:val="20"/>
              </w:rPr>
              <w:t>Intonationsmuster erkennen</w:t>
            </w:r>
          </w:p>
          <w:p w14:paraId="2F52329F" w14:textId="101C88B4" w:rsidR="00EA068F" w:rsidRDefault="00724C48" w:rsidP="00F41DF3">
            <w:pPr>
              <w:pStyle w:val="Listenabsatz"/>
              <w:numPr>
                <w:ilvl w:val="0"/>
                <w:numId w:val="4"/>
              </w:numPr>
              <w:spacing w:after="60"/>
              <w:ind w:left="318" w:hanging="284"/>
              <w:contextualSpacing w:val="0"/>
              <w:rPr>
                <w:sz w:val="20"/>
                <w:szCs w:val="20"/>
              </w:rPr>
            </w:pPr>
            <w:r>
              <w:rPr>
                <w:sz w:val="20"/>
                <w:szCs w:val="20"/>
              </w:rPr>
              <w:t>e</w:t>
            </w:r>
            <w:r w:rsidR="00EA068F">
              <w:rPr>
                <w:sz w:val="20"/>
                <w:szCs w:val="20"/>
              </w:rPr>
              <w:t xml:space="preserve">in </w:t>
            </w:r>
            <w:r w:rsidR="00EA068F" w:rsidRPr="00CC5125">
              <w:rPr>
                <w:i/>
                <w:sz w:val="20"/>
                <w:szCs w:val="20"/>
              </w:rPr>
              <w:t>video tutorial</w:t>
            </w:r>
            <w:r w:rsidR="00EA068F" w:rsidRPr="00CC5125">
              <w:rPr>
                <w:sz w:val="20"/>
                <w:szCs w:val="20"/>
              </w:rPr>
              <w:t xml:space="preserve"> </w:t>
            </w:r>
            <w:r w:rsidR="00EA068F">
              <w:rPr>
                <w:sz w:val="20"/>
                <w:szCs w:val="20"/>
              </w:rPr>
              <w:t xml:space="preserve">ansehen und mögliche Vorgehensweisen bei der Erstellung eines Videos benennen (z.B. Nutzung frei verwendbarer Videos, musikalische Untermalung, Ideen für </w:t>
            </w:r>
            <w:r w:rsidR="00EA068F">
              <w:rPr>
                <w:sz w:val="20"/>
                <w:szCs w:val="20"/>
              </w:rPr>
              <w:lastRenderedPageBreak/>
              <w:t>Stop-Motion-Sequenzen, potentielle Interviewpa</w:t>
            </w:r>
            <w:r w:rsidR="000B5469">
              <w:rPr>
                <w:sz w:val="20"/>
                <w:szCs w:val="20"/>
              </w:rPr>
              <w:t>r</w:t>
            </w:r>
            <w:r w:rsidR="00EA068F">
              <w:rPr>
                <w:sz w:val="20"/>
                <w:szCs w:val="20"/>
              </w:rPr>
              <w:t>tner, …)</w:t>
            </w:r>
          </w:p>
          <w:p w14:paraId="7F6CCB16" w14:textId="6EED2D7D" w:rsidR="00EA068F" w:rsidRDefault="009C12D4" w:rsidP="00F41DF3">
            <w:pPr>
              <w:pStyle w:val="Listenabsatz"/>
              <w:numPr>
                <w:ilvl w:val="0"/>
                <w:numId w:val="4"/>
              </w:numPr>
              <w:spacing w:after="60"/>
              <w:ind w:left="318" w:hanging="284"/>
              <w:contextualSpacing w:val="0"/>
              <w:rPr>
                <w:sz w:val="20"/>
                <w:szCs w:val="20"/>
              </w:rPr>
            </w:pPr>
            <w:r>
              <w:rPr>
                <w:sz w:val="20"/>
                <w:szCs w:val="20"/>
              </w:rPr>
              <w:t>i</w:t>
            </w:r>
            <w:r w:rsidR="00EA068F">
              <w:rPr>
                <w:sz w:val="20"/>
                <w:szCs w:val="20"/>
              </w:rPr>
              <w:t xml:space="preserve">n GA Ergebnisse des </w:t>
            </w:r>
            <w:r w:rsidR="00EA068F" w:rsidRPr="00CC5125">
              <w:rPr>
                <w:i/>
                <w:sz w:val="20"/>
                <w:szCs w:val="20"/>
              </w:rPr>
              <w:t>flowchart</w:t>
            </w:r>
            <w:r w:rsidR="00EA068F">
              <w:rPr>
                <w:sz w:val="20"/>
                <w:szCs w:val="20"/>
              </w:rPr>
              <w:t xml:space="preserve"> </w:t>
            </w:r>
            <w:r w:rsidR="00E157E8">
              <w:rPr>
                <w:sz w:val="20"/>
                <w:szCs w:val="20"/>
              </w:rPr>
              <w:t xml:space="preserve">ggf. </w:t>
            </w:r>
            <w:r w:rsidR="00EA068F">
              <w:rPr>
                <w:sz w:val="20"/>
                <w:szCs w:val="20"/>
              </w:rPr>
              <w:t>überarbeiten, Präsentationsform wählen, Skript formulieren, Präsentationen vorbereiten und Imagefilme für die Tourismusinitiative erstellen</w:t>
            </w:r>
          </w:p>
          <w:p w14:paraId="0BB7F638" w14:textId="5320CBE3" w:rsidR="00EA068F" w:rsidRDefault="009C12D4" w:rsidP="00F41DF3">
            <w:pPr>
              <w:pStyle w:val="Listenabsatz"/>
              <w:numPr>
                <w:ilvl w:val="0"/>
                <w:numId w:val="4"/>
              </w:numPr>
              <w:spacing w:after="60"/>
              <w:ind w:left="318" w:hanging="284"/>
              <w:contextualSpacing w:val="0"/>
              <w:rPr>
                <w:sz w:val="20"/>
                <w:szCs w:val="20"/>
              </w:rPr>
            </w:pPr>
            <w:r>
              <w:rPr>
                <w:sz w:val="20"/>
                <w:szCs w:val="20"/>
              </w:rPr>
              <w:t>d</w:t>
            </w:r>
            <w:r w:rsidR="00EA068F">
              <w:rPr>
                <w:sz w:val="20"/>
                <w:szCs w:val="20"/>
              </w:rPr>
              <w:t>ie einzelnen Imagefilme sichten und Punkte für zuvor vereinbarte Kategorien (z.B</w:t>
            </w:r>
            <w:r w:rsidR="00EA068F" w:rsidRPr="006565C1">
              <w:rPr>
                <w:i/>
                <w:iCs/>
                <w:sz w:val="20"/>
                <w:szCs w:val="20"/>
              </w:rPr>
              <w:t xml:space="preserve">. </w:t>
            </w:r>
            <w:r w:rsidR="00EA068F" w:rsidRPr="00CC5125">
              <w:rPr>
                <w:i/>
                <w:iCs/>
                <w:sz w:val="20"/>
                <w:szCs w:val="20"/>
              </w:rPr>
              <w:t>best use of visuals, best wording,</w:t>
            </w:r>
            <w:r w:rsidR="00A86F89">
              <w:rPr>
                <w:i/>
                <w:iCs/>
                <w:sz w:val="20"/>
                <w:szCs w:val="20"/>
              </w:rPr>
              <w:t xml:space="preserve"> most</w:t>
            </w:r>
            <w:r w:rsidR="00EA068F" w:rsidRPr="00CC5125">
              <w:rPr>
                <w:i/>
                <w:iCs/>
                <w:sz w:val="20"/>
                <w:szCs w:val="20"/>
              </w:rPr>
              <w:t xml:space="preserve"> informative, most convincing,</w:t>
            </w:r>
            <w:r w:rsidR="00EA068F" w:rsidRPr="006565C1">
              <w:rPr>
                <w:i/>
                <w:iCs/>
                <w:sz w:val="20"/>
                <w:szCs w:val="20"/>
              </w:rPr>
              <w:t xml:space="preserve"> … </w:t>
            </w:r>
            <w:r w:rsidR="00EA068F">
              <w:rPr>
                <w:sz w:val="20"/>
                <w:szCs w:val="20"/>
              </w:rPr>
              <w:t>) vergeben</w:t>
            </w:r>
          </w:p>
          <w:p w14:paraId="2B6D7320" w14:textId="77777777" w:rsidR="00EA068F" w:rsidRPr="00491610" w:rsidRDefault="00EA068F" w:rsidP="00F41DF3">
            <w:pPr>
              <w:pStyle w:val="Listenabsatz"/>
              <w:numPr>
                <w:ilvl w:val="0"/>
                <w:numId w:val="4"/>
              </w:numPr>
              <w:spacing w:after="60"/>
              <w:ind w:left="318" w:hanging="284"/>
              <w:contextualSpacing w:val="0"/>
              <w:rPr>
                <w:sz w:val="20"/>
                <w:szCs w:val="20"/>
              </w:rPr>
            </w:pPr>
            <w:r>
              <w:rPr>
                <w:sz w:val="20"/>
                <w:szCs w:val="20"/>
              </w:rPr>
              <w:t>Rückmeldung zu den gezeigten Filmen und den einzelnen Kategorien geben</w:t>
            </w:r>
          </w:p>
          <w:p w14:paraId="20E64F9E" w14:textId="77777777" w:rsidR="00EA068F" w:rsidRPr="00491610" w:rsidRDefault="00EA068F" w:rsidP="00F41DF3">
            <w:pPr>
              <w:spacing w:after="60"/>
              <w:rPr>
                <w:sz w:val="20"/>
                <w:szCs w:val="20"/>
              </w:rPr>
            </w:pPr>
          </w:p>
          <w:p w14:paraId="3E8934B1" w14:textId="5B5EEE23" w:rsidR="00EA068F" w:rsidRPr="00BE7865" w:rsidRDefault="00EA068F" w:rsidP="00BE7865">
            <w:pPr>
              <w:spacing w:after="120"/>
              <w:rPr>
                <w:sz w:val="20"/>
                <w:szCs w:val="20"/>
              </w:rPr>
            </w:pPr>
            <w:r w:rsidRPr="00BE7865">
              <w:rPr>
                <w:sz w:val="20"/>
                <w:szCs w:val="20"/>
                <w:u w:val="single"/>
              </w:rPr>
              <w:t>Sprachmittlungsaufgabe</w:t>
            </w:r>
          </w:p>
          <w:p w14:paraId="30B75167" w14:textId="2EA38D63" w:rsidR="00EA068F" w:rsidRPr="009C12D4" w:rsidRDefault="009C12D4" w:rsidP="00BE7865">
            <w:pPr>
              <w:pStyle w:val="Listenabsatz"/>
              <w:numPr>
                <w:ilvl w:val="0"/>
                <w:numId w:val="4"/>
              </w:numPr>
              <w:spacing w:after="60"/>
              <w:ind w:left="318" w:hanging="284"/>
              <w:contextualSpacing w:val="0"/>
              <w:rPr>
                <w:sz w:val="20"/>
                <w:szCs w:val="20"/>
              </w:rPr>
            </w:pPr>
            <w:r>
              <w:rPr>
                <w:sz w:val="20"/>
                <w:szCs w:val="20"/>
              </w:rPr>
              <w:t>d</w:t>
            </w:r>
            <w:r w:rsidR="00EA068F" w:rsidRPr="009C12D4">
              <w:rPr>
                <w:sz w:val="20"/>
                <w:szCs w:val="20"/>
              </w:rPr>
              <w:t xml:space="preserve">ie Inhalte eines Online-Artikels über </w:t>
            </w:r>
            <w:r w:rsidR="00EA068F" w:rsidRPr="009C12D4">
              <w:rPr>
                <w:i/>
                <w:iCs/>
                <w:sz w:val="20"/>
                <w:szCs w:val="20"/>
              </w:rPr>
              <w:t>Hans Island</w:t>
            </w:r>
            <w:r w:rsidR="00EA068F" w:rsidRPr="009C12D4">
              <w:rPr>
                <w:sz w:val="20"/>
                <w:szCs w:val="20"/>
              </w:rPr>
              <w:t xml:space="preserve"> und den freundschaftlichen Disput zwischen Kanada und Dänemark für die nicht allzu gut Englisch sprechenden E</w:t>
            </w:r>
            <w:r w:rsidR="005C39E3">
              <w:rPr>
                <w:sz w:val="20"/>
                <w:szCs w:val="20"/>
              </w:rPr>
              <w:t>ltern ins Deutsche übertragen</w:t>
            </w:r>
          </w:p>
          <w:p w14:paraId="03BAB3DD" w14:textId="77777777" w:rsidR="00EA068F" w:rsidRPr="00A86F89" w:rsidRDefault="00EA068F" w:rsidP="00F41DF3">
            <w:pPr>
              <w:pStyle w:val="Spiegelstrich"/>
            </w:pPr>
          </w:p>
          <w:p w14:paraId="725B8115" w14:textId="77777777" w:rsidR="00BE7865" w:rsidRPr="00A86F89" w:rsidRDefault="00BE7865" w:rsidP="00BE7865">
            <w:pPr>
              <w:shd w:val="clear" w:color="auto" w:fill="F59D1E"/>
              <w:rPr>
                <w:color w:val="FFFFFF" w:themeColor="background1"/>
                <w:sz w:val="20"/>
                <w:szCs w:val="20"/>
              </w:rPr>
            </w:pPr>
          </w:p>
          <w:p w14:paraId="2C92D7CA" w14:textId="46572CE7" w:rsidR="00EA068F" w:rsidRPr="00BE7865" w:rsidRDefault="00BE7865" w:rsidP="00F41DF3">
            <w:pPr>
              <w:shd w:val="clear" w:color="auto" w:fill="F59D1E"/>
              <w:spacing w:after="160" w:line="259" w:lineRule="auto"/>
              <w:rPr>
                <w:b/>
                <w:color w:val="FFFFFF" w:themeColor="background1"/>
                <w:sz w:val="22"/>
              </w:rPr>
            </w:pPr>
            <w:r>
              <w:rPr>
                <w:b/>
                <w:color w:val="FFFFFF" w:themeColor="background1"/>
                <w:sz w:val="22"/>
              </w:rPr>
              <w:t>Prozessbezogene</w:t>
            </w:r>
            <w:r w:rsidR="00EA068F" w:rsidRPr="00BE7865">
              <w:rPr>
                <w:b/>
                <w:color w:val="FFFFFF" w:themeColor="background1"/>
                <w:sz w:val="22"/>
              </w:rPr>
              <w:t xml:space="preserve"> Kompetenzen</w:t>
            </w:r>
          </w:p>
          <w:p w14:paraId="186D2432" w14:textId="77777777" w:rsidR="00EA068F" w:rsidRDefault="00EA068F" w:rsidP="00F41DF3">
            <w:pPr>
              <w:shd w:val="clear" w:color="auto" w:fill="F59D1E"/>
              <w:spacing w:after="60"/>
              <w:rPr>
                <w:b/>
                <w:bCs/>
                <w:sz w:val="20"/>
                <w:szCs w:val="20"/>
              </w:rPr>
            </w:pPr>
            <w:r>
              <w:rPr>
                <w:b/>
                <w:bCs/>
                <w:sz w:val="20"/>
                <w:szCs w:val="20"/>
              </w:rPr>
              <w:t>2.1 Sprachbewusstheit</w:t>
            </w:r>
          </w:p>
          <w:p w14:paraId="2E125467" w14:textId="6CD3CB56" w:rsidR="00EA068F" w:rsidRDefault="00EA068F" w:rsidP="00F41DF3">
            <w:pPr>
              <w:shd w:val="clear" w:color="auto" w:fill="F59D1E"/>
              <w:spacing w:after="60"/>
              <w:rPr>
                <w:bCs/>
                <w:sz w:val="20"/>
                <w:szCs w:val="20"/>
              </w:rPr>
            </w:pPr>
            <w:r>
              <w:rPr>
                <w:bCs/>
                <w:sz w:val="20"/>
                <w:szCs w:val="20"/>
              </w:rPr>
              <w:t xml:space="preserve">SuS wenden bei Verständigungsschwierigkeiten einfache Kompensationsstrategien an und äußern sich während der Präsentationsphase </w:t>
            </w:r>
            <w:r w:rsidR="00E157E8">
              <w:rPr>
                <w:bCs/>
                <w:sz w:val="20"/>
                <w:szCs w:val="20"/>
              </w:rPr>
              <w:t xml:space="preserve">ggf. </w:t>
            </w:r>
            <w:r>
              <w:rPr>
                <w:bCs/>
                <w:sz w:val="20"/>
                <w:szCs w:val="20"/>
              </w:rPr>
              <w:t>in Ansätzen zur Verwendung der Sprachen in der Zielkultur.</w:t>
            </w:r>
          </w:p>
          <w:p w14:paraId="103CBCC7" w14:textId="77777777" w:rsidR="00EA068F" w:rsidRPr="00E02F1E" w:rsidRDefault="00EA068F" w:rsidP="00F41DF3">
            <w:pPr>
              <w:shd w:val="clear" w:color="auto" w:fill="F59D1E"/>
              <w:spacing w:after="60"/>
              <w:rPr>
                <w:bCs/>
                <w:sz w:val="20"/>
                <w:szCs w:val="20"/>
              </w:rPr>
            </w:pPr>
          </w:p>
          <w:p w14:paraId="0522CB1B" w14:textId="77777777" w:rsidR="00EA068F" w:rsidRPr="00491610" w:rsidRDefault="00EA068F" w:rsidP="00F41DF3">
            <w:pPr>
              <w:shd w:val="clear" w:color="auto" w:fill="F59D1E"/>
              <w:spacing w:after="60"/>
              <w:rPr>
                <w:b/>
                <w:bCs/>
                <w:sz w:val="20"/>
                <w:szCs w:val="20"/>
              </w:rPr>
            </w:pPr>
            <w:r w:rsidRPr="00491610">
              <w:rPr>
                <w:b/>
                <w:bCs/>
                <w:sz w:val="20"/>
                <w:szCs w:val="20"/>
              </w:rPr>
              <w:t>2.2 Sprachlernkompetenz</w:t>
            </w:r>
          </w:p>
          <w:p w14:paraId="22D66FC0" w14:textId="77777777" w:rsidR="00EA068F" w:rsidRPr="00E02F1E" w:rsidRDefault="00EA068F" w:rsidP="00F41DF3">
            <w:pPr>
              <w:shd w:val="clear" w:color="auto" w:fill="F59D1E"/>
              <w:spacing w:after="60"/>
              <w:rPr>
                <w:bCs/>
                <w:sz w:val="20"/>
                <w:szCs w:val="20"/>
              </w:rPr>
            </w:pPr>
            <w:r>
              <w:rPr>
                <w:bCs/>
                <w:sz w:val="20"/>
                <w:szCs w:val="20"/>
              </w:rPr>
              <w:t>SuS erweitern und festigen ihre Kenntnisse und Strategien im Präsentieren vertrauter Inhalte.</w:t>
            </w:r>
          </w:p>
          <w:p w14:paraId="1789E149" w14:textId="77777777" w:rsidR="00EA068F" w:rsidRPr="00491610" w:rsidRDefault="00EA068F" w:rsidP="00F41DF3">
            <w:pPr>
              <w:shd w:val="clear" w:color="auto" w:fill="F59D1E"/>
              <w:spacing w:after="60"/>
              <w:rPr>
                <w:b/>
                <w:bCs/>
                <w:sz w:val="20"/>
                <w:szCs w:val="20"/>
              </w:rPr>
            </w:pPr>
          </w:p>
          <w:p w14:paraId="4430D560" w14:textId="77777777" w:rsidR="00BE7865" w:rsidRPr="00BE7865" w:rsidRDefault="00BE7865" w:rsidP="00BE7865">
            <w:pPr>
              <w:shd w:val="clear" w:color="auto" w:fill="A3D7B7"/>
              <w:rPr>
                <w:sz w:val="20"/>
                <w:szCs w:val="20"/>
              </w:rPr>
            </w:pPr>
          </w:p>
          <w:p w14:paraId="1F945A67" w14:textId="77777777" w:rsidR="00EA068F" w:rsidRPr="00BE7865" w:rsidRDefault="00EA068F" w:rsidP="00F41DF3">
            <w:pPr>
              <w:shd w:val="clear" w:color="auto" w:fill="A3D7B7"/>
              <w:spacing w:after="120"/>
              <w:rPr>
                <w:b/>
                <w:sz w:val="22"/>
              </w:rPr>
            </w:pPr>
            <w:r w:rsidRPr="00BE7865">
              <w:rPr>
                <w:b/>
                <w:sz w:val="22"/>
              </w:rPr>
              <w:t>Schulung von Leitperspektiven</w:t>
            </w:r>
          </w:p>
          <w:p w14:paraId="195CF3B1" w14:textId="77777777" w:rsidR="00EA068F" w:rsidRPr="00491610" w:rsidRDefault="00EA068F" w:rsidP="00F41DF3">
            <w:pPr>
              <w:shd w:val="clear" w:color="auto" w:fill="A3D7B7"/>
              <w:spacing w:after="60"/>
              <w:rPr>
                <w:b/>
                <w:bCs/>
                <w:sz w:val="20"/>
                <w:szCs w:val="20"/>
              </w:rPr>
            </w:pPr>
            <w:r w:rsidRPr="00491610">
              <w:rPr>
                <w:b/>
                <w:bCs/>
                <w:sz w:val="20"/>
                <w:szCs w:val="20"/>
              </w:rPr>
              <w:t>Bildung für Toleranz und Akzeptanz von Vielfalt</w:t>
            </w:r>
            <w:r>
              <w:rPr>
                <w:b/>
                <w:bCs/>
                <w:sz w:val="20"/>
                <w:szCs w:val="20"/>
              </w:rPr>
              <w:t xml:space="preserve"> (BTV)</w:t>
            </w:r>
          </w:p>
          <w:p w14:paraId="1DFD91B6" w14:textId="77777777" w:rsidR="00EA068F" w:rsidRDefault="00EA068F" w:rsidP="00F41DF3">
            <w:pPr>
              <w:shd w:val="clear" w:color="auto" w:fill="A3D7B7"/>
              <w:spacing w:after="60"/>
              <w:rPr>
                <w:sz w:val="20"/>
                <w:szCs w:val="20"/>
              </w:rPr>
            </w:pPr>
            <w:r>
              <w:rPr>
                <w:sz w:val="20"/>
                <w:szCs w:val="20"/>
              </w:rPr>
              <w:t xml:space="preserve">SuS lernen unterschiedliche Aspekte Kanadas medial vermittelt kennen. Sie setzen sich mit der Geschichte der </w:t>
            </w:r>
            <w:r w:rsidRPr="00CC5125">
              <w:rPr>
                <w:i/>
                <w:sz w:val="20"/>
                <w:szCs w:val="20"/>
              </w:rPr>
              <w:t>First Peoples</w:t>
            </w:r>
            <w:r w:rsidRPr="00CC5125">
              <w:rPr>
                <w:sz w:val="20"/>
                <w:szCs w:val="20"/>
              </w:rPr>
              <w:t xml:space="preserve"> </w:t>
            </w:r>
            <w:r>
              <w:rPr>
                <w:sz w:val="20"/>
                <w:szCs w:val="20"/>
              </w:rPr>
              <w:t xml:space="preserve">und kanadischen Besonderheiten (z.B. </w:t>
            </w:r>
            <w:r w:rsidRPr="00CC5125">
              <w:rPr>
                <w:i/>
                <w:sz w:val="20"/>
                <w:szCs w:val="20"/>
              </w:rPr>
              <w:t>lacrosse as the national summer sport</w:t>
            </w:r>
            <w:r>
              <w:rPr>
                <w:sz w:val="20"/>
                <w:szCs w:val="20"/>
              </w:rPr>
              <w:t xml:space="preserve">) auseinander und befassen sich somit mit </w:t>
            </w:r>
            <w:r>
              <w:rPr>
                <w:sz w:val="20"/>
                <w:szCs w:val="20"/>
              </w:rPr>
              <w:lastRenderedPageBreak/>
              <w:t>anderen Identitäten und Kulturen.</w:t>
            </w:r>
          </w:p>
          <w:p w14:paraId="23CBC6BD" w14:textId="77777777" w:rsidR="00EA068F" w:rsidRPr="00491610" w:rsidRDefault="00EA068F" w:rsidP="00F41DF3">
            <w:pPr>
              <w:shd w:val="clear" w:color="auto" w:fill="A3D7B7"/>
              <w:spacing w:after="60"/>
              <w:rPr>
                <w:sz w:val="20"/>
                <w:szCs w:val="20"/>
              </w:rPr>
            </w:pPr>
          </w:p>
          <w:p w14:paraId="5B940F69" w14:textId="77777777" w:rsidR="00EA068F" w:rsidRDefault="00EA068F" w:rsidP="00F41DF3">
            <w:pPr>
              <w:shd w:val="clear" w:color="auto" w:fill="A3D7B7"/>
              <w:spacing w:after="60"/>
              <w:rPr>
                <w:b/>
                <w:bCs/>
                <w:sz w:val="20"/>
                <w:szCs w:val="20"/>
              </w:rPr>
            </w:pPr>
            <w:r w:rsidRPr="00491610">
              <w:rPr>
                <w:b/>
                <w:bCs/>
                <w:sz w:val="20"/>
                <w:szCs w:val="20"/>
              </w:rPr>
              <w:t>Medienbildung</w:t>
            </w:r>
            <w:r>
              <w:rPr>
                <w:b/>
                <w:bCs/>
                <w:sz w:val="20"/>
                <w:szCs w:val="20"/>
              </w:rPr>
              <w:t xml:space="preserve"> (MB)</w:t>
            </w:r>
          </w:p>
          <w:p w14:paraId="5A200550" w14:textId="77777777" w:rsidR="00EA068F" w:rsidRPr="00A5450A" w:rsidRDefault="00EA068F" w:rsidP="00F41DF3">
            <w:pPr>
              <w:shd w:val="clear" w:color="auto" w:fill="A3D7B7"/>
              <w:spacing w:after="60"/>
              <w:rPr>
                <w:bCs/>
                <w:sz w:val="20"/>
                <w:szCs w:val="20"/>
              </w:rPr>
            </w:pPr>
            <w:r w:rsidRPr="00A5450A">
              <w:rPr>
                <w:bCs/>
                <w:sz w:val="20"/>
                <w:szCs w:val="20"/>
              </w:rPr>
              <w:t>SuS</w:t>
            </w:r>
            <w:r>
              <w:rPr>
                <w:bCs/>
                <w:sz w:val="20"/>
                <w:szCs w:val="20"/>
              </w:rPr>
              <w:t xml:space="preserve"> wenden ihr erworbenes Wissen an, um zielgerichtet im Internet nach geeigneten Quellen zu suchen. Darüber hinaus erstellen sie selbst einen Imagefilm und setzen somit ihre Kenntnisse über informationstechnische Grundlagen ein.</w:t>
            </w:r>
          </w:p>
          <w:p w14:paraId="1978A38F" w14:textId="77777777" w:rsidR="00EA068F" w:rsidRPr="00491610" w:rsidRDefault="00EA068F" w:rsidP="00F41DF3">
            <w:pPr>
              <w:shd w:val="clear" w:color="auto" w:fill="A3D7B7"/>
              <w:spacing w:after="60"/>
              <w:rPr>
                <w:sz w:val="20"/>
                <w:szCs w:val="20"/>
              </w:rPr>
            </w:pPr>
          </w:p>
          <w:p w14:paraId="44276217" w14:textId="77777777" w:rsidR="00EA068F" w:rsidRPr="00491610" w:rsidRDefault="00EA068F" w:rsidP="00F41DF3">
            <w:pPr>
              <w:shd w:val="clear" w:color="auto" w:fill="FFFFFF"/>
              <w:spacing w:after="60"/>
              <w:rPr>
                <w:sz w:val="20"/>
                <w:szCs w:val="20"/>
              </w:rPr>
            </w:pPr>
          </w:p>
        </w:tc>
        <w:tc>
          <w:tcPr>
            <w:tcW w:w="2204" w:type="dxa"/>
            <w:vMerge w:val="restart"/>
            <w:tcBorders>
              <w:bottom w:val="single" w:sz="4" w:space="0" w:color="auto"/>
            </w:tcBorders>
            <w:tcMar>
              <w:top w:w="57" w:type="dxa"/>
              <w:bottom w:w="57" w:type="dxa"/>
            </w:tcMar>
          </w:tcPr>
          <w:p w14:paraId="35EAEE96" w14:textId="77777777" w:rsidR="00EA068F" w:rsidRPr="00491610" w:rsidRDefault="00EA068F" w:rsidP="00BE7865">
            <w:pPr>
              <w:spacing w:after="120"/>
              <w:rPr>
                <w:sz w:val="20"/>
                <w:szCs w:val="20"/>
                <w:u w:val="single"/>
              </w:rPr>
            </w:pPr>
            <w:r w:rsidRPr="00491610">
              <w:rPr>
                <w:sz w:val="20"/>
                <w:szCs w:val="20"/>
                <w:u w:val="single"/>
              </w:rPr>
              <w:lastRenderedPageBreak/>
              <w:t>Allgemeine Hinweise</w:t>
            </w:r>
          </w:p>
          <w:p w14:paraId="10CFCF5B" w14:textId="088A2880" w:rsidR="00EA068F" w:rsidRDefault="00EA068F" w:rsidP="00F41DF3">
            <w:pPr>
              <w:spacing w:after="60"/>
              <w:rPr>
                <w:sz w:val="20"/>
                <w:szCs w:val="20"/>
              </w:rPr>
            </w:pPr>
            <w:r>
              <w:rPr>
                <w:sz w:val="20"/>
                <w:szCs w:val="20"/>
              </w:rPr>
              <w:t>In dieser Lernaufgabe werden die Schülerinnen und Schüler aufgefordert, einen Imagefilm über Kanada für eine Tourismuskampagne zu produzieren. In Kleingruppen wählen die Lernenden von zuvor erarbeiteten Aspekten für sie relevante Themen aus. Die inhaltliche Gestaltung ist dabei bewusst offen gehalten, um unterschiedliche Formate</w:t>
            </w:r>
            <w:r w:rsidR="007345E1">
              <w:rPr>
                <w:sz w:val="20"/>
                <w:szCs w:val="20"/>
              </w:rPr>
              <w:t xml:space="preserve">, je nach technischem </w:t>
            </w:r>
            <w:r w:rsidR="007345E1" w:rsidRPr="007345E1">
              <w:rPr>
                <w:i/>
                <w:sz w:val="20"/>
                <w:szCs w:val="20"/>
              </w:rPr>
              <w:t>know how</w:t>
            </w:r>
            <w:r w:rsidR="007345E1">
              <w:rPr>
                <w:sz w:val="20"/>
                <w:szCs w:val="20"/>
              </w:rPr>
              <w:t>,</w:t>
            </w:r>
            <w:r>
              <w:rPr>
                <w:sz w:val="20"/>
                <w:szCs w:val="20"/>
              </w:rPr>
              <w:t xml:space="preserve"> </w:t>
            </w:r>
            <w:r w:rsidR="007345E1">
              <w:rPr>
                <w:sz w:val="20"/>
                <w:szCs w:val="20"/>
              </w:rPr>
              <w:t xml:space="preserve">zu ermöglichen </w:t>
            </w:r>
            <w:r>
              <w:rPr>
                <w:sz w:val="20"/>
                <w:szCs w:val="20"/>
              </w:rPr>
              <w:t>(z.B. Clip mit Moderator, Clip mit Stimme aus dem Off, Clip mit verschiedenen Sprechern oder auch ein Stop-Motion-</w:t>
            </w:r>
            <w:r>
              <w:rPr>
                <w:sz w:val="20"/>
                <w:szCs w:val="20"/>
              </w:rPr>
              <w:lastRenderedPageBreak/>
              <w:t>Video).</w:t>
            </w:r>
          </w:p>
          <w:p w14:paraId="1E8EFFD0" w14:textId="1DF4ACCD" w:rsidR="00387E5F" w:rsidRPr="00491610" w:rsidRDefault="00387E5F" w:rsidP="00F41DF3">
            <w:pPr>
              <w:spacing w:after="60"/>
              <w:rPr>
                <w:sz w:val="20"/>
                <w:szCs w:val="20"/>
              </w:rPr>
            </w:pPr>
            <w:r>
              <w:rPr>
                <w:sz w:val="20"/>
                <w:szCs w:val="20"/>
              </w:rPr>
              <w:t xml:space="preserve">Die Bezeichnungen </w:t>
            </w:r>
            <w:r w:rsidRPr="00CC5125">
              <w:rPr>
                <w:i/>
                <w:sz w:val="20"/>
                <w:szCs w:val="20"/>
              </w:rPr>
              <w:t>First Peoples</w:t>
            </w:r>
            <w:r w:rsidRPr="00CC5125">
              <w:rPr>
                <w:sz w:val="20"/>
                <w:szCs w:val="20"/>
              </w:rPr>
              <w:t xml:space="preserve"> und </w:t>
            </w:r>
            <w:r w:rsidRPr="00CC5125">
              <w:rPr>
                <w:i/>
                <w:sz w:val="20"/>
                <w:szCs w:val="20"/>
              </w:rPr>
              <w:t>First Nations</w:t>
            </w:r>
            <w:r w:rsidRPr="00387E5F">
              <w:rPr>
                <w:i/>
                <w:sz w:val="20"/>
                <w:szCs w:val="20"/>
              </w:rPr>
              <w:t xml:space="preserve"> </w:t>
            </w:r>
            <w:r>
              <w:rPr>
                <w:sz w:val="20"/>
                <w:szCs w:val="20"/>
              </w:rPr>
              <w:t>werden synonym verwendet.</w:t>
            </w:r>
          </w:p>
          <w:p w14:paraId="0F5287E4" w14:textId="77777777" w:rsidR="00EA068F" w:rsidRPr="00491610" w:rsidRDefault="00EA068F" w:rsidP="00F41DF3">
            <w:pPr>
              <w:spacing w:after="60"/>
              <w:rPr>
                <w:sz w:val="20"/>
                <w:szCs w:val="20"/>
                <w:u w:val="single"/>
              </w:rPr>
            </w:pPr>
          </w:p>
          <w:p w14:paraId="6C33E149" w14:textId="77777777" w:rsidR="00EA068F" w:rsidRPr="002034BD" w:rsidRDefault="00EA068F" w:rsidP="00BE7865">
            <w:pPr>
              <w:spacing w:after="120"/>
              <w:rPr>
                <w:sz w:val="20"/>
                <w:szCs w:val="20"/>
                <w:u w:val="single"/>
              </w:rPr>
            </w:pPr>
            <w:r w:rsidRPr="002034BD">
              <w:rPr>
                <w:sz w:val="20"/>
                <w:szCs w:val="20"/>
                <w:u w:val="single"/>
              </w:rPr>
              <w:t>Material</w:t>
            </w:r>
          </w:p>
          <w:p w14:paraId="1D5694D9" w14:textId="334A62AA" w:rsidR="00EA068F" w:rsidRPr="002034BD" w:rsidRDefault="00EA068F" w:rsidP="00F90319">
            <w:pPr>
              <w:pStyle w:val="Spiegelstrich"/>
              <w:numPr>
                <w:ilvl w:val="0"/>
                <w:numId w:val="27"/>
              </w:numPr>
              <w:ind w:left="126" w:hanging="126"/>
            </w:pPr>
            <w:r w:rsidRPr="002034BD">
              <w:t>Kiste mit Realien</w:t>
            </w:r>
            <w:r>
              <w:t xml:space="preserve"> und/oder Bildern</w:t>
            </w:r>
          </w:p>
          <w:p w14:paraId="5CEEB7B4" w14:textId="3C5CD29B" w:rsidR="00EA068F" w:rsidRPr="00CC5125" w:rsidRDefault="00EA068F" w:rsidP="00F41DF3">
            <w:pPr>
              <w:pStyle w:val="Spiegelstrich"/>
              <w:numPr>
                <w:ilvl w:val="0"/>
                <w:numId w:val="27"/>
              </w:numPr>
              <w:ind w:left="126" w:hanging="126"/>
              <w:rPr>
                <w:lang w:val="en-US"/>
              </w:rPr>
            </w:pPr>
            <w:r w:rsidRPr="00CC5125">
              <w:rPr>
                <w:lang w:val="en-US"/>
              </w:rPr>
              <w:t>Videoclip</w:t>
            </w:r>
            <w:r w:rsidR="00F90319" w:rsidRPr="00CC5125">
              <w:rPr>
                <w:lang w:val="en-US"/>
              </w:rPr>
              <w:br/>
            </w:r>
            <w:r w:rsidR="00141BDE">
              <w:rPr>
                <w:lang w:val="en-US"/>
              </w:rPr>
              <w:t>Suchstichworte</w:t>
            </w:r>
            <w:r w:rsidRPr="00F90319">
              <w:rPr>
                <w:lang w:val="en-US"/>
              </w:rPr>
              <w:t>:</w:t>
            </w:r>
            <w:r w:rsidR="00874128" w:rsidRPr="00CC5125">
              <w:rPr>
                <w:lang w:val="en-US"/>
              </w:rPr>
              <w:br/>
            </w:r>
            <w:r w:rsidRPr="00874128">
              <w:rPr>
                <w:i/>
                <w:iCs/>
                <w:lang w:val="en-US"/>
              </w:rPr>
              <w:t>top ten facts Canada</w:t>
            </w:r>
            <w:r w:rsidR="00874128" w:rsidRPr="00CC5125">
              <w:rPr>
                <w:lang w:val="en-US"/>
              </w:rPr>
              <w:br/>
            </w:r>
            <w:r w:rsidRPr="00CC5125">
              <w:rPr>
                <w:lang w:val="en-US"/>
              </w:rPr>
              <w:t>Dauer: 09:29 min</w:t>
            </w:r>
          </w:p>
          <w:p w14:paraId="21E90245" w14:textId="2D67298E" w:rsidR="00EA068F" w:rsidRDefault="00EA068F" w:rsidP="00F41DF3">
            <w:pPr>
              <w:pStyle w:val="Spiegelstrich"/>
              <w:numPr>
                <w:ilvl w:val="0"/>
                <w:numId w:val="27"/>
              </w:numPr>
              <w:ind w:left="126" w:hanging="126"/>
            </w:pPr>
            <w:r>
              <w:t>versch</w:t>
            </w:r>
            <w:r w:rsidR="00874128">
              <w:t>iedene Bilder zum Thema Kanada</w:t>
            </w:r>
          </w:p>
          <w:p w14:paraId="0299B7F9" w14:textId="3F4D6A20" w:rsidR="00EA068F" w:rsidRDefault="00EA068F" w:rsidP="00F41DF3">
            <w:pPr>
              <w:pStyle w:val="Spiegelstrich"/>
              <w:numPr>
                <w:ilvl w:val="0"/>
                <w:numId w:val="27"/>
              </w:numPr>
              <w:ind w:left="126" w:hanging="126"/>
            </w:pPr>
            <w:r>
              <w:t>AB mit Tabelle</w:t>
            </w:r>
          </w:p>
          <w:p w14:paraId="04A07B04" w14:textId="5A8A6F09" w:rsidR="00EA068F" w:rsidRPr="00874128" w:rsidRDefault="00EA068F" w:rsidP="00F41DF3">
            <w:pPr>
              <w:pStyle w:val="Spiegelstrich"/>
              <w:numPr>
                <w:ilvl w:val="0"/>
                <w:numId w:val="27"/>
              </w:numPr>
              <w:ind w:left="126" w:hanging="126"/>
            </w:pPr>
            <w:r>
              <w:t xml:space="preserve">zwei ABs mit Texten zur Geschichte </w:t>
            </w:r>
            <w:r w:rsidR="00874128">
              <w:t xml:space="preserve">Kanadas </w:t>
            </w:r>
            <w:r>
              <w:t xml:space="preserve">und den </w:t>
            </w:r>
            <w:r>
              <w:rPr>
                <w:i/>
              </w:rPr>
              <w:t>First People</w:t>
            </w:r>
            <w:r w:rsidRPr="0073631C">
              <w:rPr>
                <w:i/>
              </w:rPr>
              <w:t>s</w:t>
            </w:r>
            <w:r>
              <w:t xml:space="preserve"> </w:t>
            </w:r>
            <w:r w:rsidRPr="00CC5125">
              <w:t>Suchstichworte:</w:t>
            </w:r>
            <w:r w:rsidR="00874128">
              <w:br/>
            </w:r>
            <w:r w:rsidRPr="00CC5125">
              <w:rPr>
                <w:i/>
              </w:rPr>
              <w:t>Canada´s history</w:t>
            </w:r>
          </w:p>
          <w:p w14:paraId="3440F9EF" w14:textId="6E5581E9" w:rsidR="00EA068F" w:rsidRPr="00F90319" w:rsidRDefault="00EA068F" w:rsidP="00F41DF3">
            <w:pPr>
              <w:pStyle w:val="Spiegelstrich"/>
              <w:numPr>
                <w:ilvl w:val="0"/>
                <w:numId w:val="27"/>
              </w:numPr>
              <w:ind w:left="126" w:hanging="126"/>
              <w:rPr>
                <w:lang w:val="en-US"/>
              </w:rPr>
            </w:pPr>
            <w:r w:rsidRPr="000B5469">
              <w:t>Videoclip</w:t>
            </w:r>
            <w:r w:rsidR="00F90319">
              <w:rPr>
                <w:lang w:val="en-US"/>
              </w:rPr>
              <w:br/>
            </w:r>
            <w:r w:rsidR="004846D6">
              <w:rPr>
                <w:iCs/>
              </w:rPr>
              <w:t>Suchstichworte</w:t>
            </w:r>
            <w:r w:rsidRPr="00F90319">
              <w:rPr>
                <w:lang w:val="en-US"/>
              </w:rPr>
              <w:t>:</w:t>
            </w:r>
            <w:r w:rsidR="00F90319">
              <w:rPr>
                <w:lang w:val="en-US"/>
              </w:rPr>
              <w:br/>
            </w:r>
            <w:r w:rsidRPr="00F90319">
              <w:rPr>
                <w:i/>
                <w:lang w:val="en-US"/>
              </w:rPr>
              <w:t>Canadian Aboriginal History</w:t>
            </w:r>
            <w:r w:rsidR="00F90319">
              <w:rPr>
                <w:lang w:val="en-US"/>
              </w:rPr>
              <w:t xml:space="preserve"> </w:t>
            </w:r>
            <w:r w:rsidR="00F90319">
              <w:rPr>
                <w:lang w:val="en-US"/>
              </w:rPr>
              <w:br/>
            </w:r>
            <w:r w:rsidRPr="00F90319">
              <w:rPr>
                <w:i/>
                <w:lang w:val="en-US"/>
              </w:rPr>
              <w:t>Part 1</w:t>
            </w:r>
            <w:r w:rsidR="00F90319">
              <w:rPr>
                <w:lang w:val="en-US"/>
              </w:rPr>
              <w:br/>
            </w:r>
            <w:r w:rsidRPr="000B5469">
              <w:t>Dauer</w:t>
            </w:r>
            <w:r w:rsidRPr="00F90319">
              <w:rPr>
                <w:lang w:val="en-US"/>
              </w:rPr>
              <w:t>: 14:47 min</w:t>
            </w:r>
            <w:r w:rsidR="00F90319">
              <w:rPr>
                <w:lang w:val="en-US"/>
              </w:rPr>
              <w:br/>
            </w:r>
            <w:r w:rsidRPr="00F90319">
              <w:rPr>
                <w:i/>
              </w:rPr>
              <w:t>Part 2</w:t>
            </w:r>
            <w:r w:rsidR="00F90319">
              <w:rPr>
                <w:lang w:val="en-US"/>
              </w:rPr>
              <w:br/>
            </w:r>
            <w:r w:rsidRPr="00F92C42">
              <w:t>Dauer: 06:30 min</w:t>
            </w:r>
          </w:p>
          <w:p w14:paraId="1BF84D93" w14:textId="172F72E9" w:rsidR="00EA068F" w:rsidRPr="00F90319" w:rsidRDefault="00EA068F" w:rsidP="00F41DF3">
            <w:pPr>
              <w:pStyle w:val="Spiegelstrich"/>
              <w:numPr>
                <w:ilvl w:val="0"/>
                <w:numId w:val="27"/>
              </w:numPr>
              <w:ind w:left="126" w:hanging="126"/>
            </w:pPr>
            <w:r w:rsidRPr="00D3209F">
              <w:t>Rede des PM</w:t>
            </w:r>
            <w:r w:rsidR="00F90319">
              <w:br/>
            </w:r>
            <w:r w:rsidR="004846D6">
              <w:rPr>
                <w:iCs/>
              </w:rPr>
              <w:t>Suchstichworte</w:t>
            </w:r>
            <w:r w:rsidRPr="00F90319">
              <w:rPr>
                <w:lang w:val="en-US"/>
              </w:rPr>
              <w:t>:</w:t>
            </w:r>
            <w:r w:rsidR="00F90319">
              <w:br/>
            </w:r>
            <w:r w:rsidRPr="00F90319">
              <w:rPr>
                <w:i/>
                <w:iCs/>
                <w:lang w:val="en-US"/>
              </w:rPr>
              <w:t>Trudeau speech Indigenous Peoples</w:t>
            </w:r>
          </w:p>
          <w:p w14:paraId="0EEEC8A3" w14:textId="7B927248" w:rsidR="00EA068F" w:rsidRPr="00CC5125" w:rsidRDefault="00EA068F" w:rsidP="00F41DF3">
            <w:pPr>
              <w:pStyle w:val="Spiegelstrich"/>
              <w:numPr>
                <w:ilvl w:val="0"/>
                <w:numId w:val="27"/>
              </w:numPr>
              <w:ind w:left="126" w:hanging="126"/>
              <w:rPr>
                <w:iCs/>
                <w:lang w:val="en-US"/>
              </w:rPr>
            </w:pPr>
            <w:r w:rsidRPr="00CF5A5E">
              <w:rPr>
                <w:iCs/>
              </w:rPr>
              <w:t>Imagefilm</w:t>
            </w:r>
            <w:r>
              <w:rPr>
                <w:iCs/>
              </w:rPr>
              <w:t>-Beispiel</w:t>
            </w:r>
            <w:r w:rsidR="00F90319">
              <w:rPr>
                <w:iCs/>
              </w:rPr>
              <w:t xml:space="preserve"> (mit </w:t>
            </w:r>
            <w:r w:rsidR="000D7F96">
              <w:rPr>
                <w:iCs/>
              </w:rPr>
              <w:t>gesprochenen Text)</w:t>
            </w:r>
            <w:r w:rsidR="00F90319">
              <w:rPr>
                <w:iCs/>
              </w:rPr>
              <w:br/>
              <w:t xml:space="preserve">Suchstichworte </w:t>
            </w:r>
            <w:r w:rsidR="000D7F96" w:rsidRPr="00CC5125">
              <w:rPr>
                <w:i/>
                <w:iCs/>
              </w:rPr>
              <w:t xml:space="preserve">z.B. </w:t>
            </w:r>
            <w:r w:rsidR="00F90319" w:rsidRPr="00CC5125">
              <w:rPr>
                <w:i/>
                <w:iCs/>
              </w:rPr>
              <w:br/>
            </w:r>
            <w:r w:rsidR="00CA7CF7">
              <w:rPr>
                <w:i/>
                <w:iCs/>
                <w:lang w:val="en-US"/>
              </w:rPr>
              <w:lastRenderedPageBreak/>
              <w:t xml:space="preserve">- </w:t>
            </w:r>
            <w:r w:rsidR="000D7F96" w:rsidRPr="00F90319">
              <w:rPr>
                <w:i/>
                <w:iCs/>
                <w:lang w:val="en-US"/>
              </w:rPr>
              <w:t>Canada explained</w:t>
            </w:r>
            <w:r w:rsidR="00F90319" w:rsidRPr="00CC5125">
              <w:rPr>
                <w:iCs/>
                <w:lang w:val="en-US"/>
              </w:rPr>
              <w:br/>
            </w:r>
            <w:r w:rsidR="00F90319">
              <w:rPr>
                <w:i/>
                <w:iCs/>
                <w:lang w:val="en-US"/>
              </w:rPr>
              <w:t xml:space="preserve">- </w:t>
            </w:r>
            <w:r w:rsidR="009C12D4" w:rsidRPr="00F90319">
              <w:rPr>
                <w:i/>
                <w:iCs/>
                <w:lang w:val="en-US"/>
              </w:rPr>
              <w:t xml:space="preserve">why you should </w:t>
            </w:r>
            <w:r w:rsidR="00F90319">
              <w:rPr>
                <w:i/>
                <w:iCs/>
                <w:lang w:val="en-US"/>
              </w:rPr>
              <w:br/>
              <w:t xml:space="preserve">  </w:t>
            </w:r>
            <w:r w:rsidR="009C12D4" w:rsidRPr="00F90319">
              <w:rPr>
                <w:i/>
                <w:iCs/>
                <w:lang w:val="en-US"/>
              </w:rPr>
              <w:t xml:space="preserve">visit Canada in </w:t>
            </w:r>
            <w:r w:rsidR="00F90319">
              <w:rPr>
                <w:i/>
                <w:iCs/>
                <w:lang w:val="en-US"/>
              </w:rPr>
              <w:br/>
              <w:t xml:space="preserve">  </w:t>
            </w:r>
            <w:r w:rsidR="009C12D4" w:rsidRPr="00F90319">
              <w:rPr>
                <w:i/>
                <w:iCs/>
                <w:lang w:val="en-US"/>
              </w:rPr>
              <w:t>2017</w:t>
            </w:r>
          </w:p>
          <w:p w14:paraId="2C21B6BC" w14:textId="58481164" w:rsidR="00EA068F" w:rsidRPr="000B5469" w:rsidRDefault="00A86F89" w:rsidP="00F41DF3">
            <w:pPr>
              <w:pStyle w:val="Spiegelstrich"/>
              <w:numPr>
                <w:ilvl w:val="0"/>
                <w:numId w:val="27"/>
              </w:numPr>
              <w:ind w:left="126" w:hanging="126"/>
              <w:rPr>
                <w:lang w:val="en-US"/>
              </w:rPr>
            </w:pPr>
            <w:r w:rsidRPr="00A86F89">
              <w:rPr>
                <w:lang w:val="en-US"/>
              </w:rPr>
              <w:t>Video T</w:t>
            </w:r>
            <w:r w:rsidR="00EA068F" w:rsidRPr="00A86F89">
              <w:rPr>
                <w:lang w:val="en-US"/>
              </w:rPr>
              <w:t>utorial</w:t>
            </w:r>
            <w:r w:rsidR="00F90319" w:rsidRPr="00CC5125">
              <w:rPr>
                <w:lang w:val="en-US"/>
              </w:rPr>
              <w:t xml:space="preserve"> </w:t>
            </w:r>
            <w:r w:rsidR="00EA068F" w:rsidRPr="00CC5125">
              <w:rPr>
                <w:lang w:val="en-US"/>
              </w:rPr>
              <w:t xml:space="preserve">Suchstichworte: </w:t>
            </w:r>
            <w:r w:rsidR="00EA068F" w:rsidRPr="00F90319">
              <w:rPr>
                <w:i/>
                <w:lang w:val="en-US"/>
              </w:rPr>
              <w:t>How to produce a video</w:t>
            </w:r>
          </w:p>
          <w:p w14:paraId="6B618F1A" w14:textId="2007A46D" w:rsidR="00EA068F" w:rsidRPr="00CC5125" w:rsidRDefault="00EA068F" w:rsidP="00BE7865">
            <w:pPr>
              <w:pStyle w:val="Spiegelstrich"/>
              <w:numPr>
                <w:ilvl w:val="0"/>
                <w:numId w:val="27"/>
              </w:numPr>
              <w:ind w:left="125" w:hanging="125"/>
            </w:pPr>
            <w:r w:rsidRPr="00F90319">
              <w:t>Online</w:t>
            </w:r>
            <w:r w:rsidRPr="00CC5125">
              <w:t>-</w:t>
            </w:r>
            <w:r w:rsidRPr="000B5469">
              <w:t>Artikel</w:t>
            </w:r>
            <w:r w:rsidR="004846D6" w:rsidRPr="00CC5125">
              <w:br/>
            </w:r>
            <w:r w:rsidR="004846D6">
              <w:rPr>
                <w:iCs/>
              </w:rPr>
              <w:t>Suchstichworte</w:t>
            </w:r>
            <w:r w:rsidRPr="00CC5125">
              <w:t>:</w:t>
            </w:r>
            <w:r w:rsidR="004846D6" w:rsidRPr="00CC5125">
              <w:br/>
            </w:r>
            <w:r w:rsidRPr="00CC5125">
              <w:rPr>
                <w:i/>
                <w:iCs/>
              </w:rPr>
              <w:t>war Canada Denmark</w:t>
            </w:r>
          </w:p>
          <w:p w14:paraId="18BBBC07" w14:textId="77777777" w:rsidR="00EA068F" w:rsidRPr="002034BD" w:rsidRDefault="00EA068F" w:rsidP="00F41DF3">
            <w:pPr>
              <w:pStyle w:val="Spiegelstrich"/>
              <w:ind w:left="126"/>
            </w:pPr>
          </w:p>
          <w:p w14:paraId="75291B73" w14:textId="77777777" w:rsidR="00EA068F" w:rsidRPr="002034BD" w:rsidRDefault="00EA068F" w:rsidP="00F41DF3">
            <w:pPr>
              <w:spacing w:after="60"/>
              <w:rPr>
                <w:sz w:val="20"/>
                <w:szCs w:val="20"/>
                <w:u w:val="single"/>
              </w:rPr>
            </w:pPr>
          </w:p>
          <w:p w14:paraId="450F12D9" w14:textId="77777777" w:rsidR="00EA068F" w:rsidRPr="00491610" w:rsidRDefault="00EA068F" w:rsidP="00BE7865">
            <w:pPr>
              <w:spacing w:after="120"/>
              <w:rPr>
                <w:sz w:val="20"/>
                <w:szCs w:val="20"/>
                <w:u w:val="single"/>
              </w:rPr>
            </w:pPr>
            <w:r w:rsidRPr="00491610">
              <w:rPr>
                <w:sz w:val="20"/>
                <w:szCs w:val="20"/>
                <w:u w:val="single"/>
              </w:rPr>
              <w:t>Unterrichtsmethoden</w:t>
            </w:r>
          </w:p>
          <w:p w14:paraId="6E52E346" w14:textId="3BD1128D" w:rsidR="00EA068F" w:rsidRPr="00D939F2" w:rsidRDefault="00EA068F" w:rsidP="00F41DF3">
            <w:pPr>
              <w:pStyle w:val="Spiegelstrich"/>
              <w:numPr>
                <w:ilvl w:val="0"/>
                <w:numId w:val="27"/>
              </w:numPr>
              <w:ind w:left="126" w:hanging="126"/>
            </w:pPr>
            <w:r w:rsidRPr="00D939F2">
              <w:t>Assoziations-Stern</w:t>
            </w:r>
            <w:r w:rsidR="003F3B9B">
              <w:t xml:space="preserve"> (Ahornblatt)</w:t>
            </w:r>
          </w:p>
          <w:p w14:paraId="7CE5E977" w14:textId="5C1310F3" w:rsidR="00EA068F" w:rsidRPr="00D939F2" w:rsidRDefault="00F90319" w:rsidP="00F41DF3">
            <w:pPr>
              <w:pStyle w:val="Spiegelstrich"/>
              <w:numPr>
                <w:ilvl w:val="0"/>
                <w:numId w:val="27"/>
              </w:numPr>
              <w:ind w:left="126" w:hanging="126"/>
            </w:pPr>
            <w:r>
              <w:t>s</w:t>
            </w:r>
            <w:r w:rsidR="00EA068F" w:rsidRPr="00D939F2">
              <w:t>prechende Bilder</w:t>
            </w:r>
          </w:p>
          <w:p w14:paraId="1B3A6FF2" w14:textId="1E23830A" w:rsidR="00EA068F" w:rsidRPr="00F90319" w:rsidRDefault="00F90319" w:rsidP="00F41DF3">
            <w:pPr>
              <w:pStyle w:val="Spiegelstrich"/>
              <w:numPr>
                <w:ilvl w:val="0"/>
                <w:numId w:val="27"/>
              </w:numPr>
              <w:ind w:left="126" w:hanging="126"/>
              <w:rPr>
                <w:i/>
                <w:lang w:val="en-US"/>
              </w:rPr>
            </w:pPr>
            <w:r w:rsidRPr="00F90319">
              <w:rPr>
                <w:i/>
                <w:lang w:val="en-US"/>
              </w:rPr>
              <w:t>m</w:t>
            </w:r>
            <w:r w:rsidR="00EA068F" w:rsidRPr="00F90319">
              <w:rPr>
                <w:i/>
                <w:lang w:val="en-US"/>
              </w:rPr>
              <w:t>arket place</w:t>
            </w:r>
          </w:p>
          <w:p w14:paraId="2BE5582E" w14:textId="77777777" w:rsidR="00EA068F" w:rsidRDefault="00EA068F" w:rsidP="00F41DF3">
            <w:pPr>
              <w:spacing w:after="60"/>
              <w:rPr>
                <w:sz w:val="20"/>
                <w:szCs w:val="20"/>
                <w:lang w:val="en-US"/>
              </w:rPr>
            </w:pPr>
            <w:r w:rsidRPr="002367C0">
              <w:rPr>
                <w:sz w:val="20"/>
                <w:szCs w:val="20"/>
                <w:lang w:val="en-US"/>
              </w:rPr>
              <w:t>-</w:t>
            </w:r>
            <w:r>
              <w:rPr>
                <w:sz w:val="20"/>
                <w:szCs w:val="20"/>
                <w:lang w:val="en-US"/>
              </w:rPr>
              <w:t xml:space="preserve"> </w:t>
            </w:r>
            <w:r w:rsidRPr="00F90319">
              <w:rPr>
                <w:sz w:val="20"/>
                <w:szCs w:val="20"/>
              </w:rPr>
              <w:t>Partnerpuzzle</w:t>
            </w:r>
            <w:r w:rsidRPr="002367C0">
              <w:rPr>
                <w:sz w:val="20"/>
                <w:szCs w:val="20"/>
                <w:lang w:val="en-US"/>
              </w:rPr>
              <w:t xml:space="preserve"> </w:t>
            </w:r>
          </w:p>
          <w:p w14:paraId="18749835" w14:textId="2E410DD9" w:rsidR="00EA068F" w:rsidRDefault="00EA068F" w:rsidP="00F41DF3">
            <w:pPr>
              <w:spacing w:after="60"/>
              <w:rPr>
                <w:sz w:val="20"/>
                <w:szCs w:val="20"/>
                <w:lang w:val="en-US"/>
              </w:rPr>
            </w:pPr>
            <w:r>
              <w:rPr>
                <w:sz w:val="20"/>
                <w:szCs w:val="20"/>
                <w:lang w:val="en-US"/>
              </w:rPr>
              <w:t xml:space="preserve">- </w:t>
            </w:r>
            <w:r w:rsidR="00F90319">
              <w:rPr>
                <w:i/>
                <w:sz w:val="20"/>
                <w:szCs w:val="20"/>
                <w:lang w:val="en-US"/>
              </w:rPr>
              <w:t>s</w:t>
            </w:r>
            <w:r>
              <w:rPr>
                <w:i/>
                <w:sz w:val="20"/>
                <w:szCs w:val="20"/>
                <w:lang w:val="en-US"/>
              </w:rPr>
              <w:t>peed dating</w:t>
            </w:r>
          </w:p>
          <w:p w14:paraId="4BFFE545" w14:textId="3E3CB5F2" w:rsidR="00EA068F" w:rsidRDefault="00EA068F" w:rsidP="00F41DF3">
            <w:pPr>
              <w:spacing w:after="60"/>
              <w:rPr>
                <w:i/>
                <w:sz w:val="20"/>
                <w:szCs w:val="20"/>
                <w:lang w:val="en-US"/>
              </w:rPr>
            </w:pPr>
            <w:r>
              <w:rPr>
                <w:sz w:val="20"/>
                <w:szCs w:val="20"/>
                <w:lang w:val="en-US"/>
              </w:rPr>
              <w:t xml:space="preserve">- </w:t>
            </w:r>
            <w:r w:rsidR="00F90319">
              <w:rPr>
                <w:i/>
                <w:sz w:val="20"/>
                <w:szCs w:val="20"/>
                <w:lang w:val="en-US"/>
              </w:rPr>
              <w:t>p</w:t>
            </w:r>
            <w:r w:rsidRPr="0073631C">
              <w:rPr>
                <w:i/>
                <w:sz w:val="20"/>
                <w:szCs w:val="20"/>
                <w:lang w:val="en-US"/>
              </w:rPr>
              <w:t>lacemat</w:t>
            </w:r>
          </w:p>
          <w:p w14:paraId="330B74DD" w14:textId="7FF0CB69" w:rsidR="00EA068F" w:rsidRDefault="00F90319" w:rsidP="00F41DF3">
            <w:pPr>
              <w:spacing w:after="60"/>
              <w:rPr>
                <w:i/>
                <w:sz w:val="20"/>
                <w:szCs w:val="20"/>
                <w:lang w:val="en-US"/>
              </w:rPr>
            </w:pPr>
            <w:r>
              <w:rPr>
                <w:i/>
                <w:sz w:val="20"/>
                <w:szCs w:val="20"/>
                <w:lang w:val="en-US"/>
              </w:rPr>
              <w:t>- f</w:t>
            </w:r>
            <w:r w:rsidR="00EA068F">
              <w:rPr>
                <w:i/>
                <w:sz w:val="20"/>
                <w:szCs w:val="20"/>
                <w:lang w:val="en-US"/>
              </w:rPr>
              <w:t>lowchart</w:t>
            </w:r>
          </w:p>
          <w:p w14:paraId="598F123B" w14:textId="6940E18E" w:rsidR="00EA068F" w:rsidRPr="002367C0" w:rsidRDefault="00F90319" w:rsidP="00F41DF3">
            <w:pPr>
              <w:spacing w:after="60"/>
              <w:rPr>
                <w:sz w:val="20"/>
                <w:szCs w:val="20"/>
                <w:lang w:val="en-US"/>
              </w:rPr>
            </w:pPr>
            <w:r>
              <w:rPr>
                <w:i/>
                <w:sz w:val="20"/>
                <w:szCs w:val="20"/>
                <w:lang w:val="en-US"/>
              </w:rPr>
              <w:t>- p</w:t>
            </w:r>
            <w:r w:rsidR="00EA068F">
              <w:rPr>
                <w:i/>
                <w:sz w:val="20"/>
                <w:szCs w:val="20"/>
                <w:lang w:val="en-US"/>
              </w:rPr>
              <w:t>eer feedback</w:t>
            </w:r>
          </w:p>
          <w:p w14:paraId="60BB5A5E" w14:textId="77777777" w:rsidR="00EA068F" w:rsidRDefault="00EA068F" w:rsidP="00F41DF3">
            <w:pPr>
              <w:pStyle w:val="Listenabsatz"/>
              <w:spacing w:after="60"/>
              <w:rPr>
                <w:sz w:val="20"/>
                <w:szCs w:val="20"/>
                <w:lang w:val="en-US"/>
              </w:rPr>
            </w:pPr>
          </w:p>
          <w:p w14:paraId="0E86A86F" w14:textId="77777777" w:rsidR="00EA068F" w:rsidRPr="002367C0" w:rsidRDefault="00EA068F" w:rsidP="00F41DF3">
            <w:pPr>
              <w:pStyle w:val="Listenabsatz"/>
              <w:spacing w:after="60"/>
              <w:rPr>
                <w:sz w:val="20"/>
                <w:szCs w:val="20"/>
                <w:lang w:val="en-US"/>
              </w:rPr>
            </w:pPr>
          </w:p>
          <w:p w14:paraId="5EF86D75" w14:textId="77777777" w:rsidR="00EA068F" w:rsidRPr="00491610" w:rsidRDefault="00EA068F" w:rsidP="00F41DF3">
            <w:pPr>
              <w:spacing w:after="160" w:line="259" w:lineRule="auto"/>
              <w:rPr>
                <w:b/>
                <w:bCs/>
                <w:lang w:val="en-US"/>
              </w:rPr>
            </w:pPr>
          </w:p>
        </w:tc>
      </w:tr>
      <w:tr w:rsidR="00C377F0" w:rsidRPr="00491610" w14:paraId="1EDEB076" w14:textId="77777777" w:rsidTr="00C377F0">
        <w:tc>
          <w:tcPr>
            <w:tcW w:w="3936" w:type="dxa"/>
            <w:vMerge/>
            <w:shd w:val="clear" w:color="auto" w:fill="D9D9D9"/>
          </w:tcPr>
          <w:p w14:paraId="35E0FB47" w14:textId="77777777" w:rsidR="00C377F0" w:rsidRPr="00491610" w:rsidRDefault="00C377F0" w:rsidP="00C377F0">
            <w:pPr>
              <w:spacing w:after="60"/>
              <w:jc w:val="center"/>
              <w:rPr>
                <w:b/>
                <w:bCs/>
                <w:sz w:val="20"/>
                <w:szCs w:val="20"/>
              </w:rPr>
            </w:pPr>
          </w:p>
        </w:tc>
        <w:tc>
          <w:tcPr>
            <w:tcW w:w="3936" w:type="dxa"/>
            <w:vMerge/>
            <w:shd w:val="clear" w:color="auto" w:fill="D9D9D9"/>
          </w:tcPr>
          <w:p w14:paraId="1314B4A7" w14:textId="77777777" w:rsidR="00C377F0" w:rsidRPr="00491610" w:rsidRDefault="00C377F0" w:rsidP="00C377F0">
            <w:pPr>
              <w:spacing w:line="276" w:lineRule="auto"/>
              <w:jc w:val="center"/>
              <w:rPr>
                <w:b/>
                <w:bCs/>
                <w:sz w:val="20"/>
                <w:szCs w:val="20"/>
              </w:rPr>
            </w:pPr>
          </w:p>
        </w:tc>
        <w:tc>
          <w:tcPr>
            <w:tcW w:w="5844" w:type="dxa"/>
            <w:gridSpan w:val="2"/>
            <w:shd w:val="clear" w:color="auto" w:fill="D9D9D9"/>
            <w:tcMar>
              <w:top w:w="57" w:type="dxa"/>
              <w:bottom w:w="57" w:type="dxa"/>
            </w:tcMar>
          </w:tcPr>
          <w:p w14:paraId="1C6326B0" w14:textId="60247170" w:rsidR="00C377F0" w:rsidRPr="00C377F0" w:rsidRDefault="00C377F0" w:rsidP="00C377F0">
            <w:pPr>
              <w:spacing w:after="160" w:line="259" w:lineRule="auto"/>
              <w:jc w:val="center"/>
              <w:rPr>
                <w:b/>
                <w:sz w:val="20"/>
                <w:szCs w:val="20"/>
              </w:rPr>
            </w:pPr>
            <w:r w:rsidRPr="00C377F0">
              <w:rPr>
                <w:b/>
                <w:sz w:val="20"/>
                <w:szCs w:val="20"/>
              </w:rPr>
              <w:t>Differenzierungsaspekte</w:t>
            </w:r>
          </w:p>
        </w:tc>
        <w:tc>
          <w:tcPr>
            <w:tcW w:w="2204" w:type="dxa"/>
            <w:vMerge/>
            <w:shd w:val="clear" w:color="auto" w:fill="D9D9D9"/>
            <w:tcMar>
              <w:top w:w="57" w:type="dxa"/>
              <w:bottom w:w="57" w:type="dxa"/>
            </w:tcMar>
          </w:tcPr>
          <w:p w14:paraId="22CFF45F" w14:textId="77777777" w:rsidR="00C377F0" w:rsidRPr="00491610" w:rsidRDefault="00C377F0" w:rsidP="00C377F0">
            <w:pPr>
              <w:spacing w:after="160" w:line="259" w:lineRule="auto"/>
              <w:jc w:val="center"/>
              <w:rPr>
                <w:sz w:val="20"/>
                <w:szCs w:val="20"/>
                <w:u w:val="single"/>
              </w:rPr>
            </w:pPr>
          </w:p>
        </w:tc>
      </w:tr>
      <w:tr w:rsidR="00EA068F" w:rsidRPr="00491610" w14:paraId="1CB6D36D" w14:textId="77777777" w:rsidTr="00F41DF3">
        <w:trPr>
          <w:trHeight w:val="1979"/>
        </w:trPr>
        <w:tc>
          <w:tcPr>
            <w:tcW w:w="3936" w:type="dxa"/>
            <w:vMerge/>
          </w:tcPr>
          <w:p w14:paraId="4885FEFB" w14:textId="671E7D63" w:rsidR="00EA068F" w:rsidRPr="00491610" w:rsidRDefault="00EA068F" w:rsidP="00F41DF3">
            <w:pPr>
              <w:spacing w:after="60"/>
              <w:rPr>
                <w:b/>
                <w:bCs/>
                <w:sz w:val="20"/>
                <w:szCs w:val="20"/>
              </w:rPr>
            </w:pPr>
          </w:p>
        </w:tc>
        <w:tc>
          <w:tcPr>
            <w:tcW w:w="3936" w:type="dxa"/>
            <w:vMerge/>
          </w:tcPr>
          <w:p w14:paraId="5793B322" w14:textId="77777777" w:rsidR="00EA068F" w:rsidRPr="00491610" w:rsidRDefault="00EA068F" w:rsidP="00F41DF3">
            <w:pPr>
              <w:spacing w:line="276" w:lineRule="auto"/>
              <w:rPr>
                <w:b/>
                <w:bCs/>
                <w:sz w:val="20"/>
                <w:szCs w:val="20"/>
              </w:rPr>
            </w:pPr>
          </w:p>
        </w:tc>
        <w:tc>
          <w:tcPr>
            <w:tcW w:w="2922" w:type="dxa"/>
            <w:tcMar>
              <w:top w:w="57" w:type="dxa"/>
              <w:bottom w:w="57" w:type="dxa"/>
            </w:tcMar>
          </w:tcPr>
          <w:p w14:paraId="584BF1EC" w14:textId="77777777" w:rsidR="00EA068F" w:rsidRPr="00491610" w:rsidRDefault="00EA068F" w:rsidP="00BE7865">
            <w:pPr>
              <w:spacing w:after="120"/>
              <w:rPr>
                <w:b/>
                <w:bCs/>
                <w:sz w:val="20"/>
                <w:szCs w:val="20"/>
                <w:u w:val="single"/>
              </w:rPr>
            </w:pPr>
            <w:r w:rsidRPr="00491610">
              <w:rPr>
                <w:b/>
                <w:bCs/>
                <w:sz w:val="20"/>
                <w:szCs w:val="20"/>
                <w:u w:val="single"/>
              </w:rPr>
              <w:t>G - Niveau</w:t>
            </w:r>
          </w:p>
          <w:p w14:paraId="748CCB04" w14:textId="6BAF2B63" w:rsidR="00EA068F" w:rsidRDefault="00EA068F" w:rsidP="00BE7865">
            <w:pPr>
              <w:pStyle w:val="Listenabsatz"/>
              <w:numPr>
                <w:ilvl w:val="0"/>
                <w:numId w:val="27"/>
              </w:numPr>
              <w:spacing w:after="60"/>
              <w:ind w:left="170" w:hanging="170"/>
              <w:contextualSpacing w:val="0"/>
              <w:rPr>
                <w:sz w:val="20"/>
                <w:szCs w:val="20"/>
              </w:rPr>
            </w:pPr>
            <w:r>
              <w:rPr>
                <w:sz w:val="20"/>
                <w:szCs w:val="20"/>
              </w:rPr>
              <w:t>Redemittel zur Beschrei</w:t>
            </w:r>
            <w:r w:rsidR="00F90319">
              <w:rPr>
                <w:sz w:val="20"/>
                <w:szCs w:val="20"/>
              </w:rPr>
              <w:t>-</w:t>
            </w:r>
            <w:r>
              <w:rPr>
                <w:sz w:val="20"/>
                <w:szCs w:val="20"/>
              </w:rPr>
              <w:t>bung von Gegenständen und Bildern sowie zur Meinungsäußerung wiederholen</w:t>
            </w:r>
          </w:p>
          <w:p w14:paraId="585541F3" w14:textId="74B9A3E9" w:rsidR="00EA068F" w:rsidRDefault="00C377F0" w:rsidP="00BE7865">
            <w:pPr>
              <w:pStyle w:val="Listenabsatz"/>
              <w:numPr>
                <w:ilvl w:val="0"/>
                <w:numId w:val="27"/>
              </w:numPr>
              <w:spacing w:after="60"/>
              <w:ind w:left="170" w:hanging="170"/>
              <w:contextualSpacing w:val="0"/>
              <w:rPr>
                <w:sz w:val="20"/>
                <w:szCs w:val="20"/>
              </w:rPr>
            </w:pPr>
            <w:r>
              <w:rPr>
                <w:sz w:val="20"/>
                <w:szCs w:val="20"/>
              </w:rPr>
              <w:t>q</w:t>
            </w:r>
            <w:r w:rsidR="00EA068F">
              <w:rPr>
                <w:sz w:val="20"/>
                <w:szCs w:val="20"/>
              </w:rPr>
              <w:t>uantitative Differenzierung der Arbeitsblätter (weniger Assoziationen, geringere Spaltenanzahl)</w:t>
            </w:r>
          </w:p>
          <w:p w14:paraId="59CFFDE3" w14:textId="17D5EE0E" w:rsidR="00EA068F" w:rsidRDefault="002331E8" w:rsidP="00BE7865">
            <w:pPr>
              <w:pStyle w:val="Listenabsatz"/>
              <w:numPr>
                <w:ilvl w:val="0"/>
                <w:numId w:val="27"/>
              </w:numPr>
              <w:spacing w:after="60"/>
              <w:ind w:left="170" w:hanging="170"/>
              <w:contextualSpacing w:val="0"/>
              <w:rPr>
                <w:sz w:val="20"/>
                <w:szCs w:val="20"/>
              </w:rPr>
            </w:pPr>
            <w:r>
              <w:rPr>
                <w:sz w:val="20"/>
                <w:szCs w:val="20"/>
              </w:rPr>
              <w:t>ausgewählte Aufgaben zu den Videos bearbeiten (</w:t>
            </w:r>
            <w:r w:rsidR="00EA068F">
              <w:rPr>
                <w:sz w:val="20"/>
                <w:szCs w:val="20"/>
              </w:rPr>
              <w:t xml:space="preserve">Aufgabenformate </w:t>
            </w:r>
            <w:r>
              <w:rPr>
                <w:sz w:val="20"/>
                <w:szCs w:val="20"/>
              </w:rPr>
              <w:t>in denen</w:t>
            </w:r>
            <w:r w:rsidR="00EA068F">
              <w:rPr>
                <w:sz w:val="20"/>
                <w:szCs w:val="20"/>
              </w:rPr>
              <w:t xml:space="preserve"> Bild Unterstützung bietet</w:t>
            </w:r>
            <w:r>
              <w:rPr>
                <w:sz w:val="20"/>
                <w:szCs w:val="20"/>
              </w:rPr>
              <w:t>)</w:t>
            </w:r>
          </w:p>
          <w:p w14:paraId="1B4BDBE9" w14:textId="0D8BD529" w:rsidR="00EA068F" w:rsidRDefault="002331E8" w:rsidP="00BE7865">
            <w:pPr>
              <w:pStyle w:val="Listenabsatz"/>
              <w:numPr>
                <w:ilvl w:val="0"/>
                <w:numId w:val="27"/>
              </w:numPr>
              <w:spacing w:after="60"/>
              <w:ind w:left="170" w:hanging="170"/>
              <w:contextualSpacing w:val="0"/>
              <w:rPr>
                <w:sz w:val="20"/>
                <w:szCs w:val="20"/>
              </w:rPr>
            </w:pPr>
            <w:r>
              <w:rPr>
                <w:sz w:val="20"/>
                <w:szCs w:val="20"/>
              </w:rPr>
              <w:t xml:space="preserve">Internetrecherche </w:t>
            </w:r>
            <w:r>
              <w:rPr>
                <w:sz w:val="20"/>
                <w:szCs w:val="20"/>
              </w:rPr>
              <w:t>mithilfe einer Stichwortliste</w:t>
            </w:r>
            <w:r w:rsidR="00EA068F">
              <w:rPr>
                <w:sz w:val="20"/>
                <w:szCs w:val="20"/>
              </w:rPr>
              <w:t xml:space="preserve"> oder eine</w:t>
            </w:r>
            <w:r>
              <w:rPr>
                <w:sz w:val="20"/>
                <w:szCs w:val="20"/>
              </w:rPr>
              <w:t>r</w:t>
            </w:r>
            <w:r w:rsidR="00EA068F">
              <w:rPr>
                <w:sz w:val="20"/>
                <w:szCs w:val="20"/>
              </w:rPr>
              <w:t xml:space="preserve"> Liste mit geeigneten Internetseiten </w:t>
            </w:r>
            <w:r>
              <w:rPr>
                <w:sz w:val="20"/>
                <w:szCs w:val="20"/>
              </w:rPr>
              <w:t>durchführen</w:t>
            </w:r>
          </w:p>
          <w:p w14:paraId="48404971" w14:textId="77777777" w:rsidR="00EA068F" w:rsidRDefault="00EA068F" w:rsidP="00BE7865">
            <w:pPr>
              <w:pStyle w:val="Listenabsatz"/>
              <w:numPr>
                <w:ilvl w:val="0"/>
                <w:numId w:val="27"/>
              </w:numPr>
              <w:spacing w:after="60"/>
              <w:ind w:left="170" w:hanging="170"/>
              <w:contextualSpacing w:val="0"/>
              <w:rPr>
                <w:sz w:val="20"/>
                <w:szCs w:val="20"/>
              </w:rPr>
            </w:pPr>
            <w:r>
              <w:rPr>
                <w:sz w:val="20"/>
                <w:szCs w:val="20"/>
              </w:rPr>
              <w:t>Korrekturstrategien wiederholen</w:t>
            </w:r>
          </w:p>
          <w:p w14:paraId="654E5F0C" w14:textId="77777777" w:rsidR="00EA068F" w:rsidRDefault="00EA068F" w:rsidP="00BE7865">
            <w:pPr>
              <w:pStyle w:val="Listenabsatz"/>
              <w:numPr>
                <w:ilvl w:val="0"/>
                <w:numId w:val="27"/>
              </w:numPr>
              <w:spacing w:after="60"/>
              <w:ind w:left="170" w:hanging="170"/>
              <w:contextualSpacing w:val="0"/>
              <w:rPr>
                <w:sz w:val="20"/>
                <w:szCs w:val="20"/>
              </w:rPr>
            </w:pPr>
            <w:r>
              <w:rPr>
                <w:sz w:val="20"/>
                <w:szCs w:val="20"/>
              </w:rPr>
              <w:t xml:space="preserve">Texterschließungstechniken wiederholen </w:t>
            </w:r>
          </w:p>
          <w:p w14:paraId="0AA137E3" w14:textId="0848C92D" w:rsidR="00EA068F" w:rsidRPr="00D36AFF" w:rsidRDefault="002331E8" w:rsidP="00BE7865">
            <w:pPr>
              <w:pStyle w:val="Listenabsatz"/>
              <w:numPr>
                <w:ilvl w:val="0"/>
                <w:numId w:val="27"/>
              </w:numPr>
              <w:spacing w:after="60"/>
              <w:ind w:left="170" w:hanging="170"/>
              <w:contextualSpacing w:val="0"/>
              <w:rPr>
                <w:sz w:val="20"/>
                <w:szCs w:val="20"/>
              </w:rPr>
            </w:pPr>
            <w:r>
              <w:rPr>
                <w:sz w:val="20"/>
                <w:szCs w:val="20"/>
              </w:rPr>
              <w:t>Inhalte der Texte</w:t>
            </w:r>
            <w:r>
              <w:rPr>
                <w:sz w:val="20"/>
                <w:szCs w:val="20"/>
              </w:rPr>
              <w:t xml:space="preserve"> </w:t>
            </w:r>
            <w:r w:rsidR="00CB250E">
              <w:rPr>
                <w:sz w:val="20"/>
                <w:szCs w:val="20"/>
              </w:rPr>
              <w:t>m</w:t>
            </w:r>
            <w:r w:rsidR="00EA068F">
              <w:rPr>
                <w:sz w:val="20"/>
                <w:szCs w:val="20"/>
              </w:rPr>
              <w:t>ithilfe von geschlossenen und/oder halboffenen Aufgabenformaten erarbeiten</w:t>
            </w:r>
          </w:p>
          <w:p w14:paraId="65E9C1D9" w14:textId="2DA5600A" w:rsidR="00EA068F" w:rsidRDefault="00AA0972" w:rsidP="00BE7865">
            <w:pPr>
              <w:pStyle w:val="Listenabsatz"/>
              <w:numPr>
                <w:ilvl w:val="0"/>
                <w:numId w:val="27"/>
              </w:numPr>
              <w:spacing w:after="60"/>
              <w:ind w:left="170" w:hanging="170"/>
              <w:contextualSpacing w:val="0"/>
              <w:rPr>
                <w:sz w:val="20"/>
                <w:szCs w:val="20"/>
              </w:rPr>
            </w:pPr>
            <w:r w:rsidRPr="00AA0972">
              <w:rPr>
                <w:sz w:val="20"/>
                <w:szCs w:val="20"/>
              </w:rPr>
              <w:t xml:space="preserve">auf </w:t>
            </w:r>
            <w:r>
              <w:rPr>
                <w:sz w:val="20"/>
                <w:szCs w:val="20"/>
              </w:rPr>
              <w:t>einer vorgegebenen</w:t>
            </w:r>
            <w:r>
              <w:rPr>
                <w:i/>
                <w:sz w:val="20"/>
                <w:szCs w:val="20"/>
              </w:rPr>
              <w:t xml:space="preserve"> </w:t>
            </w:r>
            <w:r w:rsidR="00C377F0">
              <w:rPr>
                <w:i/>
                <w:sz w:val="20"/>
                <w:szCs w:val="20"/>
              </w:rPr>
              <w:t>t</w:t>
            </w:r>
            <w:r w:rsidR="00EA068F" w:rsidRPr="00D01DBB">
              <w:rPr>
                <w:i/>
                <w:sz w:val="20"/>
                <w:szCs w:val="20"/>
              </w:rPr>
              <w:t>imeline</w:t>
            </w:r>
            <w:r w:rsidR="00EA068F">
              <w:rPr>
                <w:sz w:val="20"/>
                <w:szCs w:val="20"/>
              </w:rPr>
              <w:t xml:space="preserve"> </w:t>
            </w:r>
            <w:r w:rsidR="002331E8">
              <w:rPr>
                <w:sz w:val="20"/>
                <w:szCs w:val="20"/>
              </w:rPr>
              <w:t>Lücken aus</w:t>
            </w:r>
            <w:r w:rsidR="002331E8">
              <w:rPr>
                <w:sz w:val="20"/>
                <w:szCs w:val="20"/>
              </w:rPr>
              <w:t>füllen</w:t>
            </w:r>
            <w:r w:rsidR="002331E8">
              <w:rPr>
                <w:sz w:val="20"/>
                <w:szCs w:val="20"/>
              </w:rPr>
              <w:t xml:space="preserve"> (</w:t>
            </w:r>
            <w:r w:rsidR="00EA068F">
              <w:rPr>
                <w:sz w:val="20"/>
                <w:szCs w:val="20"/>
              </w:rPr>
              <w:t xml:space="preserve">Jahreszahlen </w:t>
            </w:r>
            <w:r w:rsidR="00EA068F">
              <w:rPr>
                <w:sz w:val="20"/>
                <w:szCs w:val="20"/>
              </w:rPr>
              <w:lastRenderedPageBreak/>
              <w:t xml:space="preserve">und/oder </w:t>
            </w:r>
            <w:r>
              <w:rPr>
                <w:sz w:val="20"/>
                <w:szCs w:val="20"/>
              </w:rPr>
              <w:t>Text</w:t>
            </w:r>
            <w:r w:rsidR="002331E8">
              <w:rPr>
                <w:sz w:val="20"/>
                <w:szCs w:val="20"/>
              </w:rPr>
              <w:t>)</w:t>
            </w:r>
          </w:p>
          <w:p w14:paraId="53BE9F7C" w14:textId="5616FDE7" w:rsidR="00EA068F" w:rsidRDefault="00AA0972" w:rsidP="00BE7865">
            <w:pPr>
              <w:pStyle w:val="Listenabsatz"/>
              <w:numPr>
                <w:ilvl w:val="0"/>
                <w:numId w:val="27"/>
              </w:numPr>
              <w:spacing w:after="60"/>
              <w:ind w:left="170" w:hanging="170"/>
              <w:contextualSpacing w:val="0"/>
              <w:rPr>
                <w:sz w:val="20"/>
                <w:szCs w:val="20"/>
              </w:rPr>
            </w:pPr>
            <w:r>
              <w:rPr>
                <w:sz w:val="20"/>
                <w:szCs w:val="20"/>
              </w:rPr>
              <w:t xml:space="preserve">bereitgestellte </w:t>
            </w:r>
            <w:r w:rsidR="00EA068F">
              <w:rPr>
                <w:sz w:val="20"/>
                <w:szCs w:val="20"/>
              </w:rPr>
              <w:t xml:space="preserve">Wörterbücher oder Wortschatzkarten für die Erschließung der Texte </w:t>
            </w:r>
            <w:r>
              <w:rPr>
                <w:sz w:val="20"/>
                <w:szCs w:val="20"/>
              </w:rPr>
              <w:t>nutzen</w:t>
            </w:r>
          </w:p>
          <w:p w14:paraId="52F94956" w14:textId="0FEDC2F7" w:rsidR="00EA068F" w:rsidRDefault="00EA068F" w:rsidP="00F41DF3">
            <w:pPr>
              <w:pStyle w:val="Listenabsatz"/>
              <w:numPr>
                <w:ilvl w:val="0"/>
                <w:numId w:val="27"/>
              </w:numPr>
              <w:ind w:left="170" w:hanging="170"/>
              <w:contextualSpacing w:val="0"/>
              <w:rPr>
                <w:sz w:val="20"/>
                <w:szCs w:val="20"/>
              </w:rPr>
            </w:pPr>
            <w:r w:rsidRPr="00CC5125">
              <w:rPr>
                <w:i/>
                <w:sz w:val="20"/>
                <w:szCs w:val="20"/>
              </w:rPr>
              <w:t>First aid kit</w:t>
            </w:r>
            <w:r w:rsidRPr="00CC5125">
              <w:rPr>
                <w:sz w:val="20"/>
                <w:szCs w:val="20"/>
              </w:rPr>
              <w:t xml:space="preserve"> </w:t>
            </w:r>
            <w:r>
              <w:rPr>
                <w:sz w:val="20"/>
                <w:szCs w:val="20"/>
              </w:rPr>
              <w:t>mit Grammatik</w:t>
            </w:r>
            <w:r w:rsidR="00AA0972">
              <w:rPr>
                <w:sz w:val="20"/>
                <w:szCs w:val="20"/>
              </w:rPr>
              <w:t>-</w:t>
            </w:r>
            <w:r>
              <w:rPr>
                <w:sz w:val="20"/>
                <w:szCs w:val="20"/>
              </w:rPr>
              <w:t xml:space="preserve">regeln </w:t>
            </w:r>
            <w:r w:rsidR="00AA0972">
              <w:rPr>
                <w:sz w:val="20"/>
                <w:szCs w:val="20"/>
              </w:rPr>
              <w:t xml:space="preserve">und Beispielsätzen </w:t>
            </w:r>
            <w:r>
              <w:rPr>
                <w:sz w:val="20"/>
                <w:szCs w:val="20"/>
              </w:rPr>
              <w:t>zu</w:t>
            </w:r>
            <w:r w:rsidR="00AA0972">
              <w:rPr>
                <w:sz w:val="20"/>
                <w:szCs w:val="20"/>
              </w:rPr>
              <w:t>r</w:t>
            </w:r>
            <w:r>
              <w:rPr>
                <w:sz w:val="20"/>
                <w:szCs w:val="20"/>
              </w:rPr>
              <w:t xml:space="preserve"> </w:t>
            </w:r>
            <w:r w:rsidRPr="00CC5125">
              <w:rPr>
                <w:i/>
                <w:sz w:val="20"/>
                <w:szCs w:val="20"/>
              </w:rPr>
              <w:t>reported speech</w:t>
            </w:r>
            <w:r w:rsidRPr="00CC5125">
              <w:rPr>
                <w:sz w:val="20"/>
                <w:szCs w:val="20"/>
              </w:rPr>
              <w:t xml:space="preserve"> </w:t>
            </w:r>
            <w:r w:rsidR="00AA0972">
              <w:rPr>
                <w:sz w:val="20"/>
                <w:szCs w:val="20"/>
              </w:rPr>
              <w:t>nutzen</w:t>
            </w:r>
          </w:p>
          <w:p w14:paraId="0A066512" w14:textId="7990D609" w:rsidR="00CB250E" w:rsidRPr="00481ADE" w:rsidRDefault="00481ADE" w:rsidP="00F41DF3">
            <w:pPr>
              <w:pStyle w:val="Listenabsatz"/>
              <w:numPr>
                <w:ilvl w:val="0"/>
                <w:numId w:val="27"/>
              </w:numPr>
              <w:ind w:left="170" w:hanging="170"/>
              <w:contextualSpacing w:val="0"/>
              <w:rPr>
                <w:sz w:val="20"/>
                <w:szCs w:val="20"/>
              </w:rPr>
            </w:pPr>
            <w:r>
              <w:rPr>
                <w:sz w:val="20"/>
                <w:szCs w:val="20"/>
              </w:rPr>
              <w:t>v</w:t>
            </w:r>
            <w:r w:rsidRPr="00481ADE">
              <w:rPr>
                <w:sz w:val="20"/>
                <w:szCs w:val="20"/>
              </w:rPr>
              <w:t>orgegebene Sätze aus der Rede Trudeaus in die indirekte R</w:t>
            </w:r>
            <w:r w:rsidR="00C377F0">
              <w:rPr>
                <w:sz w:val="20"/>
                <w:szCs w:val="20"/>
              </w:rPr>
              <w:t>e</w:t>
            </w:r>
            <w:r w:rsidRPr="00481ADE">
              <w:rPr>
                <w:sz w:val="20"/>
                <w:szCs w:val="20"/>
              </w:rPr>
              <w:t>de umschreiben</w:t>
            </w:r>
          </w:p>
          <w:p w14:paraId="407F5AA8" w14:textId="1CB987D6" w:rsidR="00EA068F" w:rsidRDefault="00AA0972" w:rsidP="00F41DF3">
            <w:pPr>
              <w:pStyle w:val="Listenabsatz"/>
              <w:numPr>
                <w:ilvl w:val="0"/>
                <w:numId w:val="27"/>
              </w:numPr>
              <w:ind w:left="170" w:hanging="170"/>
              <w:contextualSpacing w:val="0"/>
              <w:rPr>
                <w:sz w:val="20"/>
                <w:szCs w:val="20"/>
              </w:rPr>
            </w:pPr>
            <w:r>
              <w:rPr>
                <w:sz w:val="20"/>
                <w:szCs w:val="20"/>
              </w:rPr>
              <w:t xml:space="preserve">E-Mail </w:t>
            </w:r>
            <w:r w:rsidRPr="00AA0972">
              <w:rPr>
                <w:sz w:val="20"/>
                <w:szCs w:val="20"/>
              </w:rPr>
              <w:t>mit</w:t>
            </w:r>
            <w:r>
              <w:rPr>
                <w:sz w:val="20"/>
                <w:szCs w:val="20"/>
              </w:rPr>
              <w:t>hilfe von</w:t>
            </w:r>
            <w:r>
              <w:rPr>
                <w:i/>
                <w:sz w:val="20"/>
                <w:szCs w:val="20"/>
              </w:rPr>
              <w:t xml:space="preserve"> </w:t>
            </w:r>
            <w:r w:rsidR="00EA068F" w:rsidRPr="00CC5125">
              <w:rPr>
                <w:i/>
                <w:sz w:val="20"/>
                <w:szCs w:val="20"/>
              </w:rPr>
              <w:t>content</w:t>
            </w:r>
            <w:r w:rsidR="00EA068F">
              <w:rPr>
                <w:sz w:val="20"/>
                <w:szCs w:val="20"/>
              </w:rPr>
              <w:t xml:space="preserve"> und/oder </w:t>
            </w:r>
            <w:r w:rsidR="00EA068F" w:rsidRPr="00CC5125">
              <w:rPr>
                <w:i/>
                <w:sz w:val="20"/>
                <w:szCs w:val="20"/>
              </w:rPr>
              <w:t>language</w:t>
            </w:r>
            <w:r w:rsidR="00EA068F" w:rsidRPr="007A2637">
              <w:rPr>
                <w:i/>
                <w:sz w:val="20"/>
                <w:szCs w:val="20"/>
              </w:rPr>
              <w:t xml:space="preserve"> </w:t>
            </w:r>
            <w:r w:rsidR="00EA068F" w:rsidRPr="00CC5125">
              <w:rPr>
                <w:i/>
                <w:sz w:val="20"/>
                <w:szCs w:val="20"/>
              </w:rPr>
              <w:t>support</w:t>
            </w:r>
            <w:r w:rsidR="00EA068F" w:rsidRPr="007A2637">
              <w:rPr>
                <w:i/>
                <w:sz w:val="20"/>
                <w:szCs w:val="20"/>
              </w:rPr>
              <w:t xml:space="preserve"> </w:t>
            </w:r>
            <w:r>
              <w:rPr>
                <w:sz w:val="20"/>
                <w:szCs w:val="20"/>
              </w:rPr>
              <w:t>verfassen</w:t>
            </w:r>
          </w:p>
          <w:p w14:paraId="70C5C6E1" w14:textId="77777777" w:rsidR="00EA068F" w:rsidRPr="00491610" w:rsidRDefault="00EA068F" w:rsidP="00F41DF3">
            <w:pPr>
              <w:pStyle w:val="Listenabsatz"/>
              <w:numPr>
                <w:ilvl w:val="0"/>
                <w:numId w:val="27"/>
              </w:numPr>
              <w:ind w:left="170" w:hanging="170"/>
              <w:contextualSpacing w:val="0"/>
              <w:rPr>
                <w:sz w:val="20"/>
                <w:szCs w:val="20"/>
              </w:rPr>
            </w:pPr>
            <w:r>
              <w:rPr>
                <w:sz w:val="20"/>
                <w:szCs w:val="20"/>
              </w:rPr>
              <w:t>kürzere und weniger komplexe E-Mail verfassen</w:t>
            </w:r>
          </w:p>
          <w:p w14:paraId="6E6B9C7F" w14:textId="19B4A08E" w:rsidR="00EA068F" w:rsidRDefault="00C377F0" w:rsidP="00F41DF3">
            <w:pPr>
              <w:pStyle w:val="Listenabsatz"/>
              <w:numPr>
                <w:ilvl w:val="0"/>
                <w:numId w:val="27"/>
              </w:numPr>
              <w:ind w:left="170" w:hanging="170"/>
              <w:contextualSpacing w:val="0"/>
              <w:rPr>
                <w:sz w:val="20"/>
                <w:szCs w:val="20"/>
              </w:rPr>
            </w:pPr>
            <w:r>
              <w:rPr>
                <w:i/>
                <w:sz w:val="20"/>
                <w:szCs w:val="20"/>
                <w:lang w:val="en-US"/>
              </w:rPr>
              <w:t>p</w:t>
            </w:r>
            <w:r w:rsidR="00EA068F" w:rsidRPr="00C377F0">
              <w:rPr>
                <w:i/>
                <w:sz w:val="20"/>
                <w:szCs w:val="20"/>
                <w:lang w:val="en-US"/>
              </w:rPr>
              <w:t>resentation phrases</w:t>
            </w:r>
            <w:r w:rsidR="00EA068F">
              <w:rPr>
                <w:sz w:val="20"/>
                <w:szCs w:val="20"/>
              </w:rPr>
              <w:t xml:space="preserve"> wiederholen</w:t>
            </w:r>
          </w:p>
          <w:p w14:paraId="315FB098" w14:textId="6A9266DF" w:rsidR="00EA068F" w:rsidRDefault="00C377F0" w:rsidP="00F41DF3">
            <w:pPr>
              <w:pStyle w:val="Listenabsatz"/>
              <w:numPr>
                <w:ilvl w:val="0"/>
                <w:numId w:val="27"/>
              </w:numPr>
              <w:ind w:left="170" w:hanging="170"/>
              <w:contextualSpacing w:val="0"/>
              <w:rPr>
                <w:sz w:val="20"/>
                <w:szCs w:val="20"/>
              </w:rPr>
            </w:pPr>
            <w:r>
              <w:rPr>
                <w:sz w:val="20"/>
                <w:szCs w:val="20"/>
              </w:rPr>
              <w:t>f</w:t>
            </w:r>
            <w:r w:rsidR="00EA068F">
              <w:rPr>
                <w:sz w:val="20"/>
                <w:szCs w:val="20"/>
              </w:rPr>
              <w:t>lüssigen Vortrag mithilfe von Notizen üben</w:t>
            </w:r>
          </w:p>
          <w:p w14:paraId="3F0685D2" w14:textId="7AEB50A6" w:rsidR="00EA068F" w:rsidRDefault="00EA068F" w:rsidP="00F41DF3">
            <w:pPr>
              <w:pStyle w:val="Listenabsatz"/>
              <w:numPr>
                <w:ilvl w:val="0"/>
                <w:numId w:val="27"/>
              </w:numPr>
              <w:ind w:left="170" w:hanging="170"/>
              <w:contextualSpacing w:val="0"/>
              <w:rPr>
                <w:sz w:val="20"/>
                <w:szCs w:val="20"/>
              </w:rPr>
            </w:pPr>
            <w:r>
              <w:rPr>
                <w:sz w:val="20"/>
                <w:szCs w:val="20"/>
              </w:rPr>
              <w:t>sprachlich einfachen Imagefilm erstellen</w:t>
            </w:r>
          </w:p>
          <w:p w14:paraId="78489184" w14:textId="05646C6C" w:rsidR="00EA068F" w:rsidRPr="00347681" w:rsidRDefault="00C377F0" w:rsidP="00F41DF3">
            <w:pPr>
              <w:pStyle w:val="Listenabsatz"/>
              <w:numPr>
                <w:ilvl w:val="0"/>
                <w:numId w:val="27"/>
              </w:numPr>
              <w:ind w:left="170" w:hanging="170"/>
              <w:contextualSpacing w:val="0"/>
              <w:rPr>
                <w:sz w:val="20"/>
                <w:szCs w:val="20"/>
              </w:rPr>
            </w:pPr>
            <w:r>
              <w:rPr>
                <w:sz w:val="20"/>
                <w:szCs w:val="20"/>
              </w:rPr>
              <w:t>b</w:t>
            </w:r>
            <w:r w:rsidR="00EA068F">
              <w:rPr>
                <w:sz w:val="20"/>
                <w:szCs w:val="20"/>
              </w:rPr>
              <w:t>ei der Sprachmittlung wichtige Textinhalte markieren</w:t>
            </w:r>
          </w:p>
        </w:tc>
        <w:tc>
          <w:tcPr>
            <w:tcW w:w="2922" w:type="dxa"/>
          </w:tcPr>
          <w:p w14:paraId="1303790E" w14:textId="77777777" w:rsidR="00EA068F" w:rsidRPr="00347681" w:rsidRDefault="00EA068F" w:rsidP="00BE7865">
            <w:pPr>
              <w:spacing w:after="120"/>
              <w:rPr>
                <w:b/>
                <w:bCs/>
                <w:sz w:val="20"/>
                <w:szCs w:val="20"/>
                <w:lang w:val="en-GB"/>
              </w:rPr>
            </w:pPr>
            <w:r w:rsidRPr="00491610">
              <w:rPr>
                <w:b/>
                <w:bCs/>
                <w:sz w:val="20"/>
                <w:szCs w:val="20"/>
                <w:u w:val="single"/>
                <w:lang w:val="en-GB"/>
              </w:rPr>
              <w:lastRenderedPageBreak/>
              <w:t xml:space="preserve">E - </w:t>
            </w:r>
            <w:r w:rsidRPr="00F90319">
              <w:rPr>
                <w:b/>
                <w:bCs/>
                <w:sz w:val="20"/>
                <w:szCs w:val="20"/>
                <w:u w:val="single"/>
              </w:rPr>
              <w:t>Niveau</w:t>
            </w:r>
            <w:r w:rsidRPr="00347681">
              <w:rPr>
                <w:sz w:val="20"/>
                <w:szCs w:val="20"/>
              </w:rPr>
              <w:t xml:space="preserve"> </w:t>
            </w:r>
          </w:p>
          <w:p w14:paraId="0747CA8F" w14:textId="6EE3C69D" w:rsidR="00EA068F" w:rsidRDefault="00B90D56" w:rsidP="00BE7865">
            <w:pPr>
              <w:pStyle w:val="Listenabsatz"/>
              <w:numPr>
                <w:ilvl w:val="0"/>
                <w:numId w:val="27"/>
              </w:numPr>
              <w:spacing w:after="60"/>
              <w:ind w:left="170" w:hanging="170"/>
              <w:contextualSpacing w:val="0"/>
              <w:rPr>
                <w:sz w:val="20"/>
                <w:szCs w:val="20"/>
              </w:rPr>
            </w:pPr>
            <w:r>
              <w:rPr>
                <w:sz w:val="20"/>
                <w:szCs w:val="20"/>
              </w:rPr>
              <w:t>u</w:t>
            </w:r>
            <w:r w:rsidR="00EA068F">
              <w:rPr>
                <w:sz w:val="20"/>
                <w:szCs w:val="20"/>
              </w:rPr>
              <w:t>mfangreicheres Vokabular zum Thema Kanada erlernen</w:t>
            </w:r>
          </w:p>
          <w:p w14:paraId="68327377" w14:textId="25E6C509" w:rsidR="00EA068F" w:rsidRDefault="00EA068F" w:rsidP="00BE7865">
            <w:pPr>
              <w:pStyle w:val="Listenabsatz"/>
              <w:numPr>
                <w:ilvl w:val="0"/>
                <w:numId w:val="27"/>
              </w:numPr>
              <w:spacing w:after="60"/>
              <w:ind w:left="170" w:hanging="170"/>
              <w:contextualSpacing w:val="0"/>
              <w:rPr>
                <w:sz w:val="20"/>
                <w:szCs w:val="20"/>
              </w:rPr>
            </w:pPr>
            <w:r>
              <w:rPr>
                <w:sz w:val="20"/>
                <w:szCs w:val="20"/>
              </w:rPr>
              <w:t>komplexe</w:t>
            </w:r>
            <w:r w:rsidR="000637E9">
              <w:rPr>
                <w:sz w:val="20"/>
                <w:szCs w:val="20"/>
              </w:rPr>
              <w:t>re</w:t>
            </w:r>
            <w:r>
              <w:rPr>
                <w:sz w:val="20"/>
                <w:szCs w:val="20"/>
              </w:rPr>
              <w:t xml:space="preserve"> Aufgaben </w:t>
            </w:r>
            <w:r w:rsidR="000637E9">
              <w:rPr>
                <w:sz w:val="20"/>
                <w:szCs w:val="20"/>
              </w:rPr>
              <w:t>zu den</w:t>
            </w:r>
            <w:r>
              <w:rPr>
                <w:sz w:val="20"/>
                <w:szCs w:val="20"/>
              </w:rPr>
              <w:t xml:space="preserve"> Video</w:t>
            </w:r>
            <w:r w:rsidR="000637E9">
              <w:rPr>
                <w:sz w:val="20"/>
                <w:szCs w:val="20"/>
              </w:rPr>
              <w:t>c</w:t>
            </w:r>
            <w:r>
              <w:rPr>
                <w:sz w:val="20"/>
                <w:szCs w:val="20"/>
              </w:rPr>
              <w:t xml:space="preserve">lips </w:t>
            </w:r>
            <w:r w:rsidR="000637E9">
              <w:rPr>
                <w:sz w:val="20"/>
                <w:szCs w:val="20"/>
              </w:rPr>
              <w:t>bearbeiten</w:t>
            </w:r>
          </w:p>
          <w:p w14:paraId="728479D0" w14:textId="088991E0" w:rsidR="00EA068F" w:rsidRDefault="00EA068F" w:rsidP="00BE7865">
            <w:pPr>
              <w:pStyle w:val="Listenabsatz"/>
              <w:numPr>
                <w:ilvl w:val="0"/>
                <w:numId w:val="27"/>
              </w:numPr>
              <w:spacing w:after="60"/>
              <w:ind w:left="170" w:hanging="170"/>
              <w:contextualSpacing w:val="0"/>
              <w:rPr>
                <w:sz w:val="20"/>
                <w:szCs w:val="20"/>
              </w:rPr>
            </w:pPr>
            <w:r>
              <w:rPr>
                <w:sz w:val="20"/>
                <w:szCs w:val="20"/>
              </w:rPr>
              <w:t>Korrekturstrategien selbst</w:t>
            </w:r>
            <w:r w:rsidR="0075263A">
              <w:rPr>
                <w:sz w:val="20"/>
                <w:szCs w:val="20"/>
              </w:rPr>
              <w:t>-</w:t>
            </w:r>
            <w:r>
              <w:rPr>
                <w:sz w:val="20"/>
                <w:szCs w:val="20"/>
              </w:rPr>
              <w:t>ständig anwenden</w:t>
            </w:r>
          </w:p>
          <w:p w14:paraId="5F421BBE" w14:textId="77777777" w:rsidR="00EA068F" w:rsidRDefault="00EA068F" w:rsidP="00BE7865">
            <w:pPr>
              <w:pStyle w:val="Listenabsatz"/>
              <w:numPr>
                <w:ilvl w:val="0"/>
                <w:numId w:val="27"/>
              </w:numPr>
              <w:spacing w:after="60"/>
              <w:ind w:left="170" w:hanging="170"/>
              <w:contextualSpacing w:val="0"/>
              <w:rPr>
                <w:sz w:val="20"/>
                <w:szCs w:val="20"/>
              </w:rPr>
            </w:pPr>
            <w:r>
              <w:rPr>
                <w:sz w:val="20"/>
                <w:szCs w:val="20"/>
              </w:rPr>
              <w:t>Originaltext aus dem Internet bearbeiten</w:t>
            </w:r>
          </w:p>
          <w:p w14:paraId="062F398B" w14:textId="77777777" w:rsidR="00EA068F" w:rsidRDefault="00EA068F" w:rsidP="00BE7865">
            <w:pPr>
              <w:pStyle w:val="Listenabsatz"/>
              <w:numPr>
                <w:ilvl w:val="0"/>
                <w:numId w:val="27"/>
              </w:numPr>
              <w:spacing w:after="60"/>
              <w:ind w:left="170" w:hanging="170"/>
              <w:contextualSpacing w:val="0"/>
              <w:rPr>
                <w:sz w:val="20"/>
                <w:szCs w:val="20"/>
              </w:rPr>
            </w:pPr>
            <w:r>
              <w:rPr>
                <w:sz w:val="20"/>
                <w:szCs w:val="20"/>
              </w:rPr>
              <w:t>Rede des PM im Original lesen und geeignete Stellen für das Anwenden der indirekten Rede auswählen</w:t>
            </w:r>
          </w:p>
          <w:p w14:paraId="5CBF4417" w14:textId="77777777" w:rsidR="00EA068F" w:rsidRDefault="00EA068F" w:rsidP="00BE7865">
            <w:pPr>
              <w:pStyle w:val="Listenabsatz"/>
              <w:numPr>
                <w:ilvl w:val="0"/>
                <w:numId w:val="27"/>
              </w:numPr>
              <w:spacing w:after="60"/>
              <w:ind w:left="170" w:hanging="170"/>
              <w:contextualSpacing w:val="0"/>
              <w:rPr>
                <w:sz w:val="20"/>
                <w:szCs w:val="20"/>
              </w:rPr>
            </w:pPr>
            <w:r>
              <w:rPr>
                <w:sz w:val="20"/>
                <w:szCs w:val="20"/>
              </w:rPr>
              <w:t>Texterschließungstechniken selbstständig anwenden</w:t>
            </w:r>
          </w:p>
          <w:p w14:paraId="30A401D8" w14:textId="4BA58F8F" w:rsidR="00EA068F" w:rsidRDefault="0075263A" w:rsidP="00BE7865">
            <w:pPr>
              <w:pStyle w:val="Listenabsatz"/>
              <w:numPr>
                <w:ilvl w:val="0"/>
                <w:numId w:val="27"/>
              </w:numPr>
              <w:spacing w:after="60"/>
              <w:ind w:left="170" w:hanging="170"/>
              <w:contextualSpacing w:val="0"/>
              <w:rPr>
                <w:sz w:val="20"/>
                <w:szCs w:val="20"/>
              </w:rPr>
            </w:pPr>
            <w:r>
              <w:rPr>
                <w:sz w:val="20"/>
                <w:szCs w:val="20"/>
              </w:rPr>
              <w:t>k</w:t>
            </w:r>
            <w:r w:rsidR="00EA068F">
              <w:rPr>
                <w:sz w:val="20"/>
                <w:szCs w:val="20"/>
              </w:rPr>
              <w:t>omplexere E-Mail mit Zusatzinformationen verfassen</w:t>
            </w:r>
          </w:p>
          <w:p w14:paraId="1EE78CFE" w14:textId="5C157BEF" w:rsidR="00EA068F" w:rsidRDefault="0075263A" w:rsidP="00BE7865">
            <w:pPr>
              <w:pStyle w:val="Listenabsatz"/>
              <w:numPr>
                <w:ilvl w:val="0"/>
                <w:numId w:val="27"/>
              </w:numPr>
              <w:spacing w:after="60"/>
              <w:ind w:left="170" w:hanging="170"/>
              <w:contextualSpacing w:val="0"/>
              <w:rPr>
                <w:sz w:val="20"/>
                <w:szCs w:val="20"/>
              </w:rPr>
            </w:pPr>
            <w:r>
              <w:rPr>
                <w:sz w:val="20"/>
                <w:szCs w:val="20"/>
              </w:rPr>
              <w:t>d</w:t>
            </w:r>
            <w:r w:rsidR="00EA068F" w:rsidRPr="007A2637">
              <w:rPr>
                <w:sz w:val="20"/>
                <w:szCs w:val="20"/>
              </w:rPr>
              <w:t>en eigenen Standpunkt schlüssig darlegen</w:t>
            </w:r>
          </w:p>
          <w:p w14:paraId="3418B7BA" w14:textId="77777777" w:rsidR="00EA068F" w:rsidRDefault="00EA068F" w:rsidP="00BE7865">
            <w:pPr>
              <w:pStyle w:val="Listenabsatz"/>
              <w:numPr>
                <w:ilvl w:val="0"/>
                <w:numId w:val="27"/>
              </w:numPr>
              <w:spacing w:after="60"/>
              <w:ind w:left="170" w:hanging="170"/>
              <w:contextualSpacing w:val="0"/>
              <w:rPr>
                <w:sz w:val="20"/>
                <w:szCs w:val="20"/>
              </w:rPr>
            </w:pPr>
            <w:r>
              <w:rPr>
                <w:sz w:val="20"/>
                <w:szCs w:val="20"/>
              </w:rPr>
              <w:t>Präsentation frei halten</w:t>
            </w:r>
          </w:p>
          <w:p w14:paraId="334D310A" w14:textId="77777777" w:rsidR="00EA068F" w:rsidRPr="00745B2A" w:rsidRDefault="00EA068F" w:rsidP="00BE7865">
            <w:pPr>
              <w:pStyle w:val="Listenabsatz"/>
              <w:numPr>
                <w:ilvl w:val="0"/>
                <w:numId w:val="27"/>
              </w:numPr>
              <w:spacing w:after="60"/>
              <w:ind w:left="170" w:hanging="170"/>
              <w:contextualSpacing w:val="0"/>
              <w:rPr>
                <w:sz w:val="20"/>
                <w:szCs w:val="20"/>
              </w:rPr>
            </w:pPr>
            <w:r>
              <w:rPr>
                <w:sz w:val="20"/>
                <w:szCs w:val="20"/>
              </w:rPr>
              <w:t xml:space="preserve">Stellungnahme zur Sprachmittlungsaufgabe </w:t>
            </w:r>
            <w:r>
              <w:rPr>
                <w:sz w:val="20"/>
                <w:szCs w:val="20"/>
              </w:rPr>
              <w:lastRenderedPageBreak/>
              <w:t xml:space="preserve">anfertigen: </w:t>
            </w:r>
            <w:r w:rsidRPr="00CC5125">
              <w:rPr>
                <w:i/>
                <w:sz w:val="20"/>
                <w:szCs w:val="20"/>
              </w:rPr>
              <w:t>What´s your opinion on the dispute</w:t>
            </w:r>
            <w:r w:rsidRPr="008F65EF">
              <w:rPr>
                <w:i/>
                <w:sz w:val="20"/>
                <w:szCs w:val="20"/>
              </w:rPr>
              <w:t>?</w:t>
            </w:r>
          </w:p>
          <w:p w14:paraId="335F17A3" w14:textId="269973F2" w:rsidR="00EA068F" w:rsidRDefault="0075263A" w:rsidP="00BE7865">
            <w:pPr>
              <w:pStyle w:val="Listenabsatz"/>
              <w:numPr>
                <w:ilvl w:val="0"/>
                <w:numId w:val="27"/>
              </w:numPr>
              <w:spacing w:after="60"/>
              <w:ind w:left="170" w:hanging="170"/>
              <w:contextualSpacing w:val="0"/>
              <w:rPr>
                <w:sz w:val="20"/>
                <w:szCs w:val="20"/>
              </w:rPr>
            </w:pPr>
            <w:r>
              <w:rPr>
                <w:sz w:val="20"/>
                <w:szCs w:val="20"/>
              </w:rPr>
              <w:t>e</w:t>
            </w:r>
            <w:r w:rsidR="00EA068F">
              <w:rPr>
                <w:sz w:val="20"/>
                <w:szCs w:val="20"/>
              </w:rPr>
              <w:t>inen sprachlich anspruchsvolleren Imagefilm erstellen</w:t>
            </w:r>
          </w:p>
          <w:p w14:paraId="621A9B3C" w14:textId="4EA902B6" w:rsidR="00EA068F" w:rsidRPr="007A2637" w:rsidRDefault="0075263A" w:rsidP="00BE7865">
            <w:pPr>
              <w:pStyle w:val="Listenabsatz"/>
              <w:numPr>
                <w:ilvl w:val="0"/>
                <w:numId w:val="27"/>
              </w:numPr>
              <w:spacing w:after="60"/>
              <w:ind w:left="170" w:hanging="170"/>
              <w:contextualSpacing w:val="0"/>
              <w:rPr>
                <w:sz w:val="20"/>
                <w:szCs w:val="20"/>
              </w:rPr>
            </w:pPr>
            <w:r>
              <w:rPr>
                <w:sz w:val="20"/>
                <w:szCs w:val="20"/>
              </w:rPr>
              <w:t>b</w:t>
            </w:r>
            <w:r w:rsidR="00EA068F">
              <w:rPr>
                <w:sz w:val="20"/>
                <w:szCs w:val="20"/>
              </w:rPr>
              <w:t xml:space="preserve">ei der Sprachmittlung wichtige Textinhalte selbstständig </w:t>
            </w:r>
            <w:r w:rsidR="00B92E88">
              <w:rPr>
                <w:sz w:val="20"/>
                <w:szCs w:val="20"/>
              </w:rPr>
              <w:t>aus</w:t>
            </w:r>
            <w:r w:rsidR="00EA068F">
              <w:rPr>
                <w:sz w:val="20"/>
                <w:szCs w:val="20"/>
              </w:rPr>
              <w:t>wählen</w:t>
            </w:r>
          </w:p>
          <w:p w14:paraId="31C23087" w14:textId="77777777" w:rsidR="00EA068F" w:rsidRPr="00745B2A" w:rsidRDefault="00EA068F" w:rsidP="00F41DF3">
            <w:pPr>
              <w:rPr>
                <w:sz w:val="20"/>
                <w:szCs w:val="20"/>
                <w:u w:val="single"/>
              </w:rPr>
            </w:pPr>
          </w:p>
        </w:tc>
        <w:tc>
          <w:tcPr>
            <w:tcW w:w="2204" w:type="dxa"/>
            <w:vMerge/>
            <w:tcMar>
              <w:top w:w="57" w:type="dxa"/>
              <w:bottom w:w="57" w:type="dxa"/>
            </w:tcMar>
          </w:tcPr>
          <w:p w14:paraId="01CC7BD2" w14:textId="77777777" w:rsidR="00EA068F" w:rsidRPr="00491610" w:rsidRDefault="00EA068F" w:rsidP="00F41DF3">
            <w:pPr>
              <w:spacing w:after="160" w:line="259" w:lineRule="auto"/>
              <w:rPr>
                <w:sz w:val="20"/>
                <w:szCs w:val="20"/>
                <w:u w:val="single"/>
              </w:rPr>
            </w:pPr>
          </w:p>
        </w:tc>
      </w:tr>
    </w:tbl>
    <w:p w14:paraId="66913EA5" w14:textId="77777777" w:rsidR="0066176E" w:rsidRDefault="0066176E"/>
    <w:sectPr w:rsidR="0066176E" w:rsidSect="00486CE0">
      <w:pgSz w:w="16838" w:h="11906" w:orient="landscape" w:code="9"/>
      <w:pgMar w:top="113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9DA19" w14:textId="77777777" w:rsidR="008E743B" w:rsidRDefault="008E743B">
      <w:r>
        <w:separator/>
      </w:r>
    </w:p>
  </w:endnote>
  <w:endnote w:type="continuationSeparator" w:id="0">
    <w:p w14:paraId="4C480484" w14:textId="77777777" w:rsidR="008E743B" w:rsidRDefault="008E7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0`e'C0◊Ñ‚">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01087" w14:textId="77777777" w:rsidR="008E743B" w:rsidRDefault="008E743B" w:rsidP="00486CE0">
    <w:pPr>
      <w:pStyle w:val="Fuzeile"/>
      <w:framePr w:wrap="around" w:vAnchor="text" w:hAnchor="margin" w:xAlign="right" w:y="1"/>
      <w:rPr>
        <w:rStyle w:val="Seitenzahl"/>
        <w:rFonts w:eastAsiaTheme="minorHAnsi" w:cs="Arial"/>
        <w:sz w:val="24"/>
        <w:szCs w:val="22"/>
        <w:lang w:eastAsia="en-US"/>
      </w:rPr>
    </w:pPr>
    <w:r>
      <w:rPr>
        <w:rStyle w:val="Seitenzahl"/>
      </w:rPr>
      <w:fldChar w:fldCharType="begin"/>
    </w:r>
    <w:r>
      <w:rPr>
        <w:rStyle w:val="Seitenzahl"/>
      </w:rPr>
      <w:instrText xml:space="preserve">PAGE  </w:instrText>
    </w:r>
    <w:r>
      <w:rPr>
        <w:rStyle w:val="Seitenzahl"/>
      </w:rPr>
      <w:fldChar w:fldCharType="end"/>
    </w:r>
  </w:p>
  <w:p w14:paraId="3AD6C7A9" w14:textId="77777777" w:rsidR="008E743B" w:rsidRDefault="008E743B" w:rsidP="00486CE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1CAF5" w14:textId="77777777" w:rsidR="008E743B" w:rsidRDefault="008E743B" w:rsidP="00486CE0">
    <w:pPr>
      <w:pStyle w:val="Fuzeile"/>
      <w:framePr w:wrap="around" w:vAnchor="text" w:hAnchor="margin" w:xAlign="right" w:y="1"/>
      <w:rPr>
        <w:rStyle w:val="Seitenzahl"/>
        <w:rFonts w:eastAsiaTheme="minorHAnsi" w:cs="Arial"/>
        <w:sz w:val="24"/>
        <w:szCs w:val="22"/>
        <w:lang w:eastAsia="en-US"/>
      </w:rPr>
    </w:pPr>
    <w:r>
      <w:rPr>
        <w:rStyle w:val="Seitenzahl"/>
      </w:rPr>
      <w:fldChar w:fldCharType="begin"/>
    </w:r>
    <w:r>
      <w:rPr>
        <w:rStyle w:val="Seitenzahl"/>
      </w:rPr>
      <w:instrText xml:space="preserve">PAGE  </w:instrText>
    </w:r>
    <w:r>
      <w:rPr>
        <w:rStyle w:val="Seitenzahl"/>
      </w:rPr>
      <w:fldChar w:fldCharType="separate"/>
    </w:r>
    <w:r w:rsidR="00433998">
      <w:rPr>
        <w:rStyle w:val="Seitenzahl"/>
        <w:noProof/>
      </w:rPr>
      <w:t>2</w:t>
    </w:r>
    <w:r>
      <w:rPr>
        <w:rStyle w:val="Seitenzahl"/>
      </w:rPr>
      <w:fldChar w:fldCharType="end"/>
    </w:r>
  </w:p>
  <w:p w14:paraId="173414F0" w14:textId="77777777" w:rsidR="008E743B" w:rsidRDefault="008E743B" w:rsidP="00486CE0">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98CA2" w14:textId="77777777" w:rsidR="008E743B" w:rsidRDefault="008E743B">
      <w:r>
        <w:separator/>
      </w:r>
    </w:p>
  </w:footnote>
  <w:footnote w:type="continuationSeparator" w:id="0">
    <w:p w14:paraId="39A045B7" w14:textId="77777777" w:rsidR="008E743B" w:rsidRDefault="008E74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1D1"/>
    <w:multiLevelType w:val="hybridMultilevel"/>
    <w:tmpl w:val="7C68075E"/>
    <w:lvl w:ilvl="0" w:tplc="93280E2E">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15D7C60"/>
    <w:multiLevelType w:val="hybridMultilevel"/>
    <w:tmpl w:val="5F0E0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2A35A09"/>
    <w:multiLevelType w:val="hybridMultilevel"/>
    <w:tmpl w:val="B10003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042F35BD"/>
    <w:multiLevelType w:val="hybridMultilevel"/>
    <w:tmpl w:val="117ABCDE"/>
    <w:lvl w:ilvl="0" w:tplc="35AEC988">
      <w:start w:val="2"/>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4B661CE"/>
    <w:multiLevelType w:val="hybridMultilevel"/>
    <w:tmpl w:val="5FFA908E"/>
    <w:lvl w:ilvl="0" w:tplc="346A50BA">
      <w:start w:val="1"/>
      <w:numFmt w:val="decimal"/>
      <w:lvlText w:val="(%1)"/>
      <w:lvlJc w:val="left"/>
      <w:pPr>
        <w:ind w:left="780" w:hanging="420"/>
      </w:pPr>
      <w:rPr>
        <w:rFonts w:eastAsiaTheme="minorHAnsi" w:cs="Aria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6F51C3E"/>
    <w:multiLevelType w:val="hybridMultilevel"/>
    <w:tmpl w:val="69322FF2"/>
    <w:lvl w:ilvl="0" w:tplc="BC4AEBE6">
      <w:start w:val="5"/>
      <w:numFmt w:val="bullet"/>
      <w:lvlText w:val="-"/>
      <w:lvlJc w:val="left"/>
      <w:pPr>
        <w:ind w:left="720" w:hanging="360"/>
      </w:pPr>
      <w:rPr>
        <w:rFonts w:ascii="0`e'C0◊Ñ‚" w:eastAsiaTheme="minorHAnsi" w:hAnsi="0`e'C0◊Ñ‚" w:cs="0`e'C0◊Ñ‚"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90420C8"/>
    <w:multiLevelType w:val="hybridMultilevel"/>
    <w:tmpl w:val="C00292B8"/>
    <w:lvl w:ilvl="0" w:tplc="DF9C0270">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9610E7A"/>
    <w:multiLevelType w:val="hybridMultilevel"/>
    <w:tmpl w:val="4718C8FC"/>
    <w:lvl w:ilvl="0" w:tplc="04070001">
      <w:start w:val="1"/>
      <w:numFmt w:val="bullet"/>
      <w:lvlText w:val=""/>
      <w:lvlJc w:val="left"/>
      <w:pPr>
        <w:ind w:left="784" w:hanging="360"/>
      </w:pPr>
      <w:rPr>
        <w:rFonts w:ascii="Symbol" w:hAnsi="Symbol" w:hint="default"/>
      </w:rPr>
    </w:lvl>
    <w:lvl w:ilvl="1" w:tplc="04070003" w:tentative="1">
      <w:start w:val="1"/>
      <w:numFmt w:val="bullet"/>
      <w:lvlText w:val="o"/>
      <w:lvlJc w:val="left"/>
      <w:pPr>
        <w:ind w:left="1504" w:hanging="360"/>
      </w:pPr>
      <w:rPr>
        <w:rFonts w:ascii="Courier New" w:hAnsi="Courier New" w:cs="Courier New" w:hint="default"/>
      </w:rPr>
    </w:lvl>
    <w:lvl w:ilvl="2" w:tplc="04070005" w:tentative="1">
      <w:start w:val="1"/>
      <w:numFmt w:val="bullet"/>
      <w:lvlText w:val=""/>
      <w:lvlJc w:val="left"/>
      <w:pPr>
        <w:ind w:left="2224" w:hanging="360"/>
      </w:pPr>
      <w:rPr>
        <w:rFonts w:ascii="Wingdings" w:hAnsi="Wingdings" w:hint="default"/>
      </w:rPr>
    </w:lvl>
    <w:lvl w:ilvl="3" w:tplc="04070001" w:tentative="1">
      <w:start w:val="1"/>
      <w:numFmt w:val="bullet"/>
      <w:lvlText w:val=""/>
      <w:lvlJc w:val="left"/>
      <w:pPr>
        <w:ind w:left="2944" w:hanging="360"/>
      </w:pPr>
      <w:rPr>
        <w:rFonts w:ascii="Symbol" w:hAnsi="Symbol" w:hint="default"/>
      </w:rPr>
    </w:lvl>
    <w:lvl w:ilvl="4" w:tplc="04070003" w:tentative="1">
      <w:start w:val="1"/>
      <w:numFmt w:val="bullet"/>
      <w:lvlText w:val="o"/>
      <w:lvlJc w:val="left"/>
      <w:pPr>
        <w:ind w:left="3664" w:hanging="360"/>
      </w:pPr>
      <w:rPr>
        <w:rFonts w:ascii="Courier New" w:hAnsi="Courier New" w:cs="Courier New" w:hint="default"/>
      </w:rPr>
    </w:lvl>
    <w:lvl w:ilvl="5" w:tplc="04070005" w:tentative="1">
      <w:start w:val="1"/>
      <w:numFmt w:val="bullet"/>
      <w:lvlText w:val=""/>
      <w:lvlJc w:val="left"/>
      <w:pPr>
        <w:ind w:left="4384" w:hanging="360"/>
      </w:pPr>
      <w:rPr>
        <w:rFonts w:ascii="Wingdings" w:hAnsi="Wingdings" w:hint="default"/>
      </w:rPr>
    </w:lvl>
    <w:lvl w:ilvl="6" w:tplc="04070001" w:tentative="1">
      <w:start w:val="1"/>
      <w:numFmt w:val="bullet"/>
      <w:lvlText w:val=""/>
      <w:lvlJc w:val="left"/>
      <w:pPr>
        <w:ind w:left="5104" w:hanging="360"/>
      </w:pPr>
      <w:rPr>
        <w:rFonts w:ascii="Symbol" w:hAnsi="Symbol" w:hint="default"/>
      </w:rPr>
    </w:lvl>
    <w:lvl w:ilvl="7" w:tplc="04070003" w:tentative="1">
      <w:start w:val="1"/>
      <w:numFmt w:val="bullet"/>
      <w:lvlText w:val="o"/>
      <w:lvlJc w:val="left"/>
      <w:pPr>
        <w:ind w:left="5824" w:hanging="360"/>
      </w:pPr>
      <w:rPr>
        <w:rFonts w:ascii="Courier New" w:hAnsi="Courier New" w:cs="Courier New" w:hint="default"/>
      </w:rPr>
    </w:lvl>
    <w:lvl w:ilvl="8" w:tplc="04070005" w:tentative="1">
      <w:start w:val="1"/>
      <w:numFmt w:val="bullet"/>
      <w:lvlText w:val=""/>
      <w:lvlJc w:val="left"/>
      <w:pPr>
        <w:ind w:left="6544" w:hanging="360"/>
      </w:pPr>
      <w:rPr>
        <w:rFonts w:ascii="Wingdings" w:hAnsi="Wingdings" w:hint="default"/>
      </w:rPr>
    </w:lvl>
  </w:abstractNum>
  <w:abstractNum w:abstractNumId="8">
    <w:nsid w:val="0C95603C"/>
    <w:multiLevelType w:val="hybridMultilevel"/>
    <w:tmpl w:val="5E32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0FB25229"/>
    <w:multiLevelType w:val="hybridMultilevel"/>
    <w:tmpl w:val="598E0B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4D3262F"/>
    <w:multiLevelType w:val="multilevel"/>
    <w:tmpl w:val="051C5DA6"/>
    <w:lvl w:ilvl="0">
      <w:start w:val="5"/>
      <w:numFmt w:val="bullet"/>
      <w:lvlText w:val="-"/>
      <w:lvlJc w:val="left"/>
      <w:pPr>
        <w:ind w:left="720" w:hanging="360"/>
      </w:pPr>
      <w:rPr>
        <w:rFonts w:ascii="0`e'C0◊Ñ‚" w:hAnsi="0`e'C0◊Ñ‚" w:cs="0`e'C0◊Ñ‚"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1C5F218A"/>
    <w:multiLevelType w:val="hybridMultilevel"/>
    <w:tmpl w:val="BD1A2C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FF52819"/>
    <w:multiLevelType w:val="hybridMultilevel"/>
    <w:tmpl w:val="EB48E2A8"/>
    <w:lvl w:ilvl="0" w:tplc="717401CA">
      <w:numFmt w:val="bullet"/>
      <w:lvlText w:val="–"/>
      <w:lvlJc w:val="left"/>
      <w:pPr>
        <w:ind w:left="720" w:hanging="360"/>
      </w:pPr>
      <w:rPr>
        <w:rFonts w:ascii="Arial" w:eastAsiaTheme="minorHAnsi" w:hAnsi="Arial" w:cs="Aria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38C7C4A"/>
    <w:multiLevelType w:val="hybridMultilevel"/>
    <w:tmpl w:val="7530154C"/>
    <w:lvl w:ilvl="0" w:tplc="FD5EBD08">
      <w:start w:val="201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45A45A3"/>
    <w:multiLevelType w:val="hybridMultilevel"/>
    <w:tmpl w:val="9C3890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27F50E36"/>
    <w:multiLevelType w:val="hybridMultilevel"/>
    <w:tmpl w:val="C8AE5E5A"/>
    <w:lvl w:ilvl="0" w:tplc="A3A0BA0A">
      <w:numFmt w:val="bullet"/>
      <w:lvlText w:val="-"/>
      <w:lvlJc w:val="left"/>
      <w:pPr>
        <w:ind w:left="720" w:hanging="360"/>
      </w:pPr>
      <w:rPr>
        <w:rFonts w:ascii="Arial" w:eastAsia="Times New Roman"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EC44B9C"/>
    <w:multiLevelType w:val="hybridMultilevel"/>
    <w:tmpl w:val="E2E05E98"/>
    <w:lvl w:ilvl="0" w:tplc="00000001">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7FE51A1"/>
    <w:multiLevelType w:val="hybridMultilevel"/>
    <w:tmpl w:val="4A4836A6"/>
    <w:lvl w:ilvl="0" w:tplc="5E8697D4">
      <w:start w:val="5"/>
      <w:numFmt w:val="bullet"/>
      <w:lvlText w:val="-"/>
      <w:lvlJc w:val="left"/>
      <w:pPr>
        <w:ind w:left="720" w:hanging="360"/>
      </w:pPr>
      <w:rPr>
        <w:rFonts w:ascii="0`e'C0◊Ñ‚" w:hAnsi="0`e'C0◊Ñ‚" w:cs="0`e'C0◊Ñ‚" w:hint="default"/>
        <w:color w:val="auto"/>
        <w:u w:color="FF000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A5167E9"/>
    <w:multiLevelType w:val="hybridMultilevel"/>
    <w:tmpl w:val="3EDABEB4"/>
    <w:lvl w:ilvl="0" w:tplc="BC4AEBE6">
      <w:start w:val="5"/>
      <w:numFmt w:val="bullet"/>
      <w:lvlText w:val="-"/>
      <w:lvlJc w:val="left"/>
      <w:pPr>
        <w:ind w:left="720" w:hanging="360"/>
      </w:pPr>
      <w:rPr>
        <w:rFonts w:ascii="0`e'C0◊Ñ‚" w:eastAsiaTheme="minorHAnsi" w:hAnsi="0`e'C0◊Ñ‚" w:cs="0`e'C0◊Ñ‚"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BFD71D6"/>
    <w:multiLevelType w:val="multilevel"/>
    <w:tmpl w:val="C8AE5E5A"/>
    <w:lvl w:ilvl="0">
      <w:numFmt w:val="bullet"/>
      <w:lvlText w:val="-"/>
      <w:lvlJc w:val="left"/>
      <w:pPr>
        <w:ind w:left="720" w:hanging="360"/>
      </w:pPr>
      <w:rPr>
        <w:rFonts w:ascii="Arial" w:eastAsia="Times New Roman"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D115C23"/>
    <w:multiLevelType w:val="hybridMultilevel"/>
    <w:tmpl w:val="E0B4F79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4E2B1384"/>
    <w:multiLevelType w:val="hybridMultilevel"/>
    <w:tmpl w:val="3E9E8016"/>
    <w:lvl w:ilvl="0" w:tplc="318AC1A4">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ECF2B70"/>
    <w:multiLevelType w:val="hybridMultilevel"/>
    <w:tmpl w:val="692AEA78"/>
    <w:lvl w:ilvl="0" w:tplc="BC4AEBE6">
      <w:start w:val="5"/>
      <w:numFmt w:val="bullet"/>
      <w:lvlText w:val="-"/>
      <w:lvlJc w:val="left"/>
      <w:pPr>
        <w:ind w:left="360" w:hanging="360"/>
      </w:pPr>
      <w:rPr>
        <w:rFonts w:ascii="0`e'C0◊Ñ‚" w:eastAsiaTheme="minorHAnsi" w:hAnsi="0`e'C0◊Ñ‚" w:cs="0`e'C0◊Ñ‚"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52D17468"/>
    <w:multiLevelType w:val="hybridMultilevel"/>
    <w:tmpl w:val="37C85312"/>
    <w:lvl w:ilvl="0" w:tplc="BC4AEBE6">
      <w:start w:val="5"/>
      <w:numFmt w:val="bullet"/>
      <w:lvlText w:val="-"/>
      <w:lvlJc w:val="left"/>
      <w:pPr>
        <w:ind w:left="720" w:hanging="360"/>
      </w:pPr>
      <w:rPr>
        <w:rFonts w:ascii="0`e'C0◊Ñ‚" w:eastAsiaTheme="minorHAnsi" w:hAnsi="0`e'C0◊Ñ‚" w:cs="0`e'C0◊Ñ‚"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3D97AF8"/>
    <w:multiLevelType w:val="hybridMultilevel"/>
    <w:tmpl w:val="AD5055B8"/>
    <w:lvl w:ilvl="0" w:tplc="BC4AEBE6">
      <w:start w:val="5"/>
      <w:numFmt w:val="bullet"/>
      <w:lvlText w:val="-"/>
      <w:lvlJc w:val="left"/>
      <w:pPr>
        <w:ind w:left="720" w:hanging="360"/>
      </w:pPr>
      <w:rPr>
        <w:rFonts w:ascii="0`e'C0◊Ñ‚" w:eastAsiaTheme="minorHAnsi" w:hAnsi="0`e'C0◊Ñ‚" w:cs="0`e'C0◊Ñ‚"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7BE6AC1"/>
    <w:multiLevelType w:val="hybridMultilevel"/>
    <w:tmpl w:val="995270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C7E12F5"/>
    <w:multiLevelType w:val="multilevel"/>
    <w:tmpl w:val="B100038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64EC100A"/>
    <w:multiLevelType w:val="hybridMultilevel"/>
    <w:tmpl w:val="14DC9FE8"/>
    <w:lvl w:ilvl="0" w:tplc="AF1EB888">
      <w:start w:val="1"/>
      <w:numFmt w:val="bullet"/>
      <w:lvlText w:val=""/>
      <w:lvlJc w:val="left"/>
      <w:pPr>
        <w:ind w:left="360" w:hanging="19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66BB5787"/>
    <w:multiLevelType w:val="hybridMultilevel"/>
    <w:tmpl w:val="2398D3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8A01FA8"/>
    <w:multiLevelType w:val="hybridMultilevel"/>
    <w:tmpl w:val="62189DC8"/>
    <w:lvl w:ilvl="0" w:tplc="AF1EB888">
      <w:start w:val="1"/>
      <w:numFmt w:val="bullet"/>
      <w:lvlText w:val=""/>
      <w:lvlJc w:val="left"/>
      <w:pPr>
        <w:ind w:left="360" w:hanging="19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BCE1B19"/>
    <w:multiLevelType w:val="hybridMultilevel"/>
    <w:tmpl w:val="DE9EE824"/>
    <w:lvl w:ilvl="0" w:tplc="F2DC8B48">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6DCA2EEC"/>
    <w:multiLevelType w:val="hybridMultilevel"/>
    <w:tmpl w:val="AA643DC2"/>
    <w:lvl w:ilvl="0" w:tplc="04070001">
      <w:start w:val="1"/>
      <w:numFmt w:val="bullet"/>
      <w:lvlText w:val=""/>
      <w:lvlJc w:val="left"/>
      <w:pPr>
        <w:ind w:left="784" w:hanging="360"/>
      </w:pPr>
      <w:rPr>
        <w:rFonts w:ascii="Symbol" w:hAnsi="Symbol" w:hint="default"/>
      </w:rPr>
    </w:lvl>
    <w:lvl w:ilvl="1" w:tplc="04070003" w:tentative="1">
      <w:start w:val="1"/>
      <w:numFmt w:val="bullet"/>
      <w:lvlText w:val="o"/>
      <w:lvlJc w:val="left"/>
      <w:pPr>
        <w:ind w:left="1504" w:hanging="360"/>
      </w:pPr>
      <w:rPr>
        <w:rFonts w:ascii="Courier New" w:hAnsi="Courier New" w:cs="Courier New" w:hint="default"/>
      </w:rPr>
    </w:lvl>
    <w:lvl w:ilvl="2" w:tplc="04070005" w:tentative="1">
      <w:start w:val="1"/>
      <w:numFmt w:val="bullet"/>
      <w:lvlText w:val=""/>
      <w:lvlJc w:val="left"/>
      <w:pPr>
        <w:ind w:left="2224" w:hanging="360"/>
      </w:pPr>
      <w:rPr>
        <w:rFonts w:ascii="Wingdings" w:hAnsi="Wingdings" w:hint="default"/>
      </w:rPr>
    </w:lvl>
    <w:lvl w:ilvl="3" w:tplc="04070001" w:tentative="1">
      <w:start w:val="1"/>
      <w:numFmt w:val="bullet"/>
      <w:lvlText w:val=""/>
      <w:lvlJc w:val="left"/>
      <w:pPr>
        <w:ind w:left="2944" w:hanging="360"/>
      </w:pPr>
      <w:rPr>
        <w:rFonts w:ascii="Symbol" w:hAnsi="Symbol" w:hint="default"/>
      </w:rPr>
    </w:lvl>
    <w:lvl w:ilvl="4" w:tplc="04070003" w:tentative="1">
      <w:start w:val="1"/>
      <w:numFmt w:val="bullet"/>
      <w:lvlText w:val="o"/>
      <w:lvlJc w:val="left"/>
      <w:pPr>
        <w:ind w:left="3664" w:hanging="360"/>
      </w:pPr>
      <w:rPr>
        <w:rFonts w:ascii="Courier New" w:hAnsi="Courier New" w:cs="Courier New" w:hint="default"/>
      </w:rPr>
    </w:lvl>
    <w:lvl w:ilvl="5" w:tplc="04070005" w:tentative="1">
      <w:start w:val="1"/>
      <w:numFmt w:val="bullet"/>
      <w:lvlText w:val=""/>
      <w:lvlJc w:val="left"/>
      <w:pPr>
        <w:ind w:left="4384" w:hanging="360"/>
      </w:pPr>
      <w:rPr>
        <w:rFonts w:ascii="Wingdings" w:hAnsi="Wingdings" w:hint="default"/>
      </w:rPr>
    </w:lvl>
    <w:lvl w:ilvl="6" w:tplc="04070001" w:tentative="1">
      <w:start w:val="1"/>
      <w:numFmt w:val="bullet"/>
      <w:lvlText w:val=""/>
      <w:lvlJc w:val="left"/>
      <w:pPr>
        <w:ind w:left="5104" w:hanging="360"/>
      </w:pPr>
      <w:rPr>
        <w:rFonts w:ascii="Symbol" w:hAnsi="Symbol" w:hint="default"/>
      </w:rPr>
    </w:lvl>
    <w:lvl w:ilvl="7" w:tplc="04070003" w:tentative="1">
      <w:start w:val="1"/>
      <w:numFmt w:val="bullet"/>
      <w:lvlText w:val="o"/>
      <w:lvlJc w:val="left"/>
      <w:pPr>
        <w:ind w:left="5824" w:hanging="360"/>
      </w:pPr>
      <w:rPr>
        <w:rFonts w:ascii="Courier New" w:hAnsi="Courier New" w:cs="Courier New" w:hint="default"/>
      </w:rPr>
    </w:lvl>
    <w:lvl w:ilvl="8" w:tplc="04070005" w:tentative="1">
      <w:start w:val="1"/>
      <w:numFmt w:val="bullet"/>
      <w:lvlText w:val=""/>
      <w:lvlJc w:val="left"/>
      <w:pPr>
        <w:ind w:left="6544" w:hanging="360"/>
      </w:pPr>
      <w:rPr>
        <w:rFonts w:ascii="Wingdings" w:hAnsi="Wingdings" w:hint="default"/>
      </w:rPr>
    </w:lvl>
  </w:abstractNum>
  <w:abstractNum w:abstractNumId="32">
    <w:nsid w:val="6EC54199"/>
    <w:multiLevelType w:val="hybridMultilevel"/>
    <w:tmpl w:val="73808822"/>
    <w:lvl w:ilvl="0" w:tplc="04070001">
      <w:start w:val="1"/>
      <w:numFmt w:val="bullet"/>
      <w:lvlText w:val=""/>
      <w:lvlJc w:val="left"/>
      <w:pPr>
        <w:ind w:left="890" w:hanging="360"/>
      </w:pPr>
      <w:rPr>
        <w:rFonts w:ascii="Symbol" w:hAnsi="Symbol" w:hint="default"/>
      </w:rPr>
    </w:lvl>
    <w:lvl w:ilvl="1" w:tplc="04070003" w:tentative="1">
      <w:start w:val="1"/>
      <w:numFmt w:val="bullet"/>
      <w:lvlText w:val="o"/>
      <w:lvlJc w:val="left"/>
      <w:pPr>
        <w:ind w:left="1610" w:hanging="360"/>
      </w:pPr>
      <w:rPr>
        <w:rFonts w:ascii="Courier New" w:hAnsi="Courier New" w:cs="Courier New" w:hint="default"/>
      </w:rPr>
    </w:lvl>
    <w:lvl w:ilvl="2" w:tplc="04070005" w:tentative="1">
      <w:start w:val="1"/>
      <w:numFmt w:val="bullet"/>
      <w:lvlText w:val=""/>
      <w:lvlJc w:val="left"/>
      <w:pPr>
        <w:ind w:left="2330" w:hanging="360"/>
      </w:pPr>
      <w:rPr>
        <w:rFonts w:ascii="Wingdings" w:hAnsi="Wingdings" w:hint="default"/>
      </w:rPr>
    </w:lvl>
    <w:lvl w:ilvl="3" w:tplc="04070001" w:tentative="1">
      <w:start w:val="1"/>
      <w:numFmt w:val="bullet"/>
      <w:lvlText w:val=""/>
      <w:lvlJc w:val="left"/>
      <w:pPr>
        <w:ind w:left="3050" w:hanging="360"/>
      </w:pPr>
      <w:rPr>
        <w:rFonts w:ascii="Symbol" w:hAnsi="Symbol" w:hint="default"/>
      </w:rPr>
    </w:lvl>
    <w:lvl w:ilvl="4" w:tplc="04070003" w:tentative="1">
      <w:start w:val="1"/>
      <w:numFmt w:val="bullet"/>
      <w:lvlText w:val="o"/>
      <w:lvlJc w:val="left"/>
      <w:pPr>
        <w:ind w:left="3770" w:hanging="360"/>
      </w:pPr>
      <w:rPr>
        <w:rFonts w:ascii="Courier New" w:hAnsi="Courier New" w:cs="Courier New" w:hint="default"/>
      </w:rPr>
    </w:lvl>
    <w:lvl w:ilvl="5" w:tplc="04070005" w:tentative="1">
      <w:start w:val="1"/>
      <w:numFmt w:val="bullet"/>
      <w:lvlText w:val=""/>
      <w:lvlJc w:val="left"/>
      <w:pPr>
        <w:ind w:left="4490" w:hanging="360"/>
      </w:pPr>
      <w:rPr>
        <w:rFonts w:ascii="Wingdings" w:hAnsi="Wingdings" w:hint="default"/>
      </w:rPr>
    </w:lvl>
    <w:lvl w:ilvl="6" w:tplc="04070001" w:tentative="1">
      <w:start w:val="1"/>
      <w:numFmt w:val="bullet"/>
      <w:lvlText w:val=""/>
      <w:lvlJc w:val="left"/>
      <w:pPr>
        <w:ind w:left="5210" w:hanging="360"/>
      </w:pPr>
      <w:rPr>
        <w:rFonts w:ascii="Symbol" w:hAnsi="Symbol" w:hint="default"/>
      </w:rPr>
    </w:lvl>
    <w:lvl w:ilvl="7" w:tplc="04070003" w:tentative="1">
      <w:start w:val="1"/>
      <w:numFmt w:val="bullet"/>
      <w:lvlText w:val="o"/>
      <w:lvlJc w:val="left"/>
      <w:pPr>
        <w:ind w:left="5930" w:hanging="360"/>
      </w:pPr>
      <w:rPr>
        <w:rFonts w:ascii="Courier New" w:hAnsi="Courier New" w:cs="Courier New" w:hint="default"/>
      </w:rPr>
    </w:lvl>
    <w:lvl w:ilvl="8" w:tplc="04070005" w:tentative="1">
      <w:start w:val="1"/>
      <w:numFmt w:val="bullet"/>
      <w:lvlText w:val=""/>
      <w:lvlJc w:val="left"/>
      <w:pPr>
        <w:ind w:left="6650" w:hanging="360"/>
      </w:pPr>
      <w:rPr>
        <w:rFonts w:ascii="Wingdings" w:hAnsi="Wingdings" w:hint="default"/>
      </w:rPr>
    </w:lvl>
  </w:abstractNum>
  <w:abstractNum w:abstractNumId="33">
    <w:nsid w:val="72DC31DB"/>
    <w:multiLevelType w:val="hybridMultilevel"/>
    <w:tmpl w:val="B49EB532"/>
    <w:lvl w:ilvl="0" w:tplc="BC4AEBE6">
      <w:start w:val="5"/>
      <w:numFmt w:val="bullet"/>
      <w:lvlText w:val="-"/>
      <w:lvlJc w:val="left"/>
      <w:pPr>
        <w:ind w:left="720" w:hanging="360"/>
      </w:pPr>
      <w:rPr>
        <w:rFonts w:ascii="0`e'C0◊Ñ‚" w:eastAsiaTheme="minorHAnsi" w:hAnsi="0`e'C0◊Ñ‚" w:cs="0`e'C0◊Ñ‚"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2F20164"/>
    <w:multiLevelType w:val="hybridMultilevel"/>
    <w:tmpl w:val="F016FAA8"/>
    <w:lvl w:ilvl="0" w:tplc="43625D24">
      <w:start w:val="1"/>
      <w:numFmt w:val="bullet"/>
      <w:lvlText w:val=""/>
      <w:lvlJc w:val="left"/>
      <w:pPr>
        <w:ind w:left="0" w:firstLine="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74233A61"/>
    <w:multiLevelType w:val="hybridMultilevel"/>
    <w:tmpl w:val="98AEB908"/>
    <w:lvl w:ilvl="0" w:tplc="346A50BA">
      <w:start w:val="1"/>
      <w:numFmt w:val="decimal"/>
      <w:lvlText w:val="(%1)"/>
      <w:lvlJc w:val="left"/>
      <w:pPr>
        <w:ind w:left="780" w:hanging="420"/>
      </w:pPr>
      <w:rPr>
        <w:rFonts w:eastAsiaTheme="minorHAnsi" w:cs="Arial"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7432798D"/>
    <w:multiLevelType w:val="hybridMultilevel"/>
    <w:tmpl w:val="750CDDB4"/>
    <w:lvl w:ilvl="0" w:tplc="04070001">
      <w:start w:val="1"/>
      <w:numFmt w:val="bullet"/>
      <w:lvlText w:val=""/>
      <w:lvlJc w:val="left"/>
      <w:pPr>
        <w:ind w:left="535"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5371956"/>
    <w:multiLevelType w:val="hybridMultilevel"/>
    <w:tmpl w:val="2C08966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nsid w:val="7A1F3D2F"/>
    <w:multiLevelType w:val="hybridMultilevel"/>
    <w:tmpl w:val="FBC451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1"/>
  </w:num>
  <w:num w:numId="4">
    <w:abstractNumId w:val="17"/>
  </w:num>
  <w:num w:numId="5">
    <w:abstractNumId w:val="5"/>
  </w:num>
  <w:num w:numId="6">
    <w:abstractNumId w:val="7"/>
  </w:num>
  <w:num w:numId="7">
    <w:abstractNumId w:val="31"/>
  </w:num>
  <w:num w:numId="8">
    <w:abstractNumId w:val="13"/>
  </w:num>
  <w:num w:numId="9">
    <w:abstractNumId w:val="22"/>
  </w:num>
  <w:num w:numId="10">
    <w:abstractNumId w:val="30"/>
  </w:num>
  <w:num w:numId="11">
    <w:abstractNumId w:val="1"/>
  </w:num>
  <w:num w:numId="12">
    <w:abstractNumId w:val="23"/>
  </w:num>
  <w:num w:numId="13">
    <w:abstractNumId w:val="12"/>
  </w:num>
  <w:num w:numId="14">
    <w:abstractNumId w:val="4"/>
  </w:num>
  <w:num w:numId="15">
    <w:abstractNumId w:val="35"/>
  </w:num>
  <w:num w:numId="16">
    <w:abstractNumId w:val="11"/>
  </w:num>
  <w:num w:numId="17">
    <w:abstractNumId w:val="15"/>
  </w:num>
  <w:num w:numId="18">
    <w:abstractNumId w:val="19"/>
  </w:num>
  <w:num w:numId="19">
    <w:abstractNumId w:val="2"/>
  </w:num>
  <w:num w:numId="20">
    <w:abstractNumId w:val="26"/>
  </w:num>
  <w:num w:numId="21">
    <w:abstractNumId w:val="27"/>
  </w:num>
  <w:num w:numId="22">
    <w:abstractNumId w:val="37"/>
  </w:num>
  <w:num w:numId="23">
    <w:abstractNumId w:val="38"/>
  </w:num>
  <w:num w:numId="24">
    <w:abstractNumId w:val="25"/>
  </w:num>
  <w:num w:numId="25">
    <w:abstractNumId w:val="29"/>
  </w:num>
  <w:num w:numId="26">
    <w:abstractNumId w:val="8"/>
  </w:num>
  <w:num w:numId="27">
    <w:abstractNumId w:val="33"/>
  </w:num>
  <w:num w:numId="28">
    <w:abstractNumId w:val="10"/>
  </w:num>
  <w:num w:numId="29">
    <w:abstractNumId w:val="36"/>
  </w:num>
  <w:num w:numId="30">
    <w:abstractNumId w:val="14"/>
  </w:num>
  <w:num w:numId="31">
    <w:abstractNumId w:val="16"/>
  </w:num>
  <w:num w:numId="32">
    <w:abstractNumId w:val="9"/>
  </w:num>
  <w:num w:numId="33">
    <w:abstractNumId w:val="3"/>
  </w:num>
  <w:num w:numId="34">
    <w:abstractNumId w:val="28"/>
  </w:num>
  <w:num w:numId="35">
    <w:abstractNumId w:val="18"/>
  </w:num>
  <w:num w:numId="36">
    <w:abstractNumId w:val="24"/>
  </w:num>
  <w:num w:numId="37">
    <w:abstractNumId w:val="32"/>
  </w:num>
  <w:num w:numId="38">
    <w:abstractNumId w:val="34"/>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996"/>
    <w:rsid w:val="00001635"/>
    <w:rsid w:val="00014562"/>
    <w:rsid w:val="000177CF"/>
    <w:rsid w:val="00021220"/>
    <w:rsid w:val="000227FB"/>
    <w:rsid w:val="00033B31"/>
    <w:rsid w:val="00035B04"/>
    <w:rsid w:val="000373E8"/>
    <w:rsid w:val="00047F52"/>
    <w:rsid w:val="000521F4"/>
    <w:rsid w:val="00053097"/>
    <w:rsid w:val="00056FDB"/>
    <w:rsid w:val="0006308A"/>
    <w:rsid w:val="000637E9"/>
    <w:rsid w:val="00066C72"/>
    <w:rsid w:val="0006793B"/>
    <w:rsid w:val="000770ED"/>
    <w:rsid w:val="000865F9"/>
    <w:rsid w:val="00086D13"/>
    <w:rsid w:val="00090312"/>
    <w:rsid w:val="00090E2B"/>
    <w:rsid w:val="000934DE"/>
    <w:rsid w:val="00097343"/>
    <w:rsid w:val="000A040B"/>
    <w:rsid w:val="000A0560"/>
    <w:rsid w:val="000A0B0D"/>
    <w:rsid w:val="000A2204"/>
    <w:rsid w:val="000A49A6"/>
    <w:rsid w:val="000A51D2"/>
    <w:rsid w:val="000B0408"/>
    <w:rsid w:val="000B1D7F"/>
    <w:rsid w:val="000B5469"/>
    <w:rsid w:val="000C0B78"/>
    <w:rsid w:val="000C7E05"/>
    <w:rsid w:val="000D0519"/>
    <w:rsid w:val="000D5971"/>
    <w:rsid w:val="000D7F96"/>
    <w:rsid w:val="000E17CB"/>
    <w:rsid w:val="000E7E68"/>
    <w:rsid w:val="000F0BFE"/>
    <w:rsid w:val="000F4202"/>
    <w:rsid w:val="0010658D"/>
    <w:rsid w:val="001122B8"/>
    <w:rsid w:val="00134EE6"/>
    <w:rsid w:val="00137FEE"/>
    <w:rsid w:val="00141BDE"/>
    <w:rsid w:val="001422C0"/>
    <w:rsid w:val="00151740"/>
    <w:rsid w:val="00152FC9"/>
    <w:rsid w:val="00156681"/>
    <w:rsid w:val="00160299"/>
    <w:rsid w:val="001620A4"/>
    <w:rsid w:val="001620A9"/>
    <w:rsid w:val="00171EED"/>
    <w:rsid w:val="001761B5"/>
    <w:rsid w:val="00176DF2"/>
    <w:rsid w:val="001908F3"/>
    <w:rsid w:val="00195DAD"/>
    <w:rsid w:val="001A01C5"/>
    <w:rsid w:val="001A1026"/>
    <w:rsid w:val="001A64B5"/>
    <w:rsid w:val="001C0136"/>
    <w:rsid w:val="001D29A8"/>
    <w:rsid w:val="001E2162"/>
    <w:rsid w:val="001E452C"/>
    <w:rsid w:val="001E69AE"/>
    <w:rsid w:val="001E7350"/>
    <w:rsid w:val="001F019A"/>
    <w:rsid w:val="001F0E9B"/>
    <w:rsid w:val="001F64C5"/>
    <w:rsid w:val="002015BA"/>
    <w:rsid w:val="00201ED3"/>
    <w:rsid w:val="002121E2"/>
    <w:rsid w:val="00213B47"/>
    <w:rsid w:val="00232F32"/>
    <w:rsid w:val="002331E8"/>
    <w:rsid w:val="00235B1F"/>
    <w:rsid w:val="002435CD"/>
    <w:rsid w:val="002454D2"/>
    <w:rsid w:val="00245AEF"/>
    <w:rsid w:val="00247C69"/>
    <w:rsid w:val="00252EC3"/>
    <w:rsid w:val="0025762A"/>
    <w:rsid w:val="00257946"/>
    <w:rsid w:val="002747CD"/>
    <w:rsid w:val="002768D1"/>
    <w:rsid w:val="002820F2"/>
    <w:rsid w:val="00283627"/>
    <w:rsid w:val="002903A8"/>
    <w:rsid w:val="00295083"/>
    <w:rsid w:val="002A2E3E"/>
    <w:rsid w:val="002A5BE2"/>
    <w:rsid w:val="002C5CB7"/>
    <w:rsid w:val="002C76BA"/>
    <w:rsid w:val="002D222A"/>
    <w:rsid w:val="002D3865"/>
    <w:rsid w:val="002E298D"/>
    <w:rsid w:val="002E6C63"/>
    <w:rsid w:val="002F39DE"/>
    <w:rsid w:val="002F3B92"/>
    <w:rsid w:val="002F4AF0"/>
    <w:rsid w:val="002F685B"/>
    <w:rsid w:val="002F7468"/>
    <w:rsid w:val="00303F3F"/>
    <w:rsid w:val="003146EF"/>
    <w:rsid w:val="0031675B"/>
    <w:rsid w:val="00316E90"/>
    <w:rsid w:val="0032574D"/>
    <w:rsid w:val="00332920"/>
    <w:rsid w:val="003374E8"/>
    <w:rsid w:val="0033790B"/>
    <w:rsid w:val="00343139"/>
    <w:rsid w:val="003448A6"/>
    <w:rsid w:val="0034618C"/>
    <w:rsid w:val="0034635E"/>
    <w:rsid w:val="003502E9"/>
    <w:rsid w:val="00366AE2"/>
    <w:rsid w:val="00371A3D"/>
    <w:rsid w:val="00387E5F"/>
    <w:rsid w:val="00392BF0"/>
    <w:rsid w:val="003A10EF"/>
    <w:rsid w:val="003A36F4"/>
    <w:rsid w:val="003A6DA1"/>
    <w:rsid w:val="003B41B6"/>
    <w:rsid w:val="003C27FF"/>
    <w:rsid w:val="003C650D"/>
    <w:rsid w:val="003D0515"/>
    <w:rsid w:val="003D0AD4"/>
    <w:rsid w:val="003E01C5"/>
    <w:rsid w:val="003E0885"/>
    <w:rsid w:val="003E28F5"/>
    <w:rsid w:val="003E58B1"/>
    <w:rsid w:val="003F1221"/>
    <w:rsid w:val="003F3B9B"/>
    <w:rsid w:val="0041125B"/>
    <w:rsid w:val="00416C74"/>
    <w:rsid w:val="00417678"/>
    <w:rsid w:val="00424CC3"/>
    <w:rsid w:val="00432DAD"/>
    <w:rsid w:val="00433998"/>
    <w:rsid w:val="00446B5A"/>
    <w:rsid w:val="004525FF"/>
    <w:rsid w:val="00467271"/>
    <w:rsid w:val="004679AE"/>
    <w:rsid w:val="00467C74"/>
    <w:rsid w:val="00467F25"/>
    <w:rsid w:val="00472EF4"/>
    <w:rsid w:val="00474A05"/>
    <w:rsid w:val="00475A43"/>
    <w:rsid w:val="00477DA8"/>
    <w:rsid w:val="00477E6A"/>
    <w:rsid w:val="00481ADE"/>
    <w:rsid w:val="004846D6"/>
    <w:rsid w:val="0048480B"/>
    <w:rsid w:val="00486CE0"/>
    <w:rsid w:val="00492759"/>
    <w:rsid w:val="00492817"/>
    <w:rsid w:val="00494154"/>
    <w:rsid w:val="00495D70"/>
    <w:rsid w:val="00497D20"/>
    <w:rsid w:val="00497DD6"/>
    <w:rsid w:val="004A4655"/>
    <w:rsid w:val="004A4CF8"/>
    <w:rsid w:val="004B6589"/>
    <w:rsid w:val="004C5AEA"/>
    <w:rsid w:val="004D235F"/>
    <w:rsid w:val="004D27DC"/>
    <w:rsid w:val="004D2B55"/>
    <w:rsid w:val="004D6D6D"/>
    <w:rsid w:val="004D747C"/>
    <w:rsid w:val="004E02C4"/>
    <w:rsid w:val="004E039E"/>
    <w:rsid w:val="004E1BC9"/>
    <w:rsid w:val="004E359B"/>
    <w:rsid w:val="004E7D7B"/>
    <w:rsid w:val="004F31E3"/>
    <w:rsid w:val="004F55C9"/>
    <w:rsid w:val="004F7EF6"/>
    <w:rsid w:val="00506B6E"/>
    <w:rsid w:val="00506B7A"/>
    <w:rsid w:val="00510279"/>
    <w:rsid w:val="0051032A"/>
    <w:rsid w:val="00516ECE"/>
    <w:rsid w:val="005270CA"/>
    <w:rsid w:val="0054185D"/>
    <w:rsid w:val="00544806"/>
    <w:rsid w:val="005456A5"/>
    <w:rsid w:val="00554996"/>
    <w:rsid w:val="00556C99"/>
    <w:rsid w:val="0055736A"/>
    <w:rsid w:val="005573F4"/>
    <w:rsid w:val="00565852"/>
    <w:rsid w:val="0057037B"/>
    <w:rsid w:val="00575DAF"/>
    <w:rsid w:val="0058478F"/>
    <w:rsid w:val="0059341E"/>
    <w:rsid w:val="005950E4"/>
    <w:rsid w:val="00597DB2"/>
    <w:rsid w:val="005B609B"/>
    <w:rsid w:val="005B618E"/>
    <w:rsid w:val="005C036D"/>
    <w:rsid w:val="005C05CA"/>
    <w:rsid w:val="005C39E3"/>
    <w:rsid w:val="005C6F60"/>
    <w:rsid w:val="005D19BD"/>
    <w:rsid w:val="005D43F1"/>
    <w:rsid w:val="005D7919"/>
    <w:rsid w:val="005E2AEC"/>
    <w:rsid w:val="005E4B78"/>
    <w:rsid w:val="005E6530"/>
    <w:rsid w:val="005F1678"/>
    <w:rsid w:val="005F1C27"/>
    <w:rsid w:val="005F4871"/>
    <w:rsid w:val="00623440"/>
    <w:rsid w:val="00625471"/>
    <w:rsid w:val="006266B9"/>
    <w:rsid w:val="006332A1"/>
    <w:rsid w:val="0064207C"/>
    <w:rsid w:val="006423D7"/>
    <w:rsid w:val="00645ABD"/>
    <w:rsid w:val="00650B22"/>
    <w:rsid w:val="00655F01"/>
    <w:rsid w:val="006577F9"/>
    <w:rsid w:val="00657F90"/>
    <w:rsid w:val="0066176E"/>
    <w:rsid w:val="00664D2C"/>
    <w:rsid w:val="006712C6"/>
    <w:rsid w:val="006754FD"/>
    <w:rsid w:val="00697DC4"/>
    <w:rsid w:val="00697EE6"/>
    <w:rsid w:val="006A3091"/>
    <w:rsid w:val="006A3ED2"/>
    <w:rsid w:val="006A6E47"/>
    <w:rsid w:val="006A78F2"/>
    <w:rsid w:val="006B0916"/>
    <w:rsid w:val="006B09EF"/>
    <w:rsid w:val="006B0C83"/>
    <w:rsid w:val="006B12BE"/>
    <w:rsid w:val="006C676F"/>
    <w:rsid w:val="006D3B55"/>
    <w:rsid w:val="006D583F"/>
    <w:rsid w:val="006E48EE"/>
    <w:rsid w:val="006E5896"/>
    <w:rsid w:val="006F5146"/>
    <w:rsid w:val="0070099F"/>
    <w:rsid w:val="007133BD"/>
    <w:rsid w:val="00715BD7"/>
    <w:rsid w:val="007222FE"/>
    <w:rsid w:val="00722939"/>
    <w:rsid w:val="00724C48"/>
    <w:rsid w:val="00730603"/>
    <w:rsid w:val="00731D0C"/>
    <w:rsid w:val="00733240"/>
    <w:rsid w:val="007345E1"/>
    <w:rsid w:val="0075263A"/>
    <w:rsid w:val="00752FF1"/>
    <w:rsid w:val="00753957"/>
    <w:rsid w:val="007638CC"/>
    <w:rsid w:val="00765D0B"/>
    <w:rsid w:val="00771C41"/>
    <w:rsid w:val="00777908"/>
    <w:rsid w:val="00777C8D"/>
    <w:rsid w:val="00786A9F"/>
    <w:rsid w:val="00787513"/>
    <w:rsid w:val="00790290"/>
    <w:rsid w:val="007A5FE1"/>
    <w:rsid w:val="007A671F"/>
    <w:rsid w:val="007B10E6"/>
    <w:rsid w:val="007B1443"/>
    <w:rsid w:val="007B7693"/>
    <w:rsid w:val="007C2FFA"/>
    <w:rsid w:val="007C7A79"/>
    <w:rsid w:val="007D0ABC"/>
    <w:rsid w:val="007D5797"/>
    <w:rsid w:val="007E1500"/>
    <w:rsid w:val="007E15D1"/>
    <w:rsid w:val="007E34D1"/>
    <w:rsid w:val="007E6615"/>
    <w:rsid w:val="007E6C0B"/>
    <w:rsid w:val="007F193A"/>
    <w:rsid w:val="00800D0C"/>
    <w:rsid w:val="00814D48"/>
    <w:rsid w:val="00815A41"/>
    <w:rsid w:val="00821BD7"/>
    <w:rsid w:val="0083032E"/>
    <w:rsid w:val="0084154C"/>
    <w:rsid w:val="00842F46"/>
    <w:rsid w:val="008474D1"/>
    <w:rsid w:val="00857091"/>
    <w:rsid w:val="00857781"/>
    <w:rsid w:val="00860156"/>
    <w:rsid w:val="00873619"/>
    <w:rsid w:val="00874128"/>
    <w:rsid w:val="008749E3"/>
    <w:rsid w:val="00880567"/>
    <w:rsid w:val="00883D2F"/>
    <w:rsid w:val="008A58A0"/>
    <w:rsid w:val="008B31EF"/>
    <w:rsid w:val="008C022C"/>
    <w:rsid w:val="008C1C39"/>
    <w:rsid w:val="008C794D"/>
    <w:rsid w:val="008D62A1"/>
    <w:rsid w:val="008E4033"/>
    <w:rsid w:val="008E743B"/>
    <w:rsid w:val="008F04D1"/>
    <w:rsid w:val="008F1EBB"/>
    <w:rsid w:val="009014AA"/>
    <w:rsid w:val="00904FBB"/>
    <w:rsid w:val="00906081"/>
    <w:rsid w:val="009105FB"/>
    <w:rsid w:val="0091394C"/>
    <w:rsid w:val="00923628"/>
    <w:rsid w:val="00925F48"/>
    <w:rsid w:val="00927A68"/>
    <w:rsid w:val="00927FEA"/>
    <w:rsid w:val="0093520B"/>
    <w:rsid w:val="00945129"/>
    <w:rsid w:val="00945945"/>
    <w:rsid w:val="00945C66"/>
    <w:rsid w:val="009572D3"/>
    <w:rsid w:val="00957C0A"/>
    <w:rsid w:val="009647FD"/>
    <w:rsid w:val="00974098"/>
    <w:rsid w:val="00982D0B"/>
    <w:rsid w:val="00983381"/>
    <w:rsid w:val="009863DA"/>
    <w:rsid w:val="00990E40"/>
    <w:rsid w:val="009929CC"/>
    <w:rsid w:val="00995802"/>
    <w:rsid w:val="00997078"/>
    <w:rsid w:val="009A0415"/>
    <w:rsid w:val="009B71DB"/>
    <w:rsid w:val="009C12D4"/>
    <w:rsid w:val="009C48D9"/>
    <w:rsid w:val="009D33AA"/>
    <w:rsid w:val="009D3A6C"/>
    <w:rsid w:val="009E2726"/>
    <w:rsid w:val="009E347C"/>
    <w:rsid w:val="009E3833"/>
    <w:rsid w:val="009E5BC7"/>
    <w:rsid w:val="009E6560"/>
    <w:rsid w:val="009E70AE"/>
    <w:rsid w:val="009E727A"/>
    <w:rsid w:val="009F3458"/>
    <w:rsid w:val="009F4A22"/>
    <w:rsid w:val="009F7785"/>
    <w:rsid w:val="00A05032"/>
    <w:rsid w:val="00A13793"/>
    <w:rsid w:val="00A15E65"/>
    <w:rsid w:val="00A21B81"/>
    <w:rsid w:val="00A24B34"/>
    <w:rsid w:val="00A35946"/>
    <w:rsid w:val="00A64561"/>
    <w:rsid w:val="00A654DF"/>
    <w:rsid w:val="00A717E7"/>
    <w:rsid w:val="00A74463"/>
    <w:rsid w:val="00A756A7"/>
    <w:rsid w:val="00A76D03"/>
    <w:rsid w:val="00A82514"/>
    <w:rsid w:val="00A82ADA"/>
    <w:rsid w:val="00A83593"/>
    <w:rsid w:val="00A8553A"/>
    <w:rsid w:val="00A86F89"/>
    <w:rsid w:val="00A87DE4"/>
    <w:rsid w:val="00A92ECB"/>
    <w:rsid w:val="00A96A98"/>
    <w:rsid w:val="00A9780F"/>
    <w:rsid w:val="00AA0972"/>
    <w:rsid w:val="00AB2CB4"/>
    <w:rsid w:val="00AC16EF"/>
    <w:rsid w:val="00AC3401"/>
    <w:rsid w:val="00AC48DD"/>
    <w:rsid w:val="00AC5633"/>
    <w:rsid w:val="00AC607F"/>
    <w:rsid w:val="00AE1F67"/>
    <w:rsid w:val="00AE588D"/>
    <w:rsid w:val="00AF0A65"/>
    <w:rsid w:val="00AF1D9F"/>
    <w:rsid w:val="00AF6D86"/>
    <w:rsid w:val="00B013D4"/>
    <w:rsid w:val="00B02DC4"/>
    <w:rsid w:val="00B15B6A"/>
    <w:rsid w:val="00B16DA6"/>
    <w:rsid w:val="00B25232"/>
    <w:rsid w:val="00B326FC"/>
    <w:rsid w:val="00B33D6B"/>
    <w:rsid w:val="00B34362"/>
    <w:rsid w:val="00B4110A"/>
    <w:rsid w:val="00B45A94"/>
    <w:rsid w:val="00B477FC"/>
    <w:rsid w:val="00B478C0"/>
    <w:rsid w:val="00B52899"/>
    <w:rsid w:val="00B569E6"/>
    <w:rsid w:val="00B56C79"/>
    <w:rsid w:val="00B6537E"/>
    <w:rsid w:val="00B840CA"/>
    <w:rsid w:val="00B840CC"/>
    <w:rsid w:val="00B847FE"/>
    <w:rsid w:val="00B90D56"/>
    <w:rsid w:val="00B926B2"/>
    <w:rsid w:val="00B92E88"/>
    <w:rsid w:val="00B97862"/>
    <w:rsid w:val="00BA01B3"/>
    <w:rsid w:val="00BA0AC2"/>
    <w:rsid w:val="00BA10A9"/>
    <w:rsid w:val="00BB17BE"/>
    <w:rsid w:val="00BB224C"/>
    <w:rsid w:val="00BB2B59"/>
    <w:rsid w:val="00BC15E4"/>
    <w:rsid w:val="00BC1FE6"/>
    <w:rsid w:val="00BC4B47"/>
    <w:rsid w:val="00BD0710"/>
    <w:rsid w:val="00BD1780"/>
    <w:rsid w:val="00BD592B"/>
    <w:rsid w:val="00BD7BF0"/>
    <w:rsid w:val="00BE0BD4"/>
    <w:rsid w:val="00BE5BB4"/>
    <w:rsid w:val="00BE7865"/>
    <w:rsid w:val="00BF416E"/>
    <w:rsid w:val="00BF753C"/>
    <w:rsid w:val="00C00AA5"/>
    <w:rsid w:val="00C0181E"/>
    <w:rsid w:val="00C02FD1"/>
    <w:rsid w:val="00C05759"/>
    <w:rsid w:val="00C05979"/>
    <w:rsid w:val="00C072C1"/>
    <w:rsid w:val="00C13969"/>
    <w:rsid w:val="00C15199"/>
    <w:rsid w:val="00C238C0"/>
    <w:rsid w:val="00C23FF0"/>
    <w:rsid w:val="00C2528C"/>
    <w:rsid w:val="00C259D2"/>
    <w:rsid w:val="00C25F2A"/>
    <w:rsid w:val="00C31467"/>
    <w:rsid w:val="00C32F3B"/>
    <w:rsid w:val="00C3458E"/>
    <w:rsid w:val="00C367E7"/>
    <w:rsid w:val="00C377F0"/>
    <w:rsid w:val="00C37813"/>
    <w:rsid w:val="00C41338"/>
    <w:rsid w:val="00C41D98"/>
    <w:rsid w:val="00C42D97"/>
    <w:rsid w:val="00C43740"/>
    <w:rsid w:val="00C46F37"/>
    <w:rsid w:val="00C50C4D"/>
    <w:rsid w:val="00C52BE0"/>
    <w:rsid w:val="00C56BDF"/>
    <w:rsid w:val="00C74ED8"/>
    <w:rsid w:val="00C9713E"/>
    <w:rsid w:val="00CA0637"/>
    <w:rsid w:val="00CA7CF7"/>
    <w:rsid w:val="00CA7D8E"/>
    <w:rsid w:val="00CB09A3"/>
    <w:rsid w:val="00CB250E"/>
    <w:rsid w:val="00CB4EC0"/>
    <w:rsid w:val="00CC3EF5"/>
    <w:rsid w:val="00CC5125"/>
    <w:rsid w:val="00CC59A0"/>
    <w:rsid w:val="00CD3B5F"/>
    <w:rsid w:val="00CE06C2"/>
    <w:rsid w:val="00CE3E18"/>
    <w:rsid w:val="00CE49F2"/>
    <w:rsid w:val="00CE5C30"/>
    <w:rsid w:val="00CF19D8"/>
    <w:rsid w:val="00CF1CA6"/>
    <w:rsid w:val="00CF3111"/>
    <w:rsid w:val="00D01394"/>
    <w:rsid w:val="00D05CD2"/>
    <w:rsid w:val="00D07AD8"/>
    <w:rsid w:val="00D11AF6"/>
    <w:rsid w:val="00D11D6E"/>
    <w:rsid w:val="00D27763"/>
    <w:rsid w:val="00D356F1"/>
    <w:rsid w:val="00D42443"/>
    <w:rsid w:val="00D45472"/>
    <w:rsid w:val="00D46D36"/>
    <w:rsid w:val="00D54164"/>
    <w:rsid w:val="00D61873"/>
    <w:rsid w:val="00D77568"/>
    <w:rsid w:val="00D81653"/>
    <w:rsid w:val="00D841F0"/>
    <w:rsid w:val="00D91147"/>
    <w:rsid w:val="00D929E8"/>
    <w:rsid w:val="00D97D7E"/>
    <w:rsid w:val="00DA1AA7"/>
    <w:rsid w:val="00DB6630"/>
    <w:rsid w:val="00DB7F63"/>
    <w:rsid w:val="00DC5993"/>
    <w:rsid w:val="00DC787D"/>
    <w:rsid w:val="00DD1859"/>
    <w:rsid w:val="00DD1944"/>
    <w:rsid w:val="00DD3F9D"/>
    <w:rsid w:val="00DD54AC"/>
    <w:rsid w:val="00DE0724"/>
    <w:rsid w:val="00DE40A1"/>
    <w:rsid w:val="00DE598E"/>
    <w:rsid w:val="00E02E68"/>
    <w:rsid w:val="00E03C3E"/>
    <w:rsid w:val="00E06189"/>
    <w:rsid w:val="00E11E5C"/>
    <w:rsid w:val="00E12E8B"/>
    <w:rsid w:val="00E157E8"/>
    <w:rsid w:val="00E22DF5"/>
    <w:rsid w:val="00E2400D"/>
    <w:rsid w:val="00E2485E"/>
    <w:rsid w:val="00E324F1"/>
    <w:rsid w:val="00E40589"/>
    <w:rsid w:val="00E411D5"/>
    <w:rsid w:val="00E444C3"/>
    <w:rsid w:val="00E52666"/>
    <w:rsid w:val="00E60C21"/>
    <w:rsid w:val="00E61A5E"/>
    <w:rsid w:val="00E61DE5"/>
    <w:rsid w:val="00E64882"/>
    <w:rsid w:val="00E7474D"/>
    <w:rsid w:val="00E84356"/>
    <w:rsid w:val="00E84D2E"/>
    <w:rsid w:val="00EA068F"/>
    <w:rsid w:val="00EA394F"/>
    <w:rsid w:val="00EA46A1"/>
    <w:rsid w:val="00EA69B3"/>
    <w:rsid w:val="00EA71D8"/>
    <w:rsid w:val="00EB04FC"/>
    <w:rsid w:val="00EB3782"/>
    <w:rsid w:val="00EB657E"/>
    <w:rsid w:val="00EC022E"/>
    <w:rsid w:val="00EC1532"/>
    <w:rsid w:val="00EC47EF"/>
    <w:rsid w:val="00EC7DB7"/>
    <w:rsid w:val="00ED5C73"/>
    <w:rsid w:val="00EE2766"/>
    <w:rsid w:val="00EE6D2E"/>
    <w:rsid w:val="00EE6F01"/>
    <w:rsid w:val="00EF48C3"/>
    <w:rsid w:val="00EF759A"/>
    <w:rsid w:val="00F04EA4"/>
    <w:rsid w:val="00F06FBF"/>
    <w:rsid w:val="00F138CD"/>
    <w:rsid w:val="00F152BE"/>
    <w:rsid w:val="00F313C9"/>
    <w:rsid w:val="00F321EB"/>
    <w:rsid w:val="00F41DF3"/>
    <w:rsid w:val="00F424EB"/>
    <w:rsid w:val="00F50FEC"/>
    <w:rsid w:val="00F525AA"/>
    <w:rsid w:val="00F71401"/>
    <w:rsid w:val="00F74B33"/>
    <w:rsid w:val="00F76A16"/>
    <w:rsid w:val="00F8383F"/>
    <w:rsid w:val="00F85F3C"/>
    <w:rsid w:val="00F8763C"/>
    <w:rsid w:val="00F90319"/>
    <w:rsid w:val="00F9283A"/>
    <w:rsid w:val="00FB23CC"/>
    <w:rsid w:val="00FB2AFF"/>
    <w:rsid w:val="00FB3686"/>
    <w:rsid w:val="00FB4689"/>
    <w:rsid w:val="00FB5938"/>
    <w:rsid w:val="00FB5A61"/>
    <w:rsid w:val="00FC5022"/>
    <w:rsid w:val="00FD55E5"/>
    <w:rsid w:val="00FE58F2"/>
    <w:rsid w:val="00FE5964"/>
    <w:rsid w:val="00FF0DCB"/>
    <w:rsid w:val="00FF2F8A"/>
    <w:rsid w:val="00FF49D4"/>
    <w:rsid w:val="00FF508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9C07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4996"/>
    <w:rPr>
      <w:rFonts w:ascii="Arial" w:eastAsiaTheme="minorHAnsi" w:hAnsi="Arial" w:cs="Arial"/>
      <w:szCs w:val="22"/>
      <w:lang w:eastAsia="en-US"/>
    </w:rPr>
  </w:style>
  <w:style w:type="paragraph" w:styleId="berschrift1">
    <w:name w:val="heading 1"/>
    <w:basedOn w:val="Standard"/>
    <w:next w:val="Standard"/>
    <w:link w:val="berschrift1Zchn"/>
    <w:uiPriority w:val="9"/>
    <w:qFormat/>
    <w:rsid w:val="00554996"/>
    <w:pPr>
      <w:keepNext/>
      <w:keepLines/>
      <w:spacing w:before="6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554996"/>
    <w:pPr>
      <w:keepNext/>
      <w:keepLines/>
      <w:spacing w:before="60"/>
      <w:jc w:val="center"/>
      <w:outlineLvl w:val="1"/>
    </w:pPr>
    <w:rPr>
      <w:rFonts w:eastAsiaTheme="majorEastAsia" w:cstheme="majorBidi"/>
      <w:b/>
      <w:bCs/>
      <w:sz w:val="3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54996"/>
    <w:rPr>
      <w:rFonts w:ascii="Arial" w:eastAsiaTheme="majorEastAsia" w:hAnsi="Arial" w:cstheme="majorBidi"/>
      <w:b/>
      <w:bCs/>
      <w:sz w:val="28"/>
      <w:szCs w:val="28"/>
      <w:lang w:eastAsia="en-US"/>
    </w:rPr>
  </w:style>
  <w:style w:type="character" w:customStyle="1" w:styleId="berschrift2Zchn">
    <w:name w:val="Überschrift 2 Zchn"/>
    <w:basedOn w:val="Absatz-Standardschriftart"/>
    <w:link w:val="berschrift2"/>
    <w:uiPriority w:val="9"/>
    <w:rsid w:val="00554996"/>
    <w:rPr>
      <w:rFonts w:ascii="Arial" w:eastAsiaTheme="majorEastAsia" w:hAnsi="Arial" w:cstheme="majorBidi"/>
      <w:b/>
      <w:bCs/>
      <w:sz w:val="32"/>
      <w:szCs w:val="26"/>
      <w:lang w:eastAsia="en-US"/>
    </w:rPr>
  </w:style>
  <w:style w:type="paragraph" w:customStyle="1" w:styleId="KMTimesNewRoman8">
    <w:name w:val="KM_TimesNewRoman_8"/>
    <w:basedOn w:val="Standard"/>
    <w:link w:val="KMTimesNewRoman8Zchn"/>
    <w:qFormat/>
    <w:rsid w:val="00554996"/>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554996"/>
    <w:rPr>
      <w:rFonts w:ascii="Times New Roman" w:eastAsiaTheme="minorHAnsi" w:hAnsi="Times New Roman" w:cs="Times New Roman"/>
      <w:sz w:val="16"/>
      <w:szCs w:val="22"/>
      <w:lang w:eastAsia="en-US"/>
    </w:rPr>
  </w:style>
  <w:style w:type="paragraph" w:customStyle="1" w:styleId="Einrckung0">
    <w:name w:val="Einrückung0"/>
    <w:basedOn w:val="Standard"/>
    <w:rsid w:val="00554996"/>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554996"/>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554996"/>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554996"/>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554996"/>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554996"/>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554996"/>
    <w:rPr>
      <w:rFonts w:ascii="Arial" w:eastAsia="Times New Roman" w:hAnsi="Arial" w:cs="Times New Roman"/>
      <w:sz w:val="16"/>
      <w:szCs w:val="20"/>
    </w:rPr>
  </w:style>
  <w:style w:type="paragraph" w:styleId="Kopfzeile">
    <w:name w:val="header"/>
    <w:basedOn w:val="Standard"/>
    <w:link w:val="KopfzeileZchn"/>
    <w:rsid w:val="00554996"/>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554996"/>
    <w:rPr>
      <w:rFonts w:ascii="Arial" w:eastAsia="Times New Roman" w:hAnsi="Arial" w:cs="Times New Roman"/>
      <w:szCs w:val="20"/>
    </w:rPr>
  </w:style>
  <w:style w:type="character" w:styleId="Seitenzahl">
    <w:name w:val="page number"/>
    <w:basedOn w:val="Absatz-Standardschriftart"/>
    <w:rsid w:val="00554996"/>
  </w:style>
  <w:style w:type="table" w:styleId="Tabellenraster">
    <w:name w:val="Table Grid"/>
    <w:basedOn w:val="NormaleTabelle"/>
    <w:uiPriority w:val="59"/>
    <w:rsid w:val="00554996"/>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554996"/>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554996"/>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554996"/>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5499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4996"/>
    <w:rPr>
      <w:rFonts w:ascii="Tahoma" w:eastAsiaTheme="minorHAnsi" w:hAnsi="Tahoma" w:cs="Tahoma"/>
      <w:sz w:val="16"/>
      <w:szCs w:val="16"/>
      <w:lang w:eastAsia="en-US"/>
    </w:rPr>
  </w:style>
  <w:style w:type="paragraph" w:styleId="Listenabsatz">
    <w:name w:val="List Paragraph"/>
    <w:basedOn w:val="Standard"/>
    <w:uiPriority w:val="34"/>
    <w:qFormat/>
    <w:rsid w:val="00554996"/>
    <w:pPr>
      <w:ind w:left="720"/>
      <w:contextualSpacing/>
    </w:pPr>
  </w:style>
  <w:style w:type="character" w:styleId="Hyperlink">
    <w:name w:val="Hyperlink"/>
    <w:basedOn w:val="Absatz-Standardschriftart"/>
    <w:uiPriority w:val="99"/>
    <w:unhideWhenUsed/>
    <w:rsid w:val="00554996"/>
    <w:rPr>
      <w:color w:val="0000FF" w:themeColor="hyperlink"/>
      <w:u w:val="single"/>
    </w:rPr>
  </w:style>
  <w:style w:type="character" w:styleId="BesuchterHyperlink">
    <w:name w:val="FollowedHyperlink"/>
    <w:basedOn w:val="Absatz-Standardschriftart"/>
    <w:uiPriority w:val="99"/>
    <w:semiHidden/>
    <w:unhideWhenUsed/>
    <w:rsid w:val="00554996"/>
    <w:rPr>
      <w:color w:val="800080" w:themeColor="followedHyperlink"/>
      <w:u w:val="single"/>
    </w:rPr>
  </w:style>
  <w:style w:type="paragraph" w:styleId="StandardWeb">
    <w:name w:val="Normal (Web)"/>
    <w:basedOn w:val="Standard"/>
    <w:uiPriority w:val="99"/>
    <w:semiHidden/>
    <w:unhideWhenUsed/>
    <w:rsid w:val="00554996"/>
    <w:pPr>
      <w:spacing w:before="100" w:beforeAutospacing="1" w:after="100" w:afterAutospacing="1"/>
    </w:pPr>
    <w:rPr>
      <w:rFonts w:ascii="Times New Roman" w:eastAsia="Times New Roman" w:hAnsi="Times New Roman" w:cs="Times New Roman"/>
      <w:szCs w:val="24"/>
      <w:lang w:eastAsia="de-DE"/>
    </w:rPr>
  </w:style>
  <w:style w:type="character" w:styleId="Hervorhebung">
    <w:name w:val="Emphasis"/>
    <w:basedOn w:val="Absatz-Standardschriftart"/>
    <w:uiPriority w:val="20"/>
    <w:qFormat/>
    <w:rsid w:val="00554996"/>
    <w:rPr>
      <w:i/>
      <w:iCs/>
    </w:rPr>
  </w:style>
  <w:style w:type="paragraph" w:styleId="Funotentext">
    <w:name w:val="footnote text"/>
    <w:basedOn w:val="Standard"/>
    <w:link w:val="FunotentextZchn"/>
    <w:uiPriority w:val="99"/>
    <w:unhideWhenUsed/>
    <w:rsid w:val="00554996"/>
    <w:rPr>
      <w:szCs w:val="24"/>
    </w:rPr>
  </w:style>
  <w:style w:type="character" w:customStyle="1" w:styleId="FunotentextZchn">
    <w:name w:val="Fußnotentext Zchn"/>
    <w:basedOn w:val="Absatz-Standardschriftart"/>
    <w:link w:val="Funotentext"/>
    <w:uiPriority w:val="99"/>
    <w:rsid w:val="00554996"/>
    <w:rPr>
      <w:rFonts w:ascii="Arial" w:eastAsiaTheme="minorHAnsi" w:hAnsi="Arial" w:cs="Arial"/>
      <w:lang w:eastAsia="en-US"/>
    </w:rPr>
  </w:style>
  <w:style w:type="character" w:styleId="Funotenzeichen">
    <w:name w:val="footnote reference"/>
    <w:basedOn w:val="Absatz-Standardschriftart"/>
    <w:uiPriority w:val="99"/>
    <w:unhideWhenUsed/>
    <w:rsid w:val="00554996"/>
    <w:rPr>
      <w:vertAlign w:val="superscript"/>
    </w:rPr>
  </w:style>
  <w:style w:type="character" w:styleId="Kommentarzeichen">
    <w:name w:val="annotation reference"/>
    <w:basedOn w:val="Absatz-Standardschriftart"/>
    <w:uiPriority w:val="99"/>
    <w:semiHidden/>
    <w:unhideWhenUsed/>
    <w:rsid w:val="00554996"/>
    <w:rPr>
      <w:sz w:val="16"/>
      <w:szCs w:val="16"/>
    </w:rPr>
  </w:style>
  <w:style w:type="paragraph" w:styleId="Kommentartext">
    <w:name w:val="annotation text"/>
    <w:basedOn w:val="Standard"/>
    <w:link w:val="KommentartextZchn"/>
    <w:uiPriority w:val="99"/>
    <w:unhideWhenUsed/>
    <w:rsid w:val="00554996"/>
    <w:rPr>
      <w:sz w:val="20"/>
      <w:szCs w:val="20"/>
    </w:rPr>
  </w:style>
  <w:style w:type="character" w:customStyle="1" w:styleId="KommentartextZchn">
    <w:name w:val="Kommentartext Zchn"/>
    <w:basedOn w:val="Absatz-Standardschriftart"/>
    <w:link w:val="Kommentartext"/>
    <w:uiPriority w:val="99"/>
    <w:rsid w:val="00554996"/>
    <w:rPr>
      <w:rFonts w:ascii="Arial" w:eastAsiaTheme="minorHAnsi" w:hAnsi="Arial" w:cs="Arial"/>
      <w:sz w:val="20"/>
      <w:szCs w:val="20"/>
      <w:lang w:eastAsia="en-US"/>
    </w:rPr>
  </w:style>
  <w:style w:type="paragraph" w:styleId="Kommentarthema">
    <w:name w:val="annotation subject"/>
    <w:basedOn w:val="Kommentartext"/>
    <w:next w:val="Kommentartext"/>
    <w:link w:val="KommentarthemaZchn"/>
    <w:uiPriority w:val="99"/>
    <w:semiHidden/>
    <w:unhideWhenUsed/>
    <w:rsid w:val="00554996"/>
    <w:rPr>
      <w:b/>
      <w:bCs/>
    </w:rPr>
  </w:style>
  <w:style w:type="character" w:customStyle="1" w:styleId="KommentarthemaZchn">
    <w:name w:val="Kommentarthema Zchn"/>
    <w:basedOn w:val="KommentartextZchn"/>
    <w:link w:val="Kommentarthema"/>
    <w:uiPriority w:val="99"/>
    <w:semiHidden/>
    <w:rsid w:val="00554996"/>
    <w:rPr>
      <w:rFonts w:ascii="Arial" w:eastAsiaTheme="minorHAnsi" w:hAnsi="Arial" w:cs="Arial"/>
      <w:b/>
      <w:bCs/>
      <w:sz w:val="20"/>
      <w:szCs w:val="20"/>
      <w:lang w:eastAsia="en-US"/>
    </w:rPr>
  </w:style>
  <w:style w:type="paragraph" w:styleId="berarbeitung">
    <w:name w:val="Revision"/>
    <w:hidden/>
    <w:uiPriority w:val="99"/>
    <w:semiHidden/>
    <w:rsid w:val="00554996"/>
    <w:rPr>
      <w:rFonts w:ascii="Arial" w:eastAsiaTheme="minorHAnsi" w:hAnsi="Arial" w:cs="Arial"/>
      <w:szCs w:val="22"/>
      <w:lang w:eastAsia="en-US"/>
    </w:rPr>
  </w:style>
  <w:style w:type="paragraph" w:styleId="Verzeichnis1">
    <w:name w:val="toc 1"/>
    <w:basedOn w:val="Standard"/>
    <w:next w:val="Standard"/>
    <w:autoRedefine/>
    <w:uiPriority w:val="39"/>
    <w:unhideWhenUsed/>
    <w:rsid w:val="00554996"/>
    <w:pPr>
      <w:tabs>
        <w:tab w:val="right" w:leader="dot" w:pos="9628"/>
      </w:tabs>
      <w:spacing w:line="360" w:lineRule="auto"/>
    </w:pPr>
    <w:rPr>
      <w:sz w:val="22"/>
    </w:rPr>
  </w:style>
  <w:style w:type="paragraph" w:styleId="Verzeichnis2">
    <w:name w:val="toc 2"/>
    <w:basedOn w:val="Standard"/>
    <w:next w:val="Standard"/>
    <w:autoRedefine/>
    <w:uiPriority w:val="39"/>
    <w:unhideWhenUsed/>
    <w:rsid w:val="00554996"/>
    <w:pPr>
      <w:tabs>
        <w:tab w:val="right" w:pos="9628"/>
      </w:tabs>
      <w:ind w:left="238"/>
    </w:pPr>
  </w:style>
  <w:style w:type="paragraph" w:styleId="Verzeichnis3">
    <w:name w:val="toc 3"/>
    <w:basedOn w:val="Standard"/>
    <w:next w:val="Standard"/>
    <w:autoRedefine/>
    <w:uiPriority w:val="39"/>
    <w:unhideWhenUsed/>
    <w:rsid w:val="00554996"/>
    <w:pPr>
      <w:ind w:left="480"/>
    </w:pPr>
  </w:style>
  <w:style w:type="paragraph" w:styleId="Verzeichnis4">
    <w:name w:val="toc 4"/>
    <w:basedOn w:val="Standard"/>
    <w:next w:val="Standard"/>
    <w:autoRedefine/>
    <w:uiPriority w:val="39"/>
    <w:unhideWhenUsed/>
    <w:rsid w:val="00554996"/>
    <w:pPr>
      <w:ind w:left="720"/>
    </w:pPr>
  </w:style>
  <w:style w:type="paragraph" w:styleId="Verzeichnis5">
    <w:name w:val="toc 5"/>
    <w:basedOn w:val="Standard"/>
    <w:next w:val="Standard"/>
    <w:autoRedefine/>
    <w:uiPriority w:val="39"/>
    <w:unhideWhenUsed/>
    <w:rsid w:val="00554996"/>
    <w:pPr>
      <w:ind w:left="960"/>
    </w:pPr>
  </w:style>
  <w:style w:type="paragraph" w:styleId="Verzeichnis6">
    <w:name w:val="toc 6"/>
    <w:basedOn w:val="Standard"/>
    <w:next w:val="Standard"/>
    <w:autoRedefine/>
    <w:uiPriority w:val="39"/>
    <w:unhideWhenUsed/>
    <w:rsid w:val="00554996"/>
    <w:pPr>
      <w:ind w:left="1200"/>
    </w:pPr>
  </w:style>
  <w:style w:type="paragraph" w:styleId="Verzeichnis7">
    <w:name w:val="toc 7"/>
    <w:basedOn w:val="Standard"/>
    <w:next w:val="Standard"/>
    <w:autoRedefine/>
    <w:uiPriority w:val="39"/>
    <w:unhideWhenUsed/>
    <w:rsid w:val="00554996"/>
    <w:pPr>
      <w:ind w:left="1440"/>
    </w:pPr>
  </w:style>
  <w:style w:type="paragraph" w:styleId="Verzeichnis8">
    <w:name w:val="toc 8"/>
    <w:basedOn w:val="Standard"/>
    <w:next w:val="Standard"/>
    <w:autoRedefine/>
    <w:uiPriority w:val="39"/>
    <w:unhideWhenUsed/>
    <w:rsid w:val="00554996"/>
    <w:pPr>
      <w:ind w:left="1680"/>
    </w:pPr>
  </w:style>
  <w:style w:type="paragraph" w:styleId="Verzeichnis9">
    <w:name w:val="toc 9"/>
    <w:basedOn w:val="Standard"/>
    <w:next w:val="Standard"/>
    <w:autoRedefine/>
    <w:uiPriority w:val="39"/>
    <w:unhideWhenUsed/>
    <w:rsid w:val="00554996"/>
    <w:pPr>
      <w:ind w:left="1920"/>
    </w:pPr>
  </w:style>
  <w:style w:type="paragraph" w:styleId="Titel">
    <w:name w:val="Title"/>
    <w:basedOn w:val="Standard"/>
    <w:next w:val="Standard"/>
    <w:link w:val="TitelZchn"/>
    <w:uiPriority w:val="10"/>
    <w:qFormat/>
    <w:rsid w:val="005549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554996"/>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Formatvorlage1">
    <w:name w:val="Formatvorlage1"/>
    <w:basedOn w:val="berschrift2"/>
    <w:qFormat/>
    <w:rsid w:val="00554996"/>
  </w:style>
  <w:style w:type="paragraph" w:customStyle="1" w:styleId="Spiegelstrich">
    <w:name w:val="Spiegelstrich"/>
    <w:basedOn w:val="Listenabsatz"/>
    <w:qFormat/>
    <w:rsid w:val="00554996"/>
    <w:pPr>
      <w:spacing w:after="60"/>
      <w:ind w:left="0"/>
      <w:contextualSpacing w:val="0"/>
    </w:pPr>
    <w:rPr>
      <w:rFonts w:eastAsia="Calibri"/>
      <w:sz w:val="20"/>
      <w:szCs w:val="20"/>
    </w:rPr>
  </w:style>
  <w:style w:type="paragraph" w:styleId="KeinLeerraum">
    <w:name w:val="No Spacing"/>
    <w:uiPriority w:val="1"/>
    <w:qFormat/>
    <w:rsid w:val="00554996"/>
    <w:rPr>
      <w:rFonts w:ascii="Arial" w:eastAsiaTheme="minorHAnsi" w:hAnsi="Arial" w:cs="Arial"/>
      <w:szCs w:val="22"/>
      <w:lang w:eastAsia="en-US"/>
    </w:rPr>
  </w:style>
  <w:style w:type="paragraph" w:customStyle="1" w:styleId="Spiegelstrichrosa">
    <w:name w:val="Spiegelstrich_rosa"/>
    <w:basedOn w:val="Standard"/>
    <w:qFormat/>
    <w:rsid w:val="00554996"/>
    <w:pPr>
      <w:spacing w:after="60"/>
      <w:ind w:left="227" w:hanging="227"/>
    </w:pPr>
    <w:rPr>
      <w:color w:val="943634" w:themeColor="accent2" w:themeShade="BF"/>
      <w:sz w:val="20"/>
      <w:szCs w:val="20"/>
      <w:lang w:val="en-US"/>
    </w:rPr>
  </w:style>
  <w:style w:type="paragraph" w:styleId="Dokumentstruktur">
    <w:name w:val="Document Map"/>
    <w:basedOn w:val="Standard"/>
    <w:link w:val="DokumentstrukturZchn"/>
    <w:uiPriority w:val="99"/>
    <w:semiHidden/>
    <w:unhideWhenUsed/>
    <w:rsid w:val="00554996"/>
    <w:rPr>
      <w:rFonts w:ascii="Lucida Grande" w:hAnsi="Lucida Grande" w:cs="Lucida Grande"/>
      <w:szCs w:val="24"/>
    </w:rPr>
  </w:style>
  <w:style w:type="character" w:customStyle="1" w:styleId="DokumentstrukturZchn">
    <w:name w:val="Dokumentstruktur Zchn"/>
    <w:basedOn w:val="Absatz-Standardschriftart"/>
    <w:link w:val="Dokumentstruktur"/>
    <w:uiPriority w:val="99"/>
    <w:semiHidden/>
    <w:rsid w:val="00554996"/>
    <w:rPr>
      <w:rFonts w:ascii="Lucida Grande" w:eastAsiaTheme="minorHAnsi" w:hAnsi="Lucida Grande" w:cs="Lucida Grande"/>
      <w:lang w:eastAsia="en-US"/>
    </w:rPr>
  </w:style>
  <w:style w:type="paragraph" w:customStyle="1" w:styleId="VerzeichnisBC">
    <w:name w:val="Verzeichnis BC"/>
    <w:basedOn w:val="Verzeichnis2"/>
    <w:qFormat/>
    <w:rsid w:val="00554996"/>
    <w:rPr>
      <w:noProof/>
      <w:lang w:val="en-US"/>
    </w:rPr>
  </w:style>
  <w:style w:type="character" w:customStyle="1" w:styleId="watch-title">
    <w:name w:val="watch-title"/>
    <w:basedOn w:val="Absatz-Standardschriftart"/>
    <w:rsid w:val="00554996"/>
    <w:rPr>
      <w:sz w:val="24"/>
      <w:szCs w:val="24"/>
      <w:bdr w:val="none" w:sz="0" w:space="0" w:color="auto" w:frame="1"/>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4996"/>
    <w:rPr>
      <w:rFonts w:ascii="Arial" w:eastAsiaTheme="minorHAnsi" w:hAnsi="Arial" w:cs="Arial"/>
      <w:szCs w:val="22"/>
      <w:lang w:eastAsia="en-US"/>
    </w:rPr>
  </w:style>
  <w:style w:type="paragraph" w:styleId="berschrift1">
    <w:name w:val="heading 1"/>
    <w:basedOn w:val="Standard"/>
    <w:next w:val="Standard"/>
    <w:link w:val="berschrift1Zchn"/>
    <w:uiPriority w:val="9"/>
    <w:qFormat/>
    <w:rsid w:val="00554996"/>
    <w:pPr>
      <w:keepNext/>
      <w:keepLines/>
      <w:spacing w:before="6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554996"/>
    <w:pPr>
      <w:keepNext/>
      <w:keepLines/>
      <w:spacing w:before="60"/>
      <w:jc w:val="center"/>
      <w:outlineLvl w:val="1"/>
    </w:pPr>
    <w:rPr>
      <w:rFonts w:eastAsiaTheme="majorEastAsia" w:cstheme="majorBidi"/>
      <w:b/>
      <w:bCs/>
      <w:sz w:val="3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54996"/>
    <w:rPr>
      <w:rFonts w:ascii="Arial" w:eastAsiaTheme="majorEastAsia" w:hAnsi="Arial" w:cstheme="majorBidi"/>
      <w:b/>
      <w:bCs/>
      <w:sz w:val="28"/>
      <w:szCs w:val="28"/>
      <w:lang w:eastAsia="en-US"/>
    </w:rPr>
  </w:style>
  <w:style w:type="character" w:customStyle="1" w:styleId="berschrift2Zchn">
    <w:name w:val="Überschrift 2 Zchn"/>
    <w:basedOn w:val="Absatz-Standardschriftart"/>
    <w:link w:val="berschrift2"/>
    <w:uiPriority w:val="9"/>
    <w:rsid w:val="00554996"/>
    <w:rPr>
      <w:rFonts w:ascii="Arial" w:eastAsiaTheme="majorEastAsia" w:hAnsi="Arial" w:cstheme="majorBidi"/>
      <w:b/>
      <w:bCs/>
      <w:sz w:val="32"/>
      <w:szCs w:val="26"/>
      <w:lang w:eastAsia="en-US"/>
    </w:rPr>
  </w:style>
  <w:style w:type="paragraph" w:customStyle="1" w:styleId="KMTimesNewRoman8">
    <w:name w:val="KM_TimesNewRoman_8"/>
    <w:basedOn w:val="Standard"/>
    <w:link w:val="KMTimesNewRoman8Zchn"/>
    <w:qFormat/>
    <w:rsid w:val="00554996"/>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554996"/>
    <w:rPr>
      <w:rFonts w:ascii="Times New Roman" w:eastAsiaTheme="minorHAnsi" w:hAnsi="Times New Roman" w:cs="Times New Roman"/>
      <w:sz w:val="16"/>
      <w:szCs w:val="22"/>
      <w:lang w:eastAsia="en-US"/>
    </w:rPr>
  </w:style>
  <w:style w:type="paragraph" w:customStyle="1" w:styleId="Einrckung0">
    <w:name w:val="Einrückung0"/>
    <w:basedOn w:val="Standard"/>
    <w:rsid w:val="00554996"/>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554996"/>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554996"/>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554996"/>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554996"/>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554996"/>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554996"/>
    <w:rPr>
      <w:rFonts w:ascii="Arial" w:eastAsia="Times New Roman" w:hAnsi="Arial" w:cs="Times New Roman"/>
      <w:sz w:val="16"/>
      <w:szCs w:val="20"/>
    </w:rPr>
  </w:style>
  <w:style w:type="paragraph" w:styleId="Kopfzeile">
    <w:name w:val="header"/>
    <w:basedOn w:val="Standard"/>
    <w:link w:val="KopfzeileZchn"/>
    <w:rsid w:val="00554996"/>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554996"/>
    <w:rPr>
      <w:rFonts w:ascii="Arial" w:eastAsia="Times New Roman" w:hAnsi="Arial" w:cs="Times New Roman"/>
      <w:szCs w:val="20"/>
    </w:rPr>
  </w:style>
  <w:style w:type="character" w:styleId="Seitenzahl">
    <w:name w:val="page number"/>
    <w:basedOn w:val="Absatz-Standardschriftart"/>
    <w:rsid w:val="00554996"/>
  </w:style>
  <w:style w:type="table" w:styleId="Tabellenraster">
    <w:name w:val="Table Grid"/>
    <w:basedOn w:val="NormaleTabelle"/>
    <w:uiPriority w:val="59"/>
    <w:rsid w:val="00554996"/>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554996"/>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554996"/>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554996"/>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5499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4996"/>
    <w:rPr>
      <w:rFonts w:ascii="Tahoma" w:eastAsiaTheme="minorHAnsi" w:hAnsi="Tahoma" w:cs="Tahoma"/>
      <w:sz w:val="16"/>
      <w:szCs w:val="16"/>
      <w:lang w:eastAsia="en-US"/>
    </w:rPr>
  </w:style>
  <w:style w:type="paragraph" w:styleId="Listenabsatz">
    <w:name w:val="List Paragraph"/>
    <w:basedOn w:val="Standard"/>
    <w:uiPriority w:val="34"/>
    <w:qFormat/>
    <w:rsid w:val="00554996"/>
    <w:pPr>
      <w:ind w:left="720"/>
      <w:contextualSpacing/>
    </w:pPr>
  </w:style>
  <w:style w:type="character" w:styleId="Hyperlink">
    <w:name w:val="Hyperlink"/>
    <w:basedOn w:val="Absatz-Standardschriftart"/>
    <w:uiPriority w:val="99"/>
    <w:unhideWhenUsed/>
    <w:rsid w:val="00554996"/>
    <w:rPr>
      <w:color w:val="0000FF" w:themeColor="hyperlink"/>
      <w:u w:val="single"/>
    </w:rPr>
  </w:style>
  <w:style w:type="character" w:styleId="BesuchterHyperlink">
    <w:name w:val="FollowedHyperlink"/>
    <w:basedOn w:val="Absatz-Standardschriftart"/>
    <w:uiPriority w:val="99"/>
    <w:semiHidden/>
    <w:unhideWhenUsed/>
    <w:rsid w:val="00554996"/>
    <w:rPr>
      <w:color w:val="800080" w:themeColor="followedHyperlink"/>
      <w:u w:val="single"/>
    </w:rPr>
  </w:style>
  <w:style w:type="paragraph" w:styleId="StandardWeb">
    <w:name w:val="Normal (Web)"/>
    <w:basedOn w:val="Standard"/>
    <w:uiPriority w:val="99"/>
    <w:semiHidden/>
    <w:unhideWhenUsed/>
    <w:rsid w:val="00554996"/>
    <w:pPr>
      <w:spacing w:before="100" w:beforeAutospacing="1" w:after="100" w:afterAutospacing="1"/>
    </w:pPr>
    <w:rPr>
      <w:rFonts w:ascii="Times New Roman" w:eastAsia="Times New Roman" w:hAnsi="Times New Roman" w:cs="Times New Roman"/>
      <w:szCs w:val="24"/>
      <w:lang w:eastAsia="de-DE"/>
    </w:rPr>
  </w:style>
  <w:style w:type="character" w:styleId="Hervorhebung">
    <w:name w:val="Emphasis"/>
    <w:basedOn w:val="Absatz-Standardschriftart"/>
    <w:uiPriority w:val="20"/>
    <w:qFormat/>
    <w:rsid w:val="00554996"/>
    <w:rPr>
      <w:i/>
      <w:iCs/>
    </w:rPr>
  </w:style>
  <w:style w:type="paragraph" w:styleId="Funotentext">
    <w:name w:val="footnote text"/>
    <w:basedOn w:val="Standard"/>
    <w:link w:val="FunotentextZchn"/>
    <w:uiPriority w:val="99"/>
    <w:unhideWhenUsed/>
    <w:rsid w:val="00554996"/>
    <w:rPr>
      <w:szCs w:val="24"/>
    </w:rPr>
  </w:style>
  <w:style w:type="character" w:customStyle="1" w:styleId="FunotentextZchn">
    <w:name w:val="Fußnotentext Zchn"/>
    <w:basedOn w:val="Absatz-Standardschriftart"/>
    <w:link w:val="Funotentext"/>
    <w:uiPriority w:val="99"/>
    <w:rsid w:val="00554996"/>
    <w:rPr>
      <w:rFonts w:ascii="Arial" w:eastAsiaTheme="minorHAnsi" w:hAnsi="Arial" w:cs="Arial"/>
      <w:lang w:eastAsia="en-US"/>
    </w:rPr>
  </w:style>
  <w:style w:type="character" w:styleId="Funotenzeichen">
    <w:name w:val="footnote reference"/>
    <w:basedOn w:val="Absatz-Standardschriftart"/>
    <w:uiPriority w:val="99"/>
    <w:unhideWhenUsed/>
    <w:rsid w:val="00554996"/>
    <w:rPr>
      <w:vertAlign w:val="superscript"/>
    </w:rPr>
  </w:style>
  <w:style w:type="character" w:styleId="Kommentarzeichen">
    <w:name w:val="annotation reference"/>
    <w:basedOn w:val="Absatz-Standardschriftart"/>
    <w:uiPriority w:val="99"/>
    <w:semiHidden/>
    <w:unhideWhenUsed/>
    <w:rsid w:val="00554996"/>
    <w:rPr>
      <w:sz w:val="16"/>
      <w:szCs w:val="16"/>
    </w:rPr>
  </w:style>
  <w:style w:type="paragraph" w:styleId="Kommentartext">
    <w:name w:val="annotation text"/>
    <w:basedOn w:val="Standard"/>
    <w:link w:val="KommentartextZchn"/>
    <w:uiPriority w:val="99"/>
    <w:unhideWhenUsed/>
    <w:rsid w:val="00554996"/>
    <w:rPr>
      <w:sz w:val="20"/>
      <w:szCs w:val="20"/>
    </w:rPr>
  </w:style>
  <w:style w:type="character" w:customStyle="1" w:styleId="KommentartextZchn">
    <w:name w:val="Kommentartext Zchn"/>
    <w:basedOn w:val="Absatz-Standardschriftart"/>
    <w:link w:val="Kommentartext"/>
    <w:uiPriority w:val="99"/>
    <w:rsid w:val="00554996"/>
    <w:rPr>
      <w:rFonts w:ascii="Arial" w:eastAsiaTheme="minorHAnsi" w:hAnsi="Arial" w:cs="Arial"/>
      <w:sz w:val="20"/>
      <w:szCs w:val="20"/>
      <w:lang w:eastAsia="en-US"/>
    </w:rPr>
  </w:style>
  <w:style w:type="paragraph" w:styleId="Kommentarthema">
    <w:name w:val="annotation subject"/>
    <w:basedOn w:val="Kommentartext"/>
    <w:next w:val="Kommentartext"/>
    <w:link w:val="KommentarthemaZchn"/>
    <w:uiPriority w:val="99"/>
    <w:semiHidden/>
    <w:unhideWhenUsed/>
    <w:rsid w:val="00554996"/>
    <w:rPr>
      <w:b/>
      <w:bCs/>
    </w:rPr>
  </w:style>
  <w:style w:type="character" w:customStyle="1" w:styleId="KommentarthemaZchn">
    <w:name w:val="Kommentarthema Zchn"/>
    <w:basedOn w:val="KommentartextZchn"/>
    <w:link w:val="Kommentarthema"/>
    <w:uiPriority w:val="99"/>
    <w:semiHidden/>
    <w:rsid w:val="00554996"/>
    <w:rPr>
      <w:rFonts w:ascii="Arial" w:eastAsiaTheme="minorHAnsi" w:hAnsi="Arial" w:cs="Arial"/>
      <w:b/>
      <w:bCs/>
      <w:sz w:val="20"/>
      <w:szCs w:val="20"/>
      <w:lang w:eastAsia="en-US"/>
    </w:rPr>
  </w:style>
  <w:style w:type="paragraph" w:styleId="berarbeitung">
    <w:name w:val="Revision"/>
    <w:hidden/>
    <w:uiPriority w:val="99"/>
    <w:semiHidden/>
    <w:rsid w:val="00554996"/>
    <w:rPr>
      <w:rFonts w:ascii="Arial" w:eastAsiaTheme="minorHAnsi" w:hAnsi="Arial" w:cs="Arial"/>
      <w:szCs w:val="22"/>
      <w:lang w:eastAsia="en-US"/>
    </w:rPr>
  </w:style>
  <w:style w:type="paragraph" w:styleId="Verzeichnis1">
    <w:name w:val="toc 1"/>
    <w:basedOn w:val="Standard"/>
    <w:next w:val="Standard"/>
    <w:autoRedefine/>
    <w:uiPriority w:val="39"/>
    <w:unhideWhenUsed/>
    <w:rsid w:val="00554996"/>
    <w:pPr>
      <w:tabs>
        <w:tab w:val="right" w:leader="dot" w:pos="9628"/>
      </w:tabs>
      <w:spacing w:line="360" w:lineRule="auto"/>
    </w:pPr>
    <w:rPr>
      <w:sz w:val="22"/>
    </w:rPr>
  </w:style>
  <w:style w:type="paragraph" w:styleId="Verzeichnis2">
    <w:name w:val="toc 2"/>
    <w:basedOn w:val="Standard"/>
    <w:next w:val="Standard"/>
    <w:autoRedefine/>
    <w:uiPriority w:val="39"/>
    <w:unhideWhenUsed/>
    <w:rsid w:val="00554996"/>
    <w:pPr>
      <w:tabs>
        <w:tab w:val="right" w:pos="9628"/>
      </w:tabs>
      <w:ind w:left="238"/>
    </w:pPr>
  </w:style>
  <w:style w:type="paragraph" w:styleId="Verzeichnis3">
    <w:name w:val="toc 3"/>
    <w:basedOn w:val="Standard"/>
    <w:next w:val="Standard"/>
    <w:autoRedefine/>
    <w:uiPriority w:val="39"/>
    <w:unhideWhenUsed/>
    <w:rsid w:val="00554996"/>
    <w:pPr>
      <w:ind w:left="480"/>
    </w:pPr>
  </w:style>
  <w:style w:type="paragraph" w:styleId="Verzeichnis4">
    <w:name w:val="toc 4"/>
    <w:basedOn w:val="Standard"/>
    <w:next w:val="Standard"/>
    <w:autoRedefine/>
    <w:uiPriority w:val="39"/>
    <w:unhideWhenUsed/>
    <w:rsid w:val="00554996"/>
    <w:pPr>
      <w:ind w:left="720"/>
    </w:pPr>
  </w:style>
  <w:style w:type="paragraph" w:styleId="Verzeichnis5">
    <w:name w:val="toc 5"/>
    <w:basedOn w:val="Standard"/>
    <w:next w:val="Standard"/>
    <w:autoRedefine/>
    <w:uiPriority w:val="39"/>
    <w:unhideWhenUsed/>
    <w:rsid w:val="00554996"/>
    <w:pPr>
      <w:ind w:left="960"/>
    </w:pPr>
  </w:style>
  <w:style w:type="paragraph" w:styleId="Verzeichnis6">
    <w:name w:val="toc 6"/>
    <w:basedOn w:val="Standard"/>
    <w:next w:val="Standard"/>
    <w:autoRedefine/>
    <w:uiPriority w:val="39"/>
    <w:unhideWhenUsed/>
    <w:rsid w:val="00554996"/>
    <w:pPr>
      <w:ind w:left="1200"/>
    </w:pPr>
  </w:style>
  <w:style w:type="paragraph" w:styleId="Verzeichnis7">
    <w:name w:val="toc 7"/>
    <w:basedOn w:val="Standard"/>
    <w:next w:val="Standard"/>
    <w:autoRedefine/>
    <w:uiPriority w:val="39"/>
    <w:unhideWhenUsed/>
    <w:rsid w:val="00554996"/>
    <w:pPr>
      <w:ind w:left="1440"/>
    </w:pPr>
  </w:style>
  <w:style w:type="paragraph" w:styleId="Verzeichnis8">
    <w:name w:val="toc 8"/>
    <w:basedOn w:val="Standard"/>
    <w:next w:val="Standard"/>
    <w:autoRedefine/>
    <w:uiPriority w:val="39"/>
    <w:unhideWhenUsed/>
    <w:rsid w:val="00554996"/>
    <w:pPr>
      <w:ind w:left="1680"/>
    </w:pPr>
  </w:style>
  <w:style w:type="paragraph" w:styleId="Verzeichnis9">
    <w:name w:val="toc 9"/>
    <w:basedOn w:val="Standard"/>
    <w:next w:val="Standard"/>
    <w:autoRedefine/>
    <w:uiPriority w:val="39"/>
    <w:unhideWhenUsed/>
    <w:rsid w:val="00554996"/>
    <w:pPr>
      <w:ind w:left="1920"/>
    </w:pPr>
  </w:style>
  <w:style w:type="paragraph" w:styleId="Titel">
    <w:name w:val="Title"/>
    <w:basedOn w:val="Standard"/>
    <w:next w:val="Standard"/>
    <w:link w:val="TitelZchn"/>
    <w:uiPriority w:val="10"/>
    <w:qFormat/>
    <w:rsid w:val="005549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554996"/>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Formatvorlage1">
    <w:name w:val="Formatvorlage1"/>
    <w:basedOn w:val="berschrift2"/>
    <w:qFormat/>
    <w:rsid w:val="00554996"/>
  </w:style>
  <w:style w:type="paragraph" w:customStyle="1" w:styleId="Spiegelstrich">
    <w:name w:val="Spiegelstrich"/>
    <w:basedOn w:val="Listenabsatz"/>
    <w:qFormat/>
    <w:rsid w:val="00554996"/>
    <w:pPr>
      <w:spacing w:after="60"/>
      <w:ind w:left="0"/>
      <w:contextualSpacing w:val="0"/>
    </w:pPr>
    <w:rPr>
      <w:rFonts w:eastAsia="Calibri"/>
      <w:sz w:val="20"/>
      <w:szCs w:val="20"/>
    </w:rPr>
  </w:style>
  <w:style w:type="paragraph" w:styleId="KeinLeerraum">
    <w:name w:val="No Spacing"/>
    <w:uiPriority w:val="1"/>
    <w:qFormat/>
    <w:rsid w:val="00554996"/>
    <w:rPr>
      <w:rFonts w:ascii="Arial" w:eastAsiaTheme="minorHAnsi" w:hAnsi="Arial" w:cs="Arial"/>
      <w:szCs w:val="22"/>
      <w:lang w:eastAsia="en-US"/>
    </w:rPr>
  </w:style>
  <w:style w:type="paragraph" w:customStyle="1" w:styleId="Spiegelstrichrosa">
    <w:name w:val="Spiegelstrich_rosa"/>
    <w:basedOn w:val="Standard"/>
    <w:qFormat/>
    <w:rsid w:val="00554996"/>
    <w:pPr>
      <w:spacing w:after="60"/>
      <w:ind w:left="227" w:hanging="227"/>
    </w:pPr>
    <w:rPr>
      <w:color w:val="943634" w:themeColor="accent2" w:themeShade="BF"/>
      <w:sz w:val="20"/>
      <w:szCs w:val="20"/>
      <w:lang w:val="en-US"/>
    </w:rPr>
  </w:style>
  <w:style w:type="paragraph" w:styleId="Dokumentstruktur">
    <w:name w:val="Document Map"/>
    <w:basedOn w:val="Standard"/>
    <w:link w:val="DokumentstrukturZchn"/>
    <w:uiPriority w:val="99"/>
    <w:semiHidden/>
    <w:unhideWhenUsed/>
    <w:rsid w:val="00554996"/>
    <w:rPr>
      <w:rFonts w:ascii="Lucida Grande" w:hAnsi="Lucida Grande" w:cs="Lucida Grande"/>
      <w:szCs w:val="24"/>
    </w:rPr>
  </w:style>
  <w:style w:type="character" w:customStyle="1" w:styleId="DokumentstrukturZchn">
    <w:name w:val="Dokumentstruktur Zchn"/>
    <w:basedOn w:val="Absatz-Standardschriftart"/>
    <w:link w:val="Dokumentstruktur"/>
    <w:uiPriority w:val="99"/>
    <w:semiHidden/>
    <w:rsid w:val="00554996"/>
    <w:rPr>
      <w:rFonts w:ascii="Lucida Grande" w:eastAsiaTheme="minorHAnsi" w:hAnsi="Lucida Grande" w:cs="Lucida Grande"/>
      <w:lang w:eastAsia="en-US"/>
    </w:rPr>
  </w:style>
  <w:style w:type="paragraph" w:customStyle="1" w:styleId="VerzeichnisBC">
    <w:name w:val="Verzeichnis BC"/>
    <w:basedOn w:val="Verzeichnis2"/>
    <w:qFormat/>
    <w:rsid w:val="00554996"/>
    <w:rPr>
      <w:noProof/>
      <w:lang w:val="en-US"/>
    </w:rPr>
  </w:style>
  <w:style w:type="character" w:customStyle="1" w:styleId="watch-title">
    <w:name w:val="watch-title"/>
    <w:basedOn w:val="Absatz-Standardschriftart"/>
    <w:rsid w:val="00554996"/>
    <w:rPr>
      <w:sz w:val="24"/>
      <w:szCs w:val="24"/>
      <w:bdr w:val="none" w:sz="0" w:space="0" w:color="auto" w:frame="1"/>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19242">
      <w:bodyDiv w:val="1"/>
      <w:marLeft w:val="0"/>
      <w:marRight w:val="0"/>
      <w:marTop w:val="0"/>
      <w:marBottom w:val="0"/>
      <w:divBdr>
        <w:top w:val="none" w:sz="0" w:space="0" w:color="auto"/>
        <w:left w:val="none" w:sz="0" w:space="0" w:color="auto"/>
        <w:bottom w:val="none" w:sz="0" w:space="0" w:color="auto"/>
        <w:right w:val="none" w:sz="0" w:space="0" w:color="auto"/>
      </w:divBdr>
      <w:divsChild>
        <w:div w:id="1523201672">
          <w:marLeft w:val="0"/>
          <w:marRight w:val="0"/>
          <w:marTop w:val="0"/>
          <w:marBottom w:val="0"/>
          <w:divBdr>
            <w:top w:val="none" w:sz="0" w:space="0" w:color="auto"/>
            <w:left w:val="none" w:sz="0" w:space="0" w:color="auto"/>
            <w:bottom w:val="none" w:sz="0" w:space="0" w:color="auto"/>
            <w:right w:val="none" w:sz="0" w:space="0" w:color="auto"/>
          </w:divBdr>
          <w:divsChild>
            <w:div w:id="1092631305">
              <w:marLeft w:val="0"/>
              <w:marRight w:val="0"/>
              <w:marTop w:val="0"/>
              <w:marBottom w:val="0"/>
              <w:divBdr>
                <w:top w:val="none" w:sz="0" w:space="0" w:color="auto"/>
                <w:left w:val="none" w:sz="0" w:space="0" w:color="auto"/>
                <w:bottom w:val="none" w:sz="0" w:space="0" w:color="auto"/>
                <w:right w:val="none" w:sz="0" w:space="0" w:color="auto"/>
              </w:divBdr>
              <w:divsChild>
                <w:div w:id="1398436787">
                  <w:marLeft w:val="0"/>
                  <w:marRight w:val="0"/>
                  <w:marTop w:val="0"/>
                  <w:marBottom w:val="0"/>
                  <w:divBdr>
                    <w:top w:val="none" w:sz="0" w:space="0" w:color="auto"/>
                    <w:left w:val="none" w:sz="0" w:space="0" w:color="auto"/>
                    <w:bottom w:val="none" w:sz="0" w:space="0" w:color="auto"/>
                    <w:right w:val="none" w:sz="0" w:space="0" w:color="auto"/>
                  </w:divBdr>
                  <w:divsChild>
                    <w:div w:id="2074083880">
                      <w:marLeft w:val="0"/>
                      <w:marRight w:val="0"/>
                      <w:marTop w:val="0"/>
                      <w:marBottom w:val="0"/>
                      <w:divBdr>
                        <w:top w:val="none" w:sz="0" w:space="0" w:color="auto"/>
                        <w:left w:val="none" w:sz="0" w:space="0" w:color="auto"/>
                        <w:bottom w:val="none" w:sz="0" w:space="0" w:color="auto"/>
                        <w:right w:val="none" w:sz="0" w:space="0" w:color="auto"/>
                      </w:divBdr>
                      <w:divsChild>
                        <w:div w:id="1183859069">
                          <w:marLeft w:val="0"/>
                          <w:marRight w:val="0"/>
                          <w:marTop w:val="0"/>
                          <w:marBottom w:val="0"/>
                          <w:divBdr>
                            <w:top w:val="none" w:sz="0" w:space="0" w:color="auto"/>
                            <w:left w:val="none" w:sz="0" w:space="0" w:color="auto"/>
                            <w:bottom w:val="none" w:sz="0" w:space="0" w:color="auto"/>
                            <w:right w:val="none" w:sz="0" w:space="0" w:color="auto"/>
                          </w:divBdr>
                          <w:divsChild>
                            <w:div w:id="1409884394">
                              <w:marLeft w:val="0"/>
                              <w:marRight w:val="0"/>
                              <w:marTop w:val="0"/>
                              <w:marBottom w:val="0"/>
                              <w:divBdr>
                                <w:top w:val="none" w:sz="0" w:space="0" w:color="auto"/>
                                <w:left w:val="none" w:sz="0" w:space="0" w:color="auto"/>
                                <w:bottom w:val="none" w:sz="0" w:space="0" w:color="auto"/>
                                <w:right w:val="none" w:sz="0" w:space="0" w:color="auto"/>
                              </w:divBdr>
                              <w:divsChild>
                                <w:div w:id="1813012472">
                                  <w:marLeft w:val="0"/>
                                  <w:marRight w:val="0"/>
                                  <w:marTop w:val="0"/>
                                  <w:marBottom w:val="0"/>
                                  <w:divBdr>
                                    <w:top w:val="single" w:sz="6" w:space="10" w:color="FFFFFF"/>
                                    <w:left w:val="single" w:sz="6" w:space="11" w:color="FFFFFF"/>
                                    <w:bottom w:val="single" w:sz="6" w:space="11" w:color="FFFFFF"/>
                                    <w:right w:val="single" w:sz="6" w:space="11" w:color="FFFFFF"/>
                                  </w:divBdr>
                                  <w:divsChild>
                                    <w:div w:id="535777502">
                                      <w:marLeft w:val="0"/>
                                      <w:marRight w:val="0"/>
                                      <w:marTop w:val="0"/>
                                      <w:marBottom w:val="0"/>
                                      <w:divBdr>
                                        <w:top w:val="none" w:sz="0" w:space="0" w:color="auto"/>
                                        <w:left w:val="none" w:sz="0" w:space="0" w:color="auto"/>
                                        <w:bottom w:val="none" w:sz="0" w:space="0" w:color="auto"/>
                                        <w:right w:val="none" w:sz="0" w:space="0" w:color="auto"/>
                                      </w:divBdr>
                                      <w:divsChild>
                                        <w:div w:id="1883401127">
                                          <w:marLeft w:val="0"/>
                                          <w:marRight w:val="0"/>
                                          <w:marTop w:val="0"/>
                                          <w:marBottom w:val="0"/>
                                          <w:divBdr>
                                            <w:top w:val="none" w:sz="0" w:space="0" w:color="auto"/>
                                            <w:left w:val="none" w:sz="0" w:space="0" w:color="auto"/>
                                            <w:bottom w:val="none" w:sz="0" w:space="0" w:color="auto"/>
                                            <w:right w:val="none" w:sz="0" w:space="0" w:color="auto"/>
                                          </w:divBdr>
                                          <w:divsChild>
                                            <w:div w:id="1386370017">
                                              <w:marLeft w:val="0"/>
                                              <w:marRight w:val="0"/>
                                              <w:marTop w:val="0"/>
                                              <w:marBottom w:val="0"/>
                                              <w:divBdr>
                                                <w:top w:val="none" w:sz="0" w:space="0" w:color="auto"/>
                                                <w:left w:val="none" w:sz="0" w:space="0" w:color="auto"/>
                                                <w:bottom w:val="none" w:sz="0" w:space="0" w:color="auto"/>
                                                <w:right w:val="none" w:sz="0" w:space="0" w:color="auto"/>
                                              </w:divBdr>
                                              <w:divsChild>
                                                <w:div w:id="1022972169">
                                                  <w:marLeft w:val="0"/>
                                                  <w:marRight w:val="0"/>
                                                  <w:marTop w:val="0"/>
                                                  <w:marBottom w:val="0"/>
                                                  <w:divBdr>
                                                    <w:top w:val="none" w:sz="0" w:space="0" w:color="auto"/>
                                                    <w:left w:val="none" w:sz="0" w:space="0" w:color="auto"/>
                                                    <w:bottom w:val="none" w:sz="0" w:space="0" w:color="auto"/>
                                                    <w:right w:val="none" w:sz="0" w:space="0" w:color="auto"/>
                                                  </w:divBdr>
                                                  <w:divsChild>
                                                    <w:div w:id="1332609806">
                                                      <w:marLeft w:val="0"/>
                                                      <w:marRight w:val="0"/>
                                                      <w:marTop w:val="0"/>
                                                      <w:marBottom w:val="0"/>
                                                      <w:divBdr>
                                                        <w:top w:val="none" w:sz="0" w:space="0" w:color="auto"/>
                                                        <w:left w:val="none" w:sz="0" w:space="0" w:color="auto"/>
                                                        <w:bottom w:val="none" w:sz="0" w:space="0" w:color="auto"/>
                                                        <w:right w:val="none" w:sz="0" w:space="0" w:color="auto"/>
                                                      </w:divBdr>
                                                      <w:divsChild>
                                                        <w:div w:id="353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3036585">
      <w:bodyDiv w:val="1"/>
      <w:marLeft w:val="0"/>
      <w:marRight w:val="0"/>
      <w:marTop w:val="0"/>
      <w:marBottom w:val="0"/>
      <w:divBdr>
        <w:top w:val="none" w:sz="0" w:space="0" w:color="auto"/>
        <w:left w:val="none" w:sz="0" w:space="0" w:color="auto"/>
        <w:bottom w:val="none" w:sz="0" w:space="0" w:color="auto"/>
        <w:right w:val="none" w:sz="0" w:space="0" w:color="auto"/>
      </w:divBdr>
      <w:divsChild>
        <w:div w:id="1982610527">
          <w:marLeft w:val="0"/>
          <w:marRight w:val="0"/>
          <w:marTop w:val="0"/>
          <w:marBottom w:val="0"/>
          <w:divBdr>
            <w:top w:val="none" w:sz="0" w:space="0" w:color="auto"/>
            <w:left w:val="none" w:sz="0" w:space="0" w:color="auto"/>
            <w:bottom w:val="none" w:sz="0" w:space="0" w:color="auto"/>
            <w:right w:val="none" w:sz="0" w:space="0" w:color="auto"/>
          </w:divBdr>
        </w:div>
      </w:divsChild>
    </w:div>
    <w:div w:id="566764265">
      <w:bodyDiv w:val="1"/>
      <w:marLeft w:val="0"/>
      <w:marRight w:val="0"/>
      <w:marTop w:val="0"/>
      <w:marBottom w:val="0"/>
      <w:divBdr>
        <w:top w:val="none" w:sz="0" w:space="0" w:color="auto"/>
        <w:left w:val="none" w:sz="0" w:space="0" w:color="auto"/>
        <w:bottom w:val="none" w:sz="0" w:space="0" w:color="auto"/>
        <w:right w:val="none" w:sz="0" w:space="0" w:color="auto"/>
      </w:divBdr>
      <w:divsChild>
        <w:div w:id="1616254021">
          <w:marLeft w:val="0"/>
          <w:marRight w:val="0"/>
          <w:marTop w:val="0"/>
          <w:marBottom w:val="0"/>
          <w:divBdr>
            <w:top w:val="none" w:sz="0" w:space="0" w:color="auto"/>
            <w:left w:val="none" w:sz="0" w:space="0" w:color="auto"/>
            <w:bottom w:val="none" w:sz="0" w:space="0" w:color="auto"/>
            <w:right w:val="none" w:sz="0" w:space="0" w:color="auto"/>
          </w:divBdr>
        </w:div>
      </w:divsChild>
    </w:div>
    <w:div w:id="697698498">
      <w:bodyDiv w:val="1"/>
      <w:marLeft w:val="0"/>
      <w:marRight w:val="0"/>
      <w:marTop w:val="0"/>
      <w:marBottom w:val="0"/>
      <w:divBdr>
        <w:top w:val="none" w:sz="0" w:space="0" w:color="auto"/>
        <w:left w:val="none" w:sz="0" w:space="0" w:color="auto"/>
        <w:bottom w:val="none" w:sz="0" w:space="0" w:color="auto"/>
        <w:right w:val="none" w:sz="0" w:space="0" w:color="auto"/>
      </w:divBdr>
    </w:div>
    <w:div w:id="801076585">
      <w:bodyDiv w:val="1"/>
      <w:marLeft w:val="0"/>
      <w:marRight w:val="0"/>
      <w:marTop w:val="0"/>
      <w:marBottom w:val="0"/>
      <w:divBdr>
        <w:top w:val="none" w:sz="0" w:space="0" w:color="auto"/>
        <w:left w:val="none" w:sz="0" w:space="0" w:color="auto"/>
        <w:bottom w:val="none" w:sz="0" w:space="0" w:color="auto"/>
        <w:right w:val="none" w:sz="0" w:space="0" w:color="auto"/>
      </w:divBdr>
      <w:divsChild>
        <w:div w:id="456534747">
          <w:marLeft w:val="0"/>
          <w:marRight w:val="0"/>
          <w:marTop w:val="0"/>
          <w:marBottom w:val="0"/>
          <w:divBdr>
            <w:top w:val="none" w:sz="0" w:space="0" w:color="auto"/>
            <w:left w:val="none" w:sz="0" w:space="0" w:color="auto"/>
            <w:bottom w:val="none" w:sz="0" w:space="0" w:color="auto"/>
            <w:right w:val="none" w:sz="0" w:space="0" w:color="auto"/>
          </w:divBdr>
        </w:div>
      </w:divsChild>
    </w:div>
    <w:div w:id="1329553376">
      <w:bodyDiv w:val="1"/>
      <w:marLeft w:val="0"/>
      <w:marRight w:val="0"/>
      <w:marTop w:val="0"/>
      <w:marBottom w:val="0"/>
      <w:divBdr>
        <w:top w:val="none" w:sz="0" w:space="0" w:color="auto"/>
        <w:left w:val="none" w:sz="0" w:space="0" w:color="auto"/>
        <w:bottom w:val="none" w:sz="0" w:space="0" w:color="auto"/>
        <w:right w:val="none" w:sz="0" w:space="0" w:color="auto"/>
      </w:divBdr>
      <w:divsChild>
        <w:div w:id="1689403492">
          <w:marLeft w:val="0"/>
          <w:marRight w:val="0"/>
          <w:marTop w:val="0"/>
          <w:marBottom w:val="0"/>
          <w:divBdr>
            <w:top w:val="none" w:sz="0" w:space="0" w:color="auto"/>
            <w:left w:val="none" w:sz="0" w:space="0" w:color="auto"/>
            <w:bottom w:val="none" w:sz="0" w:space="0" w:color="auto"/>
            <w:right w:val="none" w:sz="0" w:space="0" w:color="auto"/>
          </w:divBdr>
          <w:divsChild>
            <w:div w:id="395785075">
              <w:marLeft w:val="0"/>
              <w:marRight w:val="0"/>
              <w:marTop w:val="0"/>
              <w:marBottom w:val="0"/>
              <w:divBdr>
                <w:top w:val="none" w:sz="0" w:space="0" w:color="auto"/>
                <w:left w:val="none" w:sz="0" w:space="0" w:color="auto"/>
                <w:bottom w:val="none" w:sz="0" w:space="0" w:color="auto"/>
                <w:right w:val="none" w:sz="0" w:space="0" w:color="auto"/>
              </w:divBdr>
              <w:divsChild>
                <w:div w:id="920604128">
                  <w:marLeft w:val="0"/>
                  <w:marRight w:val="0"/>
                  <w:marTop w:val="0"/>
                  <w:marBottom w:val="0"/>
                  <w:divBdr>
                    <w:top w:val="none" w:sz="0" w:space="0" w:color="auto"/>
                    <w:left w:val="none" w:sz="0" w:space="0" w:color="auto"/>
                    <w:bottom w:val="none" w:sz="0" w:space="0" w:color="auto"/>
                    <w:right w:val="none" w:sz="0" w:space="0" w:color="auto"/>
                  </w:divBdr>
                  <w:divsChild>
                    <w:div w:id="16196889">
                      <w:marLeft w:val="0"/>
                      <w:marRight w:val="0"/>
                      <w:marTop w:val="0"/>
                      <w:marBottom w:val="0"/>
                      <w:divBdr>
                        <w:top w:val="none" w:sz="0" w:space="0" w:color="auto"/>
                        <w:left w:val="none" w:sz="0" w:space="0" w:color="auto"/>
                        <w:bottom w:val="none" w:sz="0" w:space="0" w:color="auto"/>
                        <w:right w:val="none" w:sz="0" w:space="0" w:color="auto"/>
                      </w:divBdr>
                      <w:divsChild>
                        <w:div w:id="461733480">
                          <w:marLeft w:val="0"/>
                          <w:marRight w:val="0"/>
                          <w:marTop w:val="0"/>
                          <w:marBottom w:val="0"/>
                          <w:divBdr>
                            <w:top w:val="none" w:sz="0" w:space="0" w:color="auto"/>
                            <w:left w:val="none" w:sz="0" w:space="0" w:color="auto"/>
                            <w:bottom w:val="none" w:sz="0" w:space="0" w:color="auto"/>
                            <w:right w:val="none" w:sz="0" w:space="0" w:color="auto"/>
                          </w:divBdr>
                          <w:divsChild>
                            <w:div w:id="747921866">
                              <w:marLeft w:val="0"/>
                              <w:marRight w:val="0"/>
                              <w:marTop w:val="0"/>
                              <w:marBottom w:val="0"/>
                              <w:divBdr>
                                <w:top w:val="none" w:sz="0" w:space="0" w:color="auto"/>
                                <w:left w:val="none" w:sz="0" w:space="0" w:color="auto"/>
                                <w:bottom w:val="none" w:sz="0" w:space="0" w:color="auto"/>
                                <w:right w:val="none" w:sz="0" w:space="0" w:color="auto"/>
                              </w:divBdr>
                              <w:divsChild>
                                <w:div w:id="102849904">
                                  <w:marLeft w:val="0"/>
                                  <w:marRight w:val="0"/>
                                  <w:marTop w:val="0"/>
                                  <w:marBottom w:val="0"/>
                                  <w:divBdr>
                                    <w:top w:val="single" w:sz="6" w:space="10" w:color="FFFFFF"/>
                                    <w:left w:val="single" w:sz="6" w:space="11" w:color="FFFFFF"/>
                                    <w:bottom w:val="single" w:sz="6" w:space="11" w:color="FFFFFF"/>
                                    <w:right w:val="single" w:sz="6" w:space="11" w:color="FFFFFF"/>
                                  </w:divBdr>
                                  <w:divsChild>
                                    <w:div w:id="151796593">
                                      <w:marLeft w:val="0"/>
                                      <w:marRight w:val="0"/>
                                      <w:marTop w:val="0"/>
                                      <w:marBottom w:val="0"/>
                                      <w:divBdr>
                                        <w:top w:val="none" w:sz="0" w:space="0" w:color="auto"/>
                                        <w:left w:val="none" w:sz="0" w:space="0" w:color="auto"/>
                                        <w:bottom w:val="none" w:sz="0" w:space="0" w:color="auto"/>
                                        <w:right w:val="none" w:sz="0" w:space="0" w:color="auto"/>
                                      </w:divBdr>
                                      <w:divsChild>
                                        <w:div w:id="1783499940">
                                          <w:marLeft w:val="0"/>
                                          <w:marRight w:val="0"/>
                                          <w:marTop w:val="0"/>
                                          <w:marBottom w:val="0"/>
                                          <w:divBdr>
                                            <w:top w:val="none" w:sz="0" w:space="0" w:color="auto"/>
                                            <w:left w:val="none" w:sz="0" w:space="0" w:color="auto"/>
                                            <w:bottom w:val="none" w:sz="0" w:space="0" w:color="auto"/>
                                            <w:right w:val="none" w:sz="0" w:space="0" w:color="auto"/>
                                          </w:divBdr>
                                          <w:divsChild>
                                            <w:div w:id="1206915049">
                                              <w:marLeft w:val="0"/>
                                              <w:marRight w:val="0"/>
                                              <w:marTop w:val="0"/>
                                              <w:marBottom w:val="0"/>
                                              <w:divBdr>
                                                <w:top w:val="none" w:sz="0" w:space="0" w:color="auto"/>
                                                <w:left w:val="none" w:sz="0" w:space="0" w:color="auto"/>
                                                <w:bottom w:val="none" w:sz="0" w:space="0" w:color="auto"/>
                                                <w:right w:val="none" w:sz="0" w:space="0" w:color="auto"/>
                                              </w:divBdr>
                                              <w:divsChild>
                                                <w:div w:id="1491942965">
                                                  <w:marLeft w:val="0"/>
                                                  <w:marRight w:val="0"/>
                                                  <w:marTop w:val="0"/>
                                                  <w:marBottom w:val="0"/>
                                                  <w:divBdr>
                                                    <w:top w:val="none" w:sz="0" w:space="0" w:color="auto"/>
                                                    <w:left w:val="none" w:sz="0" w:space="0" w:color="auto"/>
                                                    <w:bottom w:val="none" w:sz="0" w:space="0" w:color="auto"/>
                                                    <w:right w:val="none" w:sz="0" w:space="0" w:color="auto"/>
                                                  </w:divBdr>
                                                  <w:divsChild>
                                                    <w:div w:id="1239828624">
                                                      <w:marLeft w:val="0"/>
                                                      <w:marRight w:val="0"/>
                                                      <w:marTop w:val="0"/>
                                                      <w:marBottom w:val="0"/>
                                                      <w:divBdr>
                                                        <w:top w:val="none" w:sz="0" w:space="0" w:color="auto"/>
                                                        <w:left w:val="none" w:sz="0" w:space="0" w:color="auto"/>
                                                        <w:bottom w:val="none" w:sz="0" w:space="0" w:color="auto"/>
                                                        <w:right w:val="none" w:sz="0" w:space="0" w:color="auto"/>
                                                      </w:divBdr>
                                                      <w:divsChild>
                                                        <w:div w:id="180684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5880860">
      <w:bodyDiv w:val="1"/>
      <w:marLeft w:val="0"/>
      <w:marRight w:val="0"/>
      <w:marTop w:val="0"/>
      <w:marBottom w:val="0"/>
      <w:divBdr>
        <w:top w:val="none" w:sz="0" w:space="0" w:color="auto"/>
        <w:left w:val="none" w:sz="0" w:space="0" w:color="auto"/>
        <w:bottom w:val="none" w:sz="0" w:space="0" w:color="auto"/>
        <w:right w:val="none" w:sz="0" w:space="0" w:color="auto"/>
      </w:divBdr>
      <w:divsChild>
        <w:div w:id="884023430">
          <w:marLeft w:val="0"/>
          <w:marRight w:val="0"/>
          <w:marTop w:val="0"/>
          <w:marBottom w:val="0"/>
          <w:divBdr>
            <w:top w:val="none" w:sz="0" w:space="0" w:color="auto"/>
            <w:left w:val="none" w:sz="0" w:space="0" w:color="auto"/>
            <w:bottom w:val="none" w:sz="0" w:space="0" w:color="auto"/>
            <w:right w:val="none" w:sz="0" w:space="0" w:color="auto"/>
          </w:divBdr>
        </w:div>
      </w:divsChild>
    </w:div>
    <w:div w:id="1736660264">
      <w:bodyDiv w:val="1"/>
      <w:marLeft w:val="0"/>
      <w:marRight w:val="0"/>
      <w:marTop w:val="0"/>
      <w:marBottom w:val="0"/>
      <w:divBdr>
        <w:top w:val="none" w:sz="0" w:space="0" w:color="auto"/>
        <w:left w:val="none" w:sz="0" w:space="0" w:color="auto"/>
        <w:bottom w:val="none" w:sz="0" w:space="0" w:color="auto"/>
        <w:right w:val="none" w:sz="0" w:space="0" w:color="auto"/>
      </w:divBdr>
      <w:divsChild>
        <w:div w:id="433988159">
          <w:marLeft w:val="0"/>
          <w:marRight w:val="0"/>
          <w:marTop w:val="0"/>
          <w:marBottom w:val="0"/>
          <w:divBdr>
            <w:top w:val="none" w:sz="0" w:space="0" w:color="auto"/>
            <w:left w:val="none" w:sz="0" w:space="0" w:color="auto"/>
            <w:bottom w:val="none" w:sz="0" w:space="0" w:color="auto"/>
            <w:right w:val="none" w:sz="0" w:space="0" w:color="auto"/>
          </w:divBdr>
        </w:div>
      </w:divsChild>
    </w:div>
    <w:div w:id="1825927850">
      <w:bodyDiv w:val="1"/>
      <w:marLeft w:val="0"/>
      <w:marRight w:val="0"/>
      <w:marTop w:val="0"/>
      <w:marBottom w:val="0"/>
      <w:divBdr>
        <w:top w:val="none" w:sz="0" w:space="0" w:color="auto"/>
        <w:left w:val="none" w:sz="0" w:space="0" w:color="auto"/>
        <w:bottom w:val="none" w:sz="0" w:space="0" w:color="auto"/>
        <w:right w:val="none" w:sz="0" w:space="0" w:color="auto"/>
      </w:divBdr>
      <w:divsChild>
        <w:div w:id="2066874507">
          <w:marLeft w:val="0"/>
          <w:marRight w:val="0"/>
          <w:marTop w:val="0"/>
          <w:marBottom w:val="0"/>
          <w:divBdr>
            <w:top w:val="none" w:sz="0" w:space="0" w:color="auto"/>
            <w:left w:val="none" w:sz="0" w:space="0" w:color="auto"/>
            <w:bottom w:val="none" w:sz="0" w:space="0" w:color="auto"/>
            <w:right w:val="none" w:sz="0" w:space="0" w:color="auto"/>
          </w:divBdr>
          <w:divsChild>
            <w:div w:id="2028869874">
              <w:marLeft w:val="0"/>
              <w:marRight w:val="0"/>
              <w:marTop w:val="0"/>
              <w:marBottom w:val="0"/>
              <w:divBdr>
                <w:top w:val="none" w:sz="0" w:space="0" w:color="auto"/>
                <w:left w:val="none" w:sz="0" w:space="0" w:color="auto"/>
                <w:bottom w:val="none" w:sz="0" w:space="0" w:color="auto"/>
                <w:right w:val="none" w:sz="0" w:space="0" w:color="auto"/>
              </w:divBdr>
              <w:divsChild>
                <w:div w:id="780607483">
                  <w:marLeft w:val="0"/>
                  <w:marRight w:val="0"/>
                  <w:marTop w:val="0"/>
                  <w:marBottom w:val="0"/>
                  <w:divBdr>
                    <w:top w:val="none" w:sz="0" w:space="0" w:color="auto"/>
                    <w:left w:val="none" w:sz="0" w:space="0" w:color="auto"/>
                    <w:bottom w:val="none" w:sz="0" w:space="0" w:color="auto"/>
                    <w:right w:val="none" w:sz="0" w:space="0" w:color="auto"/>
                  </w:divBdr>
                  <w:divsChild>
                    <w:div w:id="1407798168">
                      <w:marLeft w:val="0"/>
                      <w:marRight w:val="0"/>
                      <w:marTop w:val="0"/>
                      <w:marBottom w:val="0"/>
                      <w:divBdr>
                        <w:top w:val="none" w:sz="0" w:space="0" w:color="auto"/>
                        <w:left w:val="none" w:sz="0" w:space="0" w:color="auto"/>
                        <w:bottom w:val="none" w:sz="0" w:space="0" w:color="auto"/>
                        <w:right w:val="none" w:sz="0" w:space="0" w:color="auto"/>
                      </w:divBdr>
                      <w:divsChild>
                        <w:div w:id="1499154980">
                          <w:marLeft w:val="0"/>
                          <w:marRight w:val="0"/>
                          <w:marTop w:val="0"/>
                          <w:marBottom w:val="0"/>
                          <w:divBdr>
                            <w:top w:val="none" w:sz="0" w:space="0" w:color="auto"/>
                            <w:left w:val="none" w:sz="0" w:space="0" w:color="auto"/>
                            <w:bottom w:val="none" w:sz="0" w:space="0" w:color="auto"/>
                            <w:right w:val="none" w:sz="0" w:space="0" w:color="auto"/>
                          </w:divBdr>
                          <w:divsChild>
                            <w:div w:id="1676496417">
                              <w:marLeft w:val="0"/>
                              <w:marRight w:val="0"/>
                              <w:marTop w:val="0"/>
                              <w:marBottom w:val="0"/>
                              <w:divBdr>
                                <w:top w:val="none" w:sz="0" w:space="0" w:color="auto"/>
                                <w:left w:val="none" w:sz="0" w:space="0" w:color="auto"/>
                                <w:bottom w:val="none" w:sz="0" w:space="0" w:color="auto"/>
                                <w:right w:val="none" w:sz="0" w:space="0" w:color="auto"/>
                              </w:divBdr>
                              <w:divsChild>
                                <w:div w:id="1879463281">
                                  <w:marLeft w:val="0"/>
                                  <w:marRight w:val="0"/>
                                  <w:marTop w:val="0"/>
                                  <w:marBottom w:val="0"/>
                                  <w:divBdr>
                                    <w:top w:val="single" w:sz="6" w:space="10" w:color="FFFFFF"/>
                                    <w:left w:val="single" w:sz="6" w:space="11" w:color="FFFFFF"/>
                                    <w:bottom w:val="single" w:sz="6" w:space="11" w:color="FFFFFF"/>
                                    <w:right w:val="single" w:sz="6" w:space="11" w:color="FFFFFF"/>
                                  </w:divBdr>
                                  <w:divsChild>
                                    <w:div w:id="1596815708">
                                      <w:marLeft w:val="0"/>
                                      <w:marRight w:val="0"/>
                                      <w:marTop w:val="0"/>
                                      <w:marBottom w:val="0"/>
                                      <w:divBdr>
                                        <w:top w:val="none" w:sz="0" w:space="0" w:color="auto"/>
                                        <w:left w:val="none" w:sz="0" w:space="0" w:color="auto"/>
                                        <w:bottom w:val="none" w:sz="0" w:space="0" w:color="auto"/>
                                        <w:right w:val="none" w:sz="0" w:space="0" w:color="auto"/>
                                      </w:divBdr>
                                      <w:divsChild>
                                        <w:div w:id="298925970">
                                          <w:marLeft w:val="0"/>
                                          <w:marRight w:val="0"/>
                                          <w:marTop w:val="0"/>
                                          <w:marBottom w:val="0"/>
                                          <w:divBdr>
                                            <w:top w:val="none" w:sz="0" w:space="0" w:color="auto"/>
                                            <w:left w:val="none" w:sz="0" w:space="0" w:color="auto"/>
                                            <w:bottom w:val="none" w:sz="0" w:space="0" w:color="auto"/>
                                            <w:right w:val="none" w:sz="0" w:space="0" w:color="auto"/>
                                          </w:divBdr>
                                          <w:divsChild>
                                            <w:div w:id="1507599720">
                                              <w:marLeft w:val="0"/>
                                              <w:marRight w:val="0"/>
                                              <w:marTop w:val="0"/>
                                              <w:marBottom w:val="0"/>
                                              <w:divBdr>
                                                <w:top w:val="none" w:sz="0" w:space="0" w:color="auto"/>
                                                <w:left w:val="none" w:sz="0" w:space="0" w:color="auto"/>
                                                <w:bottom w:val="none" w:sz="0" w:space="0" w:color="auto"/>
                                                <w:right w:val="none" w:sz="0" w:space="0" w:color="auto"/>
                                              </w:divBdr>
                                              <w:divsChild>
                                                <w:div w:id="1027683539">
                                                  <w:marLeft w:val="0"/>
                                                  <w:marRight w:val="0"/>
                                                  <w:marTop w:val="0"/>
                                                  <w:marBottom w:val="0"/>
                                                  <w:divBdr>
                                                    <w:top w:val="none" w:sz="0" w:space="0" w:color="auto"/>
                                                    <w:left w:val="none" w:sz="0" w:space="0" w:color="auto"/>
                                                    <w:bottom w:val="none" w:sz="0" w:space="0" w:color="auto"/>
                                                    <w:right w:val="none" w:sz="0" w:space="0" w:color="auto"/>
                                                  </w:divBdr>
                                                  <w:divsChild>
                                                    <w:div w:id="2142072895">
                                                      <w:marLeft w:val="0"/>
                                                      <w:marRight w:val="0"/>
                                                      <w:marTop w:val="0"/>
                                                      <w:marBottom w:val="0"/>
                                                      <w:divBdr>
                                                        <w:top w:val="none" w:sz="0" w:space="0" w:color="auto"/>
                                                        <w:left w:val="none" w:sz="0" w:space="0" w:color="auto"/>
                                                        <w:bottom w:val="none" w:sz="0" w:space="0" w:color="auto"/>
                                                        <w:right w:val="none" w:sz="0" w:space="0" w:color="auto"/>
                                                      </w:divBdr>
                                                      <w:divsChild>
                                                        <w:div w:id="11753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learnenglishteens.britishcouncil.org/skills/listening-skills-practic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breakingnewsenglish.com/"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bbc.co.uk/worldservice/learningenglish/gener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www.listenaminute.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03979-6486-4443-B289-F8804CB3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11891</Words>
  <Characters>74918</Characters>
  <Application>Microsoft Office Word</Application>
  <DocSecurity>0</DocSecurity>
  <Lines>624</Lines>
  <Paragraphs>173</Paragraphs>
  <ScaleCrop>false</ScaleCrop>
  <HeadingPairs>
    <vt:vector size="2" baseType="variant">
      <vt:variant>
        <vt:lpstr>Titel</vt:lpstr>
      </vt:variant>
      <vt:variant>
        <vt:i4>1</vt:i4>
      </vt:variant>
    </vt:vector>
  </HeadingPairs>
  <TitlesOfParts>
    <vt:vector size="1" baseType="lpstr">
      <vt:lpstr/>
    </vt:vector>
  </TitlesOfParts>
  <Company>Hölderlin</Company>
  <LinksUpToDate>false</LinksUpToDate>
  <CharactersWithSpaces>86636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Demirag</dc:creator>
  <cp:lastModifiedBy>Demirag, Silke (LS)</cp:lastModifiedBy>
  <cp:revision>2</cp:revision>
  <cp:lastPrinted>2017-05-17T21:54:00Z</cp:lastPrinted>
  <dcterms:created xsi:type="dcterms:W3CDTF">2017-08-01T13:27:00Z</dcterms:created>
  <dcterms:modified xsi:type="dcterms:W3CDTF">2017-08-01T13:27:00Z</dcterms:modified>
</cp:coreProperties>
</file>