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Default="001B4AAA">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545580" cy="9431020"/>
                <wp:effectExtent l="15240" t="5715" r="20955" b="2159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F22015" w:rsidRDefault="00F22015" w:rsidP="00A9648D">
                                    <w:pPr>
                                      <w:rPr>
                                        <w:rFonts w:ascii="Arial Narrow" w:hAnsi="Arial Narrow"/>
                                        <w:b/>
                                        <w:sz w:val="15"/>
                                        <w:szCs w:val="15"/>
                                      </w:rPr>
                                    </w:pPr>
                                    <w:r>
                                      <w:rPr>
                                        <w:rFonts w:ascii="Arial Narrow" w:hAnsi="Arial Narrow"/>
                                        <w:b/>
                                        <w:sz w:val="15"/>
                                        <w:szCs w:val="15"/>
                                      </w:rPr>
                                      <w:t>Qualitätsentwic</w:t>
                                    </w:r>
                                    <w:r>
                                      <w:rPr>
                                        <w:rFonts w:ascii="Arial Narrow" w:hAnsi="Arial Narrow"/>
                                        <w:b/>
                                        <w:sz w:val="15"/>
                                        <w:szCs w:val="15"/>
                                      </w:rPr>
                                      <w:t>k</w:t>
                                    </w:r>
                                    <w:r>
                                      <w:rPr>
                                        <w:rFonts w:ascii="Arial Narrow" w:hAnsi="Arial Narrow"/>
                                        <w:b/>
                                        <w:sz w:val="15"/>
                                        <w:szCs w:val="15"/>
                                      </w:rPr>
                                      <w:t>lung und Evaluat</w:t>
                                    </w:r>
                                    <w:r>
                                      <w:rPr>
                                        <w:rFonts w:ascii="Arial Narrow" w:hAnsi="Arial Narrow"/>
                                        <w:b/>
                                        <w:sz w:val="15"/>
                                        <w:szCs w:val="15"/>
                                      </w:rPr>
                                      <w:t>i</w:t>
                                    </w:r>
                                    <w:r>
                                      <w:rPr>
                                        <w:rFonts w:ascii="Arial Narrow" w:hAnsi="Arial Narrow"/>
                                        <w:b/>
                                        <w:sz w:val="15"/>
                                        <w:szCs w:val="15"/>
                                      </w:rPr>
                                      <w:t>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F22015" w:rsidRDefault="00F22015" w:rsidP="00A9648D">
                                    <w:pPr>
                                      <w:rPr>
                                        <w:rFonts w:ascii="Arial Narrow" w:hAnsi="Arial Narrow"/>
                                        <w:b/>
                                        <w:sz w:val="15"/>
                                        <w:szCs w:val="15"/>
                                      </w:rPr>
                                    </w:pPr>
                                    <w:r>
                                      <w:rPr>
                                        <w:rFonts w:ascii="Arial Narrow" w:hAnsi="Arial Narrow"/>
                                        <w:b/>
                                        <w:sz w:val="15"/>
                                        <w:szCs w:val="15"/>
                                      </w:rPr>
                                      <w:t>Schulentwic</w:t>
                                    </w:r>
                                    <w:r>
                                      <w:rPr>
                                        <w:rFonts w:ascii="Arial Narrow" w:hAnsi="Arial Narrow"/>
                                        <w:b/>
                                        <w:sz w:val="15"/>
                                        <w:szCs w:val="15"/>
                                      </w:rPr>
                                      <w:t>k</w:t>
                                    </w:r>
                                    <w:r>
                                      <w:rPr>
                                        <w:rFonts w:ascii="Arial Narrow" w:hAnsi="Arial Narrow"/>
                                        <w:b/>
                                        <w:sz w:val="15"/>
                                        <w:szCs w:val="15"/>
                                      </w:rPr>
                                      <w:t>lung</w:t>
                                    </w:r>
                                  </w:p>
                                  <w:p w:rsidR="00F22015" w:rsidRDefault="00F22015" w:rsidP="00A9648D">
                                    <w:pPr>
                                      <w:rPr>
                                        <w:rFonts w:ascii="Arial Narrow" w:hAnsi="Arial Narrow"/>
                                        <w:b/>
                                        <w:sz w:val="15"/>
                                        <w:szCs w:val="15"/>
                                      </w:rPr>
                                    </w:pPr>
                                    <w:r>
                                      <w:rPr>
                                        <w:rFonts w:ascii="Arial Narrow" w:hAnsi="Arial Narrow"/>
                                        <w:b/>
                                        <w:sz w:val="15"/>
                                        <w:szCs w:val="15"/>
                                      </w:rPr>
                                      <w:t>und empir</w:t>
                                    </w:r>
                                    <w:r>
                                      <w:rPr>
                                        <w:rFonts w:ascii="Arial Narrow" w:hAnsi="Arial Narrow"/>
                                        <w:b/>
                                        <w:sz w:val="15"/>
                                        <w:szCs w:val="15"/>
                                      </w:rPr>
                                      <w:t>i</w:t>
                                    </w:r>
                                    <w:r>
                                      <w:rPr>
                                        <w:rFonts w:ascii="Arial Narrow" w:hAnsi="Arial Narrow"/>
                                        <w:b/>
                                        <w:sz w:val="15"/>
                                        <w:szCs w:val="15"/>
                                      </w:rPr>
                                      <w:t>sche Bildung</w:t>
                                    </w:r>
                                    <w:r>
                                      <w:rPr>
                                        <w:rFonts w:ascii="Arial Narrow" w:hAnsi="Arial Narrow"/>
                                        <w:b/>
                                        <w:sz w:val="15"/>
                                        <w:szCs w:val="15"/>
                                      </w:rPr>
                                      <w:t>s</w:t>
                                    </w:r>
                                    <w:r>
                                      <w:rPr>
                                        <w:rFonts w:ascii="Arial Narrow" w:hAnsi="Arial Narrow"/>
                                        <w:b/>
                                        <w:sz w:val="15"/>
                                        <w:szCs w:val="15"/>
                                      </w:rPr>
                                      <w:t>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F22015" w:rsidRDefault="00F22015" w:rsidP="00A9648D">
                                    <w:pPr>
                                      <w:rPr>
                                        <w:rFonts w:ascii="Arial Narrow" w:hAnsi="Arial Narrow"/>
                                        <w:b/>
                                        <w:sz w:val="15"/>
                                        <w:szCs w:val="15"/>
                                      </w:rPr>
                                    </w:pPr>
                                    <w:r>
                                      <w:rPr>
                                        <w:rFonts w:ascii="Arial Narrow" w:hAnsi="Arial Narrow"/>
                                        <w:b/>
                                        <w:sz w:val="15"/>
                                        <w:szCs w:val="15"/>
                                      </w:rPr>
                                      <w:t>Bildung</w:t>
                                    </w:r>
                                    <w:r>
                                      <w:rPr>
                                        <w:rFonts w:ascii="Arial Narrow" w:hAnsi="Arial Narrow"/>
                                        <w:b/>
                                        <w:sz w:val="15"/>
                                        <w:szCs w:val="15"/>
                                      </w:rPr>
                                      <w:t>s</w:t>
                                    </w:r>
                                    <w:r>
                                      <w:rPr>
                                        <w:rFonts w:ascii="Arial Narrow" w:hAnsi="Arial Narrow"/>
                                        <w:b/>
                                        <w:sz w:val="15"/>
                                        <w:szCs w:val="15"/>
                                      </w:rPr>
                                      <w:t>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F22015" w:rsidRDefault="00F22015" w:rsidP="00A9648D">
                                    <w:pPr>
                                      <w:spacing w:before="240"/>
                                      <w:rPr>
                                        <w:rFonts w:ascii="Arial Narrow" w:hAnsi="Arial Narrow"/>
                                        <w:b/>
                                        <w:sz w:val="15"/>
                                        <w:szCs w:val="15"/>
                                      </w:rPr>
                                    </w:pPr>
                                    <w:r>
                                      <w:rPr>
                                        <w:rFonts w:ascii="Arial Narrow" w:hAnsi="Arial Narrow"/>
                                        <w:b/>
                                        <w:sz w:val="15"/>
                                        <w:szCs w:val="15"/>
                                      </w:rPr>
                                      <w:t>Landesi</w:t>
                                    </w:r>
                                    <w:r>
                                      <w:rPr>
                                        <w:rFonts w:ascii="Arial Narrow" w:hAnsi="Arial Narrow"/>
                                        <w:b/>
                                        <w:sz w:val="15"/>
                                        <w:szCs w:val="15"/>
                                      </w:rPr>
                                      <w:t>n</w:t>
                                    </w:r>
                                    <w:r>
                                      <w:rPr>
                                        <w:rFonts w:ascii="Arial Narrow" w:hAnsi="Arial Narrow"/>
                                        <w:b/>
                                        <w:sz w:val="15"/>
                                        <w:szCs w:val="15"/>
                                      </w:rPr>
                                      <w:t>stitut</w:t>
                                    </w:r>
                                  </w:p>
                                  <w:p w:rsidR="00F22015" w:rsidRDefault="00F22015" w:rsidP="00A9648D">
                                    <w:pPr>
                                      <w:rPr>
                                        <w:rFonts w:ascii="Arial Narrow" w:hAnsi="Arial Narrow"/>
                                        <w:b/>
                                        <w:sz w:val="15"/>
                                        <w:szCs w:val="15"/>
                                      </w:rPr>
                                    </w:pPr>
                                    <w:r>
                                      <w:rPr>
                                        <w:rFonts w:ascii="Arial Narrow" w:hAnsi="Arial Narrow"/>
                                        <w:b/>
                                        <w:sz w:val="15"/>
                                        <w:szCs w:val="15"/>
                                      </w:rPr>
                                      <w:t>für Schulentwic</w:t>
                                    </w:r>
                                    <w:r>
                                      <w:rPr>
                                        <w:rFonts w:ascii="Arial Narrow" w:hAnsi="Arial Narrow"/>
                                        <w:b/>
                                        <w:sz w:val="15"/>
                                        <w:szCs w:val="15"/>
                                      </w:rPr>
                                      <w:t>k</w:t>
                                    </w:r>
                                    <w:r>
                                      <w:rPr>
                                        <w:rFonts w:ascii="Arial Narrow" w:hAnsi="Arial Narrow"/>
                                        <w:b/>
                                        <w:sz w:val="15"/>
                                        <w:szCs w:val="15"/>
                                      </w:rPr>
                                      <w:t>lung</w:t>
                                    </w:r>
                                  </w:p>
                                  <w:p w:rsidR="00F22015" w:rsidRDefault="00F22015" w:rsidP="00A9648D">
                                    <w:pPr>
                                      <w:rPr>
                                        <w:rFonts w:ascii="Arial Narrow" w:hAnsi="Arial Narrow"/>
                                        <w:b/>
                                        <w:sz w:val="15"/>
                                        <w:szCs w:val="15"/>
                                      </w:rPr>
                                    </w:pPr>
                                  </w:p>
                                  <w:p w:rsidR="00F22015" w:rsidRDefault="00F22015"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015" w:rsidRDefault="00F22015" w:rsidP="00A9648D">
                              <w:pPr>
                                <w:rPr>
                                  <w:rFonts w:ascii="Arial Narrow" w:hAnsi="Arial Narrow"/>
                                  <w:b/>
                                  <w:sz w:val="32"/>
                                  <w:szCs w:val="32"/>
                                </w:rPr>
                              </w:pPr>
                              <w:r>
                                <w:rPr>
                                  <w:rFonts w:ascii="Arial Narrow" w:hAnsi="Arial Narrow"/>
                                  <w:b/>
                                  <w:sz w:val="32"/>
                                  <w:szCs w:val="32"/>
                                </w:rPr>
                                <w:t>Klassen 7/8/9</w:t>
                              </w:r>
                            </w:p>
                            <w:p w:rsidR="00F22015" w:rsidRDefault="001B4AAA"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015" w:rsidRDefault="00F22015" w:rsidP="00A9648D">
                              <w:pPr>
                                <w:rPr>
                                  <w:rFonts w:ascii="Arial Narrow" w:hAnsi="Arial Narrow"/>
                                  <w:b/>
                                  <w:sz w:val="44"/>
                                  <w:szCs w:val="44"/>
                                </w:rPr>
                              </w:pPr>
                              <w:r>
                                <w:rPr>
                                  <w:rFonts w:ascii="Arial Narrow" w:hAnsi="Arial Narrow"/>
                                  <w:b/>
                                  <w:sz w:val="44"/>
                                  <w:szCs w:val="44"/>
                                </w:rPr>
                                <w:t>Beispielcurriculum für Alevitische Religion</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015" w:rsidRDefault="00036B1E" w:rsidP="00A9648D">
                              <w:pPr>
                                <w:rPr>
                                  <w:rFonts w:ascii="Arial Narrow" w:hAnsi="Arial Narrow"/>
                                  <w:b/>
                                  <w:sz w:val="32"/>
                                  <w:szCs w:val="32"/>
                                </w:rPr>
                              </w:pPr>
                              <w:r>
                                <w:rPr>
                                  <w:rFonts w:ascii="Arial Narrow" w:hAnsi="Arial Narrow"/>
                                  <w:b/>
                                  <w:sz w:val="32"/>
                                  <w:szCs w:val="32"/>
                                </w:rPr>
                                <w:t>Mai</w:t>
                              </w:r>
                              <w:r w:rsidR="00F22015">
                                <w:rPr>
                                  <w:rFonts w:ascii="Arial Narrow" w:hAnsi="Arial Narrow"/>
                                  <w:b/>
                                  <w:sz w:val="32"/>
                                  <w:szCs w:val="32"/>
                                </w:rPr>
                                <w:t xml:space="preserve">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015" w:rsidRDefault="00F22015" w:rsidP="00A9648D">
                              <w:pPr>
                                <w:rPr>
                                  <w:rFonts w:ascii="Arial Narrow" w:hAnsi="Arial Narrow"/>
                                  <w:b/>
                                  <w:sz w:val="44"/>
                                  <w:szCs w:val="44"/>
                                </w:rPr>
                              </w:pPr>
                              <w:r>
                                <w:rPr>
                                  <w:rFonts w:ascii="Arial Narrow" w:hAnsi="Arial Narrow"/>
                                  <w:b/>
                                  <w:sz w:val="44"/>
                                  <w:szCs w:val="44"/>
                                </w:rPr>
                                <w:t>Bildungsplan 2016</w:t>
                              </w:r>
                            </w:p>
                            <w:p w:rsidR="00F22015" w:rsidRDefault="00F22015" w:rsidP="00A9648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F22015" w:rsidRDefault="00F22015" w:rsidP="00A9648D">
                              <w:pPr>
                                <w:rPr>
                                  <w:rFonts w:ascii="Arial Narrow" w:hAnsi="Arial Narrow"/>
                                  <w:b/>
                                  <w:sz w:val="15"/>
                                  <w:szCs w:val="15"/>
                                </w:rPr>
                              </w:pPr>
                              <w:r>
                                <w:rPr>
                                  <w:rFonts w:ascii="Arial Narrow" w:hAnsi="Arial Narrow"/>
                                  <w:b/>
                                  <w:sz w:val="15"/>
                                  <w:szCs w:val="15"/>
                                </w:rPr>
                                <w:t>Qualitätsentwic</w:t>
                              </w:r>
                              <w:r>
                                <w:rPr>
                                  <w:rFonts w:ascii="Arial Narrow" w:hAnsi="Arial Narrow"/>
                                  <w:b/>
                                  <w:sz w:val="15"/>
                                  <w:szCs w:val="15"/>
                                </w:rPr>
                                <w:t>k</w:t>
                              </w:r>
                              <w:r>
                                <w:rPr>
                                  <w:rFonts w:ascii="Arial Narrow" w:hAnsi="Arial Narrow"/>
                                  <w:b/>
                                  <w:sz w:val="15"/>
                                  <w:szCs w:val="15"/>
                                </w:rPr>
                                <w:t>lung und Evaluat</w:t>
                              </w:r>
                              <w:r>
                                <w:rPr>
                                  <w:rFonts w:ascii="Arial Narrow" w:hAnsi="Arial Narrow"/>
                                  <w:b/>
                                  <w:sz w:val="15"/>
                                  <w:szCs w:val="15"/>
                                </w:rPr>
                                <w:t>i</w:t>
                              </w:r>
                              <w:r>
                                <w:rPr>
                                  <w:rFonts w:ascii="Arial Narrow" w:hAnsi="Arial Narrow"/>
                                  <w:b/>
                                  <w:sz w:val="15"/>
                                  <w:szCs w:val="15"/>
                                </w:rPr>
                                <w:t>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F22015" w:rsidRDefault="00F22015" w:rsidP="00A9648D">
                              <w:pPr>
                                <w:rPr>
                                  <w:rFonts w:ascii="Arial Narrow" w:hAnsi="Arial Narrow"/>
                                  <w:b/>
                                  <w:sz w:val="15"/>
                                  <w:szCs w:val="15"/>
                                </w:rPr>
                              </w:pPr>
                              <w:r>
                                <w:rPr>
                                  <w:rFonts w:ascii="Arial Narrow" w:hAnsi="Arial Narrow"/>
                                  <w:b/>
                                  <w:sz w:val="15"/>
                                  <w:szCs w:val="15"/>
                                </w:rPr>
                                <w:t>Schulentwic</w:t>
                              </w:r>
                              <w:r>
                                <w:rPr>
                                  <w:rFonts w:ascii="Arial Narrow" w:hAnsi="Arial Narrow"/>
                                  <w:b/>
                                  <w:sz w:val="15"/>
                                  <w:szCs w:val="15"/>
                                </w:rPr>
                                <w:t>k</w:t>
                              </w:r>
                              <w:r>
                                <w:rPr>
                                  <w:rFonts w:ascii="Arial Narrow" w:hAnsi="Arial Narrow"/>
                                  <w:b/>
                                  <w:sz w:val="15"/>
                                  <w:szCs w:val="15"/>
                                </w:rPr>
                                <w:t>lung</w:t>
                              </w:r>
                            </w:p>
                            <w:p w:rsidR="00F22015" w:rsidRDefault="00F22015" w:rsidP="00A9648D">
                              <w:pPr>
                                <w:rPr>
                                  <w:rFonts w:ascii="Arial Narrow" w:hAnsi="Arial Narrow"/>
                                  <w:b/>
                                  <w:sz w:val="15"/>
                                  <w:szCs w:val="15"/>
                                </w:rPr>
                              </w:pPr>
                              <w:r>
                                <w:rPr>
                                  <w:rFonts w:ascii="Arial Narrow" w:hAnsi="Arial Narrow"/>
                                  <w:b/>
                                  <w:sz w:val="15"/>
                                  <w:szCs w:val="15"/>
                                </w:rPr>
                                <w:t>und empir</w:t>
                              </w:r>
                              <w:r>
                                <w:rPr>
                                  <w:rFonts w:ascii="Arial Narrow" w:hAnsi="Arial Narrow"/>
                                  <w:b/>
                                  <w:sz w:val="15"/>
                                  <w:szCs w:val="15"/>
                                </w:rPr>
                                <w:t>i</w:t>
                              </w:r>
                              <w:r>
                                <w:rPr>
                                  <w:rFonts w:ascii="Arial Narrow" w:hAnsi="Arial Narrow"/>
                                  <w:b/>
                                  <w:sz w:val="15"/>
                                  <w:szCs w:val="15"/>
                                </w:rPr>
                                <w:t>sche Bildung</w:t>
                              </w:r>
                              <w:r>
                                <w:rPr>
                                  <w:rFonts w:ascii="Arial Narrow" w:hAnsi="Arial Narrow"/>
                                  <w:b/>
                                  <w:sz w:val="15"/>
                                  <w:szCs w:val="15"/>
                                </w:rPr>
                                <w:t>s</w:t>
                              </w:r>
                              <w:r>
                                <w:rPr>
                                  <w:rFonts w:ascii="Arial Narrow" w:hAnsi="Arial Narrow"/>
                                  <w:b/>
                                  <w:sz w:val="15"/>
                                  <w:szCs w:val="15"/>
                                </w:rPr>
                                <w:t>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F22015" w:rsidRDefault="00F22015" w:rsidP="00A9648D">
                              <w:pPr>
                                <w:rPr>
                                  <w:rFonts w:ascii="Arial Narrow" w:hAnsi="Arial Narrow"/>
                                  <w:b/>
                                  <w:sz w:val="15"/>
                                  <w:szCs w:val="15"/>
                                </w:rPr>
                              </w:pPr>
                              <w:r>
                                <w:rPr>
                                  <w:rFonts w:ascii="Arial Narrow" w:hAnsi="Arial Narrow"/>
                                  <w:b/>
                                  <w:sz w:val="15"/>
                                  <w:szCs w:val="15"/>
                                </w:rPr>
                                <w:t>Bildung</w:t>
                              </w:r>
                              <w:r>
                                <w:rPr>
                                  <w:rFonts w:ascii="Arial Narrow" w:hAnsi="Arial Narrow"/>
                                  <w:b/>
                                  <w:sz w:val="15"/>
                                  <w:szCs w:val="15"/>
                                </w:rPr>
                                <w:t>s</w:t>
                              </w:r>
                              <w:r>
                                <w:rPr>
                                  <w:rFonts w:ascii="Arial Narrow" w:hAnsi="Arial Narrow"/>
                                  <w:b/>
                                  <w:sz w:val="15"/>
                                  <w:szCs w:val="15"/>
                                </w:rPr>
                                <w:t>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F22015" w:rsidRDefault="00F22015" w:rsidP="00A9648D">
                              <w:pPr>
                                <w:spacing w:before="240"/>
                                <w:rPr>
                                  <w:rFonts w:ascii="Arial Narrow" w:hAnsi="Arial Narrow"/>
                                  <w:b/>
                                  <w:sz w:val="15"/>
                                  <w:szCs w:val="15"/>
                                </w:rPr>
                              </w:pPr>
                              <w:r>
                                <w:rPr>
                                  <w:rFonts w:ascii="Arial Narrow" w:hAnsi="Arial Narrow"/>
                                  <w:b/>
                                  <w:sz w:val="15"/>
                                  <w:szCs w:val="15"/>
                                </w:rPr>
                                <w:t>Landesi</w:t>
                              </w:r>
                              <w:r>
                                <w:rPr>
                                  <w:rFonts w:ascii="Arial Narrow" w:hAnsi="Arial Narrow"/>
                                  <w:b/>
                                  <w:sz w:val="15"/>
                                  <w:szCs w:val="15"/>
                                </w:rPr>
                                <w:t>n</w:t>
                              </w:r>
                              <w:r>
                                <w:rPr>
                                  <w:rFonts w:ascii="Arial Narrow" w:hAnsi="Arial Narrow"/>
                                  <w:b/>
                                  <w:sz w:val="15"/>
                                  <w:szCs w:val="15"/>
                                </w:rPr>
                                <w:t>stitut</w:t>
                              </w:r>
                            </w:p>
                            <w:p w:rsidR="00F22015" w:rsidRDefault="00F22015" w:rsidP="00A9648D">
                              <w:pPr>
                                <w:rPr>
                                  <w:rFonts w:ascii="Arial Narrow" w:hAnsi="Arial Narrow"/>
                                  <w:b/>
                                  <w:sz w:val="15"/>
                                  <w:szCs w:val="15"/>
                                </w:rPr>
                              </w:pPr>
                              <w:r>
                                <w:rPr>
                                  <w:rFonts w:ascii="Arial Narrow" w:hAnsi="Arial Narrow"/>
                                  <w:b/>
                                  <w:sz w:val="15"/>
                                  <w:szCs w:val="15"/>
                                </w:rPr>
                                <w:t>für Schulentwic</w:t>
                              </w:r>
                              <w:r>
                                <w:rPr>
                                  <w:rFonts w:ascii="Arial Narrow" w:hAnsi="Arial Narrow"/>
                                  <w:b/>
                                  <w:sz w:val="15"/>
                                  <w:szCs w:val="15"/>
                                </w:rPr>
                                <w:t>k</w:t>
                              </w:r>
                              <w:r>
                                <w:rPr>
                                  <w:rFonts w:ascii="Arial Narrow" w:hAnsi="Arial Narrow"/>
                                  <w:b/>
                                  <w:sz w:val="15"/>
                                  <w:szCs w:val="15"/>
                                </w:rPr>
                                <w:t>lung</w:t>
                              </w:r>
                            </w:p>
                            <w:p w:rsidR="00F22015" w:rsidRDefault="00F22015" w:rsidP="00A9648D">
                              <w:pPr>
                                <w:rPr>
                                  <w:rFonts w:ascii="Arial Narrow" w:hAnsi="Arial Narrow"/>
                                  <w:b/>
                                  <w:sz w:val="15"/>
                                  <w:szCs w:val="15"/>
                                </w:rPr>
                              </w:pPr>
                            </w:p>
                            <w:p w:rsidR="00F22015" w:rsidRDefault="00F22015"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Vt+DBAAAA2wAAAA8AAABkcnMvZG93bnJldi54bWxET01rwkAQvQv+h2UKvYhu7CGU6CaUgkUo&#10;SI3ieciOSWh2NmTHmP77rlDobR7vc7bF5Do10hBazwbWqwQUceVty7WB82m3fAUVBNli55kM/FCA&#10;Ip/PtphZf+cjjaXUKoZwyNBAI9JnWoeqIYdh5XviyF394FAiHGptB7zHcNfplyRJtcOWY0ODPb03&#10;VH2XN2egqmXx2R5u8pGm+0tJ/Xk8fiXGPD9NbxtQQpP8i//cexvnr+HxSzxA5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NVt+DBAAAA2wAAAA8AAAAAAAAAAAAAAAAAnwIA&#10;AGRycy9kb3ducmV2LnhtbFBLBQYAAAAABAAEAPcAAACNAw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ITD/CAAAA2wAAAA8AAABkcnMvZG93bnJldi54bWxET8lqwzAQvRf6D2IKuTVyAi2xE9m0AUMP&#10;uTQLpbfBmtim1siVlET5+6hQyG0eb51VFc0gzuR8b1nBbJqBIG6s7rlVsN/VzwsQPiBrHCyTgit5&#10;qMrHhxUW2l74k87b0IoUwr5ABV0IYyGlbzoy6Kd2JE7c0TqDIUHXSu3wksLNIOdZ9ioN9pwaOhxp&#10;3VHzsz0ZBXkzOP97+n5faFnnMW7qevZ1UGryFN+WIALFcBf/uz90mv8Cf7+kA2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iEw/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F22015" w:rsidRDefault="00F22015" w:rsidP="00A9648D">
                        <w:pPr>
                          <w:rPr>
                            <w:rFonts w:ascii="Arial Narrow" w:hAnsi="Arial Narrow"/>
                            <w:b/>
                            <w:sz w:val="32"/>
                            <w:szCs w:val="32"/>
                          </w:rPr>
                        </w:pPr>
                        <w:r>
                          <w:rPr>
                            <w:rFonts w:ascii="Arial Narrow" w:hAnsi="Arial Narrow"/>
                            <w:b/>
                            <w:sz w:val="32"/>
                            <w:szCs w:val="32"/>
                          </w:rPr>
                          <w:t>Klassen 7/8/9</w:t>
                        </w:r>
                      </w:p>
                      <w:p w:rsidR="00F22015" w:rsidRDefault="001B4AAA"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F22015" w:rsidRDefault="00F22015" w:rsidP="00A9648D">
                        <w:pPr>
                          <w:rPr>
                            <w:rFonts w:ascii="Arial Narrow" w:hAnsi="Arial Narrow"/>
                            <w:b/>
                            <w:sz w:val="44"/>
                            <w:szCs w:val="44"/>
                          </w:rPr>
                        </w:pPr>
                        <w:r>
                          <w:rPr>
                            <w:rFonts w:ascii="Arial Narrow" w:hAnsi="Arial Narrow"/>
                            <w:b/>
                            <w:sz w:val="44"/>
                            <w:szCs w:val="44"/>
                          </w:rPr>
                          <w:t>Beispielcurriculum für Alevitische Religion</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F22015" w:rsidRDefault="00036B1E" w:rsidP="00A9648D">
                        <w:pPr>
                          <w:rPr>
                            <w:rFonts w:ascii="Arial Narrow" w:hAnsi="Arial Narrow"/>
                            <w:b/>
                            <w:sz w:val="32"/>
                            <w:szCs w:val="32"/>
                          </w:rPr>
                        </w:pPr>
                        <w:r>
                          <w:rPr>
                            <w:rFonts w:ascii="Arial Narrow" w:hAnsi="Arial Narrow"/>
                            <w:b/>
                            <w:sz w:val="32"/>
                            <w:szCs w:val="32"/>
                          </w:rPr>
                          <w:t>Mai</w:t>
                        </w:r>
                        <w:r w:rsidR="00F22015">
                          <w:rPr>
                            <w:rFonts w:ascii="Arial Narrow" w:hAnsi="Arial Narrow"/>
                            <w:b/>
                            <w:sz w:val="32"/>
                            <w:szCs w:val="32"/>
                          </w:rPr>
                          <w:t xml:space="preserve">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F22015" w:rsidRDefault="00F22015" w:rsidP="00A9648D">
                        <w:pPr>
                          <w:rPr>
                            <w:rFonts w:ascii="Arial Narrow" w:hAnsi="Arial Narrow"/>
                            <w:b/>
                            <w:sz w:val="44"/>
                            <w:szCs w:val="44"/>
                          </w:rPr>
                        </w:pPr>
                        <w:r>
                          <w:rPr>
                            <w:rFonts w:ascii="Arial Narrow" w:hAnsi="Arial Narrow"/>
                            <w:b/>
                            <w:sz w:val="44"/>
                            <w:szCs w:val="44"/>
                          </w:rPr>
                          <w:t>Bildungsplan 2016</w:t>
                        </w:r>
                      </w:p>
                      <w:p w:rsidR="00F22015" w:rsidRDefault="00F22015" w:rsidP="00A9648D">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rsidR="00E67291" w:rsidRPr="00E86F96" w:rsidRDefault="002560DE" w:rsidP="00A07E10">
      <w:pPr>
        <w:pStyle w:val="bcInhaltsverzeichnis"/>
        <w:spacing w:line="360" w:lineRule="auto"/>
      </w:pPr>
      <w:r>
        <w:br w:type="page"/>
      </w:r>
      <w:bookmarkStart w:id="0" w:name="_Toc450308016"/>
      <w:bookmarkStart w:id="1" w:name="_Toc450308076"/>
      <w:r w:rsidR="00E67291" w:rsidRPr="00E86F96">
        <w:lastRenderedPageBreak/>
        <w:t>Inhaltsverzeichnis</w:t>
      </w:r>
      <w:bookmarkEnd w:id="0"/>
      <w:bookmarkEnd w:id="1"/>
    </w:p>
    <w:p w:rsidR="00882EC9" w:rsidRPr="00491EA2" w:rsidRDefault="0089109D" w:rsidP="00882EC9">
      <w:pPr>
        <w:pStyle w:val="Verzeichnis1"/>
        <w:rPr>
          <w:rFonts w:ascii="Calibri" w:hAnsi="Calibri"/>
          <w:noProof/>
          <w:szCs w:val="22"/>
        </w:rPr>
      </w:pPr>
      <w:r>
        <w:fldChar w:fldCharType="begin"/>
      </w:r>
      <w:r>
        <w:instrText xml:space="preserve"> TOC \o "1-3" \h \z \u </w:instrText>
      </w:r>
      <w:r>
        <w:fldChar w:fldCharType="separate"/>
      </w:r>
      <w:hyperlink w:anchor="_Toc481947663" w:history="1">
        <w:r w:rsidR="00882EC9" w:rsidRPr="001E11B9">
          <w:rPr>
            <w:rStyle w:val="Hyperlink"/>
            <w:noProof/>
          </w:rPr>
          <w:t>Allgemeines Vorwort zu den Beispielcurricula</w:t>
        </w:r>
        <w:r w:rsidR="00882EC9">
          <w:rPr>
            <w:noProof/>
            <w:webHidden/>
          </w:rPr>
          <w:tab/>
        </w:r>
        <w:r w:rsidR="00882EC9">
          <w:rPr>
            <w:noProof/>
            <w:webHidden/>
          </w:rPr>
          <w:fldChar w:fldCharType="begin"/>
        </w:r>
        <w:r w:rsidR="00882EC9">
          <w:rPr>
            <w:noProof/>
            <w:webHidden/>
          </w:rPr>
          <w:instrText xml:space="preserve"> PAGEREF _Toc481947663 \h </w:instrText>
        </w:r>
        <w:r w:rsidR="00882EC9">
          <w:rPr>
            <w:noProof/>
            <w:webHidden/>
          </w:rPr>
        </w:r>
        <w:r w:rsidR="00882EC9">
          <w:rPr>
            <w:noProof/>
            <w:webHidden/>
          </w:rPr>
          <w:fldChar w:fldCharType="separate"/>
        </w:r>
        <w:r w:rsidR="00882EC9">
          <w:rPr>
            <w:noProof/>
            <w:webHidden/>
          </w:rPr>
          <w:t>I</w:t>
        </w:r>
        <w:r w:rsidR="00882EC9">
          <w:rPr>
            <w:noProof/>
            <w:webHidden/>
          </w:rPr>
          <w:fldChar w:fldCharType="end"/>
        </w:r>
      </w:hyperlink>
    </w:p>
    <w:p w:rsidR="00882EC9" w:rsidRPr="00491EA2" w:rsidRDefault="00882EC9" w:rsidP="00882EC9">
      <w:pPr>
        <w:pStyle w:val="Verzeichnis1"/>
        <w:rPr>
          <w:rFonts w:ascii="Calibri" w:hAnsi="Calibri"/>
          <w:noProof/>
          <w:szCs w:val="22"/>
        </w:rPr>
      </w:pPr>
      <w:hyperlink w:anchor="_Toc481947664" w:history="1">
        <w:r w:rsidRPr="001E11B9">
          <w:rPr>
            <w:rStyle w:val="Hyperlink"/>
            <w:noProof/>
          </w:rPr>
          <w:t>Alevitische Religionslehre – Klassen 7/8/9</w:t>
        </w:r>
        <w:r>
          <w:rPr>
            <w:noProof/>
            <w:webHidden/>
          </w:rPr>
          <w:tab/>
        </w:r>
        <w:r>
          <w:rPr>
            <w:noProof/>
            <w:webHidden/>
          </w:rPr>
          <w:fldChar w:fldCharType="begin"/>
        </w:r>
        <w:r>
          <w:rPr>
            <w:noProof/>
            <w:webHidden/>
          </w:rPr>
          <w:instrText xml:space="preserve"> PAGEREF _Toc481947664 \h </w:instrText>
        </w:r>
        <w:r>
          <w:rPr>
            <w:noProof/>
            <w:webHidden/>
          </w:rPr>
        </w:r>
        <w:r>
          <w:rPr>
            <w:noProof/>
            <w:webHidden/>
          </w:rPr>
          <w:fldChar w:fldCharType="separate"/>
        </w:r>
        <w:r>
          <w:rPr>
            <w:noProof/>
            <w:webHidden/>
          </w:rPr>
          <w:t>1</w:t>
        </w:r>
        <w:r>
          <w:rPr>
            <w:noProof/>
            <w:webHidden/>
          </w:rPr>
          <w:fldChar w:fldCharType="end"/>
        </w:r>
      </w:hyperlink>
    </w:p>
    <w:p w:rsidR="00882EC9" w:rsidRPr="00491EA2" w:rsidRDefault="00882EC9" w:rsidP="001B4AAA">
      <w:pPr>
        <w:pStyle w:val="Verzeichnis2"/>
        <w:rPr>
          <w:rFonts w:ascii="Calibri" w:hAnsi="Calibri"/>
          <w:noProof/>
          <w:szCs w:val="22"/>
        </w:rPr>
      </w:pPr>
      <w:hyperlink w:anchor="_Toc481947665" w:history="1">
        <w:r w:rsidRPr="001E11B9">
          <w:rPr>
            <w:rStyle w:val="Hyperlink"/>
            <w:noProof/>
          </w:rPr>
          <w:t>1. Die Schöpfungsgeschichte im Alevitentum</w:t>
        </w:r>
        <w:r>
          <w:rPr>
            <w:noProof/>
            <w:webHidden/>
          </w:rPr>
          <w:tab/>
        </w:r>
        <w:r>
          <w:rPr>
            <w:noProof/>
            <w:webHidden/>
          </w:rPr>
          <w:fldChar w:fldCharType="begin"/>
        </w:r>
        <w:r>
          <w:rPr>
            <w:noProof/>
            <w:webHidden/>
          </w:rPr>
          <w:instrText xml:space="preserve"> PAGEREF _Toc481947665 \h </w:instrText>
        </w:r>
        <w:r>
          <w:rPr>
            <w:noProof/>
            <w:webHidden/>
          </w:rPr>
        </w:r>
        <w:r>
          <w:rPr>
            <w:noProof/>
            <w:webHidden/>
          </w:rPr>
          <w:fldChar w:fldCharType="separate"/>
        </w:r>
        <w:r>
          <w:rPr>
            <w:noProof/>
            <w:webHidden/>
          </w:rPr>
          <w:t>1</w:t>
        </w:r>
        <w:r>
          <w:rPr>
            <w:noProof/>
            <w:webHidden/>
          </w:rPr>
          <w:fldChar w:fldCharType="end"/>
        </w:r>
      </w:hyperlink>
    </w:p>
    <w:p w:rsidR="00882EC9" w:rsidRPr="00491EA2" w:rsidRDefault="00882EC9" w:rsidP="001B4AAA">
      <w:pPr>
        <w:pStyle w:val="Verzeichnis2"/>
        <w:rPr>
          <w:rFonts w:ascii="Calibri" w:hAnsi="Calibri"/>
          <w:noProof/>
          <w:szCs w:val="22"/>
        </w:rPr>
      </w:pPr>
      <w:hyperlink w:anchor="_Toc481947666" w:history="1">
        <w:r w:rsidRPr="001E11B9">
          <w:rPr>
            <w:rStyle w:val="Hyperlink"/>
            <w:noProof/>
          </w:rPr>
          <w:t>2. Cem-Zeremonie, Rituale und ihre Bedeutung</w:t>
        </w:r>
        <w:r>
          <w:rPr>
            <w:noProof/>
            <w:webHidden/>
          </w:rPr>
          <w:tab/>
        </w:r>
        <w:r>
          <w:rPr>
            <w:noProof/>
            <w:webHidden/>
          </w:rPr>
          <w:fldChar w:fldCharType="begin"/>
        </w:r>
        <w:r>
          <w:rPr>
            <w:noProof/>
            <w:webHidden/>
          </w:rPr>
          <w:instrText xml:space="preserve"> PAGEREF _Toc481947666 \h </w:instrText>
        </w:r>
        <w:r>
          <w:rPr>
            <w:noProof/>
            <w:webHidden/>
          </w:rPr>
        </w:r>
        <w:r>
          <w:rPr>
            <w:noProof/>
            <w:webHidden/>
          </w:rPr>
          <w:fldChar w:fldCharType="separate"/>
        </w:r>
        <w:r>
          <w:rPr>
            <w:noProof/>
            <w:webHidden/>
          </w:rPr>
          <w:t>3</w:t>
        </w:r>
        <w:r>
          <w:rPr>
            <w:noProof/>
            <w:webHidden/>
          </w:rPr>
          <w:fldChar w:fldCharType="end"/>
        </w:r>
      </w:hyperlink>
    </w:p>
    <w:p w:rsidR="00882EC9" w:rsidRPr="00491EA2" w:rsidRDefault="00882EC9" w:rsidP="001B4AAA">
      <w:pPr>
        <w:pStyle w:val="Verzeichnis2"/>
        <w:rPr>
          <w:rFonts w:ascii="Calibri" w:hAnsi="Calibri"/>
          <w:noProof/>
          <w:szCs w:val="22"/>
        </w:rPr>
      </w:pPr>
      <w:hyperlink w:anchor="_Toc481947667" w:history="1">
        <w:r w:rsidRPr="001E11B9">
          <w:rPr>
            <w:rStyle w:val="Hyperlink"/>
            <w:noProof/>
          </w:rPr>
          <w:t>3. Vorbilder und das Wertesystem</w:t>
        </w:r>
        <w:r>
          <w:rPr>
            <w:noProof/>
            <w:webHidden/>
          </w:rPr>
          <w:tab/>
        </w:r>
        <w:r>
          <w:rPr>
            <w:noProof/>
            <w:webHidden/>
          </w:rPr>
          <w:fldChar w:fldCharType="begin"/>
        </w:r>
        <w:r>
          <w:rPr>
            <w:noProof/>
            <w:webHidden/>
          </w:rPr>
          <w:instrText xml:space="preserve"> PAGEREF _Toc481947667 \h </w:instrText>
        </w:r>
        <w:r>
          <w:rPr>
            <w:noProof/>
            <w:webHidden/>
          </w:rPr>
        </w:r>
        <w:r>
          <w:rPr>
            <w:noProof/>
            <w:webHidden/>
          </w:rPr>
          <w:fldChar w:fldCharType="separate"/>
        </w:r>
        <w:r>
          <w:rPr>
            <w:noProof/>
            <w:webHidden/>
          </w:rPr>
          <w:t>6</w:t>
        </w:r>
        <w:r>
          <w:rPr>
            <w:noProof/>
            <w:webHidden/>
          </w:rPr>
          <w:fldChar w:fldCharType="end"/>
        </w:r>
      </w:hyperlink>
    </w:p>
    <w:p w:rsidR="00882EC9" w:rsidRPr="00491EA2" w:rsidRDefault="00882EC9" w:rsidP="001B4AAA">
      <w:pPr>
        <w:pStyle w:val="Verzeichnis2"/>
        <w:rPr>
          <w:rFonts w:ascii="Calibri" w:hAnsi="Calibri"/>
          <w:noProof/>
          <w:szCs w:val="22"/>
        </w:rPr>
      </w:pPr>
      <w:hyperlink w:anchor="_Toc481947668" w:history="1">
        <w:r w:rsidRPr="001E11B9">
          <w:rPr>
            <w:rStyle w:val="Hyperlink"/>
            <w:noProof/>
          </w:rPr>
          <w:t>4. Gemeinsam feiern und gedenken</w:t>
        </w:r>
        <w:r>
          <w:rPr>
            <w:noProof/>
            <w:webHidden/>
          </w:rPr>
          <w:tab/>
        </w:r>
        <w:r>
          <w:rPr>
            <w:noProof/>
            <w:webHidden/>
          </w:rPr>
          <w:fldChar w:fldCharType="begin"/>
        </w:r>
        <w:r>
          <w:rPr>
            <w:noProof/>
            <w:webHidden/>
          </w:rPr>
          <w:instrText xml:space="preserve"> PAGEREF _Toc481947668 \h </w:instrText>
        </w:r>
        <w:r>
          <w:rPr>
            <w:noProof/>
            <w:webHidden/>
          </w:rPr>
        </w:r>
        <w:r>
          <w:rPr>
            <w:noProof/>
            <w:webHidden/>
          </w:rPr>
          <w:fldChar w:fldCharType="separate"/>
        </w:r>
        <w:r>
          <w:rPr>
            <w:noProof/>
            <w:webHidden/>
          </w:rPr>
          <w:t>10</w:t>
        </w:r>
        <w:r>
          <w:rPr>
            <w:noProof/>
            <w:webHidden/>
          </w:rPr>
          <w:fldChar w:fldCharType="end"/>
        </w:r>
      </w:hyperlink>
    </w:p>
    <w:p w:rsidR="00882EC9" w:rsidRPr="00491EA2" w:rsidRDefault="00882EC9" w:rsidP="001B4AAA">
      <w:pPr>
        <w:pStyle w:val="Verzeichnis2"/>
        <w:rPr>
          <w:rFonts w:ascii="Calibri" w:hAnsi="Calibri"/>
          <w:noProof/>
          <w:szCs w:val="22"/>
        </w:rPr>
      </w:pPr>
      <w:hyperlink w:anchor="_Toc481947669" w:history="1">
        <w:r w:rsidRPr="001E11B9">
          <w:rPr>
            <w:rStyle w:val="Hyperlink"/>
            <w:noProof/>
          </w:rPr>
          <w:t>5. Unsere Erinnerungskultur</w:t>
        </w:r>
        <w:r>
          <w:rPr>
            <w:noProof/>
            <w:webHidden/>
          </w:rPr>
          <w:tab/>
        </w:r>
        <w:r>
          <w:rPr>
            <w:noProof/>
            <w:webHidden/>
          </w:rPr>
          <w:fldChar w:fldCharType="begin"/>
        </w:r>
        <w:r>
          <w:rPr>
            <w:noProof/>
            <w:webHidden/>
          </w:rPr>
          <w:instrText xml:space="preserve"> PAGEREF _Toc481947669 \h </w:instrText>
        </w:r>
        <w:r>
          <w:rPr>
            <w:noProof/>
            <w:webHidden/>
          </w:rPr>
        </w:r>
        <w:r>
          <w:rPr>
            <w:noProof/>
            <w:webHidden/>
          </w:rPr>
          <w:fldChar w:fldCharType="separate"/>
        </w:r>
        <w:r>
          <w:rPr>
            <w:noProof/>
            <w:webHidden/>
          </w:rPr>
          <w:t>14</w:t>
        </w:r>
        <w:r>
          <w:rPr>
            <w:noProof/>
            <w:webHidden/>
          </w:rPr>
          <w:fldChar w:fldCharType="end"/>
        </w:r>
      </w:hyperlink>
    </w:p>
    <w:p w:rsidR="00882EC9" w:rsidRPr="00491EA2" w:rsidRDefault="00882EC9" w:rsidP="001B4AAA">
      <w:pPr>
        <w:pStyle w:val="Verzeichnis2"/>
        <w:rPr>
          <w:rFonts w:ascii="Calibri" w:hAnsi="Calibri"/>
          <w:noProof/>
          <w:szCs w:val="22"/>
        </w:rPr>
      </w:pPr>
      <w:hyperlink w:anchor="_Toc481947670" w:history="1">
        <w:r w:rsidRPr="001E11B9">
          <w:rPr>
            <w:rStyle w:val="Hyperlink"/>
            <w:noProof/>
          </w:rPr>
          <w:t>6. Mein Gott, Dein Gott, Unser Gott?</w:t>
        </w:r>
        <w:r>
          <w:rPr>
            <w:noProof/>
            <w:webHidden/>
          </w:rPr>
          <w:tab/>
        </w:r>
        <w:r>
          <w:rPr>
            <w:noProof/>
            <w:webHidden/>
          </w:rPr>
          <w:fldChar w:fldCharType="begin"/>
        </w:r>
        <w:r>
          <w:rPr>
            <w:noProof/>
            <w:webHidden/>
          </w:rPr>
          <w:instrText xml:space="preserve"> PAGEREF _Toc481947670 \h </w:instrText>
        </w:r>
        <w:r>
          <w:rPr>
            <w:noProof/>
            <w:webHidden/>
          </w:rPr>
        </w:r>
        <w:r>
          <w:rPr>
            <w:noProof/>
            <w:webHidden/>
          </w:rPr>
          <w:fldChar w:fldCharType="separate"/>
        </w:r>
        <w:r>
          <w:rPr>
            <w:noProof/>
            <w:webHidden/>
          </w:rPr>
          <w:t>19</w:t>
        </w:r>
        <w:r>
          <w:rPr>
            <w:noProof/>
            <w:webHidden/>
          </w:rPr>
          <w:fldChar w:fldCharType="end"/>
        </w:r>
      </w:hyperlink>
    </w:p>
    <w:p w:rsidR="0089109D" w:rsidRDefault="0089109D" w:rsidP="0042186B">
      <w:pPr>
        <w:spacing w:line="360" w:lineRule="auto"/>
      </w:pPr>
      <w:r>
        <w:rPr>
          <w:b/>
          <w:bCs/>
        </w:rPr>
        <w:fldChar w:fldCharType="end"/>
      </w:r>
    </w:p>
    <w:p w:rsidR="0020039A" w:rsidRDefault="0020039A"/>
    <w:p w:rsidR="00E86F96" w:rsidRDefault="00E86F96" w:rsidP="00E86F96">
      <w:pPr>
        <w:pStyle w:val="Fuzeile"/>
        <w:sectPr w:rsidR="00E86F96" w:rsidSect="00E86F96">
          <w:footerReference w:type="even" r:id="rId15"/>
          <w:footerReference w:type="default" r:id="rId16"/>
          <w:pgSz w:w="11906" w:h="16838" w:code="9"/>
          <w:pgMar w:top="1134" w:right="1134" w:bottom="1134" w:left="1134" w:header="709" w:footer="284" w:gutter="0"/>
          <w:cols w:space="708"/>
          <w:docGrid w:linePitch="360"/>
        </w:sectPr>
      </w:pPr>
      <w:bookmarkStart w:id="2" w:name="_GoBack"/>
      <w:bookmarkEnd w:id="2"/>
    </w:p>
    <w:p w:rsidR="00E86F96" w:rsidRPr="002A2AF7" w:rsidRDefault="00E86F96" w:rsidP="002C6241">
      <w:pPr>
        <w:pStyle w:val="bcVorwort"/>
        <w:spacing w:line="360" w:lineRule="auto"/>
      </w:pPr>
      <w:bookmarkStart w:id="3" w:name="_Toc455049341"/>
      <w:bookmarkStart w:id="4" w:name="_Toc456786829"/>
      <w:bookmarkStart w:id="5" w:name="_Toc481947663"/>
      <w:r w:rsidRPr="002A2AF7">
        <w:lastRenderedPageBreak/>
        <w:t xml:space="preserve">Allgemeines Vorwort zu den </w:t>
      </w:r>
      <w:r w:rsidRPr="004D75AC">
        <w:t>Beispielcurricula</w:t>
      </w:r>
      <w:bookmarkEnd w:id="3"/>
      <w:bookmarkEnd w:id="4"/>
      <w:bookmarkEnd w:id="5"/>
    </w:p>
    <w:p w:rsidR="00755D03" w:rsidRPr="002A2AF7" w:rsidRDefault="00755D03" w:rsidP="002C6241">
      <w:pPr>
        <w:pStyle w:val="StandardVorwort"/>
      </w:pPr>
      <w:r w:rsidRPr="002A2AF7">
        <w:t>Beispielcurricula zeigen eine Möglichkeit auf, wie aus dem Bildungsplan unterrichtliche Praxis we</w:t>
      </w:r>
      <w:r w:rsidRPr="002A2AF7">
        <w:t>r</w:t>
      </w:r>
      <w:r w:rsidRPr="002A2AF7">
        <w:t>den kann. Sie erheben hierbei keinen Anspruch einer normativen Vorgabe, sondern dienen vie</w:t>
      </w:r>
      <w:r w:rsidRPr="002A2AF7">
        <w:t>l</w:t>
      </w:r>
      <w:r w:rsidRPr="002A2AF7">
        <w:t>mehr als beispielhafte Vorlage zur Unterrichtsplanung und -gestaltung. Diese kann bei der Erste</w:t>
      </w:r>
      <w:r w:rsidRPr="002A2AF7">
        <w:t>l</w:t>
      </w:r>
      <w:r w:rsidRPr="002A2AF7">
        <w:t>lung oder Weiterentwicklung von schul- und fachspezifischen Jahresplanungen ebenso hilfreich sein wie bei der konkreten Unt</w:t>
      </w:r>
      <w:r w:rsidR="00F714E9">
        <w:t>errichtsplanung der Lehrkräfte.</w:t>
      </w:r>
    </w:p>
    <w:p w:rsidR="00755D03" w:rsidRPr="002A2AF7" w:rsidRDefault="00755D03" w:rsidP="002C6241">
      <w:pPr>
        <w:pStyle w:val="StandardVorwort"/>
      </w:pPr>
    </w:p>
    <w:p w:rsidR="00755D03" w:rsidRPr="002A2AF7" w:rsidRDefault="00755D03" w:rsidP="002C6241">
      <w:pPr>
        <w:pStyle w:val="StandardVorwort"/>
      </w:pPr>
      <w:r w:rsidRPr="002A2AF7">
        <w:t>Curricula sind keine abgeschlossenen Produkte, sondern befinden sich in einem dauerhaften En</w:t>
      </w:r>
      <w:r w:rsidRPr="002A2AF7">
        <w:t>t</w:t>
      </w:r>
      <w:r w:rsidRPr="002A2AF7">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2A2AF7" w:rsidRDefault="00755D03" w:rsidP="002C6241">
      <w:pPr>
        <w:pStyle w:val="StandardVorwort"/>
      </w:pPr>
    </w:p>
    <w:p w:rsidR="00755D03" w:rsidRPr="002A2AF7" w:rsidRDefault="00755D03" w:rsidP="002C6241">
      <w:pPr>
        <w:pStyle w:val="StandardVorwort"/>
      </w:pPr>
      <w:r w:rsidRPr="002A2AF7">
        <w:t>Der Aufbau der Beispielcurricula ist für alle Fächer einheitlich: Ein fachspezifisches Vorwort them</w:t>
      </w:r>
      <w:r w:rsidRPr="002A2AF7">
        <w:t>a</w:t>
      </w:r>
      <w:r w:rsidRPr="002A2AF7">
        <w:t>tisiert die Besonderheiten des jeweiligen Fachcurriculums und gibt ggf. Lektürehinweise für das Curriculum, das sich in tabellarischer Form dem Vorwort anschließt.</w:t>
      </w:r>
    </w:p>
    <w:p w:rsidR="00755D03" w:rsidRDefault="00755D03" w:rsidP="002C6241">
      <w:pPr>
        <w:pStyle w:val="StandardVorwort"/>
      </w:pPr>
      <w:r w:rsidRPr="002A2AF7">
        <w:t>In den ersten beiden Spalten der vorliegenden Curricula werden beispielhafte Zuordnungen zw</w:t>
      </w:r>
      <w:r w:rsidRPr="002A2AF7">
        <w:t>i</w:t>
      </w:r>
      <w:r w:rsidRPr="002A2AF7">
        <w:t>schen den prozess- und inhaltsbezogenen Kompetenzen dargestellt. Eine Ausnahme stellen die modernen Fremdsprachen dar, die aufgrund der fachspezifischen Architektur ihrer Pläne eine a</w:t>
      </w:r>
      <w:r w:rsidRPr="002A2AF7">
        <w:t>n</w:t>
      </w:r>
      <w:r w:rsidRPr="002A2AF7">
        <w:t>dere Spaltenkategorisierung gewählt haben. In der dritten Spalte wird vorgeschlagen, wie die Themen und Inhalte im Unterricht umgesetzt und konkretisiert werden können. In der vierten Spa</w:t>
      </w:r>
      <w:r w:rsidRPr="002A2AF7">
        <w:t>l</w:t>
      </w:r>
      <w:r w:rsidRPr="002A2AF7">
        <w:t>te wird auf Möglichkeiten zur Vertiefung und Erweiterung des Kompetenzerwerbs im Rahmen des Schulcurriculums hingewiesen und aufgezeigt, wie die Leitperspektiven in den Fachunterricht ei</w:t>
      </w:r>
      <w:r w:rsidRPr="002A2AF7">
        <w:t>n</w:t>
      </w:r>
      <w:r w:rsidRPr="002A2AF7">
        <w:t>gebunden werden können und in welcher Hinsicht eine Zusammenarbeit mit anderen Fächern sinnvoll sein kann. An dieser Stelle finden sich auch Hinweise und Verlinkungen auf</w:t>
      </w:r>
      <w:r>
        <w:t xml:space="preserve"> konkretes Unterrichtsmaterial.</w:t>
      </w:r>
    </w:p>
    <w:p w:rsidR="00755D03" w:rsidRPr="002A2AF7" w:rsidRDefault="00755D03" w:rsidP="002C6241">
      <w:pPr>
        <w:pStyle w:val="StandardVorwort"/>
      </w:pPr>
    </w:p>
    <w:p w:rsidR="00755D03" w:rsidRDefault="00755D03" w:rsidP="002C6241">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bookmarkStart w:id="6" w:name="_Toc450308019"/>
      <w:bookmarkStart w:id="7" w:name="_Toc450308079"/>
    </w:p>
    <w:bookmarkEnd w:id="6"/>
    <w:bookmarkEnd w:id="7"/>
    <w:p w:rsidR="00973F0E" w:rsidRPr="001E164C" w:rsidRDefault="00973F0E" w:rsidP="001E164C">
      <w:pPr>
        <w:pStyle w:val="StandardVorwort"/>
      </w:pPr>
    </w:p>
    <w:p w:rsidR="007B4004" w:rsidRPr="001E164C" w:rsidRDefault="007B4004" w:rsidP="001E164C">
      <w:pPr>
        <w:pStyle w:val="StandardVorwort"/>
      </w:pPr>
    </w:p>
    <w:p w:rsidR="002560DE" w:rsidRPr="006F443E" w:rsidRDefault="002560DE" w:rsidP="00755D03">
      <w:pPr>
        <w:pStyle w:val="bcVorworttabelle"/>
        <w:rPr>
          <w:vertAlign w:val="superscript"/>
          <w:lang w:val="en-US"/>
        </w:rPr>
        <w:sectPr w:rsidR="002560DE" w:rsidRPr="006F443E" w:rsidSect="00B86544">
          <w:footerReference w:type="default" r:id="rId17"/>
          <w:pgSz w:w="11906" w:h="16838" w:code="9"/>
          <w:pgMar w:top="1134" w:right="1134" w:bottom="1134" w:left="1134" w:header="709" w:footer="283" w:gutter="0"/>
          <w:pgNumType w:fmt="upperRoman" w:start="1"/>
          <w:cols w:space="708"/>
          <w:docGrid w:linePitch="360"/>
        </w:sectPr>
      </w:pPr>
    </w:p>
    <w:p w:rsidR="00BE5EB4" w:rsidRPr="008D27A9" w:rsidRDefault="00792B54" w:rsidP="008D27A9">
      <w:pPr>
        <w:pStyle w:val="bcTabFach-Klasse"/>
      </w:pPr>
      <w:bookmarkStart w:id="8" w:name="_Toc450308021"/>
      <w:bookmarkStart w:id="9" w:name="_Toc450308081"/>
      <w:bookmarkStart w:id="10" w:name="_Toc481947664"/>
      <w:r>
        <w:lastRenderedPageBreak/>
        <w:t>Alevitische Religionslehre</w:t>
      </w:r>
      <w:r w:rsidR="00BE5EB4" w:rsidRPr="00005963">
        <w:t xml:space="preserve"> – Klasse</w:t>
      </w:r>
      <w:r w:rsidR="00427223">
        <w:t>n</w:t>
      </w:r>
      <w:r w:rsidR="00BE5EB4" w:rsidRPr="00005963">
        <w:t xml:space="preserve"> </w:t>
      </w:r>
      <w:bookmarkEnd w:id="8"/>
      <w:bookmarkEnd w:id="9"/>
      <w:r w:rsidR="006F443E">
        <w:t>7/8/9</w:t>
      </w:r>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25EA4" w:rsidRPr="00CB599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B86544" w:rsidRPr="0089109D" w:rsidRDefault="00936FAE" w:rsidP="0089109D">
            <w:pPr>
              <w:pStyle w:val="bcTab"/>
            </w:pPr>
            <w:bookmarkStart w:id="11" w:name="_Toc481947665"/>
            <w:r>
              <w:t xml:space="preserve">1. </w:t>
            </w:r>
            <w:r w:rsidR="00625DEB">
              <w:t>Die Schöpfungsgeschichte im Alevitentum</w:t>
            </w:r>
            <w:bookmarkEnd w:id="11"/>
          </w:p>
          <w:p w:rsidR="00625EA4" w:rsidRPr="00D72B29" w:rsidRDefault="00D865FC" w:rsidP="008D27A9">
            <w:pPr>
              <w:pStyle w:val="bcTabcaStd"/>
            </w:pPr>
            <w:r>
              <w:t>ca. 14</w:t>
            </w:r>
            <w:r w:rsidR="00625EA4" w:rsidRPr="00D72B29">
              <w:t xml:space="preserve"> Std.</w:t>
            </w:r>
          </w:p>
        </w:tc>
      </w:tr>
      <w:tr w:rsidR="00625EA4" w:rsidRPr="008D27A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25EA4" w:rsidRPr="008D27A9" w:rsidRDefault="00625DEB" w:rsidP="00763B5E">
            <w:pPr>
              <w:pStyle w:val="bcTabVortext"/>
            </w:pPr>
            <w:r>
              <w:t xml:space="preserve">Die Schülerinnen und Schüler </w:t>
            </w:r>
            <w:r w:rsidR="00CE70CA">
              <w:t>lernen die Schöpfungsgeschichte im Alevitentum kennen und s</w:t>
            </w:r>
            <w:r w:rsidR="00763B5E">
              <w:t>etzen sich mit der Farb-</w:t>
            </w:r>
            <w:r w:rsidR="00CE70CA">
              <w:t xml:space="preserve"> und Lichtsymbolik </w:t>
            </w:r>
            <w:r w:rsidR="00936FAE">
              <w:t>auseinander. Sie m</w:t>
            </w:r>
            <w:r w:rsidR="00936FAE">
              <w:t>a</w:t>
            </w:r>
            <w:r w:rsidR="00936FAE">
              <w:t xml:space="preserve">chen sich mit </w:t>
            </w:r>
            <w:r w:rsidR="00550402">
              <w:t xml:space="preserve">der </w:t>
            </w:r>
            <w:r w:rsidR="00936FAE">
              <w:t>Quellenarbeit vertraut und erarbeiten aus Textbe</w:t>
            </w:r>
            <w:r w:rsidR="00763B5E">
              <w:t>ispielen das alevitische Gottes-</w:t>
            </w:r>
            <w:r w:rsidR="00936FAE">
              <w:t xml:space="preserve"> und Menschenbild.</w:t>
            </w:r>
            <w:r w:rsidR="00CE70CA">
              <w:t xml:space="preserve"> </w:t>
            </w:r>
            <w:r w:rsidR="00A80D06">
              <w:t xml:space="preserve">Dabei </w:t>
            </w:r>
            <w:r w:rsidR="00A80D06">
              <w:rPr>
                <w:iCs/>
                <w:lang w:eastAsia="en-US"/>
              </w:rPr>
              <w:t xml:space="preserve">skizzieren sie </w:t>
            </w:r>
            <w:r w:rsidR="00A80D06" w:rsidRPr="00A80D06">
              <w:rPr>
                <w:iCs/>
                <w:lang w:eastAsia="en-US"/>
              </w:rPr>
              <w:t>Handlungsoptionen für das diesseitsorientierte Leben</w:t>
            </w:r>
            <w:r w:rsidR="00A80D06">
              <w:rPr>
                <w:iCs/>
                <w:lang w:eastAsia="en-US"/>
              </w:rPr>
              <w:t>.</w:t>
            </w:r>
          </w:p>
        </w:tc>
      </w:tr>
      <w:tr w:rsidR="007F1C62" w:rsidRPr="00CB5993">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625EA4" w:rsidRPr="0076063D" w:rsidRDefault="00F431C0" w:rsidP="0076063D">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25EA4" w:rsidRPr="0076063D" w:rsidRDefault="007258F6" w:rsidP="0076063D">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D72B29" w:rsidRDefault="00625EA4" w:rsidP="006A693C">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D72B29" w:rsidRDefault="00625EA4" w:rsidP="006A693C">
            <w:pPr>
              <w:pStyle w:val="bcTabschwKompetenzen"/>
            </w:pPr>
            <w:r w:rsidRPr="00D72B29">
              <w:t xml:space="preserve">Hinweise, Arbeitsmittel, </w:t>
            </w:r>
            <w:r w:rsidR="0027019F">
              <w:br/>
            </w:r>
            <w:r w:rsidRPr="00D72B29">
              <w:t>Organis</w:t>
            </w:r>
            <w:r w:rsidRPr="00D72B29">
              <w:t>a</w:t>
            </w:r>
            <w:r w:rsidRPr="00D72B29">
              <w:t>tion, Verweise</w:t>
            </w:r>
          </w:p>
        </w:tc>
      </w:tr>
      <w:tr w:rsidR="002C4E3E" w:rsidRPr="007C1B15">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E3E" w:rsidRPr="006A693C" w:rsidRDefault="002C4E3E" w:rsidP="008D27A9">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763B5E" w:rsidRPr="004F4A0E" w:rsidRDefault="00763B5E" w:rsidP="00763B5E">
            <w:pPr>
              <w:spacing w:before="60"/>
              <w:ind w:left="360"/>
              <w:rPr>
                <w:rFonts w:eastAsia="Calibri"/>
              </w:rPr>
            </w:pPr>
          </w:p>
          <w:p w:rsidR="002C4E3E" w:rsidRPr="00763B5E" w:rsidRDefault="00EB4A8C" w:rsidP="002C4E3E">
            <w:pPr>
              <w:numPr>
                <w:ilvl w:val="0"/>
                <w:numId w:val="20"/>
              </w:numPr>
              <w:spacing w:before="60"/>
              <w:rPr>
                <w:rFonts w:eastAsia="Calibri"/>
              </w:rPr>
            </w:pPr>
            <w:r>
              <w:rPr>
                <w:rFonts w:eastAsia="Calibri" w:cs="Arial"/>
                <w:szCs w:val="22"/>
              </w:rPr>
              <w:t>Schöpfungsgeschichte lesen, e</w:t>
            </w:r>
            <w:r>
              <w:rPr>
                <w:rFonts w:eastAsia="Calibri" w:cs="Arial"/>
                <w:szCs w:val="22"/>
              </w:rPr>
              <w:t>r</w:t>
            </w:r>
            <w:r>
              <w:rPr>
                <w:rFonts w:eastAsia="Calibri" w:cs="Arial"/>
                <w:szCs w:val="22"/>
              </w:rPr>
              <w:t>arbeiten und auslegen</w:t>
            </w:r>
          </w:p>
          <w:p w:rsidR="00EB4A8C" w:rsidRPr="00EB4A8C" w:rsidRDefault="00EB4A8C" w:rsidP="002C4E3E">
            <w:pPr>
              <w:numPr>
                <w:ilvl w:val="0"/>
                <w:numId w:val="20"/>
              </w:numPr>
              <w:spacing w:before="60"/>
              <w:rPr>
                <w:rFonts w:eastAsia="Calibri"/>
                <w:lang w:val="en-US"/>
              </w:rPr>
            </w:pPr>
            <w:r>
              <w:rPr>
                <w:rFonts w:eastAsia="Calibri" w:cs="Arial"/>
                <w:szCs w:val="22"/>
              </w:rPr>
              <w:t>Farbauslegung weiß / grün</w:t>
            </w:r>
          </w:p>
          <w:p w:rsidR="00EB4A8C" w:rsidRPr="00EB4A8C" w:rsidRDefault="00D865FC" w:rsidP="00EB4A8C">
            <w:pPr>
              <w:spacing w:before="60"/>
              <w:ind w:left="360"/>
              <w:rPr>
                <w:rFonts w:eastAsia="Calibri"/>
                <w:lang w:val="en-US"/>
              </w:rPr>
            </w:pPr>
            <w:r>
              <w:rPr>
                <w:rFonts w:eastAsia="Calibri" w:cs="Arial"/>
                <w:szCs w:val="22"/>
              </w:rPr>
              <w:t>i</w:t>
            </w:r>
            <w:r w:rsidR="00EB4A8C">
              <w:rPr>
                <w:rFonts w:eastAsia="Calibri" w:cs="Arial"/>
                <w:szCs w:val="22"/>
              </w:rPr>
              <w:t>n Religion und Kultur</w:t>
            </w:r>
          </w:p>
          <w:p w:rsidR="00EB4A8C" w:rsidRPr="00A80D06" w:rsidRDefault="00EB4A8C" w:rsidP="002C4E3E">
            <w:pPr>
              <w:numPr>
                <w:ilvl w:val="0"/>
                <w:numId w:val="20"/>
              </w:numPr>
              <w:spacing w:before="60"/>
              <w:rPr>
                <w:rFonts w:eastAsia="Calibri"/>
                <w:i/>
              </w:rPr>
            </w:pPr>
            <w:r w:rsidRPr="007C1B15">
              <w:rPr>
                <w:rFonts w:eastAsia="Calibri"/>
              </w:rPr>
              <w:t xml:space="preserve">Bedeutung/ Symbolcharakter </w:t>
            </w:r>
            <w:r w:rsidRPr="00A80D06">
              <w:rPr>
                <w:rFonts w:eastAsia="Calibri"/>
                <w:i/>
              </w:rPr>
              <w:t>M</w:t>
            </w:r>
            <w:r w:rsidR="00914B31" w:rsidRPr="00A80D06">
              <w:rPr>
                <w:rFonts w:eastAsia="Calibri"/>
                <w:i/>
              </w:rPr>
              <w:t>uhammet Mustafa</w:t>
            </w:r>
            <w:r w:rsidR="00914B31" w:rsidRPr="007C1B15">
              <w:rPr>
                <w:rFonts w:eastAsia="Calibri"/>
              </w:rPr>
              <w:t xml:space="preserve"> und </w:t>
            </w:r>
            <w:r w:rsidR="00914B31" w:rsidRPr="00A80D06">
              <w:rPr>
                <w:rFonts w:eastAsia="Calibri"/>
                <w:i/>
              </w:rPr>
              <w:t xml:space="preserve">Murtaza </w:t>
            </w:r>
            <w:r w:rsidRPr="00A80D06">
              <w:rPr>
                <w:rFonts w:eastAsia="Calibri"/>
                <w:i/>
              </w:rPr>
              <w:t>Ali</w:t>
            </w:r>
          </w:p>
          <w:p w:rsidR="00EB4A8C" w:rsidRPr="007C1B15" w:rsidRDefault="00EB4A8C" w:rsidP="00504207">
            <w:pPr>
              <w:spacing w:before="60"/>
              <w:ind w:left="360"/>
              <w:rPr>
                <w:rFonts w:eastAsia="Calibri"/>
              </w:rPr>
            </w:pPr>
          </w:p>
          <w:p w:rsidR="00504207" w:rsidRPr="007C1B15" w:rsidRDefault="00504207" w:rsidP="00504207">
            <w:pPr>
              <w:spacing w:before="60"/>
              <w:ind w:left="360"/>
              <w:rPr>
                <w:rFonts w:eastAsia="Calibri"/>
              </w:rPr>
            </w:pPr>
          </w:p>
          <w:p w:rsidR="00504207" w:rsidRPr="007C1B15" w:rsidRDefault="00504207" w:rsidP="00504207">
            <w:pPr>
              <w:spacing w:before="60"/>
              <w:ind w:left="360"/>
              <w:rPr>
                <w:rFonts w:eastAsia="Calibri"/>
              </w:rPr>
            </w:pPr>
          </w:p>
          <w:p w:rsidR="00504207" w:rsidRPr="007C1B15" w:rsidRDefault="00504207" w:rsidP="00504207">
            <w:pPr>
              <w:spacing w:before="60"/>
              <w:ind w:left="360"/>
              <w:rPr>
                <w:rFonts w:eastAsia="Calibri"/>
              </w:rPr>
            </w:pPr>
          </w:p>
          <w:p w:rsidR="00504207" w:rsidRPr="007C1B15" w:rsidRDefault="00504207" w:rsidP="00504207">
            <w:pPr>
              <w:spacing w:before="60"/>
              <w:ind w:left="360"/>
              <w:rPr>
                <w:rFonts w:eastAsia="Calibri"/>
              </w:rPr>
            </w:pPr>
          </w:p>
          <w:p w:rsidR="00504207" w:rsidRPr="007C1B15" w:rsidRDefault="00504207" w:rsidP="00504207">
            <w:pPr>
              <w:spacing w:before="60"/>
              <w:ind w:left="360"/>
              <w:rPr>
                <w:rFonts w:eastAsia="Calibri"/>
              </w:rPr>
            </w:pPr>
          </w:p>
          <w:p w:rsidR="00504207" w:rsidRPr="007C1B15" w:rsidRDefault="00504207" w:rsidP="00504207">
            <w:pPr>
              <w:spacing w:before="60"/>
              <w:ind w:left="360"/>
              <w:rPr>
                <w:rFonts w:eastAsia="Calibri"/>
              </w:rPr>
            </w:pPr>
          </w:p>
          <w:p w:rsidR="00504207" w:rsidRPr="007C1B15" w:rsidRDefault="00504207" w:rsidP="00504207">
            <w:pPr>
              <w:spacing w:before="60"/>
              <w:ind w:left="360"/>
              <w:rPr>
                <w:rFonts w:eastAsia="Calibri"/>
              </w:rPr>
            </w:pPr>
          </w:p>
          <w:p w:rsidR="00504207" w:rsidRPr="007C1B15" w:rsidRDefault="00504207" w:rsidP="00504207">
            <w:pPr>
              <w:spacing w:before="60"/>
              <w:ind w:left="360"/>
              <w:rPr>
                <w:rFonts w:eastAsia="Calibri"/>
              </w:rPr>
            </w:pPr>
          </w:p>
          <w:p w:rsidR="00980922" w:rsidRPr="007C1B15" w:rsidRDefault="00980922" w:rsidP="004F4A0E">
            <w:pPr>
              <w:spacing w:before="60"/>
              <w:rPr>
                <w:rFonts w:eastAsia="Calibri"/>
              </w:rPr>
            </w:pPr>
          </w:p>
        </w:tc>
        <w:tc>
          <w:tcPr>
            <w:tcW w:w="1250" w:type="pct"/>
            <w:vMerge w:val="restart"/>
            <w:tcBorders>
              <w:top w:val="single" w:sz="4" w:space="0" w:color="auto"/>
              <w:left w:val="single" w:sz="4" w:space="0" w:color="auto"/>
              <w:right w:val="single" w:sz="4" w:space="0" w:color="auto"/>
            </w:tcBorders>
            <w:shd w:val="clear" w:color="auto" w:fill="auto"/>
          </w:tcPr>
          <w:p w:rsidR="00504207" w:rsidRDefault="00504207" w:rsidP="002C4E3E">
            <w:pPr>
              <w:spacing w:before="60"/>
              <w:rPr>
                <w:rFonts w:eastAsia="Calibri" w:cs="Arial"/>
                <w:szCs w:val="22"/>
              </w:rPr>
            </w:pPr>
          </w:p>
          <w:p w:rsidR="00B307B2" w:rsidRPr="00C24AFD" w:rsidRDefault="00B307B2" w:rsidP="00B307B2">
            <w:pPr>
              <w:spacing w:before="60"/>
              <w:rPr>
                <w:rFonts w:eastAsia="Calibri"/>
              </w:rPr>
            </w:pPr>
            <w:r>
              <w:rPr>
                <w:rFonts w:eastAsia="Calibri"/>
              </w:rPr>
              <w:t xml:space="preserve">Verschiedene Textbeispiele aus dem Buyruk nutzen </w:t>
            </w:r>
          </w:p>
          <w:p w:rsidR="00B307B2" w:rsidRPr="007C1B15" w:rsidRDefault="00B307B2" w:rsidP="002C4E3E">
            <w:pPr>
              <w:spacing w:before="60"/>
              <w:rPr>
                <w:rFonts w:eastAsia="Calibri" w:cs="Arial"/>
                <w:szCs w:val="22"/>
              </w:rPr>
            </w:pPr>
          </w:p>
          <w:p w:rsidR="002C4E3E" w:rsidRPr="007C1B15" w:rsidRDefault="00504207" w:rsidP="002C4E3E">
            <w:pPr>
              <w:spacing w:before="60"/>
              <w:rPr>
                <w:rFonts w:eastAsia="Calibri" w:cs="Arial"/>
                <w:iCs/>
                <w:szCs w:val="22"/>
              </w:rPr>
            </w:pPr>
            <w:r w:rsidRPr="007C1B15">
              <w:rPr>
                <w:rFonts w:eastAsia="Calibri" w:cs="Arial"/>
                <w:iCs/>
                <w:szCs w:val="22"/>
              </w:rPr>
              <w:t>vgl</w:t>
            </w:r>
            <w:r w:rsidR="006B1DDE">
              <w:rPr>
                <w:rFonts w:eastAsia="Calibri" w:cs="Arial"/>
                <w:iCs/>
                <w:szCs w:val="22"/>
              </w:rPr>
              <w:t>. d</w:t>
            </w:r>
            <w:r w:rsidR="00C24AFD">
              <w:rPr>
                <w:rFonts w:eastAsia="Calibri" w:cs="Arial"/>
                <w:iCs/>
                <w:szCs w:val="22"/>
              </w:rPr>
              <w:t>ie Sieben Großen Dichter,</w:t>
            </w:r>
            <w:r w:rsidRPr="007C1B15">
              <w:rPr>
                <w:rFonts w:eastAsia="Calibri" w:cs="Arial"/>
                <w:iCs/>
                <w:szCs w:val="22"/>
              </w:rPr>
              <w:t xml:space="preserve"> z. B. </w:t>
            </w:r>
            <w:r w:rsidR="00914B31" w:rsidRPr="00A80D06">
              <w:rPr>
                <w:rFonts w:eastAsia="Calibri" w:cs="Arial"/>
                <w:i/>
                <w:iCs/>
                <w:szCs w:val="22"/>
              </w:rPr>
              <w:t>Aşık Nesimi</w:t>
            </w:r>
          </w:p>
          <w:p w:rsidR="00914B31" w:rsidRPr="007C1B15" w:rsidRDefault="00504207" w:rsidP="00914B31">
            <w:pPr>
              <w:spacing w:before="60"/>
              <w:rPr>
                <w:rFonts w:eastAsia="Calibri" w:cs="Arial"/>
                <w:iCs/>
                <w:szCs w:val="22"/>
              </w:rPr>
            </w:pPr>
            <w:r w:rsidRPr="007C1B15">
              <w:rPr>
                <w:rFonts w:eastAsia="Calibri" w:cs="Arial"/>
                <w:iCs/>
                <w:szCs w:val="22"/>
              </w:rPr>
              <w:t>“</w:t>
            </w:r>
            <w:r w:rsidR="00914B31" w:rsidRPr="007C1B15">
              <w:rPr>
                <w:rFonts w:eastAsia="Calibri" w:cs="Arial"/>
                <w:iCs/>
                <w:szCs w:val="22"/>
              </w:rPr>
              <w:t>Gel aslım sorarsan ben bir niyazım</w:t>
            </w:r>
          </w:p>
          <w:p w:rsidR="00914B31" w:rsidRPr="007C1B15" w:rsidRDefault="00914B31" w:rsidP="00914B31">
            <w:pPr>
              <w:spacing w:before="60"/>
              <w:rPr>
                <w:rFonts w:eastAsia="Calibri" w:cs="Arial"/>
                <w:iCs/>
                <w:szCs w:val="22"/>
              </w:rPr>
            </w:pPr>
            <w:r w:rsidRPr="007C1B15">
              <w:rPr>
                <w:rFonts w:eastAsia="Calibri" w:cs="Arial"/>
                <w:iCs/>
                <w:szCs w:val="22"/>
              </w:rPr>
              <w:t>Sabır ilmi derler yerden gelirim.</w:t>
            </w:r>
          </w:p>
          <w:p w:rsidR="00914B31" w:rsidRPr="007C1B15" w:rsidRDefault="00914B31" w:rsidP="00914B31">
            <w:pPr>
              <w:spacing w:before="60"/>
              <w:rPr>
                <w:rFonts w:eastAsia="Calibri" w:cs="Arial"/>
                <w:iCs/>
                <w:szCs w:val="22"/>
              </w:rPr>
            </w:pPr>
            <w:r w:rsidRPr="007C1B15">
              <w:rPr>
                <w:rFonts w:eastAsia="Calibri" w:cs="Arial"/>
                <w:iCs/>
                <w:szCs w:val="22"/>
              </w:rPr>
              <w:t>Ve katre idim şimdi han oldum.</w:t>
            </w:r>
          </w:p>
          <w:p w:rsidR="00914B31" w:rsidRPr="007C1B15" w:rsidRDefault="00914B31" w:rsidP="00914B31">
            <w:pPr>
              <w:spacing w:before="60"/>
              <w:rPr>
                <w:rFonts w:eastAsia="Calibri" w:cs="Arial"/>
                <w:iCs/>
                <w:szCs w:val="22"/>
              </w:rPr>
            </w:pPr>
            <w:r w:rsidRPr="007C1B15">
              <w:rPr>
                <w:rFonts w:eastAsia="Calibri" w:cs="Arial"/>
                <w:iCs/>
                <w:szCs w:val="22"/>
              </w:rPr>
              <w:t>Arştaki kandilden nurdan gelirim.</w:t>
            </w:r>
          </w:p>
          <w:p w:rsidR="00914B31" w:rsidRPr="007C1B15" w:rsidRDefault="00914B31" w:rsidP="00914B31">
            <w:pPr>
              <w:spacing w:before="60"/>
              <w:rPr>
                <w:rFonts w:eastAsia="Calibri" w:cs="Arial"/>
                <w:iCs/>
                <w:szCs w:val="22"/>
              </w:rPr>
            </w:pPr>
            <w:r w:rsidRPr="007C1B15">
              <w:rPr>
                <w:rFonts w:eastAsia="Calibri" w:cs="Arial"/>
                <w:iCs/>
                <w:szCs w:val="22"/>
              </w:rPr>
              <w:t>Sual eylersen benim sırrımdan</w:t>
            </w:r>
          </w:p>
          <w:p w:rsidR="00914B31" w:rsidRPr="007C1B15" w:rsidRDefault="00914B31" w:rsidP="00914B31">
            <w:pPr>
              <w:spacing w:before="60"/>
              <w:rPr>
                <w:rFonts w:eastAsia="Calibri" w:cs="Arial"/>
                <w:iCs/>
                <w:szCs w:val="22"/>
              </w:rPr>
            </w:pPr>
            <w:r w:rsidRPr="007C1B15">
              <w:rPr>
                <w:rFonts w:eastAsia="Calibri" w:cs="Arial"/>
                <w:iCs/>
                <w:szCs w:val="22"/>
              </w:rPr>
              <w:t>Cümlemizi var eyledi varından</w:t>
            </w:r>
          </w:p>
          <w:p w:rsidR="00914B31" w:rsidRPr="007C1B15" w:rsidRDefault="00914B31" w:rsidP="00914B31">
            <w:pPr>
              <w:spacing w:before="60"/>
              <w:rPr>
                <w:rFonts w:eastAsia="Calibri" w:cs="Arial"/>
                <w:iCs/>
                <w:szCs w:val="22"/>
              </w:rPr>
            </w:pPr>
            <w:r w:rsidRPr="007C1B15">
              <w:rPr>
                <w:rFonts w:eastAsia="Calibri" w:cs="Arial"/>
                <w:iCs/>
                <w:szCs w:val="22"/>
              </w:rPr>
              <w:t>Yarattı Muhammet Ali nurundan</w:t>
            </w:r>
          </w:p>
          <w:p w:rsidR="00504207" w:rsidRPr="007C1B15" w:rsidRDefault="00914B31" w:rsidP="00914B31">
            <w:pPr>
              <w:spacing w:before="60"/>
              <w:rPr>
                <w:rFonts w:eastAsia="Calibri" w:cs="Arial"/>
                <w:iCs/>
                <w:szCs w:val="22"/>
              </w:rPr>
            </w:pPr>
            <w:r w:rsidRPr="007C1B15">
              <w:rPr>
                <w:rFonts w:eastAsia="Calibri" w:cs="Arial"/>
                <w:iCs/>
                <w:szCs w:val="22"/>
              </w:rPr>
              <w:t>Hak ile Hak olan sırdan gelirim.</w:t>
            </w:r>
            <w:r w:rsidR="00504207" w:rsidRPr="007C1B15">
              <w:rPr>
                <w:rFonts w:eastAsia="Calibri" w:cs="Arial"/>
                <w:iCs/>
                <w:szCs w:val="22"/>
              </w:rPr>
              <w:t>”</w:t>
            </w:r>
          </w:p>
          <w:p w:rsidR="008A0856" w:rsidRDefault="008A0856" w:rsidP="00504207">
            <w:pPr>
              <w:spacing w:before="60"/>
              <w:rPr>
                <w:rFonts w:eastAsia="Calibri" w:cs="Arial"/>
                <w:b/>
                <w:szCs w:val="22"/>
                <w:shd w:val="clear" w:color="auto" w:fill="A3D7B7"/>
              </w:rPr>
            </w:pPr>
          </w:p>
          <w:p w:rsidR="008E7FD3" w:rsidRPr="001E164C" w:rsidRDefault="00504207" w:rsidP="002C4E3E">
            <w:pPr>
              <w:spacing w:before="60"/>
              <w:rPr>
                <w:rFonts w:eastAsia="Calibri" w:cs="Arial"/>
                <w:b/>
                <w:i/>
                <w:szCs w:val="22"/>
              </w:rPr>
            </w:pPr>
            <w:r w:rsidRPr="007C1B15">
              <w:rPr>
                <w:rFonts w:eastAsia="Calibri" w:cs="Arial"/>
                <w:b/>
                <w:szCs w:val="22"/>
                <w:shd w:val="clear" w:color="auto" w:fill="A3D7B7"/>
              </w:rPr>
              <w:t>L MB</w:t>
            </w:r>
            <w:r w:rsidR="008A0856">
              <w:rPr>
                <w:rFonts w:eastAsia="Calibri" w:cs="Arial"/>
                <w:b/>
                <w:szCs w:val="22"/>
                <w:shd w:val="clear" w:color="auto" w:fill="A3D7B7"/>
              </w:rPr>
              <w:t xml:space="preserve"> Information und Wissen</w:t>
            </w:r>
          </w:p>
        </w:tc>
      </w:tr>
      <w:tr w:rsidR="002C4E3E" w:rsidRPr="007C1B15">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C4E3E" w:rsidRPr="00DA16B8" w:rsidRDefault="00625DEB" w:rsidP="00625DEB">
            <w:pPr>
              <w:spacing w:before="60"/>
              <w:rPr>
                <w:rFonts w:eastAsia="Calibri" w:cs="Arial"/>
                <w:b/>
                <w:szCs w:val="22"/>
              </w:rPr>
            </w:pPr>
            <w:r w:rsidRPr="00DA16B8">
              <w:rPr>
                <w:rFonts w:eastAsia="Calibri" w:cs="Arial"/>
                <w:b/>
                <w:szCs w:val="22"/>
              </w:rPr>
              <w:t>2.2 Analysier- und Deutungsfähi</w:t>
            </w:r>
            <w:r w:rsidRPr="00DA16B8">
              <w:rPr>
                <w:rFonts w:eastAsia="Calibri" w:cs="Arial"/>
                <w:b/>
                <w:szCs w:val="22"/>
              </w:rPr>
              <w:t>g</w:t>
            </w:r>
            <w:r w:rsidRPr="00DA16B8">
              <w:rPr>
                <w:rFonts w:eastAsia="Calibri" w:cs="Arial"/>
                <w:b/>
                <w:szCs w:val="22"/>
              </w:rPr>
              <w:t>keit</w:t>
            </w:r>
          </w:p>
          <w:p w:rsidR="00625DEB" w:rsidRPr="007C1B15" w:rsidRDefault="00625DEB" w:rsidP="00625DEB">
            <w:pPr>
              <w:spacing w:before="60"/>
              <w:rPr>
                <w:rFonts w:eastAsia="Calibri" w:cs="Arial"/>
                <w:szCs w:val="22"/>
              </w:rPr>
            </w:pPr>
            <w:r w:rsidRPr="007C1B15">
              <w:rPr>
                <w:rFonts w:eastAsia="Calibri" w:cs="Arial"/>
                <w:szCs w:val="22"/>
              </w:rPr>
              <w:t>1. Methoden und Tech</w:t>
            </w:r>
            <w:r w:rsidR="00D865FC">
              <w:rPr>
                <w:rFonts w:eastAsia="Calibri" w:cs="Arial"/>
                <w:szCs w:val="22"/>
              </w:rPr>
              <w:t>n</w:t>
            </w:r>
            <w:r w:rsidRPr="007C1B15">
              <w:rPr>
                <w:rFonts w:eastAsia="Calibri" w:cs="Arial"/>
                <w:szCs w:val="22"/>
              </w:rPr>
              <w:t>iken zur I</w:t>
            </w:r>
            <w:r w:rsidRPr="007C1B15">
              <w:rPr>
                <w:rFonts w:eastAsia="Calibri" w:cs="Arial"/>
                <w:szCs w:val="22"/>
              </w:rPr>
              <w:t>n</w:t>
            </w:r>
            <w:r w:rsidRPr="007C1B15">
              <w:rPr>
                <w:rFonts w:eastAsia="Calibri" w:cs="Arial"/>
                <w:szCs w:val="22"/>
              </w:rPr>
              <w:t>formationsbeschaffung und Informat</w:t>
            </w:r>
            <w:r w:rsidRPr="007C1B15">
              <w:rPr>
                <w:rFonts w:eastAsia="Calibri" w:cs="Arial"/>
                <w:szCs w:val="22"/>
              </w:rPr>
              <w:t>i</w:t>
            </w:r>
            <w:r w:rsidRPr="007C1B15">
              <w:rPr>
                <w:rFonts w:eastAsia="Calibri" w:cs="Arial"/>
                <w:szCs w:val="22"/>
              </w:rPr>
              <w:t>onsverarbeitung entwickeln</w:t>
            </w:r>
          </w:p>
          <w:p w:rsidR="00625DEB" w:rsidRPr="007C1B15" w:rsidRDefault="00EC0DA7" w:rsidP="00625DEB">
            <w:pPr>
              <w:spacing w:before="60"/>
              <w:rPr>
                <w:rFonts w:eastAsia="Calibri" w:cs="Arial"/>
                <w:szCs w:val="22"/>
              </w:rPr>
            </w:pPr>
            <w:r w:rsidRPr="007C1B15">
              <w:rPr>
                <w:rFonts w:eastAsia="Calibri" w:cs="Arial"/>
                <w:szCs w:val="22"/>
              </w:rPr>
              <w:t>2. sprachliche Ausdrucksformen zur Formulierung von religiösen Sachve</w:t>
            </w:r>
            <w:r w:rsidRPr="007C1B15">
              <w:rPr>
                <w:rFonts w:eastAsia="Calibri" w:cs="Arial"/>
                <w:szCs w:val="22"/>
              </w:rPr>
              <w:t>r</w:t>
            </w:r>
            <w:r w:rsidRPr="007C1B15">
              <w:rPr>
                <w:rFonts w:eastAsia="Calibri" w:cs="Arial"/>
                <w:szCs w:val="22"/>
              </w:rPr>
              <w:t>halten anwenden</w:t>
            </w:r>
          </w:p>
          <w:p w:rsidR="00EC0DA7" w:rsidRPr="007C1B15" w:rsidRDefault="00EC0DA7" w:rsidP="00625DEB">
            <w:pPr>
              <w:spacing w:before="60"/>
              <w:rPr>
                <w:rFonts w:eastAsia="Calibri" w:cs="Arial"/>
                <w:szCs w:val="22"/>
              </w:rPr>
            </w:pPr>
          </w:p>
          <w:p w:rsidR="00EC0DA7" w:rsidRPr="00DA16B8" w:rsidRDefault="00EC0DA7" w:rsidP="00625DEB">
            <w:pPr>
              <w:spacing w:before="60"/>
              <w:rPr>
                <w:rFonts w:eastAsia="Calibri" w:cs="Arial"/>
                <w:b/>
                <w:szCs w:val="22"/>
              </w:rPr>
            </w:pPr>
            <w:r w:rsidRPr="00DA16B8">
              <w:rPr>
                <w:rFonts w:eastAsia="Calibri" w:cs="Arial"/>
                <w:b/>
                <w:szCs w:val="22"/>
              </w:rPr>
              <w:t>2.5 Gestaltungs- und Handlungsf</w:t>
            </w:r>
            <w:r w:rsidRPr="00DA16B8">
              <w:rPr>
                <w:rFonts w:eastAsia="Calibri" w:cs="Arial"/>
                <w:b/>
                <w:szCs w:val="22"/>
              </w:rPr>
              <w:t>ä</w:t>
            </w:r>
            <w:r w:rsidRPr="00DA16B8">
              <w:rPr>
                <w:rFonts w:eastAsia="Calibri" w:cs="Arial"/>
                <w:b/>
                <w:szCs w:val="22"/>
              </w:rPr>
              <w:t>hi</w:t>
            </w:r>
            <w:r w:rsidRPr="00DA16B8">
              <w:rPr>
                <w:rFonts w:eastAsia="Calibri" w:cs="Arial"/>
                <w:b/>
                <w:szCs w:val="22"/>
              </w:rPr>
              <w:t>g</w:t>
            </w:r>
            <w:r w:rsidRPr="00DA16B8">
              <w:rPr>
                <w:rFonts w:eastAsia="Calibri" w:cs="Arial"/>
                <w:b/>
                <w:szCs w:val="22"/>
              </w:rPr>
              <w:t>keit</w:t>
            </w:r>
          </w:p>
          <w:p w:rsidR="00EC0DA7" w:rsidRPr="007C1B15" w:rsidRDefault="00EC0DA7" w:rsidP="00625DEB">
            <w:pPr>
              <w:spacing w:before="60"/>
              <w:rPr>
                <w:rFonts w:eastAsia="Calibri" w:cs="Arial"/>
                <w:szCs w:val="22"/>
              </w:rPr>
            </w:pPr>
            <w:r w:rsidRPr="007C1B15">
              <w:rPr>
                <w:rFonts w:eastAsia="Calibri" w:cs="Arial"/>
                <w:szCs w:val="22"/>
              </w:rPr>
              <w:t>4. Verfahren zur Selbstreflexion a</w:t>
            </w:r>
            <w:r w:rsidRPr="007C1B15">
              <w:rPr>
                <w:rFonts w:eastAsia="Calibri" w:cs="Arial"/>
                <w:szCs w:val="22"/>
              </w:rPr>
              <w:t>n</w:t>
            </w:r>
            <w:r w:rsidRPr="007C1B15">
              <w:rPr>
                <w:rFonts w:eastAsia="Calibri" w:cs="Arial"/>
                <w:szCs w:val="22"/>
              </w:rPr>
              <w:t>wenden</w:t>
            </w:r>
          </w:p>
          <w:p w:rsidR="00EC0DA7" w:rsidRPr="007C1B15" w:rsidRDefault="00EC0DA7" w:rsidP="00625DEB">
            <w:pPr>
              <w:spacing w:before="60"/>
              <w:rPr>
                <w:rFonts w:eastAsia="Calibri" w:cs="Arial"/>
                <w:szCs w:val="22"/>
              </w:rPr>
            </w:pPr>
          </w:p>
          <w:p w:rsidR="00BC1D99" w:rsidRPr="007C1B15" w:rsidRDefault="00BC1D99" w:rsidP="00625DEB">
            <w:pPr>
              <w:spacing w:before="60"/>
              <w:rPr>
                <w:rFonts w:eastAsia="Calibri" w:cs="Arial"/>
                <w:szCs w:val="22"/>
              </w:rPr>
            </w:pPr>
          </w:p>
          <w:p w:rsidR="00BC1D99" w:rsidRPr="007C1B15" w:rsidRDefault="00BC1D99" w:rsidP="00625DEB">
            <w:pPr>
              <w:spacing w:before="60"/>
              <w:rPr>
                <w:rFonts w:eastAsia="Calibri" w:cs="Arial"/>
                <w:szCs w:val="22"/>
              </w:rPr>
            </w:pPr>
          </w:p>
          <w:p w:rsidR="00BC1D99" w:rsidRPr="007C1B15" w:rsidRDefault="00BC1D99" w:rsidP="00625DEB">
            <w:pPr>
              <w:spacing w:before="60"/>
              <w:rPr>
                <w:rFonts w:eastAsia="Calibri" w:cs="Arial"/>
                <w:szCs w:val="22"/>
              </w:rPr>
            </w:pPr>
          </w:p>
          <w:p w:rsidR="00EC0DA7" w:rsidRPr="007C1B15" w:rsidRDefault="00EC0DA7" w:rsidP="00625DEB">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24AFD" w:rsidRDefault="00C24AFD" w:rsidP="00C24AFD">
            <w:pPr>
              <w:spacing w:before="60"/>
              <w:rPr>
                <w:rFonts w:eastAsia="Calibri" w:cs="Arial"/>
                <w:b/>
                <w:szCs w:val="22"/>
              </w:rPr>
            </w:pPr>
            <w:r>
              <w:rPr>
                <w:rFonts w:eastAsia="Calibri" w:cs="Arial"/>
                <w:b/>
                <w:szCs w:val="22"/>
              </w:rPr>
              <w:t xml:space="preserve">3.2.1 </w:t>
            </w:r>
            <w:r w:rsidRPr="00C24AFD">
              <w:rPr>
                <w:rFonts w:eastAsia="Calibri" w:cs="Arial"/>
                <w:b/>
                <w:szCs w:val="22"/>
              </w:rPr>
              <w:t xml:space="preserve">Beziehung von Gott zu Mensch im Alevitentum </w:t>
            </w:r>
          </w:p>
          <w:p w:rsidR="002C4E3E" w:rsidRPr="00C24AFD" w:rsidRDefault="00EC0DA7" w:rsidP="00C24AFD">
            <w:pPr>
              <w:spacing w:before="60"/>
              <w:rPr>
                <w:rFonts w:eastAsia="Calibri" w:cs="Arial"/>
                <w:szCs w:val="22"/>
              </w:rPr>
            </w:pPr>
            <w:r w:rsidRPr="00C24AFD">
              <w:rPr>
                <w:rFonts w:eastAsia="Calibri" w:cs="Arial"/>
                <w:szCs w:val="22"/>
              </w:rPr>
              <w:t>(1)</w:t>
            </w:r>
          </w:p>
          <w:p w:rsidR="00EC0DA7" w:rsidRPr="00DA16B8" w:rsidRDefault="00EC0DA7" w:rsidP="00EC0DA7">
            <w:pPr>
              <w:spacing w:line="276" w:lineRule="auto"/>
              <w:rPr>
                <w:rFonts w:eastAsia="Calibri" w:cs="Arial"/>
                <w:iCs/>
                <w:szCs w:val="22"/>
                <w:lang w:eastAsia="en-US"/>
              </w:rPr>
            </w:pPr>
            <w:r w:rsidRPr="00DA16B8">
              <w:rPr>
                <w:rFonts w:eastAsia="Calibri" w:cs="Arial"/>
                <w:b/>
                <w:iCs/>
                <w:szCs w:val="22"/>
                <w:shd w:val="clear" w:color="auto" w:fill="FFE2D5"/>
                <w:lang w:eastAsia="en-US"/>
              </w:rPr>
              <w:t>G</w:t>
            </w:r>
            <w:r w:rsidRPr="00DA16B8">
              <w:rPr>
                <w:rFonts w:eastAsia="Calibri" w:cs="Arial"/>
                <w:iCs/>
                <w:szCs w:val="22"/>
                <w:lang w:eastAsia="en-US"/>
              </w:rPr>
              <w:t>:</w:t>
            </w:r>
            <w:r>
              <w:rPr>
                <w:rFonts w:eastAsia="Calibri" w:cs="Arial"/>
                <w:iCs/>
                <w:color w:val="00B050"/>
                <w:szCs w:val="22"/>
                <w:lang w:eastAsia="en-US"/>
              </w:rPr>
              <w:t xml:space="preserve"> </w:t>
            </w:r>
            <w:r w:rsidRPr="00DA16B8">
              <w:rPr>
                <w:rFonts w:eastAsia="Calibri" w:cs="Arial"/>
                <w:iCs/>
                <w:szCs w:val="22"/>
                <w:lang w:eastAsia="en-US"/>
              </w:rPr>
              <w:t>die Schöpfungsgeschichte (Lich</w:t>
            </w:r>
            <w:r w:rsidRPr="00DA16B8">
              <w:rPr>
                <w:rFonts w:eastAsia="Calibri" w:cs="Arial"/>
                <w:iCs/>
                <w:szCs w:val="22"/>
                <w:lang w:eastAsia="en-US"/>
              </w:rPr>
              <w:t>t</w:t>
            </w:r>
            <w:r w:rsidRPr="00DA16B8">
              <w:rPr>
                <w:rFonts w:eastAsia="Calibri" w:cs="Arial"/>
                <w:iCs/>
                <w:szCs w:val="22"/>
                <w:lang w:eastAsia="en-US"/>
              </w:rPr>
              <w:t>mythologie) im Alevitentum interpreti</w:t>
            </w:r>
            <w:r w:rsidRPr="00DA16B8">
              <w:rPr>
                <w:rFonts w:eastAsia="Calibri" w:cs="Arial"/>
                <w:iCs/>
                <w:szCs w:val="22"/>
                <w:lang w:eastAsia="en-US"/>
              </w:rPr>
              <w:t>e</w:t>
            </w:r>
            <w:r w:rsidRPr="00DA16B8">
              <w:rPr>
                <w:rFonts w:eastAsia="Calibri" w:cs="Arial"/>
                <w:iCs/>
                <w:szCs w:val="22"/>
                <w:lang w:eastAsia="en-US"/>
              </w:rPr>
              <w:t>ren</w:t>
            </w:r>
          </w:p>
          <w:p w:rsidR="00EC0DA7" w:rsidRPr="00DA16B8" w:rsidRDefault="00EC0DA7" w:rsidP="00EC0DA7">
            <w:pPr>
              <w:spacing w:line="276" w:lineRule="auto"/>
              <w:rPr>
                <w:rFonts w:eastAsia="Calibri" w:cs="Arial"/>
                <w:iCs/>
                <w:szCs w:val="22"/>
                <w:lang w:eastAsia="en-US"/>
              </w:rPr>
            </w:pPr>
          </w:p>
          <w:p w:rsidR="00EC0DA7" w:rsidRPr="00DA16B8" w:rsidRDefault="00EC0DA7" w:rsidP="00EC0DA7">
            <w:pPr>
              <w:spacing w:line="276" w:lineRule="auto"/>
              <w:rPr>
                <w:rFonts w:eastAsia="Calibri" w:cs="Arial"/>
                <w:iCs/>
                <w:szCs w:val="22"/>
                <w:lang w:eastAsia="en-US"/>
              </w:rPr>
            </w:pPr>
            <w:r w:rsidRPr="00C24AFD">
              <w:rPr>
                <w:rFonts w:eastAsia="Calibri" w:cs="Arial"/>
                <w:b/>
                <w:iCs/>
                <w:szCs w:val="22"/>
                <w:shd w:val="clear" w:color="auto" w:fill="FFCEB9"/>
                <w:lang w:eastAsia="en-US"/>
              </w:rPr>
              <w:t>M</w:t>
            </w:r>
            <w:r w:rsidRPr="00DA16B8">
              <w:rPr>
                <w:rFonts w:eastAsia="Calibri" w:cs="Arial"/>
                <w:iCs/>
                <w:szCs w:val="22"/>
                <w:lang w:eastAsia="en-US"/>
              </w:rPr>
              <w:t>: die Farbsymbolik in der Schö</w:t>
            </w:r>
            <w:r w:rsidRPr="00DA16B8">
              <w:rPr>
                <w:rFonts w:eastAsia="Calibri" w:cs="Arial"/>
                <w:iCs/>
                <w:szCs w:val="22"/>
                <w:lang w:eastAsia="en-US"/>
              </w:rPr>
              <w:t>p</w:t>
            </w:r>
            <w:r w:rsidRPr="00DA16B8">
              <w:rPr>
                <w:rFonts w:eastAsia="Calibri" w:cs="Arial"/>
                <w:iCs/>
                <w:szCs w:val="22"/>
                <w:lang w:eastAsia="en-US"/>
              </w:rPr>
              <w:t>fungsgeschichte (Lichtmythologie) im Alevitentum analysieren</w:t>
            </w:r>
          </w:p>
          <w:p w:rsidR="00EC0DA7" w:rsidRPr="00DA16B8" w:rsidRDefault="00EC0DA7" w:rsidP="00EC0DA7">
            <w:pPr>
              <w:spacing w:line="276" w:lineRule="auto"/>
              <w:rPr>
                <w:rFonts w:eastAsia="Calibri" w:cs="Arial"/>
                <w:iCs/>
                <w:szCs w:val="22"/>
                <w:lang w:eastAsia="en-US"/>
              </w:rPr>
            </w:pPr>
          </w:p>
          <w:p w:rsidR="00BC1D99" w:rsidRPr="001E164C" w:rsidRDefault="00EC0DA7" w:rsidP="00BC1D99">
            <w:pPr>
              <w:spacing w:line="276" w:lineRule="auto"/>
              <w:rPr>
                <w:rFonts w:eastAsia="Calibri" w:cs="Arial"/>
                <w:iCs/>
                <w:szCs w:val="22"/>
                <w:lang w:eastAsia="en-US"/>
              </w:rPr>
            </w:pPr>
            <w:r w:rsidRPr="00C24AFD">
              <w:rPr>
                <w:rFonts w:eastAsia="Calibri" w:cs="Arial"/>
                <w:b/>
                <w:iCs/>
                <w:szCs w:val="22"/>
                <w:shd w:val="clear" w:color="auto" w:fill="F5A092"/>
                <w:lang w:eastAsia="en-US"/>
              </w:rPr>
              <w:t>E</w:t>
            </w:r>
            <w:r w:rsidRPr="00DA16B8">
              <w:rPr>
                <w:rFonts w:eastAsia="Calibri" w:cs="Arial"/>
                <w:iCs/>
                <w:szCs w:val="22"/>
                <w:lang w:eastAsia="en-US"/>
              </w:rPr>
              <w:t>: die Farbsymbolik der Schöpfung</w:t>
            </w:r>
            <w:r w:rsidRPr="00DA16B8">
              <w:rPr>
                <w:rFonts w:eastAsia="Calibri" w:cs="Arial"/>
                <w:iCs/>
                <w:szCs w:val="22"/>
                <w:lang w:eastAsia="en-US"/>
              </w:rPr>
              <w:t>s</w:t>
            </w:r>
            <w:r w:rsidRPr="00DA16B8">
              <w:rPr>
                <w:rFonts w:eastAsia="Calibri" w:cs="Arial"/>
                <w:iCs/>
                <w:szCs w:val="22"/>
                <w:lang w:eastAsia="en-US"/>
              </w:rPr>
              <w:t>geschichte (Lichtmythologie) gestalten und dabei die Zuordnung bezi</w:t>
            </w:r>
            <w:r w:rsidRPr="00DA16B8">
              <w:rPr>
                <w:rFonts w:eastAsia="Calibri" w:cs="Arial"/>
                <w:iCs/>
                <w:szCs w:val="22"/>
                <w:lang w:eastAsia="en-US"/>
              </w:rPr>
              <w:t>e</w:t>
            </w:r>
            <w:r w:rsidRPr="00DA16B8">
              <w:rPr>
                <w:rFonts w:eastAsia="Calibri" w:cs="Arial"/>
                <w:iCs/>
                <w:szCs w:val="22"/>
                <w:lang w:eastAsia="en-US"/>
              </w:rPr>
              <w:t xml:space="preserve">hungsweise die Symbolik des weißen Lichts (das Licht </w:t>
            </w:r>
            <w:r w:rsidRPr="00DA16B8">
              <w:rPr>
                <w:rFonts w:eastAsia="Calibri" w:cs="Arial"/>
                <w:i/>
                <w:iCs/>
                <w:szCs w:val="22"/>
                <w:lang w:eastAsia="en-US"/>
              </w:rPr>
              <w:t>Murtaza Alis</w:t>
            </w:r>
            <w:r w:rsidRPr="00DA16B8">
              <w:rPr>
                <w:rFonts w:eastAsia="Calibri" w:cs="Arial"/>
                <w:iCs/>
                <w:szCs w:val="22"/>
                <w:lang w:eastAsia="en-US"/>
              </w:rPr>
              <w:t xml:space="preserve">) und des grünen Lichts (das Licht </w:t>
            </w:r>
            <w:r w:rsidRPr="00DA16B8">
              <w:rPr>
                <w:rFonts w:eastAsia="Calibri" w:cs="Arial"/>
                <w:i/>
                <w:iCs/>
                <w:szCs w:val="22"/>
                <w:lang w:eastAsia="en-US"/>
              </w:rPr>
              <w:t>Muha</w:t>
            </w:r>
            <w:r w:rsidRPr="00DA16B8">
              <w:rPr>
                <w:rFonts w:eastAsia="Calibri" w:cs="Arial"/>
                <w:i/>
                <w:iCs/>
                <w:szCs w:val="22"/>
                <w:lang w:eastAsia="en-US"/>
              </w:rPr>
              <w:t>m</w:t>
            </w:r>
            <w:r w:rsidRPr="00DA16B8">
              <w:rPr>
                <w:rFonts w:eastAsia="Calibri" w:cs="Arial"/>
                <w:i/>
                <w:iCs/>
                <w:szCs w:val="22"/>
                <w:lang w:eastAsia="en-US"/>
              </w:rPr>
              <w:t>met Mustafas</w:t>
            </w:r>
            <w:r w:rsidR="001E164C">
              <w:rPr>
                <w:rFonts w:eastAsia="Calibri" w:cs="Arial"/>
                <w:iCs/>
                <w:szCs w:val="22"/>
                <w:lang w:eastAsia="en-US"/>
              </w:rPr>
              <w:t>) auslegen</w:t>
            </w:r>
          </w:p>
        </w:tc>
        <w:tc>
          <w:tcPr>
            <w:tcW w:w="1250" w:type="pct"/>
            <w:vMerge/>
            <w:tcBorders>
              <w:left w:val="single" w:sz="4" w:space="0" w:color="auto"/>
              <w:bottom w:val="single" w:sz="4" w:space="0" w:color="auto"/>
              <w:right w:val="single" w:sz="4" w:space="0" w:color="auto"/>
            </w:tcBorders>
            <w:shd w:val="clear" w:color="auto" w:fill="auto"/>
          </w:tcPr>
          <w:p w:rsidR="002C4E3E" w:rsidRPr="007C1B15" w:rsidRDefault="002C4E3E" w:rsidP="002C4E3E">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2C4E3E" w:rsidRPr="007C1B15" w:rsidRDefault="002C4E3E" w:rsidP="002C4E3E">
            <w:pPr>
              <w:spacing w:before="60"/>
              <w:rPr>
                <w:rFonts w:eastAsia="Calibri" w:cs="Arial"/>
                <w:i/>
                <w:szCs w:val="22"/>
              </w:rPr>
            </w:pPr>
          </w:p>
        </w:tc>
      </w:tr>
      <w:tr w:rsidR="009F197C" w:rsidRPr="007C1B15" w:rsidTr="00AD1383">
        <w:trPr>
          <w:jc w:val="center"/>
        </w:trPr>
        <w:tc>
          <w:tcPr>
            <w:tcW w:w="1250" w:type="pct"/>
            <w:vMerge w:val="restart"/>
            <w:tcBorders>
              <w:top w:val="single" w:sz="4" w:space="0" w:color="auto"/>
              <w:left w:val="single" w:sz="4" w:space="0" w:color="auto"/>
              <w:right w:val="single" w:sz="4" w:space="0" w:color="auto"/>
            </w:tcBorders>
            <w:shd w:val="clear" w:color="auto" w:fill="auto"/>
          </w:tcPr>
          <w:p w:rsidR="009F197C" w:rsidRDefault="009F197C" w:rsidP="00625DEB">
            <w:pPr>
              <w:spacing w:before="60"/>
              <w:rPr>
                <w:rFonts w:eastAsia="Calibri" w:cs="Arial"/>
                <w:b/>
                <w:szCs w:val="22"/>
              </w:rPr>
            </w:pPr>
          </w:p>
          <w:p w:rsidR="001E164C" w:rsidRDefault="001E164C" w:rsidP="00625DEB">
            <w:pPr>
              <w:spacing w:before="60"/>
              <w:rPr>
                <w:rFonts w:eastAsia="Calibri" w:cs="Arial"/>
                <w:b/>
                <w:szCs w:val="22"/>
              </w:rPr>
            </w:pPr>
          </w:p>
          <w:p w:rsidR="001E164C" w:rsidRDefault="001E164C" w:rsidP="00625DEB">
            <w:pPr>
              <w:spacing w:before="60"/>
              <w:rPr>
                <w:rFonts w:eastAsia="Calibri" w:cs="Arial"/>
                <w:b/>
                <w:szCs w:val="22"/>
              </w:rPr>
            </w:pPr>
          </w:p>
          <w:p w:rsidR="001E164C" w:rsidRDefault="001E164C" w:rsidP="00625DEB">
            <w:pPr>
              <w:spacing w:before="60"/>
              <w:rPr>
                <w:rFonts w:eastAsia="Calibri" w:cs="Arial"/>
                <w:b/>
                <w:szCs w:val="22"/>
              </w:rPr>
            </w:pPr>
          </w:p>
          <w:p w:rsidR="001E164C" w:rsidRPr="00DA16B8" w:rsidRDefault="001E164C" w:rsidP="00625DEB">
            <w:pPr>
              <w:spacing w:before="60"/>
              <w:rPr>
                <w:rFonts w:eastAsia="Calibri" w:cs="Arial"/>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F197C" w:rsidRPr="00C24AFD" w:rsidRDefault="009F197C" w:rsidP="004F4A0E">
            <w:pPr>
              <w:spacing w:before="60"/>
              <w:rPr>
                <w:rFonts w:eastAsia="Calibri" w:cs="Arial"/>
                <w:b/>
                <w:szCs w:val="22"/>
              </w:rPr>
            </w:pPr>
            <w:r>
              <w:rPr>
                <w:rFonts w:eastAsia="Calibri" w:cs="Arial"/>
                <w:b/>
                <w:szCs w:val="22"/>
              </w:rPr>
              <w:lastRenderedPageBreak/>
              <w:t xml:space="preserve">3.2.1 </w:t>
            </w:r>
            <w:r w:rsidRPr="00C24AFD">
              <w:rPr>
                <w:rFonts w:eastAsia="Calibri" w:cs="Arial"/>
                <w:b/>
                <w:szCs w:val="22"/>
              </w:rPr>
              <w:t xml:space="preserve">Beziehung von Gott zu Mensch im Alevitentum </w:t>
            </w:r>
          </w:p>
          <w:p w:rsidR="009F197C" w:rsidRPr="00DA16B8" w:rsidRDefault="009F197C" w:rsidP="004F4A0E">
            <w:pPr>
              <w:spacing w:before="60"/>
              <w:rPr>
                <w:rFonts w:eastAsia="Calibri" w:cs="Arial"/>
                <w:szCs w:val="22"/>
              </w:rPr>
            </w:pPr>
            <w:r w:rsidRPr="00DA16B8">
              <w:rPr>
                <w:rFonts w:eastAsia="Calibri" w:cs="Arial"/>
                <w:szCs w:val="22"/>
              </w:rPr>
              <w:t>(2)</w:t>
            </w:r>
          </w:p>
          <w:p w:rsidR="009F197C" w:rsidRPr="00DA16B8" w:rsidRDefault="009F197C" w:rsidP="004F4A0E">
            <w:pPr>
              <w:spacing w:before="60"/>
              <w:rPr>
                <w:rFonts w:eastAsia="Calibri" w:cs="Arial"/>
                <w:iCs/>
                <w:szCs w:val="22"/>
                <w:lang w:eastAsia="en-US"/>
              </w:rPr>
            </w:pPr>
            <w:r w:rsidRPr="00DA16B8">
              <w:rPr>
                <w:rFonts w:eastAsia="Calibri" w:cs="Arial"/>
                <w:b/>
                <w:iCs/>
                <w:szCs w:val="22"/>
                <w:shd w:val="clear" w:color="auto" w:fill="FFE2D5"/>
                <w:lang w:eastAsia="en-US"/>
              </w:rPr>
              <w:t>G</w:t>
            </w:r>
            <w:r w:rsidRPr="00DA16B8">
              <w:rPr>
                <w:rFonts w:eastAsia="Calibri" w:cs="Arial"/>
                <w:iCs/>
                <w:szCs w:val="22"/>
                <w:lang w:eastAsia="en-US"/>
              </w:rPr>
              <w:t xml:space="preserve">: Textauszüge zum Gottes- und </w:t>
            </w:r>
            <w:r w:rsidRPr="00DA16B8">
              <w:rPr>
                <w:rFonts w:eastAsia="Calibri" w:cs="Arial"/>
                <w:iCs/>
                <w:szCs w:val="22"/>
                <w:lang w:eastAsia="en-US"/>
              </w:rPr>
              <w:lastRenderedPageBreak/>
              <w:t>Menschenbild aus dem Buch Buyruk wiedergeben und erläutern (zum Be</w:t>
            </w:r>
            <w:r w:rsidRPr="00DA16B8">
              <w:rPr>
                <w:rFonts w:eastAsia="Calibri" w:cs="Arial"/>
                <w:iCs/>
                <w:szCs w:val="22"/>
                <w:lang w:eastAsia="en-US"/>
              </w:rPr>
              <w:t>i</w:t>
            </w:r>
            <w:r w:rsidRPr="00DA16B8">
              <w:rPr>
                <w:rFonts w:eastAsia="Calibri" w:cs="Arial"/>
                <w:iCs/>
                <w:szCs w:val="22"/>
                <w:lang w:eastAsia="en-US"/>
              </w:rPr>
              <w:t>spiel in Form einer Satz-Collage)</w:t>
            </w:r>
          </w:p>
          <w:p w:rsidR="009F197C" w:rsidRPr="00DA16B8" w:rsidRDefault="009F197C" w:rsidP="004F4A0E">
            <w:pPr>
              <w:spacing w:before="60"/>
              <w:rPr>
                <w:rFonts w:eastAsia="Calibri" w:cs="Arial"/>
                <w:iCs/>
                <w:szCs w:val="22"/>
                <w:lang w:eastAsia="en-US"/>
              </w:rPr>
            </w:pPr>
          </w:p>
          <w:p w:rsidR="009F197C" w:rsidRPr="00DA16B8" w:rsidRDefault="009F197C" w:rsidP="004F4A0E">
            <w:pPr>
              <w:spacing w:line="276" w:lineRule="auto"/>
              <w:rPr>
                <w:rFonts w:eastAsia="Calibri" w:cs="Arial"/>
                <w:iCs/>
                <w:szCs w:val="22"/>
                <w:lang w:eastAsia="en-US"/>
              </w:rPr>
            </w:pPr>
            <w:r w:rsidRPr="00C24AFD">
              <w:rPr>
                <w:rFonts w:eastAsia="Calibri" w:cs="Arial"/>
                <w:b/>
                <w:iCs/>
                <w:szCs w:val="22"/>
                <w:shd w:val="clear" w:color="auto" w:fill="FFCEB9"/>
                <w:lang w:eastAsia="en-US"/>
              </w:rPr>
              <w:t>M</w:t>
            </w:r>
            <w:r w:rsidRPr="00DA16B8">
              <w:rPr>
                <w:rFonts w:eastAsia="Calibri" w:cs="Arial"/>
                <w:iCs/>
                <w:szCs w:val="22"/>
                <w:lang w:eastAsia="en-US"/>
              </w:rPr>
              <w:t xml:space="preserve">: Textauszüge zum Gottes- und </w:t>
            </w:r>
          </w:p>
          <w:p w:rsidR="009F197C" w:rsidRPr="00DA16B8" w:rsidRDefault="009F197C" w:rsidP="004F4A0E">
            <w:pPr>
              <w:spacing w:line="276" w:lineRule="auto"/>
              <w:rPr>
                <w:rFonts w:eastAsia="Calibri" w:cs="Arial"/>
                <w:iCs/>
                <w:szCs w:val="22"/>
                <w:lang w:eastAsia="en-US"/>
              </w:rPr>
            </w:pPr>
            <w:r w:rsidRPr="00DA16B8">
              <w:rPr>
                <w:rFonts w:eastAsia="Calibri" w:cs="Arial"/>
                <w:iCs/>
                <w:szCs w:val="22"/>
                <w:lang w:eastAsia="en-US"/>
              </w:rPr>
              <w:t>Menschenbild aus dem Buch Buyruk interpretieren (zum Beispiel in Form einer Bild-Satz-Collage)</w:t>
            </w:r>
          </w:p>
          <w:p w:rsidR="009F197C" w:rsidRPr="00DA16B8" w:rsidRDefault="009F197C" w:rsidP="004F4A0E">
            <w:pPr>
              <w:spacing w:line="276" w:lineRule="auto"/>
              <w:rPr>
                <w:rFonts w:eastAsia="Calibri" w:cs="Arial"/>
                <w:iCs/>
                <w:szCs w:val="22"/>
                <w:lang w:eastAsia="en-US"/>
              </w:rPr>
            </w:pPr>
          </w:p>
          <w:p w:rsidR="009F197C" w:rsidRPr="001E164C" w:rsidRDefault="009F197C" w:rsidP="001E164C">
            <w:pPr>
              <w:spacing w:line="276" w:lineRule="auto"/>
              <w:rPr>
                <w:rFonts w:eastAsia="Calibri" w:cs="Arial"/>
                <w:iCs/>
                <w:szCs w:val="22"/>
                <w:lang w:eastAsia="en-US"/>
              </w:rPr>
            </w:pPr>
            <w:r w:rsidRPr="00C24AFD">
              <w:rPr>
                <w:rFonts w:eastAsia="Calibri" w:cs="Arial"/>
                <w:b/>
                <w:iCs/>
                <w:szCs w:val="22"/>
                <w:shd w:val="clear" w:color="auto" w:fill="F5A092"/>
                <w:lang w:eastAsia="en-US"/>
              </w:rPr>
              <w:t>E</w:t>
            </w:r>
            <w:r w:rsidRPr="00DA16B8">
              <w:rPr>
                <w:rFonts w:eastAsia="Calibri" w:cs="Arial"/>
                <w:iCs/>
                <w:szCs w:val="22"/>
                <w:lang w:eastAsia="en-US"/>
              </w:rPr>
              <w:t>: Textauszüge zum Gottes- und Menschenbild aus dem Buch Buyruk untersuchen, daraus das alevitische Gottes- und Menschenverständnis skizzieren und Handlungsoptionen für das diesseitsorientierte Leben e</w:t>
            </w:r>
            <w:r w:rsidRPr="00DA16B8">
              <w:rPr>
                <w:rFonts w:eastAsia="Calibri" w:cs="Arial"/>
                <w:iCs/>
                <w:szCs w:val="22"/>
                <w:lang w:eastAsia="en-US"/>
              </w:rPr>
              <w:t>r</w:t>
            </w:r>
            <w:r w:rsidR="001E164C">
              <w:rPr>
                <w:rFonts w:eastAsia="Calibri" w:cs="Arial"/>
                <w:iCs/>
                <w:szCs w:val="22"/>
                <w:lang w:eastAsia="en-US"/>
              </w:rPr>
              <w:t>schließen</w:t>
            </w:r>
          </w:p>
        </w:tc>
        <w:tc>
          <w:tcPr>
            <w:tcW w:w="1250" w:type="pct"/>
            <w:tcBorders>
              <w:left w:val="single" w:sz="4" w:space="0" w:color="auto"/>
              <w:bottom w:val="single" w:sz="4" w:space="0" w:color="auto"/>
              <w:right w:val="single" w:sz="4" w:space="0" w:color="auto"/>
            </w:tcBorders>
            <w:shd w:val="clear" w:color="auto" w:fill="auto"/>
          </w:tcPr>
          <w:p w:rsidR="009F197C" w:rsidRPr="00C24AFD" w:rsidRDefault="009F197C" w:rsidP="004F4A0E">
            <w:pPr>
              <w:spacing w:before="60"/>
              <w:rPr>
                <w:rFonts w:eastAsia="Calibri"/>
              </w:rPr>
            </w:pPr>
            <w:r>
              <w:rPr>
                <w:rFonts w:eastAsia="Calibri"/>
              </w:rPr>
              <w:lastRenderedPageBreak/>
              <w:t xml:space="preserve">Textbeispiel aus dem Buyruk </w:t>
            </w:r>
            <w:r w:rsidRPr="00C24AFD">
              <w:rPr>
                <w:rFonts w:eastAsia="Calibri"/>
              </w:rPr>
              <w:t>(Die N</w:t>
            </w:r>
            <w:r w:rsidRPr="00C24AFD">
              <w:rPr>
                <w:rFonts w:eastAsia="Calibri"/>
              </w:rPr>
              <w:t>a</w:t>
            </w:r>
            <w:r w:rsidRPr="00C24AFD">
              <w:rPr>
                <w:rFonts w:eastAsia="Calibri"/>
              </w:rPr>
              <w:t xml:space="preserve">men Gottes) </w:t>
            </w:r>
          </w:p>
          <w:p w:rsidR="009F197C" w:rsidRPr="007C1B15" w:rsidRDefault="009F197C" w:rsidP="004F4A0E">
            <w:pPr>
              <w:spacing w:before="60"/>
              <w:rPr>
                <w:rFonts w:eastAsia="Calibri"/>
              </w:rPr>
            </w:pPr>
          </w:p>
          <w:p w:rsidR="004F2C57" w:rsidRDefault="009F197C" w:rsidP="004F4A0E">
            <w:pPr>
              <w:numPr>
                <w:ilvl w:val="0"/>
                <w:numId w:val="20"/>
              </w:numPr>
              <w:spacing w:before="60"/>
              <w:rPr>
                <w:rFonts w:eastAsia="Calibri"/>
                <w:lang w:val="en-US"/>
              </w:rPr>
            </w:pPr>
            <w:r>
              <w:rPr>
                <w:rFonts w:eastAsia="Calibri"/>
                <w:lang w:val="en-US"/>
              </w:rPr>
              <w:t>Gottesverständnis analysieren</w:t>
            </w:r>
          </w:p>
          <w:p w:rsidR="009F197C" w:rsidRPr="004F2C57" w:rsidRDefault="009F197C" w:rsidP="004F2C57">
            <w:pPr>
              <w:spacing w:before="60"/>
              <w:ind w:left="360"/>
              <w:rPr>
                <w:rFonts w:eastAsia="Calibri"/>
              </w:rPr>
            </w:pPr>
            <w:r w:rsidRPr="004F2C57">
              <w:rPr>
                <w:rFonts w:eastAsia="Calibri"/>
              </w:rPr>
              <w:lastRenderedPageBreak/>
              <w:t>sich mit verschiedenen Namen Gottes (Friede, Liebe, Freude) auseinande</w:t>
            </w:r>
            <w:r w:rsidRPr="004F2C57">
              <w:rPr>
                <w:rFonts w:eastAsia="Calibri"/>
              </w:rPr>
              <w:t>r</w:t>
            </w:r>
            <w:r w:rsidRPr="004F2C57">
              <w:rPr>
                <w:rFonts w:eastAsia="Calibri"/>
              </w:rPr>
              <w:t>setzen</w:t>
            </w:r>
          </w:p>
          <w:p w:rsidR="009F197C" w:rsidRPr="007C1B15" w:rsidRDefault="009F197C" w:rsidP="004F4A0E">
            <w:pPr>
              <w:spacing w:before="60"/>
              <w:ind w:left="360"/>
              <w:rPr>
                <w:rFonts w:eastAsia="Calibri"/>
              </w:rPr>
            </w:pPr>
          </w:p>
          <w:p w:rsidR="009F197C" w:rsidRPr="00B307B2" w:rsidRDefault="009F197C" w:rsidP="004F4A0E">
            <w:pPr>
              <w:spacing w:before="60"/>
              <w:rPr>
                <w:rFonts w:eastAsia="Calibri"/>
              </w:rPr>
            </w:pPr>
            <w:r w:rsidRPr="007C1B15">
              <w:rPr>
                <w:rFonts w:eastAsia="Calibri"/>
              </w:rPr>
              <w:t xml:space="preserve">Textbeispiel aus dem Buyruk, </w:t>
            </w:r>
            <w:r w:rsidRPr="00B307B2">
              <w:rPr>
                <w:rFonts w:eastAsia="Calibri"/>
              </w:rPr>
              <w:t xml:space="preserve">(Die Antwort auf manche Fragen) </w:t>
            </w:r>
          </w:p>
          <w:p w:rsidR="009F197C" w:rsidRPr="00B307B2" w:rsidRDefault="009F197C" w:rsidP="004F4A0E">
            <w:pPr>
              <w:spacing w:before="60"/>
              <w:ind w:left="360"/>
              <w:rPr>
                <w:rFonts w:eastAsia="Calibri"/>
              </w:rPr>
            </w:pPr>
          </w:p>
          <w:p w:rsidR="009F197C" w:rsidRDefault="009F197C" w:rsidP="004F4A0E">
            <w:pPr>
              <w:numPr>
                <w:ilvl w:val="0"/>
                <w:numId w:val="20"/>
              </w:numPr>
              <w:spacing w:before="60"/>
              <w:rPr>
                <w:rFonts w:eastAsia="Calibri"/>
                <w:lang w:val="en-US"/>
              </w:rPr>
            </w:pPr>
            <w:r>
              <w:rPr>
                <w:rFonts w:eastAsia="Calibri"/>
                <w:lang w:val="en-US"/>
              </w:rPr>
              <w:t xml:space="preserve">Antworten interpretieren </w:t>
            </w:r>
          </w:p>
          <w:p w:rsidR="009F197C" w:rsidRDefault="009F197C" w:rsidP="004F4A0E">
            <w:pPr>
              <w:numPr>
                <w:ilvl w:val="0"/>
                <w:numId w:val="20"/>
              </w:numPr>
              <w:spacing w:before="60"/>
              <w:rPr>
                <w:rFonts w:eastAsia="Calibri"/>
                <w:lang w:val="en-US"/>
              </w:rPr>
            </w:pPr>
            <w:r>
              <w:rPr>
                <w:rFonts w:eastAsia="Calibri"/>
                <w:lang w:val="en-US"/>
              </w:rPr>
              <w:t>daraus Menschenbild ableiten</w:t>
            </w:r>
          </w:p>
          <w:p w:rsidR="009F197C" w:rsidRPr="00B307B2" w:rsidRDefault="009F197C" w:rsidP="004F4A0E">
            <w:pPr>
              <w:numPr>
                <w:ilvl w:val="0"/>
                <w:numId w:val="20"/>
              </w:numPr>
              <w:spacing w:before="60"/>
              <w:rPr>
                <w:rFonts w:eastAsia="Calibri"/>
                <w:lang w:val="en-US"/>
              </w:rPr>
            </w:pPr>
            <w:r w:rsidRPr="00B307B2">
              <w:rPr>
                <w:rFonts w:eastAsia="Calibri"/>
                <w:lang w:val="en-US"/>
              </w:rPr>
              <w:t>persönliches, realistisches Rege</w:t>
            </w:r>
            <w:r w:rsidRPr="00B307B2">
              <w:rPr>
                <w:rFonts w:eastAsia="Calibri"/>
                <w:lang w:val="en-US"/>
              </w:rPr>
              <w:t>l</w:t>
            </w:r>
            <w:r w:rsidRPr="00B307B2">
              <w:rPr>
                <w:rFonts w:eastAsia="Calibri"/>
                <w:lang w:val="en-US"/>
              </w:rPr>
              <w:t>werk erstellen</w:t>
            </w:r>
          </w:p>
          <w:p w:rsidR="009F197C" w:rsidRDefault="009F197C" w:rsidP="004F4A0E">
            <w:pPr>
              <w:spacing w:before="60"/>
              <w:rPr>
                <w:rFonts w:eastAsia="Calibri"/>
                <w:lang w:val="en-US"/>
              </w:rPr>
            </w:pPr>
          </w:p>
          <w:p w:rsidR="009F197C" w:rsidRDefault="009F197C" w:rsidP="004F4A0E">
            <w:pPr>
              <w:spacing w:before="60"/>
              <w:rPr>
                <w:rFonts w:eastAsia="Calibri"/>
                <w:lang w:val="en-US"/>
              </w:rPr>
            </w:pPr>
          </w:p>
          <w:p w:rsidR="009F197C" w:rsidRDefault="009F197C" w:rsidP="004F4A0E">
            <w:pPr>
              <w:spacing w:before="60"/>
              <w:rPr>
                <w:rFonts w:eastAsia="Calibri"/>
                <w:lang w:val="en-US"/>
              </w:rPr>
            </w:pPr>
          </w:p>
          <w:p w:rsidR="009F197C" w:rsidRPr="007C1B15" w:rsidRDefault="009F197C" w:rsidP="009F197C">
            <w:pPr>
              <w:spacing w:before="60"/>
              <w:rPr>
                <w:rFonts w:eastAsia="Calibri" w:cs="Arial"/>
                <w:i/>
                <w:szCs w:val="22"/>
              </w:rPr>
            </w:pPr>
          </w:p>
        </w:tc>
        <w:tc>
          <w:tcPr>
            <w:tcW w:w="1250" w:type="pct"/>
            <w:tcBorders>
              <w:left w:val="single" w:sz="4" w:space="0" w:color="auto"/>
              <w:bottom w:val="single" w:sz="4" w:space="0" w:color="auto"/>
              <w:right w:val="single" w:sz="4" w:space="0" w:color="auto"/>
            </w:tcBorders>
            <w:shd w:val="clear" w:color="auto" w:fill="auto"/>
          </w:tcPr>
          <w:p w:rsidR="009F197C" w:rsidRPr="007C1B15" w:rsidRDefault="009F197C" w:rsidP="004F4A0E">
            <w:pPr>
              <w:spacing w:before="60"/>
              <w:rPr>
                <w:rFonts w:eastAsia="Calibri" w:cs="Arial"/>
                <w:i/>
                <w:szCs w:val="22"/>
              </w:rPr>
            </w:pPr>
          </w:p>
        </w:tc>
      </w:tr>
      <w:tr w:rsidR="009F197C" w:rsidRPr="007C1B15" w:rsidTr="00AD1383">
        <w:trPr>
          <w:jc w:val="center"/>
        </w:trPr>
        <w:tc>
          <w:tcPr>
            <w:tcW w:w="1250" w:type="pct"/>
            <w:vMerge/>
            <w:tcBorders>
              <w:left w:val="single" w:sz="4" w:space="0" w:color="auto"/>
              <w:bottom w:val="single" w:sz="4" w:space="0" w:color="auto"/>
              <w:right w:val="single" w:sz="4" w:space="0" w:color="auto"/>
            </w:tcBorders>
            <w:shd w:val="clear" w:color="auto" w:fill="auto"/>
          </w:tcPr>
          <w:p w:rsidR="009F197C" w:rsidRPr="00DA16B8" w:rsidRDefault="009F197C" w:rsidP="00625DEB">
            <w:pPr>
              <w:spacing w:before="60"/>
              <w:rPr>
                <w:rFonts w:eastAsia="Calibri" w:cs="Arial"/>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F197C" w:rsidRDefault="009F197C" w:rsidP="004F4A0E">
            <w:pPr>
              <w:spacing w:before="60"/>
              <w:rPr>
                <w:rFonts w:eastAsia="Calibri" w:cs="Arial"/>
                <w:b/>
                <w:szCs w:val="22"/>
              </w:rPr>
            </w:pPr>
            <w:r>
              <w:rPr>
                <w:rFonts w:eastAsia="Calibri" w:cs="Arial"/>
                <w:b/>
                <w:szCs w:val="22"/>
              </w:rPr>
              <w:t xml:space="preserve">3.2.1 </w:t>
            </w:r>
            <w:r w:rsidRPr="00C24AFD">
              <w:rPr>
                <w:rFonts w:eastAsia="Calibri" w:cs="Arial"/>
                <w:b/>
                <w:szCs w:val="22"/>
              </w:rPr>
              <w:t xml:space="preserve">Beziehung von Gott zu Mensch im Alevitentum </w:t>
            </w:r>
          </w:p>
          <w:p w:rsidR="009F197C" w:rsidRPr="00C24AFD" w:rsidRDefault="009F197C" w:rsidP="004F4A0E">
            <w:pPr>
              <w:spacing w:before="60"/>
              <w:rPr>
                <w:rFonts w:eastAsia="Calibri" w:cs="Arial"/>
                <w:szCs w:val="22"/>
              </w:rPr>
            </w:pPr>
            <w:r>
              <w:rPr>
                <w:rFonts w:eastAsia="Calibri" w:cs="Arial"/>
                <w:szCs w:val="22"/>
              </w:rPr>
              <w:t>(3)</w:t>
            </w:r>
          </w:p>
          <w:p w:rsidR="009F197C" w:rsidRPr="00DA16B8" w:rsidRDefault="009F197C" w:rsidP="004F4A0E">
            <w:pPr>
              <w:spacing w:line="276" w:lineRule="auto"/>
              <w:rPr>
                <w:rFonts w:eastAsia="Calibri" w:cs="Arial"/>
                <w:iCs/>
                <w:szCs w:val="22"/>
                <w:lang w:eastAsia="en-US"/>
              </w:rPr>
            </w:pPr>
            <w:r w:rsidRPr="00DA16B8">
              <w:rPr>
                <w:rFonts w:eastAsia="Calibri" w:cs="Arial"/>
                <w:b/>
                <w:iCs/>
                <w:szCs w:val="22"/>
                <w:shd w:val="clear" w:color="auto" w:fill="FFE2D5"/>
                <w:lang w:eastAsia="en-US"/>
              </w:rPr>
              <w:t>G</w:t>
            </w:r>
            <w:r w:rsidRPr="00DA16B8">
              <w:rPr>
                <w:rFonts w:eastAsia="Calibri" w:cs="Arial"/>
                <w:iCs/>
                <w:szCs w:val="22"/>
                <w:lang w:eastAsia="en-US"/>
              </w:rPr>
              <w:t>: das Gottesverständnis (</w:t>
            </w:r>
            <w:r w:rsidRPr="00DA16B8">
              <w:rPr>
                <w:rFonts w:eastAsia="Calibri" w:cs="Arial"/>
                <w:i/>
                <w:iCs/>
                <w:szCs w:val="22"/>
                <w:lang w:eastAsia="en-US"/>
              </w:rPr>
              <w:t>Hak</w:t>
            </w:r>
            <w:r w:rsidRPr="00DA16B8">
              <w:rPr>
                <w:rFonts w:eastAsia="Calibri" w:cs="Arial"/>
                <w:iCs/>
                <w:szCs w:val="22"/>
                <w:lang w:eastAsia="en-US"/>
              </w:rPr>
              <w:t>- Pri</w:t>
            </w:r>
            <w:r w:rsidRPr="00DA16B8">
              <w:rPr>
                <w:rFonts w:eastAsia="Calibri" w:cs="Arial"/>
                <w:iCs/>
                <w:szCs w:val="22"/>
                <w:lang w:eastAsia="en-US"/>
              </w:rPr>
              <w:t>n</w:t>
            </w:r>
            <w:r w:rsidRPr="00DA16B8">
              <w:rPr>
                <w:rFonts w:eastAsia="Calibri" w:cs="Arial"/>
                <w:iCs/>
                <w:szCs w:val="22"/>
                <w:lang w:eastAsia="en-US"/>
              </w:rPr>
              <w:t>zip) darstellen und dabei die Bezi</w:t>
            </w:r>
            <w:r w:rsidRPr="00DA16B8">
              <w:rPr>
                <w:rFonts w:eastAsia="Calibri" w:cs="Arial"/>
                <w:iCs/>
                <w:szCs w:val="22"/>
                <w:lang w:eastAsia="en-US"/>
              </w:rPr>
              <w:t>e</w:t>
            </w:r>
            <w:r w:rsidRPr="00DA16B8">
              <w:rPr>
                <w:rFonts w:eastAsia="Calibri" w:cs="Arial"/>
                <w:iCs/>
                <w:szCs w:val="22"/>
                <w:lang w:eastAsia="en-US"/>
              </w:rPr>
              <w:t>hung von Gott und Mensch zum Au</w:t>
            </w:r>
            <w:r w:rsidRPr="00DA16B8">
              <w:rPr>
                <w:rFonts w:eastAsia="Calibri" w:cs="Arial"/>
                <w:iCs/>
                <w:szCs w:val="22"/>
                <w:lang w:eastAsia="en-US"/>
              </w:rPr>
              <w:t>s</w:t>
            </w:r>
            <w:r w:rsidRPr="00DA16B8">
              <w:rPr>
                <w:rFonts w:eastAsia="Calibri" w:cs="Arial"/>
                <w:iCs/>
                <w:szCs w:val="22"/>
                <w:lang w:eastAsia="en-US"/>
              </w:rPr>
              <w:t>druck bringen</w:t>
            </w:r>
          </w:p>
          <w:p w:rsidR="009F197C" w:rsidRPr="00DA16B8" w:rsidRDefault="009F197C" w:rsidP="004F4A0E">
            <w:pPr>
              <w:spacing w:line="276" w:lineRule="auto"/>
              <w:rPr>
                <w:rFonts w:eastAsia="Calibri" w:cs="Arial"/>
                <w:iCs/>
                <w:szCs w:val="22"/>
                <w:lang w:eastAsia="en-US"/>
              </w:rPr>
            </w:pPr>
          </w:p>
          <w:p w:rsidR="009F197C" w:rsidRPr="00DA16B8" w:rsidRDefault="009F197C" w:rsidP="004F4A0E">
            <w:pPr>
              <w:spacing w:line="276" w:lineRule="auto"/>
              <w:jc w:val="both"/>
              <w:rPr>
                <w:rFonts w:eastAsia="Calibri" w:cs="Arial"/>
                <w:iCs/>
                <w:szCs w:val="22"/>
                <w:lang w:eastAsia="en-US"/>
              </w:rPr>
            </w:pPr>
            <w:r w:rsidRPr="00C24AFD">
              <w:rPr>
                <w:rFonts w:eastAsia="Calibri" w:cs="Arial"/>
                <w:b/>
                <w:iCs/>
                <w:szCs w:val="22"/>
                <w:shd w:val="clear" w:color="auto" w:fill="FFCEB9"/>
                <w:lang w:eastAsia="en-US"/>
              </w:rPr>
              <w:t>M</w:t>
            </w:r>
            <w:r w:rsidRPr="00DA16B8">
              <w:rPr>
                <w:rFonts w:eastAsia="Calibri" w:cs="Arial"/>
                <w:iCs/>
                <w:szCs w:val="22"/>
                <w:lang w:eastAsia="en-US"/>
              </w:rPr>
              <w:t>: das Gottesverständnis (</w:t>
            </w:r>
            <w:r w:rsidRPr="00DA16B8">
              <w:rPr>
                <w:rFonts w:eastAsia="Calibri" w:cs="Arial"/>
                <w:i/>
                <w:iCs/>
                <w:szCs w:val="22"/>
                <w:lang w:eastAsia="en-US"/>
              </w:rPr>
              <w:t>Hak</w:t>
            </w:r>
            <w:r w:rsidRPr="00DA16B8">
              <w:rPr>
                <w:rFonts w:eastAsia="Calibri" w:cs="Arial"/>
                <w:iCs/>
                <w:szCs w:val="22"/>
                <w:lang w:eastAsia="en-US"/>
              </w:rPr>
              <w:t>- Pri</w:t>
            </w:r>
            <w:r w:rsidRPr="00DA16B8">
              <w:rPr>
                <w:rFonts w:eastAsia="Calibri" w:cs="Arial"/>
                <w:iCs/>
                <w:szCs w:val="22"/>
                <w:lang w:eastAsia="en-US"/>
              </w:rPr>
              <w:t>n</w:t>
            </w:r>
            <w:r w:rsidRPr="00DA16B8">
              <w:rPr>
                <w:rFonts w:eastAsia="Calibri" w:cs="Arial"/>
                <w:iCs/>
                <w:szCs w:val="22"/>
                <w:lang w:eastAsia="en-US"/>
              </w:rPr>
              <w:t>zip) aus unterschiedlichen Quellen wie Fürbitten, religiöse Gesänge und G</w:t>
            </w:r>
            <w:r w:rsidRPr="00DA16B8">
              <w:rPr>
                <w:rFonts w:eastAsia="Calibri" w:cs="Arial"/>
                <w:iCs/>
                <w:szCs w:val="22"/>
                <w:lang w:eastAsia="en-US"/>
              </w:rPr>
              <w:t>e</w:t>
            </w:r>
            <w:r w:rsidRPr="00DA16B8">
              <w:rPr>
                <w:rFonts w:eastAsia="Calibri" w:cs="Arial"/>
                <w:iCs/>
                <w:szCs w:val="22"/>
                <w:lang w:eastAsia="en-US"/>
              </w:rPr>
              <w:t>dichte auslegen und am Beispiel der Metapher "Ich bin eins mit Gott" (</w:t>
            </w:r>
            <w:r w:rsidRPr="00DA16B8">
              <w:rPr>
                <w:rFonts w:eastAsia="Calibri" w:cs="Arial"/>
                <w:i/>
                <w:iCs/>
                <w:szCs w:val="22"/>
                <w:lang w:eastAsia="en-US"/>
              </w:rPr>
              <w:t>Enel Hak</w:t>
            </w:r>
            <w:r w:rsidRPr="00DA16B8">
              <w:rPr>
                <w:rFonts w:eastAsia="Calibri" w:cs="Arial"/>
                <w:iCs/>
                <w:szCs w:val="22"/>
                <w:lang w:eastAsia="en-US"/>
              </w:rPr>
              <w:t xml:space="preserve">) von </w:t>
            </w:r>
            <w:r w:rsidRPr="00DA16B8">
              <w:rPr>
                <w:rFonts w:eastAsia="Calibri"/>
                <w:i/>
              </w:rPr>
              <w:t>Hallac</w:t>
            </w:r>
            <w:r w:rsidRPr="00DA16B8">
              <w:rPr>
                <w:rFonts w:eastAsia="Arial Unicode MS" w:cs="Arial"/>
                <w:i/>
                <w:szCs w:val="22"/>
              </w:rPr>
              <w:t>ı</w:t>
            </w:r>
            <w:r w:rsidRPr="00DA16B8">
              <w:rPr>
                <w:rFonts w:eastAsia="Calibri" w:cs="Arial"/>
                <w:i/>
                <w:iCs/>
                <w:szCs w:val="22"/>
                <w:lang w:eastAsia="en-US"/>
              </w:rPr>
              <w:t xml:space="preserve"> Mansur</w:t>
            </w:r>
            <w:r w:rsidRPr="00DA16B8">
              <w:rPr>
                <w:rFonts w:eastAsia="Calibri" w:cs="Arial"/>
                <w:iCs/>
                <w:szCs w:val="22"/>
                <w:lang w:eastAsia="en-US"/>
              </w:rPr>
              <w:t xml:space="preserve"> erörtern</w:t>
            </w:r>
          </w:p>
          <w:p w:rsidR="009F197C" w:rsidRPr="00DA16B8" w:rsidRDefault="009F197C" w:rsidP="004F4A0E">
            <w:pPr>
              <w:spacing w:line="276" w:lineRule="auto"/>
              <w:jc w:val="both"/>
              <w:rPr>
                <w:rFonts w:eastAsia="Calibri" w:cs="Arial"/>
                <w:iCs/>
                <w:szCs w:val="22"/>
                <w:lang w:eastAsia="en-US"/>
              </w:rPr>
            </w:pPr>
          </w:p>
          <w:p w:rsidR="009F197C" w:rsidRDefault="009F197C" w:rsidP="004F4A0E">
            <w:pPr>
              <w:spacing w:before="60"/>
              <w:rPr>
                <w:rFonts w:eastAsia="Calibri" w:cs="Arial"/>
                <w:b/>
                <w:szCs w:val="22"/>
              </w:rPr>
            </w:pPr>
            <w:r w:rsidRPr="00C24AFD">
              <w:rPr>
                <w:rFonts w:eastAsia="Calibri" w:cs="Arial"/>
                <w:b/>
                <w:iCs/>
                <w:szCs w:val="22"/>
                <w:shd w:val="clear" w:color="auto" w:fill="F5A092"/>
                <w:lang w:eastAsia="en-US"/>
              </w:rPr>
              <w:t>E</w:t>
            </w:r>
            <w:r w:rsidRPr="00DA16B8">
              <w:rPr>
                <w:rFonts w:eastAsia="Calibri" w:cs="Arial"/>
                <w:iCs/>
                <w:szCs w:val="22"/>
                <w:lang w:eastAsia="en-US"/>
              </w:rPr>
              <w:t>: das Gottesverständnis (</w:t>
            </w:r>
            <w:r w:rsidRPr="00DA16B8">
              <w:rPr>
                <w:rFonts w:eastAsia="Calibri" w:cs="Arial"/>
                <w:i/>
                <w:iCs/>
                <w:szCs w:val="22"/>
                <w:lang w:eastAsia="en-US"/>
              </w:rPr>
              <w:t>Hak-</w:t>
            </w:r>
            <w:r w:rsidRPr="00DA16B8">
              <w:rPr>
                <w:rFonts w:eastAsia="Calibri" w:cs="Arial"/>
                <w:iCs/>
                <w:szCs w:val="22"/>
                <w:lang w:eastAsia="en-US"/>
              </w:rPr>
              <w:t xml:space="preserve"> Pri</w:t>
            </w:r>
            <w:r w:rsidRPr="00DA16B8">
              <w:rPr>
                <w:rFonts w:eastAsia="Calibri" w:cs="Arial"/>
                <w:iCs/>
                <w:szCs w:val="22"/>
                <w:lang w:eastAsia="en-US"/>
              </w:rPr>
              <w:t>n</w:t>
            </w:r>
            <w:r w:rsidRPr="00DA16B8">
              <w:rPr>
                <w:rFonts w:eastAsia="Calibri" w:cs="Arial"/>
                <w:iCs/>
                <w:szCs w:val="22"/>
                <w:lang w:eastAsia="en-US"/>
              </w:rPr>
              <w:t>zip) erklären und sich mit der eigenen Beziehung zu Gott auseinander se</w:t>
            </w:r>
            <w:r w:rsidRPr="00DA16B8">
              <w:rPr>
                <w:rFonts w:eastAsia="Calibri" w:cs="Arial"/>
                <w:iCs/>
                <w:szCs w:val="22"/>
                <w:lang w:eastAsia="en-US"/>
              </w:rPr>
              <w:t>t</w:t>
            </w:r>
            <w:r w:rsidRPr="00DA16B8">
              <w:rPr>
                <w:rFonts w:eastAsia="Calibri" w:cs="Arial"/>
                <w:iCs/>
                <w:szCs w:val="22"/>
                <w:lang w:eastAsia="en-US"/>
              </w:rPr>
              <w:t>zen</w:t>
            </w:r>
          </w:p>
        </w:tc>
        <w:tc>
          <w:tcPr>
            <w:tcW w:w="1250" w:type="pct"/>
            <w:tcBorders>
              <w:left w:val="single" w:sz="4" w:space="0" w:color="auto"/>
              <w:bottom w:val="single" w:sz="4" w:space="0" w:color="auto"/>
              <w:right w:val="single" w:sz="4" w:space="0" w:color="auto"/>
            </w:tcBorders>
            <w:shd w:val="clear" w:color="auto" w:fill="auto"/>
          </w:tcPr>
          <w:p w:rsidR="009F197C" w:rsidRDefault="009F197C" w:rsidP="004F4A0E">
            <w:pPr>
              <w:spacing w:before="60"/>
              <w:rPr>
                <w:rFonts w:eastAsia="Calibri"/>
              </w:rPr>
            </w:pPr>
          </w:p>
          <w:p w:rsidR="009F197C" w:rsidRPr="004F4A0E" w:rsidRDefault="009F197C" w:rsidP="004F4A0E">
            <w:pPr>
              <w:spacing w:before="60"/>
              <w:rPr>
                <w:rFonts w:eastAsia="Calibri"/>
              </w:rPr>
            </w:pPr>
            <w:r w:rsidRPr="004F4A0E">
              <w:rPr>
                <w:rFonts w:eastAsia="Calibri"/>
              </w:rPr>
              <w:t>Einstiegsvideo verwenden:</w:t>
            </w:r>
          </w:p>
          <w:p w:rsidR="009F197C" w:rsidRPr="004F4A0E" w:rsidRDefault="009F197C" w:rsidP="004F4A0E">
            <w:pPr>
              <w:spacing w:before="60"/>
              <w:rPr>
                <w:rFonts w:eastAsia="Calibri"/>
                <w:i/>
              </w:rPr>
            </w:pPr>
            <w:r w:rsidRPr="004F4A0E">
              <w:rPr>
                <w:rFonts w:eastAsia="Calibri"/>
                <w:i/>
              </w:rPr>
              <w:t>Hallac</w:t>
            </w:r>
            <w:r w:rsidRPr="00281950">
              <w:rPr>
                <w:rFonts w:eastAsia="Arial Unicode MS" w:cs="Arial"/>
                <w:i/>
                <w:szCs w:val="22"/>
              </w:rPr>
              <w:t>ı</w:t>
            </w:r>
            <w:r w:rsidRPr="004F4A0E">
              <w:rPr>
                <w:rFonts w:eastAsia="Calibri"/>
                <w:i/>
              </w:rPr>
              <w:t xml:space="preserve"> Mansur</w:t>
            </w:r>
            <w:r w:rsidRPr="004F4A0E">
              <w:rPr>
                <w:rFonts w:eastAsia="Calibri"/>
              </w:rPr>
              <w:t>:</w:t>
            </w:r>
            <w:r w:rsidRPr="004F4A0E">
              <w:rPr>
                <w:rFonts w:eastAsia="Calibri"/>
                <w:i/>
              </w:rPr>
              <w:t xml:space="preserve"> Enel Hak</w:t>
            </w:r>
          </w:p>
          <w:p w:rsidR="009F197C" w:rsidRDefault="009F197C" w:rsidP="004F4A0E">
            <w:pPr>
              <w:spacing w:before="60"/>
              <w:rPr>
                <w:rFonts w:eastAsia="Calibri"/>
                <w:lang w:val="en-US"/>
              </w:rPr>
            </w:pPr>
            <w:r w:rsidRPr="00936FAE">
              <w:rPr>
                <w:rFonts w:eastAsia="Calibri"/>
                <w:i/>
                <w:lang w:val="en-US"/>
              </w:rPr>
              <w:t>Yunus Emre</w:t>
            </w:r>
            <w:r>
              <w:rPr>
                <w:rFonts w:eastAsia="Calibri"/>
                <w:lang w:val="en-US"/>
              </w:rPr>
              <w:t xml:space="preserve"> ile </w:t>
            </w:r>
            <w:r>
              <w:rPr>
                <w:rFonts w:eastAsia="Calibri"/>
                <w:i/>
                <w:lang w:val="en-US"/>
              </w:rPr>
              <w:t>Hallac</w:t>
            </w:r>
            <w:r w:rsidRPr="00281950">
              <w:rPr>
                <w:rFonts w:eastAsia="Arial Unicode MS" w:cs="Arial"/>
                <w:i/>
                <w:szCs w:val="22"/>
              </w:rPr>
              <w:t>ı</w:t>
            </w:r>
            <w:r>
              <w:rPr>
                <w:rFonts w:eastAsia="Arial Unicode MS" w:cs="Arial"/>
                <w:szCs w:val="22"/>
              </w:rPr>
              <w:t xml:space="preserve"> </w:t>
            </w:r>
            <w:r w:rsidRPr="00936FAE">
              <w:rPr>
                <w:rFonts w:eastAsia="Calibri"/>
                <w:i/>
                <w:lang w:val="en-US"/>
              </w:rPr>
              <w:t>Mansurun</w:t>
            </w:r>
            <w:r>
              <w:rPr>
                <w:rFonts w:eastAsia="Calibri"/>
                <w:lang w:val="en-US"/>
              </w:rPr>
              <w:t xml:space="preserve"> kar</w:t>
            </w:r>
            <w:r w:rsidRPr="00281950">
              <w:rPr>
                <w:rFonts w:eastAsia="Calibri" w:cs="Arial"/>
                <w:iCs/>
                <w:szCs w:val="22"/>
                <w:lang w:eastAsia="en-US"/>
              </w:rPr>
              <w:t>ş</w:t>
            </w:r>
            <w:r>
              <w:rPr>
                <w:rFonts w:eastAsia="Calibri"/>
                <w:lang w:val="en-US"/>
              </w:rPr>
              <w:t>ilasmasi</w:t>
            </w:r>
          </w:p>
          <w:p w:rsidR="009F197C" w:rsidRDefault="009F197C" w:rsidP="004F4A0E">
            <w:pPr>
              <w:spacing w:before="60"/>
              <w:rPr>
                <w:rFonts w:eastAsia="Calibri"/>
                <w:lang w:val="en-US"/>
              </w:rPr>
            </w:pPr>
          </w:p>
          <w:p w:rsidR="009F197C" w:rsidRDefault="009F197C" w:rsidP="004F4A0E">
            <w:pPr>
              <w:numPr>
                <w:ilvl w:val="0"/>
                <w:numId w:val="20"/>
              </w:numPr>
              <w:spacing w:before="60"/>
              <w:rPr>
                <w:rFonts w:eastAsia="Calibri"/>
                <w:lang w:val="en-US"/>
              </w:rPr>
            </w:pPr>
            <w:r>
              <w:rPr>
                <w:rFonts w:eastAsia="Calibri"/>
                <w:lang w:val="en-US"/>
              </w:rPr>
              <w:t xml:space="preserve">Biographie von </w:t>
            </w:r>
            <w:r>
              <w:rPr>
                <w:rFonts w:eastAsia="Calibri"/>
                <w:i/>
                <w:lang w:val="en-US"/>
              </w:rPr>
              <w:t>Hallac</w:t>
            </w:r>
            <w:r w:rsidRPr="00281950">
              <w:rPr>
                <w:rFonts w:eastAsia="Arial Unicode MS" w:cs="Arial"/>
                <w:i/>
                <w:szCs w:val="22"/>
              </w:rPr>
              <w:t>ı</w:t>
            </w:r>
            <w:r>
              <w:rPr>
                <w:rFonts w:eastAsia="Calibri"/>
                <w:i/>
                <w:lang w:val="en-US"/>
              </w:rPr>
              <w:t xml:space="preserve"> </w:t>
            </w:r>
            <w:r w:rsidRPr="00936FAE">
              <w:rPr>
                <w:rFonts w:eastAsia="Calibri"/>
                <w:i/>
                <w:lang w:val="en-US"/>
              </w:rPr>
              <w:t>Mansur</w:t>
            </w:r>
            <w:r>
              <w:rPr>
                <w:rFonts w:eastAsia="Calibri"/>
                <w:lang w:val="en-US"/>
              </w:rPr>
              <w:t xml:space="preserve"> verfassen</w:t>
            </w:r>
          </w:p>
          <w:p w:rsidR="009F197C" w:rsidRPr="00B41810" w:rsidRDefault="009F197C" w:rsidP="004F4A0E">
            <w:pPr>
              <w:numPr>
                <w:ilvl w:val="0"/>
                <w:numId w:val="20"/>
              </w:numPr>
              <w:spacing w:before="60"/>
              <w:rPr>
                <w:rFonts w:eastAsia="Calibri"/>
                <w:lang w:val="en-US"/>
              </w:rPr>
            </w:pPr>
            <w:r w:rsidRPr="00B41810">
              <w:rPr>
                <w:rFonts w:eastAsia="Calibri"/>
                <w:lang w:val="en-US"/>
              </w:rPr>
              <w:t>Gründe für seinen Tod erörtern</w:t>
            </w:r>
          </w:p>
          <w:p w:rsidR="009F197C" w:rsidRPr="004F4A0E" w:rsidRDefault="009F197C" w:rsidP="004F4A0E">
            <w:pPr>
              <w:numPr>
                <w:ilvl w:val="0"/>
                <w:numId w:val="20"/>
              </w:numPr>
              <w:spacing w:before="60"/>
              <w:rPr>
                <w:rFonts w:eastAsia="Calibri"/>
              </w:rPr>
            </w:pPr>
            <w:r w:rsidRPr="007C1B15">
              <w:rPr>
                <w:rFonts w:eastAsia="Calibri"/>
              </w:rPr>
              <w:t xml:space="preserve">Die </w:t>
            </w:r>
            <w:r w:rsidRPr="00936FAE">
              <w:rPr>
                <w:rFonts w:eastAsia="Calibri"/>
                <w:i/>
              </w:rPr>
              <w:t>Enel Hak</w:t>
            </w:r>
            <w:r w:rsidRPr="007C1B15">
              <w:rPr>
                <w:rFonts w:eastAsia="Calibri"/>
              </w:rPr>
              <w:t xml:space="preserve">- Metapher </w:t>
            </w:r>
            <w:r w:rsidRPr="00B41810">
              <w:rPr>
                <w:rFonts w:eastAsia="Calibri" w:cs="Arial"/>
                <w:iCs/>
                <w:szCs w:val="22"/>
                <w:lang w:eastAsia="en-US"/>
              </w:rPr>
              <w:t>"Ich bin eins mit Gott"</w:t>
            </w:r>
            <w:r w:rsidRPr="007C1B15">
              <w:rPr>
                <w:rFonts w:eastAsia="Calibri"/>
              </w:rPr>
              <w:t xml:space="preserve"> erläutern und zum Ausdruck bringen</w:t>
            </w:r>
          </w:p>
          <w:p w:rsidR="009F197C" w:rsidRPr="007C1B15" w:rsidRDefault="009F197C" w:rsidP="004F4A0E">
            <w:pPr>
              <w:numPr>
                <w:ilvl w:val="0"/>
                <w:numId w:val="20"/>
              </w:numPr>
              <w:spacing w:before="60"/>
              <w:rPr>
                <w:rFonts w:eastAsia="Calibri"/>
              </w:rPr>
            </w:pPr>
            <w:r w:rsidRPr="007C1B15">
              <w:rPr>
                <w:rFonts w:eastAsia="Calibri"/>
              </w:rPr>
              <w:t>kreative Gestaltung der eigenen “Gottesbeziehung”</w:t>
            </w:r>
          </w:p>
          <w:p w:rsidR="009F197C" w:rsidRPr="007C1B15" w:rsidRDefault="009F197C" w:rsidP="009F197C">
            <w:pPr>
              <w:spacing w:before="60"/>
              <w:ind w:left="360"/>
              <w:rPr>
                <w:rFonts w:eastAsia="Calibri" w:cs="Arial"/>
                <w:i/>
                <w:szCs w:val="22"/>
              </w:rPr>
            </w:pPr>
          </w:p>
        </w:tc>
        <w:tc>
          <w:tcPr>
            <w:tcW w:w="1250" w:type="pct"/>
            <w:tcBorders>
              <w:left w:val="single" w:sz="4" w:space="0" w:color="auto"/>
              <w:bottom w:val="single" w:sz="4" w:space="0" w:color="auto"/>
              <w:right w:val="single" w:sz="4" w:space="0" w:color="auto"/>
            </w:tcBorders>
            <w:shd w:val="clear" w:color="auto" w:fill="auto"/>
          </w:tcPr>
          <w:p w:rsidR="009F197C" w:rsidRDefault="009F197C" w:rsidP="004F4A0E">
            <w:pPr>
              <w:spacing w:before="60"/>
              <w:rPr>
                <w:rFonts w:eastAsia="Calibri"/>
              </w:rPr>
            </w:pPr>
          </w:p>
          <w:p w:rsidR="009F197C" w:rsidRPr="007C1B15" w:rsidRDefault="009F197C" w:rsidP="004F4A0E">
            <w:pPr>
              <w:spacing w:before="60"/>
              <w:rPr>
                <w:rFonts w:eastAsia="Calibri"/>
              </w:rPr>
            </w:pPr>
            <w:r w:rsidRPr="007C1B15">
              <w:rPr>
                <w:rFonts w:eastAsia="Calibri"/>
              </w:rPr>
              <w:t>Video auf Youtube</w:t>
            </w:r>
          </w:p>
          <w:p w:rsidR="009F197C" w:rsidRPr="007C1B15" w:rsidRDefault="009F197C" w:rsidP="002C4E3E">
            <w:pPr>
              <w:spacing w:before="60"/>
              <w:rPr>
                <w:rFonts w:eastAsia="Calibri" w:cs="Arial"/>
                <w:i/>
                <w:szCs w:val="22"/>
              </w:rPr>
            </w:pPr>
          </w:p>
        </w:tc>
      </w:tr>
      <w:tr w:rsidR="00A738E6" w:rsidRPr="00CB5993">
        <w:tblPrEx>
          <w:jc w:val="left"/>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A738E6" w:rsidRPr="0089109D" w:rsidRDefault="0089109D" w:rsidP="0089109D">
            <w:pPr>
              <w:pStyle w:val="bcTab"/>
              <w:pageBreakBefore/>
            </w:pPr>
            <w:r w:rsidRPr="007C1B15">
              <w:lastRenderedPageBreak/>
              <w:br w:type="page"/>
            </w:r>
            <w:r w:rsidRPr="007C1B15">
              <w:rPr>
                <w:rFonts w:eastAsia="Times New Roman" w:cs="Times New Roman"/>
                <w:b w:val="0"/>
                <w:sz w:val="22"/>
                <w:szCs w:val="24"/>
              </w:rPr>
              <w:br w:type="page"/>
            </w:r>
            <w:r w:rsidRPr="007C1B15">
              <w:br w:type="page"/>
            </w:r>
            <w:r w:rsidRPr="007C1B15">
              <w:br w:type="page"/>
            </w:r>
            <w:r w:rsidRPr="007C1B15">
              <w:br w:type="page"/>
            </w:r>
            <w:r w:rsidR="00D45097" w:rsidRPr="007C1B15">
              <w:br w:type="page"/>
            </w:r>
            <w:r w:rsidR="00D45097" w:rsidRPr="007C1B15">
              <w:br w:type="page"/>
            </w:r>
            <w:r w:rsidR="00D45097" w:rsidRPr="007C1B15">
              <w:rPr>
                <w:rFonts w:eastAsia="Times New Roman" w:cs="Times New Roman"/>
                <w:b w:val="0"/>
                <w:sz w:val="22"/>
                <w:szCs w:val="24"/>
              </w:rPr>
              <w:br w:type="page"/>
            </w:r>
            <w:r w:rsidR="00D45097" w:rsidRPr="007C1B15">
              <w:rPr>
                <w:rFonts w:eastAsia="Times New Roman" w:cs="Times New Roman"/>
                <w:b w:val="0"/>
                <w:sz w:val="22"/>
                <w:szCs w:val="24"/>
              </w:rPr>
              <w:br w:type="page"/>
            </w:r>
            <w:r w:rsidR="007B14FB" w:rsidRPr="007C1B15">
              <w:rPr>
                <w:rFonts w:eastAsia="Times New Roman" w:cs="Times New Roman"/>
                <w:b w:val="0"/>
                <w:sz w:val="22"/>
                <w:szCs w:val="24"/>
              </w:rPr>
              <w:br w:type="page"/>
            </w:r>
            <w:r w:rsidR="007B14FB" w:rsidRPr="007C1B15">
              <w:br w:type="page"/>
            </w:r>
            <w:r w:rsidR="007B14FB" w:rsidRPr="007C1B15">
              <w:br w:type="page"/>
            </w:r>
            <w:r w:rsidR="00ED0A9F" w:rsidRPr="007C1B15">
              <w:br w:type="page"/>
            </w:r>
            <w:r w:rsidR="00ED0A9F" w:rsidRPr="007C1B15">
              <w:br w:type="page"/>
            </w:r>
            <w:r w:rsidR="00ED0A9F" w:rsidRPr="007C1B15">
              <w:br w:type="page"/>
            </w:r>
            <w:r w:rsidR="00163A40" w:rsidRPr="007C1B15">
              <w:rPr>
                <w:b w:val="0"/>
              </w:rPr>
              <w:br w:type="page"/>
            </w:r>
            <w:r w:rsidR="00163A40" w:rsidRPr="007C1B15">
              <w:rPr>
                <w:rFonts w:eastAsia="Times New Roman" w:cs="Times New Roman"/>
                <w:b w:val="0"/>
                <w:sz w:val="22"/>
                <w:szCs w:val="24"/>
              </w:rPr>
              <w:br w:type="page"/>
            </w:r>
            <w:r w:rsidR="00163A40" w:rsidRPr="007C1B15">
              <w:rPr>
                <w:rFonts w:eastAsia="Times New Roman" w:cs="Times New Roman"/>
                <w:b w:val="0"/>
                <w:sz w:val="22"/>
                <w:szCs w:val="24"/>
              </w:rPr>
              <w:br w:type="page"/>
            </w:r>
            <w:r w:rsidR="00163A40" w:rsidRPr="007C1B15">
              <w:rPr>
                <w:b w:val="0"/>
              </w:rPr>
              <w:br w:type="page"/>
            </w:r>
            <w:r w:rsidR="00163A40" w:rsidRPr="007C1B15">
              <w:br w:type="page"/>
            </w:r>
            <w:r w:rsidR="00163A40" w:rsidRPr="007C1B15">
              <w:rPr>
                <w:rFonts w:eastAsia="Times New Roman" w:cs="Times New Roman"/>
                <w:b w:val="0"/>
                <w:sz w:val="22"/>
                <w:szCs w:val="24"/>
              </w:rPr>
              <w:br w:type="page"/>
            </w:r>
            <w:r w:rsidR="00163A40" w:rsidRPr="007C1B15">
              <w:br w:type="page"/>
            </w:r>
            <w:r w:rsidR="00A738E6" w:rsidRPr="007C1B15">
              <w:rPr>
                <w:rFonts w:eastAsia="Times New Roman" w:cs="Times New Roman"/>
                <w:b w:val="0"/>
                <w:sz w:val="22"/>
                <w:szCs w:val="24"/>
              </w:rPr>
              <w:br w:type="page"/>
            </w:r>
            <w:bookmarkStart w:id="12" w:name="_Toc481947666"/>
            <w:r w:rsidR="00BC1D99">
              <w:t xml:space="preserve">2. </w:t>
            </w:r>
            <w:r w:rsidR="00433782">
              <w:t>Cem-Zeremonie, Rituale und ihre Bedeutung</w:t>
            </w:r>
            <w:bookmarkEnd w:id="12"/>
            <w:r w:rsidR="00433782">
              <w:t xml:space="preserve"> </w:t>
            </w:r>
          </w:p>
          <w:p w:rsidR="00A738E6" w:rsidRPr="00D72B29" w:rsidRDefault="00D865FC" w:rsidP="0089109D">
            <w:pPr>
              <w:pStyle w:val="bcTabcaStd"/>
              <w:pageBreakBefore/>
            </w:pPr>
            <w:r>
              <w:t>ca. 16</w:t>
            </w:r>
            <w:r w:rsidR="00A738E6" w:rsidRPr="00D72B29">
              <w:t xml:space="preserve"> Std.</w:t>
            </w:r>
          </w:p>
        </w:tc>
      </w:tr>
      <w:tr w:rsidR="00A738E6" w:rsidRPr="008D27A9">
        <w:tblPrEx>
          <w:jc w:val="left"/>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738E6" w:rsidRPr="00EC7E53" w:rsidRDefault="00936FAE" w:rsidP="00163A40">
            <w:pPr>
              <w:pStyle w:val="bcTabVortext"/>
            </w:pPr>
            <w:r>
              <w:t>Die Schülerinnen und</w:t>
            </w:r>
            <w:r w:rsidR="00A80D06">
              <w:t xml:space="preserve"> Schüler machen sich mit dem </w:t>
            </w:r>
            <w:r w:rsidR="00A80D06">
              <w:rPr>
                <w:i/>
              </w:rPr>
              <w:t>Cem</w:t>
            </w:r>
            <w:r w:rsidR="00EC7E53">
              <w:t xml:space="preserve">- </w:t>
            </w:r>
            <w:r w:rsidR="00692FCA">
              <w:t>Ablauf</w:t>
            </w:r>
            <w:r w:rsidR="00EC7E53">
              <w:t xml:space="preserve">, den Gebetstexten und die Zwölf Dienste vertraut. Dabei gehen sie auf die Rituale einer </w:t>
            </w:r>
            <w:r w:rsidR="00EC7E53">
              <w:rPr>
                <w:i/>
              </w:rPr>
              <w:t xml:space="preserve">Cem </w:t>
            </w:r>
            <w:r w:rsidR="00EC7E53">
              <w:t xml:space="preserve">Zeremonie ein und erläutern die besonderen Symbole, Fürbitten und Gesänge. Insbesondere </w:t>
            </w:r>
            <w:r w:rsidR="005C50D4">
              <w:t xml:space="preserve">setzen sie sich mit dem </w:t>
            </w:r>
            <w:r w:rsidR="00EC7E53">
              <w:t xml:space="preserve">Ritual </w:t>
            </w:r>
            <w:r w:rsidR="005C50D4" w:rsidRPr="005C50D4">
              <w:rPr>
                <w:iCs/>
                <w:lang w:eastAsia="en-US"/>
              </w:rPr>
              <w:t>des Versprechens/Gelübdes (</w:t>
            </w:r>
            <w:r w:rsidR="005C50D4" w:rsidRPr="005C50D4">
              <w:rPr>
                <w:i/>
                <w:iCs/>
                <w:lang w:eastAsia="en-US"/>
              </w:rPr>
              <w:t>Ikrar</w:t>
            </w:r>
            <w:r w:rsidR="005C50D4" w:rsidRPr="005C50D4">
              <w:rPr>
                <w:iCs/>
                <w:lang w:eastAsia="en-US"/>
              </w:rPr>
              <w:t>)</w:t>
            </w:r>
            <w:r w:rsidR="005C50D4">
              <w:rPr>
                <w:iCs/>
                <w:lang w:eastAsia="en-US"/>
              </w:rPr>
              <w:t xml:space="preserve"> für das eigene Leben auseinander.</w:t>
            </w:r>
          </w:p>
        </w:tc>
      </w:tr>
      <w:tr w:rsidR="00A738E6" w:rsidRPr="00CB5993">
        <w:tblPrEx>
          <w:jc w:val="left"/>
        </w:tblPrEx>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A738E6" w:rsidRPr="0076063D" w:rsidRDefault="00A738E6" w:rsidP="0076063D">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738E6" w:rsidRPr="0076063D" w:rsidRDefault="00A738E6" w:rsidP="0076063D">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738E6" w:rsidRPr="00D72B29" w:rsidRDefault="00A738E6" w:rsidP="00163A40">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738E6" w:rsidRPr="00D72B29" w:rsidRDefault="00A738E6" w:rsidP="00163A40">
            <w:pPr>
              <w:pStyle w:val="bcTabschwKompetenzen"/>
            </w:pPr>
            <w:r w:rsidRPr="00D72B29">
              <w:t xml:space="preserve">Hinweise, Arbeitsmittel, </w:t>
            </w:r>
            <w:r w:rsidR="0027019F">
              <w:br/>
            </w:r>
            <w:r w:rsidRPr="00D72B29">
              <w:t>Organis</w:t>
            </w:r>
            <w:r w:rsidRPr="00D72B29">
              <w:t>a</w:t>
            </w:r>
            <w:r w:rsidRPr="00D72B29">
              <w:t>tion, Verweise</w:t>
            </w:r>
          </w:p>
        </w:tc>
      </w:tr>
      <w:tr w:rsidR="00A738E6" w:rsidRPr="002C4E3E">
        <w:tblPrEx>
          <w:jc w:val="left"/>
        </w:tblPrEx>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38E6" w:rsidRPr="006A693C" w:rsidRDefault="00A738E6" w:rsidP="00163A40">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D8460D" w:rsidRDefault="00D8460D" w:rsidP="00D8460D">
            <w:pPr>
              <w:spacing w:before="60"/>
              <w:rPr>
                <w:rFonts w:eastAsia="Calibri" w:cs="Arial"/>
                <w:szCs w:val="22"/>
              </w:rPr>
            </w:pPr>
          </w:p>
          <w:p w:rsidR="001D7E50" w:rsidRPr="007C1B15" w:rsidRDefault="001D7E50" w:rsidP="001D7E50">
            <w:pPr>
              <w:numPr>
                <w:ilvl w:val="0"/>
                <w:numId w:val="20"/>
              </w:numPr>
              <w:spacing w:before="60"/>
              <w:rPr>
                <w:rFonts w:eastAsia="Calibri" w:cs="Arial"/>
                <w:szCs w:val="22"/>
              </w:rPr>
            </w:pPr>
            <w:r w:rsidRPr="007C1B15">
              <w:rPr>
                <w:rFonts w:eastAsia="Calibri" w:cs="Arial"/>
                <w:szCs w:val="22"/>
              </w:rPr>
              <w:t xml:space="preserve">Verschiedene Anlässe eines </w:t>
            </w:r>
            <w:r w:rsidRPr="00692FCA">
              <w:rPr>
                <w:rFonts w:eastAsia="Calibri" w:cs="Arial"/>
                <w:i/>
                <w:szCs w:val="22"/>
              </w:rPr>
              <w:t>Cem</w:t>
            </w:r>
            <w:r w:rsidRPr="007C1B15">
              <w:rPr>
                <w:rFonts w:eastAsia="Calibri" w:cs="Arial"/>
                <w:szCs w:val="22"/>
              </w:rPr>
              <w:t xml:space="preserve"> recherchieren, erfragen </w:t>
            </w:r>
          </w:p>
          <w:p w:rsidR="00A738E6" w:rsidRDefault="001D7E50" w:rsidP="001D7E50">
            <w:pPr>
              <w:numPr>
                <w:ilvl w:val="0"/>
                <w:numId w:val="20"/>
              </w:numPr>
              <w:spacing w:before="60"/>
              <w:rPr>
                <w:rFonts w:eastAsia="Calibri" w:cs="Arial"/>
                <w:szCs w:val="22"/>
                <w:lang w:val="en-US"/>
              </w:rPr>
            </w:pPr>
            <w:r>
              <w:rPr>
                <w:rFonts w:eastAsia="Calibri" w:cs="Arial"/>
                <w:szCs w:val="22"/>
                <w:lang w:val="en-US"/>
              </w:rPr>
              <w:t>Abläufe vergleichen</w:t>
            </w:r>
          </w:p>
          <w:p w:rsidR="001D7E50" w:rsidRDefault="001D7E50" w:rsidP="006B1DDE">
            <w:pPr>
              <w:spacing w:before="60"/>
              <w:rPr>
                <w:rFonts w:eastAsia="Calibri" w:cs="Arial"/>
                <w:szCs w:val="22"/>
                <w:lang w:val="en-US"/>
              </w:rPr>
            </w:pPr>
          </w:p>
          <w:p w:rsidR="003311BF" w:rsidRDefault="003311BF" w:rsidP="006B1DDE">
            <w:pPr>
              <w:spacing w:before="60"/>
              <w:rPr>
                <w:rFonts w:eastAsia="Calibri" w:cs="Arial"/>
                <w:szCs w:val="22"/>
                <w:lang w:val="en-US"/>
              </w:rPr>
            </w:pPr>
          </w:p>
          <w:p w:rsidR="003311BF" w:rsidRDefault="003311BF" w:rsidP="006B1DDE">
            <w:pPr>
              <w:spacing w:before="60"/>
              <w:rPr>
                <w:rFonts w:eastAsia="Calibri" w:cs="Arial"/>
                <w:szCs w:val="22"/>
                <w:lang w:val="en-US"/>
              </w:rPr>
            </w:pPr>
          </w:p>
          <w:p w:rsidR="003311BF" w:rsidRDefault="003311BF" w:rsidP="006B1DDE">
            <w:pPr>
              <w:spacing w:before="60"/>
              <w:rPr>
                <w:rFonts w:eastAsia="Calibri" w:cs="Arial"/>
                <w:szCs w:val="22"/>
                <w:lang w:val="en-US"/>
              </w:rPr>
            </w:pPr>
          </w:p>
          <w:p w:rsidR="004F2C57" w:rsidRDefault="004F2C57" w:rsidP="0025640F">
            <w:pPr>
              <w:spacing w:before="60"/>
              <w:rPr>
                <w:rFonts w:eastAsia="Calibri" w:cs="Arial"/>
                <w:szCs w:val="22"/>
              </w:rPr>
            </w:pPr>
          </w:p>
          <w:p w:rsidR="004F2C57" w:rsidRDefault="004F2C57" w:rsidP="0025640F">
            <w:pPr>
              <w:spacing w:before="60"/>
              <w:rPr>
                <w:rFonts w:eastAsia="Calibri" w:cs="Arial"/>
                <w:szCs w:val="22"/>
              </w:rPr>
            </w:pPr>
          </w:p>
          <w:p w:rsidR="004F2C57" w:rsidRDefault="004F2C57" w:rsidP="0025640F">
            <w:pPr>
              <w:spacing w:before="60"/>
              <w:rPr>
                <w:rFonts w:eastAsia="Calibri" w:cs="Arial"/>
                <w:szCs w:val="22"/>
              </w:rPr>
            </w:pPr>
          </w:p>
          <w:p w:rsidR="004F2C57" w:rsidRDefault="004F2C57" w:rsidP="0025640F">
            <w:pPr>
              <w:spacing w:before="60"/>
              <w:rPr>
                <w:rFonts w:eastAsia="Calibri" w:cs="Arial"/>
                <w:szCs w:val="22"/>
              </w:rPr>
            </w:pPr>
          </w:p>
          <w:p w:rsidR="003311BF" w:rsidRPr="007C1B15" w:rsidRDefault="0025640F" w:rsidP="0025640F">
            <w:pPr>
              <w:spacing w:before="60"/>
              <w:rPr>
                <w:rFonts w:eastAsia="Calibri" w:cs="Arial"/>
                <w:szCs w:val="22"/>
              </w:rPr>
            </w:pPr>
            <w:r w:rsidRPr="007C1B15">
              <w:rPr>
                <w:rFonts w:eastAsia="Calibri" w:cs="Arial"/>
                <w:szCs w:val="22"/>
              </w:rPr>
              <w:t xml:space="preserve">Exemplarisch: Das Licht im </w:t>
            </w:r>
            <w:r w:rsidRPr="00692FCA">
              <w:rPr>
                <w:rFonts w:eastAsia="Calibri" w:cs="Arial"/>
                <w:i/>
                <w:szCs w:val="22"/>
              </w:rPr>
              <w:t>Cem</w:t>
            </w:r>
            <w:r w:rsidRPr="007C1B15">
              <w:rPr>
                <w:rFonts w:eastAsia="Calibri" w:cs="Arial"/>
                <w:szCs w:val="22"/>
              </w:rPr>
              <w:t>:</w:t>
            </w:r>
          </w:p>
          <w:p w:rsidR="0025640F" w:rsidRPr="007C1B15" w:rsidRDefault="0025640F" w:rsidP="0025640F">
            <w:pPr>
              <w:numPr>
                <w:ilvl w:val="0"/>
                <w:numId w:val="20"/>
              </w:numPr>
              <w:spacing w:before="60"/>
              <w:rPr>
                <w:rFonts w:eastAsia="Calibri" w:cs="Arial"/>
                <w:szCs w:val="22"/>
              </w:rPr>
            </w:pPr>
            <w:r w:rsidRPr="007C1B15">
              <w:rPr>
                <w:rFonts w:eastAsia="Calibri" w:cs="Arial"/>
                <w:szCs w:val="22"/>
              </w:rPr>
              <w:t>Begriffsstern zur allgemeinen B</w:t>
            </w:r>
            <w:r w:rsidRPr="007C1B15">
              <w:rPr>
                <w:rFonts w:eastAsia="Calibri" w:cs="Arial"/>
                <w:szCs w:val="22"/>
              </w:rPr>
              <w:t>e</w:t>
            </w:r>
            <w:r w:rsidRPr="007C1B15">
              <w:rPr>
                <w:rFonts w:eastAsia="Calibri" w:cs="Arial"/>
                <w:szCs w:val="22"/>
              </w:rPr>
              <w:t>deutung von Licht erstellen</w:t>
            </w:r>
          </w:p>
          <w:p w:rsidR="003311BF" w:rsidRPr="007C1B15" w:rsidRDefault="003311BF" w:rsidP="003311BF">
            <w:pPr>
              <w:numPr>
                <w:ilvl w:val="0"/>
                <w:numId w:val="20"/>
              </w:numPr>
              <w:spacing w:before="60"/>
              <w:rPr>
                <w:rFonts w:eastAsia="Calibri" w:cs="Arial"/>
                <w:szCs w:val="22"/>
              </w:rPr>
            </w:pPr>
            <w:r w:rsidRPr="007C1B15">
              <w:rPr>
                <w:rFonts w:eastAsia="Calibri" w:cs="Arial"/>
                <w:szCs w:val="22"/>
              </w:rPr>
              <w:t xml:space="preserve">Bedeutung des </w:t>
            </w:r>
            <w:r w:rsidR="0025640F" w:rsidRPr="007C1B15">
              <w:rPr>
                <w:rFonts w:eastAsia="Calibri" w:cs="Arial"/>
                <w:szCs w:val="22"/>
              </w:rPr>
              <w:t>(Kerzen-)</w:t>
            </w:r>
            <w:r w:rsidRPr="007C1B15">
              <w:rPr>
                <w:rFonts w:eastAsia="Calibri" w:cs="Arial"/>
                <w:szCs w:val="22"/>
              </w:rPr>
              <w:t>Lichts</w:t>
            </w:r>
            <w:r w:rsidR="0025640F" w:rsidRPr="007C1B15">
              <w:rPr>
                <w:rFonts w:eastAsia="Calibri" w:cs="Arial"/>
                <w:szCs w:val="22"/>
              </w:rPr>
              <w:t xml:space="preserve"> </w:t>
            </w:r>
            <w:r w:rsidRPr="007C1B15">
              <w:rPr>
                <w:rFonts w:eastAsia="Calibri" w:cs="Arial"/>
                <w:szCs w:val="22"/>
              </w:rPr>
              <w:t xml:space="preserve">im </w:t>
            </w:r>
            <w:r w:rsidRPr="00692FCA">
              <w:rPr>
                <w:rFonts w:eastAsia="Calibri" w:cs="Arial"/>
                <w:i/>
                <w:szCs w:val="22"/>
              </w:rPr>
              <w:t>Cem</w:t>
            </w:r>
            <w:r w:rsidRPr="007C1B15">
              <w:rPr>
                <w:rFonts w:eastAsia="Calibri" w:cs="Arial"/>
                <w:szCs w:val="22"/>
              </w:rPr>
              <w:t xml:space="preserve"> </w:t>
            </w:r>
            <w:r w:rsidR="0025640F" w:rsidRPr="007C1B15">
              <w:rPr>
                <w:rFonts w:eastAsia="Calibri" w:cs="Arial"/>
                <w:szCs w:val="22"/>
              </w:rPr>
              <w:t>herausarbeiten</w:t>
            </w:r>
          </w:p>
          <w:p w:rsidR="0025640F" w:rsidRPr="007C1B15" w:rsidRDefault="0025640F" w:rsidP="0025640F">
            <w:pPr>
              <w:numPr>
                <w:ilvl w:val="0"/>
                <w:numId w:val="20"/>
              </w:numPr>
              <w:spacing w:before="60"/>
              <w:rPr>
                <w:rFonts w:eastAsia="Calibri" w:cs="Arial"/>
                <w:szCs w:val="22"/>
              </w:rPr>
            </w:pPr>
            <w:r w:rsidRPr="007C1B15">
              <w:rPr>
                <w:rFonts w:eastAsia="Calibri" w:cs="Arial"/>
                <w:szCs w:val="22"/>
              </w:rPr>
              <w:t>Begrifflichkeit “</w:t>
            </w:r>
            <w:r w:rsidRPr="00692FCA">
              <w:rPr>
                <w:rFonts w:eastAsia="Calibri" w:cs="Arial"/>
                <w:i/>
                <w:szCs w:val="22"/>
              </w:rPr>
              <w:t>Delil uyandirmak</w:t>
            </w:r>
            <w:r w:rsidRPr="007C1B15">
              <w:rPr>
                <w:rFonts w:eastAsia="Calibri" w:cs="Arial"/>
                <w:szCs w:val="22"/>
              </w:rPr>
              <w:t>” (Licht erwecken/ zur Ruhe bri</w:t>
            </w:r>
            <w:r w:rsidRPr="007C1B15">
              <w:rPr>
                <w:rFonts w:eastAsia="Calibri" w:cs="Arial"/>
                <w:szCs w:val="22"/>
              </w:rPr>
              <w:t>n</w:t>
            </w:r>
            <w:r w:rsidRPr="007C1B15">
              <w:rPr>
                <w:rFonts w:eastAsia="Calibri" w:cs="Arial"/>
                <w:szCs w:val="22"/>
              </w:rPr>
              <w:t>gen) klären</w:t>
            </w:r>
          </w:p>
          <w:p w:rsidR="0025640F" w:rsidRDefault="0025640F" w:rsidP="0025640F">
            <w:pPr>
              <w:numPr>
                <w:ilvl w:val="0"/>
                <w:numId w:val="20"/>
              </w:numPr>
              <w:spacing w:before="60"/>
              <w:rPr>
                <w:rFonts w:eastAsia="Calibri" w:cs="Arial"/>
                <w:szCs w:val="22"/>
                <w:lang w:val="en-US"/>
              </w:rPr>
            </w:pPr>
            <w:r>
              <w:rPr>
                <w:rFonts w:eastAsia="Calibri" w:cs="Arial"/>
                <w:szCs w:val="22"/>
                <w:lang w:val="en-US"/>
              </w:rPr>
              <w:t>Gebete des Rituals sprechen</w:t>
            </w:r>
          </w:p>
          <w:p w:rsidR="0025640F" w:rsidRPr="007C1B15" w:rsidRDefault="0025640F" w:rsidP="0025640F">
            <w:pPr>
              <w:numPr>
                <w:ilvl w:val="0"/>
                <w:numId w:val="20"/>
              </w:numPr>
              <w:spacing w:before="60"/>
              <w:rPr>
                <w:rFonts w:eastAsia="Calibri" w:cs="Arial"/>
                <w:szCs w:val="22"/>
              </w:rPr>
            </w:pPr>
            <w:r w:rsidRPr="007C1B15">
              <w:rPr>
                <w:rFonts w:eastAsia="Calibri" w:cs="Arial"/>
                <w:szCs w:val="22"/>
              </w:rPr>
              <w:t>persönliche Einbindung des Lic</w:t>
            </w:r>
            <w:r w:rsidRPr="007C1B15">
              <w:rPr>
                <w:rFonts w:eastAsia="Calibri" w:cs="Arial"/>
                <w:szCs w:val="22"/>
              </w:rPr>
              <w:t>h</w:t>
            </w:r>
            <w:r w:rsidRPr="007C1B15">
              <w:rPr>
                <w:rFonts w:eastAsia="Calibri" w:cs="Arial"/>
                <w:szCs w:val="22"/>
              </w:rPr>
              <w:t>terweckens (z.</w:t>
            </w:r>
            <w:r w:rsidR="006B1DDE">
              <w:rPr>
                <w:rFonts w:eastAsia="Calibri" w:cs="Arial"/>
                <w:szCs w:val="22"/>
              </w:rPr>
              <w:t xml:space="preserve"> </w:t>
            </w:r>
            <w:r w:rsidRPr="007C1B15">
              <w:rPr>
                <w:rFonts w:eastAsia="Calibri" w:cs="Arial"/>
                <w:szCs w:val="22"/>
              </w:rPr>
              <w:t>B. donnerstags im Familienkreis) thematisieren</w:t>
            </w:r>
          </w:p>
          <w:p w:rsidR="0025640F" w:rsidRPr="007C1B15" w:rsidRDefault="0025640F" w:rsidP="0025640F">
            <w:pPr>
              <w:spacing w:before="60"/>
              <w:ind w:left="360"/>
              <w:rPr>
                <w:rFonts w:eastAsia="Calibri" w:cs="Arial"/>
                <w:szCs w:val="22"/>
              </w:rPr>
            </w:pPr>
          </w:p>
          <w:p w:rsidR="001D7E50" w:rsidRPr="007C1B15" w:rsidRDefault="009F197C" w:rsidP="001D7E50">
            <w:pPr>
              <w:spacing w:before="60"/>
              <w:rPr>
                <w:rFonts w:eastAsia="Calibri"/>
              </w:rPr>
            </w:pPr>
            <w:r>
              <w:rPr>
                <w:rFonts w:eastAsia="Calibri"/>
              </w:rPr>
              <w:lastRenderedPageBreak/>
              <w:t>Siehe</w:t>
            </w:r>
            <w:r w:rsidR="00081CF9" w:rsidRPr="007C1B15">
              <w:rPr>
                <w:rFonts w:eastAsia="Calibri"/>
              </w:rPr>
              <w:t xml:space="preserve"> 3.2.2 (2)</w:t>
            </w:r>
            <w:r w:rsidR="00723DA8" w:rsidRPr="007C1B15">
              <w:rPr>
                <w:rFonts w:eastAsia="Calibri"/>
              </w:rPr>
              <w:t xml:space="preserve"> </w:t>
            </w:r>
          </w:p>
          <w:p w:rsidR="00081CF9" w:rsidRPr="007C1B15" w:rsidRDefault="00081CF9" w:rsidP="001D7E50">
            <w:pPr>
              <w:spacing w:before="60"/>
              <w:rPr>
                <w:rFonts w:eastAsia="Calibri"/>
              </w:rPr>
            </w:pPr>
            <w:r w:rsidRPr="007C1B15">
              <w:rPr>
                <w:rFonts w:eastAsia="Calibri"/>
              </w:rPr>
              <w:t xml:space="preserve">- Leitfrage: “Wofür stehen </w:t>
            </w:r>
            <w:r w:rsidR="001C36F4">
              <w:rPr>
                <w:rFonts w:eastAsia="Calibri"/>
              </w:rPr>
              <w:t xml:space="preserve">die </w:t>
            </w:r>
            <w:r w:rsidRPr="007C1B15">
              <w:rPr>
                <w:rFonts w:eastAsia="Calibri"/>
              </w:rPr>
              <w:t xml:space="preserve">drei Kerzen im </w:t>
            </w:r>
            <w:r w:rsidRPr="00692FCA">
              <w:rPr>
                <w:rFonts w:eastAsia="Calibri"/>
                <w:i/>
              </w:rPr>
              <w:t>Cem</w:t>
            </w:r>
            <w:r w:rsidRPr="007C1B15">
              <w:rPr>
                <w:rFonts w:eastAsia="Calibri"/>
              </w:rPr>
              <w:t>?”</w:t>
            </w:r>
          </w:p>
          <w:p w:rsidR="00081CF9" w:rsidRPr="007C1B15" w:rsidRDefault="00081CF9" w:rsidP="001D7E50">
            <w:pPr>
              <w:spacing w:before="60"/>
              <w:rPr>
                <w:rFonts w:eastAsia="Calibri"/>
              </w:rPr>
            </w:pPr>
          </w:p>
          <w:p w:rsidR="003C12E4" w:rsidRPr="007C1B15" w:rsidRDefault="003C12E4" w:rsidP="001D7E50">
            <w:pPr>
              <w:spacing w:before="60"/>
              <w:rPr>
                <w:rFonts w:eastAsia="Calibri"/>
              </w:rPr>
            </w:pPr>
          </w:p>
          <w:p w:rsidR="003C12E4" w:rsidRPr="007C1B15" w:rsidRDefault="003C12E4" w:rsidP="001D7E50">
            <w:pPr>
              <w:spacing w:before="60"/>
              <w:rPr>
                <w:rFonts w:eastAsia="Calibri"/>
              </w:rPr>
            </w:pPr>
          </w:p>
          <w:p w:rsidR="003C12E4" w:rsidRPr="007C1B15" w:rsidRDefault="003C12E4" w:rsidP="001D7E50">
            <w:pPr>
              <w:spacing w:before="60"/>
              <w:rPr>
                <w:rFonts w:eastAsia="Calibri"/>
              </w:rPr>
            </w:pPr>
          </w:p>
          <w:p w:rsidR="003C12E4" w:rsidRPr="007C1B15" w:rsidRDefault="003C12E4" w:rsidP="001D7E50">
            <w:pPr>
              <w:spacing w:before="60"/>
              <w:rPr>
                <w:rFonts w:eastAsia="Calibri"/>
              </w:rPr>
            </w:pPr>
          </w:p>
          <w:p w:rsidR="003C12E4" w:rsidRPr="007C1B15" w:rsidRDefault="003C12E4" w:rsidP="001D7E50">
            <w:pPr>
              <w:spacing w:before="60"/>
              <w:rPr>
                <w:rFonts w:eastAsia="Calibri"/>
              </w:rPr>
            </w:pPr>
          </w:p>
          <w:p w:rsidR="003C12E4" w:rsidRPr="007C1B15" w:rsidRDefault="003C12E4" w:rsidP="001D7E50">
            <w:pPr>
              <w:spacing w:before="60"/>
              <w:rPr>
                <w:rFonts w:eastAsia="Calibri"/>
              </w:rPr>
            </w:pPr>
          </w:p>
          <w:p w:rsidR="003C12E4" w:rsidRPr="007C1B15" w:rsidRDefault="003C12E4" w:rsidP="001D7E50">
            <w:pPr>
              <w:spacing w:before="60"/>
              <w:rPr>
                <w:rFonts w:eastAsia="Calibri"/>
              </w:rPr>
            </w:pPr>
          </w:p>
          <w:p w:rsidR="003C12E4" w:rsidRPr="007C1B15" w:rsidRDefault="003C12E4" w:rsidP="001D7E50">
            <w:pPr>
              <w:spacing w:before="60"/>
              <w:rPr>
                <w:rFonts w:eastAsia="Calibri"/>
              </w:rPr>
            </w:pPr>
          </w:p>
          <w:p w:rsidR="003C12E4" w:rsidRPr="007C1B15" w:rsidRDefault="003C12E4" w:rsidP="001D7E50">
            <w:pPr>
              <w:spacing w:before="60"/>
              <w:rPr>
                <w:rFonts w:eastAsia="Calibri"/>
              </w:rPr>
            </w:pPr>
          </w:p>
          <w:p w:rsidR="003C12E4" w:rsidRPr="007C1B15" w:rsidRDefault="003C12E4" w:rsidP="001D7E50">
            <w:pPr>
              <w:spacing w:before="60"/>
              <w:rPr>
                <w:rFonts w:eastAsia="Calibri"/>
              </w:rPr>
            </w:pPr>
          </w:p>
          <w:p w:rsidR="003C12E4" w:rsidRPr="007C1B15" w:rsidRDefault="003C12E4" w:rsidP="001D7E50">
            <w:pPr>
              <w:spacing w:before="60"/>
              <w:rPr>
                <w:rFonts w:eastAsia="Calibri"/>
              </w:rPr>
            </w:pPr>
          </w:p>
          <w:p w:rsidR="003C12E4" w:rsidRPr="007C1B15" w:rsidRDefault="003C12E4" w:rsidP="001D7E50">
            <w:pPr>
              <w:spacing w:before="60"/>
              <w:rPr>
                <w:rFonts w:eastAsia="Calibri"/>
              </w:rPr>
            </w:pPr>
          </w:p>
          <w:p w:rsidR="003C12E4" w:rsidRDefault="003C12E4" w:rsidP="001D7E50">
            <w:pPr>
              <w:spacing w:before="60"/>
              <w:rPr>
                <w:rFonts w:eastAsia="Calibri"/>
              </w:rPr>
            </w:pPr>
          </w:p>
          <w:p w:rsidR="004F2C57" w:rsidRDefault="004F2C57" w:rsidP="001D7E50">
            <w:pPr>
              <w:spacing w:before="60"/>
              <w:rPr>
                <w:rFonts w:eastAsia="Calibri"/>
              </w:rPr>
            </w:pPr>
          </w:p>
          <w:p w:rsidR="004F2C57" w:rsidRDefault="004F2C57" w:rsidP="001D7E50">
            <w:pPr>
              <w:spacing w:before="60"/>
              <w:rPr>
                <w:rFonts w:eastAsia="Calibri"/>
              </w:rPr>
            </w:pPr>
          </w:p>
          <w:p w:rsidR="004F2C57" w:rsidRDefault="004F2C57" w:rsidP="001D7E50">
            <w:pPr>
              <w:spacing w:before="60"/>
              <w:rPr>
                <w:rFonts w:eastAsia="Calibri"/>
              </w:rPr>
            </w:pPr>
          </w:p>
          <w:p w:rsidR="004F2C57" w:rsidRPr="007C1B15" w:rsidRDefault="004F2C57" w:rsidP="001D7E50">
            <w:pPr>
              <w:spacing w:before="60"/>
              <w:rPr>
                <w:rFonts w:eastAsia="Calibri"/>
              </w:rPr>
            </w:pPr>
          </w:p>
          <w:p w:rsidR="003C12E4" w:rsidRPr="007C1B15" w:rsidRDefault="00D21EF4" w:rsidP="001D7E50">
            <w:pPr>
              <w:spacing w:before="60"/>
              <w:rPr>
                <w:rFonts w:eastAsia="Calibri"/>
              </w:rPr>
            </w:pPr>
            <w:r w:rsidRPr="007C1B15">
              <w:rPr>
                <w:rFonts w:eastAsia="Calibri"/>
              </w:rPr>
              <w:t>Auf dem Weg zur Religionsmündi</w:t>
            </w:r>
            <w:r w:rsidRPr="007C1B15">
              <w:rPr>
                <w:rFonts w:eastAsia="Calibri"/>
              </w:rPr>
              <w:t>g</w:t>
            </w:r>
            <w:r w:rsidRPr="007C1B15">
              <w:rPr>
                <w:rFonts w:eastAsia="Calibri"/>
              </w:rPr>
              <w:t>keit:</w:t>
            </w:r>
          </w:p>
          <w:p w:rsidR="00AE79E7" w:rsidRPr="007C1B15" w:rsidRDefault="00D21EF4" w:rsidP="00D21EF4">
            <w:pPr>
              <w:numPr>
                <w:ilvl w:val="0"/>
                <w:numId w:val="20"/>
              </w:numPr>
              <w:spacing w:before="60"/>
              <w:rPr>
                <w:rFonts w:eastAsia="Calibri"/>
              </w:rPr>
            </w:pPr>
            <w:r w:rsidRPr="007C1B15">
              <w:rPr>
                <w:rFonts w:eastAsia="Calibri"/>
              </w:rPr>
              <w:t xml:space="preserve">Textbeispiel </w:t>
            </w:r>
            <w:r w:rsidR="006B1DDE">
              <w:rPr>
                <w:rFonts w:eastAsia="Calibri"/>
              </w:rPr>
              <w:t xml:space="preserve">“Berivan will Alevitin werden” </w:t>
            </w:r>
            <w:r w:rsidRPr="007C1B15">
              <w:rPr>
                <w:rFonts w:eastAsia="Calibri"/>
              </w:rPr>
              <w:t>zum Ritual des Gelübd</w:t>
            </w:r>
            <w:r w:rsidRPr="007C1B15">
              <w:rPr>
                <w:rFonts w:eastAsia="Calibri"/>
              </w:rPr>
              <w:t>e</w:t>
            </w:r>
            <w:r w:rsidRPr="007C1B15">
              <w:rPr>
                <w:rFonts w:eastAsia="Calibri"/>
              </w:rPr>
              <w:t>ablegens  (</w:t>
            </w:r>
            <w:r w:rsidRPr="00692FCA">
              <w:rPr>
                <w:rFonts w:eastAsia="Calibri"/>
                <w:i/>
              </w:rPr>
              <w:t>Ikrar vermek</w:t>
            </w:r>
            <w:r w:rsidRPr="007C1B15">
              <w:rPr>
                <w:rFonts w:eastAsia="Calibri"/>
              </w:rPr>
              <w:t xml:space="preserve">) </w:t>
            </w:r>
          </w:p>
          <w:p w:rsidR="00D21EF4" w:rsidRDefault="00D21EF4" w:rsidP="00D21EF4">
            <w:pPr>
              <w:numPr>
                <w:ilvl w:val="0"/>
                <w:numId w:val="20"/>
              </w:numPr>
              <w:spacing w:before="60"/>
              <w:rPr>
                <w:rFonts w:eastAsia="Calibri"/>
                <w:lang w:val="en-US"/>
              </w:rPr>
            </w:pPr>
            <w:r>
              <w:rPr>
                <w:rFonts w:eastAsia="Calibri"/>
                <w:lang w:val="en-US"/>
              </w:rPr>
              <w:t>Begrifflich</w:t>
            </w:r>
            <w:r w:rsidR="006B031C">
              <w:rPr>
                <w:rFonts w:eastAsia="Calibri"/>
                <w:lang w:val="en-US"/>
              </w:rPr>
              <w:t xml:space="preserve">keit, Ritual, Vorgehens-weise, </w:t>
            </w:r>
            <w:r>
              <w:rPr>
                <w:rFonts w:eastAsia="Calibri"/>
                <w:lang w:val="en-US"/>
              </w:rPr>
              <w:t>herausarbeiten</w:t>
            </w:r>
          </w:p>
          <w:p w:rsidR="00D21EF4" w:rsidRPr="007C1B15" w:rsidRDefault="00D21EF4" w:rsidP="00D21EF4">
            <w:pPr>
              <w:numPr>
                <w:ilvl w:val="0"/>
                <w:numId w:val="20"/>
              </w:numPr>
              <w:spacing w:before="60"/>
              <w:rPr>
                <w:rFonts w:eastAsia="Calibri"/>
              </w:rPr>
            </w:pPr>
            <w:r w:rsidRPr="007C1B15">
              <w:rPr>
                <w:rFonts w:eastAsia="Calibri"/>
              </w:rPr>
              <w:t>persönliche Assoziationen mit dem Ablegen des Gelübdes vera</w:t>
            </w:r>
            <w:r w:rsidRPr="007C1B15">
              <w:rPr>
                <w:rFonts w:eastAsia="Calibri"/>
              </w:rPr>
              <w:t>n</w:t>
            </w:r>
            <w:r w:rsidRPr="007C1B15">
              <w:rPr>
                <w:rFonts w:eastAsia="Calibri"/>
              </w:rPr>
              <w:t>schaulichen</w:t>
            </w:r>
          </w:p>
          <w:p w:rsidR="00D21EF4" w:rsidRDefault="00D21EF4" w:rsidP="00D21EF4">
            <w:pPr>
              <w:spacing w:before="60"/>
              <w:ind w:left="360"/>
              <w:rPr>
                <w:rFonts w:eastAsia="Calibri"/>
              </w:rPr>
            </w:pPr>
          </w:p>
          <w:p w:rsidR="004F2C57" w:rsidRPr="007C1B15" w:rsidRDefault="004F2C57" w:rsidP="00D21EF4">
            <w:pPr>
              <w:spacing w:before="60"/>
              <w:ind w:left="360"/>
              <w:rPr>
                <w:rFonts w:eastAsia="Calibri"/>
              </w:rPr>
            </w:pPr>
          </w:p>
          <w:p w:rsidR="00D21EF4" w:rsidRDefault="00D21EF4" w:rsidP="00D21EF4">
            <w:pPr>
              <w:spacing w:before="60"/>
              <w:ind w:left="360"/>
              <w:rPr>
                <w:rFonts w:eastAsia="Calibri"/>
                <w:lang w:val="en-US"/>
              </w:rPr>
            </w:pPr>
            <w:r>
              <w:rPr>
                <w:rFonts w:eastAsia="Calibri"/>
                <w:lang w:val="en-US"/>
              </w:rPr>
              <w:lastRenderedPageBreak/>
              <w:t xml:space="preserve">Impulsfragen: </w:t>
            </w:r>
          </w:p>
          <w:p w:rsidR="00D21EF4" w:rsidRPr="007C1B15" w:rsidRDefault="00D21EF4" w:rsidP="00D21EF4">
            <w:pPr>
              <w:numPr>
                <w:ilvl w:val="0"/>
                <w:numId w:val="20"/>
              </w:numPr>
              <w:spacing w:before="60"/>
              <w:rPr>
                <w:rFonts w:eastAsia="Calibri"/>
              </w:rPr>
            </w:pPr>
            <w:r w:rsidRPr="007C1B15">
              <w:rPr>
                <w:rFonts w:eastAsia="Calibri"/>
              </w:rPr>
              <w:t>Wann sollte man selbst entsche</w:t>
            </w:r>
            <w:r w:rsidRPr="007C1B15">
              <w:rPr>
                <w:rFonts w:eastAsia="Calibri"/>
              </w:rPr>
              <w:t>i</w:t>
            </w:r>
            <w:r w:rsidRPr="007C1B15">
              <w:rPr>
                <w:rFonts w:eastAsia="Calibri"/>
              </w:rPr>
              <w:t>den können, einer</w:t>
            </w:r>
            <w:r w:rsidR="00103838" w:rsidRPr="007C1B15">
              <w:rPr>
                <w:rFonts w:eastAsia="Calibri"/>
              </w:rPr>
              <w:t xml:space="preserve"> Religionsg</w:t>
            </w:r>
            <w:r w:rsidR="00103838" w:rsidRPr="007C1B15">
              <w:rPr>
                <w:rFonts w:eastAsia="Calibri"/>
              </w:rPr>
              <w:t>e</w:t>
            </w:r>
            <w:r w:rsidR="00103838" w:rsidRPr="007C1B15">
              <w:rPr>
                <w:rFonts w:eastAsia="Calibri"/>
              </w:rPr>
              <w:t>meinschaft beizutreten</w:t>
            </w:r>
            <w:r w:rsidRPr="007C1B15">
              <w:rPr>
                <w:rFonts w:eastAsia="Calibri"/>
              </w:rPr>
              <w:t>?</w:t>
            </w:r>
          </w:p>
          <w:p w:rsidR="00D21EF4" w:rsidRPr="007C1B15" w:rsidRDefault="00D21EF4" w:rsidP="00D21EF4">
            <w:pPr>
              <w:numPr>
                <w:ilvl w:val="0"/>
                <w:numId w:val="20"/>
              </w:numPr>
              <w:spacing w:before="60"/>
              <w:rPr>
                <w:rFonts w:eastAsia="Calibri"/>
              </w:rPr>
            </w:pPr>
            <w:r w:rsidRPr="007C1B15">
              <w:rPr>
                <w:rFonts w:eastAsia="Calibri"/>
              </w:rPr>
              <w:t>Warum ist die eigenständige En</w:t>
            </w:r>
            <w:r w:rsidRPr="007C1B15">
              <w:rPr>
                <w:rFonts w:eastAsia="Calibri"/>
              </w:rPr>
              <w:t>t</w:t>
            </w:r>
            <w:r w:rsidRPr="007C1B15">
              <w:rPr>
                <w:rFonts w:eastAsia="Calibri"/>
              </w:rPr>
              <w:t>scheidung von Bedeutung?</w:t>
            </w:r>
          </w:p>
          <w:p w:rsidR="00AE79E7" w:rsidRPr="007C1B15" w:rsidRDefault="00D810CF" w:rsidP="00D810CF">
            <w:pPr>
              <w:numPr>
                <w:ilvl w:val="0"/>
                <w:numId w:val="20"/>
              </w:numPr>
              <w:spacing w:before="60"/>
              <w:rPr>
                <w:rFonts w:eastAsia="Calibri"/>
              </w:rPr>
            </w:pPr>
            <w:r w:rsidRPr="007C1B15">
              <w:rPr>
                <w:rFonts w:eastAsia="Calibri"/>
              </w:rPr>
              <w:t>Welche Vorteile bringt diese selbstverantwortliche Entsche</w:t>
            </w:r>
            <w:r w:rsidRPr="007C1B15">
              <w:rPr>
                <w:rFonts w:eastAsia="Calibri"/>
              </w:rPr>
              <w:t>i</w:t>
            </w:r>
            <w:r w:rsidRPr="007C1B15">
              <w:rPr>
                <w:rFonts w:eastAsia="Calibri"/>
              </w:rPr>
              <w:t xml:space="preserve">dung? </w:t>
            </w:r>
          </w:p>
          <w:p w:rsidR="003C12E4" w:rsidRPr="004F2C57" w:rsidRDefault="00D810CF" w:rsidP="001D7E50">
            <w:pPr>
              <w:numPr>
                <w:ilvl w:val="0"/>
                <w:numId w:val="20"/>
              </w:numPr>
              <w:spacing w:before="60"/>
              <w:rPr>
                <w:rFonts w:eastAsia="Calibri"/>
              </w:rPr>
            </w:pPr>
            <w:r w:rsidRPr="007C1B15">
              <w:rPr>
                <w:rFonts w:eastAsia="Calibri"/>
              </w:rPr>
              <w:t>Welche Konsequenzen hat</w:t>
            </w:r>
            <w:r w:rsidR="004F2C57">
              <w:rPr>
                <w:rFonts w:eastAsia="Calibri"/>
              </w:rPr>
              <w:t xml:space="preserve"> es für mein zukünftiges Leben?</w:t>
            </w:r>
          </w:p>
          <w:p w:rsidR="003C12E4" w:rsidRPr="007C1B15" w:rsidRDefault="003C12E4" w:rsidP="001D7E50">
            <w:pPr>
              <w:spacing w:before="60"/>
              <w:rPr>
                <w:rFonts w:eastAsia="Calibri"/>
              </w:rPr>
            </w:pPr>
          </w:p>
        </w:tc>
        <w:tc>
          <w:tcPr>
            <w:tcW w:w="1250" w:type="pct"/>
            <w:vMerge w:val="restart"/>
            <w:tcBorders>
              <w:top w:val="single" w:sz="4" w:space="0" w:color="auto"/>
              <w:left w:val="single" w:sz="4" w:space="0" w:color="auto"/>
              <w:right w:val="single" w:sz="4" w:space="0" w:color="auto"/>
            </w:tcBorders>
            <w:shd w:val="clear" w:color="auto" w:fill="auto"/>
          </w:tcPr>
          <w:p w:rsidR="00081CF9" w:rsidRPr="007C1B15" w:rsidRDefault="00081CF9" w:rsidP="00163A40">
            <w:pPr>
              <w:spacing w:before="60"/>
              <w:rPr>
                <w:rFonts w:eastAsia="Calibri" w:cs="Arial"/>
                <w:b/>
                <w:szCs w:val="22"/>
                <w:shd w:val="clear" w:color="auto" w:fill="A3D7B7"/>
              </w:rPr>
            </w:pPr>
          </w:p>
          <w:p w:rsidR="00081CF9" w:rsidRPr="007C1B15" w:rsidRDefault="00081CF9" w:rsidP="00163A40">
            <w:pPr>
              <w:spacing w:before="60"/>
              <w:rPr>
                <w:rFonts w:eastAsia="Calibri" w:cs="Arial"/>
                <w:b/>
                <w:szCs w:val="22"/>
                <w:shd w:val="clear" w:color="auto" w:fill="A3D7B7"/>
              </w:rPr>
            </w:pPr>
          </w:p>
          <w:p w:rsidR="00A738E6" w:rsidRPr="007C1B15" w:rsidRDefault="00A738E6" w:rsidP="00163A40">
            <w:pPr>
              <w:spacing w:before="60"/>
              <w:rPr>
                <w:rFonts w:eastAsia="Calibri"/>
              </w:rPr>
            </w:pPr>
          </w:p>
          <w:p w:rsidR="00081CF9" w:rsidRPr="007C1B15" w:rsidRDefault="00081CF9" w:rsidP="00163A40">
            <w:pPr>
              <w:spacing w:before="60"/>
              <w:rPr>
                <w:rFonts w:eastAsia="Calibri"/>
              </w:rPr>
            </w:pPr>
          </w:p>
          <w:p w:rsidR="00081CF9" w:rsidRPr="007C1B15" w:rsidRDefault="00081CF9" w:rsidP="00163A40">
            <w:pPr>
              <w:spacing w:before="60"/>
              <w:rPr>
                <w:rFonts w:eastAsia="Calibri"/>
              </w:rPr>
            </w:pPr>
          </w:p>
          <w:p w:rsidR="00081CF9" w:rsidRPr="007C1B15" w:rsidRDefault="00081CF9" w:rsidP="00163A40">
            <w:pPr>
              <w:spacing w:before="60"/>
              <w:rPr>
                <w:rFonts w:eastAsia="Calibri"/>
              </w:rPr>
            </w:pPr>
          </w:p>
          <w:p w:rsidR="003C12E4" w:rsidRPr="007C1B15" w:rsidRDefault="003C12E4" w:rsidP="00163A40">
            <w:pPr>
              <w:spacing w:before="60"/>
              <w:rPr>
                <w:rFonts w:eastAsia="Calibri"/>
              </w:rPr>
            </w:pPr>
          </w:p>
          <w:p w:rsidR="00081CF9" w:rsidRPr="007C1B15" w:rsidRDefault="00081CF9" w:rsidP="00163A40">
            <w:pPr>
              <w:spacing w:before="60"/>
              <w:rPr>
                <w:rFonts w:eastAsia="Calibri"/>
              </w:rPr>
            </w:pPr>
          </w:p>
          <w:p w:rsidR="003C12E4" w:rsidRPr="007C1B15" w:rsidRDefault="003C12E4" w:rsidP="00163A40">
            <w:pPr>
              <w:spacing w:before="60"/>
              <w:rPr>
                <w:rFonts w:eastAsia="Calibri"/>
              </w:rPr>
            </w:pPr>
          </w:p>
          <w:p w:rsidR="004F2C57" w:rsidRDefault="004F2C57" w:rsidP="00163A40">
            <w:pPr>
              <w:spacing w:before="60"/>
              <w:rPr>
                <w:rFonts w:eastAsia="Calibri"/>
              </w:rPr>
            </w:pPr>
          </w:p>
          <w:p w:rsidR="004F2C57" w:rsidRDefault="004F2C57" w:rsidP="00163A40">
            <w:pPr>
              <w:spacing w:before="60"/>
              <w:rPr>
                <w:rFonts w:eastAsia="Calibri"/>
              </w:rPr>
            </w:pPr>
          </w:p>
          <w:p w:rsidR="004F2C57" w:rsidRDefault="004F2C57" w:rsidP="00163A40">
            <w:pPr>
              <w:spacing w:before="60"/>
              <w:rPr>
                <w:rFonts w:eastAsia="Calibri"/>
              </w:rPr>
            </w:pPr>
          </w:p>
          <w:p w:rsidR="00081CF9" w:rsidRPr="007C1B15" w:rsidRDefault="00081CF9" w:rsidP="00163A40">
            <w:pPr>
              <w:spacing w:before="60"/>
              <w:rPr>
                <w:rFonts w:eastAsia="Calibri"/>
              </w:rPr>
            </w:pPr>
            <w:r w:rsidRPr="007C1B15">
              <w:rPr>
                <w:rFonts w:eastAsia="Calibri"/>
              </w:rPr>
              <w:t>Drei Kerzen</w:t>
            </w:r>
          </w:p>
          <w:p w:rsidR="00081CF9" w:rsidRPr="007C1B15" w:rsidRDefault="00081CF9" w:rsidP="00163A40">
            <w:pPr>
              <w:spacing w:before="60"/>
              <w:rPr>
                <w:rFonts w:eastAsia="Calibri"/>
              </w:rPr>
            </w:pPr>
            <w:r w:rsidRPr="007C1B15">
              <w:rPr>
                <w:rFonts w:eastAsia="Calibri"/>
              </w:rPr>
              <w:t xml:space="preserve">Gebetstexte </w:t>
            </w:r>
          </w:p>
          <w:p w:rsidR="003C12E4" w:rsidRPr="007C1B15" w:rsidRDefault="003C12E4" w:rsidP="00163A40">
            <w:pPr>
              <w:spacing w:before="60"/>
              <w:rPr>
                <w:rFonts w:eastAsia="Calibri"/>
              </w:rPr>
            </w:pPr>
          </w:p>
          <w:p w:rsidR="00081CF9" w:rsidRPr="007C1B15" w:rsidRDefault="00081CF9" w:rsidP="00163A40">
            <w:pPr>
              <w:spacing w:before="60"/>
              <w:rPr>
                <w:rFonts w:eastAsia="Calibri"/>
              </w:rPr>
            </w:pPr>
          </w:p>
          <w:p w:rsidR="00081CF9" w:rsidRPr="007C1B15" w:rsidRDefault="00081CF9" w:rsidP="00163A40">
            <w:pPr>
              <w:spacing w:before="60"/>
              <w:rPr>
                <w:rFonts w:eastAsia="Calibri"/>
              </w:rPr>
            </w:pPr>
          </w:p>
          <w:p w:rsidR="00081CF9" w:rsidRPr="007C1B15" w:rsidRDefault="00081CF9" w:rsidP="00163A40">
            <w:pPr>
              <w:spacing w:before="60"/>
              <w:rPr>
                <w:rFonts w:eastAsia="Calibri"/>
              </w:rPr>
            </w:pPr>
          </w:p>
          <w:p w:rsidR="003C12E4" w:rsidRDefault="003C12E4" w:rsidP="00163A40">
            <w:pPr>
              <w:spacing w:before="60"/>
              <w:rPr>
                <w:rFonts w:eastAsia="Calibri"/>
              </w:rPr>
            </w:pPr>
          </w:p>
          <w:p w:rsidR="004F2C57" w:rsidRDefault="004F2C57" w:rsidP="00163A40">
            <w:pPr>
              <w:spacing w:before="60"/>
              <w:rPr>
                <w:rFonts w:eastAsia="Calibri"/>
              </w:rPr>
            </w:pPr>
          </w:p>
          <w:p w:rsidR="004F2C57" w:rsidRDefault="004F2C57" w:rsidP="00163A40">
            <w:pPr>
              <w:spacing w:before="60"/>
              <w:rPr>
                <w:rFonts w:eastAsia="Calibri"/>
              </w:rPr>
            </w:pPr>
          </w:p>
          <w:p w:rsidR="004F2C57" w:rsidRDefault="004F2C57" w:rsidP="00163A40">
            <w:pPr>
              <w:spacing w:before="60"/>
              <w:rPr>
                <w:rFonts w:eastAsia="Calibri"/>
              </w:rPr>
            </w:pPr>
          </w:p>
          <w:p w:rsidR="004F2C57" w:rsidRPr="007C1B15" w:rsidRDefault="004F2C57" w:rsidP="00163A40">
            <w:pPr>
              <w:spacing w:before="60"/>
              <w:rPr>
                <w:rFonts w:eastAsia="Calibri"/>
              </w:rPr>
            </w:pPr>
          </w:p>
          <w:p w:rsidR="003C12E4" w:rsidRPr="007C1B15" w:rsidRDefault="003C12E4" w:rsidP="00163A40">
            <w:pPr>
              <w:spacing w:before="60"/>
              <w:rPr>
                <w:rFonts w:eastAsia="Calibri"/>
              </w:rPr>
            </w:pPr>
          </w:p>
          <w:p w:rsidR="003C12E4" w:rsidRPr="007C1B15" w:rsidRDefault="003C12E4" w:rsidP="00163A40">
            <w:pPr>
              <w:spacing w:before="60"/>
              <w:rPr>
                <w:rFonts w:eastAsia="Calibri"/>
              </w:rPr>
            </w:pPr>
          </w:p>
          <w:p w:rsidR="003C12E4" w:rsidRPr="007C1B15" w:rsidRDefault="003C12E4" w:rsidP="003C12E4">
            <w:pPr>
              <w:spacing w:before="60"/>
              <w:rPr>
                <w:rFonts w:eastAsia="Calibri" w:cs="Arial"/>
                <w:b/>
                <w:szCs w:val="22"/>
                <w:shd w:val="clear" w:color="auto" w:fill="A3D7B7"/>
              </w:rPr>
            </w:pPr>
            <w:r w:rsidRPr="007C1B15">
              <w:rPr>
                <w:rFonts w:eastAsia="Calibri" w:cs="Arial"/>
                <w:b/>
                <w:szCs w:val="22"/>
                <w:shd w:val="clear" w:color="auto" w:fill="A3D7B7"/>
              </w:rPr>
              <w:t>L MB</w:t>
            </w:r>
            <w:r w:rsidR="008A0856">
              <w:rPr>
                <w:rFonts w:eastAsia="Calibri" w:cs="Arial"/>
                <w:b/>
                <w:szCs w:val="22"/>
                <w:shd w:val="clear" w:color="auto" w:fill="A3D7B7"/>
              </w:rPr>
              <w:t xml:space="preserve"> Information und Wissen</w:t>
            </w:r>
          </w:p>
          <w:p w:rsidR="00103838" w:rsidRPr="007C1B15" w:rsidRDefault="00103838" w:rsidP="003C12E4">
            <w:pPr>
              <w:spacing w:before="60"/>
              <w:rPr>
                <w:rFonts w:eastAsia="Calibri" w:cs="Arial"/>
                <w:b/>
                <w:szCs w:val="22"/>
                <w:shd w:val="clear" w:color="auto" w:fill="A3D7B7"/>
              </w:rPr>
            </w:pPr>
          </w:p>
          <w:p w:rsidR="00103838" w:rsidRPr="007C1B15" w:rsidRDefault="00103838" w:rsidP="003C12E4">
            <w:pPr>
              <w:spacing w:before="60"/>
              <w:rPr>
                <w:rFonts w:eastAsia="Calibri" w:cs="Arial"/>
                <w:b/>
                <w:szCs w:val="22"/>
                <w:shd w:val="clear" w:color="auto" w:fill="A3D7B7"/>
              </w:rPr>
            </w:pPr>
          </w:p>
          <w:p w:rsidR="00103838" w:rsidRPr="007C1B15" w:rsidRDefault="00103838" w:rsidP="003C12E4">
            <w:pPr>
              <w:spacing w:before="60"/>
              <w:rPr>
                <w:rFonts w:eastAsia="Calibri" w:cs="Arial"/>
                <w:b/>
                <w:szCs w:val="22"/>
                <w:shd w:val="clear" w:color="auto" w:fill="A3D7B7"/>
              </w:rPr>
            </w:pPr>
          </w:p>
          <w:p w:rsidR="00103838" w:rsidRPr="007C1B15" w:rsidRDefault="00103838" w:rsidP="003C12E4">
            <w:pPr>
              <w:spacing w:before="60"/>
              <w:rPr>
                <w:rFonts w:eastAsia="Calibri" w:cs="Arial"/>
                <w:b/>
                <w:szCs w:val="22"/>
                <w:shd w:val="clear" w:color="auto" w:fill="A3D7B7"/>
              </w:rPr>
            </w:pPr>
          </w:p>
          <w:p w:rsidR="00103838" w:rsidRPr="007C1B15" w:rsidRDefault="00103838" w:rsidP="003C12E4">
            <w:pPr>
              <w:spacing w:before="60"/>
              <w:rPr>
                <w:rFonts w:eastAsia="Calibri" w:cs="Arial"/>
                <w:b/>
                <w:szCs w:val="22"/>
                <w:shd w:val="clear" w:color="auto" w:fill="A3D7B7"/>
              </w:rPr>
            </w:pPr>
          </w:p>
          <w:p w:rsidR="00103838" w:rsidRPr="007C1B15" w:rsidRDefault="00103838" w:rsidP="003C12E4">
            <w:pPr>
              <w:spacing w:before="60"/>
              <w:rPr>
                <w:rFonts w:eastAsia="Calibri" w:cs="Arial"/>
                <w:b/>
                <w:szCs w:val="22"/>
                <w:shd w:val="clear" w:color="auto" w:fill="A3D7B7"/>
              </w:rPr>
            </w:pPr>
          </w:p>
          <w:p w:rsidR="00103838" w:rsidRPr="007C1B15" w:rsidRDefault="00103838" w:rsidP="003C12E4">
            <w:pPr>
              <w:spacing w:before="60"/>
              <w:rPr>
                <w:rFonts w:eastAsia="Calibri" w:cs="Arial"/>
                <w:b/>
                <w:szCs w:val="22"/>
                <w:shd w:val="clear" w:color="auto" w:fill="A3D7B7"/>
              </w:rPr>
            </w:pPr>
          </w:p>
          <w:p w:rsidR="00103838" w:rsidRPr="007C1B15" w:rsidRDefault="00103838" w:rsidP="003C12E4">
            <w:pPr>
              <w:spacing w:before="60"/>
              <w:rPr>
                <w:rFonts w:eastAsia="Calibri" w:cs="Arial"/>
                <w:b/>
                <w:szCs w:val="22"/>
                <w:shd w:val="clear" w:color="auto" w:fill="A3D7B7"/>
              </w:rPr>
            </w:pPr>
          </w:p>
          <w:p w:rsidR="00103838" w:rsidRPr="007C1B15" w:rsidRDefault="00103838" w:rsidP="003C12E4">
            <w:pPr>
              <w:spacing w:before="60"/>
              <w:rPr>
                <w:rFonts w:eastAsia="Calibri" w:cs="Arial"/>
                <w:b/>
                <w:szCs w:val="22"/>
                <w:shd w:val="clear" w:color="auto" w:fill="A3D7B7"/>
              </w:rPr>
            </w:pPr>
          </w:p>
          <w:p w:rsidR="00103838" w:rsidRPr="007C1B15" w:rsidRDefault="00103838" w:rsidP="003C12E4">
            <w:pPr>
              <w:spacing w:before="60"/>
              <w:rPr>
                <w:rFonts w:eastAsia="Calibri" w:cs="Arial"/>
                <w:b/>
                <w:szCs w:val="22"/>
                <w:shd w:val="clear" w:color="auto" w:fill="A3D7B7"/>
              </w:rPr>
            </w:pPr>
          </w:p>
          <w:p w:rsidR="00103838" w:rsidRPr="007C1B15" w:rsidRDefault="00103838" w:rsidP="003C12E4">
            <w:pPr>
              <w:spacing w:before="60"/>
              <w:rPr>
                <w:rFonts w:eastAsia="Calibri" w:cs="Arial"/>
                <w:b/>
                <w:szCs w:val="22"/>
                <w:shd w:val="clear" w:color="auto" w:fill="A3D7B7"/>
              </w:rPr>
            </w:pPr>
          </w:p>
          <w:p w:rsidR="00103838" w:rsidRPr="007C1B15" w:rsidRDefault="00103838" w:rsidP="003C12E4">
            <w:pPr>
              <w:spacing w:before="60"/>
              <w:rPr>
                <w:rFonts w:eastAsia="Calibri" w:cs="Arial"/>
                <w:b/>
                <w:szCs w:val="22"/>
                <w:shd w:val="clear" w:color="auto" w:fill="A3D7B7"/>
              </w:rPr>
            </w:pPr>
          </w:p>
          <w:p w:rsidR="00103838" w:rsidRPr="007C1B15" w:rsidRDefault="00103838" w:rsidP="003C12E4">
            <w:pPr>
              <w:spacing w:before="60"/>
              <w:rPr>
                <w:rFonts w:eastAsia="Calibri" w:cs="Arial"/>
                <w:b/>
                <w:szCs w:val="22"/>
                <w:shd w:val="clear" w:color="auto" w:fill="A3D7B7"/>
              </w:rPr>
            </w:pPr>
          </w:p>
          <w:p w:rsidR="00103838" w:rsidRDefault="00103838" w:rsidP="003C12E4">
            <w:pPr>
              <w:spacing w:before="60"/>
              <w:rPr>
                <w:rFonts w:eastAsia="Calibri" w:cs="Arial"/>
                <w:b/>
                <w:szCs w:val="22"/>
                <w:shd w:val="clear" w:color="auto" w:fill="A3D7B7"/>
              </w:rPr>
            </w:pPr>
          </w:p>
          <w:p w:rsidR="004F2C57" w:rsidRDefault="004F2C57" w:rsidP="003C12E4">
            <w:pPr>
              <w:spacing w:before="60"/>
              <w:rPr>
                <w:rFonts w:eastAsia="Calibri" w:cs="Arial"/>
                <w:b/>
                <w:szCs w:val="22"/>
                <w:shd w:val="clear" w:color="auto" w:fill="A3D7B7"/>
              </w:rPr>
            </w:pPr>
          </w:p>
          <w:p w:rsidR="004F2C57" w:rsidRDefault="004F2C57" w:rsidP="003C12E4">
            <w:pPr>
              <w:spacing w:before="60"/>
              <w:rPr>
                <w:rFonts w:eastAsia="Calibri" w:cs="Arial"/>
                <w:b/>
                <w:szCs w:val="22"/>
                <w:shd w:val="clear" w:color="auto" w:fill="A3D7B7"/>
              </w:rPr>
            </w:pPr>
          </w:p>
          <w:p w:rsidR="004F2C57" w:rsidRPr="007C1B15" w:rsidRDefault="004F2C57" w:rsidP="003C12E4">
            <w:pPr>
              <w:spacing w:before="60"/>
              <w:rPr>
                <w:rFonts w:eastAsia="Calibri" w:cs="Arial"/>
                <w:b/>
                <w:szCs w:val="22"/>
                <w:shd w:val="clear" w:color="auto" w:fill="A3D7B7"/>
              </w:rPr>
            </w:pPr>
          </w:p>
          <w:p w:rsidR="00103838" w:rsidRDefault="00103838" w:rsidP="003C12E4">
            <w:pPr>
              <w:spacing w:before="60"/>
              <w:rPr>
                <w:rFonts w:eastAsia="Calibri" w:cs="Arial"/>
                <w:b/>
                <w:szCs w:val="22"/>
                <w:shd w:val="clear" w:color="auto" w:fill="A3D7B7"/>
              </w:rPr>
            </w:pPr>
          </w:p>
          <w:p w:rsidR="006B1DDE" w:rsidRPr="007C1B15" w:rsidRDefault="006B1DDE" w:rsidP="003C12E4">
            <w:pPr>
              <w:spacing w:before="60"/>
              <w:rPr>
                <w:rFonts w:eastAsia="Calibri" w:cs="Arial"/>
                <w:b/>
                <w:szCs w:val="22"/>
                <w:shd w:val="clear" w:color="auto" w:fill="A3D7B7"/>
              </w:rPr>
            </w:pPr>
          </w:p>
          <w:p w:rsidR="00103838" w:rsidRPr="007C1B15" w:rsidRDefault="00103838" w:rsidP="003C12E4">
            <w:pPr>
              <w:spacing w:before="60"/>
              <w:rPr>
                <w:rFonts w:eastAsia="Calibri"/>
              </w:rPr>
            </w:pPr>
            <w:r w:rsidRPr="007C1B15">
              <w:rPr>
                <w:rFonts w:eastAsia="Calibri"/>
              </w:rPr>
              <w:t>Text</w:t>
            </w:r>
          </w:p>
          <w:p w:rsidR="00103838" w:rsidRDefault="00103838" w:rsidP="003C12E4">
            <w:pPr>
              <w:spacing w:before="60"/>
              <w:rPr>
                <w:rFonts w:eastAsia="Calibri"/>
                <w:lang w:val="en-US"/>
              </w:rPr>
            </w:pPr>
            <w:r>
              <w:rPr>
                <w:rFonts w:eastAsia="Calibri"/>
                <w:lang w:val="en-US"/>
              </w:rPr>
              <w:t>Medienkoffer</w:t>
            </w:r>
          </w:p>
          <w:p w:rsidR="00103838" w:rsidRPr="00103838" w:rsidRDefault="00103838" w:rsidP="003C12E4">
            <w:pPr>
              <w:spacing w:before="60"/>
              <w:rPr>
                <w:rFonts w:eastAsia="Calibri"/>
                <w:lang w:val="en-US"/>
              </w:rPr>
            </w:pPr>
          </w:p>
          <w:p w:rsidR="00103838" w:rsidRDefault="00103838" w:rsidP="003C12E4">
            <w:pPr>
              <w:spacing w:before="60"/>
              <w:rPr>
                <w:rFonts w:eastAsia="Calibri" w:cs="Arial"/>
                <w:b/>
                <w:szCs w:val="22"/>
                <w:shd w:val="clear" w:color="auto" w:fill="A3D7B7"/>
                <w:lang w:val="en-US"/>
              </w:rPr>
            </w:pPr>
          </w:p>
          <w:p w:rsidR="00103838" w:rsidRDefault="00103838" w:rsidP="003C12E4">
            <w:pPr>
              <w:spacing w:before="60"/>
              <w:rPr>
                <w:rFonts w:eastAsia="Calibri" w:cs="Arial"/>
                <w:b/>
                <w:szCs w:val="22"/>
                <w:shd w:val="clear" w:color="auto" w:fill="A3D7B7"/>
                <w:lang w:val="en-US"/>
              </w:rPr>
            </w:pPr>
          </w:p>
          <w:p w:rsidR="00103838" w:rsidRDefault="00103838" w:rsidP="003C12E4">
            <w:pPr>
              <w:spacing w:before="60"/>
              <w:rPr>
                <w:rFonts w:eastAsia="Calibri" w:cs="Arial"/>
                <w:b/>
                <w:szCs w:val="22"/>
                <w:shd w:val="clear" w:color="auto" w:fill="A3D7B7"/>
                <w:lang w:val="en-US"/>
              </w:rPr>
            </w:pPr>
          </w:p>
          <w:p w:rsidR="00103838" w:rsidRPr="008D27A9" w:rsidRDefault="00103838" w:rsidP="003C12E4">
            <w:pPr>
              <w:spacing w:before="60"/>
              <w:rPr>
                <w:rFonts w:eastAsia="Calibri" w:cs="Arial"/>
                <w:b/>
                <w:i/>
                <w:szCs w:val="22"/>
                <w:lang w:val="en-US"/>
              </w:rPr>
            </w:pPr>
          </w:p>
          <w:p w:rsidR="003C12E4" w:rsidRPr="002C4E3E" w:rsidRDefault="003C12E4" w:rsidP="00163A40">
            <w:pPr>
              <w:spacing w:before="60"/>
              <w:rPr>
                <w:rFonts w:eastAsia="Calibri"/>
                <w:lang w:val="en-US"/>
              </w:rPr>
            </w:pPr>
          </w:p>
        </w:tc>
      </w:tr>
      <w:tr w:rsidR="00A738E6" w:rsidRPr="007C1B15">
        <w:tblPrEx>
          <w:jc w:val="left"/>
        </w:tblPrEx>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A738E6" w:rsidRPr="00C24AFD" w:rsidRDefault="00433782" w:rsidP="00163A40">
            <w:pPr>
              <w:spacing w:before="60"/>
              <w:rPr>
                <w:rFonts w:eastAsia="Calibri" w:cs="Arial"/>
                <w:b/>
                <w:szCs w:val="22"/>
              </w:rPr>
            </w:pPr>
            <w:r w:rsidRPr="00C24AFD">
              <w:rPr>
                <w:rFonts w:eastAsia="Calibri" w:cs="Arial"/>
                <w:b/>
                <w:szCs w:val="22"/>
              </w:rPr>
              <w:t>2.2 Analysier- und Deutungsfähi</w:t>
            </w:r>
            <w:r w:rsidRPr="00C24AFD">
              <w:rPr>
                <w:rFonts w:eastAsia="Calibri" w:cs="Arial"/>
                <w:b/>
                <w:szCs w:val="22"/>
              </w:rPr>
              <w:t>g</w:t>
            </w:r>
            <w:r w:rsidRPr="00C24AFD">
              <w:rPr>
                <w:rFonts w:eastAsia="Calibri" w:cs="Arial"/>
                <w:b/>
                <w:szCs w:val="22"/>
              </w:rPr>
              <w:t>keit</w:t>
            </w:r>
          </w:p>
          <w:p w:rsidR="00433782" w:rsidRPr="007C1B15" w:rsidRDefault="00433782" w:rsidP="00163A40">
            <w:pPr>
              <w:spacing w:before="60"/>
              <w:rPr>
                <w:rFonts w:eastAsia="Calibri" w:cs="Arial"/>
                <w:szCs w:val="22"/>
              </w:rPr>
            </w:pPr>
            <w:r w:rsidRPr="007C1B15">
              <w:rPr>
                <w:rFonts w:eastAsia="Calibri" w:cs="Arial"/>
                <w:szCs w:val="22"/>
              </w:rPr>
              <w:t xml:space="preserve">3. religiöse Fragestellungen und ihre Glaubensinhalte erschließen </w:t>
            </w:r>
          </w:p>
          <w:p w:rsidR="00433782" w:rsidRPr="007C1B15" w:rsidRDefault="00433782" w:rsidP="00163A40">
            <w:pPr>
              <w:spacing w:before="60"/>
              <w:rPr>
                <w:rFonts w:eastAsia="Calibri" w:cs="Arial"/>
                <w:szCs w:val="22"/>
              </w:rPr>
            </w:pPr>
          </w:p>
          <w:p w:rsidR="00433782" w:rsidRPr="00C24AFD" w:rsidRDefault="00433782" w:rsidP="00163A40">
            <w:pPr>
              <w:spacing w:before="60"/>
              <w:rPr>
                <w:rFonts w:eastAsia="Calibri" w:cs="Arial"/>
                <w:b/>
                <w:szCs w:val="22"/>
              </w:rPr>
            </w:pPr>
            <w:r w:rsidRPr="00C24AFD">
              <w:rPr>
                <w:rFonts w:eastAsia="Calibri" w:cs="Arial"/>
                <w:b/>
                <w:szCs w:val="22"/>
              </w:rPr>
              <w:t xml:space="preserve">2.4 Urteilsfähigkeit </w:t>
            </w:r>
          </w:p>
          <w:p w:rsidR="00433782" w:rsidRPr="007C1B15" w:rsidRDefault="00433782" w:rsidP="00163A40">
            <w:pPr>
              <w:spacing w:before="60"/>
              <w:rPr>
                <w:rFonts w:eastAsia="Calibri" w:cs="Arial"/>
                <w:szCs w:val="22"/>
              </w:rPr>
            </w:pPr>
            <w:r w:rsidRPr="007C1B15">
              <w:rPr>
                <w:rFonts w:eastAsia="Calibri" w:cs="Arial"/>
                <w:szCs w:val="22"/>
              </w:rPr>
              <w:t>1. logische Schlussfolgerungen ziehen</w:t>
            </w:r>
          </w:p>
          <w:p w:rsidR="00433782" w:rsidRPr="007C1B15" w:rsidRDefault="00433782" w:rsidP="00163A40">
            <w:pPr>
              <w:spacing w:before="60"/>
              <w:rPr>
                <w:rFonts w:eastAsia="Calibri" w:cs="Arial"/>
                <w:szCs w:val="22"/>
              </w:rPr>
            </w:pPr>
            <w:r w:rsidRPr="007C1B15">
              <w:rPr>
                <w:rFonts w:eastAsia="Calibri" w:cs="Arial"/>
                <w:szCs w:val="22"/>
              </w:rPr>
              <w:t>4. eine religiöse Beurteilungskomp</w:t>
            </w:r>
            <w:r w:rsidRPr="007C1B15">
              <w:rPr>
                <w:rFonts w:eastAsia="Calibri" w:cs="Arial"/>
                <w:szCs w:val="22"/>
              </w:rPr>
              <w:t>e</w:t>
            </w:r>
            <w:r w:rsidRPr="007C1B15">
              <w:rPr>
                <w:rFonts w:eastAsia="Calibri" w:cs="Arial"/>
                <w:szCs w:val="22"/>
              </w:rPr>
              <w:t>tenz entwickeln</w:t>
            </w:r>
          </w:p>
          <w:p w:rsidR="00A738E6" w:rsidRPr="007C1B15" w:rsidRDefault="00A738E6" w:rsidP="00163A40">
            <w:pPr>
              <w:spacing w:before="60"/>
              <w:rPr>
                <w:rFonts w:eastAsia="Calibri" w:cs="Arial"/>
                <w:i/>
                <w:szCs w:val="22"/>
              </w:rPr>
            </w:pPr>
          </w:p>
          <w:p w:rsidR="004D75AC" w:rsidRPr="007C1B15" w:rsidRDefault="004D75AC" w:rsidP="00163A40">
            <w:pPr>
              <w:spacing w:before="60"/>
              <w:rPr>
                <w:rFonts w:eastAsia="Calibri" w:cs="Arial"/>
                <w:i/>
                <w:szCs w:val="22"/>
              </w:rPr>
            </w:pPr>
          </w:p>
          <w:p w:rsidR="004D75AC" w:rsidRPr="007C1B15" w:rsidRDefault="004D75AC" w:rsidP="00163A40">
            <w:pPr>
              <w:spacing w:before="60"/>
              <w:rPr>
                <w:rFonts w:eastAsia="Calibri" w:cs="Arial"/>
                <w:i/>
                <w:szCs w:val="22"/>
              </w:rPr>
            </w:pPr>
          </w:p>
          <w:p w:rsidR="004621DF" w:rsidRPr="007C1B15" w:rsidRDefault="004621DF" w:rsidP="00163A40">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12B26" w:rsidRDefault="00433782" w:rsidP="00433782">
            <w:pPr>
              <w:spacing w:before="60"/>
              <w:rPr>
                <w:rFonts w:eastAsia="Calibri" w:cs="Arial"/>
                <w:b/>
                <w:szCs w:val="22"/>
              </w:rPr>
            </w:pPr>
            <w:r w:rsidRPr="00C24AFD">
              <w:rPr>
                <w:rFonts w:eastAsia="Calibri" w:cs="Arial"/>
                <w:b/>
                <w:szCs w:val="22"/>
              </w:rPr>
              <w:t xml:space="preserve">3.2.2 </w:t>
            </w:r>
            <w:r w:rsidR="00512B26">
              <w:rPr>
                <w:rFonts w:eastAsia="Calibri" w:cs="Arial"/>
                <w:b/>
                <w:szCs w:val="22"/>
              </w:rPr>
              <w:t>Alevitische Glaubenslehre und -praxis</w:t>
            </w:r>
          </w:p>
          <w:p w:rsidR="00433782" w:rsidRPr="00512B26" w:rsidRDefault="00433782" w:rsidP="00433782">
            <w:pPr>
              <w:spacing w:before="60"/>
              <w:rPr>
                <w:rFonts w:eastAsia="Calibri" w:cs="Arial"/>
                <w:szCs w:val="22"/>
              </w:rPr>
            </w:pPr>
            <w:r w:rsidRPr="00512B26">
              <w:rPr>
                <w:rFonts w:eastAsia="Calibri" w:cs="Arial"/>
                <w:szCs w:val="22"/>
              </w:rPr>
              <w:t>(1)</w:t>
            </w:r>
          </w:p>
          <w:p w:rsidR="00A738E6" w:rsidRPr="00512B26" w:rsidRDefault="00433782" w:rsidP="00163A40">
            <w:pPr>
              <w:spacing w:before="60"/>
              <w:rPr>
                <w:rFonts w:eastAsia="Calibri" w:cs="Arial"/>
                <w:iCs/>
                <w:szCs w:val="22"/>
                <w:lang w:eastAsia="en-US"/>
              </w:rPr>
            </w:pPr>
            <w:r w:rsidRPr="00512B26">
              <w:rPr>
                <w:rFonts w:eastAsia="Calibri" w:cs="Arial"/>
                <w:b/>
                <w:iCs/>
                <w:szCs w:val="22"/>
                <w:shd w:val="clear" w:color="auto" w:fill="FFE2D5"/>
                <w:lang w:eastAsia="en-US"/>
              </w:rPr>
              <w:t>G</w:t>
            </w:r>
            <w:r w:rsidRPr="00512B26">
              <w:rPr>
                <w:rFonts w:eastAsia="Calibri" w:cs="Arial"/>
                <w:iCs/>
                <w:szCs w:val="22"/>
                <w:lang w:eastAsia="en-US"/>
              </w:rPr>
              <w:t xml:space="preserve">: den Ablauf eines </w:t>
            </w:r>
            <w:r w:rsidRPr="00512B26">
              <w:rPr>
                <w:rFonts w:eastAsia="Calibri" w:cs="Arial"/>
                <w:i/>
                <w:iCs/>
                <w:szCs w:val="22"/>
                <w:lang w:eastAsia="en-US"/>
              </w:rPr>
              <w:t>Cem</w:t>
            </w:r>
            <w:r w:rsidRPr="00512B26">
              <w:rPr>
                <w:rFonts w:eastAsia="Calibri" w:cs="Arial"/>
                <w:iCs/>
                <w:szCs w:val="22"/>
                <w:lang w:eastAsia="en-US"/>
              </w:rPr>
              <w:t xml:space="preserve"> wiederg</w:t>
            </w:r>
            <w:r w:rsidRPr="00512B26">
              <w:rPr>
                <w:rFonts w:eastAsia="Calibri" w:cs="Arial"/>
                <w:iCs/>
                <w:szCs w:val="22"/>
                <w:lang w:eastAsia="en-US"/>
              </w:rPr>
              <w:t>e</w:t>
            </w:r>
            <w:r w:rsidRPr="00512B26">
              <w:rPr>
                <w:rFonts w:eastAsia="Calibri" w:cs="Arial"/>
                <w:iCs/>
                <w:szCs w:val="22"/>
                <w:lang w:eastAsia="en-US"/>
              </w:rPr>
              <w:t>ben</w:t>
            </w:r>
          </w:p>
          <w:p w:rsidR="00433782" w:rsidRPr="00512B26" w:rsidRDefault="00433782" w:rsidP="00163A40">
            <w:pPr>
              <w:spacing w:before="60"/>
              <w:rPr>
                <w:rFonts w:eastAsia="Calibri" w:cs="Arial"/>
                <w:iCs/>
                <w:szCs w:val="22"/>
                <w:lang w:eastAsia="en-US"/>
              </w:rPr>
            </w:pPr>
          </w:p>
          <w:p w:rsidR="00433782" w:rsidRPr="00512B26" w:rsidRDefault="00433782" w:rsidP="00433782">
            <w:pPr>
              <w:spacing w:line="276" w:lineRule="auto"/>
              <w:rPr>
                <w:rFonts w:eastAsia="Calibri" w:cs="Arial"/>
                <w:iCs/>
                <w:szCs w:val="22"/>
                <w:lang w:eastAsia="en-US"/>
              </w:rPr>
            </w:pPr>
            <w:r w:rsidRPr="00512B26">
              <w:rPr>
                <w:rFonts w:eastAsia="Calibri" w:cs="Arial"/>
                <w:b/>
                <w:iCs/>
                <w:szCs w:val="22"/>
                <w:shd w:val="clear" w:color="auto" w:fill="FFCEB9"/>
                <w:lang w:eastAsia="en-US"/>
              </w:rPr>
              <w:t>M</w:t>
            </w:r>
            <w:r w:rsidRPr="00512B26">
              <w:rPr>
                <w:rFonts w:eastAsia="Calibri" w:cs="Arial"/>
                <w:iCs/>
                <w:szCs w:val="22"/>
                <w:lang w:eastAsia="en-US"/>
              </w:rPr>
              <w:t xml:space="preserve">: den Ablauf eines </w:t>
            </w:r>
            <w:r w:rsidRPr="00512B26">
              <w:rPr>
                <w:rFonts w:eastAsia="Calibri" w:cs="Arial"/>
                <w:i/>
                <w:iCs/>
                <w:szCs w:val="22"/>
                <w:lang w:eastAsia="en-US"/>
              </w:rPr>
              <w:t>Cem</w:t>
            </w:r>
            <w:r w:rsidRPr="00512B26">
              <w:rPr>
                <w:rFonts w:eastAsia="Calibri" w:cs="Arial"/>
                <w:iCs/>
                <w:szCs w:val="22"/>
                <w:lang w:eastAsia="en-US"/>
              </w:rPr>
              <w:t xml:space="preserve"> erläutern</w:t>
            </w:r>
          </w:p>
          <w:p w:rsidR="00433782" w:rsidRPr="00512B26" w:rsidRDefault="00433782" w:rsidP="00433782">
            <w:pPr>
              <w:spacing w:line="276" w:lineRule="auto"/>
              <w:rPr>
                <w:rFonts w:eastAsia="Calibri" w:cs="Arial"/>
                <w:iCs/>
                <w:szCs w:val="22"/>
                <w:lang w:eastAsia="en-US"/>
              </w:rPr>
            </w:pPr>
          </w:p>
          <w:p w:rsidR="00433782" w:rsidRPr="00512B26" w:rsidRDefault="00433782" w:rsidP="00433782">
            <w:pPr>
              <w:spacing w:line="276" w:lineRule="auto"/>
              <w:rPr>
                <w:rFonts w:eastAsia="Calibri" w:cs="Arial"/>
                <w:iCs/>
                <w:szCs w:val="22"/>
                <w:lang w:eastAsia="en-US"/>
              </w:rPr>
            </w:pPr>
            <w:r w:rsidRPr="00512B26">
              <w:rPr>
                <w:rFonts w:eastAsia="Calibri" w:cs="Arial"/>
                <w:b/>
                <w:iCs/>
                <w:szCs w:val="22"/>
                <w:shd w:val="clear" w:color="auto" w:fill="F5A092"/>
                <w:lang w:eastAsia="en-US"/>
              </w:rPr>
              <w:t>E</w:t>
            </w:r>
            <w:r w:rsidRPr="00512B26">
              <w:rPr>
                <w:rFonts w:eastAsia="Calibri" w:cs="Arial"/>
                <w:iCs/>
                <w:szCs w:val="22"/>
                <w:lang w:eastAsia="en-US"/>
              </w:rPr>
              <w:t xml:space="preserve">: den Ablauf eines </w:t>
            </w:r>
            <w:r w:rsidRPr="00512B26">
              <w:rPr>
                <w:rFonts w:eastAsia="Calibri" w:cs="Arial"/>
                <w:i/>
                <w:iCs/>
                <w:szCs w:val="22"/>
                <w:lang w:eastAsia="en-US"/>
              </w:rPr>
              <w:t>Cem</w:t>
            </w:r>
            <w:r w:rsidRPr="00512B26">
              <w:rPr>
                <w:rFonts w:eastAsia="Calibri" w:cs="Arial"/>
                <w:iCs/>
                <w:szCs w:val="22"/>
                <w:lang w:eastAsia="en-US"/>
              </w:rPr>
              <w:t xml:space="preserve"> gestalten</w:t>
            </w:r>
          </w:p>
          <w:p w:rsidR="00433782" w:rsidRPr="007C1B15" w:rsidRDefault="00433782" w:rsidP="00433782">
            <w:pPr>
              <w:spacing w:line="276" w:lineRule="auto"/>
              <w:rPr>
                <w:rFonts w:eastAsia="Calibri" w:cs="Arial"/>
                <w:szCs w:val="22"/>
              </w:rPr>
            </w:pPr>
          </w:p>
          <w:p w:rsidR="009F197C" w:rsidRDefault="009F197C" w:rsidP="009F197C">
            <w:pPr>
              <w:spacing w:before="60"/>
              <w:rPr>
                <w:rFonts w:eastAsia="Calibri" w:cs="Arial"/>
                <w:b/>
                <w:szCs w:val="22"/>
              </w:rPr>
            </w:pPr>
            <w:r w:rsidRPr="00C24AFD">
              <w:rPr>
                <w:rFonts w:eastAsia="Calibri" w:cs="Arial"/>
                <w:b/>
                <w:szCs w:val="22"/>
              </w:rPr>
              <w:t xml:space="preserve">3.2.2 </w:t>
            </w:r>
            <w:r>
              <w:rPr>
                <w:rFonts w:eastAsia="Calibri" w:cs="Arial"/>
                <w:b/>
                <w:szCs w:val="22"/>
              </w:rPr>
              <w:t>Alevitische Glaubenslehre und -praxis</w:t>
            </w:r>
          </w:p>
          <w:p w:rsidR="00433782" w:rsidRDefault="00433782" w:rsidP="009F197C">
            <w:pPr>
              <w:spacing w:before="60"/>
              <w:rPr>
                <w:rFonts w:eastAsia="Calibri" w:cs="Arial"/>
                <w:szCs w:val="22"/>
                <w:lang w:val="en-US"/>
              </w:rPr>
            </w:pPr>
            <w:r>
              <w:rPr>
                <w:rFonts w:eastAsia="Calibri" w:cs="Arial"/>
                <w:szCs w:val="22"/>
                <w:lang w:val="en-US"/>
              </w:rPr>
              <w:t>(2)</w:t>
            </w:r>
          </w:p>
          <w:p w:rsidR="00433782" w:rsidRPr="00512B26" w:rsidRDefault="005666E9" w:rsidP="00433782">
            <w:pPr>
              <w:spacing w:before="60"/>
              <w:rPr>
                <w:rFonts w:eastAsia="Calibri" w:cs="Arial"/>
                <w:iCs/>
                <w:szCs w:val="22"/>
                <w:lang w:eastAsia="en-US"/>
              </w:rPr>
            </w:pPr>
            <w:r w:rsidRPr="00512B26">
              <w:rPr>
                <w:rFonts w:eastAsia="Calibri" w:cs="Arial"/>
                <w:b/>
                <w:iCs/>
                <w:szCs w:val="22"/>
                <w:shd w:val="clear" w:color="auto" w:fill="FFE2D5"/>
                <w:lang w:eastAsia="en-US"/>
              </w:rPr>
              <w:t>G</w:t>
            </w:r>
            <w:r w:rsidRPr="00512B26">
              <w:rPr>
                <w:rFonts w:eastAsia="Calibri" w:cs="Arial"/>
                <w:iCs/>
                <w:szCs w:val="22"/>
                <w:lang w:eastAsia="en-US"/>
              </w:rPr>
              <w:t xml:space="preserve">: </w:t>
            </w:r>
            <w:r w:rsidR="00433782" w:rsidRPr="00512B26">
              <w:rPr>
                <w:rFonts w:eastAsia="Calibri" w:cs="Arial"/>
                <w:iCs/>
                <w:szCs w:val="22"/>
                <w:lang w:eastAsia="en-US"/>
              </w:rPr>
              <w:t>die Inhalte der Gebetstexte der Zwölf Dienste wiedergeben</w:t>
            </w:r>
          </w:p>
          <w:p w:rsidR="005666E9" w:rsidRPr="00512B26" w:rsidRDefault="005666E9" w:rsidP="00433782">
            <w:pPr>
              <w:spacing w:before="60"/>
              <w:rPr>
                <w:rFonts w:eastAsia="Calibri" w:cs="Arial"/>
                <w:iCs/>
                <w:szCs w:val="22"/>
                <w:lang w:eastAsia="en-US"/>
              </w:rPr>
            </w:pPr>
          </w:p>
          <w:p w:rsidR="005666E9" w:rsidRPr="00512B26" w:rsidRDefault="005666E9" w:rsidP="005666E9">
            <w:pPr>
              <w:spacing w:line="276" w:lineRule="auto"/>
              <w:rPr>
                <w:rFonts w:eastAsia="Calibri" w:cs="Arial"/>
                <w:iCs/>
                <w:szCs w:val="22"/>
                <w:lang w:eastAsia="en-US"/>
              </w:rPr>
            </w:pPr>
            <w:r w:rsidRPr="00512B26">
              <w:rPr>
                <w:rFonts w:eastAsia="Calibri" w:cs="Arial"/>
                <w:b/>
                <w:iCs/>
                <w:szCs w:val="22"/>
                <w:shd w:val="clear" w:color="auto" w:fill="FFCEB9"/>
                <w:lang w:eastAsia="en-US"/>
              </w:rPr>
              <w:t>M</w:t>
            </w:r>
            <w:r w:rsidRPr="00512B26">
              <w:rPr>
                <w:rFonts w:eastAsia="Calibri" w:cs="Arial"/>
                <w:iCs/>
                <w:szCs w:val="22"/>
                <w:lang w:eastAsia="en-US"/>
              </w:rPr>
              <w:t>: die Inhalte der Gebetstexte der Zwölf Dienste wiedergeben</w:t>
            </w:r>
          </w:p>
          <w:p w:rsidR="005666E9" w:rsidRPr="00512B26" w:rsidRDefault="005666E9" w:rsidP="005666E9">
            <w:pPr>
              <w:spacing w:line="276" w:lineRule="auto"/>
              <w:rPr>
                <w:rFonts w:eastAsia="Calibri" w:cs="Arial"/>
                <w:iCs/>
                <w:szCs w:val="22"/>
                <w:lang w:eastAsia="en-US"/>
              </w:rPr>
            </w:pPr>
          </w:p>
          <w:p w:rsidR="005666E9" w:rsidRPr="00512B26" w:rsidRDefault="005666E9" w:rsidP="005666E9">
            <w:pPr>
              <w:spacing w:line="276" w:lineRule="auto"/>
              <w:rPr>
                <w:rFonts w:eastAsia="Calibri" w:cs="Arial"/>
                <w:iCs/>
                <w:szCs w:val="22"/>
                <w:lang w:eastAsia="en-US"/>
              </w:rPr>
            </w:pPr>
            <w:r w:rsidRPr="00512B26">
              <w:rPr>
                <w:rFonts w:eastAsia="Calibri" w:cs="Arial"/>
                <w:b/>
                <w:iCs/>
                <w:szCs w:val="22"/>
                <w:shd w:val="clear" w:color="auto" w:fill="F5A092"/>
                <w:lang w:eastAsia="en-US"/>
              </w:rPr>
              <w:t>E</w:t>
            </w:r>
            <w:r w:rsidRPr="00512B26">
              <w:rPr>
                <w:rFonts w:eastAsia="Calibri" w:cs="Arial"/>
                <w:iCs/>
                <w:szCs w:val="22"/>
                <w:lang w:eastAsia="en-US"/>
              </w:rPr>
              <w:t>: die Relevanz der Gebetstexte der Zwölf Dienste im Hinblick auf die he</w:t>
            </w:r>
            <w:r w:rsidRPr="00512B26">
              <w:rPr>
                <w:rFonts w:eastAsia="Calibri" w:cs="Arial"/>
                <w:iCs/>
                <w:szCs w:val="22"/>
                <w:lang w:eastAsia="en-US"/>
              </w:rPr>
              <w:t>u</w:t>
            </w:r>
            <w:r w:rsidRPr="00512B26">
              <w:rPr>
                <w:rFonts w:eastAsia="Calibri" w:cs="Arial"/>
                <w:iCs/>
                <w:szCs w:val="22"/>
                <w:lang w:eastAsia="en-US"/>
              </w:rPr>
              <w:t>tige Lebenswirklichkeit überprüfen</w:t>
            </w:r>
          </w:p>
          <w:p w:rsidR="00433782" w:rsidRPr="007C1B15" w:rsidRDefault="00433782" w:rsidP="00433782">
            <w:pPr>
              <w:spacing w:before="60"/>
              <w:ind w:left="720"/>
              <w:rPr>
                <w:rFonts w:eastAsia="Calibri" w:cs="Arial"/>
                <w:szCs w:val="22"/>
              </w:rPr>
            </w:pPr>
          </w:p>
          <w:p w:rsidR="00433782" w:rsidRPr="007C1B15" w:rsidRDefault="00433782" w:rsidP="00433782">
            <w:pPr>
              <w:spacing w:before="60"/>
              <w:ind w:left="720"/>
              <w:rPr>
                <w:rFonts w:eastAsia="Calibri" w:cs="Arial"/>
                <w:szCs w:val="22"/>
              </w:rPr>
            </w:pPr>
          </w:p>
          <w:p w:rsidR="00512B26" w:rsidRDefault="00512B26" w:rsidP="00512B26">
            <w:pPr>
              <w:spacing w:before="60"/>
              <w:rPr>
                <w:rFonts w:eastAsia="Calibri" w:cs="Arial"/>
                <w:b/>
                <w:szCs w:val="22"/>
              </w:rPr>
            </w:pPr>
            <w:r w:rsidRPr="00C24AFD">
              <w:rPr>
                <w:rFonts w:eastAsia="Calibri" w:cs="Arial"/>
                <w:b/>
                <w:szCs w:val="22"/>
              </w:rPr>
              <w:lastRenderedPageBreak/>
              <w:t xml:space="preserve">3.2.2 </w:t>
            </w:r>
            <w:r>
              <w:rPr>
                <w:rFonts w:eastAsia="Calibri" w:cs="Arial"/>
                <w:b/>
                <w:szCs w:val="22"/>
              </w:rPr>
              <w:t>Alevitische Glaubenslehre und -praxis</w:t>
            </w:r>
          </w:p>
          <w:p w:rsidR="00433782" w:rsidRDefault="005666E9" w:rsidP="00512B26">
            <w:pPr>
              <w:spacing w:before="60"/>
              <w:rPr>
                <w:rFonts w:eastAsia="Calibri" w:cs="Arial"/>
                <w:szCs w:val="22"/>
                <w:lang w:val="en-US"/>
              </w:rPr>
            </w:pPr>
            <w:r>
              <w:rPr>
                <w:rFonts w:eastAsia="Calibri" w:cs="Arial"/>
                <w:szCs w:val="22"/>
                <w:lang w:val="en-US"/>
              </w:rPr>
              <w:t>(3)</w:t>
            </w:r>
          </w:p>
          <w:p w:rsidR="00433782" w:rsidRPr="00512B26" w:rsidRDefault="005666E9" w:rsidP="00433782">
            <w:pPr>
              <w:spacing w:line="276" w:lineRule="auto"/>
              <w:rPr>
                <w:rFonts w:eastAsia="Calibri" w:cs="Arial"/>
                <w:iCs/>
                <w:szCs w:val="22"/>
                <w:lang w:eastAsia="en-US"/>
              </w:rPr>
            </w:pPr>
            <w:r w:rsidRPr="00512B26">
              <w:rPr>
                <w:rFonts w:eastAsia="Calibri" w:cs="Arial"/>
                <w:b/>
                <w:iCs/>
                <w:szCs w:val="22"/>
                <w:shd w:val="clear" w:color="auto" w:fill="FFE2D5"/>
                <w:lang w:eastAsia="en-US"/>
              </w:rPr>
              <w:t>G</w:t>
            </w:r>
            <w:r>
              <w:rPr>
                <w:rFonts w:eastAsia="Calibri" w:cs="Arial"/>
                <w:iCs/>
                <w:color w:val="00B050"/>
                <w:szCs w:val="22"/>
                <w:lang w:eastAsia="en-US"/>
              </w:rPr>
              <w:t xml:space="preserve">: </w:t>
            </w:r>
            <w:r w:rsidR="00433782" w:rsidRPr="00512B26">
              <w:rPr>
                <w:rFonts w:eastAsia="Calibri" w:cs="Arial"/>
                <w:iCs/>
                <w:szCs w:val="22"/>
                <w:lang w:eastAsia="en-US"/>
              </w:rPr>
              <w:t>religiöse Symbole in Gebetsformen wie Fürbitten (</w:t>
            </w:r>
            <w:r w:rsidR="00433782" w:rsidRPr="00512B26">
              <w:rPr>
                <w:rFonts w:eastAsia="Calibri" w:cs="Arial"/>
                <w:i/>
                <w:iCs/>
                <w:szCs w:val="22"/>
                <w:lang w:eastAsia="en-US"/>
              </w:rPr>
              <w:t>Gülbenkler</w:t>
            </w:r>
            <w:r w:rsidR="00433782" w:rsidRPr="00512B26">
              <w:rPr>
                <w:rFonts w:eastAsia="Calibri" w:cs="Arial"/>
                <w:iCs/>
                <w:szCs w:val="22"/>
                <w:lang w:eastAsia="en-US"/>
              </w:rPr>
              <w:t>), Gesänge (</w:t>
            </w:r>
            <w:r w:rsidR="00433782" w:rsidRPr="00512B26">
              <w:rPr>
                <w:rFonts w:eastAsia="Calibri" w:cs="Arial"/>
                <w:i/>
                <w:iCs/>
                <w:szCs w:val="22"/>
                <w:lang w:eastAsia="en-US"/>
              </w:rPr>
              <w:t>Deyişler</w:t>
            </w:r>
            <w:r w:rsidR="00433782" w:rsidRPr="00512B26">
              <w:rPr>
                <w:rFonts w:eastAsia="Calibri" w:cs="Arial"/>
                <w:iCs/>
                <w:szCs w:val="22"/>
                <w:lang w:eastAsia="en-US"/>
              </w:rPr>
              <w:t xml:space="preserve">) und weiteren Riten (unter anderem </w:t>
            </w:r>
            <w:r w:rsidR="00433782" w:rsidRPr="00512B26">
              <w:rPr>
                <w:rFonts w:eastAsia="Calibri" w:cs="Arial"/>
                <w:i/>
                <w:iCs/>
                <w:szCs w:val="22"/>
                <w:lang w:eastAsia="en-US"/>
              </w:rPr>
              <w:t>Semah</w:t>
            </w:r>
            <w:r w:rsidR="00433782" w:rsidRPr="00512B26">
              <w:rPr>
                <w:rFonts w:eastAsia="Calibri" w:cs="Arial"/>
                <w:iCs/>
                <w:szCs w:val="22"/>
                <w:lang w:eastAsia="en-US"/>
              </w:rPr>
              <w:t>) erklären und inte</w:t>
            </w:r>
            <w:r w:rsidR="00433782" w:rsidRPr="00512B26">
              <w:rPr>
                <w:rFonts w:eastAsia="Calibri" w:cs="Arial"/>
                <w:iCs/>
                <w:szCs w:val="22"/>
                <w:lang w:eastAsia="en-US"/>
              </w:rPr>
              <w:t>r</w:t>
            </w:r>
            <w:r w:rsidR="00433782" w:rsidRPr="00512B26">
              <w:rPr>
                <w:rFonts w:eastAsia="Calibri" w:cs="Arial"/>
                <w:iCs/>
                <w:szCs w:val="22"/>
                <w:lang w:eastAsia="en-US"/>
              </w:rPr>
              <w:t>pretieren</w:t>
            </w:r>
          </w:p>
          <w:p w:rsidR="005666E9" w:rsidRPr="00512B26" w:rsidRDefault="005666E9" w:rsidP="00433782">
            <w:pPr>
              <w:spacing w:line="276" w:lineRule="auto"/>
              <w:rPr>
                <w:rFonts w:eastAsia="Calibri" w:cs="Arial"/>
                <w:iCs/>
                <w:szCs w:val="22"/>
                <w:lang w:eastAsia="en-US"/>
              </w:rPr>
            </w:pPr>
          </w:p>
          <w:p w:rsidR="005666E9" w:rsidRPr="00512B26" w:rsidRDefault="005666E9" w:rsidP="00433782">
            <w:pPr>
              <w:spacing w:line="276" w:lineRule="auto"/>
              <w:rPr>
                <w:rFonts w:eastAsia="Calibri" w:cs="Arial"/>
                <w:iCs/>
                <w:szCs w:val="22"/>
                <w:lang w:eastAsia="en-US"/>
              </w:rPr>
            </w:pPr>
            <w:r w:rsidRPr="00512B26">
              <w:rPr>
                <w:rFonts w:eastAsia="Calibri" w:cs="Arial"/>
                <w:b/>
                <w:iCs/>
                <w:szCs w:val="22"/>
                <w:shd w:val="clear" w:color="auto" w:fill="FFCEB9"/>
                <w:lang w:eastAsia="en-US"/>
              </w:rPr>
              <w:t>M</w:t>
            </w:r>
            <w:r w:rsidRPr="00512B26">
              <w:rPr>
                <w:rFonts w:eastAsia="Calibri" w:cs="Arial"/>
                <w:iCs/>
                <w:szCs w:val="22"/>
                <w:lang w:eastAsia="en-US"/>
              </w:rPr>
              <w:t>: den Symbolcharakter in Gebet</w:t>
            </w:r>
            <w:r w:rsidRPr="00512B26">
              <w:rPr>
                <w:rFonts w:eastAsia="Calibri" w:cs="Arial"/>
                <w:iCs/>
                <w:szCs w:val="22"/>
                <w:lang w:eastAsia="en-US"/>
              </w:rPr>
              <w:t>s</w:t>
            </w:r>
            <w:r w:rsidRPr="00512B26">
              <w:rPr>
                <w:rFonts w:eastAsia="Calibri" w:cs="Arial"/>
                <w:iCs/>
                <w:szCs w:val="22"/>
                <w:lang w:eastAsia="en-US"/>
              </w:rPr>
              <w:t>formen wie Fürbitten (</w:t>
            </w:r>
            <w:r w:rsidRPr="00512B26">
              <w:rPr>
                <w:rFonts w:eastAsia="Calibri" w:cs="Arial"/>
                <w:i/>
                <w:iCs/>
                <w:szCs w:val="22"/>
                <w:lang w:eastAsia="en-US"/>
              </w:rPr>
              <w:t>Gülbenkler</w:t>
            </w:r>
            <w:r w:rsidRPr="00512B26">
              <w:rPr>
                <w:rFonts w:eastAsia="Calibri" w:cs="Arial"/>
                <w:iCs/>
                <w:szCs w:val="22"/>
                <w:lang w:eastAsia="en-US"/>
              </w:rPr>
              <w:t>), Gesänge (</w:t>
            </w:r>
            <w:r w:rsidRPr="00512B26">
              <w:rPr>
                <w:rFonts w:eastAsia="Calibri" w:cs="Arial"/>
                <w:i/>
                <w:iCs/>
                <w:szCs w:val="22"/>
                <w:lang w:eastAsia="en-US"/>
              </w:rPr>
              <w:t>Deyişler</w:t>
            </w:r>
            <w:r w:rsidRPr="00512B26">
              <w:rPr>
                <w:rFonts w:eastAsia="Calibri" w:cs="Arial"/>
                <w:iCs/>
                <w:szCs w:val="22"/>
                <w:lang w:eastAsia="en-US"/>
              </w:rPr>
              <w:t>) und weiteren R</w:t>
            </w:r>
            <w:r w:rsidRPr="00512B26">
              <w:rPr>
                <w:rFonts w:eastAsia="Calibri" w:cs="Arial"/>
                <w:iCs/>
                <w:szCs w:val="22"/>
                <w:lang w:eastAsia="en-US"/>
              </w:rPr>
              <w:t>i</w:t>
            </w:r>
            <w:r w:rsidRPr="00512B26">
              <w:rPr>
                <w:rFonts w:eastAsia="Calibri" w:cs="Arial"/>
                <w:iCs/>
                <w:szCs w:val="22"/>
                <w:lang w:eastAsia="en-US"/>
              </w:rPr>
              <w:t xml:space="preserve">ten (unter anderem </w:t>
            </w:r>
            <w:r w:rsidRPr="00512B26">
              <w:rPr>
                <w:rFonts w:eastAsia="Calibri" w:cs="Arial"/>
                <w:i/>
                <w:iCs/>
                <w:szCs w:val="22"/>
                <w:lang w:eastAsia="en-US"/>
              </w:rPr>
              <w:t>Semah</w:t>
            </w:r>
            <w:r w:rsidRPr="00512B26">
              <w:rPr>
                <w:rFonts w:eastAsia="Calibri" w:cs="Arial"/>
                <w:iCs/>
                <w:szCs w:val="22"/>
                <w:lang w:eastAsia="en-US"/>
              </w:rPr>
              <w:t>) analysi</w:t>
            </w:r>
            <w:r w:rsidRPr="00512B26">
              <w:rPr>
                <w:rFonts w:eastAsia="Calibri" w:cs="Arial"/>
                <w:iCs/>
                <w:szCs w:val="22"/>
                <w:lang w:eastAsia="en-US"/>
              </w:rPr>
              <w:t>e</w:t>
            </w:r>
            <w:r w:rsidRPr="00512B26">
              <w:rPr>
                <w:rFonts w:eastAsia="Calibri" w:cs="Arial"/>
                <w:iCs/>
                <w:szCs w:val="22"/>
                <w:lang w:eastAsia="en-US"/>
              </w:rPr>
              <w:t>ren</w:t>
            </w:r>
          </w:p>
          <w:p w:rsidR="005666E9" w:rsidRPr="00512B26" w:rsidRDefault="005666E9" w:rsidP="00433782">
            <w:pPr>
              <w:spacing w:line="276" w:lineRule="auto"/>
              <w:rPr>
                <w:rFonts w:eastAsia="Calibri" w:cs="Arial"/>
                <w:iCs/>
                <w:szCs w:val="22"/>
                <w:lang w:eastAsia="en-US"/>
              </w:rPr>
            </w:pPr>
          </w:p>
          <w:p w:rsidR="005666E9" w:rsidRPr="00512B26" w:rsidRDefault="005666E9" w:rsidP="00433782">
            <w:pPr>
              <w:spacing w:line="276" w:lineRule="auto"/>
              <w:rPr>
                <w:rFonts w:eastAsia="Calibri" w:cs="Arial"/>
                <w:iCs/>
                <w:szCs w:val="22"/>
                <w:lang w:eastAsia="en-US"/>
              </w:rPr>
            </w:pPr>
            <w:r w:rsidRPr="00512B26">
              <w:rPr>
                <w:rFonts w:eastAsia="Calibri" w:cs="Arial"/>
                <w:b/>
                <w:iCs/>
                <w:szCs w:val="22"/>
                <w:shd w:val="clear" w:color="auto" w:fill="F5A092"/>
                <w:lang w:eastAsia="en-US"/>
              </w:rPr>
              <w:t>E</w:t>
            </w:r>
            <w:r w:rsidRPr="00512B26">
              <w:rPr>
                <w:rFonts w:eastAsia="Calibri" w:cs="Arial"/>
                <w:iCs/>
                <w:szCs w:val="22"/>
                <w:lang w:eastAsia="en-US"/>
              </w:rPr>
              <w:t>: den Symbolcharakter in Gebet</w:t>
            </w:r>
            <w:r w:rsidRPr="00512B26">
              <w:rPr>
                <w:rFonts w:eastAsia="Calibri" w:cs="Arial"/>
                <w:iCs/>
                <w:szCs w:val="22"/>
                <w:lang w:eastAsia="en-US"/>
              </w:rPr>
              <w:t>s</w:t>
            </w:r>
            <w:r w:rsidRPr="00512B26">
              <w:rPr>
                <w:rFonts w:eastAsia="Calibri" w:cs="Arial"/>
                <w:iCs/>
                <w:szCs w:val="22"/>
                <w:lang w:eastAsia="en-US"/>
              </w:rPr>
              <w:t>formen wie Fürbitten (</w:t>
            </w:r>
            <w:r w:rsidRPr="00512B26">
              <w:rPr>
                <w:rFonts w:eastAsia="Calibri" w:cs="Arial"/>
                <w:i/>
                <w:iCs/>
                <w:szCs w:val="22"/>
                <w:lang w:eastAsia="en-US"/>
              </w:rPr>
              <w:t>Gülbenkler</w:t>
            </w:r>
            <w:r w:rsidRPr="00512B26">
              <w:rPr>
                <w:rFonts w:eastAsia="Calibri" w:cs="Arial"/>
                <w:iCs/>
                <w:szCs w:val="22"/>
                <w:lang w:eastAsia="en-US"/>
              </w:rPr>
              <w:t>), Gesänge (</w:t>
            </w:r>
            <w:r w:rsidRPr="00512B26">
              <w:rPr>
                <w:rFonts w:eastAsia="Calibri" w:cs="Arial"/>
                <w:i/>
                <w:iCs/>
                <w:szCs w:val="22"/>
                <w:lang w:eastAsia="en-US"/>
              </w:rPr>
              <w:t>Deyişler</w:t>
            </w:r>
            <w:r w:rsidRPr="00512B26">
              <w:rPr>
                <w:rFonts w:eastAsia="Calibri" w:cs="Arial"/>
                <w:iCs/>
                <w:szCs w:val="22"/>
                <w:lang w:eastAsia="en-US"/>
              </w:rPr>
              <w:t>) und weiteren R</w:t>
            </w:r>
            <w:r w:rsidRPr="00512B26">
              <w:rPr>
                <w:rFonts w:eastAsia="Calibri" w:cs="Arial"/>
                <w:iCs/>
                <w:szCs w:val="22"/>
                <w:lang w:eastAsia="en-US"/>
              </w:rPr>
              <w:t>i</w:t>
            </w:r>
            <w:r w:rsidRPr="00512B26">
              <w:rPr>
                <w:rFonts w:eastAsia="Calibri" w:cs="Arial"/>
                <w:iCs/>
                <w:szCs w:val="22"/>
                <w:lang w:eastAsia="en-US"/>
              </w:rPr>
              <w:t xml:space="preserve">ten (unter anderem </w:t>
            </w:r>
            <w:r w:rsidRPr="00512B26">
              <w:rPr>
                <w:rFonts w:eastAsia="Calibri" w:cs="Arial"/>
                <w:i/>
                <w:iCs/>
                <w:szCs w:val="22"/>
                <w:lang w:eastAsia="en-US"/>
              </w:rPr>
              <w:t>Semah</w:t>
            </w:r>
            <w:r w:rsidRPr="00512B26">
              <w:rPr>
                <w:rFonts w:eastAsia="Calibri" w:cs="Arial"/>
                <w:iCs/>
                <w:szCs w:val="22"/>
                <w:lang w:eastAsia="en-US"/>
              </w:rPr>
              <w:t>) gestalten und aus heutiger Sicht beurteilen</w:t>
            </w:r>
          </w:p>
          <w:p w:rsidR="005666E9" w:rsidRPr="00512B26" w:rsidRDefault="005666E9" w:rsidP="00433782">
            <w:pPr>
              <w:spacing w:line="276" w:lineRule="auto"/>
              <w:rPr>
                <w:rFonts w:eastAsia="Calibri" w:cs="Arial"/>
                <w:iCs/>
                <w:szCs w:val="22"/>
                <w:lang w:eastAsia="en-US"/>
              </w:rPr>
            </w:pPr>
          </w:p>
          <w:p w:rsidR="00512B26" w:rsidRDefault="00512B26" w:rsidP="00512B26">
            <w:pPr>
              <w:spacing w:before="60"/>
              <w:rPr>
                <w:rFonts w:eastAsia="Calibri" w:cs="Arial"/>
                <w:b/>
                <w:szCs w:val="22"/>
              </w:rPr>
            </w:pPr>
            <w:r w:rsidRPr="00C24AFD">
              <w:rPr>
                <w:rFonts w:eastAsia="Calibri" w:cs="Arial"/>
                <w:b/>
                <w:szCs w:val="22"/>
              </w:rPr>
              <w:t xml:space="preserve">3.2.2 </w:t>
            </w:r>
            <w:r>
              <w:rPr>
                <w:rFonts w:eastAsia="Calibri" w:cs="Arial"/>
                <w:b/>
                <w:szCs w:val="22"/>
              </w:rPr>
              <w:t>Alevitische Glaubenslehre und -praxis</w:t>
            </w:r>
          </w:p>
          <w:p w:rsidR="005666E9" w:rsidRPr="00512B26" w:rsidRDefault="005666E9" w:rsidP="00512B26">
            <w:pPr>
              <w:spacing w:line="276" w:lineRule="auto"/>
              <w:rPr>
                <w:rFonts w:eastAsia="Calibri" w:cs="Arial"/>
                <w:iCs/>
                <w:szCs w:val="22"/>
                <w:lang w:eastAsia="en-US"/>
              </w:rPr>
            </w:pPr>
            <w:r w:rsidRPr="00512B26">
              <w:rPr>
                <w:rFonts w:eastAsia="Calibri" w:cs="Arial"/>
                <w:iCs/>
                <w:szCs w:val="22"/>
                <w:lang w:eastAsia="en-US"/>
              </w:rPr>
              <w:t>(4)</w:t>
            </w:r>
          </w:p>
          <w:p w:rsidR="005666E9" w:rsidRPr="00512B26" w:rsidRDefault="005666E9" w:rsidP="005666E9">
            <w:pPr>
              <w:spacing w:before="60"/>
              <w:rPr>
                <w:rFonts w:eastAsia="Calibri" w:cs="Arial"/>
                <w:iCs/>
                <w:szCs w:val="22"/>
                <w:lang w:eastAsia="en-US"/>
              </w:rPr>
            </w:pPr>
            <w:r w:rsidRPr="00512B26">
              <w:rPr>
                <w:rFonts w:eastAsia="Calibri" w:cs="Arial"/>
                <w:b/>
                <w:iCs/>
                <w:szCs w:val="22"/>
                <w:shd w:val="clear" w:color="auto" w:fill="FFE2D5"/>
                <w:lang w:eastAsia="en-US"/>
              </w:rPr>
              <w:t>G</w:t>
            </w:r>
            <w:r w:rsidRPr="00512B26">
              <w:rPr>
                <w:rFonts w:eastAsia="Calibri" w:cs="Arial"/>
                <w:iCs/>
                <w:szCs w:val="22"/>
                <w:lang w:eastAsia="en-US"/>
              </w:rPr>
              <w:t>: das Ritual des Verspr</w:t>
            </w:r>
            <w:r w:rsidRPr="00512B26">
              <w:rPr>
                <w:rFonts w:eastAsia="Calibri" w:cs="Arial"/>
                <w:iCs/>
                <w:szCs w:val="22"/>
                <w:lang w:eastAsia="en-US"/>
              </w:rPr>
              <w:t>e</w:t>
            </w:r>
            <w:r w:rsidRPr="00512B26">
              <w:rPr>
                <w:rFonts w:eastAsia="Calibri" w:cs="Arial"/>
                <w:iCs/>
                <w:szCs w:val="22"/>
                <w:lang w:eastAsia="en-US"/>
              </w:rPr>
              <w:t>chens/Gelübdes (</w:t>
            </w:r>
            <w:r w:rsidRPr="00512B26">
              <w:rPr>
                <w:rFonts w:eastAsia="Calibri" w:cs="Arial"/>
                <w:i/>
                <w:iCs/>
                <w:szCs w:val="22"/>
                <w:lang w:eastAsia="en-US"/>
              </w:rPr>
              <w:t>Ikrar</w:t>
            </w:r>
            <w:r w:rsidRPr="00512B26">
              <w:rPr>
                <w:rFonts w:eastAsia="Calibri" w:cs="Arial"/>
                <w:iCs/>
                <w:szCs w:val="22"/>
                <w:lang w:eastAsia="en-US"/>
              </w:rPr>
              <w:t>) wie zum Be</w:t>
            </w:r>
            <w:r w:rsidRPr="00512B26">
              <w:rPr>
                <w:rFonts w:eastAsia="Calibri" w:cs="Arial"/>
                <w:iCs/>
                <w:szCs w:val="22"/>
                <w:lang w:eastAsia="en-US"/>
              </w:rPr>
              <w:t>i</w:t>
            </w:r>
            <w:r w:rsidRPr="00512B26">
              <w:rPr>
                <w:rFonts w:eastAsia="Calibri" w:cs="Arial"/>
                <w:iCs/>
                <w:szCs w:val="22"/>
                <w:lang w:eastAsia="en-US"/>
              </w:rPr>
              <w:t>spiel beim Eintritt in die Pubertät, bei der Eheschließung und in die We</w:t>
            </w:r>
            <w:r w:rsidRPr="00512B26">
              <w:rPr>
                <w:rFonts w:eastAsia="Calibri" w:cs="Arial"/>
                <w:iCs/>
                <w:szCs w:val="22"/>
                <w:lang w:eastAsia="en-US"/>
              </w:rPr>
              <w:t>g</w:t>
            </w:r>
            <w:r w:rsidRPr="00512B26">
              <w:rPr>
                <w:rFonts w:eastAsia="Calibri" w:cs="Arial"/>
                <w:iCs/>
                <w:szCs w:val="22"/>
                <w:lang w:eastAsia="en-US"/>
              </w:rPr>
              <w:t>gemeinschaft (</w:t>
            </w:r>
            <w:r w:rsidRPr="00512B26">
              <w:rPr>
                <w:rFonts w:eastAsia="Calibri" w:cs="Arial"/>
                <w:i/>
                <w:iCs/>
                <w:szCs w:val="22"/>
                <w:lang w:eastAsia="en-US"/>
              </w:rPr>
              <w:t>Müsahiplik</w:t>
            </w:r>
            <w:r w:rsidRPr="00512B26">
              <w:rPr>
                <w:rFonts w:eastAsia="Calibri" w:cs="Arial"/>
                <w:iCs/>
                <w:szCs w:val="22"/>
                <w:lang w:eastAsia="en-US"/>
              </w:rPr>
              <w:t>) beschre</w:t>
            </w:r>
            <w:r w:rsidRPr="00512B26">
              <w:rPr>
                <w:rFonts w:eastAsia="Calibri" w:cs="Arial"/>
                <w:iCs/>
                <w:szCs w:val="22"/>
                <w:lang w:eastAsia="en-US"/>
              </w:rPr>
              <w:t>i</w:t>
            </w:r>
            <w:r w:rsidRPr="00512B26">
              <w:rPr>
                <w:rFonts w:eastAsia="Calibri" w:cs="Arial"/>
                <w:iCs/>
                <w:szCs w:val="22"/>
                <w:lang w:eastAsia="en-US"/>
              </w:rPr>
              <w:t>ben</w:t>
            </w:r>
          </w:p>
          <w:p w:rsidR="005666E9" w:rsidRPr="00512B26" w:rsidRDefault="005666E9" w:rsidP="005666E9">
            <w:pPr>
              <w:spacing w:line="276" w:lineRule="auto"/>
              <w:rPr>
                <w:rFonts w:ascii="Arial Unicode MS" w:eastAsia="Arial Unicode MS" w:cs="Arial Unicode MS"/>
                <w:sz w:val="20"/>
                <w:szCs w:val="20"/>
              </w:rPr>
            </w:pPr>
          </w:p>
          <w:p w:rsidR="005666E9" w:rsidRPr="00512B26" w:rsidRDefault="005666E9" w:rsidP="005666E9">
            <w:pPr>
              <w:spacing w:line="276" w:lineRule="auto"/>
              <w:rPr>
                <w:rFonts w:eastAsia="Calibri" w:cs="Arial"/>
                <w:iCs/>
                <w:szCs w:val="22"/>
                <w:lang w:eastAsia="en-US"/>
              </w:rPr>
            </w:pPr>
            <w:r w:rsidRPr="00512B26">
              <w:rPr>
                <w:rFonts w:eastAsia="Calibri" w:cs="Arial"/>
                <w:b/>
                <w:iCs/>
                <w:szCs w:val="22"/>
                <w:shd w:val="clear" w:color="auto" w:fill="FFCEB9"/>
                <w:lang w:eastAsia="en-US"/>
              </w:rPr>
              <w:t>M</w:t>
            </w:r>
            <w:r w:rsidRPr="00512B26">
              <w:rPr>
                <w:rFonts w:eastAsia="Calibri" w:cs="Arial"/>
                <w:iCs/>
                <w:szCs w:val="22"/>
                <w:lang w:eastAsia="en-US"/>
              </w:rPr>
              <w:t>: das Ritual des Verspr</w:t>
            </w:r>
            <w:r w:rsidRPr="00512B26">
              <w:rPr>
                <w:rFonts w:eastAsia="Calibri" w:cs="Arial"/>
                <w:iCs/>
                <w:szCs w:val="22"/>
                <w:lang w:eastAsia="en-US"/>
              </w:rPr>
              <w:t>e</w:t>
            </w:r>
            <w:r w:rsidRPr="00512B26">
              <w:rPr>
                <w:rFonts w:eastAsia="Calibri" w:cs="Arial"/>
                <w:iCs/>
                <w:szCs w:val="22"/>
                <w:lang w:eastAsia="en-US"/>
              </w:rPr>
              <w:t>chens/Gelübdes (</w:t>
            </w:r>
            <w:r w:rsidRPr="00512B26">
              <w:rPr>
                <w:rFonts w:eastAsia="Calibri" w:cs="Arial"/>
                <w:i/>
                <w:iCs/>
                <w:szCs w:val="22"/>
                <w:lang w:eastAsia="en-US"/>
              </w:rPr>
              <w:t>Ikrar</w:t>
            </w:r>
            <w:r w:rsidRPr="00512B26">
              <w:rPr>
                <w:rFonts w:eastAsia="Calibri" w:cs="Arial"/>
                <w:iCs/>
                <w:szCs w:val="22"/>
                <w:lang w:eastAsia="en-US"/>
              </w:rPr>
              <w:t>) zum Beispiel beim Eintritt in die Pubertät, bei der Eheschließung und in die Wegg</w:t>
            </w:r>
            <w:r w:rsidRPr="00512B26">
              <w:rPr>
                <w:rFonts w:eastAsia="Calibri" w:cs="Arial"/>
                <w:iCs/>
                <w:szCs w:val="22"/>
                <w:lang w:eastAsia="en-US"/>
              </w:rPr>
              <w:t>e</w:t>
            </w:r>
            <w:r w:rsidRPr="00512B26">
              <w:rPr>
                <w:rFonts w:eastAsia="Calibri" w:cs="Arial"/>
                <w:iCs/>
                <w:szCs w:val="22"/>
                <w:lang w:eastAsia="en-US"/>
              </w:rPr>
              <w:lastRenderedPageBreak/>
              <w:t>meinschaft (</w:t>
            </w:r>
            <w:r w:rsidRPr="00512B26">
              <w:rPr>
                <w:rFonts w:eastAsia="Calibri" w:cs="Arial"/>
                <w:i/>
                <w:iCs/>
                <w:szCs w:val="22"/>
                <w:lang w:eastAsia="en-US"/>
              </w:rPr>
              <w:t>Müsahiplik</w:t>
            </w:r>
            <w:r w:rsidRPr="00512B26">
              <w:rPr>
                <w:rFonts w:eastAsia="Calibri" w:cs="Arial"/>
                <w:iCs/>
                <w:szCs w:val="22"/>
                <w:lang w:eastAsia="en-US"/>
              </w:rPr>
              <w:t>) analysieren und prüfen</w:t>
            </w:r>
          </w:p>
          <w:p w:rsidR="005666E9" w:rsidRPr="00512B26" w:rsidRDefault="005666E9" w:rsidP="005666E9">
            <w:pPr>
              <w:spacing w:line="276" w:lineRule="auto"/>
              <w:rPr>
                <w:rFonts w:eastAsia="Calibri" w:cs="Arial"/>
                <w:iCs/>
                <w:szCs w:val="22"/>
                <w:lang w:eastAsia="en-US"/>
              </w:rPr>
            </w:pPr>
          </w:p>
          <w:p w:rsidR="005666E9" w:rsidRPr="00512B26" w:rsidRDefault="005666E9" w:rsidP="005666E9">
            <w:pPr>
              <w:spacing w:line="276" w:lineRule="auto"/>
              <w:rPr>
                <w:rFonts w:eastAsia="Calibri" w:cs="Arial"/>
                <w:iCs/>
                <w:szCs w:val="22"/>
                <w:lang w:eastAsia="en-US"/>
              </w:rPr>
            </w:pPr>
            <w:r w:rsidRPr="00512B26">
              <w:rPr>
                <w:rFonts w:eastAsia="Calibri" w:cs="Arial"/>
                <w:b/>
                <w:iCs/>
                <w:szCs w:val="22"/>
                <w:shd w:val="clear" w:color="auto" w:fill="F5A092"/>
                <w:lang w:eastAsia="en-US"/>
              </w:rPr>
              <w:t>E</w:t>
            </w:r>
            <w:r w:rsidRPr="00512B26">
              <w:rPr>
                <w:rFonts w:eastAsia="Calibri" w:cs="Arial"/>
                <w:iCs/>
                <w:szCs w:val="22"/>
                <w:lang w:eastAsia="en-US"/>
              </w:rPr>
              <w:t>: aus dem Ritual des Verspr</w:t>
            </w:r>
            <w:r w:rsidRPr="00512B26">
              <w:rPr>
                <w:rFonts w:eastAsia="Calibri" w:cs="Arial"/>
                <w:iCs/>
                <w:szCs w:val="22"/>
                <w:lang w:eastAsia="en-US"/>
              </w:rPr>
              <w:t>e</w:t>
            </w:r>
            <w:r w:rsidRPr="00512B26">
              <w:rPr>
                <w:rFonts w:eastAsia="Calibri" w:cs="Arial"/>
                <w:iCs/>
                <w:szCs w:val="22"/>
                <w:lang w:eastAsia="en-US"/>
              </w:rPr>
              <w:t>chens/Gelübdes (</w:t>
            </w:r>
            <w:r w:rsidRPr="00512B26">
              <w:rPr>
                <w:rFonts w:eastAsia="Calibri" w:cs="Arial"/>
                <w:i/>
                <w:iCs/>
                <w:szCs w:val="22"/>
                <w:lang w:eastAsia="en-US"/>
              </w:rPr>
              <w:t>Ikrar</w:t>
            </w:r>
            <w:r w:rsidRPr="00512B26">
              <w:rPr>
                <w:rFonts w:eastAsia="Calibri" w:cs="Arial"/>
                <w:iCs/>
                <w:szCs w:val="22"/>
                <w:lang w:eastAsia="en-US"/>
              </w:rPr>
              <w:t>) wie zum Be</w:t>
            </w:r>
            <w:r w:rsidRPr="00512B26">
              <w:rPr>
                <w:rFonts w:eastAsia="Calibri" w:cs="Arial"/>
                <w:iCs/>
                <w:szCs w:val="22"/>
                <w:lang w:eastAsia="en-US"/>
              </w:rPr>
              <w:t>i</w:t>
            </w:r>
            <w:r w:rsidRPr="00512B26">
              <w:rPr>
                <w:rFonts w:eastAsia="Calibri" w:cs="Arial"/>
                <w:iCs/>
                <w:szCs w:val="22"/>
                <w:lang w:eastAsia="en-US"/>
              </w:rPr>
              <w:t>spiel beim Eintritt in die Pubertät, bei</w:t>
            </w:r>
          </w:p>
          <w:p w:rsidR="005666E9" w:rsidRPr="00512B26" w:rsidRDefault="005666E9" w:rsidP="005666E9">
            <w:pPr>
              <w:spacing w:line="276" w:lineRule="auto"/>
              <w:rPr>
                <w:rFonts w:eastAsia="Calibri" w:cs="Arial"/>
                <w:iCs/>
                <w:szCs w:val="22"/>
                <w:lang w:eastAsia="en-US"/>
              </w:rPr>
            </w:pPr>
            <w:r w:rsidRPr="00512B26">
              <w:rPr>
                <w:rFonts w:eastAsia="Calibri" w:cs="Arial"/>
                <w:iCs/>
                <w:szCs w:val="22"/>
                <w:lang w:eastAsia="en-US"/>
              </w:rPr>
              <w:t>der Eheschließung und in die We</w:t>
            </w:r>
            <w:r w:rsidRPr="00512B26">
              <w:rPr>
                <w:rFonts w:eastAsia="Calibri" w:cs="Arial"/>
                <w:iCs/>
                <w:szCs w:val="22"/>
                <w:lang w:eastAsia="en-US"/>
              </w:rPr>
              <w:t>g</w:t>
            </w:r>
            <w:r w:rsidRPr="00512B26">
              <w:rPr>
                <w:rFonts w:eastAsia="Calibri" w:cs="Arial"/>
                <w:iCs/>
                <w:szCs w:val="22"/>
                <w:lang w:eastAsia="en-US"/>
              </w:rPr>
              <w:t>gemeinschaft (</w:t>
            </w:r>
            <w:r w:rsidRPr="00512B26">
              <w:rPr>
                <w:rFonts w:eastAsia="Calibri" w:cs="Arial"/>
                <w:i/>
                <w:iCs/>
                <w:szCs w:val="22"/>
                <w:lang w:eastAsia="en-US"/>
              </w:rPr>
              <w:t>Müsahiplik</w:t>
            </w:r>
            <w:r w:rsidRPr="00512B26">
              <w:rPr>
                <w:rFonts w:eastAsia="Calibri" w:cs="Arial"/>
                <w:iCs/>
                <w:szCs w:val="22"/>
                <w:lang w:eastAsia="en-US"/>
              </w:rPr>
              <w:t>) Perspekt</w:t>
            </w:r>
            <w:r w:rsidRPr="00512B26">
              <w:rPr>
                <w:rFonts w:eastAsia="Calibri" w:cs="Arial"/>
                <w:iCs/>
                <w:szCs w:val="22"/>
                <w:lang w:eastAsia="en-US"/>
              </w:rPr>
              <w:t>i</w:t>
            </w:r>
            <w:r w:rsidRPr="00512B26">
              <w:rPr>
                <w:rFonts w:eastAsia="Calibri" w:cs="Arial"/>
                <w:iCs/>
                <w:szCs w:val="22"/>
                <w:lang w:eastAsia="en-US"/>
              </w:rPr>
              <w:t>ven für die eigene Lebenswirklichkeit entwickeln</w:t>
            </w:r>
          </w:p>
          <w:p w:rsidR="005666E9" w:rsidRPr="007C1B15" w:rsidRDefault="005666E9" w:rsidP="005666E9">
            <w:pPr>
              <w:spacing w:line="276" w:lineRule="auto"/>
              <w:rPr>
                <w:rFonts w:eastAsia="Calibri" w:cs="Arial"/>
                <w:szCs w:val="22"/>
              </w:rPr>
            </w:pPr>
          </w:p>
        </w:tc>
        <w:tc>
          <w:tcPr>
            <w:tcW w:w="1250" w:type="pct"/>
            <w:vMerge/>
            <w:tcBorders>
              <w:left w:val="single" w:sz="4" w:space="0" w:color="auto"/>
              <w:bottom w:val="single" w:sz="4" w:space="0" w:color="auto"/>
              <w:right w:val="single" w:sz="4" w:space="0" w:color="auto"/>
            </w:tcBorders>
            <w:shd w:val="clear" w:color="auto" w:fill="auto"/>
          </w:tcPr>
          <w:p w:rsidR="00A738E6" w:rsidRPr="007C1B15" w:rsidRDefault="00A738E6" w:rsidP="00163A40">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A738E6" w:rsidRPr="007C1B15" w:rsidRDefault="00A738E6" w:rsidP="00163A40">
            <w:pPr>
              <w:spacing w:before="60"/>
              <w:rPr>
                <w:rFonts w:eastAsia="Calibri" w:cs="Arial"/>
                <w:i/>
                <w:szCs w:val="22"/>
              </w:rPr>
            </w:pPr>
          </w:p>
        </w:tc>
      </w:tr>
    </w:tbl>
    <w:p w:rsidR="00D45097" w:rsidRPr="007C1B15" w:rsidRDefault="00D450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D45097" w:rsidRPr="00CB599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D45097" w:rsidRDefault="00D45097" w:rsidP="006A56EE">
            <w:pPr>
              <w:pStyle w:val="bcTab"/>
              <w:pageBreakBefore/>
              <w:widowControl w:val="0"/>
            </w:pPr>
            <w:r w:rsidRPr="007C1B15">
              <w:lastRenderedPageBreak/>
              <w:br w:type="page"/>
            </w:r>
            <w:r w:rsidRPr="007C1B15">
              <w:br w:type="page"/>
            </w:r>
            <w:r w:rsidRPr="007C1B15">
              <w:br w:type="page"/>
            </w:r>
            <w:r w:rsidRPr="007C1B15">
              <w:rPr>
                <w:rFonts w:eastAsia="Times New Roman" w:cs="Times New Roman"/>
                <w:b w:val="0"/>
                <w:sz w:val="22"/>
                <w:szCs w:val="24"/>
              </w:rPr>
              <w:br w:type="page"/>
            </w:r>
            <w:r w:rsidRPr="007C1B15">
              <w:rPr>
                <w:rFonts w:eastAsia="Times New Roman" w:cs="Times New Roman"/>
                <w:b w:val="0"/>
                <w:sz w:val="22"/>
                <w:szCs w:val="24"/>
              </w:rPr>
              <w:br w:type="page"/>
            </w:r>
            <w:r w:rsidRPr="007C1B15">
              <w:rPr>
                <w:rFonts w:eastAsia="Times New Roman" w:cs="Times New Roman"/>
                <w:b w:val="0"/>
                <w:sz w:val="22"/>
                <w:szCs w:val="24"/>
              </w:rPr>
              <w:br w:type="page"/>
            </w:r>
            <w:r w:rsidRPr="007C1B15">
              <w:br w:type="page"/>
            </w:r>
            <w:r w:rsidRPr="007C1B15">
              <w:br w:type="page"/>
            </w:r>
            <w:r w:rsidRPr="007C1B15">
              <w:br w:type="page"/>
            </w:r>
            <w:r w:rsidRPr="007C1B15">
              <w:br w:type="page"/>
            </w:r>
            <w:r w:rsidRPr="007C1B15">
              <w:br w:type="page"/>
            </w:r>
            <w:r w:rsidRPr="007C1B15">
              <w:rPr>
                <w:b w:val="0"/>
              </w:rPr>
              <w:br w:type="page"/>
            </w:r>
            <w:r w:rsidRPr="007C1B15">
              <w:rPr>
                <w:rFonts w:eastAsia="Times New Roman" w:cs="Times New Roman"/>
                <w:b w:val="0"/>
                <w:sz w:val="22"/>
                <w:szCs w:val="24"/>
              </w:rPr>
              <w:br w:type="page"/>
            </w:r>
            <w:r w:rsidRPr="007C1B15">
              <w:rPr>
                <w:rFonts w:eastAsia="Times New Roman" w:cs="Times New Roman"/>
                <w:b w:val="0"/>
                <w:sz w:val="22"/>
                <w:szCs w:val="24"/>
              </w:rPr>
              <w:br w:type="page"/>
            </w:r>
            <w:r w:rsidRPr="007C1B15">
              <w:rPr>
                <w:b w:val="0"/>
              </w:rPr>
              <w:br w:type="page"/>
            </w:r>
            <w:r w:rsidRPr="007C1B15">
              <w:br w:type="page"/>
            </w:r>
            <w:r w:rsidRPr="007C1B15">
              <w:rPr>
                <w:rFonts w:eastAsia="Times New Roman" w:cs="Times New Roman"/>
                <w:b w:val="0"/>
                <w:sz w:val="22"/>
                <w:szCs w:val="24"/>
              </w:rPr>
              <w:br w:type="page"/>
            </w:r>
            <w:r w:rsidRPr="007C1B15">
              <w:br w:type="page"/>
            </w:r>
            <w:r w:rsidRPr="007C1B15">
              <w:rPr>
                <w:rFonts w:eastAsia="Times New Roman" w:cs="Times New Roman"/>
                <w:b w:val="0"/>
                <w:sz w:val="22"/>
                <w:szCs w:val="24"/>
              </w:rPr>
              <w:br w:type="page"/>
            </w:r>
            <w:bookmarkStart w:id="13" w:name="_Toc481947667"/>
            <w:r w:rsidR="00F856AB" w:rsidRPr="00F856AB">
              <w:t xml:space="preserve">3. </w:t>
            </w:r>
            <w:r w:rsidR="0038657D">
              <w:t>Vorbilder und das Wertesystem</w:t>
            </w:r>
            <w:bookmarkEnd w:id="13"/>
          </w:p>
          <w:p w:rsidR="00D45097" w:rsidRPr="00D72B29" w:rsidRDefault="00D865FC" w:rsidP="006A56EE">
            <w:pPr>
              <w:pStyle w:val="bcTabcaStd"/>
            </w:pPr>
            <w:r>
              <w:t>ca. 14</w:t>
            </w:r>
            <w:r w:rsidR="00D45097" w:rsidRPr="00D72B29">
              <w:t xml:space="preserve"> Std.</w:t>
            </w:r>
          </w:p>
        </w:tc>
      </w:tr>
      <w:tr w:rsidR="00D45097" w:rsidRPr="008D27A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45097" w:rsidRPr="008D27A9" w:rsidRDefault="00FE5522" w:rsidP="006A56EE">
            <w:pPr>
              <w:pStyle w:val="bcTabVortext"/>
            </w:pPr>
            <w:r>
              <w:t xml:space="preserve">Die Schülerinnen und Schüler lernen das Wertesystem der 4 Tore </w:t>
            </w:r>
            <w:r w:rsidRPr="00FE5522">
              <w:rPr>
                <w:rFonts w:eastAsia="Arial Unicode MS"/>
              </w:rPr>
              <w:t xml:space="preserve">(4 </w:t>
            </w:r>
            <w:r w:rsidRPr="00FE5522">
              <w:rPr>
                <w:rFonts w:eastAsia="Arial Unicode MS"/>
                <w:i/>
              </w:rPr>
              <w:t>Kapı</w:t>
            </w:r>
            <w:r w:rsidRPr="00FE5522">
              <w:rPr>
                <w:rFonts w:eastAsia="Arial Unicode MS"/>
              </w:rPr>
              <w:t>) kennen und erläutern d</w:t>
            </w:r>
            <w:r>
              <w:rPr>
                <w:rFonts w:eastAsia="Arial Unicode MS"/>
              </w:rPr>
              <w:t>ie darin enthaltene religiöse Bedeutung</w:t>
            </w:r>
            <w:r w:rsidR="00EC32CC">
              <w:rPr>
                <w:rFonts w:eastAsia="Arial Unicode MS"/>
              </w:rPr>
              <w:t>. Dabei</w:t>
            </w:r>
            <w:r>
              <w:rPr>
                <w:rFonts w:eastAsia="Arial Unicode MS"/>
              </w:rPr>
              <w:t xml:space="preserve"> setzen sich mit</w:t>
            </w:r>
            <w:r w:rsidR="00EC32CC">
              <w:rPr>
                <w:rFonts w:eastAsia="Arial Unicode MS"/>
              </w:rPr>
              <w:t xml:space="preserve"> der</w:t>
            </w:r>
            <w:r>
              <w:rPr>
                <w:rFonts w:eastAsia="Arial Unicode MS"/>
              </w:rPr>
              <w:t xml:space="preserve"> Vorbildfunktion der Heiligen auseinander</w:t>
            </w:r>
            <w:r w:rsidR="00EC32CC">
              <w:rPr>
                <w:rFonts w:eastAsia="Arial Unicode MS"/>
              </w:rPr>
              <w:t xml:space="preserve"> und erfahren d</w:t>
            </w:r>
            <w:r w:rsidR="00EC32CC">
              <w:t>ie Auseinandersetzung mit dem</w:t>
            </w:r>
            <w:r w:rsidR="006B031C">
              <w:t xml:space="preserve"> Wertesystem </w:t>
            </w:r>
            <w:r w:rsidR="00EC32CC">
              <w:t>als Prozess</w:t>
            </w:r>
            <w:r w:rsidR="006B031C">
              <w:t xml:space="preserve"> zur Prüfung der eigenen Religio</w:t>
            </w:r>
            <w:r w:rsidR="00EC32CC">
              <w:t>sität.</w:t>
            </w:r>
          </w:p>
        </w:tc>
      </w:tr>
      <w:tr w:rsidR="00D45097" w:rsidRPr="00CB5993">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D45097" w:rsidRPr="0076063D" w:rsidRDefault="00D45097" w:rsidP="0076063D">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45097" w:rsidRPr="0076063D" w:rsidRDefault="00D45097" w:rsidP="0076063D">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45097" w:rsidRPr="00D72B29" w:rsidRDefault="00D45097" w:rsidP="006A56E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45097" w:rsidRPr="00D72B29" w:rsidRDefault="00D45097" w:rsidP="006A56EE">
            <w:pPr>
              <w:pStyle w:val="bcTabschwKompetenzen"/>
            </w:pPr>
            <w:r w:rsidRPr="00D72B29">
              <w:t xml:space="preserve">Hinweise, Arbeitsmittel, </w:t>
            </w:r>
            <w:r w:rsidR="0027019F">
              <w:br/>
            </w:r>
            <w:r w:rsidRPr="00D72B29">
              <w:t>Organis</w:t>
            </w:r>
            <w:r w:rsidRPr="00D72B29">
              <w:t>a</w:t>
            </w:r>
            <w:r w:rsidRPr="00D72B29">
              <w:t>tion, Verweise</w:t>
            </w:r>
          </w:p>
        </w:tc>
      </w:tr>
      <w:tr w:rsidR="00D45097" w:rsidRPr="00B92676">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097" w:rsidRPr="006A693C" w:rsidRDefault="00D45097" w:rsidP="006A56EE">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D45097" w:rsidRPr="00EC63DB" w:rsidRDefault="00D45097" w:rsidP="005B09B0">
            <w:pPr>
              <w:spacing w:before="60"/>
              <w:rPr>
                <w:rFonts w:eastAsia="Calibri" w:cs="Arial"/>
                <w:szCs w:val="22"/>
              </w:rPr>
            </w:pPr>
          </w:p>
          <w:p w:rsidR="005B09B0" w:rsidRPr="00EC63DB" w:rsidRDefault="005B09B0" w:rsidP="005B09B0">
            <w:pPr>
              <w:spacing w:before="60"/>
              <w:rPr>
                <w:rFonts w:eastAsia="Calibri" w:cs="Arial"/>
                <w:szCs w:val="22"/>
              </w:rPr>
            </w:pPr>
          </w:p>
          <w:p w:rsidR="005B09B0" w:rsidRDefault="006B031C" w:rsidP="006B031C">
            <w:pPr>
              <w:numPr>
                <w:ilvl w:val="0"/>
                <w:numId w:val="20"/>
              </w:numPr>
              <w:spacing w:before="60"/>
              <w:rPr>
                <w:rFonts w:eastAsia="Calibri" w:cs="Arial"/>
                <w:szCs w:val="22"/>
              </w:rPr>
            </w:pPr>
            <w:r>
              <w:rPr>
                <w:rFonts w:eastAsia="Calibri" w:cs="Arial"/>
                <w:szCs w:val="22"/>
              </w:rPr>
              <w:t>d</w:t>
            </w:r>
            <w:r w:rsidR="005B09B0" w:rsidRPr="005B09B0">
              <w:rPr>
                <w:rFonts w:eastAsia="Calibri" w:cs="Arial"/>
                <w:szCs w:val="22"/>
              </w:rPr>
              <w:t>ie Begriff</w:t>
            </w:r>
            <w:r w:rsidR="005B09B0">
              <w:rPr>
                <w:rFonts w:eastAsia="Calibri" w:cs="Arial"/>
                <w:szCs w:val="22"/>
              </w:rPr>
              <w:t xml:space="preserve">lichkeit der Vier Tore benennen und definieren </w:t>
            </w:r>
          </w:p>
          <w:p w:rsidR="006B031C" w:rsidRPr="006B031C" w:rsidRDefault="006B031C" w:rsidP="005B09B0">
            <w:pPr>
              <w:numPr>
                <w:ilvl w:val="0"/>
                <w:numId w:val="20"/>
              </w:numPr>
              <w:spacing w:before="60"/>
              <w:rPr>
                <w:rFonts w:eastAsia="Calibri" w:cs="Arial"/>
                <w:i/>
                <w:szCs w:val="22"/>
              </w:rPr>
            </w:pPr>
            <w:r>
              <w:rPr>
                <w:rFonts w:eastAsia="Calibri" w:cs="Arial"/>
                <w:szCs w:val="22"/>
              </w:rPr>
              <w:t>d</w:t>
            </w:r>
            <w:r w:rsidR="005B09B0">
              <w:rPr>
                <w:rFonts w:eastAsia="Calibri" w:cs="Arial"/>
                <w:szCs w:val="22"/>
              </w:rPr>
              <w:t>ie Begrifflichkeit des ersten Tores (</w:t>
            </w:r>
            <w:r w:rsidRPr="006B031C">
              <w:rPr>
                <w:rFonts w:eastAsia="Arial Unicode MS" w:cs="Arial"/>
                <w:i/>
                <w:iCs/>
                <w:position w:val="1"/>
                <w:szCs w:val="22"/>
              </w:rPr>
              <w:t>Ş</w:t>
            </w:r>
            <w:r w:rsidR="005B09B0">
              <w:rPr>
                <w:rFonts w:eastAsia="Calibri" w:cs="Arial"/>
                <w:i/>
                <w:szCs w:val="22"/>
              </w:rPr>
              <w:t xml:space="preserve">eriat) zur „Scharia“ </w:t>
            </w:r>
            <w:r>
              <w:rPr>
                <w:rFonts w:eastAsia="Calibri" w:cs="Arial"/>
                <w:szCs w:val="22"/>
              </w:rPr>
              <w:t>abgrenzen</w:t>
            </w:r>
          </w:p>
          <w:p w:rsidR="006B031C" w:rsidRDefault="006B031C" w:rsidP="00AD7ED9">
            <w:pPr>
              <w:numPr>
                <w:ilvl w:val="0"/>
                <w:numId w:val="20"/>
              </w:numPr>
              <w:spacing w:before="60"/>
              <w:rPr>
                <w:rFonts w:eastAsia="Calibri"/>
              </w:rPr>
            </w:pPr>
            <w:r w:rsidRPr="006B031C">
              <w:rPr>
                <w:rFonts w:eastAsia="Calibri" w:cs="Arial"/>
                <w:szCs w:val="22"/>
              </w:rPr>
              <w:t>d</w:t>
            </w:r>
            <w:r w:rsidR="00B92676" w:rsidRPr="006B031C">
              <w:rPr>
                <w:rFonts w:eastAsia="Calibri"/>
              </w:rPr>
              <w:t>en Begriff „Ethik“ als Sittenlehre klären und den Bezug zum alevit</w:t>
            </w:r>
            <w:r w:rsidR="00B92676" w:rsidRPr="006B031C">
              <w:rPr>
                <w:rFonts w:eastAsia="Calibri"/>
              </w:rPr>
              <w:t>i</w:t>
            </w:r>
            <w:r w:rsidR="00B92676" w:rsidRPr="006B031C">
              <w:rPr>
                <w:rFonts w:eastAsia="Calibri"/>
              </w:rPr>
              <w:t>schen Wertesystem herstellen</w:t>
            </w:r>
          </w:p>
          <w:p w:rsidR="006B031C" w:rsidRDefault="006B031C" w:rsidP="00AD7ED9">
            <w:pPr>
              <w:numPr>
                <w:ilvl w:val="0"/>
                <w:numId w:val="20"/>
              </w:numPr>
              <w:spacing w:before="60"/>
              <w:rPr>
                <w:rFonts w:eastAsia="Calibri"/>
              </w:rPr>
            </w:pPr>
            <w:r w:rsidRPr="006B031C">
              <w:rPr>
                <w:rFonts w:eastAsia="Calibri"/>
              </w:rPr>
              <w:t>d</w:t>
            </w:r>
            <w:r w:rsidR="00B92676" w:rsidRPr="006B031C">
              <w:rPr>
                <w:rFonts w:eastAsia="Calibri"/>
              </w:rPr>
              <w:t>araus den Unterschied zwischen Wert und Norm erarbeiten</w:t>
            </w:r>
          </w:p>
          <w:p w:rsidR="006B031C" w:rsidRDefault="006B031C" w:rsidP="00AD7ED9">
            <w:pPr>
              <w:numPr>
                <w:ilvl w:val="0"/>
                <w:numId w:val="20"/>
              </w:numPr>
              <w:spacing w:before="60"/>
              <w:rPr>
                <w:rFonts w:eastAsia="Calibri"/>
              </w:rPr>
            </w:pPr>
            <w:r w:rsidRPr="006B031C">
              <w:rPr>
                <w:rFonts w:eastAsia="Calibri"/>
              </w:rPr>
              <w:t>b</w:t>
            </w:r>
            <w:r w:rsidR="00B92676" w:rsidRPr="006B031C">
              <w:rPr>
                <w:rFonts w:eastAsia="Calibri"/>
              </w:rPr>
              <w:t>eispielhaft aus den gesetzten Normen der Stufen die Werte a</w:t>
            </w:r>
            <w:r w:rsidR="00B92676" w:rsidRPr="006B031C">
              <w:rPr>
                <w:rFonts w:eastAsia="Calibri"/>
              </w:rPr>
              <w:t>b</w:t>
            </w:r>
            <w:r w:rsidR="00B92676" w:rsidRPr="006B031C">
              <w:rPr>
                <w:rFonts w:eastAsia="Calibri"/>
              </w:rPr>
              <w:t>leiten</w:t>
            </w:r>
          </w:p>
          <w:p w:rsidR="00B92676" w:rsidRPr="006B031C" w:rsidRDefault="006B031C" w:rsidP="00AD7ED9">
            <w:pPr>
              <w:numPr>
                <w:ilvl w:val="0"/>
                <w:numId w:val="20"/>
              </w:numPr>
              <w:spacing w:before="60"/>
              <w:rPr>
                <w:rFonts w:eastAsia="Calibri"/>
              </w:rPr>
            </w:pPr>
            <w:r>
              <w:rPr>
                <w:rFonts w:eastAsia="Calibri"/>
              </w:rPr>
              <w:t>b</w:t>
            </w:r>
            <w:r w:rsidR="00B92676" w:rsidRPr="006B031C">
              <w:rPr>
                <w:rFonts w:eastAsia="Calibri"/>
              </w:rPr>
              <w:t>ei Bedarf weitere Beispiele für das Verhalten aufzeigen</w:t>
            </w:r>
          </w:p>
          <w:p w:rsidR="00057967" w:rsidRDefault="00057967" w:rsidP="005B09B0">
            <w:pPr>
              <w:spacing w:before="60"/>
              <w:rPr>
                <w:rFonts w:eastAsia="Calibri"/>
              </w:rPr>
            </w:pPr>
          </w:p>
          <w:p w:rsidR="006B031C" w:rsidRDefault="006B031C" w:rsidP="005B09B0">
            <w:pPr>
              <w:spacing w:before="60"/>
              <w:rPr>
                <w:rFonts w:eastAsia="Calibri"/>
              </w:rPr>
            </w:pPr>
          </w:p>
          <w:p w:rsidR="009434BF" w:rsidRDefault="009434BF" w:rsidP="005B09B0">
            <w:pPr>
              <w:spacing w:before="60"/>
              <w:rPr>
                <w:rFonts w:eastAsia="Calibri"/>
              </w:rPr>
            </w:pPr>
          </w:p>
          <w:p w:rsidR="004F2C57" w:rsidRDefault="004F2C57" w:rsidP="005B09B0">
            <w:pPr>
              <w:spacing w:before="60"/>
              <w:rPr>
                <w:rFonts w:eastAsia="Calibri"/>
              </w:rPr>
            </w:pPr>
          </w:p>
          <w:p w:rsidR="009434BF" w:rsidRDefault="009434BF" w:rsidP="00AD7ED9">
            <w:pPr>
              <w:numPr>
                <w:ilvl w:val="0"/>
                <w:numId w:val="20"/>
              </w:numPr>
              <w:spacing w:before="60"/>
              <w:rPr>
                <w:rFonts w:eastAsia="Calibri"/>
              </w:rPr>
            </w:pPr>
            <w:r w:rsidRPr="009434BF">
              <w:rPr>
                <w:rFonts w:eastAsia="Calibri"/>
              </w:rPr>
              <w:t>d</w:t>
            </w:r>
            <w:r w:rsidR="00057967" w:rsidRPr="009434BF">
              <w:rPr>
                <w:rFonts w:eastAsia="Calibri"/>
              </w:rPr>
              <w:t>ie Stufen des zweiten Tores an</w:t>
            </w:r>
            <w:r w:rsidR="00057967" w:rsidRPr="009434BF">
              <w:rPr>
                <w:rFonts w:eastAsia="Calibri"/>
              </w:rPr>
              <w:t>a</w:t>
            </w:r>
            <w:r w:rsidR="00057967" w:rsidRPr="009434BF">
              <w:rPr>
                <w:rFonts w:eastAsia="Calibri"/>
              </w:rPr>
              <w:t>lysieren</w:t>
            </w:r>
          </w:p>
          <w:p w:rsidR="009434BF" w:rsidRDefault="009434BF" w:rsidP="005B09B0">
            <w:pPr>
              <w:numPr>
                <w:ilvl w:val="0"/>
                <w:numId w:val="20"/>
              </w:numPr>
              <w:spacing w:before="60"/>
              <w:rPr>
                <w:rFonts w:eastAsia="Calibri"/>
              </w:rPr>
            </w:pPr>
            <w:r>
              <w:rPr>
                <w:rFonts w:eastAsia="Calibri"/>
              </w:rPr>
              <w:t>i</w:t>
            </w:r>
            <w:r w:rsidR="00057967" w:rsidRPr="009434BF">
              <w:rPr>
                <w:rFonts w:eastAsia="Calibri"/>
              </w:rPr>
              <w:t>n Gruppenarbeit exemplarisch einzelne Regeln konkretisieren und alternative Verhaltensweisen definieren</w:t>
            </w:r>
          </w:p>
          <w:p w:rsidR="009434BF" w:rsidRDefault="009434BF" w:rsidP="00AD7ED9">
            <w:pPr>
              <w:numPr>
                <w:ilvl w:val="0"/>
                <w:numId w:val="20"/>
              </w:numPr>
              <w:spacing w:before="60"/>
              <w:rPr>
                <w:rFonts w:eastAsia="Calibri"/>
              </w:rPr>
            </w:pPr>
            <w:r w:rsidRPr="009434BF">
              <w:rPr>
                <w:rFonts w:eastAsia="Calibri"/>
              </w:rPr>
              <w:t>b</w:t>
            </w:r>
            <w:r w:rsidR="00057967" w:rsidRPr="009434BF">
              <w:rPr>
                <w:rFonts w:eastAsia="Calibri"/>
              </w:rPr>
              <w:t xml:space="preserve">ei Bedarf die darin enthaltenen </w:t>
            </w:r>
            <w:r w:rsidR="00057967" w:rsidRPr="009434BF">
              <w:rPr>
                <w:rFonts w:eastAsia="Calibri"/>
              </w:rPr>
              <w:lastRenderedPageBreak/>
              <w:t>Werte besprechen</w:t>
            </w:r>
          </w:p>
          <w:p w:rsidR="009434BF" w:rsidRDefault="009434BF" w:rsidP="00AD7ED9">
            <w:pPr>
              <w:numPr>
                <w:ilvl w:val="0"/>
                <w:numId w:val="20"/>
              </w:numPr>
              <w:spacing w:before="60"/>
              <w:rPr>
                <w:rFonts w:eastAsia="Calibri"/>
              </w:rPr>
            </w:pPr>
            <w:r w:rsidRPr="009434BF">
              <w:rPr>
                <w:rFonts w:eastAsia="Calibri"/>
              </w:rPr>
              <w:t>a</w:t>
            </w:r>
            <w:r w:rsidR="00057967" w:rsidRPr="009434BF">
              <w:rPr>
                <w:rFonts w:eastAsia="Calibri"/>
              </w:rPr>
              <w:t>us dem allgemeinen Inhalt der Stufe</w:t>
            </w:r>
            <w:r w:rsidR="00950E50" w:rsidRPr="009434BF">
              <w:rPr>
                <w:rFonts w:eastAsia="Calibri"/>
              </w:rPr>
              <w:t>n</w:t>
            </w:r>
            <w:r w:rsidR="00057967" w:rsidRPr="009434BF">
              <w:rPr>
                <w:rFonts w:eastAsia="Calibri"/>
              </w:rPr>
              <w:t xml:space="preserve"> die religiöse Bedeutung e</w:t>
            </w:r>
            <w:r w:rsidR="00057967" w:rsidRPr="009434BF">
              <w:rPr>
                <w:rFonts w:eastAsia="Calibri"/>
              </w:rPr>
              <w:t>r</w:t>
            </w:r>
            <w:r w:rsidR="00057967" w:rsidRPr="009434BF">
              <w:rPr>
                <w:rFonts w:eastAsia="Calibri"/>
              </w:rPr>
              <w:t>arbeiten</w:t>
            </w:r>
          </w:p>
          <w:p w:rsidR="009434BF" w:rsidRDefault="00950E50" w:rsidP="00AD7ED9">
            <w:pPr>
              <w:numPr>
                <w:ilvl w:val="0"/>
                <w:numId w:val="20"/>
              </w:numPr>
              <w:spacing w:before="60"/>
              <w:rPr>
                <w:rFonts w:eastAsia="Calibri"/>
              </w:rPr>
            </w:pPr>
            <w:r w:rsidRPr="009434BF">
              <w:rPr>
                <w:rFonts w:eastAsia="Calibri"/>
              </w:rPr>
              <w:t>Sinn des Glaubens thematisieren und für sich persönlich verstehen und erkennen</w:t>
            </w:r>
          </w:p>
          <w:p w:rsidR="00950E50" w:rsidRPr="009434BF" w:rsidRDefault="009434BF" w:rsidP="00AD7ED9">
            <w:pPr>
              <w:numPr>
                <w:ilvl w:val="0"/>
                <w:numId w:val="20"/>
              </w:numPr>
              <w:spacing w:before="60"/>
              <w:rPr>
                <w:rFonts w:eastAsia="Calibri"/>
              </w:rPr>
            </w:pPr>
            <w:r>
              <w:rPr>
                <w:rFonts w:eastAsia="Calibri"/>
              </w:rPr>
              <w:t>i</w:t>
            </w:r>
            <w:r w:rsidR="006B1DDE">
              <w:rPr>
                <w:rFonts w:eastAsia="Calibri"/>
              </w:rPr>
              <w:t>n den Spezifik</w:t>
            </w:r>
            <w:r w:rsidR="00950E50" w:rsidRPr="009434BF">
              <w:rPr>
                <w:rFonts w:eastAsia="Calibri"/>
              </w:rPr>
              <w:t xml:space="preserve"> des alevitischen Wertesystem</w:t>
            </w:r>
            <w:r w:rsidR="006B1DDE">
              <w:rPr>
                <w:rFonts w:eastAsia="Calibri"/>
              </w:rPr>
              <w:t>s</w:t>
            </w:r>
            <w:r w:rsidR="00950E50" w:rsidRPr="009434BF">
              <w:rPr>
                <w:rFonts w:eastAsia="Calibri"/>
              </w:rPr>
              <w:t xml:space="preserve"> die Rolle des We</w:t>
            </w:r>
            <w:r w:rsidR="00950E50" w:rsidRPr="009434BF">
              <w:rPr>
                <w:rFonts w:eastAsia="Calibri"/>
              </w:rPr>
              <w:t>g</w:t>
            </w:r>
            <w:r w:rsidR="00950E50" w:rsidRPr="009434BF">
              <w:rPr>
                <w:rFonts w:eastAsia="Calibri"/>
              </w:rPr>
              <w:t>weisers</w:t>
            </w:r>
            <w:r w:rsidR="00157442" w:rsidRPr="009434BF">
              <w:rPr>
                <w:rFonts w:eastAsia="Calibri"/>
              </w:rPr>
              <w:t xml:space="preserve"> bzw. Schülers </w:t>
            </w:r>
            <w:r w:rsidR="00950E50" w:rsidRPr="009434BF">
              <w:rPr>
                <w:rFonts w:eastAsia="Calibri"/>
              </w:rPr>
              <w:t>(</w:t>
            </w:r>
            <w:r w:rsidR="00950E50" w:rsidRPr="009434BF">
              <w:rPr>
                <w:rFonts w:eastAsia="Calibri"/>
                <w:i/>
              </w:rPr>
              <w:t>Rehber</w:t>
            </w:r>
            <w:r w:rsidR="00157442" w:rsidRPr="009434BF">
              <w:rPr>
                <w:rFonts w:eastAsia="Calibri"/>
              </w:rPr>
              <w:t xml:space="preserve"> bzw. </w:t>
            </w:r>
            <w:r w:rsidR="00157442" w:rsidRPr="009434BF">
              <w:rPr>
                <w:rFonts w:eastAsia="Calibri"/>
                <w:i/>
              </w:rPr>
              <w:t>Talip/Muhip</w:t>
            </w:r>
            <w:r w:rsidR="001C36F4" w:rsidRPr="009434BF">
              <w:rPr>
                <w:rFonts w:eastAsia="Calibri"/>
              </w:rPr>
              <w:t xml:space="preserve">) erörtern </w:t>
            </w:r>
          </w:p>
          <w:p w:rsidR="00950E50" w:rsidRDefault="00950E50" w:rsidP="005B09B0">
            <w:pPr>
              <w:spacing w:before="60"/>
              <w:rPr>
                <w:rFonts w:eastAsia="Calibri"/>
              </w:rPr>
            </w:pPr>
            <w:r>
              <w:rPr>
                <w:rFonts w:eastAsia="Calibri"/>
              </w:rPr>
              <w:t>Ziel: Die Auseinandersetzung mit dem Wertesystem ist als Prozess zur Pr</w:t>
            </w:r>
            <w:r>
              <w:rPr>
                <w:rFonts w:eastAsia="Calibri"/>
              </w:rPr>
              <w:t>ü</w:t>
            </w:r>
            <w:r>
              <w:rPr>
                <w:rFonts w:eastAsia="Calibri"/>
              </w:rPr>
              <w:t>fung der eigenen Religi</w:t>
            </w:r>
            <w:r w:rsidR="009434BF">
              <w:rPr>
                <w:rFonts w:eastAsia="Calibri"/>
              </w:rPr>
              <w:t>o</w:t>
            </w:r>
            <w:r>
              <w:rPr>
                <w:rFonts w:eastAsia="Calibri"/>
              </w:rPr>
              <w:t>sität zu ve</w:t>
            </w:r>
            <w:r>
              <w:rPr>
                <w:rFonts w:eastAsia="Calibri"/>
              </w:rPr>
              <w:t>r</w:t>
            </w:r>
            <w:r>
              <w:rPr>
                <w:rFonts w:eastAsia="Calibri"/>
              </w:rPr>
              <w:t>stehen</w:t>
            </w:r>
          </w:p>
          <w:p w:rsidR="00950E50" w:rsidRDefault="00950E50" w:rsidP="005B09B0">
            <w:pPr>
              <w:spacing w:before="60"/>
              <w:rPr>
                <w:rFonts w:eastAsia="Calibri"/>
              </w:rPr>
            </w:pPr>
          </w:p>
          <w:p w:rsidR="00FE512C" w:rsidRDefault="00FE512C" w:rsidP="005B09B0">
            <w:pPr>
              <w:spacing w:before="60"/>
              <w:rPr>
                <w:rFonts w:eastAsia="Calibri"/>
              </w:rPr>
            </w:pPr>
          </w:p>
          <w:p w:rsidR="004F2C57" w:rsidRDefault="004F2C57" w:rsidP="005B09B0">
            <w:pPr>
              <w:spacing w:before="60"/>
              <w:rPr>
                <w:rFonts w:eastAsia="Calibri"/>
              </w:rPr>
            </w:pPr>
          </w:p>
          <w:p w:rsidR="009434BF" w:rsidRDefault="009434BF" w:rsidP="00AD7ED9">
            <w:pPr>
              <w:numPr>
                <w:ilvl w:val="0"/>
                <w:numId w:val="20"/>
              </w:numPr>
              <w:spacing w:before="60"/>
              <w:rPr>
                <w:rFonts w:eastAsia="Calibri"/>
              </w:rPr>
            </w:pPr>
            <w:r w:rsidRPr="009434BF">
              <w:rPr>
                <w:rFonts w:eastAsia="Calibri"/>
              </w:rPr>
              <w:t>e</w:t>
            </w:r>
            <w:r w:rsidR="00FE512C" w:rsidRPr="009434BF">
              <w:rPr>
                <w:rFonts w:eastAsia="Calibri"/>
              </w:rPr>
              <w:t>xemplarisch:</w:t>
            </w:r>
            <w:r w:rsidRPr="009434BF">
              <w:rPr>
                <w:rFonts w:eastAsia="Calibri"/>
              </w:rPr>
              <w:t xml:space="preserve"> e</w:t>
            </w:r>
            <w:r w:rsidR="00FE512C" w:rsidRPr="009434BF">
              <w:rPr>
                <w:rFonts w:eastAsia="Calibri"/>
              </w:rPr>
              <w:t>in Portrait, insb</w:t>
            </w:r>
            <w:r w:rsidR="00FE512C" w:rsidRPr="009434BF">
              <w:rPr>
                <w:rFonts w:eastAsia="Calibri"/>
              </w:rPr>
              <w:t>e</w:t>
            </w:r>
            <w:r w:rsidR="00FE512C" w:rsidRPr="009434BF">
              <w:rPr>
                <w:rFonts w:eastAsia="Calibri"/>
              </w:rPr>
              <w:t xml:space="preserve">sondere über </w:t>
            </w:r>
            <w:r w:rsidR="00FE512C" w:rsidRPr="009434BF">
              <w:rPr>
                <w:rFonts w:eastAsia="Calibri"/>
                <w:i/>
              </w:rPr>
              <w:t>Şah Ismail</w:t>
            </w:r>
            <w:r w:rsidR="00FE512C" w:rsidRPr="009434BF">
              <w:rPr>
                <w:rFonts w:eastAsia="Calibri"/>
              </w:rPr>
              <w:t xml:space="preserve"> erstellen</w:t>
            </w:r>
          </w:p>
          <w:p w:rsidR="009434BF" w:rsidRDefault="008210C7" w:rsidP="00FE512C">
            <w:pPr>
              <w:numPr>
                <w:ilvl w:val="0"/>
                <w:numId w:val="20"/>
              </w:numPr>
              <w:spacing w:before="60"/>
              <w:rPr>
                <w:rFonts w:eastAsia="Calibri"/>
              </w:rPr>
            </w:pPr>
            <w:r w:rsidRPr="009434BF">
              <w:rPr>
                <w:rFonts w:eastAsia="Calibri"/>
                <w:i/>
              </w:rPr>
              <w:t>Şah Ismail</w:t>
            </w:r>
            <w:r w:rsidRPr="009434BF">
              <w:rPr>
                <w:rFonts w:eastAsia="Calibri"/>
              </w:rPr>
              <w:t xml:space="preserve"> </w:t>
            </w:r>
            <w:r w:rsidR="00FE512C" w:rsidRPr="009434BF">
              <w:rPr>
                <w:rFonts w:eastAsia="Calibri"/>
              </w:rPr>
              <w:t>als Jugendlicher in b</w:t>
            </w:r>
            <w:r w:rsidR="00FE512C" w:rsidRPr="009434BF">
              <w:rPr>
                <w:rFonts w:eastAsia="Calibri"/>
              </w:rPr>
              <w:t>e</w:t>
            </w:r>
            <w:r w:rsidR="00FE512C" w:rsidRPr="009434BF">
              <w:rPr>
                <w:rFonts w:eastAsia="Calibri"/>
              </w:rPr>
              <w:t>sonderer Verantwortung (Dichter und Staatsgründer)</w:t>
            </w:r>
            <w:r w:rsidR="00FE512C" w:rsidRPr="009434BF">
              <w:rPr>
                <w:rFonts w:eastAsia="Arial Unicode MS" w:cs="Arial"/>
                <w:iCs/>
                <w:position w:val="1"/>
                <w:sz w:val="20"/>
                <w:szCs w:val="20"/>
              </w:rPr>
              <w:t xml:space="preserve"> </w:t>
            </w:r>
            <w:r w:rsidR="00FE512C" w:rsidRPr="009434BF">
              <w:rPr>
                <w:rFonts w:eastAsia="Arial Unicode MS" w:cs="Arial"/>
                <w:iCs/>
                <w:position w:val="1"/>
                <w:szCs w:val="22"/>
              </w:rPr>
              <w:t>herausarbe</w:t>
            </w:r>
            <w:r w:rsidR="00FE512C" w:rsidRPr="009434BF">
              <w:rPr>
                <w:rFonts w:eastAsia="Arial Unicode MS" w:cs="Arial"/>
                <w:iCs/>
                <w:position w:val="1"/>
                <w:szCs w:val="22"/>
              </w:rPr>
              <w:t>i</w:t>
            </w:r>
            <w:r w:rsidR="00FE512C" w:rsidRPr="009434BF">
              <w:rPr>
                <w:rFonts w:eastAsia="Arial Unicode MS" w:cs="Arial"/>
                <w:iCs/>
                <w:position w:val="1"/>
                <w:szCs w:val="22"/>
              </w:rPr>
              <w:t>ten</w:t>
            </w:r>
          </w:p>
          <w:p w:rsidR="00FE512C" w:rsidRPr="009434BF" w:rsidRDefault="00FE512C" w:rsidP="00FE512C">
            <w:pPr>
              <w:numPr>
                <w:ilvl w:val="0"/>
                <w:numId w:val="20"/>
              </w:numPr>
              <w:spacing w:before="60"/>
              <w:rPr>
                <w:rFonts w:eastAsia="Calibri"/>
              </w:rPr>
            </w:pPr>
            <w:r w:rsidRPr="009434BF">
              <w:rPr>
                <w:rFonts w:eastAsia="Calibri"/>
              </w:rPr>
              <w:t>Kausalität zwischen Pe</w:t>
            </w:r>
            <w:r w:rsidR="009434BF">
              <w:rPr>
                <w:rFonts w:eastAsia="Calibri"/>
              </w:rPr>
              <w:t>rson als Vorbild und der Religio</w:t>
            </w:r>
            <w:r w:rsidRPr="009434BF">
              <w:rPr>
                <w:rFonts w:eastAsia="Calibri"/>
              </w:rPr>
              <w:t>sität he</w:t>
            </w:r>
            <w:r w:rsidRPr="009434BF">
              <w:rPr>
                <w:rFonts w:eastAsia="Calibri"/>
              </w:rPr>
              <w:t>r</w:t>
            </w:r>
            <w:r w:rsidRPr="009434BF">
              <w:rPr>
                <w:rFonts w:eastAsia="Calibri"/>
              </w:rPr>
              <w:t>stellen</w:t>
            </w:r>
          </w:p>
          <w:p w:rsidR="00FE512C" w:rsidRDefault="00FE512C" w:rsidP="00FE512C">
            <w:pPr>
              <w:spacing w:before="60"/>
              <w:rPr>
                <w:rFonts w:eastAsia="Calibri"/>
              </w:rPr>
            </w:pPr>
          </w:p>
          <w:p w:rsidR="00FE512C" w:rsidRDefault="00FE512C" w:rsidP="00FE512C">
            <w:pPr>
              <w:spacing w:before="60"/>
              <w:rPr>
                <w:rFonts w:eastAsia="Calibri"/>
              </w:rPr>
            </w:pPr>
            <w:r>
              <w:rPr>
                <w:rFonts w:eastAsia="Calibri"/>
              </w:rPr>
              <w:t>Impulsfrage:</w:t>
            </w:r>
          </w:p>
          <w:p w:rsidR="00FE512C" w:rsidRDefault="009434BF" w:rsidP="00FE512C">
            <w:pPr>
              <w:spacing w:before="60"/>
              <w:rPr>
                <w:rFonts w:eastAsia="Calibri"/>
              </w:rPr>
            </w:pPr>
            <w:r>
              <w:rPr>
                <w:rFonts w:eastAsia="Calibri"/>
              </w:rPr>
              <w:t>„</w:t>
            </w:r>
            <w:r w:rsidR="00FE512C">
              <w:rPr>
                <w:rFonts w:eastAsia="Calibri"/>
              </w:rPr>
              <w:t>Was macht einen Menschen zum Vorbild?</w:t>
            </w:r>
            <w:r>
              <w:rPr>
                <w:rFonts w:eastAsia="Calibri"/>
              </w:rPr>
              <w:t>“</w:t>
            </w:r>
            <w:r w:rsidR="00FE512C">
              <w:rPr>
                <w:rFonts w:eastAsia="Calibri"/>
              </w:rPr>
              <w:t xml:space="preserve"> </w:t>
            </w:r>
          </w:p>
          <w:p w:rsidR="009434BF" w:rsidRDefault="00FE512C" w:rsidP="00AD7ED9">
            <w:pPr>
              <w:numPr>
                <w:ilvl w:val="0"/>
                <w:numId w:val="20"/>
              </w:numPr>
              <w:spacing w:before="60"/>
              <w:rPr>
                <w:rFonts w:eastAsia="Calibri"/>
              </w:rPr>
            </w:pPr>
            <w:r w:rsidRPr="009434BF">
              <w:rPr>
                <w:rFonts w:eastAsia="Calibri"/>
              </w:rPr>
              <w:t>Gedankencluster erstellen</w:t>
            </w:r>
          </w:p>
          <w:p w:rsidR="009434BF" w:rsidRDefault="009434BF" w:rsidP="00FE512C">
            <w:pPr>
              <w:numPr>
                <w:ilvl w:val="0"/>
                <w:numId w:val="20"/>
              </w:numPr>
              <w:spacing w:before="60"/>
              <w:rPr>
                <w:rFonts w:eastAsia="Calibri"/>
              </w:rPr>
            </w:pPr>
            <w:r>
              <w:rPr>
                <w:rFonts w:eastAsia="Calibri"/>
              </w:rPr>
              <w:t>i</w:t>
            </w:r>
            <w:r w:rsidR="00FE512C" w:rsidRPr="009434BF">
              <w:rPr>
                <w:rFonts w:eastAsia="Calibri"/>
              </w:rPr>
              <w:t>n Partnerarbeit einzelne Aspekte herausgreifen mit Beispielen aus der eigenen Wirklichkeit verknü</w:t>
            </w:r>
            <w:r w:rsidR="00FE512C" w:rsidRPr="009434BF">
              <w:rPr>
                <w:rFonts w:eastAsia="Calibri"/>
              </w:rPr>
              <w:t>p</w:t>
            </w:r>
            <w:r w:rsidR="00FE512C" w:rsidRPr="009434BF">
              <w:rPr>
                <w:rFonts w:eastAsia="Calibri"/>
              </w:rPr>
              <w:t xml:space="preserve">fen </w:t>
            </w:r>
          </w:p>
          <w:p w:rsidR="00FE512C" w:rsidRPr="009434BF" w:rsidRDefault="009434BF" w:rsidP="00FE512C">
            <w:pPr>
              <w:numPr>
                <w:ilvl w:val="0"/>
                <w:numId w:val="20"/>
              </w:numPr>
              <w:spacing w:before="60"/>
              <w:rPr>
                <w:rFonts w:eastAsia="Calibri"/>
              </w:rPr>
            </w:pPr>
            <w:r>
              <w:rPr>
                <w:rFonts w:eastAsia="Calibri"/>
              </w:rPr>
              <w:lastRenderedPageBreak/>
              <w:t>e</w:t>
            </w:r>
            <w:r w:rsidR="00FE512C" w:rsidRPr="009434BF">
              <w:rPr>
                <w:rFonts w:eastAsia="Calibri"/>
              </w:rPr>
              <w:t>inen Vergleich zu religiösen Vo</w:t>
            </w:r>
            <w:r w:rsidR="00FE512C" w:rsidRPr="009434BF">
              <w:rPr>
                <w:rFonts w:eastAsia="Calibri"/>
              </w:rPr>
              <w:t>r</w:t>
            </w:r>
            <w:r w:rsidR="00FE512C" w:rsidRPr="009434BF">
              <w:rPr>
                <w:rFonts w:eastAsia="Calibri"/>
              </w:rPr>
              <w:t>bildern und anderen Vorbildern ziehen</w:t>
            </w:r>
            <w:r w:rsidR="0031767E" w:rsidRPr="009434BF">
              <w:rPr>
                <w:rFonts w:eastAsia="Calibri"/>
              </w:rPr>
              <w:t xml:space="preserve"> und diskutieren</w:t>
            </w:r>
          </w:p>
          <w:p w:rsidR="00FE512C" w:rsidRDefault="0031767E" w:rsidP="00FE512C">
            <w:pPr>
              <w:spacing w:before="60"/>
              <w:rPr>
                <w:rFonts w:eastAsia="Calibri"/>
              </w:rPr>
            </w:pPr>
            <w:r>
              <w:rPr>
                <w:rFonts w:eastAsia="Calibri"/>
              </w:rPr>
              <w:t xml:space="preserve">Ziel: </w:t>
            </w:r>
          </w:p>
          <w:p w:rsidR="0031767E" w:rsidRDefault="0031767E" w:rsidP="00FE512C">
            <w:pPr>
              <w:spacing w:before="60"/>
              <w:rPr>
                <w:rFonts w:eastAsia="Calibri"/>
              </w:rPr>
            </w:pPr>
            <w:r>
              <w:rPr>
                <w:rFonts w:eastAsia="Calibri"/>
              </w:rPr>
              <w:t>Die Heiligen übernehmen durch ihr Handeln und ihr Verhalten eine relig</w:t>
            </w:r>
            <w:r>
              <w:rPr>
                <w:rFonts w:eastAsia="Calibri"/>
              </w:rPr>
              <w:t>i</w:t>
            </w:r>
            <w:r>
              <w:rPr>
                <w:rFonts w:eastAsia="Calibri"/>
              </w:rPr>
              <w:t>öse Vorbildfunktion. Ihre gelebten Werte spiegeln sich in ihr</w:t>
            </w:r>
            <w:r w:rsidR="006B1DDE">
              <w:rPr>
                <w:rFonts w:eastAsia="Calibri"/>
              </w:rPr>
              <w:t>en Werken und Gedichten wider.</w:t>
            </w:r>
          </w:p>
          <w:p w:rsidR="00FE512C" w:rsidRDefault="00FE512C" w:rsidP="00FE512C">
            <w:pPr>
              <w:spacing w:before="60"/>
              <w:rPr>
                <w:rFonts w:eastAsia="Calibri"/>
              </w:rPr>
            </w:pPr>
          </w:p>
          <w:p w:rsidR="00396EDA" w:rsidRDefault="00396EDA" w:rsidP="00FE512C">
            <w:pPr>
              <w:spacing w:before="60"/>
              <w:rPr>
                <w:rFonts w:eastAsia="Calibri"/>
              </w:rPr>
            </w:pPr>
          </w:p>
          <w:p w:rsidR="00FE512C" w:rsidRDefault="00E46F45" w:rsidP="00FE512C">
            <w:pPr>
              <w:spacing w:before="60"/>
              <w:rPr>
                <w:rFonts w:eastAsia="Calibri"/>
              </w:rPr>
            </w:pPr>
            <w:r>
              <w:rPr>
                <w:rFonts w:eastAsia="Calibri"/>
              </w:rPr>
              <w:t>Siehe 3.2.3 (2)</w:t>
            </w:r>
          </w:p>
          <w:p w:rsidR="00157442" w:rsidRDefault="00157442" w:rsidP="009434BF">
            <w:pPr>
              <w:numPr>
                <w:ilvl w:val="0"/>
                <w:numId w:val="20"/>
              </w:numPr>
              <w:spacing w:before="60"/>
              <w:rPr>
                <w:rFonts w:eastAsia="Calibri"/>
              </w:rPr>
            </w:pPr>
            <w:r>
              <w:rPr>
                <w:rFonts w:eastAsia="Calibri"/>
              </w:rPr>
              <w:t>Assoziationen zum Begriff Weg (</w:t>
            </w:r>
            <w:r w:rsidRPr="00157442">
              <w:rPr>
                <w:rFonts w:eastAsia="Calibri"/>
                <w:i/>
              </w:rPr>
              <w:t>Yol</w:t>
            </w:r>
            <w:r>
              <w:rPr>
                <w:rFonts w:eastAsia="Calibri"/>
              </w:rPr>
              <w:t xml:space="preserve">) formulieren </w:t>
            </w:r>
          </w:p>
          <w:p w:rsidR="00157442" w:rsidRPr="009434BF" w:rsidRDefault="009434BF" w:rsidP="00FE512C">
            <w:pPr>
              <w:numPr>
                <w:ilvl w:val="0"/>
                <w:numId w:val="20"/>
              </w:numPr>
              <w:spacing w:before="60"/>
              <w:rPr>
                <w:rFonts w:eastAsia="Calibri"/>
              </w:rPr>
            </w:pPr>
            <w:r>
              <w:rPr>
                <w:rFonts w:eastAsia="Calibri"/>
              </w:rPr>
              <w:t>d</w:t>
            </w:r>
            <w:r w:rsidR="00157442">
              <w:rPr>
                <w:rFonts w:eastAsia="Calibri"/>
              </w:rPr>
              <w:t>en alevitische Weg (</w:t>
            </w:r>
            <w:r w:rsidR="00157442" w:rsidRPr="00157442">
              <w:rPr>
                <w:rFonts w:eastAsia="Calibri"/>
                <w:i/>
              </w:rPr>
              <w:t>Yol</w:t>
            </w:r>
            <w:r w:rsidR="00157442">
              <w:rPr>
                <w:rFonts w:eastAsia="Calibri"/>
              </w:rPr>
              <w:t>) als my</w:t>
            </w:r>
            <w:r w:rsidR="00157442">
              <w:rPr>
                <w:rFonts w:eastAsia="Calibri"/>
              </w:rPr>
              <w:t>s</w:t>
            </w:r>
            <w:r w:rsidR="00157442">
              <w:rPr>
                <w:rFonts w:eastAsia="Calibri"/>
              </w:rPr>
              <w:t xml:space="preserve">tischen Pfad beschreiben </w:t>
            </w:r>
            <w:r>
              <w:rPr>
                <w:rFonts w:eastAsia="Calibri"/>
              </w:rPr>
              <w:t xml:space="preserve">und </w:t>
            </w:r>
            <w:r w:rsidR="00FD0977" w:rsidRPr="009434BF">
              <w:rPr>
                <w:rFonts w:eastAsia="Calibri"/>
              </w:rPr>
              <w:t xml:space="preserve">als Metapher </w:t>
            </w:r>
            <w:r w:rsidR="008840C0" w:rsidRPr="009434BF">
              <w:rPr>
                <w:rFonts w:eastAsia="Calibri"/>
              </w:rPr>
              <w:t>für den Reifeprozess i</w:t>
            </w:r>
            <w:r w:rsidR="008840C0" w:rsidRPr="009434BF">
              <w:rPr>
                <w:rFonts w:eastAsia="Calibri"/>
              </w:rPr>
              <w:t>n</w:t>
            </w:r>
            <w:r w:rsidR="008840C0" w:rsidRPr="009434BF">
              <w:rPr>
                <w:rFonts w:eastAsia="Calibri"/>
              </w:rPr>
              <w:t>terpret</w:t>
            </w:r>
            <w:r w:rsidR="00FD0977" w:rsidRPr="009434BF">
              <w:rPr>
                <w:rFonts w:eastAsia="Calibri"/>
              </w:rPr>
              <w:t>ieren</w:t>
            </w:r>
          </w:p>
          <w:p w:rsidR="00FD0977" w:rsidRPr="00FD0977" w:rsidRDefault="00FD0977" w:rsidP="00FE512C">
            <w:pPr>
              <w:spacing w:before="60"/>
              <w:rPr>
                <w:rFonts w:eastAsia="Calibri"/>
              </w:rPr>
            </w:pPr>
          </w:p>
          <w:p w:rsidR="00157442" w:rsidRDefault="00157442" w:rsidP="00157442">
            <w:pPr>
              <w:spacing w:before="60"/>
              <w:rPr>
                <w:rFonts w:eastAsia="Calibri"/>
              </w:rPr>
            </w:pPr>
            <w:r>
              <w:rPr>
                <w:rFonts w:eastAsia="Calibri"/>
              </w:rPr>
              <w:t>Verknüpfung zu 3.2.3 (2)</w:t>
            </w:r>
          </w:p>
          <w:p w:rsidR="00157442" w:rsidRDefault="00157442" w:rsidP="00FE512C">
            <w:pPr>
              <w:spacing w:before="60"/>
              <w:rPr>
                <w:rFonts w:eastAsia="Calibri"/>
              </w:rPr>
            </w:pPr>
            <w:r>
              <w:rPr>
                <w:rFonts w:eastAsia="Calibri"/>
              </w:rPr>
              <w:t>Impulsfrage:</w:t>
            </w:r>
          </w:p>
          <w:p w:rsidR="00157442" w:rsidRDefault="00157442" w:rsidP="00FE512C">
            <w:pPr>
              <w:spacing w:before="60"/>
              <w:rPr>
                <w:rFonts w:eastAsia="Calibri"/>
              </w:rPr>
            </w:pPr>
            <w:r>
              <w:rPr>
                <w:rFonts w:eastAsia="Calibri"/>
              </w:rPr>
              <w:t>Welche Konsequenzen ergeben sich für das eigene Verhalten?</w:t>
            </w:r>
          </w:p>
          <w:p w:rsidR="00157442" w:rsidRDefault="00FD0977" w:rsidP="00157442">
            <w:pPr>
              <w:numPr>
                <w:ilvl w:val="0"/>
                <w:numId w:val="20"/>
              </w:numPr>
              <w:spacing w:before="60"/>
              <w:rPr>
                <w:rFonts w:eastAsia="Calibri"/>
              </w:rPr>
            </w:pPr>
            <w:r>
              <w:rPr>
                <w:rFonts w:eastAsia="Calibri"/>
              </w:rPr>
              <w:t>Disziplin</w:t>
            </w:r>
          </w:p>
          <w:p w:rsidR="00FD0977" w:rsidRDefault="00FD0977" w:rsidP="00157442">
            <w:pPr>
              <w:numPr>
                <w:ilvl w:val="0"/>
                <w:numId w:val="20"/>
              </w:numPr>
              <w:spacing w:before="60"/>
              <w:rPr>
                <w:rFonts w:eastAsia="Calibri"/>
              </w:rPr>
            </w:pPr>
            <w:r>
              <w:rPr>
                <w:rFonts w:eastAsia="Calibri"/>
              </w:rPr>
              <w:t>Selbstreflexion</w:t>
            </w:r>
          </w:p>
          <w:p w:rsidR="00FD0977" w:rsidRDefault="00FD0977" w:rsidP="00157442">
            <w:pPr>
              <w:numPr>
                <w:ilvl w:val="0"/>
                <w:numId w:val="20"/>
              </w:numPr>
              <w:spacing w:before="60"/>
              <w:rPr>
                <w:rFonts w:eastAsia="Calibri"/>
              </w:rPr>
            </w:pPr>
            <w:r>
              <w:rPr>
                <w:rFonts w:eastAsia="Calibri"/>
              </w:rPr>
              <w:t>Selbstidentifikation</w:t>
            </w:r>
          </w:p>
          <w:p w:rsidR="00FD0977" w:rsidRDefault="00FD0977" w:rsidP="00157442">
            <w:pPr>
              <w:numPr>
                <w:ilvl w:val="0"/>
                <w:numId w:val="20"/>
              </w:numPr>
              <w:spacing w:before="60"/>
              <w:rPr>
                <w:rFonts w:eastAsia="Calibri"/>
              </w:rPr>
            </w:pPr>
            <w:r>
              <w:rPr>
                <w:rFonts w:eastAsia="Calibri"/>
              </w:rPr>
              <w:t>Offenheit</w:t>
            </w:r>
          </w:p>
          <w:p w:rsidR="00157442" w:rsidRDefault="00FD0977" w:rsidP="00E91DA0">
            <w:pPr>
              <w:numPr>
                <w:ilvl w:val="0"/>
                <w:numId w:val="20"/>
              </w:numPr>
              <w:spacing w:before="60"/>
              <w:rPr>
                <w:rFonts w:eastAsia="Calibri"/>
              </w:rPr>
            </w:pPr>
            <w:r w:rsidRPr="00FD0977">
              <w:rPr>
                <w:rFonts w:eastAsia="Calibri"/>
              </w:rPr>
              <w:t>….</w:t>
            </w:r>
          </w:p>
          <w:p w:rsidR="006B1DDE" w:rsidRPr="00FD0977" w:rsidRDefault="006B1DDE" w:rsidP="006B1DDE">
            <w:pPr>
              <w:spacing w:before="60"/>
              <w:ind w:left="360"/>
              <w:rPr>
                <w:rFonts w:eastAsia="Calibri"/>
              </w:rPr>
            </w:pPr>
          </w:p>
          <w:p w:rsidR="00157442" w:rsidRDefault="009434BF" w:rsidP="009434BF">
            <w:pPr>
              <w:numPr>
                <w:ilvl w:val="0"/>
                <w:numId w:val="20"/>
              </w:numPr>
              <w:spacing w:before="60"/>
              <w:rPr>
                <w:rFonts w:eastAsia="Calibri"/>
              </w:rPr>
            </w:pPr>
            <w:r>
              <w:rPr>
                <w:rFonts w:eastAsia="Calibri"/>
              </w:rPr>
              <w:t>d</w:t>
            </w:r>
            <w:r w:rsidR="00157442">
              <w:rPr>
                <w:rFonts w:eastAsia="Calibri"/>
              </w:rPr>
              <w:t>ie Vervollkommnung als religi</w:t>
            </w:r>
            <w:r w:rsidR="00157442">
              <w:rPr>
                <w:rFonts w:eastAsia="Calibri"/>
              </w:rPr>
              <w:t>ö</w:t>
            </w:r>
            <w:r w:rsidR="00157442">
              <w:rPr>
                <w:rFonts w:eastAsia="Calibri"/>
              </w:rPr>
              <w:t>ses Ziel erörtern</w:t>
            </w:r>
          </w:p>
          <w:p w:rsidR="004F2C57" w:rsidRPr="006B1DDE" w:rsidRDefault="009434BF" w:rsidP="00FE512C">
            <w:pPr>
              <w:numPr>
                <w:ilvl w:val="0"/>
                <w:numId w:val="20"/>
              </w:numPr>
              <w:spacing w:before="60"/>
              <w:rPr>
                <w:rFonts w:eastAsia="Calibri"/>
              </w:rPr>
            </w:pPr>
            <w:r>
              <w:rPr>
                <w:rFonts w:eastAsia="Calibri"/>
              </w:rPr>
              <w:t>V</w:t>
            </w:r>
            <w:r w:rsidR="00157442">
              <w:rPr>
                <w:rFonts w:eastAsia="Calibri"/>
              </w:rPr>
              <w:t>ervollkommnung als Annäherung an Gott zum Ausdruck bringen</w:t>
            </w:r>
          </w:p>
          <w:p w:rsidR="004F2C57" w:rsidRDefault="004F2C57" w:rsidP="00FE512C">
            <w:pPr>
              <w:spacing w:before="60"/>
              <w:rPr>
                <w:rFonts w:eastAsia="Calibri"/>
              </w:rPr>
            </w:pPr>
          </w:p>
          <w:p w:rsidR="004F2C57" w:rsidRDefault="004F2C57" w:rsidP="00FE512C">
            <w:pPr>
              <w:spacing w:before="60"/>
              <w:rPr>
                <w:rFonts w:eastAsia="Calibri"/>
              </w:rPr>
            </w:pPr>
          </w:p>
          <w:p w:rsidR="00157442" w:rsidRDefault="00157442" w:rsidP="00FE512C">
            <w:pPr>
              <w:spacing w:before="60"/>
              <w:rPr>
                <w:rFonts w:eastAsia="Calibri"/>
              </w:rPr>
            </w:pPr>
            <w:r>
              <w:rPr>
                <w:rFonts w:eastAsia="Calibri"/>
              </w:rPr>
              <w:lastRenderedPageBreak/>
              <w:t xml:space="preserve">Impulsfrage: </w:t>
            </w:r>
          </w:p>
          <w:p w:rsidR="00157442" w:rsidRDefault="009434BF" w:rsidP="00FE512C">
            <w:pPr>
              <w:spacing w:before="60"/>
              <w:rPr>
                <w:rFonts w:eastAsia="Calibri"/>
              </w:rPr>
            </w:pPr>
            <w:r>
              <w:rPr>
                <w:rFonts w:eastAsia="Calibri"/>
              </w:rPr>
              <w:t>„</w:t>
            </w:r>
            <w:r w:rsidR="00157442">
              <w:rPr>
                <w:rFonts w:eastAsia="Calibri"/>
              </w:rPr>
              <w:t>Was ebnet mir den Weg (</w:t>
            </w:r>
            <w:r w:rsidR="00157442">
              <w:rPr>
                <w:rFonts w:eastAsia="Calibri"/>
                <w:i/>
              </w:rPr>
              <w:t>Yol</w:t>
            </w:r>
            <w:r w:rsidR="00157442">
              <w:rPr>
                <w:rFonts w:eastAsia="Calibri"/>
              </w:rPr>
              <w:t>)?</w:t>
            </w:r>
            <w:r>
              <w:rPr>
                <w:rFonts w:eastAsia="Calibri"/>
              </w:rPr>
              <w:t>“</w:t>
            </w:r>
            <w:r w:rsidR="00157442">
              <w:rPr>
                <w:rFonts w:eastAsia="Calibri"/>
              </w:rPr>
              <w:t xml:space="preserve"> </w:t>
            </w:r>
          </w:p>
          <w:p w:rsidR="00157442" w:rsidRDefault="00157442" w:rsidP="00157442">
            <w:pPr>
              <w:numPr>
                <w:ilvl w:val="0"/>
                <w:numId w:val="20"/>
              </w:numPr>
              <w:spacing w:before="60"/>
              <w:rPr>
                <w:rFonts w:eastAsia="Calibri"/>
              </w:rPr>
            </w:pPr>
            <w:r>
              <w:rPr>
                <w:rFonts w:eastAsia="Calibri"/>
              </w:rPr>
              <w:t>Aufrichtigkeit</w:t>
            </w:r>
          </w:p>
          <w:p w:rsidR="00157442" w:rsidRDefault="00157442" w:rsidP="00157442">
            <w:pPr>
              <w:numPr>
                <w:ilvl w:val="0"/>
                <w:numId w:val="20"/>
              </w:numPr>
              <w:spacing w:before="60"/>
              <w:rPr>
                <w:rFonts w:eastAsia="Calibri"/>
              </w:rPr>
            </w:pPr>
            <w:r>
              <w:rPr>
                <w:rFonts w:eastAsia="Calibri"/>
              </w:rPr>
              <w:t>Selbstlosigkeit</w:t>
            </w:r>
          </w:p>
          <w:p w:rsidR="00157442" w:rsidRDefault="00157442" w:rsidP="00157442">
            <w:pPr>
              <w:numPr>
                <w:ilvl w:val="0"/>
                <w:numId w:val="20"/>
              </w:numPr>
              <w:spacing w:before="60"/>
              <w:rPr>
                <w:rFonts w:eastAsia="Calibri"/>
              </w:rPr>
            </w:pPr>
            <w:r>
              <w:rPr>
                <w:rFonts w:eastAsia="Calibri"/>
              </w:rPr>
              <w:t>Empathiefähigkeit</w:t>
            </w:r>
          </w:p>
          <w:p w:rsidR="006B1DDE" w:rsidRPr="006B1DDE" w:rsidRDefault="00157442" w:rsidP="006B1DDE">
            <w:pPr>
              <w:numPr>
                <w:ilvl w:val="0"/>
                <w:numId w:val="20"/>
              </w:numPr>
              <w:spacing w:before="60"/>
              <w:rPr>
                <w:rFonts w:eastAsia="Calibri"/>
              </w:rPr>
            </w:pPr>
            <w:r>
              <w:rPr>
                <w:rFonts w:eastAsia="Calibri"/>
              </w:rPr>
              <w:t>Solidarität</w:t>
            </w:r>
          </w:p>
          <w:p w:rsidR="00157442" w:rsidRDefault="00157442" w:rsidP="00157442">
            <w:pPr>
              <w:numPr>
                <w:ilvl w:val="0"/>
                <w:numId w:val="20"/>
              </w:numPr>
              <w:spacing w:before="60"/>
              <w:rPr>
                <w:rFonts w:eastAsia="Calibri"/>
              </w:rPr>
            </w:pPr>
            <w:r>
              <w:rPr>
                <w:rFonts w:eastAsia="Calibri"/>
              </w:rPr>
              <w:t>Gerechtigkeit</w:t>
            </w:r>
          </w:p>
          <w:p w:rsidR="00157442" w:rsidRDefault="00157442" w:rsidP="00157442">
            <w:pPr>
              <w:numPr>
                <w:ilvl w:val="0"/>
                <w:numId w:val="20"/>
              </w:numPr>
              <w:spacing w:before="60"/>
              <w:rPr>
                <w:rFonts w:eastAsia="Calibri"/>
              </w:rPr>
            </w:pPr>
            <w:r>
              <w:rPr>
                <w:rFonts w:eastAsia="Calibri"/>
              </w:rPr>
              <w:t>Toleranz</w:t>
            </w:r>
          </w:p>
          <w:p w:rsidR="00157442" w:rsidRPr="00157442" w:rsidRDefault="00157442" w:rsidP="00157442">
            <w:pPr>
              <w:numPr>
                <w:ilvl w:val="0"/>
                <w:numId w:val="20"/>
              </w:numPr>
              <w:spacing w:before="60"/>
              <w:rPr>
                <w:rFonts w:eastAsia="Calibri"/>
              </w:rPr>
            </w:pPr>
            <w:r>
              <w:rPr>
                <w:rFonts w:eastAsia="Calibri"/>
              </w:rPr>
              <w:t>….</w:t>
            </w:r>
          </w:p>
          <w:p w:rsidR="00157442" w:rsidRDefault="00157442" w:rsidP="00FE512C">
            <w:pPr>
              <w:spacing w:before="60"/>
              <w:rPr>
                <w:rFonts w:eastAsia="Calibri"/>
              </w:rPr>
            </w:pPr>
          </w:p>
          <w:p w:rsidR="00157442" w:rsidRPr="00FE512C" w:rsidRDefault="00157442" w:rsidP="004F2C57">
            <w:pPr>
              <w:spacing w:before="60"/>
              <w:rPr>
                <w:rFonts w:eastAsia="Calibri"/>
              </w:rPr>
            </w:pPr>
          </w:p>
        </w:tc>
        <w:tc>
          <w:tcPr>
            <w:tcW w:w="1250" w:type="pct"/>
            <w:vMerge w:val="restart"/>
            <w:tcBorders>
              <w:top w:val="single" w:sz="4" w:space="0" w:color="auto"/>
              <w:left w:val="single" w:sz="4" w:space="0" w:color="auto"/>
              <w:right w:val="single" w:sz="4" w:space="0" w:color="auto"/>
            </w:tcBorders>
            <w:shd w:val="clear" w:color="auto" w:fill="auto"/>
          </w:tcPr>
          <w:p w:rsidR="00B92676" w:rsidRPr="00057967" w:rsidRDefault="00B92676" w:rsidP="006A56EE">
            <w:pPr>
              <w:spacing w:before="60"/>
              <w:rPr>
                <w:rFonts w:eastAsia="Calibri" w:cs="Arial"/>
                <w:szCs w:val="22"/>
              </w:rPr>
            </w:pPr>
          </w:p>
          <w:p w:rsidR="00B92676" w:rsidRPr="00057967" w:rsidRDefault="00B92676" w:rsidP="006A56EE">
            <w:pPr>
              <w:spacing w:before="60"/>
              <w:rPr>
                <w:rFonts w:eastAsia="Calibri" w:cs="Arial"/>
                <w:szCs w:val="22"/>
              </w:rPr>
            </w:pPr>
          </w:p>
          <w:p w:rsidR="00D45097" w:rsidRPr="00B92676" w:rsidRDefault="00B92676" w:rsidP="006A56EE">
            <w:pPr>
              <w:spacing w:before="60"/>
              <w:rPr>
                <w:rFonts w:eastAsia="Calibri" w:cs="Arial"/>
                <w:szCs w:val="22"/>
              </w:rPr>
            </w:pPr>
            <w:r w:rsidRPr="00B92676">
              <w:rPr>
                <w:rFonts w:eastAsia="Calibri" w:cs="Arial"/>
                <w:szCs w:val="22"/>
              </w:rPr>
              <w:t xml:space="preserve">Textarbeit anhand der </w:t>
            </w:r>
            <w:r>
              <w:rPr>
                <w:rFonts w:eastAsia="Calibri" w:cs="Arial"/>
                <w:szCs w:val="22"/>
              </w:rPr>
              <w:t xml:space="preserve">„Vier Tore – Vierzig Stufen“ </w:t>
            </w:r>
            <w:r w:rsidRPr="00B92676">
              <w:rPr>
                <w:rFonts w:eastAsia="Calibri" w:cs="Arial"/>
                <w:szCs w:val="22"/>
              </w:rPr>
              <w:t xml:space="preserve">  </w:t>
            </w:r>
          </w:p>
          <w:p w:rsidR="00B92676" w:rsidRPr="00B92676" w:rsidRDefault="00B92676" w:rsidP="006A56EE">
            <w:pPr>
              <w:spacing w:before="60"/>
              <w:rPr>
                <w:rFonts w:eastAsia="Calibri" w:cs="Arial"/>
                <w:szCs w:val="22"/>
              </w:rPr>
            </w:pPr>
          </w:p>
          <w:p w:rsidR="00B92676" w:rsidRPr="00B92676" w:rsidRDefault="00B92676" w:rsidP="006A56EE">
            <w:pPr>
              <w:spacing w:before="60"/>
              <w:rPr>
                <w:rFonts w:eastAsia="Calibri" w:cs="Arial"/>
                <w:i/>
                <w:szCs w:val="22"/>
              </w:rPr>
            </w:pPr>
          </w:p>
          <w:p w:rsidR="00D45097" w:rsidRPr="00B92676" w:rsidRDefault="00D45097" w:rsidP="006A56EE">
            <w:pPr>
              <w:spacing w:before="60"/>
              <w:rPr>
                <w:rFonts w:eastAsia="Calibri" w:cs="Arial"/>
                <w:b/>
                <w:i/>
                <w:szCs w:val="22"/>
              </w:rPr>
            </w:pPr>
            <w:r w:rsidRPr="00B92676">
              <w:rPr>
                <w:rFonts w:eastAsia="Calibri" w:cs="Arial"/>
                <w:b/>
                <w:szCs w:val="22"/>
                <w:shd w:val="clear" w:color="auto" w:fill="A3D7B7"/>
              </w:rPr>
              <w:t>L MB</w:t>
            </w:r>
            <w:r w:rsidR="008A0856">
              <w:rPr>
                <w:rFonts w:eastAsia="Calibri" w:cs="Arial"/>
                <w:b/>
                <w:szCs w:val="22"/>
                <w:shd w:val="clear" w:color="auto" w:fill="A3D7B7"/>
              </w:rPr>
              <w:t xml:space="preserve"> Information und Wissen</w:t>
            </w:r>
          </w:p>
          <w:p w:rsidR="00D45097" w:rsidRDefault="00D45097" w:rsidP="006A56EE">
            <w:pPr>
              <w:spacing w:before="60"/>
              <w:rPr>
                <w:rFonts w:eastAsia="Calibri"/>
              </w:rPr>
            </w:pPr>
          </w:p>
          <w:p w:rsidR="00950E50" w:rsidRDefault="00950E50" w:rsidP="006A56EE">
            <w:pPr>
              <w:spacing w:before="60"/>
              <w:rPr>
                <w:rFonts w:eastAsia="Calibri"/>
              </w:rPr>
            </w:pPr>
          </w:p>
          <w:p w:rsidR="00950E50" w:rsidRDefault="00950E50" w:rsidP="006A56EE">
            <w:pPr>
              <w:spacing w:before="60"/>
              <w:rPr>
                <w:rFonts w:eastAsia="Calibri"/>
              </w:rPr>
            </w:pPr>
          </w:p>
          <w:p w:rsidR="00950E50" w:rsidRDefault="00950E50" w:rsidP="006A56EE">
            <w:pPr>
              <w:spacing w:before="60"/>
              <w:rPr>
                <w:rFonts w:eastAsia="Calibri"/>
              </w:rPr>
            </w:pPr>
          </w:p>
          <w:p w:rsidR="00950E50" w:rsidRDefault="00950E50" w:rsidP="006A56EE">
            <w:pPr>
              <w:spacing w:before="60"/>
              <w:rPr>
                <w:rFonts w:eastAsia="Calibri"/>
              </w:rPr>
            </w:pPr>
          </w:p>
          <w:p w:rsidR="00950E50" w:rsidRDefault="00950E50" w:rsidP="006A56EE">
            <w:pPr>
              <w:spacing w:before="60"/>
              <w:rPr>
                <w:rFonts w:eastAsia="Calibri"/>
              </w:rPr>
            </w:pPr>
          </w:p>
          <w:p w:rsidR="00950E50" w:rsidRDefault="00950E50" w:rsidP="006A56EE">
            <w:pPr>
              <w:spacing w:before="60"/>
              <w:rPr>
                <w:rFonts w:eastAsia="Calibri"/>
              </w:rPr>
            </w:pPr>
          </w:p>
          <w:p w:rsidR="00950E50" w:rsidRDefault="00950E50" w:rsidP="006A56EE">
            <w:pPr>
              <w:spacing w:before="60"/>
              <w:rPr>
                <w:rFonts w:eastAsia="Calibri"/>
              </w:rPr>
            </w:pPr>
          </w:p>
          <w:p w:rsidR="00950E50" w:rsidRDefault="00950E50" w:rsidP="006A56EE">
            <w:pPr>
              <w:spacing w:before="60"/>
              <w:rPr>
                <w:rFonts w:eastAsia="Calibri"/>
              </w:rPr>
            </w:pPr>
          </w:p>
          <w:p w:rsidR="00950E50" w:rsidRDefault="00950E50" w:rsidP="006A56EE">
            <w:pPr>
              <w:spacing w:before="60"/>
              <w:rPr>
                <w:rFonts w:eastAsia="Calibri"/>
              </w:rPr>
            </w:pPr>
          </w:p>
          <w:p w:rsidR="00950E50" w:rsidRDefault="00950E50" w:rsidP="006A56EE">
            <w:pPr>
              <w:spacing w:before="60"/>
              <w:rPr>
                <w:rFonts w:eastAsia="Calibri"/>
              </w:rPr>
            </w:pPr>
          </w:p>
          <w:p w:rsidR="00950E50" w:rsidRDefault="00950E50" w:rsidP="006A56EE">
            <w:pPr>
              <w:spacing w:before="60"/>
              <w:rPr>
                <w:rFonts w:eastAsia="Calibri"/>
              </w:rPr>
            </w:pPr>
          </w:p>
          <w:p w:rsidR="00950E50" w:rsidRDefault="00950E50" w:rsidP="006A56EE">
            <w:pPr>
              <w:spacing w:before="60"/>
              <w:rPr>
                <w:rFonts w:eastAsia="Calibri"/>
              </w:rPr>
            </w:pPr>
          </w:p>
          <w:p w:rsidR="00950E50" w:rsidRDefault="00950E50" w:rsidP="006A56EE">
            <w:pPr>
              <w:spacing w:before="60"/>
              <w:rPr>
                <w:rFonts w:eastAsia="Calibri"/>
              </w:rPr>
            </w:pPr>
          </w:p>
          <w:p w:rsidR="00950E50" w:rsidRDefault="00950E50" w:rsidP="006A56EE">
            <w:pPr>
              <w:spacing w:before="60"/>
              <w:rPr>
                <w:rFonts w:eastAsia="Calibri"/>
              </w:rPr>
            </w:pPr>
            <w:r>
              <w:rPr>
                <w:rFonts w:eastAsia="Calibri"/>
              </w:rPr>
              <w:t>Textvorlage, Plakate, Folien, Stifte</w:t>
            </w:r>
          </w:p>
          <w:p w:rsidR="00950E50" w:rsidRDefault="00950E50" w:rsidP="006A56EE">
            <w:pPr>
              <w:spacing w:before="60"/>
              <w:rPr>
                <w:rFonts w:eastAsia="Calibri"/>
              </w:rPr>
            </w:pPr>
          </w:p>
          <w:p w:rsidR="00950E50" w:rsidRDefault="00950E50" w:rsidP="006A56EE">
            <w:pPr>
              <w:spacing w:before="60"/>
              <w:rPr>
                <w:rFonts w:eastAsia="Calibri"/>
              </w:rPr>
            </w:pPr>
          </w:p>
          <w:p w:rsidR="00950E50" w:rsidRDefault="00950E50" w:rsidP="006A56EE">
            <w:pPr>
              <w:spacing w:before="60"/>
              <w:rPr>
                <w:rFonts w:eastAsia="Calibri"/>
              </w:rPr>
            </w:pPr>
          </w:p>
          <w:p w:rsidR="00950E50" w:rsidRDefault="00950E50" w:rsidP="006A56EE">
            <w:pPr>
              <w:spacing w:before="60"/>
              <w:rPr>
                <w:rFonts w:eastAsia="Calibri"/>
              </w:rPr>
            </w:pPr>
          </w:p>
          <w:p w:rsidR="00950E50" w:rsidRDefault="00950E50" w:rsidP="006A56EE">
            <w:pPr>
              <w:spacing w:before="60"/>
              <w:rPr>
                <w:rFonts w:eastAsia="Calibri"/>
              </w:rPr>
            </w:pPr>
          </w:p>
          <w:p w:rsidR="00950E50" w:rsidRDefault="00950E50" w:rsidP="006A56EE">
            <w:pPr>
              <w:spacing w:before="60"/>
              <w:rPr>
                <w:rFonts w:eastAsia="Calibri"/>
              </w:rPr>
            </w:pPr>
          </w:p>
          <w:p w:rsidR="00950E50" w:rsidRDefault="00950E50" w:rsidP="006A56EE">
            <w:pPr>
              <w:spacing w:before="60"/>
              <w:rPr>
                <w:rFonts w:eastAsia="Calibri"/>
              </w:rPr>
            </w:pPr>
          </w:p>
          <w:p w:rsidR="00950E50" w:rsidRDefault="00950E50" w:rsidP="006A56EE">
            <w:pPr>
              <w:spacing w:before="60"/>
              <w:rPr>
                <w:rFonts w:eastAsia="Calibri"/>
              </w:rPr>
            </w:pPr>
          </w:p>
          <w:p w:rsidR="00950E50" w:rsidRDefault="00950E50" w:rsidP="006A56EE">
            <w:pPr>
              <w:spacing w:before="60"/>
              <w:rPr>
                <w:rFonts w:eastAsia="Calibri"/>
              </w:rPr>
            </w:pPr>
          </w:p>
          <w:p w:rsidR="00950E50" w:rsidRDefault="00950E50" w:rsidP="006A56EE">
            <w:pPr>
              <w:spacing w:before="60"/>
              <w:rPr>
                <w:rFonts w:eastAsia="Calibri"/>
              </w:rPr>
            </w:pPr>
          </w:p>
          <w:p w:rsidR="00950E50" w:rsidRDefault="00950E50" w:rsidP="006A56EE">
            <w:pPr>
              <w:spacing w:before="60"/>
              <w:rPr>
                <w:rFonts w:eastAsia="Calibri"/>
              </w:rPr>
            </w:pPr>
          </w:p>
          <w:p w:rsidR="00950E50" w:rsidRDefault="00950E50" w:rsidP="006A56EE">
            <w:pPr>
              <w:spacing w:before="60"/>
              <w:rPr>
                <w:rFonts w:eastAsia="Calibri"/>
              </w:rPr>
            </w:pPr>
          </w:p>
          <w:p w:rsidR="00950E50" w:rsidRDefault="00950E50" w:rsidP="006A56EE">
            <w:pPr>
              <w:spacing w:before="60"/>
              <w:rPr>
                <w:rFonts w:eastAsia="Calibri"/>
              </w:rPr>
            </w:pPr>
          </w:p>
          <w:p w:rsidR="00950E50" w:rsidRDefault="00950E50" w:rsidP="006A56EE">
            <w:pPr>
              <w:spacing w:before="60"/>
              <w:rPr>
                <w:rFonts w:eastAsia="Calibri"/>
              </w:rPr>
            </w:pPr>
          </w:p>
          <w:p w:rsidR="00950E50" w:rsidRDefault="00950E50" w:rsidP="006A56EE">
            <w:pPr>
              <w:spacing w:before="60"/>
              <w:rPr>
                <w:rFonts w:eastAsia="Calibri"/>
              </w:rPr>
            </w:pPr>
          </w:p>
          <w:p w:rsidR="00950E50" w:rsidRDefault="00950E50" w:rsidP="006A56EE">
            <w:pPr>
              <w:spacing w:before="60"/>
              <w:rPr>
                <w:rFonts w:eastAsia="Calibri"/>
              </w:rPr>
            </w:pPr>
          </w:p>
          <w:p w:rsidR="0031767E" w:rsidRDefault="0031767E" w:rsidP="006A56EE">
            <w:pPr>
              <w:spacing w:before="60"/>
              <w:rPr>
                <w:rFonts w:eastAsia="Calibri"/>
              </w:rPr>
            </w:pPr>
          </w:p>
          <w:p w:rsidR="0031767E" w:rsidRDefault="0031767E" w:rsidP="006A56EE">
            <w:pPr>
              <w:spacing w:before="60"/>
              <w:rPr>
                <w:rFonts w:eastAsia="Calibri"/>
              </w:rPr>
            </w:pPr>
          </w:p>
          <w:p w:rsidR="0031767E" w:rsidRDefault="0031767E" w:rsidP="006A56EE">
            <w:pPr>
              <w:spacing w:before="60"/>
              <w:rPr>
                <w:rFonts w:eastAsia="Calibri"/>
              </w:rPr>
            </w:pPr>
          </w:p>
          <w:p w:rsidR="0031767E" w:rsidRDefault="009434BF" w:rsidP="006A56EE">
            <w:pPr>
              <w:spacing w:before="60"/>
              <w:rPr>
                <w:rFonts w:eastAsia="Calibri"/>
              </w:rPr>
            </w:pPr>
            <w:r>
              <w:rPr>
                <w:rFonts w:eastAsia="Calibri"/>
              </w:rPr>
              <w:t>B</w:t>
            </w:r>
            <w:r w:rsidR="0031767E">
              <w:rPr>
                <w:rFonts w:eastAsia="Calibri"/>
              </w:rPr>
              <w:t xml:space="preserve">iographien, Texte, Gedichte </w:t>
            </w:r>
          </w:p>
          <w:p w:rsidR="0031767E" w:rsidRDefault="0031767E" w:rsidP="006A56EE">
            <w:pPr>
              <w:spacing w:before="60"/>
              <w:rPr>
                <w:rFonts w:eastAsia="Calibri"/>
              </w:rPr>
            </w:pPr>
            <w:r>
              <w:rPr>
                <w:rFonts w:eastAsia="Calibri"/>
              </w:rPr>
              <w:t>Plakate, Stifte</w:t>
            </w:r>
          </w:p>
          <w:p w:rsidR="0031767E" w:rsidRDefault="0031767E" w:rsidP="006A56EE">
            <w:pPr>
              <w:spacing w:before="60"/>
              <w:rPr>
                <w:rFonts w:eastAsia="Calibri"/>
              </w:rPr>
            </w:pPr>
          </w:p>
          <w:p w:rsidR="0031767E" w:rsidRDefault="0031767E" w:rsidP="006A56EE">
            <w:pPr>
              <w:spacing w:before="60"/>
              <w:rPr>
                <w:rFonts w:eastAsia="Calibri"/>
              </w:rPr>
            </w:pPr>
          </w:p>
          <w:p w:rsidR="0031767E" w:rsidRDefault="0031767E" w:rsidP="006A56EE">
            <w:pPr>
              <w:spacing w:before="60"/>
              <w:rPr>
                <w:rFonts w:eastAsia="Calibri"/>
              </w:rPr>
            </w:pPr>
          </w:p>
          <w:p w:rsidR="0031767E" w:rsidRDefault="0031767E" w:rsidP="006A56EE">
            <w:pPr>
              <w:spacing w:before="60"/>
              <w:rPr>
                <w:rFonts w:eastAsia="Calibri"/>
              </w:rPr>
            </w:pPr>
          </w:p>
          <w:p w:rsidR="0031767E" w:rsidRDefault="0031767E" w:rsidP="006A56EE">
            <w:pPr>
              <w:spacing w:before="60"/>
              <w:rPr>
                <w:rFonts w:eastAsia="Calibri"/>
              </w:rPr>
            </w:pPr>
          </w:p>
          <w:p w:rsidR="0031767E" w:rsidRDefault="0031767E" w:rsidP="006A56EE">
            <w:pPr>
              <w:spacing w:before="60"/>
              <w:rPr>
                <w:rFonts w:eastAsia="Calibri"/>
              </w:rPr>
            </w:pPr>
          </w:p>
          <w:p w:rsidR="0031767E" w:rsidRDefault="0031767E" w:rsidP="006A56EE">
            <w:pPr>
              <w:spacing w:before="60"/>
              <w:rPr>
                <w:rFonts w:eastAsia="Calibri"/>
              </w:rPr>
            </w:pPr>
          </w:p>
          <w:p w:rsidR="0031767E" w:rsidRDefault="0031767E" w:rsidP="006A56EE">
            <w:pPr>
              <w:spacing w:before="60"/>
              <w:rPr>
                <w:rFonts w:eastAsia="Calibri"/>
              </w:rPr>
            </w:pPr>
          </w:p>
          <w:p w:rsidR="0031767E" w:rsidRDefault="0031767E" w:rsidP="006A56EE">
            <w:pPr>
              <w:spacing w:before="60"/>
              <w:rPr>
                <w:rFonts w:eastAsia="Calibri"/>
              </w:rPr>
            </w:pPr>
          </w:p>
          <w:p w:rsidR="0031767E" w:rsidRDefault="0031767E" w:rsidP="006A56EE">
            <w:pPr>
              <w:spacing w:before="60"/>
              <w:rPr>
                <w:rFonts w:eastAsia="Calibri"/>
              </w:rPr>
            </w:pPr>
          </w:p>
          <w:p w:rsidR="0031767E" w:rsidRDefault="0031767E" w:rsidP="006A56EE">
            <w:pPr>
              <w:spacing w:before="60"/>
              <w:rPr>
                <w:rFonts w:eastAsia="Calibri"/>
              </w:rPr>
            </w:pPr>
            <w:r>
              <w:rPr>
                <w:rFonts w:eastAsia="Calibri"/>
              </w:rPr>
              <w:t>Folien, Stifte</w:t>
            </w:r>
          </w:p>
          <w:p w:rsidR="0031767E" w:rsidRDefault="0031767E" w:rsidP="006A56EE">
            <w:pPr>
              <w:spacing w:before="60"/>
              <w:rPr>
                <w:rFonts w:eastAsia="Calibri"/>
              </w:rPr>
            </w:pPr>
          </w:p>
          <w:p w:rsidR="0031767E" w:rsidRDefault="0031767E" w:rsidP="006A56EE">
            <w:pPr>
              <w:spacing w:before="60"/>
              <w:rPr>
                <w:rFonts w:eastAsia="Calibri"/>
              </w:rPr>
            </w:pPr>
          </w:p>
          <w:p w:rsidR="0031767E" w:rsidRDefault="0031767E" w:rsidP="006A56EE">
            <w:pPr>
              <w:spacing w:before="60"/>
              <w:rPr>
                <w:rFonts w:eastAsia="Calibri"/>
              </w:rPr>
            </w:pPr>
          </w:p>
          <w:p w:rsidR="0031767E" w:rsidRDefault="0031767E" w:rsidP="006A56EE">
            <w:pPr>
              <w:spacing w:before="60"/>
              <w:rPr>
                <w:rFonts w:eastAsia="Calibri"/>
              </w:rPr>
            </w:pPr>
          </w:p>
          <w:p w:rsidR="0031767E" w:rsidRDefault="0031767E" w:rsidP="006A56EE">
            <w:pPr>
              <w:spacing w:before="60"/>
              <w:rPr>
                <w:rFonts w:eastAsia="Calibri"/>
              </w:rPr>
            </w:pPr>
          </w:p>
          <w:p w:rsidR="0031767E" w:rsidRDefault="0031767E" w:rsidP="006A56EE">
            <w:pPr>
              <w:spacing w:before="60"/>
              <w:rPr>
                <w:rFonts w:eastAsia="Calibri"/>
              </w:rPr>
            </w:pPr>
            <w:r>
              <w:rPr>
                <w:rFonts w:eastAsia="Calibri"/>
              </w:rPr>
              <w:t xml:space="preserve">Gedichte, Werke </w:t>
            </w:r>
          </w:p>
          <w:p w:rsidR="0031767E" w:rsidRDefault="0031767E" w:rsidP="006A56EE">
            <w:pPr>
              <w:spacing w:before="60"/>
              <w:rPr>
                <w:rFonts w:eastAsia="Calibri"/>
              </w:rPr>
            </w:pPr>
          </w:p>
          <w:p w:rsidR="00FD0977" w:rsidRDefault="00FD0977" w:rsidP="006A56EE">
            <w:pPr>
              <w:spacing w:before="60"/>
              <w:rPr>
                <w:rFonts w:eastAsia="Calibri"/>
              </w:rPr>
            </w:pPr>
          </w:p>
          <w:p w:rsidR="00FD0977" w:rsidRDefault="00FD0977" w:rsidP="006A56EE">
            <w:pPr>
              <w:spacing w:before="60"/>
              <w:rPr>
                <w:rFonts w:eastAsia="Calibri"/>
              </w:rPr>
            </w:pPr>
          </w:p>
          <w:p w:rsidR="00FD0977" w:rsidRDefault="00FD0977" w:rsidP="006A56EE">
            <w:pPr>
              <w:spacing w:before="60"/>
              <w:rPr>
                <w:rFonts w:eastAsia="Calibri"/>
              </w:rPr>
            </w:pPr>
          </w:p>
          <w:p w:rsidR="00FD0977" w:rsidRDefault="00FD0977" w:rsidP="006A56EE">
            <w:pPr>
              <w:spacing w:before="60"/>
              <w:rPr>
                <w:rFonts w:eastAsia="Calibri"/>
              </w:rPr>
            </w:pPr>
          </w:p>
          <w:p w:rsidR="00FD0977" w:rsidRDefault="00FD0977" w:rsidP="006A56EE">
            <w:pPr>
              <w:spacing w:before="60"/>
              <w:rPr>
                <w:rFonts w:eastAsia="Calibri"/>
              </w:rPr>
            </w:pPr>
          </w:p>
          <w:p w:rsidR="00FD0977" w:rsidRDefault="00FD0977" w:rsidP="006A56EE">
            <w:pPr>
              <w:spacing w:before="60"/>
              <w:rPr>
                <w:rFonts w:eastAsia="Calibri"/>
              </w:rPr>
            </w:pPr>
          </w:p>
          <w:p w:rsidR="00FD0977" w:rsidRDefault="00FD0977" w:rsidP="006A56EE">
            <w:pPr>
              <w:spacing w:before="60"/>
              <w:rPr>
                <w:rFonts w:eastAsia="Calibri"/>
              </w:rPr>
            </w:pPr>
          </w:p>
          <w:p w:rsidR="00FD0977" w:rsidRPr="00B92676" w:rsidRDefault="00FD0977" w:rsidP="006A56EE">
            <w:pPr>
              <w:spacing w:before="60"/>
              <w:rPr>
                <w:rFonts w:eastAsia="Calibri"/>
              </w:rPr>
            </w:pPr>
          </w:p>
        </w:tc>
      </w:tr>
      <w:tr w:rsidR="00D45097" w:rsidRPr="005B09B0">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D45097" w:rsidRPr="007B7C3B" w:rsidRDefault="0038657D" w:rsidP="006A56EE">
            <w:pPr>
              <w:spacing w:before="60"/>
              <w:rPr>
                <w:rFonts w:eastAsia="Calibri" w:cs="Arial"/>
                <w:b/>
                <w:szCs w:val="22"/>
              </w:rPr>
            </w:pPr>
            <w:r w:rsidRPr="007B7C3B">
              <w:rPr>
                <w:rFonts w:eastAsia="Calibri" w:cs="Arial"/>
                <w:b/>
                <w:szCs w:val="22"/>
              </w:rPr>
              <w:t>2.2 Analysier- und Deutungsfähi</w:t>
            </w:r>
            <w:r w:rsidRPr="007B7C3B">
              <w:rPr>
                <w:rFonts w:eastAsia="Calibri" w:cs="Arial"/>
                <w:b/>
                <w:szCs w:val="22"/>
              </w:rPr>
              <w:t>g</w:t>
            </w:r>
            <w:r w:rsidRPr="007B7C3B">
              <w:rPr>
                <w:rFonts w:eastAsia="Calibri" w:cs="Arial"/>
                <w:b/>
                <w:szCs w:val="22"/>
              </w:rPr>
              <w:t>keit</w:t>
            </w:r>
          </w:p>
          <w:p w:rsidR="0038657D" w:rsidRPr="007C1B15" w:rsidRDefault="0038657D" w:rsidP="006A56EE">
            <w:pPr>
              <w:spacing w:before="60"/>
              <w:rPr>
                <w:rFonts w:eastAsia="Calibri" w:cs="Arial"/>
                <w:szCs w:val="22"/>
              </w:rPr>
            </w:pPr>
            <w:r w:rsidRPr="007C1B15">
              <w:rPr>
                <w:rFonts w:eastAsia="Calibri" w:cs="Arial"/>
                <w:szCs w:val="22"/>
              </w:rPr>
              <w:t xml:space="preserve">3. religiöse Fragestellungen und ihre Glaubensinhalte erschließen </w:t>
            </w:r>
          </w:p>
          <w:p w:rsidR="00C436CB" w:rsidRDefault="00C436CB" w:rsidP="006A56EE">
            <w:pPr>
              <w:spacing w:before="60"/>
              <w:rPr>
                <w:rFonts w:eastAsia="Calibri" w:cs="Arial"/>
                <w:szCs w:val="22"/>
              </w:rPr>
            </w:pPr>
          </w:p>
          <w:p w:rsidR="0038657D" w:rsidRPr="007B7C3B" w:rsidRDefault="0020149B" w:rsidP="006A56EE">
            <w:pPr>
              <w:spacing w:before="60"/>
              <w:rPr>
                <w:rFonts w:eastAsia="Calibri" w:cs="Arial"/>
                <w:b/>
                <w:szCs w:val="22"/>
              </w:rPr>
            </w:pPr>
            <w:r w:rsidRPr="007B7C3B">
              <w:rPr>
                <w:rFonts w:eastAsia="Calibri" w:cs="Arial"/>
                <w:b/>
                <w:szCs w:val="22"/>
              </w:rPr>
              <w:t>2.5 Gest</w:t>
            </w:r>
            <w:r w:rsidR="0038657D" w:rsidRPr="007B7C3B">
              <w:rPr>
                <w:rFonts w:eastAsia="Calibri" w:cs="Arial"/>
                <w:b/>
                <w:szCs w:val="22"/>
              </w:rPr>
              <w:t>altungs- und Handlungsf</w:t>
            </w:r>
            <w:r w:rsidR="0038657D" w:rsidRPr="007B7C3B">
              <w:rPr>
                <w:rFonts w:eastAsia="Calibri" w:cs="Arial"/>
                <w:b/>
                <w:szCs w:val="22"/>
              </w:rPr>
              <w:t>ä</w:t>
            </w:r>
            <w:r w:rsidR="0038657D" w:rsidRPr="007B7C3B">
              <w:rPr>
                <w:rFonts w:eastAsia="Calibri" w:cs="Arial"/>
                <w:b/>
                <w:szCs w:val="22"/>
              </w:rPr>
              <w:t>hi</w:t>
            </w:r>
            <w:r w:rsidR="0038657D" w:rsidRPr="007B7C3B">
              <w:rPr>
                <w:rFonts w:eastAsia="Calibri" w:cs="Arial"/>
                <w:b/>
                <w:szCs w:val="22"/>
              </w:rPr>
              <w:t>g</w:t>
            </w:r>
            <w:r w:rsidR="0038657D" w:rsidRPr="007B7C3B">
              <w:rPr>
                <w:rFonts w:eastAsia="Calibri" w:cs="Arial"/>
                <w:b/>
                <w:szCs w:val="22"/>
              </w:rPr>
              <w:t xml:space="preserve">keit </w:t>
            </w:r>
          </w:p>
          <w:p w:rsidR="0038657D" w:rsidRPr="007C1B15" w:rsidRDefault="0038657D" w:rsidP="006A56EE">
            <w:pPr>
              <w:spacing w:before="60"/>
              <w:rPr>
                <w:rFonts w:eastAsia="Calibri" w:cs="Arial"/>
                <w:szCs w:val="22"/>
              </w:rPr>
            </w:pPr>
            <w:r w:rsidRPr="007C1B15">
              <w:rPr>
                <w:rFonts w:eastAsia="Calibri" w:cs="Arial"/>
                <w:szCs w:val="22"/>
              </w:rPr>
              <w:t>2. Techniken zur Erstellung von Han</w:t>
            </w:r>
            <w:r w:rsidRPr="007C1B15">
              <w:rPr>
                <w:rFonts w:eastAsia="Calibri" w:cs="Arial"/>
                <w:szCs w:val="22"/>
              </w:rPr>
              <w:t>d</w:t>
            </w:r>
            <w:r w:rsidRPr="007C1B15">
              <w:rPr>
                <w:rFonts w:eastAsia="Calibri" w:cs="Arial"/>
                <w:szCs w:val="22"/>
              </w:rPr>
              <w:t>lungs</w:t>
            </w:r>
            <w:r w:rsidR="001C36F4">
              <w:rPr>
                <w:rFonts w:eastAsia="Calibri" w:cs="Arial"/>
                <w:szCs w:val="22"/>
              </w:rPr>
              <w:t>s</w:t>
            </w:r>
            <w:r w:rsidRPr="007C1B15">
              <w:rPr>
                <w:rFonts w:eastAsia="Calibri" w:cs="Arial"/>
                <w:szCs w:val="22"/>
              </w:rPr>
              <w:t xml:space="preserve">zenarien entwickeln </w:t>
            </w:r>
          </w:p>
          <w:p w:rsidR="0038657D" w:rsidRPr="007C1B15" w:rsidRDefault="0038657D" w:rsidP="006A56EE">
            <w:pPr>
              <w:spacing w:before="60"/>
              <w:rPr>
                <w:rFonts w:eastAsia="Calibri" w:cs="Arial"/>
                <w:szCs w:val="22"/>
              </w:rPr>
            </w:pPr>
            <w:r w:rsidRPr="007C1B15">
              <w:rPr>
                <w:rFonts w:eastAsia="Calibri" w:cs="Arial"/>
                <w:szCs w:val="22"/>
              </w:rPr>
              <w:t>3. Handlungs- und Problemlösung</w:t>
            </w:r>
            <w:r w:rsidRPr="007C1B15">
              <w:rPr>
                <w:rFonts w:eastAsia="Calibri" w:cs="Arial"/>
                <w:szCs w:val="22"/>
              </w:rPr>
              <w:t>s</w:t>
            </w:r>
            <w:r w:rsidRPr="007C1B15">
              <w:rPr>
                <w:rFonts w:eastAsia="Calibri" w:cs="Arial"/>
                <w:szCs w:val="22"/>
              </w:rPr>
              <w:t>strategien aufzeigen</w:t>
            </w:r>
          </w:p>
          <w:p w:rsidR="0038657D" w:rsidRPr="007C1B15" w:rsidRDefault="0038657D" w:rsidP="006A56EE">
            <w:pPr>
              <w:spacing w:before="60"/>
              <w:rPr>
                <w:rFonts w:eastAsia="Calibri" w:cs="Arial"/>
                <w:szCs w:val="22"/>
              </w:rPr>
            </w:pPr>
            <w:r w:rsidRPr="007C1B15">
              <w:rPr>
                <w:rFonts w:eastAsia="Calibri" w:cs="Arial"/>
                <w:szCs w:val="22"/>
              </w:rPr>
              <w:t>4. Verfahren zur Selbstreflexion a</w:t>
            </w:r>
            <w:r w:rsidRPr="007C1B15">
              <w:rPr>
                <w:rFonts w:eastAsia="Calibri" w:cs="Arial"/>
                <w:szCs w:val="22"/>
              </w:rPr>
              <w:t>n</w:t>
            </w:r>
            <w:r w:rsidRPr="007C1B15">
              <w:rPr>
                <w:rFonts w:eastAsia="Calibri" w:cs="Arial"/>
                <w:szCs w:val="22"/>
              </w:rPr>
              <w:t>wenden</w:t>
            </w:r>
          </w:p>
          <w:p w:rsidR="00D45097" w:rsidRPr="007C1B15" w:rsidRDefault="00D45097" w:rsidP="006A56EE">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B7C3B" w:rsidRDefault="004F2C57" w:rsidP="007B7C3B">
            <w:pPr>
              <w:spacing w:before="60"/>
              <w:rPr>
                <w:rFonts w:eastAsia="Calibri" w:cs="Arial"/>
                <w:b/>
                <w:szCs w:val="22"/>
              </w:rPr>
            </w:pPr>
            <w:r>
              <w:rPr>
                <w:rFonts w:eastAsia="Calibri" w:cs="Arial"/>
                <w:b/>
                <w:szCs w:val="22"/>
              </w:rPr>
              <w:t>3.2.3</w:t>
            </w:r>
            <w:r w:rsidR="007B7C3B" w:rsidRPr="00C24AFD">
              <w:rPr>
                <w:rFonts w:eastAsia="Calibri" w:cs="Arial"/>
                <w:b/>
                <w:szCs w:val="22"/>
              </w:rPr>
              <w:t xml:space="preserve"> </w:t>
            </w:r>
            <w:r>
              <w:rPr>
                <w:rFonts w:eastAsia="Calibri" w:cs="Arial"/>
                <w:b/>
                <w:szCs w:val="22"/>
              </w:rPr>
              <w:t>Verantwortliche Lebensgesta</w:t>
            </w:r>
            <w:r>
              <w:rPr>
                <w:rFonts w:eastAsia="Calibri" w:cs="Arial"/>
                <w:b/>
                <w:szCs w:val="22"/>
              </w:rPr>
              <w:t>l</w:t>
            </w:r>
            <w:r>
              <w:rPr>
                <w:rFonts w:eastAsia="Calibri" w:cs="Arial"/>
                <w:b/>
                <w:szCs w:val="22"/>
              </w:rPr>
              <w:t>tung</w:t>
            </w:r>
          </w:p>
          <w:p w:rsidR="005B09B0" w:rsidRPr="007B7C3B" w:rsidRDefault="005B09B0" w:rsidP="007B7C3B">
            <w:pPr>
              <w:spacing w:before="60"/>
              <w:rPr>
                <w:rFonts w:eastAsia="Calibri" w:cs="Arial"/>
                <w:iCs/>
                <w:szCs w:val="22"/>
                <w:lang w:eastAsia="en-US"/>
              </w:rPr>
            </w:pPr>
            <w:r w:rsidRPr="007B7C3B">
              <w:rPr>
                <w:rFonts w:eastAsia="Calibri" w:cs="Arial"/>
                <w:iCs/>
                <w:szCs w:val="22"/>
                <w:lang w:eastAsia="en-US"/>
              </w:rPr>
              <w:t>(1)</w:t>
            </w:r>
          </w:p>
          <w:p w:rsidR="005B09B0" w:rsidRPr="007B7C3B" w:rsidRDefault="005B09B0" w:rsidP="005B09B0">
            <w:pPr>
              <w:spacing w:before="60"/>
              <w:rPr>
                <w:rFonts w:eastAsia="Calibri" w:cs="Arial"/>
                <w:iCs/>
                <w:szCs w:val="22"/>
                <w:lang w:eastAsia="en-US"/>
              </w:rPr>
            </w:pPr>
            <w:r w:rsidRPr="007B7C3B">
              <w:rPr>
                <w:rFonts w:eastAsia="Calibri" w:cs="Arial"/>
                <w:b/>
                <w:iCs/>
                <w:szCs w:val="22"/>
                <w:shd w:val="clear" w:color="auto" w:fill="FFE2D5"/>
                <w:lang w:eastAsia="en-US"/>
              </w:rPr>
              <w:t>G</w:t>
            </w:r>
            <w:r w:rsidRPr="007B7C3B">
              <w:rPr>
                <w:rFonts w:eastAsia="Calibri" w:cs="Arial"/>
                <w:iCs/>
                <w:szCs w:val="22"/>
                <w:lang w:eastAsia="en-US"/>
              </w:rPr>
              <w:t>: die Spezifik der Vier Tore (4 Kapı) des alevitischen Wertesystems wi</w:t>
            </w:r>
            <w:r w:rsidRPr="007B7C3B">
              <w:rPr>
                <w:rFonts w:eastAsia="Calibri" w:cs="Arial"/>
                <w:iCs/>
                <w:szCs w:val="22"/>
                <w:lang w:eastAsia="en-US"/>
              </w:rPr>
              <w:t>e</w:t>
            </w:r>
            <w:r w:rsidRPr="007B7C3B">
              <w:rPr>
                <w:rFonts w:eastAsia="Calibri" w:cs="Arial"/>
                <w:iCs/>
                <w:szCs w:val="22"/>
                <w:lang w:eastAsia="en-US"/>
              </w:rPr>
              <w:t>dergeben</w:t>
            </w:r>
          </w:p>
          <w:p w:rsidR="005B09B0" w:rsidRPr="007B7C3B" w:rsidRDefault="005B09B0" w:rsidP="005B09B0">
            <w:pPr>
              <w:spacing w:before="60"/>
              <w:rPr>
                <w:rFonts w:eastAsia="Calibri" w:cs="Arial"/>
                <w:iCs/>
                <w:szCs w:val="22"/>
                <w:lang w:eastAsia="en-US"/>
              </w:rPr>
            </w:pPr>
          </w:p>
          <w:p w:rsidR="00D45097" w:rsidRPr="007B7C3B" w:rsidRDefault="005B09B0" w:rsidP="005B09B0">
            <w:pPr>
              <w:spacing w:before="60"/>
              <w:rPr>
                <w:rFonts w:eastAsia="Calibri" w:cs="Arial"/>
                <w:iCs/>
                <w:szCs w:val="22"/>
                <w:lang w:eastAsia="en-US"/>
              </w:rPr>
            </w:pPr>
            <w:r w:rsidRPr="007B7C3B">
              <w:rPr>
                <w:rFonts w:eastAsia="Calibri" w:cs="Arial"/>
                <w:b/>
                <w:iCs/>
                <w:szCs w:val="22"/>
                <w:shd w:val="clear" w:color="auto" w:fill="FFCEB9"/>
                <w:lang w:eastAsia="en-US"/>
              </w:rPr>
              <w:t>M</w:t>
            </w:r>
            <w:r w:rsidRPr="007B7C3B">
              <w:rPr>
                <w:rFonts w:eastAsia="Calibri" w:cs="Arial"/>
                <w:iCs/>
                <w:szCs w:val="22"/>
                <w:lang w:eastAsia="en-US"/>
              </w:rPr>
              <w:t>: die Spezifik der Vier Tore (4 Kapı) des alevitischen Wertesystems erlä</w:t>
            </w:r>
            <w:r w:rsidRPr="007B7C3B">
              <w:rPr>
                <w:rFonts w:eastAsia="Calibri" w:cs="Arial"/>
                <w:iCs/>
                <w:szCs w:val="22"/>
                <w:lang w:eastAsia="en-US"/>
              </w:rPr>
              <w:t>u</w:t>
            </w:r>
            <w:r w:rsidRPr="007B7C3B">
              <w:rPr>
                <w:rFonts w:eastAsia="Calibri" w:cs="Arial"/>
                <w:iCs/>
                <w:szCs w:val="22"/>
                <w:lang w:eastAsia="en-US"/>
              </w:rPr>
              <w:t xml:space="preserve">tern </w:t>
            </w:r>
          </w:p>
          <w:p w:rsidR="005B09B0" w:rsidRPr="007B7C3B" w:rsidRDefault="005B09B0" w:rsidP="005B09B0">
            <w:pPr>
              <w:spacing w:before="60"/>
              <w:rPr>
                <w:rFonts w:eastAsia="Calibri" w:cs="Arial"/>
                <w:iCs/>
                <w:szCs w:val="22"/>
                <w:lang w:eastAsia="en-US"/>
              </w:rPr>
            </w:pPr>
          </w:p>
          <w:p w:rsidR="005B09B0" w:rsidRPr="007B7C3B" w:rsidRDefault="005B09B0" w:rsidP="005B09B0">
            <w:pPr>
              <w:spacing w:before="60"/>
              <w:rPr>
                <w:rFonts w:eastAsia="Calibri" w:cs="Arial"/>
                <w:iCs/>
                <w:szCs w:val="22"/>
                <w:lang w:eastAsia="en-US"/>
              </w:rPr>
            </w:pPr>
            <w:r w:rsidRPr="007B7C3B">
              <w:rPr>
                <w:rFonts w:eastAsia="Calibri" w:cs="Arial"/>
                <w:b/>
                <w:iCs/>
                <w:szCs w:val="22"/>
                <w:shd w:val="clear" w:color="auto" w:fill="F5A092"/>
                <w:lang w:eastAsia="en-US"/>
              </w:rPr>
              <w:t>E</w:t>
            </w:r>
            <w:r w:rsidRPr="007B7C3B">
              <w:rPr>
                <w:rFonts w:eastAsia="Calibri" w:cs="Arial"/>
                <w:iCs/>
                <w:szCs w:val="22"/>
                <w:lang w:eastAsia="en-US"/>
              </w:rPr>
              <w:t>: die Spezifik der Vier Tore (4 Kapı) des alevitischen Wertesystems und die darin enthaltene Ethik herausa</w:t>
            </w:r>
            <w:r w:rsidRPr="007B7C3B">
              <w:rPr>
                <w:rFonts w:eastAsia="Calibri" w:cs="Arial"/>
                <w:iCs/>
                <w:szCs w:val="22"/>
                <w:lang w:eastAsia="en-US"/>
              </w:rPr>
              <w:t>r</w:t>
            </w:r>
            <w:r w:rsidRPr="007B7C3B">
              <w:rPr>
                <w:rFonts w:eastAsia="Calibri" w:cs="Arial"/>
                <w:iCs/>
                <w:szCs w:val="22"/>
                <w:lang w:eastAsia="en-US"/>
              </w:rPr>
              <w:t>beiten</w:t>
            </w:r>
          </w:p>
          <w:p w:rsidR="00B92676" w:rsidRDefault="00B92676" w:rsidP="005B09B0">
            <w:pPr>
              <w:spacing w:before="60"/>
              <w:rPr>
                <w:rFonts w:eastAsia="Calibri" w:cs="Arial"/>
                <w:iCs/>
                <w:szCs w:val="22"/>
                <w:lang w:eastAsia="en-US"/>
              </w:rPr>
            </w:pPr>
          </w:p>
          <w:p w:rsidR="004F2C57" w:rsidRPr="007B7C3B" w:rsidRDefault="004F2C57" w:rsidP="005B09B0">
            <w:pPr>
              <w:spacing w:before="60"/>
              <w:rPr>
                <w:rFonts w:eastAsia="Calibri" w:cs="Arial"/>
                <w:iCs/>
                <w:szCs w:val="22"/>
                <w:lang w:eastAsia="en-US"/>
              </w:rPr>
            </w:pPr>
          </w:p>
          <w:p w:rsidR="007B7C3B" w:rsidRDefault="004F2C57" w:rsidP="007B7C3B">
            <w:pPr>
              <w:spacing w:before="60"/>
              <w:rPr>
                <w:rFonts w:eastAsia="Calibri" w:cs="Arial"/>
                <w:b/>
                <w:szCs w:val="22"/>
              </w:rPr>
            </w:pPr>
            <w:r>
              <w:rPr>
                <w:rFonts w:eastAsia="Calibri" w:cs="Arial"/>
                <w:b/>
                <w:szCs w:val="22"/>
              </w:rPr>
              <w:t>3.2.3</w:t>
            </w:r>
            <w:r w:rsidR="007B7C3B" w:rsidRPr="00C24AFD">
              <w:rPr>
                <w:rFonts w:eastAsia="Calibri" w:cs="Arial"/>
                <w:b/>
                <w:szCs w:val="22"/>
              </w:rPr>
              <w:t xml:space="preserve"> </w:t>
            </w:r>
            <w:r>
              <w:rPr>
                <w:rFonts w:eastAsia="Calibri" w:cs="Arial"/>
                <w:b/>
                <w:szCs w:val="22"/>
              </w:rPr>
              <w:t>Verantwortliche Lebensgesta</w:t>
            </w:r>
            <w:r>
              <w:rPr>
                <w:rFonts w:eastAsia="Calibri" w:cs="Arial"/>
                <w:b/>
                <w:szCs w:val="22"/>
              </w:rPr>
              <w:t>l</w:t>
            </w:r>
            <w:r>
              <w:rPr>
                <w:rFonts w:eastAsia="Calibri" w:cs="Arial"/>
                <w:b/>
                <w:szCs w:val="22"/>
              </w:rPr>
              <w:t>tung</w:t>
            </w:r>
          </w:p>
          <w:p w:rsidR="00B92676" w:rsidRPr="007B7C3B" w:rsidRDefault="00B92676" w:rsidP="007B7C3B">
            <w:pPr>
              <w:spacing w:before="60"/>
              <w:rPr>
                <w:rFonts w:eastAsia="Calibri" w:cs="Arial"/>
                <w:iCs/>
                <w:szCs w:val="22"/>
                <w:lang w:eastAsia="en-US"/>
              </w:rPr>
            </w:pPr>
            <w:r w:rsidRPr="007B7C3B">
              <w:rPr>
                <w:rFonts w:eastAsia="Calibri" w:cs="Arial"/>
                <w:iCs/>
                <w:szCs w:val="22"/>
                <w:lang w:eastAsia="en-US"/>
              </w:rPr>
              <w:t>(2)</w:t>
            </w:r>
          </w:p>
          <w:p w:rsidR="00B92676" w:rsidRPr="007B7C3B" w:rsidRDefault="00057967" w:rsidP="00B92676">
            <w:pPr>
              <w:spacing w:before="60"/>
              <w:rPr>
                <w:rFonts w:eastAsia="Calibri" w:cs="Arial"/>
                <w:iCs/>
                <w:szCs w:val="22"/>
                <w:lang w:eastAsia="en-US"/>
              </w:rPr>
            </w:pPr>
            <w:r w:rsidRPr="007B7C3B">
              <w:rPr>
                <w:rFonts w:eastAsia="Calibri" w:cs="Arial"/>
                <w:b/>
                <w:iCs/>
                <w:szCs w:val="22"/>
                <w:shd w:val="clear" w:color="auto" w:fill="FFE2D5"/>
                <w:lang w:eastAsia="en-US"/>
              </w:rPr>
              <w:t>G</w:t>
            </w:r>
            <w:r w:rsidRPr="007B7C3B">
              <w:rPr>
                <w:rFonts w:eastAsia="Calibri" w:cs="Arial"/>
                <w:iCs/>
                <w:szCs w:val="22"/>
                <w:lang w:eastAsia="en-US"/>
              </w:rPr>
              <w:t>: die Bedeutung der 10 Stufen (Edep-Regeln) aus dem zweiten Tor (Tarikat - Tor zum mystischen Pfad) skizzieren</w:t>
            </w:r>
          </w:p>
          <w:p w:rsidR="00057967" w:rsidRPr="007B7C3B" w:rsidRDefault="00057967" w:rsidP="00057967">
            <w:pPr>
              <w:spacing w:before="60"/>
              <w:rPr>
                <w:rFonts w:eastAsia="Calibri" w:cs="Arial"/>
                <w:iCs/>
                <w:szCs w:val="22"/>
                <w:lang w:eastAsia="en-US"/>
              </w:rPr>
            </w:pPr>
          </w:p>
          <w:p w:rsidR="00057967" w:rsidRPr="007B7C3B" w:rsidRDefault="00057967" w:rsidP="00057967">
            <w:pPr>
              <w:spacing w:before="60"/>
              <w:rPr>
                <w:rFonts w:eastAsia="Calibri" w:cs="Arial"/>
                <w:iCs/>
                <w:szCs w:val="22"/>
                <w:lang w:eastAsia="en-US"/>
              </w:rPr>
            </w:pPr>
            <w:r w:rsidRPr="007B7C3B">
              <w:rPr>
                <w:rFonts w:eastAsia="Calibri" w:cs="Arial"/>
                <w:b/>
                <w:iCs/>
                <w:szCs w:val="22"/>
                <w:shd w:val="clear" w:color="auto" w:fill="FFCEB9"/>
                <w:lang w:eastAsia="en-US"/>
              </w:rPr>
              <w:t>M</w:t>
            </w:r>
            <w:r w:rsidRPr="007B7C3B">
              <w:rPr>
                <w:rFonts w:eastAsia="Calibri" w:cs="Arial"/>
                <w:iCs/>
                <w:szCs w:val="22"/>
                <w:lang w:eastAsia="en-US"/>
              </w:rPr>
              <w:t xml:space="preserve">: die Bedeutung der 10 Stufen </w:t>
            </w:r>
            <w:r w:rsidRPr="007B7C3B">
              <w:rPr>
                <w:rFonts w:eastAsia="Calibri" w:cs="Arial"/>
                <w:iCs/>
                <w:szCs w:val="22"/>
                <w:lang w:eastAsia="en-US"/>
              </w:rPr>
              <w:lastRenderedPageBreak/>
              <w:t>(Edep-Regeln) aus dem zweiten Tor (Tarikat - Tor zum mystischen Pfad) entwerfen und bewerten</w:t>
            </w:r>
          </w:p>
          <w:p w:rsidR="00057967" w:rsidRPr="007B7C3B" w:rsidRDefault="00057967" w:rsidP="007B7C3B">
            <w:pPr>
              <w:spacing w:before="60"/>
              <w:rPr>
                <w:rFonts w:eastAsia="Calibri" w:cs="Arial"/>
                <w:iCs/>
                <w:szCs w:val="22"/>
                <w:lang w:eastAsia="en-US"/>
              </w:rPr>
            </w:pPr>
          </w:p>
          <w:p w:rsidR="005B09B0" w:rsidRPr="007B7C3B" w:rsidRDefault="00057967" w:rsidP="007B7C3B">
            <w:pPr>
              <w:spacing w:before="60"/>
              <w:rPr>
                <w:rFonts w:eastAsia="Calibri" w:cs="Arial"/>
                <w:iCs/>
                <w:szCs w:val="22"/>
                <w:lang w:eastAsia="en-US"/>
              </w:rPr>
            </w:pPr>
            <w:r w:rsidRPr="007B7C3B">
              <w:rPr>
                <w:rFonts w:eastAsia="Calibri" w:cs="Arial"/>
                <w:b/>
                <w:iCs/>
                <w:szCs w:val="22"/>
                <w:shd w:val="clear" w:color="auto" w:fill="F5A092"/>
                <w:lang w:eastAsia="en-US"/>
              </w:rPr>
              <w:t>E</w:t>
            </w:r>
            <w:r w:rsidRPr="007B7C3B">
              <w:rPr>
                <w:rFonts w:eastAsia="Calibri" w:cs="Arial"/>
                <w:iCs/>
                <w:szCs w:val="22"/>
                <w:lang w:eastAsia="en-US"/>
              </w:rPr>
              <w:t xml:space="preserve">: </w:t>
            </w:r>
            <w:r w:rsidR="006B1DDE">
              <w:rPr>
                <w:rFonts w:eastAsia="Calibri" w:cs="Arial"/>
                <w:iCs/>
                <w:szCs w:val="22"/>
                <w:lang w:eastAsia="en-US"/>
              </w:rPr>
              <w:t>aus den 10 Stufen (Edep-Regeln)</w:t>
            </w:r>
            <w:r w:rsidRPr="007B7C3B">
              <w:rPr>
                <w:rFonts w:eastAsia="Calibri" w:cs="Arial"/>
                <w:iCs/>
                <w:szCs w:val="22"/>
                <w:lang w:eastAsia="en-US"/>
              </w:rPr>
              <w:t xml:space="preserve"> </w:t>
            </w:r>
            <w:r w:rsidR="001C36F4" w:rsidRPr="007B7C3B">
              <w:rPr>
                <w:rFonts w:eastAsia="Calibri" w:cs="Arial"/>
                <w:iCs/>
                <w:szCs w:val="22"/>
                <w:lang w:eastAsia="en-US"/>
              </w:rPr>
              <w:t>des</w:t>
            </w:r>
            <w:r w:rsidRPr="007B7C3B">
              <w:rPr>
                <w:rFonts w:eastAsia="Calibri" w:cs="Arial"/>
                <w:iCs/>
                <w:szCs w:val="22"/>
                <w:lang w:eastAsia="en-US"/>
              </w:rPr>
              <w:t xml:space="preserve"> zweiten Tor</w:t>
            </w:r>
            <w:r w:rsidR="001C36F4" w:rsidRPr="007B7C3B">
              <w:rPr>
                <w:rFonts w:eastAsia="Calibri" w:cs="Arial"/>
                <w:iCs/>
                <w:szCs w:val="22"/>
                <w:lang w:eastAsia="en-US"/>
              </w:rPr>
              <w:t>es</w:t>
            </w:r>
            <w:r w:rsidRPr="007B7C3B">
              <w:rPr>
                <w:rFonts w:eastAsia="Calibri" w:cs="Arial"/>
                <w:iCs/>
                <w:szCs w:val="22"/>
                <w:lang w:eastAsia="en-US"/>
              </w:rPr>
              <w:t xml:space="preserve"> (Tarikat – Tor zum mystischen Pfad) Konsequenzen für die eigene Lebensgestaltung aufze</w:t>
            </w:r>
            <w:r w:rsidRPr="007B7C3B">
              <w:rPr>
                <w:rFonts w:eastAsia="Calibri" w:cs="Arial"/>
                <w:iCs/>
                <w:szCs w:val="22"/>
                <w:lang w:eastAsia="en-US"/>
              </w:rPr>
              <w:t>i</w:t>
            </w:r>
            <w:r w:rsidRPr="007B7C3B">
              <w:rPr>
                <w:rFonts w:eastAsia="Calibri" w:cs="Arial"/>
                <w:iCs/>
                <w:szCs w:val="22"/>
                <w:lang w:eastAsia="en-US"/>
              </w:rPr>
              <w:t>gen</w:t>
            </w:r>
          </w:p>
          <w:p w:rsidR="005B09B0" w:rsidRPr="007B7C3B" w:rsidRDefault="005B09B0" w:rsidP="005B09B0">
            <w:pPr>
              <w:spacing w:before="60"/>
              <w:rPr>
                <w:rFonts w:eastAsia="Calibri" w:cs="Arial"/>
                <w:iCs/>
                <w:szCs w:val="22"/>
                <w:lang w:eastAsia="en-US"/>
              </w:rPr>
            </w:pPr>
          </w:p>
          <w:p w:rsidR="009434BF" w:rsidRDefault="009434BF" w:rsidP="005B09B0">
            <w:pPr>
              <w:spacing w:before="60"/>
              <w:rPr>
                <w:rFonts w:eastAsia="Calibri" w:cs="Arial"/>
                <w:iCs/>
                <w:szCs w:val="22"/>
                <w:lang w:eastAsia="en-US"/>
              </w:rPr>
            </w:pPr>
          </w:p>
          <w:p w:rsidR="004F2C57" w:rsidRDefault="004F2C57" w:rsidP="005B09B0">
            <w:pPr>
              <w:spacing w:before="60"/>
              <w:rPr>
                <w:rFonts w:eastAsia="Calibri" w:cs="Arial"/>
                <w:iCs/>
                <w:szCs w:val="22"/>
                <w:lang w:eastAsia="en-US"/>
              </w:rPr>
            </w:pPr>
          </w:p>
          <w:p w:rsidR="004F2C57" w:rsidRDefault="004F2C57" w:rsidP="005B09B0">
            <w:pPr>
              <w:spacing w:before="60"/>
              <w:rPr>
                <w:rFonts w:eastAsia="Calibri" w:cs="Arial"/>
                <w:iCs/>
                <w:szCs w:val="22"/>
                <w:lang w:eastAsia="en-US"/>
              </w:rPr>
            </w:pPr>
          </w:p>
          <w:p w:rsidR="004F2C57" w:rsidRDefault="004F2C57" w:rsidP="005B09B0">
            <w:pPr>
              <w:spacing w:before="60"/>
              <w:rPr>
                <w:rFonts w:eastAsia="Calibri" w:cs="Arial"/>
                <w:iCs/>
                <w:szCs w:val="22"/>
                <w:lang w:eastAsia="en-US"/>
              </w:rPr>
            </w:pPr>
          </w:p>
          <w:p w:rsidR="004F2C57" w:rsidRDefault="004F2C57" w:rsidP="005B09B0">
            <w:pPr>
              <w:spacing w:before="60"/>
              <w:rPr>
                <w:rFonts w:eastAsia="Calibri" w:cs="Arial"/>
                <w:iCs/>
                <w:szCs w:val="22"/>
                <w:lang w:eastAsia="en-US"/>
              </w:rPr>
            </w:pPr>
          </w:p>
          <w:p w:rsidR="004F2C57" w:rsidRPr="007B7C3B" w:rsidRDefault="004F2C57" w:rsidP="005B09B0">
            <w:pPr>
              <w:spacing w:before="60"/>
              <w:rPr>
                <w:rFonts w:eastAsia="Calibri" w:cs="Arial"/>
                <w:iCs/>
                <w:szCs w:val="22"/>
                <w:lang w:eastAsia="en-US"/>
              </w:rPr>
            </w:pPr>
          </w:p>
          <w:p w:rsidR="007B7C3B" w:rsidRPr="007B7C3B" w:rsidRDefault="00FE512C" w:rsidP="005B09B0">
            <w:pPr>
              <w:spacing w:before="60"/>
              <w:rPr>
                <w:rFonts w:eastAsia="Calibri" w:cs="Arial"/>
                <w:b/>
                <w:iCs/>
                <w:szCs w:val="22"/>
                <w:lang w:eastAsia="en-US"/>
              </w:rPr>
            </w:pPr>
            <w:r w:rsidRPr="007B7C3B">
              <w:rPr>
                <w:rFonts w:eastAsia="Calibri" w:cs="Arial"/>
                <w:b/>
                <w:iCs/>
                <w:szCs w:val="22"/>
                <w:lang w:eastAsia="en-US"/>
              </w:rPr>
              <w:t xml:space="preserve">3.2.3 </w:t>
            </w:r>
            <w:r w:rsidR="007B7C3B" w:rsidRPr="007B7C3B">
              <w:rPr>
                <w:rFonts w:eastAsia="Calibri" w:cs="Arial"/>
                <w:b/>
                <w:iCs/>
                <w:szCs w:val="22"/>
                <w:lang w:eastAsia="en-US"/>
              </w:rPr>
              <w:t>Verantwortliche Lebensgesta</w:t>
            </w:r>
            <w:r w:rsidR="007B7C3B" w:rsidRPr="007B7C3B">
              <w:rPr>
                <w:rFonts w:eastAsia="Calibri" w:cs="Arial"/>
                <w:b/>
                <w:iCs/>
                <w:szCs w:val="22"/>
                <w:lang w:eastAsia="en-US"/>
              </w:rPr>
              <w:t>l</w:t>
            </w:r>
            <w:r w:rsidR="007B7C3B" w:rsidRPr="007B7C3B">
              <w:rPr>
                <w:rFonts w:eastAsia="Calibri" w:cs="Arial"/>
                <w:b/>
                <w:iCs/>
                <w:szCs w:val="22"/>
                <w:lang w:eastAsia="en-US"/>
              </w:rPr>
              <w:t>tung</w:t>
            </w:r>
          </w:p>
          <w:p w:rsidR="00FE512C" w:rsidRPr="007B7C3B" w:rsidRDefault="00FE512C" w:rsidP="005B09B0">
            <w:pPr>
              <w:spacing w:before="60"/>
              <w:rPr>
                <w:rFonts w:eastAsia="Calibri" w:cs="Arial"/>
                <w:iCs/>
                <w:szCs w:val="22"/>
                <w:lang w:eastAsia="en-US"/>
              </w:rPr>
            </w:pPr>
            <w:r w:rsidRPr="007B7C3B">
              <w:rPr>
                <w:rFonts w:eastAsia="Calibri" w:cs="Arial"/>
                <w:iCs/>
                <w:szCs w:val="22"/>
                <w:lang w:eastAsia="en-US"/>
              </w:rPr>
              <w:t>(3)</w:t>
            </w:r>
          </w:p>
          <w:p w:rsidR="00E37B18" w:rsidRPr="007B7C3B" w:rsidRDefault="00E37B18" w:rsidP="007B7C3B">
            <w:pPr>
              <w:spacing w:before="60"/>
              <w:rPr>
                <w:rFonts w:eastAsia="Calibri" w:cs="Arial"/>
                <w:iCs/>
                <w:szCs w:val="22"/>
                <w:lang w:eastAsia="en-US"/>
              </w:rPr>
            </w:pPr>
            <w:r w:rsidRPr="007B7C3B">
              <w:rPr>
                <w:rFonts w:eastAsia="Calibri" w:cs="Arial"/>
                <w:b/>
                <w:iCs/>
                <w:szCs w:val="22"/>
                <w:shd w:val="clear" w:color="auto" w:fill="FFE2D5"/>
                <w:lang w:eastAsia="en-US"/>
              </w:rPr>
              <w:t>G</w:t>
            </w:r>
            <w:r w:rsidRPr="007B7C3B">
              <w:rPr>
                <w:rFonts w:eastAsia="Calibri" w:cs="Arial"/>
                <w:iCs/>
                <w:szCs w:val="22"/>
                <w:lang w:eastAsia="en-US"/>
              </w:rPr>
              <w:t>: Die Vorbildfunktion der Heiligen (Şah Ismail, Hünkar Bektaş Veli und Pir Sultan Abdal) im Zusammenhang des Wertesystems skizzieren</w:t>
            </w:r>
          </w:p>
          <w:p w:rsidR="00950E50" w:rsidRPr="007B7C3B" w:rsidRDefault="00950E50" w:rsidP="005B09B0">
            <w:pPr>
              <w:spacing w:before="60"/>
              <w:rPr>
                <w:rFonts w:eastAsia="Calibri" w:cs="Arial"/>
                <w:iCs/>
                <w:szCs w:val="22"/>
                <w:lang w:eastAsia="en-US"/>
              </w:rPr>
            </w:pPr>
          </w:p>
          <w:p w:rsidR="00E37B18" w:rsidRPr="007B7C3B" w:rsidRDefault="00E37B18" w:rsidP="007B7C3B">
            <w:pPr>
              <w:spacing w:before="60"/>
              <w:rPr>
                <w:rFonts w:eastAsia="Calibri" w:cs="Arial"/>
                <w:iCs/>
                <w:szCs w:val="22"/>
                <w:lang w:eastAsia="en-US"/>
              </w:rPr>
            </w:pPr>
            <w:r w:rsidRPr="007B7C3B">
              <w:rPr>
                <w:rFonts w:eastAsia="Calibri" w:cs="Arial"/>
                <w:b/>
                <w:iCs/>
                <w:szCs w:val="22"/>
                <w:shd w:val="clear" w:color="auto" w:fill="FFCEB9"/>
                <w:lang w:eastAsia="en-US"/>
              </w:rPr>
              <w:t>M</w:t>
            </w:r>
            <w:r w:rsidRPr="007B7C3B">
              <w:rPr>
                <w:rFonts w:eastAsia="Calibri" w:cs="Arial"/>
                <w:iCs/>
                <w:szCs w:val="22"/>
                <w:lang w:eastAsia="en-US"/>
              </w:rPr>
              <w:t>: Die Vorbildfunktion der Heiligen (Şah Ismail, Hünkar Bektaş Veli und Pir Sultan Abdal) im Zusammenhang des Wertesystems erläutern</w:t>
            </w:r>
          </w:p>
          <w:p w:rsidR="00E37B18" w:rsidRPr="007B7C3B" w:rsidRDefault="00E37B18" w:rsidP="005B09B0">
            <w:pPr>
              <w:spacing w:before="60"/>
              <w:rPr>
                <w:rFonts w:eastAsia="Calibri" w:cs="Arial"/>
                <w:iCs/>
                <w:szCs w:val="22"/>
                <w:lang w:eastAsia="en-US"/>
              </w:rPr>
            </w:pPr>
          </w:p>
          <w:p w:rsidR="00E37B18" w:rsidRPr="007B7C3B" w:rsidRDefault="00E37B18" w:rsidP="007B7C3B">
            <w:pPr>
              <w:spacing w:before="60"/>
              <w:rPr>
                <w:rFonts w:eastAsia="Calibri" w:cs="Arial"/>
                <w:iCs/>
                <w:szCs w:val="22"/>
                <w:lang w:eastAsia="en-US"/>
              </w:rPr>
            </w:pPr>
            <w:r w:rsidRPr="007B7C3B">
              <w:rPr>
                <w:rFonts w:eastAsia="Calibri" w:cs="Arial"/>
                <w:b/>
                <w:iCs/>
                <w:szCs w:val="22"/>
                <w:shd w:val="clear" w:color="auto" w:fill="F5A092"/>
                <w:lang w:eastAsia="en-US"/>
              </w:rPr>
              <w:t>E</w:t>
            </w:r>
            <w:r w:rsidRPr="007B7C3B">
              <w:rPr>
                <w:rFonts w:eastAsia="Calibri" w:cs="Arial"/>
                <w:iCs/>
                <w:szCs w:val="22"/>
                <w:lang w:eastAsia="en-US"/>
              </w:rPr>
              <w:t>: Die Vorbildfunktion der Heiligen (Şah Ismail, Hünkar Bektaş Veli und Pir Sultan Abdal) im Zusammenhang des Wertesystems erörtern</w:t>
            </w:r>
          </w:p>
          <w:p w:rsidR="00E37B18" w:rsidRPr="007B7C3B" w:rsidRDefault="00E37B18" w:rsidP="005B09B0">
            <w:pPr>
              <w:spacing w:before="60"/>
              <w:rPr>
                <w:rFonts w:eastAsia="Calibri" w:cs="Arial"/>
                <w:iCs/>
                <w:szCs w:val="22"/>
                <w:lang w:eastAsia="en-US"/>
              </w:rPr>
            </w:pPr>
          </w:p>
          <w:p w:rsidR="00FE512C" w:rsidRPr="007B7C3B" w:rsidRDefault="00FE512C" w:rsidP="005B09B0">
            <w:pPr>
              <w:spacing w:before="60"/>
              <w:rPr>
                <w:rFonts w:eastAsia="Calibri" w:cs="Arial"/>
                <w:iCs/>
                <w:szCs w:val="22"/>
                <w:lang w:eastAsia="en-US"/>
              </w:rPr>
            </w:pPr>
          </w:p>
          <w:p w:rsidR="00FE512C" w:rsidRPr="007B7C3B" w:rsidRDefault="00FE512C" w:rsidP="005B09B0">
            <w:pPr>
              <w:spacing w:before="60"/>
              <w:rPr>
                <w:rFonts w:eastAsia="Calibri" w:cs="Arial"/>
                <w:iCs/>
                <w:szCs w:val="22"/>
                <w:lang w:eastAsia="en-US"/>
              </w:rPr>
            </w:pPr>
          </w:p>
          <w:p w:rsidR="00FE512C" w:rsidRPr="007B7C3B" w:rsidRDefault="00FE512C" w:rsidP="005B09B0">
            <w:pPr>
              <w:spacing w:before="60"/>
              <w:rPr>
                <w:rFonts w:eastAsia="Calibri" w:cs="Arial"/>
                <w:iCs/>
                <w:szCs w:val="22"/>
                <w:lang w:eastAsia="en-US"/>
              </w:rPr>
            </w:pPr>
          </w:p>
          <w:p w:rsidR="00FE512C" w:rsidRPr="007B7C3B" w:rsidRDefault="00FE512C" w:rsidP="005B09B0">
            <w:pPr>
              <w:spacing w:before="60"/>
              <w:rPr>
                <w:rFonts w:eastAsia="Calibri" w:cs="Arial"/>
                <w:iCs/>
                <w:szCs w:val="22"/>
                <w:lang w:eastAsia="en-US"/>
              </w:rPr>
            </w:pPr>
          </w:p>
          <w:p w:rsidR="00FE512C" w:rsidRPr="007B7C3B" w:rsidRDefault="00FE512C" w:rsidP="005B09B0">
            <w:pPr>
              <w:spacing w:before="60"/>
              <w:rPr>
                <w:rFonts w:eastAsia="Calibri" w:cs="Arial"/>
                <w:iCs/>
                <w:szCs w:val="22"/>
                <w:lang w:eastAsia="en-US"/>
              </w:rPr>
            </w:pPr>
          </w:p>
          <w:p w:rsidR="00FE512C" w:rsidRPr="007B7C3B" w:rsidRDefault="00FE512C" w:rsidP="005B09B0">
            <w:pPr>
              <w:spacing w:before="60"/>
              <w:rPr>
                <w:rFonts w:eastAsia="Calibri" w:cs="Arial"/>
                <w:iCs/>
                <w:szCs w:val="22"/>
                <w:lang w:eastAsia="en-US"/>
              </w:rPr>
            </w:pPr>
          </w:p>
          <w:p w:rsidR="00FE512C" w:rsidRPr="007B7C3B" w:rsidRDefault="00FE512C" w:rsidP="005B09B0">
            <w:pPr>
              <w:spacing w:before="60"/>
              <w:rPr>
                <w:rFonts w:eastAsia="Calibri" w:cs="Arial"/>
                <w:iCs/>
                <w:szCs w:val="22"/>
                <w:lang w:eastAsia="en-US"/>
              </w:rPr>
            </w:pPr>
          </w:p>
          <w:p w:rsidR="00FE512C" w:rsidRPr="007B7C3B" w:rsidRDefault="00FE512C" w:rsidP="005B09B0">
            <w:pPr>
              <w:spacing w:before="60"/>
              <w:rPr>
                <w:rFonts w:eastAsia="Calibri" w:cs="Arial"/>
                <w:iCs/>
                <w:szCs w:val="22"/>
                <w:lang w:eastAsia="en-US"/>
              </w:rPr>
            </w:pPr>
          </w:p>
          <w:p w:rsidR="00FE512C" w:rsidRPr="007B7C3B" w:rsidRDefault="00FE512C" w:rsidP="005B09B0">
            <w:pPr>
              <w:spacing w:before="60"/>
              <w:rPr>
                <w:rFonts w:eastAsia="Calibri" w:cs="Arial"/>
                <w:iCs/>
                <w:szCs w:val="22"/>
                <w:lang w:eastAsia="en-US"/>
              </w:rPr>
            </w:pPr>
          </w:p>
          <w:p w:rsidR="00FE512C" w:rsidRPr="007B7C3B" w:rsidRDefault="00FE512C" w:rsidP="005B09B0">
            <w:pPr>
              <w:spacing w:before="60"/>
              <w:rPr>
                <w:rFonts w:eastAsia="Calibri" w:cs="Arial"/>
                <w:iCs/>
                <w:szCs w:val="22"/>
                <w:lang w:eastAsia="en-US"/>
              </w:rPr>
            </w:pPr>
          </w:p>
          <w:p w:rsidR="00FD0977" w:rsidRPr="007B7C3B" w:rsidRDefault="00FD0977" w:rsidP="005B09B0">
            <w:pPr>
              <w:spacing w:before="60"/>
              <w:rPr>
                <w:rFonts w:eastAsia="Calibri" w:cs="Arial"/>
                <w:iCs/>
                <w:szCs w:val="22"/>
                <w:lang w:eastAsia="en-US"/>
              </w:rPr>
            </w:pPr>
          </w:p>
          <w:p w:rsidR="007B7C3B" w:rsidRPr="007B7C3B" w:rsidRDefault="007B7C3B" w:rsidP="007B7C3B">
            <w:pPr>
              <w:spacing w:before="60"/>
              <w:rPr>
                <w:rFonts w:eastAsia="Calibri" w:cs="Arial"/>
                <w:b/>
                <w:iCs/>
                <w:szCs w:val="22"/>
                <w:lang w:eastAsia="en-US"/>
              </w:rPr>
            </w:pPr>
            <w:r w:rsidRPr="007B7C3B">
              <w:rPr>
                <w:rFonts w:eastAsia="Calibri" w:cs="Arial"/>
                <w:b/>
                <w:iCs/>
                <w:szCs w:val="22"/>
                <w:lang w:eastAsia="en-US"/>
              </w:rPr>
              <w:t>3.2.3 Verantwortliche Lebensgesta</w:t>
            </w:r>
            <w:r w:rsidRPr="007B7C3B">
              <w:rPr>
                <w:rFonts w:eastAsia="Calibri" w:cs="Arial"/>
                <w:b/>
                <w:iCs/>
                <w:szCs w:val="22"/>
                <w:lang w:eastAsia="en-US"/>
              </w:rPr>
              <w:t>l</w:t>
            </w:r>
            <w:r w:rsidRPr="007B7C3B">
              <w:rPr>
                <w:rFonts w:eastAsia="Calibri" w:cs="Arial"/>
                <w:b/>
                <w:iCs/>
                <w:szCs w:val="22"/>
                <w:lang w:eastAsia="en-US"/>
              </w:rPr>
              <w:t>tung</w:t>
            </w:r>
          </w:p>
          <w:p w:rsidR="00396EDA" w:rsidRPr="007B7C3B" w:rsidRDefault="00396EDA" w:rsidP="007B7C3B">
            <w:pPr>
              <w:spacing w:before="60"/>
              <w:rPr>
                <w:rFonts w:eastAsia="Calibri" w:cs="Arial"/>
                <w:iCs/>
                <w:szCs w:val="22"/>
                <w:lang w:eastAsia="en-US"/>
              </w:rPr>
            </w:pPr>
            <w:r w:rsidRPr="007B7C3B">
              <w:rPr>
                <w:rFonts w:eastAsia="Calibri" w:cs="Arial"/>
                <w:iCs/>
                <w:szCs w:val="22"/>
                <w:lang w:eastAsia="en-US"/>
              </w:rPr>
              <w:t>(4)</w:t>
            </w:r>
          </w:p>
          <w:p w:rsidR="00396EDA" w:rsidRPr="007B7C3B" w:rsidRDefault="00396EDA" w:rsidP="00396EDA">
            <w:pPr>
              <w:spacing w:before="60"/>
              <w:rPr>
                <w:rFonts w:eastAsia="Calibri" w:cs="Arial"/>
                <w:iCs/>
                <w:szCs w:val="22"/>
                <w:lang w:eastAsia="en-US"/>
              </w:rPr>
            </w:pPr>
            <w:r w:rsidRPr="007B7C3B">
              <w:rPr>
                <w:rFonts w:eastAsia="Calibri" w:cs="Arial"/>
                <w:b/>
                <w:iCs/>
                <w:szCs w:val="22"/>
                <w:shd w:val="clear" w:color="auto" w:fill="FFE2D5"/>
                <w:lang w:eastAsia="en-US"/>
              </w:rPr>
              <w:t>G</w:t>
            </w:r>
            <w:r w:rsidRPr="007B7C3B">
              <w:rPr>
                <w:rFonts w:eastAsia="Calibri" w:cs="Arial"/>
                <w:iCs/>
                <w:szCs w:val="22"/>
                <w:lang w:eastAsia="en-US"/>
              </w:rPr>
              <w:t>: den alevitischen Weg (Yol) als eine Möglichkeit der eigenen Lebensg</w:t>
            </w:r>
            <w:r w:rsidRPr="007B7C3B">
              <w:rPr>
                <w:rFonts w:eastAsia="Calibri" w:cs="Arial"/>
                <w:iCs/>
                <w:szCs w:val="22"/>
                <w:lang w:eastAsia="en-US"/>
              </w:rPr>
              <w:t>e</w:t>
            </w:r>
            <w:r w:rsidRPr="007B7C3B">
              <w:rPr>
                <w:rFonts w:eastAsia="Calibri" w:cs="Arial"/>
                <w:iCs/>
                <w:szCs w:val="22"/>
                <w:lang w:eastAsia="en-US"/>
              </w:rPr>
              <w:t>staltung in einer pluralen Gesellschaft beschreiben</w:t>
            </w:r>
          </w:p>
          <w:p w:rsidR="00157442" w:rsidRPr="007B7C3B" w:rsidRDefault="00157442" w:rsidP="00396EDA">
            <w:pPr>
              <w:spacing w:before="60"/>
              <w:rPr>
                <w:rFonts w:eastAsia="Calibri" w:cs="Arial"/>
                <w:iCs/>
                <w:szCs w:val="22"/>
                <w:lang w:eastAsia="en-US"/>
              </w:rPr>
            </w:pPr>
          </w:p>
          <w:p w:rsidR="00396EDA" w:rsidRPr="007B7C3B" w:rsidRDefault="00396EDA" w:rsidP="00396EDA">
            <w:pPr>
              <w:spacing w:before="60"/>
              <w:rPr>
                <w:rFonts w:eastAsia="Calibri" w:cs="Arial"/>
                <w:iCs/>
                <w:szCs w:val="22"/>
                <w:lang w:eastAsia="en-US"/>
              </w:rPr>
            </w:pPr>
            <w:r w:rsidRPr="007B7C3B">
              <w:rPr>
                <w:rFonts w:eastAsia="Calibri" w:cs="Arial"/>
                <w:b/>
                <w:iCs/>
                <w:szCs w:val="22"/>
                <w:shd w:val="clear" w:color="auto" w:fill="FFCEB9"/>
                <w:lang w:eastAsia="en-US"/>
              </w:rPr>
              <w:t>M</w:t>
            </w:r>
            <w:r w:rsidRPr="007B7C3B">
              <w:rPr>
                <w:rFonts w:eastAsia="Calibri" w:cs="Arial"/>
                <w:iCs/>
                <w:szCs w:val="22"/>
                <w:lang w:eastAsia="en-US"/>
              </w:rPr>
              <w:t>: den alevitischen Weg (Yol) als eine Möglichkeit der eigenen Lebensg</w:t>
            </w:r>
            <w:r w:rsidRPr="007B7C3B">
              <w:rPr>
                <w:rFonts w:eastAsia="Calibri" w:cs="Arial"/>
                <w:iCs/>
                <w:szCs w:val="22"/>
                <w:lang w:eastAsia="en-US"/>
              </w:rPr>
              <w:t>e</w:t>
            </w:r>
            <w:r w:rsidRPr="007B7C3B">
              <w:rPr>
                <w:rFonts w:eastAsia="Calibri" w:cs="Arial"/>
                <w:iCs/>
                <w:szCs w:val="22"/>
                <w:lang w:eastAsia="en-US"/>
              </w:rPr>
              <w:t>staltung in einer pluralen Gesellschaft erörte</w:t>
            </w:r>
            <w:r w:rsidR="008840C0" w:rsidRPr="007B7C3B">
              <w:rPr>
                <w:rFonts w:eastAsia="Calibri" w:cs="Arial"/>
                <w:iCs/>
                <w:szCs w:val="22"/>
                <w:lang w:eastAsia="en-US"/>
              </w:rPr>
              <w:t>r</w:t>
            </w:r>
            <w:r w:rsidRPr="007B7C3B">
              <w:rPr>
                <w:rFonts w:eastAsia="Calibri" w:cs="Arial"/>
                <w:iCs/>
                <w:szCs w:val="22"/>
                <w:lang w:eastAsia="en-US"/>
              </w:rPr>
              <w:t>n</w:t>
            </w:r>
          </w:p>
          <w:p w:rsidR="00FD0977" w:rsidRPr="007B7C3B" w:rsidRDefault="00FD0977" w:rsidP="00396EDA">
            <w:pPr>
              <w:spacing w:before="60"/>
              <w:rPr>
                <w:rFonts w:eastAsia="Calibri" w:cs="Arial"/>
                <w:iCs/>
                <w:szCs w:val="22"/>
                <w:lang w:eastAsia="en-US"/>
              </w:rPr>
            </w:pPr>
          </w:p>
          <w:p w:rsidR="00396EDA" w:rsidRPr="007B7C3B" w:rsidRDefault="00396EDA" w:rsidP="007B7C3B">
            <w:pPr>
              <w:spacing w:before="60"/>
              <w:rPr>
                <w:rFonts w:eastAsia="Calibri" w:cs="Arial"/>
                <w:iCs/>
                <w:szCs w:val="22"/>
                <w:lang w:eastAsia="en-US"/>
              </w:rPr>
            </w:pPr>
            <w:r w:rsidRPr="007B7C3B">
              <w:rPr>
                <w:rFonts w:eastAsia="Calibri" w:cs="Arial"/>
                <w:b/>
                <w:iCs/>
                <w:szCs w:val="22"/>
                <w:shd w:val="clear" w:color="auto" w:fill="F5A092"/>
                <w:lang w:eastAsia="en-US"/>
              </w:rPr>
              <w:t>E</w:t>
            </w:r>
            <w:r w:rsidRPr="007B7C3B">
              <w:rPr>
                <w:rFonts w:eastAsia="Calibri" w:cs="Arial"/>
                <w:iCs/>
                <w:szCs w:val="22"/>
                <w:lang w:eastAsia="en-US"/>
              </w:rPr>
              <w:t>: den alevitischen Weg (Yol) als Or</w:t>
            </w:r>
            <w:r w:rsidRPr="007B7C3B">
              <w:rPr>
                <w:rFonts w:eastAsia="Calibri" w:cs="Arial"/>
                <w:iCs/>
                <w:szCs w:val="22"/>
                <w:lang w:eastAsia="en-US"/>
              </w:rPr>
              <w:t>i</w:t>
            </w:r>
            <w:r w:rsidRPr="007B7C3B">
              <w:rPr>
                <w:rFonts w:eastAsia="Calibri" w:cs="Arial"/>
                <w:iCs/>
                <w:szCs w:val="22"/>
                <w:lang w:eastAsia="en-US"/>
              </w:rPr>
              <w:t>entierung und Hilfestellung für eine eigenverantwortliche Lebensgesta</w:t>
            </w:r>
            <w:r w:rsidRPr="007B7C3B">
              <w:rPr>
                <w:rFonts w:eastAsia="Calibri" w:cs="Arial"/>
                <w:iCs/>
                <w:szCs w:val="22"/>
                <w:lang w:eastAsia="en-US"/>
              </w:rPr>
              <w:t>l</w:t>
            </w:r>
            <w:r w:rsidRPr="007B7C3B">
              <w:rPr>
                <w:rFonts w:eastAsia="Calibri" w:cs="Arial"/>
                <w:iCs/>
                <w:szCs w:val="22"/>
                <w:lang w:eastAsia="en-US"/>
              </w:rPr>
              <w:t xml:space="preserve">tung entwerfen und beurteilen </w:t>
            </w:r>
          </w:p>
          <w:p w:rsidR="00396EDA" w:rsidRPr="007B7C3B" w:rsidRDefault="00396EDA" w:rsidP="00396EDA">
            <w:pPr>
              <w:spacing w:before="60"/>
              <w:rPr>
                <w:rFonts w:eastAsia="Calibri" w:cs="Arial"/>
                <w:iCs/>
                <w:szCs w:val="22"/>
                <w:lang w:eastAsia="en-US"/>
              </w:rPr>
            </w:pPr>
          </w:p>
          <w:p w:rsidR="00157442" w:rsidRPr="007B7C3B" w:rsidRDefault="00157442" w:rsidP="00396EDA">
            <w:pPr>
              <w:spacing w:before="60"/>
              <w:rPr>
                <w:rFonts w:eastAsia="Calibri" w:cs="Arial"/>
                <w:iCs/>
                <w:szCs w:val="22"/>
                <w:lang w:eastAsia="en-US"/>
              </w:rPr>
            </w:pPr>
          </w:p>
          <w:p w:rsidR="00157442" w:rsidRPr="007B7C3B" w:rsidRDefault="00157442" w:rsidP="00396EDA">
            <w:pPr>
              <w:spacing w:before="60"/>
              <w:rPr>
                <w:rFonts w:eastAsia="Calibri" w:cs="Arial"/>
                <w:iCs/>
                <w:szCs w:val="22"/>
                <w:lang w:eastAsia="en-US"/>
              </w:rPr>
            </w:pPr>
          </w:p>
          <w:p w:rsidR="00157442" w:rsidRPr="007B7C3B" w:rsidRDefault="00157442" w:rsidP="00396EDA">
            <w:pPr>
              <w:spacing w:before="60"/>
              <w:rPr>
                <w:rFonts w:eastAsia="Calibri" w:cs="Arial"/>
                <w:iCs/>
                <w:szCs w:val="22"/>
                <w:lang w:eastAsia="en-US"/>
              </w:rPr>
            </w:pPr>
          </w:p>
          <w:p w:rsidR="00157442" w:rsidRPr="007B7C3B" w:rsidRDefault="00157442" w:rsidP="00396EDA">
            <w:pPr>
              <w:spacing w:before="60"/>
              <w:rPr>
                <w:rFonts w:eastAsia="Calibri" w:cs="Arial"/>
                <w:iCs/>
                <w:szCs w:val="22"/>
                <w:lang w:eastAsia="en-US"/>
              </w:rPr>
            </w:pPr>
          </w:p>
          <w:p w:rsidR="00157442" w:rsidRPr="007B7C3B" w:rsidRDefault="00157442" w:rsidP="00396EDA">
            <w:pPr>
              <w:spacing w:before="60"/>
              <w:rPr>
                <w:rFonts w:eastAsia="Calibri" w:cs="Arial"/>
                <w:iCs/>
                <w:szCs w:val="22"/>
                <w:lang w:eastAsia="en-US"/>
              </w:rPr>
            </w:pPr>
          </w:p>
          <w:p w:rsidR="00157442" w:rsidRPr="007B7C3B" w:rsidRDefault="00157442" w:rsidP="00396EDA">
            <w:pPr>
              <w:spacing w:before="60"/>
              <w:rPr>
                <w:rFonts w:eastAsia="Calibri" w:cs="Arial"/>
                <w:iCs/>
                <w:szCs w:val="22"/>
                <w:lang w:eastAsia="en-US"/>
              </w:rPr>
            </w:pPr>
          </w:p>
          <w:p w:rsidR="00157442" w:rsidRPr="007B7C3B" w:rsidRDefault="00157442" w:rsidP="00396EDA">
            <w:pPr>
              <w:spacing w:before="60"/>
              <w:rPr>
                <w:rFonts w:eastAsia="Calibri" w:cs="Arial"/>
                <w:iCs/>
                <w:szCs w:val="22"/>
                <w:lang w:eastAsia="en-US"/>
              </w:rPr>
            </w:pPr>
          </w:p>
          <w:p w:rsidR="00157442" w:rsidRPr="007B7C3B" w:rsidRDefault="00157442" w:rsidP="00396EDA">
            <w:pPr>
              <w:spacing w:before="60"/>
              <w:rPr>
                <w:rFonts w:eastAsia="Calibri" w:cs="Arial"/>
                <w:iCs/>
                <w:szCs w:val="22"/>
                <w:lang w:eastAsia="en-US"/>
              </w:rPr>
            </w:pPr>
          </w:p>
          <w:p w:rsidR="00157442" w:rsidRPr="007B7C3B" w:rsidRDefault="00157442" w:rsidP="00396EDA">
            <w:pPr>
              <w:spacing w:before="60"/>
              <w:rPr>
                <w:rFonts w:eastAsia="Calibri" w:cs="Arial"/>
                <w:iCs/>
                <w:szCs w:val="22"/>
                <w:lang w:eastAsia="en-US"/>
              </w:rPr>
            </w:pPr>
          </w:p>
          <w:p w:rsidR="00157442" w:rsidRPr="007B7C3B" w:rsidRDefault="00157442" w:rsidP="00396EDA">
            <w:pPr>
              <w:spacing w:before="60"/>
              <w:rPr>
                <w:rFonts w:eastAsia="Calibri" w:cs="Arial"/>
                <w:iCs/>
                <w:szCs w:val="22"/>
                <w:lang w:eastAsia="en-US"/>
              </w:rPr>
            </w:pPr>
          </w:p>
          <w:p w:rsidR="00396EDA" w:rsidRPr="007B7C3B" w:rsidRDefault="00396EDA" w:rsidP="00396EDA">
            <w:pPr>
              <w:spacing w:before="60"/>
              <w:rPr>
                <w:rFonts w:eastAsia="Calibri" w:cs="Arial"/>
                <w:iCs/>
                <w:szCs w:val="22"/>
                <w:lang w:eastAsia="en-US"/>
              </w:rPr>
            </w:pPr>
          </w:p>
          <w:p w:rsidR="00396EDA" w:rsidRPr="007B7C3B" w:rsidRDefault="00396EDA" w:rsidP="00396EDA">
            <w:pPr>
              <w:spacing w:before="60"/>
              <w:rPr>
                <w:rFonts w:eastAsia="Calibri" w:cs="Arial"/>
                <w:szCs w:val="22"/>
              </w:rPr>
            </w:pPr>
          </w:p>
        </w:tc>
        <w:tc>
          <w:tcPr>
            <w:tcW w:w="1250" w:type="pct"/>
            <w:vMerge/>
            <w:tcBorders>
              <w:left w:val="single" w:sz="4" w:space="0" w:color="auto"/>
              <w:bottom w:val="single" w:sz="4" w:space="0" w:color="auto"/>
              <w:right w:val="single" w:sz="4" w:space="0" w:color="auto"/>
            </w:tcBorders>
            <w:shd w:val="clear" w:color="auto" w:fill="auto"/>
          </w:tcPr>
          <w:p w:rsidR="00D45097" w:rsidRPr="005B09B0" w:rsidRDefault="00D45097" w:rsidP="006A56EE">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D45097" w:rsidRPr="005B09B0" w:rsidRDefault="00D45097" w:rsidP="006A56EE">
            <w:pPr>
              <w:spacing w:before="60"/>
              <w:rPr>
                <w:rFonts w:eastAsia="Calibri" w:cs="Arial"/>
                <w:i/>
                <w:szCs w:val="22"/>
              </w:rPr>
            </w:pPr>
          </w:p>
        </w:tc>
      </w:tr>
    </w:tbl>
    <w:p w:rsidR="007341A4" w:rsidRPr="005B09B0" w:rsidRDefault="007341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341A4" w:rsidRPr="00CB599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7341A4" w:rsidRDefault="007341A4" w:rsidP="007341A4">
            <w:pPr>
              <w:pStyle w:val="bcTab"/>
              <w:pageBreakBefore/>
              <w:widowControl w:val="0"/>
            </w:pPr>
            <w:r w:rsidRPr="005B09B0">
              <w:rPr>
                <w:rFonts w:eastAsia="Times New Roman" w:cs="Times New Roman"/>
                <w:b w:val="0"/>
                <w:sz w:val="22"/>
                <w:szCs w:val="24"/>
              </w:rPr>
              <w:lastRenderedPageBreak/>
              <w:br w:type="page"/>
            </w:r>
            <w:r w:rsidRPr="005B09B0">
              <w:br w:type="page"/>
            </w:r>
            <w:r w:rsidRPr="005B09B0">
              <w:br w:type="page"/>
            </w:r>
            <w:r w:rsidRPr="005B09B0">
              <w:br w:type="page"/>
            </w:r>
            <w:r w:rsidRPr="005B09B0">
              <w:br w:type="page"/>
            </w:r>
            <w:r w:rsidRPr="005B09B0">
              <w:br w:type="page"/>
            </w:r>
            <w:r w:rsidRPr="005B09B0">
              <w:rPr>
                <w:rFonts w:eastAsia="Times New Roman" w:cs="Times New Roman"/>
                <w:b w:val="0"/>
                <w:sz w:val="22"/>
                <w:szCs w:val="24"/>
              </w:rPr>
              <w:br w:type="page"/>
            </w:r>
            <w:r w:rsidRPr="005B09B0">
              <w:rPr>
                <w:rFonts w:eastAsia="Times New Roman" w:cs="Times New Roman"/>
                <w:b w:val="0"/>
                <w:sz w:val="22"/>
                <w:szCs w:val="24"/>
              </w:rPr>
              <w:br w:type="page"/>
            </w:r>
            <w:r w:rsidRPr="005B09B0">
              <w:rPr>
                <w:rFonts w:eastAsia="Times New Roman" w:cs="Times New Roman"/>
                <w:b w:val="0"/>
                <w:sz w:val="22"/>
                <w:szCs w:val="24"/>
              </w:rPr>
              <w:br w:type="page"/>
            </w:r>
            <w:r w:rsidRPr="005B09B0">
              <w:br w:type="page"/>
            </w:r>
            <w:r w:rsidRPr="005B09B0">
              <w:br w:type="page"/>
            </w:r>
            <w:r w:rsidRPr="005B09B0">
              <w:br w:type="page"/>
            </w:r>
            <w:r w:rsidRPr="005B09B0">
              <w:br w:type="page"/>
            </w:r>
            <w:r w:rsidRPr="005B09B0">
              <w:br w:type="page"/>
            </w:r>
            <w:r w:rsidRPr="005B09B0">
              <w:rPr>
                <w:b w:val="0"/>
              </w:rPr>
              <w:br w:type="page"/>
            </w:r>
            <w:r w:rsidRPr="005B09B0">
              <w:rPr>
                <w:rFonts w:eastAsia="Times New Roman" w:cs="Times New Roman"/>
                <w:b w:val="0"/>
                <w:sz w:val="22"/>
                <w:szCs w:val="24"/>
              </w:rPr>
              <w:br w:type="page"/>
            </w:r>
            <w:r w:rsidRPr="005B09B0">
              <w:rPr>
                <w:rFonts w:eastAsia="Times New Roman" w:cs="Times New Roman"/>
                <w:b w:val="0"/>
                <w:sz w:val="22"/>
                <w:szCs w:val="24"/>
              </w:rPr>
              <w:br w:type="page"/>
            </w:r>
            <w:r w:rsidRPr="005B09B0">
              <w:rPr>
                <w:b w:val="0"/>
              </w:rPr>
              <w:br w:type="page"/>
            </w:r>
            <w:r w:rsidRPr="005B09B0">
              <w:br w:type="page"/>
            </w:r>
            <w:r w:rsidRPr="005B09B0">
              <w:rPr>
                <w:rFonts w:eastAsia="Times New Roman" w:cs="Times New Roman"/>
                <w:b w:val="0"/>
                <w:sz w:val="22"/>
                <w:szCs w:val="24"/>
              </w:rPr>
              <w:br w:type="page"/>
            </w:r>
            <w:r w:rsidRPr="005B09B0">
              <w:br w:type="page"/>
            </w:r>
            <w:r w:rsidRPr="005B09B0">
              <w:rPr>
                <w:rFonts w:eastAsia="Times New Roman" w:cs="Times New Roman"/>
                <w:b w:val="0"/>
                <w:sz w:val="22"/>
                <w:szCs w:val="24"/>
              </w:rPr>
              <w:br w:type="page"/>
            </w:r>
            <w:bookmarkStart w:id="14" w:name="_Toc481947668"/>
            <w:r w:rsidR="00F856AB">
              <w:t>4. Gemeinsam feiern und gedenken</w:t>
            </w:r>
            <w:bookmarkEnd w:id="14"/>
          </w:p>
          <w:p w:rsidR="007341A4" w:rsidRPr="00D72B29" w:rsidRDefault="00D865FC" w:rsidP="006A56EE">
            <w:pPr>
              <w:pStyle w:val="bcTabcaStd"/>
            </w:pPr>
            <w:r>
              <w:t>ca. 12</w:t>
            </w:r>
            <w:r w:rsidR="007341A4" w:rsidRPr="00D72B29">
              <w:t xml:space="preserve"> Std.</w:t>
            </w:r>
          </w:p>
        </w:tc>
      </w:tr>
      <w:tr w:rsidR="007341A4" w:rsidRPr="008D27A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856AB" w:rsidRPr="008D27A9" w:rsidRDefault="00EC32CC" w:rsidP="006A56EE">
            <w:pPr>
              <w:pStyle w:val="bcTabVortext"/>
            </w:pPr>
            <w:r>
              <w:t xml:space="preserve">Die Schülerinnen und Schüler lernen die Feier- und Gedenktage als Teil des alevitischen Glaubensvollzugs kennen. </w:t>
            </w:r>
            <w:r w:rsidR="00FD64BC">
              <w:t>Aus</w:t>
            </w:r>
            <w:r w:rsidR="001F4588">
              <w:t xml:space="preserve"> Erfahrungsberichten </w:t>
            </w:r>
            <w:r w:rsidR="009D4F83">
              <w:t xml:space="preserve">ihres persönlichen Umfeldes </w:t>
            </w:r>
            <w:r w:rsidR="001F4588">
              <w:t>erschließen</w:t>
            </w:r>
            <w:r w:rsidR="009D4F83">
              <w:t xml:space="preserve"> sie</w:t>
            </w:r>
            <w:r w:rsidR="001F4588">
              <w:t xml:space="preserve"> Gemeinsamkeiten und regionale Unterschiede bei der Ausübung der Rituale und </w:t>
            </w:r>
            <w:r w:rsidR="009D4F83">
              <w:t xml:space="preserve">prüfen </w:t>
            </w:r>
            <w:r>
              <w:t>di</w:t>
            </w:r>
            <w:r w:rsidR="001F4588">
              <w:t>e Bedeutung der Festtage für</w:t>
            </w:r>
            <w:r>
              <w:t xml:space="preserve"> </w:t>
            </w:r>
            <w:r w:rsidR="001F4588">
              <w:t xml:space="preserve">ihre </w:t>
            </w:r>
            <w:r>
              <w:t>persönl</w:t>
            </w:r>
            <w:r>
              <w:t>i</w:t>
            </w:r>
            <w:r>
              <w:t>che Lebensgest</w:t>
            </w:r>
            <w:r w:rsidR="001F4588">
              <w:t>altung.</w:t>
            </w:r>
          </w:p>
        </w:tc>
      </w:tr>
      <w:tr w:rsidR="007341A4" w:rsidRPr="00CB5993">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7341A4" w:rsidRPr="0076063D" w:rsidRDefault="007341A4" w:rsidP="0076063D">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341A4" w:rsidRPr="0076063D" w:rsidRDefault="007341A4" w:rsidP="0076063D">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Pr="00D72B29" w:rsidRDefault="007341A4" w:rsidP="006A56E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Pr="00D72B29" w:rsidRDefault="007341A4" w:rsidP="006A56EE">
            <w:pPr>
              <w:pStyle w:val="bcTabschwKompetenzen"/>
            </w:pPr>
            <w:r w:rsidRPr="00D72B29">
              <w:t xml:space="preserve">Hinweise, Arbeitsmittel, </w:t>
            </w:r>
            <w:r w:rsidR="0027019F">
              <w:br/>
            </w:r>
            <w:r w:rsidRPr="00D72B29">
              <w:t>Organis</w:t>
            </w:r>
            <w:r w:rsidRPr="00D72B29">
              <w:t>a</w:t>
            </w:r>
            <w:r w:rsidRPr="00D72B29">
              <w:t>tion, Verweise</w:t>
            </w:r>
          </w:p>
        </w:tc>
      </w:tr>
      <w:tr w:rsidR="007341A4" w:rsidRPr="00C01AA2">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1A4" w:rsidRPr="006A693C" w:rsidRDefault="007341A4" w:rsidP="006A56EE">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7341A4" w:rsidRPr="00EC63DB" w:rsidRDefault="007341A4" w:rsidP="004F2C57">
            <w:pPr>
              <w:spacing w:before="60"/>
              <w:rPr>
                <w:rFonts w:eastAsia="Calibri" w:cs="Arial"/>
                <w:szCs w:val="22"/>
              </w:rPr>
            </w:pPr>
          </w:p>
          <w:p w:rsidR="00F856AB" w:rsidRDefault="00F856AB" w:rsidP="00F856AB">
            <w:pPr>
              <w:spacing w:before="60"/>
              <w:rPr>
                <w:rFonts w:eastAsia="Calibri" w:cs="Arial"/>
                <w:szCs w:val="22"/>
              </w:rPr>
            </w:pPr>
          </w:p>
          <w:p w:rsidR="004F2C57" w:rsidRPr="00EC63DB" w:rsidRDefault="004F2C57" w:rsidP="00F856AB">
            <w:pPr>
              <w:spacing w:before="60"/>
              <w:rPr>
                <w:rFonts w:eastAsia="Calibri" w:cs="Arial"/>
                <w:szCs w:val="22"/>
              </w:rPr>
            </w:pPr>
          </w:p>
          <w:p w:rsidR="00F856AB" w:rsidRPr="00E703B8" w:rsidRDefault="00F856AB" w:rsidP="00F856AB">
            <w:pPr>
              <w:spacing w:before="60"/>
              <w:rPr>
                <w:rFonts w:eastAsia="Calibri" w:cs="Arial"/>
                <w:szCs w:val="22"/>
              </w:rPr>
            </w:pPr>
            <w:r w:rsidRPr="00E703B8">
              <w:rPr>
                <w:rFonts w:eastAsia="Calibri" w:cs="Arial"/>
                <w:szCs w:val="22"/>
              </w:rPr>
              <w:t>Impulsfrage: Welche alevitischen Fe</w:t>
            </w:r>
            <w:r w:rsidRPr="00E703B8">
              <w:rPr>
                <w:rFonts w:eastAsia="Calibri" w:cs="Arial"/>
                <w:szCs w:val="22"/>
              </w:rPr>
              <w:t>i</w:t>
            </w:r>
            <w:r w:rsidRPr="00E703B8">
              <w:rPr>
                <w:rFonts w:eastAsia="Calibri" w:cs="Arial"/>
                <w:szCs w:val="22"/>
              </w:rPr>
              <w:t>er- und Gedenktage gibt es?</w:t>
            </w:r>
          </w:p>
          <w:p w:rsidR="00E703B8" w:rsidRDefault="00E703B8" w:rsidP="009D4F83">
            <w:pPr>
              <w:numPr>
                <w:ilvl w:val="0"/>
                <w:numId w:val="20"/>
              </w:numPr>
              <w:spacing w:before="60"/>
              <w:rPr>
                <w:rFonts w:eastAsia="Calibri" w:cs="Arial"/>
                <w:szCs w:val="22"/>
              </w:rPr>
            </w:pPr>
            <w:r>
              <w:rPr>
                <w:rFonts w:eastAsia="Calibri" w:cs="Arial"/>
                <w:szCs w:val="22"/>
              </w:rPr>
              <w:t>Tabelle: Feier- und Gedenktage zuordnen</w:t>
            </w:r>
          </w:p>
          <w:p w:rsidR="009D4F83" w:rsidRDefault="00E703B8" w:rsidP="009D4F83">
            <w:pPr>
              <w:spacing w:before="60"/>
              <w:rPr>
                <w:rFonts w:eastAsia="Calibri" w:cs="Arial"/>
                <w:szCs w:val="22"/>
              </w:rPr>
            </w:pPr>
            <w:r w:rsidRPr="009D4F83">
              <w:rPr>
                <w:rFonts w:eastAsia="Calibri" w:cs="Arial"/>
                <w:szCs w:val="22"/>
              </w:rPr>
              <w:t>Vorbereitende Hausaufgabe:</w:t>
            </w:r>
          </w:p>
          <w:p w:rsidR="00E703B8" w:rsidRPr="009D4F83" w:rsidRDefault="009D4F83" w:rsidP="009D4F83">
            <w:pPr>
              <w:numPr>
                <w:ilvl w:val="0"/>
                <w:numId w:val="20"/>
              </w:numPr>
              <w:spacing w:before="60"/>
              <w:rPr>
                <w:rFonts w:eastAsia="Calibri" w:cs="Arial"/>
                <w:szCs w:val="22"/>
              </w:rPr>
            </w:pPr>
            <w:r>
              <w:rPr>
                <w:rFonts w:eastAsia="Calibri" w:cs="Arial"/>
                <w:szCs w:val="22"/>
              </w:rPr>
              <w:t>im</w:t>
            </w:r>
            <w:r w:rsidR="00E703B8" w:rsidRPr="009D4F83">
              <w:rPr>
                <w:rFonts w:eastAsia="Calibri" w:cs="Arial"/>
                <w:szCs w:val="22"/>
              </w:rPr>
              <w:t xml:space="preserve"> Klassenplenum Interviewfragen formulieren und als Hausaufgabe die Befragung durchführen</w:t>
            </w:r>
          </w:p>
          <w:p w:rsidR="009D4F83" w:rsidRDefault="009D4F83" w:rsidP="00F856AB">
            <w:pPr>
              <w:spacing w:before="60"/>
              <w:rPr>
                <w:rFonts w:eastAsia="Calibri" w:cs="Arial"/>
                <w:szCs w:val="22"/>
              </w:rPr>
            </w:pPr>
          </w:p>
          <w:p w:rsidR="00E703B8" w:rsidRDefault="00E703B8" w:rsidP="00F856AB">
            <w:pPr>
              <w:spacing w:before="60"/>
              <w:rPr>
                <w:rFonts w:eastAsia="Calibri" w:cs="Arial"/>
                <w:szCs w:val="22"/>
              </w:rPr>
            </w:pPr>
            <w:r>
              <w:rPr>
                <w:rFonts w:eastAsia="Calibri" w:cs="Arial"/>
                <w:szCs w:val="22"/>
              </w:rPr>
              <w:t>Beispielfragen:</w:t>
            </w:r>
          </w:p>
          <w:p w:rsidR="00E703B8" w:rsidRPr="00E703B8" w:rsidRDefault="00E703B8" w:rsidP="00E703B8">
            <w:pPr>
              <w:numPr>
                <w:ilvl w:val="0"/>
                <w:numId w:val="20"/>
              </w:numPr>
              <w:spacing w:before="60"/>
              <w:rPr>
                <w:rFonts w:eastAsia="Calibri"/>
              </w:rPr>
            </w:pPr>
            <w:r>
              <w:rPr>
                <w:rFonts w:eastAsia="Calibri" w:cs="Arial"/>
                <w:szCs w:val="22"/>
              </w:rPr>
              <w:t>Welche Feier- und Gedenktage haben wir?</w:t>
            </w:r>
          </w:p>
          <w:p w:rsidR="00E703B8" w:rsidRPr="00E703B8" w:rsidRDefault="00E703B8" w:rsidP="00E703B8">
            <w:pPr>
              <w:numPr>
                <w:ilvl w:val="0"/>
                <w:numId w:val="20"/>
              </w:numPr>
              <w:spacing w:before="60"/>
              <w:rPr>
                <w:rFonts w:eastAsia="Calibri"/>
              </w:rPr>
            </w:pPr>
            <w:r>
              <w:rPr>
                <w:rFonts w:eastAsia="Calibri" w:cs="Arial"/>
                <w:szCs w:val="22"/>
              </w:rPr>
              <w:t xml:space="preserve">Welche feiern wir? </w:t>
            </w:r>
          </w:p>
          <w:p w:rsidR="00A825D2" w:rsidRPr="004F2C57" w:rsidRDefault="00E703B8" w:rsidP="004F2C57">
            <w:pPr>
              <w:numPr>
                <w:ilvl w:val="0"/>
                <w:numId w:val="20"/>
              </w:numPr>
              <w:spacing w:before="60"/>
              <w:rPr>
                <w:rFonts w:eastAsia="Calibri"/>
              </w:rPr>
            </w:pPr>
            <w:r>
              <w:rPr>
                <w:rFonts w:eastAsia="Calibri" w:cs="Arial"/>
                <w:szCs w:val="22"/>
              </w:rPr>
              <w:t>Wie feiern wir?</w:t>
            </w:r>
          </w:p>
          <w:p w:rsidR="00E703B8" w:rsidRPr="00E703B8" w:rsidRDefault="00D62121" w:rsidP="00E703B8">
            <w:pPr>
              <w:numPr>
                <w:ilvl w:val="0"/>
                <w:numId w:val="20"/>
              </w:numPr>
              <w:spacing w:before="60"/>
              <w:rPr>
                <w:rFonts w:eastAsia="Calibri"/>
              </w:rPr>
            </w:pPr>
            <w:r>
              <w:rPr>
                <w:rFonts w:eastAsia="Calibri" w:cs="Arial"/>
                <w:szCs w:val="22"/>
              </w:rPr>
              <w:t>Welcher</w:t>
            </w:r>
            <w:r w:rsidR="00E703B8">
              <w:rPr>
                <w:rFonts w:eastAsia="Calibri" w:cs="Arial"/>
                <w:szCs w:val="22"/>
              </w:rPr>
              <w:t xml:space="preserve"> gedenken wir?</w:t>
            </w:r>
          </w:p>
          <w:p w:rsidR="00E703B8" w:rsidRPr="00E703B8" w:rsidRDefault="00E703B8" w:rsidP="00E703B8">
            <w:pPr>
              <w:numPr>
                <w:ilvl w:val="0"/>
                <w:numId w:val="20"/>
              </w:numPr>
              <w:spacing w:before="60"/>
              <w:rPr>
                <w:rFonts w:eastAsia="Calibri"/>
              </w:rPr>
            </w:pPr>
            <w:r>
              <w:rPr>
                <w:rFonts w:eastAsia="Calibri" w:cs="Arial"/>
                <w:szCs w:val="22"/>
              </w:rPr>
              <w:t>Wie gedenken wir?</w:t>
            </w:r>
          </w:p>
          <w:p w:rsidR="00E703B8" w:rsidRPr="00E703B8" w:rsidRDefault="00E703B8" w:rsidP="00E703B8">
            <w:pPr>
              <w:numPr>
                <w:ilvl w:val="0"/>
                <w:numId w:val="20"/>
              </w:numPr>
              <w:spacing w:before="60"/>
              <w:rPr>
                <w:rFonts w:eastAsia="Calibri"/>
              </w:rPr>
            </w:pPr>
            <w:r>
              <w:rPr>
                <w:rFonts w:eastAsia="Calibri" w:cs="Arial"/>
                <w:szCs w:val="22"/>
              </w:rPr>
              <w:t>…</w:t>
            </w:r>
          </w:p>
          <w:p w:rsidR="00E91DA0" w:rsidRDefault="00E91DA0" w:rsidP="00E703B8">
            <w:pPr>
              <w:spacing w:before="60"/>
              <w:rPr>
                <w:rFonts w:eastAsia="Calibri" w:cs="Arial"/>
                <w:szCs w:val="22"/>
              </w:rPr>
            </w:pPr>
          </w:p>
          <w:p w:rsidR="00E703B8" w:rsidRDefault="00E703B8" w:rsidP="00E703B8">
            <w:pPr>
              <w:spacing w:before="60"/>
              <w:rPr>
                <w:rFonts w:eastAsia="Calibri" w:cs="Arial"/>
                <w:szCs w:val="22"/>
              </w:rPr>
            </w:pPr>
            <w:r>
              <w:rPr>
                <w:rFonts w:eastAsia="Calibri" w:cs="Arial"/>
                <w:szCs w:val="22"/>
              </w:rPr>
              <w:t>Besprechung der Hausaufgabe</w:t>
            </w:r>
          </w:p>
          <w:p w:rsidR="00E703B8" w:rsidRDefault="00D84EFE" w:rsidP="009D4F83">
            <w:pPr>
              <w:numPr>
                <w:ilvl w:val="0"/>
                <w:numId w:val="20"/>
              </w:numPr>
              <w:spacing w:before="60"/>
              <w:rPr>
                <w:rFonts w:eastAsia="Calibri" w:cs="Arial"/>
                <w:szCs w:val="22"/>
              </w:rPr>
            </w:pPr>
            <w:r>
              <w:rPr>
                <w:rFonts w:eastAsia="Calibri" w:cs="Arial"/>
                <w:szCs w:val="22"/>
              </w:rPr>
              <w:t>Ge</w:t>
            </w:r>
            <w:r w:rsidR="004F2C57">
              <w:rPr>
                <w:rFonts w:eastAsia="Calibri" w:cs="Arial"/>
                <w:szCs w:val="22"/>
              </w:rPr>
              <w:t>meinsamkeiten /</w:t>
            </w:r>
            <w:r>
              <w:rPr>
                <w:rFonts w:eastAsia="Calibri" w:cs="Arial"/>
                <w:szCs w:val="22"/>
              </w:rPr>
              <w:t xml:space="preserve"> Unterschi</w:t>
            </w:r>
            <w:r>
              <w:rPr>
                <w:rFonts w:eastAsia="Calibri" w:cs="Arial"/>
                <w:szCs w:val="22"/>
              </w:rPr>
              <w:t>e</w:t>
            </w:r>
            <w:r>
              <w:rPr>
                <w:rFonts w:eastAsia="Calibri" w:cs="Arial"/>
                <w:szCs w:val="22"/>
              </w:rPr>
              <w:t>de der Gebräuche und Ri</w:t>
            </w:r>
            <w:r w:rsidR="004F2C57">
              <w:rPr>
                <w:rFonts w:eastAsia="Calibri" w:cs="Arial"/>
                <w:szCs w:val="22"/>
              </w:rPr>
              <w:t>ten festha</w:t>
            </w:r>
            <w:r w:rsidR="004F2C57">
              <w:rPr>
                <w:rFonts w:eastAsia="Calibri" w:cs="Arial"/>
                <w:szCs w:val="22"/>
              </w:rPr>
              <w:t>l</w:t>
            </w:r>
            <w:r w:rsidR="004F2C57">
              <w:rPr>
                <w:rFonts w:eastAsia="Calibri" w:cs="Arial"/>
                <w:szCs w:val="22"/>
              </w:rPr>
              <w:t>ten, z.</w:t>
            </w:r>
            <w:r w:rsidR="006B1DDE">
              <w:rPr>
                <w:rFonts w:eastAsia="Calibri" w:cs="Arial"/>
                <w:szCs w:val="22"/>
              </w:rPr>
              <w:t xml:space="preserve"> </w:t>
            </w:r>
            <w:r w:rsidR="004F2C57">
              <w:rPr>
                <w:rFonts w:eastAsia="Calibri" w:cs="Arial"/>
                <w:szCs w:val="22"/>
              </w:rPr>
              <w:t xml:space="preserve">B. anhand einer </w:t>
            </w:r>
            <w:r>
              <w:rPr>
                <w:rFonts w:eastAsia="Calibri" w:cs="Arial"/>
                <w:szCs w:val="22"/>
              </w:rPr>
              <w:t>Landka</w:t>
            </w:r>
            <w:r>
              <w:rPr>
                <w:rFonts w:eastAsia="Calibri" w:cs="Arial"/>
                <w:szCs w:val="22"/>
              </w:rPr>
              <w:t>r</w:t>
            </w:r>
            <w:r w:rsidR="004F2C57">
              <w:rPr>
                <w:rFonts w:eastAsia="Calibri" w:cs="Arial"/>
                <w:szCs w:val="22"/>
              </w:rPr>
              <w:t>te</w:t>
            </w:r>
          </w:p>
          <w:p w:rsidR="00D84EFE" w:rsidRDefault="00D84EFE" w:rsidP="00E703B8">
            <w:pPr>
              <w:spacing w:before="60"/>
              <w:rPr>
                <w:rFonts w:eastAsia="Calibri" w:cs="Arial"/>
                <w:szCs w:val="22"/>
              </w:rPr>
            </w:pPr>
          </w:p>
          <w:p w:rsidR="00E703B8" w:rsidRDefault="00E703B8" w:rsidP="00E703B8">
            <w:pPr>
              <w:spacing w:before="60"/>
              <w:rPr>
                <w:rFonts w:eastAsia="Calibri" w:cs="Arial"/>
                <w:szCs w:val="22"/>
              </w:rPr>
            </w:pPr>
            <w:r>
              <w:rPr>
                <w:rFonts w:eastAsia="Calibri" w:cs="Arial"/>
                <w:szCs w:val="22"/>
              </w:rPr>
              <w:t>Übergeordnete Frage:</w:t>
            </w:r>
            <w:r w:rsidRPr="00E703B8">
              <w:rPr>
                <w:rFonts w:eastAsia="Calibri" w:cs="Arial"/>
                <w:szCs w:val="22"/>
              </w:rPr>
              <w:t xml:space="preserve"> </w:t>
            </w:r>
          </w:p>
          <w:p w:rsidR="00E703B8" w:rsidRDefault="00E703B8" w:rsidP="00E703B8">
            <w:pPr>
              <w:spacing w:before="60"/>
              <w:rPr>
                <w:rFonts w:eastAsia="Calibri" w:cs="Arial"/>
                <w:szCs w:val="22"/>
              </w:rPr>
            </w:pPr>
            <w:r>
              <w:rPr>
                <w:rFonts w:eastAsia="Calibri" w:cs="Arial"/>
                <w:szCs w:val="22"/>
              </w:rPr>
              <w:t>Gründe für Feier- und Gedenktage?</w:t>
            </w:r>
          </w:p>
          <w:p w:rsidR="00E703B8" w:rsidRDefault="00D84EFE" w:rsidP="00E703B8">
            <w:pPr>
              <w:numPr>
                <w:ilvl w:val="0"/>
                <w:numId w:val="20"/>
              </w:numPr>
              <w:spacing w:before="60"/>
              <w:rPr>
                <w:rFonts w:eastAsia="Calibri" w:cs="Arial"/>
                <w:szCs w:val="22"/>
              </w:rPr>
            </w:pPr>
            <w:r>
              <w:rPr>
                <w:rFonts w:eastAsia="Calibri" w:cs="Arial"/>
                <w:szCs w:val="22"/>
              </w:rPr>
              <w:t xml:space="preserve">Religiöse </w:t>
            </w:r>
            <w:r w:rsidR="00E703B8">
              <w:rPr>
                <w:rFonts w:eastAsia="Calibri" w:cs="Arial"/>
                <w:szCs w:val="22"/>
              </w:rPr>
              <w:t>Orientierung</w:t>
            </w:r>
          </w:p>
          <w:p w:rsidR="00E703B8" w:rsidRDefault="00E703B8" w:rsidP="00E703B8">
            <w:pPr>
              <w:numPr>
                <w:ilvl w:val="0"/>
                <w:numId w:val="20"/>
              </w:numPr>
              <w:spacing w:before="60"/>
              <w:rPr>
                <w:rFonts w:eastAsia="Calibri" w:cs="Arial"/>
                <w:szCs w:val="22"/>
              </w:rPr>
            </w:pPr>
            <w:r>
              <w:rPr>
                <w:rFonts w:eastAsia="Calibri" w:cs="Arial"/>
                <w:szCs w:val="22"/>
              </w:rPr>
              <w:t>Gemeinschaftssinn</w:t>
            </w:r>
          </w:p>
          <w:p w:rsidR="00E703B8" w:rsidRDefault="00E703B8" w:rsidP="00E703B8">
            <w:pPr>
              <w:numPr>
                <w:ilvl w:val="0"/>
                <w:numId w:val="20"/>
              </w:numPr>
              <w:spacing w:before="60"/>
              <w:rPr>
                <w:rFonts w:eastAsia="Calibri" w:cs="Arial"/>
                <w:szCs w:val="22"/>
              </w:rPr>
            </w:pPr>
            <w:r>
              <w:rPr>
                <w:rFonts w:eastAsia="Calibri" w:cs="Arial"/>
                <w:szCs w:val="22"/>
              </w:rPr>
              <w:t>Religiöse Identität</w:t>
            </w:r>
          </w:p>
          <w:p w:rsidR="00E703B8" w:rsidRDefault="00E703B8" w:rsidP="00E703B8">
            <w:pPr>
              <w:numPr>
                <w:ilvl w:val="0"/>
                <w:numId w:val="20"/>
              </w:numPr>
              <w:spacing w:before="60"/>
              <w:rPr>
                <w:rFonts w:eastAsia="Calibri" w:cs="Arial"/>
                <w:szCs w:val="22"/>
              </w:rPr>
            </w:pPr>
            <w:r>
              <w:rPr>
                <w:rFonts w:eastAsia="Calibri" w:cs="Arial"/>
                <w:szCs w:val="22"/>
              </w:rPr>
              <w:t>Besinnung</w:t>
            </w:r>
          </w:p>
          <w:p w:rsidR="00E703B8" w:rsidRDefault="00E703B8" w:rsidP="00E703B8">
            <w:pPr>
              <w:numPr>
                <w:ilvl w:val="0"/>
                <w:numId w:val="20"/>
              </w:numPr>
              <w:spacing w:before="60"/>
              <w:rPr>
                <w:rFonts w:eastAsia="Calibri" w:cs="Arial"/>
                <w:szCs w:val="22"/>
              </w:rPr>
            </w:pPr>
            <w:r>
              <w:rPr>
                <w:rFonts w:eastAsia="Calibri" w:cs="Arial"/>
                <w:szCs w:val="22"/>
              </w:rPr>
              <w:t>Tradition</w:t>
            </w:r>
          </w:p>
          <w:p w:rsidR="00D84EFE" w:rsidRDefault="00D84EFE" w:rsidP="00E703B8">
            <w:pPr>
              <w:numPr>
                <w:ilvl w:val="0"/>
                <w:numId w:val="20"/>
              </w:numPr>
              <w:spacing w:before="60"/>
              <w:rPr>
                <w:rFonts w:eastAsia="Calibri" w:cs="Arial"/>
                <w:szCs w:val="22"/>
              </w:rPr>
            </w:pPr>
            <w:r>
              <w:rPr>
                <w:rFonts w:eastAsia="Calibri" w:cs="Arial"/>
                <w:szCs w:val="22"/>
              </w:rPr>
              <w:t>…</w:t>
            </w:r>
          </w:p>
          <w:p w:rsidR="00E91DA0" w:rsidRDefault="00E91DA0" w:rsidP="00D84EFE">
            <w:pPr>
              <w:spacing w:before="60"/>
              <w:rPr>
                <w:rFonts w:eastAsia="Calibri" w:cs="Arial"/>
                <w:szCs w:val="22"/>
              </w:rPr>
            </w:pPr>
          </w:p>
          <w:p w:rsidR="00E91DA0" w:rsidRDefault="00E91DA0" w:rsidP="00D84EFE">
            <w:pPr>
              <w:spacing w:before="60"/>
              <w:rPr>
                <w:rFonts w:eastAsia="Calibri" w:cs="Arial"/>
                <w:szCs w:val="22"/>
              </w:rPr>
            </w:pPr>
          </w:p>
          <w:p w:rsidR="002B05CE" w:rsidRDefault="002B05CE" w:rsidP="00D84EFE">
            <w:pPr>
              <w:spacing w:before="60"/>
              <w:rPr>
                <w:rFonts w:eastAsia="Calibri" w:cs="Arial"/>
                <w:szCs w:val="22"/>
              </w:rPr>
            </w:pPr>
          </w:p>
          <w:p w:rsidR="002B05CE" w:rsidRDefault="002B05CE" w:rsidP="00D84EFE">
            <w:pPr>
              <w:spacing w:before="60"/>
              <w:rPr>
                <w:rFonts w:eastAsia="Calibri" w:cs="Arial"/>
                <w:szCs w:val="22"/>
              </w:rPr>
            </w:pPr>
          </w:p>
          <w:p w:rsidR="009F10A1" w:rsidRDefault="009F10A1" w:rsidP="00D84EFE">
            <w:pPr>
              <w:spacing w:before="60"/>
              <w:rPr>
                <w:rFonts w:eastAsia="Calibri" w:cs="Arial"/>
                <w:szCs w:val="22"/>
              </w:rPr>
            </w:pPr>
          </w:p>
          <w:p w:rsidR="00E91DA0" w:rsidRDefault="009D4F83" w:rsidP="009D4F83">
            <w:pPr>
              <w:numPr>
                <w:ilvl w:val="0"/>
                <w:numId w:val="20"/>
              </w:numPr>
              <w:spacing w:before="60"/>
              <w:rPr>
                <w:rFonts w:eastAsia="Calibri" w:cs="Arial"/>
                <w:szCs w:val="22"/>
              </w:rPr>
            </w:pPr>
            <w:r>
              <w:rPr>
                <w:rFonts w:eastAsia="Calibri" w:cs="Arial"/>
                <w:szCs w:val="22"/>
              </w:rPr>
              <w:t>i</w:t>
            </w:r>
            <w:r w:rsidR="00E91DA0">
              <w:rPr>
                <w:rFonts w:eastAsia="Calibri" w:cs="Arial"/>
                <w:szCs w:val="22"/>
              </w:rPr>
              <w:t>n Gruppenarbeit verschiedene Feier- und Gedenktage aufbere</w:t>
            </w:r>
            <w:r w:rsidR="00E91DA0">
              <w:rPr>
                <w:rFonts w:eastAsia="Calibri" w:cs="Arial"/>
                <w:szCs w:val="22"/>
              </w:rPr>
              <w:t>i</w:t>
            </w:r>
            <w:r w:rsidR="00E91DA0">
              <w:rPr>
                <w:rFonts w:eastAsia="Calibri" w:cs="Arial"/>
                <w:szCs w:val="22"/>
              </w:rPr>
              <w:t>ten und präsentieren</w:t>
            </w:r>
          </w:p>
          <w:p w:rsidR="00E91DA0" w:rsidRDefault="00E91DA0" w:rsidP="00D84EFE">
            <w:pPr>
              <w:spacing w:before="60"/>
              <w:rPr>
                <w:rFonts w:eastAsia="Calibri" w:cs="Arial"/>
                <w:szCs w:val="22"/>
              </w:rPr>
            </w:pPr>
          </w:p>
          <w:p w:rsidR="009F10A1" w:rsidRDefault="009F10A1" w:rsidP="00D84EFE">
            <w:pPr>
              <w:spacing w:before="60"/>
              <w:rPr>
                <w:rFonts w:eastAsia="Calibri" w:cs="Arial"/>
                <w:szCs w:val="22"/>
              </w:rPr>
            </w:pPr>
          </w:p>
          <w:p w:rsidR="00E91DA0" w:rsidRDefault="008210C7" w:rsidP="00D84EFE">
            <w:pPr>
              <w:spacing w:before="60"/>
              <w:rPr>
                <w:rFonts w:eastAsia="Calibri" w:cs="Arial"/>
                <w:szCs w:val="22"/>
              </w:rPr>
            </w:pPr>
            <w:r>
              <w:rPr>
                <w:rFonts w:eastAsia="Calibri" w:cs="Arial"/>
                <w:szCs w:val="22"/>
              </w:rPr>
              <w:t>Problem</w:t>
            </w:r>
            <w:r w:rsidR="0098352B">
              <w:rPr>
                <w:rFonts w:eastAsia="Calibri" w:cs="Arial"/>
                <w:szCs w:val="22"/>
              </w:rPr>
              <w:t>frage:</w:t>
            </w:r>
          </w:p>
          <w:p w:rsidR="0098352B" w:rsidRDefault="00C01AA2" w:rsidP="00D84EFE">
            <w:pPr>
              <w:spacing w:before="60"/>
              <w:rPr>
                <w:rFonts w:eastAsia="Calibri" w:cs="Arial"/>
                <w:szCs w:val="22"/>
              </w:rPr>
            </w:pPr>
            <w:r>
              <w:rPr>
                <w:rFonts w:eastAsia="Calibri" w:cs="Arial"/>
                <w:szCs w:val="22"/>
              </w:rPr>
              <w:t>Inwieweit sind die Gebräuche und Riten natur- und umweltverträglich?</w:t>
            </w:r>
          </w:p>
          <w:p w:rsidR="00C01AA2" w:rsidRDefault="00C01AA2" w:rsidP="009D4F83">
            <w:pPr>
              <w:numPr>
                <w:ilvl w:val="0"/>
                <w:numId w:val="20"/>
              </w:numPr>
              <w:spacing w:before="60"/>
              <w:rPr>
                <w:rFonts w:eastAsia="Calibri" w:cs="Arial"/>
                <w:szCs w:val="22"/>
              </w:rPr>
            </w:pPr>
            <w:r>
              <w:rPr>
                <w:rFonts w:eastAsia="Calibri" w:cs="Arial"/>
                <w:szCs w:val="22"/>
              </w:rPr>
              <w:t>z.</w:t>
            </w:r>
            <w:r w:rsidR="00081D3A">
              <w:rPr>
                <w:rFonts w:eastAsia="Calibri" w:cs="Arial"/>
                <w:szCs w:val="22"/>
              </w:rPr>
              <w:t xml:space="preserve"> </w:t>
            </w:r>
            <w:r>
              <w:rPr>
                <w:rFonts w:eastAsia="Calibri" w:cs="Arial"/>
                <w:szCs w:val="22"/>
              </w:rPr>
              <w:t>B. Tieropferdarbringung (</w:t>
            </w:r>
            <w:r w:rsidRPr="001F4588">
              <w:rPr>
                <w:rFonts w:eastAsia="Calibri" w:cs="Arial"/>
                <w:i/>
                <w:szCs w:val="22"/>
              </w:rPr>
              <w:t>Kurban Erkânı</w:t>
            </w:r>
            <w:r>
              <w:rPr>
                <w:rFonts w:eastAsia="Calibri" w:cs="Arial"/>
                <w:szCs w:val="22"/>
              </w:rPr>
              <w:t>) vs. Fleischverzicht (</w:t>
            </w:r>
            <w:r w:rsidRPr="001F4588">
              <w:rPr>
                <w:rFonts w:eastAsia="Calibri" w:cs="Arial"/>
                <w:i/>
                <w:szCs w:val="22"/>
              </w:rPr>
              <w:t>Muha</w:t>
            </w:r>
            <w:r w:rsidRPr="001F4588">
              <w:rPr>
                <w:rFonts w:eastAsia="Calibri" w:cs="Arial"/>
                <w:i/>
                <w:szCs w:val="22"/>
              </w:rPr>
              <w:t>r</w:t>
            </w:r>
            <w:r w:rsidRPr="001F4588">
              <w:rPr>
                <w:rFonts w:eastAsia="Calibri" w:cs="Arial"/>
                <w:i/>
                <w:szCs w:val="22"/>
              </w:rPr>
              <w:t>rem</w:t>
            </w:r>
            <w:r w:rsidRPr="00C01AA2">
              <w:rPr>
                <w:rFonts w:eastAsia="Calibri" w:cs="Arial"/>
                <w:szCs w:val="22"/>
              </w:rPr>
              <w:t>-Tage)</w:t>
            </w:r>
          </w:p>
          <w:p w:rsidR="00C01AA2" w:rsidRDefault="00E133C5" w:rsidP="009D4F83">
            <w:pPr>
              <w:numPr>
                <w:ilvl w:val="0"/>
                <w:numId w:val="20"/>
              </w:numPr>
              <w:spacing w:before="60"/>
              <w:rPr>
                <w:rFonts w:eastAsia="Calibri" w:cs="Arial"/>
                <w:szCs w:val="22"/>
              </w:rPr>
            </w:pPr>
            <w:r>
              <w:rPr>
                <w:rFonts w:eastAsia="Calibri" w:cs="Arial"/>
                <w:szCs w:val="22"/>
              </w:rPr>
              <w:t>weitere Impulse:</w:t>
            </w:r>
            <w:r w:rsidR="00C01AA2">
              <w:rPr>
                <w:rFonts w:eastAsia="Calibri" w:cs="Arial"/>
                <w:szCs w:val="22"/>
              </w:rPr>
              <w:t xml:space="preserve"> </w:t>
            </w:r>
            <w:r>
              <w:rPr>
                <w:rFonts w:eastAsia="Calibri" w:cs="Arial"/>
                <w:szCs w:val="22"/>
              </w:rPr>
              <w:t>Gedichte, G</w:t>
            </w:r>
            <w:r>
              <w:rPr>
                <w:rFonts w:eastAsia="Calibri" w:cs="Arial"/>
                <w:szCs w:val="22"/>
              </w:rPr>
              <w:t>e</w:t>
            </w:r>
            <w:r>
              <w:rPr>
                <w:rFonts w:eastAsia="Calibri" w:cs="Arial"/>
                <w:szCs w:val="22"/>
              </w:rPr>
              <w:t>sänge zum obigen Aspekt auswe</w:t>
            </w:r>
            <w:r>
              <w:rPr>
                <w:rFonts w:eastAsia="Calibri" w:cs="Arial"/>
                <w:szCs w:val="22"/>
              </w:rPr>
              <w:t>r</w:t>
            </w:r>
            <w:r>
              <w:rPr>
                <w:rFonts w:eastAsia="Calibri" w:cs="Arial"/>
                <w:szCs w:val="22"/>
              </w:rPr>
              <w:t>ten</w:t>
            </w:r>
          </w:p>
          <w:p w:rsidR="00E133C5" w:rsidRDefault="00E133C5" w:rsidP="00D84EFE">
            <w:pPr>
              <w:spacing w:before="60"/>
              <w:rPr>
                <w:rFonts w:eastAsia="Calibri" w:cs="Arial"/>
                <w:szCs w:val="22"/>
              </w:rPr>
            </w:pPr>
          </w:p>
          <w:p w:rsidR="00E133C5" w:rsidRDefault="00E133C5" w:rsidP="00D84EFE">
            <w:pPr>
              <w:spacing w:before="60"/>
              <w:rPr>
                <w:rFonts w:eastAsia="Calibri" w:cs="Arial"/>
                <w:szCs w:val="22"/>
              </w:rPr>
            </w:pPr>
          </w:p>
          <w:p w:rsidR="00E133C5" w:rsidRDefault="00E133C5" w:rsidP="00D84EFE">
            <w:pPr>
              <w:spacing w:before="60"/>
              <w:rPr>
                <w:rFonts w:eastAsia="Calibri" w:cs="Arial"/>
                <w:szCs w:val="22"/>
              </w:rPr>
            </w:pPr>
          </w:p>
          <w:p w:rsidR="00E133C5" w:rsidRDefault="00E133C5" w:rsidP="00D84EFE">
            <w:pPr>
              <w:spacing w:before="60"/>
              <w:rPr>
                <w:rFonts w:eastAsia="Calibri" w:cs="Arial"/>
                <w:szCs w:val="22"/>
              </w:rPr>
            </w:pPr>
          </w:p>
          <w:p w:rsidR="004053E0" w:rsidRDefault="004053E0" w:rsidP="00D84EFE">
            <w:pPr>
              <w:spacing w:before="60"/>
              <w:rPr>
                <w:rFonts w:eastAsia="Calibri" w:cs="Arial"/>
                <w:szCs w:val="22"/>
              </w:rPr>
            </w:pPr>
          </w:p>
          <w:p w:rsidR="004053E0" w:rsidRDefault="004053E0" w:rsidP="00D84EFE">
            <w:pPr>
              <w:spacing w:before="60"/>
              <w:rPr>
                <w:rFonts w:eastAsia="Calibri" w:cs="Arial"/>
                <w:szCs w:val="22"/>
              </w:rPr>
            </w:pPr>
          </w:p>
          <w:p w:rsidR="004053E0" w:rsidRDefault="004053E0" w:rsidP="00D84EFE">
            <w:pPr>
              <w:spacing w:before="60"/>
              <w:rPr>
                <w:rFonts w:eastAsia="Calibri" w:cs="Arial"/>
                <w:szCs w:val="22"/>
              </w:rPr>
            </w:pPr>
          </w:p>
          <w:p w:rsidR="004053E0" w:rsidRDefault="004053E0" w:rsidP="00D84EFE">
            <w:pPr>
              <w:spacing w:before="60"/>
              <w:rPr>
                <w:rFonts w:eastAsia="Calibri" w:cs="Arial"/>
                <w:szCs w:val="22"/>
              </w:rPr>
            </w:pPr>
          </w:p>
          <w:p w:rsidR="00E133C5" w:rsidRDefault="00E133C5" w:rsidP="00D84EFE">
            <w:pPr>
              <w:spacing w:before="60"/>
              <w:rPr>
                <w:rFonts w:eastAsia="Calibri" w:cs="Arial"/>
                <w:szCs w:val="22"/>
              </w:rPr>
            </w:pPr>
          </w:p>
          <w:p w:rsidR="00E133C5" w:rsidRDefault="00E133C5" w:rsidP="00D84EFE">
            <w:pPr>
              <w:spacing w:before="60"/>
              <w:rPr>
                <w:rFonts w:eastAsia="Calibri" w:cs="Arial"/>
                <w:szCs w:val="22"/>
              </w:rPr>
            </w:pPr>
          </w:p>
          <w:p w:rsidR="00E133C5" w:rsidRDefault="009F10A1" w:rsidP="00D84EFE">
            <w:pPr>
              <w:spacing w:before="60"/>
              <w:rPr>
                <w:rFonts w:eastAsia="Calibri" w:cs="Arial"/>
                <w:szCs w:val="22"/>
              </w:rPr>
            </w:pPr>
            <w:r>
              <w:rPr>
                <w:rFonts w:eastAsia="Calibri" w:cs="Arial"/>
                <w:szCs w:val="22"/>
              </w:rPr>
              <w:t>siehe</w:t>
            </w:r>
            <w:r w:rsidR="009D4F83">
              <w:rPr>
                <w:rFonts w:eastAsia="Calibri" w:cs="Arial"/>
                <w:szCs w:val="22"/>
              </w:rPr>
              <w:t xml:space="preserve"> 3.2.4 (1)</w:t>
            </w:r>
          </w:p>
          <w:p w:rsidR="004053E0" w:rsidRDefault="004053E0" w:rsidP="00D84EFE">
            <w:pPr>
              <w:spacing w:before="60"/>
              <w:rPr>
                <w:rFonts w:eastAsia="Calibri" w:cs="Arial"/>
                <w:szCs w:val="22"/>
              </w:rPr>
            </w:pPr>
          </w:p>
          <w:p w:rsidR="00A83839" w:rsidRPr="009D4F83" w:rsidRDefault="00A83839" w:rsidP="00AD7ED9">
            <w:pPr>
              <w:numPr>
                <w:ilvl w:val="0"/>
                <w:numId w:val="20"/>
              </w:numPr>
              <w:spacing w:before="60"/>
              <w:rPr>
                <w:rFonts w:eastAsia="Calibri" w:cs="Arial"/>
                <w:szCs w:val="22"/>
              </w:rPr>
            </w:pPr>
            <w:r w:rsidRPr="009D4F83">
              <w:rPr>
                <w:rFonts w:eastAsia="Calibri" w:cs="Arial"/>
                <w:szCs w:val="22"/>
              </w:rPr>
              <w:t>Projekt planen und durchführen: „Wir sind für andere da!“</w:t>
            </w:r>
          </w:p>
          <w:p w:rsidR="00A83839" w:rsidRPr="009D4F83" w:rsidRDefault="00A83839" w:rsidP="00AD7ED9">
            <w:pPr>
              <w:numPr>
                <w:ilvl w:val="0"/>
                <w:numId w:val="20"/>
              </w:numPr>
              <w:spacing w:before="60"/>
              <w:rPr>
                <w:rFonts w:eastAsia="Calibri" w:cs="Arial"/>
                <w:szCs w:val="22"/>
              </w:rPr>
            </w:pPr>
            <w:r w:rsidRPr="009D4F83">
              <w:rPr>
                <w:rFonts w:eastAsia="Calibri" w:cs="Arial"/>
                <w:szCs w:val="22"/>
              </w:rPr>
              <w:t>Mögliche Aktionen:</w:t>
            </w:r>
            <w:r w:rsidR="009D4F83" w:rsidRPr="009D4F83">
              <w:rPr>
                <w:rFonts w:eastAsia="Calibri" w:cs="Arial"/>
                <w:szCs w:val="22"/>
              </w:rPr>
              <w:t xml:space="preserve"> </w:t>
            </w:r>
            <w:r w:rsidRPr="009D4F83">
              <w:rPr>
                <w:rFonts w:eastAsia="Calibri" w:cs="Arial"/>
                <w:szCs w:val="22"/>
              </w:rPr>
              <w:t>Altersheim besuchen</w:t>
            </w:r>
            <w:r w:rsidR="009D4F83" w:rsidRPr="009D4F83">
              <w:rPr>
                <w:rFonts w:eastAsia="Calibri" w:cs="Arial"/>
                <w:szCs w:val="22"/>
              </w:rPr>
              <w:t>, Flüchtlingsheim bes</w:t>
            </w:r>
            <w:r w:rsidR="009D4F83" w:rsidRPr="009D4F83">
              <w:rPr>
                <w:rFonts w:eastAsia="Calibri" w:cs="Arial"/>
                <w:szCs w:val="22"/>
              </w:rPr>
              <w:t>u</w:t>
            </w:r>
            <w:r w:rsidR="009D4F83" w:rsidRPr="009D4F83">
              <w:rPr>
                <w:rFonts w:eastAsia="Calibri" w:cs="Arial"/>
                <w:szCs w:val="22"/>
              </w:rPr>
              <w:t xml:space="preserve">chen, </w:t>
            </w:r>
            <w:r w:rsidRPr="009D4F83">
              <w:rPr>
                <w:rFonts w:eastAsia="Calibri" w:cs="Arial"/>
                <w:szCs w:val="22"/>
              </w:rPr>
              <w:t>Spendenaktionen organisi</w:t>
            </w:r>
            <w:r w:rsidRPr="009D4F83">
              <w:rPr>
                <w:rFonts w:eastAsia="Calibri" w:cs="Arial"/>
                <w:szCs w:val="22"/>
              </w:rPr>
              <w:t>e</w:t>
            </w:r>
            <w:r w:rsidRPr="009D4F83">
              <w:rPr>
                <w:rFonts w:eastAsia="Calibri" w:cs="Arial"/>
                <w:szCs w:val="22"/>
              </w:rPr>
              <w:t>ren</w:t>
            </w:r>
            <w:r w:rsidR="009D4F83">
              <w:rPr>
                <w:rFonts w:eastAsia="Calibri" w:cs="Arial"/>
                <w:szCs w:val="22"/>
              </w:rPr>
              <w:t>, …</w:t>
            </w:r>
          </w:p>
          <w:p w:rsidR="00A83839" w:rsidRPr="009D4F83" w:rsidRDefault="00A83839" w:rsidP="009D4F83">
            <w:pPr>
              <w:spacing w:before="60"/>
              <w:ind w:left="360"/>
              <w:rPr>
                <w:rFonts w:eastAsia="Calibri" w:cs="Arial"/>
                <w:szCs w:val="22"/>
              </w:rPr>
            </w:pPr>
          </w:p>
          <w:p w:rsidR="00A83839" w:rsidRPr="007C4E25" w:rsidRDefault="00A83839" w:rsidP="00AD7ED9">
            <w:pPr>
              <w:numPr>
                <w:ilvl w:val="0"/>
                <w:numId w:val="20"/>
              </w:numPr>
              <w:spacing w:before="60"/>
              <w:rPr>
                <w:rFonts w:eastAsia="Calibri" w:cs="Arial"/>
                <w:szCs w:val="22"/>
              </w:rPr>
            </w:pPr>
            <w:r w:rsidRPr="007C4E25">
              <w:rPr>
                <w:rFonts w:eastAsia="Calibri" w:cs="Arial"/>
                <w:szCs w:val="22"/>
              </w:rPr>
              <w:t>P</w:t>
            </w:r>
            <w:r w:rsidR="007C4E25" w:rsidRPr="007C4E25">
              <w:rPr>
                <w:rFonts w:eastAsia="Calibri" w:cs="Arial"/>
                <w:szCs w:val="22"/>
              </w:rPr>
              <w:t>r</w:t>
            </w:r>
            <w:r w:rsidR="007C4E25">
              <w:rPr>
                <w:rFonts w:eastAsia="Calibri" w:cs="Arial"/>
                <w:szCs w:val="22"/>
              </w:rPr>
              <w:t>ojekt reflektieren und d</w:t>
            </w:r>
            <w:r w:rsidRPr="007C4E25">
              <w:rPr>
                <w:rFonts w:eastAsia="Calibri" w:cs="Arial"/>
                <w:szCs w:val="22"/>
              </w:rPr>
              <w:t>en Sy</w:t>
            </w:r>
            <w:r w:rsidRPr="007C4E25">
              <w:rPr>
                <w:rFonts w:eastAsia="Calibri" w:cs="Arial"/>
                <w:szCs w:val="22"/>
              </w:rPr>
              <w:t>m</w:t>
            </w:r>
            <w:r w:rsidRPr="007C4E25">
              <w:rPr>
                <w:rFonts w:eastAsia="Calibri" w:cs="Arial"/>
                <w:szCs w:val="22"/>
              </w:rPr>
              <w:t>bolcharakter</w:t>
            </w:r>
            <w:r w:rsidR="007C4E25">
              <w:rPr>
                <w:rFonts w:eastAsia="Calibri" w:cs="Arial"/>
                <w:szCs w:val="22"/>
              </w:rPr>
              <w:t xml:space="preserve"> (Teilen, Verantwo</w:t>
            </w:r>
            <w:r w:rsidR="007C4E25">
              <w:rPr>
                <w:rFonts w:eastAsia="Calibri" w:cs="Arial"/>
                <w:szCs w:val="22"/>
              </w:rPr>
              <w:t>r</w:t>
            </w:r>
            <w:r w:rsidR="007C4E25">
              <w:rPr>
                <w:rFonts w:eastAsia="Calibri" w:cs="Arial"/>
                <w:szCs w:val="22"/>
              </w:rPr>
              <w:t>tung übernehmen, Hilfsberei</w:t>
            </w:r>
            <w:r w:rsidR="007C4E25">
              <w:rPr>
                <w:rFonts w:eastAsia="Calibri" w:cs="Arial"/>
                <w:szCs w:val="22"/>
              </w:rPr>
              <w:t>t</w:t>
            </w:r>
            <w:r w:rsidR="007C4E25">
              <w:rPr>
                <w:rFonts w:eastAsia="Calibri" w:cs="Arial"/>
                <w:szCs w:val="22"/>
              </w:rPr>
              <w:t>schaft, Solidarität, …)</w:t>
            </w:r>
            <w:r w:rsidRPr="007C4E25">
              <w:rPr>
                <w:rFonts w:eastAsia="Calibri" w:cs="Arial"/>
                <w:szCs w:val="22"/>
              </w:rPr>
              <w:t xml:space="preserve"> aus dem e</w:t>
            </w:r>
            <w:r w:rsidRPr="007C4E25">
              <w:rPr>
                <w:rFonts w:eastAsia="Calibri" w:cs="Arial"/>
                <w:szCs w:val="22"/>
              </w:rPr>
              <w:t>i</w:t>
            </w:r>
            <w:r w:rsidRPr="007C4E25">
              <w:rPr>
                <w:rFonts w:eastAsia="Calibri" w:cs="Arial"/>
                <w:szCs w:val="22"/>
              </w:rPr>
              <w:t>genen Projekt zum Ausdruck bri</w:t>
            </w:r>
            <w:r w:rsidRPr="007C4E25">
              <w:rPr>
                <w:rFonts w:eastAsia="Calibri" w:cs="Arial"/>
                <w:szCs w:val="22"/>
              </w:rPr>
              <w:t>n</w:t>
            </w:r>
            <w:r w:rsidRPr="007C4E25">
              <w:rPr>
                <w:rFonts w:eastAsia="Calibri" w:cs="Arial"/>
                <w:szCs w:val="22"/>
              </w:rPr>
              <w:t>g</w:t>
            </w:r>
            <w:r w:rsidR="007C4E25">
              <w:rPr>
                <w:rFonts w:eastAsia="Calibri" w:cs="Arial"/>
                <w:szCs w:val="22"/>
              </w:rPr>
              <w:t>en</w:t>
            </w:r>
          </w:p>
          <w:p w:rsidR="00BC332E" w:rsidRDefault="00BC332E" w:rsidP="00A83839">
            <w:pPr>
              <w:spacing w:before="60"/>
              <w:rPr>
                <w:rFonts w:eastAsia="Calibri" w:cs="Arial"/>
                <w:szCs w:val="22"/>
              </w:rPr>
            </w:pPr>
          </w:p>
          <w:p w:rsidR="004053E0" w:rsidRDefault="004053E0" w:rsidP="00A83839">
            <w:pPr>
              <w:spacing w:before="60"/>
              <w:rPr>
                <w:rFonts w:eastAsia="Calibri" w:cs="Arial"/>
                <w:szCs w:val="22"/>
              </w:rPr>
            </w:pPr>
          </w:p>
          <w:p w:rsidR="00BC332E" w:rsidRDefault="009F10A1" w:rsidP="00A83839">
            <w:pPr>
              <w:spacing w:before="60"/>
              <w:rPr>
                <w:rFonts w:eastAsia="Calibri" w:cs="Arial"/>
                <w:szCs w:val="22"/>
              </w:rPr>
            </w:pPr>
            <w:r>
              <w:rPr>
                <w:rFonts w:eastAsia="Calibri" w:cs="Arial"/>
                <w:szCs w:val="22"/>
              </w:rPr>
              <w:t>s</w:t>
            </w:r>
            <w:r w:rsidR="007C4E25">
              <w:rPr>
                <w:rFonts w:eastAsia="Calibri" w:cs="Arial"/>
                <w:szCs w:val="22"/>
              </w:rPr>
              <w:t>iehe 3.2.4 (1)</w:t>
            </w:r>
          </w:p>
          <w:p w:rsidR="00166105" w:rsidRDefault="00166105" w:rsidP="00A83839">
            <w:pPr>
              <w:spacing w:before="60"/>
              <w:rPr>
                <w:rFonts w:eastAsia="Calibri" w:cs="Arial"/>
                <w:szCs w:val="22"/>
              </w:rPr>
            </w:pPr>
          </w:p>
          <w:p w:rsidR="00BC332E" w:rsidRDefault="00BC332E" w:rsidP="00A83839">
            <w:pPr>
              <w:spacing w:before="60"/>
              <w:rPr>
                <w:rFonts w:eastAsia="Calibri" w:cs="Arial"/>
                <w:szCs w:val="22"/>
              </w:rPr>
            </w:pPr>
          </w:p>
          <w:p w:rsidR="007C4E25" w:rsidRDefault="007C4E25" w:rsidP="00A83839">
            <w:pPr>
              <w:spacing w:before="60"/>
              <w:rPr>
                <w:rFonts w:eastAsia="Calibri" w:cs="Arial"/>
                <w:szCs w:val="22"/>
              </w:rPr>
            </w:pPr>
          </w:p>
          <w:p w:rsidR="007C4E25" w:rsidRDefault="007C4E25" w:rsidP="00A83839">
            <w:pPr>
              <w:spacing w:before="60"/>
              <w:rPr>
                <w:rFonts w:eastAsia="Calibri" w:cs="Arial"/>
                <w:szCs w:val="22"/>
              </w:rPr>
            </w:pPr>
          </w:p>
          <w:p w:rsidR="009F10A1" w:rsidRDefault="009F10A1" w:rsidP="00A83839">
            <w:pPr>
              <w:spacing w:before="60"/>
              <w:rPr>
                <w:rFonts w:eastAsia="Calibri" w:cs="Arial"/>
                <w:szCs w:val="22"/>
              </w:rPr>
            </w:pPr>
          </w:p>
          <w:p w:rsidR="00BC332E" w:rsidRDefault="00BC332E" w:rsidP="00A83839">
            <w:pPr>
              <w:spacing w:before="60"/>
              <w:rPr>
                <w:rFonts w:eastAsia="Calibri" w:cs="Arial"/>
                <w:szCs w:val="22"/>
              </w:rPr>
            </w:pPr>
            <w:r>
              <w:rPr>
                <w:rFonts w:eastAsia="Calibri" w:cs="Arial"/>
                <w:szCs w:val="22"/>
              </w:rPr>
              <w:t>„Die Einheit in der Vielfalt“</w:t>
            </w:r>
          </w:p>
          <w:p w:rsidR="007C4E25" w:rsidRPr="007C4E25" w:rsidRDefault="00BC332E" w:rsidP="007C4E25">
            <w:pPr>
              <w:spacing w:before="60"/>
              <w:rPr>
                <w:rFonts w:eastAsia="Calibri" w:cs="Arial"/>
                <w:szCs w:val="22"/>
              </w:rPr>
            </w:pPr>
            <w:r>
              <w:rPr>
                <w:rFonts w:eastAsia="Calibri" w:cs="Arial"/>
                <w:szCs w:val="22"/>
              </w:rPr>
              <w:t xml:space="preserve">Impulsfrage: </w:t>
            </w:r>
            <w:r w:rsidR="007C4E25">
              <w:rPr>
                <w:rFonts w:eastAsia="Calibri" w:cs="Arial"/>
                <w:szCs w:val="22"/>
              </w:rPr>
              <w:t>„</w:t>
            </w:r>
            <w:r>
              <w:rPr>
                <w:rFonts w:eastAsia="Calibri" w:cs="Arial"/>
                <w:szCs w:val="22"/>
              </w:rPr>
              <w:t>Ist es notwendig, dass Feier- und Gedenktage überall gleich abgehalten werden?</w:t>
            </w:r>
            <w:r w:rsidR="007C4E25">
              <w:rPr>
                <w:rFonts w:eastAsia="Calibri" w:cs="Arial"/>
                <w:szCs w:val="22"/>
              </w:rPr>
              <w:t>" Begründe!</w:t>
            </w:r>
          </w:p>
          <w:p w:rsidR="00AE0B0C" w:rsidRDefault="00AE0B0C" w:rsidP="00A83839">
            <w:pPr>
              <w:spacing w:before="60"/>
              <w:rPr>
                <w:rFonts w:eastAsia="Calibri" w:cs="Arial"/>
                <w:szCs w:val="22"/>
              </w:rPr>
            </w:pPr>
          </w:p>
          <w:p w:rsidR="00AE0B0C" w:rsidRDefault="00AE0B0C" w:rsidP="00A83839">
            <w:pPr>
              <w:spacing w:before="60"/>
              <w:rPr>
                <w:rFonts w:eastAsia="Calibri" w:cs="Arial"/>
                <w:szCs w:val="22"/>
              </w:rPr>
            </w:pPr>
          </w:p>
          <w:p w:rsidR="00BC332E" w:rsidRDefault="00166105" w:rsidP="00A83839">
            <w:pPr>
              <w:spacing w:before="60"/>
              <w:rPr>
                <w:rFonts w:eastAsia="Calibri" w:cs="Arial"/>
                <w:szCs w:val="22"/>
              </w:rPr>
            </w:pPr>
            <w:r>
              <w:rPr>
                <w:rFonts w:eastAsia="Calibri" w:cs="Arial"/>
                <w:szCs w:val="22"/>
              </w:rPr>
              <w:lastRenderedPageBreak/>
              <w:t>Fazit: Die Relevanz g</w:t>
            </w:r>
            <w:r w:rsidR="00AE0B0C">
              <w:rPr>
                <w:rFonts w:eastAsia="Calibri" w:cs="Arial"/>
                <w:szCs w:val="22"/>
              </w:rPr>
              <w:t>emeinsamer, religiöser Werte von</w:t>
            </w:r>
            <w:r>
              <w:rPr>
                <w:rFonts w:eastAsia="Calibri" w:cs="Arial"/>
                <w:szCs w:val="22"/>
              </w:rPr>
              <w:t xml:space="preserve"> verschiedenen, regio</w:t>
            </w:r>
            <w:r w:rsidR="0042119D">
              <w:rPr>
                <w:rFonts w:eastAsia="Calibri" w:cs="Arial"/>
                <w:szCs w:val="22"/>
              </w:rPr>
              <w:t>nalen Traditionen erörtern</w:t>
            </w:r>
            <w:r>
              <w:rPr>
                <w:rFonts w:eastAsia="Calibri" w:cs="Arial"/>
                <w:szCs w:val="22"/>
              </w:rPr>
              <w:t xml:space="preserve"> </w:t>
            </w:r>
          </w:p>
          <w:p w:rsidR="00BC332E" w:rsidRDefault="00166105" w:rsidP="00166105">
            <w:pPr>
              <w:numPr>
                <w:ilvl w:val="0"/>
                <w:numId w:val="30"/>
              </w:numPr>
              <w:spacing w:before="60"/>
              <w:rPr>
                <w:rFonts w:eastAsia="Calibri" w:cs="Arial"/>
                <w:szCs w:val="22"/>
              </w:rPr>
            </w:pPr>
            <w:r>
              <w:rPr>
                <w:rFonts w:eastAsia="Calibri" w:cs="Arial"/>
                <w:szCs w:val="22"/>
              </w:rPr>
              <w:t>„Die Einheit in der Vielfalt“</w:t>
            </w:r>
          </w:p>
          <w:p w:rsidR="00BC332E" w:rsidRDefault="00BC332E" w:rsidP="00A83839">
            <w:pPr>
              <w:spacing w:before="60"/>
              <w:rPr>
                <w:rFonts w:eastAsia="Calibri" w:cs="Arial"/>
                <w:szCs w:val="22"/>
              </w:rPr>
            </w:pPr>
          </w:p>
          <w:p w:rsidR="00BC332E" w:rsidRDefault="00BC332E" w:rsidP="00A83839">
            <w:pPr>
              <w:spacing w:before="60"/>
              <w:rPr>
                <w:rFonts w:eastAsia="Calibri" w:cs="Arial"/>
                <w:szCs w:val="22"/>
              </w:rPr>
            </w:pPr>
          </w:p>
          <w:p w:rsidR="00BC332E" w:rsidRDefault="00BC332E" w:rsidP="00A83839">
            <w:pPr>
              <w:spacing w:before="60"/>
              <w:rPr>
                <w:rFonts w:eastAsia="Calibri" w:cs="Arial"/>
                <w:szCs w:val="22"/>
              </w:rPr>
            </w:pPr>
          </w:p>
          <w:p w:rsidR="00BC332E" w:rsidRDefault="00BC332E" w:rsidP="00A83839">
            <w:pPr>
              <w:spacing w:before="60"/>
              <w:rPr>
                <w:rFonts w:eastAsia="Calibri" w:cs="Arial"/>
                <w:szCs w:val="22"/>
              </w:rPr>
            </w:pPr>
          </w:p>
          <w:p w:rsidR="00BC332E" w:rsidRDefault="00BC332E" w:rsidP="00A83839">
            <w:pPr>
              <w:spacing w:before="60"/>
              <w:rPr>
                <w:rFonts w:eastAsia="Calibri" w:cs="Arial"/>
                <w:szCs w:val="22"/>
              </w:rPr>
            </w:pPr>
          </w:p>
          <w:p w:rsidR="00BC332E" w:rsidRDefault="00BC332E" w:rsidP="00A83839">
            <w:pPr>
              <w:spacing w:before="60"/>
              <w:rPr>
                <w:rFonts w:eastAsia="Calibri" w:cs="Arial"/>
                <w:szCs w:val="22"/>
              </w:rPr>
            </w:pPr>
          </w:p>
          <w:p w:rsidR="00A83839" w:rsidRPr="00A83839" w:rsidRDefault="00A83839" w:rsidP="009F10A1">
            <w:pPr>
              <w:spacing w:before="60"/>
              <w:rPr>
                <w:rFonts w:eastAsia="Calibri" w:cs="Arial"/>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7341A4" w:rsidRPr="00E91DA0" w:rsidRDefault="007341A4" w:rsidP="006A56EE">
            <w:pPr>
              <w:spacing w:before="60"/>
              <w:rPr>
                <w:rFonts w:eastAsia="Calibri" w:cs="Arial"/>
                <w:i/>
                <w:szCs w:val="22"/>
              </w:rPr>
            </w:pPr>
          </w:p>
          <w:p w:rsidR="00D84EFE" w:rsidRDefault="00D84EFE" w:rsidP="006A56EE">
            <w:pPr>
              <w:spacing w:before="60"/>
              <w:rPr>
                <w:rFonts w:eastAsia="Calibri" w:cs="Arial"/>
                <w:i/>
                <w:szCs w:val="22"/>
              </w:rPr>
            </w:pPr>
          </w:p>
          <w:p w:rsidR="004F2C57" w:rsidRPr="00E91DA0" w:rsidRDefault="004F2C57" w:rsidP="006A56EE">
            <w:pPr>
              <w:spacing w:before="60"/>
              <w:rPr>
                <w:rFonts w:eastAsia="Calibri" w:cs="Arial"/>
                <w:i/>
                <w:szCs w:val="22"/>
              </w:rPr>
            </w:pPr>
          </w:p>
          <w:p w:rsidR="00D84EFE" w:rsidRPr="008A0856" w:rsidRDefault="009943D3" w:rsidP="006A56EE">
            <w:pPr>
              <w:spacing w:before="60"/>
              <w:rPr>
                <w:rFonts w:eastAsia="Calibri" w:cs="Arial"/>
                <w:b/>
                <w:szCs w:val="22"/>
                <w:shd w:val="clear" w:color="auto" w:fill="A3D7B7"/>
              </w:rPr>
            </w:pPr>
            <w:r w:rsidRPr="008A0856">
              <w:rPr>
                <w:rFonts w:eastAsia="Calibri" w:cs="Arial"/>
                <w:b/>
                <w:szCs w:val="22"/>
                <w:shd w:val="clear" w:color="auto" w:fill="A3D7B7"/>
              </w:rPr>
              <w:t>L BTV</w:t>
            </w:r>
            <w:r w:rsidR="0042119D">
              <w:rPr>
                <w:rFonts w:eastAsia="Calibri" w:cs="Arial"/>
                <w:b/>
                <w:szCs w:val="22"/>
                <w:shd w:val="clear" w:color="auto" w:fill="A3D7B7"/>
              </w:rPr>
              <w:t xml:space="preserve"> personale und gesellschaf</w:t>
            </w:r>
            <w:r w:rsidR="0042119D">
              <w:rPr>
                <w:rFonts w:eastAsia="Calibri" w:cs="Arial"/>
                <w:b/>
                <w:szCs w:val="22"/>
                <w:shd w:val="clear" w:color="auto" w:fill="A3D7B7"/>
              </w:rPr>
              <w:t>t</w:t>
            </w:r>
            <w:r w:rsidR="0042119D">
              <w:rPr>
                <w:rFonts w:eastAsia="Calibri" w:cs="Arial"/>
                <w:b/>
                <w:szCs w:val="22"/>
                <w:shd w:val="clear" w:color="auto" w:fill="A3D7B7"/>
              </w:rPr>
              <w:t>liche Vielfalt</w:t>
            </w:r>
          </w:p>
          <w:p w:rsidR="00D84EFE" w:rsidRPr="00E91DA0" w:rsidRDefault="00D84EFE" w:rsidP="006A56EE">
            <w:pPr>
              <w:spacing w:before="60"/>
              <w:rPr>
                <w:rFonts w:eastAsia="Calibri" w:cs="Arial"/>
                <w:szCs w:val="22"/>
              </w:rPr>
            </w:pPr>
          </w:p>
          <w:p w:rsidR="00D84EFE" w:rsidRPr="00E91DA0" w:rsidRDefault="00D84EFE" w:rsidP="006A56EE">
            <w:pPr>
              <w:spacing w:before="60"/>
              <w:rPr>
                <w:rFonts w:eastAsia="Calibri" w:cs="Arial"/>
                <w:szCs w:val="22"/>
              </w:rPr>
            </w:pPr>
          </w:p>
          <w:p w:rsidR="00D84EFE" w:rsidRPr="00E91DA0" w:rsidRDefault="00D84EFE" w:rsidP="006A56EE">
            <w:pPr>
              <w:spacing w:before="60"/>
              <w:rPr>
                <w:rFonts w:eastAsia="Calibri" w:cs="Arial"/>
                <w:szCs w:val="22"/>
              </w:rPr>
            </w:pPr>
          </w:p>
          <w:p w:rsidR="00D84EFE" w:rsidRPr="00E91DA0" w:rsidRDefault="00D84EFE" w:rsidP="006A56EE">
            <w:pPr>
              <w:spacing w:before="60"/>
              <w:rPr>
                <w:rFonts w:eastAsia="Calibri" w:cs="Arial"/>
                <w:szCs w:val="22"/>
              </w:rPr>
            </w:pPr>
          </w:p>
          <w:p w:rsidR="00D84EFE" w:rsidRPr="00E91DA0" w:rsidRDefault="00D84EFE" w:rsidP="006A56EE">
            <w:pPr>
              <w:spacing w:before="60"/>
              <w:rPr>
                <w:rFonts w:eastAsia="Calibri" w:cs="Arial"/>
                <w:szCs w:val="22"/>
              </w:rPr>
            </w:pPr>
          </w:p>
          <w:p w:rsidR="00D84EFE" w:rsidRPr="00E91DA0" w:rsidRDefault="00D84EFE" w:rsidP="006A56EE">
            <w:pPr>
              <w:spacing w:before="60"/>
              <w:rPr>
                <w:rFonts w:eastAsia="Calibri" w:cs="Arial"/>
                <w:szCs w:val="22"/>
              </w:rPr>
            </w:pPr>
          </w:p>
          <w:p w:rsidR="00D84EFE" w:rsidRPr="00E91DA0" w:rsidRDefault="00D84EFE" w:rsidP="006A56EE">
            <w:pPr>
              <w:spacing w:before="60"/>
              <w:rPr>
                <w:rFonts w:eastAsia="Calibri" w:cs="Arial"/>
                <w:szCs w:val="22"/>
              </w:rPr>
            </w:pPr>
          </w:p>
          <w:p w:rsidR="00D84EFE" w:rsidRPr="00E91DA0" w:rsidRDefault="00D84EFE" w:rsidP="006A56EE">
            <w:pPr>
              <w:spacing w:before="60"/>
              <w:rPr>
                <w:rFonts w:eastAsia="Calibri" w:cs="Arial"/>
                <w:szCs w:val="22"/>
              </w:rPr>
            </w:pPr>
          </w:p>
          <w:p w:rsidR="00D84EFE" w:rsidRPr="00E91DA0" w:rsidRDefault="00D84EFE" w:rsidP="006A56EE">
            <w:pPr>
              <w:spacing w:before="60"/>
              <w:rPr>
                <w:rFonts w:eastAsia="Calibri" w:cs="Arial"/>
                <w:szCs w:val="22"/>
              </w:rPr>
            </w:pPr>
          </w:p>
          <w:p w:rsidR="00D84EFE" w:rsidRPr="00E91DA0" w:rsidRDefault="00D84EFE" w:rsidP="006A56EE">
            <w:pPr>
              <w:spacing w:before="60"/>
              <w:rPr>
                <w:rFonts w:eastAsia="Calibri" w:cs="Arial"/>
                <w:szCs w:val="22"/>
              </w:rPr>
            </w:pPr>
          </w:p>
          <w:p w:rsidR="00D84EFE" w:rsidRPr="00E91DA0" w:rsidRDefault="00D84EFE" w:rsidP="006A56EE">
            <w:pPr>
              <w:spacing w:before="60"/>
              <w:rPr>
                <w:rFonts w:eastAsia="Calibri" w:cs="Arial"/>
                <w:szCs w:val="22"/>
              </w:rPr>
            </w:pPr>
          </w:p>
          <w:p w:rsidR="00D84EFE" w:rsidRPr="00E91DA0" w:rsidRDefault="00D84EFE" w:rsidP="006A56EE">
            <w:pPr>
              <w:spacing w:before="60"/>
              <w:rPr>
                <w:rFonts w:eastAsia="Calibri" w:cs="Arial"/>
                <w:szCs w:val="22"/>
              </w:rPr>
            </w:pPr>
          </w:p>
          <w:p w:rsidR="00D84EFE" w:rsidRPr="00E91DA0" w:rsidRDefault="00D84EFE" w:rsidP="006A56EE">
            <w:pPr>
              <w:spacing w:before="60"/>
              <w:rPr>
                <w:rFonts w:eastAsia="Calibri" w:cs="Arial"/>
                <w:szCs w:val="22"/>
              </w:rPr>
            </w:pPr>
          </w:p>
          <w:p w:rsidR="00D84EFE" w:rsidRPr="00E91DA0" w:rsidRDefault="00D84EFE" w:rsidP="006A56EE">
            <w:pPr>
              <w:spacing w:before="60"/>
              <w:rPr>
                <w:rFonts w:eastAsia="Calibri" w:cs="Arial"/>
                <w:szCs w:val="22"/>
              </w:rPr>
            </w:pPr>
          </w:p>
          <w:p w:rsidR="00D84EFE" w:rsidRPr="00E91DA0" w:rsidRDefault="00D84EFE" w:rsidP="006A56EE">
            <w:pPr>
              <w:spacing w:before="60"/>
              <w:rPr>
                <w:rFonts w:eastAsia="Calibri" w:cs="Arial"/>
                <w:szCs w:val="22"/>
              </w:rPr>
            </w:pPr>
          </w:p>
          <w:p w:rsidR="009D4F83" w:rsidRPr="00E91DA0" w:rsidRDefault="009D4F83" w:rsidP="006A56EE">
            <w:pPr>
              <w:spacing w:before="60"/>
              <w:rPr>
                <w:rFonts w:eastAsia="Calibri" w:cs="Arial"/>
                <w:szCs w:val="22"/>
              </w:rPr>
            </w:pPr>
          </w:p>
          <w:p w:rsidR="00D84EFE" w:rsidRPr="00C01AA2" w:rsidRDefault="00D84EFE" w:rsidP="006A56EE">
            <w:pPr>
              <w:spacing w:before="60"/>
              <w:rPr>
                <w:rFonts w:eastAsia="Calibri" w:cs="Arial"/>
                <w:szCs w:val="22"/>
              </w:rPr>
            </w:pPr>
            <w:r w:rsidRPr="00C01AA2">
              <w:rPr>
                <w:rFonts w:eastAsia="Calibri" w:cs="Arial"/>
                <w:szCs w:val="22"/>
              </w:rPr>
              <w:t>Landkarte, Stecknadeln</w:t>
            </w:r>
          </w:p>
          <w:p w:rsidR="00D84EFE" w:rsidRPr="00C01AA2" w:rsidRDefault="00D84EFE" w:rsidP="006A56EE">
            <w:pPr>
              <w:spacing w:before="60"/>
              <w:rPr>
                <w:rFonts w:eastAsia="Calibri" w:cs="Arial"/>
                <w:i/>
                <w:szCs w:val="22"/>
              </w:rPr>
            </w:pPr>
          </w:p>
          <w:p w:rsidR="007341A4" w:rsidRPr="00C01AA2" w:rsidRDefault="007341A4" w:rsidP="006A56EE">
            <w:pPr>
              <w:spacing w:before="60"/>
              <w:rPr>
                <w:rFonts w:eastAsia="Calibri" w:cs="Arial"/>
                <w:b/>
                <w:i/>
                <w:szCs w:val="22"/>
              </w:rPr>
            </w:pPr>
            <w:r w:rsidRPr="00C01AA2">
              <w:rPr>
                <w:rFonts w:eastAsia="Calibri" w:cs="Arial"/>
                <w:b/>
                <w:szCs w:val="22"/>
                <w:shd w:val="clear" w:color="auto" w:fill="A3D7B7"/>
              </w:rPr>
              <w:t>L MB</w:t>
            </w:r>
            <w:r w:rsidR="008A0856">
              <w:rPr>
                <w:rFonts w:eastAsia="Calibri" w:cs="Arial"/>
                <w:b/>
                <w:szCs w:val="22"/>
                <w:shd w:val="clear" w:color="auto" w:fill="A3D7B7"/>
              </w:rPr>
              <w:t xml:space="preserve"> Produktion und Präsentation</w:t>
            </w:r>
          </w:p>
          <w:p w:rsidR="007341A4" w:rsidRPr="00C01AA2" w:rsidRDefault="007341A4" w:rsidP="006A56EE">
            <w:pPr>
              <w:spacing w:before="60"/>
              <w:rPr>
                <w:rFonts w:eastAsia="Calibri"/>
              </w:rPr>
            </w:pPr>
          </w:p>
          <w:p w:rsidR="00E91DA0" w:rsidRPr="00C01AA2" w:rsidRDefault="00E91DA0" w:rsidP="006A56EE">
            <w:pPr>
              <w:spacing w:before="60"/>
              <w:rPr>
                <w:rFonts w:eastAsia="Calibri"/>
              </w:rPr>
            </w:pPr>
          </w:p>
          <w:p w:rsidR="00E91DA0" w:rsidRPr="00C01AA2" w:rsidRDefault="00E91DA0" w:rsidP="006A56EE">
            <w:pPr>
              <w:spacing w:before="60"/>
              <w:rPr>
                <w:rFonts w:eastAsia="Calibri"/>
              </w:rPr>
            </w:pPr>
          </w:p>
          <w:p w:rsidR="00E91DA0" w:rsidRPr="00C01AA2" w:rsidRDefault="00E91DA0" w:rsidP="006A56EE">
            <w:pPr>
              <w:spacing w:before="60"/>
              <w:rPr>
                <w:rFonts w:eastAsia="Calibri"/>
              </w:rPr>
            </w:pPr>
          </w:p>
          <w:p w:rsidR="00E91DA0" w:rsidRPr="00C01AA2" w:rsidRDefault="00E91DA0" w:rsidP="006A56EE">
            <w:pPr>
              <w:spacing w:before="60"/>
              <w:rPr>
                <w:rFonts w:eastAsia="Calibri"/>
              </w:rPr>
            </w:pPr>
          </w:p>
          <w:p w:rsidR="00E91DA0" w:rsidRPr="00C01AA2" w:rsidRDefault="00E91DA0" w:rsidP="006A56EE">
            <w:pPr>
              <w:spacing w:before="60"/>
              <w:rPr>
                <w:rFonts w:eastAsia="Calibri"/>
              </w:rPr>
            </w:pPr>
          </w:p>
          <w:p w:rsidR="00E91DA0" w:rsidRPr="00C01AA2" w:rsidRDefault="00E91DA0" w:rsidP="006A56EE">
            <w:pPr>
              <w:spacing w:before="60"/>
              <w:rPr>
                <w:rFonts w:eastAsia="Calibri"/>
              </w:rPr>
            </w:pPr>
          </w:p>
          <w:p w:rsidR="00E91DA0" w:rsidRPr="00C01AA2" w:rsidRDefault="00E91DA0" w:rsidP="006A56EE">
            <w:pPr>
              <w:spacing w:before="60"/>
              <w:rPr>
                <w:rFonts w:eastAsia="Calibri"/>
              </w:rPr>
            </w:pPr>
          </w:p>
          <w:p w:rsidR="00E91DA0" w:rsidRPr="00C01AA2" w:rsidRDefault="00E91DA0" w:rsidP="006A56EE">
            <w:pPr>
              <w:spacing w:before="60"/>
              <w:rPr>
                <w:rFonts w:eastAsia="Calibri"/>
              </w:rPr>
            </w:pPr>
          </w:p>
          <w:p w:rsidR="008210C7" w:rsidRDefault="008210C7" w:rsidP="006A56EE">
            <w:pPr>
              <w:spacing w:before="60"/>
              <w:rPr>
                <w:rFonts w:eastAsia="Calibri"/>
              </w:rPr>
            </w:pPr>
          </w:p>
          <w:p w:rsidR="008210C7" w:rsidRDefault="008210C7" w:rsidP="006A56EE">
            <w:pPr>
              <w:spacing w:before="60"/>
              <w:rPr>
                <w:rFonts w:eastAsia="Calibri"/>
              </w:rPr>
            </w:pPr>
          </w:p>
          <w:p w:rsidR="008210C7" w:rsidRDefault="008210C7" w:rsidP="006A56EE">
            <w:pPr>
              <w:spacing w:before="60"/>
              <w:rPr>
                <w:rFonts w:eastAsia="Calibri"/>
              </w:rPr>
            </w:pPr>
          </w:p>
          <w:p w:rsidR="009F10A1" w:rsidRDefault="009F10A1" w:rsidP="006A56EE">
            <w:pPr>
              <w:spacing w:before="60"/>
              <w:rPr>
                <w:rFonts w:eastAsia="Calibri"/>
              </w:rPr>
            </w:pPr>
          </w:p>
          <w:p w:rsidR="009F10A1" w:rsidRPr="00C01AA2" w:rsidRDefault="009F10A1" w:rsidP="006A56EE">
            <w:pPr>
              <w:spacing w:before="60"/>
              <w:rPr>
                <w:rFonts w:eastAsia="Calibri"/>
              </w:rPr>
            </w:pPr>
          </w:p>
          <w:p w:rsidR="00E91DA0" w:rsidRPr="00C01AA2" w:rsidRDefault="00E91DA0" w:rsidP="006A56EE">
            <w:pPr>
              <w:spacing w:before="60"/>
              <w:rPr>
                <w:rFonts w:eastAsia="Calibri"/>
              </w:rPr>
            </w:pPr>
            <w:r w:rsidRPr="00C01AA2">
              <w:rPr>
                <w:rFonts w:eastAsia="Calibri"/>
              </w:rPr>
              <w:t>Quellen, Texte, Bilder</w:t>
            </w:r>
          </w:p>
          <w:p w:rsidR="00E91DA0" w:rsidRPr="00C01AA2" w:rsidRDefault="00E91DA0" w:rsidP="006A56EE">
            <w:pPr>
              <w:spacing w:before="60"/>
              <w:rPr>
                <w:rFonts w:eastAsia="Calibri"/>
              </w:rPr>
            </w:pPr>
            <w:r w:rsidRPr="00C01AA2">
              <w:rPr>
                <w:rFonts w:eastAsia="Calibri"/>
              </w:rPr>
              <w:t>Plakate, Medienkoffer</w:t>
            </w:r>
          </w:p>
        </w:tc>
      </w:tr>
      <w:tr w:rsidR="007341A4" w:rsidRPr="00F856AB">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341A4" w:rsidRPr="009110A7" w:rsidRDefault="00C436CB" w:rsidP="00F856AB">
            <w:pPr>
              <w:spacing w:before="60"/>
              <w:rPr>
                <w:rFonts w:eastAsia="Calibri" w:cs="Arial"/>
                <w:b/>
                <w:szCs w:val="22"/>
              </w:rPr>
            </w:pPr>
            <w:r w:rsidRPr="009110A7">
              <w:rPr>
                <w:rFonts w:eastAsia="Calibri" w:cs="Arial"/>
                <w:b/>
                <w:szCs w:val="22"/>
              </w:rPr>
              <w:t>2.2 Analysier- und Deutungsfähi</w:t>
            </w:r>
            <w:r w:rsidRPr="009110A7">
              <w:rPr>
                <w:rFonts w:eastAsia="Calibri" w:cs="Arial"/>
                <w:b/>
                <w:szCs w:val="22"/>
              </w:rPr>
              <w:t>g</w:t>
            </w:r>
            <w:r w:rsidRPr="009110A7">
              <w:rPr>
                <w:rFonts w:eastAsia="Calibri" w:cs="Arial"/>
                <w:b/>
                <w:szCs w:val="22"/>
              </w:rPr>
              <w:t>keit</w:t>
            </w:r>
          </w:p>
          <w:p w:rsidR="009943D3" w:rsidRDefault="009943D3" w:rsidP="00F856AB">
            <w:pPr>
              <w:spacing w:before="60"/>
              <w:rPr>
                <w:rFonts w:eastAsia="Calibri" w:cs="Arial"/>
                <w:szCs w:val="22"/>
              </w:rPr>
            </w:pPr>
            <w:r>
              <w:rPr>
                <w:rFonts w:eastAsia="Calibri" w:cs="Arial"/>
                <w:szCs w:val="22"/>
              </w:rPr>
              <w:t>1. entwickeln Methoden und Techn</w:t>
            </w:r>
            <w:r>
              <w:rPr>
                <w:rFonts w:eastAsia="Calibri" w:cs="Arial"/>
                <w:szCs w:val="22"/>
              </w:rPr>
              <w:t>i</w:t>
            </w:r>
            <w:r>
              <w:rPr>
                <w:rFonts w:eastAsia="Calibri" w:cs="Arial"/>
                <w:szCs w:val="22"/>
              </w:rPr>
              <w:t>ken zur Informationsbeschaffung und Informationsverarbeitung</w:t>
            </w:r>
          </w:p>
          <w:p w:rsidR="00C436CB" w:rsidRDefault="00C436CB" w:rsidP="00F856AB">
            <w:pPr>
              <w:spacing w:before="60"/>
              <w:rPr>
                <w:rFonts w:eastAsia="Calibri" w:cs="Arial"/>
                <w:szCs w:val="22"/>
              </w:rPr>
            </w:pPr>
            <w:r>
              <w:rPr>
                <w:rFonts w:eastAsia="Calibri" w:cs="Arial"/>
                <w:szCs w:val="22"/>
              </w:rPr>
              <w:t>3.</w:t>
            </w:r>
            <w:r w:rsidR="009943D3">
              <w:rPr>
                <w:rFonts w:eastAsia="Calibri" w:cs="Arial"/>
                <w:szCs w:val="22"/>
              </w:rPr>
              <w:t xml:space="preserve"> religiöse Fragestellungen und ihre Glaubensinhalte erschließen</w:t>
            </w:r>
          </w:p>
          <w:p w:rsidR="009943D3" w:rsidRDefault="009943D3" w:rsidP="00F856AB">
            <w:pPr>
              <w:spacing w:before="60"/>
              <w:rPr>
                <w:rFonts w:eastAsia="Calibri" w:cs="Arial"/>
                <w:szCs w:val="22"/>
              </w:rPr>
            </w:pPr>
          </w:p>
          <w:p w:rsidR="009943D3" w:rsidRPr="009110A7" w:rsidRDefault="009943D3" w:rsidP="00F856AB">
            <w:pPr>
              <w:spacing w:before="60"/>
              <w:rPr>
                <w:rFonts w:eastAsia="Calibri" w:cs="Arial"/>
                <w:b/>
                <w:szCs w:val="22"/>
              </w:rPr>
            </w:pPr>
            <w:r w:rsidRPr="009110A7">
              <w:rPr>
                <w:rFonts w:eastAsia="Calibri" w:cs="Arial"/>
                <w:b/>
                <w:szCs w:val="22"/>
              </w:rPr>
              <w:t>2.3 Dialogfähigkeit</w:t>
            </w:r>
          </w:p>
          <w:p w:rsidR="009943D3" w:rsidRDefault="009943D3" w:rsidP="00F856AB">
            <w:pPr>
              <w:spacing w:before="60"/>
              <w:rPr>
                <w:rFonts w:eastAsia="Calibri" w:cs="Arial"/>
                <w:szCs w:val="22"/>
              </w:rPr>
            </w:pPr>
            <w:r>
              <w:rPr>
                <w:rFonts w:eastAsia="Calibri" w:cs="Arial"/>
                <w:szCs w:val="22"/>
              </w:rPr>
              <w:t>2. entwickeln verschiedene Argume</w:t>
            </w:r>
            <w:r>
              <w:rPr>
                <w:rFonts w:eastAsia="Calibri" w:cs="Arial"/>
                <w:szCs w:val="22"/>
              </w:rPr>
              <w:t>n</w:t>
            </w:r>
            <w:r>
              <w:rPr>
                <w:rFonts w:eastAsia="Calibri" w:cs="Arial"/>
                <w:szCs w:val="22"/>
              </w:rPr>
              <w:t>tationsstrategien, um religiöse Fragen zu erörtern</w:t>
            </w:r>
          </w:p>
          <w:p w:rsidR="009943D3" w:rsidRPr="00C436CB" w:rsidRDefault="009943D3" w:rsidP="009943D3">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62121" w:rsidRPr="00D62121" w:rsidRDefault="00D62121" w:rsidP="00D62121">
            <w:pPr>
              <w:spacing w:before="60"/>
              <w:rPr>
                <w:rFonts w:eastAsia="Calibri" w:cs="Arial"/>
                <w:b/>
                <w:iCs/>
                <w:szCs w:val="22"/>
                <w:lang w:eastAsia="en-US"/>
              </w:rPr>
            </w:pPr>
            <w:r w:rsidRPr="00D62121">
              <w:rPr>
                <w:rFonts w:eastAsia="Calibri" w:cs="Arial"/>
                <w:b/>
                <w:iCs/>
                <w:szCs w:val="22"/>
                <w:lang w:eastAsia="en-US"/>
              </w:rPr>
              <w:t>3.2.4 Alevitische Feier- und G</w:t>
            </w:r>
            <w:r w:rsidRPr="00D62121">
              <w:rPr>
                <w:rFonts w:eastAsia="Calibri" w:cs="Arial"/>
                <w:b/>
                <w:iCs/>
                <w:szCs w:val="22"/>
                <w:lang w:eastAsia="en-US"/>
              </w:rPr>
              <w:t>e</w:t>
            </w:r>
            <w:r w:rsidRPr="00D62121">
              <w:rPr>
                <w:rFonts w:eastAsia="Calibri" w:cs="Arial"/>
                <w:b/>
                <w:iCs/>
                <w:szCs w:val="22"/>
                <w:lang w:eastAsia="en-US"/>
              </w:rPr>
              <w:t>denktage</w:t>
            </w:r>
          </w:p>
          <w:p w:rsidR="00F856AB" w:rsidRPr="00D62121" w:rsidRDefault="00F856AB" w:rsidP="00D62121">
            <w:pPr>
              <w:spacing w:before="60"/>
              <w:rPr>
                <w:rFonts w:eastAsia="Calibri" w:cs="Arial"/>
                <w:iCs/>
                <w:szCs w:val="22"/>
                <w:lang w:eastAsia="en-US"/>
              </w:rPr>
            </w:pPr>
            <w:r w:rsidRPr="00D62121">
              <w:rPr>
                <w:rFonts w:eastAsia="Calibri" w:cs="Arial"/>
                <w:iCs/>
                <w:szCs w:val="22"/>
                <w:lang w:eastAsia="en-US"/>
              </w:rPr>
              <w:t>(1)</w:t>
            </w:r>
          </w:p>
          <w:p w:rsidR="007341A4" w:rsidRPr="00D62121" w:rsidRDefault="00F856AB" w:rsidP="00D62121">
            <w:pPr>
              <w:spacing w:before="60"/>
              <w:rPr>
                <w:rFonts w:eastAsia="Calibri" w:cs="Arial"/>
                <w:iCs/>
                <w:szCs w:val="22"/>
                <w:lang w:eastAsia="en-US"/>
              </w:rPr>
            </w:pPr>
            <w:r w:rsidRPr="009110A7">
              <w:rPr>
                <w:rFonts w:eastAsia="Calibri" w:cs="Arial"/>
                <w:b/>
                <w:iCs/>
                <w:szCs w:val="22"/>
                <w:shd w:val="clear" w:color="auto" w:fill="FFE2D5"/>
                <w:lang w:eastAsia="en-US"/>
              </w:rPr>
              <w:t>G</w:t>
            </w:r>
            <w:r w:rsidRPr="00D62121">
              <w:rPr>
                <w:rFonts w:eastAsia="Calibri" w:cs="Arial"/>
                <w:iCs/>
                <w:szCs w:val="22"/>
                <w:lang w:eastAsia="en-US"/>
              </w:rPr>
              <w:t>: aus Erfahrungsberichten ihres s</w:t>
            </w:r>
            <w:r w:rsidRPr="00D62121">
              <w:rPr>
                <w:rFonts w:eastAsia="Calibri" w:cs="Arial"/>
                <w:iCs/>
                <w:szCs w:val="22"/>
                <w:lang w:eastAsia="en-US"/>
              </w:rPr>
              <w:t>o</w:t>
            </w:r>
            <w:r w:rsidRPr="00D62121">
              <w:rPr>
                <w:rFonts w:eastAsia="Calibri" w:cs="Arial"/>
                <w:iCs/>
                <w:szCs w:val="22"/>
                <w:lang w:eastAsia="en-US"/>
              </w:rPr>
              <w:t>zialen Kontextes (Interview von Ang</w:t>
            </w:r>
            <w:r w:rsidRPr="00D62121">
              <w:rPr>
                <w:rFonts w:eastAsia="Calibri" w:cs="Arial"/>
                <w:iCs/>
                <w:szCs w:val="22"/>
                <w:lang w:eastAsia="en-US"/>
              </w:rPr>
              <w:t>e</w:t>
            </w:r>
            <w:r w:rsidRPr="00D62121">
              <w:rPr>
                <w:rFonts w:eastAsia="Calibri" w:cs="Arial"/>
                <w:iCs/>
                <w:szCs w:val="22"/>
                <w:lang w:eastAsia="en-US"/>
              </w:rPr>
              <w:t>hörigen, Gemeindemitgliedern, Geis</w:t>
            </w:r>
            <w:r w:rsidRPr="00D62121">
              <w:rPr>
                <w:rFonts w:eastAsia="Calibri" w:cs="Arial"/>
                <w:iCs/>
                <w:szCs w:val="22"/>
                <w:lang w:eastAsia="en-US"/>
              </w:rPr>
              <w:t>t</w:t>
            </w:r>
            <w:r w:rsidRPr="00D62121">
              <w:rPr>
                <w:rFonts w:eastAsia="Calibri" w:cs="Arial"/>
                <w:iCs/>
                <w:szCs w:val="22"/>
                <w:lang w:eastAsia="en-US"/>
              </w:rPr>
              <w:t>lichen etc.) über die alevitischen Fe</w:t>
            </w:r>
            <w:r w:rsidRPr="00D62121">
              <w:rPr>
                <w:rFonts w:eastAsia="Calibri" w:cs="Arial"/>
                <w:iCs/>
                <w:szCs w:val="22"/>
                <w:lang w:eastAsia="en-US"/>
              </w:rPr>
              <w:t>i</w:t>
            </w:r>
            <w:r w:rsidRPr="00D62121">
              <w:rPr>
                <w:rFonts w:eastAsia="Calibri" w:cs="Arial"/>
                <w:iCs/>
                <w:szCs w:val="22"/>
                <w:lang w:eastAsia="en-US"/>
              </w:rPr>
              <w:t>er- und Gedenktage erzählen und erklären</w:t>
            </w:r>
          </w:p>
          <w:p w:rsidR="00F856AB" w:rsidRPr="00D62121" w:rsidRDefault="00F856AB" w:rsidP="00D62121">
            <w:pPr>
              <w:spacing w:before="60"/>
              <w:rPr>
                <w:rFonts w:eastAsia="Calibri" w:cs="Arial"/>
                <w:iCs/>
                <w:szCs w:val="22"/>
                <w:lang w:eastAsia="en-US"/>
              </w:rPr>
            </w:pPr>
          </w:p>
          <w:p w:rsidR="00F856AB" w:rsidRPr="00D62121" w:rsidRDefault="00F856AB" w:rsidP="00D62121">
            <w:pPr>
              <w:spacing w:before="60"/>
              <w:rPr>
                <w:rFonts w:eastAsia="Calibri" w:cs="Arial"/>
                <w:iCs/>
                <w:szCs w:val="22"/>
                <w:lang w:eastAsia="en-US"/>
              </w:rPr>
            </w:pPr>
            <w:r w:rsidRPr="009110A7">
              <w:rPr>
                <w:rFonts w:eastAsia="Calibri" w:cs="Arial"/>
                <w:b/>
                <w:iCs/>
                <w:szCs w:val="22"/>
                <w:shd w:val="clear" w:color="auto" w:fill="FFCEB9"/>
                <w:lang w:eastAsia="en-US"/>
              </w:rPr>
              <w:t>M</w:t>
            </w:r>
            <w:r w:rsidRPr="00D62121">
              <w:rPr>
                <w:rFonts w:eastAsia="Calibri" w:cs="Arial"/>
                <w:iCs/>
                <w:szCs w:val="22"/>
                <w:lang w:eastAsia="en-US"/>
              </w:rPr>
              <w:t>: aus Erfahrungsberichten ihres s</w:t>
            </w:r>
            <w:r w:rsidRPr="00D62121">
              <w:rPr>
                <w:rFonts w:eastAsia="Calibri" w:cs="Arial"/>
                <w:iCs/>
                <w:szCs w:val="22"/>
                <w:lang w:eastAsia="en-US"/>
              </w:rPr>
              <w:t>o</w:t>
            </w:r>
            <w:r w:rsidRPr="00D62121">
              <w:rPr>
                <w:rFonts w:eastAsia="Calibri" w:cs="Arial"/>
                <w:iCs/>
                <w:szCs w:val="22"/>
                <w:lang w:eastAsia="en-US"/>
              </w:rPr>
              <w:t>zialen Kontextes (Interview von Ang</w:t>
            </w:r>
            <w:r w:rsidRPr="00D62121">
              <w:rPr>
                <w:rFonts w:eastAsia="Calibri" w:cs="Arial"/>
                <w:iCs/>
                <w:szCs w:val="22"/>
                <w:lang w:eastAsia="en-US"/>
              </w:rPr>
              <w:t>e</w:t>
            </w:r>
            <w:r w:rsidRPr="00D62121">
              <w:rPr>
                <w:rFonts w:eastAsia="Calibri" w:cs="Arial"/>
                <w:iCs/>
                <w:szCs w:val="22"/>
                <w:lang w:eastAsia="en-US"/>
              </w:rPr>
              <w:t>hörigen, Gemeindemitgliedern, Geis</w:t>
            </w:r>
            <w:r w:rsidRPr="00D62121">
              <w:rPr>
                <w:rFonts w:eastAsia="Calibri" w:cs="Arial"/>
                <w:iCs/>
                <w:szCs w:val="22"/>
                <w:lang w:eastAsia="en-US"/>
              </w:rPr>
              <w:t>t</w:t>
            </w:r>
            <w:r w:rsidRPr="00D62121">
              <w:rPr>
                <w:rFonts w:eastAsia="Calibri" w:cs="Arial"/>
                <w:iCs/>
                <w:szCs w:val="22"/>
                <w:lang w:eastAsia="en-US"/>
              </w:rPr>
              <w:t>lichen etc.)</w:t>
            </w:r>
            <w:r w:rsidR="009D4F83" w:rsidRPr="00D62121">
              <w:rPr>
                <w:rFonts w:eastAsia="Calibri" w:cs="Arial"/>
                <w:iCs/>
                <w:szCs w:val="22"/>
                <w:lang w:eastAsia="en-US"/>
              </w:rPr>
              <w:t xml:space="preserve"> </w:t>
            </w:r>
            <w:r w:rsidRPr="00D62121">
              <w:rPr>
                <w:rFonts w:eastAsia="Calibri" w:cs="Arial"/>
                <w:iCs/>
                <w:szCs w:val="22"/>
                <w:lang w:eastAsia="en-US"/>
              </w:rPr>
              <w:t>die regionalen Gemei</w:t>
            </w:r>
            <w:r w:rsidRPr="00D62121">
              <w:rPr>
                <w:rFonts w:eastAsia="Calibri" w:cs="Arial"/>
                <w:iCs/>
                <w:szCs w:val="22"/>
                <w:lang w:eastAsia="en-US"/>
              </w:rPr>
              <w:t>n</w:t>
            </w:r>
            <w:r w:rsidRPr="00D62121">
              <w:rPr>
                <w:rFonts w:eastAsia="Calibri" w:cs="Arial"/>
                <w:iCs/>
                <w:szCs w:val="22"/>
                <w:lang w:eastAsia="en-US"/>
              </w:rPr>
              <w:t>samkeiten und Unterschiede der Riten und Gebräuche der alevitischen Feier- und Gedenktage wiedergeben</w:t>
            </w:r>
          </w:p>
          <w:p w:rsidR="00F856AB" w:rsidRPr="00D62121" w:rsidRDefault="00F856AB" w:rsidP="00D62121">
            <w:pPr>
              <w:spacing w:before="60"/>
              <w:rPr>
                <w:rFonts w:eastAsia="Calibri" w:cs="Arial"/>
                <w:iCs/>
                <w:szCs w:val="22"/>
                <w:lang w:eastAsia="en-US"/>
              </w:rPr>
            </w:pPr>
          </w:p>
          <w:p w:rsidR="00F856AB" w:rsidRPr="00D62121" w:rsidRDefault="00F856AB" w:rsidP="00D62121">
            <w:pPr>
              <w:spacing w:before="60"/>
              <w:rPr>
                <w:rFonts w:eastAsia="Calibri" w:cs="Arial"/>
                <w:iCs/>
                <w:szCs w:val="22"/>
                <w:lang w:eastAsia="en-US"/>
              </w:rPr>
            </w:pPr>
            <w:r w:rsidRPr="00562C9B">
              <w:rPr>
                <w:rFonts w:eastAsia="Calibri" w:cs="Arial"/>
                <w:b/>
                <w:iCs/>
                <w:szCs w:val="22"/>
                <w:shd w:val="clear" w:color="auto" w:fill="F5A092"/>
                <w:lang w:eastAsia="en-US"/>
              </w:rPr>
              <w:t>E</w:t>
            </w:r>
            <w:r w:rsidRPr="00D62121">
              <w:rPr>
                <w:rFonts w:eastAsia="Calibri" w:cs="Arial"/>
                <w:iCs/>
                <w:szCs w:val="22"/>
                <w:lang w:eastAsia="en-US"/>
              </w:rPr>
              <w:t>: aus Erfahrungsberichten ihres s</w:t>
            </w:r>
            <w:r w:rsidRPr="00D62121">
              <w:rPr>
                <w:rFonts w:eastAsia="Calibri" w:cs="Arial"/>
                <w:iCs/>
                <w:szCs w:val="22"/>
                <w:lang w:eastAsia="en-US"/>
              </w:rPr>
              <w:t>o</w:t>
            </w:r>
            <w:r w:rsidRPr="00D62121">
              <w:rPr>
                <w:rFonts w:eastAsia="Calibri" w:cs="Arial"/>
                <w:iCs/>
                <w:szCs w:val="22"/>
                <w:lang w:eastAsia="en-US"/>
              </w:rPr>
              <w:t>zialen Kontextes (Interview von Ang</w:t>
            </w:r>
            <w:r w:rsidRPr="00D62121">
              <w:rPr>
                <w:rFonts w:eastAsia="Calibri" w:cs="Arial"/>
                <w:iCs/>
                <w:szCs w:val="22"/>
                <w:lang w:eastAsia="en-US"/>
              </w:rPr>
              <w:t>e</w:t>
            </w:r>
            <w:r w:rsidRPr="00D62121">
              <w:rPr>
                <w:rFonts w:eastAsia="Calibri" w:cs="Arial"/>
                <w:iCs/>
                <w:szCs w:val="22"/>
                <w:lang w:eastAsia="en-US"/>
              </w:rPr>
              <w:t>hörigen, Gemeindemitgliedern, Geis</w:t>
            </w:r>
            <w:r w:rsidRPr="00D62121">
              <w:rPr>
                <w:rFonts w:eastAsia="Calibri" w:cs="Arial"/>
                <w:iCs/>
                <w:szCs w:val="22"/>
                <w:lang w:eastAsia="en-US"/>
              </w:rPr>
              <w:t>t</w:t>
            </w:r>
            <w:r w:rsidRPr="00D62121">
              <w:rPr>
                <w:rFonts w:eastAsia="Calibri" w:cs="Arial"/>
                <w:iCs/>
                <w:szCs w:val="22"/>
                <w:lang w:eastAsia="en-US"/>
              </w:rPr>
              <w:t>lichen etc.) die Gründe der regionalen Unterschiede der Riten und Gebrä</w:t>
            </w:r>
            <w:r w:rsidRPr="00D62121">
              <w:rPr>
                <w:rFonts w:eastAsia="Calibri" w:cs="Arial"/>
                <w:iCs/>
                <w:szCs w:val="22"/>
                <w:lang w:eastAsia="en-US"/>
              </w:rPr>
              <w:t>u</w:t>
            </w:r>
            <w:r w:rsidRPr="00D62121">
              <w:rPr>
                <w:rFonts w:eastAsia="Calibri" w:cs="Arial"/>
                <w:iCs/>
                <w:szCs w:val="22"/>
                <w:lang w:eastAsia="en-US"/>
              </w:rPr>
              <w:t>che der alevitischen Feier- und G</w:t>
            </w:r>
            <w:r w:rsidRPr="00D62121">
              <w:rPr>
                <w:rFonts w:eastAsia="Calibri" w:cs="Arial"/>
                <w:iCs/>
                <w:szCs w:val="22"/>
                <w:lang w:eastAsia="en-US"/>
              </w:rPr>
              <w:t>e</w:t>
            </w:r>
            <w:r w:rsidRPr="00D62121">
              <w:rPr>
                <w:rFonts w:eastAsia="Calibri" w:cs="Arial"/>
                <w:iCs/>
                <w:szCs w:val="22"/>
                <w:lang w:eastAsia="en-US"/>
              </w:rPr>
              <w:t>denktage beschreiben</w:t>
            </w:r>
          </w:p>
          <w:p w:rsidR="00D84EFE" w:rsidRPr="00D62121" w:rsidRDefault="00D84EFE" w:rsidP="00D62121">
            <w:pPr>
              <w:spacing w:before="60"/>
              <w:rPr>
                <w:rFonts w:eastAsia="Calibri" w:cs="Arial"/>
                <w:iCs/>
                <w:szCs w:val="22"/>
                <w:lang w:eastAsia="en-US"/>
              </w:rPr>
            </w:pPr>
          </w:p>
          <w:p w:rsidR="002B05CE" w:rsidRDefault="002B05CE" w:rsidP="00D62121">
            <w:pPr>
              <w:spacing w:before="60"/>
              <w:rPr>
                <w:rFonts w:eastAsia="Calibri" w:cs="Arial"/>
                <w:b/>
                <w:iCs/>
                <w:szCs w:val="22"/>
                <w:lang w:eastAsia="en-US"/>
              </w:rPr>
            </w:pPr>
          </w:p>
          <w:p w:rsidR="002B05CE" w:rsidRDefault="002B05CE" w:rsidP="00D62121">
            <w:pPr>
              <w:spacing w:before="60"/>
              <w:rPr>
                <w:rFonts w:eastAsia="Calibri" w:cs="Arial"/>
                <w:b/>
                <w:iCs/>
                <w:szCs w:val="22"/>
                <w:lang w:eastAsia="en-US"/>
              </w:rPr>
            </w:pPr>
          </w:p>
          <w:p w:rsidR="002B05CE" w:rsidRDefault="002B05CE" w:rsidP="00D62121">
            <w:pPr>
              <w:spacing w:before="60"/>
              <w:rPr>
                <w:rFonts w:eastAsia="Calibri" w:cs="Arial"/>
                <w:b/>
                <w:iCs/>
                <w:szCs w:val="22"/>
                <w:lang w:eastAsia="en-US"/>
              </w:rPr>
            </w:pPr>
          </w:p>
          <w:p w:rsidR="002B05CE" w:rsidRDefault="002B05CE" w:rsidP="00D62121">
            <w:pPr>
              <w:spacing w:before="60"/>
              <w:rPr>
                <w:rFonts w:eastAsia="Calibri" w:cs="Arial"/>
                <w:b/>
                <w:iCs/>
                <w:szCs w:val="22"/>
                <w:lang w:eastAsia="en-US"/>
              </w:rPr>
            </w:pPr>
          </w:p>
          <w:p w:rsidR="002B05CE" w:rsidRDefault="002B05CE" w:rsidP="00D62121">
            <w:pPr>
              <w:spacing w:before="60"/>
              <w:rPr>
                <w:rFonts w:eastAsia="Calibri" w:cs="Arial"/>
                <w:b/>
                <w:iCs/>
                <w:szCs w:val="22"/>
                <w:lang w:eastAsia="en-US"/>
              </w:rPr>
            </w:pPr>
          </w:p>
          <w:p w:rsidR="002B05CE" w:rsidRDefault="002B05CE" w:rsidP="00D62121">
            <w:pPr>
              <w:spacing w:before="60"/>
              <w:rPr>
                <w:rFonts w:eastAsia="Calibri" w:cs="Arial"/>
                <w:b/>
                <w:iCs/>
                <w:szCs w:val="22"/>
                <w:lang w:eastAsia="en-US"/>
              </w:rPr>
            </w:pPr>
          </w:p>
          <w:p w:rsidR="002B05CE" w:rsidRDefault="002B05CE" w:rsidP="00D62121">
            <w:pPr>
              <w:spacing w:before="60"/>
              <w:rPr>
                <w:rFonts w:eastAsia="Calibri" w:cs="Arial"/>
                <w:b/>
                <w:iCs/>
                <w:szCs w:val="22"/>
                <w:lang w:eastAsia="en-US"/>
              </w:rPr>
            </w:pPr>
          </w:p>
          <w:p w:rsidR="002B05CE" w:rsidRDefault="002B05CE" w:rsidP="00D62121">
            <w:pPr>
              <w:spacing w:before="60"/>
              <w:rPr>
                <w:rFonts w:eastAsia="Calibri" w:cs="Arial"/>
                <w:b/>
                <w:iCs/>
                <w:szCs w:val="22"/>
                <w:lang w:eastAsia="en-US"/>
              </w:rPr>
            </w:pPr>
          </w:p>
          <w:p w:rsidR="002B05CE" w:rsidRDefault="002B05CE" w:rsidP="00D62121">
            <w:pPr>
              <w:spacing w:before="60"/>
              <w:rPr>
                <w:rFonts w:eastAsia="Calibri" w:cs="Arial"/>
                <w:b/>
                <w:iCs/>
                <w:szCs w:val="22"/>
                <w:lang w:eastAsia="en-US"/>
              </w:rPr>
            </w:pPr>
          </w:p>
          <w:p w:rsidR="002B05CE" w:rsidRDefault="002B05CE" w:rsidP="00D62121">
            <w:pPr>
              <w:spacing w:before="60"/>
              <w:rPr>
                <w:rFonts w:eastAsia="Calibri" w:cs="Arial"/>
                <w:b/>
                <w:iCs/>
                <w:szCs w:val="22"/>
                <w:lang w:eastAsia="en-US"/>
              </w:rPr>
            </w:pPr>
          </w:p>
          <w:p w:rsidR="002B05CE" w:rsidRDefault="002B05CE" w:rsidP="00D62121">
            <w:pPr>
              <w:spacing w:before="60"/>
              <w:rPr>
                <w:rFonts w:eastAsia="Calibri" w:cs="Arial"/>
                <w:b/>
                <w:iCs/>
                <w:szCs w:val="22"/>
                <w:lang w:eastAsia="en-US"/>
              </w:rPr>
            </w:pPr>
          </w:p>
          <w:p w:rsidR="00D62121" w:rsidRPr="00D62121" w:rsidRDefault="00D62121" w:rsidP="00D62121">
            <w:pPr>
              <w:spacing w:before="60"/>
              <w:rPr>
                <w:rFonts w:eastAsia="Calibri" w:cs="Arial"/>
                <w:b/>
                <w:iCs/>
                <w:szCs w:val="22"/>
                <w:lang w:eastAsia="en-US"/>
              </w:rPr>
            </w:pPr>
            <w:r w:rsidRPr="00D62121">
              <w:rPr>
                <w:rFonts w:eastAsia="Calibri" w:cs="Arial"/>
                <w:b/>
                <w:iCs/>
                <w:szCs w:val="22"/>
                <w:lang w:eastAsia="en-US"/>
              </w:rPr>
              <w:t>3.2.4 Alevitische Feier- und G</w:t>
            </w:r>
            <w:r w:rsidRPr="00D62121">
              <w:rPr>
                <w:rFonts w:eastAsia="Calibri" w:cs="Arial"/>
                <w:b/>
                <w:iCs/>
                <w:szCs w:val="22"/>
                <w:lang w:eastAsia="en-US"/>
              </w:rPr>
              <w:t>e</w:t>
            </w:r>
            <w:r w:rsidRPr="00D62121">
              <w:rPr>
                <w:rFonts w:eastAsia="Calibri" w:cs="Arial"/>
                <w:b/>
                <w:iCs/>
                <w:szCs w:val="22"/>
                <w:lang w:eastAsia="en-US"/>
              </w:rPr>
              <w:t>denktage</w:t>
            </w:r>
          </w:p>
          <w:p w:rsidR="00D84EFE" w:rsidRPr="00D62121" w:rsidRDefault="00E91DA0" w:rsidP="00D62121">
            <w:pPr>
              <w:spacing w:before="60"/>
              <w:rPr>
                <w:rFonts w:eastAsia="Calibri" w:cs="Arial"/>
                <w:iCs/>
                <w:szCs w:val="22"/>
                <w:lang w:eastAsia="en-US"/>
              </w:rPr>
            </w:pPr>
            <w:r w:rsidRPr="00D62121">
              <w:rPr>
                <w:rFonts w:eastAsia="Calibri" w:cs="Arial"/>
                <w:iCs/>
                <w:szCs w:val="22"/>
                <w:lang w:eastAsia="en-US"/>
              </w:rPr>
              <w:t>(2)</w:t>
            </w:r>
          </w:p>
          <w:p w:rsidR="00D84EFE" w:rsidRPr="00D62121" w:rsidRDefault="00D84EFE" w:rsidP="00D62121">
            <w:pPr>
              <w:spacing w:before="60"/>
              <w:rPr>
                <w:rFonts w:eastAsia="Calibri" w:cs="Arial"/>
                <w:iCs/>
                <w:szCs w:val="22"/>
                <w:lang w:eastAsia="en-US"/>
              </w:rPr>
            </w:pPr>
            <w:r w:rsidRPr="009110A7">
              <w:rPr>
                <w:rFonts w:eastAsia="Calibri" w:cs="Arial"/>
                <w:b/>
                <w:iCs/>
                <w:szCs w:val="22"/>
                <w:shd w:val="clear" w:color="auto" w:fill="FFE2D5"/>
                <w:lang w:eastAsia="en-US"/>
              </w:rPr>
              <w:t>G</w:t>
            </w:r>
            <w:r w:rsidRPr="009110A7">
              <w:rPr>
                <w:rFonts w:eastAsia="Calibri" w:cs="Arial"/>
                <w:iCs/>
                <w:szCs w:val="22"/>
                <w:lang w:eastAsia="en-US"/>
              </w:rPr>
              <w:t>:</w:t>
            </w:r>
            <w:r w:rsidRPr="00D62121">
              <w:rPr>
                <w:rFonts w:eastAsia="Calibri" w:cs="Arial"/>
                <w:iCs/>
                <w:szCs w:val="22"/>
                <w:lang w:eastAsia="en-US"/>
              </w:rPr>
              <w:t xml:space="preserve"> den Ursprung der alevitischen Fe</w:t>
            </w:r>
            <w:r w:rsidRPr="00D62121">
              <w:rPr>
                <w:rFonts w:eastAsia="Calibri" w:cs="Arial"/>
                <w:iCs/>
                <w:szCs w:val="22"/>
                <w:lang w:eastAsia="en-US"/>
              </w:rPr>
              <w:t>i</w:t>
            </w:r>
            <w:r w:rsidRPr="00D62121">
              <w:rPr>
                <w:rFonts w:eastAsia="Calibri" w:cs="Arial"/>
                <w:iCs/>
                <w:szCs w:val="22"/>
                <w:lang w:eastAsia="en-US"/>
              </w:rPr>
              <w:t xml:space="preserve">er- und Gedenktage zum Beispiel </w:t>
            </w:r>
            <w:r w:rsidRPr="009F10A1">
              <w:rPr>
                <w:rFonts w:eastAsia="Calibri" w:cs="Arial"/>
                <w:i/>
                <w:iCs/>
                <w:szCs w:val="22"/>
                <w:lang w:eastAsia="en-US"/>
              </w:rPr>
              <w:t>Hızır</w:t>
            </w:r>
            <w:r w:rsidRPr="009F10A1">
              <w:rPr>
                <w:rFonts w:eastAsia="Calibri" w:cs="Arial"/>
                <w:iCs/>
                <w:szCs w:val="22"/>
                <w:lang w:eastAsia="en-US"/>
              </w:rPr>
              <w:t xml:space="preserve">-Tage, </w:t>
            </w:r>
            <w:r w:rsidRPr="009F10A1">
              <w:rPr>
                <w:rFonts w:eastAsia="Calibri" w:cs="Arial"/>
                <w:i/>
                <w:iCs/>
                <w:szCs w:val="22"/>
                <w:lang w:eastAsia="en-US"/>
              </w:rPr>
              <w:t>Newroz-</w:t>
            </w:r>
            <w:r w:rsidRPr="00D62121">
              <w:rPr>
                <w:rFonts w:eastAsia="Calibri" w:cs="Arial"/>
                <w:iCs/>
                <w:szCs w:val="22"/>
                <w:lang w:eastAsia="en-US"/>
              </w:rPr>
              <w:t xml:space="preserve">Fest, Tag des </w:t>
            </w:r>
            <w:r w:rsidRPr="009F10A1">
              <w:rPr>
                <w:rFonts w:eastAsia="Calibri" w:cs="Arial"/>
                <w:i/>
                <w:iCs/>
                <w:szCs w:val="22"/>
                <w:lang w:eastAsia="en-US"/>
              </w:rPr>
              <w:t>Hızır</w:t>
            </w:r>
            <w:r w:rsidRPr="00D62121">
              <w:rPr>
                <w:rFonts w:eastAsia="Calibri" w:cs="Arial"/>
                <w:iCs/>
                <w:szCs w:val="22"/>
                <w:lang w:eastAsia="en-US"/>
              </w:rPr>
              <w:t xml:space="preserve"> Ilyas (</w:t>
            </w:r>
            <w:r w:rsidRPr="009F10A1">
              <w:rPr>
                <w:rFonts w:eastAsia="Calibri" w:cs="Arial"/>
                <w:i/>
                <w:iCs/>
                <w:szCs w:val="22"/>
                <w:lang w:eastAsia="en-US"/>
              </w:rPr>
              <w:t>Hıdırellez</w:t>
            </w:r>
            <w:r w:rsidRPr="00D62121">
              <w:rPr>
                <w:rFonts w:eastAsia="Calibri" w:cs="Arial"/>
                <w:iCs/>
                <w:szCs w:val="22"/>
                <w:lang w:eastAsia="en-US"/>
              </w:rPr>
              <w:t xml:space="preserve">), Tag des </w:t>
            </w:r>
            <w:r w:rsidRPr="009F10A1">
              <w:rPr>
                <w:rFonts w:eastAsia="Calibri" w:cs="Arial"/>
                <w:i/>
                <w:iCs/>
                <w:szCs w:val="22"/>
                <w:lang w:eastAsia="en-US"/>
              </w:rPr>
              <w:t>Ku</w:t>
            </w:r>
            <w:r w:rsidRPr="009F10A1">
              <w:rPr>
                <w:rFonts w:eastAsia="Calibri" w:cs="Arial"/>
                <w:i/>
                <w:iCs/>
                <w:szCs w:val="22"/>
                <w:lang w:eastAsia="en-US"/>
              </w:rPr>
              <w:t>r</w:t>
            </w:r>
            <w:r w:rsidRPr="009F10A1">
              <w:rPr>
                <w:rFonts w:eastAsia="Calibri" w:cs="Arial"/>
                <w:i/>
                <w:iCs/>
                <w:szCs w:val="22"/>
                <w:lang w:eastAsia="en-US"/>
              </w:rPr>
              <w:t>ban Erkânı, Muharrem</w:t>
            </w:r>
            <w:r w:rsidRPr="00D62121">
              <w:rPr>
                <w:rFonts w:eastAsia="Calibri" w:cs="Arial"/>
                <w:iCs/>
                <w:szCs w:val="22"/>
                <w:lang w:eastAsia="en-US"/>
              </w:rPr>
              <w:t xml:space="preserve">- Trauerzeit, </w:t>
            </w:r>
            <w:r w:rsidRPr="009F10A1">
              <w:rPr>
                <w:rFonts w:eastAsia="Calibri" w:cs="Arial"/>
                <w:i/>
                <w:iCs/>
                <w:szCs w:val="22"/>
                <w:lang w:eastAsia="en-US"/>
              </w:rPr>
              <w:t>Aşure</w:t>
            </w:r>
            <w:r w:rsidRPr="00D62121">
              <w:rPr>
                <w:rFonts w:eastAsia="Calibri" w:cs="Arial"/>
                <w:iCs/>
                <w:szCs w:val="22"/>
                <w:lang w:eastAsia="en-US"/>
              </w:rPr>
              <w:t>-Tag wiedergeben</w:t>
            </w:r>
          </w:p>
          <w:p w:rsidR="00D84EFE" w:rsidRPr="00D62121" w:rsidRDefault="00D84EFE" w:rsidP="00D62121">
            <w:pPr>
              <w:spacing w:before="60"/>
              <w:rPr>
                <w:rFonts w:eastAsia="Calibri" w:cs="Arial"/>
                <w:iCs/>
                <w:szCs w:val="22"/>
                <w:lang w:eastAsia="en-US"/>
              </w:rPr>
            </w:pPr>
          </w:p>
          <w:p w:rsidR="00D84EFE" w:rsidRPr="00D62121" w:rsidRDefault="00D84EFE" w:rsidP="00D62121">
            <w:pPr>
              <w:spacing w:before="60"/>
              <w:rPr>
                <w:rFonts w:eastAsia="Calibri" w:cs="Arial"/>
                <w:iCs/>
                <w:szCs w:val="22"/>
                <w:lang w:eastAsia="en-US"/>
              </w:rPr>
            </w:pPr>
            <w:r w:rsidRPr="00562C9B">
              <w:rPr>
                <w:rFonts w:eastAsia="Calibri" w:cs="Arial"/>
                <w:b/>
                <w:iCs/>
                <w:szCs w:val="22"/>
                <w:shd w:val="clear" w:color="auto" w:fill="FFCEB9"/>
                <w:lang w:eastAsia="en-US"/>
              </w:rPr>
              <w:t>M</w:t>
            </w:r>
            <w:r w:rsidRPr="00D62121">
              <w:rPr>
                <w:rFonts w:eastAsia="Calibri" w:cs="Arial"/>
                <w:iCs/>
                <w:szCs w:val="22"/>
                <w:lang w:eastAsia="en-US"/>
              </w:rPr>
              <w:t>: den Ursprung der alevitischen Fe</w:t>
            </w:r>
            <w:r w:rsidRPr="00D62121">
              <w:rPr>
                <w:rFonts w:eastAsia="Calibri" w:cs="Arial"/>
                <w:iCs/>
                <w:szCs w:val="22"/>
                <w:lang w:eastAsia="en-US"/>
              </w:rPr>
              <w:t>i</w:t>
            </w:r>
            <w:r w:rsidRPr="00D62121">
              <w:rPr>
                <w:rFonts w:eastAsia="Calibri" w:cs="Arial"/>
                <w:iCs/>
                <w:szCs w:val="22"/>
                <w:lang w:eastAsia="en-US"/>
              </w:rPr>
              <w:t xml:space="preserve">er- und Gedenktage zum Beispiel </w:t>
            </w:r>
            <w:r w:rsidRPr="009F10A1">
              <w:rPr>
                <w:rFonts w:eastAsia="Calibri" w:cs="Arial"/>
                <w:i/>
                <w:iCs/>
                <w:szCs w:val="22"/>
                <w:lang w:eastAsia="en-US"/>
              </w:rPr>
              <w:t>Hızır</w:t>
            </w:r>
            <w:r w:rsidRPr="00D62121">
              <w:rPr>
                <w:rFonts w:eastAsia="Calibri" w:cs="Arial"/>
                <w:iCs/>
                <w:szCs w:val="22"/>
                <w:lang w:eastAsia="en-US"/>
              </w:rPr>
              <w:t xml:space="preserve">-Tage, </w:t>
            </w:r>
            <w:r w:rsidRPr="009F10A1">
              <w:rPr>
                <w:rFonts w:eastAsia="Calibri" w:cs="Arial"/>
                <w:i/>
                <w:iCs/>
                <w:szCs w:val="22"/>
                <w:lang w:eastAsia="en-US"/>
              </w:rPr>
              <w:t>Newroz</w:t>
            </w:r>
            <w:r w:rsidRPr="00D62121">
              <w:rPr>
                <w:rFonts w:eastAsia="Calibri" w:cs="Arial"/>
                <w:iCs/>
                <w:szCs w:val="22"/>
                <w:lang w:eastAsia="en-US"/>
              </w:rPr>
              <w:t xml:space="preserve">-Fest, Tag des </w:t>
            </w:r>
            <w:r w:rsidRPr="009F10A1">
              <w:rPr>
                <w:rFonts w:eastAsia="Calibri" w:cs="Arial"/>
                <w:i/>
                <w:iCs/>
                <w:szCs w:val="22"/>
                <w:lang w:eastAsia="en-US"/>
              </w:rPr>
              <w:t>Hızır Ilyas (Hıdırellez),</w:t>
            </w:r>
            <w:r w:rsidRPr="00D62121">
              <w:rPr>
                <w:rFonts w:eastAsia="Calibri" w:cs="Arial"/>
                <w:iCs/>
                <w:szCs w:val="22"/>
                <w:lang w:eastAsia="en-US"/>
              </w:rPr>
              <w:t xml:space="preserve"> Tag des </w:t>
            </w:r>
            <w:r w:rsidRPr="009F10A1">
              <w:rPr>
                <w:rFonts w:eastAsia="Calibri" w:cs="Arial"/>
                <w:i/>
                <w:iCs/>
                <w:szCs w:val="22"/>
                <w:lang w:eastAsia="en-US"/>
              </w:rPr>
              <w:t>Ku</w:t>
            </w:r>
            <w:r w:rsidRPr="009F10A1">
              <w:rPr>
                <w:rFonts w:eastAsia="Calibri" w:cs="Arial"/>
                <w:i/>
                <w:iCs/>
                <w:szCs w:val="22"/>
                <w:lang w:eastAsia="en-US"/>
              </w:rPr>
              <w:t>r</w:t>
            </w:r>
            <w:r w:rsidRPr="009F10A1">
              <w:rPr>
                <w:rFonts w:eastAsia="Calibri" w:cs="Arial"/>
                <w:i/>
                <w:iCs/>
                <w:szCs w:val="22"/>
                <w:lang w:eastAsia="en-US"/>
              </w:rPr>
              <w:t>ban Erkânı, Muharrem-</w:t>
            </w:r>
            <w:r w:rsidRPr="00D62121">
              <w:rPr>
                <w:rFonts w:eastAsia="Calibri" w:cs="Arial"/>
                <w:iCs/>
                <w:szCs w:val="22"/>
                <w:lang w:eastAsia="en-US"/>
              </w:rPr>
              <w:t xml:space="preserve"> Trauerzeit, Aşure-Tag wiedergeben</w:t>
            </w:r>
          </w:p>
          <w:p w:rsidR="00D84EFE" w:rsidRPr="00D62121" w:rsidRDefault="00D84EFE" w:rsidP="00D62121">
            <w:pPr>
              <w:spacing w:before="60"/>
              <w:rPr>
                <w:rFonts w:eastAsia="Calibri" w:cs="Arial"/>
                <w:iCs/>
                <w:szCs w:val="22"/>
                <w:lang w:eastAsia="en-US"/>
              </w:rPr>
            </w:pPr>
          </w:p>
          <w:p w:rsidR="00D84EFE" w:rsidRPr="00D62121" w:rsidRDefault="001F4588" w:rsidP="00D62121">
            <w:pPr>
              <w:spacing w:before="60"/>
              <w:rPr>
                <w:rFonts w:eastAsia="Calibri" w:cs="Arial"/>
                <w:iCs/>
                <w:szCs w:val="22"/>
                <w:lang w:eastAsia="en-US"/>
              </w:rPr>
            </w:pPr>
            <w:r w:rsidRPr="00562C9B">
              <w:rPr>
                <w:rFonts w:eastAsia="Calibri" w:cs="Arial"/>
                <w:b/>
                <w:iCs/>
                <w:szCs w:val="22"/>
                <w:shd w:val="clear" w:color="auto" w:fill="F5A092"/>
                <w:lang w:eastAsia="en-US"/>
              </w:rPr>
              <w:t>E</w:t>
            </w:r>
            <w:r w:rsidRPr="00D62121">
              <w:rPr>
                <w:rFonts w:eastAsia="Calibri" w:cs="Arial"/>
                <w:iCs/>
                <w:szCs w:val="22"/>
                <w:lang w:eastAsia="en-US"/>
              </w:rPr>
              <w:t xml:space="preserve">: </w:t>
            </w:r>
            <w:r w:rsidR="00D84EFE" w:rsidRPr="00D62121">
              <w:rPr>
                <w:rFonts w:eastAsia="Calibri" w:cs="Arial"/>
                <w:iCs/>
                <w:szCs w:val="22"/>
                <w:lang w:eastAsia="en-US"/>
              </w:rPr>
              <w:t xml:space="preserve">die Feier- und Gedenktage zum Beispiel </w:t>
            </w:r>
            <w:r w:rsidR="00D84EFE" w:rsidRPr="009F10A1">
              <w:rPr>
                <w:rFonts w:eastAsia="Calibri" w:cs="Arial"/>
                <w:i/>
                <w:iCs/>
                <w:szCs w:val="22"/>
                <w:lang w:eastAsia="en-US"/>
              </w:rPr>
              <w:t>Hızır</w:t>
            </w:r>
            <w:r w:rsidR="00D84EFE" w:rsidRPr="00D62121">
              <w:rPr>
                <w:rFonts w:eastAsia="Calibri" w:cs="Arial"/>
                <w:iCs/>
                <w:szCs w:val="22"/>
                <w:lang w:eastAsia="en-US"/>
              </w:rPr>
              <w:t xml:space="preserve">-Tage, </w:t>
            </w:r>
            <w:r w:rsidR="00D84EFE" w:rsidRPr="009F10A1">
              <w:rPr>
                <w:rFonts w:eastAsia="Calibri" w:cs="Arial"/>
                <w:i/>
                <w:iCs/>
                <w:szCs w:val="22"/>
                <w:lang w:eastAsia="en-US"/>
              </w:rPr>
              <w:t>Newroz</w:t>
            </w:r>
            <w:r w:rsidR="00D84EFE" w:rsidRPr="00D62121">
              <w:rPr>
                <w:rFonts w:eastAsia="Calibri" w:cs="Arial"/>
                <w:iCs/>
                <w:szCs w:val="22"/>
                <w:lang w:eastAsia="en-US"/>
              </w:rPr>
              <w:t xml:space="preserve">-Fest, </w:t>
            </w:r>
            <w:r w:rsidR="00D84EFE" w:rsidRPr="009F10A1">
              <w:rPr>
                <w:rFonts w:eastAsia="Calibri" w:cs="Arial"/>
                <w:i/>
                <w:iCs/>
                <w:szCs w:val="22"/>
                <w:lang w:eastAsia="en-US"/>
              </w:rPr>
              <w:t>Hıdırellez</w:t>
            </w:r>
            <w:r w:rsidR="00D84EFE" w:rsidRPr="00D62121">
              <w:rPr>
                <w:rFonts w:eastAsia="Calibri" w:cs="Arial"/>
                <w:iCs/>
                <w:szCs w:val="22"/>
                <w:lang w:eastAsia="en-US"/>
              </w:rPr>
              <w:t xml:space="preserve">-Tag, Tag des </w:t>
            </w:r>
            <w:r w:rsidR="00D84EFE" w:rsidRPr="009F10A1">
              <w:rPr>
                <w:rFonts w:eastAsia="Calibri" w:cs="Arial"/>
                <w:i/>
                <w:iCs/>
                <w:szCs w:val="22"/>
                <w:lang w:eastAsia="en-US"/>
              </w:rPr>
              <w:t>Kurban E</w:t>
            </w:r>
            <w:r w:rsidR="00D84EFE" w:rsidRPr="009F10A1">
              <w:rPr>
                <w:rFonts w:eastAsia="Calibri" w:cs="Arial"/>
                <w:i/>
                <w:iCs/>
                <w:szCs w:val="22"/>
                <w:lang w:eastAsia="en-US"/>
              </w:rPr>
              <w:t>r</w:t>
            </w:r>
            <w:r w:rsidR="00D84EFE" w:rsidRPr="009F10A1">
              <w:rPr>
                <w:rFonts w:eastAsia="Calibri" w:cs="Arial"/>
                <w:i/>
                <w:iCs/>
                <w:szCs w:val="22"/>
                <w:lang w:eastAsia="en-US"/>
              </w:rPr>
              <w:t>kânı, Muharrem</w:t>
            </w:r>
            <w:r w:rsidR="00D84EFE" w:rsidRPr="00D62121">
              <w:rPr>
                <w:rFonts w:eastAsia="Calibri" w:cs="Arial"/>
                <w:iCs/>
                <w:szCs w:val="22"/>
                <w:lang w:eastAsia="en-US"/>
              </w:rPr>
              <w:t xml:space="preserve">-Tage, </w:t>
            </w:r>
            <w:r w:rsidR="00D84EFE" w:rsidRPr="009F10A1">
              <w:rPr>
                <w:rFonts w:eastAsia="Calibri" w:cs="Arial"/>
                <w:i/>
                <w:iCs/>
                <w:szCs w:val="22"/>
                <w:lang w:eastAsia="en-US"/>
              </w:rPr>
              <w:t>Aşure</w:t>
            </w:r>
            <w:r w:rsidR="00D84EFE" w:rsidRPr="00D62121">
              <w:rPr>
                <w:rFonts w:eastAsia="Calibri" w:cs="Arial"/>
                <w:iCs/>
                <w:szCs w:val="22"/>
                <w:lang w:eastAsia="en-US"/>
              </w:rPr>
              <w:t>-Tag auf das alevitische Verständnis hin pr</w:t>
            </w:r>
            <w:r w:rsidR="00D84EFE" w:rsidRPr="00D62121">
              <w:rPr>
                <w:rFonts w:eastAsia="Calibri" w:cs="Arial"/>
                <w:iCs/>
                <w:szCs w:val="22"/>
                <w:lang w:eastAsia="en-US"/>
              </w:rPr>
              <w:t>ü</w:t>
            </w:r>
            <w:r w:rsidR="00D84EFE" w:rsidRPr="00D62121">
              <w:rPr>
                <w:rFonts w:eastAsia="Calibri" w:cs="Arial"/>
                <w:iCs/>
                <w:szCs w:val="22"/>
                <w:lang w:eastAsia="en-US"/>
              </w:rPr>
              <w:t xml:space="preserve">fen und die schlüssige Umsetzung, wie zum Beispiel des </w:t>
            </w:r>
            <w:r w:rsidR="00D84EFE" w:rsidRPr="009F10A1">
              <w:rPr>
                <w:rFonts w:eastAsia="Calibri" w:cs="Arial"/>
                <w:i/>
                <w:iCs/>
                <w:szCs w:val="22"/>
                <w:lang w:eastAsia="en-US"/>
              </w:rPr>
              <w:t>Kansız Kurban</w:t>
            </w:r>
            <w:r w:rsidR="00D84EFE" w:rsidRPr="00D62121">
              <w:rPr>
                <w:rFonts w:eastAsia="Calibri" w:cs="Arial"/>
                <w:iCs/>
                <w:szCs w:val="22"/>
                <w:lang w:eastAsia="en-US"/>
              </w:rPr>
              <w:t xml:space="preserve"> in </w:t>
            </w:r>
            <w:r w:rsidR="00D84EFE" w:rsidRPr="00D62121">
              <w:rPr>
                <w:rFonts w:eastAsia="Calibri" w:cs="Arial"/>
                <w:iCs/>
                <w:szCs w:val="22"/>
                <w:lang w:eastAsia="en-US"/>
              </w:rPr>
              <w:lastRenderedPageBreak/>
              <w:t>Anlehnung an die alevitische Le</w:t>
            </w:r>
            <w:r w:rsidR="00D84EFE" w:rsidRPr="00D62121">
              <w:rPr>
                <w:rFonts w:eastAsia="Calibri" w:cs="Arial"/>
                <w:iCs/>
                <w:szCs w:val="22"/>
                <w:lang w:eastAsia="en-US"/>
              </w:rPr>
              <w:t>h</w:t>
            </w:r>
            <w:r w:rsidR="00D84EFE" w:rsidRPr="00D62121">
              <w:rPr>
                <w:rFonts w:eastAsia="Calibri" w:cs="Arial"/>
                <w:iCs/>
                <w:szCs w:val="22"/>
                <w:lang w:eastAsia="en-US"/>
              </w:rPr>
              <w:t>re zum Beispiel Bewahrung der N</w:t>
            </w:r>
            <w:r w:rsidR="00D84EFE" w:rsidRPr="00D62121">
              <w:rPr>
                <w:rFonts w:eastAsia="Calibri" w:cs="Arial"/>
                <w:iCs/>
                <w:szCs w:val="22"/>
                <w:lang w:eastAsia="en-US"/>
              </w:rPr>
              <w:t>a</w:t>
            </w:r>
            <w:r w:rsidR="00D84EFE" w:rsidRPr="00D62121">
              <w:rPr>
                <w:rFonts w:eastAsia="Calibri" w:cs="Arial"/>
                <w:iCs/>
                <w:szCs w:val="22"/>
                <w:lang w:eastAsia="en-US"/>
              </w:rPr>
              <w:t>tur und Umwelt, unnötiges Töten von Ti</w:t>
            </w:r>
            <w:r w:rsidR="00D84EFE" w:rsidRPr="00D62121">
              <w:rPr>
                <w:rFonts w:eastAsia="Calibri" w:cs="Arial"/>
                <w:iCs/>
                <w:szCs w:val="22"/>
                <w:lang w:eastAsia="en-US"/>
              </w:rPr>
              <w:t>e</w:t>
            </w:r>
            <w:r w:rsidR="00D84EFE" w:rsidRPr="00D62121">
              <w:rPr>
                <w:rFonts w:eastAsia="Calibri" w:cs="Arial"/>
                <w:iCs/>
                <w:szCs w:val="22"/>
                <w:lang w:eastAsia="en-US"/>
              </w:rPr>
              <w:t>ren etc. begründen</w:t>
            </w:r>
          </w:p>
          <w:p w:rsidR="00E133C5" w:rsidRPr="00D62121" w:rsidRDefault="00E133C5" w:rsidP="00D62121">
            <w:pPr>
              <w:spacing w:before="60"/>
              <w:rPr>
                <w:rFonts w:eastAsia="Calibri" w:cs="Arial"/>
                <w:iCs/>
                <w:szCs w:val="22"/>
                <w:lang w:eastAsia="en-US"/>
              </w:rPr>
            </w:pPr>
          </w:p>
          <w:p w:rsidR="00E133C5" w:rsidRPr="00D62121" w:rsidRDefault="00E133C5" w:rsidP="00D62121">
            <w:pPr>
              <w:spacing w:before="60"/>
              <w:rPr>
                <w:rFonts w:eastAsia="Calibri" w:cs="Arial"/>
                <w:iCs/>
                <w:szCs w:val="22"/>
                <w:lang w:eastAsia="en-US"/>
              </w:rPr>
            </w:pPr>
          </w:p>
          <w:p w:rsidR="00D62121" w:rsidRPr="00D62121" w:rsidRDefault="00D62121" w:rsidP="00D62121">
            <w:pPr>
              <w:spacing w:before="60"/>
              <w:rPr>
                <w:rFonts w:eastAsia="Calibri" w:cs="Arial"/>
                <w:b/>
                <w:iCs/>
                <w:szCs w:val="22"/>
                <w:lang w:eastAsia="en-US"/>
              </w:rPr>
            </w:pPr>
            <w:r w:rsidRPr="00D62121">
              <w:rPr>
                <w:rFonts w:eastAsia="Calibri" w:cs="Arial"/>
                <w:b/>
                <w:iCs/>
                <w:szCs w:val="22"/>
                <w:lang w:eastAsia="en-US"/>
              </w:rPr>
              <w:t>3.2.4 Alevitische Feier- und G</w:t>
            </w:r>
            <w:r w:rsidRPr="00D62121">
              <w:rPr>
                <w:rFonts w:eastAsia="Calibri" w:cs="Arial"/>
                <w:b/>
                <w:iCs/>
                <w:szCs w:val="22"/>
                <w:lang w:eastAsia="en-US"/>
              </w:rPr>
              <w:t>e</w:t>
            </w:r>
            <w:r w:rsidRPr="00D62121">
              <w:rPr>
                <w:rFonts w:eastAsia="Calibri" w:cs="Arial"/>
                <w:b/>
                <w:iCs/>
                <w:szCs w:val="22"/>
                <w:lang w:eastAsia="en-US"/>
              </w:rPr>
              <w:t>denktage</w:t>
            </w:r>
          </w:p>
          <w:p w:rsidR="00E133C5" w:rsidRPr="00D62121" w:rsidRDefault="00D62121" w:rsidP="00D62121">
            <w:pPr>
              <w:spacing w:before="60"/>
              <w:rPr>
                <w:rFonts w:eastAsia="Calibri" w:cs="Arial"/>
                <w:iCs/>
                <w:szCs w:val="22"/>
                <w:lang w:eastAsia="en-US"/>
              </w:rPr>
            </w:pPr>
            <w:r>
              <w:rPr>
                <w:rFonts w:eastAsia="Calibri" w:cs="Arial"/>
                <w:iCs/>
                <w:szCs w:val="22"/>
                <w:lang w:eastAsia="en-US"/>
              </w:rPr>
              <w:t>(3)</w:t>
            </w:r>
          </w:p>
          <w:p w:rsidR="00E133C5" w:rsidRPr="00D62121" w:rsidRDefault="00E133C5" w:rsidP="00D62121">
            <w:pPr>
              <w:spacing w:before="60"/>
              <w:rPr>
                <w:rFonts w:eastAsia="Calibri" w:cs="Arial"/>
                <w:iCs/>
                <w:szCs w:val="22"/>
                <w:lang w:eastAsia="en-US"/>
              </w:rPr>
            </w:pPr>
            <w:r w:rsidRPr="009110A7">
              <w:rPr>
                <w:rFonts w:eastAsia="Calibri" w:cs="Arial"/>
                <w:b/>
                <w:iCs/>
                <w:szCs w:val="22"/>
                <w:shd w:val="clear" w:color="auto" w:fill="FFE2D5"/>
                <w:lang w:eastAsia="en-US"/>
              </w:rPr>
              <w:t>G</w:t>
            </w:r>
            <w:r w:rsidRPr="00D62121">
              <w:rPr>
                <w:rFonts w:eastAsia="Calibri" w:cs="Arial"/>
                <w:iCs/>
                <w:szCs w:val="22"/>
                <w:lang w:eastAsia="en-US"/>
              </w:rPr>
              <w:t>: die Rituale verschiedener alevit</w:t>
            </w:r>
            <w:r w:rsidRPr="00D62121">
              <w:rPr>
                <w:rFonts w:eastAsia="Calibri" w:cs="Arial"/>
                <w:iCs/>
                <w:szCs w:val="22"/>
                <w:lang w:eastAsia="en-US"/>
              </w:rPr>
              <w:t>i</w:t>
            </w:r>
            <w:r w:rsidRPr="00D62121">
              <w:rPr>
                <w:rFonts w:eastAsia="Calibri" w:cs="Arial"/>
                <w:iCs/>
                <w:szCs w:val="22"/>
                <w:lang w:eastAsia="en-US"/>
              </w:rPr>
              <w:t>scher Feier- und Gedenktage b</w:t>
            </w:r>
            <w:r w:rsidRPr="00D62121">
              <w:rPr>
                <w:rFonts w:eastAsia="Calibri" w:cs="Arial"/>
                <w:iCs/>
                <w:szCs w:val="22"/>
                <w:lang w:eastAsia="en-US"/>
              </w:rPr>
              <w:t>e</w:t>
            </w:r>
            <w:r w:rsidRPr="00D62121">
              <w:rPr>
                <w:rFonts w:eastAsia="Calibri" w:cs="Arial"/>
                <w:iCs/>
                <w:szCs w:val="22"/>
                <w:lang w:eastAsia="en-US"/>
              </w:rPr>
              <w:t>schreiben und als symbolisches Ha</w:t>
            </w:r>
            <w:r w:rsidRPr="00D62121">
              <w:rPr>
                <w:rFonts w:eastAsia="Calibri" w:cs="Arial"/>
                <w:iCs/>
                <w:szCs w:val="22"/>
                <w:lang w:eastAsia="en-US"/>
              </w:rPr>
              <w:t>n</w:t>
            </w:r>
            <w:r w:rsidRPr="00D62121">
              <w:rPr>
                <w:rFonts w:eastAsia="Calibri" w:cs="Arial"/>
                <w:iCs/>
                <w:szCs w:val="22"/>
                <w:lang w:eastAsia="en-US"/>
              </w:rPr>
              <w:t>deln interpretieren</w:t>
            </w:r>
          </w:p>
          <w:p w:rsidR="00E133C5" w:rsidRPr="00D62121" w:rsidRDefault="00E133C5" w:rsidP="00D62121">
            <w:pPr>
              <w:spacing w:before="60"/>
              <w:rPr>
                <w:rFonts w:eastAsia="Calibri" w:cs="Arial"/>
                <w:iCs/>
                <w:szCs w:val="22"/>
                <w:lang w:eastAsia="en-US"/>
              </w:rPr>
            </w:pPr>
          </w:p>
          <w:p w:rsidR="00E133C5" w:rsidRPr="00D62121" w:rsidRDefault="00E133C5" w:rsidP="00D62121">
            <w:pPr>
              <w:spacing w:before="60"/>
              <w:rPr>
                <w:rFonts w:eastAsia="Calibri" w:cs="Arial"/>
                <w:iCs/>
                <w:szCs w:val="22"/>
                <w:lang w:eastAsia="en-US"/>
              </w:rPr>
            </w:pPr>
            <w:r w:rsidRPr="00562C9B">
              <w:rPr>
                <w:rFonts w:eastAsia="Calibri" w:cs="Arial"/>
                <w:b/>
                <w:iCs/>
                <w:szCs w:val="22"/>
                <w:shd w:val="clear" w:color="auto" w:fill="FFCEB9"/>
                <w:lang w:eastAsia="en-US"/>
              </w:rPr>
              <w:t>M</w:t>
            </w:r>
            <w:r w:rsidRPr="00D62121">
              <w:rPr>
                <w:rFonts w:eastAsia="Calibri" w:cs="Arial"/>
                <w:iCs/>
                <w:szCs w:val="22"/>
                <w:lang w:eastAsia="en-US"/>
              </w:rPr>
              <w:t>: die Rituale verschiedener alevit</w:t>
            </w:r>
            <w:r w:rsidRPr="00D62121">
              <w:rPr>
                <w:rFonts w:eastAsia="Calibri" w:cs="Arial"/>
                <w:iCs/>
                <w:szCs w:val="22"/>
                <w:lang w:eastAsia="en-US"/>
              </w:rPr>
              <w:t>i</w:t>
            </w:r>
            <w:r w:rsidRPr="00D62121">
              <w:rPr>
                <w:rFonts w:eastAsia="Calibri" w:cs="Arial"/>
                <w:iCs/>
                <w:szCs w:val="22"/>
                <w:lang w:eastAsia="en-US"/>
              </w:rPr>
              <w:t>scher Feier- und Gedenktage b</w:t>
            </w:r>
            <w:r w:rsidRPr="00D62121">
              <w:rPr>
                <w:rFonts w:eastAsia="Calibri" w:cs="Arial"/>
                <w:iCs/>
                <w:szCs w:val="22"/>
                <w:lang w:eastAsia="en-US"/>
              </w:rPr>
              <w:t>e</w:t>
            </w:r>
            <w:r w:rsidRPr="00D62121">
              <w:rPr>
                <w:rFonts w:eastAsia="Calibri" w:cs="Arial"/>
                <w:iCs/>
                <w:szCs w:val="22"/>
                <w:lang w:eastAsia="en-US"/>
              </w:rPr>
              <w:t>schreiben und das darin enthaltene symbolische Handeln in ihrer heutigen Relevanz erörtern</w:t>
            </w:r>
          </w:p>
          <w:p w:rsidR="00F856AB" w:rsidRPr="00D62121" w:rsidRDefault="00F856AB" w:rsidP="00D62121">
            <w:pPr>
              <w:spacing w:before="60"/>
              <w:rPr>
                <w:rFonts w:eastAsia="Calibri" w:cs="Arial"/>
                <w:iCs/>
                <w:szCs w:val="22"/>
                <w:lang w:eastAsia="en-US"/>
              </w:rPr>
            </w:pPr>
          </w:p>
          <w:p w:rsidR="00A83839" w:rsidRPr="00D62121" w:rsidRDefault="00E133C5" w:rsidP="00D62121">
            <w:pPr>
              <w:spacing w:before="60"/>
              <w:rPr>
                <w:rFonts w:eastAsia="Calibri" w:cs="Arial"/>
                <w:iCs/>
                <w:szCs w:val="22"/>
                <w:lang w:eastAsia="en-US"/>
              </w:rPr>
            </w:pPr>
            <w:r w:rsidRPr="00562C9B">
              <w:rPr>
                <w:rFonts w:eastAsia="Calibri" w:cs="Arial"/>
                <w:b/>
                <w:iCs/>
                <w:szCs w:val="22"/>
                <w:shd w:val="clear" w:color="auto" w:fill="F5A092"/>
                <w:lang w:eastAsia="en-US"/>
              </w:rPr>
              <w:t>E</w:t>
            </w:r>
            <w:r w:rsidRPr="00D62121">
              <w:rPr>
                <w:rFonts w:eastAsia="Calibri" w:cs="Arial"/>
                <w:iCs/>
                <w:szCs w:val="22"/>
                <w:lang w:eastAsia="en-US"/>
              </w:rPr>
              <w:t>: den Symbolcharakter beziehung</w:t>
            </w:r>
            <w:r w:rsidRPr="00D62121">
              <w:rPr>
                <w:rFonts w:eastAsia="Calibri" w:cs="Arial"/>
                <w:iCs/>
                <w:szCs w:val="22"/>
                <w:lang w:eastAsia="en-US"/>
              </w:rPr>
              <w:t>s</w:t>
            </w:r>
            <w:r w:rsidRPr="00D62121">
              <w:rPr>
                <w:rFonts w:eastAsia="Calibri" w:cs="Arial"/>
                <w:iCs/>
                <w:szCs w:val="22"/>
                <w:lang w:eastAsia="en-US"/>
              </w:rPr>
              <w:t>weise die Rituale verschi</w:t>
            </w:r>
            <w:r w:rsidRPr="00D62121">
              <w:rPr>
                <w:rFonts w:eastAsia="Calibri" w:cs="Arial"/>
                <w:iCs/>
                <w:szCs w:val="22"/>
                <w:lang w:eastAsia="en-US"/>
              </w:rPr>
              <w:t>e</w:t>
            </w:r>
            <w:r w:rsidRPr="00D62121">
              <w:rPr>
                <w:rFonts w:eastAsia="Calibri" w:cs="Arial"/>
                <w:iCs/>
                <w:szCs w:val="22"/>
                <w:lang w:eastAsia="en-US"/>
              </w:rPr>
              <w:t>dene</w:t>
            </w:r>
            <w:r w:rsidR="004053E0" w:rsidRPr="00D62121">
              <w:rPr>
                <w:rFonts w:eastAsia="Calibri" w:cs="Arial"/>
                <w:iCs/>
                <w:szCs w:val="22"/>
                <w:lang w:eastAsia="en-US"/>
              </w:rPr>
              <w:t>r Feier- und Gedenktage im eigenen</w:t>
            </w:r>
            <w:r w:rsidRPr="00D62121">
              <w:rPr>
                <w:rFonts w:eastAsia="Calibri" w:cs="Arial"/>
                <w:iCs/>
                <w:szCs w:val="22"/>
                <w:lang w:eastAsia="en-US"/>
              </w:rPr>
              <w:t xml:space="preserve"> Alltag anwenden (Su</w:t>
            </w:r>
            <w:r w:rsidRPr="00D62121">
              <w:rPr>
                <w:rFonts w:eastAsia="Calibri" w:cs="Arial"/>
                <w:iCs/>
                <w:szCs w:val="22"/>
                <w:lang w:eastAsia="en-US"/>
              </w:rPr>
              <w:t>p</w:t>
            </w:r>
            <w:r w:rsidRPr="00D62121">
              <w:rPr>
                <w:rFonts w:eastAsia="Calibri" w:cs="Arial"/>
                <w:iCs/>
                <w:szCs w:val="22"/>
                <w:lang w:eastAsia="en-US"/>
              </w:rPr>
              <w:t>penküchenbesuch, Spendenakt</w:t>
            </w:r>
            <w:r w:rsidRPr="00D62121">
              <w:rPr>
                <w:rFonts w:eastAsia="Calibri" w:cs="Arial"/>
                <w:iCs/>
                <w:szCs w:val="22"/>
                <w:lang w:eastAsia="en-US"/>
              </w:rPr>
              <w:t>i</w:t>
            </w:r>
            <w:r w:rsidRPr="00D62121">
              <w:rPr>
                <w:rFonts w:eastAsia="Calibri" w:cs="Arial"/>
                <w:iCs/>
                <w:szCs w:val="22"/>
                <w:lang w:eastAsia="en-US"/>
              </w:rPr>
              <w:t>on) und dabei ihr Erleben (Verantwortungsübernahme für and</w:t>
            </w:r>
            <w:r w:rsidRPr="00D62121">
              <w:rPr>
                <w:rFonts w:eastAsia="Calibri" w:cs="Arial"/>
                <w:iCs/>
                <w:szCs w:val="22"/>
                <w:lang w:eastAsia="en-US"/>
              </w:rPr>
              <w:t>e</w:t>
            </w:r>
            <w:r w:rsidRPr="00D62121">
              <w:rPr>
                <w:rFonts w:eastAsia="Calibri" w:cs="Arial"/>
                <w:iCs/>
                <w:szCs w:val="22"/>
                <w:lang w:eastAsia="en-US"/>
              </w:rPr>
              <w:t>re) zum Ausdruck bringen</w:t>
            </w:r>
          </w:p>
          <w:p w:rsidR="007C4E25" w:rsidRPr="00D62121" w:rsidRDefault="007C4E25" w:rsidP="00D62121">
            <w:pPr>
              <w:spacing w:before="60"/>
              <w:rPr>
                <w:rFonts w:eastAsia="Calibri" w:cs="Arial"/>
                <w:iCs/>
                <w:szCs w:val="22"/>
                <w:lang w:eastAsia="en-US"/>
              </w:rPr>
            </w:pPr>
          </w:p>
          <w:p w:rsidR="007C4E25" w:rsidRPr="00D62121" w:rsidRDefault="007C4E25" w:rsidP="00D62121">
            <w:pPr>
              <w:spacing w:before="60"/>
              <w:rPr>
                <w:rFonts w:eastAsia="Calibri" w:cs="Arial"/>
                <w:iCs/>
                <w:szCs w:val="22"/>
                <w:lang w:eastAsia="en-US"/>
              </w:rPr>
            </w:pPr>
          </w:p>
          <w:p w:rsidR="00D62121" w:rsidRPr="00D62121" w:rsidRDefault="00D62121" w:rsidP="00D62121">
            <w:pPr>
              <w:spacing w:before="60"/>
              <w:rPr>
                <w:rFonts w:eastAsia="Calibri" w:cs="Arial"/>
                <w:b/>
                <w:iCs/>
                <w:szCs w:val="22"/>
                <w:lang w:eastAsia="en-US"/>
              </w:rPr>
            </w:pPr>
            <w:r w:rsidRPr="00D62121">
              <w:rPr>
                <w:rFonts w:eastAsia="Calibri" w:cs="Arial"/>
                <w:b/>
                <w:iCs/>
                <w:szCs w:val="22"/>
                <w:lang w:eastAsia="en-US"/>
              </w:rPr>
              <w:t>3.2.4 Alevitische Feier- und G</w:t>
            </w:r>
            <w:r w:rsidRPr="00D62121">
              <w:rPr>
                <w:rFonts w:eastAsia="Calibri" w:cs="Arial"/>
                <w:b/>
                <w:iCs/>
                <w:szCs w:val="22"/>
                <w:lang w:eastAsia="en-US"/>
              </w:rPr>
              <w:t>e</w:t>
            </w:r>
            <w:r w:rsidRPr="00D62121">
              <w:rPr>
                <w:rFonts w:eastAsia="Calibri" w:cs="Arial"/>
                <w:b/>
                <w:iCs/>
                <w:szCs w:val="22"/>
                <w:lang w:eastAsia="en-US"/>
              </w:rPr>
              <w:t>denktage</w:t>
            </w:r>
          </w:p>
          <w:p w:rsidR="00BC332E" w:rsidRPr="00D62121" w:rsidRDefault="00BC332E" w:rsidP="00D62121">
            <w:pPr>
              <w:spacing w:before="60"/>
              <w:rPr>
                <w:rFonts w:eastAsia="Calibri" w:cs="Arial"/>
                <w:iCs/>
                <w:szCs w:val="22"/>
                <w:lang w:eastAsia="en-US"/>
              </w:rPr>
            </w:pPr>
            <w:r w:rsidRPr="00D62121">
              <w:rPr>
                <w:rFonts w:eastAsia="Calibri" w:cs="Arial"/>
                <w:iCs/>
                <w:szCs w:val="22"/>
                <w:lang w:eastAsia="en-US"/>
              </w:rPr>
              <w:t>(4)</w:t>
            </w:r>
          </w:p>
          <w:p w:rsidR="00BC332E" w:rsidRPr="00D62121" w:rsidRDefault="00BC332E" w:rsidP="00D62121">
            <w:pPr>
              <w:spacing w:before="60"/>
              <w:rPr>
                <w:rFonts w:eastAsia="Calibri" w:cs="Arial"/>
                <w:iCs/>
                <w:szCs w:val="22"/>
                <w:lang w:eastAsia="en-US"/>
              </w:rPr>
            </w:pPr>
            <w:r w:rsidRPr="009110A7">
              <w:rPr>
                <w:rFonts w:eastAsia="Calibri" w:cs="Arial"/>
                <w:b/>
                <w:iCs/>
                <w:szCs w:val="22"/>
                <w:shd w:val="clear" w:color="auto" w:fill="FFE2D5"/>
                <w:lang w:eastAsia="en-US"/>
              </w:rPr>
              <w:t>G</w:t>
            </w:r>
            <w:r w:rsidRPr="00D62121">
              <w:rPr>
                <w:rFonts w:eastAsia="Calibri" w:cs="Arial"/>
                <w:iCs/>
                <w:szCs w:val="22"/>
                <w:lang w:eastAsia="en-US"/>
              </w:rPr>
              <w:t>: anhand von Feier- und Gedenkt</w:t>
            </w:r>
            <w:r w:rsidRPr="00D62121">
              <w:rPr>
                <w:rFonts w:eastAsia="Calibri" w:cs="Arial"/>
                <w:iCs/>
                <w:szCs w:val="22"/>
                <w:lang w:eastAsia="en-US"/>
              </w:rPr>
              <w:t>a</w:t>
            </w:r>
            <w:r w:rsidRPr="00D62121">
              <w:rPr>
                <w:rFonts w:eastAsia="Calibri" w:cs="Arial"/>
                <w:iCs/>
                <w:szCs w:val="22"/>
                <w:lang w:eastAsia="en-US"/>
              </w:rPr>
              <w:t>gen regionale Gemeinsamkeiten und Unterschiede begründen und dabei die Einheit in der Vielfalt aufzeigen</w:t>
            </w:r>
          </w:p>
          <w:p w:rsidR="00BC332E" w:rsidRPr="00D62121" w:rsidRDefault="00BC332E" w:rsidP="00D62121">
            <w:pPr>
              <w:spacing w:before="60"/>
              <w:rPr>
                <w:rFonts w:eastAsia="Calibri" w:cs="Arial"/>
                <w:iCs/>
                <w:szCs w:val="22"/>
                <w:lang w:eastAsia="en-US"/>
              </w:rPr>
            </w:pPr>
          </w:p>
          <w:p w:rsidR="00BC332E" w:rsidRPr="00D62121" w:rsidRDefault="00BC332E" w:rsidP="00D62121">
            <w:pPr>
              <w:spacing w:before="60"/>
              <w:rPr>
                <w:rFonts w:eastAsia="Calibri" w:cs="Arial"/>
                <w:iCs/>
                <w:szCs w:val="22"/>
                <w:lang w:eastAsia="en-US"/>
              </w:rPr>
            </w:pPr>
            <w:r w:rsidRPr="00562C9B">
              <w:rPr>
                <w:rFonts w:eastAsia="Calibri" w:cs="Arial"/>
                <w:b/>
                <w:iCs/>
                <w:szCs w:val="22"/>
                <w:shd w:val="clear" w:color="auto" w:fill="FFCEB9"/>
                <w:lang w:eastAsia="en-US"/>
              </w:rPr>
              <w:t>M</w:t>
            </w:r>
            <w:r w:rsidRPr="00D62121">
              <w:rPr>
                <w:rFonts w:eastAsia="Calibri" w:cs="Arial"/>
                <w:iCs/>
                <w:szCs w:val="22"/>
                <w:lang w:eastAsia="en-US"/>
              </w:rPr>
              <w:t>: anhand von Feier- und Gedenkt</w:t>
            </w:r>
            <w:r w:rsidRPr="00D62121">
              <w:rPr>
                <w:rFonts w:eastAsia="Calibri" w:cs="Arial"/>
                <w:iCs/>
                <w:szCs w:val="22"/>
                <w:lang w:eastAsia="en-US"/>
              </w:rPr>
              <w:t>a</w:t>
            </w:r>
            <w:r w:rsidRPr="00D62121">
              <w:rPr>
                <w:rFonts w:eastAsia="Calibri" w:cs="Arial"/>
                <w:iCs/>
                <w:szCs w:val="22"/>
                <w:lang w:eastAsia="en-US"/>
              </w:rPr>
              <w:t>gen regionale Gemeinsamkeiten und Unterschiede begründen und dabei die Einheit in der Vielfalt erklären</w:t>
            </w:r>
          </w:p>
          <w:p w:rsidR="00BC332E" w:rsidRPr="00D62121" w:rsidRDefault="00BC332E" w:rsidP="00D62121">
            <w:pPr>
              <w:spacing w:before="60"/>
              <w:rPr>
                <w:rFonts w:eastAsia="Calibri" w:cs="Arial"/>
                <w:iCs/>
                <w:szCs w:val="22"/>
                <w:lang w:eastAsia="en-US"/>
              </w:rPr>
            </w:pPr>
          </w:p>
          <w:p w:rsidR="00BC332E" w:rsidRPr="00D62121" w:rsidRDefault="00BC332E" w:rsidP="00D62121">
            <w:pPr>
              <w:spacing w:before="60"/>
              <w:rPr>
                <w:rFonts w:eastAsia="Calibri" w:cs="Arial"/>
                <w:iCs/>
                <w:szCs w:val="22"/>
                <w:lang w:eastAsia="en-US"/>
              </w:rPr>
            </w:pPr>
            <w:r w:rsidRPr="00562C9B">
              <w:rPr>
                <w:rFonts w:eastAsia="Calibri" w:cs="Arial"/>
                <w:b/>
                <w:iCs/>
                <w:szCs w:val="22"/>
                <w:shd w:val="clear" w:color="auto" w:fill="F5A092"/>
                <w:lang w:eastAsia="en-US"/>
              </w:rPr>
              <w:t>E</w:t>
            </w:r>
            <w:r w:rsidRPr="00D62121">
              <w:rPr>
                <w:rFonts w:eastAsia="Calibri" w:cs="Arial"/>
                <w:iCs/>
                <w:szCs w:val="22"/>
                <w:lang w:eastAsia="en-US"/>
              </w:rPr>
              <w:t>: anhand von Feier- und Gedenkt</w:t>
            </w:r>
            <w:r w:rsidRPr="00D62121">
              <w:rPr>
                <w:rFonts w:eastAsia="Calibri" w:cs="Arial"/>
                <w:iCs/>
                <w:szCs w:val="22"/>
                <w:lang w:eastAsia="en-US"/>
              </w:rPr>
              <w:t>a</w:t>
            </w:r>
            <w:r w:rsidRPr="00D62121">
              <w:rPr>
                <w:rFonts w:eastAsia="Calibri" w:cs="Arial"/>
                <w:iCs/>
                <w:szCs w:val="22"/>
                <w:lang w:eastAsia="en-US"/>
              </w:rPr>
              <w:t>gen regionale Gemeinsamkeiten und Unterschiede begründen und dabei die Einheit in der Vielfalt erörtern.</w:t>
            </w:r>
          </w:p>
          <w:p w:rsidR="00A83839" w:rsidRPr="00D62121" w:rsidRDefault="00A83839" w:rsidP="00D62121">
            <w:pPr>
              <w:spacing w:before="60"/>
              <w:rPr>
                <w:rFonts w:eastAsia="Calibri" w:cs="Arial"/>
                <w:iCs/>
                <w:szCs w:val="22"/>
                <w:lang w:eastAsia="en-US"/>
              </w:rPr>
            </w:pPr>
          </w:p>
        </w:tc>
        <w:tc>
          <w:tcPr>
            <w:tcW w:w="1250" w:type="pct"/>
            <w:vMerge/>
            <w:tcBorders>
              <w:left w:val="single" w:sz="4" w:space="0" w:color="auto"/>
              <w:bottom w:val="single" w:sz="4" w:space="0" w:color="auto"/>
              <w:right w:val="single" w:sz="4" w:space="0" w:color="auto"/>
            </w:tcBorders>
            <w:shd w:val="clear" w:color="auto" w:fill="auto"/>
          </w:tcPr>
          <w:p w:rsidR="007341A4" w:rsidRPr="00F856AB" w:rsidRDefault="007341A4" w:rsidP="006A56EE">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7341A4" w:rsidRPr="00F856AB" w:rsidRDefault="007341A4" w:rsidP="006A56EE">
            <w:pPr>
              <w:spacing w:before="60"/>
              <w:rPr>
                <w:rFonts w:eastAsia="Calibri" w:cs="Arial"/>
                <w:i/>
                <w:szCs w:val="22"/>
              </w:rPr>
            </w:pPr>
          </w:p>
        </w:tc>
      </w:tr>
    </w:tbl>
    <w:p w:rsidR="007341A4" w:rsidRPr="00F856AB" w:rsidRDefault="007341A4"/>
    <w:p w:rsidR="001E164C" w:rsidRDefault="001E164C" w:rsidP="007341A4">
      <w:pPr>
        <w:pStyle w:val="bcTab"/>
        <w:widowControl w:val="0"/>
        <w:sectPr w:rsidR="001E164C" w:rsidSect="002C4E3E">
          <w:headerReference w:type="default" r:id="rId18"/>
          <w:footerReference w:type="default" r:id="rId19"/>
          <w:pgSz w:w="16838" w:h="11906" w:orient="landscape" w:code="9"/>
          <w:pgMar w:top="1134" w:right="567" w:bottom="567" w:left="567" w:header="709" w:footer="284" w:gutter="0"/>
          <w:pgNumType w:start="1"/>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341A4" w:rsidRPr="00CB599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7341A4" w:rsidRDefault="009F10A1" w:rsidP="007341A4">
            <w:pPr>
              <w:pStyle w:val="bcTab"/>
              <w:widowControl w:val="0"/>
            </w:pPr>
            <w:r>
              <w:lastRenderedPageBreak/>
              <w:br w:type="page"/>
            </w:r>
            <w:r w:rsidR="007341A4" w:rsidRPr="00D84EFE">
              <w:br w:type="page"/>
            </w:r>
            <w:r w:rsidR="007341A4">
              <w:br w:type="page"/>
            </w:r>
            <w:r w:rsidR="007341A4">
              <w:br w:type="page"/>
            </w:r>
            <w:r w:rsidR="007341A4">
              <w:br w:type="page"/>
            </w:r>
            <w:r w:rsidR="007341A4">
              <w:rPr>
                <w:rFonts w:eastAsia="Times New Roman" w:cs="Times New Roman"/>
                <w:b w:val="0"/>
                <w:sz w:val="22"/>
                <w:szCs w:val="24"/>
              </w:rPr>
              <w:br w:type="page"/>
            </w:r>
            <w:r w:rsidR="007341A4">
              <w:rPr>
                <w:rFonts w:eastAsia="Times New Roman" w:cs="Times New Roman"/>
                <w:b w:val="0"/>
                <w:sz w:val="22"/>
                <w:szCs w:val="24"/>
              </w:rPr>
              <w:br w:type="page"/>
            </w:r>
            <w:r w:rsidR="007341A4">
              <w:rPr>
                <w:rFonts w:eastAsia="Times New Roman" w:cs="Times New Roman"/>
                <w:b w:val="0"/>
                <w:sz w:val="22"/>
                <w:szCs w:val="24"/>
              </w:rPr>
              <w:br w:type="page"/>
            </w:r>
            <w:r w:rsidR="007341A4">
              <w:br w:type="page"/>
            </w:r>
            <w:r w:rsidR="007341A4">
              <w:br w:type="page"/>
            </w:r>
            <w:r w:rsidR="007341A4">
              <w:br w:type="page"/>
            </w:r>
            <w:r w:rsidR="007341A4">
              <w:br w:type="page"/>
            </w:r>
            <w:r w:rsidR="007341A4">
              <w:br w:type="page"/>
            </w:r>
            <w:r w:rsidR="007341A4">
              <w:rPr>
                <w:b w:val="0"/>
              </w:rPr>
              <w:br w:type="page"/>
            </w:r>
            <w:r w:rsidR="007341A4">
              <w:rPr>
                <w:rFonts w:eastAsia="Times New Roman" w:cs="Times New Roman"/>
                <w:b w:val="0"/>
                <w:sz w:val="22"/>
                <w:szCs w:val="24"/>
              </w:rPr>
              <w:br w:type="page"/>
            </w:r>
            <w:r w:rsidR="007341A4">
              <w:rPr>
                <w:rFonts w:eastAsia="Times New Roman" w:cs="Times New Roman"/>
                <w:b w:val="0"/>
                <w:sz w:val="22"/>
                <w:szCs w:val="24"/>
              </w:rPr>
              <w:br w:type="page"/>
            </w:r>
            <w:r w:rsidR="007341A4">
              <w:rPr>
                <w:b w:val="0"/>
              </w:rPr>
              <w:br w:type="page"/>
            </w:r>
            <w:r w:rsidR="007341A4">
              <w:br w:type="page"/>
            </w:r>
            <w:r w:rsidR="007341A4">
              <w:rPr>
                <w:rFonts w:eastAsia="Times New Roman" w:cs="Times New Roman"/>
                <w:b w:val="0"/>
                <w:sz w:val="22"/>
                <w:szCs w:val="24"/>
              </w:rPr>
              <w:br w:type="page"/>
            </w:r>
            <w:r w:rsidR="007341A4">
              <w:br w:type="page"/>
            </w:r>
            <w:r w:rsidR="007341A4">
              <w:rPr>
                <w:rFonts w:eastAsia="Times New Roman" w:cs="Times New Roman"/>
                <w:b w:val="0"/>
                <w:sz w:val="22"/>
                <w:szCs w:val="24"/>
              </w:rPr>
              <w:br w:type="page"/>
            </w:r>
            <w:bookmarkStart w:id="15" w:name="_Toc481947669"/>
            <w:r w:rsidR="00944E60">
              <w:t>5. Unsere Erinnerungskultur</w:t>
            </w:r>
            <w:bookmarkEnd w:id="15"/>
          </w:p>
          <w:p w:rsidR="007341A4" w:rsidRPr="00D72B29" w:rsidRDefault="00D865FC" w:rsidP="007341A4">
            <w:pPr>
              <w:pStyle w:val="bcTabcaStd"/>
              <w:widowControl w:val="0"/>
            </w:pPr>
            <w:r>
              <w:t>ca. 14</w:t>
            </w:r>
            <w:r w:rsidR="007341A4" w:rsidRPr="00D72B29">
              <w:t xml:space="preserve"> Std.</w:t>
            </w:r>
          </w:p>
        </w:tc>
      </w:tr>
      <w:tr w:rsidR="007341A4" w:rsidRPr="008D27A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341A4" w:rsidRPr="008D27A9" w:rsidRDefault="004B24DC" w:rsidP="006A56EE">
            <w:pPr>
              <w:pStyle w:val="bcTabVortext"/>
            </w:pPr>
            <w:r>
              <w:t xml:space="preserve">Die Schülerinnen und Schüler </w:t>
            </w:r>
            <w:r w:rsidR="00536F54">
              <w:t>befassen</w:t>
            </w:r>
            <w:r>
              <w:t xml:space="preserve"> sich mit dem Aspekt der allgemeinen Menschenwürde un</w:t>
            </w:r>
            <w:r w:rsidR="00536F54">
              <w:t>d der historischen Dimension von</w:t>
            </w:r>
            <w:r>
              <w:t xml:space="preserve"> Mens</w:t>
            </w:r>
            <w:r w:rsidR="00536F54">
              <w:t>chenrechtsverletzu</w:t>
            </w:r>
            <w:r w:rsidR="00536F54">
              <w:t>n</w:t>
            </w:r>
            <w:r w:rsidR="00536F54">
              <w:t>gen</w:t>
            </w:r>
            <w:r>
              <w:t>. Dabei lernen sie unverzichtbare Werte für die Gleichwertigkeit aller Menschen kennen und erörtern Chancen und Hürden bei der Umsetzung. Anhand von historischen Ereignissen</w:t>
            </w:r>
            <w:r w:rsidR="00536F54">
              <w:t xml:space="preserve"> thematisieren sie d</w:t>
            </w:r>
            <w:r>
              <w:t>ie</w:t>
            </w:r>
            <w:r w:rsidR="00536F54">
              <w:t xml:space="preserve"> Unterdrückung und</w:t>
            </w:r>
            <w:r>
              <w:t xml:space="preserve"> Verfolgung der Alev</w:t>
            </w:r>
            <w:r w:rsidR="00536F54">
              <w:t>iten und setzen sich mit deren Erinnerungskultur auseinander</w:t>
            </w:r>
            <w:r>
              <w:t>.</w:t>
            </w:r>
          </w:p>
        </w:tc>
      </w:tr>
      <w:tr w:rsidR="007341A4" w:rsidRPr="00CB5993">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7341A4" w:rsidRPr="0076063D" w:rsidRDefault="007341A4" w:rsidP="0076063D">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341A4" w:rsidRPr="0076063D" w:rsidRDefault="007341A4" w:rsidP="0076063D">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Pr="00D72B29" w:rsidRDefault="007341A4" w:rsidP="006A56E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Pr="00D72B29" w:rsidRDefault="007341A4" w:rsidP="006A56EE">
            <w:pPr>
              <w:pStyle w:val="bcTabschwKompetenzen"/>
            </w:pPr>
            <w:r w:rsidRPr="00D72B29">
              <w:t xml:space="preserve">Hinweise, Arbeitsmittel, </w:t>
            </w:r>
            <w:r w:rsidR="0027019F">
              <w:br/>
            </w:r>
            <w:r w:rsidRPr="00D72B29">
              <w:t>Organisation, Ve</w:t>
            </w:r>
            <w:r w:rsidRPr="00D72B29">
              <w:t>r</w:t>
            </w:r>
            <w:r w:rsidRPr="00D72B29">
              <w:t>weise</w:t>
            </w:r>
          </w:p>
        </w:tc>
      </w:tr>
      <w:tr w:rsidR="007341A4" w:rsidRPr="000A2B5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1A4" w:rsidRPr="006A693C" w:rsidRDefault="007341A4" w:rsidP="006A56EE">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8840C0" w:rsidRDefault="008840C0" w:rsidP="000A2B51">
            <w:pPr>
              <w:spacing w:before="60"/>
              <w:rPr>
                <w:rFonts w:eastAsia="Calibri"/>
              </w:rPr>
            </w:pPr>
          </w:p>
          <w:p w:rsidR="00AE0B0C" w:rsidRDefault="00AE0B0C" w:rsidP="000A2B51">
            <w:pPr>
              <w:spacing w:before="60"/>
              <w:rPr>
                <w:rFonts w:eastAsia="Calibri"/>
              </w:rPr>
            </w:pPr>
          </w:p>
          <w:p w:rsidR="000A2B51" w:rsidRDefault="00923901" w:rsidP="000A2B51">
            <w:pPr>
              <w:spacing w:before="60"/>
              <w:rPr>
                <w:rFonts w:eastAsia="Calibri"/>
              </w:rPr>
            </w:pPr>
            <w:r>
              <w:rPr>
                <w:rFonts w:eastAsia="Calibri"/>
              </w:rPr>
              <w:t>Tafel: “Die Würde des Menschen ist unantastbar!</w:t>
            </w:r>
            <w:r w:rsidR="000A2B51">
              <w:rPr>
                <w:rFonts w:eastAsia="Calibri"/>
              </w:rPr>
              <w:t>“</w:t>
            </w:r>
          </w:p>
          <w:p w:rsidR="000A2B51" w:rsidRDefault="00923901" w:rsidP="000A2B51">
            <w:pPr>
              <w:spacing w:before="60"/>
              <w:rPr>
                <w:rFonts w:eastAsia="Calibri"/>
              </w:rPr>
            </w:pPr>
            <w:r>
              <w:rPr>
                <w:rFonts w:eastAsia="Calibri"/>
              </w:rPr>
              <w:t xml:space="preserve">Werte </w:t>
            </w:r>
            <w:r w:rsidR="000A2B51">
              <w:rPr>
                <w:rFonts w:eastAsia="Calibri"/>
              </w:rPr>
              <w:t>für Gleichwertigkeit aller Me</w:t>
            </w:r>
            <w:r w:rsidR="000A2B51">
              <w:rPr>
                <w:rFonts w:eastAsia="Calibri"/>
              </w:rPr>
              <w:t>n</w:t>
            </w:r>
            <w:r w:rsidR="000A2B51">
              <w:rPr>
                <w:rFonts w:eastAsia="Calibri"/>
              </w:rPr>
              <w:t>schen entwickeln</w:t>
            </w:r>
            <w:r>
              <w:rPr>
                <w:rFonts w:eastAsia="Calibri"/>
              </w:rPr>
              <w:t>:</w:t>
            </w:r>
          </w:p>
          <w:p w:rsidR="00923901" w:rsidRDefault="00923901" w:rsidP="00923901">
            <w:pPr>
              <w:numPr>
                <w:ilvl w:val="0"/>
                <w:numId w:val="20"/>
              </w:numPr>
              <w:spacing w:before="60"/>
              <w:rPr>
                <w:rFonts w:eastAsia="Calibri"/>
              </w:rPr>
            </w:pPr>
            <w:r>
              <w:rPr>
                <w:rFonts w:eastAsia="Calibri"/>
              </w:rPr>
              <w:t>Freiheit</w:t>
            </w:r>
          </w:p>
          <w:p w:rsidR="00923901" w:rsidRDefault="00923901" w:rsidP="00923901">
            <w:pPr>
              <w:numPr>
                <w:ilvl w:val="0"/>
                <w:numId w:val="20"/>
              </w:numPr>
              <w:spacing w:before="60"/>
              <w:rPr>
                <w:rFonts w:eastAsia="Calibri"/>
              </w:rPr>
            </w:pPr>
            <w:r>
              <w:rPr>
                <w:rFonts w:eastAsia="Calibri"/>
              </w:rPr>
              <w:t>Gleichheit</w:t>
            </w:r>
          </w:p>
          <w:p w:rsidR="00923901" w:rsidRDefault="00923901" w:rsidP="00923901">
            <w:pPr>
              <w:numPr>
                <w:ilvl w:val="0"/>
                <w:numId w:val="20"/>
              </w:numPr>
              <w:spacing w:before="60"/>
              <w:rPr>
                <w:rFonts w:eastAsia="Calibri"/>
              </w:rPr>
            </w:pPr>
            <w:r>
              <w:rPr>
                <w:rFonts w:eastAsia="Calibri"/>
              </w:rPr>
              <w:t>Respekt</w:t>
            </w:r>
          </w:p>
          <w:p w:rsidR="00923901" w:rsidRDefault="00923901" w:rsidP="00923901">
            <w:pPr>
              <w:numPr>
                <w:ilvl w:val="0"/>
                <w:numId w:val="20"/>
              </w:numPr>
              <w:spacing w:before="60"/>
              <w:rPr>
                <w:rFonts w:eastAsia="Calibri"/>
              </w:rPr>
            </w:pPr>
            <w:r>
              <w:rPr>
                <w:rFonts w:eastAsia="Calibri"/>
              </w:rPr>
              <w:t>Toleranz</w:t>
            </w:r>
          </w:p>
          <w:p w:rsidR="00923901" w:rsidRDefault="00923901" w:rsidP="00923901">
            <w:pPr>
              <w:numPr>
                <w:ilvl w:val="0"/>
                <w:numId w:val="20"/>
              </w:numPr>
              <w:spacing w:before="60"/>
              <w:rPr>
                <w:rFonts w:eastAsia="Calibri"/>
              </w:rPr>
            </w:pPr>
            <w:r>
              <w:rPr>
                <w:rFonts w:eastAsia="Calibri"/>
              </w:rPr>
              <w:t>Liebe</w:t>
            </w:r>
          </w:p>
          <w:p w:rsidR="00923901" w:rsidRDefault="00923901" w:rsidP="00923901">
            <w:pPr>
              <w:numPr>
                <w:ilvl w:val="0"/>
                <w:numId w:val="20"/>
              </w:numPr>
              <w:spacing w:before="60"/>
              <w:rPr>
                <w:rFonts w:eastAsia="Calibri"/>
              </w:rPr>
            </w:pPr>
            <w:r>
              <w:rPr>
                <w:rFonts w:eastAsia="Calibri"/>
              </w:rPr>
              <w:t>…</w:t>
            </w:r>
          </w:p>
          <w:p w:rsidR="00C57A2C" w:rsidRDefault="00C57A2C" w:rsidP="00C57A2C">
            <w:pPr>
              <w:spacing w:before="60"/>
              <w:rPr>
                <w:rFonts w:eastAsia="Calibri"/>
              </w:rPr>
            </w:pPr>
          </w:p>
          <w:p w:rsidR="00C57A2C" w:rsidRDefault="00C57A2C" w:rsidP="00C57A2C">
            <w:pPr>
              <w:spacing w:before="60"/>
              <w:rPr>
                <w:rFonts w:eastAsia="Calibri"/>
              </w:rPr>
            </w:pPr>
          </w:p>
          <w:p w:rsidR="00C57A2C" w:rsidRDefault="00C57A2C" w:rsidP="00C57A2C">
            <w:pPr>
              <w:spacing w:before="60"/>
              <w:rPr>
                <w:rFonts w:eastAsia="Calibri"/>
              </w:rPr>
            </w:pPr>
          </w:p>
          <w:p w:rsidR="00C57A2C" w:rsidRDefault="00C57A2C" w:rsidP="00C57A2C">
            <w:pPr>
              <w:spacing w:before="60"/>
              <w:rPr>
                <w:rFonts w:eastAsia="Calibri"/>
              </w:rPr>
            </w:pPr>
          </w:p>
          <w:p w:rsidR="00C57A2C" w:rsidRDefault="00C57A2C" w:rsidP="00C57A2C">
            <w:pPr>
              <w:spacing w:before="60"/>
              <w:rPr>
                <w:rFonts w:eastAsia="Calibri"/>
              </w:rPr>
            </w:pPr>
          </w:p>
          <w:p w:rsidR="00C57A2C" w:rsidRDefault="00C57A2C" w:rsidP="00C57A2C">
            <w:pPr>
              <w:spacing w:before="60"/>
              <w:rPr>
                <w:rFonts w:eastAsia="Calibri"/>
              </w:rPr>
            </w:pPr>
          </w:p>
          <w:p w:rsidR="00C57A2C" w:rsidRDefault="00C57A2C" w:rsidP="00C57A2C">
            <w:pPr>
              <w:spacing w:before="60"/>
              <w:rPr>
                <w:rFonts w:eastAsia="Calibri"/>
              </w:rPr>
            </w:pPr>
          </w:p>
          <w:p w:rsidR="00C57A2C" w:rsidRDefault="00C57A2C" w:rsidP="00C57A2C">
            <w:pPr>
              <w:spacing w:before="60"/>
              <w:rPr>
                <w:rFonts w:eastAsia="Calibri"/>
              </w:rPr>
            </w:pPr>
          </w:p>
          <w:p w:rsidR="00C57A2C" w:rsidRDefault="00C57A2C" w:rsidP="00C57A2C">
            <w:pPr>
              <w:spacing w:before="60"/>
              <w:rPr>
                <w:rFonts w:eastAsia="Calibri"/>
              </w:rPr>
            </w:pPr>
          </w:p>
          <w:p w:rsidR="00C57A2C" w:rsidRDefault="00C57A2C" w:rsidP="00C57A2C">
            <w:pPr>
              <w:spacing w:before="60"/>
              <w:rPr>
                <w:rFonts w:eastAsia="Calibri"/>
              </w:rPr>
            </w:pPr>
          </w:p>
          <w:p w:rsidR="00C57A2C" w:rsidRDefault="00C57A2C" w:rsidP="00C57A2C">
            <w:pPr>
              <w:spacing w:before="60"/>
              <w:rPr>
                <w:rFonts w:eastAsia="Calibri"/>
              </w:rPr>
            </w:pPr>
          </w:p>
          <w:p w:rsidR="00C57A2C" w:rsidRDefault="00C57A2C" w:rsidP="00C57A2C">
            <w:pPr>
              <w:spacing w:before="60"/>
              <w:rPr>
                <w:rFonts w:eastAsia="Calibri"/>
              </w:rPr>
            </w:pPr>
          </w:p>
          <w:p w:rsidR="00AE0B0C" w:rsidRDefault="00AE0B0C" w:rsidP="00C57A2C">
            <w:pPr>
              <w:spacing w:before="60"/>
              <w:rPr>
                <w:rFonts w:eastAsia="Calibri"/>
              </w:rPr>
            </w:pPr>
          </w:p>
          <w:p w:rsidR="009F10A1" w:rsidRDefault="009F10A1" w:rsidP="00C57A2C">
            <w:pPr>
              <w:spacing w:before="60"/>
              <w:rPr>
                <w:rFonts w:eastAsia="Calibri"/>
              </w:rPr>
            </w:pPr>
          </w:p>
          <w:p w:rsidR="009F10A1" w:rsidRDefault="009F10A1" w:rsidP="00C57A2C">
            <w:pPr>
              <w:spacing w:before="60"/>
              <w:rPr>
                <w:rFonts w:eastAsia="Calibri"/>
              </w:rPr>
            </w:pPr>
          </w:p>
          <w:p w:rsidR="00AE0B0C" w:rsidRDefault="00AE0B0C" w:rsidP="00C57A2C">
            <w:pPr>
              <w:spacing w:before="60"/>
              <w:rPr>
                <w:rFonts w:eastAsia="Calibri"/>
              </w:rPr>
            </w:pPr>
          </w:p>
          <w:p w:rsidR="00BD7280" w:rsidRDefault="009F10A1" w:rsidP="00C57A2C">
            <w:pPr>
              <w:spacing w:before="60"/>
              <w:rPr>
                <w:rFonts w:eastAsia="Calibri"/>
              </w:rPr>
            </w:pPr>
            <w:r>
              <w:rPr>
                <w:rFonts w:eastAsia="Calibri" w:cs="Arial"/>
                <w:szCs w:val="22"/>
              </w:rPr>
              <w:t xml:space="preserve">siehe 3.2.5 </w:t>
            </w:r>
            <w:r w:rsidR="009712D0">
              <w:rPr>
                <w:rFonts w:eastAsia="Calibri"/>
              </w:rPr>
              <w:t xml:space="preserve">(2), (3) </w:t>
            </w:r>
          </w:p>
          <w:p w:rsidR="00C57A2C" w:rsidRDefault="00C57A2C" w:rsidP="00C57A2C">
            <w:pPr>
              <w:spacing w:before="60"/>
              <w:rPr>
                <w:rFonts w:eastAsia="Calibri"/>
              </w:rPr>
            </w:pPr>
            <w:r>
              <w:rPr>
                <w:rFonts w:eastAsia="Calibri"/>
              </w:rPr>
              <w:t xml:space="preserve">Internetrecherche der Begriffe und Beispiele in Gruppenarbeit </w:t>
            </w:r>
            <w:r w:rsidR="004115C7">
              <w:rPr>
                <w:rFonts w:eastAsia="Calibri"/>
              </w:rPr>
              <w:t>durchfü</w:t>
            </w:r>
            <w:r w:rsidR="004115C7">
              <w:rPr>
                <w:rFonts w:eastAsia="Calibri"/>
              </w:rPr>
              <w:t>h</w:t>
            </w:r>
            <w:r w:rsidR="004115C7">
              <w:rPr>
                <w:rFonts w:eastAsia="Calibri"/>
              </w:rPr>
              <w:t>ren, Ergebnisse auf Plakaten festha</w:t>
            </w:r>
            <w:r w:rsidR="004115C7">
              <w:rPr>
                <w:rFonts w:eastAsia="Calibri"/>
              </w:rPr>
              <w:t>l</w:t>
            </w:r>
            <w:r w:rsidR="004115C7">
              <w:rPr>
                <w:rFonts w:eastAsia="Calibri"/>
              </w:rPr>
              <w:t>ten die Inhalte präse</w:t>
            </w:r>
            <w:r w:rsidR="004115C7">
              <w:rPr>
                <w:rFonts w:eastAsia="Calibri"/>
              </w:rPr>
              <w:t>n</w:t>
            </w:r>
            <w:r w:rsidR="004115C7">
              <w:rPr>
                <w:rFonts w:eastAsia="Calibri"/>
              </w:rPr>
              <w:t>tieren.</w:t>
            </w:r>
          </w:p>
          <w:p w:rsidR="00C57A2C" w:rsidRDefault="00C57A2C" w:rsidP="00C57A2C">
            <w:pPr>
              <w:spacing w:before="60"/>
              <w:rPr>
                <w:rFonts w:eastAsia="Calibri"/>
              </w:rPr>
            </w:pPr>
          </w:p>
          <w:p w:rsidR="00C57A2C" w:rsidRDefault="00C57A2C" w:rsidP="00C57A2C">
            <w:pPr>
              <w:spacing w:before="60"/>
              <w:rPr>
                <w:rFonts w:eastAsia="Calibri"/>
              </w:rPr>
            </w:pPr>
          </w:p>
          <w:p w:rsidR="00C57A2C" w:rsidRDefault="00C57A2C" w:rsidP="00C57A2C">
            <w:pPr>
              <w:spacing w:before="60"/>
              <w:rPr>
                <w:rFonts w:eastAsia="Calibri"/>
              </w:rPr>
            </w:pPr>
          </w:p>
          <w:p w:rsidR="00C57A2C" w:rsidRDefault="00C57A2C" w:rsidP="00C57A2C">
            <w:pPr>
              <w:spacing w:before="60"/>
              <w:rPr>
                <w:rFonts w:eastAsia="Calibri"/>
              </w:rPr>
            </w:pPr>
          </w:p>
          <w:p w:rsidR="00C57A2C" w:rsidRDefault="00C57A2C" w:rsidP="00C57A2C">
            <w:pPr>
              <w:spacing w:before="60"/>
              <w:rPr>
                <w:rFonts w:eastAsia="Calibri"/>
              </w:rPr>
            </w:pPr>
          </w:p>
          <w:p w:rsidR="00C57A2C" w:rsidRDefault="00C57A2C" w:rsidP="00C57A2C">
            <w:pPr>
              <w:spacing w:before="60"/>
              <w:rPr>
                <w:rFonts w:eastAsia="Calibri"/>
              </w:rPr>
            </w:pPr>
          </w:p>
          <w:p w:rsidR="00C57A2C" w:rsidRDefault="00C57A2C" w:rsidP="00C57A2C">
            <w:pPr>
              <w:spacing w:before="60"/>
              <w:rPr>
                <w:rFonts w:eastAsia="Calibri"/>
              </w:rPr>
            </w:pPr>
          </w:p>
          <w:p w:rsidR="00C57A2C" w:rsidRDefault="00C57A2C" w:rsidP="00C57A2C">
            <w:pPr>
              <w:spacing w:before="60"/>
              <w:rPr>
                <w:rFonts w:eastAsia="Calibri"/>
              </w:rPr>
            </w:pPr>
          </w:p>
          <w:p w:rsidR="00C57A2C" w:rsidRDefault="00C57A2C" w:rsidP="00C57A2C">
            <w:pPr>
              <w:spacing w:before="60"/>
              <w:rPr>
                <w:rFonts w:eastAsia="Calibri"/>
              </w:rPr>
            </w:pPr>
          </w:p>
          <w:p w:rsidR="00C57A2C" w:rsidRDefault="00C57A2C" w:rsidP="00C57A2C">
            <w:pPr>
              <w:spacing w:before="60"/>
              <w:rPr>
                <w:rFonts w:eastAsia="Calibri"/>
              </w:rPr>
            </w:pPr>
          </w:p>
          <w:p w:rsidR="00C57A2C" w:rsidRDefault="00C57A2C" w:rsidP="00C57A2C">
            <w:pPr>
              <w:spacing w:before="60"/>
              <w:rPr>
                <w:rFonts w:eastAsia="Calibri"/>
              </w:rPr>
            </w:pPr>
          </w:p>
          <w:p w:rsidR="004376A3" w:rsidRDefault="004376A3" w:rsidP="00C57A2C">
            <w:pPr>
              <w:spacing w:before="60"/>
              <w:rPr>
                <w:rFonts w:eastAsia="Calibri"/>
              </w:rPr>
            </w:pPr>
          </w:p>
          <w:p w:rsidR="004376A3" w:rsidRDefault="007F52E2" w:rsidP="00AD7ED9">
            <w:pPr>
              <w:numPr>
                <w:ilvl w:val="0"/>
                <w:numId w:val="20"/>
              </w:numPr>
              <w:spacing w:before="60"/>
              <w:rPr>
                <w:rFonts w:eastAsia="Calibri"/>
              </w:rPr>
            </w:pPr>
            <w:r w:rsidRPr="004376A3">
              <w:rPr>
                <w:rFonts w:eastAsia="Calibri"/>
              </w:rPr>
              <w:t>Ereignisse mit Jahreszahlen auf Metaplankarten an der Wäschele</w:t>
            </w:r>
            <w:r w:rsidRPr="004376A3">
              <w:rPr>
                <w:rFonts w:eastAsia="Calibri"/>
              </w:rPr>
              <w:t>i</w:t>
            </w:r>
            <w:r w:rsidRPr="004376A3">
              <w:rPr>
                <w:rFonts w:eastAsia="Calibri"/>
              </w:rPr>
              <w:t>ne befestigen</w:t>
            </w:r>
            <w:r w:rsidR="004115C7" w:rsidRPr="004376A3">
              <w:rPr>
                <w:rFonts w:eastAsia="Calibri"/>
              </w:rPr>
              <w:t xml:space="preserve"> und im Klassenraum aufhängen</w:t>
            </w:r>
          </w:p>
          <w:p w:rsidR="007F52E2" w:rsidRPr="004376A3" w:rsidRDefault="004376A3" w:rsidP="00AD7ED9">
            <w:pPr>
              <w:numPr>
                <w:ilvl w:val="0"/>
                <w:numId w:val="20"/>
              </w:numPr>
              <w:spacing w:before="60"/>
              <w:rPr>
                <w:rFonts w:eastAsia="Calibri"/>
              </w:rPr>
            </w:pPr>
            <w:r>
              <w:rPr>
                <w:rFonts w:eastAsia="Calibri"/>
              </w:rPr>
              <w:t>a</w:t>
            </w:r>
            <w:r w:rsidR="007F52E2" w:rsidRPr="004376A3">
              <w:rPr>
                <w:rFonts w:eastAsia="Calibri"/>
              </w:rPr>
              <w:t>nhand fiktiver Zeitungsmeldu</w:t>
            </w:r>
            <w:r w:rsidR="007F52E2" w:rsidRPr="004376A3">
              <w:rPr>
                <w:rFonts w:eastAsia="Calibri"/>
              </w:rPr>
              <w:t>n</w:t>
            </w:r>
            <w:r w:rsidR="007F52E2" w:rsidRPr="004376A3">
              <w:rPr>
                <w:rFonts w:eastAsia="Calibri"/>
              </w:rPr>
              <w:t>gen die geschichtlichen Ereignisse zusammenfassen und erläutern</w:t>
            </w:r>
          </w:p>
          <w:p w:rsidR="007F52E2" w:rsidRDefault="007F52E2" w:rsidP="0087641B">
            <w:pPr>
              <w:numPr>
                <w:ilvl w:val="0"/>
                <w:numId w:val="20"/>
              </w:numPr>
              <w:spacing w:before="60"/>
              <w:rPr>
                <w:rFonts w:eastAsia="Calibri"/>
              </w:rPr>
            </w:pPr>
            <w:r>
              <w:rPr>
                <w:rFonts w:eastAsia="Calibri"/>
              </w:rPr>
              <w:t>Vergleich der Ereignisse nach Epochen (7.Jhdt., 20.Jhdt.) ziehen</w:t>
            </w:r>
          </w:p>
          <w:p w:rsidR="007F52E2" w:rsidRDefault="007F52E2" w:rsidP="0087641B">
            <w:pPr>
              <w:numPr>
                <w:ilvl w:val="0"/>
                <w:numId w:val="20"/>
              </w:numPr>
              <w:spacing w:before="60"/>
              <w:rPr>
                <w:rFonts w:eastAsia="Calibri"/>
              </w:rPr>
            </w:pPr>
            <w:r>
              <w:rPr>
                <w:rFonts w:eastAsia="Calibri"/>
              </w:rPr>
              <w:t>Folgen: Wiederkehrende Unte</w:t>
            </w:r>
            <w:r>
              <w:rPr>
                <w:rFonts w:eastAsia="Calibri"/>
              </w:rPr>
              <w:t>r</w:t>
            </w:r>
            <w:r>
              <w:rPr>
                <w:rFonts w:eastAsia="Calibri"/>
              </w:rPr>
              <w:t>drückung religiöser Minderheit aufgrund politischer Machtau</w:t>
            </w:r>
            <w:r>
              <w:rPr>
                <w:rFonts w:eastAsia="Calibri"/>
              </w:rPr>
              <w:t>s</w:t>
            </w:r>
            <w:r>
              <w:rPr>
                <w:rFonts w:eastAsia="Calibri"/>
              </w:rPr>
              <w:t>übung</w:t>
            </w:r>
            <w:r w:rsidR="007C27D9">
              <w:rPr>
                <w:rFonts w:eastAsia="Calibri"/>
              </w:rPr>
              <w:t xml:space="preserve"> </w:t>
            </w:r>
          </w:p>
          <w:p w:rsidR="007F52E2" w:rsidRDefault="007F52E2" w:rsidP="00C57A2C">
            <w:pPr>
              <w:spacing w:before="60"/>
              <w:rPr>
                <w:rFonts w:eastAsia="Calibri"/>
              </w:rPr>
            </w:pPr>
          </w:p>
          <w:p w:rsidR="00C57A2C" w:rsidRDefault="007C27D9" w:rsidP="00C57A2C">
            <w:pPr>
              <w:spacing w:before="60"/>
              <w:rPr>
                <w:rFonts w:eastAsia="Calibri"/>
              </w:rPr>
            </w:pPr>
            <w:r w:rsidRPr="00BD7280">
              <w:rPr>
                <w:rFonts w:eastAsia="Calibri"/>
                <w:b/>
              </w:rPr>
              <w:t>G</w:t>
            </w:r>
            <w:r>
              <w:rPr>
                <w:rFonts w:eastAsia="Calibri"/>
              </w:rPr>
              <w:t xml:space="preserve">, </w:t>
            </w:r>
            <w:r w:rsidRPr="00BD7280">
              <w:rPr>
                <w:rFonts w:eastAsia="Calibri"/>
                <w:b/>
              </w:rPr>
              <w:t>M</w:t>
            </w:r>
            <w:r>
              <w:rPr>
                <w:rFonts w:eastAsia="Calibri"/>
              </w:rPr>
              <w:t>: bezugnehmend zu (3) die Ritu</w:t>
            </w:r>
            <w:r>
              <w:rPr>
                <w:rFonts w:eastAsia="Calibri"/>
              </w:rPr>
              <w:t>a</w:t>
            </w:r>
            <w:r>
              <w:rPr>
                <w:rFonts w:eastAsia="Calibri"/>
              </w:rPr>
              <w:t>le (z.</w:t>
            </w:r>
            <w:r w:rsidR="00BD7280">
              <w:rPr>
                <w:rFonts w:eastAsia="Calibri"/>
              </w:rPr>
              <w:t xml:space="preserve"> </w:t>
            </w:r>
            <w:r>
              <w:rPr>
                <w:rFonts w:eastAsia="Calibri"/>
              </w:rPr>
              <w:t xml:space="preserve">B. </w:t>
            </w:r>
            <w:r w:rsidRPr="007C27D9">
              <w:rPr>
                <w:rFonts w:eastAsia="Calibri"/>
                <w:i/>
              </w:rPr>
              <w:t>Cem, Asure</w:t>
            </w:r>
            <w:r>
              <w:rPr>
                <w:rFonts w:eastAsia="Calibri"/>
                <w:i/>
              </w:rPr>
              <w:t xml:space="preserve">, </w:t>
            </w:r>
            <w:r w:rsidRPr="004376A3">
              <w:rPr>
                <w:rFonts w:eastAsia="Calibri"/>
              </w:rPr>
              <w:t>Opfergaben,</w:t>
            </w:r>
            <w:r>
              <w:rPr>
                <w:rFonts w:eastAsia="Calibri"/>
                <w:i/>
              </w:rPr>
              <w:t xml:space="preserve"> …)</w:t>
            </w:r>
            <w:r>
              <w:rPr>
                <w:rFonts w:eastAsia="Calibri"/>
              </w:rPr>
              <w:t xml:space="preserve"> der Gedenktage zusammenstellen.</w:t>
            </w:r>
          </w:p>
          <w:p w:rsidR="007C27D9" w:rsidRDefault="007C27D9" w:rsidP="00C57A2C">
            <w:pPr>
              <w:spacing w:before="60"/>
              <w:rPr>
                <w:rFonts w:eastAsia="Calibri"/>
              </w:rPr>
            </w:pPr>
          </w:p>
          <w:p w:rsidR="007C27D9" w:rsidRDefault="007C27D9" w:rsidP="00C57A2C">
            <w:pPr>
              <w:spacing w:before="60"/>
              <w:rPr>
                <w:rFonts w:eastAsia="Calibri"/>
              </w:rPr>
            </w:pPr>
          </w:p>
          <w:p w:rsidR="007C27D9" w:rsidRDefault="007C27D9" w:rsidP="00C57A2C">
            <w:pPr>
              <w:spacing w:before="60"/>
              <w:rPr>
                <w:rFonts w:eastAsia="Calibri"/>
              </w:rPr>
            </w:pPr>
          </w:p>
          <w:p w:rsidR="007C27D9" w:rsidRDefault="007C27D9" w:rsidP="00C57A2C">
            <w:pPr>
              <w:spacing w:before="60"/>
              <w:rPr>
                <w:rFonts w:eastAsia="Calibri"/>
              </w:rPr>
            </w:pPr>
          </w:p>
          <w:p w:rsidR="007C27D9" w:rsidRDefault="007C27D9" w:rsidP="00C57A2C">
            <w:pPr>
              <w:spacing w:before="60"/>
              <w:rPr>
                <w:rFonts w:eastAsia="Calibri"/>
              </w:rPr>
            </w:pPr>
          </w:p>
          <w:p w:rsidR="007C27D9" w:rsidRDefault="007C27D9" w:rsidP="00C57A2C">
            <w:pPr>
              <w:spacing w:before="60"/>
              <w:rPr>
                <w:rFonts w:eastAsia="Calibri"/>
              </w:rPr>
            </w:pPr>
          </w:p>
          <w:p w:rsidR="007C27D9" w:rsidRDefault="007C27D9" w:rsidP="00C57A2C">
            <w:pPr>
              <w:spacing w:before="60"/>
              <w:rPr>
                <w:rFonts w:eastAsia="Calibri"/>
              </w:rPr>
            </w:pPr>
          </w:p>
          <w:p w:rsidR="007C27D9" w:rsidRDefault="007C27D9" w:rsidP="00C57A2C">
            <w:pPr>
              <w:spacing w:before="60"/>
              <w:rPr>
                <w:rFonts w:eastAsia="Calibri"/>
              </w:rPr>
            </w:pPr>
          </w:p>
          <w:p w:rsidR="007C27D9" w:rsidRDefault="007C27D9" w:rsidP="00C57A2C">
            <w:pPr>
              <w:spacing w:before="60"/>
              <w:rPr>
                <w:rFonts w:eastAsia="Calibri"/>
              </w:rPr>
            </w:pPr>
          </w:p>
          <w:p w:rsidR="007C27D9" w:rsidRDefault="007C27D9" w:rsidP="00C57A2C">
            <w:pPr>
              <w:spacing w:before="60"/>
              <w:rPr>
                <w:rFonts w:eastAsia="Calibri"/>
              </w:rPr>
            </w:pPr>
          </w:p>
          <w:p w:rsidR="004115C7" w:rsidRDefault="004115C7" w:rsidP="00C57A2C">
            <w:pPr>
              <w:spacing w:before="60"/>
              <w:rPr>
                <w:rFonts w:eastAsia="Calibri"/>
              </w:rPr>
            </w:pPr>
          </w:p>
          <w:p w:rsidR="004376A3" w:rsidRDefault="004376A3" w:rsidP="00C57A2C">
            <w:pPr>
              <w:numPr>
                <w:ilvl w:val="0"/>
                <w:numId w:val="20"/>
              </w:numPr>
              <w:spacing w:before="60"/>
              <w:rPr>
                <w:rFonts w:eastAsia="Calibri"/>
              </w:rPr>
            </w:pPr>
            <w:r>
              <w:rPr>
                <w:rFonts w:eastAsia="Calibri"/>
              </w:rPr>
              <w:t>d</w:t>
            </w:r>
            <w:r w:rsidR="007C27D9">
              <w:rPr>
                <w:rFonts w:eastAsia="Calibri"/>
              </w:rPr>
              <w:t>ie Umsetzung der aktuellen Eri</w:t>
            </w:r>
            <w:r w:rsidR="007C27D9">
              <w:rPr>
                <w:rFonts w:eastAsia="Calibri"/>
              </w:rPr>
              <w:t>n</w:t>
            </w:r>
            <w:r w:rsidR="007C27D9">
              <w:rPr>
                <w:rFonts w:eastAsia="Calibri"/>
              </w:rPr>
              <w:t>nerungskultur in den Gemeinden erfragen und im Klassenple</w:t>
            </w:r>
            <w:r>
              <w:rPr>
                <w:rFonts w:eastAsia="Calibri"/>
              </w:rPr>
              <w:t>num die Ergebnisse präsentieren</w:t>
            </w:r>
          </w:p>
          <w:p w:rsidR="007C27D9" w:rsidRPr="004376A3" w:rsidRDefault="004376A3" w:rsidP="00C57A2C">
            <w:pPr>
              <w:numPr>
                <w:ilvl w:val="0"/>
                <w:numId w:val="20"/>
              </w:numPr>
              <w:spacing w:before="60"/>
              <w:rPr>
                <w:rFonts w:eastAsia="Calibri"/>
              </w:rPr>
            </w:pPr>
            <w:r>
              <w:rPr>
                <w:rFonts w:eastAsia="Calibri"/>
              </w:rPr>
              <w:t>d</w:t>
            </w:r>
            <w:r w:rsidR="007C27D9" w:rsidRPr="004376A3">
              <w:rPr>
                <w:rFonts w:eastAsia="Calibri"/>
              </w:rPr>
              <w:t>araus die Wichtigkeit der Erin</w:t>
            </w:r>
            <w:r>
              <w:rPr>
                <w:rFonts w:eastAsia="Calibri"/>
              </w:rPr>
              <w:t>n</w:t>
            </w:r>
            <w:r>
              <w:rPr>
                <w:rFonts w:eastAsia="Calibri"/>
              </w:rPr>
              <w:t>e</w:t>
            </w:r>
            <w:r>
              <w:rPr>
                <w:rFonts w:eastAsia="Calibri"/>
              </w:rPr>
              <w:t>rungskultur aufzeigen</w:t>
            </w:r>
          </w:p>
          <w:p w:rsidR="007C27D9" w:rsidRDefault="007C27D9" w:rsidP="00C57A2C">
            <w:pPr>
              <w:spacing w:before="60"/>
              <w:rPr>
                <w:rFonts w:eastAsia="Calibri"/>
              </w:rPr>
            </w:pPr>
          </w:p>
          <w:p w:rsidR="00C57A2C" w:rsidRDefault="00C57A2C" w:rsidP="00C57A2C">
            <w:pPr>
              <w:spacing w:before="60"/>
              <w:rPr>
                <w:rFonts w:eastAsia="Calibri"/>
              </w:rPr>
            </w:pPr>
          </w:p>
          <w:p w:rsidR="00C57A2C" w:rsidRDefault="00C57A2C" w:rsidP="00C57A2C">
            <w:pPr>
              <w:spacing w:before="60"/>
              <w:rPr>
                <w:rFonts w:eastAsia="Calibri"/>
              </w:rPr>
            </w:pPr>
          </w:p>
          <w:p w:rsidR="00546757" w:rsidRDefault="00546757" w:rsidP="00C57A2C">
            <w:pPr>
              <w:spacing w:before="60"/>
              <w:rPr>
                <w:rFonts w:eastAsia="Calibri"/>
              </w:rPr>
            </w:pPr>
          </w:p>
          <w:p w:rsidR="00546757" w:rsidRDefault="00546757" w:rsidP="00C57A2C">
            <w:pPr>
              <w:spacing w:before="60"/>
              <w:rPr>
                <w:rFonts w:eastAsia="Calibri"/>
              </w:rPr>
            </w:pPr>
          </w:p>
          <w:p w:rsidR="004115C7" w:rsidRDefault="004115C7" w:rsidP="00C57A2C">
            <w:pPr>
              <w:spacing w:before="60"/>
              <w:rPr>
                <w:rFonts w:eastAsia="Calibri"/>
              </w:rPr>
            </w:pPr>
          </w:p>
          <w:p w:rsidR="004115C7" w:rsidRDefault="004115C7" w:rsidP="00C57A2C">
            <w:pPr>
              <w:spacing w:before="60"/>
              <w:rPr>
                <w:rFonts w:eastAsia="Calibri"/>
              </w:rPr>
            </w:pPr>
          </w:p>
          <w:p w:rsidR="0087641B" w:rsidRDefault="0087641B" w:rsidP="00C57A2C">
            <w:pPr>
              <w:spacing w:before="60"/>
              <w:rPr>
                <w:rFonts w:eastAsia="Calibri"/>
              </w:rPr>
            </w:pPr>
          </w:p>
          <w:p w:rsidR="0087641B" w:rsidRDefault="0087641B" w:rsidP="00C57A2C">
            <w:pPr>
              <w:spacing w:before="60"/>
              <w:rPr>
                <w:rFonts w:eastAsia="Calibri"/>
              </w:rPr>
            </w:pPr>
          </w:p>
          <w:p w:rsidR="004115C7" w:rsidRDefault="004115C7" w:rsidP="00C57A2C">
            <w:pPr>
              <w:spacing w:before="60"/>
              <w:rPr>
                <w:rFonts w:eastAsia="Calibri"/>
              </w:rPr>
            </w:pPr>
          </w:p>
          <w:p w:rsidR="00546757" w:rsidRDefault="009F10A1" w:rsidP="00C57A2C">
            <w:pPr>
              <w:spacing w:before="60"/>
              <w:rPr>
                <w:rFonts w:eastAsia="Calibri"/>
              </w:rPr>
            </w:pPr>
            <w:r>
              <w:rPr>
                <w:rFonts w:eastAsia="Calibri" w:cs="Arial"/>
                <w:szCs w:val="22"/>
              </w:rPr>
              <w:t xml:space="preserve">siehe 3.2.5 </w:t>
            </w:r>
            <w:r w:rsidR="00546757">
              <w:rPr>
                <w:rFonts w:eastAsia="Calibri"/>
              </w:rPr>
              <w:t>(3), (4)</w:t>
            </w:r>
          </w:p>
          <w:p w:rsidR="00546757" w:rsidRDefault="00546757" w:rsidP="00C57A2C">
            <w:pPr>
              <w:spacing w:before="60"/>
              <w:rPr>
                <w:rFonts w:eastAsia="Calibri"/>
              </w:rPr>
            </w:pPr>
          </w:p>
          <w:p w:rsidR="00546757" w:rsidRDefault="00546757" w:rsidP="00C57A2C">
            <w:pPr>
              <w:spacing w:before="60"/>
              <w:rPr>
                <w:rFonts w:eastAsia="Calibri"/>
              </w:rPr>
            </w:pPr>
          </w:p>
          <w:p w:rsidR="00546757" w:rsidRDefault="00546757" w:rsidP="00C57A2C">
            <w:pPr>
              <w:spacing w:before="60"/>
              <w:rPr>
                <w:rFonts w:eastAsia="Calibri"/>
              </w:rPr>
            </w:pPr>
          </w:p>
          <w:p w:rsidR="00546757" w:rsidRDefault="00546757" w:rsidP="00C57A2C">
            <w:pPr>
              <w:spacing w:before="60"/>
              <w:rPr>
                <w:rFonts w:eastAsia="Calibri"/>
              </w:rPr>
            </w:pPr>
          </w:p>
          <w:p w:rsidR="00546757" w:rsidRDefault="00546757" w:rsidP="00C57A2C">
            <w:pPr>
              <w:spacing w:before="60"/>
              <w:rPr>
                <w:rFonts w:eastAsia="Calibri"/>
              </w:rPr>
            </w:pPr>
          </w:p>
          <w:p w:rsidR="004115C7" w:rsidRDefault="004115C7" w:rsidP="00C57A2C">
            <w:pPr>
              <w:spacing w:before="60"/>
              <w:rPr>
                <w:rFonts w:eastAsia="Calibri"/>
              </w:rPr>
            </w:pPr>
          </w:p>
          <w:p w:rsidR="0087641B" w:rsidRDefault="0087641B" w:rsidP="00C57A2C">
            <w:pPr>
              <w:spacing w:before="60"/>
              <w:rPr>
                <w:rFonts w:eastAsia="Calibri"/>
              </w:rPr>
            </w:pPr>
          </w:p>
          <w:p w:rsidR="0087641B" w:rsidRDefault="0087641B" w:rsidP="00C57A2C">
            <w:pPr>
              <w:spacing w:before="60"/>
              <w:rPr>
                <w:rFonts w:eastAsia="Calibri"/>
              </w:rPr>
            </w:pPr>
          </w:p>
          <w:p w:rsidR="0087641B" w:rsidRDefault="0087641B" w:rsidP="00C57A2C">
            <w:pPr>
              <w:spacing w:before="60"/>
              <w:rPr>
                <w:rFonts w:eastAsia="Calibri"/>
              </w:rPr>
            </w:pPr>
          </w:p>
          <w:p w:rsidR="0087641B" w:rsidRDefault="0087641B" w:rsidP="00C57A2C">
            <w:pPr>
              <w:spacing w:before="60"/>
              <w:rPr>
                <w:rFonts w:eastAsia="Calibri"/>
              </w:rPr>
            </w:pPr>
          </w:p>
          <w:p w:rsidR="0087641B" w:rsidRDefault="0087641B" w:rsidP="00C57A2C">
            <w:pPr>
              <w:spacing w:before="60"/>
              <w:rPr>
                <w:rFonts w:eastAsia="Calibri"/>
              </w:rPr>
            </w:pPr>
          </w:p>
          <w:p w:rsidR="0087641B" w:rsidRDefault="0087641B" w:rsidP="00C57A2C">
            <w:pPr>
              <w:spacing w:before="60"/>
              <w:rPr>
                <w:rFonts w:eastAsia="Calibri"/>
              </w:rPr>
            </w:pPr>
          </w:p>
          <w:p w:rsidR="0087641B" w:rsidRDefault="0087641B" w:rsidP="00C57A2C">
            <w:pPr>
              <w:spacing w:before="60"/>
              <w:rPr>
                <w:rFonts w:eastAsia="Calibri"/>
              </w:rPr>
            </w:pPr>
          </w:p>
          <w:p w:rsidR="009F10A1" w:rsidRDefault="009F10A1" w:rsidP="00C57A2C">
            <w:pPr>
              <w:spacing w:before="60"/>
              <w:rPr>
                <w:rFonts w:eastAsia="Calibri"/>
              </w:rPr>
            </w:pPr>
          </w:p>
          <w:p w:rsidR="0087641B" w:rsidRDefault="0087641B" w:rsidP="00C57A2C">
            <w:pPr>
              <w:spacing w:before="60"/>
              <w:rPr>
                <w:rFonts w:eastAsia="Calibri"/>
              </w:rPr>
            </w:pPr>
          </w:p>
          <w:p w:rsidR="0087641B" w:rsidRDefault="0037404E" w:rsidP="00AD7ED9">
            <w:pPr>
              <w:numPr>
                <w:ilvl w:val="0"/>
                <w:numId w:val="20"/>
              </w:numPr>
              <w:spacing w:before="60"/>
              <w:rPr>
                <w:rFonts w:eastAsia="Calibri"/>
              </w:rPr>
            </w:pPr>
            <w:r w:rsidRPr="0087641B">
              <w:rPr>
                <w:rFonts w:eastAsia="Calibri"/>
              </w:rPr>
              <w:t>Lebenslauf</w:t>
            </w:r>
            <w:r w:rsidR="00546757" w:rsidRPr="0087641B">
              <w:rPr>
                <w:rFonts w:eastAsia="Calibri"/>
              </w:rPr>
              <w:t xml:space="preserve"> zu ausgewähl</w:t>
            </w:r>
            <w:r w:rsidRPr="0087641B">
              <w:rPr>
                <w:rFonts w:eastAsia="Calibri"/>
              </w:rPr>
              <w:t>ten Glaubensvertretern au</w:t>
            </w:r>
            <w:r w:rsidR="0087641B" w:rsidRPr="0087641B">
              <w:rPr>
                <w:rFonts w:eastAsia="Calibri"/>
              </w:rPr>
              <w:t>s der Ich-Perspektive erstellen</w:t>
            </w:r>
          </w:p>
          <w:p w:rsidR="0087641B" w:rsidRDefault="0087641B" w:rsidP="00AD7ED9">
            <w:pPr>
              <w:numPr>
                <w:ilvl w:val="0"/>
                <w:numId w:val="20"/>
              </w:numPr>
              <w:spacing w:before="60"/>
              <w:rPr>
                <w:rFonts w:eastAsia="Calibri"/>
              </w:rPr>
            </w:pPr>
            <w:r w:rsidRPr="0087641B">
              <w:rPr>
                <w:rFonts w:eastAsia="Calibri"/>
              </w:rPr>
              <w:t>e</w:t>
            </w:r>
            <w:r w:rsidR="00C96347" w:rsidRPr="0087641B">
              <w:rPr>
                <w:rFonts w:eastAsia="Calibri"/>
              </w:rPr>
              <w:t>in Raster des Lebenslaufs (z.</w:t>
            </w:r>
            <w:r w:rsidR="00BD7280">
              <w:rPr>
                <w:rFonts w:eastAsia="Calibri"/>
              </w:rPr>
              <w:t xml:space="preserve"> </w:t>
            </w:r>
            <w:r w:rsidR="00C96347" w:rsidRPr="0087641B">
              <w:rPr>
                <w:rFonts w:eastAsia="Calibri"/>
              </w:rPr>
              <w:t>B. Geburtstag / -jahr / -ort, eigener Beruf, besondere Ereignisse, b</w:t>
            </w:r>
            <w:r w:rsidR="00C96347" w:rsidRPr="0087641B">
              <w:rPr>
                <w:rFonts w:eastAsia="Calibri"/>
              </w:rPr>
              <w:t>e</w:t>
            </w:r>
            <w:r w:rsidR="00C96347" w:rsidRPr="0087641B">
              <w:rPr>
                <w:rFonts w:eastAsia="Calibri"/>
              </w:rPr>
              <w:t>sondere Merkmale, Todesjahr / -ort / -art, Lebensmotto, …) erste</w:t>
            </w:r>
            <w:r w:rsidR="00C96347" w:rsidRPr="0087641B">
              <w:rPr>
                <w:rFonts w:eastAsia="Calibri"/>
              </w:rPr>
              <w:t>l</w:t>
            </w:r>
            <w:r w:rsidR="00C96347" w:rsidRPr="0087641B">
              <w:rPr>
                <w:rFonts w:eastAsia="Calibri"/>
              </w:rPr>
              <w:t>len</w:t>
            </w:r>
          </w:p>
          <w:p w:rsidR="0087641B" w:rsidRDefault="0087641B" w:rsidP="000A2B51">
            <w:pPr>
              <w:numPr>
                <w:ilvl w:val="0"/>
                <w:numId w:val="20"/>
              </w:numPr>
              <w:spacing w:before="60"/>
              <w:rPr>
                <w:rFonts w:eastAsia="Calibri"/>
              </w:rPr>
            </w:pPr>
            <w:r>
              <w:rPr>
                <w:rFonts w:eastAsia="Calibri"/>
              </w:rPr>
              <w:t>e</w:t>
            </w:r>
            <w:r w:rsidR="002346B9" w:rsidRPr="0087641B">
              <w:rPr>
                <w:rFonts w:eastAsia="Calibri"/>
              </w:rPr>
              <w:t xml:space="preserve">in Lebensmotto </w:t>
            </w:r>
            <w:r w:rsidR="00C96347" w:rsidRPr="0087641B">
              <w:rPr>
                <w:rFonts w:eastAsia="Calibri"/>
              </w:rPr>
              <w:t>für die Gla</w:t>
            </w:r>
            <w:r w:rsidR="00C96347" w:rsidRPr="0087641B">
              <w:rPr>
                <w:rFonts w:eastAsia="Calibri"/>
              </w:rPr>
              <w:t>u</w:t>
            </w:r>
            <w:r w:rsidR="00C96347" w:rsidRPr="0087641B">
              <w:rPr>
                <w:rFonts w:eastAsia="Calibri"/>
              </w:rPr>
              <w:t xml:space="preserve">bensvertreter </w:t>
            </w:r>
            <w:r>
              <w:rPr>
                <w:rFonts w:eastAsia="Calibri"/>
              </w:rPr>
              <w:t>definieren und da</w:t>
            </w:r>
            <w:r>
              <w:rPr>
                <w:rFonts w:eastAsia="Calibri"/>
              </w:rPr>
              <w:t>r</w:t>
            </w:r>
            <w:r>
              <w:rPr>
                <w:rFonts w:eastAsia="Calibri"/>
              </w:rPr>
              <w:t>aus das</w:t>
            </w:r>
            <w:r w:rsidR="0037404E" w:rsidRPr="0087641B">
              <w:rPr>
                <w:rFonts w:eastAsia="Calibri"/>
              </w:rPr>
              <w:t xml:space="preserve"> H</w:t>
            </w:r>
            <w:r>
              <w:rPr>
                <w:rFonts w:eastAsia="Calibri"/>
              </w:rPr>
              <w:t>andeln erläutern und beurteilen</w:t>
            </w:r>
          </w:p>
          <w:p w:rsidR="0087641B" w:rsidRDefault="0087641B" w:rsidP="000A2B51">
            <w:pPr>
              <w:numPr>
                <w:ilvl w:val="0"/>
                <w:numId w:val="20"/>
              </w:numPr>
              <w:spacing w:before="60"/>
              <w:rPr>
                <w:rFonts w:eastAsia="Calibri"/>
              </w:rPr>
            </w:pPr>
            <w:r>
              <w:rPr>
                <w:rFonts w:eastAsia="Calibri"/>
              </w:rPr>
              <w:t>d</w:t>
            </w:r>
            <w:r w:rsidR="0037404E" w:rsidRPr="0087641B">
              <w:rPr>
                <w:rFonts w:eastAsia="Calibri"/>
              </w:rPr>
              <w:t xml:space="preserve">as Lebensmotto </w:t>
            </w:r>
            <w:r w:rsidR="00C96347" w:rsidRPr="0087641B">
              <w:rPr>
                <w:rFonts w:eastAsia="Calibri"/>
              </w:rPr>
              <w:t xml:space="preserve">der Personen </w:t>
            </w:r>
            <w:r w:rsidR="0037404E" w:rsidRPr="0087641B">
              <w:rPr>
                <w:rFonts w:eastAsia="Calibri"/>
              </w:rPr>
              <w:t>in die Gegenwart übertragen und die Realisierung hinterfragen</w:t>
            </w:r>
          </w:p>
          <w:p w:rsidR="0037404E" w:rsidRPr="0087641B" w:rsidRDefault="0087641B" w:rsidP="000A2B51">
            <w:pPr>
              <w:numPr>
                <w:ilvl w:val="0"/>
                <w:numId w:val="20"/>
              </w:numPr>
              <w:spacing w:before="60"/>
              <w:rPr>
                <w:rFonts w:eastAsia="Calibri"/>
              </w:rPr>
            </w:pPr>
            <w:r>
              <w:rPr>
                <w:rFonts w:eastAsia="Calibri"/>
              </w:rPr>
              <w:t>d</w:t>
            </w:r>
            <w:r w:rsidR="002346B9" w:rsidRPr="0087641B">
              <w:rPr>
                <w:rFonts w:eastAsia="Calibri"/>
              </w:rPr>
              <w:t>abei die Bedeutung</w:t>
            </w:r>
            <w:r>
              <w:rPr>
                <w:rFonts w:eastAsia="Calibri"/>
              </w:rPr>
              <w:t xml:space="preserve"> der Relig</w:t>
            </w:r>
            <w:r>
              <w:rPr>
                <w:rFonts w:eastAsia="Calibri"/>
              </w:rPr>
              <w:t>i</w:t>
            </w:r>
            <w:r>
              <w:rPr>
                <w:rFonts w:eastAsia="Calibri"/>
              </w:rPr>
              <w:t>onsfreiheit erörtern</w:t>
            </w:r>
            <w:r w:rsidR="002346B9" w:rsidRPr="0087641B">
              <w:rPr>
                <w:rFonts w:eastAsia="Calibri"/>
              </w:rPr>
              <w:t xml:space="preserve"> </w:t>
            </w:r>
          </w:p>
        </w:tc>
        <w:tc>
          <w:tcPr>
            <w:tcW w:w="1250" w:type="pct"/>
            <w:vMerge w:val="restart"/>
            <w:tcBorders>
              <w:top w:val="single" w:sz="4" w:space="0" w:color="auto"/>
              <w:left w:val="single" w:sz="4" w:space="0" w:color="auto"/>
              <w:right w:val="single" w:sz="4" w:space="0" w:color="auto"/>
            </w:tcBorders>
            <w:shd w:val="clear" w:color="auto" w:fill="auto"/>
          </w:tcPr>
          <w:p w:rsidR="008A0856" w:rsidRDefault="008A0856" w:rsidP="006A56EE">
            <w:pPr>
              <w:spacing w:before="60"/>
              <w:rPr>
                <w:rFonts w:eastAsia="Calibri" w:cs="Arial"/>
                <w:b/>
                <w:szCs w:val="22"/>
                <w:shd w:val="clear" w:color="auto" w:fill="A3D7B7"/>
              </w:rPr>
            </w:pPr>
          </w:p>
          <w:p w:rsidR="008A0856" w:rsidRDefault="008A0856" w:rsidP="006A56EE">
            <w:pPr>
              <w:spacing w:before="60"/>
              <w:rPr>
                <w:rFonts w:eastAsia="Calibri" w:cs="Arial"/>
                <w:b/>
                <w:szCs w:val="22"/>
                <w:shd w:val="clear" w:color="auto" w:fill="A3D7B7"/>
              </w:rPr>
            </w:pPr>
          </w:p>
          <w:p w:rsidR="007341A4" w:rsidRDefault="007341A4" w:rsidP="006A56EE">
            <w:pPr>
              <w:spacing w:before="60"/>
              <w:rPr>
                <w:rFonts w:eastAsia="Calibri" w:cs="Arial"/>
                <w:b/>
                <w:szCs w:val="22"/>
                <w:shd w:val="clear" w:color="auto" w:fill="A3D7B7"/>
              </w:rPr>
            </w:pPr>
            <w:r w:rsidRPr="000A2B51">
              <w:rPr>
                <w:rFonts w:eastAsia="Calibri" w:cs="Arial"/>
                <w:b/>
                <w:szCs w:val="22"/>
                <w:shd w:val="clear" w:color="auto" w:fill="A3D7B7"/>
              </w:rPr>
              <w:t>L MB</w:t>
            </w:r>
            <w:r w:rsidR="008A0856">
              <w:rPr>
                <w:rFonts w:eastAsia="Calibri" w:cs="Arial"/>
                <w:b/>
                <w:szCs w:val="22"/>
                <w:shd w:val="clear" w:color="auto" w:fill="A3D7B7"/>
              </w:rPr>
              <w:t xml:space="preserve"> Information und Wissen</w:t>
            </w:r>
          </w:p>
          <w:p w:rsidR="007F52E2" w:rsidRDefault="007F52E2" w:rsidP="006A56EE">
            <w:pPr>
              <w:spacing w:before="60"/>
              <w:rPr>
                <w:rFonts w:eastAsia="Calibri" w:cs="Arial"/>
                <w:b/>
                <w:szCs w:val="22"/>
                <w:shd w:val="clear" w:color="auto" w:fill="A3D7B7"/>
              </w:rPr>
            </w:pPr>
          </w:p>
          <w:p w:rsidR="007F52E2" w:rsidRDefault="007F52E2" w:rsidP="006A56EE">
            <w:pPr>
              <w:spacing w:before="60"/>
              <w:rPr>
                <w:rFonts w:eastAsia="Calibri" w:cs="Arial"/>
                <w:b/>
                <w:szCs w:val="22"/>
                <w:shd w:val="clear" w:color="auto" w:fill="A3D7B7"/>
              </w:rPr>
            </w:pPr>
          </w:p>
          <w:p w:rsidR="007F52E2" w:rsidRDefault="007F52E2" w:rsidP="006A56EE">
            <w:pPr>
              <w:spacing w:before="60"/>
              <w:rPr>
                <w:rFonts w:eastAsia="Calibri" w:cs="Arial"/>
                <w:b/>
                <w:szCs w:val="22"/>
                <w:shd w:val="clear" w:color="auto" w:fill="A3D7B7"/>
              </w:rPr>
            </w:pPr>
          </w:p>
          <w:p w:rsidR="007F52E2" w:rsidRDefault="008A0856" w:rsidP="006A56EE">
            <w:pPr>
              <w:spacing w:before="60"/>
              <w:rPr>
                <w:rFonts w:eastAsia="Calibri" w:cs="Arial"/>
                <w:b/>
                <w:szCs w:val="22"/>
                <w:shd w:val="clear" w:color="auto" w:fill="A3D7B7"/>
              </w:rPr>
            </w:pPr>
            <w:r>
              <w:rPr>
                <w:rFonts w:eastAsia="Calibri" w:cs="Arial"/>
                <w:b/>
                <w:szCs w:val="22"/>
                <w:shd w:val="clear" w:color="auto" w:fill="A3D7B7"/>
              </w:rPr>
              <w:t>L BTV Minderheitenschutz</w:t>
            </w:r>
          </w:p>
          <w:p w:rsidR="007F52E2" w:rsidRDefault="007F52E2" w:rsidP="006A56EE">
            <w:pPr>
              <w:spacing w:before="60"/>
              <w:rPr>
                <w:rFonts w:eastAsia="Calibri" w:cs="Arial"/>
                <w:b/>
                <w:szCs w:val="22"/>
                <w:shd w:val="clear" w:color="auto" w:fill="A3D7B7"/>
              </w:rPr>
            </w:pPr>
          </w:p>
          <w:p w:rsidR="007F52E2" w:rsidRDefault="007F52E2" w:rsidP="006A56EE">
            <w:pPr>
              <w:spacing w:before="60"/>
              <w:rPr>
                <w:rFonts w:eastAsia="Calibri" w:cs="Arial"/>
                <w:b/>
                <w:szCs w:val="22"/>
                <w:shd w:val="clear" w:color="auto" w:fill="A3D7B7"/>
              </w:rPr>
            </w:pPr>
          </w:p>
          <w:p w:rsidR="007F52E2" w:rsidRDefault="007F52E2" w:rsidP="006A56EE">
            <w:pPr>
              <w:spacing w:before="60"/>
              <w:rPr>
                <w:rFonts w:eastAsia="Calibri" w:cs="Arial"/>
                <w:b/>
                <w:szCs w:val="22"/>
                <w:shd w:val="clear" w:color="auto" w:fill="A3D7B7"/>
              </w:rPr>
            </w:pPr>
          </w:p>
          <w:p w:rsidR="007F52E2" w:rsidRDefault="007F52E2" w:rsidP="006A56EE">
            <w:pPr>
              <w:spacing w:before="60"/>
              <w:rPr>
                <w:rFonts w:eastAsia="Calibri" w:cs="Arial"/>
                <w:b/>
                <w:szCs w:val="22"/>
                <w:shd w:val="clear" w:color="auto" w:fill="A3D7B7"/>
              </w:rPr>
            </w:pPr>
          </w:p>
          <w:p w:rsidR="007F52E2" w:rsidRDefault="007F52E2" w:rsidP="006A56EE">
            <w:pPr>
              <w:spacing w:before="60"/>
              <w:rPr>
                <w:rFonts w:eastAsia="Calibri" w:cs="Arial"/>
                <w:b/>
                <w:szCs w:val="22"/>
                <w:shd w:val="clear" w:color="auto" w:fill="A3D7B7"/>
              </w:rPr>
            </w:pPr>
          </w:p>
          <w:p w:rsidR="007F52E2" w:rsidRDefault="007F52E2" w:rsidP="006A56EE">
            <w:pPr>
              <w:spacing w:before="60"/>
              <w:rPr>
                <w:rFonts w:eastAsia="Calibri" w:cs="Arial"/>
                <w:b/>
                <w:szCs w:val="22"/>
                <w:shd w:val="clear" w:color="auto" w:fill="A3D7B7"/>
              </w:rPr>
            </w:pPr>
          </w:p>
          <w:p w:rsidR="007F52E2" w:rsidRDefault="007F52E2" w:rsidP="006A56EE">
            <w:pPr>
              <w:spacing w:before="60"/>
              <w:rPr>
                <w:rFonts w:eastAsia="Calibri" w:cs="Arial"/>
                <w:b/>
                <w:szCs w:val="22"/>
                <w:shd w:val="clear" w:color="auto" w:fill="A3D7B7"/>
              </w:rPr>
            </w:pPr>
          </w:p>
          <w:p w:rsidR="007F52E2" w:rsidRDefault="007F52E2" w:rsidP="006A56EE">
            <w:pPr>
              <w:spacing w:before="60"/>
              <w:rPr>
                <w:rFonts w:eastAsia="Calibri" w:cs="Arial"/>
                <w:b/>
                <w:szCs w:val="22"/>
                <w:shd w:val="clear" w:color="auto" w:fill="A3D7B7"/>
              </w:rPr>
            </w:pPr>
          </w:p>
          <w:p w:rsidR="007F52E2" w:rsidRDefault="007F52E2" w:rsidP="006A56EE">
            <w:pPr>
              <w:spacing w:before="60"/>
              <w:rPr>
                <w:rFonts w:eastAsia="Calibri" w:cs="Arial"/>
                <w:b/>
                <w:szCs w:val="22"/>
                <w:shd w:val="clear" w:color="auto" w:fill="A3D7B7"/>
              </w:rPr>
            </w:pPr>
          </w:p>
          <w:p w:rsidR="007F52E2" w:rsidRDefault="007F52E2" w:rsidP="006A56EE">
            <w:pPr>
              <w:spacing w:before="60"/>
              <w:rPr>
                <w:rFonts w:eastAsia="Calibri" w:cs="Arial"/>
                <w:b/>
                <w:szCs w:val="22"/>
                <w:shd w:val="clear" w:color="auto" w:fill="A3D7B7"/>
              </w:rPr>
            </w:pPr>
          </w:p>
          <w:p w:rsidR="007F52E2" w:rsidRDefault="007F52E2" w:rsidP="006A56EE">
            <w:pPr>
              <w:spacing w:before="60"/>
              <w:rPr>
                <w:rFonts w:eastAsia="Calibri" w:cs="Arial"/>
                <w:b/>
                <w:szCs w:val="22"/>
                <w:shd w:val="clear" w:color="auto" w:fill="A3D7B7"/>
              </w:rPr>
            </w:pPr>
          </w:p>
          <w:p w:rsidR="007F52E2" w:rsidRDefault="007F52E2" w:rsidP="006A56EE">
            <w:pPr>
              <w:spacing w:before="60"/>
              <w:rPr>
                <w:rFonts w:eastAsia="Calibri" w:cs="Arial"/>
                <w:b/>
                <w:szCs w:val="22"/>
                <w:shd w:val="clear" w:color="auto" w:fill="A3D7B7"/>
              </w:rPr>
            </w:pPr>
          </w:p>
          <w:p w:rsidR="007F52E2" w:rsidRDefault="007F52E2" w:rsidP="006A56EE">
            <w:pPr>
              <w:spacing w:before="60"/>
              <w:rPr>
                <w:rFonts w:eastAsia="Calibri" w:cs="Arial"/>
                <w:b/>
                <w:szCs w:val="22"/>
                <w:shd w:val="clear" w:color="auto" w:fill="A3D7B7"/>
              </w:rPr>
            </w:pPr>
          </w:p>
          <w:p w:rsidR="007F52E2" w:rsidRDefault="007F52E2" w:rsidP="006A56EE">
            <w:pPr>
              <w:spacing w:before="60"/>
              <w:rPr>
                <w:rFonts w:eastAsia="Calibri" w:cs="Arial"/>
                <w:b/>
                <w:szCs w:val="22"/>
                <w:shd w:val="clear" w:color="auto" w:fill="A3D7B7"/>
              </w:rPr>
            </w:pPr>
          </w:p>
          <w:p w:rsidR="007F52E2" w:rsidRDefault="007F52E2" w:rsidP="006A56EE">
            <w:pPr>
              <w:spacing w:before="60"/>
              <w:rPr>
                <w:rFonts w:eastAsia="Calibri" w:cs="Arial"/>
                <w:b/>
                <w:szCs w:val="22"/>
                <w:shd w:val="clear" w:color="auto" w:fill="A3D7B7"/>
              </w:rPr>
            </w:pPr>
          </w:p>
          <w:p w:rsidR="007F52E2" w:rsidRDefault="007F52E2" w:rsidP="006A56EE">
            <w:pPr>
              <w:spacing w:before="60"/>
              <w:rPr>
                <w:rFonts w:eastAsia="Calibri" w:cs="Arial"/>
                <w:b/>
                <w:szCs w:val="22"/>
                <w:shd w:val="clear" w:color="auto" w:fill="A3D7B7"/>
              </w:rPr>
            </w:pPr>
          </w:p>
          <w:p w:rsidR="007F52E2" w:rsidRDefault="007F52E2" w:rsidP="006A56EE">
            <w:pPr>
              <w:spacing w:before="60"/>
              <w:rPr>
                <w:rFonts w:eastAsia="Calibri" w:cs="Arial"/>
                <w:b/>
                <w:szCs w:val="22"/>
                <w:shd w:val="clear" w:color="auto" w:fill="A3D7B7"/>
              </w:rPr>
            </w:pPr>
          </w:p>
          <w:p w:rsidR="007F52E2" w:rsidRDefault="007F52E2" w:rsidP="006A56EE">
            <w:pPr>
              <w:spacing w:before="60"/>
              <w:rPr>
                <w:rFonts w:eastAsia="Calibri" w:cs="Arial"/>
                <w:b/>
                <w:szCs w:val="22"/>
                <w:shd w:val="clear" w:color="auto" w:fill="A3D7B7"/>
              </w:rPr>
            </w:pPr>
          </w:p>
          <w:p w:rsidR="007F52E2" w:rsidRDefault="007F52E2" w:rsidP="006A56EE">
            <w:pPr>
              <w:spacing w:before="60"/>
              <w:rPr>
                <w:rFonts w:eastAsia="Calibri" w:cs="Arial"/>
                <w:b/>
                <w:szCs w:val="22"/>
                <w:shd w:val="clear" w:color="auto" w:fill="A3D7B7"/>
              </w:rPr>
            </w:pPr>
          </w:p>
          <w:p w:rsidR="00AE0B0C" w:rsidRDefault="00AE0B0C" w:rsidP="006A56EE">
            <w:pPr>
              <w:spacing w:before="60"/>
              <w:rPr>
                <w:rFonts w:eastAsia="Calibri"/>
              </w:rPr>
            </w:pPr>
          </w:p>
          <w:p w:rsidR="00AE0B0C" w:rsidRDefault="00AE0B0C" w:rsidP="006A56EE">
            <w:pPr>
              <w:spacing w:before="60"/>
              <w:rPr>
                <w:rFonts w:eastAsia="Calibri"/>
              </w:rPr>
            </w:pPr>
          </w:p>
          <w:p w:rsidR="007F52E2" w:rsidRDefault="007F52E2" w:rsidP="006A56EE">
            <w:pPr>
              <w:spacing w:before="60"/>
              <w:rPr>
                <w:rFonts w:eastAsia="Calibri"/>
              </w:rPr>
            </w:pPr>
            <w:r>
              <w:rPr>
                <w:rFonts w:eastAsia="Calibri"/>
              </w:rPr>
              <w:t>Plakate, Methodenkoffer</w:t>
            </w:r>
          </w:p>
          <w:p w:rsidR="007F52E2" w:rsidRDefault="007F52E2" w:rsidP="006A56EE">
            <w:pPr>
              <w:spacing w:before="60"/>
              <w:rPr>
                <w:rFonts w:eastAsia="Calibri"/>
              </w:rPr>
            </w:pPr>
          </w:p>
          <w:p w:rsidR="007F52E2" w:rsidRDefault="007F52E2" w:rsidP="006A56EE">
            <w:pPr>
              <w:spacing w:before="60"/>
              <w:rPr>
                <w:rFonts w:eastAsia="Calibri"/>
              </w:rPr>
            </w:pPr>
          </w:p>
          <w:p w:rsidR="007F52E2" w:rsidRDefault="007F52E2" w:rsidP="006A56EE">
            <w:pPr>
              <w:spacing w:before="60"/>
              <w:rPr>
                <w:rFonts w:eastAsia="Calibri"/>
              </w:rPr>
            </w:pPr>
          </w:p>
          <w:p w:rsidR="007F52E2" w:rsidRDefault="007F52E2" w:rsidP="006A56EE">
            <w:pPr>
              <w:spacing w:before="60"/>
              <w:rPr>
                <w:rFonts w:eastAsia="Calibri"/>
              </w:rPr>
            </w:pPr>
          </w:p>
          <w:p w:rsidR="007F52E2" w:rsidRDefault="007F52E2" w:rsidP="006A56EE">
            <w:pPr>
              <w:spacing w:before="60"/>
              <w:rPr>
                <w:rFonts w:eastAsia="Calibri"/>
              </w:rPr>
            </w:pPr>
          </w:p>
          <w:p w:rsidR="007F52E2" w:rsidRDefault="007F52E2" w:rsidP="006A56EE">
            <w:pPr>
              <w:spacing w:before="60"/>
              <w:rPr>
                <w:rFonts w:eastAsia="Calibri"/>
              </w:rPr>
            </w:pPr>
          </w:p>
          <w:p w:rsidR="007F52E2" w:rsidRDefault="007F52E2" w:rsidP="006A56EE">
            <w:pPr>
              <w:spacing w:before="60"/>
              <w:rPr>
                <w:rFonts w:eastAsia="Calibri"/>
              </w:rPr>
            </w:pPr>
          </w:p>
          <w:p w:rsidR="007F52E2" w:rsidRDefault="007F52E2" w:rsidP="006A56EE">
            <w:pPr>
              <w:spacing w:before="60"/>
              <w:rPr>
                <w:rFonts w:eastAsia="Calibri"/>
              </w:rPr>
            </w:pPr>
          </w:p>
          <w:p w:rsidR="007F52E2" w:rsidRDefault="007F52E2" w:rsidP="006A56EE">
            <w:pPr>
              <w:spacing w:before="60"/>
              <w:rPr>
                <w:rFonts w:eastAsia="Calibri"/>
              </w:rPr>
            </w:pPr>
          </w:p>
          <w:p w:rsidR="007F52E2" w:rsidRDefault="007F52E2" w:rsidP="006A56EE">
            <w:pPr>
              <w:spacing w:before="60"/>
              <w:rPr>
                <w:rFonts w:eastAsia="Calibri"/>
              </w:rPr>
            </w:pPr>
          </w:p>
          <w:p w:rsidR="007F52E2" w:rsidRDefault="007F52E2" w:rsidP="006A56EE">
            <w:pPr>
              <w:spacing w:before="60"/>
              <w:rPr>
                <w:rFonts w:eastAsia="Calibri"/>
              </w:rPr>
            </w:pPr>
          </w:p>
          <w:p w:rsidR="007F52E2" w:rsidRDefault="007F52E2" w:rsidP="006A56EE">
            <w:pPr>
              <w:spacing w:before="60"/>
              <w:rPr>
                <w:rFonts w:eastAsia="Calibri"/>
              </w:rPr>
            </w:pPr>
          </w:p>
          <w:p w:rsidR="007F52E2" w:rsidRDefault="007F52E2" w:rsidP="006A56EE">
            <w:pPr>
              <w:spacing w:before="60"/>
              <w:rPr>
                <w:rFonts w:eastAsia="Calibri"/>
              </w:rPr>
            </w:pPr>
          </w:p>
          <w:p w:rsidR="004115C7" w:rsidRDefault="004115C7" w:rsidP="006A56EE">
            <w:pPr>
              <w:spacing w:before="60"/>
              <w:rPr>
                <w:rFonts w:eastAsia="Calibri"/>
              </w:rPr>
            </w:pPr>
          </w:p>
          <w:p w:rsidR="004115C7" w:rsidRDefault="004115C7" w:rsidP="006A56EE">
            <w:pPr>
              <w:spacing w:before="60"/>
              <w:rPr>
                <w:rFonts w:eastAsia="Calibri"/>
              </w:rPr>
            </w:pPr>
          </w:p>
          <w:p w:rsidR="007F52E2" w:rsidRDefault="007F52E2" w:rsidP="006A56EE">
            <w:pPr>
              <w:spacing w:before="60"/>
              <w:rPr>
                <w:rFonts w:eastAsia="Calibri"/>
              </w:rPr>
            </w:pPr>
            <w:r>
              <w:rPr>
                <w:rFonts w:eastAsia="Calibri"/>
              </w:rPr>
              <w:t>Metaplankarten, Wäscheleine, -klammern</w:t>
            </w:r>
          </w:p>
          <w:p w:rsidR="007F52E2" w:rsidRDefault="007F52E2" w:rsidP="006A56EE">
            <w:pPr>
              <w:spacing w:before="60"/>
              <w:rPr>
                <w:rFonts w:eastAsia="Calibri"/>
              </w:rPr>
            </w:pPr>
          </w:p>
          <w:p w:rsidR="007F52E2" w:rsidRDefault="007F52E2" w:rsidP="006A56EE">
            <w:pPr>
              <w:spacing w:before="60"/>
              <w:rPr>
                <w:rFonts w:eastAsia="Calibri"/>
              </w:rPr>
            </w:pPr>
          </w:p>
          <w:p w:rsidR="007F52E2" w:rsidRDefault="00BD7280" w:rsidP="006A56EE">
            <w:pPr>
              <w:spacing w:before="60"/>
              <w:rPr>
                <w:rFonts w:eastAsia="Calibri"/>
              </w:rPr>
            </w:pPr>
            <w:r>
              <w:rPr>
                <w:rFonts w:eastAsia="Calibri"/>
              </w:rPr>
              <w:t>v</w:t>
            </w:r>
            <w:r w:rsidR="007F52E2">
              <w:rPr>
                <w:rFonts w:eastAsia="Calibri"/>
              </w:rPr>
              <w:t>on Lehrkraft erstellte Zeitungsme</w:t>
            </w:r>
            <w:r w:rsidR="007F52E2">
              <w:rPr>
                <w:rFonts w:eastAsia="Calibri"/>
              </w:rPr>
              <w:t>l</w:t>
            </w:r>
            <w:r w:rsidR="007F52E2">
              <w:rPr>
                <w:rFonts w:eastAsia="Calibri"/>
              </w:rPr>
              <w:t>dungen zu jeweiligen Ereignissen</w:t>
            </w:r>
          </w:p>
          <w:p w:rsidR="007C27D9" w:rsidRDefault="007C27D9" w:rsidP="006A56EE">
            <w:pPr>
              <w:spacing w:before="60"/>
              <w:rPr>
                <w:rFonts w:eastAsia="Calibri"/>
              </w:rPr>
            </w:pPr>
          </w:p>
          <w:p w:rsidR="007C27D9" w:rsidRDefault="007C27D9" w:rsidP="006A56EE">
            <w:pPr>
              <w:spacing w:before="60"/>
              <w:rPr>
                <w:rFonts w:eastAsia="Calibri"/>
              </w:rPr>
            </w:pPr>
          </w:p>
          <w:p w:rsidR="007C27D9" w:rsidRDefault="007C27D9" w:rsidP="006A56EE">
            <w:pPr>
              <w:spacing w:before="60"/>
              <w:rPr>
                <w:rFonts w:eastAsia="Calibri"/>
              </w:rPr>
            </w:pPr>
          </w:p>
          <w:p w:rsidR="007C27D9" w:rsidRDefault="007C27D9" w:rsidP="006A56EE">
            <w:pPr>
              <w:spacing w:before="60"/>
              <w:rPr>
                <w:rFonts w:eastAsia="Calibri"/>
              </w:rPr>
            </w:pPr>
          </w:p>
          <w:p w:rsidR="007C27D9" w:rsidRDefault="007C27D9" w:rsidP="006A56EE">
            <w:pPr>
              <w:spacing w:before="60"/>
              <w:rPr>
                <w:rFonts w:eastAsia="Calibri"/>
              </w:rPr>
            </w:pPr>
          </w:p>
          <w:p w:rsidR="007C27D9" w:rsidRDefault="007C27D9" w:rsidP="006A56EE">
            <w:pPr>
              <w:spacing w:before="60"/>
              <w:rPr>
                <w:rFonts w:eastAsia="Calibri"/>
              </w:rPr>
            </w:pPr>
          </w:p>
          <w:p w:rsidR="007C27D9" w:rsidRDefault="007C27D9" w:rsidP="006A56EE">
            <w:pPr>
              <w:spacing w:before="60"/>
              <w:rPr>
                <w:rFonts w:eastAsia="Calibri"/>
              </w:rPr>
            </w:pPr>
          </w:p>
          <w:p w:rsidR="007C27D9" w:rsidRDefault="007C27D9" w:rsidP="006A56EE">
            <w:pPr>
              <w:spacing w:before="60"/>
              <w:rPr>
                <w:rFonts w:eastAsia="Calibri"/>
              </w:rPr>
            </w:pPr>
          </w:p>
          <w:p w:rsidR="007C27D9" w:rsidRDefault="00546757" w:rsidP="006A56EE">
            <w:pPr>
              <w:spacing w:before="60"/>
              <w:rPr>
                <w:rFonts w:eastAsia="Calibri"/>
              </w:rPr>
            </w:pPr>
            <w:r>
              <w:rPr>
                <w:rFonts w:eastAsia="Calibri"/>
              </w:rPr>
              <w:t>Tafelanschrieb</w:t>
            </w:r>
          </w:p>
          <w:p w:rsidR="007C27D9" w:rsidRDefault="007C27D9" w:rsidP="006A56EE">
            <w:pPr>
              <w:spacing w:before="60"/>
              <w:rPr>
                <w:rFonts w:eastAsia="Calibri"/>
              </w:rPr>
            </w:pPr>
          </w:p>
          <w:p w:rsidR="00546757" w:rsidRDefault="00546757" w:rsidP="006A56EE">
            <w:pPr>
              <w:spacing w:before="60"/>
              <w:rPr>
                <w:rFonts w:eastAsia="Calibri"/>
              </w:rPr>
            </w:pPr>
          </w:p>
          <w:p w:rsidR="00546757" w:rsidRDefault="00546757" w:rsidP="006A56EE">
            <w:pPr>
              <w:spacing w:before="60"/>
              <w:rPr>
                <w:rFonts w:eastAsia="Calibri"/>
              </w:rPr>
            </w:pPr>
          </w:p>
          <w:p w:rsidR="00546757" w:rsidRDefault="00546757" w:rsidP="006A56EE">
            <w:pPr>
              <w:spacing w:before="60"/>
              <w:rPr>
                <w:rFonts w:eastAsia="Calibri"/>
              </w:rPr>
            </w:pPr>
          </w:p>
          <w:p w:rsidR="00546757" w:rsidRDefault="00546757" w:rsidP="006A56EE">
            <w:pPr>
              <w:spacing w:before="60"/>
              <w:rPr>
                <w:rFonts w:eastAsia="Calibri"/>
              </w:rPr>
            </w:pPr>
          </w:p>
          <w:p w:rsidR="00546757" w:rsidRDefault="00546757" w:rsidP="006A56EE">
            <w:pPr>
              <w:spacing w:before="60"/>
              <w:rPr>
                <w:rFonts w:eastAsia="Calibri"/>
              </w:rPr>
            </w:pPr>
          </w:p>
          <w:p w:rsidR="00546757" w:rsidRDefault="00546757" w:rsidP="006A56EE">
            <w:pPr>
              <w:spacing w:before="60"/>
              <w:rPr>
                <w:rFonts w:eastAsia="Calibri"/>
              </w:rPr>
            </w:pPr>
          </w:p>
          <w:p w:rsidR="00546757" w:rsidRDefault="00546757" w:rsidP="006A56EE">
            <w:pPr>
              <w:spacing w:before="60"/>
              <w:rPr>
                <w:rFonts w:eastAsia="Calibri"/>
              </w:rPr>
            </w:pPr>
          </w:p>
          <w:p w:rsidR="00546757" w:rsidRDefault="00546757" w:rsidP="006A56EE">
            <w:pPr>
              <w:spacing w:before="60"/>
              <w:rPr>
                <w:rFonts w:eastAsia="Calibri"/>
              </w:rPr>
            </w:pPr>
          </w:p>
          <w:p w:rsidR="00546757" w:rsidRDefault="00546757" w:rsidP="006A56EE">
            <w:pPr>
              <w:spacing w:before="60"/>
              <w:rPr>
                <w:rFonts w:eastAsia="Calibri"/>
              </w:rPr>
            </w:pPr>
          </w:p>
          <w:p w:rsidR="00546757" w:rsidRDefault="00546757" w:rsidP="006A56EE">
            <w:pPr>
              <w:spacing w:before="60"/>
              <w:rPr>
                <w:rFonts w:eastAsia="Calibri"/>
              </w:rPr>
            </w:pPr>
          </w:p>
          <w:p w:rsidR="00546757" w:rsidRDefault="00546757" w:rsidP="006A56EE">
            <w:pPr>
              <w:spacing w:before="60"/>
              <w:rPr>
                <w:rFonts w:eastAsia="Calibri"/>
              </w:rPr>
            </w:pPr>
          </w:p>
          <w:p w:rsidR="00546757" w:rsidRDefault="00546757" w:rsidP="006A56EE">
            <w:pPr>
              <w:spacing w:before="60"/>
              <w:rPr>
                <w:rFonts w:eastAsia="Calibri"/>
              </w:rPr>
            </w:pPr>
          </w:p>
          <w:p w:rsidR="00546757" w:rsidRDefault="00546757" w:rsidP="006A56EE">
            <w:pPr>
              <w:spacing w:before="60"/>
              <w:rPr>
                <w:rFonts w:eastAsia="Calibri"/>
              </w:rPr>
            </w:pPr>
          </w:p>
          <w:p w:rsidR="004115C7" w:rsidRDefault="004115C7" w:rsidP="004115C7">
            <w:pPr>
              <w:spacing w:before="60"/>
              <w:rPr>
                <w:rFonts w:eastAsia="Calibri"/>
              </w:rPr>
            </w:pPr>
            <w:r>
              <w:rPr>
                <w:rFonts w:eastAsia="Calibri"/>
              </w:rPr>
              <w:t>OHP, Folien</w:t>
            </w:r>
          </w:p>
          <w:p w:rsidR="00546757" w:rsidRDefault="00546757" w:rsidP="006A56EE">
            <w:pPr>
              <w:spacing w:before="60"/>
              <w:rPr>
                <w:rFonts w:eastAsia="Calibri"/>
              </w:rPr>
            </w:pPr>
          </w:p>
          <w:p w:rsidR="00546757" w:rsidRDefault="00546757" w:rsidP="006A56EE">
            <w:pPr>
              <w:spacing w:before="60"/>
              <w:rPr>
                <w:rFonts w:eastAsia="Calibri"/>
              </w:rPr>
            </w:pPr>
          </w:p>
          <w:p w:rsidR="00546757" w:rsidRDefault="00546757" w:rsidP="006A56EE">
            <w:pPr>
              <w:spacing w:before="60"/>
              <w:rPr>
                <w:rFonts w:eastAsia="Calibri"/>
              </w:rPr>
            </w:pPr>
          </w:p>
          <w:p w:rsidR="00546757" w:rsidRDefault="00546757" w:rsidP="006A56EE">
            <w:pPr>
              <w:spacing w:before="60"/>
              <w:rPr>
                <w:rFonts w:eastAsia="Calibri"/>
              </w:rPr>
            </w:pPr>
          </w:p>
          <w:p w:rsidR="00546757" w:rsidRDefault="00546757" w:rsidP="006A56EE">
            <w:pPr>
              <w:spacing w:before="60"/>
              <w:rPr>
                <w:rFonts w:eastAsia="Calibri"/>
              </w:rPr>
            </w:pPr>
          </w:p>
          <w:p w:rsidR="00546757" w:rsidRDefault="00546757" w:rsidP="006A56EE">
            <w:pPr>
              <w:spacing w:before="60"/>
              <w:rPr>
                <w:rFonts w:eastAsia="Calibri"/>
              </w:rPr>
            </w:pPr>
          </w:p>
          <w:p w:rsidR="00546757" w:rsidRDefault="00546757" w:rsidP="006A56EE">
            <w:pPr>
              <w:spacing w:before="60"/>
              <w:rPr>
                <w:rFonts w:eastAsia="Calibri"/>
              </w:rPr>
            </w:pPr>
          </w:p>
          <w:p w:rsidR="00546757" w:rsidRDefault="00546757" w:rsidP="006A56EE">
            <w:pPr>
              <w:spacing w:before="60"/>
              <w:rPr>
                <w:rFonts w:eastAsia="Calibri"/>
              </w:rPr>
            </w:pPr>
          </w:p>
          <w:p w:rsidR="00546757" w:rsidRDefault="00546757" w:rsidP="006A56EE">
            <w:pPr>
              <w:spacing w:before="60"/>
              <w:rPr>
                <w:rFonts w:eastAsia="Calibri"/>
              </w:rPr>
            </w:pPr>
          </w:p>
          <w:p w:rsidR="00546757" w:rsidRDefault="00546757" w:rsidP="006A56EE">
            <w:pPr>
              <w:spacing w:before="60"/>
              <w:rPr>
                <w:rFonts w:eastAsia="Calibri"/>
              </w:rPr>
            </w:pPr>
          </w:p>
          <w:p w:rsidR="00546757" w:rsidRDefault="00546757" w:rsidP="006A56EE">
            <w:pPr>
              <w:spacing w:before="60"/>
              <w:rPr>
                <w:rFonts w:eastAsia="Calibri"/>
              </w:rPr>
            </w:pPr>
          </w:p>
          <w:p w:rsidR="00546757" w:rsidRDefault="00546757" w:rsidP="006A56EE">
            <w:pPr>
              <w:spacing w:before="60"/>
              <w:rPr>
                <w:rFonts w:eastAsia="Calibri"/>
              </w:rPr>
            </w:pPr>
          </w:p>
          <w:p w:rsidR="00546757" w:rsidRDefault="00546757" w:rsidP="006A56EE">
            <w:pPr>
              <w:spacing w:before="60"/>
              <w:rPr>
                <w:rFonts w:eastAsia="Calibri"/>
              </w:rPr>
            </w:pPr>
          </w:p>
          <w:p w:rsidR="00546757" w:rsidRDefault="00546757" w:rsidP="006A56EE">
            <w:pPr>
              <w:spacing w:before="60"/>
              <w:rPr>
                <w:rFonts w:eastAsia="Calibri"/>
              </w:rPr>
            </w:pPr>
          </w:p>
          <w:p w:rsidR="00546757" w:rsidRDefault="00546757" w:rsidP="006A56EE">
            <w:pPr>
              <w:spacing w:before="60"/>
              <w:rPr>
                <w:rFonts w:eastAsia="Calibri"/>
              </w:rPr>
            </w:pPr>
          </w:p>
          <w:p w:rsidR="00546757" w:rsidRDefault="00546757" w:rsidP="006A56EE">
            <w:pPr>
              <w:spacing w:before="60"/>
              <w:rPr>
                <w:rFonts w:eastAsia="Calibri"/>
              </w:rPr>
            </w:pPr>
          </w:p>
          <w:p w:rsidR="00546757" w:rsidRDefault="00546757" w:rsidP="006A56EE">
            <w:pPr>
              <w:spacing w:before="60"/>
              <w:rPr>
                <w:rFonts w:eastAsia="Calibri"/>
              </w:rPr>
            </w:pPr>
          </w:p>
          <w:p w:rsidR="00546757" w:rsidRDefault="00546757" w:rsidP="006A56EE">
            <w:pPr>
              <w:spacing w:before="60"/>
              <w:rPr>
                <w:rFonts w:eastAsia="Calibri"/>
              </w:rPr>
            </w:pPr>
          </w:p>
          <w:p w:rsidR="00546757" w:rsidRDefault="00546757" w:rsidP="006A56EE">
            <w:pPr>
              <w:spacing w:before="60"/>
              <w:rPr>
                <w:rFonts w:eastAsia="Calibri"/>
              </w:rPr>
            </w:pPr>
          </w:p>
          <w:p w:rsidR="00546757" w:rsidRDefault="00546757" w:rsidP="006A56EE">
            <w:pPr>
              <w:spacing w:before="60"/>
              <w:rPr>
                <w:rFonts w:eastAsia="Calibri"/>
              </w:rPr>
            </w:pPr>
          </w:p>
          <w:p w:rsidR="00546757" w:rsidRDefault="00546757" w:rsidP="006A56EE">
            <w:pPr>
              <w:spacing w:before="60"/>
              <w:rPr>
                <w:rFonts w:eastAsia="Calibri"/>
              </w:rPr>
            </w:pPr>
          </w:p>
          <w:p w:rsidR="004115C7" w:rsidRDefault="004115C7" w:rsidP="006A56EE">
            <w:pPr>
              <w:spacing w:before="60"/>
              <w:rPr>
                <w:rFonts w:eastAsia="Calibri"/>
              </w:rPr>
            </w:pPr>
          </w:p>
          <w:p w:rsidR="004115C7" w:rsidRDefault="004115C7" w:rsidP="006A56EE">
            <w:pPr>
              <w:spacing w:before="60"/>
              <w:rPr>
                <w:rFonts w:eastAsia="Calibri"/>
              </w:rPr>
            </w:pPr>
          </w:p>
          <w:p w:rsidR="004115C7" w:rsidRDefault="004115C7" w:rsidP="006A56EE">
            <w:pPr>
              <w:spacing w:before="60"/>
              <w:rPr>
                <w:rFonts w:eastAsia="Calibri"/>
              </w:rPr>
            </w:pPr>
          </w:p>
          <w:p w:rsidR="004115C7" w:rsidRDefault="004115C7" w:rsidP="006A56EE">
            <w:pPr>
              <w:spacing w:before="60"/>
              <w:rPr>
                <w:rFonts w:eastAsia="Calibri"/>
              </w:rPr>
            </w:pPr>
          </w:p>
          <w:p w:rsidR="004115C7" w:rsidRDefault="004115C7" w:rsidP="006A56EE">
            <w:pPr>
              <w:spacing w:before="60"/>
              <w:rPr>
                <w:rFonts w:eastAsia="Calibri"/>
              </w:rPr>
            </w:pPr>
          </w:p>
          <w:p w:rsidR="004115C7" w:rsidRDefault="004115C7" w:rsidP="006A56EE">
            <w:pPr>
              <w:spacing w:before="60"/>
              <w:rPr>
                <w:rFonts w:eastAsia="Calibri"/>
              </w:rPr>
            </w:pPr>
          </w:p>
          <w:p w:rsidR="004115C7" w:rsidRDefault="004115C7" w:rsidP="006A56EE">
            <w:pPr>
              <w:spacing w:before="60"/>
              <w:rPr>
                <w:rFonts w:eastAsia="Calibri"/>
              </w:rPr>
            </w:pPr>
          </w:p>
          <w:p w:rsidR="00C96347" w:rsidRDefault="00C96347" w:rsidP="006A56EE">
            <w:pPr>
              <w:spacing w:before="60"/>
              <w:rPr>
                <w:rFonts w:eastAsia="Calibri"/>
              </w:rPr>
            </w:pPr>
            <w:r>
              <w:rPr>
                <w:rFonts w:eastAsia="Calibri"/>
              </w:rPr>
              <w:t>Materialien über die Glaubensvertreter</w:t>
            </w:r>
          </w:p>
          <w:p w:rsidR="00C96347" w:rsidRDefault="00C96347" w:rsidP="006A56EE">
            <w:pPr>
              <w:spacing w:before="60"/>
              <w:rPr>
                <w:rFonts w:eastAsia="Calibri"/>
              </w:rPr>
            </w:pPr>
            <w:r>
              <w:rPr>
                <w:rFonts w:eastAsia="Calibri"/>
              </w:rPr>
              <w:t>- Bilder</w:t>
            </w:r>
            <w:r w:rsidR="00546757">
              <w:rPr>
                <w:rFonts w:eastAsia="Calibri"/>
              </w:rPr>
              <w:t xml:space="preserve"> </w:t>
            </w:r>
          </w:p>
          <w:p w:rsidR="00C96347" w:rsidRDefault="00C96347" w:rsidP="006A56EE">
            <w:pPr>
              <w:spacing w:before="60"/>
              <w:rPr>
                <w:rFonts w:eastAsia="Calibri"/>
              </w:rPr>
            </w:pPr>
            <w:r>
              <w:rPr>
                <w:rFonts w:eastAsia="Calibri"/>
              </w:rPr>
              <w:t>- Texte</w:t>
            </w:r>
          </w:p>
          <w:p w:rsidR="00546757" w:rsidRDefault="00C96347" w:rsidP="006A56EE">
            <w:pPr>
              <w:spacing w:before="60"/>
              <w:rPr>
                <w:rFonts w:eastAsia="Calibri"/>
              </w:rPr>
            </w:pPr>
            <w:r>
              <w:rPr>
                <w:rFonts w:eastAsia="Calibri"/>
              </w:rPr>
              <w:t xml:space="preserve">- </w:t>
            </w:r>
            <w:r w:rsidR="00546757">
              <w:rPr>
                <w:rFonts w:eastAsia="Calibri"/>
              </w:rPr>
              <w:t>Raster des Lebenslaufs</w:t>
            </w:r>
            <w:r w:rsidR="0037404E">
              <w:rPr>
                <w:rFonts w:eastAsia="Calibri"/>
              </w:rPr>
              <w:t xml:space="preserve"> </w:t>
            </w:r>
          </w:p>
          <w:p w:rsidR="00C96347" w:rsidRDefault="00C96347" w:rsidP="006A56EE">
            <w:pPr>
              <w:spacing w:before="60"/>
              <w:rPr>
                <w:rFonts w:eastAsia="Calibri"/>
              </w:rPr>
            </w:pPr>
          </w:p>
          <w:p w:rsidR="00C96347" w:rsidRDefault="00C96347" w:rsidP="006A56EE">
            <w:pPr>
              <w:spacing w:before="60"/>
              <w:rPr>
                <w:rFonts w:eastAsia="Calibri"/>
              </w:rPr>
            </w:pPr>
          </w:p>
          <w:p w:rsidR="00BD7280" w:rsidRDefault="00BD7280" w:rsidP="006A56EE">
            <w:pPr>
              <w:spacing w:before="60"/>
              <w:rPr>
                <w:rFonts w:eastAsia="Calibri"/>
              </w:rPr>
            </w:pPr>
          </w:p>
          <w:p w:rsidR="00C96347" w:rsidRDefault="0087641B" w:rsidP="006A56EE">
            <w:pPr>
              <w:spacing w:before="60"/>
              <w:rPr>
                <w:rFonts w:eastAsia="Calibri"/>
              </w:rPr>
            </w:pPr>
            <w:r>
              <w:rPr>
                <w:rFonts w:eastAsia="Calibri"/>
              </w:rPr>
              <w:t>L</w:t>
            </w:r>
            <w:r w:rsidR="00C96347">
              <w:rPr>
                <w:rFonts w:eastAsia="Calibri"/>
              </w:rPr>
              <w:t>ebensmotto im Klassenraum anbri</w:t>
            </w:r>
            <w:r w:rsidR="00C96347">
              <w:rPr>
                <w:rFonts w:eastAsia="Calibri"/>
              </w:rPr>
              <w:t>n</w:t>
            </w:r>
            <w:r w:rsidR="00C96347">
              <w:rPr>
                <w:rFonts w:eastAsia="Calibri"/>
              </w:rPr>
              <w:t>gen</w:t>
            </w:r>
          </w:p>
          <w:p w:rsidR="00C96347" w:rsidRDefault="00C96347" w:rsidP="006A56EE">
            <w:pPr>
              <w:spacing w:before="60"/>
              <w:rPr>
                <w:rFonts w:eastAsia="Calibri"/>
              </w:rPr>
            </w:pPr>
          </w:p>
          <w:p w:rsidR="00C96347" w:rsidRDefault="00C96347" w:rsidP="006A56EE">
            <w:pPr>
              <w:spacing w:before="60"/>
              <w:rPr>
                <w:rFonts w:eastAsia="Calibri"/>
              </w:rPr>
            </w:pPr>
          </w:p>
          <w:p w:rsidR="00C96347" w:rsidRDefault="00C96347" w:rsidP="006A56EE">
            <w:pPr>
              <w:spacing w:before="60"/>
              <w:rPr>
                <w:rFonts w:eastAsia="Calibri"/>
              </w:rPr>
            </w:pPr>
          </w:p>
          <w:p w:rsidR="00C96347" w:rsidRPr="000A2B51" w:rsidRDefault="00C96347" w:rsidP="006A56EE">
            <w:pPr>
              <w:spacing w:before="60"/>
              <w:rPr>
                <w:rFonts w:eastAsia="Calibri"/>
              </w:rPr>
            </w:pPr>
          </w:p>
        </w:tc>
      </w:tr>
      <w:tr w:rsidR="007341A4" w:rsidRPr="000A2B5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9110A7" w:rsidRDefault="0093331E" w:rsidP="00944E60">
            <w:pPr>
              <w:spacing w:before="60"/>
              <w:rPr>
                <w:rFonts w:eastAsia="Calibri" w:cs="Arial"/>
                <w:szCs w:val="22"/>
              </w:rPr>
            </w:pPr>
            <w:r w:rsidRPr="009110A7">
              <w:rPr>
                <w:rFonts w:eastAsia="Calibri" w:cs="Arial"/>
                <w:b/>
                <w:szCs w:val="22"/>
              </w:rPr>
              <w:t>2.2 Analysier- und Deutungsfähi</w:t>
            </w:r>
            <w:r w:rsidRPr="009110A7">
              <w:rPr>
                <w:rFonts w:eastAsia="Calibri" w:cs="Arial"/>
                <w:b/>
                <w:szCs w:val="22"/>
              </w:rPr>
              <w:t>g</w:t>
            </w:r>
            <w:r w:rsidRPr="009110A7">
              <w:rPr>
                <w:rFonts w:eastAsia="Calibri" w:cs="Arial"/>
                <w:b/>
                <w:szCs w:val="22"/>
              </w:rPr>
              <w:t>keit</w:t>
            </w:r>
            <w:r w:rsidR="00AE0B0C">
              <w:rPr>
                <w:rFonts w:eastAsia="Calibri" w:cs="Arial"/>
                <w:szCs w:val="22"/>
              </w:rPr>
              <w:t xml:space="preserve"> </w:t>
            </w:r>
          </w:p>
          <w:p w:rsidR="0093331E" w:rsidRDefault="00AE0B0C" w:rsidP="00944E60">
            <w:pPr>
              <w:spacing w:before="60"/>
              <w:rPr>
                <w:rFonts w:eastAsia="Calibri" w:cs="Arial"/>
                <w:szCs w:val="22"/>
              </w:rPr>
            </w:pPr>
            <w:r>
              <w:rPr>
                <w:rFonts w:eastAsia="Calibri" w:cs="Arial"/>
                <w:szCs w:val="22"/>
              </w:rPr>
              <w:t>1. Methoden und Techniken zur I</w:t>
            </w:r>
            <w:r>
              <w:rPr>
                <w:rFonts w:eastAsia="Calibri" w:cs="Arial"/>
                <w:szCs w:val="22"/>
              </w:rPr>
              <w:t>n</w:t>
            </w:r>
            <w:r>
              <w:rPr>
                <w:rFonts w:eastAsia="Calibri" w:cs="Arial"/>
                <w:szCs w:val="22"/>
              </w:rPr>
              <w:t>formationsverarbeitung entwickeln</w:t>
            </w:r>
          </w:p>
          <w:p w:rsidR="00AE0B0C" w:rsidRDefault="00AE0B0C" w:rsidP="00944E60">
            <w:pPr>
              <w:spacing w:before="60"/>
              <w:rPr>
                <w:rFonts w:eastAsia="Calibri" w:cs="Arial"/>
                <w:szCs w:val="22"/>
              </w:rPr>
            </w:pPr>
            <w:r>
              <w:rPr>
                <w:rFonts w:eastAsia="Calibri" w:cs="Arial"/>
                <w:szCs w:val="22"/>
              </w:rPr>
              <w:t>3. religiöse Fragestellungen und ihre Glaubensinhalte erschließen</w:t>
            </w:r>
          </w:p>
          <w:p w:rsidR="0093331E" w:rsidRPr="000A2B51" w:rsidRDefault="0093331E" w:rsidP="00944E60">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62121" w:rsidRPr="00D62121" w:rsidRDefault="009712D0" w:rsidP="0093331E">
            <w:pPr>
              <w:spacing w:before="60"/>
              <w:rPr>
                <w:rFonts w:eastAsia="Calibri" w:cs="Arial"/>
                <w:b/>
                <w:iCs/>
                <w:szCs w:val="22"/>
                <w:lang w:eastAsia="en-US"/>
              </w:rPr>
            </w:pPr>
            <w:r w:rsidRPr="00D62121">
              <w:rPr>
                <w:rFonts w:ascii="Arial Unicode MS" w:eastAsia="Arial Unicode MS" w:hAnsi="Times New Roman" w:cs="Arial Unicode MS"/>
                <w:b/>
                <w:sz w:val="20"/>
                <w:szCs w:val="20"/>
              </w:rPr>
              <w:t>3</w:t>
            </w:r>
            <w:r w:rsidRPr="00D62121">
              <w:rPr>
                <w:rFonts w:eastAsia="Calibri" w:cs="Arial"/>
                <w:b/>
                <w:iCs/>
                <w:szCs w:val="22"/>
                <w:lang w:eastAsia="en-US"/>
              </w:rPr>
              <w:t xml:space="preserve">.2.5 </w:t>
            </w:r>
            <w:r w:rsidR="00D62121" w:rsidRPr="00D62121">
              <w:rPr>
                <w:rFonts w:eastAsia="Calibri" w:cs="Arial"/>
                <w:b/>
                <w:iCs/>
                <w:szCs w:val="22"/>
                <w:lang w:eastAsia="en-US"/>
              </w:rPr>
              <w:t>Geschichtliche Entwicklung des Alevitentums</w:t>
            </w:r>
          </w:p>
          <w:p w:rsidR="009712D0" w:rsidRPr="00D62121" w:rsidRDefault="009712D0" w:rsidP="0093331E">
            <w:pPr>
              <w:spacing w:before="60"/>
              <w:rPr>
                <w:rFonts w:eastAsia="Calibri" w:cs="Arial"/>
                <w:iCs/>
                <w:szCs w:val="22"/>
                <w:lang w:eastAsia="en-US"/>
              </w:rPr>
            </w:pPr>
            <w:r w:rsidRPr="00D62121">
              <w:rPr>
                <w:rFonts w:eastAsia="Calibri" w:cs="Arial"/>
                <w:iCs/>
                <w:szCs w:val="22"/>
                <w:lang w:eastAsia="en-US"/>
              </w:rPr>
              <w:t>(1)</w:t>
            </w:r>
          </w:p>
          <w:p w:rsidR="0093331E" w:rsidRPr="00D62121" w:rsidRDefault="0093331E" w:rsidP="00D62121">
            <w:pPr>
              <w:spacing w:before="60"/>
              <w:rPr>
                <w:rFonts w:eastAsia="Calibri" w:cs="Arial"/>
                <w:iCs/>
                <w:szCs w:val="22"/>
                <w:lang w:eastAsia="en-US"/>
              </w:rPr>
            </w:pPr>
            <w:r w:rsidRPr="009110A7">
              <w:rPr>
                <w:rFonts w:eastAsia="Calibri" w:cs="Arial"/>
                <w:b/>
                <w:iCs/>
                <w:szCs w:val="22"/>
                <w:shd w:val="clear" w:color="auto" w:fill="FFE2D5"/>
                <w:lang w:eastAsia="en-US"/>
              </w:rPr>
              <w:t>G</w:t>
            </w:r>
            <w:r w:rsidRPr="00D62121">
              <w:rPr>
                <w:rFonts w:eastAsia="Calibri" w:cs="Arial"/>
                <w:iCs/>
                <w:szCs w:val="22"/>
                <w:lang w:eastAsia="en-US"/>
              </w:rPr>
              <w:t>: Kriterien für die Gleichwertigkeit aller Menschen, unabhängig ihrer R</w:t>
            </w:r>
            <w:r w:rsidRPr="00D62121">
              <w:rPr>
                <w:rFonts w:eastAsia="Calibri" w:cs="Arial"/>
                <w:iCs/>
                <w:szCs w:val="22"/>
                <w:lang w:eastAsia="en-US"/>
              </w:rPr>
              <w:t>e</w:t>
            </w:r>
            <w:r w:rsidRPr="00D62121">
              <w:rPr>
                <w:rFonts w:eastAsia="Calibri" w:cs="Arial"/>
                <w:iCs/>
                <w:szCs w:val="22"/>
                <w:lang w:eastAsia="en-US"/>
              </w:rPr>
              <w:t>ligion, Herkunft und Geschlecht, das konfessionelle friedliche Zusamme</w:t>
            </w:r>
            <w:r w:rsidRPr="00D62121">
              <w:rPr>
                <w:rFonts w:eastAsia="Calibri" w:cs="Arial"/>
                <w:iCs/>
                <w:szCs w:val="22"/>
                <w:lang w:eastAsia="en-US"/>
              </w:rPr>
              <w:t>n</w:t>
            </w:r>
            <w:r w:rsidRPr="00D62121">
              <w:rPr>
                <w:rFonts w:eastAsia="Calibri" w:cs="Arial"/>
                <w:iCs/>
                <w:szCs w:val="22"/>
                <w:lang w:eastAsia="en-US"/>
              </w:rPr>
              <w:t>leben, die</w:t>
            </w:r>
          </w:p>
          <w:p w:rsidR="007341A4" w:rsidRPr="00D62121" w:rsidRDefault="0093331E" w:rsidP="00D62121">
            <w:pPr>
              <w:spacing w:before="60"/>
              <w:rPr>
                <w:rFonts w:eastAsia="Calibri" w:cs="Arial"/>
                <w:iCs/>
                <w:szCs w:val="22"/>
                <w:lang w:eastAsia="en-US"/>
              </w:rPr>
            </w:pPr>
            <w:r w:rsidRPr="00D62121">
              <w:rPr>
                <w:rFonts w:eastAsia="Calibri" w:cs="Arial"/>
                <w:iCs/>
                <w:szCs w:val="22"/>
                <w:lang w:eastAsia="en-US"/>
              </w:rPr>
              <w:t>gewaltfreie Beseitigung von Missstä</w:t>
            </w:r>
            <w:r w:rsidRPr="00D62121">
              <w:rPr>
                <w:rFonts w:eastAsia="Calibri" w:cs="Arial"/>
                <w:iCs/>
                <w:szCs w:val="22"/>
                <w:lang w:eastAsia="en-US"/>
              </w:rPr>
              <w:t>n</w:t>
            </w:r>
            <w:r w:rsidRPr="00D62121">
              <w:rPr>
                <w:rFonts w:eastAsia="Calibri" w:cs="Arial"/>
                <w:iCs/>
                <w:szCs w:val="22"/>
                <w:lang w:eastAsia="en-US"/>
              </w:rPr>
              <w:t>den in der heutigen Gesellschaft etc. nennen</w:t>
            </w:r>
          </w:p>
          <w:p w:rsidR="00923901" w:rsidRPr="00D62121" w:rsidRDefault="00923901" w:rsidP="0093331E">
            <w:pPr>
              <w:spacing w:before="60"/>
              <w:rPr>
                <w:rFonts w:eastAsia="Calibri" w:cs="Arial"/>
                <w:iCs/>
                <w:szCs w:val="22"/>
                <w:lang w:eastAsia="en-US"/>
              </w:rPr>
            </w:pPr>
          </w:p>
          <w:p w:rsidR="00923901" w:rsidRPr="00D62121" w:rsidRDefault="00923901" w:rsidP="00923901">
            <w:pPr>
              <w:spacing w:before="60"/>
              <w:rPr>
                <w:rFonts w:eastAsia="Calibri" w:cs="Arial"/>
                <w:iCs/>
                <w:szCs w:val="22"/>
                <w:lang w:eastAsia="en-US"/>
              </w:rPr>
            </w:pPr>
            <w:r w:rsidRPr="00562C9B">
              <w:rPr>
                <w:rFonts w:eastAsia="Calibri" w:cs="Arial"/>
                <w:b/>
                <w:iCs/>
                <w:szCs w:val="22"/>
                <w:shd w:val="clear" w:color="auto" w:fill="FFCEB9"/>
                <w:lang w:eastAsia="en-US"/>
              </w:rPr>
              <w:t>M</w:t>
            </w:r>
            <w:r w:rsidRPr="00D62121">
              <w:rPr>
                <w:rFonts w:eastAsia="Calibri" w:cs="Arial"/>
                <w:iCs/>
                <w:szCs w:val="22"/>
                <w:lang w:eastAsia="en-US"/>
              </w:rPr>
              <w:t>: Kriterien für die Gleichwertigkeit aller Menschen, unabhängig ihrer R</w:t>
            </w:r>
            <w:r w:rsidRPr="00D62121">
              <w:rPr>
                <w:rFonts w:eastAsia="Calibri" w:cs="Arial"/>
                <w:iCs/>
                <w:szCs w:val="22"/>
                <w:lang w:eastAsia="en-US"/>
              </w:rPr>
              <w:t>e</w:t>
            </w:r>
            <w:r w:rsidRPr="00D62121">
              <w:rPr>
                <w:rFonts w:eastAsia="Calibri" w:cs="Arial"/>
                <w:iCs/>
                <w:szCs w:val="22"/>
                <w:lang w:eastAsia="en-US"/>
              </w:rPr>
              <w:t>ligion, Herkunft und Geschlecht, das konfessionelle friedliche Zusamme</w:t>
            </w:r>
            <w:r w:rsidRPr="00D62121">
              <w:rPr>
                <w:rFonts w:eastAsia="Calibri" w:cs="Arial"/>
                <w:iCs/>
                <w:szCs w:val="22"/>
                <w:lang w:eastAsia="en-US"/>
              </w:rPr>
              <w:t>n</w:t>
            </w:r>
            <w:r w:rsidRPr="00D62121">
              <w:rPr>
                <w:rFonts w:eastAsia="Calibri" w:cs="Arial"/>
                <w:iCs/>
                <w:szCs w:val="22"/>
                <w:lang w:eastAsia="en-US"/>
              </w:rPr>
              <w:t>leben, die</w:t>
            </w:r>
          </w:p>
          <w:p w:rsidR="00923901" w:rsidRPr="00D62121" w:rsidRDefault="00923901" w:rsidP="00923901">
            <w:pPr>
              <w:spacing w:before="60"/>
              <w:rPr>
                <w:rFonts w:eastAsia="Calibri" w:cs="Arial"/>
                <w:iCs/>
                <w:szCs w:val="22"/>
                <w:lang w:eastAsia="en-US"/>
              </w:rPr>
            </w:pPr>
            <w:r w:rsidRPr="00D62121">
              <w:rPr>
                <w:rFonts w:eastAsia="Calibri" w:cs="Arial"/>
                <w:iCs/>
                <w:szCs w:val="22"/>
                <w:lang w:eastAsia="en-US"/>
              </w:rPr>
              <w:t>gewaltfreie Beseitigung von Missstä</w:t>
            </w:r>
            <w:r w:rsidRPr="00D62121">
              <w:rPr>
                <w:rFonts w:eastAsia="Calibri" w:cs="Arial"/>
                <w:iCs/>
                <w:szCs w:val="22"/>
                <w:lang w:eastAsia="en-US"/>
              </w:rPr>
              <w:t>n</w:t>
            </w:r>
            <w:r w:rsidRPr="00D62121">
              <w:rPr>
                <w:rFonts w:eastAsia="Calibri" w:cs="Arial"/>
                <w:iCs/>
                <w:szCs w:val="22"/>
                <w:lang w:eastAsia="en-US"/>
              </w:rPr>
              <w:t>den in der heutigen Gesellschaft etc. herausarbeiten</w:t>
            </w:r>
          </w:p>
          <w:p w:rsidR="00923901" w:rsidRPr="00D62121" w:rsidRDefault="00923901" w:rsidP="00923901">
            <w:pPr>
              <w:spacing w:before="60"/>
              <w:rPr>
                <w:rFonts w:eastAsia="Calibri" w:cs="Arial"/>
                <w:iCs/>
                <w:szCs w:val="22"/>
                <w:lang w:eastAsia="en-US"/>
              </w:rPr>
            </w:pPr>
          </w:p>
          <w:p w:rsidR="00923901" w:rsidRPr="00D62121" w:rsidRDefault="00923901" w:rsidP="00923901">
            <w:pPr>
              <w:spacing w:before="60"/>
              <w:rPr>
                <w:rFonts w:eastAsia="Calibri" w:cs="Arial"/>
                <w:iCs/>
                <w:szCs w:val="22"/>
                <w:lang w:eastAsia="en-US"/>
              </w:rPr>
            </w:pPr>
            <w:r w:rsidRPr="00562C9B">
              <w:rPr>
                <w:rFonts w:eastAsia="Calibri" w:cs="Arial"/>
                <w:b/>
                <w:iCs/>
                <w:szCs w:val="22"/>
                <w:shd w:val="clear" w:color="auto" w:fill="F5A092"/>
                <w:lang w:eastAsia="en-US"/>
              </w:rPr>
              <w:t>E</w:t>
            </w:r>
            <w:r w:rsidRPr="00D62121">
              <w:rPr>
                <w:rFonts w:eastAsia="Calibri" w:cs="Arial"/>
                <w:iCs/>
                <w:szCs w:val="22"/>
                <w:lang w:eastAsia="en-US"/>
              </w:rPr>
              <w:t>: Kriterien für die Gleichwertigkeit aller Menschen, unabhängig ihrer R</w:t>
            </w:r>
            <w:r w:rsidRPr="00D62121">
              <w:rPr>
                <w:rFonts w:eastAsia="Calibri" w:cs="Arial"/>
                <w:iCs/>
                <w:szCs w:val="22"/>
                <w:lang w:eastAsia="en-US"/>
              </w:rPr>
              <w:t>e</w:t>
            </w:r>
            <w:r w:rsidRPr="00D62121">
              <w:rPr>
                <w:rFonts w:eastAsia="Calibri" w:cs="Arial"/>
                <w:iCs/>
                <w:szCs w:val="22"/>
                <w:lang w:eastAsia="en-US"/>
              </w:rPr>
              <w:t>ligion, Herkunft und Geschlecht, das konfessionelle friedliche Zusamme</w:t>
            </w:r>
            <w:r w:rsidRPr="00D62121">
              <w:rPr>
                <w:rFonts w:eastAsia="Calibri" w:cs="Arial"/>
                <w:iCs/>
                <w:szCs w:val="22"/>
                <w:lang w:eastAsia="en-US"/>
              </w:rPr>
              <w:t>n</w:t>
            </w:r>
            <w:r w:rsidRPr="00D62121">
              <w:rPr>
                <w:rFonts w:eastAsia="Calibri" w:cs="Arial"/>
                <w:iCs/>
                <w:szCs w:val="22"/>
                <w:lang w:eastAsia="en-US"/>
              </w:rPr>
              <w:t>leben, die</w:t>
            </w:r>
            <w:r w:rsidR="008840C0" w:rsidRPr="00D62121">
              <w:rPr>
                <w:rFonts w:eastAsia="Calibri" w:cs="Arial"/>
                <w:iCs/>
                <w:szCs w:val="22"/>
                <w:lang w:eastAsia="en-US"/>
              </w:rPr>
              <w:t xml:space="preserve"> </w:t>
            </w:r>
            <w:r w:rsidRPr="00D62121">
              <w:rPr>
                <w:rFonts w:eastAsia="Calibri" w:cs="Arial"/>
                <w:iCs/>
                <w:szCs w:val="22"/>
                <w:lang w:eastAsia="en-US"/>
              </w:rPr>
              <w:t xml:space="preserve">gewaltfreie Beseitigung von </w:t>
            </w:r>
            <w:r w:rsidRPr="00D62121">
              <w:rPr>
                <w:rFonts w:eastAsia="Calibri" w:cs="Arial"/>
                <w:iCs/>
                <w:szCs w:val="22"/>
                <w:lang w:eastAsia="en-US"/>
              </w:rPr>
              <w:lastRenderedPageBreak/>
              <w:t>Missständen in der heutigen Gesel</w:t>
            </w:r>
            <w:r w:rsidRPr="00D62121">
              <w:rPr>
                <w:rFonts w:eastAsia="Calibri" w:cs="Arial"/>
                <w:iCs/>
                <w:szCs w:val="22"/>
                <w:lang w:eastAsia="en-US"/>
              </w:rPr>
              <w:t>l</w:t>
            </w:r>
            <w:r w:rsidRPr="00D62121">
              <w:rPr>
                <w:rFonts w:eastAsia="Calibri" w:cs="Arial"/>
                <w:iCs/>
                <w:szCs w:val="22"/>
                <w:lang w:eastAsia="en-US"/>
              </w:rPr>
              <w:t>schaft etc. entwickeln</w:t>
            </w:r>
          </w:p>
          <w:p w:rsidR="008840C0" w:rsidRPr="00D62121" w:rsidRDefault="008840C0" w:rsidP="00923901">
            <w:pPr>
              <w:spacing w:before="60"/>
              <w:rPr>
                <w:rFonts w:eastAsia="Calibri" w:cs="Arial"/>
                <w:iCs/>
                <w:szCs w:val="22"/>
                <w:lang w:eastAsia="en-US"/>
              </w:rPr>
            </w:pPr>
          </w:p>
          <w:p w:rsidR="009110A7" w:rsidRDefault="009712D0" w:rsidP="00923901">
            <w:pPr>
              <w:spacing w:before="60"/>
              <w:rPr>
                <w:rFonts w:eastAsia="Calibri" w:cs="Arial"/>
                <w:iCs/>
                <w:szCs w:val="22"/>
                <w:lang w:eastAsia="en-US"/>
              </w:rPr>
            </w:pPr>
            <w:r w:rsidRPr="009110A7">
              <w:rPr>
                <w:rFonts w:eastAsia="Calibri" w:cs="Arial"/>
                <w:b/>
                <w:iCs/>
                <w:szCs w:val="22"/>
                <w:lang w:eastAsia="en-US"/>
              </w:rPr>
              <w:t>3.2.5</w:t>
            </w:r>
            <w:r w:rsidRPr="00D62121">
              <w:rPr>
                <w:rFonts w:eastAsia="Calibri" w:cs="Arial"/>
                <w:iCs/>
                <w:szCs w:val="22"/>
                <w:lang w:eastAsia="en-US"/>
              </w:rPr>
              <w:t xml:space="preserve"> </w:t>
            </w:r>
            <w:r w:rsidR="009110A7" w:rsidRPr="00D62121">
              <w:rPr>
                <w:rFonts w:eastAsia="Calibri" w:cs="Arial"/>
                <w:b/>
                <w:iCs/>
                <w:szCs w:val="22"/>
                <w:lang w:eastAsia="en-US"/>
              </w:rPr>
              <w:t>Geschichtliche Entwicklung des Alevitentums</w:t>
            </w:r>
            <w:r w:rsidR="009110A7" w:rsidRPr="00D62121">
              <w:rPr>
                <w:rFonts w:eastAsia="Calibri" w:cs="Arial"/>
                <w:iCs/>
                <w:szCs w:val="22"/>
                <w:lang w:eastAsia="en-US"/>
              </w:rPr>
              <w:t xml:space="preserve"> </w:t>
            </w:r>
          </w:p>
          <w:p w:rsidR="00C57A2C" w:rsidRPr="00D62121" w:rsidRDefault="009712D0" w:rsidP="00923901">
            <w:pPr>
              <w:spacing w:before="60"/>
              <w:rPr>
                <w:rFonts w:eastAsia="Calibri" w:cs="Arial"/>
                <w:iCs/>
                <w:szCs w:val="22"/>
                <w:lang w:eastAsia="en-US"/>
              </w:rPr>
            </w:pPr>
            <w:r w:rsidRPr="00D62121">
              <w:rPr>
                <w:rFonts w:eastAsia="Calibri" w:cs="Arial"/>
                <w:iCs/>
                <w:szCs w:val="22"/>
                <w:lang w:eastAsia="en-US"/>
              </w:rPr>
              <w:t>(2)</w:t>
            </w:r>
          </w:p>
          <w:p w:rsidR="00C57A2C" w:rsidRPr="00D62121" w:rsidRDefault="00C57A2C" w:rsidP="00923901">
            <w:pPr>
              <w:spacing w:before="60"/>
              <w:rPr>
                <w:rFonts w:eastAsia="Calibri" w:cs="Arial"/>
                <w:iCs/>
                <w:szCs w:val="22"/>
                <w:lang w:eastAsia="en-US"/>
              </w:rPr>
            </w:pPr>
            <w:r w:rsidRPr="009110A7">
              <w:rPr>
                <w:rFonts w:eastAsia="Calibri" w:cs="Arial"/>
                <w:b/>
                <w:iCs/>
                <w:szCs w:val="22"/>
                <w:shd w:val="clear" w:color="auto" w:fill="FFE2D5"/>
                <w:lang w:eastAsia="en-US"/>
              </w:rPr>
              <w:t>G</w:t>
            </w:r>
            <w:r w:rsidRPr="00D62121">
              <w:rPr>
                <w:rFonts w:eastAsia="Calibri" w:cs="Arial"/>
                <w:iCs/>
                <w:szCs w:val="22"/>
                <w:lang w:eastAsia="en-US"/>
              </w:rPr>
              <w:t>: die Etymologie der Begriffe wie Massaker, Genozid, Pogrom und Au</w:t>
            </w:r>
            <w:r w:rsidRPr="00D62121">
              <w:rPr>
                <w:rFonts w:eastAsia="Calibri" w:cs="Arial"/>
                <w:iCs/>
                <w:szCs w:val="22"/>
                <w:lang w:eastAsia="en-US"/>
              </w:rPr>
              <w:t>f</w:t>
            </w:r>
            <w:r w:rsidRPr="00D62121">
              <w:rPr>
                <w:rFonts w:eastAsia="Calibri" w:cs="Arial"/>
                <w:iCs/>
                <w:szCs w:val="22"/>
                <w:lang w:eastAsia="en-US"/>
              </w:rPr>
              <w:t>stand/Widerstand benennen</w:t>
            </w:r>
          </w:p>
          <w:p w:rsidR="00C57A2C" w:rsidRPr="00D62121" w:rsidRDefault="00C57A2C" w:rsidP="00923901">
            <w:pPr>
              <w:spacing w:before="60"/>
              <w:rPr>
                <w:rFonts w:eastAsia="Calibri" w:cs="Arial"/>
                <w:iCs/>
                <w:szCs w:val="22"/>
                <w:lang w:eastAsia="en-US"/>
              </w:rPr>
            </w:pPr>
          </w:p>
          <w:p w:rsidR="00C57A2C" w:rsidRPr="00D62121" w:rsidRDefault="00C57A2C" w:rsidP="00C57A2C">
            <w:pPr>
              <w:spacing w:before="60"/>
              <w:rPr>
                <w:rFonts w:eastAsia="Calibri" w:cs="Arial"/>
                <w:iCs/>
                <w:szCs w:val="22"/>
                <w:lang w:eastAsia="en-US"/>
              </w:rPr>
            </w:pPr>
            <w:r w:rsidRPr="00562C9B">
              <w:rPr>
                <w:rFonts w:eastAsia="Calibri" w:cs="Arial"/>
                <w:b/>
                <w:iCs/>
                <w:szCs w:val="22"/>
                <w:shd w:val="clear" w:color="auto" w:fill="FFCEB9"/>
                <w:lang w:eastAsia="en-US"/>
              </w:rPr>
              <w:t>M</w:t>
            </w:r>
            <w:r w:rsidRPr="00D62121">
              <w:rPr>
                <w:rFonts w:eastAsia="Calibri" w:cs="Arial"/>
                <w:iCs/>
                <w:szCs w:val="22"/>
                <w:lang w:eastAsia="en-US"/>
              </w:rPr>
              <w:t>: die Etymologie der Begriffe wie Massaker, Genozid, Pogrom und Au</w:t>
            </w:r>
            <w:r w:rsidRPr="00D62121">
              <w:rPr>
                <w:rFonts w:eastAsia="Calibri" w:cs="Arial"/>
                <w:iCs/>
                <w:szCs w:val="22"/>
                <w:lang w:eastAsia="en-US"/>
              </w:rPr>
              <w:t>f</w:t>
            </w:r>
            <w:r w:rsidRPr="00D62121">
              <w:rPr>
                <w:rFonts w:eastAsia="Calibri" w:cs="Arial"/>
                <w:iCs/>
                <w:szCs w:val="22"/>
                <w:lang w:eastAsia="en-US"/>
              </w:rPr>
              <w:t>stand/Widerstand untersuchen</w:t>
            </w:r>
          </w:p>
          <w:p w:rsidR="00C57A2C" w:rsidRPr="00D62121" w:rsidRDefault="00C57A2C" w:rsidP="00C57A2C">
            <w:pPr>
              <w:spacing w:before="60"/>
              <w:rPr>
                <w:rFonts w:eastAsia="Calibri" w:cs="Arial"/>
                <w:iCs/>
                <w:szCs w:val="22"/>
                <w:lang w:eastAsia="en-US"/>
              </w:rPr>
            </w:pPr>
          </w:p>
          <w:p w:rsidR="00C57A2C" w:rsidRPr="00D62121" w:rsidRDefault="00C57A2C" w:rsidP="00C57A2C">
            <w:pPr>
              <w:spacing w:before="60"/>
              <w:rPr>
                <w:rFonts w:eastAsia="Calibri" w:cs="Arial"/>
                <w:iCs/>
                <w:szCs w:val="22"/>
                <w:lang w:eastAsia="en-US"/>
              </w:rPr>
            </w:pPr>
            <w:r w:rsidRPr="00562C9B">
              <w:rPr>
                <w:rFonts w:eastAsia="Calibri" w:cs="Arial"/>
                <w:b/>
                <w:iCs/>
                <w:szCs w:val="22"/>
                <w:shd w:val="clear" w:color="auto" w:fill="F5A092"/>
                <w:lang w:eastAsia="en-US"/>
              </w:rPr>
              <w:t>E</w:t>
            </w:r>
            <w:r w:rsidRPr="00D62121">
              <w:rPr>
                <w:rFonts w:eastAsia="Calibri" w:cs="Arial"/>
                <w:iCs/>
                <w:szCs w:val="22"/>
                <w:lang w:eastAsia="en-US"/>
              </w:rPr>
              <w:t>: die Etymologie der Begriffe wie Massaker, Genozid, Pogrom und Au</w:t>
            </w:r>
            <w:r w:rsidRPr="00D62121">
              <w:rPr>
                <w:rFonts w:eastAsia="Calibri" w:cs="Arial"/>
                <w:iCs/>
                <w:szCs w:val="22"/>
                <w:lang w:eastAsia="en-US"/>
              </w:rPr>
              <w:t>f</w:t>
            </w:r>
            <w:r w:rsidRPr="00D62121">
              <w:rPr>
                <w:rFonts w:eastAsia="Calibri" w:cs="Arial"/>
                <w:iCs/>
                <w:szCs w:val="22"/>
                <w:lang w:eastAsia="en-US"/>
              </w:rPr>
              <w:t>stand/Widerstand untersuchen und dabei die Begriffe voneinander a</w:t>
            </w:r>
            <w:r w:rsidRPr="00D62121">
              <w:rPr>
                <w:rFonts w:eastAsia="Calibri" w:cs="Arial"/>
                <w:iCs/>
                <w:szCs w:val="22"/>
                <w:lang w:eastAsia="en-US"/>
              </w:rPr>
              <w:t>b</w:t>
            </w:r>
            <w:r w:rsidRPr="00D62121">
              <w:rPr>
                <w:rFonts w:eastAsia="Calibri" w:cs="Arial"/>
                <w:iCs/>
                <w:szCs w:val="22"/>
                <w:lang w:eastAsia="en-US"/>
              </w:rPr>
              <w:t>grenzen</w:t>
            </w:r>
          </w:p>
          <w:p w:rsidR="00C57A2C" w:rsidRPr="00D62121" w:rsidRDefault="00C57A2C" w:rsidP="00C57A2C">
            <w:pPr>
              <w:spacing w:before="60"/>
              <w:rPr>
                <w:rFonts w:eastAsia="Calibri" w:cs="Arial"/>
                <w:iCs/>
                <w:szCs w:val="22"/>
                <w:lang w:eastAsia="en-US"/>
              </w:rPr>
            </w:pPr>
          </w:p>
          <w:p w:rsidR="009110A7" w:rsidRDefault="009110A7" w:rsidP="009110A7">
            <w:pPr>
              <w:spacing w:before="60"/>
              <w:rPr>
                <w:rFonts w:eastAsia="Calibri" w:cs="Arial"/>
                <w:iCs/>
                <w:szCs w:val="22"/>
                <w:lang w:eastAsia="en-US"/>
              </w:rPr>
            </w:pPr>
            <w:r w:rsidRPr="009110A7">
              <w:rPr>
                <w:rFonts w:eastAsia="Calibri" w:cs="Arial"/>
                <w:b/>
                <w:iCs/>
                <w:szCs w:val="22"/>
                <w:lang w:eastAsia="en-US"/>
              </w:rPr>
              <w:t>3.2.5</w:t>
            </w:r>
            <w:r w:rsidRPr="00D62121">
              <w:rPr>
                <w:rFonts w:eastAsia="Calibri" w:cs="Arial"/>
                <w:iCs/>
                <w:szCs w:val="22"/>
                <w:lang w:eastAsia="en-US"/>
              </w:rPr>
              <w:t xml:space="preserve"> </w:t>
            </w:r>
            <w:r w:rsidRPr="00D62121">
              <w:rPr>
                <w:rFonts w:eastAsia="Calibri" w:cs="Arial"/>
                <w:b/>
                <w:iCs/>
                <w:szCs w:val="22"/>
                <w:lang w:eastAsia="en-US"/>
              </w:rPr>
              <w:t>Geschichtliche Entwicklung des Alevitentums</w:t>
            </w:r>
            <w:r w:rsidRPr="00D62121">
              <w:rPr>
                <w:rFonts w:eastAsia="Calibri" w:cs="Arial"/>
                <w:iCs/>
                <w:szCs w:val="22"/>
                <w:lang w:eastAsia="en-US"/>
              </w:rPr>
              <w:t xml:space="preserve"> </w:t>
            </w:r>
          </w:p>
          <w:p w:rsidR="009712D0" w:rsidRPr="00D62121" w:rsidRDefault="009712D0" w:rsidP="009110A7">
            <w:pPr>
              <w:spacing w:before="60"/>
              <w:rPr>
                <w:rFonts w:eastAsia="Calibri" w:cs="Arial"/>
                <w:iCs/>
                <w:szCs w:val="22"/>
                <w:lang w:eastAsia="en-US"/>
              </w:rPr>
            </w:pPr>
            <w:r w:rsidRPr="00D62121">
              <w:rPr>
                <w:rFonts w:eastAsia="Calibri" w:cs="Arial"/>
                <w:iCs/>
                <w:szCs w:val="22"/>
                <w:lang w:eastAsia="en-US"/>
              </w:rPr>
              <w:t>(3)</w:t>
            </w:r>
          </w:p>
          <w:p w:rsidR="00C57A2C" w:rsidRPr="00D62121" w:rsidRDefault="00C57A2C" w:rsidP="00C57A2C">
            <w:pPr>
              <w:spacing w:before="60"/>
              <w:rPr>
                <w:rFonts w:eastAsia="Calibri" w:cs="Arial"/>
                <w:iCs/>
                <w:szCs w:val="22"/>
                <w:lang w:eastAsia="en-US"/>
              </w:rPr>
            </w:pPr>
            <w:r w:rsidRPr="009110A7">
              <w:rPr>
                <w:rFonts w:eastAsia="Calibri" w:cs="Arial"/>
                <w:b/>
                <w:iCs/>
                <w:szCs w:val="22"/>
                <w:shd w:val="clear" w:color="auto" w:fill="FFE2D5"/>
                <w:lang w:eastAsia="en-US"/>
              </w:rPr>
              <w:t>G</w:t>
            </w:r>
            <w:r w:rsidRPr="00D62121">
              <w:rPr>
                <w:rFonts w:eastAsia="Calibri" w:cs="Arial"/>
                <w:iCs/>
                <w:szCs w:val="22"/>
                <w:lang w:eastAsia="en-US"/>
              </w:rPr>
              <w:t>: einschlägige Ereignisse der alevit</w:t>
            </w:r>
            <w:r w:rsidRPr="00D62121">
              <w:rPr>
                <w:rFonts w:eastAsia="Calibri" w:cs="Arial"/>
                <w:iCs/>
                <w:szCs w:val="22"/>
                <w:lang w:eastAsia="en-US"/>
              </w:rPr>
              <w:t>i</w:t>
            </w:r>
            <w:r w:rsidRPr="00D62121">
              <w:rPr>
                <w:rFonts w:eastAsia="Calibri" w:cs="Arial"/>
                <w:iCs/>
                <w:szCs w:val="22"/>
                <w:lang w:eastAsia="en-US"/>
              </w:rPr>
              <w:t>schen Geschichte nennen</w:t>
            </w:r>
          </w:p>
          <w:p w:rsidR="009712D0" w:rsidRPr="00D62121" w:rsidRDefault="009712D0" w:rsidP="00C57A2C">
            <w:pPr>
              <w:spacing w:before="60"/>
              <w:rPr>
                <w:rFonts w:eastAsia="Calibri" w:cs="Arial"/>
                <w:iCs/>
                <w:szCs w:val="22"/>
                <w:lang w:eastAsia="en-US"/>
              </w:rPr>
            </w:pPr>
          </w:p>
          <w:p w:rsidR="00C57A2C" w:rsidRPr="00D62121" w:rsidRDefault="009712D0" w:rsidP="00C57A2C">
            <w:pPr>
              <w:spacing w:before="60"/>
              <w:rPr>
                <w:rFonts w:eastAsia="Calibri" w:cs="Arial"/>
                <w:iCs/>
                <w:szCs w:val="22"/>
                <w:lang w:eastAsia="en-US"/>
              </w:rPr>
            </w:pPr>
            <w:r w:rsidRPr="00562C9B">
              <w:rPr>
                <w:rFonts w:eastAsia="Calibri" w:cs="Arial"/>
                <w:b/>
                <w:iCs/>
                <w:szCs w:val="22"/>
                <w:shd w:val="clear" w:color="auto" w:fill="FFCEB9"/>
                <w:lang w:eastAsia="en-US"/>
              </w:rPr>
              <w:t>M</w:t>
            </w:r>
            <w:r w:rsidR="00C57A2C" w:rsidRPr="00D62121">
              <w:rPr>
                <w:rFonts w:eastAsia="Calibri" w:cs="Arial"/>
                <w:iCs/>
                <w:szCs w:val="22"/>
                <w:lang w:eastAsia="en-US"/>
              </w:rPr>
              <w:t>: einschlägige Ereignisse der alevit</w:t>
            </w:r>
            <w:r w:rsidR="00C57A2C" w:rsidRPr="00D62121">
              <w:rPr>
                <w:rFonts w:eastAsia="Calibri" w:cs="Arial"/>
                <w:iCs/>
                <w:szCs w:val="22"/>
                <w:lang w:eastAsia="en-US"/>
              </w:rPr>
              <w:t>i</w:t>
            </w:r>
            <w:r w:rsidR="00C57A2C" w:rsidRPr="00D62121">
              <w:rPr>
                <w:rFonts w:eastAsia="Calibri" w:cs="Arial"/>
                <w:iCs/>
                <w:szCs w:val="22"/>
                <w:lang w:eastAsia="en-US"/>
              </w:rPr>
              <w:t xml:space="preserve">schen </w:t>
            </w:r>
            <w:r w:rsidRPr="00D62121">
              <w:rPr>
                <w:rFonts w:eastAsia="Calibri" w:cs="Arial"/>
                <w:iCs/>
                <w:szCs w:val="22"/>
                <w:lang w:eastAsia="en-US"/>
              </w:rPr>
              <w:t>Geschichte erläutern</w:t>
            </w:r>
          </w:p>
          <w:p w:rsidR="009712D0" w:rsidRPr="00D62121" w:rsidRDefault="009712D0" w:rsidP="00C57A2C">
            <w:pPr>
              <w:spacing w:before="60"/>
              <w:rPr>
                <w:rFonts w:eastAsia="Calibri" w:cs="Arial"/>
                <w:iCs/>
                <w:szCs w:val="22"/>
                <w:lang w:eastAsia="en-US"/>
              </w:rPr>
            </w:pPr>
          </w:p>
          <w:p w:rsidR="009712D0" w:rsidRPr="00D62121" w:rsidRDefault="009712D0" w:rsidP="009712D0">
            <w:pPr>
              <w:spacing w:before="60"/>
              <w:rPr>
                <w:rFonts w:eastAsia="Calibri" w:cs="Arial"/>
                <w:iCs/>
                <w:szCs w:val="22"/>
                <w:lang w:eastAsia="en-US"/>
              </w:rPr>
            </w:pPr>
            <w:r w:rsidRPr="00562C9B">
              <w:rPr>
                <w:rFonts w:eastAsia="Calibri" w:cs="Arial"/>
                <w:b/>
                <w:iCs/>
                <w:szCs w:val="22"/>
                <w:shd w:val="clear" w:color="auto" w:fill="F5A092"/>
                <w:lang w:eastAsia="en-US"/>
              </w:rPr>
              <w:t>E</w:t>
            </w:r>
            <w:r w:rsidRPr="00D62121">
              <w:rPr>
                <w:rFonts w:eastAsia="Calibri" w:cs="Arial"/>
                <w:iCs/>
                <w:szCs w:val="22"/>
                <w:lang w:eastAsia="en-US"/>
              </w:rPr>
              <w:t>: einschlägige Ereignisse der alevit</w:t>
            </w:r>
            <w:r w:rsidRPr="00D62121">
              <w:rPr>
                <w:rFonts w:eastAsia="Calibri" w:cs="Arial"/>
                <w:iCs/>
                <w:szCs w:val="22"/>
                <w:lang w:eastAsia="en-US"/>
              </w:rPr>
              <w:t>i</w:t>
            </w:r>
            <w:r w:rsidRPr="00D62121">
              <w:rPr>
                <w:rFonts w:eastAsia="Calibri" w:cs="Arial"/>
                <w:iCs/>
                <w:szCs w:val="22"/>
                <w:lang w:eastAsia="en-US"/>
              </w:rPr>
              <w:t>schen Geschichte erläutern, den ei</w:t>
            </w:r>
            <w:r w:rsidRPr="00D62121">
              <w:rPr>
                <w:rFonts w:eastAsia="Calibri" w:cs="Arial"/>
                <w:iCs/>
                <w:szCs w:val="22"/>
                <w:lang w:eastAsia="en-US"/>
              </w:rPr>
              <w:t>n</w:t>
            </w:r>
            <w:r w:rsidRPr="00D62121">
              <w:rPr>
                <w:rFonts w:eastAsia="Calibri" w:cs="Arial"/>
                <w:iCs/>
                <w:szCs w:val="22"/>
                <w:lang w:eastAsia="en-US"/>
              </w:rPr>
              <w:t>zelnen Epochen zuordnen und sich mit den Folgen auseinandersetzen</w:t>
            </w:r>
          </w:p>
          <w:p w:rsidR="009712D0" w:rsidRDefault="009712D0" w:rsidP="009712D0">
            <w:pPr>
              <w:spacing w:before="60"/>
              <w:rPr>
                <w:rFonts w:eastAsia="Calibri" w:cs="Arial"/>
                <w:iCs/>
                <w:szCs w:val="22"/>
                <w:lang w:eastAsia="en-US"/>
              </w:rPr>
            </w:pPr>
          </w:p>
          <w:p w:rsidR="009F10A1" w:rsidRDefault="009F10A1" w:rsidP="009712D0">
            <w:pPr>
              <w:spacing w:before="60"/>
              <w:rPr>
                <w:rFonts w:eastAsia="Calibri" w:cs="Arial"/>
                <w:iCs/>
                <w:szCs w:val="22"/>
                <w:lang w:eastAsia="en-US"/>
              </w:rPr>
            </w:pPr>
          </w:p>
          <w:p w:rsidR="009F10A1" w:rsidRDefault="009F10A1" w:rsidP="009712D0">
            <w:pPr>
              <w:spacing w:before="60"/>
              <w:rPr>
                <w:rFonts w:eastAsia="Calibri" w:cs="Arial"/>
                <w:iCs/>
                <w:szCs w:val="22"/>
                <w:lang w:eastAsia="en-US"/>
              </w:rPr>
            </w:pPr>
          </w:p>
          <w:p w:rsidR="009F10A1" w:rsidRDefault="009F10A1" w:rsidP="009712D0">
            <w:pPr>
              <w:spacing w:before="60"/>
              <w:rPr>
                <w:rFonts w:eastAsia="Calibri" w:cs="Arial"/>
                <w:iCs/>
                <w:szCs w:val="22"/>
                <w:lang w:eastAsia="en-US"/>
              </w:rPr>
            </w:pPr>
          </w:p>
          <w:p w:rsidR="009F10A1" w:rsidRDefault="009F10A1" w:rsidP="009712D0">
            <w:pPr>
              <w:spacing w:before="60"/>
              <w:rPr>
                <w:rFonts w:eastAsia="Calibri" w:cs="Arial"/>
                <w:iCs/>
                <w:szCs w:val="22"/>
                <w:lang w:eastAsia="en-US"/>
              </w:rPr>
            </w:pPr>
          </w:p>
          <w:p w:rsidR="009F10A1" w:rsidRDefault="009F10A1" w:rsidP="009712D0">
            <w:pPr>
              <w:spacing w:before="60"/>
              <w:rPr>
                <w:rFonts w:eastAsia="Calibri" w:cs="Arial"/>
                <w:iCs/>
                <w:szCs w:val="22"/>
                <w:lang w:eastAsia="en-US"/>
              </w:rPr>
            </w:pPr>
          </w:p>
          <w:p w:rsidR="009F10A1" w:rsidRPr="00D62121" w:rsidRDefault="009F10A1" w:rsidP="009712D0">
            <w:pPr>
              <w:spacing w:before="60"/>
              <w:rPr>
                <w:rFonts w:eastAsia="Calibri" w:cs="Arial"/>
                <w:iCs/>
                <w:szCs w:val="22"/>
                <w:lang w:eastAsia="en-US"/>
              </w:rPr>
            </w:pPr>
          </w:p>
          <w:p w:rsidR="009110A7" w:rsidRDefault="009110A7" w:rsidP="009110A7">
            <w:pPr>
              <w:spacing w:before="60"/>
              <w:rPr>
                <w:rFonts w:eastAsia="Calibri" w:cs="Arial"/>
                <w:iCs/>
                <w:szCs w:val="22"/>
                <w:lang w:eastAsia="en-US"/>
              </w:rPr>
            </w:pPr>
            <w:r w:rsidRPr="009110A7">
              <w:rPr>
                <w:rFonts w:eastAsia="Calibri" w:cs="Arial"/>
                <w:b/>
                <w:iCs/>
                <w:szCs w:val="22"/>
                <w:lang w:eastAsia="en-US"/>
              </w:rPr>
              <w:t>3.2.5</w:t>
            </w:r>
            <w:r w:rsidRPr="00D62121">
              <w:rPr>
                <w:rFonts w:eastAsia="Calibri" w:cs="Arial"/>
                <w:iCs/>
                <w:szCs w:val="22"/>
                <w:lang w:eastAsia="en-US"/>
              </w:rPr>
              <w:t xml:space="preserve"> </w:t>
            </w:r>
            <w:r w:rsidRPr="00D62121">
              <w:rPr>
                <w:rFonts w:eastAsia="Calibri" w:cs="Arial"/>
                <w:b/>
                <w:iCs/>
                <w:szCs w:val="22"/>
                <w:lang w:eastAsia="en-US"/>
              </w:rPr>
              <w:t>Geschichtliche Entwicklung des Alevitentums</w:t>
            </w:r>
            <w:r w:rsidRPr="00D62121">
              <w:rPr>
                <w:rFonts w:eastAsia="Calibri" w:cs="Arial"/>
                <w:iCs/>
                <w:szCs w:val="22"/>
                <w:lang w:eastAsia="en-US"/>
              </w:rPr>
              <w:t xml:space="preserve"> </w:t>
            </w:r>
          </w:p>
          <w:p w:rsidR="009712D0" w:rsidRPr="00D62121" w:rsidRDefault="009712D0" w:rsidP="009110A7">
            <w:pPr>
              <w:spacing w:before="60"/>
              <w:rPr>
                <w:rFonts w:eastAsia="Calibri" w:cs="Arial"/>
                <w:iCs/>
                <w:szCs w:val="22"/>
                <w:lang w:eastAsia="en-US"/>
              </w:rPr>
            </w:pPr>
            <w:r w:rsidRPr="00D62121">
              <w:rPr>
                <w:rFonts w:eastAsia="Calibri" w:cs="Arial"/>
                <w:iCs/>
                <w:szCs w:val="22"/>
                <w:lang w:eastAsia="en-US"/>
              </w:rPr>
              <w:t>(4)</w:t>
            </w:r>
          </w:p>
          <w:p w:rsidR="009712D0" w:rsidRPr="00D62121" w:rsidRDefault="009712D0" w:rsidP="009712D0">
            <w:pPr>
              <w:spacing w:before="60"/>
              <w:rPr>
                <w:rFonts w:eastAsia="Calibri" w:cs="Arial"/>
                <w:iCs/>
                <w:szCs w:val="22"/>
                <w:lang w:eastAsia="en-US"/>
              </w:rPr>
            </w:pPr>
            <w:r w:rsidRPr="009110A7">
              <w:rPr>
                <w:rFonts w:eastAsia="Calibri" w:cs="Arial"/>
                <w:b/>
                <w:iCs/>
                <w:szCs w:val="22"/>
                <w:shd w:val="clear" w:color="auto" w:fill="FFE2D5"/>
                <w:lang w:eastAsia="en-US"/>
              </w:rPr>
              <w:t>G</w:t>
            </w:r>
            <w:r w:rsidRPr="00D62121">
              <w:rPr>
                <w:rFonts w:eastAsia="Calibri" w:cs="Arial"/>
                <w:iCs/>
                <w:szCs w:val="22"/>
                <w:lang w:eastAsia="en-US"/>
              </w:rPr>
              <w:t>: alevitische Gedenktage in den ve</w:t>
            </w:r>
            <w:r w:rsidRPr="00D62121">
              <w:rPr>
                <w:rFonts w:eastAsia="Calibri" w:cs="Arial"/>
                <w:iCs/>
                <w:szCs w:val="22"/>
                <w:lang w:eastAsia="en-US"/>
              </w:rPr>
              <w:t>r</w:t>
            </w:r>
            <w:r w:rsidRPr="00D62121">
              <w:rPr>
                <w:rFonts w:eastAsia="Calibri" w:cs="Arial"/>
                <w:iCs/>
                <w:szCs w:val="22"/>
                <w:lang w:eastAsia="en-US"/>
              </w:rPr>
              <w:t>schiedenen Epochen (zum Beispiel Kerbela- Massaker, Dersim- Genozid, Sivas-Pogrom) herausarbeiten und dabei die Gründe für die Entstehung erörtern</w:t>
            </w:r>
          </w:p>
          <w:p w:rsidR="009712D0" w:rsidRPr="00D62121" w:rsidRDefault="009712D0" w:rsidP="009712D0">
            <w:pPr>
              <w:spacing w:before="60"/>
              <w:rPr>
                <w:rFonts w:eastAsia="Calibri" w:cs="Arial"/>
                <w:iCs/>
                <w:szCs w:val="22"/>
                <w:lang w:eastAsia="en-US"/>
              </w:rPr>
            </w:pPr>
          </w:p>
          <w:p w:rsidR="009712D0" w:rsidRPr="00D62121" w:rsidRDefault="009712D0" w:rsidP="009712D0">
            <w:pPr>
              <w:spacing w:before="60"/>
              <w:rPr>
                <w:rFonts w:eastAsia="Calibri" w:cs="Arial"/>
                <w:iCs/>
                <w:szCs w:val="22"/>
                <w:lang w:eastAsia="en-US"/>
              </w:rPr>
            </w:pPr>
            <w:r w:rsidRPr="00562C9B">
              <w:rPr>
                <w:rFonts w:eastAsia="Calibri" w:cs="Arial"/>
                <w:b/>
                <w:iCs/>
                <w:szCs w:val="22"/>
                <w:shd w:val="clear" w:color="auto" w:fill="FFCEB9"/>
                <w:lang w:eastAsia="en-US"/>
              </w:rPr>
              <w:t>M</w:t>
            </w:r>
            <w:r w:rsidRPr="00D62121">
              <w:rPr>
                <w:rFonts w:eastAsia="Calibri" w:cs="Arial"/>
                <w:iCs/>
                <w:szCs w:val="22"/>
                <w:lang w:eastAsia="en-US"/>
              </w:rPr>
              <w:t>: alevitische Gedenktage in den ve</w:t>
            </w:r>
            <w:r w:rsidRPr="00D62121">
              <w:rPr>
                <w:rFonts w:eastAsia="Calibri" w:cs="Arial"/>
                <w:iCs/>
                <w:szCs w:val="22"/>
                <w:lang w:eastAsia="en-US"/>
              </w:rPr>
              <w:t>r</w:t>
            </w:r>
            <w:r w:rsidRPr="00D62121">
              <w:rPr>
                <w:rFonts w:eastAsia="Calibri" w:cs="Arial"/>
                <w:iCs/>
                <w:szCs w:val="22"/>
                <w:lang w:eastAsia="en-US"/>
              </w:rPr>
              <w:t>schiedenen Epochen (zum Beispiel Kerbela- Massaker, Dersim- Genozid, Sivas-Pogrom) in den historischen Kontext einordnen</w:t>
            </w:r>
          </w:p>
          <w:p w:rsidR="009712D0" w:rsidRPr="00D62121" w:rsidRDefault="009712D0" w:rsidP="009712D0">
            <w:pPr>
              <w:spacing w:before="60"/>
              <w:rPr>
                <w:rFonts w:eastAsia="Calibri" w:cs="Arial"/>
                <w:iCs/>
                <w:szCs w:val="22"/>
                <w:lang w:eastAsia="en-US"/>
              </w:rPr>
            </w:pPr>
          </w:p>
          <w:p w:rsidR="00546757" w:rsidRPr="00D62121" w:rsidRDefault="009712D0" w:rsidP="009712D0">
            <w:pPr>
              <w:spacing w:before="60"/>
              <w:rPr>
                <w:rFonts w:eastAsia="Calibri" w:cs="Arial"/>
                <w:iCs/>
                <w:szCs w:val="22"/>
                <w:lang w:eastAsia="en-US"/>
              </w:rPr>
            </w:pPr>
            <w:r w:rsidRPr="00562C9B">
              <w:rPr>
                <w:rFonts w:eastAsia="Calibri" w:cs="Arial"/>
                <w:b/>
                <w:iCs/>
                <w:szCs w:val="22"/>
                <w:shd w:val="clear" w:color="auto" w:fill="F5A092"/>
                <w:lang w:eastAsia="en-US"/>
              </w:rPr>
              <w:t>E</w:t>
            </w:r>
            <w:r w:rsidRPr="00D62121">
              <w:rPr>
                <w:rFonts w:eastAsia="Calibri" w:cs="Arial"/>
                <w:iCs/>
                <w:szCs w:val="22"/>
                <w:lang w:eastAsia="en-US"/>
              </w:rPr>
              <w:t>: die Auswirkungen der alevitischen Gedenktage (zum Beispiel Sivas-Pogrom) wie die Organisation und Vernetzung der alevitischen</w:t>
            </w:r>
            <w:r w:rsidR="0087641B" w:rsidRPr="00D62121">
              <w:rPr>
                <w:rFonts w:eastAsia="Calibri" w:cs="Arial"/>
                <w:iCs/>
                <w:szCs w:val="22"/>
                <w:lang w:eastAsia="en-US"/>
              </w:rPr>
              <w:t xml:space="preserve"> Gemei</w:t>
            </w:r>
            <w:r w:rsidR="0087641B" w:rsidRPr="00D62121">
              <w:rPr>
                <w:rFonts w:eastAsia="Calibri" w:cs="Arial"/>
                <w:iCs/>
                <w:szCs w:val="22"/>
                <w:lang w:eastAsia="en-US"/>
              </w:rPr>
              <w:t>n</w:t>
            </w:r>
            <w:r w:rsidR="0087641B" w:rsidRPr="00D62121">
              <w:rPr>
                <w:rFonts w:eastAsia="Calibri" w:cs="Arial"/>
                <w:iCs/>
                <w:szCs w:val="22"/>
                <w:lang w:eastAsia="en-US"/>
              </w:rPr>
              <w:t>den aufzeigen</w:t>
            </w:r>
          </w:p>
          <w:p w:rsidR="00546757" w:rsidRPr="00D62121" w:rsidRDefault="00546757" w:rsidP="009712D0">
            <w:pPr>
              <w:spacing w:before="60"/>
              <w:rPr>
                <w:rFonts w:eastAsia="Calibri" w:cs="Arial"/>
                <w:iCs/>
                <w:szCs w:val="22"/>
                <w:lang w:eastAsia="en-US"/>
              </w:rPr>
            </w:pPr>
          </w:p>
          <w:p w:rsidR="00546757" w:rsidRPr="00D62121" w:rsidRDefault="00546757" w:rsidP="009712D0">
            <w:pPr>
              <w:spacing w:before="60"/>
              <w:rPr>
                <w:rFonts w:eastAsia="Calibri" w:cs="Arial"/>
                <w:iCs/>
                <w:szCs w:val="22"/>
                <w:lang w:eastAsia="en-US"/>
              </w:rPr>
            </w:pPr>
          </w:p>
          <w:p w:rsidR="009110A7" w:rsidRDefault="009110A7" w:rsidP="009110A7">
            <w:pPr>
              <w:spacing w:before="60"/>
              <w:rPr>
                <w:rFonts w:eastAsia="Calibri" w:cs="Arial"/>
                <w:iCs/>
                <w:szCs w:val="22"/>
                <w:lang w:eastAsia="en-US"/>
              </w:rPr>
            </w:pPr>
            <w:r w:rsidRPr="009110A7">
              <w:rPr>
                <w:rFonts w:eastAsia="Calibri" w:cs="Arial"/>
                <w:b/>
                <w:iCs/>
                <w:szCs w:val="22"/>
                <w:lang w:eastAsia="en-US"/>
              </w:rPr>
              <w:t>3.2.5</w:t>
            </w:r>
            <w:r w:rsidRPr="00D62121">
              <w:rPr>
                <w:rFonts w:eastAsia="Calibri" w:cs="Arial"/>
                <w:iCs/>
                <w:szCs w:val="22"/>
                <w:lang w:eastAsia="en-US"/>
              </w:rPr>
              <w:t xml:space="preserve"> </w:t>
            </w:r>
            <w:r w:rsidRPr="00D62121">
              <w:rPr>
                <w:rFonts w:eastAsia="Calibri" w:cs="Arial"/>
                <w:b/>
                <w:iCs/>
                <w:szCs w:val="22"/>
                <w:lang w:eastAsia="en-US"/>
              </w:rPr>
              <w:t>Geschichtliche Entwicklung des Alevitentums</w:t>
            </w:r>
            <w:r w:rsidRPr="00D62121">
              <w:rPr>
                <w:rFonts w:eastAsia="Calibri" w:cs="Arial"/>
                <w:iCs/>
                <w:szCs w:val="22"/>
                <w:lang w:eastAsia="en-US"/>
              </w:rPr>
              <w:t xml:space="preserve"> </w:t>
            </w:r>
          </w:p>
          <w:p w:rsidR="009712D0" w:rsidRPr="00D62121" w:rsidRDefault="009712D0" w:rsidP="009110A7">
            <w:pPr>
              <w:spacing w:before="60"/>
              <w:rPr>
                <w:rFonts w:eastAsia="Calibri" w:cs="Arial"/>
                <w:iCs/>
                <w:szCs w:val="22"/>
                <w:lang w:eastAsia="en-US"/>
              </w:rPr>
            </w:pPr>
            <w:r w:rsidRPr="00D62121">
              <w:rPr>
                <w:rFonts w:eastAsia="Calibri" w:cs="Arial"/>
                <w:iCs/>
                <w:szCs w:val="22"/>
                <w:lang w:eastAsia="en-US"/>
              </w:rPr>
              <w:t>(5)</w:t>
            </w:r>
          </w:p>
          <w:p w:rsidR="001E48D1" w:rsidRPr="00D62121" w:rsidRDefault="001E48D1" w:rsidP="009712D0">
            <w:pPr>
              <w:spacing w:before="60"/>
              <w:rPr>
                <w:rFonts w:eastAsia="Calibri" w:cs="Arial"/>
                <w:iCs/>
                <w:szCs w:val="22"/>
                <w:lang w:eastAsia="en-US"/>
              </w:rPr>
            </w:pPr>
            <w:r w:rsidRPr="009110A7">
              <w:rPr>
                <w:rFonts w:eastAsia="Calibri" w:cs="Arial"/>
                <w:b/>
                <w:iCs/>
                <w:szCs w:val="22"/>
                <w:shd w:val="clear" w:color="auto" w:fill="FFE2D5"/>
                <w:lang w:eastAsia="en-US"/>
              </w:rPr>
              <w:t>G</w:t>
            </w:r>
            <w:r w:rsidRPr="00D62121">
              <w:rPr>
                <w:rFonts w:eastAsia="Calibri" w:cs="Arial"/>
                <w:iCs/>
                <w:szCs w:val="22"/>
                <w:lang w:eastAsia="en-US"/>
              </w:rPr>
              <w:t xml:space="preserve">: </w:t>
            </w:r>
            <w:r w:rsidR="009712D0" w:rsidRPr="00D62121">
              <w:rPr>
                <w:rFonts w:eastAsia="Calibri" w:cs="Arial"/>
                <w:iCs/>
                <w:szCs w:val="22"/>
                <w:lang w:eastAsia="en-US"/>
              </w:rPr>
              <w:t>Die Entstehung der alevitischen Gedenktage (</w:t>
            </w:r>
            <w:r w:rsidR="009712D0" w:rsidRPr="009F10A1">
              <w:rPr>
                <w:rFonts w:eastAsia="Calibri" w:cs="Arial"/>
                <w:i/>
                <w:iCs/>
                <w:szCs w:val="22"/>
                <w:lang w:eastAsia="en-US"/>
              </w:rPr>
              <w:t>Kerbela</w:t>
            </w:r>
            <w:r w:rsidR="009712D0" w:rsidRPr="00D62121">
              <w:rPr>
                <w:rFonts w:eastAsia="Calibri" w:cs="Arial"/>
                <w:iCs/>
                <w:szCs w:val="22"/>
                <w:lang w:eastAsia="en-US"/>
              </w:rPr>
              <w:t xml:space="preserve">– Massaker, </w:t>
            </w:r>
            <w:r w:rsidR="009712D0" w:rsidRPr="009F10A1">
              <w:rPr>
                <w:rFonts w:eastAsia="Calibri" w:cs="Arial"/>
                <w:i/>
                <w:iCs/>
                <w:szCs w:val="22"/>
                <w:lang w:eastAsia="en-US"/>
              </w:rPr>
              <w:t>Dersim</w:t>
            </w:r>
            <w:r w:rsidR="009712D0" w:rsidRPr="00D62121">
              <w:rPr>
                <w:rFonts w:eastAsia="Calibri" w:cs="Arial"/>
                <w:iCs/>
                <w:szCs w:val="22"/>
                <w:lang w:eastAsia="en-US"/>
              </w:rPr>
              <w:t xml:space="preserve">- Genozid, </w:t>
            </w:r>
            <w:r w:rsidR="009712D0" w:rsidRPr="009F10A1">
              <w:rPr>
                <w:rFonts w:eastAsia="Calibri" w:cs="Arial"/>
                <w:i/>
                <w:iCs/>
                <w:szCs w:val="22"/>
                <w:lang w:eastAsia="en-US"/>
              </w:rPr>
              <w:t>Sivas</w:t>
            </w:r>
            <w:r w:rsidR="009712D0" w:rsidRPr="00D62121">
              <w:rPr>
                <w:rFonts w:eastAsia="Calibri" w:cs="Arial"/>
                <w:iCs/>
                <w:szCs w:val="22"/>
                <w:lang w:eastAsia="en-US"/>
              </w:rPr>
              <w:t>-Pogrom) skizzieren</w:t>
            </w:r>
          </w:p>
          <w:p w:rsidR="00546757" w:rsidRPr="00D62121" w:rsidRDefault="00546757" w:rsidP="009712D0">
            <w:pPr>
              <w:spacing w:before="60"/>
              <w:rPr>
                <w:rFonts w:eastAsia="Calibri" w:cs="Arial"/>
                <w:iCs/>
                <w:szCs w:val="22"/>
                <w:lang w:eastAsia="en-US"/>
              </w:rPr>
            </w:pPr>
          </w:p>
          <w:p w:rsidR="009712D0" w:rsidRPr="00D62121" w:rsidRDefault="001E48D1" w:rsidP="009712D0">
            <w:pPr>
              <w:spacing w:before="60"/>
              <w:rPr>
                <w:rFonts w:eastAsia="Calibri" w:cs="Arial"/>
                <w:iCs/>
                <w:szCs w:val="22"/>
                <w:lang w:eastAsia="en-US"/>
              </w:rPr>
            </w:pPr>
            <w:r w:rsidRPr="00562C9B">
              <w:rPr>
                <w:rFonts w:eastAsia="Calibri" w:cs="Arial"/>
                <w:b/>
                <w:iCs/>
                <w:szCs w:val="22"/>
                <w:shd w:val="clear" w:color="auto" w:fill="FFCEB9"/>
                <w:lang w:eastAsia="en-US"/>
              </w:rPr>
              <w:t>M</w:t>
            </w:r>
            <w:r w:rsidRPr="00D62121">
              <w:rPr>
                <w:rFonts w:eastAsia="Calibri" w:cs="Arial"/>
                <w:iCs/>
                <w:szCs w:val="22"/>
                <w:lang w:eastAsia="en-US"/>
              </w:rPr>
              <w:t>: Die Entstehung der alevitischen Gedenktage (</w:t>
            </w:r>
            <w:r w:rsidRPr="009F10A1">
              <w:rPr>
                <w:rFonts w:eastAsia="Calibri" w:cs="Arial"/>
                <w:i/>
                <w:iCs/>
                <w:szCs w:val="22"/>
                <w:lang w:eastAsia="en-US"/>
              </w:rPr>
              <w:t>Kerbela</w:t>
            </w:r>
            <w:r w:rsidRPr="00D62121">
              <w:rPr>
                <w:rFonts w:eastAsia="Calibri" w:cs="Arial"/>
                <w:iCs/>
                <w:szCs w:val="22"/>
                <w:lang w:eastAsia="en-US"/>
              </w:rPr>
              <w:t xml:space="preserve">– Massaker, </w:t>
            </w:r>
            <w:r w:rsidRPr="009F10A1">
              <w:rPr>
                <w:rFonts w:eastAsia="Calibri" w:cs="Arial"/>
                <w:i/>
                <w:iCs/>
                <w:szCs w:val="22"/>
                <w:lang w:eastAsia="en-US"/>
              </w:rPr>
              <w:t>Dersim</w:t>
            </w:r>
            <w:r w:rsidRPr="00D62121">
              <w:rPr>
                <w:rFonts w:eastAsia="Calibri" w:cs="Arial"/>
                <w:iCs/>
                <w:szCs w:val="22"/>
                <w:lang w:eastAsia="en-US"/>
              </w:rPr>
              <w:t xml:space="preserve">- Genozid, </w:t>
            </w:r>
            <w:r w:rsidRPr="009F10A1">
              <w:rPr>
                <w:rFonts w:eastAsia="Calibri" w:cs="Arial"/>
                <w:i/>
                <w:iCs/>
                <w:szCs w:val="22"/>
                <w:lang w:eastAsia="en-US"/>
              </w:rPr>
              <w:t>Sivas</w:t>
            </w:r>
            <w:r w:rsidRPr="00D62121">
              <w:rPr>
                <w:rFonts w:eastAsia="Calibri" w:cs="Arial"/>
                <w:iCs/>
                <w:szCs w:val="22"/>
                <w:lang w:eastAsia="en-US"/>
              </w:rPr>
              <w:t>-Pogrom) skizzieren und als wichtigen Teil der Erinnerungskultur erläutern</w:t>
            </w:r>
          </w:p>
          <w:p w:rsidR="001E48D1" w:rsidRPr="00D62121" w:rsidRDefault="001E48D1" w:rsidP="009712D0">
            <w:pPr>
              <w:spacing w:before="60"/>
              <w:rPr>
                <w:rFonts w:eastAsia="Calibri" w:cs="Arial"/>
                <w:iCs/>
                <w:szCs w:val="22"/>
                <w:lang w:eastAsia="en-US"/>
              </w:rPr>
            </w:pPr>
          </w:p>
          <w:p w:rsidR="001E48D1" w:rsidRPr="00D62121" w:rsidRDefault="009110A7" w:rsidP="001E48D1">
            <w:pPr>
              <w:spacing w:before="60"/>
              <w:rPr>
                <w:rFonts w:eastAsia="Calibri" w:cs="Arial"/>
                <w:iCs/>
                <w:szCs w:val="22"/>
                <w:lang w:eastAsia="en-US"/>
              </w:rPr>
            </w:pPr>
            <w:r w:rsidRPr="00562C9B">
              <w:rPr>
                <w:rFonts w:eastAsia="Calibri" w:cs="Arial"/>
                <w:b/>
                <w:iCs/>
                <w:szCs w:val="22"/>
                <w:shd w:val="clear" w:color="auto" w:fill="F5A092"/>
                <w:lang w:eastAsia="en-US"/>
              </w:rPr>
              <w:t>E</w:t>
            </w:r>
            <w:r>
              <w:rPr>
                <w:rFonts w:eastAsia="Calibri" w:cs="Arial"/>
                <w:iCs/>
                <w:szCs w:val="22"/>
                <w:lang w:eastAsia="en-US"/>
              </w:rPr>
              <w:t xml:space="preserve">: </w:t>
            </w:r>
            <w:r w:rsidR="001E48D1" w:rsidRPr="00D62121">
              <w:rPr>
                <w:rFonts w:eastAsia="Calibri" w:cs="Arial"/>
                <w:iCs/>
                <w:szCs w:val="22"/>
                <w:lang w:eastAsia="en-US"/>
              </w:rPr>
              <w:t>Die Entstehung der alevitischen Gedenktage (</w:t>
            </w:r>
            <w:r w:rsidR="001E48D1" w:rsidRPr="009F10A1">
              <w:rPr>
                <w:rFonts w:eastAsia="Calibri" w:cs="Arial"/>
                <w:i/>
                <w:iCs/>
                <w:szCs w:val="22"/>
                <w:lang w:eastAsia="en-US"/>
              </w:rPr>
              <w:t>Kerbela</w:t>
            </w:r>
            <w:r w:rsidR="001E48D1" w:rsidRPr="00D62121">
              <w:rPr>
                <w:rFonts w:eastAsia="Calibri" w:cs="Arial"/>
                <w:iCs/>
                <w:szCs w:val="22"/>
                <w:lang w:eastAsia="en-US"/>
              </w:rPr>
              <w:t xml:space="preserve">– Massaker, </w:t>
            </w:r>
            <w:r w:rsidR="001E48D1" w:rsidRPr="009F10A1">
              <w:rPr>
                <w:rFonts w:eastAsia="Calibri" w:cs="Arial"/>
                <w:i/>
                <w:iCs/>
                <w:szCs w:val="22"/>
                <w:lang w:eastAsia="en-US"/>
              </w:rPr>
              <w:t>Dersim</w:t>
            </w:r>
            <w:r w:rsidR="001E48D1" w:rsidRPr="00D62121">
              <w:rPr>
                <w:rFonts w:eastAsia="Calibri" w:cs="Arial"/>
                <w:iCs/>
                <w:szCs w:val="22"/>
                <w:lang w:eastAsia="en-US"/>
              </w:rPr>
              <w:t xml:space="preserve">- Genozid, </w:t>
            </w:r>
            <w:r w:rsidR="001E48D1" w:rsidRPr="009F10A1">
              <w:rPr>
                <w:rFonts w:eastAsia="Calibri" w:cs="Arial"/>
                <w:i/>
                <w:iCs/>
                <w:szCs w:val="22"/>
                <w:lang w:eastAsia="en-US"/>
              </w:rPr>
              <w:t>Sivas</w:t>
            </w:r>
            <w:r w:rsidR="001E48D1" w:rsidRPr="00D62121">
              <w:rPr>
                <w:rFonts w:eastAsia="Calibri" w:cs="Arial"/>
                <w:iCs/>
                <w:szCs w:val="22"/>
                <w:lang w:eastAsia="en-US"/>
              </w:rPr>
              <w:t>-Pogrom) skizzieren und als wichtigen Teil der Erinnerungskultur erschließen</w:t>
            </w:r>
          </w:p>
          <w:p w:rsidR="00F539A9" w:rsidRPr="00D62121" w:rsidRDefault="00F539A9" w:rsidP="001E48D1">
            <w:pPr>
              <w:spacing w:before="60"/>
              <w:rPr>
                <w:rFonts w:eastAsia="Calibri" w:cs="Arial"/>
                <w:iCs/>
                <w:szCs w:val="22"/>
                <w:lang w:eastAsia="en-US"/>
              </w:rPr>
            </w:pPr>
          </w:p>
          <w:p w:rsidR="0087641B" w:rsidRPr="00D62121" w:rsidRDefault="0087641B" w:rsidP="001E48D1">
            <w:pPr>
              <w:spacing w:before="60"/>
              <w:rPr>
                <w:rFonts w:eastAsia="Calibri" w:cs="Arial"/>
                <w:iCs/>
                <w:szCs w:val="22"/>
                <w:lang w:eastAsia="en-US"/>
              </w:rPr>
            </w:pPr>
          </w:p>
          <w:p w:rsidR="009110A7" w:rsidRDefault="009110A7" w:rsidP="009110A7">
            <w:pPr>
              <w:spacing w:before="60"/>
              <w:rPr>
                <w:rFonts w:eastAsia="Calibri" w:cs="Arial"/>
                <w:iCs/>
                <w:szCs w:val="22"/>
                <w:lang w:eastAsia="en-US"/>
              </w:rPr>
            </w:pPr>
            <w:r w:rsidRPr="009110A7">
              <w:rPr>
                <w:rFonts w:eastAsia="Calibri" w:cs="Arial"/>
                <w:b/>
                <w:iCs/>
                <w:szCs w:val="22"/>
                <w:lang w:eastAsia="en-US"/>
              </w:rPr>
              <w:t>3.2.5</w:t>
            </w:r>
            <w:r w:rsidRPr="00D62121">
              <w:rPr>
                <w:rFonts w:eastAsia="Calibri" w:cs="Arial"/>
                <w:iCs/>
                <w:szCs w:val="22"/>
                <w:lang w:eastAsia="en-US"/>
              </w:rPr>
              <w:t xml:space="preserve"> </w:t>
            </w:r>
            <w:r w:rsidRPr="00D62121">
              <w:rPr>
                <w:rFonts w:eastAsia="Calibri" w:cs="Arial"/>
                <w:b/>
                <w:iCs/>
                <w:szCs w:val="22"/>
                <w:lang w:eastAsia="en-US"/>
              </w:rPr>
              <w:t>Geschichtliche Entwicklung des Alevitentums</w:t>
            </w:r>
            <w:r w:rsidRPr="00D62121">
              <w:rPr>
                <w:rFonts w:eastAsia="Calibri" w:cs="Arial"/>
                <w:iCs/>
                <w:szCs w:val="22"/>
                <w:lang w:eastAsia="en-US"/>
              </w:rPr>
              <w:t xml:space="preserve"> </w:t>
            </w:r>
          </w:p>
          <w:p w:rsidR="00F539A9" w:rsidRPr="00D62121" w:rsidRDefault="00F539A9" w:rsidP="009110A7">
            <w:pPr>
              <w:spacing w:before="60"/>
              <w:rPr>
                <w:rFonts w:eastAsia="Calibri" w:cs="Arial"/>
                <w:iCs/>
                <w:szCs w:val="22"/>
                <w:lang w:eastAsia="en-US"/>
              </w:rPr>
            </w:pPr>
            <w:r w:rsidRPr="00D62121">
              <w:rPr>
                <w:rFonts w:eastAsia="Calibri" w:cs="Arial"/>
                <w:iCs/>
                <w:szCs w:val="22"/>
                <w:lang w:eastAsia="en-US"/>
              </w:rPr>
              <w:t>(6)</w:t>
            </w:r>
          </w:p>
          <w:p w:rsidR="00F539A9" w:rsidRPr="009F10A1" w:rsidRDefault="00F539A9" w:rsidP="00F539A9">
            <w:pPr>
              <w:spacing w:before="60"/>
              <w:rPr>
                <w:rFonts w:eastAsia="Calibri" w:cs="Arial"/>
                <w:i/>
                <w:iCs/>
                <w:szCs w:val="22"/>
                <w:lang w:eastAsia="en-US"/>
              </w:rPr>
            </w:pPr>
            <w:r w:rsidRPr="009110A7">
              <w:rPr>
                <w:rFonts w:eastAsia="Calibri" w:cs="Arial"/>
                <w:b/>
                <w:iCs/>
                <w:szCs w:val="22"/>
                <w:shd w:val="clear" w:color="auto" w:fill="FFE2D5"/>
                <w:lang w:eastAsia="en-US"/>
              </w:rPr>
              <w:t>G</w:t>
            </w:r>
            <w:r w:rsidRPr="00D62121">
              <w:rPr>
                <w:rFonts w:eastAsia="Calibri" w:cs="Arial"/>
                <w:iCs/>
                <w:szCs w:val="22"/>
                <w:lang w:eastAsia="en-US"/>
              </w:rPr>
              <w:t>: das Handeln bedeutsamer Gla</w:t>
            </w:r>
            <w:r w:rsidRPr="00D62121">
              <w:rPr>
                <w:rFonts w:eastAsia="Calibri" w:cs="Arial"/>
                <w:iCs/>
                <w:szCs w:val="22"/>
                <w:lang w:eastAsia="en-US"/>
              </w:rPr>
              <w:t>u</w:t>
            </w:r>
            <w:r w:rsidRPr="00D62121">
              <w:rPr>
                <w:rFonts w:eastAsia="Calibri" w:cs="Arial"/>
                <w:iCs/>
                <w:szCs w:val="22"/>
                <w:lang w:eastAsia="en-US"/>
              </w:rPr>
              <w:t xml:space="preserve">bensvertreter (zum Beispiel </w:t>
            </w:r>
            <w:r w:rsidRPr="009F10A1">
              <w:rPr>
                <w:rFonts w:eastAsia="Calibri" w:cs="Arial"/>
                <w:i/>
                <w:iCs/>
                <w:szCs w:val="22"/>
                <w:lang w:eastAsia="en-US"/>
              </w:rPr>
              <w:t>Yunus</w:t>
            </w:r>
            <w:r w:rsidRPr="00D62121">
              <w:rPr>
                <w:rFonts w:eastAsia="Calibri" w:cs="Arial"/>
                <w:iCs/>
                <w:szCs w:val="22"/>
                <w:lang w:eastAsia="en-US"/>
              </w:rPr>
              <w:t xml:space="preserve"> </w:t>
            </w:r>
            <w:r w:rsidRPr="009F10A1">
              <w:rPr>
                <w:rFonts w:eastAsia="Calibri" w:cs="Arial"/>
                <w:i/>
                <w:iCs/>
                <w:szCs w:val="22"/>
                <w:lang w:eastAsia="en-US"/>
              </w:rPr>
              <w:t>Emre,</w:t>
            </w:r>
          </w:p>
          <w:p w:rsidR="00F539A9" w:rsidRPr="00D62121" w:rsidRDefault="00F539A9" w:rsidP="00F539A9">
            <w:pPr>
              <w:spacing w:before="60"/>
              <w:rPr>
                <w:rFonts w:eastAsia="Calibri" w:cs="Arial"/>
                <w:iCs/>
                <w:szCs w:val="22"/>
                <w:lang w:eastAsia="en-US"/>
              </w:rPr>
            </w:pPr>
            <w:r w:rsidRPr="00F433BC">
              <w:rPr>
                <w:rFonts w:eastAsia="Calibri" w:cs="Arial"/>
                <w:i/>
                <w:iCs/>
                <w:szCs w:val="22"/>
                <w:lang w:eastAsia="en-US"/>
              </w:rPr>
              <w:t>Hünkar Bektaş Veli, Pir Sultan Abdal</w:t>
            </w:r>
            <w:r w:rsidRPr="00D62121">
              <w:rPr>
                <w:rFonts w:eastAsia="Calibri" w:cs="Arial"/>
                <w:iCs/>
                <w:szCs w:val="22"/>
                <w:lang w:eastAsia="en-US"/>
              </w:rPr>
              <w:t>) für die Verbreitung des alevitischen Glaubens aufzeigen</w:t>
            </w:r>
          </w:p>
          <w:p w:rsidR="00F539A9" w:rsidRPr="00D62121" w:rsidRDefault="00F539A9" w:rsidP="00F539A9">
            <w:pPr>
              <w:spacing w:before="60"/>
              <w:rPr>
                <w:rFonts w:eastAsia="Calibri" w:cs="Arial"/>
                <w:iCs/>
                <w:szCs w:val="22"/>
                <w:lang w:eastAsia="en-US"/>
              </w:rPr>
            </w:pPr>
          </w:p>
          <w:p w:rsidR="00F539A9" w:rsidRPr="009F10A1" w:rsidRDefault="00F539A9" w:rsidP="00F539A9">
            <w:pPr>
              <w:spacing w:before="60"/>
              <w:rPr>
                <w:rFonts w:eastAsia="Calibri" w:cs="Arial"/>
                <w:i/>
                <w:iCs/>
                <w:szCs w:val="22"/>
                <w:lang w:eastAsia="en-US"/>
              </w:rPr>
            </w:pPr>
            <w:r w:rsidRPr="00562C9B">
              <w:rPr>
                <w:rFonts w:eastAsia="Calibri" w:cs="Arial"/>
                <w:b/>
                <w:iCs/>
                <w:szCs w:val="22"/>
                <w:shd w:val="clear" w:color="auto" w:fill="FFCEB9"/>
                <w:lang w:eastAsia="en-US"/>
              </w:rPr>
              <w:t>M</w:t>
            </w:r>
            <w:r w:rsidRPr="00D62121">
              <w:rPr>
                <w:rFonts w:eastAsia="Calibri" w:cs="Arial"/>
                <w:iCs/>
                <w:szCs w:val="22"/>
                <w:lang w:eastAsia="en-US"/>
              </w:rPr>
              <w:t>: das Handeln bedeutsamer Gla</w:t>
            </w:r>
            <w:r w:rsidRPr="00D62121">
              <w:rPr>
                <w:rFonts w:eastAsia="Calibri" w:cs="Arial"/>
                <w:iCs/>
                <w:szCs w:val="22"/>
                <w:lang w:eastAsia="en-US"/>
              </w:rPr>
              <w:t>u</w:t>
            </w:r>
            <w:r w:rsidRPr="00D62121">
              <w:rPr>
                <w:rFonts w:eastAsia="Calibri" w:cs="Arial"/>
                <w:iCs/>
                <w:szCs w:val="22"/>
                <w:lang w:eastAsia="en-US"/>
              </w:rPr>
              <w:t xml:space="preserve">bensvertreter (zum Beispiel </w:t>
            </w:r>
            <w:r w:rsidRPr="009F10A1">
              <w:rPr>
                <w:rFonts w:eastAsia="Calibri" w:cs="Arial"/>
                <w:i/>
                <w:iCs/>
                <w:szCs w:val="22"/>
                <w:lang w:eastAsia="en-US"/>
              </w:rPr>
              <w:t>Yunus Emre,</w:t>
            </w:r>
          </w:p>
          <w:p w:rsidR="00F539A9" w:rsidRPr="00D62121" w:rsidRDefault="00F539A9" w:rsidP="00F539A9">
            <w:pPr>
              <w:spacing w:before="60"/>
              <w:rPr>
                <w:rFonts w:eastAsia="Calibri" w:cs="Arial"/>
                <w:iCs/>
                <w:szCs w:val="22"/>
                <w:lang w:eastAsia="en-US"/>
              </w:rPr>
            </w:pPr>
            <w:r w:rsidRPr="00F433BC">
              <w:rPr>
                <w:rFonts w:eastAsia="Calibri" w:cs="Arial"/>
                <w:i/>
                <w:iCs/>
                <w:szCs w:val="22"/>
                <w:lang w:eastAsia="en-US"/>
              </w:rPr>
              <w:t>Hünkar Bektaş Veli, Pir Sultan Abdal</w:t>
            </w:r>
            <w:r w:rsidRPr="00D62121">
              <w:rPr>
                <w:rFonts w:eastAsia="Calibri" w:cs="Arial"/>
                <w:iCs/>
                <w:szCs w:val="22"/>
                <w:lang w:eastAsia="en-US"/>
              </w:rPr>
              <w:t>) für die Verbreitung des alevitischen Glaubens vor dem Hintergrund der historischen Entwicklung erläutern und beurteilen</w:t>
            </w:r>
          </w:p>
          <w:p w:rsidR="00CA7DC0" w:rsidRPr="00D62121" w:rsidRDefault="00CA7DC0" w:rsidP="00F539A9">
            <w:pPr>
              <w:spacing w:before="60"/>
              <w:rPr>
                <w:rFonts w:eastAsia="Calibri" w:cs="Arial"/>
                <w:iCs/>
                <w:szCs w:val="22"/>
                <w:lang w:eastAsia="en-US"/>
              </w:rPr>
            </w:pPr>
          </w:p>
          <w:p w:rsidR="00F539A9" w:rsidRPr="009F10A1" w:rsidRDefault="00F539A9" w:rsidP="00F539A9">
            <w:pPr>
              <w:spacing w:before="60"/>
              <w:rPr>
                <w:rFonts w:eastAsia="Calibri" w:cs="Arial"/>
                <w:i/>
                <w:iCs/>
                <w:szCs w:val="22"/>
                <w:lang w:eastAsia="en-US"/>
              </w:rPr>
            </w:pPr>
            <w:r w:rsidRPr="00562C9B">
              <w:rPr>
                <w:rFonts w:eastAsia="Calibri" w:cs="Arial"/>
                <w:b/>
                <w:iCs/>
                <w:szCs w:val="22"/>
                <w:shd w:val="clear" w:color="auto" w:fill="F5A092"/>
                <w:lang w:eastAsia="en-US"/>
              </w:rPr>
              <w:t>E</w:t>
            </w:r>
            <w:r w:rsidRPr="00D62121">
              <w:rPr>
                <w:rFonts w:eastAsia="Calibri" w:cs="Arial"/>
                <w:iCs/>
                <w:szCs w:val="22"/>
                <w:lang w:eastAsia="en-US"/>
              </w:rPr>
              <w:t>: das Handeln bedeutsamer Gla</w:t>
            </w:r>
            <w:r w:rsidRPr="00D62121">
              <w:rPr>
                <w:rFonts w:eastAsia="Calibri" w:cs="Arial"/>
                <w:iCs/>
                <w:szCs w:val="22"/>
                <w:lang w:eastAsia="en-US"/>
              </w:rPr>
              <w:t>u</w:t>
            </w:r>
            <w:r w:rsidRPr="00D62121">
              <w:rPr>
                <w:rFonts w:eastAsia="Calibri" w:cs="Arial"/>
                <w:iCs/>
                <w:szCs w:val="22"/>
                <w:lang w:eastAsia="en-US"/>
              </w:rPr>
              <w:t xml:space="preserve">bensvertreter (zum Beispiel </w:t>
            </w:r>
            <w:r w:rsidRPr="009F10A1">
              <w:rPr>
                <w:rFonts w:eastAsia="Calibri" w:cs="Arial"/>
                <w:i/>
                <w:iCs/>
                <w:szCs w:val="22"/>
                <w:lang w:eastAsia="en-US"/>
              </w:rPr>
              <w:t>Yunus Emre,</w:t>
            </w:r>
          </w:p>
          <w:p w:rsidR="00F539A9" w:rsidRPr="00D62121" w:rsidRDefault="00F539A9" w:rsidP="00F539A9">
            <w:pPr>
              <w:spacing w:before="60"/>
              <w:rPr>
                <w:rFonts w:eastAsia="Calibri" w:cs="Arial"/>
                <w:iCs/>
                <w:szCs w:val="22"/>
                <w:lang w:eastAsia="en-US"/>
              </w:rPr>
            </w:pPr>
            <w:r w:rsidRPr="00F433BC">
              <w:rPr>
                <w:rFonts w:eastAsia="Calibri" w:cs="Arial"/>
                <w:i/>
                <w:iCs/>
                <w:szCs w:val="22"/>
                <w:lang w:eastAsia="en-US"/>
              </w:rPr>
              <w:lastRenderedPageBreak/>
              <w:t>Hünkar Bektaş Veli, Pir Sultan Abdal</w:t>
            </w:r>
            <w:r w:rsidRPr="00D62121">
              <w:rPr>
                <w:rFonts w:eastAsia="Calibri" w:cs="Arial"/>
                <w:iCs/>
                <w:szCs w:val="22"/>
                <w:lang w:eastAsia="en-US"/>
              </w:rPr>
              <w:t>) für die Verbreitung des alevitischen Glaubens vor dem Hintergrund der historischen Entwicklung</w:t>
            </w:r>
            <w:r w:rsidR="00CA7DC0" w:rsidRPr="00D62121">
              <w:rPr>
                <w:rFonts w:eastAsia="Calibri" w:cs="Arial"/>
                <w:iCs/>
                <w:szCs w:val="22"/>
                <w:lang w:eastAsia="en-US"/>
              </w:rPr>
              <w:t xml:space="preserve"> interpreti</w:t>
            </w:r>
            <w:r w:rsidR="00CA7DC0" w:rsidRPr="00D62121">
              <w:rPr>
                <w:rFonts w:eastAsia="Calibri" w:cs="Arial"/>
                <w:iCs/>
                <w:szCs w:val="22"/>
                <w:lang w:eastAsia="en-US"/>
              </w:rPr>
              <w:t>e</w:t>
            </w:r>
            <w:r w:rsidR="00CA7DC0" w:rsidRPr="00D62121">
              <w:rPr>
                <w:rFonts w:eastAsia="Calibri" w:cs="Arial"/>
                <w:iCs/>
                <w:szCs w:val="22"/>
                <w:lang w:eastAsia="en-US"/>
              </w:rPr>
              <w:t>ren und daraus Perspektiven für die aktuelle Lebenslage entwickeln</w:t>
            </w:r>
          </w:p>
          <w:p w:rsidR="0093331E" w:rsidRPr="000A2B51" w:rsidRDefault="0093331E" w:rsidP="0087641B">
            <w:pPr>
              <w:spacing w:before="60"/>
              <w:rPr>
                <w:rFonts w:eastAsia="Calibri" w:cs="Arial"/>
                <w:szCs w:val="22"/>
              </w:rPr>
            </w:pPr>
          </w:p>
        </w:tc>
        <w:tc>
          <w:tcPr>
            <w:tcW w:w="1250" w:type="pct"/>
            <w:vMerge/>
            <w:tcBorders>
              <w:left w:val="single" w:sz="4" w:space="0" w:color="auto"/>
              <w:bottom w:val="single" w:sz="4" w:space="0" w:color="auto"/>
              <w:right w:val="single" w:sz="4" w:space="0" w:color="auto"/>
            </w:tcBorders>
            <w:shd w:val="clear" w:color="auto" w:fill="auto"/>
          </w:tcPr>
          <w:p w:rsidR="007341A4" w:rsidRPr="000A2B51" w:rsidRDefault="007341A4" w:rsidP="006A56EE">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7341A4" w:rsidRPr="000A2B51" w:rsidRDefault="007341A4" w:rsidP="006A56EE">
            <w:pPr>
              <w:spacing w:before="60"/>
              <w:rPr>
                <w:rFonts w:eastAsia="Calibri" w:cs="Arial"/>
                <w:i/>
                <w:szCs w:val="22"/>
              </w:rPr>
            </w:pPr>
          </w:p>
        </w:tc>
      </w:tr>
    </w:tbl>
    <w:p w:rsidR="00A738E6" w:rsidRPr="000A2B51" w:rsidRDefault="00A738E6"/>
    <w:p w:rsidR="001E164C" w:rsidRDefault="001E164C" w:rsidP="006A693C">
      <w:pPr>
        <w:pStyle w:val="bcTab"/>
        <w:rPr>
          <w:b w:val="0"/>
          <w:sz w:val="24"/>
        </w:rPr>
        <w:sectPr w:rsidR="001E164C" w:rsidSect="001E164C">
          <w:pgSz w:w="16838" w:h="11906" w:orient="landscape" w:code="9"/>
          <w:pgMar w:top="1134" w:right="567" w:bottom="567" w:left="567" w:header="709" w:footer="284"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4445A4" w:rsidRPr="00CB5993" w:rsidTr="00882EC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6A693C" w:rsidRPr="006A693C" w:rsidRDefault="00D62121" w:rsidP="006A693C">
            <w:pPr>
              <w:pStyle w:val="bcTab"/>
            </w:pPr>
            <w:r>
              <w:rPr>
                <w:b w:val="0"/>
                <w:sz w:val="24"/>
              </w:rPr>
              <w:lastRenderedPageBreak/>
              <w:br w:type="page"/>
            </w:r>
            <w:bookmarkStart w:id="16" w:name="_Toc481947670"/>
            <w:r w:rsidR="0020149B">
              <w:t xml:space="preserve">6. </w:t>
            </w:r>
            <w:r w:rsidR="00491A7D">
              <w:t>Mein Gott, Dein Gott, Unser Gott?</w:t>
            </w:r>
            <w:bookmarkEnd w:id="16"/>
            <w:r w:rsidR="00491A7D">
              <w:t xml:space="preserve"> </w:t>
            </w:r>
          </w:p>
          <w:p w:rsidR="004445A4" w:rsidRPr="00D72B29" w:rsidRDefault="00D865FC" w:rsidP="006A693C">
            <w:pPr>
              <w:pStyle w:val="bcTabcaStd"/>
              <w:rPr>
                <w:sz w:val="32"/>
              </w:rPr>
            </w:pPr>
            <w:r>
              <w:t>ca. 12</w:t>
            </w:r>
            <w:r w:rsidR="006A693C" w:rsidRPr="00D72B29">
              <w:t xml:space="preserve"> Std.</w:t>
            </w:r>
          </w:p>
        </w:tc>
      </w:tr>
      <w:tr w:rsidR="004445A4" w:rsidRPr="004445A4" w:rsidTr="00882EC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445A4" w:rsidRPr="004445A4" w:rsidRDefault="006B0A53" w:rsidP="006A693C">
            <w:pPr>
              <w:pStyle w:val="bcTabVortext"/>
            </w:pPr>
            <w:r>
              <w:t>Die Schülerinnen und Schüler skizzieren die Bestrebungen der Weltreligionen für Frieden, Gerechtigkeit und Bewahrung der Schöpfung. Sie setzen sich mit den</w:t>
            </w:r>
            <w:r w:rsidR="0043535B" w:rsidRPr="00EC63DB">
              <w:t xml:space="preserve"> Grundlagen, der religiösen Glaubenspraxis und den Werten der drei abrahamitischen Weltreligionen auseinander und vergleichen sie mit den Grundlagen im Alevitentum. Sie thematisieren Minderheitenpositionen und gehen auch auf die aktuellen Gefahren radikaler Gruppierungen ein.</w:t>
            </w:r>
          </w:p>
        </w:tc>
      </w:tr>
      <w:tr w:rsidR="004445A4" w:rsidRPr="00CB5993" w:rsidTr="00882EC9">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4445A4" w:rsidRPr="009C7501" w:rsidRDefault="004445A4" w:rsidP="006A693C">
            <w:pPr>
              <w:pStyle w:val="bcTabweiKompetenzen"/>
            </w:pPr>
            <w:r w:rsidRPr="009C7501">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4445A4" w:rsidRPr="006A693C" w:rsidRDefault="004445A4" w:rsidP="006A693C">
            <w:pPr>
              <w:pStyle w:val="bcTabweiKompetenzen"/>
            </w:pPr>
            <w:r w:rsidRPr="006A693C">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4445A4" w:rsidRPr="00D72B29" w:rsidRDefault="004445A4" w:rsidP="006A693C">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4445A4" w:rsidRPr="00D72B29" w:rsidRDefault="004445A4" w:rsidP="006A693C">
            <w:pPr>
              <w:pStyle w:val="bcTabschwKompetenzen"/>
            </w:pPr>
            <w:r w:rsidRPr="00D72B29">
              <w:t xml:space="preserve">Hinweise, Arbeitsmittel, </w:t>
            </w:r>
            <w:r w:rsidR="0027019F">
              <w:br/>
            </w:r>
            <w:r w:rsidRPr="00D72B29">
              <w:t>Organis</w:t>
            </w:r>
            <w:r w:rsidRPr="00D72B29">
              <w:t>a</w:t>
            </w:r>
            <w:r w:rsidRPr="00D72B29">
              <w:t>tion, Verweise</w:t>
            </w:r>
          </w:p>
        </w:tc>
      </w:tr>
      <w:tr w:rsidR="00A738E6" w:rsidRPr="006A693C" w:rsidTr="00882EC9">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38E6" w:rsidRPr="006A693C" w:rsidRDefault="00A738E6" w:rsidP="006A693C">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C95B0C" w:rsidRPr="00EC63DB" w:rsidRDefault="00C95B0C" w:rsidP="00F11D94">
            <w:pPr>
              <w:spacing w:line="276" w:lineRule="auto"/>
              <w:rPr>
                <w:szCs w:val="22"/>
              </w:rPr>
            </w:pPr>
          </w:p>
          <w:p w:rsidR="00C95B0C" w:rsidRPr="00EC63DB" w:rsidRDefault="00C95B0C" w:rsidP="00F11D94">
            <w:pPr>
              <w:spacing w:line="276" w:lineRule="auto"/>
              <w:rPr>
                <w:szCs w:val="22"/>
              </w:rPr>
            </w:pPr>
          </w:p>
          <w:p w:rsidR="00C95B0C" w:rsidRPr="00EC63DB" w:rsidRDefault="00C95B0C" w:rsidP="00F11D94">
            <w:pPr>
              <w:spacing w:line="276" w:lineRule="auto"/>
              <w:rPr>
                <w:szCs w:val="22"/>
              </w:rPr>
            </w:pPr>
          </w:p>
          <w:p w:rsidR="007729F8" w:rsidRPr="00EC63DB" w:rsidRDefault="0087641B" w:rsidP="0087641B">
            <w:pPr>
              <w:numPr>
                <w:ilvl w:val="0"/>
                <w:numId w:val="20"/>
              </w:numPr>
              <w:spacing w:line="276" w:lineRule="auto"/>
              <w:rPr>
                <w:szCs w:val="22"/>
              </w:rPr>
            </w:pPr>
            <w:r w:rsidRPr="00EC63DB">
              <w:rPr>
                <w:szCs w:val="22"/>
              </w:rPr>
              <w:t>a</w:t>
            </w:r>
            <w:r w:rsidR="00C95B0C" w:rsidRPr="00EC63DB">
              <w:rPr>
                <w:szCs w:val="22"/>
              </w:rPr>
              <w:t>nhand a</w:t>
            </w:r>
            <w:r w:rsidR="00B403E4" w:rsidRPr="00EC63DB">
              <w:rPr>
                <w:szCs w:val="22"/>
              </w:rPr>
              <w:t>ktuelle</w:t>
            </w:r>
            <w:r w:rsidR="00C95B0C" w:rsidRPr="00EC63DB">
              <w:rPr>
                <w:szCs w:val="22"/>
              </w:rPr>
              <w:t>r Beispiele</w:t>
            </w:r>
            <w:r w:rsidR="00B403E4" w:rsidRPr="00EC63DB">
              <w:rPr>
                <w:szCs w:val="22"/>
              </w:rPr>
              <w:t xml:space="preserve"> Bestr</w:t>
            </w:r>
            <w:r w:rsidR="00B403E4" w:rsidRPr="00EC63DB">
              <w:rPr>
                <w:szCs w:val="22"/>
              </w:rPr>
              <w:t>e</w:t>
            </w:r>
            <w:r w:rsidR="00B403E4" w:rsidRPr="00EC63DB">
              <w:rPr>
                <w:szCs w:val="22"/>
              </w:rPr>
              <w:t>bungen für gerechtes, friedliches Zusammenleben</w:t>
            </w:r>
            <w:r w:rsidR="00C95B0C" w:rsidRPr="00EC63DB">
              <w:rPr>
                <w:szCs w:val="22"/>
              </w:rPr>
              <w:t xml:space="preserve"> der Religionen</w:t>
            </w:r>
            <w:r w:rsidR="00B403E4" w:rsidRPr="00EC63DB">
              <w:rPr>
                <w:szCs w:val="22"/>
              </w:rPr>
              <w:t xml:space="preserve"> </w:t>
            </w:r>
            <w:r w:rsidR="00C95B0C" w:rsidRPr="00EC63DB">
              <w:rPr>
                <w:szCs w:val="22"/>
              </w:rPr>
              <w:t>unter Bewahrung der Schöpfung erarbeiten (z. B. Friedensappell der Weltreligionen in Assisi, Se</w:t>
            </w:r>
            <w:r w:rsidR="00C95B0C" w:rsidRPr="00EC63DB">
              <w:rPr>
                <w:szCs w:val="22"/>
              </w:rPr>
              <w:t>p</w:t>
            </w:r>
            <w:r w:rsidR="00C95B0C" w:rsidRPr="00EC63DB">
              <w:rPr>
                <w:szCs w:val="22"/>
              </w:rPr>
              <w:t xml:space="preserve">tember 2016) </w:t>
            </w:r>
          </w:p>
          <w:p w:rsidR="007729F8" w:rsidRPr="00EC63DB" w:rsidRDefault="007729F8" w:rsidP="00F11D94">
            <w:pPr>
              <w:spacing w:line="276" w:lineRule="auto"/>
              <w:rPr>
                <w:szCs w:val="22"/>
              </w:rPr>
            </w:pPr>
          </w:p>
          <w:p w:rsidR="00BC7C83" w:rsidRPr="00EC63DB" w:rsidRDefault="00BC7C83" w:rsidP="00F11D94">
            <w:pPr>
              <w:spacing w:line="276" w:lineRule="auto"/>
              <w:rPr>
                <w:szCs w:val="22"/>
              </w:rPr>
            </w:pPr>
          </w:p>
          <w:p w:rsidR="00BC7C83" w:rsidRPr="00EC63DB" w:rsidRDefault="00BC7C83" w:rsidP="00F11D94">
            <w:pPr>
              <w:spacing w:line="276" w:lineRule="auto"/>
              <w:rPr>
                <w:szCs w:val="22"/>
              </w:rPr>
            </w:pPr>
          </w:p>
          <w:p w:rsidR="00BD2A62" w:rsidRPr="00EC63DB" w:rsidRDefault="00BD2A62" w:rsidP="00F11D94">
            <w:pPr>
              <w:spacing w:line="276" w:lineRule="auto"/>
              <w:rPr>
                <w:szCs w:val="22"/>
              </w:rPr>
            </w:pPr>
          </w:p>
          <w:p w:rsidR="00BD2A62" w:rsidRPr="00EC63DB" w:rsidRDefault="00BD2A62" w:rsidP="00F11D94">
            <w:pPr>
              <w:spacing w:line="276" w:lineRule="auto"/>
              <w:rPr>
                <w:szCs w:val="22"/>
              </w:rPr>
            </w:pPr>
          </w:p>
          <w:p w:rsidR="007729F8" w:rsidRPr="00EC63DB" w:rsidRDefault="00383DD6" w:rsidP="0087641B">
            <w:pPr>
              <w:numPr>
                <w:ilvl w:val="0"/>
                <w:numId w:val="20"/>
              </w:numPr>
              <w:spacing w:line="276" w:lineRule="auto"/>
              <w:rPr>
                <w:szCs w:val="22"/>
              </w:rPr>
            </w:pPr>
            <w:r w:rsidRPr="00EC63DB">
              <w:rPr>
                <w:szCs w:val="22"/>
              </w:rPr>
              <w:t xml:space="preserve">Werte wie Frieden, Gerechtigkeit und Bewahrung der Schöpfung in den Heiligen Schriften </w:t>
            </w:r>
            <w:r w:rsidR="0087641B" w:rsidRPr="00EC63DB">
              <w:rPr>
                <w:szCs w:val="22"/>
              </w:rPr>
              <w:t>h</w:t>
            </w:r>
            <w:r w:rsidRPr="00EC63DB">
              <w:rPr>
                <w:szCs w:val="22"/>
              </w:rPr>
              <w:t>erausa</w:t>
            </w:r>
            <w:r w:rsidRPr="00EC63DB">
              <w:rPr>
                <w:szCs w:val="22"/>
              </w:rPr>
              <w:t>r</w:t>
            </w:r>
            <w:r w:rsidRPr="00EC63DB">
              <w:rPr>
                <w:szCs w:val="22"/>
              </w:rPr>
              <w:t>beiten und mit denen aus dem alevitischen Gl</w:t>
            </w:r>
            <w:r w:rsidR="0087641B" w:rsidRPr="00EC63DB">
              <w:rPr>
                <w:szCs w:val="22"/>
              </w:rPr>
              <w:t>auben ve</w:t>
            </w:r>
            <w:r w:rsidR="0087641B" w:rsidRPr="00EC63DB">
              <w:rPr>
                <w:szCs w:val="22"/>
              </w:rPr>
              <w:t>r</w:t>
            </w:r>
            <w:r w:rsidR="0087641B" w:rsidRPr="00EC63DB">
              <w:rPr>
                <w:szCs w:val="22"/>
              </w:rPr>
              <w:t>gleichen</w:t>
            </w:r>
          </w:p>
          <w:p w:rsidR="00A738E6" w:rsidRPr="00EC63DB" w:rsidRDefault="00A738E6" w:rsidP="00F11D94">
            <w:pPr>
              <w:spacing w:line="276" w:lineRule="auto"/>
              <w:rPr>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C95B0C" w:rsidRPr="00EC63DB" w:rsidRDefault="00C95B0C" w:rsidP="006A693C">
            <w:pPr>
              <w:spacing w:line="276" w:lineRule="auto"/>
              <w:rPr>
                <w:rFonts w:eastAsia="Calibri" w:cs="Arial"/>
                <w:szCs w:val="22"/>
              </w:rPr>
            </w:pPr>
          </w:p>
          <w:p w:rsidR="00C95B0C" w:rsidRPr="00EC63DB" w:rsidRDefault="00C95B0C" w:rsidP="006A693C">
            <w:pPr>
              <w:spacing w:line="276" w:lineRule="auto"/>
              <w:rPr>
                <w:rFonts w:eastAsia="Calibri" w:cs="Arial"/>
                <w:szCs w:val="22"/>
              </w:rPr>
            </w:pPr>
          </w:p>
          <w:p w:rsidR="00C95B0C" w:rsidRPr="00EC63DB" w:rsidRDefault="00C95B0C" w:rsidP="006A693C">
            <w:pPr>
              <w:spacing w:line="276" w:lineRule="auto"/>
              <w:rPr>
                <w:rFonts w:eastAsia="Calibri" w:cs="Arial"/>
                <w:szCs w:val="22"/>
              </w:rPr>
            </w:pPr>
          </w:p>
          <w:p w:rsidR="00A738E6" w:rsidRPr="00EC63DB" w:rsidRDefault="00C95B0C" w:rsidP="006A693C">
            <w:pPr>
              <w:spacing w:line="276" w:lineRule="auto"/>
              <w:rPr>
                <w:rFonts w:eastAsia="Calibri" w:cs="Arial"/>
                <w:szCs w:val="22"/>
              </w:rPr>
            </w:pPr>
            <w:r w:rsidRPr="00EC63DB">
              <w:rPr>
                <w:rFonts w:eastAsia="Calibri" w:cs="Arial"/>
                <w:szCs w:val="22"/>
              </w:rPr>
              <w:t>Textauszug zum Friedensappell in Assisi</w:t>
            </w:r>
          </w:p>
          <w:p w:rsidR="007729F8" w:rsidRPr="00EC63DB" w:rsidRDefault="007729F8" w:rsidP="006A693C">
            <w:pPr>
              <w:spacing w:line="276" w:lineRule="auto"/>
              <w:rPr>
                <w:rFonts w:eastAsia="Calibri" w:cs="Arial"/>
                <w:szCs w:val="22"/>
              </w:rPr>
            </w:pPr>
          </w:p>
          <w:p w:rsidR="00BD2A62" w:rsidRPr="00EC63DB" w:rsidRDefault="00BD2A62" w:rsidP="006A693C">
            <w:pPr>
              <w:spacing w:line="276" w:lineRule="auto"/>
              <w:rPr>
                <w:rFonts w:eastAsia="Calibri" w:cs="Arial"/>
                <w:szCs w:val="22"/>
              </w:rPr>
            </w:pPr>
          </w:p>
          <w:p w:rsidR="00BD2A62" w:rsidRPr="00EC63DB" w:rsidRDefault="00BD2A62" w:rsidP="006A693C">
            <w:pPr>
              <w:spacing w:line="276" w:lineRule="auto"/>
              <w:rPr>
                <w:rFonts w:eastAsia="Calibri" w:cs="Arial"/>
                <w:szCs w:val="22"/>
              </w:rPr>
            </w:pPr>
          </w:p>
          <w:p w:rsidR="007729F8" w:rsidRPr="00EC63DB" w:rsidRDefault="007729F8" w:rsidP="006A693C">
            <w:pPr>
              <w:spacing w:line="276" w:lineRule="auto"/>
              <w:rPr>
                <w:rFonts w:eastAsia="Calibri" w:cs="Arial"/>
                <w:i/>
                <w:szCs w:val="22"/>
              </w:rPr>
            </w:pPr>
          </w:p>
          <w:p w:rsidR="00A738E6" w:rsidRPr="00EC63DB" w:rsidRDefault="008E3489" w:rsidP="006A693C">
            <w:pPr>
              <w:spacing w:line="276" w:lineRule="auto"/>
              <w:rPr>
                <w:rFonts w:eastAsia="Calibri" w:cs="Arial"/>
                <w:b/>
                <w:szCs w:val="22"/>
              </w:rPr>
            </w:pPr>
            <w:r w:rsidRPr="00EC63DB">
              <w:rPr>
                <w:rFonts w:eastAsia="Calibri" w:cs="Arial"/>
                <w:b/>
                <w:szCs w:val="22"/>
                <w:shd w:val="clear" w:color="auto" w:fill="A3D7B7"/>
              </w:rPr>
              <w:t>L BNE Friedenssicherung</w:t>
            </w:r>
          </w:p>
          <w:p w:rsidR="00A738E6" w:rsidRPr="00EC63DB" w:rsidRDefault="00A738E6" w:rsidP="006A693C">
            <w:pPr>
              <w:spacing w:line="276" w:lineRule="auto"/>
              <w:rPr>
                <w:szCs w:val="22"/>
              </w:rPr>
            </w:pPr>
          </w:p>
          <w:p w:rsidR="00383DD6" w:rsidRPr="00EC63DB" w:rsidRDefault="00383DD6" w:rsidP="006A693C">
            <w:pPr>
              <w:spacing w:line="276" w:lineRule="auto"/>
              <w:rPr>
                <w:szCs w:val="22"/>
              </w:rPr>
            </w:pPr>
          </w:p>
          <w:p w:rsidR="008941E1" w:rsidRPr="00EC63DB" w:rsidRDefault="008941E1" w:rsidP="006A693C">
            <w:pPr>
              <w:spacing w:line="276" w:lineRule="auto"/>
              <w:rPr>
                <w:szCs w:val="22"/>
              </w:rPr>
            </w:pPr>
          </w:p>
          <w:p w:rsidR="008941E1" w:rsidRPr="00EC63DB" w:rsidRDefault="008941E1" w:rsidP="006A693C">
            <w:pPr>
              <w:spacing w:line="276" w:lineRule="auto"/>
              <w:rPr>
                <w:szCs w:val="22"/>
              </w:rPr>
            </w:pPr>
          </w:p>
          <w:p w:rsidR="008941E1" w:rsidRPr="00EC63DB" w:rsidRDefault="008941E1" w:rsidP="006A693C">
            <w:pPr>
              <w:spacing w:line="276" w:lineRule="auto"/>
              <w:rPr>
                <w:szCs w:val="22"/>
              </w:rPr>
            </w:pPr>
          </w:p>
          <w:p w:rsidR="00BD2A62" w:rsidRPr="00EC63DB" w:rsidRDefault="00BD2A62" w:rsidP="006A693C">
            <w:pPr>
              <w:spacing w:line="276" w:lineRule="auto"/>
              <w:rPr>
                <w:szCs w:val="22"/>
              </w:rPr>
            </w:pPr>
          </w:p>
          <w:p w:rsidR="00BD2A62" w:rsidRPr="00EC63DB" w:rsidRDefault="00BD2A62" w:rsidP="006A693C">
            <w:pPr>
              <w:spacing w:line="276" w:lineRule="auto"/>
              <w:rPr>
                <w:szCs w:val="22"/>
              </w:rPr>
            </w:pPr>
          </w:p>
          <w:p w:rsidR="008941E1" w:rsidRPr="00EC63DB" w:rsidRDefault="008941E1" w:rsidP="006A693C">
            <w:pPr>
              <w:spacing w:line="276" w:lineRule="auto"/>
              <w:rPr>
                <w:szCs w:val="22"/>
              </w:rPr>
            </w:pPr>
            <w:r w:rsidRPr="00EC63DB">
              <w:rPr>
                <w:szCs w:val="22"/>
              </w:rPr>
              <w:t>z.</w:t>
            </w:r>
            <w:r w:rsidR="00BD7280">
              <w:rPr>
                <w:szCs w:val="22"/>
              </w:rPr>
              <w:t xml:space="preserve"> </w:t>
            </w:r>
            <w:r w:rsidRPr="00EC63DB">
              <w:rPr>
                <w:szCs w:val="22"/>
              </w:rPr>
              <w:t>B. Koran: Sure 8, 61</w:t>
            </w:r>
          </w:p>
          <w:p w:rsidR="008941E1" w:rsidRPr="00EC63DB" w:rsidRDefault="008941E1" w:rsidP="006A693C">
            <w:pPr>
              <w:spacing w:line="276" w:lineRule="auto"/>
              <w:rPr>
                <w:szCs w:val="22"/>
              </w:rPr>
            </w:pPr>
            <w:r w:rsidRPr="00EC63DB">
              <w:rPr>
                <w:szCs w:val="22"/>
              </w:rPr>
              <w:t>Bibel: Bergpredigt Mat 5, 3-12</w:t>
            </w:r>
          </w:p>
          <w:p w:rsidR="00383DD6" w:rsidRPr="006A693C" w:rsidRDefault="00BB0566" w:rsidP="006A693C">
            <w:pPr>
              <w:spacing w:line="276" w:lineRule="auto"/>
              <w:rPr>
                <w:szCs w:val="22"/>
                <w:lang w:val="en-US"/>
              </w:rPr>
            </w:pPr>
            <w:r>
              <w:rPr>
                <w:szCs w:val="22"/>
                <w:lang w:val="en-US"/>
              </w:rPr>
              <w:t>T</w:t>
            </w:r>
            <w:r w:rsidR="008941E1">
              <w:rPr>
                <w:szCs w:val="22"/>
                <w:lang w:val="en-US"/>
              </w:rPr>
              <w:t>ora: Talmud, Awot 1, 18</w:t>
            </w:r>
          </w:p>
        </w:tc>
      </w:tr>
      <w:tr w:rsidR="00A738E6" w:rsidRPr="008F00C8" w:rsidTr="00882EC9">
        <w:trPr>
          <w:jc w:val="center"/>
        </w:trPr>
        <w:tc>
          <w:tcPr>
            <w:tcW w:w="1250" w:type="pct"/>
            <w:tcBorders>
              <w:top w:val="single" w:sz="4" w:space="0" w:color="auto"/>
              <w:left w:val="single" w:sz="4" w:space="0" w:color="auto"/>
              <w:right w:val="single" w:sz="4" w:space="0" w:color="auto"/>
            </w:tcBorders>
            <w:shd w:val="clear" w:color="auto" w:fill="auto"/>
          </w:tcPr>
          <w:p w:rsidR="009110A7" w:rsidRDefault="00152A3A" w:rsidP="006F7458">
            <w:pPr>
              <w:spacing w:line="276" w:lineRule="auto"/>
              <w:rPr>
                <w:rFonts w:eastAsia="Calibri" w:cs="Arial"/>
                <w:szCs w:val="22"/>
              </w:rPr>
            </w:pPr>
            <w:r w:rsidRPr="009110A7">
              <w:rPr>
                <w:rFonts w:eastAsia="Calibri" w:cs="Arial"/>
                <w:b/>
                <w:szCs w:val="22"/>
              </w:rPr>
              <w:t>2.2 Analysier-</w:t>
            </w:r>
            <w:r w:rsidR="007B2A58" w:rsidRPr="009110A7">
              <w:rPr>
                <w:rFonts w:eastAsia="Calibri" w:cs="Arial"/>
                <w:b/>
                <w:szCs w:val="22"/>
              </w:rPr>
              <w:t xml:space="preserve"> und Deutungsfähi</w:t>
            </w:r>
            <w:r w:rsidR="007B2A58" w:rsidRPr="009110A7">
              <w:rPr>
                <w:rFonts w:eastAsia="Calibri" w:cs="Arial"/>
                <w:b/>
                <w:szCs w:val="22"/>
              </w:rPr>
              <w:t>g</w:t>
            </w:r>
            <w:r w:rsidR="007B2A58" w:rsidRPr="009110A7">
              <w:rPr>
                <w:rFonts w:eastAsia="Calibri" w:cs="Arial"/>
                <w:b/>
                <w:szCs w:val="22"/>
              </w:rPr>
              <w:t>keit</w:t>
            </w:r>
            <w:r w:rsidR="007B2A58" w:rsidRPr="00EC63DB">
              <w:rPr>
                <w:rFonts w:eastAsia="Calibri" w:cs="Arial"/>
                <w:szCs w:val="22"/>
              </w:rPr>
              <w:t xml:space="preserve"> </w:t>
            </w:r>
          </w:p>
          <w:p w:rsidR="00A738E6" w:rsidRPr="00EC63DB" w:rsidRDefault="007B2A58" w:rsidP="006F7458">
            <w:pPr>
              <w:spacing w:line="276" w:lineRule="auto"/>
              <w:rPr>
                <w:rFonts w:eastAsia="Calibri" w:cs="Arial"/>
                <w:szCs w:val="22"/>
              </w:rPr>
            </w:pPr>
            <w:r w:rsidRPr="00EC63DB">
              <w:rPr>
                <w:rFonts w:eastAsia="Calibri" w:cs="Arial"/>
                <w:szCs w:val="22"/>
              </w:rPr>
              <w:t>1. Methoden und Techniken zur I</w:t>
            </w:r>
            <w:r w:rsidRPr="00EC63DB">
              <w:rPr>
                <w:rFonts w:eastAsia="Calibri" w:cs="Arial"/>
                <w:szCs w:val="22"/>
              </w:rPr>
              <w:t>n</w:t>
            </w:r>
            <w:r w:rsidRPr="00EC63DB">
              <w:rPr>
                <w:rFonts w:eastAsia="Calibri" w:cs="Arial"/>
                <w:szCs w:val="22"/>
              </w:rPr>
              <w:t>formationsverarbeitung entwickeln</w:t>
            </w:r>
          </w:p>
          <w:p w:rsidR="007B2A58" w:rsidRDefault="007B2A58" w:rsidP="006F7458">
            <w:pPr>
              <w:spacing w:line="276" w:lineRule="auto"/>
              <w:rPr>
                <w:rFonts w:eastAsia="Calibri" w:cs="Arial"/>
                <w:szCs w:val="22"/>
              </w:rPr>
            </w:pPr>
            <w:r w:rsidRPr="00EC63DB">
              <w:rPr>
                <w:rFonts w:eastAsia="Calibri" w:cs="Arial"/>
                <w:szCs w:val="22"/>
              </w:rPr>
              <w:t>3. religiöse Fragestellungen und ihre Glaubensinhalte erschließen</w:t>
            </w:r>
          </w:p>
          <w:p w:rsidR="009110A7" w:rsidRPr="00EC63DB" w:rsidRDefault="009110A7" w:rsidP="006F7458">
            <w:pPr>
              <w:spacing w:line="276" w:lineRule="auto"/>
              <w:rPr>
                <w:rFonts w:eastAsia="Calibri" w:cs="Arial"/>
                <w:szCs w:val="22"/>
              </w:rPr>
            </w:pPr>
          </w:p>
          <w:p w:rsidR="007B2A58" w:rsidRPr="009110A7" w:rsidRDefault="00152A3A" w:rsidP="006F7458">
            <w:pPr>
              <w:spacing w:line="276" w:lineRule="auto"/>
              <w:rPr>
                <w:rFonts w:eastAsia="Calibri" w:cs="Arial"/>
                <w:b/>
                <w:szCs w:val="22"/>
              </w:rPr>
            </w:pPr>
            <w:r w:rsidRPr="009110A7">
              <w:rPr>
                <w:rFonts w:eastAsia="Calibri" w:cs="Arial"/>
                <w:b/>
                <w:szCs w:val="22"/>
              </w:rPr>
              <w:t>2.4 Urteilsfähigkeit</w:t>
            </w:r>
          </w:p>
          <w:p w:rsidR="007B2A58" w:rsidRPr="00EC63DB" w:rsidRDefault="007B2A58" w:rsidP="006F7458">
            <w:pPr>
              <w:spacing w:line="276" w:lineRule="auto"/>
              <w:rPr>
                <w:rFonts w:eastAsia="Calibri" w:cs="Arial"/>
                <w:szCs w:val="22"/>
              </w:rPr>
            </w:pPr>
            <w:r w:rsidRPr="00EC63DB">
              <w:rPr>
                <w:rFonts w:eastAsia="Calibri" w:cs="Arial"/>
                <w:szCs w:val="22"/>
              </w:rPr>
              <w:t>1. logische Schlussfolgerungen ziehen</w:t>
            </w:r>
          </w:p>
          <w:p w:rsidR="007B2A58" w:rsidRPr="00EC63DB" w:rsidRDefault="007B2A58" w:rsidP="006F7458">
            <w:pPr>
              <w:spacing w:line="276" w:lineRule="auto"/>
              <w:rPr>
                <w:rFonts w:eastAsia="Calibri" w:cs="Arial"/>
                <w:szCs w:val="22"/>
              </w:rPr>
            </w:pPr>
            <w:r w:rsidRPr="00EC63DB">
              <w:rPr>
                <w:rFonts w:eastAsia="Calibri" w:cs="Arial"/>
                <w:szCs w:val="22"/>
              </w:rPr>
              <w:t>3</w:t>
            </w:r>
            <w:r w:rsidR="00660984" w:rsidRPr="00EC63DB">
              <w:rPr>
                <w:rFonts w:eastAsia="Calibri" w:cs="Arial"/>
                <w:szCs w:val="22"/>
              </w:rPr>
              <w:t>. sind in der Lage ein Sach- und Werturteile zu bilden</w:t>
            </w:r>
          </w:p>
          <w:p w:rsidR="00A738E6" w:rsidRDefault="00152A3A" w:rsidP="006F7458">
            <w:pPr>
              <w:spacing w:line="276" w:lineRule="auto"/>
              <w:rPr>
                <w:rFonts w:eastAsia="Calibri" w:cs="Arial"/>
                <w:szCs w:val="22"/>
                <w:lang w:val="en-US"/>
              </w:rPr>
            </w:pPr>
            <w:r>
              <w:rPr>
                <w:rFonts w:eastAsia="Calibri" w:cs="Arial"/>
                <w:szCs w:val="22"/>
                <w:lang w:val="en-US"/>
              </w:rPr>
              <w:t>4</w:t>
            </w:r>
            <w:r w:rsidR="00660984">
              <w:rPr>
                <w:rFonts w:eastAsia="Calibri" w:cs="Arial"/>
                <w:szCs w:val="22"/>
                <w:lang w:val="en-US"/>
              </w:rPr>
              <w:t>. eine religiöse Beurteilungskomp</w:t>
            </w:r>
            <w:r w:rsidR="00660984">
              <w:rPr>
                <w:rFonts w:eastAsia="Calibri" w:cs="Arial"/>
                <w:szCs w:val="22"/>
                <w:lang w:val="en-US"/>
              </w:rPr>
              <w:t>e</w:t>
            </w:r>
            <w:r w:rsidR="00660984">
              <w:rPr>
                <w:rFonts w:eastAsia="Calibri" w:cs="Arial"/>
                <w:szCs w:val="22"/>
                <w:lang w:val="en-US"/>
              </w:rPr>
              <w:t>tenz entwickeln</w:t>
            </w:r>
          </w:p>
          <w:p w:rsidR="00BD2A62" w:rsidRPr="00152A3A" w:rsidRDefault="00BD2A62" w:rsidP="006F7458">
            <w:pPr>
              <w:spacing w:line="276" w:lineRule="auto"/>
              <w:rPr>
                <w:rFonts w:eastAsia="Calibri" w:cs="Arial"/>
                <w:szCs w:val="22"/>
                <w:lang w:val="en-US"/>
              </w:rPr>
            </w:pP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9110A7" w:rsidRDefault="008F00C8" w:rsidP="008F00C8">
            <w:pPr>
              <w:spacing w:line="276" w:lineRule="auto"/>
              <w:rPr>
                <w:rFonts w:eastAsia="Calibri" w:cs="Arial"/>
                <w:b/>
                <w:szCs w:val="22"/>
              </w:rPr>
            </w:pPr>
            <w:r w:rsidRPr="008F00C8">
              <w:rPr>
                <w:rFonts w:eastAsia="Calibri" w:cs="Arial"/>
                <w:b/>
                <w:szCs w:val="22"/>
              </w:rPr>
              <w:t xml:space="preserve">3.2.6 </w:t>
            </w:r>
            <w:r w:rsidR="009110A7">
              <w:rPr>
                <w:rFonts w:eastAsia="Calibri" w:cs="Arial"/>
                <w:b/>
                <w:szCs w:val="22"/>
              </w:rPr>
              <w:t>Andere Religionen und Wel</w:t>
            </w:r>
            <w:r w:rsidR="009110A7">
              <w:rPr>
                <w:rFonts w:eastAsia="Calibri" w:cs="Arial"/>
                <w:b/>
                <w:szCs w:val="22"/>
              </w:rPr>
              <w:t>t</w:t>
            </w:r>
            <w:r w:rsidR="009110A7">
              <w:rPr>
                <w:rFonts w:eastAsia="Calibri" w:cs="Arial"/>
                <w:b/>
                <w:szCs w:val="22"/>
              </w:rPr>
              <w:t>anschauungen</w:t>
            </w:r>
            <w:r w:rsidR="009110A7" w:rsidRPr="008F00C8">
              <w:rPr>
                <w:rFonts w:eastAsia="Calibri" w:cs="Arial"/>
                <w:b/>
                <w:szCs w:val="22"/>
              </w:rPr>
              <w:t xml:space="preserve"> </w:t>
            </w:r>
          </w:p>
          <w:p w:rsidR="008F00C8" w:rsidRPr="009110A7" w:rsidRDefault="008F00C8" w:rsidP="008F00C8">
            <w:pPr>
              <w:spacing w:line="276" w:lineRule="auto"/>
              <w:rPr>
                <w:rFonts w:eastAsia="Calibri" w:cs="Arial"/>
                <w:szCs w:val="22"/>
              </w:rPr>
            </w:pPr>
            <w:r w:rsidRPr="009110A7">
              <w:rPr>
                <w:rFonts w:eastAsia="Calibri" w:cs="Arial"/>
                <w:szCs w:val="22"/>
              </w:rPr>
              <w:t>(1)</w:t>
            </w:r>
          </w:p>
          <w:p w:rsidR="008F00C8" w:rsidRPr="009110A7" w:rsidRDefault="008F00C8" w:rsidP="008F00C8">
            <w:pPr>
              <w:spacing w:line="276" w:lineRule="auto"/>
              <w:rPr>
                <w:rFonts w:eastAsia="Calibri" w:cs="Arial"/>
                <w:szCs w:val="22"/>
              </w:rPr>
            </w:pPr>
            <w:r w:rsidRPr="00562C9B">
              <w:rPr>
                <w:rFonts w:eastAsia="Calibri" w:cs="Arial"/>
                <w:b/>
                <w:iCs/>
                <w:szCs w:val="22"/>
                <w:shd w:val="clear" w:color="auto" w:fill="FFE2D5"/>
                <w:lang w:eastAsia="en-US"/>
              </w:rPr>
              <w:t>G</w:t>
            </w:r>
            <w:r w:rsidRPr="009110A7">
              <w:rPr>
                <w:rFonts w:eastAsia="Calibri" w:cs="Arial"/>
                <w:b/>
                <w:szCs w:val="22"/>
              </w:rPr>
              <w:t>:</w:t>
            </w:r>
            <w:r w:rsidRPr="009110A7">
              <w:rPr>
                <w:rFonts w:eastAsia="Calibri" w:cs="Arial"/>
                <w:szCs w:val="22"/>
              </w:rPr>
              <w:t xml:space="preserve"> die Bestrebungen und Werte in den Weltreligionen für Frieden, G</w:t>
            </w:r>
            <w:r w:rsidRPr="009110A7">
              <w:rPr>
                <w:rFonts w:eastAsia="Calibri" w:cs="Arial"/>
                <w:szCs w:val="22"/>
              </w:rPr>
              <w:t>e</w:t>
            </w:r>
            <w:r w:rsidRPr="009110A7">
              <w:rPr>
                <w:rFonts w:eastAsia="Calibri" w:cs="Arial"/>
                <w:szCs w:val="22"/>
              </w:rPr>
              <w:t>rechtigkeit und Bewahrung der Schö</w:t>
            </w:r>
            <w:r w:rsidRPr="009110A7">
              <w:rPr>
                <w:rFonts w:eastAsia="Calibri" w:cs="Arial"/>
                <w:szCs w:val="22"/>
              </w:rPr>
              <w:t>p</w:t>
            </w:r>
            <w:r w:rsidRPr="009110A7">
              <w:rPr>
                <w:rFonts w:eastAsia="Calibri" w:cs="Arial"/>
                <w:szCs w:val="22"/>
              </w:rPr>
              <w:t>fung skizzieren</w:t>
            </w:r>
          </w:p>
          <w:p w:rsidR="008F00C8" w:rsidRPr="009110A7" w:rsidRDefault="008F00C8" w:rsidP="008F00C8">
            <w:pPr>
              <w:spacing w:line="276" w:lineRule="auto"/>
              <w:rPr>
                <w:rFonts w:eastAsia="Calibri" w:cs="Arial"/>
                <w:szCs w:val="22"/>
              </w:rPr>
            </w:pPr>
          </w:p>
          <w:p w:rsidR="008F00C8" w:rsidRPr="009110A7" w:rsidRDefault="008F00C8" w:rsidP="008F00C8">
            <w:pPr>
              <w:spacing w:line="276" w:lineRule="auto"/>
              <w:rPr>
                <w:rFonts w:eastAsia="Calibri" w:cs="Arial"/>
                <w:szCs w:val="22"/>
              </w:rPr>
            </w:pPr>
            <w:r w:rsidRPr="00562C9B">
              <w:rPr>
                <w:rFonts w:eastAsia="Calibri" w:cs="Arial"/>
                <w:b/>
                <w:iCs/>
                <w:szCs w:val="22"/>
                <w:shd w:val="clear" w:color="auto" w:fill="FFCEB9"/>
                <w:lang w:eastAsia="en-US"/>
              </w:rPr>
              <w:t>M</w:t>
            </w:r>
            <w:r w:rsidRPr="009110A7">
              <w:rPr>
                <w:rFonts w:eastAsia="Calibri" w:cs="Arial"/>
                <w:b/>
                <w:szCs w:val="22"/>
              </w:rPr>
              <w:t>:</w:t>
            </w:r>
            <w:r w:rsidRPr="009110A7">
              <w:rPr>
                <w:rFonts w:eastAsia="Calibri" w:cs="Arial"/>
                <w:szCs w:val="22"/>
              </w:rPr>
              <w:t xml:space="preserve"> die Bestrebungen und Werte in den Weltreligionen für Frieden, G</w:t>
            </w:r>
            <w:r w:rsidRPr="009110A7">
              <w:rPr>
                <w:rFonts w:eastAsia="Calibri" w:cs="Arial"/>
                <w:szCs w:val="22"/>
              </w:rPr>
              <w:t>e</w:t>
            </w:r>
            <w:r w:rsidRPr="009110A7">
              <w:rPr>
                <w:rFonts w:eastAsia="Calibri" w:cs="Arial"/>
                <w:szCs w:val="22"/>
              </w:rPr>
              <w:t>rechtigkeit und Bewahrung der Schö</w:t>
            </w:r>
            <w:r w:rsidRPr="009110A7">
              <w:rPr>
                <w:rFonts w:eastAsia="Calibri" w:cs="Arial"/>
                <w:szCs w:val="22"/>
              </w:rPr>
              <w:t>p</w:t>
            </w:r>
            <w:r w:rsidRPr="009110A7">
              <w:rPr>
                <w:rFonts w:eastAsia="Calibri" w:cs="Arial"/>
                <w:szCs w:val="22"/>
              </w:rPr>
              <w:t>fung anhand von Textauszügen aus den Heiligen Schriften belegen</w:t>
            </w:r>
          </w:p>
          <w:p w:rsidR="008F00C8" w:rsidRPr="009110A7" w:rsidRDefault="008F00C8" w:rsidP="008F00C8">
            <w:pPr>
              <w:spacing w:line="276" w:lineRule="auto"/>
              <w:rPr>
                <w:rFonts w:eastAsia="Calibri" w:cs="Arial"/>
                <w:szCs w:val="22"/>
              </w:rPr>
            </w:pPr>
          </w:p>
          <w:p w:rsidR="00A738E6" w:rsidRPr="008F00C8" w:rsidRDefault="008F00C8" w:rsidP="008F00C8">
            <w:pPr>
              <w:spacing w:line="276" w:lineRule="auto"/>
              <w:rPr>
                <w:rFonts w:eastAsia="Calibri" w:cs="Arial"/>
                <w:i/>
                <w:szCs w:val="22"/>
              </w:rPr>
            </w:pPr>
            <w:r w:rsidRPr="00562C9B">
              <w:rPr>
                <w:rFonts w:eastAsia="Calibri" w:cs="Arial"/>
                <w:b/>
                <w:iCs/>
                <w:szCs w:val="22"/>
                <w:shd w:val="clear" w:color="auto" w:fill="F5A092"/>
                <w:lang w:eastAsia="en-US"/>
              </w:rPr>
              <w:t>E</w:t>
            </w:r>
            <w:r w:rsidRPr="009110A7">
              <w:rPr>
                <w:rFonts w:eastAsia="Calibri" w:cs="Arial"/>
                <w:b/>
                <w:szCs w:val="22"/>
              </w:rPr>
              <w:t>:</w:t>
            </w:r>
            <w:r w:rsidRPr="009110A7">
              <w:rPr>
                <w:rFonts w:eastAsia="Calibri" w:cs="Arial"/>
                <w:szCs w:val="22"/>
              </w:rPr>
              <w:t xml:space="preserve"> die Bestrebungen und Werte in den Weltreligionen für Frieden, Gerechti</w:t>
            </w:r>
            <w:r w:rsidRPr="009110A7">
              <w:rPr>
                <w:rFonts w:eastAsia="Calibri" w:cs="Arial"/>
                <w:szCs w:val="22"/>
              </w:rPr>
              <w:t>g</w:t>
            </w:r>
            <w:r w:rsidRPr="009110A7">
              <w:rPr>
                <w:rFonts w:eastAsia="Calibri" w:cs="Arial"/>
                <w:szCs w:val="22"/>
              </w:rPr>
              <w:t>keit und Bewahrung der Schöpfung in der religiösen Praxis herausarbeiten und mit denen aus dem alevitischen Glauben vergleichen</w:t>
            </w:r>
          </w:p>
        </w:tc>
        <w:tc>
          <w:tcPr>
            <w:tcW w:w="1250" w:type="pct"/>
            <w:vMerge/>
            <w:tcBorders>
              <w:left w:val="single" w:sz="4" w:space="0" w:color="auto"/>
              <w:right w:val="single" w:sz="4" w:space="0" w:color="auto"/>
            </w:tcBorders>
            <w:shd w:val="clear" w:color="auto" w:fill="auto"/>
          </w:tcPr>
          <w:p w:rsidR="00A738E6" w:rsidRPr="008F00C8" w:rsidRDefault="00A738E6" w:rsidP="006F7458">
            <w:pPr>
              <w:numPr>
                <w:ilvl w:val="0"/>
                <w:numId w:val="20"/>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A738E6" w:rsidRPr="008F00C8" w:rsidRDefault="00A738E6" w:rsidP="006F7458">
            <w:pPr>
              <w:spacing w:line="276" w:lineRule="auto"/>
              <w:rPr>
                <w:rFonts w:eastAsia="Calibri" w:cs="Arial"/>
                <w:i/>
                <w:szCs w:val="22"/>
              </w:rPr>
            </w:pPr>
          </w:p>
        </w:tc>
      </w:tr>
      <w:tr w:rsidR="00163A40" w:rsidRPr="00D72B29" w:rsidTr="00882EC9">
        <w:trPr>
          <w:jc w:val="center"/>
        </w:trPr>
        <w:tc>
          <w:tcPr>
            <w:tcW w:w="1250" w:type="pct"/>
            <w:tcBorders>
              <w:left w:val="single" w:sz="4" w:space="0" w:color="auto"/>
              <w:bottom w:val="single" w:sz="4" w:space="0" w:color="auto"/>
              <w:right w:val="single" w:sz="4" w:space="0" w:color="auto"/>
            </w:tcBorders>
            <w:shd w:val="clear" w:color="auto" w:fill="auto"/>
          </w:tcPr>
          <w:p w:rsidR="00163A40" w:rsidRPr="00EC63DB" w:rsidRDefault="00163A40" w:rsidP="00152A3A">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110A7" w:rsidRPr="009110A7" w:rsidRDefault="009110A7" w:rsidP="00F55D45">
            <w:pPr>
              <w:spacing w:before="60"/>
              <w:rPr>
                <w:rFonts w:eastAsia="Calibri" w:cs="Arial"/>
                <w:b/>
                <w:szCs w:val="22"/>
              </w:rPr>
            </w:pPr>
            <w:r w:rsidRPr="009110A7">
              <w:rPr>
                <w:rFonts w:eastAsia="Calibri" w:cs="Arial"/>
                <w:b/>
                <w:szCs w:val="22"/>
              </w:rPr>
              <w:t>3.2.6 Andere Religionen und Wel</w:t>
            </w:r>
            <w:r w:rsidRPr="009110A7">
              <w:rPr>
                <w:rFonts w:eastAsia="Calibri" w:cs="Arial"/>
                <w:b/>
                <w:szCs w:val="22"/>
              </w:rPr>
              <w:t>t</w:t>
            </w:r>
            <w:r w:rsidRPr="009110A7">
              <w:rPr>
                <w:rFonts w:eastAsia="Calibri" w:cs="Arial"/>
                <w:b/>
                <w:szCs w:val="22"/>
              </w:rPr>
              <w:t>anschauungen</w:t>
            </w:r>
          </w:p>
          <w:p w:rsidR="006C3D54" w:rsidRPr="00562C9B" w:rsidRDefault="006C3D54" w:rsidP="00562C9B">
            <w:pPr>
              <w:spacing w:before="60"/>
              <w:rPr>
                <w:rFonts w:eastAsia="Calibri" w:cs="Arial"/>
                <w:szCs w:val="22"/>
              </w:rPr>
            </w:pPr>
            <w:r w:rsidRPr="00562C9B">
              <w:rPr>
                <w:rFonts w:eastAsia="Calibri" w:cs="Arial"/>
                <w:szCs w:val="22"/>
              </w:rPr>
              <w:t>(2)</w:t>
            </w:r>
          </w:p>
          <w:p w:rsidR="00163A40" w:rsidRPr="009110A7" w:rsidRDefault="006C3D54" w:rsidP="006C3D54">
            <w:pPr>
              <w:spacing w:before="60"/>
              <w:rPr>
                <w:rFonts w:eastAsia="Calibri" w:cs="Arial"/>
                <w:szCs w:val="22"/>
              </w:rPr>
            </w:pPr>
            <w:r w:rsidRPr="00562C9B">
              <w:rPr>
                <w:rFonts w:eastAsia="Calibri" w:cs="Arial"/>
                <w:b/>
                <w:iCs/>
                <w:szCs w:val="22"/>
                <w:shd w:val="clear" w:color="auto" w:fill="FFE2D5"/>
                <w:lang w:eastAsia="en-US"/>
              </w:rPr>
              <w:t>G</w:t>
            </w:r>
            <w:r w:rsidRPr="009110A7">
              <w:rPr>
                <w:rFonts w:eastAsia="Calibri" w:cs="Arial"/>
                <w:szCs w:val="22"/>
              </w:rPr>
              <w:t xml:space="preserve">: die Grundlagen, wie zum Beispiel </w:t>
            </w:r>
            <w:r w:rsidRPr="009110A7">
              <w:rPr>
                <w:rFonts w:eastAsia="Calibri" w:cs="Arial"/>
                <w:szCs w:val="22"/>
              </w:rPr>
              <w:lastRenderedPageBreak/>
              <w:t>das Gottes- und Menschenbild, die religiöse Glaubenspraxis etc. der drei abrahamitischen Weltreligionen mit den Grundlagen im Alevitentum he</w:t>
            </w:r>
            <w:r w:rsidRPr="009110A7">
              <w:rPr>
                <w:rFonts w:eastAsia="Calibri" w:cs="Arial"/>
                <w:szCs w:val="22"/>
              </w:rPr>
              <w:t>r</w:t>
            </w:r>
            <w:r w:rsidRPr="009110A7">
              <w:rPr>
                <w:rFonts w:eastAsia="Calibri" w:cs="Arial"/>
                <w:szCs w:val="22"/>
              </w:rPr>
              <w:t>ausarbeiten</w:t>
            </w:r>
          </w:p>
          <w:p w:rsidR="006C3D54" w:rsidRPr="009110A7" w:rsidRDefault="006C3D54" w:rsidP="006C3D54">
            <w:pPr>
              <w:spacing w:before="60"/>
              <w:rPr>
                <w:rFonts w:eastAsia="Calibri" w:cs="Arial"/>
                <w:szCs w:val="22"/>
              </w:rPr>
            </w:pPr>
          </w:p>
          <w:p w:rsidR="006C3D54" w:rsidRPr="009110A7" w:rsidRDefault="006C3D54" w:rsidP="006C3D54">
            <w:pPr>
              <w:spacing w:before="60"/>
              <w:rPr>
                <w:rFonts w:eastAsia="Calibri" w:cs="Arial"/>
                <w:szCs w:val="22"/>
              </w:rPr>
            </w:pPr>
            <w:r w:rsidRPr="00562C9B">
              <w:rPr>
                <w:rFonts w:eastAsia="Calibri" w:cs="Arial"/>
                <w:b/>
                <w:iCs/>
                <w:szCs w:val="22"/>
                <w:shd w:val="clear" w:color="auto" w:fill="FFCEB9"/>
                <w:lang w:eastAsia="en-US"/>
              </w:rPr>
              <w:t>M</w:t>
            </w:r>
            <w:r w:rsidRPr="00562C9B">
              <w:rPr>
                <w:rFonts w:eastAsia="Calibri" w:cs="Arial"/>
                <w:szCs w:val="22"/>
              </w:rPr>
              <w:t>:</w:t>
            </w:r>
            <w:r w:rsidRPr="009110A7">
              <w:rPr>
                <w:rFonts w:eastAsia="Calibri" w:cs="Arial"/>
                <w:szCs w:val="22"/>
              </w:rPr>
              <w:t xml:space="preserve"> die Grundlagen, wie zum Beispiel das Gottes- und Menschenbild, die religiöse Glaubenspraxis etc. der drei abrahamitischen Weltreligionen mit den Grundlagen im Alevitentum ve</w:t>
            </w:r>
            <w:r w:rsidRPr="009110A7">
              <w:rPr>
                <w:rFonts w:eastAsia="Calibri" w:cs="Arial"/>
                <w:szCs w:val="22"/>
              </w:rPr>
              <w:t>r</w:t>
            </w:r>
            <w:r w:rsidRPr="009110A7">
              <w:rPr>
                <w:rFonts w:eastAsia="Calibri" w:cs="Arial"/>
                <w:szCs w:val="22"/>
              </w:rPr>
              <w:t>gleichen</w:t>
            </w:r>
          </w:p>
          <w:p w:rsidR="006C3D54" w:rsidRPr="009110A7" w:rsidRDefault="006C3D54" w:rsidP="006C3D54">
            <w:pPr>
              <w:spacing w:before="60"/>
              <w:rPr>
                <w:rFonts w:eastAsia="Calibri" w:cs="Arial"/>
                <w:szCs w:val="22"/>
              </w:rPr>
            </w:pPr>
          </w:p>
          <w:p w:rsidR="006C3D54" w:rsidRPr="009110A7" w:rsidRDefault="006C3D54" w:rsidP="006C3D54">
            <w:pPr>
              <w:spacing w:before="60"/>
              <w:rPr>
                <w:rFonts w:eastAsia="Calibri" w:cs="Arial"/>
                <w:szCs w:val="22"/>
              </w:rPr>
            </w:pPr>
            <w:r w:rsidRPr="00562C9B">
              <w:rPr>
                <w:rFonts w:eastAsia="Calibri" w:cs="Arial"/>
                <w:b/>
                <w:iCs/>
                <w:szCs w:val="22"/>
                <w:shd w:val="clear" w:color="auto" w:fill="F5A092"/>
                <w:lang w:eastAsia="en-US"/>
              </w:rPr>
              <w:t>E</w:t>
            </w:r>
            <w:r w:rsidRPr="009110A7">
              <w:rPr>
                <w:rFonts w:eastAsia="Calibri" w:cs="Arial"/>
                <w:szCs w:val="22"/>
              </w:rPr>
              <w:t>: die Grundlagen, wie zum Beispiel das Gottes- und Menschenbild, die religiöse Glaubenspraxis etc. der drei abrahamitischen Weltreligionen mit den Grundlagen im Alevitentum übe</w:t>
            </w:r>
            <w:r w:rsidRPr="009110A7">
              <w:rPr>
                <w:rFonts w:eastAsia="Calibri" w:cs="Arial"/>
                <w:szCs w:val="22"/>
              </w:rPr>
              <w:t>r</w:t>
            </w:r>
            <w:r w:rsidRPr="009110A7">
              <w:rPr>
                <w:rFonts w:eastAsia="Calibri" w:cs="Arial"/>
                <w:szCs w:val="22"/>
              </w:rPr>
              <w:t>prüfen</w:t>
            </w:r>
          </w:p>
          <w:p w:rsidR="006C3D54" w:rsidRPr="009110A7" w:rsidRDefault="006C3D54" w:rsidP="006C3D54">
            <w:pPr>
              <w:spacing w:before="60"/>
              <w:rPr>
                <w:rFonts w:eastAsia="Calibri" w:cs="Arial"/>
                <w:szCs w:val="22"/>
              </w:rPr>
            </w:pPr>
          </w:p>
          <w:p w:rsidR="0087641B" w:rsidRPr="009110A7" w:rsidRDefault="0087641B" w:rsidP="006C3D54">
            <w:pPr>
              <w:spacing w:before="60"/>
              <w:rPr>
                <w:rFonts w:eastAsia="Calibri" w:cs="Arial"/>
                <w:szCs w:val="22"/>
              </w:rPr>
            </w:pPr>
          </w:p>
          <w:p w:rsidR="009110A7" w:rsidRPr="009110A7" w:rsidRDefault="006C3D54" w:rsidP="006C3D54">
            <w:pPr>
              <w:spacing w:before="60"/>
              <w:rPr>
                <w:rFonts w:eastAsia="Calibri" w:cs="Arial"/>
                <w:b/>
                <w:szCs w:val="22"/>
              </w:rPr>
            </w:pPr>
            <w:r w:rsidRPr="009110A7">
              <w:rPr>
                <w:rFonts w:eastAsia="Calibri" w:cs="Arial"/>
                <w:b/>
                <w:szCs w:val="22"/>
              </w:rPr>
              <w:t xml:space="preserve">3.2.6 </w:t>
            </w:r>
            <w:r w:rsidR="009110A7" w:rsidRPr="009110A7">
              <w:rPr>
                <w:rFonts w:eastAsia="Calibri" w:cs="Arial"/>
                <w:b/>
                <w:szCs w:val="22"/>
              </w:rPr>
              <w:t>Andere Religionen und Wel</w:t>
            </w:r>
            <w:r w:rsidR="009110A7" w:rsidRPr="009110A7">
              <w:rPr>
                <w:rFonts w:eastAsia="Calibri" w:cs="Arial"/>
                <w:b/>
                <w:szCs w:val="22"/>
              </w:rPr>
              <w:t>t</w:t>
            </w:r>
            <w:r w:rsidR="009110A7" w:rsidRPr="009110A7">
              <w:rPr>
                <w:rFonts w:eastAsia="Calibri" w:cs="Arial"/>
                <w:b/>
                <w:szCs w:val="22"/>
              </w:rPr>
              <w:t xml:space="preserve">anschauungen </w:t>
            </w:r>
          </w:p>
          <w:p w:rsidR="006C3D54" w:rsidRPr="009110A7" w:rsidRDefault="006C3D54" w:rsidP="006C3D54">
            <w:pPr>
              <w:spacing w:before="60"/>
              <w:rPr>
                <w:rFonts w:eastAsia="Calibri" w:cs="Arial"/>
                <w:i/>
                <w:szCs w:val="22"/>
              </w:rPr>
            </w:pPr>
            <w:r w:rsidRPr="009110A7">
              <w:rPr>
                <w:rFonts w:eastAsia="Calibri" w:cs="Arial"/>
                <w:szCs w:val="22"/>
              </w:rPr>
              <w:t>(3)</w:t>
            </w:r>
          </w:p>
          <w:p w:rsidR="006C3D54" w:rsidRPr="009110A7" w:rsidRDefault="006C3D54" w:rsidP="006C3D54">
            <w:pPr>
              <w:spacing w:before="60"/>
              <w:rPr>
                <w:rFonts w:eastAsia="Calibri" w:cs="Arial"/>
                <w:szCs w:val="22"/>
              </w:rPr>
            </w:pPr>
            <w:r w:rsidRPr="00562C9B">
              <w:rPr>
                <w:rFonts w:eastAsia="Calibri" w:cs="Arial"/>
                <w:b/>
                <w:iCs/>
                <w:szCs w:val="22"/>
                <w:shd w:val="clear" w:color="auto" w:fill="FFE2D5"/>
                <w:lang w:eastAsia="en-US"/>
              </w:rPr>
              <w:t>G</w:t>
            </w:r>
            <w:r w:rsidRPr="009110A7">
              <w:rPr>
                <w:rFonts w:eastAsia="Calibri" w:cs="Arial"/>
                <w:szCs w:val="22"/>
              </w:rPr>
              <w:t>: die Vielfalt religiöser Gruppieru</w:t>
            </w:r>
            <w:r w:rsidRPr="009110A7">
              <w:rPr>
                <w:rFonts w:eastAsia="Calibri" w:cs="Arial"/>
                <w:szCs w:val="22"/>
              </w:rPr>
              <w:t>n</w:t>
            </w:r>
            <w:r w:rsidRPr="009110A7">
              <w:rPr>
                <w:rFonts w:eastAsia="Calibri" w:cs="Arial"/>
                <w:szCs w:val="22"/>
              </w:rPr>
              <w:t>gen und Weltanschauungen (zum Beispiel Humanisten) im eigenen L</w:t>
            </w:r>
            <w:r w:rsidRPr="009110A7">
              <w:rPr>
                <w:rFonts w:eastAsia="Calibri" w:cs="Arial"/>
                <w:szCs w:val="22"/>
              </w:rPr>
              <w:t>e</w:t>
            </w:r>
            <w:r w:rsidRPr="009110A7">
              <w:rPr>
                <w:rFonts w:eastAsia="Calibri" w:cs="Arial"/>
                <w:szCs w:val="22"/>
              </w:rPr>
              <w:t>bensumfeld gestalten</w:t>
            </w:r>
          </w:p>
          <w:p w:rsidR="006C3D54" w:rsidRPr="009110A7" w:rsidRDefault="006C3D54" w:rsidP="006C3D54">
            <w:pPr>
              <w:spacing w:before="60"/>
              <w:rPr>
                <w:rFonts w:eastAsia="Calibri" w:cs="Arial"/>
                <w:szCs w:val="22"/>
              </w:rPr>
            </w:pPr>
          </w:p>
          <w:p w:rsidR="006C3D54" w:rsidRPr="009110A7" w:rsidRDefault="006C3D54" w:rsidP="006C3D54">
            <w:pPr>
              <w:spacing w:before="60"/>
              <w:rPr>
                <w:rFonts w:eastAsia="Calibri" w:cs="Arial"/>
                <w:szCs w:val="22"/>
              </w:rPr>
            </w:pPr>
            <w:r w:rsidRPr="00562C9B">
              <w:rPr>
                <w:rFonts w:eastAsia="Calibri" w:cs="Arial"/>
                <w:b/>
                <w:iCs/>
                <w:szCs w:val="22"/>
                <w:shd w:val="clear" w:color="auto" w:fill="FFCEB9"/>
                <w:lang w:eastAsia="en-US"/>
              </w:rPr>
              <w:t>M</w:t>
            </w:r>
            <w:r w:rsidRPr="009110A7">
              <w:rPr>
                <w:rFonts w:eastAsia="Calibri" w:cs="Arial"/>
                <w:szCs w:val="22"/>
              </w:rPr>
              <w:t>: Normen und Sinnvorstellungen des eigenen Glaubens mit anderen Relig</w:t>
            </w:r>
            <w:r w:rsidRPr="009110A7">
              <w:rPr>
                <w:rFonts w:eastAsia="Calibri" w:cs="Arial"/>
                <w:szCs w:val="22"/>
              </w:rPr>
              <w:t>i</w:t>
            </w:r>
            <w:r w:rsidRPr="009110A7">
              <w:rPr>
                <w:rFonts w:eastAsia="Calibri" w:cs="Arial"/>
                <w:szCs w:val="22"/>
              </w:rPr>
              <w:t>onen und Weltanschauungen</w:t>
            </w:r>
            <w:r w:rsidR="008E3489" w:rsidRPr="009110A7">
              <w:rPr>
                <w:rFonts w:eastAsia="Calibri" w:cs="Arial"/>
                <w:szCs w:val="22"/>
              </w:rPr>
              <w:t xml:space="preserve"> </w:t>
            </w:r>
            <w:r w:rsidRPr="009110A7">
              <w:rPr>
                <w:rFonts w:eastAsia="Calibri" w:cs="Arial"/>
                <w:szCs w:val="22"/>
              </w:rPr>
              <w:t>(zum Beispiel Naturvölker/</w:t>
            </w:r>
            <w:r w:rsidR="008E3489" w:rsidRPr="009110A7">
              <w:rPr>
                <w:rFonts w:eastAsia="Calibri" w:cs="Arial"/>
                <w:szCs w:val="22"/>
              </w:rPr>
              <w:t xml:space="preserve"> </w:t>
            </w:r>
            <w:r w:rsidRPr="009110A7">
              <w:rPr>
                <w:rFonts w:eastAsia="Calibri" w:cs="Arial"/>
                <w:szCs w:val="22"/>
              </w:rPr>
              <w:t>Naturreligionen) skizzieren</w:t>
            </w:r>
          </w:p>
          <w:p w:rsidR="006C3D54" w:rsidRPr="009110A7" w:rsidRDefault="006C3D54" w:rsidP="006C3D54">
            <w:pPr>
              <w:spacing w:before="60"/>
              <w:rPr>
                <w:rFonts w:eastAsia="Calibri" w:cs="Arial"/>
                <w:szCs w:val="22"/>
              </w:rPr>
            </w:pPr>
          </w:p>
          <w:p w:rsidR="006C3D54" w:rsidRPr="009110A7" w:rsidRDefault="006C3D54" w:rsidP="006C3D54">
            <w:pPr>
              <w:spacing w:before="60"/>
              <w:rPr>
                <w:rFonts w:eastAsia="Calibri" w:cs="Arial"/>
                <w:szCs w:val="22"/>
              </w:rPr>
            </w:pPr>
            <w:r w:rsidRPr="00562C9B">
              <w:rPr>
                <w:rFonts w:eastAsia="Calibri" w:cs="Arial"/>
                <w:b/>
                <w:iCs/>
                <w:szCs w:val="22"/>
                <w:shd w:val="clear" w:color="auto" w:fill="F5A092"/>
                <w:lang w:eastAsia="en-US"/>
              </w:rPr>
              <w:t>E</w:t>
            </w:r>
            <w:r w:rsidRPr="009110A7">
              <w:rPr>
                <w:rFonts w:eastAsia="Calibri" w:cs="Arial"/>
                <w:szCs w:val="22"/>
              </w:rPr>
              <w:t xml:space="preserve">: die Bedeutung des Glaubens für den Einzelnen formulieren und sich </w:t>
            </w:r>
            <w:r w:rsidRPr="009110A7">
              <w:rPr>
                <w:rFonts w:eastAsia="Calibri" w:cs="Arial"/>
                <w:szCs w:val="22"/>
              </w:rPr>
              <w:lastRenderedPageBreak/>
              <w:t>mit Minderheitenpositionen auseina</w:t>
            </w:r>
            <w:r w:rsidRPr="009110A7">
              <w:rPr>
                <w:rFonts w:eastAsia="Calibri" w:cs="Arial"/>
                <w:szCs w:val="22"/>
              </w:rPr>
              <w:t>n</w:t>
            </w:r>
            <w:r w:rsidRPr="009110A7">
              <w:rPr>
                <w:rFonts w:eastAsia="Calibri" w:cs="Arial"/>
                <w:szCs w:val="22"/>
              </w:rPr>
              <w:t>dersetzen</w:t>
            </w:r>
          </w:p>
          <w:p w:rsidR="006C3D54" w:rsidRPr="009110A7" w:rsidRDefault="006C3D54" w:rsidP="006C3D54">
            <w:pPr>
              <w:spacing w:before="60"/>
              <w:rPr>
                <w:rFonts w:eastAsia="Calibri" w:cs="Arial"/>
                <w:szCs w:val="22"/>
              </w:rPr>
            </w:pPr>
          </w:p>
          <w:p w:rsidR="009110A7" w:rsidRDefault="00F433BC" w:rsidP="006C3D54">
            <w:pPr>
              <w:spacing w:before="60"/>
              <w:rPr>
                <w:rFonts w:eastAsia="Calibri" w:cs="Arial"/>
                <w:b/>
                <w:szCs w:val="22"/>
              </w:rPr>
            </w:pPr>
            <w:r>
              <w:rPr>
                <w:rFonts w:eastAsia="Calibri" w:cs="Arial"/>
                <w:b/>
                <w:szCs w:val="22"/>
              </w:rPr>
              <w:t>3.2.6</w:t>
            </w:r>
            <w:r w:rsidR="009110A7" w:rsidRPr="009110A7">
              <w:rPr>
                <w:rFonts w:eastAsia="Calibri" w:cs="Arial"/>
                <w:b/>
                <w:szCs w:val="22"/>
              </w:rPr>
              <w:t xml:space="preserve"> Andere Religionen und Wel</w:t>
            </w:r>
            <w:r w:rsidR="009110A7" w:rsidRPr="009110A7">
              <w:rPr>
                <w:rFonts w:eastAsia="Calibri" w:cs="Arial"/>
                <w:b/>
                <w:szCs w:val="22"/>
              </w:rPr>
              <w:t>t</w:t>
            </w:r>
            <w:r w:rsidR="009110A7" w:rsidRPr="009110A7">
              <w:rPr>
                <w:rFonts w:eastAsia="Calibri" w:cs="Arial"/>
                <w:b/>
                <w:szCs w:val="22"/>
              </w:rPr>
              <w:t xml:space="preserve">anschauungen </w:t>
            </w:r>
          </w:p>
          <w:p w:rsidR="006C3D54" w:rsidRPr="009110A7" w:rsidRDefault="006C3D54" w:rsidP="006C3D54">
            <w:pPr>
              <w:spacing w:before="60"/>
              <w:rPr>
                <w:rFonts w:eastAsia="Calibri" w:cs="Arial"/>
                <w:i/>
                <w:szCs w:val="22"/>
              </w:rPr>
            </w:pPr>
            <w:r w:rsidRPr="009110A7">
              <w:rPr>
                <w:rFonts w:eastAsia="Calibri" w:cs="Arial"/>
                <w:szCs w:val="22"/>
              </w:rPr>
              <w:t>(4)</w:t>
            </w:r>
          </w:p>
          <w:p w:rsidR="006C3D54" w:rsidRPr="009110A7" w:rsidRDefault="00152A3A" w:rsidP="00C436CB">
            <w:pPr>
              <w:widowControl w:val="0"/>
              <w:autoSpaceDE w:val="0"/>
              <w:autoSpaceDN w:val="0"/>
              <w:adjustRightInd w:val="0"/>
              <w:spacing w:line="262" w:lineRule="exact"/>
              <w:ind w:right="-20"/>
              <w:rPr>
                <w:rFonts w:eastAsia="Calibri" w:cs="Arial"/>
                <w:szCs w:val="22"/>
              </w:rPr>
            </w:pPr>
            <w:r w:rsidRPr="00562C9B">
              <w:rPr>
                <w:rFonts w:eastAsia="Calibri" w:cs="Arial"/>
                <w:b/>
                <w:iCs/>
                <w:szCs w:val="22"/>
                <w:shd w:val="clear" w:color="auto" w:fill="FFE2D5"/>
                <w:lang w:eastAsia="en-US"/>
              </w:rPr>
              <w:t>G</w:t>
            </w:r>
            <w:r w:rsidRPr="009110A7">
              <w:rPr>
                <w:rFonts w:eastAsia="Calibri" w:cs="Arial"/>
                <w:szCs w:val="22"/>
              </w:rPr>
              <w:t xml:space="preserve">: </w:t>
            </w:r>
            <w:r w:rsidR="006C3D54" w:rsidRPr="009110A7">
              <w:rPr>
                <w:rFonts w:eastAsia="Calibri" w:cs="Arial"/>
                <w:szCs w:val="22"/>
              </w:rPr>
              <w:t>aus Geschichte und Gegenwart Formen</w:t>
            </w:r>
            <w:r w:rsidRPr="009110A7">
              <w:rPr>
                <w:rFonts w:eastAsia="Calibri" w:cs="Arial"/>
                <w:szCs w:val="22"/>
              </w:rPr>
              <w:t xml:space="preserve"> </w:t>
            </w:r>
            <w:r w:rsidR="006C3D54" w:rsidRPr="009110A7">
              <w:rPr>
                <w:rFonts w:eastAsia="Calibri" w:cs="Arial"/>
                <w:szCs w:val="22"/>
              </w:rPr>
              <w:t xml:space="preserve">der </w:t>
            </w:r>
            <w:r w:rsidRPr="009110A7">
              <w:rPr>
                <w:rFonts w:eastAsia="Calibri" w:cs="Arial"/>
                <w:szCs w:val="22"/>
              </w:rPr>
              <w:t xml:space="preserve">Instrumentalisierung </w:t>
            </w:r>
            <w:r w:rsidR="006C3D54" w:rsidRPr="009110A7">
              <w:rPr>
                <w:rFonts w:eastAsia="Calibri" w:cs="Arial"/>
                <w:szCs w:val="22"/>
              </w:rPr>
              <w:t>von Religionen zur</w:t>
            </w:r>
            <w:r w:rsidRPr="009110A7">
              <w:rPr>
                <w:rFonts w:eastAsia="Calibri" w:cs="Arial"/>
                <w:szCs w:val="22"/>
              </w:rPr>
              <w:t xml:space="preserve"> </w:t>
            </w:r>
            <w:r w:rsidR="006C3D54" w:rsidRPr="009110A7">
              <w:rPr>
                <w:rFonts w:eastAsia="Calibri" w:cs="Arial"/>
                <w:szCs w:val="22"/>
              </w:rPr>
              <w:t>Unterdrückung skizzi</w:t>
            </w:r>
            <w:r w:rsidR="006C3D54" w:rsidRPr="009110A7">
              <w:rPr>
                <w:rFonts w:eastAsia="Calibri" w:cs="Arial"/>
                <w:szCs w:val="22"/>
              </w:rPr>
              <w:t>e</w:t>
            </w:r>
            <w:r w:rsidR="006C3D54" w:rsidRPr="009110A7">
              <w:rPr>
                <w:rFonts w:eastAsia="Calibri" w:cs="Arial"/>
                <w:szCs w:val="22"/>
              </w:rPr>
              <w:t>ren</w:t>
            </w:r>
          </w:p>
          <w:p w:rsidR="006C3D54" w:rsidRPr="009110A7" w:rsidRDefault="006C3D54" w:rsidP="006C3D54">
            <w:pPr>
              <w:spacing w:before="60"/>
              <w:rPr>
                <w:rFonts w:eastAsia="Calibri" w:cs="Arial"/>
                <w:szCs w:val="22"/>
              </w:rPr>
            </w:pPr>
          </w:p>
          <w:p w:rsidR="00152A3A" w:rsidRPr="009110A7" w:rsidRDefault="00152A3A" w:rsidP="006C3D54">
            <w:pPr>
              <w:spacing w:before="60"/>
              <w:rPr>
                <w:rFonts w:eastAsia="Calibri" w:cs="Arial"/>
                <w:szCs w:val="22"/>
              </w:rPr>
            </w:pPr>
            <w:r w:rsidRPr="00562C9B">
              <w:rPr>
                <w:rFonts w:eastAsia="Calibri" w:cs="Arial"/>
                <w:b/>
                <w:iCs/>
                <w:szCs w:val="22"/>
                <w:shd w:val="clear" w:color="auto" w:fill="FFCEB9"/>
                <w:lang w:eastAsia="en-US"/>
              </w:rPr>
              <w:t>M</w:t>
            </w:r>
            <w:r w:rsidRPr="009110A7">
              <w:rPr>
                <w:rFonts w:eastAsia="Calibri" w:cs="Arial"/>
                <w:szCs w:val="22"/>
              </w:rPr>
              <w:t>: Hintergründe für religiöse Ause</w:t>
            </w:r>
            <w:r w:rsidRPr="009110A7">
              <w:rPr>
                <w:rFonts w:eastAsia="Calibri" w:cs="Arial"/>
                <w:szCs w:val="22"/>
              </w:rPr>
              <w:t>i</w:t>
            </w:r>
            <w:r w:rsidRPr="009110A7">
              <w:rPr>
                <w:rFonts w:eastAsia="Calibri" w:cs="Arial"/>
                <w:szCs w:val="22"/>
              </w:rPr>
              <w:t>nandersetzungen aus Geschic</w:t>
            </w:r>
            <w:r w:rsidRPr="009110A7">
              <w:rPr>
                <w:rFonts w:eastAsia="Calibri" w:cs="Arial"/>
                <w:szCs w:val="22"/>
              </w:rPr>
              <w:t>h</w:t>
            </w:r>
            <w:r w:rsidRPr="009110A7">
              <w:rPr>
                <w:rFonts w:eastAsia="Calibri" w:cs="Arial"/>
                <w:szCs w:val="22"/>
              </w:rPr>
              <w:t>te und Gegenwart überprüfen</w:t>
            </w:r>
          </w:p>
          <w:p w:rsidR="00152A3A" w:rsidRPr="009110A7" w:rsidRDefault="00152A3A" w:rsidP="006C3D54">
            <w:pPr>
              <w:spacing w:before="60"/>
              <w:rPr>
                <w:rFonts w:eastAsia="Calibri" w:cs="Arial"/>
                <w:szCs w:val="22"/>
              </w:rPr>
            </w:pPr>
          </w:p>
          <w:p w:rsidR="00152A3A" w:rsidRPr="009110A7" w:rsidRDefault="00152A3A" w:rsidP="006C3D54">
            <w:pPr>
              <w:spacing w:before="60"/>
              <w:rPr>
                <w:rFonts w:eastAsia="Calibri" w:cs="Arial"/>
                <w:szCs w:val="22"/>
              </w:rPr>
            </w:pPr>
            <w:r w:rsidRPr="00562C9B">
              <w:rPr>
                <w:rFonts w:eastAsia="Calibri" w:cs="Arial"/>
                <w:b/>
                <w:iCs/>
                <w:szCs w:val="22"/>
                <w:shd w:val="clear" w:color="auto" w:fill="F5A092"/>
                <w:lang w:eastAsia="en-US"/>
              </w:rPr>
              <w:t>E</w:t>
            </w:r>
            <w:r w:rsidRPr="009110A7">
              <w:rPr>
                <w:rFonts w:eastAsia="Calibri" w:cs="Arial"/>
                <w:szCs w:val="22"/>
              </w:rPr>
              <w:t>: verschiedene Hintergründe religi</w:t>
            </w:r>
            <w:r w:rsidRPr="009110A7">
              <w:rPr>
                <w:rFonts w:eastAsia="Calibri" w:cs="Arial"/>
                <w:szCs w:val="22"/>
              </w:rPr>
              <w:t>ö</w:t>
            </w:r>
            <w:r w:rsidRPr="009110A7">
              <w:rPr>
                <w:rFonts w:eastAsia="Calibri" w:cs="Arial"/>
                <w:szCs w:val="22"/>
              </w:rPr>
              <w:t>ser Auseinandersetzungen erörtern</w:t>
            </w:r>
          </w:p>
        </w:tc>
        <w:tc>
          <w:tcPr>
            <w:tcW w:w="1250" w:type="pct"/>
            <w:tcBorders>
              <w:left w:val="single" w:sz="4" w:space="0" w:color="auto"/>
              <w:bottom w:val="single" w:sz="4" w:space="0" w:color="auto"/>
              <w:right w:val="single" w:sz="4" w:space="0" w:color="auto"/>
            </w:tcBorders>
            <w:shd w:val="clear" w:color="auto" w:fill="auto"/>
          </w:tcPr>
          <w:p w:rsidR="008E3489" w:rsidRPr="00EC63DB" w:rsidRDefault="008E3489" w:rsidP="00BC7C83">
            <w:pPr>
              <w:spacing w:before="60"/>
              <w:rPr>
                <w:rFonts w:eastAsia="Calibri" w:cs="Arial"/>
                <w:szCs w:val="22"/>
              </w:rPr>
            </w:pPr>
          </w:p>
          <w:p w:rsidR="008E3489" w:rsidRPr="00EC63DB" w:rsidRDefault="008E3489" w:rsidP="00BC7C83">
            <w:pPr>
              <w:spacing w:before="60"/>
              <w:rPr>
                <w:rFonts w:eastAsia="Calibri" w:cs="Arial"/>
                <w:szCs w:val="22"/>
              </w:rPr>
            </w:pPr>
          </w:p>
          <w:p w:rsidR="0087641B" w:rsidRPr="00EC63DB" w:rsidRDefault="0087641B" w:rsidP="00BC7C83">
            <w:pPr>
              <w:numPr>
                <w:ilvl w:val="0"/>
                <w:numId w:val="20"/>
              </w:numPr>
              <w:spacing w:before="60"/>
              <w:rPr>
                <w:rFonts w:eastAsia="Calibri" w:cs="Arial"/>
                <w:szCs w:val="22"/>
              </w:rPr>
            </w:pPr>
            <w:r w:rsidRPr="00EC63DB">
              <w:rPr>
                <w:rFonts w:eastAsia="Calibri" w:cs="Arial"/>
                <w:szCs w:val="22"/>
              </w:rPr>
              <w:t>a</w:t>
            </w:r>
            <w:r w:rsidR="00BB0566" w:rsidRPr="00EC63DB">
              <w:rPr>
                <w:rFonts w:eastAsia="Calibri" w:cs="Arial"/>
                <w:szCs w:val="22"/>
              </w:rPr>
              <w:t xml:space="preserve">nhand von Textbeispielen </w:t>
            </w:r>
            <w:r w:rsidRPr="00EC63DB">
              <w:rPr>
                <w:rFonts w:eastAsia="Calibri" w:cs="Arial"/>
                <w:szCs w:val="22"/>
              </w:rPr>
              <w:t xml:space="preserve">das </w:t>
            </w:r>
            <w:r w:rsidR="00BB0566" w:rsidRPr="00EC63DB">
              <w:rPr>
                <w:rFonts w:eastAsia="Calibri" w:cs="Arial"/>
                <w:szCs w:val="22"/>
              </w:rPr>
              <w:t xml:space="preserve">Menschenbild der </w:t>
            </w:r>
            <w:r w:rsidR="008941E1" w:rsidRPr="00EC63DB">
              <w:rPr>
                <w:rFonts w:eastAsia="Calibri" w:cs="Arial"/>
                <w:szCs w:val="22"/>
              </w:rPr>
              <w:t>Schöpfungsg</w:t>
            </w:r>
            <w:r w:rsidR="008941E1" w:rsidRPr="00EC63DB">
              <w:rPr>
                <w:rFonts w:eastAsia="Calibri" w:cs="Arial"/>
                <w:szCs w:val="22"/>
              </w:rPr>
              <w:t>e</w:t>
            </w:r>
            <w:r w:rsidR="008941E1" w:rsidRPr="00EC63DB">
              <w:rPr>
                <w:rFonts w:eastAsia="Calibri" w:cs="Arial"/>
                <w:szCs w:val="22"/>
              </w:rPr>
              <w:lastRenderedPageBreak/>
              <w:t xml:space="preserve">schichte </w:t>
            </w:r>
            <w:r w:rsidR="00BB0566" w:rsidRPr="00EC63DB">
              <w:rPr>
                <w:rFonts w:eastAsia="Calibri" w:cs="Arial"/>
                <w:szCs w:val="22"/>
              </w:rPr>
              <w:t>der verschiedenen Rel</w:t>
            </w:r>
            <w:r w:rsidR="00BB0566" w:rsidRPr="00EC63DB">
              <w:rPr>
                <w:rFonts w:eastAsia="Calibri" w:cs="Arial"/>
                <w:szCs w:val="22"/>
              </w:rPr>
              <w:t>i</w:t>
            </w:r>
            <w:r w:rsidR="00BB0566" w:rsidRPr="00EC63DB">
              <w:rPr>
                <w:rFonts w:eastAsia="Calibri" w:cs="Arial"/>
                <w:szCs w:val="22"/>
              </w:rPr>
              <w:t xml:space="preserve">gionen </w:t>
            </w:r>
            <w:r w:rsidR="008941E1" w:rsidRPr="00EC63DB">
              <w:rPr>
                <w:rFonts w:eastAsia="Calibri" w:cs="Arial"/>
                <w:szCs w:val="22"/>
              </w:rPr>
              <w:t>kennenlernen</w:t>
            </w:r>
            <w:r w:rsidR="00BB0566" w:rsidRPr="00EC63DB">
              <w:rPr>
                <w:rFonts w:eastAsia="Calibri" w:cs="Arial"/>
                <w:szCs w:val="22"/>
              </w:rPr>
              <w:t xml:space="preserve"> und tabe</w:t>
            </w:r>
            <w:r w:rsidR="00BB0566" w:rsidRPr="00EC63DB">
              <w:rPr>
                <w:rFonts w:eastAsia="Calibri" w:cs="Arial"/>
                <w:szCs w:val="22"/>
              </w:rPr>
              <w:t>l</w:t>
            </w:r>
            <w:r w:rsidR="00BB0566" w:rsidRPr="00EC63DB">
              <w:rPr>
                <w:rFonts w:eastAsia="Calibri" w:cs="Arial"/>
                <w:szCs w:val="22"/>
              </w:rPr>
              <w:t>lenartig darstellen</w:t>
            </w:r>
          </w:p>
          <w:p w:rsidR="00BC7C83" w:rsidRPr="00EC63DB" w:rsidRDefault="0087641B" w:rsidP="00BC7C83">
            <w:pPr>
              <w:numPr>
                <w:ilvl w:val="0"/>
                <w:numId w:val="20"/>
              </w:numPr>
              <w:spacing w:before="60"/>
              <w:rPr>
                <w:rFonts w:eastAsia="Calibri" w:cs="Arial"/>
                <w:szCs w:val="22"/>
              </w:rPr>
            </w:pPr>
            <w:r w:rsidRPr="00EC63DB">
              <w:rPr>
                <w:rFonts w:eastAsia="Calibri" w:cs="Arial"/>
                <w:szCs w:val="22"/>
              </w:rPr>
              <w:t>K</w:t>
            </w:r>
            <w:r w:rsidR="00BB0566" w:rsidRPr="00EC63DB">
              <w:rPr>
                <w:rFonts w:eastAsia="Calibri"/>
              </w:rPr>
              <w:t xml:space="preserve">ernaussagen zusammenfassen und </w:t>
            </w:r>
            <w:r w:rsidR="008E3489" w:rsidRPr="00EC63DB">
              <w:rPr>
                <w:rFonts w:eastAsia="Calibri"/>
              </w:rPr>
              <w:t>den Grundlagen des Alevite</w:t>
            </w:r>
            <w:r w:rsidR="008E3489" w:rsidRPr="00EC63DB">
              <w:rPr>
                <w:rFonts w:eastAsia="Calibri"/>
              </w:rPr>
              <w:t>n</w:t>
            </w:r>
            <w:r w:rsidR="008E3489" w:rsidRPr="00EC63DB">
              <w:rPr>
                <w:rFonts w:eastAsia="Calibri"/>
              </w:rPr>
              <w:t xml:space="preserve">tums </w:t>
            </w:r>
            <w:r w:rsidRPr="00EC63DB">
              <w:rPr>
                <w:rFonts w:eastAsia="Calibri"/>
              </w:rPr>
              <w:t>gegenüberstellen</w:t>
            </w:r>
          </w:p>
          <w:p w:rsidR="00BB0566" w:rsidRPr="00EC63DB" w:rsidRDefault="00BB0566" w:rsidP="00BC7C83">
            <w:pPr>
              <w:spacing w:before="60"/>
              <w:rPr>
                <w:rFonts w:eastAsia="Calibri"/>
              </w:rPr>
            </w:pPr>
          </w:p>
          <w:p w:rsidR="00BB0566" w:rsidRPr="00EC63DB" w:rsidRDefault="00BB0566" w:rsidP="00BC7C83">
            <w:pPr>
              <w:spacing w:before="60"/>
              <w:rPr>
                <w:rFonts w:eastAsia="Calibri"/>
              </w:rPr>
            </w:pPr>
          </w:p>
          <w:p w:rsidR="008E3489" w:rsidRPr="00EC63DB" w:rsidRDefault="008E3489" w:rsidP="00BC7C83">
            <w:pPr>
              <w:spacing w:before="60"/>
              <w:rPr>
                <w:rFonts w:eastAsia="Calibri"/>
              </w:rPr>
            </w:pPr>
          </w:p>
          <w:p w:rsidR="008E3489" w:rsidRPr="00EC63DB" w:rsidRDefault="008E3489" w:rsidP="00BC7C83">
            <w:pPr>
              <w:spacing w:before="60"/>
              <w:rPr>
                <w:rFonts w:eastAsia="Calibri"/>
              </w:rPr>
            </w:pPr>
          </w:p>
          <w:p w:rsidR="008E3489" w:rsidRPr="00EC63DB" w:rsidRDefault="008E3489" w:rsidP="00BC7C83">
            <w:pPr>
              <w:spacing w:before="60"/>
              <w:rPr>
                <w:rFonts w:eastAsia="Calibri"/>
              </w:rPr>
            </w:pPr>
          </w:p>
          <w:p w:rsidR="008E3489" w:rsidRPr="00EC63DB" w:rsidRDefault="008E3489" w:rsidP="00BC7C83">
            <w:pPr>
              <w:spacing w:before="60"/>
              <w:rPr>
                <w:rFonts w:eastAsia="Calibri"/>
              </w:rPr>
            </w:pPr>
          </w:p>
          <w:p w:rsidR="008E3489" w:rsidRPr="00EC63DB" w:rsidRDefault="008E3489" w:rsidP="00BC7C83">
            <w:pPr>
              <w:spacing w:before="60"/>
              <w:rPr>
                <w:rFonts w:eastAsia="Calibri"/>
              </w:rPr>
            </w:pPr>
          </w:p>
          <w:p w:rsidR="008E3489" w:rsidRPr="00EC63DB" w:rsidRDefault="008E3489" w:rsidP="00BC7C83">
            <w:pPr>
              <w:spacing w:before="60"/>
              <w:rPr>
                <w:rFonts w:eastAsia="Calibri"/>
              </w:rPr>
            </w:pPr>
          </w:p>
          <w:p w:rsidR="008E3489" w:rsidRPr="00EC63DB" w:rsidRDefault="008E3489" w:rsidP="00BC7C83">
            <w:pPr>
              <w:spacing w:before="60"/>
              <w:rPr>
                <w:rFonts w:eastAsia="Calibri"/>
              </w:rPr>
            </w:pPr>
          </w:p>
          <w:p w:rsidR="008E3489" w:rsidRPr="00EC63DB" w:rsidRDefault="008E3489" w:rsidP="00BC7C83">
            <w:pPr>
              <w:spacing w:before="60"/>
              <w:rPr>
                <w:rFonts w:eastAsia="Calibri"/>
              </w:rPr>
            </w:pPr>
          </w:p>
          <w:p w:rsidR="008E3489" w:rsidRPr="00EC63DB" w:rsidRDefault="008E3489" w:rsidP="00BC7C83">
            <w:pPr>
              <w:spacing w:before="60"/>
              <w:rPr>
                <w:rFonts w:eastAsia="Calibri"/>
              </w:rPr>
            </w:pPr>
          </w:p>
          <w:p w:rsidR="008E3489" w:rsidRPr="00EC63DB" w:rsidRDefault="008E3489" w:rsidP="00BC7C83">
            <w:pPr>
              <w:spacing w:before="60"/>
              <w:rPr>
                <w:rFonts w:eastAsia="Calibri"/>
              </w:rPr>
            </w:pPr>
          </w:p>
          <w:p w:rsidR="0087641B" w:rsidRDefault="0087641B" w:rsidP="00BC7C83">
            <w:pPr>
              <w:spacing w:before="60"/>
              <w:rPr>
                <w:rFonts w:eastAsia="Calibri"/>
              </w:rPr>
            </w:pPr>
          </w:p>
          <w:p w:rsidR="00F433BC" w:rsidRPr="00EC63DB" w:rsidRDefault="00F433BC" w:rsidP="00BC7C83">
            <w:pPr>
              <w:spacing w:before="60"/>
              <w:rPr>
                <w:rFonts w:eastAsia="Calibri"/>
              </w:rPr>
            </w:pPr>
          </w:p>
          <w:p w:rsidR="0087641B" w:rsidRPr="00EC63DB" w:rsidRDefault="008E3489" w:rsidP="00AD7ED9">
            <w:pPr>
              <w:numPr>
                <w:ilvl w:val="0"/>
                <w:numId w:val="20"/>
              </w:numPr>
              <w:spacing w:before="60"/>
              <w:rPr>
                <w:rFonts w:eastAsia="Calibri"/>
              </w:rPr>
            </w:pPr>
            <w:r w:rsidRPr="00EC63DB">
              <w:rPr>
                <w:rFonts w:eastAsia="Calibri"/>
              </w:rPr>
              <w:t>Umfrage in den eigenen Klassen und / oder Schule durchführen und d</w:t>
            </w:r>
            <w:r w:rsidR="0087641B" w:rsidRPr="00EC63DB">
              <w:rPr>
                <w:rFonts w:eastAsia="Calibri"/>
              </w:rPr>
              <w:t>ie Ergebnisse kreativ gestalten</w:t>
            </w:r>
          </w:p>
          <w:p w:rsidR="0087641B" w:rsidRPr="00EC63DB" w:rsidRDefault="0087641B" w:rsidP="00BC7C83">
            <w:pPr>
              <w:numPr>
                <w:ilvl w:val="0"/>
                <w:numId w:val="20"/>
              </w:numPr>
              <w:spacing w:before="60"/>
              <w:rPr>
                <w:rFonts w:eastAsia="Calibri"/>
              </w:rPr>
            </w:pPr>
            <w:r w:rsidRPr="00EC63DB">
              <w:rPr>
                <w:rFonts w:eastAsia="Calibri"/>
              </w:rPr>
              <w:t>d</w:t>
            </w:r>
            <w:r w:rsidR="00C14D7B" w:rsidRPr="00EC63DB">
              <w:rPr>
                <w:rFonts w:eastAsia="Calibri"/>
              </w:rPr>
              <w:t>ie Zehn Gebote im</w:t>
            </w:r>
            <w:r w:rsidR="00930779" w:rsidRPr="00EC63DB">
              <w:rPr>
                <w:rFonts w:eastAsia="Calibri"/>
              </w:rPr>
              <w:t xml:space="preserve"> Judentum und Christentum, der Pflichte</w:t>
            </w:r>
            <w:r w:rsidR="00C14D7B" w:rsidRPr="00EC63DB">
              <w:rPr>
                <w:rFonts w:eastAsia="Calibri"/>
              </w:rPr>
              <w:t>nkodex im Islam den 4 Toren – 40 Stufen des alevitischen Glaubens gege</w:t>
            </w:r>
            <w:r w:rsidR="00C14D7B" w:rsidRPr="00EC63DB">
              <w:rPr>
                <w:rFonts w:eastAsia="Calibri"/>
              </w:rPr>
              <w:t>n</w:t>
            </w:r>
            <w:r w:rsidR="00C14D7B" w:rsidRPr="00EC63DB">
              <w:rPr>
                <w:rFonts w:eastAsia="Calibri"/>
              </w:rPr>
              <w:t>überstellen und</w:t>
            </w:r>
            <w:r w:rsidRPr="00EC63DB">
              <w:rPr>
                <w:rFonts w:eastAsia="Calibri"/>
              </w:rPr>
              <w:t xml:space="preserve"> G</w:t>
            </w:r>
            <w:r w:rsidRPr="00EC63DB">
              <w:rPr>
                <w:rFonts w:eastAsia="Calibri"/>
              </w:rPr>
              <w:t>e</w:t>
            </w:r>
            <w:r w:rsidRPr="00EC63DB">
              <w:rPr>
                <w:rFonts w:eastAsia="Calibri"/>
              </w:rPr>
              <w:t>meinsamkeiten herausarbeiten</w:t>
            </w:r>
          </w:p>
          <w:p w:rsidR="0087641B" w:rsidRPr="00EC63DB" w:rsidRDefault="0087641B" w:rsidP="00BC7C83">
            <w:pPr>
              <w:numPr>
                <w:ilvl w:val="0"/>
                <w:numId w:val="20"/>
              </w:numPr>
              <w:spacing w:before="60"/>
              <w:rPr>
                <w:rFonts w:eastAsia="Calibri"/>
              </w:rPr>
            </w:pPr>
            <w:r w:rsidRPr="00EC63DB">
              <w:rPr>
                <w:rFonts w:eastAsia="Calibri"/>
              </w:rPr>
              <w:t>e</w:t>
            </w:r>
            <w:r w:rsidR="00CB7EB7" w:rsidRPr="00EC63DB">
              <w:rPr>
                <w:rFonts w:eastAsia="Calibri"/>
              </w:rPr>
              <w:t xml:space="preserve">xemplarisch Zoroastrismus als Naturreligion und eine der </w:t>
            </w:r>
            <w:r w:rsidRPr="00EC63DB">
              <w:rPr>
                <w:rFonts w:eastAsia="Calibri"/>
              </w:rPr>
              <w:t>ältesten Religionen skizzieren</w:t>
            </w:r>
          </w:p>
          <w:p w:rsidR="00CB7EB7" w:rsidRPr="00EC63DB" w:rsidRDefault="0087641B" w:rsidP="00BC7C83">
            <w:pPr>
              <w:numPr>
                <w:ilvl w:val="0"/>
                <w:numId w:val="20"/>
              </w:numPr>
              <w:spacing w:before="60"/>
              <w:rPr>
                <w:rFonts w:eastAsia="Calibri"/>
              </w:rPr>
            </w:pPr>
            <w:r w:rsidRPr="00EC63DB">
              <w:rPr>
                <w:rFonts w:eastAsia="Calibri"/>
              </w:rPr>
              <w:t>d</w:t>
            </w:r>
            <w:r w:rsidR="00CB7EB7" w:rsidRPr="00EC63DB">
              <w:rPr>
                <w:rFonts w:eastAsia="Calibri"/>
              </w:rPr>
              <w:t>araus Gemeinsamkeiten mi</w:t>
            </w:r>
            <w:r w:rsidRPr="00EC63DB">
              <w:rPr>
                <w:rFonts w:eastAsia="Calibri"/>
              </w:rPr>
              <w:t>t den Weltreligionen erarbeiten</w:t>
            </w:r>
          </w:p>
          <w:p w:rsidR="00CB7EB7" w:rsidRPr="00EC63DB" w:rsidRDefault="00CB7EB7" w:rsidP="00BC7C83">
            <w:pPr>
              <w:spacing w:before="60"/>
              <w:rPr>
                <w:rFonts w:eastAsia="Calibri"/>
              </w:rPr>
            </w:pPr>
          </w:p>
          <w:p w:rsidR="00CB7EB7" w:rsidRPr="00EC63DB" w:rsidRDefault="00CB7EB7" w:rsidP="00BC7C83">
            <w:pPr>
              <w:spacing w:before="60"/>
              <w:rPr>
                <w:rFonts w:eastAsia="Calibri"/>
              </w:rPr>
            </w:pPr>
          </w:p>
          <w:p w:rsidR="004B4D65" w:rsidRPr="00EC63DB" w:rsidRDefault="004B4D65" w:rsidP="00BC7C83">
            <w:pPr>
              <w:spacing w:before="60"/>
              <w:rPr>
                <w:rFonts w:eastAsia="Calibri"/>
              </w:rPr>
            </w:pPr>
          </w:p>
          <w:p w:rsidR="004B4D65" w:rsidRDefault="004B4D65" w:rsidP="00BC7C83">
            <w:pPr>
              <w:spacing w:before="60"/>
              <w:rPr>
                <w:rFonts w:eastAsia="Calibri"/>
              </w:rPr>
            </w:pPr>
          </w:p>
          <w:p w:rsidR="00F433BC" w:rsidRDefault="00F433BC" w:rsidP="00BC7C83">
            <w:pPr>
              <w:spacing w:before="60"/>
              <w:rPr>
                <w:rFonts w:eastAsia="Calibri"/>
              </w:rPr>
            </w:pPr>
          </w:p>
          <w:p w:rsidR="00F433BC" w:rsidRDefault="00F433BC" w:rsidP="00BC7C83">
            <w:pPr>
              <w:spacing w:before="60"/>
              <w:rPr>
                <w:rFonts w:eastAsia="Calibri"/>
              </w:rPr>
            </w:pPr>
          </w:p>
          <w:p w:rsidR="00F433BC" w:rsidRPr="00EC63DB" w:rsidRDefault="00F433BC" w:rsidP="00BC7C83">
            <w:pPr>
              <w:spacing w:before="60"/>
              <w:rPr>
                <w:rFonts w:eastAsia="Calibri"/>
              </w:rPr>
            </w:pPr>
          </w:p>
          <w:p w:rsidR="0087641B" w:rsidRPr="00EC63DB" w:rsidRDefault="0087641B" w:rsidP="00AD7ED9">
            <w:pPr>
              <w:numPr>
                <w:ilvl w:val="0"/>
                <w:numId w:val="20"/>
              </w:numPr>
              <w:spacing w:before="60"/>
              <w:rPr>
                <w:rFonts w:eastAsia="Calibri"/>
              </w:rPr>
            </w:pPr>
            <w:r w:rsidRPr="00EC63DB">
              <w:rPr>
                <w:rFonts w:eastAsia="Calibri"/>
              </w:rPr>
              <w:t>e</w:t>
            </w:r>
            <w:r w:rsidR="00CB7EB7" w:rsidRPr="00EC63DB">
              <w:rPr>
                <w:rFonts w:eastAsia="Calibri"/>
              </w:rPr>
              <w:t xml:space="preserve">xemplarisch </w:t>
            </w:r>
            <w:r w:rsidR="004B4D65" w:rsidRPr="00EC63DB">
              <w:rPr>
                <w:rFonts w:eastAsia="Calibri"/>
              </w:rPr>
              <w:t>Motive und Zielse</w:t>
            </w:r>
            <w:r w:rsidR="004B4D65" w:rsidRPr="00EC63DB">
              <w:rPr>
                <w:rFonts w:eastAsia="Calibri"/>
              </w:rPr>
              <w:t>t</w:t>
            </w:r>
            <w:r w:rsidR="004B4D65" w:rsidRPr="00EC63DB">
              <w:rPr>
                <w:rFonts w:eastAsia="Calibri"/>
              </w:rPr>
              <w:t>zungen extremer religiöser Gru</w:t>
            </w:r>
            <w:r w:rsidR="004B4D65" w:rsidRPr="00EC63DB">
              <w:rPr>
                <w:rFonts w:eastAsia="Calibri"/>
              </w:rPr>
              <w:t>p</w:t>
            </w:r>
            <w:r w:rsidR="004B4D65" w:rsidRPr="00EC63DB">
              <w:rPr>
                <w:rFonts w:eastAsia="Calibri"/>
              </w:rPr>
              <w:t>pierungen</w:t>
            </w:r>
            <w:r w:rsidRPr="00EC63DB">
              <w:rPr>
                <w:rFonts w:eastAsia="Calibri"/>
              </w:rPr>
              <w:t xml:space="preserve"> herausarbeiten und darstellen</w:t>
            </w:r>
          </w:p>
          <w:p w:rsidR="004B4D65" w:rsidRPr="0087641B" w:rsidRDefault="004B4D65" w:rsidP="00AD7ED9">
            <w:pPr>
              <w:numPr>
                <w:ilvl w:val="0"/>
                <w:numId w:val="20"/>
              </w:numPr>
              <w:spacing w:before="60"/>
              <w:rPr>
                <w:rFonts w:eastAsia="Calibri"/>
                <w:lang w:val="en-US"/>
              </w:rPr>
            </w:pPr>
            <w:r w:rsidRPr="0087641B">
              <w:rPr>
                <w:rFonts w:eastAsia="Calibri"/>
                <w:lang w:val="en-US"/>
              </w:rPr>
              <w:t xml:space="preserve">Ergebnisse präsentieren </w:t>
            </w:r>
          </w:p>
          <w:p w:rsidR="004B4D65" w:rsidRDefault="004B4D65" w:rsidP="00BC7C83">
            <w:pPr>
              <w:spacing w:before="60"/>
              <w:rPr>
                <w:rFonts w:eastAsia="Calibri"/>
                <w:lang w:val="en-US"/>
              </w:rPr>
            </w:pPr>
          </w:p>
          <w:p w:rsidR="00B0044C" w:rsidRDefault="004B4D65" w:rsidP="00BC7C83">
            <w:pPr>
              <w:spacing w:before="60"/>
              <w:rPr>
                <w:rFonts w:eastAsia="Calibri"/>
              </w:rPr>
            </w:pPr>
            <w:r w:rsidRPr="00EC63DB">
              <w:rPr>
                <w:rFonts w:eastAsia="Calibri"/>
              </w:rPr>
              <w:t>Impulsfrage</w:t>
            </w:r>
            <w:r w:rsidR="0087641B" w:rsidRPr="00EC63DB">
              <w:rPr>
                <w:rFonts w:eastAsia="Calibri"/>
              </w:rPr>
              <w:t>n</w:t>
            </w:r>
            <w:r w:rsidRPr="00EC63DB">
              <w:rPr>
                <w:rFonts w:eastAsia="Calibri"/>
              </w:rPr>
              <w:t xml:space="preserve">: </w:t>
            </w:r>
          </w:p>
          <w:p w:rsidR="0087641B" w:rsidRPr="00EC63DB" w:rsidRDefault="00B41D3A" w:rsidP="00BC7C83">
            <w:pPr>
              <w:spacing w:before="60"/>
              <w:rPr>
                <w:rFonts w:eastAsia="Calibri"/>
              </w:rPr>
            </w:pPr>
            <w:r w:rsidRPr="00EC63DB">
              <w:rPr>
                <w:rFonts w:eastAsia="Calibri"/>
              </w:rPr>
              <w:t>Warum wiederholt sich radikaler Fu</w:t>
            </w:r>
            <w:r w:rsidRPr="00EC63DB">
              <w:rPr>
                <w:rFonts w:eastAsia="Calibri"/>
              </w:rPr>
              <w:t>n</w:t>
            </w:r>
            <w:r w:rsidRPr="00EC63DB">
              <w:rPr>
                <w:rFonts w:eastAsia="Calibri"/>
              </w:rPr>
              <w:t>damentalismus?</w:t>
            </w:r>
          </w:p>
          <w:p w:rsidR="00977C0C" w:rsidRDefault="005802C0" w:rsidP="00BC7C83">
            <w:pPr>
              <w:spacing w:before="60"/>
              <w:rPr>
                <w:rFonts w:eastAsia="Calibri"/>
                <w:lang w:val="en-US"/>
              </w:rPr>
            </w:pPr>
            <w:r>
              <w:rPr>
                <w:rFonts w:eastAsia="Calibri"/>
                <w:lang w:val="en-US"/>
              </w:rPr>
              <w:t>Welche Lösungsmöglichkeiten gibt es?</w:t>
            </w:r>
          </w:p>
          <w:p w:rsidR="00B41D3A" w:rsidRPr="002C4E3E" w:rsidRDefault="00B41D3A" w:rsidP="00BC7C83">
            <w:pPr>
              <w:spacing w:before="60"/>
              <w:rPr>
                <w:rFonts w:eastAsia="Calibri"/>
                <w:lang w:val="en-US"/>
              </w:rPr>
            </w:pPr>
          </w:p>
        </w:tc>
        <w:tc>
          <w:tcPr>
            <w:tcW w:w="1250" w:type="pct"/>
            <w:tcBorders>
              <w:left w:val="single" w:sz="4" w:space="0" w:color="auto"/>
              <w:bottom w:val="single" w:sz="4" w:space="0" w:color="auto"/>
              <w:right w:val="single" w:sz="4" w:space="0" w:color="auto"/>
            </w:tcBorders>
            <w:shd w:val="clear" w:color="auto" w:fill="auto"/>
          </w:tcPr>
          <w:p w:rsidR="00163A40" w:rsidRPr="00EC63DB" w:rsidRDefault="00BB0566" w:rsidP="00F55D45">
            <w:pPr>
              <w:spacing w:before="60"/>
              <w:rPr>
                <w:rFonts w:eastAsia="Calibri" w:cs="Arial"/>
                <w:szCs w:val="22"/>
              </w:rPr>
            </w:pPr>
            <w:r w:rsidRPr="00EC63DB">
              <w:rPr>
                <w:rFonts w:eastAsia="Calibri" w:cs="Arial"/>
                <w:szCs w:val="22"/>
              </w:rPr>
              <w:lastRenderedPageBreak/>
              <w:t>Textbeispiele:</w:t>
            </w:r>
          </w:p>
          <w:p w:rsidR="00BB0566" w:rsidRPr="00EC63DB" w:rsidRDefault="00BB0566" w:rsidP="00F55D45">
            <w:pPr>
              <w:spacing w:before="60"/>
              <w:rPr>
                <w:rFonts w:eastAsia="Calibri" w:cs="Arial"/>
                <w:szCs w:val="22"/>
              </w:rPr>
            </w:pPr>
            <w:r w:rsidRPr="00EC63DB">
              <w:rPr>
                <w:rFonts w:eastAsia="Calibri" w:cs="Arial"/>
                <w:szCs w:val="22"/>
              </w:rPr>
              <w:t>Koran: Suren 16:79-82 und 20: 53-55</w:t>
            </w:r>
          </w:p>
          <w:p w:rsidR="00BB0566" w:rsidRDefault="00BB0566" w:rsidP="00F55D45">
            <w:pPr>
              <w:spacing w:before="60"/>
              <w:rPr>
                <w:rFonts w:eastAsia="Calibri" w:cs="Arial"/>
                <w:szCs w:val="22"/>
                <w:lang w:val="en-US"/>
              </w:rPr>
            </w:pPr>
            <w:r w:rsidRPr="00EC63DB">
              <w:rPr>
                <w:rFonts w:eastAsia="Calibri" w:cs="Arial"/>
                <w:szCs w:val="22"/>
              </w:rPr>
              <w:t xml:space="preserve">Bibel: 1. </w:t>
            </w:r>
            <w:r>
              <w:rPr>
                <w:rFonts w:eastAsia="Calibri" w:cs="Arial"/>
                <w:szCs w:val="22"/>
                <w:lang w:val="en-US"/>
              </w:rPr>
              <w:t>Mose 1 und 2. Mose 4, 10-17</w:t>
            </w:r>
          </w:p>
          <w:p w:rsidR="00BB0566" w:rsidRPr="00EC63DB" w:rsidRDefault="00BB0566" w:rsidP="00F55D45">
            <w:pPr>
              <w:spacing w:before="60"/>
              <w:rPr>
                <w:rFonts w:eastAsia="Calibri" w:cs="Arial"/>
                <w:szCs w:val="22"/>
              </w:rPr>
            </w:pPr>
            <w:r w:rsidRPr="00EC63DB">
              <w:rPr>
                <w:rFonts w:eastAsia="Calibri" w:cs="Arial"/>
                <w:szCs w:val="22"/>
              </w:rPr>
              <w:t>Tora: siehe Bibel Altes Testament</w:t>
            </w:r>
          </w:p>
          <w:p w:rsidR="00BB0566" w:rsidRPr="00EC63DB" w:rsidRDefault="00BB0566" w:rsidP="00F55D45">
            <w:pPr>
              <w:spacing w:before="60"/>
              <w:rPr>
                <w:rFonts w:eastAsia="Calibri" w:cs="Arial"/>
                <w:szCs w:val="22"/>
              </w:rPr>
            </w:pPr>
          </w:p>
          <w:p w:rsidR="00BB0566" w:rsidRPr="00EC63DB" w:rsidRDefault="00BB0566" w:rsidP="00F55D45">
            <w:pPr>
              <w:spacing w:before="60"/>
              <w:rPr>
                <w:rFonts w:eastAsia="Calibri" w:cs="Arial"/>
                <w:szCs w:val="22"/>
              </w:rPr>
            </w:pPr>
            <w:r w:rsidRPr="00EC63DB">
              <w:rPr>
                <w:rFonts w:eastAsia="Calibri" w:cs="Arial"/>
                <w:szCs w:val="22"/>
              </w:rPr>
              <w:t>Tabelle</w:t>
            </w:r>
            <w:r w:rsidR="00BD2A62" w:rsidRPr="00EC63DB">
              <w:rPr>
                <w:rFonts w:eastAsia="Calibri" w:cs="Arial"/>
                <w:szCs w:val="22"/>
              </w:rPr>
              <w:t>/Folie</w:t>
            </w:r>
          </w:p>
          <w:p w:rsidR="00BB0566" w:rsidRPr="00EC63DB" w:rsidRDefault="00BB0566" w:rsidP="00F55D45">
            <w:pPr>
              <w:spacing w:before="60"/>
              <w:rPr>
                <w:rFonts w:eastAsia="Calibri" w:cs="Arial"/>
                <w:szCs w:val="22"/>
              </w:rPr>
            </w:pPr>
          </w:p>
          <w:p w:rsidR="00BB0566" w:rsidRPr="00EC63DB" w:rsidRDefault="00BB0566" w:rsidP="00F55D45">
            <w:pPr>
              <w:spacing w:before="60"/>
              <w:rPr>
                <w:rFonts w:eastAsia="Calibri" w:cs="Arial"/>
                <w:szCs w:val="22"/>
              </w:rPr>
            </w:pPr>
          </w:p>
          <w:p w:rsidR="00163A40" w:rsidRPr="00EC63DB" w:rsidRDefault="00163A40" w:rsidP="00F55D45">
            <w:pPr>
              <w:spacing w:before="60"/>
              <w:rPr>
                <w:rFonts w:eastAsia="Calibri" w:cs="Arial"/>
                <w:b/>
                <w:i/>
                <w:szCs w:val="22"/>
              </w:rPr>
            </w:pPr>
          </w:p>
          <w:p w:rsidR="00163A40" w:rsidRPr="00EC63DB" w:rsidRDefault="00163A40" w:rsidP="00F55D45">
            <w:pPr>
              <w:spacing w:before="60"/>
              <w:rPr>
                <w:rFonts w:eastAsia="Calibri"/>
              </w:rPr>
            </w:pPr>
          </w:p>
          <w:p w:rsidR="008E3489" w:rsidRPr="00EC63DB" w:rsidRDefault="008E3489" w:rsidP="00F55D45">
            <w:pPr>
              <w:spacing w:before="60"/>
              <w:rPr>
                <w:rFonts w:eastAsia="Calibri"/>
              </w:rPr>
            </w:pPr>
          </w:p>
          <w:p w:rsidR="008E3489" w:rsidRPr="00EC63DB" w:rsidRDefault="008E3489" w:rsidP="00F55D45">
            <w:pPr>
              <w:spacing w:before="60"/>
              <w:rPr>
                <w:rFonts w:eastAsia="Calibri"/>
              </w:rPr>
            </w:pPr>
          </w:p>
          <w:p w:rsidR="008E3489" w:rsidRPr="00EC63DB" w:rsidRDefault="008E3489" w:rsidP="00F55D45">
            <w:pPr>
              <w:spacing w:before="60"/>
              <w:rPr>
                <w:rFonts w:eastAsia="Calibri"/>
              </w:rPr>
            </w:pPr>
          </w:p>
          <w:p w:rsidR="008E3489" w:rsidRPr="00EC63DB" w:rsidRDefault="008E3489" w:rsidP="00F55D45">
            <w:pPr>
              <w:spacing w:before="60"/>
              <w:rPr>
                <w:rFonts w:eastAsia="Calibri"/>
              </w:rPr>
            </w:pPr>
          </w:p>
          <w:p w:rsidR="008E3489" w:rsidRPr="00EC63DB" w:rsidRDefault="008E3489" w:rsidP="00F55D45">
            <w:pPr>
              <w:spacing w:before="60"/>
              <w:rPr>
                <w:rFonts w:eastAsia="Calibri"/>
              </w:rPr>
            </w:pPr>
          </w:p>
          <w:p w:rsidR="008E3489" w:rsidRPr="00EC63DB" w:rsidRDefault="008E3489" w:rsidP="00F55D45">
            <w:pPr>
              <w:spacing w:before="60"/>
              <w:rPr>
                <w:rFonts w:eastAsia="Calibri"/>
              </w:rPr>
            </w:pPr>
          </w:p>
          <w:p w:rsidR="008E3489" w:rsidRPr="00EC63DB" w:rsidRDefault="008E3489" w:rsidP="00F55D45">
            <w:pPr>
              <w:spacing w:before="60"/>
              <w:rPr>
                <w:rFonts w:eastAsia="Calibri"/>
              </w:rPr>
            </w:pPr>
          </w:p>
          <w:p w:rsidR="008E3489" w:rsidRPr="00EC63DB" w:rsidRDefault="008E3489" w:rsidP="00F55D45">
            <w:pPr>
              <w:spacing w:before="60"/>
              <w:rPr>
                <w:rFonts w:eastAsia="Calibri"/>
              </w:rPr>
            </w:pPr>
          </w:p>
          <w:p w:rsidR="008E3489" w:rsidRPr="00EC63DB" w:rsidRDefault="008E3489" w:rsidP="00F55D45">
            <w:pPr>
              <w:spacing w:before="60"/>
              <w:rPr>
                <w:rFonts w:eastAsia="Calibri"/>
              </w:rPr>
            </w:pPr>
          </w:p>
          <w:p w:rsidR="00BD2A62" w:rsidRPr="00EC63DB" w:rsidRDefault="00BD2A62" w:rsidP="00F55D45">
            <w:pPr>
              <w:spacing w:before="60"/>
              <w:rPr>
                <w:rFonts w:eastAsia="Calibri"/>
              </w:rPr>
            </w:pPr>
          </w:p>
          <w:p w:rsidR="0087641B" w:rsidRPr="00EC63DB" w:rsidRDefault="0087641B" w:rsidP="00F55D45">
            <w:pPr>
              <w:spacing w:before="60"/>
              <w:rPr>
                <w:rFonts w:eastAsia="Calibri"/>
              </w:rPr>
            </w:pPr>
          </w:p>
          <w:p w:rsidR="0087641B" w:rsidRDefault="0087641B" w:rsidP="00F55D45">
            <w:pPr>
              <w:spacing w:before="60"/>
              <w:rPr>
                <w:rFonts w:eastAsia="Calibri"/>
              </w:rPr>
            </w:pPr>
          </w:p>
          <w:p w:rsidR="00F433BC" w:rsidRPr="00EC63DB" w:rsidRDefault="00F433BC" w:rsidP="00F55D45">
            <w:pPr>
              <w:spacing w:before="60"/>
              <w:rPr>
                <w:rFonts w:eastAsia="Calibri"/>
              </w:rPr>
            </w:pPr>
          </w:p>
          <w:p w:rsidR="008E3489" w:rsidRPr="00EC63DB" w:rsidRDefault="008E3489" w:rsidP="00F55D45">
            <w:pPr>
              <w:spacing w:before="60"/>
              <w:rPr>
                <w:rFonts w:eastAsia="Calibri"/>
              </w:rPr>
            </w:pPr>
            <w:r w:rsidRPr="00EC63DB">
              <w:rPr>
                <w:rFonts w:eastAsia="Calibri"/>
              </w:rPr>
              <w:t>Fragebogen, Methodenkoffer, Plakate</w:t>
            </w:r>
          </w:p>
          <w:p w:rsidR="00CB7EB7" w:rsidRPr="00EC63DB" w:rsidRDefault="00CB7EB7" w:rsidP="00F55D45">
            <w:pPr>
              <w:spacing w:before="60"/>
              <w:rPr>
                <w:rFonts w:eastAsia="Calibri"/>
              </w:rPr>
            </w:pPr>
          </w:p>
          <w:p w:rsidR="00CB7EB7" w:rsidRPr="00EC63DB" w:rsidRDefault="00CB7EB7" w:rsidP="00F55D45">
            <w:pPr>
              <w:spacing w:before="60"/>
              <w:rPr>
                <w:rFonts w:eastAsia="Calibri"/>
              </w:rPr>
            </w:pPr>
          </w:p>
          <w:p w:rsidR="00CB7EB7" w:rsidRPr="00EC63DB" w:rsidRDefault="0087641B" w:rsidP="00F55D45">
            <w:pPr>
              <w:spacing w:before="60"/>
              <w:rPr>
                <w:rFonts w:eastAsia="Calibri"/>
              </w:rPr>
            </w:pPr>
            <w:r w:rsidRPr="00EC63DB">
              <w:rPr>
                <w:rFonts w:eastAsia="Calibri"/>
              </w:rPr>
              <w:t>T</w:t>
            </w:r>
            <w:r w:rsidR="00CB7EB7" w:rsidRPr="00EC63DB">
              <w:rPr>
                <w:rFonts w:eastAsia="Calibri"/>
              </w:rPr>
              <w:t>extauszüge: Zehn Gebote, Pflichte</w:t>
            </w:r>
            <w:r w:rsidR="00CB7EB7" w:rsidRPr="00EC63DB">
              <w:rPr>
                <w:rFonts w:eastAsia="Calibri"/>
              </w:rPr>
              <w:t>n</w:t>
            </w:r>
            <w:r w:rsidR="00CB7EB7" w:rsidRPr="00EC63DB">
              <w:rPr>
                <w:rFonts w:eastAsia="Calibri"/>
              </w:rPr>
              <w:t>kodex, Wertelehre</w:t>
            </w:r>
          </w:p>
          <w:p w:rsidR="00CB7EB7" w:rsidRPr="00EC63DB" w:rsidRDefault="00CB7EB7" w:rsidP="00F55D45">
            <w:pPr>
              <w:spacing w:before="60"/>
              <w:rPr>
                <w:rFonts w:eastAsia="Calibri"/>
              </w:rPr>
            </w:pPr>
          </w:p>
          <w:p w:rsidR="00CB7EB7" w:rsidRPr="00EC63DB" w:rsidRDefault="00CB7EB7" w:rsidP="00F55D45">
            <w:pPr>
              <w:spacing w:before="60"/>
              <w:rPr>
                <w:rFonts w:eastAsia="Calibri"/>
              </w:rPr>
            </w:pPr>
          </w:p>
          <w:p w:rsidR="00CB7EB7" w:rsidRPr="00EC63DB" w:rsidRDefault="00CB7EB7" w:rsidP="00F55D45">
            <w:pPr>
              <w:spacing w:before="60"/>
              <w:rPr>
                <w:rFonts w:eastAsia="Calibri"/>
              </w:rPr>
            </w:pPr>
          </w:p>
          <w:p w:rsidR="00CB7EB7" w:rsidRPr="00EC63DB" w:rsidRDefault="00CB7EB7" w:rsidP="00F55D45">
            <w:pPr>
              <w:spacing w:before="60"/>
              <w:rPr>
                <w:rFonts w:eastAsia="Calibri"/>
              </w:rPr>
            </w:pPr>
            <w:r w:rsidRPr="00EC63DB">
              <w:rPr>
                <w:rFonts w:eastAsia="Calibri"/>
              </w:rPr>
              <w:t>Zoroastrismus: Film- und/ oder Tex</w:t>
            </w:r>
            <w:r w:rsidRPr="00EC63DB">
              <w:rPr>
                <w:rFonts w:eastAsia="Calibri"/>
              </w:rPr>
              <w:t>t</w:t>
            </w:r>
            <w:r w:rsidRPr="00EC63DB">
              <w:rPr>
                <w:rFonts w:eastAsia="Calibri"/>
              </w:rPr>
              <w:t>auszüge</w:t>
            </w:r>
          </w:p>
          <w:p w:rsidR="004B4D65" w:rsidRPr="00EC63DB" w:rsidRDefault="004B4D65" w:rsidP="00F55D45">
            <w:pPr>
              <w:spacing w:before="60"/>
              <w:rPr>
                <w:rFonts w:eastAsia="Calibri"/>
              </w:rPr>
            </w:pPr>
          </w:p>
          <w:p w:rsidR="004B4D65" w:rsidRPr="00EC63DB" w:rsidRDefault="004B4D65" w:rsidP="00F55D45">
            <w:pPr>
              <w:spacing w:before="60"/>
              <w:rPr>
                <w:rFonts w:eastAsia="Calibri"/>
              </w:rPr>
            </w:pPr>
          </w:p>
          <w:p w:rsidR="004B4D65" w:rsidRPr="00EC63DB" w:rsidRDefault="004B4D65" w:rsidP="00F55D45">
            <w:pPr>
              <w:spacing w:before="60"/>
              <w:rPr>
                <w:rFonts w:eastAsia="Calibri"/>
              </w:rPr>
            </w:pPr>
          </w:p>
          <w:p w:rsidR="004B4D65" w:rsidRPr="00EC63DB" w:rsidRDefault="004B4D65" w:rsidP="00F55D45">
            <w:pPr>
              <w:spacing w:before="60"/>
              <w:rPr>
                <w:rFonts w:eastAsia="Calibri"/>
              </w:rPr>
            </w:pPr>
          </w:p>
          <w:p w:rsidR="0087641B" w:rsidRPr="00EC63DB" w:rsidRDefault="0087641B" w:rsidP="004B4D65">
            <w:pPr>
              <w:spacing w:before="60"/>
              <w:rPr>
                <w:rFonts w:eastAsia="Calibri"/>
              </w:rPr>
            </w:pPr>
          </w:p>
          <w:p w:rsidR="0087641B" w:rsidRDefault="0087641B" w:rsidP="004B4D65">
            <w:pPr>
              <w:spacing w:before="60"/>
              <w:rPr>
                <w:rFonts w:eastAsia="Calibri"/>
              </w:rPr>
            </w:pPr>
          </w:p>
          <w:p w:rsidR="00F433BC" w:rsidRDefault="00F433BC" w:rsidP="004B4D65">
            <w:pPr>
              <w:spacing w:before="60"/>
              <w:rPr>
                <w:rFonts w:eastAsia="Calibri"/>
              </w:rPr>
            </w:pPr>
          </w:p>
          <w:p w:rsidR="00F433BC" w:rsidRDefault="00F433BC" w:rsidP="004B4D65">
            <w:pPr>
              <w:spacing w:before="60"/>
              <w:rPr>
                <w:rFonts w:eastAsia="Calibri"/>
              </w:rPr>
            </w:pPr>
          </w:p>
          <w:p w:rsidR="00F433BC" w:rsidRPr="00EC63DB" w:rsidRDefault="00F433BC" w:rsidP="004B4D65">
            <w:pPr>
              <w:spacing w:before="60"/>
              <w:rPr>
                <w:rFonts w:eastAsia="Calibri"/>
              </w:rPr>
            </w:pPr>
          </w:p>
          <w:p w:rsidR="004B4D65" w:rsidRPr="00EC63DB" w:rsidRDefault="004B4D65" w:rsidP="004B4D65">
            <w:pPr>
              <w:spacing w:before="60"/>
              <w:rPr>
                <w:rFonts w:eastAsia="Calibri"/>
              </w:rPr>
            </w:pPr>
            <w:r w:rsidRPr="00EC63DB">
              <w:rPr>
                <w:rFonts w:eastAsia="Calibri"/>
              </w:rPr>
              <w:t>Informationsmaterial z.</w:t>
            </w:r>
            <w:r w:rsidR="00BD7280">
              <w:rPr>
                <w:rFonts w:eastAsia="Calibri"/>
              </w:rPr>
              <w:t xml:space="preserve"> </w:t>
            </w:r>
            <w:r w:rsidRPr="00EC63DB">
              <w:rPr>
                <w:rFonts w:eastAsia="Calibri"/>
              </w:rPr>
              <w:t>B. über die Kreuzzüge, die Eroberungszüge des Osmanischen Reiches den Isla</w:t>
            </w:r>
            <w:r w:rsidR="005802C0" w:rsidRPr="00EC63DB">
              <w:rPr>
                <w:rFonts w:eastAsia="Calibri"/>
              </w:rPr>
              <w:t>-</w:t>
            </w:r>
            <w:r w:rsidRPr="00EC63DB">
              <w:rPr>
                <w:rFonts w:eastAsia="Calibri"/>
              </w:rPr>
              <w:t>mischen Staat, den Salafismus, ultr</w:t>
            </w:r>
            <w:r w:rsidRPr="00EC63DB">
              <w:rPr>
                <w:rFonts w:eastAsia="Calibri"/>
              </w:rPr>
              <w:t>a</w:t>
            </w:r>
            <w:r w:rsidRPr="00EC63DB">
              <w:rPr>
                <w:rFonts w:eastAsia="Calibri"/>
              </w:rPr>
              <w:t xml:space="preserve">orthodoxe jüdische Strömungen  </w:t>
            </w:r>
          </w:p>
          <w:p w:rsidR="004B4D65" w:rsidRPr="00EC63DB" w:rsidRDefault="004B4D65" w:rsidP="00F55D45">
            <w:pPr>
              <w:spacing w:before="60"/>
              <w:rPr>
                <w:rFonts w:eastAsia="Calibri"/>
              </w:rPr>
            </w:pPr>
          </w:p>
          <w:p w:rsidR="004B4D65" w:rsidRPr="002C4E3E" w:rsidRDefault="004B4D65" w:rsidP="00F55D45">
            <w:pPr>
              <w:spacing w:before="60"/>
              <w:rPr>
                <w:rFonts w:eastAsia="Calibri"/>
                <w:lang w:val="en-US"/>
              </w:rPr>
            </w:pPr>
            <w:r>
              <w:rPr>
                <w:rFonts w:eastAsia="Calibri"/>
                <w:lang w:val="en-US"/>
              </w:rPr>
              <w:t>Folien, OHP</w:t>
            </w:r>
          </w:p>
        </w:tc>
      </w:tr>
    </w:tbl>
    <w:p w:rsidR="00A738E6" w:rsidRPr="00163A40" w:rsidRDefault="00A738E6" w:rsidP="001E164C">
      <w:pPr>
        <w:rPr>
          <w:lang w:val="en-US"/>
        </w:rPr>
      </w:pPr>
    </w:p>
    <w:p w:rsidR="00BC09A4" w:rsidRPr="00501A11" w:rsidRDefault="00BC09A4" w:rsidP="001E164C">
      <w:pPr>
        <w:rPr>
          <w:b/>
          <w:sz w:val="24"/>
        </w:rPr>
      </w:pPr>
    </w:p>
    <w:sectPr w:rsidR="00BC09A4" w:rsidRPr="00501A11" w:rsidSect="001E164C">
      <w:pgSz w:w="16838" w:h="11906" w:orient="landscape" w:code="9"/>
      <w:pgMar w:top="1134" w:right="567" w:bottom="567"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A2" w:rsidRDefault="00491EA2">
      <w:r>
        <w:separator/>
      </w:r>
    </w:p>
    <w:p w:rsidR="00491EA2" w:rsidRDefault="00491EA2"/>
  </w:endnote>
  <w:endnote w:type="continuationSeparator" w:id="0">
    <w:p w:rsidR="00491EA2" w:rsidRDefault="00491EA2">
      <w:r>
        <w:continuationSeparator/>
      </w:r>
    </w:p>
    <w:p w:rsidR="00491EA2" w:rsidRDefault="00491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15" w:rsidRDefault="00F22015">
    <w:pPr>
      <w:pStyle w:val="Fuzeile"/>
      <w:framePr w:wrap="around" w:vAnchor="text" w:hAnchor="margin" w:xAlign="right" w:y="1"/>
    </w:pPr>
    <w:r>
      <w:fldChar w:fldCharType="begin"/>
    </w:r>
    <w:r>
      <w:instrText xml:space="preserve">PAGE  </w:instrText>
    </w:r>
    <w:r>
      <w:fldChar w:fldCharType="end"/>
    </w:r>
  </w:p>
  <w:p w:rsidR="00F22015" w:rsidRDefault="00F2201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15" w:rsidRDefault="00F22015">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15" w:rsidRDefault="00F22015">
    <w:pPr>
      <w:pStyle w:val="Fuzeile"/>
      <w:jc w:val="right"/>
    </w:pPr>
    <w:r>
      <w:fldChar w:fldCharType="begin"/>
    </w:r>
    <w:r>
      <w:instrText>PAGE   \* MERGEFORMAT</w:instrText>
    </w:r>
    <w:r>
      <w:fldChar w:fldCharType="separate"/>
    </w:r>
    <w:r w:rsidR="001B4AAA">
      <w:rPr>
        <w:noProof/>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15" w:rsidRDefault="00F22015" w:rsidP="002C4E3E">
    <w:pPr>
      <w:pStyle w:val="Fuzeile"/>
      <w:jc w:val="right"/>
    </w:pPr>
    <w:r>
      <w:fldChar w:fldCharType="begin"/>
    </w:r>
    <w:r>
      <w:instrText>PAGE   \* MERGEFORMAT</w:instrText>
    </w:r>
    <w:r>
      <w:fldChar w:fldCharType="separate"/>
    </w:r>
    <w:r w:rsidR="001B4AA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A2" w:rsidRDefault="00491EA2">
      <w:r>
        <w:separator/>
      </w:r>
    </w:p>
    <w:p w:rsidR="00491EA2" w:rsidRDefault="00491EA2"/>
  </w:footnote>
  <w:footnote w:type="continuationSeparator" w:id="0">
    <w:p w:rsidR="00491EA2" w:rsidRDefault="00491EA2">
      <w:r>
        <w:continuationSeparator/>
      </w:r>
    </w:p>
    <w:p w:rsidR="00491EA2" w:rsidRDefault="00491E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15" w:rsidRDefault="00F22015">
    <w:pPr>
      <w:rPr>
        <w:rFonts w:cs="Arial"/>
        <w:sz w:val="20"/>
        <w:szCs w:val="20"/>
      </w:rPr>
    </w:pPr>
    <w:r>
      <w:rPr>
        <w:rFonts w:cs="Arial"/>
        <w:sz w:val="20"/>
        <w:szCs w:val="20"/>
      </w:rPr>
      <w:t>Beispielcurriculum für das Fach Alevitische Religion</w:t>
    </w:r>
    <w:r w:rsidR="001E164C">
      <w:rPr>
        <w:rFonts w:cs="Arial"/>
        <w:sz w:val="20"/>
        <w:szCs w:val="20"/>
      </w:rPr>
      <w:t xml:space="preserve"> </w:t>
    </w:r>
    <w:r>
      <w:rPr>
        <w:rFonts w:cs="Arial"/>
        <w:sz w:val="20"/>
        <w:szCs w:val="20"/>
      </w:rPr>
      <w:t>/ Klassen 7/8/9</w:t>
    </w:r>
    <w:r w:rsidR="005C54F5">
      <w:rPr>
        <w:rFonts w:cs="Arial"/>
        <w:sz w:val="20"/>
        <w:szCs w:val="20"/>
      </w:rPr>
      <w:t xml:space="preserve"> </w:t>
    </w:r>
    <w:r w:rsidR="001E164C">
      <w:rPr>
        <w:rFonts w:cs="Arial"/>
        <w:sz w:val="20"/>
        <w:szCs w:val="20"/>
      </w:rPr>
      <w:t>/ Beispiel 1 – 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1">
    <w:nsid w:val="03225809"/>
    <w:multiLevelType w:val="multilevel"/>
    <w:tmpl w:val="536A961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BD4785"/>
    <w:multiLevelType w:val="multilevel"/>
    <w:tmpl w:val="08608806"/>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2546008"/>
    <w:multiLevelType w:val="hybridMultilevel"/>
    <w:tmpl w:val="C5B09EA8"/>
    <w:lvl w:ilvl="0" w:tplc="63320B3E">
      <w:start w:val="3"/>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8">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9">
    <w:nsid w:val="31111C61"/>
    <w:multiLevelType w:val="hybridMultilevel"/>
    <w:tmpl w:val="8C4EF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1">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3593787D"/>
    <w:multiLevelType w:val="hybridMultilevel"/>
    <w:tmpl w:val="6860B740"/>
    <w:lvl w:ilvl="0" w:tplc="E49E0C2C">
      <w:start w:val="3"/>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B903DF7"/>
    <w:multiLevelType w:val="hybridMultilevel"/>
    <w:tmpl w:val="121655DE"/>
    <w:lvl w:ilvl="0" w:tplc="4B26607C">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16">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C826336"/>
    <w:multiLevelType w:val="multilevel"/>
    <w:tmpl w:val="C882C74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21">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2">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26">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nsid w:val="78E82AE2"/>
    <w:multiLevelType w:val="hybridMultilevel"/>
    <w:tmpl w:val="80106E56"/>
    <w:lvl w:ilvl="0" w:tplc="49BACE5E">
      <w:start w:val="1"/>
      <w:numFmt w:val="bullet"/>
      <w:lvlText w:val="-"/>
      <w:lvlJc w:val="left"/>
      <w:pPr>
        <w:ind w:left="360" w:hanging="360"/>
      </w:pPr>
      <w:rPr>
        <w:rFonts w:ascii="Courier New" w:hAnsi="Courier New" w:hint="default"/>
        <w:lang w:val="de-D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7AEF6F92"/>
    <w:multiLevelType w:val="multilevel"/>
    <w:tmpl w:val="18E2E84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num w:numId="1">
    <w:abstractNumId w:val="21"/>
  </w:num>
  <w:num w:numId="2">
    <w:abstractNumId w:val="20"/>
  </w:num>
  <w:num w:numId="3">
    <w:abstractNumId w:val="8"/>
  </w:num>
  <w:num w:numId="4">
    <w:abstractNumId w:val="10"/>
  </w:num>
  <w:num w:numId="5">
    <w:abstractNumId w:val="16"/>
  </w:num>
  <w:num w:numId="6">
    <w:abstractNumId w:val="7"/>
  </w:num>
  <w:num w:numId="7">
    <w:abstractNumId w:val="26"/>
  </w:num>
  <w:num w:numId="8">
    <w:abstractNumId w:val="29"/>
  </w:num>
  <w:num w:numId="9">
    <w:abstractNumId w:val="18"/>
  </w:num>
  <w:num w:numId="10">
    <w:abstractNumId w:val="22"/>
  </w:num>
  <w:num w:numId="11">
    <w:abstractNumId w:val="24"/>
  </w:num>
  <w:num w:numId="12">
    <w:abstractNumId w:val="3"/>
  </w:num>
  <w:num w:numId="13">
    <w:abstractNumId w:val="15"/>
  </w:num>
  <w:num w:numId="14">
    <w:abstractNumId w:val="6"/>
  </w:num>
  <w:num w:numId="15">
    <w:abstractNumId w:val="11"/>
  </w:num>
  <w:num w:numId="16">
    <w:abstractNumId w:val="30"/>
  </w:num>
  <w:num w:numId="17">
    <w:abstractNumId w:val="17"/>
  </w:num>
  <w:num w:numId="18">
    <w:abstractNumId w:val="25"/>
  </w:num>
  <w:num w:numId="19">
    <w:abstractNumId w:val="0"/>
  </w:num>
  <w:num w:numId="20">
    <w:abstractNumId w:val="27"/>
  </w:num>
  <w:num w:numId="21">
    <w:abstractNumId w:val="23"/>
  </w:num>
  <w:num w:numId="22">
    <w:abstractNumId w:val="9"/>
  </w:num>
  <w:num w:numId="23">
    <w:abstractNumId w:val="4"/>
  </w:num>
  <w:num w:numId="24">
    <w:abstractNumId w:val="13"/>
  </w:num>
  <w:num w:numId="25">
    <w:abstractNumId w:val="14"/>
  </w:num>
  <w:num w:numId="26">
    <w:abstractNumId w:val="1"/>
  </w:num>
  <w:num w:numId="27">
    <w:abstractNumId w:val="28"/>
  </w:num>
  <w:num w:numId="28">
    <w:abstractNumId w:val="19"/>
  </w:num>
  <w:num w:numId="29">
    <w:abstractNumId w:val="5"/>
  </w:num>
  <w:num w:numId="30">
    <w:abstractNumId w:val="1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autoHyphenation/>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232D9"/>
    <w:rsid w:val="00023439"/>
    <w:rsid w:val="000257DD"/>
    <w:rsid w:val="00036B1E"/>
    <w:rsid w:val="00042FB6"/>
    <w:rsid w:val="00057967"/>
    <w:rsid w:val="00081CF9"/>
    <w:rsid w:val="00081D3A"/>
    <w:rsid w:val="00083831"/>
    <w:rsid w:val="0009311B"/>
    <w:rsid w:val="00096E37"/>
    <w:rsid w:val="000A2B51"/>
    <w:rsid w:val="000B2221"/>
    <w:rsid w:val="000C1BBC"/>
    <w:rsid w:val="000D56B6"/>
    <w:rsid w:val="000D5D10"/>
    <w:rsid w:val="000E2692"/>
    <w:rsid w:val="000F71B9"/>
    <w:rsid w:val="000F7D05"/>
    <w:rsid w:val="00103838"/>
    <w:rsid w:val="00106DD0"/>
    <w:rsid w:val="00116745"/>
    <w:rsid w:val="00130E9F"/>
    <w:rsid w:val="00152A3A"/>
    <w:rsid w:val="00157442"/>
    <w:rsid w:val="0015766D"/>
    <w:rsid w:val="00163A40"/>
    <w:rsid w:val="00166105"/>
    <w:rsid w:val="00171793"/>
    <w:rsid w:val="00173ABE"/>
    <w:rsid w:val="00185190"/>
    <w:rsid w:val="001B122C"/>
    <w:rsid w:val="001B4AAA"/>
    <w:rsid w:val="001B609C"/>
    <w:rsid w:val="001C36F4"/>
    <w:rsid w:val="001D3D98"/>
    <w:rsid w:val="001D68E8"/>
    <w:rsid w:val="001D7E50"/>
    <w:rsid w:val="001D7F51"/>
    <w:rsid w:val="001E164C"/>
    <w:rsid w:val="001E48D1"/>
    <w:rsid w:val="001F4588"/>
    <w:rsid w:val="001F6232"/>
    <w:rsid w:val="0020039A"/>
    <w:rsid w:val="0020149B"/>
    <w:rsid w:val="002346B9"/>
    <w:rsid w:val="002461F0"/>
    <w:rsid w:val="002560DE"/>
    <w:rsid w:val="0025640F"/>
    <w:rsid w:val="0027019F"/>
    <w:rsid w:val="00281950"/>
    <w:rsid w:val="002819D8"/>
    <w:rsid w:val="0029325F"/>
    <w:rsid w:val="002A5978"/>
    <w:rsid w:val="002B05CE"/>
    <w:rsid w:val="002C4E3E"/>
    <w:rsid w:val="002C6241"/>
    <w:rsid w:val="002D4921"/>
    <w:rsid w:val="002E1557"/>
    <w:rsid w:val="0031767E"/>
    <w:rsid w:val="00321691"/>
    <w:rsid w:val="0033092F"/>
    <w:rsid w:val="003311BF"/>
    <w:rsid w:val="00345584"/>
    <w:rsid w:val="00355B78"/>
    <w:rsid w:val="00370D37"/>
    <w:rsid w:val="0037404E"/>
    <w:rsid w:val="003817A4"/>
    <w:rsid w:val="00383DD6"/>
    <w:rsid w:val="0038526E"/>
    <w:rsid w:val="0038657D"/>
    <w:rsid w:val="00396EDA"/>
    <w:rsid w:val="003C12E4"/>
    <w:rsid w:val="003F1731"/>
    <w:rsid w:val="004053E0"/>
    <w:rsid w:val="004115C7"/>
    <w:rsid w:val="004164D3"/>
    <w:rsid w:val="0042119D"/>
    <w:rsid w:val="0042186B"/>
    <w:rsid w:val="00427223"/>
    <w:rsid w:val="00433782"/>
    <w:rsid w:val="004338E4"/>
    <w:rsid w:val="0043535B"/>
    <w:rsid w:val="004376A3"/>
    <w:rsid w:val="004445A4"/>
    <w:rsid w:val="0046160B"/>
    <w:rsid w:val="004621DF"/>
    <w:rsid w:val="00467A2C"/>
    <w:rsid w:val="004909A4"/>
    <w:rsid w:val="00491A7D"/>
    <w:rsid w:val="00491EA2"/>
    <w:rsid w:val="0049343A"/>
    <w:rsid w:val="004952A6"/>
    <w:rsid w:val="004A29AF"/>
    <w:rsid w:val="004A38EE"/>
    <w:rsid w:val="004B24DC"/>
    <w:rsid w:val="004B4D65"/>
    <w:rsid w:val="004D75AC"/>
    <w:rsid w:val="004E5A71"/>
    <w:rsid w:val="004F2C57"/>
    <w:rsid w:val="004F4A0E"/>
    <w:rsid w:val="004F52DD"/>
    <w:rsid w:val="00501A11"/>
    <w:rsid w:val="00504207"/>
    <w:rsid w:val="00512B26"/>
    <w:rsid w:val="005150EA"/>
    <w:rsid w:val="00525C40"/>
    <w:rsid w:val="00531E00"/>
    <w:rsid w:val="00536F54"/>
    <w:rsid w:val="005402D9"/>
    <w:rsid w:val="00540F79"/>
    <w:rsid w:val="00546757"/>
    <w:rsid w:val="00550402"/>
    <w:rsid w:val="00554EBD"/>
    <w:rsid w:val="00562C9B"/>
    <w:rsid w:val="005666E9"/>
    <w:rsid w:val="00571DA4"/>
    <w:rsid w:val="005802C0"/>
    <w:rsid w:val="005832B1"/>
    <w:rsid w:val="005B09B0"/>
    <w:rsid w:val="005C50D4"/>
    <w:rsid w:val="005C54F5"/>
    <w:rsid w:val="005C6823"/>
    <w:rsid w:val="005E5D46"/>
    <w:rsid w:val="005F0C4B"/>
    <w:rsid w:val="00612A8B"/>
    <w:rsid w:val="0062238D"/>
    <w:rsid w:val="00625DEB"/>
    <w:rsid w:val="00625EA4"/>
    <w:rsid w:val="00634010"/>
    <w:rsid w:val="00645E32"/>
    <w:rsid w:val="006465DC"/>
    <w:rsid w:val="00660984"/>
    <w:rsid w:val="00674FBC"/>
    <w:rsid w:val="00687B08"/>
    <w:rsid w:val="00692CDD"/>
    <w:rsid w:val="00692FCA"/>
    <w:rsid w:val="006A35E2"/>
    <w:rsid w:val="006A56EE"/>
    <w:rsid w:val="006A693C"/>
    <w:rsid w:val="006B031C"/>
    <w:rsid w:val="006B0A53"/>
    <w:rsid w:val="006B1DDE"/>
    <w:rsid w:val="006C01B8"/>
    <w:rsid w:val="006C3D54"/>
    <w:rsid w:val="006D4DC1"/>
    <w:rsid w:val="006F2DA2"/>
    <w:rsid w:val="006F443E"/>
    <w:rsid w:val="006F7458"/>
    <w:rsid w:val="00714568"/>
    <w:rsid w:val="00720CAD"/>
    <w:rsid w:val="00721024"/>
    <w:rsid w:val="00723DA8"/>
    <w:rsid w:val="007258F6"/>
    <w:rsid w:val="007341A4"/>
    <w:rsid w:val="007356A7"/>
    <w:rsid w:val="00736970"/>
    <w:rsid w:val="00742201"/>
    <w:rsid w:val="00743BC3"/>
    <w:rsid w:val="00755D03"/>
    <w:rsid w:val="0076063D"/>
    <w:rsid w:val="00763B5E"/>
    <w:rsid w:val="007729F8"/>
    <w:rsid w:val="00775F1B"/>
    <w:rsid w:val="0077658F"/>
    <w:rsid w:val="00783261"/>
    <w:rsid w:val="0078337B"/>
    <w:rsid w:val="00784470"/>
    <w:rsid w:val="00792B54"/>
    <w:rsid w:val="007936B2"/>
    <w:rsid w:val="007A18F6"/>
    <w:rsid w:val="007B07AE"/>
    <w:rsid w:val="007B14FB"/>
    <w:rsid w:val="007B2A58"/>
    <w:rsid w:val="007B4004"/>
    <w:rsid w:val="007B7C3B"/>
    <w:rsid w:val="007C1B15"/>
    <w:rsid w:val="007C27D9"/>
    <w:rsid w:val="007C4E25"/>
    <w:rsid w:val="007D1468"/>
    <w:rsid w:val="007D26FE"/>
    <w:rsid w:val="007F1C62"/>
    <w:rsid w:val="007F2917"/>
    <w:rsid w:val="007F52E2"/>
    <w:rsid w:val="00813FEF"/>
    <w:rsid w:val="008210C7"/>
    <w:rsid w:val="00821DBF"/>
    <w:rsid w:val="00830DC7"/>
    <w:rsid w:val="0084356F"/>
    <w:rsid w:val="00843947"/>
    <w:rsid w:val="0085216C"/>
    <w:rsid w:val="00853A4A"/>
    <w:rsid w:val="0085628B"/>
    <w:rsid w:val="0087641B"/>
    <w:rsid w:val="008814F8"/>
    <w:rsid w:val="00882EC9"/>
    <w:rsid w:val="008840C0"/>
    <w:rsid w:val="0089109D"/>
    <w:rsid w:val="008941E1"/>
    <w:rsid w:val="008A0856"/>
    <w:rsid w:val="008A4DE5"/>
    <w:rsid w:val="008A5B10"/>
    <w:rsid w:val="008A7D66"/>
    <w:rsid w:val="008D27A9"/>
    <w:rsid w:val="008E0A48"/>
    <w:rsid w:val="008E3489"/>
    <w:rsid w:val="008E7FD3"/>
    <w:rsid w:val="008F00C8"/>
    <w:rsid w:val="00910C50"/>
    <w:rsid w:val="009110A7"/>
    <w:rsid w:val="00914B31"/>
    <w:rsid w:val="00923901"/>
    <w:rsid w:val="00930779"/>
    <w:rsid w:val="0093331E"/>
    <w:rsid w:val="00935389"/>
    <w:rsid w:val="00936FAE"/>
    <w:rsid w:val="009434BF"/>
    <w:rsid w:val="00944E60"/>
    <w:rsid w:val="00950E50"/>
    <w:rsid w:val="00964E3C"/>
    <w:rsid w:val="009712D0"/>
    <w:rsid w:val="00973F0E"/>
    <w:rsid w:val="00977C0C"/>
    <w:rsid w:val="00980922"/>
    <w:rsid w:val="0098352B"/>
    <w:rsid w:val="009943D3"/>
    <w:rsid w:val="009A203B"/>
    <w:rsid w:val="009A3A65"/>
    <w:rsid w:val="009A6F03"/>
    <w:rsid w:val="009B7E6F"/>
    <w:rsid w:val="009C7501"/>
    <w:rsid w:val="009D4F83"/>
    <w:rsid w:val="009D58C2"/>
    <w:rsid w:val="009E0792"/>
    <w:rsid w:val="009E144C"/>
    <w:rsid w:val="009F07DA"/>
    <w:rsid w:val="009F10A1"/>
    <w:rsid w:val="009F197C"/>
    <w:rsid w:val="009F2101"/>
    <w:rsid w:val="009F3181"/>
    <w:rsid w:val="009F6FA0"/>
    <w:rsid w:val="00A04F08"/>
    <w:rsid w:val="00A07E10"/>
    <w:rsid w:val="00A1159F"/>
    <w:rsid w:val="00A129A7"/>
    <w:rsid w:val="00A179E5"/>
    <w:rsid w:val="00A22527"/>
    <w:rsid w:val="00A371FD"/>
    <w:rsid w:val="00A442C5"/>
    <w:rsid w:val="00A45841"/>
    <w:rsid w:val="00A52B80"/>
    <w:rsid w:val="00A545F7"/>
    <w:rsid w:val="00A738E6"/>
    <w:rsid w:val="00A80D06"/>
    <w:rsid w:val="00A821A9"/>
    <w:rsid w:val="00A825D2"/>
    <w:rsid w:val="00A83839"/>
    <w:rsid w:val="00A860F1"/>
    <w:rsid w:val="00A934D4"/>
    <w:rsid w:val="00A94599"/>
    <w:rsid w:val="00A9648D"/>
    <w:rsid w:val="00A967F2"/>
    <w:rsid w:val="00A96AAB"/>
    <w:rsid w:val="00AA7C38"/>
    <w:rsid w:val="00AB3D15"/>
    <w:rsid w:val="00AB46AE"/>
    <w:rsid w:val="00AC5BCD"/>
    <w:rsid w:val="00AD1383"/>
    <w:rsid w:val="00AD7ED9"/>
    <w:rsid w:val="00AE0B0C"/>
    <w:rsid w:val="00AE0BFA"/>
    <w:rsid w:val="00AE1EA8"/>
    <w:rsid w:val="00AE79E7"/>
    <w:rsid w:val="00B0044C"/>
    <w:rsid w:val="00B307B2"/>
    <w:rsid w:val="00B403E4"/>
    <w:rsid w:val="00B41810"/>
    <w:rsid w:val="00B41D3A"/>
    <w:rsid w:val="00B53B2E"/>
    <w:rsid w:val="00B60B1D"/>
    <w:rsid w:val="00B618AE"/>
    <w:rsid w:val="00B72248"/>
    <w:rsid w:val="00B86544"/>
    <w:rsid w:val="00B925A4"/>
    <w:rsid w:val="00B92676"/>
    <w:rsid w:val="00BB0566"/>
    <w:rsid w:val="00BB391E"/>
    <w:rsid w:val="00BC0929"/>
    <w:rsid w:val="00BC09A4"/>
    <w:rsid w:val="00BC1D99"/>
    <w:rsid w:val="00BC332E"/>
    <w:rsid w:val="00BC7C83"/>
    <w:rsid w:val="00BD1B67"/>
    <w:rsid w:val="00BD2A62"/>
    <w:rsid w:val="00BD5E8D"/>
    <w:rsid w:val="00BD7280"/>
    <w:rsid w:val="00BE5EB4"/>
    <w:rsid w:val="00BE6C12"/>
    <w:rsid w:val="00BF776B"/>
    <w:rsid w:val="00C01AA2"/>
    <w:rsid w:val="00C037C6"/>
    <w:rsid w:val="00C14D7B"/>
    <w:rsid w:val="00C24AFD"/>
    <w:rsid w:val="00C409A0"/>
    <w:rsid w:val="00C436CB"/>
    <w:rsid w:val="00C544F8"/>
    <w:rsid w:val="00C57A2C"/>
    <w:rsid w:val="00C75552"/>
    <w:rsid w:val="00C76863"/>
    <w:rsid w:val="00C830D4"/>
    <w:rsid w:val="00C95B0C"/>
    <w:rsid w:val="00C96347"/>
    <w:rsid w:val="00CA7DC0"/>
    <w:rsid w:val="00CB1282"/>
    <w:rsid w:val="00CB7EB7"/>
    <w:rsid w:val="00CC5CF1"/>
    <w:rsid w:val="00CD617A"/>
    <w:rsid w:val="00CE70CA"/>
    <w:rsid w:val="00CF09CB"/>
    <w:rsid w:val="00D10FC4"/>
    <w:rsid w:val="00D13607"/>
    <w:rsid w:val="00D21EF4"/>
    <w:rsid w:val="00D32DD6"/>
    <w:rsid w:val="00D45097"/>
    <w:rsid w:val="00D62121"/>
    <w:rsid w:val="00D6433E"/>
    <w:rsid w:val="00D72B29"/>
    <w:rsid w:val="00D731D3"/>
    <w:rsid w:val="00D73A6E"/>
    <w:rsid w:val="00D810CF"/>
    <w:rsid w:val="00D82B87"/>
    <w:rsid w:val="00D8460D"/>
    <w:rsid w:val="00D84EFE"/>
    <w:rsid w:val="00D865FC"/>
    <w:rsid w:val="00D93838"/>
    <w:rsid w:val="00D93949"/>
    <w:rsid w:val="00DA16B8"/>
    <w:rsid w:val="00DA5DFD"/>
    <w:rsid w:val="00DB431B"/>
    <w:rsid w:val="00DB5E4A"/>
    <w:rsid w:val="00DB6DA5"/>
    <w:rsid w:val="00DB6EAA"/>
    <w:rsid w:val="00DC5A77"/>
    <w:rsid w:val="00DC6D6F"/>
    <w:rsid w:val="00DD7A9E"/>
    <w:rsid w:val="00DE288B"/>
    <w:rsid w:val="00DF1F44"/>
    <w:rsid w:val="00E04A49"/>
    <w:rsid w:val="00E133C5"/>
    <w:rsid w:val="00E14F07"/>
    <w:rsid w:val="00E3770F"/>
    <w:rsid w:val="00E37B18"/>
    <w:rsid w:val="00E43822"/>
    <w:rsid w:val="00E46F45"/>
    <w:rsid w:val="00E65940"/>
    <w:rsid w:val="00E67291"/>
    <w:rsid w:val="00E703B8"/>
    <w:rsid w:val="00E86F96"/>
    <w:rsid w:val="00E91DA0"/>
    <w:rsid w:val="00E93F93"/>
    <w:rsid w:val="00EA09DE"/>
    <w:rsid w:val="00EB4A8C"/>
    <w:rsid w:val="00EC0DA7"/>
    <w:rsid w:val="00EC32CC"/>
    <w:rsid w:val="00EC63DB"/>
    <w:rsid w:val="00EC7E53"/>
    <w:rsid w:val="00ED0A9F"/>
    <w:rsid w:val="00EF1C6A"/>
    <w:rsid w:val="00F11D94"/>
    <w:rsid w:val="00F13D20"/>
    <w:rsid w:val="00F22015"/>
    <w:rsid w:val="00F4251E"/>
    <w:rsid w:val="00F431C0"/>
    <w:rsid w:val="00F433BC"/>
    <w:rsid w:val="00F45BF3"/>
    <w:rsid w:val="00F47964"/>
    <w:rsid w:val="00F51D50"/>
    <w:rsid w:val="00F539A9"/>
    <w:rsid w:val="00F54886"/>
    <w:rsid w:val="00F55D45"/>
    <w:rsid w:val="00F615EF"/>
    <w:rsid w:val="00F714E9"/>
    <w:rsid w:val="00F74956"/>
    <w:rsid w:val="00F856AB"/>
    <w:rsid w:val="00FA20FF"/>
    <w:rsid w:val="00FB0646"/>
    <w:rsid w:val="00FD0977"/>
    <w:rsid w:val="00FD5A03"/>
    <w:rsid w:val="00FD64BC"/>
    <w:rsid w:val="00FE0B5E"/>
    <w:rsid w:val="00FE512C"/>
    <w:rsid w:val="00FE5522"/>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1B4AAA"/>
    <w:pPr>
      <w:tabs>
        <w:tab w:val="right" w:leader="dot" w:pos="9628"/>
      </w:tabs>
      <w:spacing w:after="12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1B4AAA"/>
    <w:pPr>
      <w:tabs>
        <w:tab w:val="right" w:leader="dot" w:pos="9628"/>
      </w:tabs>
      <w:spacing w:after="100" w:line="360" w:lineRule="auto"/>
      <w:ind w:left="221"/>
    </w:pPr>
  </w:style>
  <w:style w:type="character" w:styleId="Hervorhebung">
    <w:name w:val="Emphasis"/>
    <w:uiPriority w:val="20"/>
    <w:qFormat/>
    <w:rsid w:val="00914B31"/>
    <w:rPr>
      <w:i/>
      <w:iCs/>
    </w:rPr>
  </w:style>
  <w:style w:type="paragraph" w:customStyle="1" w:styleId="StandardVorwort">
    <w:name w:val="Standard Vorwort"/>
    <w:basedOn w:val="Standard"/>
    <w:qFormat/>
    <w:rsid w:val="002C6241"/>
    <w:pPr>
      <w:spacing w:line="360" w:lineRule="auto"/>
      <w:jc w:val="both"/>
    </w:pPr>
    <w:rPr>
      <w:rFonts w:cs="Arial"/>
    </w:rPr>
  </w:style>
  <w:style w:type="character" w:customStyle="1" w:styleId="apple-converted-space">
    <w:name w:val="apple-converted-space"/>
    <w:rsid w:val="00914B31"/>
  </w:style>
  <w:style w:type="paragraph" w:styleId="Listenabsatz">
    <w:name w:val="List Paragraph"/>
    <w:basedOn w:val="Standard"/>
    <w:uiPriority w:val="34"/>
    <w:qFormat/>
    <w:rsid w:val="008E7FD3"/>
    <w:pPr>
      <w:ind w:left="708"/>
    </w:pPr>
  </w:style>
  <w:style w:type="character" w:styleId="Kommentarzeichen">
    <w:name w:val="annotation reference"/>
    <w:uiPriority w:val="99"/>
    <w:semiHidden/>
    <w:unhideWhenUsed/>
    <w:rsid w:val="00BB0566"/>
    <w:rPr>
      <w:sz w:val="16"/>
      <w:szCs w:val="16"/>
    </w:rPr>
  </w:style>
  <w:style w:type="paragraph" w:styleId="Kommentartext">
    <w:name w:val="annotation text"/>
    <w:basedOn w:val="Standard"/>
    <w:link w:val="KommentartextZchn"/>
    <w:uiPriority w:val="99"/>
    <w:semiHidden/>
    <w:unhideWhenUsed/>
    <w:rsid w:val="00BB0566"/>
    <w:rPr>
      <w:sz w:val="20"/>
      <w:szCs w:val="20"/>
    </w:rPr>
  </w:style>
  <w:style w:type="character" w:customStyle="1" w:styleId="KommentartextZchn">
    <w:name w:val="Kommentartext Zchn"/>
    <w:link w:val="Kommentartext"/>
    <w:uiPriority w:val="99"/>
    <w:semiHidden/>
    <w:rsid w:val="00BB0566"/>
    <w:rPr>
      <w:rFonts w:ascii="Arial" w:hAnsi="Arial"/>
    </w:rPr>
  </w:style>
  <w:style w:type="paragraph" w:styleId="Kommentarthema">
    <w:name w:val="annotation subject"/>
    <w:basedOn w:val="Kommentartext"/>
    <w:next w:val="Kommentartext"/>
    <w:link w:val="KommentarthemaZchn"/>
    <w:uiPriority w:val="99"/>
    <w:semiHidden/>
    <w:unhideWhenUsed/>
    <w:rsid w:val="00BB0566"/>
    <w:rPr>
      <w:b/>
      <w:bCs/>
    </w:rPr>
  </w:style>
  <w:style w:type="character" w:customStyle="1" w:styleId="KommentarthemaZchn">
    <w:name w:val="Kommentarthema Zchn"/>
    <w:link w:val="Kommentarthema"/>
    <w:uiPriority w:val="99"/>
    <w:semiHidden/>
    <w:rsid w:val="00BB0566"/>
    <w:rPr>
      <w:rFonts w:ascii="Arial" w:hAnsi="Arial"/>
      <w:b/>
      <w:bCs/>
    </w:rPr>
  </w:style>
  <w:style w:type="paragraph" w:styleId="Sprechblasentext">
    <w:name w:val="Balloon Text"/>
    <w:basedOn w:val="Standard"/>
    <w:link w:val="SprechblasentextZchn"/>
    <w:uiPriority w:val="99"/>
    <w:semiHidden/>
    <w:unhideWhenUsed/>
    <w:rsid w:val="00BB0566"/>
    <w:rPr>
      <w:rFonts w:ascii="Segoe UI" w:hAnsi="Segoe UI" w:cs="Segoe UI"/>
      <w:sz w:val="18"/>
      <w:szCs w:val="18"/>
    </w:rPr>
  </w:style>
  <w:style w:type="character" w:customStyle="1" w:styleId="SprechblasentextZchn">
    <w:name w:val="Sprechblasentext Zchn"/>
    <w:link w:val="Sprechblasentext"/>
    <w:uiPriority w:val="99"/>
    <w:semiHidden/>
    <w:rsid w:val="00BB05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1B4AAA"/>
    <w:pPr>
      <w:tabs>
        <w:tab w:val="right" w:leader="dot" w:pos="9628"/>
      </w:tabs>
      <w:spacing w:after="12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1B4AAA"/>
    <w:pPr>
      <w:tabs>
        <w:tab w:val="right" w:leader="dot" w:pos="9628"/>
      </w:tabs>
      <w:spacing w:after="100" w:line="360" w:lineRule="auto"/>
      <w:ind w:left="221"/>
    </w:pPr>
  </w:style>
  <w:style w:type="character" w:styleId="Hervorhebung">
    <w:name w:val="Emphasis"/>
    <w:uiPriority w:val="20"/>
    <w:qFormat/>
    <w:rsid w:val="00914B31"/>
    <w:rPr>
      <w:i/>
      <w:iCs/>
    </w:rPr>
  </w:style>
  <w:style w:type="paragraph" w:customStyle="1" w:styleId="StandardVorwort">
    <w:name w:val="Standard Vorwort"/>
    <w:basedOn w:val="Standard"/>
    <w:qFormat/>
    <w:rsid w:val="002C6241"/>
    <w:pPr>
      <w:spacing w:line="360" w:lineRule="auto"/>
      <w:jc w:val="both"/>
    </w:pPr>
    <w:rPr>
      <w:rFonts w:cs="Arial"/>
    </w:rPr>
  </w:style>
  <w:style w:type="character" w:customStyle="1" w:styleId="apple-converted-space">
    <w:name w:val="apple-converted-space"/>
    <w:rsid w:val="00914B31"/>
  </w:style>
  <w:style w:type="paragraph" w:styleId="Listenabsatz">
    <w:name w:val="List Paragraph"/>
    <w:basedOn w:val="Standard"/>
    <w:uiPriority w:val="34"/>
    <w:qFormat/>
    <w:rsid w:val="008E7FD3"/>
    <w:pPr>
      <w:ind w:left="708"/>
    </w:pPr>
  </w:style>
  <w:style w:type="character" w:styleId="Kommentarzeichen">
    <w:name w:val="annotation reference"/>
    <w:uiPriority w:val="99"/>
    <w:semiHidden/>
    <w:unhideWhenUsed/>
    <w:rsid w:val="00BB0566"/>
    <w:rPr>
      <w:sz w:val="16"/>
      <w:szCs w:val="16"/>
    </w:rPr>
  </w:style>
  <w:style w:type="paragraph" w:styleId="Kommentartext">
    <w:name w:val="annotation text"/>
    <w:basedOn w:val="Standard"/>
    <w:link w:val="KommentartextZchn"/>
    <w:uiPriority w:val="99"/>
    <w:semiHidden/>
    <w:unhideWhenUsed/>
    <w:rsid w:val="00BB0566"/>
    <w:rPr>
      <w:sz w:val="20"/>
      <w:szCs w:val="20"/>
    </w:rPr>
  </w:style>
  <w:style w:type="character" w:customStyle="1" w:styleId="KommentartextZchn">
    <w:name w:val="Kommentartext Zchn"/>
    <w:link w:val="Kommentartext"/>
    <w:uiPriority w:val="99"/>
    <w:semiHidden/>
    <w:rsid w:val="00BB0566"/>
    <w:rPr>
      <w:rFonts w:ascii="Arial" w:hAnsi="Arial"/>
    </w:rPr>
  </w:style>
  <w:style w:type="paragraph" w:styleId="Kommentarthema">
    <w:name w:val="annotation subject"/>
    <w:basedOn w:val="Kommentartext"/>
    <w:next w:val="Kommentartext"/>
    <w:link w:val="KommentarthemaZchn"/>
    <w:uiPriority w:val="99"/>
    <w:semiHidden/>
    <w:unhideWhenUsed/>
    <w:rsid w:val="00BB0566"/>
    <w:rPr>
      <w:b/>
      <w:bCs/>
    </w:rPr>
  </w:style>
  <w:style w:type="character" w:customStyle="1" w:styleId="KommentarthemaZchn">
    <w:name w:val="Kommentarthema Zchn"/>
    <w:link w:val="Kommentarthema"/>
    <w:uiPriority w:val="99"/>
    <w:semiHidden/>
    <w:rsid w:val="00BB0566"/>
    <w:rPr>
      <w:rFonts w:ascii="Arial" w:hAnsi="Arial"/>
      <w:b/>
      <w:bCs/>
    </w:rPr>
  </w:style>
  <w:style w:type="paragraph" w:styleId="Sprechblasentext">
    <w:name w:val="Balloon Text"/>
    <w:basedOn w:val="Standard"/>
    <w:link w:val="SprechblasentextZchn"/>
    <w:uiPriority w:val="99"/>
    <w:semiHidden/>
    <w:unhideWhenUsed/>
    <w:rsid w:val="00BB0566"/>
    <w:rPr>
      <w:rFonts w:ascii="Segoe UI" w:hAnsi="Segoe UI" w:cs="Segoe UI"/>
      <w:sz w:val="18"/>
      <w:szCs w:val="18"/>
    </w:rPr>
  </w:style>
  <w:style w:type="character" w:customStyle="1" w:styleId="SprechblasentextZchn">
    <w:name w:val="Sprechblasentext Zchn"/>
    <w:link w:val="Sprechblasentext"/>
    <w:uiPriority w:val="99"/>
    <w:semiHidden/>
    <w:rsid w:val="00BB05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7596">
      <w:bodyDiv w:val="1"/>
      <w:marLeft w:val="0"/>
      <w:marRight w:val="0"/>
      <w:marTop w:val="0"/>
      <w:marBottom w:val="0"/>
      <w:divBdr>
        <w:top w:val="none" w:sz="0" w:space="0" w:color="auto"/>
        <w:left w:val="none" w:sz="0" w:space="0" w:color="auto"/>
        <w:bottom w:val="none" w:sz="0" w:space="0" w:color="auto"/>
        <w:right w:val="none" w:sz="0" w:space="0" w:color="auto"/>
      </w:divBdr>
      <w:divsChild>
        <w:div w:id="239296710">
          <w:marLeft w:val="0"/>
          <w:marRight w:val="0"/>
          <w:marTop w:val="0"/>
          <w:marBottom w:val="0"/>
          <w:divBdr>
            <w:top w:val="none" w:sz="0" w:space="0" w:color="auto"/>
            <w:left w:val="none" w:sz="0" w:space="0" w:color="auto"/>
            <w:bottom w:val="none" w:sz="0" w:space="0" w:color="auto"/>
            <w:right w:val="none" w:sz="0" w:space="0" w:color="auto"/>
          </w:divBdr>
        </w:div>
        <w:div w:id="632908891">
          <w:marLeft w:val="0"/>
          <w:marRight w:val="0"/>
          <w:marTop w:val="0"/>
          <w:marBottom w:val="0"/>
          <w:divBdr>
            <w:top w:val="none" w:sz="0" w:space="0" w:color="auto"/>
            <w:left w:val="none" w:sz="0" w:space="0" w:color="auto"/>
            <w:bottom w:val="none" w:sz="0" w:space="0" w:color="auto"/>
            <w:right w:val="none" w:sz="0" w:space="0" w:color="auto"/>
          </w:divBdr>
        </w:div>
        <w:div w:id="938758005">
          <w:marLeft w:val="0"/>
          <w:marRight w:val="0"/>
          <w:marTop w:val="0"/>
          <w:marBottom w:val="0"/>
          <w:divBdr>
            <w:top w:val="none" w:sz="0" w:space="0" w:color="auto"/>
            <w:left w:val="none" w:sz="0" w:space="0" w:color="auto"/>
            <w:bottom w:val="none" w:sz="0" w:space="0" w:color="auto"/>
            <w:right w:val="none" w:sz="0" w:space="0" w:color="auto"/>
          </w:divBdr>
        </w:div>
        <w:div w:id="1487209742">
          <w:marLeft w:val="0"/>
          <w:marRight w:val="0"/>
          <w:marTop w:val="0"/>
          <w:marBottom w:val="0"/>
          <w:divBdr>
            <w:top w:val="none" w:sz="0" w:space="0" w:color="auto"/>
            <w:left w:val="none" w:sz="0" w:space="0" w:color="auto"/>
            <w:bottom w:val="none" w:sz="0" w:space="0" w:color="auto"/>
            <w:right w:val="none" w:sz="0" w:space="0" w:color="auto"/>
          </w:divBdr>
        </w:div>
        <w:div w:id="1567453425">
          <w:marLeft w:val="0"/>
          <w:marRight w:val="0"/>
          <w:marTop w:val="0"/>
          <w:marBottom w:val="0"/>
          <w:divBdr>
            <w:top w:val="none" w:sz="0" w:space="0" w:color="auto"/>
            <w:left w:val="none" w:sz="0" w:space="0" w:color="auto"/>
            <w:bottom w:val="none" w:sz="0" w:space="0" w:color="auto"/>
            <w:right w:val="none" w:sz="0" w:space="0" w:color="auto"/>
          </w:divBdr>
        </w:div>
        <w:div w:id="1821723669">
          <w:marLeft w:val="0"/>
          <w:marRight w:val="0"/>
          <w:marTop w:val="0"/>
          <w:marBottom w:val="0"/>
          <w:divBdr>
            <w:top w:val="none" w:sz="0" w:space="0" w:color="auto"/>
            <w:left w:val="none" w:sz="0" w:space="0" w:color="auto"/>
            <w:bottom w:val="none" w:sz="0" w:space="0" w:color="auto"/>
            <w:right w:val="none" w:sz="0" w:space="0" w:color="auto"/>
          </w:divBdr>
        </w:div>
        <w:div w:id="1869635679">
          <w:marLeft w:val="0"/>
          <w:marRight w:val="0"/>
          <w:marTop w:val="0"/>
          <w:marBottom w:val="0"/>
          <w:divBdr>
            <w:top w:val="none" w:sz="0" w:space="0" w:color="auto"/>
            <w:left w:val="none" w:sz="0" w:space="0" w:color="auto"/>
            <w:bottom w:val="none" w:sz="0" w:space="0" w:color="auto"/>
            <w:right w:val="none" w:sz="0" w:space="0" w:color="auto"/>
          </w:divBdr>
        </w:div>
        <w:div w:id="1967733576">
          <w:marLeft w:val="0"/>
          <w:marRight w:val="0"/>
          <w:marTop w:val="0"/>
          <w:marBottom w:val="0"/>
          <w:divBdr>
            <w:top w:val="none" w:sz="0" w:space="0" w:color="auto"/>
            <w:left w:val="none" w:sz="0" w:space="0" w:color="auto"/>
            <w:bottom w:val="none" w:sz="0" w:space="0" w:color="auto"/>
            <w:right w:val="none" w:sz="0" w:space="0" w:color="auto"/>
          </w:divBdr>
        </w:div>
      </w:divsChild>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1599A-9EF8-4498-BD12-6E9508F8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4336</Words>
  <Characters>27322</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31595</CharactersWithSpaces>
  <SharedDoc>false</SharedDoc>
  <HLinks>
    <vt:vector size="48" baseType="variant">
      <vt:variant>
        <vt:i4>1441847</vt:i4>
      </vt:variant>
      <vt:variant>
        <vt:i4>44</vt:i4>
      </vt:variant>
      <vt:variant>
        <vt:i4>0</vt:i4>
      </vt:variant>
      <vt:variant>
        <vt:i4>5</vt:i4>
      </vt:variant>
      <vt:variant>
        <vt:lpwstr/>
      </vt:variant>
      <vt:variant>
        <vt:lpwstr>_Toc481947670</vt:lpwstr>
      </vt:variant>
      <vt:variant>
        <vt:i4>1507383</vt:i4>
      </vt:variant>
      <vt:variant>
        <vt:i4>38</vt:i4>
      </vt:variant>
      <vt:variant>
        <vt:i4>0</vt:i4>
      </vt:variant>
      <vt:variant>
        <vt:i4>5</vt:i4>
      </vt:variant>
      <vt:variant>
        <vt:lpwstr/>
      </vt:variant>
      <vt:variant>
        <vt:lpwstr>_Toc481947669</vt:lpwstr>
      </vt:variant>
      <vt:variant>
        <vt:i4>1507383</vt:i4>
      </vt:variant>
      <vt:variant>
        <vt:i4>32</vt:i4>
      </vt:variant>
      <vt:variant>
        <vt:i4>0</vt:i4>
      </vt:variant>
      <vt:variant>
        <vt:i4>5</vt:i4>
      </vt:variant>
      <vt:variant>
        <vt:lpwstr/>
      </vt:variant>
      <vt:variant>
        <vt:lpwstr>_Toc481947668</vt:lpwstr>
      </vt:variant>
      <vt:variant>
        <vt:i4>1507383</vt:i4>
      </vt:variant>
      <vt:variant>
        <vt:i4>26</vt:i4>
      </vt:variant>
      <vt:variant>
        <vt:i4>0</vt:i4>
      </vt:variant>
      <vt:variant>
        <vt:i4>5</vt:i4>
      </vt:variant>
      <vt:variant>
        <vt:lpwstr/>
      </vt:variant>
      <vt:variant>
        <vt:lpwstr>_Toc481947667</vt:lpwstr>
      </vt:variant>
      <vt:variant>
        <vt:i4>1507383</vt:i4>
      </vt:variant>
      <vt:variant>
        <vt:i4>20</vt:i4>
      </vt:variant>
      <vt:variant>
        <vt:i4>0</vt:i4>
      </vt:variant>
      <vt:variant>
        <vt:i4>5</vt:i4>
      </vt:variant>
      <vt:variant>
        <vt:lpwstr/>
      </vt:variant>
      <vt:variant>
        <vt:lpwstr>_Toc481947666</vt:lpwstr>
      </vt:variant>
      <vt:variant>
        <vt:i4>1507383</vt:i4>
      </vt:variant>
      <vt:variant>
        <vt:i4>14</vt:i4>
      </vt:variant>
      <vt:variant>
        <vt:i4>0</vt:i4>
      </vt:variant>
      <vt:variant>
        <vt:i4>5</vt:i4>
      </vt:variant>
      <vt:variant>
        <vt:lpwstr/>
      </vt:variant>
      <vt:variant>
        <vt:lpwstr>_Toc481947665</vt:lpwstr>
      </vt:variant>
      <vt:variant>
        <vt:i4>1507383</vt:i4>
      </vt:variant>
      <vt:variant>
        <vt:i4>8</vt:i4>
      </vt:variant>
      <vt:variant>
        <vt:i4>0</vt:i4>
      </vt:variant>
      <vt:variant>
        <vt:i4>5</vt:i4>
      </vt:variant>
      <vt:variant>
        <vt:lpwstr/>
      </vt:variant>
      <vt:variant>
        <vt:lpwstr>_Toc481947664</vt:lpwstr>
      </vt:variant>
      <vt:variant>
        <vt:i4>1507383</vt:i4>
      </vt:variant>
      <vt:variant>
        <vt:i4>2</vt:i4>
      </vt:variant>
      <vt:variant>
        <vt:i4>0</vt:i4>
      </vt:variant>
      <vt:variant>
        <vt:i4>5</vt:i4>
      </vt:variant>
      <vt:variant>
        <vt:lpwstr/>
      </vt:variant>
      <vt:variant>
        <vt:lpwstr>_Toc481947663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Bw</dc:creator>
  <cp:lastModifiedBy>Jüttner, Katharina (LS)</cp:lastModifiedBy>
  <cp:revision>2</cp:revision>
  <cp:lastPrinted>2016-05-24T11:03:00Z</cp:lastPrinted>
  <dcterms:created xsi:type="dcterms:W3CDTF">2017-05-08T12:43:00Z</dcterms:created>
  <dcterms:modified xsi:type="dcterms:W3CDTF">2017-05-08T12:43:00Z</dcterms:modified>
</cp:coreProperties>
</file>