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A1" w:rsidRPr="00395961" w:rsidRDefault="007878F7" w:rsidP="00F012A1">
      <w:pPr>
        <w:rPr>
          <w:rFonts w:ascii="Trebuchet MS" w:hAnsi="Trebuchet MS"/>
        </w:rPr>
      </w:pPr>
      <w:r>
        <w:rPr>
          <w:noProof/>
          <w:lang w:val="de-DE" w:eastAsia="de-DE"/>
        </w:rPr>
        <mc:AlternateContent>
          <mc:Choice Requires="wpg">
            <w:drawing>
              <wp:anchor distT="0" distB="0" distL="114300" distR="114300" simplePos="0" relativeHeight="251659264" behindDoc="0" locked="0" layoutInCell="1" allowOverlap="1" wp14:anchorId="6B241E42" wp14:editId="63A9B832">
                <wp:simplePos x="0" y="0"/>
                <wp:positionH relativeFrom="column">
                  <wp:posOffset>0</wp:posOffset>
                </wp:positionH>
                <wp:positionV relativeFrom="paragraph">
                  <wp:posOffset>-180975</wp:posOffset>
                </wp:positionV>
                <wp:extent cx="6545580" cy="9431020"/>
                <wp:effectExtent l="12700" t="6350" r="13970" b="20955"/>
                <wp:wrapNone/>
                <wp:docPr id="19"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0" name="Group 3"/>
                        <wpg:cNvGrpSpPr>
                          <a:grpSpLocks/>
                        </wpg:cNvGrpSpPr>
                        <wpg:grpSpPr bwMode="auto">
                          <a:xfrm>
                            <a:off x="1134" y="856"/>
                            <a:ext cx="10308" cy="14852"/>
                            <a:chOff x="1134" y="856"/>
                            <a:chExt cx="10308" cy="14852"/>
                          </a:xfrm>
                        </wpg:grpSpPr>
                        <pic:pic xmlns:pic="http://schemas.openxmlformats.org/drawingml/2006/picture">
                          <pic:nvPicPr>
                            <pic:cNvPr id="21"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 name="Group 5"/>
                          <wpg:cNvGrpSpPr>
                            <a:grpSpLocks/>
                          </wpg:cNvGrpSpPr>
                          <wpg:grpSpPr bwMode="auto">
                            <a:xfrm>
                              <a:off x="10026" y="8865"/>
                              <a:ext cx="1416" cy="6826"/>
                              <a:chOff x="10026" y="8874"/>
                              <a:chExt cx="1416" cy="6826"/>
                            </a:xfrm>
                          </wpg:grpSpPr>
                          <wpg:grpSp>
                            <wpg:cNvPr id="24" name="Group 6"/>
                            <wpg:cNvGrpSpPr>
                              <a:grpSpLocks/>
                            </wpg:cNvGrpSpPr>
                            <wpg:grpSpPr bwMode="auto">
                              <a:xfrm>
                                <a:off x="10026" y="10972"/>
                                <a:ext cx="1416" cy="4728"/>
                                <a:chOff x="10026" y="10972"/>
                                <a:chExt cx="1416" cy="4728"/>
                              </a:xfrm>
                            </wpg:grpSpPr>
                            <wps:wsp>
                              <wps:cNvPr id="25"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819AF" w:rsidRDefault="00C819AF" w:rsidP="00F012A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6"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819AF" w:rsidRDefault="00C819AF" w:rsidP="00F012A1">
                                    <w:pPr>
                                      <w:rPr>
                                        <w:rFonts w:ascii="Arial Narrow" w:hAnsi="Arial Narrow"/>
                                        <w:b/>
                                        <w:sz w:val="15"/>
                                        <w:szCs w:val="15"/>
                                      </w:rPr>
                                    </w:pPr>
                                    <w:r>
                                      <w:rPr>
                                        <w:rFonts w:ascii="Arial Narrow" w:hAnsi="Arial Narrow"/>
                                        <w:b/>
                                        <w:sz w:val="15"/>
                                        <w:szCs w:val="15"/>
                                      </w:rPr>
                                      <w:t>Schulentwicklung</w:t>
                                    </w:r>
                                  </w:p>
                                  <w:p w:rsidR="00C819AF" w:rsidRDefault="00C819AF" w:rsidP="00F012A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7"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819AF" w:rsidRDefault="00C819AF" w:rsidP="00F012A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28" name="Group 10"/>
                            <wpg:cNvGrpSpPr>
                              <a:grpSpLocks/>
                            </wpg:cNvGrpSpPr>
                            <wpg:grpSpPr bwMode="auto">
                              <a:xfrm>
                                <a:off x="10026" y="8874"/>
                                <a:ext cx="1415" cy="1857"/>
                                <a:chOff x="10026" y="9173"/>
                                <a:chExt cx="1415" cy="1857"/>
                              </a:xfrm>
                            </wpg:grpSpPr>
                            <wps:wsp>
                              <wps:cNvPr id="29"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819AF" w:rsidRDefault="00C819AF" w:rsidP="00F012A1">
                                    <w:pPr>
                                      <w:spacing w:before="240"/>
                                      <w:rPr>
                                        <w:rFonts w:ascii="Arial Narrow" w:hAnsi="Arial Narrow"/>
                                        <w:b/>
                                        <w:sz w:val="15"/>
                                        <w:szCs w:val="15"/>
                                      </w:rPr>
                                    </w:pPr>
                                    <w:r>
                                      <w:rPr>
                                        <w:rFonts w:ascii="Arial Narrow" w:hAnsi="Arial Narrow"/>
                                        <w:b/>
                                        <w:sz w:val="15"/>
                                        <w:szCs w:val="15"/>
                                      </w:rPr>
                                      <w:t>Landesinstitut</w:t>
                                    </w:r>
                                  </w:p>
                                  <w:p w:rsidR="00C819AF" w:rsidRDefault="00C819AF" w:rsidP="00F012A1">
                                    <w:pPr>
                                      <w:rPr>
                                        <w:rFonts w:ascii="Arial Narrow" w:hAnsi="Arial Narrow"/>
                                        <w:b/>
                                        <w:sz w:val="15"/>
                                        <w:szCs w:val="15"/>
                                      </w:rPr>
                                    </w:pPr>
                                    <w:r>
                                      <w:rPr>
                                        <w:rFonts w:ascii="Arial Narrow" w:hAnsi="Arial Narrow"/>
                                        <w:b/>
                                        <w:sz w:val="15"/>
                                        <w:szCs w:val="15"/>
                                      </w:rPr>
                                      <w:t>für Schulentwicklung</w:t>
                                    </w:r>
                                  </w:p>
                                  <w:p w:rsidR="00C819AF" w:rsidRDefault="00C819AF" w:rsidP="00F012A1">
                                    <w:pPr>
                                      <w:rPr>
                                        <w:rFonts w:ascii="Arial Narrow" w:hAnsi="Arial Narrow"/>
                                        <w:b/>
                                        <w:sz w:val="15"/>
                                        <w:szCs w:val="15"/>
                                      </w:rPr>
                                    </w:pPr>
                                  </w:p>
                                  <w:p w:rsidR="00C819AF" w:rsidRDefault="00C819AF" w:rsidP="00F012A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0" name="Picture 12"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1" name="Group 13"/>
                          <wpg:cNvGrpSpPr>
                            <a:grpSpLocks/>
                          </wpg:cNvGrpSpPr>
                          <wpg:grpSpPr bwMode="auto">
                            <a:xfrm>
                              <a:off x="1144" y="6040"/>
                              <a:ext cx="8617" cy="9668"/>
                              <a:chOff x="1144" y="6027"/>
                              <a:chExt cx="8617" cy="9668"/>
                            </a:xfrm>
                          </wpg:grpSpPr>
                          <wps:wsp>
                            <wps:cNvPr id="32"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4" name="Picture 16"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5"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AF" w:rsidRDefault="00C819AF" w:rsidP="00F012A1">
                              <w:pPr>
                                <w:rPr>
                                  <w:rFonts w:ascii="Arial Narrow" w:hAnsi="Arial Narrow"/>
                                  <w:b/>
                                  <w:sz w:val="32"/>
                                  <w:szCs w:val="32"/>
                                </w:rPr>
                              </w:pPr>
                              <w:r>
                                <w:rPr>
                                  <w:rFonts w:ascii="Arial Narrow" w:hAnsi="Arial Narrow"/>
                                  <w:b/>
                                  <w:sz w:val="32"/>
                                  <w:szCs w:val="32"/>
                                </w:rPr>
                                <w:t>Klassen 5/6</w:t>
                              </w:r>
                            </w:p>
                            <w:p w:rsidR="00C819AF" w:rsidRDefault="00C819AF" w:rsidP="00F012A1">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36"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AF" w:rsidRPr="00F012A1" w:rsidRDefault="00C819AF" w:rsidP="00F012A1">
                              <w:pPr>
                                <w:rPr>
                                  <w:rFonts w:ascii="Arial Narrow" w:hAnsi="Arial Narrow"/>
                                  <w:b/>
                                  <w:sz w:val="44"/>
                                  <w:szCs w:val="44"/>
                                  <w:lang w:val="de-DE"/>
                                </w:rPr>
                              </w:pPr>
                              <w:r w:rsidRPr="00F012A1">
                                <w:rPr>
                                  <w:rFonts w:ascii="Arial Narrow" w:hAnsi="Arial Narrow"/>
                                  <w:b/>
                                  <w:sz w:val="44"/>
                                  <w:szCs w:val="44"/>
                                  <w:lang w:val="de-DE"/>
                                </w:rPr>
                                <w:t>Beispielcurriculum für das Fach Islamische Religion</w:t>
                              </w:r>
                              <w:r w:rsidR="00567D5F">
                                <w:rPr>
                                  <w:rFonts w:ascii="Arial Narrow" w:hAnsi="Arial Narrow"/>
                                  <w:b/>
                                  <w:sz w:val="44"/>
                                  <w:szCs w:val="44"/>
                                  <w:lang w:val="de-DE"/>
                                </w:rPr>
                                <w:t>slehre</w:t>
                              </w:r>
                              <w:r>
                                <w:rPr>
                                  <w:rFonts w:ascii="Arial Narrow" w:hAnsi="Arial Narrow"/>
                                  <w:b/>
                                  <w:sz w:val="44"/>
                                  <w:szCs w:val="44"/>
                                  <w:lang w:val="de-DE"/>
                                </w:rPr>
                                <w:t xml:space="preserve"> sunnitischer Prägung</w:t>
                              </w:r>
                            </w:p>
                          </w:txbxContent>
                        </wps:txbx>
                        <wps:bodyPr rot="0" vert="horz" wrap="square" lIns="0" tIns="0" rIns="0" bIns="0" anchor="t" anchorCtr="0" upright="1">
                          <a:noAutofit/>
                        </wps:bodyPr>
                      </wps:wsp>
                      <wps:wsp>
                        <wps:cNvPr id="37"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AF" w:rsidRDefault="00C819AF" w:rsidP="00F012A1">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38"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AF" w:rsidRPr="00F012A1" w:rsidRDefault="00C819AF" w:rsidP="00F012A1">
                              <w:pPr>
                                <w:rPr>
                                  <w:rFonts w:ascii="Arial Narrow" w:hAnsi="Arial Narrow"/>
                                  <w:b/>
                                  <w:sz w:val="44"/>
                                  <w:szCs w:val="44"/>
                                  <w:lang w:val="de-DE"/>
                                </w:rPr>
                              </w:pPr>
                              <w:r>
                                <w:rPr>
                                  <w:rFonts w:ascii="Arial Narrow" w:hAnsi="Arial Narrow"/>
                                  <w:b/>
                                  <w:sz w:val="44"/>
                                  <w:szCs w:val="44"/>
                                  <w:lang w:val="de-DE"/>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14.2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awxTEAAAA2wAAAA8AAABkcnMvZG93bnJldi54bWxEj0GLwjAUhO8L/ofwBG9rqois1SiiiMIi&#10;i9pLb4/m2Rabl9JEW/fXm4UFj8PMfMMsVp2pxIMaV1pWMBpGIIgzq0vOFSSX3ecXCOeRNVaWScGT&#10;HKyWvY8Fxtq2fKLH2eciQNjFqKDwvo6ldFlBBt3Q1sTBu9rGoA+yyaVusA1wU8lxFE2lwZLDQoE1&#10;bQrKbue7UfAzO5rLd3pMT5FOun3Wbiezza9Sg363noPw1Pl3+L990ArGI/j7En6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awxTEAAAA2wAAAA8AAAAAAAAAAAAAAAAA&#10;nwIAAGRycy9kb3ducmV2LnhtbFBLBQYAAAAABAAEAPcAAACQAw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Qf8IA&#10;AADbAAAADwAAAGRycy9kb3ducmV2LnhtbESPS6vCMBSE94L/IRzhbkRTBR9Uo4hwQVz5QnB3aI5t&#10;tTkpTa7m/nsjCC6HmfmGmS+DqcSDGldaVjDoJyCIM6tLzhWcjr+9KQjnkTVWlknBPzlYLtqtOaba&#10;PnlPj4PPRYSwS1FB4X2dSumyggy6vq2Jo3e1jUEfZZNL3eAzwk0lh0kylgZLjgsF1rQuKLsf/oyC&#10;8/4c5PZ6CbdddZyQu427m3qr1E8nrGYgPAX/DX/aG61gOIL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5B/wgAAANsAAAAPAAAAAAAAAAAAAAAAAJgCAABkcnMvZG93&#10;bnJldi54bWxQSwUGAAAAAAQABAD1AAAAhwMAAAAA&#10;" strokecolor="#994056" strokeweight="2pt">
                        <o:lock v:ext="edit" aspectratio="t"/>
                        <v:textbox inset="1mm,1mm,1mm,1mm">
                          <w:txbxContent>
                            <w:p w:rsidR="00C819AF" w:rsidRDefault="00C819AF" w:rsidP="00F012A1">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hHsQA&#10;AADbAAAADwAAAGRycy9kb3ducmV2LnhtbESPUWvCQBCE3wv9D8cW+tZcatFK9CJFEESwoC3o45Jb&#10;k5DcbsidmvbXewWhj8PMfMPMF4Nr1YV6XwsbeE1SUMSF2JpLA99fq5cpKB+QLbbCZOCHPCzyx4c5&#10;ZlauvKPLPpQqQthnaKAKocu09kVFDn0iHXH0TtI7DFH2pbY9XiPctXqUphPtsOa4UGFHy4qKZn92&#10;Bnw4vG830n7+js9vm7JZH7ciR2Oen4aPGahAQ/gP39tra2A0gb8v8Qfo/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YR7EAAAA2wAAAA8AAAAAAAAAAAAAAAAAmAIAAGRycy9k&#10;b3ducmV2LnhtbFBLBQYAAAAABAAEAPUAAACJAwAAAAA=&#10;" strokecolor="#df454d" strokeweight="2pt">
                        <o:lock v:ext="edit" aspectratio="t"/>
                        <v:textbox inset="1mm,1mm,1mm,1mm">
                          <w:txbxContent>
                            <w:p w:rsidR="00C819AF" w:rsidRDefault="00C819AF" w:rsidP="00F012A1">
                              <w:pPr>
                                <w:rPr>
                                  <w:rFonts w:ascii="Arial Narrow" w:hAnsi="Arial Narrow"/>
                                  <w:b/>
                                  <w:sz w:val="15"/>
                                  <w:szCs w:val="15"/>
                                </w:rPr>
                              </w:pPr>
                              <w:r>
                                <w:rPr>
                                  <w:rFonts w:ascii="Arial Narrow" w:hAnsi="Arial Narrow"/>
                                  <w:b/>
                                  <w:sz w:val="15"/>
                                  <w:szCs w:val="15"/>
                                </w:rPr>
                                <w:t>Schulentwicklung</w:t>
                              </w:r>
                            </w:p>
                            <w:p w:rsidR="00C819AF" w:rsidRDefault="00C819AF" w:rsidP="00F012A1">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kccIA&#10;AADbAAAADwAAAGRycy9kb3ducmV2LnhtbESPQYvCMBSE74L/ITzBm6YK6tI1iijioiddD3t8NG/b&#10;ss1LSdLa9dcbQfA4zMw3zHLdmUq05HxpWcFknIAgzqwuOVdw/d6PPkD4gKyxskwK/snDetXvLTHV&#10;9sZnai8hFxHCPkUFRQh1KqXPCjLox7Ymjt6vdQZDlC6X2uEtwk0lp0kylwZLjgsF1rQtKPu7NEYB&#10;XzfJbNf+3Jvj9lCza1we7Emp4aDbfIII1IV3+NX+0gqmC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WRxwgAAANsAAAAPAAAAAAAAAAAAAAAAAJgCAABkcnMvZG93&#10;bnJldi54bWxQSwUGAAAAAAQABAD1AAAAhwMAAAAA&#10;" strokecolor="#f58141" strokeweight="2pt">
                        <o:lock v:ext="edit" aspectratio="t"/>
                        <v:textbox inset="1mm,1mm,1mm,1mm">
                          <w:txbxContent>
                            <w:p w:rsidR="00C819AF" w:rsidRDefault="00C819AF" w:rsidP="00F012A1">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2TcAA&#10;AADbAAAADwAAAGRycy9kb3ducmV2LnhtbESPwWrDMBBE74X+g9hAb41sH0rrRDHBUOi1iT9ga21k&#10;E2tlrK3t9OurQiHHYWbeMPtq9YOaaYp9YAP5NgNF3AbbszPQnN+fX0FFQbY4BCYDN4pQHR4f9lja&#10;sPAnzSdxKkE4lmigExlLrWPbkce4DSNx8i5h8ihJTk7bCZcE94MusuxFe+w5LXQ4Ut1Rez19ewO1&#10;LE0TnMsvksuPfOX1PIw3Y54263EHSmiVe/i//WENFG/w9yX9AH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j2TcAAAADbAAAADwAAAAAAAAAAAAAAAACYAgAAZHJzL2Rvd25y&#10;ZXYueG1sUEsFBgAAAAAEAAQA9QAAAIUDAAAAAA==&#10;" strokecolor="#a7a9ac" strokeweight="2pt">
                        <o:lock v:ext="edit" aspectratio="t"/>
                        <v:textbox inset="1mm,1mm,1mm,1mm">
                          <w:txbxContent>
                            <w:p w:rsidR="00C819AF" w:rsidRDefault="00C819AF" w:rsidP="00F012A1">
                              <w:pPr>
                                <w:spacing w:before="240"/>
                                <w:rPr>
                                  <w:rFonts w:ascii="Arial Narrow" w:hAnsi="Arial Narrow"/>
                                  <w:b/>
                                  <w:sz w:val="15"/>
                                  <w:szCs w:val="15"/>
                                </w:rPr>
                              </w:pPr>
                              <w:r>
                                <w:rPr>
                                  <w:rFonts w:ascii="Arial Narrow" w:hAnsi="Arial Narrow"/>
                                  <w:b/>
                                  <w:sz w:val="15"/>
                                  <w:szCs w:val="15"/>
                                </w:rPr>
                                <w:t>Landesinstitut</w:t>
                              </w:r>
                            </w:p>
                            <w:p w:rsidR="00C819AF" w:rsidRDefault="00C819AF" w:rsidP="00F012A1">
                              <w:pPr>
                                <w:rPr>
                                  <w:rFonts w:ascii="Arial Narrow" w:hAnsi="Arial Narrow"/>
                                  <w:b/>
                                  <w:sz w:val="15"/>
                                  <w:szCs w:val="15"/>
                                </w:rPr>
                              </w:pPr>
                              <w:r>
                                <w:rPr>
                                  <w:rFonts w:ascii="Arial Narrow" w:hAnsi="Arial Narrow"/>
                                  <w:b/>
                                  <w:sz w:val="15"/>
                                  <w:szCs w:val="15"/>
                                </w:rPr>
                                <w:t>für Schulentwicklung</w:t>
                              </w:r>
                            </w:p>
                            <w:p w:rsidR="00C819AF" w:rsidRDefault="00C819AF" w:rsidP="00F012A1">
                              <w:pPr>
                                <w:rPr>
                                  <w:rFonts w:ascii="Arial Narrow" w:hAnsi="Arial Narrow"/>
                                  <w:b/>
                                  <w:sz w:val="15"/>
                                  <w:szCs w:val="15"/>
                                </w:rPr>
                              </w:pPr>
                            </w:p>
                            <w:p w:rsidR="00C819AF" w:rsidRDefault="00C819AF" w:rsidP="00F012A1">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8MRu9AAAA2wAAAA8AAABkcnMvZG93bnJldi54bWxET0sKwjAQ3QveIYzgRjRVQbQaRZSC4Mof&#10;bodmbKvNpDRR6+3NQnD5eP/FqjGleFHtCssKhoMIBHFqdcGZgvMp6U9BOI+ssbRMCj7kYLVstxYY&#10;a/vmA72OPhMhhF2MCnLvq1hKl+Zk0A1sRRy4m60N+gDrTOoa3yHclHIURRNpsODQkGNFm5zSx/Fp&#10;FDRJb3vY4+cuK/bTZDRLxpdrqVS306znIDw1/i/+uXdawTisD1/CD5DL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3wxG70AAADbAAAADwAAAAAAAAAAAAAAAACfAgAAZHJz&#10;L2Rvd25yZXYueG1sUEsFBgAAAAAEAAQA9wAAAIk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UscUA&#10;AADbAAAADwAAAGRycy9kb3ducmV2LnhtbESPW2vCQBSE34X+h+UUfNONF0Siq6hQ6kMoaL09nmZP&#10;k7TZsyG7xvTfu4LQx2FmvmHmy9aUoqHaFZYVDPoRCOLU6oIzBYfPt94UhPPIGkvLpOCPHCwXL505&#10;xtreeEfN3mciQNjFqCD3voqldGlOBl3fVsTB+7a1QR9knUld4y3ATSmHUTSRBgsOCzlWtMkp/d1f&#10;jYI1jrbvp+TI18u5mjY/X8nYfCRKdV/b1QyEp9b/h5/trVYwGsL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RSx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f3XEAAAA2wAAAA8AAABkcnMvZG93bnJldi54bWxEj0FrwkAUhO8F/8PyhN7qRhOCTV1FBMGe&#10;bK2l10f2mQSzb8PuatL8+m6h0OMwM98wq81gWnEn5xvLCuazBARxaXXDlYLzx/5pCcIHZI2tZVLw&#10;TR4268nDCgtte36n+ylUIkLYF6igDqErpPRlTQb9zHbE0btYZzBE6SqpHfYRblq5SJJcGmw4LtTY&#10;0a6m8nq6GQXNhfvFIXt9ro7a5Z9pP759HUelHqfD9gVEoCH8h//aB60gzeD3S/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f3XEAAAA2wAAAA8AAAAAAAAAAAAAAAAA&#10;nwIAAGRycy9kb3ducmV2LnhtbFBLBQYAAAAABAAEAPcAAACQAw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C819AF" w:rsidRDefault="00C819AF" w:rsidP="00F012A1">
                        <w:pPr>
                          <w:rPr>
                            <w:rFonts w:ascii="Arial Narrow" w:hAnsi="Arial Narrow"/>
                            <w:b/>
                            <w:sz w:val="32"/>
                            <w:szCs w:val="32"/>
                          </w:rPr>
                        </w:pPr>
                        <w:r>
                          <w:rPr>
                            <w:rFonts w:ascii="Arial Narrow" w:hAnsi="Arial Narrow"/>
                            <w:b/>
                            <w:sz w:val="32"/>
                            <w:szCs w:val="32"/>
                          </w:rPr>
                          <w:t>Klassen 5/6</w:t>
                        </w:r>
                      </w:p>
                      <w:p w:rsidR="00C819AF" w:rsidRDefault="00C819AF" w:rsidP="00F012A1">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C819AF" w:rsidRPr="00F012A1" w:rsidRDefault="00C819AF" w:rsidP="00F012A1">
                        <w:pPr>
                          <w:rPr>
                            <w:rFonts w:ascii="Arial Narrow" w:hAnsi="Arial Narrow"/>
                            <w:b/>
                            <w:sz w:val="44"/>
                            <w:szCs w:val="44"/>
                            <w:lang w:val="de-DE"/>
                          </w:rPr>
                        </w:pPr>
                        <w:r w:rsidRPr="00F012A1">
                          <w:rPr>
                            <w:rFonts w:ascii="Arial Narrow" w:hAnsi="Arial Narrow"/>
                            <w:b/>
                            <w:sz w:val="44"/>
                            <w:szCs w:val="44"/>
                            <w:lang w:val="de-DE"/>
                          </w:rPr>
                          <w:t>Beispielcurriculum für das Fach Islamische Religion</w:t>
                        </w:r>
                        <w:r w:rsidR="00567D5F">
                          <w:rPr>
                            <w:rFonts w:ascii="Arial Narrow" w:hAnsi="Arial Narrow"/>
                            <w:b/>
                            <w:sz w:val="44"/>
                            <w:szCs w:val="44"/>
                            <w:lang w:val="de-DE"/>
                          </w:rPr>
                          <w:t>slehre</w:t>
                        </w:r>
                        <w:r>
                          <w:rPr>
                            <w:rFonts w:ascii="Arial Narrow" w:hAnsi="Arial Narrow"/>
                            <w:b/>
                            <w:sz w:val="44"/>
                            <w:szCs w:val="44"/>
                            <w:lang w:val="de-DE"/>
                          </w:rPr>
                          <w:t xml:space="preserve"> sunnitischer Prägung</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C819AF" w:rsidRDefault="00C819AF" w:rsidP="00F012A1">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C819AF" w:rsidRPr="00F012A1" w:rsidRDefault="00C819AF" w:rsidP="00F012A1">
                        <w:pPr>
                          <w:rPr>
                            <w:rFonts w:ascii="Arial Narrow" w:hAnsi="Arial Narrow"/>
                            <w:b/>
                            <w:sz w:val="44"/>
                            <w:szCs w:val="44"/>
                            <w:lang w:val="de-DE"/>
                          </w:rPr>
                        </w:pPr>
                        <w:r>
                          <w:rPr>
                            <w:rFonts w:ascii="Arial Narrow" w:hAnsi="Arial Narrow"/>
                            <w:b/>
                            <w:sz w:val="44"/>
                            <w:szCs w:val="44"/>
                            <w:lang w:val="de-DE"/>
                          </w:rPr>
                          <w:t>Sekundarstufe I</w:t>
                        </w:r>
                      </w:p>
                    </w:txbxContent>
                  </v:textbox>
                </v:shape>
              </v:group>
            </w:pict>
          </mc:Fallback>
        </mc:AlternateContent>
      </w:r>
      <w:r w:rsidR="00F012A1">
        <w:rPr>
          <w:rFonts w:eastAsia="Times New Roman"/>
          <w:b/>
          <w:bCs/>
          <w:sz w:val="32"/>
          <w:szCs w:val="24"/>
          <w:lang w:eastAsia="de-DE"/>
        </w:rPr>
        <w:br w:type="page"/>
      </w:r>
    </w:p>
    <w:p w:rsidR="00F012A1" w:rsidRDefault="00F012A1">
      <w:pPr>
        <w:rPr>
          <w:rFonts w:ascii="Times New Roman" w:eastAsia="Times New Roman" w:hAnsi="Times New Roman" w:cs="Times New Roman"/>
          <w:sz w:val="21"/>
          <w:szCs w:val="21"/>
        </w:rPr>
        <w:sectPr w:rsidR="00F012A1" w:rsidSect="00F012A1">
          <w:footerReference w:type="default" r:id="rId15"/>
          <w:pgSz w:w="11910" w:h="16840"/>
          <w:pgMar w:top="1360" w:right="1020" w:bottom="1080" w:left="1100" w:header="0" w:footer="840" w:gutter="0"/>
          <w:cols w:space="720"/>
          <w:docGrid w:linePitch="299"/>
        </w:sectPr>
      </w:pPr>
    </w:p>
    <w:sdt>
      <w:sdtPr>
        <w:rPr>
          <w:rFonts w:asciiTheme="minorHAnsi" w:eastAsiaTheme="minorHAnsi" w:hAnsiTheme="minorHAnsi" w:cstheme="minorBidi"/>
          <w:b w:val="0"/>
          <w:bCs w:val="0"/>
          <w:color w:val="auto"/>
          <w:sz w:val="22"/>
          <w:szCs w:val="22"/>
          <w:lang w:val="en-US" w:eastAsia="en-US"/>
        </w:rPr>
        <w:id w:val="-1331749905"/>
        <w:docPartObj>
          <w:docPartGallery w:val="Table of Contents"/>
          <w:docPartUnique/>
        </w:docPartObj>
      </w:sdtPr>
      <w:sdtEndPr/>
      <w:sdtContent>
        <w:p w:rsidR="009E7E4E" w:rsidRPr="009E7E4E" w:rsidRDefault="009E7E4E" w:rsidP="00567D5F">
          <w:pPr>
            <w:pStyle w:val="Inhaltsverzeichnisberschrift"/>
            <w:spacing w:after="240"/>
            <w:jc w:val="center"/>
            <w:rPr>
              <w:rFonts w:ascii="Arial" w:hAnsi="Arial" w:cs="Arial"/>
              <w:color w:val="auto"/>
              <w:sz w:val="22"/>
              <w:szCs w:val="22"/>
            </w:rPr>
          </w:pPr>
          <w:r w:rsidRPr="009E7E4E">
            <w:rPr>
              <w:rFonts w:ascii="Arial" w:hAnsi="Arial" w:cs="Arial"/>
              <w:color w:val="auto"/>
              <w:sz w:val="32"/>
              <w:szCs w:val="32"/>
            </w:rPr>
            <w:t>Inhaltsverzeichnis</w:t>
          </w:r>
        </w:p>
        <w:p w:rsidR="005713D3" w:rsidRPr="00567D5F" w:rsidRDefault="009E7E4E">
          <w:pPr>
            <w:pStyle w:val="Verzeichnis1"/>
            <w:tabs>
              <w:tab w:val="right" w:leader="dot" w:pos="9632"/>
            </w:tabs>
            <w:rPr>
              <w:rFonts w:ascii="Arial" w:eastAsiaTheme="minorEastAsia" w:hAnsi="Arial" w:cs="Arial"/>
              <w:noProof/>
              <w:lang w:val="de-DE" w:eastAsia="de-DE"/>
            </w:rPr>
          </w:pPr>
          <w:r w:rsidRPr="009E7E4E">
            <w:rPr>
              <w:rFonts w:ascii="Arial" w:hAnsi="Arial" w:cs="Arial"/>
            </w:rPr>
            <w:fldChar w:fldCharType="begin"/>
          </w:r>
          <w:r w:rsidRPr="009E7E4E">
            <w:rPr>
              <w:rFonts w:ascii="Arial" w:hAnsi="Arial" w:cs="Arial"/>
            </w:rPr>
            <w:instrText xml:space="preserve"> TOC \o "1-3" \h \z \u </w:instrText>
          </w:r>
          <w:r w:rsidRPr="009E7E4E">
            <w:rPr>
              <w:rFonts w:ascii="Arial" w:hAnsi="Arial" w:cs="Arial"/>
            </w:rPr>
            <w:fldChar w:fldCharType="separate"/>
          </w:r>
          <w:hyperlink w:anchor="_Toc456245981" w:history="1">
            <w:r w:rsidR="005713D3" w:rsidRPr="00567D5F">
              <w:rPr>
                <w:rStyle w:val="Hyperlink"/>
                <w:rFonts w:ascii="Arial" w:hAnsi="Arial" w:cs="Arial"/>
                <w:noProof/>
                <w:lang w:val="de-DE"/>
              </w:rPr>
              <w:t>Allgemeines Vorwort zu den Beispielcurricula</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_Toc456245981 \h </w:instrText>
            </w:r>
            <w:r w:rsidR="005713D3" w:rsidRPr="00567D5F">
              <w:rPr>
                <w:rFonts w:ascii="Arial" w:hAnsi="Arial" w:cs="Arial"/>
                <w:noProof/>
                <w:webHidden/>
              </w:rPr>
            </w:r>
            <w:r w:rsidR="005713D3" w:rsidRPr="00567D5F">
              <w:rPr>
                <w:rFonts w:ascii="Arial" w:hAnsi="Arial" w:cs="Arial"/>
                <w:noProof/>
                <w:webHidden/>
              </w:rPr>
              <w:fldChar w:fldCharType="separate"/>
            </w:r>
            <w:r w:rsidR="00567D5F">
              <w:rPr>
                <w:rFonts w:ascii="Arial" w:hAnsi="Arial" w:cs="Arial"/>
                <w:noProof/>
                <w:webHidden/>
              </w:rPr>
              <w:t>I</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2" w:history="1">
            <w:r w:rsidR="005713D3" w:rsidRPr="00567D5F">
              <w:rPr>
                <w:rStyle w:val="Hyperlink"/>
                <w:rFonts w:ascii="Arial" w:hAnsi="Arial" w:cs="Arial"/>
                <w:noProof/>
              </w:rPr>
              <w:t>Islamische Religion sunnitischer Prägung – Klasse 5</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_Toc456245982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1</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3" w:history="1">
            <w:r w:rsidR="005713D3" w:rsidRPr="00567D5F">
              <w:rPr>
                <w:rStyle w:val="Hyperlink"/>
                <w:rFonts w:ascii="Arial" w:hAnsi="Arial" w:cs="Arial"/>
                <w:noProof/>
              </w:rPr>
              <w:t>Ankommen in der Gemeinschaft</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_Toc456245983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1</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4" w:history="1">
            <w:r w:rsidR="005713D3" w:rsidRPr="00567D5F">
              <w:rPr>
                <w:rStyle w:val="Hyperlink"/>
                <w:rFonts w:ascii="Arial" w:hAnsi="Arial" w:cs="Arial"/>
                <w:noProof/>
              </w:rPr>
              <w:t>Propheten und Gesandte Gottes</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_Toc456245984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7</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5" w:history="1">
            <w:r w:rsidR="005713D3" w:rsidRPr="00567D5F">
              <w:rPr>
                <w:rStyle w:val="Hyperlink"/>
                <w:rFonts w:ascii="Arial" w:hAnsi="Arial" w:cs="Arial"/>
                <w:noProof/>
              </w:rPr>
              <w:t>Achtung und Bewahrung der Schöpfung</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_Toc456245985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14</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6" w:history="1">
            <w:r w:rsidR="005713D3" w:rsidRPr="00567D5F">
              <w:rPr>
                <w:rStyle w:val="Hyperlink"/>
                <w:rFonts w:ascii="Arial" w:hAnsi="Arial" w:cs="Arial"/>
                <w:noProof/>
              </w:rPr>
              <w:t>Menschsein – Muslimsein</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_Toc456245986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21</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7" w:history="1">
            <w:r w:rsidR="005713D3" w:rsidRPr="00567D5F">
              <w:rPr>
                <w:rStyle w:val="Hyperlink"/>
                <w:rFonts w:ascii="Arial" w:hAnsi="Arial" w:cs="Arial"/>
                <w:noProof/>
              </w:rPr>
              <w:t>Begegnung und Umgang mit dem Koran</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_Toc456245987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35</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8" w:history="1">
            <w:r w:rsidR="005713D3" w:rsidRPr="00567D5F">
              <w:rPr>
                <w:rStyle w:val="Hyperlink"/>
                <w:rFonts w:ascii="Arial" w:hAnsi="Arial" w:cs="Arial"/>
                <w:noProof/>
              </w:rPr>
              <w:t>Islamische Religion sunnitischer Prägung – Klasse 6</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_Toc456245988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42</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89" w:history="1">
            <w:r w:rsidR="005713D3" w:rsidRPr="00567D5F">
              <w:rPr>
                <w:rStyle w:val="Hyperlink"/>
                <w:rFonts w:ascii="Arial" w:hAnsi="Arial" w:cs="Arial"/>
                <w:noProof/>
              </w:rPr>
              <w:t>Dimensionen des Glaubens</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_Toc456245989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42</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90" w:history="1">
            <w:r w:rsidR="005713D3" w:rsidRPr="00567D5F">
              <w:rPr>
                <w:rStyle w:val="Hyperlink"/>
                <w:rFonts w:ascii="Arial" w:hAnsi="Arial" w:cs="Arial"/>
                <w:noProof/>
              </w:rPr>
              <w:t>Entwicklung der muslimischen Gemeinschaft und des Zusammenlebens</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_Toc456245990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49</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91" w:history="1">
            <w:r w:rsidR="005713D3" w:rsidRPr="00567D5F">
              <w:rPr>
                <w:rStyle w:val="Hyperlink"/>
                <w:rFonts w:ascii="Arial" w:hAnsi="Arial" w:cs="Arial"/>
                <w:noProof/>
              </w:rPr>
              <w:t>Koran und die Beziehung zu Gott</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_Toc456245991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64</w:t>
            </w:r>
            <w:r w:rsidR="005713D3" w:rsidRPr="00567D5F">
              <w:rPr>
                <w:rFonts w:ascii="Arial" w:hAnsi="Arial" w:cs="Arial"/>
                <w:noProof/>
                <w:webHidden/>
              </w:rPr>
              <w:fldChar w:fldCharType="end"/>
            </w:r>
          </w:hyperlink>
        </w:p>
        <w:p w:rsidR="005713D3" w:rsidRPr="00567D5F" w:rsidRDefault="00567D5F">
          <w:pPr>
            <w:pStyle w:val="Verzeichnis1"/>
            <w:tabs>
              <w:tab w:val="right" w:leader="dot" w:pos="9632"/>
            </w:tabs>
            <w:rPr>
              <w:rFonts w:ascii="Arial" w:eastAsiaTheme="minorEastAsia" w:hAnsi="Arial" w:cs="Arial"/>
              <w:noProof/>
              <w:lang w:val="de-DE" w:eastAsia="de-DE"/>
            </w:rPr>
          </w:pPr>
          <w:hyperlink w:anchor="_Toc456245992" w:history="1">
            <w:r w:rsidR="005713D3" w:rsidRPr="00567D5F">
              <w:rPr>
                <w:rStyle w:val="Hyperlink"/>
                <w:rFonts w:ascii="Arial" w:hAnsi="Arial" w:cs="Arial"/>
                <w:noProof/>
              </w:rPr>
              <w:t>In der Begegnung mit Anderen</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_Toc456245992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71</w:t>
            </w:r>
            <w:r w:rsidR="005713D3" w:rsidRPr="00567D5F">
              <w:rPr>
                <w:rFonts w:ascii="Arial" w:hAnsi="Arial" w:cs="Arial"/>
                <w:noProof/>
                <w:webHidden/>
              </w:rPr>
              <w:fldChar w:fldCharType="end"/>
            </w:r>
          </w:hyperlink>
        </w:p>
        <w:p w:rsidR="005713D3" w:rsidRDefault="00567D5F">
          <w:pPr>
            <w:pStyle w:val="Verzeichnis1"/>
            <w:tabs>
              <w:tab w:val="right" w:leader="dot" w:pos="9632"/>
            </w:tabs>
            <w:rPr>
              <w:rFonts w:eastAsiaTheme="minorEastAsia"/>
              <w:noProof/>
              <w:lang w:val="de-DE" w:eastAsia="de-DE"/>
            </w:rPr>
          </w:pPr>
          <w:hyperlink w:anchor="_Toc456245993" w:history="1">
            <w:r w:rsidR="005713D3" w:rsidRPr="00567D5F">
              <w:rPr>
                <w:rStyle w:val="Hyperlink"/>
                <w:rFonts w:ascii="Arial" w:hAnsi="Arial" w:cs="Arial"/>
                <w:noProof/>
                <w:spacing w:val="-2"/>
              </w:rPr>
              <w:t xml:space="preserve">Auf </w:t>
            </w:r>
            <w:r w:rsidR="005713D3" w:rsidRPr="00567D5F">
              <w:rPr>
                <w:rStyle w:val="Hyperlink"/>
                <w:rFonts w:ascii="Arial" w:hAnsi="Arial" w:cs="Arial"/>
                <w:noProof/>
              </w:rPr>
              <w:t>dem Weg in Gemeinschaft</w:t>
            </w:r>
            <w:r w:rsidR="005713D3" w:rsidRPr="00567D5F">
              <w:rPr>
                <w:rFonts w:ascii="Arial" w:hAnsi="Arial" w:cs="Arial"/>
                <w:noProof/>
                <w:webHidden/>
              </w:rPr>
              <w:tab/>
            </w:r>
            <w:r w:rsidR="005713D3" w:rsidRPr="00567D5F">
              <w:rPr>
                <w:rFonts w:ascii="Arial" w:hAnsi="Arial" w:cs="Arial"/>
                <w:noProof/>
                <w:webHidden/>
              </w:rPr>
              <w:fldChar w:fldCharType="begin"/>
            </w:r>
            <w:r w:rsidR="005713D3" w:rsidRPr="00567D5F">
              <w:rPr>
                <w:rFonts w:ascii="Arial" w:hAnsi="Arial" w:cs="Arial"/>
                <w:noProof/>
                <w:webHidden/>
              </w:rPr>
              <w:instrText xml:space="preserve"> PAGEREF _Toc456245993 \h </w:instrText>
            </w:r>
            <w:r w:rsidR="005713D3" w:rsidRPr="00567D5F">
              <w:rPr>
                <w:rFonts w:ascii="Arial" w:hAnsi="Arial" w:cs="Arial"/>
                <w:noProof/>
                <w:webHidden/>
              </w:rPr>
            </w:r>
            <w:r w:rsidR="005713D3" w:rsidRPr="00567D5F">
              <w:rPr>
                <w:rFonts w:ascii="Arial" w:hAnsi="Arial" w:cs="Arial"/>
                <w:noProof/>
                <w:webHidden/>
              </w:rPr>
              <w:fldChar w:fldCharType="separate"/>
            </w:r>
            <w:r>
              <w:rPr>
                <w:rFonts w:ascii="Arial" w:hAnsi="Arial" w:cs="Arial"/>
                <w:noProof/>
                <w:webHidden/>
              </w:rPr>
              <w:t>81</w:t>
            </w:r>
            <w:r w:rsidR="005713D3" w:rsidRPr="00567D5F">
              <w:rPr>
                <w:rFonts w:ascii="Arial" w:hAnsi="Arial" w:cs="Arial"/>
                <w:noProof/>
                <w:webHidden/>
              </w:rPr>
              <w:fldChar w:fldCharType="end"/>
            </w:r>
          </w:hyperlink>
        </w:p>
        <w:p w:rsidR="009E7E4E" w:rsidRDefault="009E7E4E">
          <w:r w:rsidRPr="009E7E4E">
            <w:rPr>
              <w:rFonts w:ascii="Arial" w:hAnsi="Arial" w:cs="Arial"/>
              <w:b/>
              <w:bCs/>
            </w:rPr>
            <w:fldChar w:fldCharType="end"/>
          </w:r>
        </w:p>
      </w:sdtContent>
    </w:sdt>
    <w:p w:rsidR="009E7E4E" w:rsidRDefault="009E7E4E">
      <w:pPr>
        <w:rPr>
          <w:rFonts w:ascii="Times New Roman" w:eastAsia="Times New Roman" w:hAnsi="Times New Roman" w:cs="Times New Roman"/>
          <w:sz w:val="21"/>
          <w:szCs w:val="21"/>
          <w:lang w:val="de-DE"/>
        </w:rPr>
      </w:pPr>
    </w:p>
    <w:p w:rsidR="009E7E4E" w:rsidRDefault="009E7E4E">
      <w:pPr>
        <w:rPr>
          <w:rFonts w:ascii="Times New Roman" w:eastAsia="Times New Roman" w:hAnsi="Times New Roman" w:cs="Times New Roman"/>
          <w:sz w:val="21"/>
          <w:szCs w:val="21"/>
          <w:lang w:val="de-DE"/>
        </w:rPr>
      </w:pPr>
    </w:p>
    <w:p w:rsidR="005B4974" w:rsidRDefault="005B4974">
      <w:pPr>
        <w:rPr>
          <w:lang w:val="de-DE"/>
        </w:rPr>
        <w:sectPr w:rsidR="005B4974" w:rsidSect="00474F88">
          <w:footerReference w:type="default" r:id="rId16"/>
          <w:pgSz w:w="11910" w:h="16840"/>
          <w:pgMar w:top="1134" w:right="1134" w:bottom="1134" w:left="1134" w:header="0" w:footer="839" w:gutter="0"/>
          <w:pgNumType w:fmt="upperRoman" w:start="1"/>
          <w:cols w:space="720"/>
          <w:docGrid w:linePitch="299"/>
        </w:sectPr>
      </w:pPr>
      <w:bookmarkStart w:id="0" w:name="_Toc454175404"/>
    </w:p>
    <w:p w:rsidR="00AE7008" w:rsidRPr="00AB25B1" w:rsidRDefault="00AE7008" w:rsidP="00AE7008">
      <w:pPr>
        <w:pStyle w:val="0VortextUeberschrift"/>
        <w:rPr>
          <w:lang w:val="de-DE"/>
        </w:rPr>
      </w:pPr>
      <w:bookmarkStart w:id="1" w:name="_Toc456245981"/>
      <w:r w:rsidRPr="00AB25B1">
        <w:rPr>
          <w:lang w:val="de-DE"/>
        </w:rPr>
        <w:lastRenderedPageBreak/>
        <w:t>Allgemeines Vorwort zu den Beispielcurricula</w:t>
      </w:r>
      <w:bookmarkEnd w:id="0"/>
      <w:bookmarkEnd w:id="1"/>
    </w:p>
    <w:p w:rsidR="00AE7008" w:rsidRPr="00AE7008" w:rsidRDefault="00AE7008" w:rsidP="00AE7008">
      <w:pPr>
        <w:spacing w:line="360" w:lineRule="auto"/>
        <w:ind w:left="-181"/>
        <w:jc w:val="both"/>
        <w:rPr>
          <w:rFonts w:eastAsia="Times New Roman"/>
          <w:lang w:val="de-DE" w:eastAsia="de-DE"/>
        </w:rPr>
      </w:pPr>
    </w:p>
    <w:p w:rsidR="00AE7008" w:rsidRDefault="00AE7008" w:rsidP="00AE7008">
      <w:pPr>
        <w:pStyle w:val="0Vortext"/>
      </w:pPr>
      <w:r>
        <w:t xml:space="preserve">Beispielcurricula zeigen eine Möglichkeit auf, wie aus dem Bildungsplan unterrichtliche Praxis werden kann. Sie erheben hierbei keinen Anspruch einer normativen Vorgabe, sondern dienen vielmehr </w:t>
      </w:r>
      <w:r w:rsidRPr="00D21DCA">
        <w:t xml:space="preserve">als </w:t>
      </w:r>
      <w:r>
        <w:t>beispielhafte Vorlage zur Unterrichtsplanung und -gestaltung. Diese kann</w:t>
      </w:r>
      <w:r w:rsidRPr="00D21DCA">
        <w:t xml:space="preserve"> bei der Erstellung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AE7008" w:rsidRDefault="00AE7008" w:rsidP="00AE7008">
      <w:pPr>
        <w:pStyle w:val="0Vortext"/>
      </w:pPr>
    </w:p>
    <w:p w:rsidR="00AE7008" w:rsidRPr="00D21DCA" w:rsidRDefault="00AE7008" w:rsidP="00AE7008">
      <w:pPr>
        <w:pStyle w:val="0Vortext"/>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Entwicklungsprozess,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AE7008" w:rsidRDefault="00AE7008" w:rsidP="00AE7008">
      <w:pPr>
        <w:pStyle w:val="0Vortext"/>
      </w:pPr>
    </w:p>
    <w:p w:rsidR="00AE7008" w:rsidRDefault="00AE7008" w:rsidP="00AE7008">
      <w:pPr>
        <w:pStyle w:val="0Vortext"/>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AE7008" w:rsidRDefault="00AE7008" w:rsidP="00AE7008">
      <w:pPr>
        <w:pStyle w:val="0Vortext"/>
      </w:pPr>
      <w:r>
        <w:t>In den</w:t>
      </w:r>
      <w:r w:rsidRPr="00D21DCA">
        <w:t xml:space="preserve"> </w:t>
      </w:r>
      <w:r>
        <w:t>ersten beiden Spalten der vorliegenden Curricula</w:t>
      </w:r>
      <w:r w:rsidRPr="00D21DCA">
        <w:t xml:space="preserve"> </w:t>
      </w:r>
      <w:r>
        <w:t xml:space="preserve">werden beispielhafte Zuordnungen zwischen den prozess- und inhaltsbezogenen Kompetenzen </w:t>
      </w:r>
      <w:r w:rsidRPr="004C728C">
        <w:t>dargestellt. Eine Ausnahme stellen die modernen Fremdsprachen dar, die aufgrund der fachspezifischen Architektur ihrer Pläne eine andere Spaltenkategorisierung</w:t>
      </w:r>
      <w:r>
        <w:t xml:space="preserve"> gewählt haben. In der dritten Spalte wird vorgeschlagen, wie die Themen und Inhalte im Unterricht umgesetzt und konkretisiert werden können. In der vierten Spalte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 xml:space="preserve">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AE7008" w:rsidRDefault="00AE7008" w:rsidP="00AE7008">
      <w:pPr>
        <w:pStyle w:val="0Vortext"/>
      </w:pPr>
    </w:p>
    <w:p w:rsidR="00AE7008" w:rsidRDefault="00AE7008" w:rsidP="00AE7008">
      <w:pPr>
        <w:pStyle w:val="0Vortext"/>
      </w:pPr>
      <w:r w:rsidRPr="009877B1">
        <w:t>Die verschiedenen Niveaustufen des Gemeinsamen Bildungsplan</w:t>
      </w:r>
      <w:r>
        <w:t>s der</w:t>
      </w:r>
      <w:r w:rsidRPr="009877B1">
        <w:t xml:space="preserve"> Sekundarstufe I werden in den Beispielcurricula </w:t>
      </w:r>
      <w:r>
        <w:t xml:space="preserve">ebenfalls berücksichtigt und mit konkreten </w:t>
      </w:r>
      <w:r w:rsidRPr="009877B1">
        <w:t xml:space="preserve">Hinweisen zum differenzierten Vorgehen im Unterricht </w:t>
      </w:r>
      <w:r>
        <w:t>angereichert</w:t>
      </w:r>
      <w:r w:rsidRPr="009877B1">
        <w:t xml:space="preserve">. </w:t>
      </w:r>
    </w:p>
    <w:p w:rsidR="001B7748" w:rsidRDefault="001B7748" w:rsidP="00AE7008">
      <w:pPr>
        <w:pStyle w:val="0Vortext"/>
      </w:pPr>
    </w:p>
    <w:p w:rsidR="001B7748" w:rsidRDefault="001B7748" w:rsidP="00AE7008">
      <w:pPr>
        <w:pStyle w:val="0Vortext"/>
      </w:pPr>
    </w:p>
    <w:p w:rsidR="001B7748" w:rsidRPr="009877B1" w:rsidRDefault="001B7748" w:rsidP="00AE7008">
      <w:pPr>
        <w:pStyle w:val="0Vortext"/>
      </w:pPr>
    </w:p>
    <w:p w:rsidR="009F40EC" w:rsidRPr="00095A6C" w:rsidRDefault="009F40EC" w:rsidP="00095A6C">
      <w:pPr>
        <w:rPr>
          <w:lang w:val="de-DE"/>
        </w:rPr>
        <w:sectPr w:rsidR="009F40EC" w:rsidRPr="00095A6C" w:rsidSect="00474F88">
          <w:footerReference w:type="default" r:id="rId17"/>
          <w:pgSz w:w="11910" w:h="16840"/>
          <w:pgMar w:top="1134" w:right="1134" w:bottom="1134" w:left="1134" w:header="0" w:footer="839" w:gutter="0"/>
          <w:pgNumType w:fmt="upperRoman" w:start="1"/>
          <w:cols w:space="720"/>
          <w:docGrid w:linePitch="299"/>
        </w:sectPr>
      </w:pPr>
    </w:p>
    <w:p w:rsidR="00474F88" w:rsidRPr="008356C3" w:rsidRDefault="00474F88" w:rsidP="00474F88">
      <w:pPr>
        <w:pStyle w:val="0ueberschrift1"/>
      </w:pPr>
      <w:bookmarkStart w:id="2" w:name="_Toc450308021"/>
      <w:bookmarkStart w:id="3" w:name="_Toc450308081"/>
      <w:bookmarkStart w:id="4" w:name="_Toc454972919"/>
      <w:bookmarkStart w:id="5" w:name="_Toc456245982"/>
      <w:r>
        <w:lastRenderedPageBreak/>
        <w:t>Islamische Religion</w:t>
      </w:r>
      <w:r w:rsidR="00567D5F">
        <w:t>slehre</w:t>
      </w:r>
      <w:r w:rsidR="005B4974">
        <w:t xml:space="preserve"> sunnitischer Prägung</w:t>
      </w:r>
      <w:r w:rsidRPr="006A7203">
        <w:t xml:space="preserve"> – Klasse </w:t>
      </w:r>
      <w:bookmarkEnd w:id="2"/>
      <w:bookmarkEnd w:id="3"/>
      <w:r>
        <w:t>5</w:t>
      </w:r>
      <w:bookmarkEnd w:id="4"/>
      <w:bookmarkEnd w:id="5"/>
    </w:p>
    <w:p w:rsidR="00E42C43" w:rsidRPr="00543E22" w:rsidRDefault="00E42C43" w:rsidP="00E42C43">
      <w:pPr>
        <w:spacing w:before="8"/>
        <w:rPr>
          <w:rFonts w:ascii="Arial" w:eastAsia="Arial" w:hAnsi="Arial" w:cs="Arial"/>
          <w:b/>
          <w:bCs/>
          <w:sz w:val="10"/>
          <w:szCs w:val="10"/>
          <w:lang w:val="de-DE"/>
        </w:rPr>
      </w:pPr>
    </w:p>
    <w:tbl>
      <w:tblPr>
        <w:tblStyle w:val="TableNormal"/>
        <w:tblW w:w="5000" w:type="pct"/>
        <w:tblLook w:val="01E0" w:firstRow="1" w:lastRow="1" w:firstColumn="1" w:lastColumn="1" w:noHBand="0" w:noVBand="0"/>
      </w:tblPr>
      <w:tblGrid>
        <w:gridCol w:w="3945"/>
        <w:gridCol w:w="3945"/>
        <w:gridCol w:w="3913"/>
        <w:gridCol w:w="3913"/>
      </w:tblGrid>
      <w:tr w:rsidR="00E42C43" w:rsidRPr="00567D5F" w:rsidTr="002A2B62">
        <w:trPr>
          <w:trHeight w:hRule="exact" w:val="10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2A2B62" w:rsidRDefault="00E42C43" w:rsidP="002A2B62">
            <w:pPr>
              <w:pStyle w:val="0TabelleUeberschrift"/>
            </w:pPr>
            <w:bookmarkStart w:id="6" w:name="_Toc456245983"/>
            <w:r w:rsidRPr="00203469">
              <w:t>A</w:t>
            </w:r>
            <w:r w:rsidR="002A2B62">
              <w:t>nkommen in der Gemeinschaft</w:t>
            </w:r>
            <w:bookmarkEnd w:id="6"/>
          </w:p>
          <w:p w:rsidR="00E42C43" w:rsidRPr="00203469" w:rsidRDefault="00E42C43" w:rsidP="002A2B62">
            <w:pPr>
              <w:pStyle w:val="0caStunden"/>
            </w:pPr>
            <w:r w:rsidRPr="00203469">
              <w:t>8</w:t>
            </w:r>
            <w:r w:rsidRPr="00203469">
              <w:rPr>
                <w:spacing w:val="-11"/>
              </w:rPr>
              <w:t xml:space="preserve"> </w:t>
            </w:r>
            <w:r w:rsidRPr="00203469">
              <w:t>S</w:t>
            </w:r>
            <w:r w:rsidR="002A2B62">
              <w:t>td.</w:t>
            </w:r>
          </w:p>
        </w:tc>
      </w:tr>
      <w:tr w:rsidR="00E42C43" w:rsidRPr="00567D5F" w:rsidTr="002A2B62">
        <w:trPr>
          <w:trHeight w:hRule="exact" w:val="262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E42C43" w:rsidRPr="00203469" w:rsidRDefault="00E42C43" w:rsidP="008D763D">
            <w:pPr>
              <w:pStyle w:val="TableParagraph"/>
              <w:spacing w:line="276" w:lineRule="auto"/>
              <w:ind w:left="105" w:right="95"/>
              <w:jc w:val="both"/>
              <w:rPr>
                <w:rFonts w:ascii="Arial" w:eastAsia="Arial" w:hAnsi="Arial" w:cs="Arial"/>
                <w:lang w:val="de-DE"/>
              </w:rPr>
            </w:pPr>
            <w:r w:rsidRPr="00203469">
              <w:rPr>
                <w:rFonts w:ascii="Arial" w:hAnsi="Arial"/>
                <w:lang w:val="de-DE"/>
              </w:rPr>
              <w:t>Die</w:t>
            </w:r>
            <w:r w:rsidRPr="00203469">
              <w:rPr>
                <w:rFonts w:ascii="Arial" w:hAnsi="Arial"/>
                <w:spacing w:val="-4"/>
                <w:lang w:val="de-DE"/>
              </w:rPr>
              <w:t xml:space="preserve"> </w:t>
            </w:r>
            <w:r w:rsidRPr="00203469">
              <w:rPr>
                <w:rFonts w:ascii="Arial" w:hAnsi="Arial"/>
                <w:lang w:val="de-DE"/>
              </w:rPr>
              <w:t>Schülerinnen</w:t>
            </w:r>
            <w:r w:rsidRPr="00203469">
              <w:rPr>
                <w:rFonts w:ascii="Arial" w:hAnsi="Arial"/>
                <w:spacing w:val="-4"/>
                <w:lang w:val="de-DE"/>
              </w:rPr>
              <w:t xml:space="preserve"> </w:t>
            </w:r>
            <w:r w:rsidRPr="00203469">
              <w:rPr>
                <w:rFonts w:ascii="Arial" w:hAnsi="Arial"/>
                <w:lang w:val="de-DE"/>
              </w:rPr>
              <w:t>und</w:t>
            </w:r>
            <w:r w:rsidRPr="00203469">
              <w:rPr>
                <w:rFonts w:ascii="Arial" w:hAnsi="Arial"/>
                <w:spacing w:val="-4"/>
                <w:lang w:val="de-DE"/>
              </w:rPr>
              <w:t xml:space="preserve"> </w:t>
            </w:r>
            <w:r w:rsidRPr="00203469">
              <w:rPr>
                <w:rFonts w:ascii="Arial" w:hAnsi="Arial"/>
                <w:lang w:val="de-DE"/>
              </w:rPr>
              <w:t>Schüler</w:t>
            </w:r>
            <w:r w:rsidRPr="00203469">
              <w:rPr>
                <w:rFonts w:ascii="Arial" w:hAnsi="Arial"/>
                <w:spacing w:val="-3"/>
                <w:lang w:val="de-DE"/>
              </w:rPr>
              <w:t xml:space="preserve"> </w:t>
            </w:r>
            <w:r w:rsidRPr="00203469">
              <w:rPr>
                <w:rFonts w:ascii="Arial" w:hAnsi="Arial"/>
                <w:lang w:val="de-DE"/>
              </w:rPr>
              <w:t>erhalten</w:t>
            </w:r>
            <w:r w:rsidRPr="00203469">
              <w:rPr>
                <w:rFonts w:ascii="Arial" w:hAnsi="Arial"/>
                <w:spacing w:val="-6"/>
                <w:lang w:val="de-DE"/>
              </w:rPr>
              <w:t xml:space="preserve"> </w:t>
            </w:r>
            <w:r w:rsidRPr="00203469">
              <w:rPr>
                <w:rFonts w:ascii="Arial" w:hAnsi="Arial"/>
                <w:lang w:val="de-DE"/>
              </w:rPr>
              <w:t>Impulse</w:t>
            </w:r>
            <w:r w:rsidRPr="00203469">
              <w:rPr>
                <w:rFonts w:ascii="Arial" w:hAnsi="Arial"/>
                <w:spacing w:val="-6"/>
                <w:lang w:val="de-DE"/>
              </w:rPr>
              <w:t xml:space="preserve"> </w:t>
            </w:r>
            <w:r w:rsidRPr="00203469">
              <w:rPr>
                <w:rFonts w:ascii="Arial" w:hAnsi="Arial"/>
                <w:lang w:val="de-DE"/>
              </w:rPr>
              <w:t>und</w:t>
            </w:r>
            <w:r w:rsidRPr="00203469">
              <w:rPr>
                <w:rFonts w:ascii="Arial" w:hAnsi="Arial"/>
                <w:spacing w:val="-4"/>
                <w:lang w:val="de-DE"/>
              </w:rPr>
              <w:t xml:space="preserve"> </w:t>
            </w:r>
            <w:r w:rsidRPr="00203469">
              <w:rPr>
                <w:rFonts w:ascii="Arial" w:hAnsi="Arial"/>
                <w:lang w:val="de-DE"/>
              </w:rPr>
              <w:t>Handlungsangebote,</w:t>
            </w:r>
            <w:r w:rsidRPr="00203469">
              <w:rPr>
                <w:rFonts w:ascii="Arial" w:hAnsi="Arial"/>
                <w:spacing w:val="-8"/>
                <w:lang w:val="de-DE"/>
              </w:rPr>
              <w:t xml:space="preserve"> </w:t>
            </w:r>
            <w:r w:rsidRPr="00203469">
              <w:rPr>
                <w:rFonts w:ascii="Arial" w:hAnsi="Arial"/>
                <w:lang w:val="de-DE"/>
              </w:rPr>
              <w:t>um</w:t>
            </w:r>
            <w:r w:rsidRPr="00203469">
              <w:rPr>
                <w:rFonts w:ascii="Arial" w:hAnsi="Arial"/>
                <w:spacing w:val="-3"/>
                <w:lang w:val="de-DE"/>
              </w:rPr>
              <w:t xml:space="preserve"> </w:t>
            </w:r>
            <w:r w:rsidRPr="00203469">
              <w:rPr>
                <w:rFonts w:ascii="Arial" w:hAnsi="Arial"/>
                <w:lang w:val="de-DE"/>
              </w:rPr>
              <w:t>sich</w:t>
            </w:r>
            <w:r w:rsidRPr="00203469">
              <w:rPr>
                <w:rFonts w:ascii="Arial" w:hAnsi="Arial"/>
                <w:spacing w:val="-6"/>
                <w:lang w:val="de-DE"/>
              </w:rPr>
              <w:t xml:space="preserve"> </w:t>
            </w:r>
            <w:r w:rsidRPr="00203469">
              <w:rPr>
                <w:rFonts w:ascii="Arial" w:hAnsi="Arial"/>
                <w:lang w:val="de-DE"/>
              </w:rPr>
              <w:t>in</w:t>
            </w:r>
            <w:r w:rsidRPr="00203469">
              <w:rPr>
                <w:rFonts w:ascii="Arial" w:hAnsi="Arial"/>
                <w:spacing w:val="-4"/>
                <w:lang w:val="de-DE"/>
              </w:rPr>
              <w:t xml:space="preserve"> </w:t>
            </w:r>
            <w:r w:rsidRPr="00203469">
              <w:rPr>
                <w:rFonts w:ascii="Arial" w:hAnsi="Arial"/>
                <w:lang w:val="de-DE"/>
              </w:rPr>
              <w:t>die</w:t>
            </w:r>
            <w:r w:rsidRPr="00203469">
              <w:rPr>
                <w:rFonts w:ascii="Arial" w:hAnsi="Arial"/>
                <w:spacing w:val="-4"/>
                <w:lang w:val="de-DE"/>
              </w:rPr>
              <w:t xml:space="preserve"> </w:t>
            </w:r>
            <w:r w:rsidRPr="00203469">
              <w:rPr>
                <w:rFonts w:ascii="Arial" w:hAnsi="Arial"/>
                <w:lang w:val="de-DE"/>
              </w:rPr>
              <w:t>neue</w:t>
            </w:r>
            <w:r w:rsidRPr="00203469">
              <w:rPr>
                <w:rFonts w:ascii="Arial" w:hAnsi="Arial"/>
                <w:spacing w:val="-7"/>
                <w:lang w:val="de-DE"/>
              </w:rPr>
              <w:t xml:space="preserve"> </w:t>
            </w:r>
            <w:r w:rsidRPr="00203469">
              <w:rPr>
                <w:rFonts w:ascii="Arial" w:hAnsi="Arial"/>
                <w:lang w:val="de-DE"/>
              </w:rPr>
              <w:t>Situation</w:t>
            </w:r>
            <w:r w:rsidRPr="00203469">
              <w:rPr>
                <w:rFonts w:ascii="Arial" w:hAnsi="Arial"/>
                <w:spacing w:val="-4"/>
                <w:lang w:val="de-DE"/>
              </w:rPr>
              <w:t xml:space="preserve"> </w:t>
            </w:r>
            <w:r w:rsidRPr="00203469">
              <w:rPr>
                <w:rFonts w:ascii="Arial" w:hAnsi="Arial"/>
                <w:lang w:val="de-DE"/>
              </w:rPr>
              <w:t>einer</w:t>
            </w:r>
            <w:r w:rsidRPr="00203469">
              <w:rPr>
                <w:rFonts w:ascii="Arial" w:hAnsi="Arial"/>
                <w:spacing w:val="-3"/>
                <w:lang w:val="de-DE"/>
              </w:rPr>
              <w:t xml:space="preserve"> </w:t>
            </w:r>
            <w:r w:rsidRPr="00203469">
              <w:rPr>
                <w:rFonts w:ascii="Arial" w:hAnsi="Arial"/>
                <w:lang w:val="de-DE"/>
              </w:rPr>
              <w:t>weiterführenden</w:t>
            </w:r>
            <w:r w:rsidRPr="00203469">
              <w:rPr>
                <w:rFonts w:ascii="Arial" w:hAnsi="Arial"/>
                <w:spacing w:val="-4"/>
                <w:lang w:val="de-DE"/>
              </w:rPr>
              <w:t xml:space="preserve"> </w:t>
            </w:r>
            <w:r w:rsidRPr="00203469">
              <w:rPr>
                <w:rFonts w:ascii="Arial" w:hAnsi="Arial"/>
                <w:lang w:val="de-DE"/>
              </w:rPr>
              <w:t>Schule</w:t>
            </w:r>
            <w:r w:rsidRPr="00203469">
              <w:rPr>
                <w:rFonts w:ascii="Arial" w:hAnsi="Arial"/>
                <w:spacing w:val="-4"/>
                <w:lang w:val="de-DE"/>
              </w:rPr>
              <w:t xml:space="preserve"> </w:t>
            </w:r>
            <w:r w:rsidRPr="00203469">
              <w:rPr>
                <w:rFonts w:ascii="Arial" w:hAnsi="Arial"/>
                <w:lang w:val="de-DE"/>
              </w:rPr>
              <w:t>einzufinden und um den Islamischen Religionsunterricht als einen Ort der Entwicklung und Entfaltung ihrer Person, ihres Glaubens oder ihrer</w:t>
            </w:r>
            <w:r w:rsidRPr="00203469">
              <w:rPr>
                <w:rFonts w:ascii="Arial" w:hAnsi="Arial"/>
                <w:spacing w:val="-36"/>
                <w:lang w:val="de-DE"/>
              </w:rPr>
              <w:t xml:space="preserve"> </w:t>
            </w:r>
            <w:r w:rsidRPr="00203469">
              <w:rPr>
                <w:rFonts w:ascii="Arial" w:hAnsi="Arial"/>
                <w:lang w:val="de-DE"/>
              </w:rPr>
              <w:t>Anschauungen sowie der Gemeinschaft wahrzunehmen. Sie vergleichen ihre Vorstellungen und zentralen Fragen an das Menschsein mit Aspekten des</w:t>
            </w:r>
            <w:r w:rsidRPr="00203469">
              <w:rPr>
                <w:rFonts w:ascii="Arial" w:hAnsi="Arial"/>
                <w:spacing w:val="26"/>
                <w:lang w:val="de-DE"/>
              </w:rPr>
              <w:t xml:space="preserve"> </w:t>
            </w:r>
            <w:r w:rsidRPr="00203469">
              <w:rPr>
                <w:rFonts w:ascii="Arial" w:hAnsi="Arial"/>
                <w:lang w:val="de-DE"/>
              </w:rPr>
              <w:t>islamischen Menschenbildes, nehmen Ausdrucksweisen, Zeichen und Symbole von Religion in ihrem Lebensumfeld, in der islamischen</w:t>
            </w:r>
            <w:r w:rsidRPr="00203469">
              <w:rPr>
                <w:rFonts w:ascii="Arial" w:hAnsi="Arial"/>
                <w:spacing w:val="-11"/>
                <w:lang w:val="de-DE"/>
              </w:rPr>
              <w:t xml:space="preserve"> </w:t>
            </w:r>
            <w:r w:rsidRPr="00203469">
              <w:rPr>
                <w:rFonts w:ascii="Arial" w:hAnsi="Arial"/>
                <w:lang w:val="de-DE"/>
              </w:rPr>
              <w:t>Gemeinschaft und im globalen Zusammenhang wahr und unterscheiden die religiöse und konfessionelle Zugehörigkeit der Menschen im lokalen und</w:t>
            </w:r>
            <w:r w:rsidRPr="00203469">
              <w:rPr>
                <w:rFonts w:ascii="Arial" w:hAnsi="Arial"/>
                <w:spacing w:val="8"/>
                <w:lang w:val="de-DE"/>
              </w:rPr>
              <w:t xml:space="preserve"> </w:t>
            </w:r>
            <w:r w:rsidRPr="00203469">
              <w:rPr>
                <w:rFonts w:ascii="Arial" w:hAnsi="Arial"/>
                <w:lang w:val="de-DE"/>
              </w:rPr>
              <w:t>globalen Zusammenhang. Sie befassen sich mit der Frage nach der grundsätzlichen Bedeutung von Religion für sich, die Gemeinschaft und die</w:t>
            </w:r>
            <w:r w:rsidRPr="00203469">
              <w:rPr>
                <w:rFonts w:ascii="Arial" w:hAnsi="Arial"/>
                <w:spacing w:val="24"/>
                <w:lang w:val="de-DE"/>
              </w:rPr>
              <w:t xml:space="preserve"> </w:t>
            </w:r>
            <w:r w:rsidRPr="00203469">
              <w:rPr>
                <w:rFonts w:ascii="Arial" w:hAnsi="Arial"/>
                <w:lang w:val="de-DE"/>
              </w:rPr>
              <w:t>Gesell- schaft im Allgemeinen, tauschen sich über ihre Erfahrungen mit oder in Begegnungen mit Menschen anderer religiöser oder</w:t>
            </w:r>
            <w:r w:rsidRPr="00203469">
              <w:rPr>
                <w:rFonts w:ascii="Arial" w:hAnsi="Arial"/>
                <w:spacing w:val="45"/>
                <w:lang w:val="de-DE"/>
              </w:rPr>
              <w:t xml:space="preserve"> </w:t>
            </w:r>
            <w:r w:rsidRPr="00203469">
              <w:rPr>
                <w:rFonts w:ascii="Arial" w:hAnsi="Arial"/>
                <w:lang w:val="de-DE"/>
              </w:rPr>
              <w:t>weltanschaulicher Vorstellungen</w:t>
            </w:r>
            <w:r w:rsidRPr="00203469">
              <w:rPr>
                <w:rFonts w:ascii="Arial" w:hAnsi="Arial"/>
                <w:spacing w:val="12"/>
                <w:lang w:val="de-DE"/>
              </w:rPr>
              <w:t xml:space="preserve"> </w:t>
            </w:r>
            <w:r w:rsidRPr="00203469">
              <w:rPr>
                <w:rFonts w:ascii="Arial" w:hAnsi="Arial"/>
                <w:lang w:val="de-DE"/>
              </w:rPr>
              <w:t>aus</w:t>
            </w:r>
            <w:r w:rsidRPr="00203469">
              <w:rPr>
                <w:rFonts w:ascii="Arial" w:hAnsi="Arial"/>
                <w:spacing w:val="13"/>
                <w:lang w:val="de-DE"/>
              </w:rPr>
              <w:t xml:space="preserve"> </w:t>
            </w:r>
            <w:r w:rsidRPr="00203469">
              <w:rPr>
                <w:rFonts w:ascii="Arial" w:hAnsi="Arial"/>
                <w:lang w:val="de-DE"/>
              </w:rPr>
              <w:t>und</w:t>
            </w:r>
            <w:r w:rsidRPr="00203469">
              <w:rPr>
                <w:rFonts w:ascii="Arial" w:hAnsi="Arial"/>
                <w:spacing w:val="14"/>
                <w:lang w:val="de-DE"/>
              </w:rPr>
              <w:t xml:space="preserve"> </w:t>
            </w:r>
            <w:r w:rsidRPr="00203469">
              <w:rPr>
                <w:rFonts w:ascii="Arial" w:hAnsi="Arial"/>
                <w:lang w:val="de-DE"/>
              </w:rPr>
              <w:t>setzen</w:t>
            </w:r>
            <w:r w:rsidRPr="00203469">
              <w:rPr>
                <w:rFonts w:ascii="Arial" w:hAnsi="Arial"/>
                <w:spacing w:val="15"/>
                <w:lang w:val="de-DE"/>
              </w:rPr>
              <w:t xml:space="preserve"> </w:t>
            </w:r>
            <w:r w:rsidRPr="00203469">
              <w:rPr>
                <w:rFonts w:ascii="Arial" w:hAnsi="Arial"/>
                <w:lang w:val="de-DE"/>
              </w:rPr>
              <w:t>diese</w:t>
            </w:r>
            <w:r w:rsidRPr="00203469">
              <w:rPr>
                <w:rFonts w:ascii="Arial" w:hAnsi="Arial"/>
                <w:spacing w:val="12"/>
                <w:lang w:val="de-DE"/>
              </w:rPr>
              <w:t xml:space="preserve"> </w:t>
            </w:r>
            <w:r w:rsidRPr="00203469">
              <w:rPr>
                <w:rFonts w:ascii="Arial" w:hAnsi="Arial"/>
                <w:lang w:val="de-DE"/>
              </w:rPr>
              <w:t>in</w:t>
            </w:r>
            <w:r w:rsidRPr="00203469">
              <w:rPr>
                <w:rFonts w:ascii="Arial" w:hAnsi="Arial"/>
                <w:spacing w:val="15"/>
                <w:lang w:val="de-DE"/>
              </w:rPr>
              <w:t xml:space="preserve"> </w:t>
            </w:r>
            <w:r w:rsidRPr="00203469">
              <w:rPr>
                <w:rFonts w:ascii="Arial" w:hAnsi="Arial"/>
                <w:lang w:val="de-DE"/>
              </w:rPr>
              <w:t>Bezug</w:t>
            </w:r>
            <w:r w:rsidRPr="00203469">
              <w:rPr>
                <w:rFonts w:ascii="Arial" w:hAnsi="Arial"/>
                <w:spacing w:val="15"/>
                <w:lang w:val="de-DE"/>
              </w:rPr>
              <w:t xml:space="preserve"> </w:t>
            </w:r>
            <w:r w:rsidRPr="00203469">
              <w:rPr>
                <w:rFonts w:ascii="Arial" w:hAnsi="Arial"/>
                <w:lang w:val="de-DE"/>
              </w:rPr>
              <w:t>zu</w:t>
            </w:r>
            <w:r w:rsidRPr="00203469">
              <w:rPr>
                <w:rFonts w:ascii="Arial" w:hAnsi="Arial"/>
                <w:spacing w:val="15"/>
                <w:lang w:val="de-DE"/>
              </w:rPr>
              <w:t xml:space="preserve"> </w:t>
            </w:r>
            <w:r w:rsidRPr="00203469">
              <w:rPr>
                <w:rFonts w:ascii="Arial" w:hAnsi="Arial"/>
                <w:lang w:val="de-DE"/>
              </w:rPr>
              <w:t>ihrem</w:t>
            </w:r>
            <w:r w:rsidRPr="00203469">
              <w:rPr>
                <w:rFonts w:ascii="Arial" w:hAnsi="Arial"/>
                <w:spacing w:val="14"/>
                <w:lang w:val="de-DE"/>
              </w:rPr>
              <w:t xml:space="preserve"> </w:t>
            </w:r>
            <w:r w:rsidRPr="00203469">
              <w:rPr>
                <w:rFonts w:ascii="Arial" w:hAnsi="Arial"/>
                <w:lang w:val="de-DE"/>
              </w:rPr>
              <w:t>eigenen</w:t>
            </w:r>
            <w:r w:rsidRPr="00203469">
              <w:rPr>
                <w:rFonts w:ascii="Arial" w:hAnsi="Arial"/>
                <w:spacing w:val="12"/>
                <w:lang w:val="de-DE"/>
              </w:rPr>
              <w:t xml:space="preserve"> </w:t>
            </w:r>
            <w:r w:rsidRPr="00203469">
              <w:rPr>
                <w:rFonts w:ascii="Arial" w:hAnsi="Arial"/>
                <w:lang w:val="de-DE"/>
              </w:rPr>
              <w:t>Leben.</w:t>
            </w:r>
            <w:r w:rsidRPr="00203469">
              <w:rPr>
                <w:rFonts w:ascii="Arial" w:hAnsi="Arial"/>
                <w:spacing w:val="11"/>
                <w:lang w:val="de-DE"/>
              </w:rPr>
              <w:t xml:space="preserve"> </w:t>
            </w:r>
            <w:r w:rsidRPr="00203469">
              <w:rPr>
                <w:rFonts w:ascii="Arial" w:hAnsi="Arial"/>
                <w:lang w:val="de-DE"/>
              </w:rPr>
              <w:t>Durch</w:t>
            </w:r>
            <w:r w:rsidRPr="00203469">
              <w:rPr>
                <w:rFonts w:ascii="Arial" w:hAnsi="Arial"/>
                <w:spacing w:val="15"/>
                <w:lang w:val="de-DE"/>
              </w:rPr>
              <w:t xml:space="preserve"> </w:t>
            </w:r>
            <w:r w:rsidRPr="00203469">
              <w:rPr>
                <w:rFonts w:ascii="Arial" w:hAnsi="Arial"/>
                <w:lang w:val="de-DE"/>
              </w:rPr>
              <w:t>den</w:t>
            </w:r>
            <w:r w:rsidRPr="00203469">
              <w:rPr>
                <w:rFonts w:ascii="Arial" w:hAnsi="Arial"/>
                <w:spacing w:val="13"/>
                <w:lang w:val="de-DE"/>
              </w:rPr>
              <w:t xml:space="preserve"> </w:t>
            </w:r>
            <w:r w:rsidRPr="00203469">
              <w:rPr>
                <w:rFonts w:ascii="Arial" w:hAnsi="Arial"/>
                <w:lang w:val="de-DE"/>
              </w:rPr>
              <w:t>Rückgriff</w:t>
            </w:r>
            <w:r w:rsidRPr="00203469">
              <w:rPr>
                <w:rFonts w:ascii="Arial" w:hAnsi="Arial"/>
                <w:spacing w:val="14"/>
                <w:lang w:val="de-DE"/>
              </w:rPr>
              <w:t xml:space="preserve"> </w:t>
            </w:r>
            <w:r w:rsidRPr="00203469">
              <w:rPr>
                <w:rFonts w:ascii="Arial" w:hAnsi="Arial"/>
                <w:lang w:val="de-DE"/>
              </w:rPr>
              <w:t>auf</w:t>
            </w:r>
            <w:r w:rsidRPr="00203469">
              <w:rPr>
                <w:rFonts w:ascii="Arial" w:hAnsi="Arial"/>
                <w:spacing w:val="14"/>
                <w:lang w:val="de-DE"/>
              </w:rPr>
              <w:t xml:space="preserve"> </w:t>
            </w:r>
            <w:r w:rsidRPr="00203469">
              <w:rPr>
                <w:rFonts w:ascii="Arial" w:hAnsi="Arial"/>
                <w:lang w:val="de-DE"/>
              </w:rPr>
              <w:t>das</w:t>
            </w:r>
            <w:r w:rsidRPr="00203469">
              <w:rPr>
                <w:rFonts w:ascii="Arial" w:hAnsi="Arial"/>
                <w:spacing w:val="15"/>
                <w:lang w:val="de-DE"/>
              </w:rPr>
              <w:t xml:space="preserve"> </w:t>
            </w:r>
            <w:r w:rsidRPr="00203469">
              <w:rPr>
                <w:rFonts w:ascii="Arial" w:hAnsi="Arial"/>
                <w:lang w:val="de-DE"/>
              </w:rPr>
              <w:t>islamische</w:t>
            </w:r>
            <w:r w:rsidRPr="00203469">
              <w:rPr>
                <w:rFonts w:ascii="Arial" w:hAnsi="Arial"/>
                <w:spacing w:val="13"/>
                <w:lang w:val="de-DE"/>
              </w:rPr>
              <w:t xml:space="preserve"> </w:t>
            </w:r>
            <w:r w:rsidRPr="00203469">
              <w:rPr>
                <w:rFonts w:ascii="Arial" w:hAnsi="Arial"/>
                <w:lang w:val="de-DE"/>
              </w:rPr>
              <w:t>Menschenbild</w:t>
            </w:r>
            <w:r w:rsidRPr="00203469">
              <w:rPr>
                <w:rFonts w:ascii="Arial" w:hAnsi="Arial"/>
                <w:spacing w:val="18"/>
                <w:lang w:val="de-DE"/>
              </w:rPr>
              <w:t xml:space="preserve"> </w:t>
            </w:r>
            <w:r w:rsidRPr="00203469">
              <w:rPr>
                <w:rFonts w:ascii="Arial" w:hAnsi="Arial"/>
                <w:lang w:val="de-DE"/>
              </w:rPr>
              <w:t>erhalten</w:t>
            </w:r>
            <w:r w:rsidRPr="00203469">
              <w:rPr>
                <w:rFonts w:ascii="Arial" w:hAnsi="Arial"/>
                <w:spacing w:val="12"/>
                <w:lang w:val="de-DE"/>
              </w:rPr>
              <w:t xml:space="preserve"> </w:t>
            </w:r>
            <w:r w:rsidRPr="00203469">
              <w:rPr>
                <w:rFonts w:ascii="Arial" w:hAnsi="Arial"/>
                <w:lang w:val="de-DE"/>
              </w:rPr>
              <w:t>sie</w:t>
            </w:r>
            <w:r w:rsidRPr="00203469">
              <w:rPr>
                <w:rFonts w:ascii="Arial" w:hAnsi="Arial"/>
                <w:spacing w:val="13"/>
                <w:lang w:val="de-DE"/>
              </w:rPr>
              <w:t xml:space="preserve"> </w:t>
            </w:r>
            <w:r w:rsidRPr="00203469">
              <w:rPr>
                <w:rFonts w:ascii="Arial" w:hAnsi="Arial"/>
                <w:lang w:val="de-DE"/>
              </w:rPr>
              <w:t>auf diese Weise Antworten auf elementare Grundfragen des</w:t>
            </w:r>
            <w:r w:rsidRPr="00203469">
              <w:rPr>
                <w:rFonts w:ascii="Arial" w:hAnsi="Arial"/>
                <w:spacing w:val="-13"/>
                <w:lang w:val="de-DE"/>
              </w:rPr>
              <w:t xml:space="preserve"> </w:t>
            </w:r>
            <w:r w:rsidRPr="00203469">
              <w:rPr>
                <w:rFonts w:ascii="Arial" w:hAnsi="Arial"/>
                <w:lang w:val="de-DE"/>
              </w:rPr>
              <w:t>Lebens.</w:t>
            </w:r>
          </w:p>
        </w:tc>
      </w:tr>
      <w:tr w:rsidR="005B4974" w:rsidRPr="00567D5F" w:rsidTr="007278AD">
        <w:trPr>
          <w:trHeight w:hRule="exact" w:val="884"/>
        </w:trPr>
        <w:tc>
          <w:tcPr>
            <w:tcW w:w="1255" w:type="pct"/>
            <w:tcBorders>
              <w:top w:val="single" w:sz="4" w:space="0" w:color="000000"/>
              <w:left w:val="single" w:sz="4" w:space="0" w:color="000000"/>
              <w:bottom w:val="single" w:sz="4" w:space="0" w:color="000000"/>
              <w:right w:val="single" w:sz="4" w:space="0" w:color="000000"/>
            </w:tcBorders>
            <w:shd w:val="clear" w:color="auto" w:fill="F59D1E"/>
          </w:tcPr>
          <w:p w:rsidR="005B4974" w:rsidRPr="002A2B62" w:rsidRDefault="005B4974" w:rsidP="00E42C43">
            <w:pPr>
              <w:pStyle w:val="TableParagraph"/>
              <w:spacing w:before="177"/>
              <w:ind w:left="1058" w:right="844" w:hanging="209"/>
              <w:rPr>
                <w:rFonts w:ascii="Arial" w:eastAsia="Arial" w:hAnsi="Arial" w:cs="Arial"/>
                <w:color w:val="FFFFFF" w:themeColor="background1"/>
              </w:rPr>
            </w:pPr>
            <w:r w:rsidRPr="002A2B62">
              <w:rPr>
                <w:rFonts w:ascii="Arial"/>
                <w:b/>
                <w:color w:val="FFFFFF" w:themeColor="background1"/>
              </w:rPr>
              <w:t>Prozessbezogene Kompetenzen</w:t>
            </w:r>
          </w:p>
        </w:tc>
        <w:tc>
          <w:tcPr>
            <w:tcW w:w="1255" w:type="pct"/>
            <w:tcBorders>
              <w:top w:val="single" w:sz="4" w:space="0" w:color="000000"/>
              <w:left w:val="single" w:sz="4" w:space="0" w:color="000000"/>
              <w:bottom w:val="single" w:sz="4" w:space="0" w:color="000000"/>
              <w:right w:val="single" w:sz="4" w:space="0" w:color="000000"/>
            </w:tcBorders>
            <w:shd w:val="clear" w:color="auto" w:fill="B70017"/>
          </w:tcPr>
          <w:p w:rsidR="005B4974" w:rsidRPr="002A2B62" w:rsidRDefault="005B4974" w:rsidP="00E42C43">
            <w:pPr>
              <w:pStyle w:val="TableParagraph"/>
              <w:spacing w:before="141" w:line="276" w:lineRule="auto"/>
              <w:ind w:left="1056" w:right="915" w:hanging="143"/>
              <w:rPr>
                <w:rFonts w:ascii="Arial" w:eastAsia="Arial" w:hAnsi="Arial" w:cs="Arial"/>
                <w:color w:val="FFFFFF" w:themeColor="background1"/>
              </w:rPr>
            </w:pPr>
            <w:r w:rsidRPr="002A2B62">
              <w:rPr>
                <w:rFonts w:ascii="Arial"/>
                <w:b/>
                <w:color w:val="FFFFFF" w:themeColor="background1"/>
              </w:rPr>
              <w:t>Inhaltsbezogene Kompetenzen</w:t>
            </w:r>
          </w:p>
        </w:tc>
        <w:tc>
          <w:tcPr>
            <w:tcW w:w="1245" w:type="pct"/>
            <w:vMerge w:val="restart"/>
            <w:tcBorders>
              <w:top w:val="single" w:sz="4" w:space="0" w:color="000000"/>
              <w:left w:val="single" w:sz="4" w:space="0" w:color="000000"/>
              <w:right w:val="single" w:sz="4" w:space="0" w:color="000000"/>
            </w:tcBorders>
            <w:shd w:val="clear" w:color="auto" w:fill="D9D9D9"/>
          </w:tcPr>
          <w:p w:rsidR="005B4974" w:rsidRDefault="005B4974" w:rsidP="00E42C43">
            <w:pPr>
              <w:pStyle w:val="TableParagraph"/>
              <w:spacing w:before="141" w:line="276" w:lineRule="auto"/>
              <w:ind w:left="556" w:right="556" w:firstLine="350"/>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45" w:type="pct"/>
            <w:vMerge w:val="restart"/>
            <w:tcBorders>
              <w:top w:val="single" w:sz="4" w:space="0" w:color="000000"/>
              <w:left w:val="single" w:sz="4" w:space="0" w:color="000000"/>
              <w:right w:val="single" w:sz="4" w:space="0" w:color="000000"/>
            </w:tcBorders>
            <w:shd w:val="clear" w:color="auto" w:fill="D9D9D9"/>
          </w:tcPr>
          <w:p w:rsidR="005B4974" w:rsidRPr="00203469" w:rsidRDefault="005B4974" w:rsidP="00E42C43">
            <w:pPr>
              <w:pStyle w:val="TableParagraph"/>
              <w:spacing w:line="276" w:lineRule="auto"/>
              <w:ind w:left="338" w:right="337" w:firstLine="1"/>
              <w:jc w:val="center"/>
              <w:rPr>
                <w:rFonts w:ascii="Arial" w:eastAsia="Arial" w:hAnsi="Arial" w:cs="Arial"/>
                <w:lang w:val="de-DE"/>
              </w:rPr>
            </w:pPr>
            <w:r w:rsidRPr="00203469">
              <w:rPr>
                <w:rFonts w:ascii="Arial" w:hAnsi="Arial"/>
                <w:b/>
                <w:lang w:val="de-DE"/>
              </w:rPr>
              <w:t>Ergänzende</w:t>
            </w:r>
            <w:r w:rsidRPr="00203469">
              <w:rPr>
                <w:rFonts w:ascii="Arial" w:hAnsi="Arial"/>
                <w:b/>
                <w:spacing w:val="-1"/>
                <w:lang w:val="de-DE"/>
              </w:rPr>
              <w:t xml:space="preserve"> </w:t>
            </w:r>
            <w:r w:rsidRPr="00203469">
              <w:rPr>
                <w:rFonts w:ascii="Arial" w:hAnsi="Arial"/>
                <w:b/>
                <w:lang w:val="de-DE"/>
              </w:rPr>
              <w:t>Hinweise, Arbeitsmittel,</w:t>
            </w:r>
            <w:r w:rsidRPr="00203469">
              <w:rPr>
                <w:rFonts w:ascii="Arial" w:hAnsi="Arial"/>
                <w:b/>
                <w:spacing w:val="-10"/>
                <w:lang w:val="de-DE"/>
              </w:rPr>
              <w:t xml:space="preserve"> </w:t>
            </w:r>
            <w:r w:rsidRPr="00203469">
              <w:rPr>
                <w:rFonts w:ascii="Arial" w:hAnsi="Arial"/>
                <w:b/>
                <w:lang w:val="de-DE"/>
              </w:rPr>
              <w:t>Organisation, Verweise</w:t>
            </w:r>
          </w:p>
        </w:tc>
      </w:tr>
      <w:tr w:rsidR="005B4974" w:rsidRPr="00567D5F" w:rsidTr="007278AD">
        <w:trPr>
          <w:trHeight w:hRule="exact" w:val="262"/>
        </w:trPr>
        <w:tc>
          <w:tcPr>
            <w:tcW w:w="2510"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Pr="00203469" w:rsidRDefault="005B4974" w:rsidP="002A2B62">
            <w:pPr>
              <w:pStyle w:val="TableParagraph"/>
              <w:spacing w:line="251" w:lineRule="exact"/>
              <w:ind w:left="105"/>
              <w:jc w:val="center"/>
              <w:rPr>
                <w:rFonts w:ascii="Arial" w:eastAsia="Arial" w:hAnsi="Arial" w:cs="Arial"/>
                <w:lang w:val="de-DE"/>
              </w:rPr>
            </w:pPr>
            <w:r w:rsidRPr="00203469">
              <w:rPr>
                <w:rFonts w:ascii="Arial" w:hAnsi="Arial"/>
                <w:lang w:val="de-DE"/>
              </w:rPr>
              <w:t>Die Schülerinnen und Schüler</w:t>
            </w:r>
            <w:r w:rsidRPr="00203469">
              <w:rPr>
                <w:rFonts w:ascii="Arial" w:hAnsi="Arial"/>
                <w:spacing w:val="-4"/>
                <w:lang w:val="de-DE"/>
              </w:rPr>
              <w:t xml:space="preserve"> </w:t>
            </w:r>
            <w:r w:rsidRPr="00203469">
              <w:rPr>
                <w:rFonts w:ascii="Arial" w:hAnsi="Arial"/>
                <w:lang w:val="de-DE"/>
              </w:rPr>
              <w:t>können</w:t>
            </w:r>
          </w:p>
        </w:tc>
        <w:tc>
          <w:tcPr>
            <w:tcW w:w="1245" w:type="pct"/>
            <w:vMerge/>
            <w:tcBorders>
              <w:left w:val="single" w:sz="4" w:space="0" w:color="000000"/>
              <w:bottom w:val="single" w:sz="4" w:space="0" w:color="000000"/>
              <w:right w:val="single" w:sz="4" w:space="0" w:color="000000"/>
            </w:tcBorders>
            <w:shd w:val="clear" w:color="auto" w:fill="auto"/>
          </w:tcPr>
          <w:p w:rsidR="005B4974" w:rsidRPr="00203469" w:rsidRDefault="005B4974" w:rsidP="002A2B62">
            <w:pPr>
              <w:jc w:val="center"/>
              <w:rPr>
                <w:lang w:val="de-DE"/>
              </w:rPr>
            </w:pPr>
          </w:p>
        </w:tc>
        <w:tc>
          <w:tcPr>
            <w:tcW w:w="1245" w:type="pct"/>
            <w:vMerge/>
            <w:tcBorders>
              <w:left w:val="single" w:sz="4" w:space="0" w:color="000000"/>
              <w:bottom w:val="single" w:sz="4" w:space="0" w:color="000000"/>
              <w:right w:val="single" w:sz="4" w:space="0" w:color="000000"/>
            </w:tcBorders>
            <w:shd w:val="clear" w:color="auto" w:fill="auto"/>
          </w:tcPr>
          <w:p w:rsidR="005B4974" w:rsidRPr="00203469" w:rsidRDefault="005B4974" w:rsidP="002A2B62">
            <w:pPr>
              <w:jc w:val="center"/>
              <w:rPr>
                <w:lang w:val="de-DE"/>
              </w:rPr>
            </w:pPr>
          </w:p>
        </w:tc>
      </w:tr>
      <w:tr w:rsidR="00E42C43" w:rsidRPr="00567D5F" w:rsidTr="00567D5F">
        <w:trPr>
          <w:trHeight w:hRule="exact" w:val="4003"/>
        </w:trPr>
        <w:tc>
          <w:tcPr>
            <w:tcW w:w="1255" w:type="pct"/>
            <w:tcBorders>
              <w:top w:val="single" w:sz="4" w:space="0" w:color="000000"/>
              <w:left w:val="single" w:sz="4" w:space="0" w:color="000000"/>
              <w:bottom w:val="single" w:sz="4" w:space="0" w:color="000000"/>
              <w:right w:val="single" w:sz="4" w:space="0" w:color="000000"/>
            </w:tcBorders>
          </w:tcPr>
          <w:p w:rsidR="007278AD" w:rsidRDefault="00E42C43" w:rsidP="008D763D">
            <w:pPr>
              <w:pStyle w:val="TableParagraph"/>
              <w:spacing w:line="242" w:lineRule="auto"/>
              <w:ind w:left="105" w:right="560"/>
              <w:rPr>
                <w:rFonts w:ascii="Arial"/>
                <w:b/>
                <w:lang w:val="de-DE"/>
              </w:rPr>
            </w:pPr>
            <w:r w:rsidRPr="007278AD">
              <w:rPr>
                <w:rFonts w:ascii="Arial"/>
                <w:b/>
                <w:lang w:val="de-DE"/>
              </w:rPr>
              <w:t>Wahrnehmungs- und</w:t>
            </w:r>
            <w:r w:rsidRPr="007278AD">
              <w:rPr>
                <w:rFonts w:ascii="Arial"/>
                <w:b/>
                <w:spacing w:val="-5"/>
                <w:lang w:val="de-DE"/>
              </w:rPr>
              <w:t xml:space="preserve"> </w:t>
            </w:r>
            <w:r w:rsidRPr="007278AD">
              <w:rPr>
                <w:rFonts w:ascii="Arial"/>
                <w:b/>
                <w:lang w:val="de-DE"/>
              </w:rPr>
              <w:t>Darstel- lungskompetenz</w:t>
            </w:r>
          </w:p>
          <w:p w:rsidR="00E42C43" w:rsidRDefault="008D763D" w:rsidP="008D763D">
            <w:pPr>
              <w:pStyle w:val="TableParagraph"/>
              <w:spacing w:line="242" w:lineRule="auto"/>
              <w:ind w:left="105" w:right="560"/>
              <w:rPr>
                <w:rFonts w:ascii="Arial" w:hAnsi="Arial"/>
                <w:lang w:val="de-DE"/>
              </w:rPr>
            </w:pPr>
            <w:r w:rsidRPr="008D763D">
              <w:rPr>
                <w:rFonts w:ascii="Arial"/>
                <w:lang w:val="de-DE"/>
              </w:rPr>
              <w:t>1</w:t>
            </w:r>
            <w:r>
              <w:rPr>
                <w:rFonts w:ascii="Arial"/>
                <w:i/>
                <w:lang w:val="de-DE"/>
              </w:rPr>
              <w:t>.</w:t>
            </w:r>
            <w:r w:rsidR="00E42C43" w:rsidRPr="00E42C43">
              <w:rPr>
                <w:rFonts w:ascii="Arial"/>
                <w:i/>
                <w:lang w:val="de-DE"/>
              </w:rPr>
              <w:t xml:space="preserve"> </w:t>
            </w:r>
            <w:r w:rsidR="00E42C43" w:rsidRPr="00E42C43">
              <w:rPr>
                <w:rFonts w:ascii="Arial" w:hAnsi="Arial"/>
                <w:lang w:val="de-DE"/>
              </w:rPr>
              <w:t>in ihrem Lebensumfeld</w:t>
            </w:r>
            <w:r w:rsidR="00E42C43" w:rsidRPr="00E42C43">
              <w:rPr>
                <w:rFonts w:ascii="Arial" w:hAnsi="Arial"/>
                <w:spacing w:val="-4"/>
                <w:lang w:val="de-DE"/>
              </w:rPr>
              <w:t xml:space="preserve"> </w:t>
            </w:r>
            <w:r w:rsidR="00C819AF">
              <w:rPr>
                <w:rFonts w:ascii="Arial" w:hAnsi="Arial"/>
                <w:spacing w:val="-4"/>
                <w:lang w:val="de-DE"/>
              </w:rPr>
              <w:t>z</w:t>
            </w:r>
            <w:r w:rsidR="00E42C43" w:rsidRPr="00E42C43">
              <w:rPr>
                <w:rFonts w:ascii="Arial" w:hAnsi="Arial"/>
                <w:lang w:val="de-DE"/>
              </w:rPr>
              <w:t>wischen islamischen, anders</w:t>
            </w:r>
            <w:r w:rsidR="00E42C43" w:rsidRPr="00E42C43">
              <w:rPr>
                <w:rFonts w:ascii="Arial" w:hAnsi="Arial"/>
                <w:spacing w:val="-2"/>
                <w:lang w:val="de-DE"/>
              </w:rPr>
              <w:t xml:space="preserve"> </w:t>
            </w:r>
            <w:r w:rsidR="00E42C43" w:rsidRPr="00E42C43">
              <w:rPr>
                <w:rFonts w:ascii="Arial" w:hAnsi="Arial"/>
                <w:lang w:val="de-DE"/>
              </w:rPr>
              <w:t>religiösen und nichtreligiösen</w:t>
            </w:r>
            <w:r w:rsidR="00E42C43" w:rsidRPr="00E42C43">
              <w:rPr>
                <w:rFonts w:ascii="Arial" w:hAnsi="Arial"/>
                <w:spacing w:val="-1"/>
                <w:lang w:val="de-DE"/>
              </w:rPr>
              <w:t xml:space="preserve"> </w:t>
            </w:r>
            <w:r w:rsidR="00E42C43" w:rsidRPr="00E42C43">
              <w:rPr>
                <w:rFonts w:ascii="Arial" w:hAnsi="Arial"/>
                <w:lang w:val="de-DE"/>
              </w:rPr>
              <w:t>Phänomenen unterscheiden, sie darstellen</w:t>
            </w:r>
            <w:r w:rsidR="00E42C43" w:rsidRPr="00E42C43">
              <w:rPr>
                <w:rFonts w:ascii="Arial" w:hAnsi="Arial"/>
                <w:spacing w:val="-7"/>
                <w:lang w:val="de-DE"/>
              </w:rPr>
              <w:t xml:space="preserve"> </w:t>
            </w:r>
            <w:r w:rsidR="00E42C43" w:rsidRPr="00E42C43">
              <w:rPr>
                <w:rFonts w:ascii="Arial" w:hAnsi="Arial"/>
                <w:lang w:val="de-DE"/>
              </w:rPr>
              <w:t>und in Beziehung zu ihrem</w:t>
            </w:r>
            <w:r w:rsidR="00E42C43" w:rsidRPr="00E42C43">
              <w:rPr>
                <w:rFonts w:ascii="Arial" w:hAnsi="Arial"/>
                <w:spacing w:val="-1"/>
                <w:lang w:val="de-DE"/>
              </w:rPr>
              <w:t xml:space="preserve"> </w:t>
            </w:r>
            <w:r w:rsidR="00E42C43" w:rsidRPr="00E42C43">
              <w:rPr>
                <w:rFonts w:ascii="Arial" w:hAnsi="Arial"/>
                <w:lang w:val="de-DE"/>
              </w:rPr>
              <w:t>eigenen Leben setzen sowie eigene</w:t>
            </w:r>
            <w:r w:rsidR="00E42C43" w:rsidRPr="00E42C43">
              <w:rPr>
                <w:rFonts w:ascii="Arial" w:hAnsi="Arial"/>
                <w:spacing w:val="-2"/>
                <w:lang w:val="de-DE"/>
              </w:rPr>
              <w:t xml:space="preserve"> </w:t>
            </w:r>
            <w:r w:rsidR="00E42C43" w:rsidRPr="00E42C43">
              <w:rPr>
                <w:rFonts w:ascii="Arial" w:hAnsi="Arial"/>
                <w:lang w:val="de-DE"/>
              </w:rPr>
              <w:t xml:space="preserve">und andere </w:t>
            </w:r>
            <w:r w:rsidR="005713D3">
              <w:rPr>
                <w:rFonts w:ascii="Arial" w:hAnsi="Arial"/>
                <w:lang w:val="de-DE"/>
              </w:rPr>
              <w:t>I</w:t>
            </w:r>
            <w:r w:rsidR="00E42C43" w:rsidRPr="00E42C43">
              <w:rPr>
                <w:rFonts w:ascii="Arial" w:hAnsi="Arial"/>
                <w:lang w:val="de-DE"/>
              </w:rPr>
              <w:t>nteressen und</w:t>
            </w:r>
            <w:r w:rsidR="00E42C43" w:rsidRPr="00E42C43">
              <w:rPr>
                <w:rFonts w:ascii="Arial" w:hAnsi="Arial"/>
                <w:spacing w:val="-8"/>
                <w:lang w:val="de-DE"/>
              </w:rPr>
              <w:t xml:space="preserve"> </w:t>
            </w:r>
            <w:r w:rsidR="00E42C43" w:rsidRPr="00E42C43">
              <w:rPr>
                <w:rFonts w:ascii="Arial" w:hAnsi="Arial"/>
                <w:lang w:val="de-DE"/>
              </w:rPr>
              <w:t xml:space="preserve">Sichtweisen herausarbeiten </w:t>
            </w:r>
            <w:r w:rsidR="00E42C43" w:rsidRPr="007278AD">
              <w:rPr>
                <w:rFonts w:ascii="Arial" w:hAnsi="Arial"/>
                <w:lang w:val="de-DE"/>
              </w:rPr>
              <w:t>und</w:t>
            </w:r>
            <w:r w:rsidR="00E42C43" w:rsidRPr="007278AD">
              <w:rPr>
                <w:rFonts w:ascii="Arial" w:hAnsi="Arial"/>
                <w:spacing w:val="-6"/>
                <w:lang w:val="de-DE"/>
              </w:rPr>
              <w:t xml:space="preserve"> </w:t>
            </w:r>
            <w:r>
              <w:rPr>
                <w:rFonts w:ascii="Arial" w:hAnsi="Arial"/>
                <w:spacing w:val="-6"/>
                <w:lang w:val="de-DE"/>
              </w:rPr>
              <w:t>c</w:t>
            </w:r>
            <w:r w:rsidR="00E42C43" w:rsidRPr="007278AD">
              <w:rPr>
                <w:rFonts w:ascii="Arial" w:hAnsi="Arial"/>
                <w:lang w:val="de-DE"/>
              </w:rPr>
              <w:t>harakterisieren</w:t>
            </w:r>
          </w:p>
          <w:p w:rsidR="007278AD" w:rsidRPr="007278AD" w:rsidRDefault="007278AD" w:rsidP="008D763D">
            <w:pPr>
              <w:pStyle w:val="TableParagraph"/>
              <w:ind w:left="105" w:right="157"/>
              <w:rPr>
                <w:rFonts w:ascii="Arial" w:eastAsia="Arial" w:hAnsi="Arial" w:cs="Arial"/>
                <w:lang w:val="de-DE"/>
              </w:rPr>
            </w:pPr>
          </w:p>
          <w:p w:rsidR="00E42C43" w:rsidRPr="00E42C43" w:rsidRDefault="007278AD" w:rsidP="008D763D">
            <w:pPr>
              <w:pStyle w:val="TableParagraph"/>
              <w:spacing w:before="1"/>
              <w:ind w:left="105" w:right="110"/>
              <w:rPr>
                <w:rFonts w:ascii="Arial" w:eastAsia="Arial" w:hAnsi="Arial" w:cs="Arial"/>
                <w:lang w:val="de-DE"/>
              </w:rPr>
            </w:pPr>
            <w:r>
              <w:rPr>
                <w:rFonts w:ascii="Arial" w:hAnsi="Arial"/>
                <w:lang w:val="de-DE"/>
              </w:rPr>
              <w:t>3.</w:t>
            </w:r>
            <w:r w:rsidR="00E42C43" w:rsidRPr="00E42C43">
              <w:rPr>
                <w:rFonts w:ascii="Arial" w:hAnsi="Arial"/>
                <w:lang w:val="de-DE"/>
              </w:rPr>
              <w:t>religiöse Themen und Inhalte</w:t>
            </w:r>
            <w:r w:rsidR="00E42C43" w:rsidRPr="00E42C43">
              <w:rPr>
                <w:rFonts w:ascii="Arial" w:hAnsi="Arial"/>
                <w:spacing w:val="-7"/>
                <w:lang w:val="de-DE"/>
              </w:rPr>
              <w:t xml:space="preserve"> </w:t>
            </w:r>
            <w:r w:rsidR="00E42C43" w:rsidRPr="00E42C43">
              <w:rPr>
                <w:rFonts w:ascii="Arial" w:hAnsi="Arial"/>
                <w:lang w:val="de-DE"/>
              </w:rPr>
              <w:t>be- nennen, Inhalte zentraler</w:t>
            </w:r>
            <w:r w:rsidR="00E42C43" w:rsidRPr="00E42C43">
              <w:rPr>
                <w:rFonts w:ascii="Arial" w:hAnsi="Arial"/>
                <w:spacing w:val="-11"/>
                <w:lang w:val="de-DE"/>
              </w:rPr>
              <w:t xml:space="preserve"> </w:t>
            </w:r>
            <w:r w:rsidR="00E42C43" w:rsidRPr="00E42C43">
              <w:rPr>
                <w:rFonts w:ascii="Arial" w:hAnsi="Arial"/>
                <w:lang w:val="de-DE"/>
              </w:rPr>
              <w:t>Textstel-</w:t>
            </w:r>
          </w:p>
        </w:tc>
        <w:tc>
          <w:tcPr>
            <w:tcW w:w="1255"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5"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line="251" w:lineRule="exact"/>
              <w:ind w:left="103"/>
              <w:rPr>
                <w:rFonts w:ascii="Arial" w:eastAsia="Arial" w:hAnsi="Arial" w:cs="Arial"/>
                <w:lang w:val="de-DE"/>
              </w:rPr>
            </w:pPr>
            <w:r w:rsidRPr="00E42C43">
              <w:rPr>
                <w:rFonts w:ascii="Arial"/>
                <w:lang w:val="de-DE"/>
              </w:rPr>
              <w:t>Ankommen in der neuen</w:t>
            </w:r>
            <w:r w:rsidRPr="00E42C43">
              <w:rPr>
                <w:rFonts w:ascii="Arial"/>
                <w:spacing w:val="-5"/>
                <w:lang w:val="de-DE"/>
              </w:rPr>
              <w:t xml:space="preserve"> </w:t>
            </w:r>
            <w:r w:rsidRPr="00E42C43">
              <w:rPr>
                <w:rFonts w:ascii="Arial"/>
                <w:lang w:val="de-DE"/>
              </w:rPr>
              <w:t>Schul-</w:t>
            </w:r>
          </w:p>
          <w:p w:rsidR="00E42C43" w:rsidRPr="00E42C43" w:rsidRDefault="00E42C43" w:rsidP="008D763D">
            <w:pPr>
              <w:pStyle w:val="TableParagraph"/>
              <w:spacing w:before="1"/>
              <w:ind w:left="103" w:right="118"/>
              <w:rPr>
                <w:rFonts w:ascii="Arial" w:eastAsia="Arial" w:hAnsi="Arial" w:cs="Arial"/>
                <w:lang w:val="de-DE"/>
              </w:rPr>
            </w:pPr>
            <w:r w:rsidRPr="00E42C43">
              <w:rPr>
                <w:rFonts w:ascii="Arial"/>
                <w:lang w:val="de-DE"/>
              </w:rPr>
              <w:t>/Klassengemeinschaft und im</w:t>
            </w:r>
            <w:r w:rsidRPr="00E42C43">
              <w:rPr>
                <w:rFonts w:ascii="Arial"/>
                <w:spacing w:val="-9"/>
                <w:lang w:val="de-DE"/>
              </w:rPr>
              <w:t xml:space="preserve"> </w:t>
            </w:r>
            <w:r w:rsidRPr="00E42C43">
              <w:rPr>
                <w:rFonts w:ascii="Arial"/>
                <w:lang w:val="de-DE"/>
              </w:rPr>
              <w:t>isla- mischen</w:t>
            </w:r>
            <w:r w:rsidRPr="00E42C43">
              <w:rPr>
                <w:rFonts w:ascii="Arial"/>
                <w:spacing w:val="-9"/>
                <w:lang w:val="de-DE"/>
              </w:rPr>
              <w:t xml:space="preserve"> </w:t>
            </w:r>
            <w:r w:rsidRPr="00E42C43">
              <w:rPr>
                <w:rFonts w:ascii="Arial"/>
                <w:lang w:val="de-DE"/>
              </w:rPr>
              <w:t>Religionsunterricht:</w:t>
            </w:r>
          </w:p>
          <w:p w:rsidR="00E42C43" w:rsidRDefault="00E42C43" w:rsidP="008D763D">
            <w:pPr>
              <w:pStyle w:val="TableParagraph"/>
              <w:numPr>
                <w:ilvl w:val="0"/>
                <w:numId w:val="106"/>
              </w:numPr>
              <w:tabs>
                <w:tab w:val="left" w:pos="464"/>
              </w:tabs>
              <w:spacing w:before="1" w:line="268" w:lineRule="exact"/>
              <w:rPr>
                <w:rFonts w:ascii="Arial" w:eastAsia="Arial" w:hAnsi="Arial" w:cs="Arial"/>
              </w:rPr>
            </w:pPr>
            <w:r>
              <w:rPr>
                <w:rFonts w:ascii="Arial"/>
              </w:rPr>
              <w:t>Kennenlernen,</w:t>
            </w:r>
            <w:r>
              <w:rPr>
                <w:rFonts w:ascii="Arial"/>
                <w:spacing w:val="-2"/>
              </w:rPr>
              <w:t xml:space="preserve"> </w:t>
            </w:r>
            <w:r>
              <w:rPr>
                <w:rFonts w:ascii="Arial"/>
              </w:rPr>
              <w:t>Orientierung</w:t>
            </w:r>
          </w:p>
          <w:p w:rsidR="00E42C43" w:rsidRPr="00E42C43" w:rsidRDefault="00E42C43" w:rsidP="008D763D">
            <w:pPr>
              <w:pStyle w:val="TableParagraph"/>
              <w:numPr>
                <w:ilvl w:val="0"/>
                <w:numId w:val="106"/>
              </w:numPr>
              <w:tabs>
                <w:tab w:val="left" w:pos="464"/>
              </w:tabs>
              <w:ind w:right="417"/>
              <w:rPr>
                <w:rFonts w:ascii="Arial" w:eastAsia="Arial" w:hAnsi="Arial" w:cs="Arial"/>
                <w:lang w:val="de-DE"/>
              </w:rPr>
            </w:pPr>
            <w:r w:rsidRPr="00E42C43">
              <w:rPr>
                <w:rFonts w:ascii="Arial"/>
                <w:lang w:val="de-DE"/>
              </w:rPr>
              <w:t>Erwartungen an den</w:t>
            </w:r>
            <w:r w:rsidRPr="00E42C43">
              <w:rPr>
                <w:rFonts w:ascii="Arial"/>
                <w:spacing w:val="-4"/>
                <w:lang w:val="de-DE"/>
              </w:rPr>
              <w:t xml:space="preserve"> </w:t>
            </w:r>
            <w:r w:rsidRPr="00E42C43">
              <w:rPr>
                <w:rFonts w:ascii="Arial"/>
                <w:lang w:val="de-DE"/>
              </w:rPr>
              <w:t>islami- schen</w:t>
            </w:r>
            <w:r w:rsidRPr="00E42C43">
              <w:rPr>
                <w:rFonts w:ascii="Arial"/>
                <w:spacing w:val="-2"/>
                <w:lang w:val="de-DE"/>
              </w:rPr>
              <w:t xml:space="preserve"> </w:t>
            </w:r>
            <w:r w:rsidRPr="00E42C43">
              <w:rPr>
                <w:rFonts w:ascii="Arial"/>
                <w:lang w:val="de-DE"/>
              </w:rPr>
              <w:t>Religionsunterricht</w:t>
            </w:r>
          </w:p>
          <w:p w:rsidR="00E42C43" w:rsidRDefault="00E42C43" w:rsidP="008D763D">
            <w:pPr>
              <w:pStyle w:val="TableParagraph"/>
              <w:numPr>
                <w:ilvl w:val="0"/>
                <w:numId w:val="106"/>
              </w:numPr>
              <w:tabs>
                <w:tab w:val="left" w:pos="464"/>
              </w:tabs>
              <w:ind w:right="418"/>
              <w:rPr>
                <w:rFonts w:ascii="Arial" w:eastAsia="Arial" w:hAnsi="Arial" w:cs="Arial"/>
              </w:rPr>
            </w:pPr>
            <w:r>
              <w:rPr>
                <w:rFonts w:ascii="Arial" w:hAnsi="Arial"/>
              </w:rPr>
              <w:t>Möglichkeiten und</w:t>
            </w:r>
            <w:r>
              <w:rPr>
                <w:rFonts w:ascii="Arial" w:hAnsi="Arial"/>
                <w:spacing w:val="-7"/>
              </w:rPr>
              <w:t xml:space="preserve"> </w:t>
            </w:r>
            <w:r>
              <w:rPr>
                <w:rFonts w:ascii="Arial" w:hAnsi="Arial"/>
              </w:rPr>
              <w:t>Grenzen des Unterrichts</w:t>
            </w:r>
          </w:p>
          <w:p w:rsidR="00E42C43" w:rsidRPr="00E42C43" w:rsidRDefault="00E42C43" w:rsidP="008D763D">
            <w:pPr>
              <w:pStyle w:val="TableParagraph"/>
              <w:numPr>
                <w:ilvl w:val="0"/>
                <w:numId w:val="106"/>
              </w:numPr>
              <w:tabs>
                <w:tab w:val="left" w:pos="464"/>
              </w:tabs>
              <w:ind w:right="331"/>
              <w:rPr>
                <w:rFonts w:ascii="Arial" w:eastAsia="Arial" w:hAnsi="Arial" w:cs="Arial"/>
                <w:lang w:val="de-DE"/>
              </w:rPr>
            </w:pPr>
            <w:r w:rsidRPr="00E42C43">
              <w:rPr>
                <w:rFonts w:ascii="Arial" w:hAnsi="Arial"/>
                <w:lang w:val="de-DE"/>
              </w:rPr>
              <w:t>Lebenswelten und</w:t>
            </w:r>
            <w:r w:rsidRPr="00E42C43">
              <w:rPr>
                <w:rFonts w:ascii="Arial" w:hAnsi="Arial"/>
                <w:spacing w:val="-2"/>
                <w:lang w:val="de-DE"/>
              </w:rPr>
              <w:t xml:space="preserve"> </w:t>
            </w:r>
            <w:r w:rsidRPr="00E42C43">
              <w:rPr>
                <w:rFonts w:ascii="Arial" w:hAnsi="Arial"/>
                <w:lang w:val="de-DE"/>
              </w:rPr>
              <w:t>Hinter- gründe der</w:t>
            </w:r>
            <w:r w:rsidRPr="00E42C43">
              <w:rPr>
                <w:rFonts w:ascii="Arial" w:hAnsi="Arial"/>
                <w:spacing w:val="-3"/>
                <w:lang w:val="de-DE"/>
              </w:rPr>
              <w:t xml:space="preserve"> </w:t>
            </w:r>
            <w:r w:rsidRPr="00E42C43">
              <w:rPr>
                <w:rFonts w:ascii="Arial" w:hAnsi="Arial"/>
                <w:lang w:val="de-DE"/>
              </w:rPr>
              <w:t>Mitschülerinnen und Mitschüler</w:t>
            </w:r>
            <w:r w:rsidRPr="00E42C43">
              <w:rPr>
                <w:rFonts w:ascii="Arial" w:hAnsi="Arial"/>
                <w:spacing w:val="-4"/>
                <w:lang w:val="de-DE"/>
              </w:rPr>
              <w:t xml:space="preserve"> </w:t>
            </w:r>
            <w:r w:rsidRPr="00E42C43">
              <w:rPr>
                <w:rFonts w:ascii="Arial" w:hAnsi="Arial"/>
                <w:lang w:val="de-DE"/>
              </w:rPr>
              <w:t>wahrnehmen und erleben</w:t>
            </w:r>
          </w:p>
          <w:p w:rsidR="00E42C43" w:rsidRPr="00E42C43" w:rsidRDefault="00E42C43" w:rsidP="008D763D">
            <w:pPr>
              <w:pStyle w:val="TableParagraph"/>
              <w:numPr>
                <w:ilvl w:val="0"/>
                <w:numId w:val="106"/>
              </w:numPr>
              <w:tabs>
                <w:tab w:val="left" w:pos="464"/>
              </w:tabs>
              <w:ind w:right="405"/>
              <w:rPr>
                <w:rFonts w:ascii="Arial" w:eastAsia="Arial" w:hAnsi="Arial" w:cs="Arial"/>
                <w:lang w:val="de-DE"/>
              </w:rPr>
            </w:pPr>
            <w:r w:rsidRPr="00E42C43">
              <w:rPr>
                <w:rFonts w:ascii="Arial"/>
                <w:lang w:val="de-DE"/>
              </w:rPr>
              <w:t>Elementare Regeln des</w:t>
            </w:r>
            <w:r w:rsidRPr="00E42C43">
              <w:rPr>
                <w:rFonts w:ascii="Arial"/>
                <w:spacing w:val="-5"/>
                <w:lang w:val="de-DE"/>
              </w:rPr>
              <w:t xml:space="preserve"> </w:t>
            </w:r>
            <w:r w:rsidRPr="00E42C43">
              <w:rPr>
                <w:rFonts w:ascii="Arial"/>
                <w:lang w:val="de-DE"/>
              </w:rPr>
              <w:t>Zu- sammenlebens</w:t>
            </w:r>
          </w:p>
        </w:tc>
        <w:tc>
          <w:tcPr>
            <w:tcW w:w="1245"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line="242" w:lineRule="auto"/>
              <w:ind w:left="103" w:right="102"/>
              <w:rPr>
                <w:rFonts w:ascii="Arial" w:eastAsia="Arial" w:hAnsi="Arial" w:cs="Arial"/>
                <w:lang w:val="de-DE"/>
              </w:rPr>
            </w:pPr>
            <w:r w:rsidRPr="00E42C43">
              <w:rPr>
                <w:rFonts w:ascii="Arial" w:hAnsi="Arial"/>
                <w:lang w:val="de-DE"/>
              </w:rPr>
              <w:t>Kennenlernspiele,</w:t>
            </w:r>
            <w:r w:rsidRPr="00E42C43">
              <w:rPr>
                <w:rFonts w:ascii="Arial" w:hAnsi="Arial"/>
                <w:spacing w:val="-1"/>
                <w:lang w:val="de-DE"/>
              </w:rPr>
              <w:t xml:space="preserve"> </w:t>
            </w:r>
            <w:r w:rsidRPr="00E42C43">
              <w:rPr>
                <w:rFonts w:ascii="Arial" w:hAnsi="Arial"/>
                <w:lang w:val="de-DE"/>
              </w:rPr>
              <w:t>Erwartungen, Hoffnungen, Wünsche und</w:t>
            </w:r>
            <w:r w:rsidRPr="00E42C43">
              <w:rPr>
                <w:rFonts w:ascii="Arial" w:hAnsi="Arial"/>
                <w:spacing w:val="-4"/>
                <w:lang w:val="de-DE"/>
              </w:rPr>
              <w:t xml:space="preserve"> </w:t>
            </w:r>
            <w:r w:rsidRPr="00E42C43">
              <w:rPr>
                <w:rFonts w:ascii="Arial" w:hAnsi="Arial"/>
                <w:lang w:val="de-DE"/>
              </w:rPr>
              <w:t>Ängste</w:t>
            </w:r>
          </w:p>
          <w:p w:rsidR="00E42C43" w:rsidRPr="00E42C43" w:rsidRDefault="00E42C43" w:rsidP="008D763D">
            <w:pPr>
              <w:pStyle w:val="TableParagraph"/>
              <w:spacing w:before="9"/>
              <w:rPr>
                <w:rFonts w:ascii="Arial" w:eastAsia="Arial" w:hAnsi="Arial" w:cs="Arial"/>
                <w:b/>
                <w:bCs/>
                <w:sz w:val="21"/>
                <w:szCs w:val="21"/>
                <w:lang w:val="de-DE"/>
              </w:rPr>
            </w:pPr>
          </w:p>
          <w:p w:rsidR="00E42C43" w:rsidRPr="00E42C43" w:rsidRDefault="00E42C43" w:rsidP="008D763D">
            <w:pPr>
              <w:pStyle w:val="TableParagraph"/>
              <w:ind w:left="103" w:right="265"/>
              <w:rPr>
                <w:rFonts w:ascii="Arial" w:eastAsia="Arial" w:hAnsi="Arial" w:cs="Arial"/>
                <w:lang w:val="de-DE"/>
              </w:rPr>
            </w:pPr>
            <w:r w:rsidRPr="00E42C43">
              <w:rPr>
                <w:rFonts w:ascii="Arial" w:hAnsi="Arial"/>
                <w:lang w:val="de-DE"/>
              </w:rPr>
              <w:t>Klärung des Begriffes</w:t>
            </w:r>
            <w:r w:rsidRPr="00E42C43">
              <w:rPr>
                <w:rFonts w:ascii="Arial" w:hAnsi="Arial"/>
                <w:spacing w:val="-4"/>
                <w:lang w:val="de-DE"/>
              </w:rPr>
              <w:t xml:space="preserve"> </w:t>
            </w:r>
            <w:r w:rsidRPr="00E42C43">
              <w:rPr>
                <w:rFonts w:ascii="Arial" w:hAnsi="Arial"/>
                <w:lang w:val="de-DE"/>
              </w:rPr>
              <w:t>Gemein- schaft, z. B. Zusammenhalt,</w:t>
            </w:r>
            <w:r w:rsidRPr="00E42C43">
              <w:rPr>
                <w:rFonts w:ascii="Arial" w:hAnsi="Arial"/>
                <w:spacing w:val="-9"/>
                <w:lang w:val="de-DE"/>
              </w:rPr>
              <w:t xml:space="preserve"> </w:t>
            </w:r>
            <w:r w:rsidRPr="00E42C43">
              <w:rPr>
                <w:rFonts w:ascii="Arial" w:hAnsi="Arial"/>
                <w:lang w:val="de-DE"/>
              </w:rPr>
              <w:t>Wir- Gefühl,</w:t>
            </w:r>
            <w:r w:rsidRPr="00E42C43">
              <w:rPr>
                <w:rFonts w:ascii="Arial" w:hAnsi="Arial"/>
                <w:spacing w:val="-7"/>
                <w:lang w:val="de-DE"/>
              </w:rPr>
              <w:t xml:space="preserve"> </w:t>
            </w:r>
            <w:r w:rsidRPr="00E42C43">
              <w:rPr>
                <w:rFonts w:ascii="Arial" w:hAnsi="Arial"/>
                <w:lang w:val="de-DE"/>
              </w:rPr>
              <w:t>Aufgehobensein</w:t>
            </w:r>
          </w:p>
          <w:p w:rsidR="00E42C43" w:rsidRPr="00E42C43" w:rsidRDefault="00E42C43" w:rsidP="008D763D">
            <w:pPr>
              <w:pStyle w:val="TableParagraph"/>
              <w:rPr>
                <w:rFonts w:ascii="Arial" w:eastAsia="Arial" w:hAnsi="Arial" w:cs="Arial"/>
                <w:b/>
                <w:bCs/>
                <w:lang w:val="de-DE"/>
              </w:rPr>
            </w:pPr>
          </w:p>
          <w:p w:rsidR="00E42C43" w:rsidRPr="00E42C43" w:rsidRDefault="00E42C43" w:rsidP="001B7748">
            <w:pPr>
              <w:pStyle w:val="TableParagraph"/>
              <w:ind w:left="103"/>
              <w:rPr>
                <w:rFonts w:ascii="Arial" w:eastAsia="Arial" w:hAnsi="Arial" w:cs="Arial"/>
                <w:lang w:val="de-DE"/>
              </w:rPr>
            </w:pPr>
            <w:r w:rsidRPr="00E42C43">
              <w:rPr>
                <w:rFonts w:ascii="Arial"/>
                <w:lang w:val="de-DE"/>
              </w:rPr>
              <w:t>Lebenswelten</w:t>
            </w:r>
            <w:r w:rsidRPr="00E42C43">
              <w:rPr>
                <w:rFonts w:ascii="Arial"/>
                <w:spacing w:val="-5"/>
                <w:lang w:val="de-DE"/>
              </w:rPr>
              <w:t xml:space="preserve"> </w:t>
            </w:r>
            <w:r w:rsidRPr="00E42C43">
              <w:rPr>
                <w:rFonts w:ascii="Arial"/>
                <w:lang w:val="de-DE"/>
              </w:rPr>
              <w:t>darstellen</w:t>
            </w:r>
            <w:r w:rsidR="001B7748">
              <w:rPr>
                <w:rFonts w:ascii="Arial"/>
                <w:lang w:val="de-DE"/>
              </w:rPr>
              <w:t xml:space="preserve"> </w:t>
            </w:r>
            <w:r w:rsidRPr="00E42C43">
              <w:rPr>
                <w:rFonts w:ascii="Arial"/>
                <w:lang w:val="de-DE"/>
              </w:rPr>
              <w:t>z. B.</w:t>
            </w:r>
            <w:r w:rsidRPr="00E42C43">
              <w:rPr>
                <w:rFonts w:ascii="Arial"/>
                <w:spacing w:val="-3"/>
                <w:lang w:val="de-DE"/>
              </w:rPr>
              <w:t xml:space="preserve"> </w:t>
            </w:r>
            <w:r w:rsidRPr="00E42C43">
              <w:rPr>
                <w:rFonts w:ascii="Arial"/>
                <w:lang w:val="de-DE"/>
              </w:rPr>
              <w:t>Globus</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Einheit in Vielfalt, 30:22,</w:t>
            </w:r>
            <w:r w:rsidRPr="00E42C43">
              <w:rPr>
                <w:rFonts w:ascii="Arial"/>
                <w:spacing w:val="-9"/>
                <w:lang w:val="de-DE"/>
              </w:rPr>
              <w:t xml:space="preserve"> </w:t>
            </w:r>
            <w:r w:rsidRPr="00E42C43">
              <w:rPr>
                <w:rFonts w:ascii="Arial"/>
                <w:lang w:val="de-DE"/>
              </w:rPr>
              <w:t>49:13</w:t>
            </w:r>
          </w:p>
          <w:p w:rsidR="00E42C43" w:rsidRPr="00E42C43" w:rsidRDefault="00E42C43" w:rsidP="008D763D">
            <w:pPr>
              <w:pStyle w:val="TableParagraph"/>
              <w:rPr>
                <w:rFonts w:ascii="Arial" w:eastAsia="Arial" w:hAnsi="Arial" w:cs="Arial"/>
                <w:b/>
                <w:bCs/>
                <w:lang w:val="de-DE"/>
              </w:rPr>
            </w:pPr>
          </w:p>
          <w:p w:rsidR="00E42C43" w:rsidRPr="00E42C43" w:rsidRDefault="00E42C43" w:rsidP="008D763D">
            <w:pPr>
              <w:pStyle w:val="TableParagraph"/>
              <w:ind w:left="103" w:right="130"/>
              <w:rPr>
                <w:rFonts w:ascii="Arial" w:eastAsia="Arial" w:hAnsi="Arial" w:cs="Arial"/>
                <w:lang w:val="de-DE"/>
              </w:rPr>
            </w:pPr>
            <w:r w:rsidRPr="00E42C43">
              <w:rPr>
                <w:rFonts w:ascii="Arial" w:eastAsia="Arial" w:hAnsi="Arial" w:cs="Arial"/>
                <w:lang w:val="de-DE"/>
              </w:rPr>
              <w:t>z.B. goldene Regel</w:t>
            </w:r>
            <w:r w:rsidRPr="00E42C43">
              <w:rPr>
                <w:rFonts w:ascii="Arial" w:eastAsia="Arial" w:hAnsi="Arial" w:cs="Arial"/>
                <w:spacing w:val="-6"/>
                <w:lang w:val="de-DE"/>
              </w:rPr>
              <w:t xml:space="preserve"> </w:t>
            </w:r>
            <w:r w:rsidRPr="00E42C43">
              <w:rPr>
                <w:rFonts w:ascii="Arial" w:eastAsia="Arial" w:hAnsi="Arial" w:cs="Arial"/>
                <w:lang w:val="de-DE"/>
              </w:rPr>
              <w:t xml:space="preserve">(„Behandle andere so, </w:t>
            </w:r>
            <w:r w:rsidRPr="00E42C43">
              <w:rPr>
                <w:rFonts w:ascii="Arial" w:eastAsia="Arial" w:hAnsi="Arial" w:cs="Arial"/>
                <w:spacing w:val="-2"/>
                <w:lang w:val="de-DE"/>
              </w:rPr>
              <w:t xml:space="preserve">wie </w:t>
            </w:r>
            <w:r w:rsidRPr="00E42C43">
              <w:rPr>
                <w:rFonts w:ascii="Arial" w:eastAsia="Arial" w:hAnsi="Arial" w:cs="Arial"/>
                <w:lang w:val="de-DE"/>
              </w:rPr>
              <w:t>du von Ihnen</w:t>
            </w:r>
            <w:r w:rsidRPr="00E42C43">
              <w:rPr>
                <w:rFonts w:ascii="Arial" w:eastAsia="Arial" w:hAnsi="Arial" w:cs="Arial"/>
                <w:spacing w:val="2"/>
                <w:lang w:val="de-DE"/>
              </w:rPr>
              <w:t xml:space="preserve"> </w:t>
            </w:r>
            <w:r w:rsidRPr="00E42C43">
              <w:rPr>
                <w:rFonts w:ascii="Arial" w:eastAsia="Arial" w:hAnsi="Arial" w:cs="Arial"/>
                <w:lang w:val="de-DE"/>
              </w:rPr>
              <w:t>be- handelt werden willst“</w:t>
            </w:r>
            <w:r w:rsidRPr="00E42C43">
              <w:rPr>
                <w:rFonts w:ascii="Arial" w:eastAsia="Arial" w:hAnsi="Arial" w:cs="Arial"/>
                <w:spacing w:val="-9"/>
                <w:lang w:val="de-DE"/>
              </w:rPr>
              <w:t xml:space="preserve"> </w:t>
            </w:r>
            <w:r w:rsidRPr="00E42C43">
              <w:rPr>
                <w:rFonts w:ascii="Arial" w:eastAsia="Arial" w:hAnsi="Arial" w:cs="Arial"/>
                <w:lang w:val="de-DE"/>
              </w:rPr>
              <w:t>(allgemein),</w:t>
            </w:r>
          </w:p>
        </w:tc>
      </w:tr>
    </w:tbl>
    <w:p w:rsidR="00E42C43" w:rsidRDefault="00E42C43" w:rsidP="008D763D">
      <w:pPr>
        <w:rPr>
          <w:rFonts w:ascii="Times New Roman" w:eastAsia="Times New Roman" w:hAnsi="Times New Roman" w:cs="Times New Roman"/>
          <w:sz w:val="27"/>
          <w:szCs w:val="27"/>
          <w:lang w:val="de-DE"/>
        </w:rPr>
      </w:pPr>
      <w:r>
        <w:rPr>
          <w:rFonts w:ascii="Times New Roman" w:eastAsia="Times New Roman" w:hAnsi="Times New Roman" w:cs="Times New Roman"/>
          <w:sz w:val="27"/>
          <w:szCs w:val="27"/>
          <w:lang w:val="de-DE"/>
        </w:rPr>
        <w:br w:type="page"/>
      </w:r>
    </w:p>
    <w:p w:rsidR="00E42C43" w:rsidRPr="00E42C43" w:rsidRDefault="00E42C43"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6"/>
        <w:gridCol w:w="3926"/>
        <w:gridCol w:w="3932"/>
        <w:gridCol w:w="3932"/>
      </w:tblGrid>
      <w:tr w:rsidR="00E42C43" w:rsidTr="009F40EC">
        <w:trPr>
          <w:trHeight w:hRule="exact" w:val="2287"/>
        </w:trPr>
        <w:tc>
          <w:tcPr>
            <w:tcW w:w="1249" w:type="pct"/>
            <w:vMerge w:val="restart"/>
            <w:tcBorders>
              <w:top w:val="single" w:sz="4" w:space="0" w:color="000000"/>
              <w:left w:val="single" w:sz="4" w:space="0" w:color="000000"/>
              <w:right w:val="single" w:sz="4" w:space="0" w:color="000000"/>
            </w:tcBorders>
          </w:tcPr>
          <w:p w:rsidR="00E42C43" w:rsidRDefault="00E42C43" w:rsidP="008D763D">
            <w:pPr>
              <w:pStyle w:val="TableParagraph"/>
              <w:ind w:left="105" w:right="268"/>
              <w:rPr>
                <w:rFonts w:ascii="Arial" w:hAnsi="Arial"/>
                <w:lang w:val="de-DE"/>
              </w:rPr>
            </w:pPr>
            <w:r w:rsidRPr="00E42C43">
              <w:rPr>
                <w:rFonts w:ascii="Arial" w:hAnsi="Arial"/>
                <w:lang w:val="de-DE"/>
              </w:rPr>
              <w:t>len aus Koran und Hadithen</w:t>
            </w:r>
            <w:r w:rsidRPr="00E42C43">
              <w:rPr>
                <w:rFonts w:ascii="Arial" w:hAnsi="Arial"/>
                <w:spacing w:val="-4"/>
                <w:lang w:val="de-DE"/>
              </w:rPr>
              <w:t xml:space="preserve"> </w:t>
            </w:r>
            <w:r w:rsidRPr="00E42C43">
              <w:rPr>
                <w:rFonts w:ascii="Arial" w:hAnsi="Arial"/>
                <w:lang w:val="de-DE"/>
              </w:rPr>
              <w:t>dar- legen, Grundformen</w:t>
            </w:r>
            <w:r w:rsidRPr="00E42C43">
              <w:rPr>
                <w:rFonts w:ascii="Arial" w:hAnsi="Arial"/>
                <w:spacing w:val="-5"/>
                <w:lang w:val="de-DE"/>
              </w:rPr>
              <w:t xml:space="preserve"> </w:t>
            </w:r>
            <w:r w:rsidRPr="00E42C43">
              <w:rPr>
                <w:rFonts w:ascii="Arial" w:hAnsi="Arial"/>
                <w:lang w:val="de-DE"/>
              </w:rPr>
              <w:t>religiöser Sprache und Praxis und</w:t>
            </w:r>
            <w:r w:rsidRPr="00E42C43">
              <w:rPr>
                <w:rFonts w:ascii="Arial" w:hAnsi="Arial"/>
                <w:spacing w:val="-3"/>
                <w:lang w:val="de-DE"/>
              </w:rPr>
              <w:t xml:space="preserve"> </w:t>
            </w:r>
            <w:r w:rsidRPr="00E42C43">
              <w:rPr>
                <w:rFonts w:ascii="Arial" w:hAnsi="Arial"/>
                <w:lang w:val="de-DE"/>
              </w:rPr>
              <w:t>fachbe- zogene Begriffe bestimmen</w:t>
            </w:r>
            <w:r w:rsidRPr="00E42C43">
              <w:rPr>
                <w:rFonts w:ascii="Arial" w:hAnsi="Arial"/>
                <w:spacing w:val="-7"/>
                <w:lang w:val="de-DE"/>
              </w:rPr>
              <w:t xml:space="preserve"> </w:t>
            </w:r>
            <w:r w:rsidRPr="007278AD">
              <w:rPr>
                <w:rFonts w:ascii="Arial" w:hAnsi="Arial"/>
                <w:lang w:val="de-DE"/>
              </w:rPr>
              <w:t>und</w:t>
            </w:r>
            <w:r w:rsidRPr="007278AD">
              <w:rPr>
                <w:rFonts w:ascii="Arial" w:hAnsi="Arial"/>
                <w:spacing w:val="-1"/>
                <w:lang w:val="de-DE"/>
              </w:rPr>
              <w:t xml:space="preserve"> </w:t>
            </w:r>
            <w:r w:rsidRPr="007278AD">
              <w:rPr>
                <w:rFonts w:ascii="Arial" w:hAnsi="Arial"/>
                <w:lang w:val="de-DE"/>
              </w:rPr>
              <w:t>theologisch</w:t>
            </w:r>
            <w:r w:rsidRPr="007278AD">
              <w:rPr>
                <w:rFonts w:ascii="Arial" w:hAnsi="Arial"/>
                <w:spacing w:val="-2"/>
                <w:lang w:val="de-DE"/>
              </w:rPr>
              <w:t xml:space="preserve"> </w:t>
            </w:r>
            <w:r w:rsidRPr="007278AD">
              <w:rPr>
                <w:rFonts w:ascii="Arial" w:hAnsi="Arial"/>
                <w:lang w:val="de-DE"/>
              </w:rPr>
              <w:t>einordnen</w:t>
            </w:r>
          </w:p>
          <w:p w:rsidR="007278AD" w:rsidRPr="007278AD" w:rsidRDefault="007278AD" w:rsidP="008D763D">
            <w:pPr>
              <w:pStyle w:val="TableParagraph"/>
              <w:ind w:left="105" w:right="268"/>
              <w:rPr>
                <w:rFonts w:ascii="Arial" w:eastAsia="Arial" w:hAnsi="Arial" w:cs="Arial"/>
                <w:lang w:val="de-DE"/>
              </w:rPr>
            </w:pPr>
          </w:p>
          <w:p w:rsidR="00E42C43" w:rsidRPr="00E42C43" w:rsidRDefault="007278AD" w:rsidP="008D763D">
            <w:pPr>
              <w:pStyle w:val="TableParagraph"/>
              <w:ind w:left="105" w:right="110"/>
              <w:rPr>
                <w:rFonts w:ascii="Arial" w:eastAsia="Arial" w:hAnsi="Arial" w:cs="Arial"/>
                <w:lang w:val="de-DE"/>
              </w:rPr>
            </w:pPr>
            <w:r>
              <w:rPr>
                <w:rFonts w:ascii="Arial" w:hAnsi="Arial"/>
                <w:lang w:val="de-DE"/>
              </w:rPr>
              <w:t xml:space="preserve">4. </w:t>
            </w:r>
            <w:r w:rsidR="00E42C43" w:rsidRPr="00E42C43">
              <w:rPr>
                <w:rFonts w:ascii="Arial" w:hAnsi="Arial"/>
                <w:lang w:val="de-DE"/>
              </w:rPr>
              <w:t>im gesellschaftlichen Umfeld</w:t>
            </w:r>
            <w:r w:rsidR="00E42C43" w:rsidRPr="00E42C43">
              <w:rPr>
                <w:rFonts w:ascii="Arial" w:hAnsi="Arial"/>
                <w:spacing w:val="-7"/>
                <w:lang w:val="de-DE"/>
              </w:rPr>
              <w:t xml:space="preserve"> </w:t>
            </w:r>
            <w:r w:rsidR="00E42C43" w:rsidRPr="00E42C43">
              <w:rPr>
                <w:rFonts w:ascii="Arial" w:hAnsi="Arial"/>
                <w:lang w:val="de-DE"/>
              </w:rPr>
              <w:t>reli- giös-kulturelle</w:t>
            </w:r>
            <w:r w:rsidR="00E42C43" w:rsidRPr="00E42C43">
              <w:rPr>
                <w:rFonts w:ascii="Arial" w:hAnsi="Arial"/>
                <w:spacing w:val="-2"/>
                <w:lang w:val="de-DE"/>
              </w:rPr>
              <w:t xml:space="preserve"> </w:t>
            </w:r>
            <w:r w:rsidR="00E42C43" w:rsidRPr="00E42C43">
              <w:rPr>
                <w:rFonts w:ascii="Arial" w:hAnsi="Arial"/>
                <w:lang w:val="de-DE"/>
              </w:rPr>
              <w:t>Ausdrucksformen beschreiben, religiöse und</w:t>
            </w:r>
            <w:r w:rsidR="00E42C43" w:rsidRPr="00E42C43">
              <w:rPr>
                <w:rFonts w:ascii="Arial" w:hAnsi="Arial"/>
                <w:spacing w:val="-4"/>
                <w:lang w:val="de-DE"/>
              </w:rPr>
              <w:t xml:space="preserve"> </w:t>
            </w:r>
            <w:r w:rsidR="00E42C43" w:rsidRPr="00E42C43">
              <w:rPr>
                <w:rFonts w:ascii="Arial" w:hAnsi="Arial"/>
                <w:lang w:val="de-DE"/>
              </w:rPr>
              <w:t>nicht- religiöse Optionen der</w:t>
            </w:r>
            <w:r w:rsidR="00E42C43" w:rsidRPr="00E42C43">
              <w:rPr>
                <w:rFonts w:ascii="Arial" w:hAnsi="Arial"/>
                <w:spacing w:val="-10"/>
                <w:lang w:val="de-DE"/>
              </w:rPr>
              <w:t xml:space="preserve"> </w:t>
            </w:r>
            <w:r w:rsidR="00E42C43" w:rsidRPr="00E42C43">
              <w:rPr>
                <w:rFonts w:ascii="Arial" w:hAnsi="Arial"/>
                <w:lang w:val="de-DE"/>
              </w:rPr>
              <w:t>Weltdeutung und Lebensgestaltung</w:t>
            </w:r>
            <w:r w:rsidR="00E42C43" w:rsidRPr="00E42C43">
              <w:rPr>
                <w:rFonts w:ascii="Arial" w:hAnsi="Arial"/>
                <w:spacing w:val="-7"/>
                <w:lang w:val="de-DE"/>
              </w:rPr>
              <w:t xml:space="preserve"> </w:t>
            </w:r>
            <w:r w:rsidR="00E42C43" w:rsidRPr="00E42C43">
              <w:rPr>
                <w:rFonts w:ascii="Arial" w:hAnsi="Arial"/>
                <w:lang w:val="de-DE"/>
              </w:rPr>
              <w:t>unterscheiden sowie Situationen, in</w:t>
            </w:r>
            <w:r w:rsidR="00E42C43" w:rsidRPr="00E42C43">
              <w:rPr>
                <w:rFonts w:ascii="Arial" w:hAnsi="Arial"/>
                <w:spacing w:val="-8"/>
                <w:lang w:val="de-DE"/>
              </w:rPr>
              <w:t xml:space="preserve"> </w:t>
            </w:r>
            <w:r w:rsidR="00E42C43" w:rsidRPr="00E42C43">
              <w:rPr>
                <w:rFonts w:ascii="Arial" w:hAnsi="Arial"/>
                <w:lang w:val="de-DE"/>
              </w:rPr>
              <w:t>denen religiöse und</w:t>
            </w:r>
            <w:r w:rsidR="00E42C43" w:rsidRPr="00E42C43">
              <w:rPr>
                <w:rFonts w:ascii="Arial" w:hAnsi="Arial"/>
                <w:spacing w:val="-6"/>
                <w:lang w:val="de-DE"/>
              </w:rPr>
              <w:t xml:space="preserve"> </w:t>
            </w:r>
            <w:r w:rsidR="00E42C43" w:rsidRPr="00E42C43">
              <w:rPr>
                <w:rFonts w:ascii="Arial" w:hAnsi="Arial"/>
                <w:lang w:val="de-DE"/>
              </w:rPr>
              <w:t>existenzielle Fragen des Lebens</w:t>
            </w:r>
            <w:r w:rsidR="00E42C43" w:rsidRPr="00E42C43">
              <w:rPr>
                <w:rFonts w:ascii="Arial" w:hAnsi="Arial"/>
                <w:spacing w:val="-4"/>
                <w:lang w:val="de-DE"/>
              </w:rPr>
              <w:t xml:space="preserve"> </w:t>
            </w:r>
            <w:r w:rsidR="00E42C43" w:rsidRPr="00E42C43">
              <w:rPr>
                <w:rFonts w:ascii="Arial" w:hAnsi="Arial"/>
                <w:lang w:val="de-DE"/>
              </w:rPr>
              <w:t>bedeutsam werden oder in denen</w:t>
            </w:r>
            <w:r w:rsidR="00E42C43" w:rsidRPr="00E42C43">
              <w:rPr>
                <w:rFonts w:ascii="Arial" w:hAnsi="Arial"/>
                <w:spacing w:val="-6"/>
                <w:lang w:val="de-DE"/>
              </w:rPr>
              <w:t xml:space="preserve"> </w:t>
            </w:r>
            <w:r w:rsidR="00E42C43" w:rsidRPr="00E42C43">
              <w:rPr>
                <w:rFonts w:ascii="Arial" w:hAnsi="Arial"/>
                <w:lang w:val="de-DE"/>
              </w:rPr>
              <w:t>Wertekonflikte auftreten,</w:t>
            </w:r>
            <w:r w:rsidR="00E42C43" w:rsidRPr="00E42C43">
              <w:rPr>
                <w:rFonts w:ascii="Arial" w:hAnsi="Arial"/>
                <w:spacing w:val="-11"/>
                <w:lang w:val="de-DE"/>
              </w:rPr>
              <w:t xml:space="preserve"> </w:t>
            </w:r>
            <w:r w:rsidR="00E42C43" w:rsidRPr="00E42C43">
              <w:rPr>
                <w:rFonts w:ascii="Arial" w:hAnsi="Arial"/>
                <w:lang w:val="de-DE"/>
              </w:rPr>
              <w:t>identifizieren</w:t>
            </w:r>
          </w:p>
          <w:p w:rsidR="00E42C43" w:rsidRPr="00E42C43" w:rsidRDefault="00E42C43" w:rsidP="008D763D">
            <w:pPr>
              <w:pStyle w:val="TableParagraph"/>
              <w:rPr>
                <w:rFonts w:ascii="Times New Roman" w:eastAsia="Times New Roman" w:hAnsi="Times New Roman" w:cs="Times New Roman"/>
                <w:lang w:val="de-DE"/>
              </w:rPr>
            </w:pPr>
          </w:p>
          <w:p w:rsidR="007278AD" w:rsidRPr="007278AD" w:rsidRDefault="00E42C43" w:rsidP="007B423E">
            <w:pPr>
              <w:pStyle w:val="TableParagraph"/>
              <w:numPr>
                <w:ilvl w:val="1"/>
                <w:numId w:val="107"/>
              </w:numPr>
              <w:ind w:right="111"/>
              <w:rPr>
                <w:rFonts w:ascii="Arial" w:eastAsia="Arial" w:hAnsi="Arial" w:cs="Arial"/>
                <w:lang w:val="de-DE"/>
              </w:rPr>
            </w:pPr>
            <w:r w:rsidRPr="007278AD">
              <w:rPr>
                <w:rFonts w:ascii="Arial" w:hAnsi="Arial"/>
                <w:b/>
                <w:lang w:val="de-DE"/>
              </w:rPr>
              <w:t>Deutungskompetenz</w:t>
            </w:r>
          </w:p>
          <w:p w:rsidR="00E42C43" w:rsidRDefault="007278AD" w:rsidP="008D763D">
            <w:pPr>
              <w:pStyle w:val="TableParagraph"/>
              <w:ind w:left="105" w:right="111"/>
              <w:rPr>
                <w:rFonts w:ascii="Arial" w:hAnsi="Arial"/>
                <w:lang w:val="de-DE"/>
              </w:rPr>
            </w:pPr>
            <w:r w:rsidRPr="007278AD">
              <w:rPr>
                <w:rFonts w:ascii="Arial" w:hAnsi="Arial"/>
                <w:lang w:val="de-DE"/>
              </w:rPr>
              <w:t>1</w:t>
            </w:r>
            <w:r>
              <w:rPr>
                <w:rFonts w:ascii="Arial" w:hAnsi="Arial"/>
                <w:i/>
                <w:lang w:val="de-DE"/>
              </w:rPr>
              <w:t xml:space="preserve">. </w:t>
            </w:r>
            <w:r w:rsidR="00E42C43" w:rsidRPr="00E42C43">
              <w:rPr>
                <w:rFonts w:ascii="Arial" w:hAnsi="Arial"/>
                <w:lang w:val="de-DE"/>
              </w:rPr>
              <w:t>religiöse Motive und Elemente</w:t>
            </w:r>
            <w:r w:rsidR="00E42C43" w:rsidRPr="00E42C43">
              <w:rPr>
                <w:rFonts w:ascii="Arial" w:hAnsi="Arial"/>
                <w:spacing w:val="-5"/>
                <w:lang w:val="de-DE"/>
              </w:rPr>
              <w:t xml:space="preserve"> </w:t>
            </w:r>
            <w:r w:rsidR="00E42C43" w:rsidRPr="00E42C43">
              <w:rPr>
                <w:rFonts w:ascii="Arial" w:hAnsi="Arial"/>
                <w:lang w:val="de-DE"/>
              </w:rPr>
              <w:t>sowie religiöse Ausdrucksformen</w:t>
            </w:r>
            <w:r w:rsidR="00E42C43" w:rsidRPr="00E42C43">
              <w:rPr>
                <w:rFonts w:ascii="Arial" w:hAnsi="Arial"/>
                <w:spacing w:val="-7"/>
                <w:lang w:val="de-DE"/>
              </w:rPr>
              <w:t xml:space="preserve"> </w:t>
            </w:r>
            <w:r w:rsidR="00E42C43" w:rsidRPr="00E42C43">
              <w:rPr>
                <w:rFonts w:ascii="Arial" w:hAnsi="Arial"/>
                <w:lang w:val="de-DE"/>
              </w:rPr>
              <w:t>o</w:t>
            </w:r>
            <w:r>
              <w:rPr>
                <w:rFonts w:ascii="Arial" w:hAnsi="Arial"/>
                <w:lang w:val="de-DE"/>
              </w:rPr>
              <w:t>d</w:t>
            </w:r>
            <w:r w:rsidR="00E42C43" w:rsidRPr="00E42C43">
              <w:rPr>
                <w:rFonts w:ascii="Arial" w:hAnsi="Arial"/>
                <w:lang w:val="de-DE"/>
              </w:rPr>
              <w:t>er ästhetische, geistige und</w:t>
            </w:r>
            <w:r w:rsidR="00E42C43" w:rsidRPr="00E42C43">
              <w:rPr>
                <w:rFonts w:ascii="Arial" w:hAnsi="Arial"/>
                <w:spacing w:val="-12"/>
                <w:lang w:val="de-DE"/>
              </w:rPr>
              <w:t xml:space="preserve"> </w:t>
            </w:r>
            <w:r w:rsidR="00E42C43" w:rsidRPr="00E42C43">
              <w:rPr>
                <w:rFonts w:ascii="Arial" w:hAnsi="Arial"/>
                <w:lang w:val="de-DE"/>
              </w:rPr>
              <w:t>spirituelle Dimensionen von</w:t>
            </w:r>
            <w:r w:rsidR="00E42C43" w:rsidRPr="00E42C43">
              <w:rPr>
                <w:rFonts w:ascii="Arial" w:hAnsi="Arial"/>
                <w:spacing w:val="-7"/>
                <w:lang w:val="de-DE"/>
              </w:rPr>
              <w:t xml:space="preserve"> </w:t>
            </w:r>
            <w:r w:rsidR="00E42C43" w:rsidRPr="00E42C43">
              <w:rPr>
                <w:rFonts w:ascii="Arial" w:hAnsi="Arial"/>
                <w:lang w:val="de-DE"/>
              </w:rPr>
              <w:t>Religion erleben, deren Bedeutung</w:t>
            </w:r>
            <w:r w:rsidR="00E42C43" w:rsidRPr="00E42C43">
              <w:rPr>
                <w:rFonts w:ascii="Arial" w:hAnsi="Arial"/>
                <w:spacing w:val="-3"/>
                <w:lang w:val="de-DE"/>
              </w:rPr>
              <w:t xml:space="preserve"> </w:t>
            </w:r>
            <w:r w:rsidR="00E42C43" w:rsidRPr="00E42C43">
              <w:rPr>
                <w:rFonts w:ascii="Arial" w:hAnsi="Arial"/>
                <w:lang w:val="de-DE"/>
              </w:rPr>
              <w:t>erfassen und erläutern sowie</w:t>
            </w:r>
            <w:r w:rsidR="00E42C43" w:rsidRPr="00E42C43">
              <w:rPr>
                <w:rFonts w:ascii="Arial" w:hAnsi="Arial"/>
                <w:spacing w:val="-7"/>
                <w:lang w:val="de-DE"/>
              </w:rPr>
              <w:t xml:space="preserve"> </w:t>
            </w:r>
            <w:r w:rsidR="00E42C43" w:rsidRPr="00E42C43">
              <w:rPr>
                <w:rFonts w:ascii="Arial" w:hAnsi="Arial"/>
                <w:lang w:val="de-DE"/>
              </w:rPr>
              <w:t>reflektieren, die Sprache des Korans</w:t>
            </w:r>
            <w:r w:rsidR="00E42C43" w:rsidRPr="00E42C43">
              <w:rPr>
                <w:rFonts w:ascii="Arial" w:hAnsi="Arial"/>
                <w:spacing w:val="-4"/>
                <w:lang w:val="de-DE"/>
              </w:rPr>
              <w:t xml:space="preserve"> </w:t>
            </w:r>
            <w:r w:rsidR="00E42C43" w:rsidRPr="00E42C43">
              <w:rPr>
                <w:rFonts w:ascii="Arial" w:hAnsi="Arial"/>
                <w:lang w:val="de-DE"/>
              </w:rPr>
              <w:t>deuten, mediale und</w:t>
            </w:r>
            <w:r w:rsidR="00E42C43" w:rsidRPr="00E42C43">
              <w:rPr>
                <w:rFonts w:ascii="Arial" w:hAnsi="Arial"/>
                <w:spacing w:val="-6"/>
                <w:lang w:val="de-DE"/>
              </w:rPr>
              <w:t xml:space="preserve"> </w:t>
            </w:r>
            <w:r w:rsidR="00E42C43" w:rsidRPr="00E42C43">
              <w:rPr>
                <w:rFonts w:ascii="Arial" w:hAnsi="Arial"/>
                <w:lang w:val="de-DE"/>
              </w:rPr>
              <w:t>künstlerische Umsetzungen religiöser Motive</w:t>
            </w:r>
            <w:r w:rsidR="00E42C43" w:rsidRPr="00E42C43">
              <w:rPr>
                <w:rFonts w:ascii="Arial" w:hAnsi="Arial"/>
                <w:spacing w:val="-10"/>
                <w:lang w:val="de-DE"/>
              </w:rPr>
              <w:t xml:space="preserve"> </w:t>
            </w:r>
            <w:r w:rsidR="00E42C43" w:rsidRPr="00E42C43">
              <w:rPr>
                <w:rFonts w:ascii="Arial" w:hAnsi="Arial"/>
                <w:lang w:val="de-DE"/>
              </w:rPr>
              <w:t>in ihrer Eigenart identifizieren,</w:t>
            </w:r>
            <w:r w:rsidR="00E42C43" w:rsidRPr="00E42C43">
              <w:rPr>
                <w:rFonts w:ascii="Arial" w:hAnsi="Arial"/>
                <w:spacing w:val="12"/>
                <w:lang w:val="de-DE"/>
              </w:rPr>
              <w:t xml:space="preserve"> </w:t>
            </w:r>
            <w:r w:rsidR="00E42C43" w:rsidRPr="00E42C43">
              <w:rPr>
                <w:rFonts w:ascii="Arial" w:hAnsi="Arial"/>
                <w:lang w:val="de-DE"/>
              </w:rPr>
              <w:t>auf die islamische</w:t>
            </w:r>
            <w:r w:rsidR="00E42C43" w:rsidRPr="00E42C43">
              <w:rPr>
                <w:rFonts w:ascii="Arial" w:hAnsi="Arial"/>
                <w:spacing w:val="-2"/>
                <w:lang w:val="de-DE"/>
              </w:rPr>
              <w:t xml:space="preserve"> </w:t>
            </w:r>
            <w:r w:rsidR="00E42C43" w:rsidRPr="00E42C43">
              <w:rPr>
                <w:rFonts w:ascii="Arial" w:hAnsi="Arial"/>
                <w:lang w:val="de-DE"/>
              </w:rPr>
              <w:t>Glaubensvorstel</w:t>
            </w:r>
            <w:r w:rsidR="008F64F3">
              <w:rPr>
                <w:rFonts w:ascii="Arial" w:hAnsi="Arial"/>
                <w:lang w:val="de-DE"/>
              </w:rPr>
              <w:t>l</w:t>
            </w:r>
            <w:r w:rsidR="00E42C43" w:rsidRPr="00E42C43">
              <w:rPr>
                <w:rFonts w:ascii="Arial" w:hAnsi="Arial"/>
                <w:lang w:val="de-DE"/>
              </w:rPr>
              <w:t>lung hin überprüfen und</w:t>
            </w:r>
            <w:r w:rsidR="00E42C43" w:rsidRPr="00E42C43">
              <w:rPr>
                <w:rFonts w:ascii="Arial" w:hAnsi="Arial"/>
                <w:spacing w:val="-5"/>
                <w:lang w:val="de-DE"/>
              </w:rPr>
              <w:t xml:space="preserve"> </w:t>
            </w:r>
            <w:r w:rsidR="00E42C43" w:rsidRPr="00E42C43">
              <w:rPr>
                <w:rFonts w:ascii="Arial" w:hAnsi="Arial"/>
                <w:lang w:val="de-DE"/>
              </w:rPr>
              <w:t>einordnen</w:t>
            </w:r>
          </w:p>
          <w:p w:rsidR="007278AD" w:rsidRDefault="007278AD" w:rsidP="008D763D">
            <w:pPr>
              <w:pStyle w:val="TableParagraph"/>
              <w:ind w:left="105" w:right="111"/>
              <w:rPr>
                <w:rFonts w:ascii="Arial" w:hAnsi="Arial"/>
                <w:lang w:val="de-DE"/>
              </w:rPr>
            </w:pPr>
          </w:p>
          <w:p w:rsidR="007278AD" w:rsidRDefault="007278AD" w:rsidP="008D763D">
            <w:pPr>
              <w:pStyle w:val="TableParagraph"/>
              <w:ind w:left="105" w:right="137"/>
              <w:rPr>
                <w:rFonts w:ascii="Arial" w:hAnsi="Arial"/>
                <w:lang w:val="de-DE"/>
              </w:rPr>
            </w:pPr>
            <w:r>
              <w:rPr>
                <w:rFonts w:ascii="Arial" w:hAnsi="Arial"/>
                <w:lang w:val="de-DE"/>
              </w:rPr>
              <w:t>2.</w:t>
            </w:r>
            <w:r w:rsidR="00E42C43" w:rsidRPr="00E42C43">
              <w:rPr>
                <w:rFonts w:ascii="Arial" w:hAnsi="Arial"/>
                <w:lang w:val="de-DE"/>
              </w:rPr>
              <w:t>Besonderheiten rituell</w:t>
            </w:r>
            <w:r w:rsidR="00E42C43" w:rsidRPr="00E42C43">
              <w:rPr>
                <w:rFonts w:ascii="Arial" w:hAnsi="Arial"/>
                <w:spacing w:val="-4"/>
                <w:lang w:val="de-DE"/>
              </w:rPr>
              <w:t xml:space="preserve"> </w:t>
            </w:r>
            <w:r w:rsidR="00E42C43" w:rsidRPr="00E42C43">
              <w:rPr>
                <w:rFonts w:ascii="Arial" w:hAnsi="Arial"/>
                <w:lang w:val="de-DE"/>
              </w:rPr>
              <w:t>bedeutsamer Situationen erläutern,</w:t>
            </w:r>
            <w:r w:rsidR="00E42C43" w:rsidRPr="00E42C43">
              <w:rPr>
                <w:rFonts w:ascii="Arial" w:hAnsi="Arial"/>
                <w:spacing w:val="-8"/>
                <w:lang w:val="de-DE"/>
              </w:rPr>
              <w:t xml:space="preserve"> </w:t>
            </w:r>
            <w:r w:rsidR="00E42C43" w:rsidRPr="00E42C43">
              <w:rPr>
                <w:rFonts w:ascii="Arial" w:hAnsi="Arial"/>
                <w:lang w:val="de-DE"/>
              </w:rPr>
              <w:t>religi</w:t>
            </w:r>
            <w:r>
              <w:rPr>
                <w:rFonts w:ascii="Arial" w:hAnsi="Arial"/>
                <w:lang w:val="de-DE"/>
              </w:rPr>
              <w:t>ös</w:t>
            </w:r>
            <w:r w:rsidR="00E42C43" w:rsidRPr="00E42C43">
              <w:rPr>
                <w:rFonts w:ascii="Arial" w:hAnsi="Arial"/>
                <w:lang w:val="de-DE"/>
              </w:rPr>
              <w:t>e Aspekte in ihrem</w:t>
            </w:r>
            <w:r w:rsidR="00E42C43" w:rsidRPr="00E42C43">
              <w:rPr>
                <w:rFonts w:ascii="Arial" w:hAnsi="Arial"/>
                <w:spacing w:val="-4"/>
                <w:lang w:val="de-DE"/>
              </w:rPr>
              <w:t xml:space="preserve"> </w:t>
            </w:r>
            <w:r w:rsidR="00E42C43" w:rsidRPr="00E42C43">
              <w:rPr>
                <w:rFonts w:ascii="Arial" w:hAnsi="Arial"/>
                <w:lang w:val="de-DE"/>
              </w:rPr>
              <w:t xml:space="preserve">Lebensumfeld </w:t>
            </w:r>
            <w:r w:rsidR="00E42C43" w:rsidRPr="007278AD">
              <w:rPr>
                <w:rFonts w:ascii="Arial" w:hAnsi="Arial"/>
                <w:lang w:val="de-DE"/>
              </w:rPr>
              <w:t xml:space="preserve">systematisieren </w:t>
            </w:r>
            <w:r w:rsidR="00E42C43" w:rsidRPr="00E42C43">
              <w:rPr>
                <w:rFonts w:ascii="Arial" w:hAnsi="Arial"/>
                <w:lang w:val="de-DE"/>
              </w:rPr>
              <w:t>und</w:t>
            </w:r>
            <w:r w:rsidR="00E42C43" w:rsidRPr="00E42C43">
              <w:rPr>
                <w:rFonts w:ascii="Arial" w:hAnsi="Arial"/>
                <w:spacing w:val="-13"/>
                <w:lang w:val="de-DE"/>
              </w:rPr>
              <w:t xml:space="preserve"> </w:t>
            </w:r>
            <w:r w:rsidR="00E42C43" w:rsidRPr="00E42C43">
              <w:rPr>
                <w:rFonts w:ascii="Arial" w:hAnsi="Arial"/>
                <w:lang w:val="de-DE"/>
              </w:rPr>
              <w:t>analysie</w:t>
            </w:r>
            <w:r w:rsidRPr="00E42C43">
              <w:rPr>
                <w:rFonts w:ascii="Arial" w:hAnsi="Arial"/>
                <w:lang w:val="de-DE"/>
              </w:rPr>
              <w:t>ren, islamische mit anders</w:t>
            </w:r>
            <w:r w:rsidRPr="00E42C43">
              <w:rPr>
                <w:rFonts w:ascii="Arial" w:hAnsi="Arial"/>
                <w:spacing w:val="-10"/>
                <w:lang w:val="de-DE"/>
              </w:rPr>
              <w:t xml:space="preserve"> </w:t>
            </w:r>
            <w:r w:rsidRPr="00E42C43">
              <w:rPr>
                <w:rFonts w:ascii="Arial" w:hAnsi="Arial"/>
                <w:lang w:val="de-DE"/>
              </w:rPr>
              <w:t xml:space="preserve">religiösen und </w:t>
            </w:r>
          </w:p>
          <w:p w:rsidR="00E42C43" w:rsidRPr="00E42C43" w:rsidRDefault="007278AD" w:rsidP="008D763D">
            <w:pPr>
              <w:pStyle w:val="TableParagraph"/>
              <w:ind w:left="105" w:right="137"/>
              <w:rPr>
                <w:rFonts w:ascii="Arial" w:eastAsia="Arial" w:hAnsi="Arial" w:cs="Arial"/>
                <w:lang w:val="de-DE"/>
              </w:rPr>
            </w:pPr>
            <w:r w:rsidRPr="00E42C43">
              <w:rPr>
                <w:rFonts w:ascii="Arial" w:hAnsi="Arial"/>
                <w:lang w:val="de-DE"/>
              </w:rPr>
              <w:t>nichtreligiösen</w:t>
            </w:r>
            <w:r w:rsidRPr="00E42C43">
              <w:rPr>
                <w:rFonts w:ascii="Arial" w:hAnsi="Arial"/>
                <w:spacing w:val="-9"/>
                <w:lang w:val="de-DE"/>
              </w:rPr>
              <w:t xml:space="preserve"> </w:t>
            </w:r>
            <w:r w:rsidRPr="00E42C43">
              <w:rPr>
                <w:rFonts w:ascii="Arial" w:hAnsi="Arial"/>
                <w:lang w:val="de-DE"/>
              </w:rPr>
              <w:t>Positionen und</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253"/>
              <w:rPr>
                <w:rFonts w:ascii="Arial" w:eastAsia="Arial" w:hAnsi="Arial" w:cs="Arial"/>
                <w:lang w:val="de-DE"/>
              </w:rPr>
            </w:pPr>
            <w:r w:rsidRPr="00E42C43">
              <w:rPr>
                <w:rFonts w:ascii="Arial" w:eastAsia="Arial" w:hAnsi="Arial" w:cs="Arial"/>
                <w:lang w:val="de-DE"/>
              </w:rPr>
              <w:t>„Keiner von Euch ist gläubig,</w:t>
            </w:r>
            <w:r w:rsidRPr="00E42C43">
              <w:rPr>
                <w:rFonts w:ascii="Arial" w:eastAsia="Arial" w:hAnsi="Arial" w:cs="Arial"/>
                <w:spacing w:val="-9"/>
                <w:lang w:val="de-DE"/>
              </w:rPr>
              <w:t xml:space="preserve"> </w:t>
            </w:r>
            <w:r w:rsidRPr="00E42C43">
              <w:rPr>
                <w:rFonts w:ascii="Arial" w:eastAsia="Arial" w:hAnsi="Arial" w:cs="Arial"/>
                <w:lang w:val="de-DE"/>
              </w:rPr>
              <w:t>so- lange er nicht für seinen</w:t>
            </w:r>
            <w:r w:rsidRPr="00E42C43">
              <w:rPr>
                <w:rFonts w:ascii="Arial" w:eastAsia="Arial" w:hAnsi="Arial" w:cs="Arial"/>
                <w:spacing w:val="-7"/>
                <w:lang w:val="de-DE"/>
              </w:rPr>
              <w:t xml:space="preserve"> </w:t>
            </w:r>
            <w:r w:rsidRPr="00E42C43">
              <w:rPr>
                <w:rFonts w:ascii="Arial" w:eastAsia="Arial" w:hAnsi="Arial" w:cs="Arial"/>
                <w:lang w:val="de-DE"/>
              </w:rPr>
              <w:t>Bruder wünscht, was er für sich</w:t>
            </w:r>
            <w:r w:rsidRPr="00E42C43">
              <w:rPr>
                <w:rFonts w:ascii="Arial" w:eastAsia="Arial" w:hAnsi="Arial" w:cs="Arial"/>
                <w:spacing w:val="-4"/>
                <w:lang w:val="de-DE"/>
              </w:rPr>
              <w:t xml:space="preserve"> </w:t>
            </w:r>
            <w:r w:rsidRPr="00E42C43">
              <w:rPr>
                <w:rFonts w:ascii="Arial" w:eastAsia="Arial" w:hAnsi="Arial" w:cs="Arial"/>
                <w:lang w:val="de-DE"/>
              </w:rPr>
              <w:t>selbst wünscht“ (Bukhārī), 3:108),</w:t>
            </w:r>
            <w:r w:rsidRPr="00E42C43">
              <w:rPr>
                <w:rFonts w:ascii="Arial" w:eastAsia="Arial" w:hAnsi="Arial" w:cs="Arial"/>
                <w:spacing w:val="-2"/>
                <w:lang w:val="de-DE"/>
              </w:rPr>
              <w:t xml:space="preserve"> </w:t>
            </w:r>
            <w:r w:rsidRPr="00E42C43">
              <w:rPr>
                <w:rFonts w:ascii="Arial" w:eastAsia="Arial" w:hAnsi="Arial" w:cs="Arial"/>
                <w:lang w:val="de-DE"/>
              </w:rPr>
              <w:t>Auf- richtigkeit,</w:t>
            </w:r>
            <w:r w:rsidRPr="00E42C43">
              <w:rPr>
                <w:rFonts w:ascii="Arial" w:eastAsia="Arial" w:hAnsi="Arial" w:cs="Arial"/>
                <w:spacing w:val="-5"/>
                <w:lang w:val="de-DE"/>
              </w:rPr>
              <w:t xml:space="preserve"> </w:t>
            </w:r>
            <w:r w:rsidRPr="00E42C43">
              <w:rPr>
                <w:rFonts w:ascii="Arial" w:eastAsia="Arial" w:hAnsi="Arial" w:cs="Arial"/>
                <w:lang w:val="de-DE"/>
              </w:rPr>
              <w:t>Vertrauenswürdigkeit, Hilfsbereitschaft, Solidarität,</w:t>
            </w:r>
            <w:r w:rsidRPr="00E42C43">
              <w:rPr>
                <w:rFonts w:ascii="Arial" w:eastAsia="Arial" w:hAnsi="Arial" w:cs="Arial"/>
                <w:spacing w:val="-11"/>
                <w:lang w:val="de-DE"/>
              </w:rPr>
              <w:t xml:space="preserve"> </w:t>
            </w:r>
            <w:r w:rsidRPr="00E42C43">
              <w:rPr>
                <w:rFonts w:ascii="Arial" w:eastAsia="Arial" w:hAnsi="Arial" w:cs="Arial"/>
                <w:lang w:val="de-DE"/>
              </w:rPr>
              <w:t>Ver- antwortung</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3"/>
              <w:rPr>
                <w:rFonts w:ascii="Arial" w:eastAsia="Arial" w:hAnsi="Arial" w:cs="Arial"/>
              </w:rPr>
            </w:pPr>
            <w:r>
              <w:rPr>
                <w:rFonts w:ascii="Arial"/>
              </w:rPr>
              <w:t>Visualisierung der</w:t>
            </w:r>
            <w:r>
              <w:rPr>
                <w:rFonts w:ascii="Arial"/>
                <w:spacing w:val="-8"/>
              </w:rPr>
              <w:t xml:space="preserve"> </w:t>
            </w:r>
            <w:r>
              <w:rPr>
                <w:rFonts w:ascii="Arial"/>
              </w:rPr>
              <w:t>Regeln</w:t>
            </w:r>
          </w:p>
        </w:tc>
      </w:tr>
      <w:tr w:rsidR="00E42C43" w:rsidTr="009F40EC">
        <w:trPr>
          <w:trHeight w:hRule="exact" w:val="430"/>
        </w:trPr>
        <w:tc>
          <w:tcPr>
            <w:tcW w:w="1249" w:type="pct"/>
            <w:vMerge/>
            <w:tcBorders>
              <w:left w:val="single" w:sz="4" w:space="0" w:color="000000"/>
              <w:right w:val="single" w:sz="4" w:space="0" w:color="000000"/>
            </w:tcBorders>
          </w:tcPr>
          <w:p w:rsidR="00E42C43" w:rsidRDefault="00E42C43" w:rsidP="008D763D"/>
        </w:tc>
        <w:tc>
          <w:tcPr>
            <w:tcW w:w="3751"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80"/>
              <w:ind w:left="103"/>
              <w:rPr>
                <w:rFonts w:ascii="Arial" w:eastAsia="Arial" w:hAnsi="Arial" w:cs="Arial"/>
              </w:rPr>
            </w:pPr>
            <w:r>
              <w:rPr>
                <w:rFonts w:ascii="Arial"/>
                <w:b/>
              </w:rPr>
              <w:t>3.1.1</w:t>
            </w:r>
            <w:r>
              <w:rPr>
                <w:rFonts w:ascii="Arial"/>
                <w:b/>
                <w:spacing w:val="-2"/>
              </w:rPr>
              <w:t xml:space="preserve"> </w:t>
            </w:r>
            <w:r w:rsidR="00866F18">
              <w:rPr>
                <w:rFonts w:ascii="Arial"/>
                <w:b/>
                <w:spacing w:val="-2"/>
              </w:rPr>
              <w:t xml:space="preserve">Mensch-Glaube-Ethik </w:t>
            </w:r>
            <w:r>
              <w:rPr>
                <w:rFonts w:ascii="Arial"/>
                <w:b/>
              </w:rPr>
              <w:t>(1)</w:t>
            </w:r>
          </w:p>
        </w:tc>
      </w:tr>
      <w:tr w:rsidR="00E42C43" w:rsidTr="004941AE">
        <w:trPr>
          <w:trHeight w:hRule="exact" w:val="1022"/>
        </w:trPr>
        <w:tc>
          <w:tcPr>
            <w:tcW w:w="1249" w:type="pct"/>
            <w:vMerge/>
            <w:tcBorders>
              <w:left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C819AF">
            <w:pPr>
              <w:pStyle w:val="TableParagraph"/>
              <w:ind w:left="103" w:right="233"/>
              <w:rPr>
                <w:rFonts w:ascii="Arial" w:eastAsia="Arial" w:hAnsi="Arial" w:cs="Arial"/>
                <w:lang w:val="de-DE"/>
              </w:rPr>
            </w:pPr>
            <w:r w:rsidRPr="0077238E">
              <w:rPr>
                <w:rStyle w:val="G"/>
                <w:color w:val="auto"/>
                <w:shd w:val="clear" w:color="auto" w:fill="FFE2D5"/>
              </w:rPr>
              <w:t xml:space="preserve">G: </w:t>
            </w:r>
            <w:r w:rsidR="00E42C43" w:rsidRPr="000A1B79">
              <w:rPr>
                <w:rFonts w:ascii="Arial" w:hAnsi="Arial"/>
                <w:lang w:val="de-DE"/>
              </w:rPr>
              <w:t>in Grundzügen ihr</w:t>
            </w:r>
            <w:r w:rsidR="00E42C43" w:rsidRPr="000A1B79">
              <w:rPr>
                <w:rFonts w:ascii="Arial" w:hAnsi="Arial"/>
                <w:spacing w:val="-8"/>
                <w:lang w:val="de-DE"/>
              </w:rPr>
              <w:t xml:space="preserve"> </w:t>
            </w:r>
            <w:r w:rsidR="00E42C43" w:rsidRPr="000A1B79">
              <w:rPr>
                <w:rFonts w:ascii="Arial" w:hAnsi="Arial"/>
                <w:lang w:val="de-DE"/>
              </w:rPr>
              <w:t>persönliches Menschenbild mit</w:t>
            </w:r>
            <w:r w:rsidR="00E42C43" w:rsidRPr="000A1B79">
              <w:rPr>
                <w:rFonts w:ascii="Arial" w:hAnsi="Arial"/>
                <w:spacing w:val="-4"/>
                <w:lang w:val="de-DE"/>
              </w:rPr>
              <w:t xml:space="preserve"> </w:t>
            </w:r>
            <w:r w:rsidR="00E42C43" w:rsidRPr="000A1B79">
              <w:rPr>
                <w:rFonts w:ascii="Arial" w:hAnsi="Arial"/>
                <w:lang w:val="de-DE"/>
              </w:rPr>
              <w:t>Aspekten des islamischen</w:t>
            </w:r>
            <w:r w:rsidR="00E42C43" w:rsidRPr="000A1B79">
              <w:rPr>
                <w:rFonts w:ascii="Arial" w:hAnsi="Arial"/>
                <w:spacing w:val="-5"/>
                <w:lang w:val="de-DE"/>
              </w:rPr>
              <w:t xml:space="preserve"> </w:t>
            </w:r>
            <w:r w:rsidR="00E42C43" w:rsidRPr="000A1B79">
              <w:rPr>
                <w:rFonts w:ascii="Arial" w:hAnsi="Arial"/>
                <w:lang w:val="de-DE"/>
              </w:rPr>
              <w:t>Menschenbilds vergleichen und</w:t>
            </w:r>
            <w:r w:rsidR="00E42C43" w:rsidRPr="000A1B79">
              <w:rPr>
                <w:rFonts w:ascii="Arial" w:hAnsi="Arial"/>
                <w:spacing w:val="-3"/>
                <w:lang w:val="de-DE"/>
              </w:rPr>
              <w:t xml:space="preserve"> </w:t>
            </w:r>
            <w:r w:rsidR="00E42C43" w:rsidRPr="000A1B79">
              <w:rPr>
                <w:rFonts w:ascii="Arial" w:hAnsi="Arial"/>
                <w:lang w:val="de-DE"/>
              </w:rPr>
              <w:t>wiedergeben</w:t>
            </w:r>
          </w:p>
        </w:tc>
        <w:tc>
          <w:tcPr>
            <w:tcW w:w="1251" w:type="pct"/>
            <w:vMerge w:val="restart"/>
            <w:tcBorders>
              <w:top w:val="single" w:sz="4" w:space="0" w:color="000000"/>
              <w:left w:val="single" w:sz="4" w:space="0" w:color="000000"/>
              <w:right w:val="single" w:sz="4" w:space="0" w:color="000000"/>
            </w:tcBorders>
          </w:tcPr>
          <w:p w:rsidR="00E42C43" w:rsidRDefault="00E42C43" w:rsidP="008D763D">
            <w:pPr>
              <w:pStyle w:val="TableParagraph"/>
              <w:spacing w:line="250" w:lineRule="exact"/>
              <w:ind w:left="103"/>
              <w:rPr>
                <w:rFonts w:ascii="Arial" w:eastAsia="Arial" w:hAnsi="Arial" w:cs="Arial"/>
              </w:rPr>
            </w:pPr>
            <w:r>
              <w:rPr>
                <w:rFonts w:ascii="Arial" w:hAnsi="Arial"/>
              </w:rPr>
              <w:t>persönliches</w:t>
            </w:r>
            <w:r>
              <w:rPr>
                <w:rFonts w:ascii="Arial" w:hAnsi="Arial"/>
                <w:spacing w:val="-8"/>
              </w:rPr>
              <w:t xml:space="preserve"> </w:t>
            </w:r>
            <w:r>
              <w:rPr>
                <w:rFonts w:ascii="Arial" w:hAnsi="Arial"/>
              </w:rPr>
              <w:t>Menschenbild:</w:t>
            </w:r>
          </w:p>
          <w:p w:rsidR="00E42C43" w:rsidRPr="00E42C43" w:rsidRDefault="00E42C43" w:rsidP="008D763D">
            <w:pPr>
              <w:pStyle w:val="TableParagraph"/>
              <w:numPr>
                <w:ilvl w:val="0"/>
                <w:numId w:val="105"/>
              </w:numPr>
              <w:tabs>
                <w:tab w:val="left" w:pos="464"/>
              </w:tabs>
              <w:ind w:right="616"/>
              <w:rPr>
                <w:rFonts w:ascii="Arial" w:eastAsia="Arial" w:hAnsi="Arial" w:cs="Arial"/>
                <w:lang w:val="de-DE"/>
              </w:rPr>
            </w:pPr>
            <w:r w:rsidRPr="00E42C43">
              <w:rPr>
                <w:rFonts w:ascii="Arial" w:hAnsi="Arial"/>
                <w:lang w:val="de-DE"/>
              </w:rPr>
              <w:t>Was heißt es für dich,</w:t>
            </w:r>
            <w:r w:rsidRPr="00E42C43">
              <w:rPr>
                <w:rFonts w:ascii="Arial" w:hAnsi="Arial"/>
                <w:spacing w:val="-7"/>
                <w:lang w:val="de-DE"/>
              </w:rPr>
              <w:t xml:space="preserve"> </w:t>
            </w:r>
            <w:r w:rsidRPr="00E42C43">
              <w:rPr>
                <w:rFonts w:ascii="Arial" w:hAnsi="Arial"/>
                <w:lang w:val="de-DE"/>
              </w:rPr>
              <w:t>ein Mensch zu</w:t>
            </w:r>
            <w:r w:rsidRPr="00E42C43">
              <w:rPr>
                <w:rFonts w:ascii="Arial" w:hAnsi="Arial"/>
                <w:spacing w:val="-1"/>
                <w:lang w:val="de-DE"/>
              </w:rPr>
              <w:t xml:space="preserve"> </w:t>
            </w:r>
            <w:r w:rsidRPr="00E42C43">
              <w:rPr>
                <w:rFonts w:ascii="Arial" w:hAnsi="Arial"/>
                <w:lang w:val="de-DE"/>
              </w:rPr>
              <w:t>sein?</w:t>
            </w:r>
          </w:p>
          <w:p w:rsidR="00E42C43" w:rsidRPr="00E42C43" w:rsidRDefault="00E42C43" w:rsidP="008D763D">
            <w:pPr>
              <w:pStyle w:val="TableParagraph"/>
              <w:numPr>
                <w:ilvl w:val="0"/>
                <w:numId w:val="105"/>
              </w:numPr>
              <w:tabs>
                <w:tab w:val="left" w:pos="464"/>
              </w:tabs>
              <w:ind w:right="395"/>
              <w:rPr>
                <w:rFonts w:ascii="Arial" w:eastAsia="Arial" w:hAnsi="Arial" w:cs="Arial"/>
                <w:lang w:val="de-DE"/>
              </w:rPr>
            </w:pPr>
            <w:r w:rsidRPr="00E42C43">
              <w:rPr>
                <w:rFonts w:ascii="Arial"/>
                <w:lang w:val="de-DE"/>
              </w:rPr>
              <w:t>Was bringt das</w:t>
            </w:r>
            <w:r w:rsidRPr="00E42C43">
              <w:rPr>
                <w:rFonts w:ascii="Arial"/>
                <w:spacing w:val="-7"/>
                <w:lang w:val="de-DE"/>
              </w:rPr>
              <w:t xml:space="preserve"> </w:t>
            </w:r>
            <w:r w:rsidRPr="00E42C43">
              <w:rPr>
                <w:rFonts w:ascii="Arial"/>
                <w:lang w:val="de-DE"/>
              </w:rPr>
              <w:t>Menschsein mit sich? Was hat es</w:t>
            </w:r>
            <w:r w:rsidRPr="00E42C43">
              <w:rPr>
                <w:rFonts w:ascii="Arial"/>
                <w:spacing w:val="-7"/>
                <w:lang w:val="de-DE"/>
              </w:rPr>
              <w:t xml:space="preserve"> </w:t>
            </w:r>
            <w:r w:rsidRPr="00E42C43">
              <w:rPr>
                <w:rFonts w:ascii="Arial"/>
                <w:lang w:val="de-DE"/>
              </w:rPr>
              <w:t>zur Folge?</w:t>
            </w:r>
          </w:p>
          <w:p w:rsidR="00E42C43" w:rsidRPr="00E42C43" w:rsidRDefault="00E42C43" w:rsidP="008D763D">
            <w:pPr>
              <w:pStyle w:val="TableParagraph"/>
              <w:numPr>
                <w:ilvl w:val="0"/>
                <w:numId w:val="105"/>
              </w:numPr>
              <w:tabs>
                <w:tab w:val="left" w:pos="464"/>
              </w:tabs>
              <w:spacing w:before="20" w:line="252" w:lineRule="exact"/>
              <w:ind w:right="493"/>
              <w:rPr>
                <w:rFonts w:ascii="Arial" w:eastAsia="Arial" w:hAnsi="Arial" w:cs="Arial"/>
                <w:lang w:val="de-DE"/>
              </w:rPr>
            </w:pPr>
            <w:r w:rsidRPr="00E42C43">
              <w:rPr>
                <w:rFonts w:ascii="Arial"/>
                <w:lang w:val="de-DE"/>
              </w:rPr>
              <w:t>Was macht den</w:t>
            </w:r>
            <w:r w:rsidRPr="00E42C43">
              <w:rPr>
                <w:rFonts w:ascii="Arial"/>
                <w:spacing w:val="-6"/>
                <w:lang w:val="de-DE"/>
              </w:rPr>
              <w:t xml:space="preserve"> </w:t>
            </w:r>
            <w:r w:rsidRPr="00E42C43">
              <w:rPr>
                <w:rFonts w:ascii="Arial"/>
                <w:lang w:val="de-DE"/>
              </w:rPr>
              <w:t>Menschen aus?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Pr="00E42C43" w:rsidRDefault="00E42C43" w:rsidP="008D763D">
            <w:pPr>
              <w:pStyle w:val="TableParagraph"/>
              <w:ind w:left="103" w:right="474"/>
              <w:rPr>
                <w:rFonts w:ascii="Arial" w:eastAsia="Arial" w:hAnsi="Arial" w:cs="Arial"/>
                <w:lang w:val="de-DE"/>
              </w:rPr>
            </w:pPr>
            <w:r w:rsidRPr="00E42C43">
              <w:rPr>
                <w:rFonts w:ascii="Arial"/>
                <w:lang w:val="de-DE"/>
              </w:rPr>
              <w:t>Aspekte des islamischen</w:t>
            </w:r>
            <w:r w:rsidRPr="00E42C43">
              <w:rPr>
                <w:rFonts w:ascii="Arial"/>
                <w:spacing w:val="-6"/>
                <w:lang w:val="de-DE"/>
              </w:rPr>
              <w:t xml:space="preserve"> </w:t>
            </w:r>
            <w:r w:rsidRPr="00E42C43">
              <w:rPr>
                <w:rFonts w:ascii="Arial"/>
                <w:lang w:val="de-DE"/>
              </w:rPr>
              <w:t>Men- schenbilds</w:t>
            </w:r>
            <w:r w:rsidRPr="00E42C43">
              <w:rPr>
                <w:rFonts w:ascii="Arial"/>
                <w:spacing w:val="-5"/>
                <w:lang w:val="de-DE"/>
              </w:rPr>
              <w:t xml:space="preserve"> </w:t>
            </w:r>
            <w:r w:rsidRPr="00E42C43">
              <w:rPr>
                <w:rFonts w:ascii="Arial"/>
                <w:lang w:val="de-DE"/>
              </w:rPr>
              <w:t>kennenlernen:</w:t>
            </w:r>
          </w:p>
          <w:p w:rsidR="00E42C43" w:rsidRPr="00E42C43" w:rsidRDefault="00E42C43" w:rsidP="008D763D">
            <w:pPr>
              <w:pStyle w:val="TableParagraph"/>
              <w:numPr>
                <w:ilvl w:val="0"/>
                <w:numId w:val="105"/>
              </w:numPr>
              <w:tabs>
                <w:tab w:val="left" w:pos="464"/>
              </w:tabs>
              <w:spacing w:before="20" w:line="252" w:lineRule="exact"/>
              <w:ind w:right="171"/>
              <w:rPr>
                <w:rFonts w:ascii="Arial" w:eastAsia="Arial" w:hAnsi="Arial" w:cs="Arial"/>
                <w:lang w:val="de-DE"/>
              </w:rPr>
            </w:pPr>
            <w:r w:rsidRPr="00E42C43">
              <w:rPr>
                <w:rFonts w:ascii="Arial" w:hAnsi="Arial"/>
                <w:lang w:val="de-DE"/>
              </w:rPr>
              <w:t>Mensch als von Gott</w:t>
            </w:r>
            <w:r w:rsidRPr="00E42C43">
              <w:rPr>
                <w:rFonts w:ascii="Arial" w:hAnsi="Arial"/>
                <w:spacing w:val="-3"/>
                <w:lang w:val="de-DE"/>
              </w:rPr>
              <w:t xml:space="preserve"> </w:t>
            </w:r>
            <w:r w:rsidRPr="00E42C43">
              <w:rPr>
                <w:rFonts w:ascii="Arial" w:hAnsi="Arial"/>
                <w:lang w:val="de-DE"/>
              </w:rPr>
              <w:t>geehrtes Geschöpf</w:t>
            </w:r>
          </w:p>
          <w:p w:rsidR="00E42C43" w:rsidRPr="00E42C43" w:rsidRDefault="00E42C43" w:rsidP="008D763D">
            <w:pPr>
              <w:pStyle w:val="TableParagraph"/>
              <w:numPr>
                <w:ilvl w:val="0"/>
                <w:numId w:val="105"/>
              </w:numPr>
              <w:tabs>
                <w:tab w:val="left" w:pos="464"/>
              </w:tabs>
              <w:ind w:right="393"/>
              <w:rPr>
                <w:rFonts w:ascii="Arial" w:eastAsia="Arial" w:hAnsi="Arial" w:cs="Arial"/>
                <w:lang w:val="de-DE"/>
              </w:rPr>
            </w:pPr>
            <w:r w:rsidRPr="00E42C43">
              <w:rPr>
                <w:rFonts w:ascii="Arial" w:hAnsi="Arial"/>
                <w:lang w:val="de-DE"/>
              </w:rPr>
              <w:t>Treuhänder Gottes (d.h.</w:t>
            </w:r>
            <w:r w:rsidRPr="00E42C43">
              <w:rPr>
                <w:rFonts w:ascii="Arial" w:hAnsi="Arial"/>
                <w:spacing w:val="-10"/>
                <w:lang w:val="de-DE"/>
              </w:rPr>
              <w:t xml:space="preserve"> </w:t>
            </w:r>
            <w:r w:rsidRPr="00E42C43">
              <w:rPr>
                <w:rFonts w:ascii="Arial" w:hAnsi="Arial"/>
                <w:lang w:val="de-DE"/>
              </w:rPr>
              <w:t>mit Verantwortung von Gott</w:t>
            </w:r>
            <w:r w:rsidRPr="00E42C43">
              <w:rPr>
                <w:rFonts w:ascii="Arial" w:hAnsi="Arial"/>
                <w:spacing w:val="-6"/>
                <w:lang w:val="de-DE"/>
              </w:rPr>
              <w:t xml:space="preserve"> </w:t>
            </w:r>
            <w:r w:rsidRPr="00E42C43">
              <w:rPr>
                <w:rFonts w:ascii="Arial" w:hAnsi="Arial"/>
                <w:lang w:val="de-DE"/>
              </w:rPr>
              <w:t>be- auftragt,</w:t>
            </w:r>
            <w:r w:rsidRPr="00E42C43">
              <w:rPr>
                <w:rFonts w:ascii="Arial" w:hAnsi="Arial"/>
                <w:spacing w:val="1"/>
                <w:lang w:val="de-DE"/>
              </w:rPr>
              <w:t xml:space="preserve"> </w:t>
            </w:r>
            <w:r w:rsidRPr="00E42C43">
              <w:rPr>
                <w:rFonts w:ascii="Arial" w:hAnsi="Arial"/>
                <w:i/>
                <w:lang w:val="de-DE"/>
              </w:rPr>
              <w:t>khalīfa</w:t>
            </w:r>
            <w:r w:rsidRPr="00E42C43">
              <w:rPr>
                <w:rFonts w:ascii="Arial" w:hAnsi="Arial"/>
                <w:lang w:val="de-DE"/>
              </w:rPr>
              <w:t>)</w:t>
            </w:r>
          </w:p>
          <w:p w:rsidR="00E42C43" w:rsidRPr="00E42C43" w:rsidRDefault="00E42C43" w:rsidP="008D763D">
            <w:pPr>
              <w:pStyle w:val="TableParagraph"/>
              <w:numPr>
                <w:ilvl w:val="0"/>
                <w:numId w:val="105"/>
              </w:numPr>
              <w:tabs>
                <w:tab w:val="left" w:pos="464"/>
              </w:tabs>
              <w:ind w:right="137"/>
              <w:rPr>
                <w:rFonts w:ascii="Arial" w:eastAsia="Arial" w:hAnsi="Arial" w:cs="Arial"/>
                <w:lang w:val="de-DE"/>
              </w:rPr>
            </w:pPr>
            <w:r w:rsidRPr="00E42C43">
              <w:rPr>
                <w:rFonts w:ascii="Arial" w:hAnsi="Arial"/>
                <w:lang w:val="de-DE"/>
              </w:rPr>
              <w:t>Diener des barmherzigen</w:t>
            </w:r>
            <w:r w:rsidRPr="00E42C43">
              <w:rPr>
                <w:rFonts w:ascii="Arial" w:hAnsi="Arial"/>
                <w:spacing w:val="-10"/>
                <w:lang w:val="de-DE"/>
              </w:rPr>
              <w:t xml:space="preserve"> </w:t>
            </w:r>
            <w:r w:rsidRPr="00E42C43">
              <w:rPr>
                <w:rFonts w:ascii="Arial" w:hAnsi="Arial"/>
                <w:lang w:val="de-DE"/>
              </w:rPr>
              <w:t>Got- tes</w:t>
            </w:r>
            <w:r w:rsidRPr="00E42C43">
              <w:rPr>
                <w:rFonts w:ascii="Arial" w:hAnsi="Arial"/>
                <w:spacing w:val="-3"/>
                <w:lang w:val="de-DE"/>
              </w:rPr>
              <w:t xml:space="preserve"> </w:t>
            </w:r>
            <w:r w:rsidRPr="00E42C43">
              <w:rPr>
                <w:rFonts w:ascii="Arial" w:hAnsi="Arial"/>
                <w:lang w:val="de-DE"/>
              </w:rPr>
              <w:t>(</w:t>
            </w:r>
            <w:r w:rsidRPr="00E42C43">
              <w:rPr>
                <w:rFonts w:ascii="Arial" w:hAnsi="Arial"/>
                <w:i/>
                <w:lang w:val="de-DE"/>
              </w:rPr>
              <w:t>ʿabd</w:t>
            </w:r>
            <w:r w:rsidRPr="00E42C43">
              <w:rPr>
                <w:rFonts w:ascii="Arial" w:hAnsi="Arial"/>
                <w:lang w:val="de-DE"/>
              </w:rPr>
              <w:t>)</w:t>
            </w:r>
          </w:p>
        </w:tc>
        <w:tc>
          <w:tcPr>
            <w:tcW w:w="1251"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line="480" w:lineRule="auto"/>
              <w:ind w:left="103" w:right="188"/>
              <w:rPr>
                <w:rFonts w:ascii="Arial" w:eastAsia="Arial" w:hAnsi="Arial" w:cs="Arial"/>
                <w:lang w:val="de-DE"/>
              </w:rPr>
            </w:pPr>
            <w:r w:rsidRPr="00E42C43">
              <w:rPr>
                <w:rFonts w:ascii="Arial"/>
                <w:lang w:val="de-DE"/>
              </w:rPr>
              <w:t>Placemat oder Clustering Reflexion,</w:t>
            </w:r>
            <w:r w:rsidRPr="00E42C43">
              <w:rPr>
                <w:rFonts w:ascii="Arial"/>
                <w:spacing w:val="-9"/>
                <w:lang w:val="de-DE"/>
              </w:rPr>
              <w:t xml:space="preserve"> </w:t>
            </w:r>
            <w:r w:rsidRPr="00E42C43">
              <w:rPr>
                <w:rFonts w:ascii="Arial"/>
                <w:lang w:val="de-DE"/>
              </w:rPr>
              <w:t>Perspektivwechsel</w:t>
            </w:r>
          </w:p>
          <w:p w:rsidR="00E42C43" w:rsidRPr="00E42C43" w:rsidRDefault="00E42C43" w:rsidP="008D763D">
            <w:pPr>
              <w:pStyle w:val="TableParagraph"/>
              <w:spacing w:before="7"/>
              <w:ind w:left="103" w:right="188"/>
              <w:rPr>
                <w:rFonts w:ascii="Arial" w:eastAsia="Arial" w:hAnsi="Arial" w:cs="Arial"/>
                <w:lang w:val="de-DE"/>
              </w:rPr>
            </w:pPr>
            <w:r w:rsidRPr="00E42C43">
              <w:rPr>
                <w:rFonts w:ascii="Arial" w:hAnsi="Arial"/>
                <w:lang w:val="de-DE"/>
              </w:rPr>
              <w:t>Gefühle thematisieren,</w:t>
            </w:r>
            <w:r w:rsidRPr="00E42C43">
              <w:rPr>
                <w:rFonts w:ascii="Arial" w:hAnsi="Arial"/>
                <w:spacing w:val="-5"/>
                <w:lang w:val="de-DE"/>
              </w:rPr>
              <w:t xml:space="preserve"> </w:t>
            </w:r>
            <w:r w:rsidRPr="00E42C43">
              <w:rPr>
                <w:rFonts w:ascii="Arial" w:hAnsi="Arial"/>
                <w:lang w:val="de-DE"/>
              </w:rPr>
              <w:t>Empathie, soziale Rollen, Familie,</w:t>
            </w:r>
            <w:r w:rsidRPr="00E42C43">
              <w:rPr>
                <w:rFonts w:ascii="Arial" w:hAnsi="Arial"/>
                <w:spacing w:val="-5"/>
                <w:lang w:val="de-DE"/>
              </w:rPr>
              <w:t xml:space="preserve"> </w:t>
            </w:r>
            <w:r w:rsidRPr="00E42C43">
              <w:rPr>
                <w:rFonts w:ascii="Arial" w:hAnsi="Arial"/>
                <w:lang w:val="de-DE"/>
              </w:rPr>
              <w:t>Freunde, Endlichkeit,</w:t>
            </w:r>
            <w:r w:rsidRPr="00E42C43">
              <w:rPr>
                <w:rFonts w:ascii="Arial" w:hAnsi="Arial"/>
                <w:spacing w:val="-2"/>
                <w:lang w:val="de-DE"/>
              </w:rPr>
              <w:t xml:space="preserve"> </w:t>
            </w:r>
            <w:r w:rsidRPr="00E42C43">
              <w:rPr>
                <w:rFonts w:ascii="Arial" w:hAnsi="Arial"/>
                <w:lang w:val="de-DE"/>
              </w:rPr>
              <w:t>Grenzerfahrungen wie Tod, Krieg und</w:t>
            </w:r>
            <w:r w:rsidRPr="00E42C43">
              <w:rPr>
                <w:rFonts w:ascii="Arial" w:hAnsi="Arial"/>
                <w:spacing w:val="-10"/>
                <w:lang w:val="de-DE"/>
              </w:rPr>
              <w:t xml:space="preserve"> </w:t>
            </w:r>
            <w:r w:rsidRPr="00E42C43">
              <w:rPr>
                <w:rFonts w:ascii="Arial" w:hAnsi="Arial"/>
                <w:lang w:val="de-DE"/>
              </w:rPr>
              <w:t>Gewalt</w:t>
            </w:r>
          </w:p>
          <w:p w:rsidR="00E42C43" w:rsidRPr="00E42C43" w:rsidRDefault="00E42C43" w:rsidP="008D763D">
            <w:pPr>
              <w:pStyle w:val="TableParagraph"/>
              <w:ind w:left="103" w:right="228"/>
              <w:rPr>
                <w:rFonts w:ascii="Arial" w:eastAsia="Arial" w:hAnsi="Arial" w:cs="Arial"/>
                <w:lang w:val="de-DE"/>
              </w:rPr>
            </w:pPr>
            <w:r w:rsidRPr="00E42C43">
              <w:rPr>
                <w:rFonts w:ascii="Arial" w:hAnsi="Arial"/>
                <w:lang w:val="de-DE"/>
              </w:rPr>
              <w:t>der Prophet als Beispiel für</w:t>
            </w:r>
            <w:r w:rsidRPr="00E42C43">
              <w:rPr>
                <w:rFonts w:ascii="Arial" w:hAnsi="Arial"/>
                <w:spacing w:val="-7"/>
                <w:lang w:val="de-DE"/>
              </w:rPr>
              <w:t xml:space="preserve"> </w:t>
            </w:r>
            <w:r w:rsidRPr="00E42C43">
              <w:rPr>
                <w:rFonts w:ascii="Arial" w:hAnsi="Arial"/>
                <w:lang w:val="de-DE"/>
              </w:rPr>
              <w:t>Froh- sinn</w:t>
            </w:r>
          </w:p>
          <w:p w:rsidR="00E42C43" w:rsidRPr="00E42C43" w:rsidRDefault="00E42C43" w:rsidP="008D763D">
            <w:pPr>
              <w:pStyle w:val="TableParagraph"/>
              <w:ind w:left="103" w:right="117"/>
              <w:rPr>
                <w:rFonts w:ascii="Arial" w:eastAsia="Arial" w:hAnsi="Arial" w:cs="Arial"/>
                <w:lang w:val="de-DE"/>
              </w:rPr>
            </w:pPr>
            <w:r w:rsidRPr="00E42C43">
              <w:rPr>
                <w:rFonts w:ascii="Arial"/>
                <w:lang w:val="de-DE"/>
              </w:rPr>
              <w:t>Geschichten von Nasreddin</w:t>
            </w:r>
            <w:r w:rsidRPr="00E42C43">
              <w:rPr>
                <w:rFonts w:ascii="Arial"/>
                <w:spacing w:val="-5"/>
                <w:lang w:val="de-DE"/>
              </w:rPr>
              <w:t xml:space="preserve"> </w:t>
            </w:r>
            <w:r w:rsidRPr="00E42C43">
              <w:rPr>
                <w:rFonts w:ascii="Arial"/>
                <w:lang w:val="de-DE"/>
              </w:rPr>
              <w:t>Hoca, Anekdoten von</w:t>
            </w:r>
            <w:r w:rsidRPr="00E42C43">
              <w:rPr>
                <w:rFonts w:ascii="Arial"/>
                <w:spacing w:val="-2"/>
                <w:lang w:val="de-DE"/>
              </w:rPr>
              <w:t xml:space="preserve"> </w:t>
            </w:r>
            <w:r w:rsidRPr="00E42C43">
              <w:rPr>
                <w:rFonts w:ascii="Arial"/>
                <w:lang w:val="de-DE"/>
              </w:rPr>
              <w:t>Djuha</w:t>
            </w:r>
          </w:p>
          <w:p w:rsidR="00E42C43" w:rsidRPr="00E42C43" w:rsidRDefault="00E42C43" w:rsidP="008D763D">
            <w:pPr>
              <w:pStyle w:val="TableParagraph"/>
              <w:ind w:left="103"/>
              <w:rPr>
                <w:rFonts w:ascii="Arial" w:eastAsia="Arial" w:hAnsi="Arial" w:cs="Arial"/>
                <w:lang w:val="de-DE"/>
              </w:rPr>
            </w:pPr>
            <w:r w:rsidRPr="00E42C43">
              <w:rPr>
                <w:rFonts w:ascii="Arial"/>
                <w:lang w:val="de-DE"/>
              </w:rPr>
              <w:t>17:70, 50:16</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2:30-34, 38:26,</w:t>
            </w:r>
            <w:r w:rsidRPr="00E42C43">
              <w:rPr>
                <w:rFonts w:ascii="Arial"/>
                <w:spacing w:val="-3"/>
                <w:lang w:val="de-DE"/>
              </w:rPr>
              <w:t xml:space="preserve"> </w:t>
            </w:r>
            <w:r w:rsidRPr="00E42C43">
              <w:rPr>
                <w:rFonts w:ascii="Arial"/>
                <w:lang w:val="de-DE"/>
              </w:rPr>
              <w:t>59:21</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202"/>
              <w:rPr>
                <w:rFonts w:ascii="Arial" w:eastAsia="Arial" w:hAnsi="Arial" w:cs="Arial"/>
                <w:lang w:val="de-DE"/>
              </w:rPr>
            </w:pPr>
            <w:r w:rsidRPr="00E42C43">
              <w:rPr>
                <w:rFonts w:ascii="Arial"/>
                <w:lang w:val="de-DE"/>
              </w:rPr>
              <w:t>51:56, Glaube als</w:t>
            </w:r>
            <w:r w:rsidRPr="00E42C43">
              <w:rPr>
                <w:rFonts w:ascii="Arial"/>
                <w:spacing w:val="-5"/>
                <w:lang w:val="de-DE"/>
              </w:rPr>
              <w:t xml:space="preserve"> </w:t>
            </w:r>
            <w:r w:rsidRPr="00E42C43">
              <w:rPr>
                <w:rFonts w:ascii="Arial"/>
                <w:lang w:val="de-DE"/>
              </w:rPr>
              <w:t>Voraussetzung des Dienens, die Freiheit zu</w:t>
            </w:r>
            <w:r w:rsidRPr="00E42C43">
              <w:rPr>
                <w:rFonts w:ascii="Arial"/>
                <w:spacing w:val="-6"/>
                <w:lang w:val="de-DE"/>
              </w:rPr>
              <w:t xml:space="preserve"> </w:t>
            </w:r>
            <w:r w:rsidRPr="00E42C43">
              <w:rPr>
                <w:rFonts w:ascii="Arial"/>
                <w:lang w:val="de-DE"/>
              </w:rPr>
              <w:t>die- nen, Dienen und</w:t>
            </w:r>
            <w:r w:rsidRPr="00E42C43">
              <w:rPr>
                <w:rFonts w:ascii="Arial"/>
                <w:spacing w:val="-4"/>
                <w:lang w:val="de-DE"/>
              </w:rPr>
              <w:t xml:space="preserve"> </w:t>
            </w:r>
            <w:r w:rsidRPr="00E42C43">
              <w:rPr>
                <w:rFonts w:ascii="Arial"/>
                <w:lang w:val="de-DE"/>
              </w:rPr>
              <w:t>Liebe</w:t>
            </w:r>
          </w:p>
          <w:p w:rsidR="00E42C43" w:rsidRPr="00E42C43" w:rsidRDefault="008F64F3" w:rsidP="008D763D">
            <w:pPr>
              <w:pStyle w:val="TableParagraph"/>
              <w:ind w:left="103" w:right="290"/>
              <w:rPr>
                <w:rFonts w:ascii="Arial" w:eastAsia="Arial" w:hAnsi="Arial" w:cs="Arial"/>
                <w:lang w:val="de-DE"/>
              </w:rPr>
            </w:pPr>
            <w:r>
              <w:rPr>
                <w:rFonts w:ascii="Arial"/>
                <w:lang w:val="de-DE"/>
              </w:rPr>
              <w:t>Z</w:t>
            </w:r>
            <w:r w:rsidR="00E42C43" w:rsidRPr="00E42C43">
              <w:rPr>
                <w:rFonts w:ascii="Arial"/>
                <w:lang w:val="de-DE"/>
              </w:rPr>
              <w:t>ur Reflexion: Schaitan/Iblis</w:t>
            </w:r>
            <w:r w:rsidR="00E42C43" w:rsidRPr="00E42C43">
              <w:rPr>
                <w:rFonts w:ascii="Arial"/>
                <w:spacing w:val="-7"/>
                <w:lang w:val="de-DE"/>
              </w:rPr>
              <w:t xml:space="preserve"> </w:t>
            </w:r>
            <w:r w:rsidR="00E42C43" w:rsidRPr="00E42C43">
              <w:rPr>
                <w:rFonts w:ascii="Arial"/>
                <w:lang w:val="de-DE"/>
              </w:rPr>
              <w:t>und</w:t>
            </w:r>
            <w:r w:rsidR="00E42C43" w:rsidRPr="00E42C43">
              <w:rPr>
                <w:rFonts w:ascii="Arial"/>
                <w:spacing w:val="-1"/>
                <w:lang w:val="de-DE"/>
              </w:rPr>
              <w:t xml:space="preserve"> </w:t>
            </w:r>
            <w:r w:rsidR="00E42C43" w:rsidRPr="00E42C43">
              <w:rPr>
                <w:rFonts w:ascii="Arial"/>
                <w:lang w:val="de-DE"/>
              </w:rPr>
              <w:t>der Hochmut, das Ego des</w:t>
            </w:r>
            <w:r w:rsidR="00E42C43" w:rsidRPr="00E42C43">
              <w:rPr>
                <w:rFonts w:ascii="Arial"/>
                <w:spacing w:val="-8"/>
                <w:lang w:val="de-DE"/>
              </w:rPr>
              <w:t xml:space="preserve"> </w:t>
            </w:r>
            <w:r w:rsidR="00E42C43" w:rsidRPr="00E42C43">
              <w:rPr>
                <w:rFonts w:ascii="Arial"/>
                <w:lang w:val="de-DE"/>
              </w:rPr>
              <w:t>Menschen, 24:41</w:t>
            </w:r>
          </w:p>
          <w:p w:rsidR="00E42C43" w:rsidRPr="00E42C43" w:rsidRDefault="00E42C43" w:rsidP="008D763D">
            <w:pPr>
              <w:pStyle w:val="TableParagraph"/>
              <w:rPr>
                <w:rFonts w:ascii="Times New Roman" w:eastAsia="Times New Roman" w:hAnsi="Times New Roman" w:cs="Times New Roman"/>
                <w:lang w:val="de-DE"/>
              </w:rPr>
            </w:pPr>
          </w:p>
          <w:p w:rsidR="007278AD" w:rsidRDefault="00E42C43" w:rsidP="008F64F3">
            <w:pPr>
              <w:pStyle w:val="TableParagraph"/>
              <w:ind w:left="103"/>
              <w:rPr>
                <w:rFonts w:ascii="Arial" w:eastAsia="Arial" w:hAnsi="Arial" w:cs="Arial"/>
              </w:rPr>
            </w:pPr>
            <w:r>
              <w:rPr>
                <w:rFonts w:ascii="Arial" w:eastAsia="Arial" w:hAnsi="Arial" w:cs="Arial"/>
                <w:i/>
              </w:rPr>
              <w:t>ḥadīth Djibrīl,</w:t>
            </w:r>
            <w:r>
              <w:rPr>
                <w:rFonts w:ascii="Arial" w:eastAsia="Arial" w:hAnsi="Arial" w:cs="Arial"/>
                <w:i/>
                <w:spacing w:val="-2"/>
              </w:rPr>
              <w:t xml:space="preserve"> </w:t>
            </w:r>
            <w:r>
              <w:rPr>
                <w:rFonts w:ascii="Arial" w:eastAsia="Arial" w:hAnsi="Arial" w:cs="Arial"/>
              </w:rPr>
              <w:t>33:35</w:t>
            </w:r>
          </w:p>
        </w:tc>
      </w:tr>
      <w:tr w:rsidR="00E42C43" w:rsidRPr="00567D5F" w:rsidTr="002B7AA0">
        <w:trPr>
          <w:trHeight w:hRule="exact" w:val="1781"/>
        </w:trPr>
        <w:tc>
          <w:tcPr>
            <w:tcW w:w="1249" w:type="pct"/>
            <w:vMerge/>
            <w:tcBorders>
              <w:left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3" w:right="148"/>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grundlegende Aspekte</w:t>
            </w:r>
            <w:r w:rsidR="00E42C43" w:rsidRPr="000A1B79">
              <w:rPr>
                <w:rFonts w:ascii="Arial" w:hAnsi="Arial"/>
                <w:spacing w:val="-4"/>
                <w:lang w:val="de-DE"/>
              </w:rPr>
              <w:t xml:space="preserve"> </w:t>
            </w:r>
            <w:r w:rsidR="00E42C43" w:rsidRPr="000A1B79">
              <w:rPr>
                <w:rFonts w:ascii="Arial" w:hAnsi="Arial"/>
                <w:lang w:val="de-DE"/>
              </w:rPr>
              <w:t>und Fragen des Menschseins</w:t>
            </w:r>
            <w:r w:rsidR="00E42C43" w:rsidRPr="000A1B79">
              <w:rPr>
                <w:rFonts w:ascii="Arial" w:hAnsi="Arial"/>
                <w:spacing w:val="-5"/>
                <w:lang w:val="de-DE"/>
              </w:rPr>
              <w:t xml:space="preserve"> </w:t>
            </w:r>
            <w:r w:rsidR="00E42C43" w:rsidRPr="000A1B79">
              <w:rPr>
                <w:rFonts w:ascii="Arial" w:hAnsi="Arial"/>
                <w:lang w:val="de-DE"/>
              </w:rPr>
              <w:t>sowie Grundzüge des islamischen</w:t>
            </w:r>
            <w:r w:rsidR="00E42C43" w:rsidRPr="000A1B79">
              <w:rPr>
                <w:rFonts w:ascii="Arial" w:hAnsi="Arial"/>
                <w:spacing w:val="-9"/>
                <w:lang w:val="de-DE"/>
              </w:rPr>
              <w:t xml:space="preserve"> </w:t>
            </w:r>
            <w:r w:rsidR="00E42C43" w:rsidRPr="000A1B79">
              <w:rPr>
                <w:rFonts w:ascii="Arial" w:hAnsi="Arial"/>
                <w:lang w:val="de-DE"/>
              </w:rPr>
              <w:t>Men- schenbilds erläutern,</w:t>
            </w:r>
            <w:r w:rsidR="00E42C43" w:rsidRPr="000A1B79">
              <w:rPr>
                <w:rFonts w:ascii="Arial" w:hAnsi="Arial"/>
                <w:spacing w:val="-8"/>
                <w:lang w:val="de-DE"/>
              </w:rPr>
              <w:t xml:space="preserve"> </w:t>
            </w:r>
            <w:r w:rsidR="00E42C43" w:rsidRPr="000A1B79">
              <w:rPr>
                <w:rFonts w:ascii="Arial" w:hAnsi="Arial"/>
                <w:lang w:val="de-DE"/>
              </w:rPr>
              <w:t>Erfahrungen ihres eigenen Menschseins</w:t>
            </w:r>
            <w:r w:rsidR="00E42C43" w:rsidRPr="000A1B79">
              <w:rPr>
                <w:rFonts w:ascii="Arial" w:hAnsi="Arial"/>
                <w:spacing w:val="-1"/>
                <w:lang w:val="de-DE"/>
              </w:rPr>
              <w:t xml:space="preserve"> </w:t>
            </w:r>
            <w:r w:rsidR="00E42C43" w:rsidRPr="000A1B79">
              <w:rPr>
                <w:rFonts w:ascii="Arial" w:hAnsi="Arial"/>
                <w:lang w:val="de-DE"/>
              </w:rPr>
              <w:t>und ihres persönlichen</w:t>
            </w:r>
            <w:r w:rsidR="00E42C43" w:rsidRPr="000A1B79">
              <w:rPr>
                <w:rFonts w:ascii="Arial" w:hAnsi="Arial"/>
                <w:spacing w:val="-2"/>
                <w:lang w:val="de-DE"/>
              </w:rPr>
              <w:t xml:space="preserve"> </w:t>
            </w:r>
            <w:r w:rsidR="00E42C43" w:rsidRPr="000A1B79">
              <w:rPr>
                <w:rFonts w:ascii="Arial" w:hAnsi="Arial"/>
                <w:lang w:val="de-DE"/>
              </w:rPr>
              <w:t>Glaubensbezugs</w:t>
            </w:r>
            <w:r w:rsidR="00E42C43" w:rsidRPr="000A1B79">
              <w:rPr>
                <w:rFonts w:ascii="Arial" w:hAnsi="Arial"/>
                <w:spacing w:val="-1"/>
                <w:lang w:val="de-DE"/>
              </w:rPr>
              <w:t xml:space="preserve"> </w:t>
            </w:r>
            <w:r w:rsidR="00E42C43" w:rsidRPr="000A1B79">
              <w:rPr>
                <w:rFonts w:ascii="Arial" w:hAnsi="Arial"/>
                <w:lang w:val="de-DE"/>
              </w:rPr>
              <w:t>aufzeigen</w:t>
            </w:r>
          </w:p>
        </w:tc>
        <w:tc>
          <w:tcPr>
            <w:tcW w:w="1251" w:type="pct"/>
            <w:vMerge/>
            <w:tcBorders>
              <w:left w:val="single" w:sz="4" w:space="0" w:color="000000"/>
              <w:right w:val="single" w:sz="4" w:space="0" w:color="000000"/>
            </w:tcBorders>
          </w:tcPr>
          <w:p w:rsidR="00E42C43" w:rsidRPr="00E42C43" w:rsidRDefault="00E42C43" w:rsidP="008D763D">
            <w:pPr>
              <w:rPr>
                <w:lang w:val="de-DE"/>
              </w:rPr>
            </w:pPr>
          </w:p>
        </w:tc>
        <w:tc>
          <w:tcPr>
            <w:tcW w:w="1251"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567D5F">
        <w:trPr>
          <w:trHeight w:hRule="exact" w:val="3678"/>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3" w:right="177"/>
              <w:rPr>
                <w:rFonts w:ascii="Arial" w:eastAsia="Arial" w:hAnsi="Arial" w:cs="Arial"/>
                <w:lang w:val="de-DE"/>
              </w:rPr>
            </w:pPr>
            <w:r w:rsidRPr="000A1B79">
              <w:rPr>
                <w:rStyle w:val="E"/>
                <w:color w:val="auto"/>
              </w:rPr>
              <w:t xml:space="preserve">E: </w:t>
            </w:r>
            <w:r w:rsidR="00E42C43" w:rsidRPr="000A1B79">
              <w:rPr>
                <w:rFonts w:ascii="Arial" w:hAnsi="Arial"/>
                <w:lang w:val="de-DE"/>
              </w:rPr>
              <w:t>grundlegende Aspekte</w:t>
            </w:r>
            <w:r w:rsidR="00E42C43" w:rsidRPr="000A1B79">
              <w:rPr>
                <w:rFonts w:ascii="Arial" w:hAnsi="Arial"/>
                <w:spacing w:val="-4"/>
                <w:lang w:val="de-DE"/>
              </w:rPr>
              <w:t xml:space="preserve"> </w:t>
            </w:r>
            <w:r w:rsidR="00E42C43" w:rsidRPr="000A1B79">
              <w:rPr>
                <w:rFonts w:ascii="Arial" w:hAnsi="Arial"/>
                <w:lang w:val="de-DE"/>
              </w:rPr>
              <w:t>und Fragen des Menschseins</w:t>
            </w:r>
            <w:r w:rsidR="00E42C43" w:rsidRPr="000A1B79">
              <w:rPr>
                <w:rFonts w:ascii="Arial" w:hAnsi="Arial"/>
                <w:spacing w:val="-5"/>
                <w:lang w:val="de-DE"/>
              </w:rPr>
              <w:t xml:space="preserve"> </w:t>
            </w:r>
            <w:r w:rsidR="00E42C43" w:rsidRPr="000A1B79">
              <w:rPr>
                <w:rFonts w:ascii="Arial" w:hAnsi="Arial"/>
                <w:lang w:val="de-DE"/>
              </w:rPr>
              <w:t>sowie Grundzüge des islamischen</w:t>
            </w:r>
            <w:r w:rsidR="00E42C43" w:rsidRPr="000A1B79">
              <w:rPr>
                <w:rFonts w:ascii="Arial" w:hAnsi="Arial"/>
                <w:spacing w:val="-10"/>
                <w:lang w:val="de-DE"/>
              </w:rPr>
              <w:t xml:space="preserve"> </w:t>
            </w:r>
            <w:r w:rsidR="00E42C43" w:rsidRPr="000A1B79">
              <w:rPr>
                <w:rFonts w:ascii="Arial" w:hAnsi="Arial"/>
                <w:lang w:val="de-DE"/>
              </w:rPr>
              <w:t>Men- schenbilds auf</w:t>
            </w:r>
            <w:r w:rsidR="00E42C43" w:rsidRPr="000A1B79">
              <w:rPr>
                <w:rFonts w:ascii="Arial" w:hAnsi="Arial"/>
                <w:spacing w:val="-4"/>
                <w:lang w:val="de-DE"/>
              </w:rPr>
              <w:t xml:space="preserve"> </w:t>
            </w:r>
            <w:r w:rsidR="00E42C43" w:rsidRPr="000A1B79">
              <w:rPr>
                <w:rFonts w:ascii="Arial" w:hAnsi="Arial"/>
                <w:lang w:val="de-DE"/>
              </w:rPr>
              <w:t>Grenzerfahrungen ihres eigenen Menschseins,</w:t>
            </w:r>
            <w:r w:rsidR="00E42C43" w:rsidRPr="000A1B79">
              <w:rPr>
                <w:rFonts w:ascii="Arial" w:hAnsi="Arial"/>
                <w:spacing w:val="-5"/>
                <w:lang w:val="de-DE"/>
              </w:rPr>
              <w:t xml:space="preserve"> </w:t>
            </w:r>
            <w:r w:rsidR="00E42C43" w:rsidRPr="000A1B79">
              <w:rPr>
                <w:rFonts w:ascii="Arial" w:hAnsi="Arial"/>
                <w:lang w:val="de-DE"/>
              </w:rPr>
              <w:t>ihres persönlichen</w:t>
            </w:r>
            <w:r w:rsidR="00E42C43" w:rsidRPr="000A1B79">
              <w:rPr>
                <w:rFonts w:ascii="Arial" w:hAnsi="Arial"/>
                <w:spacing w:val="-1"/>
                <w:lang w:val="de-DE"/>
              </w:rPr>
              <w:t xml:space="preserve"> </w:t>
            </w:r>
            <w:r w:rsidR="00E42C43" w:rsidRPr="000A1B79">
              <w:rPr>
                <w:rFonts w:ascii="Arial" w:hAnsi="Arial"/>
                <w:lang w:val="de-DE"/>
              </w:rPr>
              <w:t>Glaubensbezugs und auf zentrale Begriffe</w:t>
            </w:r>
            <w:r w:rsidR="00E42C43" w:rsidRPr="000A1B79">
              <w:rPr>
                <w:rFonts w:ascii="Arial" w:hAnsi="Arial"/>
                <w:spacing w:val="-7"/>
                <w:lang w:val="de-DE"/>
              </w:rPr>
              <w:t xml:space="preserve"> </w:t>
            </w:r>
            <w:r w:rsidR="00E42C43" w:rsidRPr="000A1B79">
              <w:rPr>
                <w:rFonts w:ascii="Arial" w:hAnsi="Arial"/>
                <w:lang w:val="de-DE"/>
              </w:rPr>
              <w:t>beziehen</w:t>
            </w: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9F40EC">
        <w:trPr>
          <w:trHeight w:hRule="exact" w:val="8970"/>
        </w:trPr>
        <w:tc>
          <w:tcPr>
            <w:tcW w:w="1249" w:type="pct"/>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ind w:left="105" w:right="111"/>
              <w:rPr>
                <w:rFonts w:ascii="Arial" w:hAnsi="Arial"/>
                <w:lang w:val="de-DE"/>
              </w:rPr>
            </w:pPr>
            <w:r w:rsidRPr="00E42C43">
              <w:rPr>
                <w:rFonts w:ascii="Arial" w:hAnsi="Arial"/>
                <w:lang w:val="de-DE"/>
              </w:rPr>
              <w:lastRenderedPageBreak/>
              <w:t>Fragestellungen</w:t>
            </w:r>
            <w:r w:rsidRPr="00E42C43">
              <w:rPr>
                <w:rFonts w:ascii="Arial" w:hAnsi="Arial"/>
                <w:spacing w:val="-4"/>
                <w:lang w:val="de-DE"/>
              </w:rPr>
              <w:t xml:space="preserve"> </w:t>
            </w:r>
            <w:r w:rsidRPr="00E42C43">
              <w:rPr>
                <w:rFonts w:ascii="Arial" w:hAnsi="Arial"/>
                <w:lang w:val="de-DE"/>
              </w:rPr>
              <w:t>vergleichen sowie deskriptive und</w:t>
            </w:r>
            <w:r w:rsidRPr="00E42C43">
              <w:rPr>
                <w:rFonts w:ascii="Arial" w:hAnsi="Arial"/>
                <w:spacing w:val="-5"/>
                <w:lang w:val="de-DE"/>
              </w:rPr>
              <w:t xml:space="preserve"> </w:t>
            </w:r>
            <w:r w:rsidRPr="00E42C43">
              <w:rPr>
                <w:rFonts w:ascii="Arial" w:hAnsi="Arial"/>
                <w:lang w:val="de-DE"/>
              </w:rPr>
              <w:t>normative Aussagen</w:t>
            </w:r>
            <w:r w:rsidRPr="00E42C43">
              <w:rPr>
                <w:rFonts w:ascii="Arial" w:hAnsi="Arial"/>
                <w:spacing w:val="-6"/>
                <w:lang w:val="de-DE"/>
              </w:rPr>
              <w:t xml:space="preserve"> </w:t>
            </w:r>
            <w:r w:rsidRPr="00E42C43">
              <w:rPr>
                <w:rFonts w:ascii="Arial" w:hAnsi="Arial"/>
                <w:lang w:val="de-DE"/>
              </w:rPr>
              <w:t>unterscheiden</w:t>
            </w:r>
          </w:p>
          <w:p w:rsidR="007278AD" w:rsidRPr="00E42C43" w:rsidRDefault="007278AD" w:rsidP="008D763D">
            <w:pPr>
              <w:pStyle w:val="TableParagraph"/>
              <w:ind w:left="105" w:right="111"/>
              <w:rPr>
                <w:rFonts w:ascii="Arial" w:eastAsia="Arial" w:hAnsi="Arial" w:cs="Arial"/>
                <w:lang w:val="de-DE"/>
              </w:rPr>
            </w:pPr>
          </w:p>
          <w:p w:rsidR="00E42C43" w:rsidRPr="00E42C43" w:rsidRDefault="007278AD" w:rsidP="008D763D">
            <w:pPr>
              <w:pStyle w:val="TableParagraph"/>
              <w:ind w:left="105" w:right="234"/>
              <w:rPr>
                <w:rFonts w:ascii="Arial" w:eastAsia="Arial" w:hAnsi="Arial" w:cs="Arial"/>
                <w:lang w:val="de-DE"/>
              </w:rPr>
            </w:pPr>
            <w:r>
              <w:rPr>
                <w:rFonts w:ascii="Arial" w:hAnsi="Arial"/>
                <w:lang w:val="de-DE"/>
              </w:rPr>
              <w:t xml:space="preserve">4. </w:t>
            </w:r>
            <w:r w:rsidR="00E42C43" w:rsidRPr="00E42C43">
              <w:rPr>
                <w:rFonts w:ascii="Arial" w:hAnsi="Arial"/>
                <w:lang w:val="de-DE"/>
              </w:rPr>
              <w:t>die eigene Lebenssituation</w:t>
            </w:r>
            <w:r w:rsidR="00E42C43" w:rsidRPr="00E42C43">
              <w:rPr>
                <w:rFonts w:ascii="Arial" w:hAnsi="Arial"/>
                <w:spacing w:val="-3"/>
                <w:lang w:val="de-DE"/>
              </w:rPr>
              <w:t xml:space="preserve"> </w:t>
            </w:r>
            <w:r w:rsidR="00E42C43" w:rsidRPr="00E42C43">
              <w:rPr>
                <w:rFonts w:ascii="Arial" w:hAnsi="Arial"/>
                <w:lang w:val="de-DE"/>
              </w:rPr>
              <w:t>mit Blick auf die Lebens- und</w:t>
            </w:r>
            <w:r w:rsidR="00E42C43" w:rsidRPr="00E42C43">
              <w:rPr>
                <w:rFonts w:ascii="Arial" w:hAnsi="Arial"/>
                <w:spacing w:val="-4"/>
                <w:lang w:val="de-DE"/>
              </w:rPr>
              <w:t xml:space="preserve"> </w:t>
            </w:r>
            <w:r w:rsidR="00E42C43" w:rsidRPr="00E42C43">
              <w:rPr>
                <w:rFonts w:ascii="Arial" w:hAnsi="Arial"/>
                <w:lang w:val="de-DE"/>
              </w:rPr>
              <w:t>Wirkungsweise bedeutender</w:t>
            </w:r>
            <w:r w:rsidR="00E42C43" w:rsidRPr="00E42C43">
              <w:rPr>
                <w:rFonts w:ascii="Arial" w:hAnsi="Arial"/>
                <w:spacing w:val="-6"/>
                <w:lang w:val="de-DE"/>
              </w:rPr>
              <w:t xml:space="preserve"> </w:t>
            </w:r>
            <w:r w:rsidR="00E42C43" w:rsidRPr="00E42C43">
              <w:rPr>
                <w:rFonts w:ascii="Arial" w:hAnsi="Arial"/>
                <w:lang w:val="de-DE"/>
              </w:rPr>
              <w:t>Gestal- tender islamischen</w:t>
            </w:r>
            <w:r w:rsidR="00E42C43" w:rsidRPr="00E42C43">
              <w:rPr>
                <w:rFonts w:ascii="Arial" w:hAnsi="Arial"/>
                <w:spacing w:val="-4"/>
                <w:lang w:val="de-DE"/>
              </w:rPr>
              <w:t xml:space="preserve"> </w:t>
            </w:r>
            <w:r w:rsidR="00E42C43" w:rsidRPr="00E42C43">
              <w:rPr>
                <w:rFonts w:ascii="Arial" w:hAnsi="Arial"/>
                <w:lang w:val="de-DE"/>
              </w:rPr>
              <w:t>Geschichte und Überlieferung</w:t>
            </w:r>
            <w:r w:rsidR="00E42C43" w:rsidRPr="00E42C43">
              <w:rPr>
                <w:rFonts w:ascii="Arial" w:hAnsi="Arial"/>
                <w:spacing w:val="-3"/>
                <w:lang w:val="de-DE"/>
              </w:rPr>
              <w:t xml:space="preserve"> </w:t>
            </w:r>
            <w:r w:rsidR="00E42C43" w:rsidRPr="00E42C43">
              <w:rPr>
                <w:rFonts w:ascii="Arial" w:hAnsi="Arial"/>
                <w:lang w:val="de-DE"/>
              </w:rPr>
              <w:t>interpretieren, islamische Prinzipien erklären,</w:t>
            </w:r>
            <w:r w:rsidR="00E42C43" w:rsidRPr="00E42C43">
              <w:rPr>
                <w:rFonts w:ascii="Arial" w:hAnsi="Arial"/>
                <w:spacing w:val="-3"/>
                <w:lang w:val="de-DE"/>
              </w:rPr>
              <w:t xml:space="preserve"> </w:t>
            </w:r>
            <w:r w:rsidR="00E42C43" w:rsidRPr="007278AD">
              <w:rPr>
                <w:rFonts w:ascii="Arial" w:hAnsi="Arial"/>
                <w:lang w:val="de-DE"/>
              </w:rPr>
              <w:t>in diskursiven Situationen</w:t>
            </w:r>
            <w:r w:rsidR="00E42C43" w:rsidRPr="007278AD">
              <w:rPr>
                <w:rFonts w:ascii="Arial" w:hAnsi="Arial"/>
                <w:spacing w:val="-5"/>
                <w:lang w:val="de-DE"/>
              </w:rPr>
              <w:t xml:space="preserve"> </w:t>
            </w:r>
            <w:r w:rsidR="00E42C43" w:rsidRPr="007278AD">
              <w:rPr>
                <w:rFonts w:ascii="Arial" w:hAnsi="Arial"/>
                <w:lang w:val="de-DE"/>
              </w:rPr>
              <w:t>einbringen</w:t>
            </w:r>
            <w:r w:rsidR="00E42C43" w:rsidRPr="008F64F3">
              <w:rPr>
                <w:rFonts w:ascii="Arial" w:hAnsi="Arial"/>
                <w:lang w:val="de-DE"/>
              </w:rPr>
              <w:t xml:space="preserve"> </w:t>
            </w:r>
            <w:r w:rsidR="00E42C43" w:rsidRPr="00E42C43">
              <w:rPr>
                <w:rFonts w:ascii="Arial" w:hAnsi="Arial"/>
                <w:lang w:val="de-DE"/>
              </w:rPr>
              <w:t>und dabei</w:t>
            </w:r>
            <w:r w:rsidR="00E42C43" w:rsidRPr="00E42C43">
              <w:rPr>
                <w:rFonts w:ascii="Arial" w:hAnsi="Arial"/>
                <w:spacing w:val="-4"/>
                <w:lang w:val="de-DE"/>
              </w:rPr>
              <w:t xml:space="preserve"> </w:t>
            </w:r>
            <w:r w:rsidR="00E42C43" w:rsidRPr="00E42C43">
              <w:rPr>
                <w:rFonts w:ascii="Arial" w:hAnsi="Arial"/>
                <w:lang w:val="de-DE"/>
              </w:rPr>
              <w:t>unterschiedliche Deutungen und</w:t>
            </w:r>
            <w:r w:rsidR="00E42C43" w:rsidRPr="00E42C43">
              <w:rPr>
                <w:rFonts w:ascii="Arial" w:hAnsi="Arial"/>
                <w:spacing w:val="-6"/>
                <w:lang w:val="de-DE"/>
              </w:rPr>
              <w:t xml:space="preserve"> </w:t>
            </w:r>
            <w:r w:rsidR="00E42C43" w:rsidRPr="00E42C43">
              <w:rPr>
                <w:rFonts w:ascii="Arial" w:hAnsi="Arial"/>
                <w:lang w:val="de-DE"/>
              </w:rPr>
              <w:t>Lösungsansätze mit Blick auf die</w:t>
            </w:r>
            <w:r w:rsidR="00E42C43" w:rsidRPr="00E42C43">
              <w:rPr>
                <w:rFonts w:ascii="Arial" w:hAnsi="Arial"/>
                <w:spacing w:val="-8"/>
                <w:lang w:val="de-DE"/>
              </w:rPr>
              <w:t xml:space="preserve"> </w:t>
            </w:r>
            <w:r w:rsidR="00E42C43" w:rsidRPr="00E42C43">
              <w:rPr>
                <w:rFonts w:ascii="Arial" w:hAnsi="Arial"/>
                <w:lang w:val="de-DE"/>
              </w:rPr>
              <w:t>Wahrheitsfrage einbeziehen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7278AD" w:rsidP="008D763D">
            <w:pPr>
              <w:pStyle w:val="TableParagraph"/>
              <w:spacing w:line="252" w:lineRule="exact"/>
              <w:ind w:left="105"/>
              <w:rPr>
                <w:rFonts w:ascii="Arial" w:eastAsia="Arial" w:hAnsi="Arial" w:cs="Arial"/>
                <w:lang w:val="de-DE"/>
              </w:rPr>
            </w:pPr>
            <w:r w:rsidRPr="007278AD">
              <w:rPr>
                <w:rFonts w:ascii="Arial"/>
                <w:b/>
                <w:lang w:val="de-DE"/>
              </w:rPr>
              <w:t xml:space="preserve">2.3 </w:t>
            </w:r>
            <w:r w:rsidR="00E42C43" w:rsidRPr="007278AD">
              <w:rPr>
                <w:rFonts w:ascii="Arial"/>
                <w:b/>
                <w:lang w:val="de-DE"/>
              </w:rPr>
              <w:t>Urteilskompetenz</w:t>
            </w:r>
            <w:r w:rsidR="00E42C43" w:rsidRPr="00E42C43">
              <w:rPr>
                <w:rFonts w:ascii="Arial"/>
                <w:i/>
                <w:spacing w:val="-9"/>
                <w:lang w:val="de-DE"/>
              </w:rPr>
              <w:t xml:space="preserve"> </w:t>
            </w:r>
          </w:p>
          <w:p w:rsidR="00E42C43" w:rsidRPr="00E42C43" w:rsidRDefault="007278AD" w:rsidP="008D763D">
            <w:pPr>
              <w:pStyle w:val="TableParagraph"/>
              <w:ind w:left="105" w:right="221"/>
              <w:rPr>
                <w:rFonts w:ascii="Arial" w:eastAsia="Arial" w:hAnsi="Arial" w:cs="Arial"/>
                <w:lang w:val="de-DE"/>
              </w:rPr>
            </w:pPr>
            <w:r>
              <w:rPr>
                <w:rFonts w:ascii="Arial" w:hAnsi="Arial"/>
                <w:lang w:val="de-DE"/>
              </w:rPr>
              <w:t xml:space="preserve">1. </w:t>
            </w:r>
            <w:r w:rsidR="00E42C43" w:rsidRPr="00E42C43">
              <w:rPr>
                <w:rFonts w:ascii="Arial" w:hAnsi="Arial"/>
                <w:lang w:val="de-DE"/>
              </w:rPr>
              <w:t>Situationen ethischer und</w:t>
            </w:r>
            <w:r w:rsidR="00E42C43" w:rsidRPr="00E42C43">
              <w:rPr>
                <w:rFonts w:ascii="Arial" w:hAnsi="Arial"/>
                <w:spacing w:val="-7"/>
                <w:lang w:val="de-DE"/>
              </w:rPr>
              <w:t xml:space="preserve"> </w:t>
            </w:r>
            <w:r w:rsidR="00E42C43" w:rsidRPr="00E42C43">
              <w:rPr>
                <w:rFonts w:ascii="Arial" w:hAnsi="Arial"/>
                <w:lang w:val="de-DE"/>
              </w:rPr>
              <w:t>religiö- ser Grunderfahrungen,</w:t>
            </w:r>
            <w:r w:rsidR="00E42C43" w:rsidRPr="00E42C43">
              <w:rPr>
                <w:rFonts w:ascii="Arial" w:hAnsi="Arial"/>
                <w:spacing w:val="-4"/>
                <w:lang w:val="de-DE"/>
              </w:rPr>
              <w:t xml:space="preserve"> </w:t>
            </w:r>
            <w:r w:rsidR="00E42C43" w:rsidRPr="00E42C43">
              <w:rPr>
                <w:rFonts w:ascii="Arial" w:hAnsi="Arial"/>
                <w:lang w:val="de-DE"/>
              </w:rPr>
              <w:t>ethische und religiös-kulturelle</w:t>
            </w:r>
            <w:r w:rsidR="00E42C43" w:rsidRPr="00E42C43">
              <w:rPr>
                <w:rFonts w:ascii="Arial" w:hAnsi="Arial"/>
                <w:spacing w:val="-5"/>
                <w:lang w:val="de-DE"/>
              </w:rPr>
              <w:t xml:space="preserve"> </w:t>
            </w:r>
            <w:r w:rsidR="00E42C43" w:rsidRPr="00E42C43">
              <w:rPr>
                <w:rFonts w:ascii="Arial" w:hAnsi="Arial"/>
                <w:lang w:val="de-DE"/>
              </w:rPr>
              <w:t xml:space="preserve">Diskussionen </w:t>
            </w:r>
            <w:r w:rsidR="00E42C43" w:rsidRPr="007278AD">
              <w:rPr>
                <w:rFonts w:ascii="Arial" w:hAnsi="Arial"/>
                <w:lang w:val="de-DE"/>
              </w:rPr>
              <w:t>sowie theologische</w:t>
            </w:r>
            <w:r w:rsidR="00E42C43" w:rsidRPr="007278AD">
              <w:rPr>
                <w:rFonts w:ascii="Arial" w:hAnsi="Arial"/>
                <w:spacing w:val="-4"/>
                <w:lang w:val="de-DE"/>
              </w:rPr>
              <w:t xml:space="preserve"> </w:t>
            </w:r>
            <w:r w:rsidR="00E42C43" w:rsidRPr="007278AD">
              <w:rPr>
                <w:rFonts w:ascii="Arial" w:hAnsi="Arial"/>
                <w:lang w:val="de-DE"/>
              </w:rPr>
              <w:t>Diskurse</w:t>
            </w:r>
            <w:r w:rsidR="00E42C43" w:rsidRPr="00E42C43">
              <w:rPr>
                <w:rFonts w:ascii="Arial" w:hAnsi="Arial"/>
                <w:lang w:val="de-DE"/>
              </w:rPr>
              <w:t xml:space="preserve"> in ihren Grundzügen</w:t>
            </w:r>
            <w:r w:rsidR="00E42C43" w:rsidRPr="00E42C43">
              <w:rPr>
                <w:rFonts w:ascii="Arial" w:hAnsi="Arial"/>
                <w:spacing w:val="-9"/>
                <w:lang w:val="de-DE"/>
              </w:rPr>
              <w:t xml:space="preserve"> </w:t>
            </w:r>
            <w:r w:rsidR="00E42C43" w:rsidRPr="00E42C43">
              <w:rPr>
                <w:rFonts w:ascii="Arial" w:hAnsi="Arial"/>
                <w:lang w:val="de-DE"/>
              </w:rPr>
              <w:t>nachvollziehen, sich damit</w:t>
            </w:r>
            <w:r w:rsidR="00E42C43" w:rsidRPr="00E42C43">
              <w:rPr>
                <w:rFonts w:ascii="Arial" w:hAnsi="Arial"/>
                <w:spacing w:val="-6"/>
                <w:lang w:val="de-DE"/>
              </w:rPr>
              <w:t xml:space="preserve"> </w:t>
            </w:r>
            <w:r w:rsidR="00E42C43" w:rsidRPr="00E42C43">
              <w:rPr>
                <w:rFonts w:ascii="Arial" w:hAnsi="Arial"/>
                <w:lang w:val="de-DE"/>
              </w:rPr>
              <w:t>auseinandersetzen, eigene Fragestellungen</w:t>
            </w:r>
            <w:r w:rsidR="00E42C43" w:rsidRPr="00E42C43">
              <w:rPr>
                <w:rFonts w:ascii="Arial" w:hAnsi="Arial"/>
                <w:spacing w:val="-9"/>
                <w:lang w:val="de-DE"/>
              </w:rPr>
              <w:t xml:space="preserve"> </w:t>
            </w:r>
            <w:r w:rsidR="00E42C43" w:rsidRPr="00E42C43">
              <w:rPr>
                <w:rFonts w:ascii="Arial" w:hAnsi="Arial"/>
                <w:lang w:val="de-DE"/>
              </w:rPr>
              <w:t>daraus entwickeln, argumentativ</w:t>
            </w:r>
            <w:r w:rsidR="00E42C43" w:rsidRPr="00E42C43">
              <w:rPr>
                <w:rFonts w:ascii="Arial" w:hAnsi="Arial"/>
                <w:spacing w:val="-8"/>
                <w:lang w:val="de-DE"/>
              </w:rPr>
              <w:t xml:space="preserve"> </w:t>
            </w:r>
            <w:r w:rsidR="00E42C43" w:rsidRPr="00E42C43">
              <w:rPr>
                <w:rFonts w:ascii="Arial" w:hAnsi="Arial"/>
                <w:lang w:val="de-DE"/>
              </w:rPr>
              <w:t>begründet eine eigene Position</w:t>
            </w:r>
            <w:r w:rsidR="00E42C43" w:rsidRPr="00E42C43">
              <w:rPr>
                <w:rFonts w:ascii="Arial" w:hAnsi="Arial"/>
                <w:spacing w:val="-8"/>
                <w:lang w:val="de-DE"/>
              </w:rPr>
              <w:t xml:space="preserve"> </w:t>
            </w:r>
            <w:r w:rsidR="00E42C43" w:rsidRPr="00E42C43">
              <w:rPr>
                <w:rFonts w:ascii="Arial" w:hAnsi="Arial"/>
                <w:lang w:val="de-DE"/>
              </w:rPr>
              <w:t>ein nehmen und</w:t>
            </w:r>
            <w:r w:rsidR="00E42C43" w:rsidRPr="00E42C43">
              <w:rPr>
                <w:rFonts w:ascii="Arial" w:hAnsi="Arial"/>
                <w:spacing w:val="-2"/>
                <w:lang w:val="de-DE"/>
              </w:rPr>
              <w:t xml:space="preserve"> </w:t>
            </w:r>
            <w:r w:rsidR="00E42C43" w:rsidRPr="00E42C43">
              <w:rPr>
                <w:rFonts w:ascii="Arial" w:hAnsi="Arial"/>
                <w:lang w:val="de-DE"/>
              </w:rPr>
              <w:t>vertreten</w:t>
            </w:r>
          </w:p>
          <w:p w:rsidR="00E42C43" w:rsidRPr="00E42C43" w:rsidRDefault="00E42C43" w:rsidP="008D763D">
            <w:pPr>
              <w:pStyle w:val="TableParagraph"/>
              <w:spacing w:before="1"/>
              <w:rPr>
                <w:rFonts w:ascii="Times New Roman" w:eastAsia="Times New Roman" w:hAnsi="Times New Roman" w:cs="Times New Roman"/>
                <w:lang w:val="de-DE"/>
              </w:rPr>
            </w:pPr>
          </w:p>
          <w:p w:rsidR="007278AD" w:rsidRDefault="007278AD" w:rsidP="008D763D">
            <w:pPr>
              <w:pStyle w:val="TableParagraph"/>
              <w:ind w:left="105" w:right="134"/>
              <w:rPr>
                <w:rFonts w:ascii="Arial"/>
                <w:b/>
                <w:lang w:val="de-DE"/>
              </w:rPr>
            </w:pPr>
            <w:r w:rsidRPr="007278AD">
              <w:rPr>
                <w:rFonts w:ascii="Arial"/>
                <w:b/>
                <w:lang w:val="de-DE"/>
              </w:rPr>
              <w:t xml:space="preserve">2.4 </w:t>
            </w:r>
            <w:r w:rsidR="00E42C43" w:rsidRPr="007278AD">
              <w:rPr>
                <w:rFonts w:ascii="Arial"/>
                <w:b/>
                <w:lang w:val="de-DE"/>
              </w:rPr>
              <w:t>Dialog- und Sozialkompetenz</w:t>
            </w:r>
          </w:p>
          <w:p w:rsidR="00E42C43" w:rsidRPr="00E42C43" w:rsidRDefault="007278AD" w:rsidP="008D763D">
            <w:pPr>
              <w:pStyle w:val="TableParagraph"/>
              <w:ind w:left="105" w:right="134"/>
              <w:rPr>
                <w:rFonts w:ascii="Arial" w:eastAsia="Arial" w:hAnsi="Arial" w:cs="Arial"/>
                <w:lang w:val="de-DE"/>
              </w:rPr>
            </w:pPr>
            <w:r>
              <w:rPr>
                <w:rFonts w:ascii="Arial"/>
                <w:spacing w:val="-8"/>
                <w:lang w:val="de-DE"/>
              </w:rPr>
              <w:t xml:space="preserve">1. </w:t>
            </w:r>
            <w:r w:rsidR="00E42C43" w:rsidRPr="00E42C43">
              <w:rPr>
                <w:rFonts w:ascii="Arial"/>
                <w:lang w:val="de-DE"/>
              </w:rPr>
              <w:t>sich in Offenheit und Respekt</w:t>
            </w:r>
            <w:r w:rsidR="00E42C43" w:rsidRPr="00E42C43">
              <w:rPr>
                <w:rFonts w:ascii="Arial"/>
                <w:spacing w:val="-8"/>
                <w:lang w:val="de-DE"/>
              </w:rPr>
              <w:t xml:space="preserve"> </w:t>
            </w:r>
            <w:r w:rsidR="00E42C43" w:rsidRPr="00E42C43">
              <w:rPr>
                <w:rFonts w:ascii="Arial"/>
                <w:lang w:val="de-DE"/>
              </w:rPr>
              <w:t>mit Ideen, Meinungen und</w:t>
            </w:r>
            <w:r w:rsidR="00E42C43" w:rsidRPr="00E42C43">
              <w:rPr>
                <w:rFonts w:ascii="Arial"/>
                <w:spacing w:val="-3"/>
                <w:lang w:val="de-DE"/>
              </w:rPr>
              <w:t xml:space="preserve"> </w:t>
            </w:r>
            <w:r w:rsidR="00E42C43" w:rsidRPr="00E42C43">
              <w:rPr>
                <w:rFonts w:ascii="Arial"/>
                <w:lang w:val="de-DE"/>
              </w:rPr>
              <w:t>Lebens- weisen anderer</w:t>
            </w:r>
            <w:r w:rsidR="00E42C43" w:rsidRPr="00E42C43">
              <w:rPr>
                <w:rFonts w:ascii="Arial"/>
                <w:spacing w:val="-4"/>
                <w:lang w:val="de-DE"/>
              </w:rPr>
              <w:t xml:space="preserve"> </w:t>
            </w:r>
            <w:r w:rsidR="00E42C43" w:rsidRPr="00E42C43">
              <w:rPr>
                <w:rFonts w:ascii="Arial"/>
                <w:lang w:val="de-DE"/>
              </w:rPr>
              <w:t>auseinandersetzen, anderen Menschen mit</w:t>
            </w:r>
            <w:r w:rsidR="00E42C43" w:rsidRPr="00E42C43">
              <w:rPr>
                <w:rFonts w:ascii="Arial"/>
                <w:spacing w:val="-7"/>
                <w:lang w:val="de-DE"/>
              </w:rPr>
              <w:t xml:space="preserve"> </w:t>
            </w:r>
            <w:r w:rsidR="00E42C43" w:rsidRPr="00E42C43">
              <w:rPr>
                <w:rFonts w:ascii="Arial"/>
                <w:lang w:val="de-DE"/>
              </w:rPr>
              <w:t>Wert-</w:t>
            </w:r>
          </w:p>
        </w:tc>
        <w:tc>
          <w:tcPr>
            <w:tcW w:w="1249"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numPr>
                <w:ilvl w:val="0"/>
                <w:numId w:val="104"/>
              </w:numPr>
              <w:tabs>
                <w:tab w:val="left" w:pos="464"/>
              </w:tabs>
              <w:ind w:right="309"/>
              <w:rPr>
                <w:rFonts w:ascii="Arial" w:eastAsia="Arial" w:hAnsi="Arial" w:cs="Arial"/>
                <w:lang w:val="de-DE"/>
              </w:rPr>
            </w:pPr>
            <w:r w:rsidRPr="00E42C43">
              <w:rPr>
                <w:rFonts w:ascii="Arial"/>
                <w:lang w:val="de-DE"/>
              </w:rPr>
              <w:t>Bedeutung der</w:t>
            </w:r>
            <w:r w:rsidRPr="00E42C43">
              <w:rPr>
                <w:rFonts w:ascii="Arial"/>
                <w:spacing w:val="11"/>
                <w:lang w:val="de-DE"/>
              </w:rPr>
              <w:t xml:space="preserve"> </w:t>
            </w:r>
            <w:r w:rsidRPr="00E42C43">
              <w:rPr>
                <w:rFonts w:ascii="Arial"/>
                <w:lang w:val="de-DE"/>
              </w:rPr>
              <w:t>Begriffe Islam (Hingabe an Gott)</w:t>
            </w:r>
            <w:r w:rsidRPr="00E42C43">
              <w:rPr>
                <w:rFonts w:ascii="Arial"/>
                <w:spacing w:val="-9"/>
                <w:lang w:val="de-DE"/>
              </w:rPr>
              <w:t xml:space="preserve"> </w:t>
            </w:r>
            <w:r w:rsidRPr="00E42C43">
              <w:rPr>
                <w:rFonts w:ascii="Arial"/>
                <w:lang w:val="de-DE"/>
              </w:rPr>
              <w:t>und Muslim (der sich Gott</w:t>
            </w:r>
            <w:r w:rsidRPr="00E42C43">
              <w:rPr>
                <w:rFonts w:ascii="Arial"/>
                <w:spacing w:val="-9"/>
                <w:lang w:val="de-DE"/>
              </w:rPr>
              <w:t xml:space="preserve"> </w:t>
            </w:r>
            <w:r w:rsidRPr="00E42C43">
              <w:rPr>
                <w:rFonts w:ascii="Arial"/>
                <w:lang w:val="de-DE"/>
              </w:rPr>
              <w:t>Hingebende)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3" w:right="130"/>
              <w:rPr>
                <w:rFonts w:ascii="Arial" w:eastAsia="Arial" w:hAnsi="Arial" w:cs="Arial"/>
                <w:lang w:val="de-DE"/>
              </w:rPr>
            </w:pPr>
            <w:r w:rsidRPr="00E42C43">
              <w:rPr>
                <w:rFonts w:ascii="Arial" w:hAnsi="Arial"/>
                <w:lang w:val="de-DE"/>
              </w:rPr>
              <w:t>Religion und religiöses Leben</w:t>
            </w:r>
            <w:r w:rsidRPr="00E42C43">
              <w:rPr>
                <w:rFonts w:ascii="Arial" w:hAnsi="Arial"/>
                <w:spacing w:val="-6"/>
                <w:lang w:val="de-DE"/>
              </w:rPr>
              <w:t xml:space="preserve"> </w:t>
            </w:r>
            <w:r w:rsidRPr="00E42C43">
              <w:rPr>
                <w:rFonts w:ascii="Arial" w:hAnsi="Arial"/>
                <w:lang w:val="de-DE"/>
              </w:rPr>
              <w:t>als besondere Aspekte des</w:t>
            </w:r>
            <w:r w:rsidRPr="00E42C43">
              <w:rPr>
                <w:rFonts w:ascii="Arial" w:hAnsi="Arial"/>
                <w:spacing w:val="-5"/>
                <w:lang w:val="de-DE"/>
              </w:rPr>
              <w:t xml:space="preserve"> </w:t>
            </w:r>
            <w:r w:rsidRPr="00E42C43">
              <w:rPr>
                <w:rFonts w:ascii="Arial" w:hAnsi="Arial"/>
                <w:lang w:val="de-DE"/>
              </w:rPr>
              <w:t>Menschs- eins:</w:t>
            </w:r>
          </w:p>
          <w:p w:rsidR="00E42C43" w:rsidRPr="00E42C43" w:rsidRDefault="00E42C43" w:rsidP="008D763D">
            <w:pPr>
              <w:pStyle w:val="TableParagraph"/>
              <w:numPr>
                <w:ilvl w:val="0"/>
                <w:numId w:val="104"/>
              </w:numPr>
              <w:tabs>
                <w:tab w:val="left" w:pos="464"/>
              </w:tabs>
              <w:spacing w:before="1"/>
              <w:ind w:right="125"/>
              <w:rPr>
                <w:rFonts w:ascii="Arial" w:eastAsia="Arial" w:hAnsi="Arial" w:cs="Arial"/>
                <w:lang w:val="de-DE"/>
              </w:rPr>
            </w:pPr>
            <w:r w:rsidRPr="00E42C43">
              <w:rPr>
                <w:rFonts w:ascii="Arial" w:hAnsi="Arial"/>
                <w:lang w:val="de-DE"/>
              </w:rPr>
              <w:t>Individuelle und</w:t>
            </w:r>
            <w:r w:rsidRPr="00E42C43">
              <w:rPr>
                <w:rFonts w:ascii="Arial" w:hAnsi="Arial"/>
                <w:spacing w:val="-9"/>
                <w:lang w:val="de-DE"/>
              </w:rPr>
              <w:t xml:space="preserve"> </w:t>
            </w:r>
            <w:r w:rsidRPr="00E42C43">
              <w:rPr>
                <w:rFonts w:ascii="Arial" w:hAnsi="Arial"/>
                <w:lang w:val="de-DE"/>
              </w:rPr>
              <w:t>gemeinschaft- liche Erfahrungen mit</w:t>
            </w:r>
            <w:r w:rsidRPr="00E42C43">
              <w:rPr>
                <w:rFonts w:ascii="Arial" w:hAnsi="Arial"/>
                <w:spacing w:val="-9"/>
                <w:lang w:val="de-DE"/>
              </w:rPr>
              <w:t xml:space="preserve"> </w:t>
            </w:r>
            <w:r w:rsidRPr="00E42C43">
              <w:rPr>
                <w:rFonts w:ascii="Arial" w:hAnsi="Arial"/>
                <w:lang w:val="de-DE"/>
              </w:rPr>
              <w:t>religiöser Praxis</w:t>
            </w:r>
          </w:p>
          <w:p w:rsidR="00E42C43" w:rsidRDefault="00E42C43" w:rsidP="008D763D">
            <w:pPr>
              <w:pStyle w:val="TableParagraph"/>
              <w:numPr>
                <w:ilvl w:val="0"/>
                <w:numId w:val="104"/>
              </w:numPr>
              <w:tabs>
                <w:tab w:val="left" w:pos="464"/>
              </w:tabs>
              <w:ind w:right="222"/>
              <w:rPr>
                <w:rFonts w:ascii="Arial" w:eastAsia="Arial" w:hAnsi="Arial" w:cs="Arial"/>
              </w:rPr>
            </w:pPr>
            <w:r>
              <w:rPr>
                <w:rFonts w:ascii="Arial"/>
              </w:rPr>
              <w:t>Gemeinschaftsstiftender</w:t>
            </w:r>
            <w:r>
              <w:rPr>
                <w:rFonts w:ascii="Arial"/>
                <w:spacing w:val="-6"/>
              </w:rPr>
              <w:t xml:space="preserve"> </w:t>
            </w:r>
            <w:r>
              <w:rPr>
                <w:rFonts w:ascii="Arial"/>
              </w:rPr>
              <w:t>oder verbindender Ritus</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Pr="00E42C43" w:rsidRDefault="00E42C43" w:rsidP="008D763D">
            <w:pPr>
              <w:pStyle w:val="TableParagraph"/>
              <w:numPr>
                <w:ilvl w:val="0"/>
                <w:numId w:val="104"/>
              </w:numPr>
              <w:tabs>
                <w:tab w:val="left" w:pos="464"/>
              </w:tabs>
              <w:ind w:right="309"/>
              <w:rPr>
                <w:rFonts w:ascii="Arial" w:eastAsia="Arial" w:hAnsi="Arial" w:cs="Arial"/>
                <w:lang w:val="de-DE"/>
              </w:rPr>
            </w:pPr>
            <w:r w:rsidRPr="00E42C43">
              <w:rPr>
                <w:rFonts w:ascii="Arial" w:hAnsi="Arial"/>
                <w:lang w:val="de-DE"/>
              </w:rPr>
              <w:t>Eigene Erfahrungen</w:t>
            </w:r>
            <w:r w:rsidRPr="00E42C43">
              <w:rPr>
                <w:rFonts w:ascii="Arial" w:hAnsi="Arial"/>
                <w:spacing w:val="-4"/>
                <w:lang w:val="de-DE"/>
              </w:rPr>
              <w:t xml:space="preserve"> </w:t>
            </w:r>
            <w:r w:rsidRPr="00E42C43">
              <w:rPr>
                <w:rFonts w:ascii="Arial" w:hAnsi="Arial"/>
                <w:lang w:val="de-DE"/>
              </w:rPr>
              <w:t>mit Glück, Macht und</w:t>
            </w:r>
            <w:r w:rsidRPr="00E42C43">
              <w:rPr>
                <w:rFonts w:ascii="Arial" w:hAnsi="Arial"/>
                <w:spacing w:val="-7"/>
                <w:lang w:val="de-DE"/>
              </w:rPr>
              <w:t xml:space="preserve"> </w:t>
            </w:r>
            <w:r w:rsidRPr="00E42C43">
              <w:rPr>
                <w:rFonts w:ascii="Arial" w:hAnsi="Arial"/>
                <w:lang w:val="de-DE"/>
              </w:rPr>
              <w:t>Ohnmacht</w:t>
            </w: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Pr="00E42C43" w:rsidRDefault="00E42C43" w:rsidP="008D763D">
            <w:pPr>
              <w:pStyle w:val="TableParagraph"/>
              <w:numPr>
                <w:ilvl w:val="0"/>
                <w:numId w:val="104"/>
              </w:numPr>
              <w:tabs>
                <w:tab w:val="left" w:pos="464"/>
              </w:tabs>
              <w:ind w:right="197"/>
              <w:rPr>
                <w:rFonts w:ascii="Arial" w:eastAsia="Arial" w:hAnsi="Arial" w:cs="Arial"/>
                <w:lang w:val="de-DE"/>
              </w:rPr>
            </w:pPr>
            <w:r w:rsidRPr="00E42C43">
              <w:rPr>
                <w:rFonts w:ascii="Arial" w:hAnsi="Arial"/>
                <w:lang w:val="de-DE"/>
              </w:rPr>
              <w:t>Bedeutung von Religion, z.</w:t>
            </w:r>
            <w:r w:rsidRPr="00E42C43">
              <w:rPr>
                <w:rFonts w:ascii="Arial" w:hAnsi="Arial"/>
                <w:spacing w:val="-7"/>
                <w:lang w:val="de-DE"/>
              </w:rPr>
              <w:t xml:space="preserve"> </w:t>
            </w:r>
            <w:r w:rsidRPr="00E42C43">
              <w:rPr>
                <w:rFonts w:ascii="Arial" w:hAnsi="Arial"/>
                <w:lang w:val="de-DE"/>
              </w:rPr>
              <w:t>B. Glückseligkeit im Dies-</w:t>
            </w:r>
            <w:r w:rsidRPr="00E42C43">
              <w:rPr>
                <w:rFonts w:ascii="Arial" w:hAnsi="Arial"/>
                <w:spacing w:val="-3"/>
                <w:lang w:val="de-DE"/>
              </w:rPr>
              <w:t xml:space="preserve"> </w:t>
            </w:r>
            <w:r w:rsidRPr="00E42C43">
              <w:rPr>
                <w:rFonts w:ascii="Arial" w:hAnsi="Arial"/>
                <w:lang w:val="de-DE"/>
              </w:rPr>
              <w:t>und Jenseits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numPr>
                <w:ilvl w:val="0"/>
                <w:numId w:val="104"/>
              </w:numPr>
              <w:tabs>
                <w:tab w:val="left" w:pos="464"/>
              </w:tabs>
              <w:ind w:right="124"/>
              <w:rPr>
                <w:rFonts w:ascii="Arial" w:eastAsia="Arial" w:hAnsi="Arial" w:cs="Arial"/>
                <w:lang w:val="de-DE"/>
              </w:rPr>
            </w:pPr>
            <w:r w:rsidRPr="00E42C43">
              <w:rPr>
                <w:rFonts w:ascii="Arial"/>
                <w:lang w:val="de-DE"/>
              </w:rPr>
              <w:t>Spirituelle Momente und</w:t>
            </w:r>
            <w:r w:rsidRPr="00E42C43">
              <w:rPr>
                <w:rFonts w:ascii="Arial"/>
                <w:spacing w:val="-5"/>
                <w:lang w:val="de-DE"/>
              </w:rPr>
              <w:t xml:space="preserve"> </w:t>
            </w:r>
            <w:r w:rsidRPr="00E42C43">
              <w:rPr>
                <w:rFonts w:ascii="Arial"/>
                <w:lang w:val="de-DE"/>
              </w:rPr>
              <w:t>Er- fahrungen mit Geborgenheit</w:t>
            </w:r>
            <w:r w:rsidRPr="00E42C43">
              <w:rPr>
                <w:rFonts w:ascii="Arial"/>
                <w:spacing w:val="-10"/>
                <w:lang w:val="de-DE"/>
              </w:rPr>
              <w:t xml:space="preserve"> </w:t>
            </w:r>
            <w:r w:rsidRPr="00E42C43">
              <w:rPr>
                <w:rFonts w:ascii="Arial"/>
                <w:lang w:val="de-DE"/>
              </w:rPr>
              <w:t>in Gott</w:t>
            </w:r>
          </w:p>
          <w:p w:rsidR="00E42C43" w:rsidRPr="00E42C43" w:rsidRDefault="00E42C43" w:rsidP="008D763D">
            <w:pPr>
              <w:pStyle w:val="TableParagraph"/>
              <w:numPr>
                <w:ilvl w:val="0"/>
                <w:numId w:val="104"/>
              </w:numPr>
              <w:tabs>
                <w:tab w:val="left" w:pos="464"/>
              </w:tabs>
              <w:spacing w:before="20" w:line="252" w:lineRule="exact"/>
              <w:ind w:right="244"/>
              <w:rPr>
                <w:rFonts w:ascii="Arial" w:eastAsia="Arial" w:hAnsi="Arial" w:cs="Arial"/>
                <w:lang w:val="de-DE"/>
              </w:rPr>
            </w:pPr>
            <w:r w:rsidRPr="00E42C43">
              <w:rPr>
                <w:rFonts w:ascii="Arial"/>
                <w:lang w:val="de-DE"/>
              </w:rPr>
              <w:t>Vervollkommnung des</w:t>
            </w:r>
            <w:r w:rsidRPr="00E42C43">
              <w:rPr>
                <w:rFonts w:ascii="Arial"/>
                <w:spacing w:val="-3"/>
                <w:lang w:val="de-DE"/>
              </w:rPr>
              <w:t xml:space="preserve"> </w:t>
            </w:r>
            <w:r w:rsidRPr="00E42C43">
              <w:rPr>
                <w:rFonts w:ascii="Arial"/>
                <w:lang w:val="de-DE"/>
              </w:rPr>
              <w:t>Men- schen und seines</w:t>
            </w:r>
            <w:r w:rsidRPr="00E42C43">
              <w:rPr>
                <w:rFonts w:ascii="Arial"/>
                <w:spacing w:val="-2"/>
                <w:lang w:val="de-DE"/>
              </w:rPr>
              <w:t xml:space="preserve"> </w:t>
            </w:r>
            <w:r w:rsidRPr="00E42C43">
              <w:rPr>
                <w:rFonts w:ascii="Arial"/>
                <w:lang w:val="de-DE"/>
              </w:rPr>
              <w:t>Charakters</w:t>
            </w: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151"/>
              <w:rPr>
                <w:rFonts w:ascii="Arial" w:eastAsia="Arial" w:hAnsi="Arial" w:cs="Arial"/>
                <w:lang w:val="de-DE"/>
              </w:rPr>
            </w:pPr>
            <w:r w:rsidRPr="00E42C43">
              <w:rPr>
                <w:rFonts w:ascii="Arial" w:eastAsia="Arial" w:hAnsi="Arial" w:cs="Arial"/>
                <w:lang w:val="de-DE"/>
              </w:rPr>
              <w:t>Zur Reflexion: „Närrisch, dass</w:t>
            </w:r>
            <w:r w:rsidRPr="00E42C43">
              <w:rPr>
                <w:rFonts w:ascii="Arial" w:eastAsia="Arial" w:hAnsi="Arial" w:cs="Arial"/>
                <w:spacing w:val="-7"/>
                <w:lang w:val="de-DE"/>
              </w:rPr>
              <w:t xml:space="preserve"> </w:t>
            </w:r>
            <w:r w:rsidRPr="00E42C43">
              <w:rPr>
                <w:rFonts w:ascii="Arial" w:eastAsia="Arial" w:hAnsi="Arial" w:cs="Arial"/>
                <w:lang w:val="de-DE"/>
              </w:rPr>
              <w:t>je- der in seinem Falle│Seine</w:t>
            </w:r>
            <w:r w:rsidRPr="00E42C43">
              <w:rPr>
                <w:rFonts w:ascii="Arial" w:eastAsia="Arial" w:hAnsi="Arial" w:cs="Arial"/>
                <w:spacing w:val="-6"/>
                <w:lang w:val="de-DE"/>
              </w:rPr>
              <w:t xml:space="preserve"> </w:t>
            </w:r>
            <w:r w:rsidRPr="00E42C43">
              <w:rPr>
                <w:rFonts w:ascii="Arial" w:eastAsia="Arial" w:hAnsi="Arial" w:cs="Arial"/>
                <w:lang w:val="de-DE"/>
              </w:rPr>
              <w:t>beson- dere Meinung preist!│Wenn</w:t>
            </w:r>
            <w:r w:rsidRPr="00E42C43">
              <w:rPr>
                <w:rFonts w:ascii="Arial" w:eastAsia="Arial" w:hAnsi="Arial" w:cs="Arial"/>
                <w:spacing w:val="-8"/>
                <w:lang w:val="de-DE"/>
              </w:rPr>
              <w:t xml:space="preserve"> </w:t>
            </w:r>
            <w:r w:rsidRPr="00E42C43">
              <w:rPr>
                <w:rFonts w:ascii="Arial" w:eastAsia="Arial" w:hAnsi="Arial" w:cs="Arial"/>
                <w:lang w:val="de-DE"/>
              </w:rPr>
              <w:t>Islam</w:t>
            </w:r>
          </w:p>
          <w:p w:rsidR="00E42C43" w:rsidRPr="00E42C43" w:rsidRDefault="00E42C43" w:rsidP="008D763D">
            <w:pPr>
              <w:pStyle w:val="TableParagraph"/>
              <w:ind w:left="103" w:right="101"/>
              <w:rPr>
                <w:rFonts w:ascii="Arial" w:eastAsia="Arial" w:hAnsi="Arial" w:cs="Arial"/>
                <w:lang w:val="de-DE"/>
              </w:rPr>
            </w:pPr>
            <w:r w:rsidRPr="00E42C43">
              <w:rPr>
                <w:rFonts w:ascii="Arial" w:eastAsia="Arial" w:hAnsi="Arial" w:cs="Arial"/>
                <w:lang w:val="de-DE"/>
              </w:rPr>
              <w:t>«Gott ergeben» heißt</w:t>
            </w:r>
            <w:r w:rsidR="001B7748">
              <w:rPr>
                <w:rFonts w:ascii="Arial" w:eastAsia="Arial" w:hAnsi="Arial" w:cs="Arial"/>
                <w:lang w:val="de-DE"/>
              </w:rPr>
              <w:t>:</w:t>
            </w:r>
            <w:r w:rsidRPr="00E42C43">
              <w:rPr>
                <w:rFonts w:ascii="Arial" w:eastAsia="Arial" w:hAnsi="Arial" w:cs="Arial"/>
                <w:lang w:val="de-DE"/>
              </w:rPr>
              <w:t>I</w:t>
            </w:r>
            <w:r w:rsidR="001B7748">
              <w:rPr>
                <w:rFonts w:ascii="Arial" w:eastAsia="Arial" w:hAnsi="Arial" w:cs="Arial"/>
                <w:lang w:val="de-DE"/>
              </w:rPr>
              <w:t>m</w:t>
            </w:r>
            <w:r w:rsidRPr="00E42C43">
              <w:rPr>
                <w:rFonts w:ascii="Arial" w:eastAsia="Arial" w:hAnsi="Arial" w:cs="Arial"/>
                <w:lang w:val="de-DE"/>
              </w:rPr>
              <w:t xml:space="preserve"> Islam</w:t>
            </w:r>
            <w:r w:rsidRPr="00E42C43">
              <w:rPr>
                <w:rFonts w:ascii="Arial" w:eastAsia="Arial" w:hAnsi="Arial" w:cs="Arial"/>
                <w:spacing w:val="-8"/>
                <w:lang w:val="de-DE"/>
              </w:rPr>
              <w:t xml:space="preserve"> </w:t>
            </w:r>
            <w:r w:rsidRPr="00E42C43">
              <w:rPr>
                <w:rFonts w:ascii="Arial" w:eastAsia="Arial" w:hAnsi="Arial" w:cs="Arial"/>
                <w:lang w:val="de-DE"/>
              </w:rPr>
              <w:t xml:space="preserve">leben und sterben </w:t>
            </w:r>
            <w:r w:rsidRPr="00E42C43">
              <w:rPr>
                <w:rFonts w:ascii="Arial" w:eastAsia="Arial" w:hAnsi="Arial" w:cs="Arial"/>
                <w:spacing w:val="-2"/>
                <w:lang w:val="de-DE"/>
              </w:rPr>
              <w:t xml:space="preserve">wir </w:t>
            </w:r>
            <w:r w:rsidRPr="00E42C43">
              <w:rPr>
                <w:rFonts w:ascii="Arial" w:eastAsia="Arial" w:hAnsi="Arial" w:cs="Arial"/>
                <w:lang w:val="de-DE"/>
              </w:rPr>
              <w:t>alle!“</w:t>
            </w:r>
            <w:r w:rsidRPr="00E42C43">
              <w:rPr>
                <w:rFonts w:ascii="Arial" w:eastAsia="Arial" w:hAnsi="Arial" w:cs="Arial"/>
                <w:spacing w:val="4"/>
                <w:lang w:val="de-DE"/>
              </w:rPr>
              <w:t xml:space="preserve"> </w:t>
            </w:r>
            <w:r w:rsidRPr="00E42C43">
              <w:rPr>
                <w:rFonts w:ascii="Arial" w:eastAsia="Arial" w:hAnsi="Arial" w:cs="Arial"/>
                <w:lang w:val="de-DE"/>
              </w:rPr>
              <w:t>(Johann Wolfgang von Goethe:</w:t>
            </w:r>
            <w:r w:rsidRPr="00E42C43">
              <w:rPr>
                <w:rFonts w:ascii="Arial" w:eastAsia="Arial" w:hAnsi="Arial" w:cs="Arial"/>
                <w:spacing w:val="-6"/>
                <w:lang w:val="de-DE"/>
              </w:rPr>
              <w:t xml:space="preserve"> </w:t>
            </w:r>
            <w:r w:rsidRPr="00E42C43">
              <w:rPr>
                <w:rFonts w:ascii="Arial" w:eastAsia="Arial" w:hAnsi="Arial" w:cs="Arial"/>
                <w:lang w:val="de-DE"/>
              </w:rPr>
              <w:t>West-östli- cher</w:t>
            </w:r>
            <w:r w:rsidRPr="00E42C43">
              <w:rPr>
                <w:rFonts w:ascii="Arial" w:eastAsia="Arial" w:hAnsi="Arial" w:cs="Arial"/>
                <w:spacing w:val="-5"/>
                <w:lang w:val="de-DE"/>
              </w:rPr>
              <w:t xml:space="preserve"> </w:t>
            </w:r>
            <w:r w:rsidRPr="00E42C43">
              <w:rPr>
                <w:rFonts w:ascii="Arial" w:eastAsia="Arial" w:hAnsi="Arial" w:cs="Arial"/>
                <w:lang w:val="de-DE"/>
              </w:rPr>
              <w:t>Divan)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242" w:lineRule="auto"/>
              <w:ind w:left="103" w:right="411"/>
              <w:rPr>
                <w:rFonts w:ascii="Arial" w:eastAsia="Arial" w:hAnsi="Arial" w:cs="Arial"/>
                <w:lang w:val="de-DE"/>
              </w:rPr>
            </w:pPr>
            <w:r w:rsidRPr="00E42C43">
              <w:rPr>
                <w:rFonts w:ascii="Arial" w:hAnsi="Arial"/>
                <w:lang w:val="de-DE"/>
              </w:rPr>
              <w:t>Mögliche Rituale für den</w:t>
            </w:r>
            <w:r w:rsidRPr="00E42C43">
              <w:rPr>
                <w:rFonts w:ascii="Arial" w:hAnsi="Arial"/>
                <w:spacing w:val="-10"/>
                <w:lang w:val="de-DE"/>
              </w:rPr>
              <w:t xml:space="preserve"> </w:t>
            </w:r>
            <w:r w:rsidRPr="00E42C43">
              <w:rPr>
                <w:rFonts w:ascii="Arial" w:hAnsi="Arial"/>
                <w:lang w:val="de-DE"/>
              </w:rPr>
              <w:t>Unter- richt:</w:t>
            </w:r>
          </w:p>
          <w:p w:rsidR="00E42C43" w:rsidRPr="00E42C43" w:rsidRDefault="00E42C43" w:rsidP="008D763D">
            <w:pPr>
              <w:pStyle w:val="TableParagraph"/>
              <w:spacing w:before="7"/>
              <w:rPr>
                <w:rFonts w:ascii="Times New Roman" w:eastAsia="Times New Roman" w:hAnsi="Times New Roman" w:cs="Times New Roman"/>
                <w:sz w:val="21"/>
                <w:szCs w:val="21"/>
                <w:lang w:val="de-DE"/>
              </w:rPr>
            </w:pPr>
          </w:p>
          <w:p w:rsidR="00E42C43" w:rsidRPr="00E42C43" w:rsidRDefault="00E42C43" w:rsidP="008D763D">
            <w:pPr>
              <w:pStyle w:val="TableParagraph"/>
              <w:ind w:left="103" w:right="212"/>
              <w:rPr>
                <w:rFonts w:ascii="Arial" w:eastAsia="Arial" w:hAnsi="Arial" w:cs="Arial"/>
                <w:lang w:val="de-DE"/>
              </w:rPr>
            </w:pPr>
            <w:r w:rsidRPr="00E42C43">
              <w:rPr>
                <w:rFonts w:ascii="Arial" w:hAnsi="Arial"/>
                <w:i/>
                <w:lang w:val="de-DE"/>
              </w:rPr>
              <w:t xml:space="preserve">Basmala, </w:t>
            </w:r>
            <w:r w:rsidRPr="00E42C43">
              <w:rPr>
                <w:rFonts w:ascii="Arial" w:hAnsi="Arial"/>
                <w:lang w:val="de-DE"/>
              </w:rPr>
              <w:t>Friedensgruß,</w:t>
            </w:r>
            <w:r w:rsidRPr="00E42C43">
              <w:rPr>
                <w:rFonts w:ascii="Arial" w:hAnsi="Arial"/>
                <w:spacing w:val="-4"/>
                <w:lang w:val="de-DE"/>
              </w:rPr>
              <w:t xml:space="preserve"> </w:t>
            </w:r>
            <w:r w:rsidRPr="00E42C43">
              <w:rPr>
                <w:rFonts w:ascii="Arial" w:hAnsi="Arial"/>
                <w:lang w:val="de-DE"/>
              </w:rPr>
              <w:t>einfache Gebete,</w:t>
            </w:r>
            <w:r w:rsidRPr="00E42C43">
              <w:rPr>
                <w:rFonts w:ascii="Arial" w:hAnsi="Arial"/>
                <w:spacing w:val="-4"/>
                <w:lang w:val="de-DE"/>
              </w:rPr>
              <w:t xml:space="preserve"> </w:t>
            </w:r>
            <w:r w:rsidRPr="00E42C43">
              <w:rPr>
                <w:rFonts w:ascii="Arial" w:hAnsi="Arial"/>
                <w:i/>
                <w:lang w:val="de-DE"/>
              </w:rPr>
              <w:t>dhikr</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278"/>
              <w:rPr>
                <w:rFonts w:ascii="Arial" w:eastAsia="Arial" w:hAnsi="Arial" w:cs="Arial"/>
                <w:lang w:val="de-DE"/>
              </w:rPr>
            </w:pPr>
            <w:r w:rsidRPr="00E42C43">
              <w:rPr>
                <w:rFonts w:ascii="Arial" w:eastAsia="Arial" w:hAnsi="Arial" w:cs="Arial"/>
                <w:lang w:val="de-DE"/>
              </w:rPr>
              <w:t>Einüben von Liedern,</w:t>
            </w:r>
            <w:r w:rsidRPr="00E42C43">
              <w:rPr>
                <w:rFonts w:ascii="Arial" w:eastAsia="Arial" w:hAnsi="Arial" w:cs="Arial"/>
                <w:spacing w:val="-2"/>
                <w:lang w:val="de-DE"/>
              </w:rPr>
              <w:t xml:space="preserve"> </w:t>
            </w:r>
            <w:r w:rsidRPr="00E42C43">
              <w:rPr>
                <w:rFonts w:ascii="Arial" w:eastAsia="Arial" w:hAnsi="Arial" w:cs="Arial"/>
                <w:lang w:val="de-DE"/>
              </w:rPr>
              <w:t>Ṣalawāt,</w:t>
            </w:r>
            <w:r w:rsidRPr="00E42C43">
              <w:rPr>
                <w:rFonts w:ascii="Arial" w:eastAsia="Arial" w:hAnsi="Arial" w:cs="Arial"/>
                <w:spacing w:val="1"/>
                <w:lang w:val="de-DE"/>
              </w:rPr>
              <w:t xml:space="preserve"> </w:t>
            </w:r>
            <w:r w:rsidRPr="00E42C43">
              <w:rPr>
                <w:rFonts w:ascii="Arial" w:eastAsia="Arial" w:hAnsi="Arial" w:cs="Arial"/>
                <w:lang w:val="de-DE"/>
              </w:rPr>
              <w:t>einfachen Suren,</w:t>
            </w:r>
            <w:r w:rsidRPr="00E42C43">
              <w:rPr>
                <w:rFonts w:ascii="Arial" w:eastAsia="Arial" w:hAnsi="Arial" w:cs="Arial"/>
                <w:spacing w:val="-6"/>
                <w:lang w:val="de-DE"/>
              </w:rPr>
              <w:t xml:space="preserve"> </w:t>
            </w:r>
            <w:r w:rsidRPr="00E42C43">
              <w:rPr>
                <w:rFonts w:ascii="Arial" w:eastAsia="Arial" w:hAnsi="Arial" w:cs="Arial"/>
                <w:lang w:val="de-DE"/>
              </w:rPr>
              <w:t xml:space="preserve">(Bitt-)Gebeten, religiösen Alltagsriten </w:t>
            </w:r>
            <w:r w:rsidRPr="00E42C43">
              <w:rPr>
                <w:rFonts w:ascii="Arial" w:eastAsia="Arial" w:hAnsi="Arial" w:cs="Arial"/>
                <w:spacing w:val="-2"/>
                <w:lang w:val="de-DE"/>
              </w:rPr>
              <w:t>wie</w:t>
            </w:r>
            <w:r w:rsidRPr="00E42C43">
              <w:rPr>
                <w:rFonts w:ascii="Arial" w:eastAsia="Arial" w:hAnsi="Arial" w:cs="Arial"/>
                <w:spacing w:val="-7"/>
                <w:lang w:val="de-DE"/>
              </w:rPr>
              <w:t xml:space="preserve"> </w:t>
            </w:r>
            <w:r w:rsidRPr="00E42C43">
              <w:rPr>
                <w:rFonts w:ascii="Arial" w:eastAsia="Arial" w:hAnsi="Arial" w:cs="Arial"/>
                <w:lang w:val="de-DE"/>
              </w:rPr>
              <w:t>islami- schen</w:t>
            </w:r>
            <w:r w:rsidRPr="00E42C43">
              <w:rPr>
                <w:rFonts w:ascii="Arial" w:eastAsia="Arial" w:hAnsi="Arial" w:cs="Arial"/>
                <w:spacing w:val="-5"/>
                <w:lang w:val="de-DE"/>
              </w:rPr>
              <w:t xml:space="preserve"> </w:t>
            </w:r>
            <w:r w:rsidRPr="00E42C43">
              <w:rPr>
                <w:rFonts w:ascii="Arial" w:eastAsia="Arial" w:hAnsi="Arial" w:cs="Arial"/>
                <w:lang w:val="de-DE"/>
              </w:rPr>
              <w:t>Grußformeln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496"/>
              <w:rPr>
                <w:rFonts w:ascii="Arial" w:eastAsia="Arial" w:hAnsi="Arial" w:cs="Arial"/>
                <w:lang w:val="de-DE"/>
              </w:rPr>
            </w:pPr>
            <w:r w:rsidRPr="008D763D">
              <w:rPr>
                <w:rFonts w:ascii="Arial" w:hAnsi="Arial"/>
                <w:lang w:val="de-DE"/>
              </w:rPr>
              <w:t>Zur Reflexion</w:t>
            </w:r>
            <w:r w:rsidRPr="00E42C43">
              <w:rPr>
                <w:rFonts w:ascii="Arial" w:hAnsi="Arial"/>
                <w:i/>
                <w:lang w:val="de-DE"/>
              </w:rPr>
              <w:t>:</w:t>
            </w:r>
            <w:r w:rsidRPr="00E42C43">
              <w:rPr>
                <w:rFonts w:ascii="Arial" w:hAnsi="Arial"/>
                <w:i/>
                <w:spacing w:val="-7"/>
                <w:lang w:val="de-DE"/>
              </w:rPr>
              <w:t xml:space="preserve"> </w:t>
            </w:r>
            <w:r w:rsidRPr="00E42C43">
              <w:rPr>
                <w:rFonts w:ascii="Arial" w:hAnsi="Arial"/>
                <w:lang w:val="de-DE"/>
              </w:rPr>
              <w:t>Begrüßungsfor- meln rund um die</w:t>
            </w:r>
            <w:r w:rsidRPr="00E42C43">
              <w:rPr>
                <w:rFonts w:ascii="Arial" w:hAnsi="Arial"/>
                <w:spacing w:val="-5"/>
                <w:lang w:val="de-DE"/>
              </w:rPr>
              <w:t xml:space="preserve"> </w:t>
            </w:r>
            <w:r w:rsidRPr="00E42C43">
              <w:rPr>
                <w:rFonts w:ascii="Arial" w:hAnsi="Arial"/>
                <w:lang w:val="de-DE"/>
              </w:rPr>
              <w:t>Welt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399"/>
              <w:rPr>
                <w:rFonts w:ascii="Arial" w:eastAsia="Arial" w:hAnsi="Arial" w:cs="Arial"/>
                <w:lang w:val="de-DE"/>
              </w:rPr>
            </w:pPr>
            <w:r w:rsidRPr="00E42C43">
              <w:rPr>
                <w:rFonts w:ascii="Arial" w:eastAsia="Arial" w:hAnsi="Arial" w:cs="Arial"/>
                <w:lang w:val="de-DE"/>
              </w:rPr>
              <w:t>„Die Religion ist guter Rat</w:t>
            </w:r>
            <w:r w:rsidRPr="00E42C43">
              <w:rPr>
                <w:rFonts w:ascii="Arial" w:eastAsia="Arial" w:hAnsi="Arial" w:cs="Arial"/>
                <w:spacing w:val="-8"/>
                <w:lang w:val="de-DE"/>
              </w:rPr>
              <w:t xml:space="preserve"> </w:t>
            </w:r>
            <w:r w:rsidRPr="00E42C43">
              <w:rPr>
                <w:rFonts w:ascii="Arial" w:eastAsia="Arial" w:hAnsi="Arial" w:cs="Arial"/>
                <w:lang w:val="de-DE"/>
              </w:rPr>
              <w:t>(al- naṣīḥa).“ (Muslim), 20:2,</w:t>
            </w:r>
            <w:r w:rsidRPr="00E42C43">
              <w:rPr>
                <w:rFonts w:ascii="Arial" w:eastAsia="Arial" w:hAnsi="Arial" w:cs="Arial"/>
                <w:spacing w:val="-10"/>
                <w:lang w:val="de-DE"/>
              </w:rPr>
              <w:t xml:space="preserve"> </w:t>
            </w:r>
            <w:r w:rsidRPr="00E42C43">
              <w:rPr>
                <w:rFonts w:ascii="Arial" w:eastAsia="Arial" w:hAnsi="Arial" w:cs="Arial"/>
                <w:lang w:val="de-DE"/>
              </w:rPr>
              <w:t>2:185,</w:t>
            </w:r>
          </w:p>
          <w:p w:rsidR="00E42C43" w:rsidRPr="00E42C43" w:rsidRDefault="00E42C43" w:rsidP="008D763D">
            <w:pPr>
              <w:pStyle w:val="TableParagraph"/>
              <w:spacing w:before="1"/>
              <w:ind w:left="103" w:right="142"/>
              <w:rPr>
                <w:rFonts w:ascii="Arial" w:eastAsia="Arial" w:hAnsi="Arial" w:cs="Arial"/>
                <w:lang w:val="de-DE"/>
              </w:rPr>
            </w:pPr>
            <w:r w:rsidRPr="00E42C43">
              <w:rPr>
                <w:rFonts w:ascii="Arial" w:eastAsia="Arial" w:hAnsi="Arial" w:cs="Arial"/>
                <w:lang w:val="de-DE"/>
              </w:rPr>
              <w:t>„Macht die Dinge leicht und</w:t>
            </w:r>
            <w:r w:rsidRPr="00E42C43">
              <w:rPr>
                <w:rFonts w:ascii="Arial" w:eastAsia="Arial" w:hAnsi="Arial" w:cs="Arial"/>
                <w:spacing w:val="-4"/>
                <w:lang w:val="de-DE"/>
              </w:rPr>
              <w:t xml:space="preserve"> </w:t>
            </w:r>
            <w:r w:rsidRPr="00E42C43">
              <w:rPr>
                <w:rFonts w:ascii="Arial" w:eastAsia="Arial" w:hAnsi="Arial" w:cs="Arial"/>
                <w:lang w:val="de-DE"/>
              </w:rPr>
              <w:t>nicht schwer. Und erfreut die Leute</w:t>
            </w:r>
            <w:r w:rsidRPr="00E42C43">
              <w:rPr>
                <w:rFonts w:ascii="Arial" w:eastAsia="Arial" w:hAnsi="Arial" w:cs="Arial"/>
                <w:spacing w:val="-8"/>
                <w:lang w:val="de-DE"/>
              </w:rPr>
              <w:t xml:space="preserve"> </w:t>
            </w:r>
            <w:r w:rsidRPr="00E42C43">
              <w:rPr>
                <w:rFonts w:ascii="Arial" w:eastAsia="Arial" w:hAnsi="Arial" w:cs="Arial"/>
                <w:lang w:val="de-DE"/>
              </w:rPr>
              <w:t>(mit froher Botschaft) und schreckt</w:t>
            </w:r>
            <w:r w:rsidRPr="00E42C43">
              <w:rPr>
                <w:rFonts w:ascii="Arial" w:eastAsia="Arial" w:hAnsi="Arial" w:cs="Arial"/>
                <w:spacing w:val="-7"/>
                <w:lang w:val="de-DE"/>
              </w:rPr>
              <w:t xml:space="preserve"> </w:t>
            </w:r>
            <w:r w:rsidRPr="00E42C43">
              <w:rPr>
                <w:rFonts w:ascii="Arial" w:eastAsia="Arial" w:hAnsi="Arial" w:cs="Arial"/>
                <w:lang w:val="de-DE"/>
              </w:rPr>
              <w:t>sie nicht ab.“ (Al-Bukhari und</w:t>
            </w:r>
            <w:r w:rsidRPr="00E42C43">
              <w:rPr>
                <w:rFonts w:ascii="Arial" w:eastAsia="Arial" w:hAnsi="Arial" w:cs="Arial"/>
                <w:spacing w:val="-13"/>
                <w:lang w:val="de-DE"/>
              </w:rPr>
              <w:t xml:space="preserve"> </w:t>
            </w:r>
            <w:r w:rsidRPr="00E42C43">
              <w:rPr>
                <w:rFonts w:ascii="Arial" w:eastAsia="Arial" w:hAnsi="Arial" w:cs="Arial"/>
                <w:lang w:val="de-DE"/>
              </w:rPr>
              <w:t>Muslim)</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im Gebet,</w:t>
            </w:r>
            <w:r w:rsidRPr="00E42C43">
              <w:rPr>
                <w:rFonts w:ascii="Arial"/>
                <w:spacing w:val="-3"/>
                <w:lang w:val="de-DE"/>
              </w:rPr>
              <w:t xml:space="preserve"> </w:t>
            </w:r>
            <w:r w:rsidRPr="00E42C43">
              <w:rPr>
                <w:rFonts w:ascii="Arial"/>
                <w:lang w:val="de-DE"/>
              </w:rPr>
              <w:t>9:40</w:t>
            </w: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Pr="00E42C43" w:rsidRDefault="00E42C43" w:rsidP="008D763D">
            <w:pPr>
              <w:pStyle w:val="TableParagraph"/>
              <w:ind w:left="103" w:right="362"/>
              <w:rPr>
                <w:rFonts w:ascii="Arial" w:eastAsia="Arial" w:hAnsi="Arial" w:cs="Arial"/>
                <w:lang w:val="de-DE"/>
              </w:rPr>
            </w:pPr>
            <w:r w:rsidRPr="008D763D">
              <w:rPr>
                <w:rFonts w:ascii="Arial" w:eastAsia="Arial" w:hAnsi="Arial" w:cs="Arial"/>
                <w:lang w:val="de-DE"/>
              </w:rPr>
              <w:t>Zur Reflexion</w:t>
            </w:r>
            <w:r w:rsidRPr="00E42C43">
              <w:rPr>
                <w:rFonts w:ascii="Arial" w:eastAsia="Arial" w:hAnsi="Arial" w:cs="Arial"/>
                <w:i/>
                <w:lang w:val="de-DE"/>
              </w:rPr>
              <w:t xml:space="preserve">: </w:t>
            </w:r>
            <w:r w:rsidRPr="00E42C43">
              <w:rPr>
                <w:rFonts w:ascii="Arial" w:eastAsia="Arial" w:hAnsi="Arial" w:cs="Arial"/>
                <w:lang w:val="de-DE"/>
              </w:rPr>
              <w:t>„Die</w:t>
            </w:r>
            <w:r w:rsidRPr="00E42C43">
              <w:rPr>
                <w:rFonts w:ascii="Arial" w:eastAsia="Arial" w:hAnsi="Arial" w:cs="Arial"/>
                <w:spacing w:val="-3"/>
                <w:lang w:val="de-DE"/>
              </w:rPr>
              <w:t xml:space="preserve"> </w:t>
            </w:r>
            <w:r w:rsidRPr="00E42C43">
              <w:rPr>
                <w:rFonts w:ascii="Arial" w:eastAsia="Arial" w:hAnsi="Arial" w:cs="Arial"/>
                <w:lang w:val="de-DE"/>
              </w:rPr>
              <w:t>Menschen schlafen, und wenn sie</w:t>
            </w:r>
            <w:r w:rsidRPr="00E42C43">
              <w:rPr>
                <w:rFonts w:ascii="Arial" w:eastAsia="Arial" w:hAnsi="Arial" w:cs="Arial"/>
                <w:spacing w:val="-6"/>
                <w:lang w:val="de-DE"/>
              </w:rPr>
              <w:t xml:space="preserve"> </w:t>
            </w:r>
            <w:r w:rsidRPr="00E42C43">
              <w:rPr>
                <w:rFonts w:ascii="Arial" w:eastAsia="Arial" w:hAnsi="Arial" w:cs="Arial"/>
                <w:lang w:val="de-DE"/>
              </w:rPr>
              <w:t>sterben,</w:t>
            </w:r>
          </w:p>
        </w:tc>
      </w:tr>
    </w:tbl>
    <w:p w:rsidR="00E42C43" w:rsidRDefault="00E42C43" w:rsidP="008D763D">
      <w:pPr>
        <w:rPr>
          <w:rFonts w:ascii="Times New Roman" w:eastAsia="Times New Roman" w:hAnsi="Times New Roman" w:cs="Times New Roman"/>
          <w:sz w:val="27"/>
          <w:szCs w:val="27"/>
          <w:lang w:val="de-DE"/>
        </w:rPr>
      </w:pPr>
    </w:p>
    <w:p w:rsidR="009F40EC" w:rsidRDefault="009F40EC" w:rsidP="008D763D">
      <w:pPr>
        <w:rPr>
          <w:rFonts w:ascii="Times New Roman" w:eastAsia="Times New Roman" w:hAnsi="Times New Roman" w:cs="Times New Roman"/>
          <w:sz w:val="27"/>
          <w:szCs w:val="27"/>
          <w:lang w:val="de-DE"/>
        </w:rPr>
      </w:pPr>
    </w:p>
    <w:p w:rsidR="009F40EC" w:rsidRDefault="009F40EC" w:rsidP="008D763D">
      <w:pPr>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6"/>
        <w:gridCol w:w="3926"/>
        <w:gridCol w:w="3932"/>
        <w:gridCol w:w="3932"/>
      </w:tblGrid>
      <w:tr w:rsidR="00E42C43" w:rsidRPr="00567D5F" w:rsidTr="009F40EC">
        <w:trPr>
          <w:trHeight w:hRule="exact" w:val="516"/>
        </w:trPr>
        <w:tc>
          <w:tcPr>
            <w:tcW w:w="1249" w:type="pct"/>
            <w:vMerge w:val="restart"/>
            <w:tcBorders>
              <w:top w:val="single" w:sz="4" w:space="0" w:color="000000"/>
              <w:left w:val="single" w:sz="4" w:space="0" w:color="000000"/>
              <w:right w:val="single" w:sz="4" w:space="0" w:color="000000"/>
            </w:tcBorders>
          </w:tcPr>
          <w:p w:rsidR="00E42C43" w:rsidRDefault="00E42C43" w:rsidP="008D763D">
            <w:pPr>
              <w:pStyle w:val="TableParagraph"/>
              <w:ind w:left="105" w:right="134"/>
              <w:rPr>
                <w:rFonts w:ascii="Arial" w:hAnsi="Arial"/>
                <w:lang w:val="de-DE"/>
              </w:rPr>
            </w:pPr>
            <w:r w:rsidRPr="00E42C43">
              <w:rPr>
                <w:rFonts w:ascii="Arial" w:hAnsi="Arial"/>
                <w:lang w:val="de-DE"/>
              </w:rPr>
              <w:lastRenderedPageBreak/>
              <w:t>schätzung, Achtsamkeit und</w:t>
            </w:r>
            <w:r w:rsidRPr="00E42C43">
              <w:rPr>
                <w:rFonts w:ascii="Arial" w:hAnsi="Arial"/>
                <w:spacing w:val="-3"/>
                <w:lang w:val="de-DE"/>
              </w:rPr>
              <w:t xml:space="preserve"> </w:t>
            </w:r>
            <w:r w:rsidRPr="00E42C43">
              <w:rPr>
                <w:rFonts w:ascii="Arial" w:hAnsi="Arial"/>
                <w:lang w:val="de-DE"/>
              </w:rPr>
              <w:t>Sen- sibilität begegnen, sich in</w:t>
            </w:r>
            <w:r w:rsidRPr="00E42C43">
              <w:rPr>
                <w:rFonts w:ascii="Arial" w:hAnsi="Arial"/>
                <w:spacing w:val="-9"/>
                <w:lang w:val="de-DE"/>
              </w:rPr>
              <w:t xml:space="preserve"> </w:t>
            </w:r>
            <w:r w:rsidRPr="00E42C43">
              <w:rPr>
                <w:rFonts w:ascii="Arial" w:hAnsi="Arial"/>
                <w:lang w:val="de-DE"/>
              </w:rPr>
              <w:t>Gedan- ken, Gefühle, Sicht- und</w:t>
            </w:r>
            <w:r w:rsidRPr="00E42C43">
              <w:rPr>
                <w:rFonts w:ascii="Arial" w:hAnsi="Arial"/>
                <w:spacing w:val="-5"/>
                <w:lang w:val="de-DE"/>
              </w:rPr>
              <w:t xml:space="preserve"> </w:t>
            </w:r>
            <w:r w:rsidRPr="00E42C43">
              <w:rPr>
                <w:rFonts w:ascii="Arial" w:hAnsi="Arial"/>
                <w:lang w:val="de-DE"/>
              </w:rPr>
              <w:t>Verhal- tensweisen anderer</w:t>
            </w:r>
            <w:r w:rsidRPr="00E42C43">
              <w:rPr>
                <w:rFonts w:ascii="Arial" w:hAnsi="Arial"/>
                <w:spacing w:val="-4"/>
                <w:lang w:val="de-DE"/>
              </w:rPr>
              <w:t xml:space="preserve"> </w:t>
            </w:r>
            <w:r w:rsidRPr="00E42C43">
              <w:rPr>
                <w:rFonts w:ascii="Arial" w:hAnsi="Arial"/>
                <w:lang w:val="de-DE"/>
              </w:rPr>
              <w:t>hineinversetzen und deren Erfahrungen in</w:t>
            </w:r>
            <w:r w:rsidRPr="00E42C43">
              <w:rPr>
                <w:rFonts w:ascii="Arial" w:hAnsi="Arial"/>
                <w:spacing w:val="-6"/>
                <w:lang w:val="de-DE"/>
              </w:rPr>
              <w:t xml:space="preserve"> </w:t>
            </w:r>
            <w:r w:rsidRPr="00E42C43">
              <w:rPr>
                <w:rFonts w:ascii="Arial" w:hAnsi="Arial"/>
                <w:lang w:val="de-DE"/>
              </w:rPr>
              <w:t>Bezug zum eigenen Standpunkt bringen</w:t>
            </w:r>
          </w:p>
          <w:p w:rsidR="007278AD" w:rsidRPr="00E42C43" w:rsidRDefault="007278AD" w:rsidP="008D763D">
            <w:pPr>
              <w:pStyle w:val="TableParagraph"/>
              <w:ind w:left="105" w:right="134"/>
              <w:rPr>
                <w:rFonts w:ascii="Arial" w:eastAsia="Arial" w:hAnsi="Arial" w:cs="Arial"/>
                <w:lang w:val="de-DE"/>
              </w:rPr>
            </w:pPr>
          </w:p>
          <w:p w:rsidR="00E42C43" w:rsidRPr="00E42C43" w:rsidRDefault="007278AD" w:rsidP="008D763D">
            <w:pPr>
              <w:pStyle w:val="TableParagraph"/>
              <w:spacing w:before="1"/>
              <w:ind w:left="105" w:right="121"/>
              <w:rPr>
                <w:rFonts w:ascii="Arial" w:eastAsia="Arial" w:hAnsi="Arial" w:cs="Arial"/>
                <w:lang w:val="de-DE"/>
              </w:rPr>
            </w:pPr>
            <w:r>
              <w:rPr>
                <w:rFonts w:ascii="Arial"/>
                <w:lang w:val="de-DE"/>
              </w:rPr>
              <w:t>3.</w:t>
            </w:r>
            <w:r w:rsidR="00E42C43" w:rsidRPr="00E42C43">
              <w:rPr>
                <w:rFonts w:ascii="Arial"/>
                <w:lang w:val="de-DE"/>
              </w:rPr>
              <w:t>mit anderen</w:t>
            </w:r>
            <w:r w:rsidR="00E42C43" w:rsidRPr="00E42C43">
              <w:rPr>
                <w:rFonts w:ascii="Arial"/>
                <w:spacing w:val="-1"/>
                <w:lang w:val="de-DE"/>
              </w:rPr>
              <w:t xml:space="preserve"> </w:t>
            </w:r>
            <w:r w:rsidR="00E42C43" w:rsidRPr="00E42C43">
              <w:rPr>
                <w:rFonts w:ascii="Arial"/>
                <w:lang w:val="de-DE"/>
              </w:rPr>
              <w:t>verantwortungsbe- wusst umgehen sowie</w:t>
            </w:r>
            <w:r w:rsidR="00E42C43" w:rsidRPr="00E42C43">
              <w:rPr>
                <w:rFonts w:ascii="Arial"/>
                <w:spacing w:val="-3"/>
                <w:lang w:val="de-DE"/>
              </w:rPr>
              <w:t xml:space="preserve"> </w:t>
            </w:r>
            <w:r w:rsidR="00E42C43" w:rsidRPr="00E42C43">
              <w:rPr>
                <w:rFonts w:ascii="Arial"/>
                <w:lang w:val="de-DE"/>
              </w:rPr>
              <w:t>Konflikte respektvoll, friedlich und</w:t>
            </w:r>
            <w:r w:rsidR="00E42C43" w:rsidRPr="00E42C43">
              <w:rPr>
                <w:rFonts w:ascii="Arial"/>
                <w:spacing w:val="-11"/>
                <w:lang w:val="de-DE"/>
              </w:rPr>
              <w:t xml:space="preserve"> </w:t>
            </w:r>
            <w:r w:rsidR="00E42C43" w:rsidRPr="00E42C43">
              <w:rPr>
                <w:rFonts w:ascii="Arial"/>
                <w:lang w:val="de-DE"/>
              </w:rPr>
              <w:t>konstruk- tivaustragen</w:t>
            </w:r>
          </w:p>
          <w:p w:rsidR="00E42C43" w:rsidRPr="00E42C43" w:rsidRDefault="00E42C43" w:rsidP="008D763D">
            <w:pPr>
              <w:pStyle w:val="TableParagraph"/>
              <w:rPr>
                <w:rFonts w:ascii="Times New Roman" w:eastAsia="Times New Roman" w:hAnsi="Times New Roman" w:cs="Times New Roman"/>
                <w:lang w:val="de-DE"/>
              </w:rPr>
            </w:pPr>
          </w:p>
          <w:p w:rsidR="007278AD" w:rsidRDefault="007278AD" w:rsidP="008D763D">
            <w:pPr>
              <w:pStyle w:val="TableParagraph"/>
              <w:spacing w:line="252" w:lineRule="exact"/>
              <w:ind w:left="105"/>
              <w:rPr>
                <w:rFonts w:ascii="Arial"/>
                <w:i/>
                <w:spacing w:val="-6"/>
                <w:lang w:val="de-DE"/>
              </w:rPr>
            </w:pPr>
            <w:r w:rsidRPr="007278AD">
              <w:rPr>
                <w:rFonts w:ascii="Arial"/>
                <w:b/>
                <w:lang w:val="de-DE"/>
              </w:rPr>
              <w:t xml:space="preserve">2.6 </w:t>
            </w:r>
            <w:r w:rsidR="00E42C43" w:rsidRPr="007278AD">
              <w:rPr>
                <w:rFonts w:ascii="Arial"/>
                <w:b/>
                <w:lang w:val="de-DE"/>
              </w:rPr>
              <w:t>Methodenkompetenz</w:t>
            </w:r>
            <w:r w:rsidR="00E42C43" w:rsidRPr="00E42C43">
              <w:rPr>
                <w:rFonts w:ascii="Arial"/>
                <w:i/>
                <w:spacing w:val="-6"/>
                <w:lang w:val="de-DE"/>
              </w:rPr>
              <w:t xml:space="preserve"> </w:t>
            </w:r>
          </w:p>
          <w:p w:rsidR="00E42C43" w:rsidRPr="00E42C43" w:rsidRDefault="007278AD" w:rsidP="00C819AF">
            <w:pPr>
              <w:pStyle w:val="TableParagraph"/>
              <w:spacing w:line="252" w:lineRule="exact"/>
              <w:ind w:left="105"/>
              <w:rPr>
                <w:rFonts w:ascii="Arial" w:eastAsia="Arial" w:hAnsi="Arial" w:cs="Arial"/>
                <w:lang w:val="de-DE"/>
              </w:rPr>
            </w:pPr>
            <w:r>
              <w:rPr>
                <w:rFonts w:ascii="Arial" w:hAnsi="Arial"/>
                <w:lang w:val="de-DE"/>
              </w:rPr>
              <w:t xml:space="preserve">2. </w:t>
            </w:r>
            <w:r w:rsidR="00E42C43" w:rsidRPr="00E42C43">
              <w:rPr>
                <w:rFonts w:ascii="Arial" w:hAnsi="Arial"/>
                <w:lang w:val="de-DE"/>
              </w:rPr>
              <w:t>zwischen methodisch</w:t>
            </w:r>
            <w:r w:rsidR="00E42C43" w:rsidRPr="00E42C43">
              <w:rPr>
                <w:rFonts w:ascii="Arial" w:hAnsi="Arial"/>
                <w:spacing w:val="-1"/>
                <w:lang w:val="de-DE"/>
              </w:rPr>
              <w:t xml:space="preserve"> </w:t>
            </w:r>
            <w:r w:rsidR="00E42C43" w:rsidRPr="00E42C43">
              <w:rPr>
                <w:rFonts w:ascii="Arial" w:hAnsi="Arial"/>
                <w:lang w:val="de-DE"/>
              </w:rPr>
              <w:t>unter- schiedlichen Zugängen zum</w:t>
            </w:r>
            <w:r w:rsidR="00E42C43" w:rsidRPr="00E42C43">
              <w:rPr>
                <w:rFonts w:ascii="Arial" w:hAnsi="Arial"/>
                <w:spacing w:val="-7"/>
                <w:lang w:val="de-DE"/>
              </w:rPr>
              <w:t xml:space="preserve"> </w:t>
            </w:r>
            <w:r w:rsidR="00E42C43" w:rsidRPr="00E42C43">
              <w:rPr>
                <w:rFonts w:ascii="Arial" w:hAnsi="Arial"/>
                <w:lang w:val="de-DE"/>
              </w:rPr>
              <w:t>Islam als Religion und</w:t>
            </w:r>
            <w:r w:rsidR="00E42C43" w:rsidRPr="00E42C43">
              <w:rPr>
                <w:rFonts w:ascii="Arial" w:hAnsi="Arial"/>
                <w:spacing w:val="-5"/>
                <w:lang w:val="de-DE"/>
              </w:rPr>
              <w:t xml:space="preserve"> </w:t>
            </w:r>
            <w:r w:rsidR="00E42C43" w:rsidRPr="00E42C43">
              <w:rPr>
                <w:rFonts w:ascii="Arial" w:hAnsi="Arial"/>
                <w:lang w:val="de-DE"/>
              </w:rPr>
              <w:t>Lebensweise</w:t>
            </w:r>
            <w:r w:rsidR="00C819AF">
              <w:rPr>
                <w:rFonts w:ascii="Arial" w:hAnsi="Arial"/>
                <w:lang w:val="de-DE"/>
              </w:rPr>
              <w:t xml:space="preserve"> </w:t>
            </w:r>
            <w:r w:rsidR="00E42C43" w:rsidRPr="00E42C43">
              <w:rPr>
                <w:rFonts w:ascii="Arial" w:hAnsi="Arial"/>
                <w:lang w:val="de-DE"/>
              </w:rPr>
              <w:t>un</w:t>
            </w:r>
            <w:r w:rsidR="00C819AF">
              <w:rPr>
                <w:rFonts w:ascii="Arial" w:hAnsi="Arial"/>
                <w:lang w:val="de-DE"/>
              </w:rPr>
              <w:t>ter</w:t>
            </w:r>
            <w:r w:rsidR="00E42C43" w:rsidRPr="00E42C43">
              <w:rPr>
                <w:rFonts w:ascii="Arial" w:hAnsi="Arial"/>
                <w:lang w:val="de-DE"/>
              </w:rPr>
              <w:t>- scheiden und diesen</w:t>
            </w:r>
            <w:r w:rsidR="00E42C43" w:rsidRPr="00E42C43">
              <w:rPr>
                <w:rFonts w:ascii="Arial" w:hAnsi="Arial"/>
                <w:spacing w:val="-5"/>
                <w:lang w:val="de-DE"/>
              </w:rPr>
              <w:t xml:space="preserve"> </w:t>
            </w:r>
            <w:r w:rsidR="00E42C43" w:rsidRPr="00E42C43">
              <w:rPr>
                <w:rFonts w:ascii="Arial" w:hAnsi="Arial"/>
                <w:lang w:val="de-DE"/>
              </w:rPr>
              <w:t>Perspekti</w:t>
            </w:r>
            <w:r w:rsidR="00C819AF">
              <w:rPr>
                <w:rFonts w:ascii="Arial" w:hAnsi="Arial"/>
                <w:lang w:val="de-DE"/>
              </w:rPr>
              <w:t>ven-</w:t>
            </w:r>
            <w:r w:rsidR="00E42C43" w:rsidRPr="00E42C43">
              <w:rPr>
                <w:rFonts w:ascii="Arial" w:hAnsi="Arial"/>
                <w:lang w:val="de-DE"/>
              </w:rPr>
              <w:t>wechsel kategorial</w:t>
            </w:r>
            <w:r w:rsidR="00E42C43" w:rsidRPr="00E42C43">
              <w:rPr>
                <w:rFonts w:ascii="Arial" w:hAnsi="Arial"/>
                <w:spacing w:val="-8"/>
                <w:lang w:val="de-DE"/>
              </w:rPr>
              <w:t xml:space="preserve"> </w:t>
            </w:r>
            <w:r w:rsidR="00E42C43" w:rsidRPr="00E42C43">
              <w:rPr>
                <w:rFonts w:ascii="Arial" w:hAnsi="Arial"/>
                <w:lang w:val="de-DE"/>
              </w:rPr>
              <w:t>zuordnen</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3" w:right="106"/>
              <w:rPr>
                <w:rFonts w:ascii="Arial" w:eastAsia="Arial" w:hAnsi="Arial" w:cs="Arial"/>
                <w:lang w:val="de-DE"/>
              </w:rPr>
            </w:pPr>
            <w:r w:rsidRPr="00E42C43">
              <w:rPr>
                <w:rFonts w:ascii="Arial" w:eastAsia="Arial" w:hAnsi="Arial" w:cs="Arial"/>
                <w:lang w:val="de-DE"/>
              </w:rPr>
              <w:t>erwachen sie“ (Ausspruch von</w:t>
            </w:r>
            <w:r w:rsidRPr="00E42C43">
              <w:rPr>
                <w:rFonts w:ascii="Arial" w:eastAsia="Arial" w:hAnsi="Arial" w:cs="Arial"/>
                <w:spacing w:val="-6"/>
                <w:lang w:val="de-DE"/>
              </w:rPr>
              <w:t xml:space="preserve"> </w:t>
            </w:r>
            <w:r w:rsidRPr="00E42C43">
              <w:rPr>
                <w:rFonts w:ascii="Arial" w:eastAsia="Arial" w:hAnsi="Arial" w:cs="Arial"/>
                <w:lang w:val="de-DE"/>
              </w:rPr>
              <w:t>ʿAlī ibn Abī</w:t>
            </w:r>
            <w:r w:rsidRPr="00E42C43">
              <w:rPr>
                <w:rFonts w:ascii="Arial" w:eastAsia="Arial" w:hAnsi="Arial" w:cs="Arial"/>
                <w:spacing w:val="-6"/>
                <w:lang w:val="de-DE"/>
              </w:rPr>
              <w:t xml:space="preserve"> </w:t>
            </w:r>
            <w:r w:rsidRPr="00E42C43">
              <w:rPr>
                <w:rFonts w:ascii="Arial" w:eastAsia="Arial" w:hAnsi="Arial" w:cs="Arial"/>
                <w:lang w:val="de-DE"/>
              </w:rPr>
              <w:t>Tālib)</w:t>
            </w:r>
          </w:p>
        </w:tc>
      </w:tr>
      <w:tr w:rsidR="00E42C43" w:rsidRPr="00567D5F" w:rsidTr="009F40EC">
        <w:trPr>
          <w:trHeight w:hRule="exact" w:val="427"/>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E42C43" w:rsidRPr="007278AD" w:rsidRDefault="00E42C43" w:rsidP="00866F18">
            <w:pPr>
              <w:pStyle w:val="TableParagraph"/>
              <w:spacing w:before="77"/>
              <w:ind w:left="103"/>
              <w:rPr>
                <w:rFonts w:ascii="Arial" w:eastAsia="Arial" w:hAnsi="Arial" w:cs="Arial"/>
                <w:lang w:val="de-DE"/>
              </w:rPr>
            </w:pPr>
            <w:r w:rsidRPr="007278AD">
              <w:rPr>
                <w:rFonts w:ascii="Arial"/>
                <w:b/>
                <w:lang w:val="de-DE"/>
              </w:rPr>
              <w:t xml:space="preserve">3.1.1 </w:t>
            </w:r>
            <w:r w:rsidR="00866F18" w:rsidRPr="00866F18">
              <w:rPr>
                <w:rFonts w:ascii="Arial"/>
                <w:b/>
                <w:spacing w:val="-2"/>
                <w:lang w:val="de-DE"/>
              </w:rPr>
              <w:t xml:space="preserve">Mensch-Glaube-Ethik </w:t>
            </w:r>
            <w:r w:rsidR="00866F18">
              <w:rPr>
                <w:rFonts w:ascii="Arial"/>
                <w:b/>
                <w:lang w:val="de-DE"/>
              </w:rPr>
              <w:t xml:space="preserve">(8), </w:t>
            </w:r>
            <w:r w:rsidRPr="007278AD">
              <w:rPr>
                <w:rFonts w:ascii="Arial"/>
                <w:b/>
                <w:lang w:val="de-DE"/>
              </w:rPr>
              <w:t xml:space="preserve">3.1.6 </w:t>
            </w:r>
            <w:r w:rsidR="00866F18">
              <w:rPr>
                <w:rFonts w:ascii="Arial"/>
                <w:b/>
                <w:lang w:val="de-DE"/>
              </w:rPr>
              <w:t xml:space="preserve">Religionen und Weltanschauungen (1), </w:t>
            </w:r>
            <w:r w:rsidRPr="007278AD">
              <w:rPr>
                <w:rFonts w:ascii="Arial"/>
                <w:b/>
                <w:lang w:val="de-DE"/>
              </w:rPr>
              <w:t>(2)</w:t>
            </w:r>
          </w:p>
        </w:tc>
      </w:tr>
      <w:tr w:rsidR="00E42C43" w:rsidTr="009F40EC">
        <w:trPr>
          <w:trHeight w:hRule="exact" w:val="5322"/>
        </w:trPr>
        <w:tc>
          <w:tcPr>
            <w:tcW w:w="1249" w:type="pct"/>
            <w:vMerge/>
            <w:tcBorders>
              <w:left w:val="single" w:sz="4" w:space="0" w:color="000000"/>
              <w:right w:val="single" w:sz="4" w:space="0" w:color="000000"/>
            </w:tcBorders>
          </w:tcPr>
          <w:p w:rsidR="00E42C43" w:rsidRPr="007278AD"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E42C43" w:rsidRPr="004941AE" w:rsidRDefault="00FF5564" w:rsidP="004941AE">
            <w:pPr>
              <w:pStyle w:val="TableParagraph"/>
              <w:shd w:val="clear" w:color="auto" w:fill="FFE2D5"/>
              <w:ind w:left="103" w:right="122"/>
              <w:rPr>
                <w:rFonts w:ascii="Arial" w:hAnsi="Arial"/>
                <w:lang w:val="de-DE"/>
              </w:rPr>
            </w:pPr>
            <w:r w:rsidRPr="0077238E">
              <w:rPr>
                <w:rStyle w:val="G"/>
                <w:color w:val="auto"/>
                <w:shd w:val="clear" w:color="auto" w:fill="FFE2D5"/>
              </w:rPr>
              <w:t>G:</w:t>
            </w:r>
            <w:r w:rsidR="0077238E" w:rsidRPr="0077238E">
              <w:rPr>
                <w:shd w:val="clear" w:color="auto" w:fill="FFE2D5"/>
                <w:lang w:val="de-DE"/>
              </w:rPr>
              <w:t xml:space="preserve"> </w:t>
            </w:r>
            <w:r w:rsidR="00E42C43" w:rsidRPr="000A1B79">
              <w:rPr>
                <w:rFonts w:ascii="Arial" w:hAnsi="Arial"/>
                <w:lang w:val="de-DE"/>
              </w:rPr>
              <w:t>in ihrem Lebensumfeld</w:t>
            </w:r>
            <w:r w:rsidR="00E42C43" w:rsidRPr="000A1B79">
              <w:rPr>
                <w:rFonts w:ascii="Arial" w:hAnsi="Arial"/>
                <w:spacing w:val="-5"/>
                <w:lang w:val="de-DE"/>
              </w:rPr>
              <w:t xml:space="preserve"> </w:t>
            </w:r>
            <w:r w:rsidR="004941AE">
              <w:rPr>
                <w:rFonts w:ascii="Arial" w:hAnsi="Arial"/>
                <w:lang w:val="de-DE"/>
              </w:rPr>
              <w:t>religi</w:t>
            </w:r>
            <w:r w:rsidR="00E42C43" w:rsidRPr="000A1B79">
              <w:rPr>
                <w:rFonts w:ascii="Arial" w:hAnsi="Arial"/>
                <w:lang w:val="de-DE"/>
              </w:rPr>
              <w:t>öse Phänomene und Symbole</w:t>
            </w:r>
            <w:r w:rsidR="00E42C43" w:rsidRPr="000A1B79">
              <w:rPr>
                <w:rFonts w:ascii="Arial" w:hAnsi="Arial"/>
                <w:spacing w:val="-2"/>
                <w:lang w:val="de-DE"/>
              </w:rPr>
              <w:t xml:space="preserve"> </w:t>
            </w:r>
            <w:r w:rsidR="00E42C43" w:rsidRPr="000A1B79">
              <w:rPr>
                <w:rFonts w:ascii="Arial" w:hAnsi="Arial"/>
                <w:lang w:val="de-DE"/>
              </w:rPr>
              <w:t>be- schreiben und an</w:t>
            </w:r>
            <w:r w:rsidR="00E42C43" w:rsidRPr="000A1B79">
              <w:rPr>
                <w:rFonts w:ascii="Arial" w:hAnsi="Arial"/>
                <w:spacing w:val="-3"/>
                <w:lang w:val="de-DE"/>
              </w:rPr>
              <w:t xml:space="preserve"> </w:t>
            </w:r>
            <w:r w:rsidR="00E42C43" w:rsidRPr="000A1B79">
              <w:rPr>
                <w:rFonts w:ascii="Arial" w:hAnsi="Arial"/>
                <w:lang w:val="de-DE"/>
              </w:rPr>
              <w:t>ausgewählten Beispielen Zwecke</w:t>
            </w:r>
            <w:r w:rsidR="00E42C43" w:rsidRPr="000A1B79">
              <w:rPr>
                <w:rFonts w:ascii="Arial" w:hAnsi="Arial"/>
                <w:spacing w:val="-6"/>
                <w:lang w:val="de-DE"/>
              </w:rPr>
              <w:t xml:space="preserve"> </w:t>
            </w:r>
            <w:r w:rsidR="00E42C43" w:rsidRPr="000A1B79">
              <w:rPr>
                <w:rFonts w:ascii="Arial" w:hAnsi="Arial"/>
                <w:lang w:val="de-DE"/>
              </w:rPr>
              <w:t>gemeinsamen religiösen Lebens</w:t>
            </w:r>
            <w:r w:rsidR="00E42C43" w:rsidRPr="000A1B79">
              <w:rPr>
                <w:rFonts w:ascii="Arial" w:hAnsi="Arial"/>
                <w:spacing w:val="-7"/>
                <w:lang w:val="de-DE"/>
              </w:rPr>
              <w:t xml:space="preserve"> </w:t>
            </w:r>
            <w:r w:rsidR="00E42C43" w:rsidRPr="000A1B79">
              <w:rPr>
                <w:rFonts w:ascii="Arial" w:hAnsi="Arial"/>
                <w:lang w:val="de-DE"/>
              </w:rPr>
              <w:t>formulieren</w:t>
            </w:r>
          </w:p>
          <w:p w:rsidR="00E42C43" w:rsidRPr="000A1B79" w:rsidRDefault="00FF5564" w:rsidP="004941AE">
            <w:pPr>
              <w:pStyle w:val="TableParagraph"/>
              <w:shd w:val="clear" w:color="auto" w:fill="FFE2D5"/>
              <w:ind w:left="103" w:right="148"/>
              <w:rPr>
                <w:rFonts w:ascii="Arial" w:eastAsia="Arial" w:hAnsi="Arial" w:cs="Arial"/>
                <w:lang w:val="de-DE"/>
              </w:rPr>
            </w:pPr>
            <w:r w:rsidRPr="0077238E">
              <w:rPr>
                <w:rStyle w:val="G"/>
                <w:color w:val="auto"/>
                <w:shd w:val="clear" w:color="auto" w:fill="FFE2D5"/>
              </w:rPr>
              <w:t xml:space="preserve">G: </w:t>
            </w:r>
            <w:r w:rsidR="00E42C43" w:rsidRPr="000A1B79">
              <w:rPr>
                <w:rFonts w:ascii="Arial" w:hAnsi="Arial"/>
                <w:lang w:val="de-DE"/>
              </w:rPr>
              <w:t>in ihrem persönlichen</w:t>
            </w:r>
            <w:r w:rsidR="00E42C43" w:rsidRPr="000A1B79">
              <w:rPr>
                <w:rFonts w:ascii="Arial" w:hAnsi="Arial"/>
                <w:spacing w:val="-5"/>
                <w:lang w:val="de-DE"/>
              </w:rPr>
              <w:t xml:space="preserve"> </w:t>
            </w:r>
            <w:r w:rsidR="00E42C43" w:rsidRPr="000A1B79">
              <w:rPr>
                <w:rFonts w:ascii="Arial" w:hAnsi="Arial"/>
                <w:lang w:val="de-DE"/>
              </w:rPr>
              <w:t>Lebens- umfeld Ausdrucksformen und</w:t>
            </w:r>
            <w:r w:rsidR="00E42C43" w:rsidRPr="000A1B79">
              <w:rPr>
                <w:rFonts w:ascii="Arial" w:hAnsi="Arial"/>
                <w:spacing w:val="-5"/>
                <w:lang w:val="de-DE"/>
              </w:rPr>
              <w:t xml:space="preserve"> </w:t>
            </w:r>
            <w:r w:rsidR="00E42C43" w:rsidRPr="000A1B79">
              <w:rPr>
                <w:rFonts w:ascii="Arial" w:hAnsi="Arial"/>
                <w:lang w:val="de-DE"/>
              </w:rPr>
              <w:t>Le- bensweisen unterschiedlicher</w:t>
            </w:r>
            <w:r w:rsidR="00E42C43" w:rsidRPr="000A1B79">
              <w:rPr>
                <w:rFonts w:ascii="Arial" w:hAnsi="Arial"/>
                <w:spacing w:val="-4"/>
                <w:lang w:val="de-DE"/>
              </w:rPr>
              <w:t xml:space="preserve"> </w:t>
            </w:r>
            <w:r w:rsidR="00E42C43" w:rsidRPr="000A1B79">
              <w:rPr>
                <w:rFonts w:ascii="Arial" w:hAnsi="Arial"/>
                <w:lang w:val="de-DE"/>
              </w:rPr>
              <w:t>Re- ligionen und</w:t>
            </w:r>
            <w:r w:rsidR="00E42C43" w:rsidRPr="000A1B79">
              <w:rPr>
                <w:rFonts w:ascii="Arial" w:hAnsi="Arial"/>
                <w:spacing w:val="-6"/>
                <w:lang w:val="de-DE"/>
              </w:rPr>
              <w:t xml:space="preserve"> </w:t>
            </w:r>
            <w:r w:rsidR="00E42C43" w:rsidRPr="000A1B79">
              <w:rPr>
                <w:rFonts w:ascii="Arial" w:hAnsi="Arial"/>
                <w:lang w:val="de-DE"/>
              </w:rPr>
              <w:t>Weltanschauungen wahrnehmen und in</w:t>
            </w:r>
            <w:r w:rsidR="00E42C43" w:rsidRPr="000A1B79">
              <w:rPr>
                <w:rFonts w:ascii="Arial" w:hAnsi="Arial"/>
                <w:spacing w:val="-4"/>
                <w:lang w:val="de-DE"/>
              </w:rPr>
              <w:t xml:space="preserve"> </w:t>
            </w:r>
            <w:r w:rsidR="00E42C43" w:rsidRPr="000A1B79">
              <w:rPr>
                <w:rFonts w:ascii="Arial" w:hAnsi="Arial"/>
                <w:lang w:val="de-DE"/>
              </w:rPr>
              <w:t>Grundzügen deren Vielfalt beschreiben, ihre grundlegenden Kennzeichen</w:t>
            </w:r>
            <w:r w:rsidR="00E42C43" w:rsidRPr="000A1B79">
              <w:rPr>
                <w:rFonts w:ascii="Arial" w:hAnsi="Arial"/>
                <w:spacing w:val="-5"/>
                <w:lang w:val="de-DE"/>
              </w:rPr>
              <w:t xml:space="preserve"> </w:t>
            </w:r>
            <w:r w:rsidR="00E42C43" w:rsidRPr="000A1B79">
              <w:rPr>
                <w:rFonts w:ascii="Arial" w:hAnsi="Arial"/>
                <w:lang w:val="de-DE"/>
              </w:rPr>
              <w:t>dar- legen</w:t>
            </w:r>
          </w:p>
          <w:p w:rsidR="00E42C43" w:rsidRPr="000A1B79" w:rsidRDefault="00FF5564" w:rsidP="004941AE">
            <w:pPr>
              <w:pStyle w:val="TableParagraph"/>
              <w:shd w:val="clear" w:color="auto" w:fill="FFE2D5"/>
              <w:ind w:left="103" w:right="161"/>
              <w:rPr>
                <w:rFonts w:ascii="Arial" w:eastAsia="Arial" w:hAnsi="Arial" w:cs="Arial"/>
                <w:lang w:val="de-DE"/>
              </w:rPr>
            </w:pPr>
            <w:r w:rsidRPr="0077238E">
              <w:rPr>
                <w:rStyle w:val="G"/>
                <w:color w:val="auto"/>
                <w:shd w:val="clear" w:color="auto" w:fill="FFE2D5"/>
              </w:rPr>
              <w:t xml:space="preserve">G: </w:t>
            </w:r>
            <w:r w:rsidR="00E42C43" w:rsidRPr="000A1B79">
              <w:rPr>
                <w:rFonts w:ascii="Arial" w:hAnsi="Arial"/>
                <w:lang w:val="de-DE"/>
              </w:rPr>
              <w:t>die konfessionelle und</w:t>
            </w:r>
            <w:r w:rsidR="00E42C43" w:rsidRPr="000A1B79">
              <w:rPr>
                <w:rFonts w:ascii="Arial" w:hAnsi="Arial"/>
                <w:spacing w:val="-5"/>
                <w:lang w:val="de-DE"/>
              </w:rPr>
              <w:t xml:space="preserve"> </w:t>
            </w:r>
            <w:r w:rsidR="00E42C43" w:rsidRPr="000A1B79">
              <w:rPr>
                <w:rFonts w:ascii="Arial" w:hAnsi="Arial"/>
                <w:lang w:val="de-DE"/>
              </w:rPr>
              <w:t>religiöse Zugehörigkeit der</w:t>
            </w:r>
            <w:r w:rsidR="00E42C43" w:rsidRPr="000A1B79">
              <w:rPr>
                <w:rFonts w:ascii="Arial" w:hAnsi="Arial"/>
                <w:spacing w:val="-3"/>
                <w:lang w:val="de-DE"/>
              </w:rPr>
              <w:t xml:space="preserve"> </w:t>
            </w:r>
            <w:r w:rsidR="00E42C43" w:rsidRPr="000A1B79">
              <w:rPr>
                <w:rFonts w:ascii="Arial" w:hAnsi="Arial"/>
                <w:lang w:val="de-DE"/>
              </w:rPr>
              <w:t>Menschen in Deutschland, Europa und</w:t>
            </w:r>
            <w:r w:rsidR="00E42C43" w:rsidRPr="000A1B79">
              <w:rPr>
                <w:rFonts w:ascii="Arial" w:hAnsi="Arial"/>
                <w:spacing w:val="-7"/>
                <w:lang w:val="de-DE"/>
              </w:rPr>
              <w:t xml:space="preserve"> </w:t>
            </w:r>
            <w:r w:rsidR="00E42C43" w:rsidRPr="000A1B79">
              <w:rPr>
                <w:rFonts w:ascii="Arial" w:hAnsi="Arial"/>
                <w:lang w:val="de-DE"/>
              </w:rPr>
              <w:t>welt- weit auch in historischer</w:t>
            </w:r>
            <w:r w:rsidR="00E42C43" w:rsidRPr="000A1B79">
              <w:rPr>
                <w:rFonts w:ascii="Arial" w:hAnsi="Arial"/>
                <w:spacing w:val="-5"/>
                <w:lang w:val="de-DE"/>
              </w:rPr>
              <w:t xml:space="preserve"> </w:t>
            </w:r>
            <w:r w:rsidR="00E42C43" w:rsidRPr="000A1B79">
              <w:rPr>
                <w:rFonts w:ascii="Arial" w:hAnsi="Arial"/>
                <w:lang w:val="de-DE"/>
              </w:rPr>
              <w:t>Perspektive in Grundzügen darstellen</w:t>
            </w:r>
            <w:r w:rsidR="00E42C43" w:rsidRPr="000A1B79">
              <w:rPr>
                <w:rFonts w:ascii="Arial" w:hAnsi="Arial"/>
                <w:spacing w:val="-10"/>
                <w:lang w:val="de-DE"/>
              </w:rPr>
              <w:t xml:space="preserve"> </w:t>
            </w:r>
            <w:r w:rsidR="00E42C43" w:rsidRPr="000A1B79">
              <w:rPr>
                <w:rFonts w:ascii="Arial" w:hAnsi="Arial"/>
                <w:lang w:val="de-DE"/>
              </w:rPr>
              <w:t>und Anspruch und Wirklichkeit der</w:t>
            </w:r>
            <w:r w:rsidR="00E42C43" w:rsidRPr="000A1B79">
              <w:rPr>
                <w:rFonts w:ascii="Arial" w:hAnsi="Arial"/>
                <w:spacing w:val="-8"/>
                <w:lang w:val="de-DE"/>
              </w:rPr>
              <w:t xml:space="preserve"> </w:t>
            </w:r>
            <w:r w:rsidR="00E42C43" w:rsidRPr="000A1B79">
              <w:rPr>
                <w:rFonts w:ascii="Arial" w:hAnsi="Arial"/>
                <w:lang w:val="de-DE"/>
              </w:rPr>
              <w:t>jeweiligen</w:t>
            </w:r>
            <w:r w:rsidR="00E42C43" w:rsidRPr="000A1B79">
              <w:rPr>
                <w:rFonts w:ascii="Arial" w:hAnsi="Arial"/>
                <w:spacing w:val="-3"/>
                <w:lang w:val="de-DE"/>
              </w:rPr>
              <w:t xml:space="preserve"> </w:t>
            </w:r>
            <w:r w:rsidR="00E42C43" w:rsidRPr="000A1B79">
              <w:rPr>
                <w:rFonts w:ascii="Arial" w:hAnsi="Arial"/>
                <w:lang w:val="de-DE"/>
              </w:rPr>
              <w:t>Glaubensgemeinschaft ansatzweise</w:t>
            </w:r>
            <w:r w:rsidR="00E42C43" w:rsidRPr="000A1B79">
              <w:rPr>
                <w:rFonts w:ascii="Arial" w:hAnsi="Arial"/>
                <w:spacing w:val="-5"/>
                <w:lang w:val="de-DE"/>
              </w:rPr>
              <w:t xml:space="preserve"> </w:t>
            </w:r>
            <w:r w:rsidR="00E42C43" w:rsidRPr="000A1B79">
              <w:rPr>
                <w:rFonts w:ascii="Arial" w:hAnsi="Arial"/>
                <w:lang w:val="de-DE"/>
              </w:rPr>
              <w:t>aufzeigen</w:t>
            </w:r>
          </w:p>
        </w:tc>
        <w:tc>
          <w:tcPr>
            <w:tcW w:w="1251"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339"/>
              <w:rPr>
                <w:rFonts w:ascii="Arial" w:eastAsia="Arial" w:hAnsi="Arial" w:cs="Arial"/>
                <w:lang w:val="de-DE"/>
              </w:rPr>
            </w:pPr>
            <w:r w:rsidRPr="00E42C43">
              <w:rPr>
                <w:rFonts w:ascii="Arial"/>
                <w:lang w:val="de-DE"/>
              </w:rPr>
              <w:t>Religionen und</w:t>
            </w:r>
            <w:r w:rsidRPr="00E42C43">
              <w:rPr>
                <w:rFonts w:ascii="Arial"/>
                <w:spacing w:val="-8"/>
                <w:lang w:val="de-DE"/>
              </w:rPr>
              <w:t xml:space="preserve"> </w:t>
            </w:r>
            <w:r w:rsidRPr="00E42C43">
              <w:rPr>
                <w:rFonts w:ascii="Arial"/>
                <w:lang w:val="de-DE"/>
              </w:rPr>
              <w:t>Weltanschauun- gen im</w:t>
            </w:r>
            <w:r w:rsidRPr="00E42C43">
              <w:rPr>
                <w:rFonts w:ascii="Arial"/>
                <w:spacing w:val="-4"/>
                <w:lang w:val="de-DE"/>
              </w:rPr>
              <w:t xml:space="preserve"> </w:t>
            </w:r>
            <w:r w:rsidRPr="00E42C43">
              <w:rPr>
                <w:rFonts w:ascii="Arial"/>
                <w:lang w:val="de-DE"/>
              </w:rPr>
              <w:t>Lebensumfeld:</w:t>
            </w:r>
          </w:p>
          <w:p w:rsidR="00E42C43" w:rsidRPr="00E42C43" w:rsidRDefault="00E42C43" w:rsidP="008D763D">
            <w:pPr>
              <w:pStyle w:val="TableParagraph"/>
              <w:numPr>
                <w:ilvl w:val="0"/>
                <w:numId w:val="103"/>
              </w:numPr>
              <w:tabs>
                <w:tab w:val="left" w:pos="464"/>
              </w:tabs>
              <w:spacing w:before="1"/>
              <w:ind w:right="160"/>
              <w:rPr>
                <w:rFonts w:ascii="Arial" w:eastAsia="Arial" w:hAnsi="Arial" w:cs="Arial"/>
                <w:lang w:val="de-DE"/>
              </w:rPr>
            </w:pPr>
            <w:r w:rsidRPr="00E42C43">
              <w:rPr>
                <w:rFonts w:ascii="Arial" w:hAnsi="Arial"/>
                <w:lang w:val="de-DE"/>
              </w:rPr>
              <w:t>Religiöse Symbole,</w:t>
            </w:r>
            <w:r w:rsidRPr="00E42C43">
              <w:rPr>
                <w:rFonts w:ascii="Arial" w:hAnsi="Arial"/>
                <w:spacing w:val="-3"/>
                <w:lang w:val="de-DE"/>
              </w:rPr>
              <w:t xml:space="preserve"> </w:t>
            </w:r>
            <w:r w:rsidRPr="00E42C43">
              <w:rPr>
                <w:rFonts w:ascii="Arial" w:hAnsi="Arial"/>
                <w:lang w:val="de-DE"/>
              </w:rPr>
              <w:t>Aspekte und religiöses Leben aus</w:t>
            </w:r>
            <w:r w:rsidRPr="00E42C43">
              <w:rPr>
                <w:rFonts w:ascii="Arial" w:hAnsi="Arial"/>
                <w:spacing w:val="-6"/>
                <w:lang w:val="de-DE"/>
              </w:rPr>
              <w:t xml:space="preserve"> </w:t>
            </w:r>
            <w:r w:rsidRPr="00E42C43">
              <w:rPr>
                <w:rFonts w:ascii="Arial" w:hAnsi="Arial"/>
                <w:lang w:val="de-DE"/>
              </w:rPr>
              <w:t>dem Umfeld wahrnehmen und</w:t>
            </w:r>
            <w:r w:rsidRPr="00E42C43">
              <w:rPr>
                <w:rFonts w:ascii="Arial" w:hAnsi="Arial"/>
                <w:spacing w:val="-4"/>
                <w:lang w:val="de-DE"/>
              </w:rPr>
              <w:t xml:space="preserve"> </w:t>
            </w:r>
            <w:r w:rsidRPr="00E42C43">
              <w:rPr>
                <w:rFonts w:ascii="Arial" w:hAnsi="Arial"/>
                <w:lang w:val="de-DE"/>
              </w:rPr>
              <w:t>beschreiben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numPr>
                <w:ilvl w:val="0"/>
                <w:numId w:val="103"/>
              </w:numPr>
              <w:tabs>
                <w:tab w:val="left" w:pos="464"/>
              </w:tabs>
              <w:ind w:right="356"/>
              <w:rPr>
                <w:rFonts w:ascii="Arial" w:eastAsia="Arial" w:hAnsi="Arial" w:cs="Arial"/>
                <w:lang w:val="de-DE"/>
              </w:rPr>
            </w:pPr>
            <w:r w:rsidRPr="00E42C43">
              <w:rPr>
                <w:rFonts w:ascii="Arial" w:hAnsi="Arial"/>
                <w:lang w:val="de-DE"/>
              </w:rPr>
              <w:t>Vorkommen und</w:t>
            </w:r>
            <w:r w:rsidRPr="00E42C43">
              <w:rPr>
                <w:rFonts w:ascii="Arial" w:hAnsi="Arial"/>
                <w:spacing w:val="-3"/>
                <w:lang w:val="de-DE"/>
              </w:rPr>
              <w:t xml:space="preserve"> </w:t>
            </w:r>
            <w:r w:rsidRPr="00E42C43">
              <w:rPr>
                <w:rFonts w:ascii="Arial" w:hAnsi="Arial"/>
                <w:lang w:val="de-DE"/>
              </w:rPr>
              <w:t>Bedeutung von Religion im</w:t>
            </w:r>
            <w:r w:rsidRPr="00E42C43">
              <w:rPr>
                <w:rFonts w:ascii="Arial" w:hAnsi="Arial"/>
                <w:spacing w:val="-5"/>
                <w:lang w:val="de-DE"/>
              </w:rPr>
              <w:t xml:space="preserve"> </w:t>
            </w:r>
            <w:r w:rsidRPr="00E42C43">
              <w:rPr>
                <w:rFonts w:ascii="Arial" w:hAnsi="Arial"/>
                <w:lang w:val="de-DE"/>
              </w:rPr>
              <w:t>Lebensum- feld, für Muslime, in der</w:t>
            </w:r>
            <w:r w:rsidRPr="00E42C43">
              <w:rPr>
                <w:rFonts w:ascii="Arial" w:hAnsi="Arial"/>
                <w:spacing w:val="-7"/>
                <w:lang w:val="de-DE"/>
              </w:rPr>
              <w:t xml:space="preserve"> </w:t>
            </w:r>
            <w:r w:rsidRPr="00E42C43">
              <w:rPr>
                <w:rFonts w:ascii="Arial" w:hAnsi="Arial"/>
                <w:lang w:val="de-DE"/>
              </w:rPr>
              <w:t>Ge- sellschaft und</w:t>
            </w:r>
            <w:r w:rsidRPr="00E42C43">
              <w:rPr>
                <w:rFonts w:ascii="Arial" w:hAnsi="Arial"/>
                <w:spacing w:val="-2"/>
                <w:lang w:val="de-DE"/>
              </w:rPr>
              <w:t xml:space="preserve"> </w:t>
            </w:r>
            <w:r w:rsidRPr="00E42C43">
              <w:rPr>
                <w:rFonts w:ascii="Arial" w:hAnsi="Arial"/>
                <w:lang w:val="de-DE"/>
              </w:rPr>
              <w:t>weltweit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numPr>
                <w:ilvl w:val="0"/>
                <w:numId w:val="103"/>
              </w:numPr>
              <w:tabs>
                <w:tab w:val="left" w:pos="464"/>
              </w:tabs>
              <w:ind w:right="171"/>
              <w:rPr>
                <w:rFonts w:ascii="Arial" w:eastAsia="Arial" w:hAnsi="Arial" w:cs="Arial"/>
                <w:lang w:val="de-DE"/>
              </w:rPr>
            </w:pPr>
            <w:r w:rsidRPr="00E42C43">
              <w:rPr>
                <w:rFonts w:ascii="Arial"/>
                <w:lang w:val="de-DE"/>
              </w:rPr>
              <w:t>Charakter oder</w:t>
            </w:r>
            <w:r w:rsidRPr="00E42C43">
              <w:rPr>
                <w:rFonts w:ascii="Arial"/>
                <w:spacing w:val="-2"/>
                <w:lang w:val="de-DE"/>
              </w:rPr>
              <w:t xml:space="preserve"> </w:t>
            </w:r>
            <w:r w:rsidRPr="00E42C43">
              <w:rPr>
                <w:rFonts w:ascii="Arial"/>
                <w:lang w:val="de-DE"/>
              </w:rPr>
              <w:t>Kennzeichen der einzelnen Religionen</w:t>
            </w:r>
            <w:r w:rsidRPr="00E42C43">
              <w:rPr>
                <w:rFonts w:ascii="Arial"/>
                <w:spacing w:val="-5"/>
                <w:lang w:val="de-DE"/>
              </w:rPr>
              <w:t xml:space="preserve"> </w:t>
            </w:r>
            <w:r w:rsidRPr="00E42C43">
              <w:rPr>
                <w:rFonts w:ascii="Arial"/>
                <w:lang w:val="de-DE"/>
              </w:rPr>
              <w:t>oder Weltanschauungen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numPr>
                <w:ilvl w:val="0"/>
                <w:numId w:val="103"/>
              </w:numPr>
              <w:tabs>
                <w:tab w:val="left" w:pos="464"/>
              </w:tabs>
              <w:ind w:right="123"/>
              <w:rPr>
                <w:rFonts w:ascii="Arial" w:eastAsia="Arial" w:hAnsi="Arial" w:cs="Arial"/>
                <w:lang w:val="de-DE"/>
              </w:rPr>
            </w:pPr>
            <w:r w:rsidRPr="00E42C43">
              <w:rPr>
                <w:rFonts w:ascii="Arial" w:hAnsi="Arial"/>
                <w:lang w:val="de-DE"/>
              </w:rPr>
              <w:t>Verteilung der</w:t>
            </w:r>
            <w:r w:rsidRPr="00E42C43">
              <w:rPr>
                <w:rFonts w:ascii="Arial" w:hAnsi="Arial"/>
                <w:spacing w:val="-6"/>
                <w:lang w:val="de-DE"/>
              </w:rPr>
              <w:t xml:space="preserve"> </w:t>
            </w:r>
            <w:r w:rsidRPr="00E42C43">
              <w:rPr>
                <w:rFonts w:ascii="Arial" w:hAnsi="Arial"/>
                <w:lang w:val="de-DE"/>
              </w:rPr>
              <w:t>konfessionellen und religiösen</w:t>
            </w:r>
            <w:r w:rsidRPr="00E42C43">
              <w:rPr>
                <w:rFonts w:ascii="Arial" w:hAnsi="Arial"/>
                <w:spacing w:val="-4"/>
                <w:lang w:val="de-DE"/>
              </w:rPr>
              <w:t xml:space="preserve"> </w:t>
            </w:r>
            <w:r w:rsidRPr="00E42C43">
              <w:rPr>
                <w:rFonts w:ascii="Arial" w:hAnsi="Arial"/>
                <w:lang w:val="de-DE"/>
              </w:rPr>
              <w:t>Zugehörigkeit der Menschen in</w:t>
            </w:r>
            <w:r w:rsidRPr="00E42C43">
              <w:rPr>
                <w:rFonts w:ascii="Arial" w:hAnsi="Arial"/>
                <w:spacing w:val="-4"/>
                <w:lang w:val="de-DE"/>
              </w:rPr>
              <w:t xml:space="preserve"> </w:t>
            </w:r>
            <w:r w:rsidRPr="00E42C43">
              <w:rPr>
                <w:rFonts w:ascii="Arial" w:hAnsi="Arial"/>
                <w:lang w:val="de-DE"/>
              </w:rPr>
              <w:t>Deutschland, Europa und</w:t>
            </w:r>
            <w:r w:rsidRPr="00E42C43">
              <w:rPr>
                <w:rFonts w:ascii="Arial" w:hAnsi="Arial"/>
                <w:spacing w:val="-1"/>
                <w:lang w:val="de-DE"/>
              </w:rPr>
              <w:t xml:space="preserve"> </w:t>
            </w:r>
            <w:r w:rsidRPr="00E42C43">
              <w:rPr>
                <w:rFonts w:ascii="Arial" w:hAnsi="Arial"/>
                <w:lang w:val="de-DE"/>
              </w:rPr>
              <w:t>weltweit</w:t>
            </w:r>
          </w:p>
          <w:p w:rsidR="00E42C43" w:rsidRPr="00E42C43" w:rsidRDefault="00E42C43" w:rsidP="008D763D">
            <w:pPr>
              <w:pStyle w:val="TableParagraph"/>
              <w:numPr>
                <w:ilvl w:val="0"/>
                <w:numId w:val="103"/>
              </w:numPr>
              <w:tabs>
                <w:tab w:val="left" w:pos="464"/>
              </w:tabs>
              <w:ind w:right="210"/>
              <w:rPr>
                <w:rFonts w:ascii="Arial" w:eastAsia="Arial" w:hAnsi="Arial" w:cs="Arial"/>
                <w:lang w:val="de-DE"/>
              </w:rPr>
            </w:pPr>
            <w:r w:rsidRPr="00E42C43">
              <w:rPr>
                <w:rFonts w:ascii="Arial" w:hAnsi="Arial"/>
                <w:lang w:val="de-DE"/>
              </w:rPr>
              <w:t>Entwicklungsskizzen der</w:t>
            </w:r>
            <w:r w:rsidRPr="00E42C43">
              <w:rPr>
                <w:rFonts w:ascii="Arial" w:hAnsi="Arial"/>
                <w:spacing w:val="-7"/>
                <w:lang w:val="de-DE"/>
              </w:rPr>
              <w:t xml:space="preserve"> </w:t>
            </w:r>
            <w:r w:rsidRPr="00E42C43">
              <w:rPr>
                <w:rFonts w:ascii="Arial" w:hAnsi="Arial"/>
                <w:lang w:val="de-DE"/>
              </w:rPr>
              <w:t>gro- ßen Religionen und</w:t>
            </w:r>
            <w:r w:rsidRPr="00E42C43">
              <w:rPr>
                <w:rFonts w:ascii="Arial" w:hAnsi="Arial"/>
                <w:spacing w:val="-7"/>
                <w:lang w:val="de-DE"/>
              </w:rPr>
              <w:t xml:space="preserve"> </w:t>
            </w:r>
            <w:r w:rsidRPr="00E42C43">
              <w:rPr>
                <w:rFonts w:ascii="Arial" w:hAnsi="Arial"/>
                <w:lang w:val="de-DE"/>
              </w:rPr>
              <w:t>Konfessi- onen</w:t>
            </w:r>
          </w:p>
        </w:tc>
        <w:tc>
          <w:tcPr>
            <w:tcW w:w="1251" w:type="pct"/>
            <w:vMerge w:val="restart"/>
            <w:tcBorders>
              <w:top w:val="single" w:sz="4" w:space="0" w:color="000000"/>
              <w:left w:val="single" w:sz="4" w:space="0" w:color="000000"/>
              <w:right w:val="single" w:sz="4" w:space="0" w:color="000000"/>
            </w:tcBorders>
          </w:tcPr>
          <w:p w:rsidR="00E42C43" w:rsidRPr="008D763D" w:rsidRDefault="00E42C43" w:rsidP="008D763D">
            <w:pPr>
              <w:pStyle w:val="TableParagraph"/>
              <w:spacing w:line="250" w:lineRule="exact"/>
              <w:ind w:left="103"/>
              <w:rPr>
                <w:rFonts w:ascii="Arial" w:eastAsia="Arial" w:hAnsi="Arial" w:cs="Arial"/>
                <w:lang w:val="de-DE"/>
              </w:rPr>
            </w:pPr>
            <w:r w:rsidRPr="008D763D">
              <w:rPr>
                <w:rFonts w:ascii="Arial"/>
                <w:lang w:val="de-DE"/>
              </w:rPr>
              <w:t>Hinweis:</w:t>
            </w:r>
          </w:p>
          <w:p w:rsidR="00E42C43" w:rsidRPr="008D763D" w:rsidRDefault="00E42C43" w:rsidP="008D763D">
            <w:pPr>
              <w:pStyle w:val="TableParagraph"/>
              <w:ind w:left="103" w:right="240"/>
              <w:rPr>
                <w:rFonts w:ascii="Arial" w:eastAsia="Arial" w:hAnsi="Arial" w:cs="Arial"/>
                <w:lang w:val="de-DE"/>
              </w:rPr>
            </w:pPr>
            <w:r w:rsidRPr="008D763D">
              <w:rPr>
                <w:rFonts w:ascii="Arial" w:hAnsi="Arial"/>
                <w:lang w:val="de-DE"/>
              </w:rPr>
              <w:t>Diese drei Teilkompetenzen</w:t>
            </w:r>
            <w:r w:rsidRPr="008D763D">
              <w:rPr>
                <w:rFonts w:ascii="Arial" w:hAnsi="Arial"/>
                <w:spacing w:val="-8"/>
                <w:lang w:val="de-DE"/>
              </w:rPr>
              <w:t xml:space="preserve"> </w:t>
            </w:r>
            <w:r w:rsidRPr="008D763D">
              <w:rPr>
                <w:rFonts w:ascii="Arial" w:hAnsi="Arial"/>
                <w:lang w:val="de-DE"/>
              </w:rPr>
              <w:t>kön- nen in zwei Doppelstunden</w:t>
            </w:r>
            <w:r w:rsidRPr="008D763D">
              <w:rPr>
                <w:rFonts w:ascii="Arial" w:hAnsi="Arial"/>
                <w:spacing w:val="-6"/>
                <w:lang w:val="de-DE"/>
              </w:rPr>
              <w:t xml:space="preserve"> </w:t>
            </w:r>
            <w:r w:rsidRPr="008D763D">
              <w:rPr>
                <w:rFonts w:ascii="Arial" w:hAnsi="Arial"/>
                <w:lang w:val="de-DE"/>
              </w:rPr>
              <w:t>erar- beitet</w:t>
            </w:r>
            <w:r w:rsidRPr="008D763D">
              <w:rPr>
                <w:rFonts w:ascii="Arial" w:hAnsi="Arial"/>
                <w:spacing w:val="-2"/>
                <w:lang w:val="de-DE"/>
              </w:rPr>
              <w:t xml:space="preserve"> </w:t>
            </w:r>
            <w:r w:rsidRPr="008D763D">
              <w:rPr>
                <w:rFonts w:ascii="Arial" w:hAnsi="Arial"/>
                <w:lang w:val="de-DE"/>
              </w:rPr>
              <w:t>werden.</w:t>
            </w:r>
          </w:p>
          <w:p w:rsidR="00E42C43" w:rsidRPr="008D763D" w:rsidRDefault="00E42C43" w:rsidP="008D763D">
            <w:pPr>
              <w:pStyle w:val="TableParagraph"/>
              <w:spacing w:before="1"/>
              <w:rPr>
                <w:rFonts w:ascii="Times New Roman" w:eastAsia="Times New Roman" w:hAnsi="Times New Roman" w:cs="Times New Roman"/>
                <w:lang w:val="de-DE"/>
              </w:rPr>
            </w:pPr>
          </w:p>
          <w:p w:rsidR="00E42C43" w:rsidRPr="008D763D" w:rsidRDefault="00E42C43" w:rsidP="008D763D">
            <w:pPr>
              <w:pStyle w:val="TableParagraph"/>
              <w:ind w:left="103" w:right="177"/>
              <w:rPr>
                <w:rFonts w:ascii="Arial" w:eastAsia="Arial" w:hAnsi="Arial" w:cs="Arial"/>
                <w:lang w:val="de-DE"/>
              </w:rPr>
            </w:pPr>
            <w:r w:rsidRPr="008D763D">
              <w:rPr>
                <w:rFonts w:ascii="Arial" w:hAnsi="Arial"/>
                <w:lang w:val="de-DE"/>
              </w:rPr>
              <w:t>Gegenstände, Bilder von</w:t>
            </w:r>
            <w:r w:rsidRPr="008D763D">
              <w:rPr>
                <w:rFonts w:ascii="Arial" w:hAnsi="Arial"/>
                <w:spacing w:val="-2"/>
                <w:lang w:val="de-DE"/>
              </w:rPr>
              <w:t xml:space="preserve"> </w:t>
            </w:r>
            <w:r w:rsidRPr="008D763D">
              <w:rPr>
                <w:rFonts w:ascii="Arial" w:hAnsi="Arial"/>
                <w:lang w:val="de-DE"/>
              </w:rPr>
              <w:t>Mo- scheen, Gebetsteppich,</w:t>
            </w:r>
            <w:r w:rsidRPr="008D763D">
              <w:rPr>
                <w:rFonts w:ascii="Arial" w:hAnsi="Arial"/>
                <w:spacing w:val="-6"/>
                <w:lang w:val="de-DE"/>
              </w:rPr>
              <w:t xml:space="preserve"> </w:t>
            </w:r>
            <w:r w:rsidRPr="008D763D">
              <w:rPr>
                <w:rFonts w:ascii="Arial" w:hAnsi="Arial"/>
                <w:lang w:val="de-DE"/>
              </w:rPr>
              <w:t>Minarett, Sichel/Halbmond, Kuppel,</w:t>
            </w:r>
            <w:r w:rsidRPr="008D763D">
              <w:rPr>
                <w:rFonts w:ascii="Arial" w:hAnsi="Arial"/>
                <w:spacing w:val="-5"/>
                <w:lang w:val="de-DE"/>
              </w:rPr>
              <w:t xml:space="preserve"> </w:t>
            </w:r>
            <w:r w:rsidRPr="008D763D">
              <w:rPr>
                <w:rFonts w:ascii="Arial" w:hAnsi="Arial"/>
                <w:lang w:val="de-DE"/>
              </w:rPr>
              <w:t>Kirche, Synagoge, Tempel, Feste,</w:t>
            </w:r>
            <w:r w:rsidRPr="008D763D">
              <w:rPr>
                <w:rFonts w:ascii="Arial" w:hAnsi="Arial"/>
                <w:spacing w:val="-6"/>
                <w:lang w:val="de-DE"/>
              </w:rPr>
              <w:t xml:space="preserve"> </w:t>
            </w:r>
            <w:r w:rsidRPr="008D763D">
              <w:rPr>
                <w:rFonts w:ascii="Arial" w:hAnsi="Arial"/>
                <w:lang w:val="de-DE"/>
              </w:rPr>
              <w:t>Rituale,</w:t>
            </w:r>
            <w:r w:rsidRPr="008D763D">
              <w:rPr>
                <w:rFonts w:ascii="Arial" w:hAnsi="Arial"/>
                <w:spacing w:val="-1"/>
                <w:lang w:val="de-DE"/>
              </w:rPr>
              <w:t xml:space="preserve"> </w:t>
            </w:r>
            <w:r w:rsidRPr="008D763D">
              <w:rPr>
                <w:rFonts w:ascii="Arial" w:hAnsi="Arial"/>
                <w:lang w:val="de-DE"/>
              </w:rPr>
              <w:t>Lieder</w:t>
            </w:r>
          </w:p>
          <w:p w:rsidR="00E42C43" w:rsidRPr="008D763D" w:rsidRDefault="00E42C43" w:rsidP="008D763D">
            <w:pPr>
              <w:pStyle w:val="TableParagraph"/>
              <w:rPr>
                <w:rFonts w:ascii="Times New Roman" w:eastAsia="Times New Roman" w:hAnsi="Times New Roman" w:cs="Times New Roman"/>
                <w:lang w:val="de-DE"/>
              </w:rPr>
            </w:pPr>
          </w:p>
          <w:p w:rsidR="00E42C43" w:rsidRPr="008D763D" w:rsidRDefault="00E42C43" w:rsidP="008D763D">
            <w:pPr>
              <w:pStyle w:val="TableParagraph"/>
              <w:spacing w:before="11"/>
              <w:rPr>
                <w:rFonts w:ascii="Times New Roman" w:eastAsia="Times New Roman" w:hAnsi="Times New Roman" w:cs="Times New Roman"/>
                <w:sz w:val="21"/>
                <w:szCs w:val="21"/>
                <w:lang w:val="de-DE"/>
              </w:rPr>
            </w:pPr>
          </w:p>
          <w:p w:rsidR="00E42C43" w:rsidRPr="008D763D" w:rsidRDefault="00E42C43" w:rsidP="008D763D">
            <w:pPr>
              <w:pStyle w:val="TableParagraph"/>
              <w:ind w:left="103" w:right="279"/>
              <w:rPr>
                <w:rFonts w:ascii="Arial" w:eastAsia="Arial" w:hAnsi="Arial" w:cs="Arial"/>
                <w:lang w:val="de-DE"/>
              </w:rPr>
            </w:pPr>
            <w:r w:rsidRPr="008D763D">
              <w:rPr>
                <w:rFonts w:ascii="Arial" w:hAnsi="Arial"/>
                <w:lang w:val="de-DE"/>
              </w:rPr>
              <w:t>Außerschulische Lernorte,</w:t>
            </w:r>
            <w:r w:rsidRPr="008D763D">
              <w:rPr>
                <w:rFonts w:ascii="Arial" w:hAnsi="Arial"/>
                <w:spacing w:val="-1"/>
                <w:lang w:val="de-DE"/>
              </w:rPr>
              <w:t xml:space="preserve"> </w:t>
            </w:r>
            <w:r w:rsidRPr="008D763D">
              <w:rPr>
                <w:rFonts w:ascii="Arial" w:hAnsi="Arial"/>
                <w:lang w:val="de-DE"/>
              </w:rPr>
              <w:t>Be- obachtungen vor Ort,</w:t>
            </w:r>
            <w:r w:rsidRPr="008D763D">
              <w:rPr>
                <w:rFonts w:ascii="Arial" w:hAnsi="Arial"/>
                <w:spacing w:val="-11"/>
                <w:lang w:val="de-DE"/>
              </w:rPr>
              <w:t xml:space="preserve"> </w:t>
            </w:r>
            <w:r w:rsidRPr="008D763D">
              <w:rPr>
                <w:rFonts w:ascii="Arial" w:hAnsi="Arial"/>
                <w:lang w:val="de-DE"/>
              </w:rPr>
              <w:t>Interviews, Begegnungen mit Vertretern</w:t>
            </w:r>
            <w:r w:rsidRPr="008D763D">
              <w:rPr>
                <w:rFonts w:ascii="Arial" w:hAnsi="Arial"/>
                <w:spacing w:val="-9"/>
                <w:lang w:val="de-DE"/>
              </w:rPr>
              <w:t xml:space="preserve"> </w:t>
            </w:r>
            <w:r w:rsidRPr="008D763D">
              <w:rPr>
                <w:rFonts w:ascii="Arial" w:hAnsi="Arial"/>
                <w:lang w:val="de-DE"/>
              </w:rPr>
              <w:t>der einzelnen</w:t>
            </w:r>
            <w:r w:rsidRPr="008D763D">
              <w:rPr>
                <w:rFonts w:ascii="Arial" w:hAnsi="Arial"/>
                <w:spacing w:val="-7"/>
                <w:lang w:val="de-DE"/>
              </w:rPr>
              <w:t xml:space="preserve"> </w:t>
            </w:r>
            <w:r w:rsidRPr="008D763D">
              <w:rPr>
                <w:rFonts w:ascii="Arial" w:hAnsi="Arial"/>
                <w:lang w:val="de-DE"/>
              </w:rPr>
              <w:t>Religionen</w:t>
            </w:r>
          </w:p>
          <w:p w:rsidR="00E42C43" w:rsidRPr="008D763D" w:rsidRDefault="00E42C43" w:rsidP="008D763D">
            <w:pPr>
              <w:pStyle w:val="TableParagraph"/>
              <w:rPr>
                <w:rFonts w:ascii="Times New Roman" w:eastAsia="Times New Roman" w:hAnsi="Times New Roman" w:cs="Times New Roman"/>
                <w:lang w:val="de-DE"/>
              </w:rPr>
            </w:pPr>
          </w:p>
          <w:p w:rsidR="00E42C43" w:rsidRPr="008D763D" w:rsidRDefault="00E42C43" w:rsidP="008D763D">
            <w:pPr>
              <w:pStyle w:val="TableParagraph"/>
              <w:ind w:left="103" w:right="301"/>
              <w:rPr>
                <w:rFonts w:ascii="Arial" w:eastAsia="Arial" w:hAnsi="Arial" w:cs="Arial"/>
                <w:lang w:val="de-DE"/>
              </w:rPr>
            </w:pPr>
            <w:r w:rsidRPr="008D763D">
              <w:rPr>
                <w:rFonts w:ascii="Arial" w:hAnsi="Arial"/>
                <w:lang w:val="de-DE"/>
              </w:rPr>
              <w:t>Präsentation/</w:t>
            </w:r>
            <w:r w:rsidRPr="008D763D">
              <w:rPr>
                <w:rFonts w:ascii="Arial" w:hAnsi="Arial"/>
                <w:spacing w:val="1"/>
                <w:lang w:val="de-DE"/>
              </w:rPr>
              <w:t xml:space="preserve"> </w:t>
            </w:r>
            <w:r w:rsidRPr="008D763D">
              <w:rPr>
                <w:rFonts w:ascii="Arial" w:hAnsi="Arial"/>
                <w:lang w:val="de-DE"/>
              </w:rPr>
              <w:t>Referat Internetrecherche,</w:t>
            </w:r>
            <w:r w:rsidRPr="008D763D">
              <w:rPr>
                <w:rFonts w:ascii="Arial" w:hAnsi="Arial"/>
                <w:spacing w:val="-2"/>
                <w:lang w:val="de-DE"/>
              </w:rPr>
              <w:t xml:space="preserve"> </w:t>
            </w:r>
            <w:r w:rsidRPr="008D763D">
              <w:rPr>
                <w:rFonts w:ascii="Arial" w:hAnsi="Arial"/>
                <w:lang w:val="de-DE"/>
              </w:rPr>
              <w:t>Karten Gruppenarbeit: Plakate,</w:t>
            </w:r>
            <w:r w:rsidRPr="008D763D">
              <w:rPr>
                <w:rFonts w:ascii="Arial" w:hAnsi="Arial"/>
                <w:spacing w:val="-10"/>
                <w:lang w:val="de-DE"/>
              </w:rPr>
              <w:t xml:space="preserve"> </w:t>
            </w:r>
            <w:r w:rsidRPr="008D763D">
              <w:rPr>
                <w:rFonts w:ascii="Arial" w:hAnsi="Arial"/>
                <w:lang w:val="de-DE"/>
              </w:rPr>
              <w:t>Zeitleis- ten,</w:t>
            </w:r>
            <w:r w:rsidRPr="008D763D">
              <w:rPr>
                <w:rFonts w:ascii="Arial" w:hAnsi="Arial"/>
                <w:spacing w:val="-5"/>
                <w:lang w:val="de-DE"/>
              </w:rPr>
              <w:t xml:space="preserve"> </w:t>
            </w:r>
            <w:r w:rsidRPr="008D763D">
              <w:rPr>
                <w:rFonts w:ascii="Arial" w:hAnsi="Arial"/>
                <w:lang w:val="de-DE"/>
              </w:rPr>
              <w:t>Dokumentationsheft</w:t>
            </w:r>
          </w:p>
          <w:p w:rsidR="00E42C43" w:rsidRPr="008D763D"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3"/>
              <w:rPr>
                <w:rFonts w:ascii="Arial" w:eastAsia="Arial" w:hAnsi="Arial" w:cs="Arial"/>
              </w:rPr>
            </w:pPr>
            <w:r w:rsidRPr="008D763D">
              <w:rPr>
                <w:rFonts w:ascii="Arial"/>
              </w:rPr>
              <w:t>Clustering</w:t>
            </w:r>
          </w:p>
        </w:tc>
      </w:tr>
      <w:tr w:rsidR="00E42C43" w:rsidRPr="00567D5F" w:rsidTr="002B7AA0">
        <w:trPr>
          <w:trHeight w:hRule="exact" w:val="2542"/>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5B4974" w:rsidRPr="000A1B79" w:rsidRDefault="00FF5564" w:rsidP="008D763D">
            <w:pPr>
              <w:pStyle w:val="TableParagraph"/>
              <w:ind w:left="103" w:right="160"/>
              <w:rPr>
                <w:rFonts w:ascii="Arial" w:hAnsi="Arial"/>
                <w:lang w:val="de-DE"/>
              </w:rPr>
            </w:pPr>
            <w:r w:rsidRPr="0077238E">
              <w:rPr>
                <w:rStyle w:val="M"/>
                <w:color w:val="auto"/>
                <w:shd w:val="clear" w:color="auto" w:fill="FFCEB9"/>
              </w:rPr>
              <w:t xml:space="preserve">M: </w:t>
            </w:r>
            <w:r w:rsidR="00E42C43" w:rsidRPr="000A1B79">
              <w:rPr>
                <w:rFonts w:ascii="Arial" w:hAnsi="Arial"/>
                <w:lang w:val="de-DE"/>
              </w:rPr>
              <w:t>in ihrem Lebensumfeld</w:t>
            </w:r>
            <w:r w:rsidR="00E42C43" w:rsidRPr="000A1B79">
              <w:rPr>
                <w:rFonts w:ascii="Arial" w:hAnsi="Arial"/>
                <w:spacing w:val="-6"/>
                <w:lang w:val="de-DE"/>
              </w:rPr>
              <w:t xml:space="preserve"> </w:t>
            </w:r>
            <w:r w:rsidR="00E42C43" w:rsidRPr="000A1B79">
              <w:rPr>
                <w:rFonts w:ascii="Arial" w:hAnsi="Arial"/>
                <w:lang w:val="de-DE"/>
              </w:rPr>
              <w:t>religi- öse Phänomene und</w:t>
            </w:r>
            <w:r w:rsidR="00E42C43" w:rsidRPr="000A1B79">
              <w:rPr>
                <w:rFonts w:ascii="Arial" w:hAnsi="Arial"/>
                <w:spacing w:val="-3"/>
                <w:lang w:val="de-DE"/>
              </w:rPr>
              <w:t xml:space="preserve"> </w:t>
            </w:r>
            <w:r w:rsidR="00E42C43" w:rsidRPr="000A1B79">
              <w:rPr>
                <w:rFonts w:ascii="Arial" w:hAnsi="Arial"/>
                <w:lang w:val="de-DE"/>
              </w:rPr>
              <w:t>Symbole nennen, an ausgewählten</w:t>
            </w:r>
            <w:r w:rsidR="00E42C43" w:rsidRPr="000A1B79">
              <w:rPr>
                <w:rFonts w:ascii="Arial" w:hAnsi="Arial"/>
                <w:spacing w:val="-3"/>
                <w:lang w:val="de-DE"/>
              </w:rPr>
              <w:t xml:space="preserve"> </w:t>
            </w:r>
            <w:r w:rsidR="00E42C43" w:rsidRPr="000A1B79">
              <w:rPr>
                <w:rFonts w:ascii="Arial" w:hAnsi="Arial"/>
                <w:lang w:val="de-DE"/>
              </w:rPr>
              <w:t>Beispielen Zwecke gemeinsamen</w:t>
            </w:r>
            <w:r w:rsidR="00E42C43" w:rsidRPr="000A1B79">
              <w:rPr>
                <w:rFonts w:ascii="Arial" w:hAnsi="Arial"/>
                <w:spacing w:val="-3"/>
                <w:lang w:val="de-DE"/>
              </w:rPr>
              <w:t xml:space="preserve"> </w:t>
            </w:r>
            <w:r w:rsidR="00E42C43" w:rsidRPr="000A1B79">
              <w:rPr>
                <w:rFonts w:ascii="Arial" w:hAnsi="Arial"/>
                <w:lang w:val="de-DE"/>
              </w:rPr>
              <w:t>religiösen Lebens formulieren</w:t>
            </w:r>
            <w:r w:rsidR="00E42C43" w:rsidRPr="000A1B79">
              <w:rPr>
                <w:rFonts w:ascii="Arial" w:hAnsi="Arial"/>
                <w:spacing w:val="-5"/>
                <w:lang w:val="de-DE"/>
              </w:rPr>
              <w:t xml:space="preserve"> </w:t>
            </w:r>
            <w:r w:rsidR="00E42C43" w:rsidRPr="000A1B79">
              <w:rPr>
                <w:rFonts w:ascii="Arial" w:hAnsi="Arial"/>
                <w:lang w:val="de-DE"/>
              </w:rPr>
              <w:t>und den Stellenwert von Religion</w:t>
            </w:r>
            <w:r w:rsidR="00E42C43" w:rsidRPr="000A1B79">
              <w:rPr>
                <w:rFonts w:ascii="Arial" w:hAnsi="Arial"/>
                <w:spacing w:val="-4"/>
                <w:lang w:val="de-DE"/>
              </w:rPr>
              <w:t xml:space="preserve"> </w:t>
            </w:r>
            <w:r w:rsidR="00E42C43" w:rsidRPr="000A1B79">
              <w:rPr>
                <w:rFonts w:ascii="Arial" w:hAnsi="Arial"/>
                <w:lang w:val="de-DE"/>
              </w:rPr>
              <w:t>für die muslimische Gemeinschaft</w:t>
            </w:r>
            <w:r w:rsidR="00E42C43" w:rsidRPr="000A1B79">
              <w:rPr>
                <w:rFonts w:ascii="Arial" w:hAnsi="Arial"/>
                <w:spacing w:val="-6"/>
                <w:lang w:val="de-DE"/>
              </w:rPr>
              <w:t xml:space="preserve"> </w:t>
            </w:r>
            <w:r w:rsidR="00E42C43" w:rsidRPr="000A1B79">
              <w:rPr>
                <w:rFonts w:ascii="Arial" w:hAnsi="Arial"/>
                <w:lang w:val="de-DE"/>
              </w:rPr>
              <w:t>in unserer Gesellschaft</w:t>
            </w:r>
            <w:r w:rsidR="00E42C43" w:rsidRPr="000A1B79">
              <w:rPr>
                <w:rFonts w:ascii="Arial" w:hAnsi="Arial"/>
                <w:spacing w:val="-5"/>
                <w:lang w:val="de-DE"/>
              </w:rPr>
              <w:t xml:space="preserve"> </w:t>
            </w:r>
            <w:r w:rsidR="00E42C43" w:rsidRPr="000A1B79">
              <w:rPr>
                <w:rFonts w:ascii="Arial" w:hAnsi="Arial"/>
                <w:lang w:val="de-DE"/>
              </w:rPr>
              <w:t>beschreiben</w:t>
            </w:r>
          </w:p>
          <w:p w:rsidR="00E42C43" w:rsidRPr="000A1B79" w:rsidRDefault="00FF5564" w:rsidP="008D763D">
            <w:pPr>
              <w:pStyle w:val="TableParagraph"/>
              <w:ind w:left="103" w:right="160"/>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in ihrem persönlichen</w:t>
            </w:r>
            <w:r w:rsidR="00E42C43" w:rsidRPr="000A1B79">
              <w:rPr>
                <w:rFonts w:ascii="Arial" w:hAnsi="Arial"/>
                <w:spacing w:val="-4"/>
                <w:lang w:val="de-DE"/>
              </w:rPr>
              <w:t xml:space="preserve"> </w:t>
            </w:r>
            <w:r w:rsidR="00E42C43" w:rsidRPr="000A1B79">
              <w:rPr>
                <w:rFonts w:ascii="Arial" w:hAnsi="Arial"/>
                <w:lang w:val="de-DE"/>
              </w:rPr>
              <w:t>Lebens- umfeld Ausdrucksformen und</w:t>
            </w:r>
            <w:r w:rsidR="00E42C43" w:rsidRPr="000A1B79">
              <w:rPr>
                <w:rFonts w:ascii="Arial" w:hAnsi="Arial"/>
                <w:spacing w:val="-6"/>
                <w:lang w:val="de-DE"/>
              </w:rPr>
              <w:t xml:space="preserve"> </w:t>
            </w:r>
            <w:r w:rsidR="00E42C43" w:rsidRPr="000A1B79">
              <w:rPr>
                <w:rFonts w:ascii="Arial" w:hAnsi="Arial"/>
                <w:lang w:val="de-DE"/>
              </w:rPr>
              <w:t>Le-</w:t>
            </w: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Tr="002B7AA0">
        <w:trPr>
          <w:trHeight w:hRule="exact" w:val="3553"/>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E42C43" w:rsidP="008D763D">
            <w:pPr>
              <w:pStyle w:val="TableParagraph"/>
              <w:ind w:left="103" w:right="148"/>
              <w:rPr>
                <w:rFonts w:ascii="Arial" w:eastAsia="Arial" w:hAnsi="Arial" w:cs="Arial"/>
                <w:lang w:val="de-DE"/>
              </w:rPr>
            </w:pPr>
            <w:r w:rsidRPr="000A1B79">
              <w:rPr>
                <w:rFonts w:ascii="Arial" w:hAnsi="Arial"/>
                <w:lang w:val="de-DE"/>
              </w:rPr>
              <w:t>bensweisen unterschiedlicher</w:t>
            </w:r>
            <w:r w:rsidRPr="000A1B79">
              <w:rPr>
                <w:rFonts w:ascii="Arial" w:hAnsi="Arial"/>
                <w:spacing w:val="-4"/>
                <w:lang w:val="de-DE"/>
              </w:rPr>
              <w:t xml:space="preserve"> </w:t>
            </w:r>
            <w:r w:rsidRPr="000A1B79">
              <w:rPr>
                <w:rFonts w:ascii="Arial" w:hAnsi="Arial"/>
                <w:lang w:val="de-DE"/>
              </w:rPr>
              <w:t>Re- ligionen und</w:t>
            </w:r>
            <w:r w:rsidRPr="000A1B79">
              <w:rPr>
                <w:rFonts w:ascii="Arial" w:hAnsi="Arial"/>
                <w:spacing w:val="-7"/>
                <w:lang w:val="de-DE"/>
              </w:rPr>
              <w:t xml:space="preserve"> </w:t>
            </w:r>
            <w:r w:rsidRPr="000A1B79">
              <w:rPr>
                <w:rFonts w:ascii="Arial" w:hAnsi="Arial"/>
                <w:lang w:val="de-DE"/>
              </w:rPr>
              <w:t>Weltanschauungen wahrnehmen und in</w:t>
            </w:r>
            <w:r w:rsidRPr="000A1B79">
              <w:rPr>
                <w:rFonts w:ascii="Arial" w:hAnsi="Arial"/>
                <w:spacing w:val="-3"/>
                <w:lang w:val="de-DE"/>
              </w:rPr>
              <w:t xml:space="preserve"> </w:t>
            </w:r>
            <w:r w:rsidRPr="000A1B79">
              <w:rPr>
                <w:rFonts w:ascii="Arial" w:hAnsi="Arial"/>
                <w:lang w:val="de-DE"/>
              </w:rPr>
              <w:t>Grundzügen deren Vielfalt wahrnehmen,</w:t>
            </w:r>
            <w:r w:rsidRPr="000A1B79">
              <w:rPr>
                <w:rFonts w:ascii="Arial" w:hAnsi="Arial"/>
                <w:spacing w:val="1"/>
                <w:lang w:val="de-DE"/>
              </w:rPr>
              <w:t xml:space="preserve"> </w:t>
            </w:r>
            <w:r w:rsidRPr="000A1B79">
              <w:rPr>
                <w:rFonts w:ascii="Arial" w:hAnsi="Arial"/>
                <w:lang w:val="de-DE"/>
              </w:rPr>
              <w:t>ihre grundlegenden Kennzeichen</w:t>
            </w:r>
            <w:r w:rsidRPr="000A1B79">
              <w:rPr>
                <w:rFonts w:ascii="Arial" w:hAnsi="Arial"/>
                <w:spacing w:val="-5"/>
                <w:lang w:val="de-DE"/>
              </w:rPr>
              <w:t xml:space="preserve"> </w:t>
            </w:r>
            <w:r w:rsidRPr="000A1B79">
              <w:rPr>
                <w:rFonts w:ascii="Arial" w:hAnsi="Arial"/>
                <w:lang w:val="de-DE"/>
              </w:rPr>
              <w:t>dar- legen</w:t>
            </w:r>
          </w:p>
          <w:p w:rsidR="00E42C43" w:rsidRPr="000A1B79" w:rsidRDefault="00FF5564" w:rsidP="008D763D">
            <w:pPr>
              <w:pStyle w:val="TableParagraph"/>
              <w:ind w:left="103" w:right="161"/>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konfessionelle und</w:t>
            </w:r>
            <w:r w:rsidR="00E42C43" w:rsidRPr="000A1B79">
              <w:rPr>
                <w:rFonts w:ascii="Arial" w:hAnsi="Arial"/>
                <w:spacing w:val="-6"/>
                <w:lang w:val="de-DE"/>
              </w:rPr>
              <w:t xml:space="preserve"> </w:t>
            </w:r>
            <w:r w:rsidR="00E42C43" w:rsidRPr="000A1B79">
              <w:rPr>
                <w:rFonts w:ascii="Arial" w:hAnsi="Arial"/>
                <w:lang w:val="de-DE"/>
              </w:rPr>
              <w:t>religiöse Zugehörigkeit der</w:t>
            </w:r>
            <w:r w:rsidR="00E42C43" w:rsidRPr="000A1B79">
              <w:rPr>
                <w:rFonts w:ascii="Arial" w:hAnsi="Arial"/>
                <w:spacing w:val="-3"/>
                <w:lang w:val="de-DE"/>
              </w:rPr>
              <w:t xml:space="preserve"> </w:t>
            </w:r>
            <w:r w:rsidR="00E42C43" w:rsidRPr="000A1B79">
              <w:rPr>
                <w:rFonts w:ascii="Arial" w:hAnsi="Arial"/>
                <w:lang w:val="de-DE"/>
              </w:rPr>
              <w:t>Menschen in Deutschland, Europa und</w:t>
            </w:r>
            <w:r w:rsidR="00E42C43" w:rsidRPr="000A1B79">
              <w:rPr>
                <w:rFonts w:ascii="Arial" w:hAnsi="Arial"/>
                <w:spacing w:val="-7"/>
                <w:lang w:val="de-DE"/>
              </w:rPr>
              <w:t xml:space="preserve"> </w:t>
            </w:r>
            <w:r w:rsidR="00E42C43" w:rsidRPr="000A1B79">
              <w:rPr>
                <w:rFonts w:ascii="Arial" w:hAnsi="Arial"/>
                <w:lang w:val="de-DE"/>
              </w:rPr>
              <w:t>weltweit auch in historischer</w:t>
            </w:r>
            <w:r w:rsidR="00E42C43" w:rsidRPr="000A1B79">
              <w:rPr>
                <w:rFonts w:ascii="Arial" w:hAnsi="Arial"/>
                <w:spacing w:val="-5"/>
                <w:lang w:val="de-DE"/>
              </w:rPr>
              <w:t xml:space="preserve"> </w:t>
            </w:r>
            <w:r w:rsidR="00E42C43" w:rsidRPr="000A1B79">
              <w:rPr>
                <w:rFonts w:ascii="Arial" w:hAnsi="Arial"/>
                <w:lang w:val="de-DE"/>
              </w:rPr>
              <w:t>Perspektive in Grundzügen darstellen</w:t>
            </w:r>
            <w:r w:rsidR="00E42C43" w:rsidRPr="000A1B79">
              <w:rPr>
                <w:rFonts w:ascii="Arial" w:hAnsi="Arial"/>
                <w:spacing w:val="-10"/>
                <w:lang w:val="de-DE"/>
              </w:rPr>
              <w:t xml:space="preserve"> </w:t>
            </w:r>
            <w:r w:rsidR="00E42C43" w:rsidRPr="000A1B79">
              <w:rPr>
                <w:rFonts w:ascii="Arial" w:hAnsi="Arial"/>
                <w:lang w:val="de-DE"/>
              </w:rPr>
              <w:t>und Anspruch und Wirklichkeit der</w:t>
            </w:r>
            <w:r w:rsidR="00E42C43" w:rsidRPr="000A1B79">
              <w:rPr>
                <w:rFonts w:ascii="Arial" w:hAnsi="Arial"/>
                <w:spacing w:val="-8"/>
                <w:lang w:val="de-DE"/>
              </w:rPr>
              <w:t xml:space="preserve"> </w:t>
            </w:r>
            <w:r w:rsidR="00E42C43" w:rsidRPr="000A1B79">
              <w:rPr>
                <w:rFonts w:ascii="Arial" w:hAnsi="Arial"/>
                <w:lang w:val="de-DE"/>
              </w:rPr>
              <w:t>je weiligen</w:t>
            </w:r>
            <w:r w:rsidR="00E42C43" w:rsidRPr="000A1B79">
              <w:rPr>
                <w:rFonts w:ascii="Arial" w:hAnsi="Arial"/>
                <w:spacing w:val="-3"/>
                <w:lang w:val="de-DE"/>
              </w:rPr>
              <w:t xml:space="preserve"> </w:t>
            </w:r>
            <w:r w:rsidR="00E42C43" w:rsidRPr="000A1B79">
              <w:rPr>
                <w:rFonts w:ascii="Arial" w:hAnsi="Arial"/>
                <w:lang w:val="de-DE"/>
              </w:rPr>
              <w:t>Glaubensgemeinschaft ansatzweise</w:t>
            </w:r>
            <w:r w:rsidR="00E42C43" w:rsidRPr="000A1B79">
              <w:rPr>
                <w:rFonts w:ascii="Arial" w:hAnsi="Arial"/>
                <w:spacing w:val="-5"/>
                <w:lang w:val="de-DE"/>
              </w:rPr>
              <w:t xml:space="preserve"> </w:t>
            </w:r>
            <w:r w:rsidR="00E42C43" w:rsidRPr="000A1B79">
              <w:rPr>
                <w:rFonts w:ascii="Arial" w:hAnsi="Arial"/>
                <w:lang w:val="de-DE"/>
              </w:rPr>
              <w:t>aufzeigen</w:t>
            </w:r>
          </w:p>
        </w:tc>
        <w:tc>
          <w:tcPr>
            <w:tcW w:w="1251"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numPr>
                <w:ilvl w:val="0"/>
                <w:numId w:val="102"/>
              </w:numPr>
              <w:tabs>
                <w:tab w:val="left" w:pos="464"/>
              </w:tabs>
              <w:ind w:right="246"/>
              <w:rPr>
                <w:rFonts w:ascii="Arial" w:eastAsia="Arial" w:hAnsi="Arial" w:cs="Arial"/>
                <w:lang w:val="de-DE"/>
              </w:rPr>
            </w:pPr>
            <w:r w:rsidRPr="00E42C43">
              <w:rPr>
                <w:rFonts w:ascii="Arial"/>
                <w:lang w:val="de-DE"/>
              </w:rPr>
              <w:t>Stellung, Bedeutung und</w:t>
            </w:r>
            <w:r w:rsidRPr="00E42C43">
              <w:rPr>
                <w:rFonts w:ascii="Arial"/>
                <w:spacing w:val="-6"/>
                <w:lang w:val="de-DE"/>
              </w:rPr>
              <w:t xml:space="preserve"> </w:t>
            </w:r>
            <w:r w:rsidRPr="00E42C43">
              <w:rPr>
                <w:rFonts w:ascii="Arial"/>
                <w:lang w:val="de-DE"/>
              </w:rPr>
              <w:t>An- spruch der einzelnen</w:t>
            </w:r>
            <w:r w:rsidRPr="00E42C43">
              <w:rPr>
                <w:rFonts w:ascii="Arial"/>
                <w:spacing w:val="-7"/>
                <w:lang w:val="de-DE"/>
              </w:rPr>
              <w:t xml:space="preserve"> </w:t>
            </w:r>
            <w:r w:rsidRPr="00E42C43">
              <w:rPr>
                <w:rFonts w:ascii="Arial"/>
                <w:lang w:val="de-DE"/>
              </w:rPr>
              <w:t>Religio- nen und Konfessionen</w:t>
            </w:r>
            <w:r w:rsidRPr="00E42C43">
              <w:rPr>
                <w:rFonts w:ascii="Arial"/>
                <w:spacing w:val="-1"/>
                <w:lang w:val="de-DE"/>
              </w:rPr>
              <w:t xml:space="preserve"> </w:t>
            </w:r>
            <w:r w:rsidRPr="00E42C43">
              <w:rPr>
                <w:rFonts w:ascii="Arial"/>
                <w:lang w:val="de-DE"/>
              </w:rPr>
              <w:t>in Deutschland, Europa</w:t>
            </w:r>
            <w:r w:rsidRPr="00E42C43">
              <w:rPr>
                <w:rFonts w:ascii="Arial"/>
                <w:spacing w:val="-1"/>
                <w:lang w:val="de-DE"/>
              </w:rPr>
              <w:t xml:space="preserve"> </w:t>
            </w:r>
            <w:r w:rsidRPr="00E42C43">
              <w:rPr>
                <w:rFonts w:ascii="Arial"/>
                <w:lang w:val="de-DE"/>
              </w:rPr>
              <w:t>und weltweit</w:t>
            </w:r>
          </w:p>
          <w:p w:rsidR="00E42C43" w:rsidRPr="00E42C43" w:rsidRDefault="00E42C43" w:rsidP="008D763D">
            <w:pPr>
              <w:pStyle w:val="TableParagraph"/>
              <w:numPr>
                <w:ilvl w:val="0"/>
                <w:numId w:val="102"/>
              </w:numPr>
              <w:tabs>
                <w:tab w:val="left" w:pos="464"/>
              </w:tabs>
              <w:ind w:right="184"/>
              <w:rPr>
                <w:rFonts w:ascii="Arial" w:eastAsia="Arial" w:hAnsi="Arial" w:cs="Arial"/>
                <w:lang w:val="de-DE"/>
              </w:rPr>
            </w:pPr>
            <w:r w:rsidRPr="00E42C43">
              <w:rPr>
                <w:rFonts w:ascii="Arial" w:hAnsi="Arial"/>
                <w:lang w:val="de-DE"/>
              </w:rPr>
              <w:t>Orte und Personen der</w:t>
            </w:r>
            <w:r w:rsidRPr="00E42C43">
              <w:rPr>
                <w:rFonts w:ascii="Arial" w:hAnsi="Arial"/>
                <w:spacing w:val="-6"/>
                <w:lang w:val="de-DE"/>
              </w:rPr>
              <w:t xml:space="preserve"> </w:t>
            </w:r>
            <w:r w:rsidRPr="00E42C43">
              <w:rPr>
                <w:rFonts w:ascii="Arial" w:hAnsi="Arial"/>
                <w:lang w:val="de-DE"/>
              </w:rPr>
              <w:t>per- sönlichen Begegnung mit</w:t>
            </w:r>
            <w:r w:rsidRPr="00E42C43">
              <w:rPr>
                <w:rFonts w:ascii="Arial" w:hAnsi="Arial"/>
                <w:spacing w:val="-4"/>
                <w:lang w:val="de-DE"/>
              </w:rPr>
              <w:t xml:space="preserve"> </w:t>
            </w:r>
            <w:r w:rsidRPr="00E42C43">
              <w:rPr>
                <w:rFonts w:ascii="Arial" w:hAnsi="Arial"/>
                <w:lang w:val="de-DE"/>
              </w:rPr>
              <w:t>an- deren Religionen und</w:t>
            </w:r>
            <w:r w:rsidRPr="00E42C43">
              <w:rPr>
                <w:rFonts w:ascii="Arial" w:hAnsi="Arial"/>
                <w:spacing w:val="-8"/>
                <w:lang w:val="de-DE"/>
              </w:rPr>
              <w:t xml:space="preserve"> </w:t>
            </w:r>
            <w:r w:rsidRPr="00E42C43">
              <w:rPr>
                <w:rFonts w:ascii="Arial" w:hAnsi="Arial"/>
                <w:lang w:val="de-DE"/>
              </w:rPr>
              <w:t>Weltan- schauungen</w:t>
            </w:r>
          </w:p>
          <w:p w:rsidR="00E42C43" w:rsidRPr="00E42C43" w:rsidRDefault="00E42C43" w:rsidP="008D763D">
            <w:pPr>
              <w:pStyle w:val="TableParagraph"/>
              <w:spacing w:before="7"/>
              <w:rPr>
                <w:rFonts w:ascii="Times New Roman" w:eastAsia="Times New Roman" w:hAnsi="Times New Roman" w:cs="Times New Roman"/>
                <w:sz w:val="24"/>
                <w:szCs w:val="24"/>
                <w:lang w:val="de-DE"/>
              </w:rPr>
            </w:pPr>
          </w:p>
          <w:p w:rsidR="00E42C43" w:rsidRPr="00E42C43" w:rsidRDefault="00E42C43" w:rsidP="008D763D">
            <w:pPr>
              <w:pStyle w:val="TableParagraph"/>
              <w:ind w:left="103" w:right="373"/>
              <w:rPr>
                <w:rFonts w:ascii="Arial" w:eastAsia="Arial" w:hAnsi="Arial" w:cs="Arial"/>
                <w:lang w:val="de-DE"/>
              </w:rPr>
            </w:pPr>
            <w:r w:rsidRPr="00E42C43">
              <w:rPr>
                <w:rFonts w:ascii="Arial" w:hAnsi="Arial"/>
                <w:lang w:val="de-DE"/>
              </w:rPr>
              <w:t>Berührungspunkte mit der</w:t>
            </w:r>
            <w:r w:rsidRPr="00E42C43">
              <w:rPr>
                <w:rFonts w:ascii="Arial" w:hAnsi="Arial"/>
                <w:spacing w:val="-6"/>
                <w:lang w:val="de-DE"/>
              </w:rPr>
              <w:t xml:space="preserve"> </w:t>
            </w:r>
            <w:r w:rsidRPr="00E42C43">
              <w:rPr>
                <w:rFonts w:ascii="Arial" w:hAnsi="Arial"/>
                <w:lang w:val="de-DE"/>
              </w:rPr>
              <w:t>eige- nen Person oder</w:t>
            </w:r>
            <w:r w:rsidRPr="00E42C43">
              <w:rPr>
                <w:rFonts w:ascii="Arial" w:hAnsi="Arial"/>
                <w:spacing w:val="-4"/>
                <w:lang w:val="de-DE"/>
              </w:rPr>
              <w:t xml:space="preserve"> </w:t>
            </w:r>
            <w:r w:rsidRPr="00E42C43">
              <w:rPr>
                <w:rFonts w:ascii="Arial" w:hAnsi="Arial"/>
                <w:lang w:val="de-DE"/>
              </w:rPr>
              <w:t>Religion:</w:t>
            </w:r>
          </w:p>
          <w:p w:rsidR="00E42C43" w:rsidRPr="00E42C43" w:rsidRDefault="00E42C43" w:rsidP="008D763D">
            <w:pPr>
              <w:pStyle w:val="TableParagraph"/>
              <w:numPr>
                <w:ilvl w:val="0"/>
                <w:numId w:val="102"/>
              </w:numPr>
              <w:tabs>
                <w:tab w:val="left" w:pos="464"/>
              </w:tabs>
              <w:spacing w:before="20" w:line="252" w:lineRule="exact"/>
              <w:ind w:right="246"/>
              <w:rPr>
                <w:rFonts w:ascii="Arial" w:eastAsia="Arial" w:hAnsi="Arial" w:cs="Arial"/>
                <w:lang w:val="de-DE"/>
              </w:rPr>
            </w:pPr>
            <w:r w:rsidRPr="00E42C43">
              <w:rPr>
                <w:rFonts w:ascii="Arial"/>
                <w:lang w:val="de-DE"/>
              </w:rPr>
              <w:t>Welchen Eindruck haben</w:t>
            </w:r>
            <w:r w:rsidRPr="00E42C43">
              <w:rPr>
                <w:rFonts w:ascii="Arial"/>
                <w:spacing w:val="-6"/>
                <w:lang w:val="de-DE"/>
              </w:rPr>
              <w:t xml:space="preserve"> </w:t>
            </w:r>
            <w:r w:rsidRPr="00E42C43">
              <w:rPr>
                <w:rFonts w:ascii="Arial"/>
                <w:lang w:val="de-DE"/>
              </w:rPr>
              <w:t>Be-</w:t>
            </w:r>
            <w:r w:rsidRPr="00E42C43">
              <w:rPr>
                <w:rFonts w:ascii="Arial"/>
                <w:spacing w:val="-1"/>
                <w:lang w:val="de-DE"/>
              </w:rPr>
              <w:t xml:space="preserve"> </w:t>
            </w:r>
            <w:r w:rsidRPr="00E42C43">
              <w:rPr>
                <w:rFonts w:ascii="Arial"/>
                <w:lang w:val="de-DE"/>
              </w:rPr>
              <w:t>gegnungen</w:t>
            </w:r>
            <w:r w:rsidRPr="00E42C43">
              <w:rPr>
                <w:rFonts w:ascii="Arial"/>
                <w:spacing w:val="-3"/>
                <w:lang w:val="de-DE"/>
              </w:rPr>
              <w:t xml:space="preserve"> </w:t>
            </w:r>
            <w:r w:rsidRPr="00E42C43">
              <w:rPr>
                <w:rFonts w:ascii="Arial"/>
                <w:lang w:val="de-DE"/>
              </w:rPr>
              <w:t>hinterlassen?</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Default="00E42C43" w:rsidP="008D763D">
            <w:pPr>
              <w:pStyle w:val="TableParagraph"/>
              <w:numPr>
                <w:ilvl w:val="0"/>
                <w:numId w:val="102"/>
              </w:numPr>
              <w:tabs>
                <w:tab w:val="left" w:pos="464"/>
              </w:tabs>
              <w:rPr>
                <w:rFonts w:ascii="Arial" w:eastAsia="Arial" w:hAnsi="Arial" w:cs="Arial"/>
              </w:rPr>
            </w:pPr>
            <w:r>
              <w:rPr>
                <w:rFonts w:ascii="Arial"/>
              </w:rPr>
              <w:t>Umgang mit dem</w:t>
            </w:r>
            <w:r>
              <w:rPr>
                <w:rFonts w:ascii="Arial"/>
                <w:spacing w:val="-3"/>
              </w:rPr>
              <w:t xml:space="preserve"> </w:t>
            </w:r>
            <w:r>
              <w:rPr>
                <w:rFonts w:ascii="Arial"/>
              </w:rPr>
              <w:t>Anderen</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9"/>
              <w:rPr>
                <w:rFonts w:ascii="Times New Roman" w:eastAsia="Times New Roman" w:hAnsi="Times New Roman" w:cs="Times New Roman"/>
                <w:sz w:val="21"/>
                <w:szCs w:val="21"/>
              </w:rPr>
            </w:pPr>
          </w:p>
          <w:p w:rsidR="00E42C43" w:rsidRPr="00E42C43" w:rsidRDefault="00E42C43" w:rsidP="008D763D">
            <w:pPr>
              <w:pStyle w:val="TableParagraph"/>
              <w:ind w:left="103" w:right="483"/>
              <w:rPr>
                <w:rFonts w:ascii="Arial" w:eastAsia="Arial" w:hAnsi="Arial" w:cs="Arial"/>
                <w:lang w:val="de-DE"/>
              </w:rPr>
            </w:pPr>
            <w:r w:rsidRPr="00E42C43">
              <w:rPr>
                <w:rFonts w:ascii="Arial" w:hAnsi="Arial"/>
                <w:lang w:val="de-DE"/>
              </w:rPr>
              <w:t>Bedeutung der Religion für</w:t>
            </w:r>
            <w:r w:rsidRPr="00E42C43">
              <w:rPr>
                <w:rFonts w:ascii="Arial" w:hAnsi="Arial"/>
                <w:spacing w:val="-8"/>
                <w:lang w:val="de-DE"/>
              </w:rPr>
              <w:t xml:space="preserve"> </w:t>
            </w:r>
            <w:r w:rsidRPr="00E42C43">
              <w:rPr>
                <w:rFonts w:ascii="Arial" w:hAnsi="Arial"/>
                <w:lang w:val="de-DE"/>
              </w:rPr>
              <w:t>die Gemeinschaft:</w:t>
            </w:r>
          </w:p>
          <w:p w:rsidR="00E42C43" w:rsidRDefault="00E42C43" w:rsidP="008D763D">
            <w:pPr>
              <w:pStyle w:val="TableParagraph"/>
              <w:numPr>
                <w:ilvl w:val="0"/>
                <w:numId w:val="102"/>
              </w:numPr>
              <w:tabs>
                <w:tab w:val="left" w:pos="464"/>
              </w:tabs>
              <w:spacing w:line="268" w:lineRule="exact"/>
              <w:rPr>
                <w:rFonts w:ascii="Arial" w:eastAsia="Arial" w:hAnsi="Arial" w:cs="Arial"/>
              </w:rPr>
            </w:pPr>
            <w:r>
              <w:rPr>
                <w:rFonts w:ascii="Arial"/>
              </w:rPr>
              <w:t>verbindender Glaube</w:t>
            </w:r>
          </w:p>
          <w:p w:rsidR="00E42C43" w:rsidRDefault="00E42C43" w:rsidP="008D763D">
            <w:pPr>
              <w:pStyle w:val="TableParagraph"/>
              <w:numPr>
                <w:ilvl w:val="0"/>
                <w:numId w:val="102"/>
              </w:numPr>
              <w:tabs>
                <w:tab w:val="left" w:pos="464"/>
              </w:tabs>
              <w:spacing w:line="268" w:lineRule="exact"/>
              <w:rPr>
                <w:rFonts w:ascii="Arial" w:eastAsia="Arial" w:hAnsi="Arial" w:cs="Arial"/>
              </w:rPr>
            </w:pPr>
            <w:r>
              <w:rPr>
                <w:rFonts w:ascii="Arial"/>
              </w:rPr>
              <w:t>gleicher Ritus</w:t>
            </w:r>
          </w:p>
          <w:p w:rsidR="00E42C43" w:rsidRDefault="00E42C43" w:rsidP="008D763D">
            <w:pPr>
              <w:pStyle w:val="TableParagraph"/>
              <w:numPr>
                <w:ilvl w:val="0"/>
                <w:numId w:val="102"/>
              </w:numPr>
              <w:tabs>
                <w:tab w:val="left" w:pos="464"/>
              </w:tabs>
              <w:ind w:right="504"/>
              <w:rPr>
                <w:rFonts w:ascii="Arial" w:eastAsia="Arial" w:hAnsi="Arial" w:cs="Arial"/>
              </w:rPr>
            </w:pPr>
            <w:r>
              <w:rPr>
                <w:rFonts w:ascii="Arial" w:hAnsi="Arial"/>
              </w:rPr>
              <w:t>gleiche</w:t>
            </w:r>
            <w:r>
              <w:rPr>
                <w:rFonts w:ascii="Arial" w:hAnsi="Arial"/>
                <w:spacing w:val="-6"/>
              </w:rPr>
              <w:t xml:space="preserve"> </w:t>
            </w:r>
            <w:r>
              <w:rPr>
                <w:rFonts w:ascii="Arial" w:hAnsi="Arial"/>
              </w:rPr>
              <w:t>ethisch-moralische Grundsätze</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
              <w:rPr>
                <w:rFonts w:ascii="Times New Roman" w:eastAsia="Times New Roman" w:hAnsi="Times New Roman" w:cs="Times New Roman"/>
              </w:rPr>
            </w:pPr>
          </w:p>
          <w:p w:rsidR="00E42C43" w:rsidRDefault="00E42C43" w:rsidP="008D763D">
            <w:pPr>
              <w:pStyle w:val="TableParagraph"/>
              <w:ind w:left="103" w:right="402"/>
              <w:rPr>
                <w:rFonts w:ascii="Arial" w:eastAsia="Arial" w:hAnsi="Arial" w:cs="Arial"/>
              </w:rPr>
            </w:pPr>
            <w:r>
              <w:rPr>
                <w:rFonts w:ascii="Arial"/>
              </w:rPr>
              <w:t>Grundfragen des</w:t>
            </w:r>
            <w:r>
              <w:rPr>
                <w:rFonts w:ascii="Arial"/>
                <w:spacing w:val="-11"/>
              </w:rPr>
              <w:t xml:space="preserve"> </w:t>
            </w:r>
            <w:r>
              <w:rPr>
                <w:rFonts w:ascii="Arial"/>
              </w:rPr>
              <w:t>menschlichen Daseins:</w:t>
            </w:r>
          </w:p>
          <w:p w:rsidR="00E42C43" w:rsidRPr="00E42C43" w:rsidRDefault="00E42C43" w:rsidP="008D763D">
            <w:pPr>
              <w:pStyle w:val="TableParagraph"/>
              <w:numPr>
                <w:ilvl w:val="0"/>
                <w:numId w:val="102"/>
              </w:numPr>
              <w:tabs>
                <w:tab w:val="left" w:pos="464"/>
              </w:tabs>
              <w:ind w:right="141"/>
              <w:rPr>
                <w:rFonts w:ascii="Arial" w:eastAsia="Arial" w:hAnsi="Arial" w:cs="Arial"/>
                <w:lang w:val="de-DE"/>
              </w:rPr>
            </w:pPr>
            <w:r w:rsidRPr="00E42C43">
              <w:rPr>
                <w:rFonts w:ascii="Arial"/>
                <w:lang w:val="de-DE"/>
              </w:rPr>
              <w:t xml:space="preserve">Woher kommen </w:t>
            </w:r>
            <w:r w:rsidRPr="00E42C43">
              <w:rPr>
                <w:rFonts w:ascii="Arial"/>
                <w:spacing w:val="-2"/>
                <w:lang w:val="de-DE"/>
              </w:rPr>
              <w:t xml:space="preserve">wir </w:t>
            </w:r>
            <w:r w:rsidRPr="00E42C43">
              <w:rPr>
                <w:rFonts w:ascii="Arial"/>
                <w:lang w:val="de-DE"/>
              </w:rPr>
              <w:t>und</w:t>
            </w:r>
            <w:r w:rsidRPr="00E42C43">
              <w:rPr>
                <w:rFonts w:ascii="Arial"/>
                <w:spacing w:val="-4"/>
                <w:lang w:val="de-DE"/>
              </w:rPr>
              <w:t xml:space="preserve"> </w:t>
            </w:r>
            <w:r w:rsidRPr="00E42C43">
              <w:rPr>
                <w:rFonts w:ascii="Arial"/>
                <w:lang w:val="de-DE"/>
              </w:rPr>
              <w:t>wohin gehen</w:t>
            </w:r>
            <w:r w:rsidRPr="00E42C43">
              <w:rPr>
                <w:rFonts w:ascii="Arial"/>
                <w:spacing w:val="-3"/>
                <w:lang w:val="de-DE"/>
              </w:rPr>
              <w:t xml:space="preserve"> </w:t>
            </w:r>
            <w:r w:rsidRPr="00E42C43">
              <w:rPr>
                <w:rFonts w:ascii="Arial"/>
                <w:lang w:val="de-DE"/>
              </w:rPr>
              <w:t>wir?</w:t>
            </w:r>
          </w:p>
          <w:p w:rsidR="00E42C43" w:rsidRPr="00E42C43" w:rsidRDefault="00E42C43" w:rsidP="008D763D">
            <w:pPr>
              <w:pStyle w:val="TableParagraph"/>
              <w:numPr>
                <w:ilvl w:val="0"/>
                <w:numId w:val="102"/>
              </w:numPr>
              <w:tabs>
                <w:tab w:val="left" w:pos="464"/>
              </w:tabs>
              <w:ind w:right="750"/>
              <w:rPr>
                <w:rFonts w:ascii="Arial" w:eastAsia="Arial" w:hAnsi="Arial" w:cs="Arial"/>
                <w:lang w:val="de-DE"/>
              </w:rPr>
            </w:pPr>
            <w:r w:rsidRPr="00E42C43">
              <w:rPr>
                <w:rFonts w:ascii="Arial"/>
                <w:lang w:val="de-DE"/>
              </w:rPr>
              <w:t>Was ist Sinn und</w:t>
            </w:r>
            <w:r w:rsidRPr="00E42C43">
              <w:rPr>
                <w:rFonts w:ascii="Arial"/>
                <w:spacing w:val="-6"/>
                <w:lang w:val="de-DE"/>
              </w:rPr>
              <w:t xml:space="preserve"> </w:t>
            </w:r>
            <w:r w:rsidRPr="00E42C43">
              <w:rPr>
                <w:rFonts w:ascii="Arial"/>
                <w:lang w:val="de-DE"/>
              </w:rPr>
              <w:t>Zweck menschlichen</w:t>
            </w:r>
            <w:r w:rsidRPr="00E42C43">
              <w:rPr>
                <w:rFonts w:ascii="Arial"/>
                <w:spacing w:val="-1"/>
                <w:lang w:val="de-DE"/>
              </w:rPr>
              <w:t xml:space="preserve"> </w:t>
            </w:r>
            <w:r w:rsidRPr="00E42C43">
              <w:rPr>
                <w:rFonts w:ascii="Arial"/>
                <w:lang w:val="de-DE"/>
              </w:rPr>
              <w:t>Daseins?</w:t>
            </w:r>
          </w:p>
        </w:tc>
        <w:tc>
          <w:tcPr>
            <w:tcW w:w="1251"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386"/>
              <w:rPr>
                <w:rFonts w:ascii="Arial" w:eastAsia="Arial" w:hAnsi="Arial" w:cs="Arial"/>
                <w:lang w:val="de-DE"/>
              </w:rPr>
            </w:pPr>
            <w:r w:rsidRPr="00E42C43">
              <w:rPr>
                <w:rFonts w:ascii="Arial"/>
                <w:lang w:val="de-DE"/>
              </w:rPr>
              <w:t>Austausch von</w:t>
            </w:r>
            <w:r w:rsidRPr="00E42C43">
              <w:rPr>
                <w:rFonts w:ascii="Arial"/>
                <w:spacing w:val="-3"/>
                <w:lang w:val="de-DE"/>
              </w:rPr>
              <w:t xml:space="preserve"> </w:t>
            </w:r>
            <w:r w:rsidRPr="00E42C43">
              <w:rPr>
                <w:rFonts w:ascii="Arial"/>
                <w:lang w:val="de-DE"/>
              </w:rPr>
              <w:t>Erlebnissen/Be- gegnungen, Empfindungen</w:t>
            </w:r>
            <w:r w:rsidRPr="00E42C43">
              <w:rPr>
                <w:rFonts w:ascii="Arial"/>
                <w:spacing w:val="-6"/>
                <w:lang w:val="de-DE"/>
              </w:rPr>
              <w:t xml:space="preserve"> </w:t>
            </w:r>
            <w:r w:rsidRPr="00E42C43">
              <w:rPr>
                <w:rFonts w:ascii="Arial"/>
                <w:lang w:val="de-DE"/>
              </w:rPr>
              <w:t>und Erkenntnissen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3" w:right="203"/>
              <w:rPr>
                <w:rFonts w:ascii="Arial" w:eastAsia="Arial" w:hAnsi="Arial" w:cs="Arial"/>
                <w:lang w:val="de-DE"/>
              </w:rPr>
            </w:pPr>
            <w:r w:rsidRPr="00E42C43">
              <w:rPr>
                <w:rFonts w:ascii="Arial" w:hAnsi="Arial"/>
                <w:lang w:val="de-DE"/>
              </w:rPr>
              <w:t>Reflexion über</w:t>
            </w:r>
            <w:r w:rsidRPr="00E42C43">
              <w:rPr>
                <w:rFonts w:ascii="Arial" w:hAnsi="Arial"/>
                <w:spacing w:val="-7"/>
                <w:lang w:val="de-DE"/>
              </w:rPr>
              <w:t xml:space="preserve"> </w:t>
            </w:r>
            <w:r w:rsidRPr="00E42C43">
              <w:rPr>
                <w:rFonts w:ascii="Arial" w:hAnsi="Arial"/>
                <w:lang w:val="de-DE"/>
              </w:rPr>
              <w:t>Gemeinsamkeiten und</w:t>
            </w:r>
            <w:r w:rsidRPr="00E42C43">
              <w:rPr>
                <w:rFonts w:ascii="Arial" w:hAnsi="Arial"/>
                <w:spacing w:val="-1"/>
                <w:lang w:val="de-DE"/>
              </w:rPr>
              <w:t xml:space="preserve"> </w:t>
            </w:r>
            <w:r w:rsidRPr="00E42C43">
              <w:rPr>
                <w:rFonts w:ascii="Arial" w:hAnsi="Arial"/>
                <w:lang w:val="de-DE"/>
              </w:rPr>
              <w:t>Unterschiede</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298"/>
              <w:rPr>
                <w:rFonts w:ascii="Arial" w:eastAsia="Arial" w:hAnsi="Arial" w:cs="Arial"/>
                <w:lang w:val="de-DE"/>
              </w:rPr>
            </w:pPr>
            <w:r w:rsidRPr="00E42C43">
              <w:rPr>
                <w:rFonts w:ascii="Arial" w:hAnsi="Arial"/>
                <w:lang w:val="de-DE"/>
              </w:rPr>
              <w:t>Übereinstimmende</w:t>
            </w:r>
            <w:r w:rsidRPr="00E42C43">
              <w:rPr>
                <w:rFonts w:ascii="Arial" w:hAnsi="Arial"/>
                <w:spacing w:val="-5"/>
                <w:lang w:val="de-DE"/>
              </w:rPr>
              <w:t xml:space="preserve"> </w:t>
            </w:r>
            <w:r w:rsidRPr="00E42C43">
              <w:rPr>
                <w:rFonts w:ascii="Arial" w:hAnsi="Arial"/>
                <w:lang w:val="de-DE"/>
              </w:rPr>
              <w:t>Grundregeln des gesellschaftlichen</w:t>
            </w:r>
            <w:r w:rsidRPr="00E42C43">
              <w:rPr>
                <w:rFonts w:ascii="Arial" w:hAnsi="Arial"/>
                <w:spacing w:val="-8"/>
                <w:lang w:val="de-DE"/>
              </w:rPr>
              <w:t xml:space="preserve"> </w:t>
            </w:r>
            <w:r w:rsidRPr="00E42C43">
              <w:rPr>
                <w:rFonts w:ascii="Arial" w:hAnsi="Arial"/>
                <w:lang w:val="de-DE"/>
              </w:rPr>
              <w:t xml:space="preserve">Miteinan- ders </w:t>
            </w:r>
            <w:r w:rsidRPr="00E42C43">
              <w:rPr>
                <w:rFonts w:ascii="Arial" w:hAnsi="Arial"/>
                <w:spacing w:val="-2"/>
                <w:lang w:val="de-DE"/>
              </w:rPr>
              <w:t xml:space="preserve">wie </w:t>
            </w:r>
            <w:r w:rsidRPr="00E42C43">
              <w:rPr>
                <w:rFonts w:ascii="Arial" w:hAnsi="Arial"/>
                <w:lang w:val="de-DE"/>
              </w:rPr>
              <w:t>z. B. die goldene</w:t>
            </w:r>
            <w:r w:rsidRPr="00E42C43">
              <w:rPr>
                <w:rFonts w:ascii="Arial" w:hAnsi="Arial"/>
                <w:spacing w:val="4"/>
                <w:lang w:val="de-DE"/>
              </w:rPr>
              <w:t xml:space="preserve"> </w:t>
            </w:r>
            <w:r w:rsidRPr="00E42C43">
              <w:rPr>
                <w:rFonts w:ascii="Arial" w:hAnsi="Arial"/>
                <w:lang w:val="de-DE"/>
              </w:rPr>
              <w:t>Regel</w:t>
            </w:r>
          </w:p>
          <w:p w:rsidR="00E42C43" w:rsidRPr="00E42C43" w:rsidRDefault="00E42C43" w:rsidP="008D763D">
            <w:pPr>
              <w:pStyle w:val="TableParagraph"/>
              <w:rPr>
                <w:rFonts w:ascii="Times New Roman" w:eastAsia="Times New Roman" w:hAnsi="Times New Roman" w:cs="Times New Roman"/>
                <w:lang w:val="de-DE"/>
              </w:rPr>
            </w:pPr>
          </w:p>
          <w:p w:rsidR="00E42C43" w:rsidRPr="008D763D" w:rsidRDefault="008F64F3" w:rsidP="008D763D">
            <w:pPr>
              <w:pStyle w:val="TableParagraph"/>
              <w:ind w:left="103"/>
              <w:rPr>
                <w:rFonts w:ascii="Arial" w:eastAsia="Arial" w:hAnsi="Arial" w:cs="Arial"/>
                <w:lang w:val="de-DE"/>
              </w:rPr>
            </w:pPr>
            <w:r>
              <w:rPr>
                <w:rFonts w:ascii="Arial"/>
                <w:lang w:val="de-DE"/>
              </w:rPr>
              <w:t>Z</w:t>
            </w:r>
            <w:r w:rsidR="00E42C43" w:rsidRPr="008D763D">
              <w:rPr>
                <w:rFonts w:ascii="Arial"/>
                <w:lang w:val="de-DE"/>
              </w:rPr>
              <w:t>ur Reflexion:</w:t>
            </w:r>
            <w:r w:rsidR="00E42C43" w:rsidRPr="008D763D">
              <w:rPr>
                <w:rFonts w:ascii="Arial"/>
                <w:spacing w:val="-1"/>
                <w:lang w:val="de-DE"/>
              </w:rPr>
              <w:t xml:space="preserve"> </w:t>
            </w:r>
            <w:r w:rsidR="00E42C43" w:rsidRPr="008D763D">
              <w:rPr>
                <w:rFonts w:ascii="Arial"/>
                <w:lang w:val="de-DE"/>
              </w:rPr>
              <w:t>2:256</w:t>
            </w:r>
          </w:p>
          <w:p w:rsidR="00E42C43" w:rsidRPr="008D763D" w:rsidRDefault="00E42C43" w:rsidP="008D763D">
            <w:pPr>
              <w:pStyle w:val="TableParagraph"/>
              <w:rPr>
                <w:rFonts w:ascii="Times New Roman" w:eastAsia="Times New Roman" w:hAnsi="Times New Roman" w:cs="Times New Roman"/>
                <w:lang w:val="de-DE"/>
              </w:rPr>
            </w:pPr>
          </w:p>
          <w:p w:rsidR="00E42C43" w:rsidRPr="008D763D" w:rsidRDefault="008F64F3" w:rsidP="008D763D">
            <w:pPr>
              <w:pStyle w:val="TableParagraph"/>
              <w:ind w:left="103"/>
              <w:rPr>
                <w:rFonts w:ascii="Arial" w:eastAsia="Arial" w:hAnsi="Arial" w:cs="Arial"/>
                <w:lang w:val="de-DE"/>
              </w:rPr>
            </w:pPr>
            <w:r>
              <w:rPr>
                <w:rFonts w:ascii="Arial"/>
                <w:lang w:val="de-DE"/>
              </w:rPr>
              <w:t>Z</w:t>
            </w:r>
            <w:r w:rsidR="00E42C43" w:rsidRPr="008D763D">
              <w:rPr>
                <w:rFonts w:ascii="Arial"/>
                <w:lang w:val="de-DE"/>
              </w:rPr>
              <w:t>ur Vertiefung:</w:t>
            </w:r>
            <w:r w:rsidR="00E42C43" w:rsidRPr="008D763D">
              <w:rPr>
                <w:rFonts w:ascii="Arial"/>
                <w:spacing w:val="-5"/>
                <w:lang w:val="de-DE"/>
              </w:rPr>
              <w:t xml:space="preserve"> </w:t>
            </w:r>
            <w:r w:rsidR="00E42C43" w:rsidRPr="008D763D">
              <w:rPr>
                <w:rFonts w:ascii="Arial"/>
                <w:lang w:val="de-DE"/>
              </w:rPr>
              <w:t>Umma-Gedanke</w:t>
            </w:r>
          </w:p>
          <w:p w:rsidR="00E42C43" w:rsidRPr="008D763D" w:rsidRDefault="00E42C43" w:rsidP="008D763D">
            <w:pPr>
              <w:pStyle w:val="TableParagraph"/>
              <w:rPr>
                <w:rFonts w:ascii="Times New Roman" w:eastAsia="Times New Roman" w:hAnsi="Times New Roman" w:cs="Times New Roman"/>
                <w:lang w:val="de-DE"/>
              </w:rPr>
            </w:pPr>
          </w:p>
          <w:p w:rsidR="00E42C43" w:rsidRPr="008D763D" w:rsidRDefault="00E42C43" w:rsidP="008D763D">
            <w:pPr>
              <w:pStyle w:val="TableParagraph"/>
              <w:rPr>
                <w:rFonts w:ascii="Times New Roman" w:eastAsia="Times New Roman" w:hAnsi="Times New Roman" w:cs="Times New Roman"/>
                <w:lang w:val="de-DE"/>
              </w:rPr>
            </w:pPr>
          </w:p>
          <w:p w:rsidR="00E42C43" w:rsidRPr="008D763D"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rPr>
              <w:t>7:172</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ind w:left="103"/>
              <w:rPr>
                <w:rFonts w:ascii="Arial" w:eastAsia="Arial" w:hAnsi="Arial" w:cs="Arial"/>
              </w:rPr>
            </w:pPr>
            <w:r>
              <w:rPr>
                <w:rFonts w:ascii="Arial"/>
              </w:rPr>
              <w:t>51:56,</w:t>
            </w:r>
            <w:r>
              <w:rPr>
                <w:rFonts w:ascii="Arial"/>
                <w:spacing w:val="-3"/>
              </w:rPr>
              <w:t xml:space="preserve"> </w:t>
            </w:r>
            <w:r>
              <w:rPr>
                <w:rFonts w:ascii="Arial"/>
              </w:rPr>
              <w:t>67:1-2</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ind w:left="103"/>
              <w:rPr>
                <w:rFonts w:ascii="Arial" w:eastAsia="Arial" w:hAnsi="Arial" w:cs="Arial"/>
              </w:rPr>
            </w:pPr>
            <w:r>
              <w:rPr>
                <w:rFonts w:ascii="Arial"/>
              </w:rPr>
              <w:t>103,</w:t>
            </w:r>
            <w:r>
              <w:rPr>
                <w:rFonts w:ascii="Arial"/>
                <w:spacing w:val="-1"/>
              </w:rPr>
              <w:t xml:space="preserve"> </w:t>
            </w:r>
            <w:r>
              <w:rPr>
                <w:rFonts w:ascii="Arial"/>
              </w:rPr>
              <w:t>94,12:18</w:t>
            </w:r>
          </w:p>
        </w:tc>
      </w:tr>
      <w:tr w:rsidR="00E42C43" w:rsidRPr="00567D5F" w:rsidTr="002B7AA0">
        <w:trPr>
          <w:trHeight w:hRule="exact" w:val="5324"/>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3" w:right="199"/>
              <w:rPr>
                <w:rFonts w:ascii="Arial" w:eastAsia="Arial" w:hAnsi="Arial" w:cs="Arial"/>
                <w:lang w:val="de-DE"/>
              </w:rPr>
            </w:pPr>
            <w:r w:rsidRPr="000A1B79">
              <w:rPr>
                <w:rStyle w:val="E"/>
                <w:color w:val="auto"/>
              </w:rPr>
              <w:t xml:space="preserve">E: </w:t>
            </w:r>
            <w:r w:rsidR="00E42C43" w:rsidRPr="000A1B79">
              <w:rPr>
                <w:rFonts w:ascii="Arial" w:hAnsi="Arial"/>
                <w:lang w:val="de-DE"/>
              </w:rPr>
              <w:t>in ihrem Lebensumfeld</w:t>
            </w:r>
            <w:r w:rsidR="00E42C43" w:rsidRPr="000A1B79">
              <w:rPr>
                <w:rFonts w:ascii="Arial" w:hAnsi="Arial"/>
                <w:spacing w:val="-3"/>
                <w:lang w:val="de-DE"/>
              </w:rPr>
              <w:t xml:space="preserve"> </w:t>
            </w:r>
            <w:r w:rsidR="00E42C43" w:rsidRPr="000A1B79">
              <w:rPr>
                <w:rFonts w:ascii="Arial" w:hAnsi="Arial"/>
                <w:lang w:val="de-DE"/>
              </w:rPr>
              <w:t>religi- öse Phänomene und</w:t>
            </w:r>
            <w:r w:rsidR="00E42C43" w:rsidRPr="000A1B79">
              <w:rPr>
                <w:rFonts w:ascii="Arial" w:hAnsi="Arial"/>
                <w:spacing w:val="-3"/>
                <w:lang w:val="de-DE"/>
              </w:rPr>
              <w:t xml:space="preserve"> </w:t>
            </w:r>
            <w:r w:rsidR="00E42C43" w:rsidRPr="000A1B79">
              <w:rPr>
                <w:rFonts w:ascii="Arial" w:hAnsi="Arial"/>
                <w:lang w:val="de-DE"/>
              </w:rPr>
              <w:t>Symbole wahrnehmen, Zwecke</w:t>
            </w:r>
            <w:r w:rsidR="00E42C43" w:rsidRPr="000A1B79">
              <w:rPr>
                <w:rFonts w:ascii="Arial" w:hAnsi="Arial"/>
                <w:spacing w:val="-5"/>
                <w:lang w:val="de-DE"/>
              </w:rPr>
              <w:t xml:space="preserve"> </w:t>
            </w:r>
            <w:r w:rsidR="00E42C43" w:rsidRPr="000A1B79">
              <w:rPr>
                <w:rFonts w:ascii="Arial" w:hAnsi="Arial"/>
                <w:lang w:val="de-DE"/>
              </w:rPr>
              <w:t>gemeinsa- men religiösen Lebens</w:t>
            </w:r>
            <w:r w:rsidR="00E42C43" w:rsidRPr="000A1B79">
              <w:rPr>
                <w:rFonts w:ascii="Arial" w:hAnsi="Arial"/>
                <w:spacing w:val="-5"/>
                <w:lang w:val="de-DE"/>
              </w:rPr>
              <w:t xml:space="preserve"> </w:t>
            </w:r>
            <w:r w:rsidR="00E42C43" w:rsidRPr="000A1B79">
              <w:rPr>
                <w:rFonts w:ascii="Arial" w:hAnsi="Arial"/>
                <w:lang w:val="de-DE"/>
              </w:rPr>
              <w:t>erörtern, den Stellenwert von Religion</w:t>
            </w:r>
            <w:r w:rsidR="00E42C43" w:rsidRPr="000A1B79">
              <w:rPr>
                <w:rFonts w:ascii="Arial" w:hAnsi="Arial"/>
                <w:spacing w:val="-4"/>
                <w:lang w:val="de-DE"/>
              </w:rPr>
              <w:t xml:space="preserve"> </w:t>
            </w:r>
            <w:r w:rsidR="00E42C43" w:rsidRPr="000A1B79">
              <w:rPr>
                <w:rFonts w:ascii="Arial" w:hAnsi="Arial"/>
                <w:lang w:val="de-DE"/>
              </w:rPr>
              <w:t>für die muslimische Gemeinschaft</w:t>
            </w:r>
            <w:r w:rsidR="00E42C43" w:rsidRPr="000A1B79">
              <w:rPr>
                <w:rFonts w:ascii="Arial" w:hAnsi="Arial"/>
                <w:spacing w:val="-6"/>
                <w:lang w:val="de-DE"/>
              </w:rPr>
              <w:t xml:space="preserve"> </w:t>
            </w:r>
            <w:r w:rsidR="00E42C43" w:rsidRPr="000A1B79">
              <w:rPr>
                <w:rFonts w:ascii="Arial" w:hAnsi="Arial"/>
                <w:lang w:val="de-DE"/>
              </w:rPr>
              <w:t>in unserer Gesellschaft</w:t>
            </w:r>
            <w:r w:rsidR="00E42C43" w:rsidRPr="000A1B79">
              <w:rPr>
                <w:rFonts w:ascii="Arial" w:hAnsi="Arial"/>
                <w:spacing w:val="-5"/>
                <w:lang w:val="de-DE"/>
              </w:rPr>
              <w:t xml:space="preserve"> </w:t>
            </w:r>
            <w:r w:rsidR="00E42C43" w:rsidRPr="000A1B79">
              <w:rPr>
                <w:rFonts w:ascii="Arial" w:hAnsi="Arial"/>
                <w:lang w:val="de-DE"/>
              </w:rPr>
              <w:t>diskutieren und im Rückgriff auf das</w:t>
            </w:r>
            <w:r w:rsidR="00E42C43" w:rsidRPr="000A1B79">
              <w:rPr>
                <w:rFonts w:ascii="Arial" w:hAnsi="Arial"/>
                <w:spacing w:val="-4"/>
                <w:lang w:val="de-DE"/>
              </w:rPr>
              <w:t xml:space="preserve"> </w:t>
            </w:r>
            <w:r w:rsidR="00E42C43" w:rsidRPr="000A1B79">
              <w:rPr>
                <w:rFonts w:ascii="Arial" w:hAnsi="Arial"/>
                <w:lang w:val="de-DE"/>
              </w:rPr>
              <w:t>islamische Menschenbild</w:t>
            </w:r>
            <w:r w:rsidR="00E42C43" w:rsidRPr="000A1B79">
              <w:rPr>
                <w:rFonts w:ascii="Arial" w:hAnsi="Arial"/>
                <w:spacing w:val="-1"/>
                <w:lang w:val="de-DE"/>
              </w:rPr>
              <w:t xml:space="preserve"> </w:t>
            </w:r>
            <w:r w:rsidR="00E42C43" w:rsidRPr="000A1B79">
              <w:rPr>
                <w:rFonts w:ascii="Arial" w:hAnsi="Arial"/>
                <w:lang w:val="de-DE"/>
              </w:rPr>
              <w:t>Antworten und Positionen zu zentralen</w:t>
            </w:r>
            <w:r w:rsidR="00E42C43" w:rsidRPr="000A1B79">
              <w:rPr>
                <w:rFonts w:ascii="Arial" w:hAnsi="Arial"/>
                <w:spacing w:val="-5"/>
                <w:lang w:val="de-DE"/>
              </w:rPr>
              <w:t xml:space="preserve"> </w:t>
            </w:r>
            <w:r w:rsidR="00E42C43" w:rsidRPr="000A1B79">
              <w:rPr>
                <w:rFonts w:ascii="Arial" w:hAnsi="Arial"/>
                <w:lang w:val="de-DE"/>
              </w:rPr>
              <w:t>Fragen menschlichen Lebens</w:t>
            </w:r>
            <w:r w:rsidR="00E42C43" w:rsidRPr="000A1B79">
              <w:rPr>
                <w:rFonts w:ascii="Arial" w:hAnsi="Arial"/>
                <w:spacing w:val="-7"/>
                <w:lang w:val="de-DE"/>
              </w:rPr>
              <w:t xml:space="preserve"> </w:t>
            </w:r>
            <w:r w:rsidR="00E42C43" w:rsidRPr="000A1B79">
              <w:rPr>
                <w:rFonts w:ascii="Arial" w:hAnsi="Arial"/>
                <w:lang w:val="de-DE"/>
              </w:rPr>
              <w:t>formu- lieren</w:t>
            </w:r>
          </w:p>
          <w:p w:rsidR="00E42C43" w:rsidRPr="000A1B79" w:rsidRDefault="00FF5564" w:rsidP="008D763D">
            <w:pPr>
              <w:pStyle w:val="TableParagraph"/>
              <w:ind w:left="103" w:right="148"/>
              <w:rPr>
                <w:rFonts w:ascii="Arial" w:eastAsia="Arial" w:hAnsi="Arial" w:cs="Arial"/>
                <w:lang w:val="de-DE"/>
              </w:rPr>
            </w:pPr>
            <w:r w:rsidRPr="000A1B79">
              <w:rPr>
                <w:rStyle w:val="E"/>
                <w:color w:val="auto"/>
              </w:rPr>
              <w:t xml:space="preserve">E: </w:t>
            </w:r>
            <w:r w:rsidR="00E42C43" w:rsidRPr="000A1B79">
              <w:rPr>
                <w:rFonts w:ascii="Arial" w:hAnsi="Arial"/>
                <w:lang w:val="de-DE"/>
              </w:rPr>
              <w:t>in ihrem persönlichen</w:t>
            </w:r>
            <w:r w:rsidR="00E42C43" w:rsidRPr="000A1B79">
              <w:rPr>
                <w:rFonts w:ascii="Arial" w:hAnsi="Arial"/>
                <w:spacing w:val="-5"/>
                <w:lang w:val="de-DE"/>
              </w:rPr>
              <w:t xml:space="preserve"> </w:t>
            </w:r>
            <w:r w:rsidR="00E42C43" w:rsidRPr="000A1B79">
              <w:rPr>
                <w:rFonts w:ascii="Arial" w:hAnsi="Arial"/>
                <w:lang w:val="de-DE"/>
              </w:rPr>
              <w:t>Lebens- umfeld Ausdrucksformen und</w:t>
            </w:r>
            <w:r w:rsidR="00E42C43" w:rsidRPr="000A1B79">
              <w:rPr>
                <w:rFonts w:ascii="Arial" w:hAnsi="Arial"/>
                <w:spacing w:val="-5"/>
                <w:lang w:val="de-DE"/>
              </w:rPr>
              <w:t xml:space="preserve"> </w:t>
            </w:r>
            <w:r w:rsidR="00E42C43" w:rsidRPr="000A1B79">
              <w:rPr>
                <w:rFonts w:ascii="Arial" w:hAnsi="Arial"/>
                <w:lang w:val="de-DE"/>
              </w:rPr>
              <w:t>Le- bensweisen unterschiedlicher</w:t>
            </w:r>
            <w:r w:rsidR="00E42C43" w:rsidRPr="000A1B79">
              <w:rPr>
                <w:rFonts w:ascii="Arial" w:hAnsi="Arial"/>
                <w:spacing w:val="-4"/>
                <w:lang w:val="de-DE"/>
              </w:rPr>
              <w:t xml:space="preserve"> </w:t>
            </w:r>
            <w:r w:rsidR="00E42C43" w:rsidRPr="000A1B79">
              <w:rPr>
                <w:rFonts w:ascii="Arial" w:hAnsi="Arial"/>
                <w:lang w:val="de-DE"/>
              </w:rPr>
              <w:t>Re- ligionen und</w:t>
            </w:r>
            <w:r w:rsidR="00E42C43" w:rsidRPr="000A1B79">
              <w:rPr>
                <w:rFonts w:ascii="Arial" w:hAnsi="Arial"/>
                <w:spacing w:val="-7"/>
                <w:lang w:val="de-DE"/>
              </w:rPr>
              <w:t xml:space="preserve"> </w:t>
            </w:r>
            <w:r w:rsidR="00E42C43" w:rsidRPr="000A1B79">
              <w:rPr>
                <w:rFonts w:ascii="Arial" w:hAnsi="Arial"/>
                <w:lang w:val="de-DE"/>
              </w:rPr>
              <w:t>Weltanschauungen wahrnehmen und</w:t>
            </w:r>
            <w:r w:rsidR="00E42C43" w:rsidRPr="000A1B79">
              <w:rPr>
                <w:rFonts w:ascii="Arial" w:hAnsi="Arial"/>
                <w:spacing w:val="-2"/>
                <w:lang w:val="de-DE"/>
              </w:rPr>
              <w:t xml:space="preserve"> </w:t>
            </w:r>
            <w:r w:rsidR="00E42C43" w:rsidRPr="000A1B79">
              <w:rPr>
                <w:rFonts w:ascii="Arial" w:hAnsi="Arial"/>
                <w:lang w:val="de-DE"/>
              </w:rPr>
              <w:t>charakterisie- ren, in Grundzügen deren</w:t>
            </w:r>
            <w:r w:rsidR="00E42C43" w:rsidRPr="000A1B79">
              <w:rPr>
                <w:rFonts w:ascii="Arial" w:hAnsi="Arial"/>
                <w:spacing w:val="-6"/>
                <w:lang w:val="de-DE"/>
              </w:rPr>
              <w:t xml:space="preserve"> </w:t>
            </w:r>
            <w:r w:rsidR="00E42C43" w:rsidRPr="000A1B79">
              <w:rPr>
                <w:rFonts w:ascii="Arial" w:hAnsi="Arial"/>
                <w:lang w:val="de-DE"/>
              </w:rPr>
              <w:t>Vielfalt erarbeiten, ihre</w:t>
            </w:r>
            <w:r w:rsidR="00E42C43" w:rsidRPr="000A1B79">
              <w:rPr>
                <w:rFonts w:ascii="Arial" w:hAnsi="Arial"/>
                <w:spacing w:val="-4"/>
                <w:lang w:val="de-DE"/>
              </w:rPr>
              <w:t xml:space="preserve"> </w:t>
            </w:r>
            <w:r w:rsidR="00E42C43" w:rsidRPr="000A1B79">
              <w:rPr>
                <w:rFonts w:ascii="Arial" w:hAnsi="Arial"/>
                <w:lang w:val="de-DE"/>
              </w:rPr>
              <w:t>grundlegenden Kennzeichen benennen und</w:t>
            </w:r>
            <w:r w:rsidR="00E42C43" w:rsidRPr="000A1B79">
              <w:rPr>
                <w:rFonts w:ascii="Arial" w:hAnsi="Arial"/>
                <w:spacing w:val="-1"/>
                <w:lang w:val="de-DE"/>
              </w:rPr>
              <w:t xml:space="preserve"> </w:t>
            </w:r>
            <w:r w:rsidR="00E42C43" w:rsidRPr="000A1B79">
              <w:rPr>
                <w:rFonts w:ascii="Arial" w:hAnsi="Arial"/>
                <w:lang w:val="de-DE"/>
              </w:rPr>
              <w:t>ihre Erfahrungen</w:t>
            </w:r>
            <w:r w:rsidR="00E42C43" w:rsidRPr="000A1B79">
              <w:rPr>
                <w:rFonts w:ascii="Arial" w:hAnsi="Arial"/>
                <w:spacing w:val="-4"/>
                <w:lang w:val="de-DE"/>
              </w:rPr>
              <w:t xml:space="preserve"> </w:t>
            </w:r>
            <w:r w:rsidR="00E42C43" w:rsidRPr="000A1B79">
              <w:rPr>
                <w:rFonts w:ascii="Arial" w:hAnsi="Arial"/>
                <w:lang w:val="de-DE"/>
              </w:rPr>
              <w:t>zuordnen</w:t>
            </w: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Tr="002B7AA0">
        <w:trPr>
          <w:trHeight w:hRule="exact" w:val="2033"/>
        </w:trPr>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E42C43" w:rsidRPr="00E42C43" w:rsidRDefault="00FF5564" w:rsidP="008D763D">
            <w:pPr>
              <w:pStyle w:val="TableParagraph"/>
              <w:ind w:left="103" w:right="111"/>
              <w:rPr>
                <w:rFonts w:ascii="Arial" w:eastAsia="Arial" w:hAnsi="Arial" w:cs="Arial"/>
                <w:lang w:val="de-DE"/>
              </w:rPr>
            </w:pPr>
            <w:r w:rsidRPr="000A1B79">
              <w:rPr>
                <w:rStyle w:val="E"/>
                <w:color w:val="auto"/>
              </w:rPr>
              <w:t xml:space="preserve">E: </w:t>
            </w:r>
            <w:r w:rsidR="00E42C43" w:rsidRPr="000A1B79">
              <w:rPr>
                <w:rFonts w:ascii="Arial" w:hAnsi="Arial"/>
                <w:lang w:val="de-DE"/>
              </w:rPr>
              <w:t>die konfessionelle und</w:t>
            </w:r>
            <w:r w:rsidR="00E42C43" w:rsidRPr="000A1B79">
              <w:rPr>
                <w:rFonts w:ascii="Arial" w:hAnsi="Arial"/>
                <w:spacing w:val="-8"/>
                <w:lang w:val="de-DE"/>
              </w:rPr>
              <w:t xml:space="preserve"> </w:t>
            </w:r>
            <w:r w:rsidR="00E42C43" w:rsidRPr="000A1B79">
              <w:rPr>
                <w:rFonts w:ascii="Arial" w:hAnsi="Arial"/>
                <w:lang w:val="de-DE"/>
              </w:rPr>
              <w:t>religiöse Zugehörigkeit der Menschen</w:t>
            </w:r>
            <w:r w:rsidR="00E42C43" w:rsidRPr="000A1B79">
              <w:rPr>
                <w:rFonts w:ascii="Arial" w:hAnsi="Arial"/>
                <w:spacing w:val="-1"/>
                <w:lang w:val="de-DE"/>
              </w:rPr>
              <w:t xml:space="preserve"> </w:t>
            </w:r>
            <w:r w:rsidR="00E42C43" w:rsidRPr="000A1B79">
              <w:rPr>
                <w:rFonts w:ascii="Arial" w:hAnsi="Arial"/>
                <w:lang w:val="de-DE"/>
              </w:rPr>
              <w:t>in Deutschland, Europa und</w:t>
            </w:r>
            <w:r w:rsidR="00E42C43" w:rsidRPr="000A1B79">
              <w:rPr>
                <w:rFonts w:ascii="Arial" w:hAnsi="Arial"/>
                <w:spacing w:val="-2"/>
                <w:lang w:val="de-DE"/>
              </w:rPr>
              <w:t xml:space="preserve"> </w:t>
            </w:r>
            <w:r w:rsidR="00E42C43" w:rsidRPr="000A1B79">
              <w:rPr>
                <w:rFonts w:ascii="Arial" w:hAnsi="Arial"/>
                <w:lang w:val="de-DE"/>
              </w:rPr>
              <w:t>weltweit, auch in historischer</w:t>
            </w:r>
            <w:r w:rsidR="00E42C43" w:rsidRPr="000A1B79">
              <w:rPr>
                <w:rFonts w:ascii="Arial" w:hAnsi="Arial"/>
                <w:spacing w:val="-4"/>
                <w:lang w:val="de-DE"/>
              </w:rPr>
              <w:t xml:space="preserve"> </w:t>
            </w:r>
            <w:r w:rsidR="00E42C43" w:rsidRPr="000A1B79">
              <w:rPr>
                <w:rFonts w:ascii="Arial" w:hAnsi="Arial"/>
                <w:lang w:val="de-DE"/>
              </w:rPr>
              <w:t>Perspektive in Grundzügen</w:t>
            </w:r>
            <w:r w:rsidR="00E42C43" w:rsidRPr="000A1B79">
              <w:rPr>
                <w:rFonts w:ascii="Arial" w:hAnsi="Arial"/>
                <w:spacing w:val="-6"/>
                <w:lang w:val="de-DE"/>
              </w:rPr>
              <w:t xml:space="preserve"> </w:t>
            </w:r>
            <w:r w:rsidR="00E42C43" w:rsidRPr="000A1B79">
              <w:rPr>
                <w:rFonts w:ascii="Arial" w:hAnsi="Arial"/>
                <w:lang w:val="de-DE"/>
              </w:rPr>
              <w:t>darstellen und Anspruch und Wirklichkeit</w:t>
            </w:r>
            <w:r w:rsidR="00E42C43" w:rsidRPr="000A1B79">
              <w:rPr>
                <w:rFonts w:ascii="Arial" w:hAnsi="Arial"/>
                <w:spacing w:val="-7"/>
                <w:lang w:val="de-DE"/>
              </w:rPr>
              <w:t xml:space="preserve"> </w:t>
            </w:r>
            <w:r w:rsidR="00E42C43" w:rsidRPr="000A1B79">
              <w:rPr>
                <w:rFonts w:ascii="Arial" w:hAnsi="Arial"/>
                <w:lang w:val="de-DE"/>
              </w:rPr>
              <w:t>der jeweiligen</w:t>
            </w:r>
            <w:r w:rsidR="00E42C43" w:rsidRPr="000A1B79">
              <w:rPr>
                <w:rFonts w:ascii="Arial" w:hAnsi="Arial"/>
                <w:spacing w:val="-4"/>
                <w:lang w:val="de-DE"/>
              </w:rPr>
              <w:t xml:space="preserve"> </w:t>
            </w:r>
            <w:r w:rsidR="00E42C43" w:rsidRPr="000A1B79">
              <w:rPr>
                <w:rFonts w:ascii="Arial" w:hAnsi="Arial"/>
                <w:lang w:val="de-DE"/>
              </w:rPr>
              <w:t>Glaubensgemeinschaft ansatzweise</w:t>
            </w:r>
            <w:r w:rsidR="00E42C43" w:rsidRPr="000A1B79">
              <w:rPr>
                <w:rFonts w:ascii="Arial" w:hAnsi="Arial"/>
                <w:spacing w:val="-5"/>
                <w:lang w:val="de-DE"/>
              </w:rPr>
              <w:t xml:space="preserve"> </w:t>
            </w:r>
            <w:r w:rsidR="00E42C43" w:rsidRPr="000A1B79">
              <w:rPr>
                <w:rFonts w:ascii="Arial" w:hAnsi="Arial"/>
                <w:lang w:val="de-DE"/>
              </w:rPr>
              <w:t>aufzeigen</w:t>
            </w: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numPr>
                <w:ilvl w:val="0"/>
                <w:numId w:val="101"/>
              </w:numPr>
              <w:tabs>
                <w:tab w:val="left" w:pos="464"/>
              </w:tabs>
              <w:ind w:right="187"/>
              <w:rPr>
                <w:rFonts w:ascii="Arial" w:eastAsia="Arial" w:hAnsi="Arial" w:cs="Arial"/>
                <w:lang w:val="de-DE"/>
              </w:rPr>
            </w:pPr>
            <w:r w:rsidRPr="00E42C43">
              <w:rPr>
                <w:rFonts w:ascii="Arial"/>
                <w:lang w:val="de-DE"/>
              </w:rPr>
              <w:t>Umgang mit Freude und</w:t>
            </w:r>
            <w:r w:rsidRPr="00E42C43">
              <w:rPr>
                <w:rFonts w:ascii="Arial"/>
                <w:spacing w:val="-9"/>
                <w:lang w:val="de-DE"/>
              </w:rPr>
              <w:t xml:space="preserve"> </w:t>
            </w:r>
            <w:r w:rsidRPr="00E42C43">
              <w:rPr>
                <w:rFonts w:ascii="Arial"/>
                <w:lang w:val="de-DE"/>
              </w:rPr>
              <w:t>Leid, Schwierigkeit und</w:t>
            </w:r>
            <w:r w:rsidRPr="00E42C43">
              <w:rPr>
                <w:rFonts w:ascii="Arial"/>
                <w:spacing w:val="-1"/>
                <w:lang w:val="de-DE"/>
              </w:rPr>
              <w:t xml:space="preserve"> </w:t>
            </w:r>
            <w:r w:rsidRPr="00E42C43">
              <w:rPr>
                <w:rFonts w:ascii="Arial"/>
                <w:lang w:val="de-DE"/>
              </w:rPr>
              <w:t>Erleichte- rung</w:t>
            </w:r>
          </w:p>
          <w:p w:rsidR="00E42C43" w:rsidRPr="00E42C43" w:rsidRDefault="00E42C43" w:rsidP="008D763D">
            <w:pPr>
              <w:pStyle w:val="TableParagraph"/>
              <w:numPr>
                <w:ilvl w:val="0"/>
                <w:numId w:val="101"/>
              </w:numPr>
              <w:tabs>
                <w:tab w:val="left" w:pos="464"/>
              </w:tabs>
              <w:ind w:right="112"/>
              <w:rPr>
                <w:rFonts w:ascii="Arial" w:eastAsia="Arial" w:hAnsi="Arial" w:cs="Arial"/>
                <w:lang w:val="de-DE"/>
              </w:rPr>
            </w:pPr>
            <w:r w:rsidRPr="00E42C43">
              <w:rPr>
                <w:rFonts w:ascii="Arial" w:hAnsi="Arial"/>
                <w:lang w:val="de-DE"/>
              </w:rPr>
              <w:t>Umgang mit den</w:t>
            </w:r>
            <w:r w:rsidRPr="00E42C43">
              <w:rPr>
                <w:rFonts w:ascii="Arial" w:hAnsi="Arial"/>
                <w:spacing w:val="-8"/>
                <w:lang w:val="de-DE"/>
              </w:rPr>
              <w:t xml:space="preserve"> </w:t>
            </w:r>
            <w:r w:rsidRPr="00E42C43">
              <w:rPr>
                <w:rFonts w:ascii="Arial" w:hAnsi="Arial"/>
                <w:lang w:val="de-DE"/>
              </w:rPr>
              <w:t>Mitmenschen und der</w:t>
            </w:r>
            <w:r w:rsidRPr="00E42C43">
              <w:rPr>
                <w:rFonts w:ascii="Arial" w:hAnsi="Arial"/>
                <w:spacing w:val="-2"/>
                <w:lang w:val="de-DE"/>
              </w:rPr>
              <w:t xml:space="preserve"> </w:t>
            </w:r>
            <w:r w:rsidRPr="00E42C43">
              <w:rPr>
                <w:rFonts w:ascii="Arial" w:hAnsi="Arial"/>
                <w:lang w:val="de-DE"/>
              </w:rPr>
              <w:t>Schöpfung</w:t>
            </w:r>
          </w:p>
          <w:p w:rsidR="00E42C43" w:rsidRPr="00E42C43" w:rsidRDefault="00E42C43" w:rsidP="008D763D">
            <w:pPr>
              <w:pStyle w:val="TableParagraph"/>
              <w:numPr>
                <w:ilvl w:val="0"/>
                <w:numId w:val="101"/>
              </w:numPr>
              <w:tabs>
                <w:tab w:val="left" w:pos="464"/>
              </w:tabs>
              <w:ind w:right="274"/>
              <w:rPr>
                <w:rFonts w:ascii="Arial" w:eastAsia="Arial" w:hAnsi="Arial" w:cs="Arial"/>
                <w:lang w:val="de-DE"/>
              </w:rPr>
            </w:pPr>
            <w:r w:rsidRPr="00E42C43">
              <w:rPr>
                <w:rFonts w:ascii="Arial"/>
                <w:lang w:val="de-DE"/>
              </w:rPr>
              <w:t>Was hat es mit der Seele</w:t>
            </w:r>
            <w:r w:rsidRPr="00E42C43">
              <w:rPr>
                <w:rFonts w:ascii="Arial"/>
                <w:spacing w:val="-10"/>
                <w:lang w:val="de-DE"/>
              </w:rPr>
              <w:t xml:space="preserve"> </w:t>
            </w:r>
            <w:r w:rsidRPr="00E42C43">
              <w:rPr>
                <w:rFonts w:ascii="Arial"/>
                <w:lang w:val="de-DE"/>
              </w:rPr>
              <w:t>auf sich?</w:t>
            </w:r>
          </w:p>
        </w:tc>
        <w:tc>
          <w:tcPr>
            <w:tcW w:w="1251"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hAnsi="Arial"/>
              </w:rPr>
              <w:t>33:72, 4:58, Begriff</w:t>
            </w:r>
            <w:r>
              <w:rPr>
                <w:rFonts w:ascii="Arial" w:hAnsi="Arial"/>
                <w:spacing w:val="-7"/>
              </w:rPr>
              <w:t xml:space="preserve"> </w:t>
            </w:r>
            <w:r>
              <w:rPr>
                <w:rFonts w:ascii="Arial" w:hAnsi="Arial"/>
                <w:i/>
              </w:rPr>
              <w:t>amāna</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ind w:left="103"/>
              <w:rPr>
                <w:rFonts w:ascii="Arial" w:eastAsia="Arial" w:hAnsi="Arial" w:cs="Arial"/>
              </w:rPr>
            </w:pPr>
            <w:r>
              <w:rPr>
                <w:rFonts w:ascii="Arial"/>
              </w:rPr>
              <w:t>17:85,</w:t>
            </w:r>
            <w:r>
              <w:rPr>
                <w:rFonts w:ascii="Arial"/>
                <w:spacing w:val="1"/>
              </w:rPr>
              <w:t xml:space="preserve"> </w:t>
            </w:r>
            <w:r>
              <w:rPr>
                <w:rFonts w:ascii="Arial"/>
              </w:rPr>
              <w:t>2:156</w:t>
            </w:r>
          </w:p>
        </w:tc>
      </w:tr>
    </w:tbl>
    <w:p w:rsidR="00E42C43" w:rsidRDefault="00E42C43" w:rsidP="008D763D">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tbl>
      <w:tblPr>
        <w:tblStyle w:val="TableNormal"/>
        <w:tblW w:w="5000" w:type="pct"/>
        <w:tblLook w:val="01E0" w:firstRow="1" w:lastRow="1" w:firstColumn="1" w:lastColumn="1" w:noHBand="0" w:noVBand="0"/>
      </w:tblPr>
      <w:tblGrid>
        <w:gridCol w:w="3920"/>
        <w:gridCol w:w="3926"/>
        <w:gridCol w:w="3935"/>
        <w:gridCol w:w="3935"/>
      </w:tblGrid>
      <w:tr w:rsidR="00E42C43" w:rsidRPr="00567D5F" w:rsidTr="002A2B62">
        <w:trPr>
          <w:trHeight w:hRule="exact" w:val="100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2A2B62" w:rsidRDefault="00E42C43" w:rsidP="00B40363">
            <w:pPr>
              <w:pStyle w:val="0TabelleUeberschrift"/>
            </w:pPr>
            <w:bookmarkStart w:id="7" w:name="_Toc456245984"/>
            <w:r w:rsidRPr="00E42C43">
              <w:lastRenderedPageBreak/>
              <w:t>Propheten und Gesandte Gottes</w:t>
            </w:r>
            <w:bookmarkEnd w:id="7"/>
          </w:p>
          <w:p w:rsidR="00E42C43" w:rsidRPr="00E42C43" w:rsidRDefault="002A2B62" w:rsidP="00B40363">
            <w:pPr>
              <w:pStyle w:val="0caStunden"/>
            </w:pPr>
            <w:r>
              <w:t xml:space="preserve">ca. </w:t>
            </w:r>
            <w:r w:rsidR="00E42C43" w:rsidRPr="00E42C43">
              <w:t>14</w:t>
            </w:r>
            <w:r w:rsidR="00E42C43" w:rsidRPr="00E42C43">
              <w:rPr>
                <w:spacing w:val="-13"/>
              </w:rPr>
              <w:t xml:space="preserve"> </w:t>
            </w:r>
            <w:r w:rsidR="00E42C43" w:rsidRPr="00E42C43">
              <w:t>St</w:t>
            </w:r>
            <w:r>
              <w:t>d.</w:t>
            </w:r>
          </w:p>
        </w:tc>
      </w:tr>
      <w:tr w:rsidR="00E42C43" w:rsidRPr="00567D5F" w:rsidTr="002A2B62">
        <w:trPr>
          <w:trHeight w:hRule="exact" w:val="262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E42C43" w:rsidRPr="00E42C43" w:rsidRDefault="00E42C43" w:rsidP="00C819AF">
            <w:pPr>
              <w:pStyle w:val="TableParagraph"/>
              <w:spacing w:line="276" w:lineRule="auto"/>
              <w:ind w:left="105" w:right="95"/>
              <w:rPr>
                <w:rFonts w:ascii="Arial" w:eastAsia="Arial" w:hAnsi="Arial" w:cs="Arial"/>
                <w:lang w:val="de-DE"/>
              </w:rPr>
            </w:pPr>
            <w:r w:rsidRPr="00E42C43">
              <w:rPr>
                <w:rFonts w:ascii="Arial" w:hAnsi="Arial"/>
                <w:lang w:val="de-DE"/>
              </w:rPr>
              <w:t>Die Schülerinnen und Schüler erfahren von den Propheten und Gesandten Gottes und von deren Bedeutung im Islam sowie den anderen</w:t>
            </w:r>
            <w:r w:rsidRPr="00E42C43">
              <w:rPr>
                <w:rFonts w:ascii="Arial" w:hAnsi="Arial"/>
                <w:spacing w:val="16"/>
                <w:lang w:val="de-DE"/>
              </w:rPr>
              <w:t xml:space="preserve"> </w:t>
            </w:r>
            <w:r w:rsidRPr="00E42C43">
              <w:rPr>
                <w:rFonts w:ascii="Arial" w:hAnsi="Arial"/>
                <w:lang w:val="de-DE"/>
              </w:rPr>
              <w:t>abrahamitischen Religionen und setzen diese in Bezug zu eigenem Wissen und zu eigenen Erfahrungen. Sie arbeiten mit originalen</w:t>
            </w:r>
            <w:r w:rsidRPr="00E42C43">
              <w:rPr>
                <w:rFonts w:ascii="Arial" w:hAnsi="Arial"/>
                <w:spacing w:val="42"/>
                <w:lang w:val="de-DE"/>
              </w:rPr>
              <w:t xml:space="preserve"> </w:t>
            </w:r>
            <w:r w:rsidRPr="00E42C43">
              <w:rPr>
                <w:rFonts w:ascii="Arial" w:hAnsi="Arial"/>
                <w:lang w:val="de-DE"/>
              </w:rPr>
              <w:t>Textauszügen und Geschichten, unterscheiden Vorbilder von Idolen und befassen sich mit dem Propheten Muhammad als besonderem Vorbild im Islam.</w:t>
            </w:r>
            <w:r w:rsidRPr="00E42C43">
              <w:rPr>
                <w:rFonts w:ascii="Arial" w:hAnsi="Arial"/>
                <w:spacing w:val="49"/>
                <w:lang w:val="de-DE"/>
              </w:rPr>
              <w:t xml:space="preserve"> </w:t>
            </w:r>
            <w:r w:rsidRPr="00E42C43">
              <w:rPr>
                <w:rFonts w:ascii="Arial" w:hAnsi="Arial"/>
                <w:lang w:val="de-DE"/>
              </w:rPr>
              <w:t>Auf der</w:t>
            </w:r>
            <w:r w:rsidRPr="00E42C43">
              <w:rPr>
                <w:rFonts w:ascii="Arial" w:hAnsi="Arial"/>
                <w:spacing w:val="-4"/>
                <w:lang w:val="de-DE"/>
              </w:rPr>
              <w:t xml:space="preserve"> </w:t>
            </w:r>
            <w:r w:rsidRPr="00E42C43">
              <w:rPr>
                <w:rFonts w:ascii="Arial" w:hAnsi="Arial"/>
                <w:lang w:val="de-DE"/>
              </w:rPr>
              <w:t>Grundlage</w:t>
            </w:r>
            <w:r w:rsidRPr="00E42C43">
              <w:rPr>
                <w:rFonts w:ascii="Arial" w:hAnsi="Arial"/>
                <w:spacing w:val="-8"/>
                <w:lang w:val="de-DE"/>
              </w:rPr>
              <w:t xml:space="preserve"> </w:t>
            </w:r>
            <w:r w:rsidRPr="00E42C43">
              <w:rPr>
                <w:rFonts w:ascii="Arial" w:hAnsi="Arial"/>
                <w:lang w:val="de-DE"/>
              </w:rPr>
              <w:t>des</w:t>
            </w:r>
            <w:r w:rsidRPr="00E42C43">
              <w:rPr>
                <w:rFonts w:ascii="Arial" w:hAnsi="Arial"/>
                <w:spacing w:val="-5"/>
                <w:lang w:val="de-DE"/>
              </w:rPr>
              <w:t xml:space="preserve"> </w:t>
            </w:r>
            <w:r w:rsidRPr="00E42C43">
              <w:rPr>
                <w:rFonts w:ascii="Arial" w:hAnsi="Arial"/>
                <w:lang w:val="de-DE"/>
              </w:rPr>
              <w:t>Lebens</w:t>
            </w:r>
            <w:r w:rsidRPr="00E42C43">
              <w:rPr>
                <w:rFonts w:ascii="Arial" w:hAnsi="Arial"/>
                <w:spacing w:val="-5"/>
                <w:lang w:val="de-DE"/>
              </w:rPr>
              <w:t xml:space="preserve"> </w:t>
            </w:r>
            <w:r w:rsidRPr="00E42C43">
              <w:rPr>
                <w:rFonts w:ascii="Arial" w:hAnsi="Arial"/>
                <w:lang w:val="de-DE"/>
              </w:rPr>
              <w:t>Muhammads</w:t>
            </w:r>
            <w:r w:rsidRPr="00E42C43">
              <w:rPr>
                <w:rFonts w:ascii="Arial" w:hAnsi="Arial"/>
                <w:spacing w:val="-5"/>
                <w:lang w:val="de-DE"/>
              </w:rPr>
              <w:t xml:space="preserve"> </w:t>
            </w:r>
            <w:r w:rsidRPr="00E42C43">
              <w:rPr>
                <w:rFonts w:ascii="Arial" w:hAnsi="Arial"/>
                <w:lang w:val="de-DE"/>
              </w:rPr>
              <w:t>und</w:t>
            </w:r>
            <w:r w:rsidRPr="00E42C43">
              <w:rPr>
                <w:rFonts w:ascii="Arial" w:hAnsi="Arial"/>
                <w:spacing w:val="-5"/>
                <w:lang w:val="de-DE"/>
              </w:rPr>
              <w:t xml:space="preserve"> </w:t>
            </w:r>
            <w:r w:rsidRPr="00E42C43">
              <w:rPr>
                <w:rFonts w:ascii="Arial" w:hAnsi="Arial"/>
                <w:lang w:val="de-DE"/>
              </w:rPr>
              <w:t>den</w:t>
            </w:r>
            <w:r w:rsidRPr="00E42C43">
              <w:rPr>
                <w:rFonts w:ascii="Arial" w:hAnsi="Arial"/>
                <w:spacing w:val="-7"/>
                <w:lang w:val="de-DE"/>
              </w:rPr>
              <w:t xml:space="preserve"> </w:t>
            </w:r>
            <w:r w:rsidRPr="00E42C43">
              <w:rPr>
                <w:rFonts w:ascii="Arial" w:hAnsi="Arial"/>
                <w:lang w:val="de-DE"/>
              </w:rPr>
              <w:t>Überlieferungen</w:t>
            </w:r>
            <w:r w:rsidRPr="00E42C43">
              <w:rPr>
                <w:rFonts w:ascii="Arial" w:hAnsi="Arial"/>
                <w:spacing w:val="-5"/>
                <w:lang w:val="de-DE"/>
              </w:rPr>
              <w:t xml:space="preserve"> </w:t>
            </w:r>
            <w:r w:rsidRPr="00E42C43">
              <w:rPr>
                <w:rFonts w:ascii="Arial" w:hAnsi="Arial"/>
                <w:lang w:val="de-DE"/>
              </w:rPr>
              <w:t>der</w:t>
            </w:r>
            <w:r w:rsidRPr="00E42C43">
              <w:rPr>
                <w:rFonts w:ascii="Arial" w:hAnsi="Arial"/>
                <w:spacing w:val="-7"/>
                <w:lang w:val="de-DE"/>
              </w:rPr>
              <w:t xml:space="preserve"> </w:t>
            </w:r>
            <w:r w:rsidRPr="00E42C43">
              <w:rPr>
                <w:rFonts w:ascii="Arial" w:hAnsi="Arial"/>
                <w:lang w:val="de-DE"/>
              </w:rPr>
              <w:t>Gepflogenheiten</w:t>
            </w:r>
            <w:r w:rsidRPr="00E42C43">
              <w:rPr>
                <w:rFonts w:ascii="Arial" w:hAnsi="Arial"/>
                <w:spacing w:val="-8"/>
                <w:lang w:val="de-DE"/>
              </w:rPr>
              <w:t xml:space="preserve"> </w:t>
            </w:r>
            <w:r w:rsidRPr="00E42C43">
              <w:rPr>
                <w:rFonts w:ascii="Arial" w:hAnsi="Arial"/>
                <w:lang w:val="de-DE"/>
              </w:rPr>
              <w:t>des</w:t>
            </w:r>
            <w:r w:rsidRPr="00E42C43">
              <w:rPr>
                <w:rFonts w:ascii="Arial" w:hAnsi="Arial"/>
                <w:spacing w:val="-5"/>
                <w:lang w:val="de-DE"/>
              </w:rPr>
              <w:t xml:space="preserve"> </w:t>
            </w:r>
            <w:r w:rsidRPr="00E42C43">
              <w:rPr>
                <w:rFonts w:ascii="Arial" w:hAnsi="Arial"/>
                <w:lang w:val="de-DE"/>
              </w:rPr>
              <w:t>Propheten</w:t>
            </w:r>
            <w:r w:rsidRPr="00E42C43">
              <w:rPr>
                <w:rFonts w:ascii="Arial" w:hAnsi="Arial"/>
                <w:spacing w:val="-4"/>
                <w:lang w:val="de-DE"/>
              </w:rPr>
              <w:t xml:space="preserve"> </w:t>
            </w:r>
            <w:r w:rsidRPr="00E42C43">
              <w:rPr>
                <w:rFonts w:ascii="Arial" w:hAnsi="Arial"/>
                <w:lang w:val="de-DE"/>
              </w:rPr>
              <w:t>ziehen</w:t>
            </w:r>
            <w:r w:rsidRPr="00E42C43">
              <w:rPr>
                <w:rFonts w:ascii="Arial" w:hAnsi="Arial"/>
                <w:spacing w:val="-6"/>
                <w:lang w:val="de-DE"/>
              </w:rPr>
              <w:t xml:space="preserve"> </w:t>
            </w:r>
            <w:r w:rsidRPr="00E42C43">
              <w:rPr>
                <w:rFonts w:ascii="Arial" w:hAnsi="Arial"/>
                <w:lang w:val="de-DE"/>
              </w:rPr>
              <w:t>sie</w:t>
            </w:r>
            <w:r w:rsidRPr="00E42C43">
              <w:rPr>
                <w:rFonts w:ascii="Arial" w:hAnsi="Arial"/>
                <w:spacing w:val="-5"/>
                <w:lang w:val="de-DE"/>
              </w:rPr>
              <w:t xml:space="preserve"> </w:t>
            </w:r>
            <w:r w:rsidRPr="00E42C43">
              <w:rPr>
                <w:rFonts w:ascii="Arial" w:hAnsi="Arial"/>
                <w:lang w:val="de-DE"/>
              </w:rPr>
              <w:t>Impulse</w:t>
            </w:r>
            <w:r w:rsidRPr="00E42C43">
              <w:rPr>
                <w:rFonts w:ascii="Arial" w:hAnsi="Arial"/>
                <w:spacing w:val="-7"/>
                <w:lang w:val="de-DE"/>
              </w:rPr>
              <w:t xml:space="preserve"> </w:t>
            </w:r>
            <w:r w:rsidRPr="00E42C43">
              <w:rPr>
                <w:rFonts w:ascii="Arial" w:hAnsi="Arial"/>
                <w:lang w:val="de-DE"/>
              </w:rPr>
              <w:t>für</w:t>
            </w:r>
            <w:r w:rsidRPr="00E42C43">
              <w:rPr>
                <w:rFonts w:ascii="Arial" w:hAnsi="Arial"/>
                <w:spacing w:val="-5"/>
                <w:lang w:val="de-DE"/>
              </w:rPr>
              <w:t xml:space="preserve"> </w:t>
            </w:r>
            <w:r w:rsidRPr="00E42C43">
              <w:rPr>
                <w:rFonts w:ascii="Arial" w:hAnsi="Arial"/>
                <w:lang w:val="de-DE"/>
              </w:rPr>
              <w:t>ihr</w:t>
            </w:r>
            <w:r w:rsidRPr="00E42C43">
              <w:rPr>
                <w:rFonts w:ascii="Arial" w:hAnsi="Arial"/>
                <w:spacing w:val="-5"/>
                <w:lang w:val="de-DE"/>
              </w:rPr>
              <w:t xml:space="preserve"> </w:t>
            </w:r>
            <w:r w:rsidRPr="00E42C43">
              <w:rPr>
                <w:rFonts w:ascii="Arial" w:hAnsi="Arial"/>
                <w:lang w:val="de-DE"/>
              </w:rPr>
              <w:t>eigenes</w:t>
            </w:r>
            <w:r w:rsidRPr="00E42C43">
              <w:rPr>
                <w:rFonts w:ascii="Arial" w:hAnsi="Arial"/>
                <w:spacing w:val="-5"/>
                <w:lang w:val="de-DE"/>
              </w:rPr>
              <w:t xml:space="preserve"> </w:t>
            </w:r>
            <w:r w:rsidRPr="00E42C43">
              <w:rPr>
                <w:rFonts w:ascii="Arial" w:hAnsi="Arial"/>
                <w:lang w:val="de-DE"/>
              </w:rPr>
              <w:t>Denken und</w:t>
            </w:r>
            <w:r w:rsidRPr="00E42C43">
              <w:rPr>
                <w:rFonts w:ascii="Arial" w:hAnsi="Arial"/>
                <w:spacing w:val="-2"/>
                <w:lang w:val="de-DE"/>
              </w:rPr>
              <w:t xml:space="preserve"> </w:t>
            </w:r>
            <w:r w:rsidRPr="00E42C43">
              <w:rPr>
                <w:rFonts w:ascii="Arial" w:hAnsi="Arial"/>
                <w:lang w:val="de-DE"/>
              </w:rPr>
              <w:t>Handeln</w:t>
            </w:r>
            <w:r w:rsidRPr="00E42C43">
              <w:rPr>
                <w:rFonts w:ascii="Arial" w:hAnsi="Arial"/>
                <w:spacing w:val="-2"/>
                <w:lang w:val="de-DE"/>
              </w:rPr>
              <w:t xml:space="preserve"> </w:t>
            </w:r>
            <w:r w:rsidRPr="00E42C43">
              <w:rPr>
                <w:rFonts w:ascii="Arial" w:hAnsi="Arial"/>
                <w:lang w:val="de-DE"/>
              </w:rPr>
              <w:t>und</w:t>
            </w:r>
            <w:r w:rsidRPr="00E42C43">
              <w:rPr>
                <w:rFonts w:ascii="Arial" w:hAnsi="Arial"/>
                <w:spacing w:val="-4"/>
                <w:lang w:val="de-DE"/>
              </w:rPr>
              <w:t xml:space="preserve"> </w:t>
            </w:r>
            <w:r w:rsidRPr="00E42C43">
              <w:rPr>
                <w:rFonts w:ascii="Arial" w:hAnsi="Arial"/>
                <w:lang w:val="de-DE"/>
              </w:rPr>
              <w:t>erkennen</w:t>
            </w:r>
            <w:r w:rsidRPr="00E42C43">
              <w:rPr>
                <w:rFonts w:ascii="Arial" w:hAnsi="Arial"/>
                <w:spacing w:val="-2"/>
                <w:lang w:val="de-DE"/>
              </w:rPr>
              <w:t xml:space="preserve"> </w:t>
            </w:r>
            <w:r w:rsidRPr="00E42C43">
              <w:rPr>
                <w:rFonts w:ascii="Arial" w:hAnsi="Arial"/>
                <w:lang w:val="de-DE"/>
              </w:rPr>
              <w:t>die</w:t>
            </w:r>
            <w:r w:rsidRPr="00E42C43">
              <w:rPr>
                <w:rFonts w:ascii="Arial" w:hAnsi="Arial"/>
                <w:spacing w:val="-2"/>
                <w:lang w:val="de-DE"/>
              </w:rPr>
              <w:t xml:space="preserve"> </w:t>
            </w:r>
            <w:r w:rsidRPr="00E42C43">
              <w:rPr>
                <w:rFonts w:ascii="Arial" w:hAnsi="Arial"/>
                <w:lang w:val="de-DE"/>
              </w:rPr>
              <w:t>Bedeutung</w:t>
            </w:r>
            <w:r w:rsidRPr="00E42C43">
              <w:rPr>
                <w:rFonts w:ascii="Arial" w:hAnsi="Arial"/>
                <w:spacing w:val="-2"/>
                <w:lang w:val="de-DE"/>
              </w:rPr>
              <w:t xml:space="preserve"> </w:t>
            </w:r>
            <w:r w:rsidRPr="00E42C43">
              <w:rPr>
                <w:rFonts w:ascii="Arial" w:hAnsi="Arial"/>
                <w:lang w:val="de-DE"/>
              </w:rPr>
              <w:t>der</w:t>
            </w:r>
            <w:r w:rsidRPr="00E42C43">
              <w:rPr>
                <w:rFonts w:ascii="Arial" w:hAnsi="Arial"/>
                <w:spacing w:val="-3"/>
                <w:lang w:val="de-DE"/>
              </w:rPr>
              <w:t xml:space="preserve"> </w:t>
            </w:r>
            <w:r w:rsidRPr="00E42C43">
              <w:rPr>
                <w:rFonts w:ascii="Arial" w:hAnsi="Arial"/>
                <w:lang w:val="de-DE"/>
              </w:rPr>
              <w:t>Sunna als</w:t>
            </w:r>
            <w:r w:rsidRPr="00E42C43">
              <w:rPr>
                <w:rFonts w:ascii="Arial" w:hAnsi="Arial"/>
                <w:spacing w:val="-4"/>
                <w:lang w:val="de-DE"/>
              </w:rPr>
              <w:t xml:space="preserve"> </w:t>
            </w:r>
            <w:r w:rsidRPr="00E42C43">
              <w:rPr>
                <w:rFonts w:ascii="Arial" w:hAnsi="Arial"/>
                <w:lang w:val="de-DE"/>
              </w:rPr>
              <w:t>zweite</w:t>
            </w:r>
            <w:r w:rsidRPr="00E42C43">
              <w:rPr>
                <w:rFonts w:ascii="Arial" w:hAnsi="Arial"/>
                <w:spacing w:val="-2"/>
                <w:lang w:val="de-DE"/>
              </w:rPr>
              <w:t xml:space="preserve"> </w:t>
            </w:r>
            <w:r w:rsidRPr="00E42C43">
              <w:rPr>
                <w:rFonts w:ascii="Arial" w:hAnsi="Arial"/>
                <w:lang w:val="de-DE"/>
              </w:rPr>
              <w:t>wichtige</w:t>
            </w:r>
            <w:r w:rsidRPr="00E42C43">
              <w:rPr>
                <w:rFonts w:ascii="Arial" w:hAnsi="Arial"/>
                <w:spacing w:val="-4"/>
                <w:lang w:val="de-DE"/>
              </w:rPr>
              <w:t xml:space="preserve"> </w:t>
            </w:r>
            <w:r w:rsidRPr="00E42C43">
              <w:rPr>
                <w:rFonts w:ascii="Arial" w:hAnsi="Arial"/>
                <w:lang w:val="de-DE"/>
              </w:rPr>
              <w:t>Quelle</w:t>
            </w:r>
            <w:r w:rsidRPr="00E42C43">
              <w:rPr>
                <w:rFonts w:ascii="Arial" w:hAnsi="Arial"/>
                <w:spacing w:val="-4"/>
                <w:lang w:val="de-DE"/>
              </w:rPr>
              <w:t xml:space="preserve"> </w:t>
            </w:r>
            <w:r w:rsidRPr="00E42C43">
              <w:rPr>
                <w:rFonts w:ascii="Arial" w:hAnsi="Arial"/>
                <w:lang w:val="de-DE"/>
              </w:rPr>
              <w:t>für</w:t>
            </w:r>
            <w:r w:rsidRPr="00E42C43">
              <w:rPr>
                <w:rFonts w:ascii="Arial" w:hAnsi="Arial"/>
                <w:spacing w:val="-3"/>
                <w:lang w:val="de-DE"/>
              </w:rPr>
              <w:t xml:space="preserve"> </w:t>
            </w:r>
            <w:r w:rsidRPr="00E42C43">
              <w:rPr>
                <w:rFonts w:ascii="Arial" w:hAnsi="Arial"/>
                <w:lang w:val="de-DE"/>
              </w:rPr>
              <w:t>den</w:t>
            </w:r>
            <w:r w:rsidRPr="00E42C43">
              <w:rPr>
                <w:rFonts w:ascii="Arial" w:hAnsi="Arial"/>
                <w:spacing w:val="-4"/>
                <w:lang w:val="de-DE"/>
              </w:rPr>
              <w:t xml:space="preserve"> </w:t>
            </w:r>
            <w:r w:rsidRPr="00E42C43">
              <w:rPr>
                <w:rFonts w:ascii="Arial" w:hAnsi="Arial"/>
                <w:lang w:val="de-DE"/>
              </w:rPr>
              <w:t>islamischen</w:t>
            </w:r>
            <w:r w:rsidRPr="00E42C43">
              <w:rPr>
                <w:rFonts w:ascii="Arial" w:hAnsi="Arial"/>
                <w:spacing w:val="-4"/>
                <w:lang w:val="de-DE"/>
              </w:rPr>
              <w:t xml:space="preserve"> </w:t>
            </w:r>
            <w:r w:rsidRPr="00E42C43">
              <w:rPr>
                <w:rFonts w:ascii="Arial" w:hAnsi="Arial"/>
                <w:lang w:val="de-DE"/>
              </w:rPr>
              <w:t>Glauben</w:t>
            </w:r>
            <w:r w:rsidRPr="00E42C43">
              <w:rPr>
                <w:rFonts w:ascii="Arial" w:hAnsi="Arial"/>
                <w:spacing w:val="-2"/>
                <w:lang w:val="de-DE"/>
              </w:rPr>
              <w:t xml:space="preserve"> </w:t>
            </w:r>
            <w:r w:rsidRPr="00E42C43">
              <w:rPr>
                <w:rFonts w:ascii="Arial" w:hAnsi="Arial"/>
                <w:lang w:val="de-DE"/>
              </w:rPr>
              <w:t>und</w:t>
            </w:r>
            <w:r w:rsidRPr="00E42C43">
              <w:rPr>
                <w:rFonts w:ascii="Arial" w:hAnsi="Arial"/>
                <w:spacing w:val="-4"/>
                <w:lang w:val="de-DE"/>
              </w:rPr>
              <w:t xml:space="preserve"> </w:t>
            </w:r>
            <w:r w:rsidRPr="00E42C43">
              <w:rPr>
                <w:rFonts w:ascii="Arial" w:hAnsi="Arial"/>
                <w:lang w:val="de-DE"/>
              </w:rPr>
              <w:t>seine</w:t>
            </w:r>
            <w:r w:rsidRPr="00E42C43">
              <w:rPr>
                <w:rFonts w:ascii="Arial" w:hAnsi="Arial"/>
                <w:spacing w:val="-4"/>
                <w:lang w:val="de-DE"/>
              </w:rPr>
              <w:t xml:space="preserve"> </w:t>
            </w:r>
            <w:r w:rsidRPr="00E42C43">
              <w:rPr>
                <w:rFonts w:ascii="Arial" w:hAnsi="Arial"/>
                <w:lang w:val="de-DE"/>
              </w:rPr>
              <w:t>religiöse</w:t>
            </w:r>
            <w:r w:rsidRPr="00E42C43">
              <w:rPr>
                <w:rFonts w:ascii="Arial" w:hAnsi="Arial"/>
                <w:spacing w:val="-2"/>
                <w:lang w:val="de-DE"/>
              </w:rPr>
              <w:t xml:space="preserve"> </w:t>
            </w:r>
            <w:r w:rsidRPr="00E42C43">
              <w:rPr>
                <w:rFonts w:ascii="Arial" w:hAnsi="Arial"/>
                <w:lang w:val="de-DE"/>
              </w:rPr>
              <w:t>Praxis.</w:t>
            </w:r>
            <w:r w:rsidRPr="00E42C43">
              <w:rPr>
                <w:rFonts w:ascii="Arial" w:hAnsi="Arial"/>
                <w:spacing w:val="4"/>
                <w:lang w:val="de-DE"/>
              </w:rPr>
              <w:t xml:space="preserve"> </w:t>
            </w:r>
            <w:r w:rsidRPr="00E42C43">
              <w:rPr>
                <w:rFonts w:ascii="Arial" w:hAnsi="Arial"/>
                <w:lang w:val="de-DE"/>
              </w:rPr>
              <w:t>Für</w:t>
            </w:r>
            <w:r w:rsidRPr="00E42C43">
              <w:rPr>
                <w:rFonts w:ascii="Arial" w:hAnsi="Arial"/>
                <w:spacing w:val="-1"/>
                <w:lang w:val="de-DE"/>
              </w:rPr>
              <w:t xml:space="preserve"> </w:t>
            </w:r>
            <w:r w:rsidRPr="00E42C43">
              <w:rPr>
                <w:rFonts w:ascii="Arial" w:hAnsi="Arial"/>
                <w:lang w:val="de-DE"/>
              </w:rPr>
              <w:t>das Verständnis</w:t>
            </w:r>
            <w:r w:rsidRPr="00E42C43">
              <w:rPr>
                <w:rFonts w:ascii="Arial" w:hAnsi="Arial"/>
                <w:spacing w:val="15"/>
                <w:lang w:val="de-DE"/>
              </w:rPr>
              <w:t xml:space="preserve"> </w:t>
            </w:r>
            <w:r w:rsidRPr="00E42C43">
              <w:rPr>
                <w:rFonts w:ascii="Arial" w:hAnsi="Arial"/>
                <w:lang w:val="de-DE"/>
              </w:rPr>
              <w:t>für</w:t>
            </w:r>
            <w:r w:rsidRPr="00E42C43">
              <w:rPr>
                <w:rFonts w:ascii="Arial" w:hAnsi="Arial"/>
                <w:spacing w:val="17"/>
                <w:lang w:val="de-DE"/>
              </w:rPr>
              <w:t xml:space="preserve"> </w:t>
            </w:r>
            <w:r w:rsidRPr="00E42C43">
              <w:rPr>
                <w:rFonts w:ascii="Arial" w:hAnsi="Arial"/>
                <w:lang w:val="de-DE"/>
              </w:rPr>
              <w:t>und</w:t>
            </w:r>
            <w:r w:rsidRPr="00E42C43">
              <w:rPr>
                <w:rFonts w:ascii="Arial" w:hAnsi="Arial"/>
                <w:spacing w:val="18"/>
                <w:lang w:val="de-DE"/>
              </w:rPr>
              <w:t xml:space="preserve"> </w:t>
            </w:r>
            <w:r w:rsidRPr="00E42C43">
              <w:rPr>
                <w:rFonts w:ascii="Arial" w:hAnsi="Arial"/>
                <w:lang w:val="de-DE"/>
              </w:rPr>
              <w:t>den</w:t>
            </w:r>
            <w:r w:rsidRPr="00E42C43">
              <w:rPr>
                <w:rFonts w:ascii="Arial" w:hAnsi="Arial"/>
                <w:spacing w:val="16"/>
                <w:lang w:val="de-DE"/>
              </w:rPr>
              <w:t xml:space="preserve"> </w:t>
            </w:r>
            <w:r w:rsidRPr="00E42C43">
              <w:rPr>
                <w:rFonts w:ascii="Arial" w:hAnsi="Arial"/>
                <w:lang w:val="de-DE"/>
              </w:rPr>
              <w:t>Umgang</w:t>
            </w:r>
            <w:r w:rsidRPr="00E42C43">
              <w:rPr>
                <w:rFonts w:ascii="Arial" w:hAnsi="Arial"/>
                <w:spacing w:val="17"/>
                <w:lang w:val="de-DE"/>
              </w:rPr>
              <w:t xml:space="preserve"> </w:t>
            </w:r>
            <w:r w:rsidRPr="00E42C43">
              <w:rPr>
                <w:rFonts w:ascii="Arial" w:hAnsi="Arial"/>
                <w:lang w:val="de-DE"/>
              </w:rPr>
              <w:t>und</w:t>
            </w:r>
            <w:r w:rsidRPr="00E42C43">
              <w:rPr>
                <w:rFonts w:ascii="Arial" w:hAnsi="Arial"/>
                <w:spacing w:val="16"/>
                <w:lang w:val="de-DE"/>
              </w:rPr>
              <w:t xml:space="preserve"> </w:t>
            </w:r>
            <w:r w:rsidRPr="00E42C43">
              <w:rPr>
                <w:rFonts w:ascii="Arial" w:hAnsi="Arial"/>
                <w:lang w:val="de-DE"/>
              </w:rPr>
              <w:t>das</w:t>
            </w:r>
            <w:r w:rsidRPr="00E42C43">
              <w:rPr>
                <w:rFonts w:ascii="Arial" w:hAnsi="Arial"/>
                <w:spacing w:val="16"/>
                <w:lang w:val="de-DE"/>
              </w:rPr>
              <w:t xml:space="preserve"> </w:t>
            </w:r>
            <w:r w:rsidRPr="00E42C43">
              <w:rPr>
                <w:rFonts w:ascii="Arial" w:hAnsi="Arial"/>
                <w:lang w:val="de-DE"/>
              </w:rPr>
              <w:t>Miteinander</w:t>
            </w:r>
            <w:r w:rsidRPr="00E42C43">
              <w:rPr>
                <w:rFonts w:ascii="Arial" w:hAnsi="Arial"/>
                <w:spacing w:val="17"/>
                <w:lang w:val="de-DE"/>
              </w:rPr>
              <w:t xml:space="preserve"> </w:t>
            </w:r>
            <w:r w:rsidRPr="00E42C43">
              <w:rPr>
                <w:rFonts w:ascii="Arial" w:hAnsi="Arial"/>
                <w:lang w:val="de-DE"/>
              </w:rPr>
              <w:t>mit</w:t>
            </w:r>
            <w:r w:rsidRPr="00E42C43">
              <w:rPr>
                <w:rFonts w:ascii="Arial" w:hAnsi="Arial"/>
                <w:spacing w:val="17"/>
                <w:lang w:val="de-DE"/>
              </w:rPr>
              <w:t xml:space="preserve"> </w:t>
            </w:r>
            <w:r w:rsidRPr="00E42C43">
              <w:rPr>
                <w:rFonts w:ascii="Arial" w:hAnsi="Arial"/>
                <w:lang w:val="de-DE"/>
              </w:rPr>
              <w:t>einem</w:t>
            </w:r>
            <w:r w:rsidRPr="00E42C43">
              <w:rPr>
                <w:rFonts w:ascii="Arial" w:hAnsi="Arial"/>
                <w:spacing w:val="17"/>
                <w:lang w:val="de-DE"/>
              </w:rPr>
              <w:t xml:space="preserve"> </w:t>
            </w:r>
            <w:r w:rsidRPr="00E42C43">
              <w:rPr>
                <w:rFonts w:ascii="Arial" w:hAnsi="Arial"/>
                <w:lang w:val="de-DE"/>
              </w:rPr>
              <w:t>besonders</w:t>
            </w:r>
            <w:r w:rsidRPr="00E42C43">
              <w:rPr>
                <w:rFonts w:ascii="Arial" w:hAnsi="Arial"/>
                <w:spacing w:val="16"/>
                <w:lang w:val="de-DE"/>
              </w:rPr>
              <w:t xml:space="preserve"> </w:t>
            </w:r>
            <w:r w:rsidRPr="00E42C43">
              <w:rPr>
                <w:rFonts w:ascii="Arial" w:hAnsi="Arial"/>
                <w:lang w:val="de-DE"/>
              </w:rPr>
              <w:t>durch</w:t>
            </w:r>
            <w:r w:rsidRPr="00E42C43">
              <w:rPr>
                <w:rFonts w:ascii="Arial" w:hAnsi="Arial"/>
                <w:spacing w:val="16"/>
                <w:lang w:val="de-DE"/>
              </w:rPr>
              <w:t xml:space="preserve"> </w:t>
            </w:r>
            <w:r w:rsidRPr="00E42C43">
              <w:rPr>
                <w:rFonts w:ascii="Arial" w:hAnsi="Arial"/>
                <w:lang w:val="de-DE"/>
              </w:rPr>
              <w:t>das</w:t>
            </w:r>
            <w:r w:rsidRPr="00E42C43">
              <w:rPr>
                <w:rFonts w:ascii="Arial" w:hAnsi="Arial"/>
                <w:spacing w:val="16"/>
                <w:lang w:val="de-DE"/>
              </w:rPr>
              <w:t xml:space="preserve"> </w:t>
            </w:r>
            <w:r w:rsidRPr="00E42C43">
              <w:rPr>
                <w:rFonts w:ascii="Arial" w:hAnsi="Arial"/>
                <w:lang w:val="de-DE"/>
              </w:rPr>
              <w:t>Christentum</w:t>
            </w:r>
            <w:r w:rsidRPr="00E42C43">
              <w:rPr>
                <w:rFonts w:ascii="Arial" w:hAnsi="Arial"/>
                <w:spacing w:val="20"/>
                <w:lang w:val="de-DE"/>
              </w:rPr>
              <w:t xml:space="preserve"> </w:t>
            </w:r>
            <w:r w:rsidRPr="00E42C43">
              <w:rPr>
                <w:rFonts w:ascii="Arial" w:hAnsi="Arial"/>
                <w:lang w:val="de-DE"/>
              </w:rPr>
              <w:t>und</w:t>
            </w:r>
            <w:r w:rsidRPr="00E42C43">
              <w:rPr>
                <w:rFonts w:ascii="Arial" w:hAnsi="Arial"/>
                <w:spacing w:val="16"/>
                <w:lang w:val="de-DE"/>
              </w:rPr>
              <w:t xml:space="preserve"> </w:t>
            </w:r>
            <w:r w:rsidRPr="00E42C43">
              <w:rPr>
                <w:rFonts w:ascii="Arial" w:hAnsi="Arial"/>
                <w:lang w:val="de-DE"/>
              </w:rPr>
              <w:t>Judentum</w:t>
            </w:r>
            <w:r w:rsidRPr="00E42C43">
              <w:rPr>
                <w:rFonts w:ascii="Arial" w:hAnsi="Arial"/>
                <w:spacing w:val="15"/>
                <w:lang w:val="de-DE"/>
              </w:rPr>
              <w:t xml:space="preserve"> </w:t>
            </w:r>
            <w:r w:rsidRPr="00E42C43">
              <w:rPr>
                <w:rFonts w:ascii="Arial" w:hAnsi="Arial"/>
                <w:lang w:val="de-DE"/>
              </w:rPr>
              <w:t>geprägten</w:t>
            </w:r>
            <w:r w:rsidRPr="00E42C43">
              <w:rPr>
                <w:rFonts w:ascii="Arial" w:hAnsi="Arial"/>
                <w:spacing w:val="16"/>
                <w:lang w:val="de-DE"/>
              </w:rPr>
              <w:t xml:space="preserve"> </w:t>
            </w:r>
            <w:r w:rsidRPr="00E42C43">
              <w:rPr>
                <w:rFonts w:ascii="Arial" w:hAnsi="Arial"/>
                <w:lang w:val="de-DE"/>
              </w:rPr>
              <w:t>soziokulturellen Lebensumfeld</w:t>
            </w:r>
            <w:r w:rsidRPr="00E42C43">
              <w:rPr>
                <w:rFonts w:ascii="Arial" w:hAnsi="Arial"/>
                <w:spacing w:val="18"/>
                <w:lang w:val="de-DE"/>
              </w:rPr>
              <w:t xml:space="preserve"> </w:t>
            </w:r>
            <w:r w:rsidRPr="00E42C43">
              <w:rPr>
                <w:rFonts w:ascii="Arial" w:hAnsi="Arial"/>
                <w:lang w:val="de-DE"/>
              </w:rPr>
              <w:t>betrachten</w:t>
            </w:r>
            <w:r w:rsidRPr="00E42C43">
              <w:rPr>
                <w:rFonts w:ascii="Arial" w:hAnsi="Arial"/>
                <w:spacing w:val="20"/>
                <w:lang w:val="de-DE"/>
              </w:rPr>
              <w:t xml:space="preserve"> </w:t>
            </w:r>
            <w:r w:rsidRPr="00E42C43">
              <w:rPr>
                <w:rFonts w:ascii="Arial" w:hAnsi="Arial"/>
                <w:lang w:val="de-DE"/>
              </w:rPr>
              <w:t>sie</w:t>
            </w:r>
            <w:r w:rsidRPr="00E42C43">
              <w:rPr>
                <w:rFonts w:ascii="Arial" w:hAnsi="Arial"/>
                <w:spacing w:val="20"/>
                <w:lang w:val="de-DE"/>
              </w:rPr>
              <w:t xml:space="preserve"> </w:t>
            </w:r>
            <w:r w:rsidRPr="00E42C43">
              <w:rPr>
                <w:rFonts w:ascii="Arial" w:hAnsi="Arial"/>
                <w:lang w:val="de-DE"/>
              </w:rPr>
              <w:t>Stellung</w:t>
            </w:r>
            <w:r w:rsidRPr="00E42C43">
              <w:rPr>
                <w:rFonts w:ascii="Arial" w:hAnsi="Arial"/>
                <w:spacing w:val="21"/>
                <w:lang w:val="de-DE"/>
              </w:rPr>
              <w:t xml:space="preserve"> </w:t>
            </w:r>
            <w:r w:rsidRPr="00E42C43">
              <w:rPr>
                <w:rFonts w:ascii="Arial" w:hAnsi="Arial"/>
                <w:lang w:val="de-DE"/>
              </w:rPr>
              <w:t>und</w:t>
            </w:r>
            <w:r w:rsidRPr="00E42C43">
              <w:rPr>
                <w:rFonts w:ascii="Arial" w:hAnsi="Arial"/>
                <w:spacing w:val="17"/>
                <w:lang w:val="de-DE"/>
              </w:rPr>
              <w:t xml:space="preserve"> </w:t>
            </w:r>
            <w:r w:rsidRPr="00E42C43">
              <w:rPr>
                <w:rFonts w:ascii="Arial" w:hAnsi="Arial"/>
                <w:lang w:val="de-DE"/>
              </w:rPr>
              <w:t>Bedeutung</w:t>
            </w:r>
            <w:r w:rsidRPr="00E42C43">
              <w:rPr>
                <w:rFonts w:ascii="Arial" w:hAnsi="Arial"/>
                <w:spacing w:val="22"/>
                <w:lang w:val="de-DE"/>
              </w:rPr>
              <w:t xml:space="preserve"> </w:t>
            </w:r>
            <w:r w:rsidRPr="00E42C43">
              <w:rPr>
                <w:rFonts w:ascii="Arial" w:hAnsi="Arial"/>
                <w:lang w:val="de-DE"/>
              </w:rPr>
              <w:t>von</w:t>
            </w:r>
            <w:r w:rsidRPr="00E42C43">
              <w:rPr>
                <w:rFonts w:ascii="Arial" w:hAnsi="Arial"/>
                <w:spacing w:val="19"/>
                <w:lang w:val="de-DE"/>
              </w:rPr>
              <w:t xml:space="preserve"> </w:t>
            </w:r>
            <w:r w:rsidRPr="00E42C43">
              <w:rPr>
                <w:rFonts w:ascii="Arial" w:hAnsi="Arial"/>
                <w:lang w:val="de-DE"/>
              </w:rPr>
              <w:t>Jesus</w:t>
            </w:r>
            <w:r w:rsidRPr="00E42C43">
              <w:rPr>
                <w:rFonts w:ascii="Arial" w:hAnsi="Arial"/>
                <w:spacing w:val="17"/>
                <w:lang w:val="de-DE"/>
              </w:rPr>
              <w:t xml:space="preserve"> </w:t>
            </w:r>
            <w:r w:rsidRPr="00E42C43">
              <w:rPr>
                <w:rFonts w:ascii="Arial" w:hAnsi="Arial"/>
                <w:lang w:val="de-DE"/>
              </w:rPr>
              <w:t>und</w:t>
            </w:r>
            <w:r w:rsidRPr="00E42C43">
              <w:rPr>
                <w:rFonts w:ascii="Arial" w:hAnsi="Arial"/>
                <w:spacing w:val="22"/>
                <w:lang w:val="de-DE"/>
              </w:rPr>
              <w:t xml:space="preserve"> </w:t>
            </w:r>
            <w:r w:rsidRPr="00E42C43">
              <w:rPr>
                <w:rFonts w:ascii="Arial" w:hAnsi="Arial"/>
                <w:lang w:val="de-DE"/>
              </w:rPr>
              <w:t>Maria</w:t>
            </w:r>
            <w:r w:rsidRPr="00E42C43">
              <w:rPr>
                <w:rFonts w:ascii="Arial" w:hAnsi="Arial"/>
                <w:spacing w:val="19"/>
                <w:lang w:val="de-DE"/>
              </w:rPr>
              <w:t xml:space="preserve"> </w:t>
            </w:r>
            <w:r w:rsidRPr="00E42C43">
              <w:rPr>
                <w:rFonts w:ascii="Arial" w:hAnsi="Arial"/>
                <w:lang w:val="de-DE"/>
              </w:rPr>
              <w:t>sowie</w:t>
            </w:r>
            <w:r w:rsidRPr="00E42C43">
              <w:rPr>
                <w:rFonts w:ascii="Arial" w:hAnsi="Arial"/>
                <w:spacing w:val="21"/>
                <w:lang w:val="de-DE"/>
              </w:rPr>
              <w:t xml:space="preserve"> </w:t>
            </w:r>
            <w:r w:rsidRPr="00E42C43">
              <w:rPr>
                <w:rFonts w:ascii="Arial" w:hAnsi="Arial"/>
                <w:lang w:val="de-DE"/>
              </w:rPr>
              <w:t>von</w:t>
            </w:r>
            <w:r w:rsidRPr="00E42C43">
              <w:rPr>
                <w:rFonts w:ascii="Arial" w:hAnsi="Arial"/>
                <w:spacing w:val="20"/>
                <w:lang w:val="de-DE"/>
              </w:rPr>
              <w:t xml:space="preserve"> </w:t>
            </w:r>
            <w:r w:rsidRPr="00E42C43">
              <w:rPr>
                <w:rFonts w:ascii="Arial" w:hAnsi="Arial"/>
                <w:lang w:val="de-DE"/>
              </w:rPr>
              <w:t>Adam,</w:t>
            </w:r>
            <w:r w:rsidRPr="00E42C43">
              <w:rPr>
                <w:rFonts w:ascii="Arial" w:hAnsi="Arial"/>
                <w:spacing w:val="19"/>
                <w:lang w:val="de-DE"/>
              </w:rPr>
              <w:t xml:space="preserve"> </w:t>
            </w:r>
            <w:r w:rsidRPr="00E42C43">
              <w:rPr>
                <w:rFonts w:ascii="Arial" w:hAnsi="Arial"/>
                <w:lang w:val="de-DE"/>
              </w:rPr>
              <w:t>Abraham</w:t>
            </w:r>
            <w:r w:rsidRPr="00E42C43">
              <w:rPr>
                <w:rFonts w:ascii="Arial" w:hAnsi="Arial"/>
                <w:spacing w:val="18"/>
                <w:lang w:val="de-DE"/>
              </w:rPr>
              <w:t xml:space="preserve"> </w:t>
            </w:r>
            <w:r w:rsidRPr="00E42C43">
              <w:rPr>
                <w:rFonts w:ascii="Arial" w:hAnsi="Arial"/>
                <w:lang w:val="de-DE"/>
              </w:rPr>
              <w:t>und</w:t>
            </w:r>
            <w:r w:rsidRPr="00E42C43">
              <w:rPr>
                <w:rFonts w:ascii="Arial" w:hAnsi="Arial"/>
                <w:spacing w:val="17"/>
                <w:lang w:val="de-DE"/>
              </w:rPr>
              <w:t xml:space="preserve"> </w:t>
            </w:r>
            <w:r w:rsidRPr="00E42C43">
              <w:rPr>
                <w:rFonts w:ascii="Arial" w:hAnsi="Arial"/>
                <w:lang w:val="de-DE"/>
              </w:rPr>
              <w:t>Moses</w:t>
            </w:r>
            <w:r w:rsidRPr="00E42C43">
              <w:rPr>
                <w:rFonts w:ascii="Arial" w:hAnsi="Arial"/>
                <w:spacing w:val="20"/>
                <w:lang w:val="de-DE"/>
              </w:rPr>
              <w:t xml:space="preserve"> </w:t>
            </w:r>
            <w:r w:rsidRPr="00E42C43">
              <w:rPr>
                <w:rFonts w:ascii="Arial" w:hAnsi="Arial"/>
                <w:lang w:val="de-DE"/>
              </w:rPr>
              <w:t>im</w:t>
            </w:r>
            <w:r w:rsidRPr="00E42C43">
              <w:rPr>
                <w:rFonts w:ascii="Arial" w:hAnsi="Arial"/>
                <w:spacing w:val="16"/>
                <w:lang w:val="de-DE"/>
              </w:rPr>
              <w:t xml:space="preserve"> </w:t>
            </w:r>
            <w:r w:rsidRPr="00E42C43">
              <w:rPr>
                <w:rFonts w:ascii="Arial" w:hAnsi="Arial"/>
                <w:lang w:val="de-DE"/>
              </w:rPr>
              <w:t>Kontext</w:t>
            </w:r>
            <w:r w:rsidRPr="00E42C43">
              <w:rPr>
                <w:rFonts w:ascii="Arial" w:hAnsi="Arial"/>
                <w:spacing w:val="21"/>
                <w:lang w:val="de-DE"/>
              </w:rPr>
              <w:t xml:space="preserve"> </w:t>
            </w:r>
            <w:r w:rsidRPr="00E42C43">
              <w:rPr>
                <w:rFonts w:ascii="Arial" w:hAnsi="Arial"/>
                <w:lang w:val="de-DE"/>
              </w:rPr>
              <w:t>der</w:t>
            </w:r>
            <w:r w:rsidRPr="00E42C43">
              <w:rPr>
                <w:rFonts w:ascii="Arial" w:hAnsi="Arial"/>
                <w:spacing w:val="16"/>
                <w:lang w:val="de-DE"/>
              </w:rPr>
              <w:t xml:space="preserve"> </w:t>
            </w:r>
            <w:r w:rsidRPr="00E42C43">
              <w:rPr>
                <w:rFonts w:ascii="Arial" w:hAnsi="Arial"/>
                <w:lang w:val="de-DE"/>
              </w:rPr>
              <w:t>jeweiligen Religion</w:t>
            </w:r>
            <w:r w:rsidRPr="00E42C43">
              <w:rPr>
                <w:rFonts w:ascii="Arial" w:hAnsi="Arial"/>
                <w:spacing w:val="10"/>
                <w:lang w:val="de-DE"/>
              </w:rPr>
              <w:t xml:space="preserve"> </w:t>
            </w:r>
            <w:r w:rsidRPr="00E42C43">
              <w:rPr>
                <w:rFonts w:ascii="Arial" w:hAnsi="Arial"/>
                <w:lang w:val="de-DE"/>
              </w:rPr>
              <w:t>und</w:t>
            </w:r>
            <w:r w:rsidRPr="00E42C43">
              <w:rPr>
                <w:rFonts w:ascii="Arial" w:hAnsi="Arial"/>
                <w:spacing w:val="9"/>
                <w:lang w:val="de-DE"/>
              </w:rPr>
              <w:t xml:space="preserve"> </w:t>
            </w:r>
            <w:r w:rsidRPr="00E42C43">
              <w:rPr>
                <w:rFonts w:ascii="Arial" w:hAnsi="Arial"/>
                <w:lang w:val="de-DE"/>
              </w:rPr>
              <w:t>vergleichen</w:t>
            </w:r>
            <w:r w:rsidRPr="00E42C43">
              <w:rPr>
                <w:rFonts w:ascii="Arial" w:hAnsi="Arial"/>
                <w:spacing w:val="7"/>
                <w:lang w:val="de-DE"/>
              </w:rPr>
              <w:t xml:space="preserve"> </w:t>
            </w:r>
            <w:r w:rsidRPr="00E42C43">
              <w:rPr>
                <w:rFonts w:ascii="Arial" w:hAnsi="Arial"/>
                <w:lang w:val="de-DE"/>
              </w:rPr>
              <w:t>diese</w:t>
            </w:r>
            <w:r w:rsidRPr="00E42C43">
              <w:rPr>
                <w:rFonts w:ascii="Arial" w:hAnsi="Arial"/>
                <w:spacing w:val="9"/>
                <w:lang w:val="de-DE"/>
              </w:rPr>
              <w:t xml:space="preserve"> </w:t>
            </w:r>
            <w:r w:rsidRPr="00E42C43">
              <w:rPr>
                <w:rFonts w:ascii="Arial" w:hAnsi="Arial"/>
                <w:lang w:val="de-DE"/>
              </w:rPr>
              <w:t>mit</w:t>
            </w:r>
            <w:r w:rsidRPr="00E42C43">
              <w:rPr>
                <w:rFonts w:ascii="Arial" w:hAnsi="Arial"/>
                <w:spacing w:val="10"/>
                <w:lang w:val="de-DE"/>
              </w:rPr>
              <w:t xml:space="preserve"> </w:t>
            </w:r>
            <w:r w:rsidRPr="00E42C43">
              <w:rPr>
                <w:rFonts w:ascii="Arial" w:hAnsi="Arial"/>
                <w:lang w:val="de-DE"/>
              </w:rPr>
              <w:t>ihrer</w:t>
            </w:r>
            <w:r w:rsidRPr="00E42C43">
              <w:rPr>
                <w:rFonts w:ascii="Arial" w:hAnsi="Arial"/>
                <w:spacing w:val="11"/>
                <w:lang w:val="de-DE"/>
              </w:rPr>
              <w:t xml:space="preserve"> </w:t>
            </w:r>
            <w:r w:rsidRPr="00E42C43">
              <w:rPr>
                <w:rFonts w:ascii="Arial" w:hAnsi="Arial"/>
                <w:lang w:val="de-DE"/>
              </w:rPr>
              <w:t>Bedeutsamkeit</w:t>
            </w:r>
            <w:r w:rsidRPr="00E42C43">
              <w:rPr>
                <w:rFonts w:ascii="Arial" w:hAnsi="Arial"/>
                <w:spacing w:val="11"/>
                <w:lang w:val="de-DE"/>
              </w:rPr>
              <w:t xml:space="preserve"> </w:t>
            </w:r>
            <w:r w:rsidRPr="00E42C43">
              <w:rPr>
                <w:rFonts w:ascii="Arial" w:hAnsi="Arial"/>
                <w:lang w:val="de-DE"/>
              </w:rPr>
              <w:t>im</w:t>
            </w:r>
            <w:r w:rsidRPr="00E42C43">
              <w:rPr>
                <w:rFonts w:ascii="Arial" w:hAnsi="Arial"/>
                <w:spacing w:val="8"/>
                <w:lang w:val="de-DE"/>
              </w:rPr>
              <w:t xml:space="preserve"> </w:t>
            </w:r>
            <w:r w:rsidRPr="00E42C43">
              <w:rPr>
                <w:rFonts w:ascii="Arial" w:hAnsi="Arial"/>
                <w:lang w:val="de-DE"/>
              </w:rPr>
              <w:t>Islam.</w:t>
            </w:r>
            <w:r w:rsidRPr="00E42C43">
              <w:rPr>
                <w:rFonts w:ascii="Arial" w:hAnsi="Arial"/>
                <w:spacing w:val="10"/>
                <w:lang w:val="de-DE"/>
              </w:rPr>
              <w:t xml:space="preserve"> </w:t>
            </w:r>
            <w:r w:rsidRPr="00E42C43">
              <w:rPr>
                <w:rFonts w:ascii="Arial" w:hAnsi="Arial"/>
                <w:lang w:val="de-DE"/>
              </w:rPr>
              <w:t>Auf</w:t>
            </w:r>
            <w:r w:rsidRPr="00E42C43">
              <w:rPr>
                <w:rFonts w:ascii="Arial" w:hAnsi="Arial"/>
                <w:spacing w:val="10"/>
                <w:lang w:val="de-DE"/>
              </w:rPr>
              <w:t xml:space="preserve"> </w:t>
            </w:r>
            <w:r w:rsidRPr="00E42C43">
              <w:rPr>
                <w:rFonts w:ascii="Arial" w:hAnsi="Arial"/>
                <w:lang w:val="de-DE"/>
              </w:rPr>
              <w:t>diese</w:t>
            </w:r>
            <w:r w:rsidRPr="00E42C43">
              <w:rPr>
                <w:rFonts w:ascii="Arial" w:hAnsi="Arial"/>
                <w:spacing w:val="5"/>
                <w:lang w:val="de-DE"/>
              </w:rPr>
              <w:t xml:space="preserve"> </w:t>
            </w:r>
            <w:r w:rsidRPr="00E42C43">
              <w:rPr>
                <w:rFonts w:ascii="Arial" w:hAnsi="Arial"/>
                <w:lang w:val="de-DE"/>
              </w:rPr>
              <w:t>Weise</w:t>
            </w:r>
            <w:r w:rsidRPr="00E42C43">
              <w:rPr>
                <w:rFonts w:ascii="Arial" w:hAnsi="Arial"/>
                <w:spacing w:val="9"/>
                <w:lang w:val="de-DE"/>
              </w:rPr>
              <w:t xml:space="preserve"> </w:t>
            </w:r>
            <w:r w:rsidRPr="00E42C43">
              <w:rPr>
                <w:rFonts w:ascii="Arial" w:hAnsi="Arial"/>
                <w:lang w:val="de-DE"/>
              </w:rPr>
              <w:t>erhalten</w:t>
            </w:r>
            <w:r w:rsidRPr="00E42C43">
              <w:rPr>
                <w:rFonts w:ascii="Arial" w:hAnsi="Arial"/>
                <w:spacing w:val="6"/>
                <w:lang w:val="de-DE"/>
              </w:rPr>
              <w:t xml:space="preserve"> </w:t>
            </w:r>
            <w:r w:rsidRPr="00E42C43">
              <w:rPr>
                <w:rFonts w:ascii="Arial" w:hAnsi="Arial"/>
                <w:lang w:val="de-DE"/>
              </w:rPr>
              <w:t>die</w:t>
            </w:r>
            <w:r w:rsidRPr="00E42C43">
              <w:rPr>
                <w:rFonts w:ascii="Arial" w:hAnsi="Arial"/>
                <w:spacing w:val="9"/>
                <w:lang w:val="de-DE"/>
              </w:rPr>
              <w:t xml:space="preserve"> </w:t>
            </w:r>
            <w:r w:rsidRPr="00E42C43">
              <w:rPr>
                <w:rFonts w:ascii="Arial" w:hAnsi="Arial"/>
                <w:lang w:val="de-DE"/>
              </w:rPr>
              <w:t>Schülerinnen</w:t>
            </w:r>
            <w:r w:rsidRPr="00E42C43">
              <w:rPr>
                <w:rFonts w:ascii="Arial" w:hAnsi="Arial"/>
                <w:spacing w:val="9"/>
                <w:lang w:val="de-DE"/>
              </w:rPr>
              <w:t xml:space="preserve"> </w:t>
            </w:r>
            <w:r w:rsidRPr="00E42C43">
              <w:rPr>
                <w:rFonts w:ascii="Arial" w:hAnsi="Arial"/>
                <w:lang w:val="de-DE"/>
              </w:rPr>
              <w:t>und</w:t>
            </w:r>
            <w:r w:rsidRPr="00E42C43">
              <w:rPr>
                <w:rFonts w:ascii="Arial" w:hAnsi="Arial"/>
                <w:spacing w:val="9"/>
                <w:lang w:val="de-DE"/>
              </w:rPr>
              <w:t xml:space="preserve"> </w:t>
            </w:r>
            <w:r w:rsidRPr="00E42C43">
              <w:rPr>
                <w:rFonts w:ascii="Arial" w:hAnsi="Arial"/>
                <w:lang w:val="de-DE"/>
              </w:rPr>
              <w:t>Schüler</w:t>
            </w:r>
            <w:r w:rsidRPr="00E42C43">
              <w:rPr>
                <w:rFonts w:ascii="Arial" w:hAnsi="Arial"/>
                <w:spacing w:val="8"/>
                <w:lang w:val="de-DE"/>
              </w:rPr>
              <w:t xml:space="preserve"> </w:t>
            </w:r>
            <w:r w:rsidRPr="00E42C43">
              <w:rPr>
                <w:rFonts w:ascii="Arial" w:hAnsi="Arial"/>
                <w:lang w:val="de-DE"/>
              </w:rPr>
              <w:t>einen</w:t>
            </w:r>
            <w:r w:rsidRPr="00E42C43">
              <w:rPr>
                <w:rFonts w:ascii="Arial" w:hAnsi="Arial"/>
                <w:spacing w:val="9"/>
                <w:lang w:val="de-DE"/>
              </w:rPr>
              <w:t xml:space="preserve"> </w:t>
            </w:r>
            <w:r w:rsidRPr="00E42C43">
              <w:rPr>
                <w:rFonts w:ascii="Arial" w:hAnsi="Arial"/>
                <w:lang w:val="de-DE"/>
              </w:rPr>
              <w:t>Einblick</w:t>
            </w:r>
            <w:r w:rsidRPr="00E42C43">
              <w:rPr>
                <w:rFonts w:ascii="Arial" w:hAnsi="Arial"/>
                <w:spacing w:val="12"/>
                <w:lang w:val="de-DE"/>
              </w:rPr>
              <w:t xml:space="preserve"> </w:t>
            </w:r>
            <w:r w:rsidRPr="00E42C43">
              <w:rPr>
                <w:rFonts w:ascii="Arial" w:hAnsi="Arial"/>
                <w:lang w:val="de-DE"/>
              </w:rPr>
              <w:t>in</w:t>
            </w:r>
            <w:r w:rsidRPr="00E42C43">
              <w:rPr>
                <w:rFonts w:ascii="Arial" w:hAnsi="Arial"/>
                <w:spacing w:val="9"/>
                <w:lang w:val="de-DE"/>
              </w:rPr>
              <w:t xml:space="preserve"> </w:t>
            </w:r>
            <w:r w:rsidRPr="00E42C43">
              <w:rPr>
                <w:rFonts w:ascii="Arial" w:hAnsi="Arial"/>
                <w:lang w:val="de-DE"/>
              </w:rPr>
              <w:t>das Besondere sowie das Verbindende der drei abrahamitischen</w:t>
            </w:r>
            <w:r w:rsidRPr="00E42C43">
              <w:rPr>
                <w:rFonts w:ascii="Arial" w:hAnsi="Arial"/>
                <w:spacing w:val="-14"/>
                <w:lang w:val="de-DE"/>
              </w:rPr>
              <w:t xml:space="preserve"> </w:t>
            </w:r>
            <w:r w:rsidRPr="00E42C43">
              <w:rPr>
                <w:rFonts w:ascii="Arial" w:hAnsi="Arial"/>
                <w:lang w:val="de-DE"/>
              </w:rPr>
              <w:t>Religionen.</w:t>
            </w:r>
          </w:p>
        </w:tc>
      </w:tr>
      <w:tr w:rsidR="005B4974" w:rsidRPr="00567D5F" w:rsidTr="007278AD">
        <w:trPr>
          <w:trHeight w:hRule="exact" w:val="883"/>
        </w:trPr>
        <w:tc>
          <w:tcPr>
            <w:tcW w:w="1247" w:type="pct"/>
            <w:tcBorders>
              <w:top w:val="single" w:sz="4" w:space="0" w:color="000000"/>
              <w:left w:val="single" w:sz="4" w:space="0" w:color="000000"/>
              <w:bottom w:val="single" w:sz="4" w:space="0" w:color="000000"/>
              <w:right w:val="single" w:sz="4" w:space="0" w:color="000000"/>
            </w:tcBorders>
            <w:shd w:val="clear" w:color="auto" w:fill="F59D1E"/>
          </w:tcPr>
          <w:p w:rsidR="005B4974" w:rsidRPr="002A2B62" w:rsidRDefault="005B4974" w:rsidP="008D763D">
            <w:pPr>
              <w:pStyle w:val="TableParagraph"/>
              <w:spacing w:before="180"/>
              <w:ind w:left="1056" w:right="839" w:hanging="209"/>
              <w:rPr>
                <w:rFonts w:ascii="Arial" w:eastAsia="Arial" w:hAnsi="Arial" w:cs="Arial"/>
                <w:color w:val="FFFFFF" w:themeColor="background1"/>
              </w:rPr>
            </w:pPr>
            <w:r w:rsidRPr="002A2B62">
              <w:rPr>
                <w:rFonts w:ascii="Arial"/>
                <w:b/>
                <w:color w:val="FFFFFF" w:themeColor="background1"/>
              </w:rPr>
              <w:t>Prozessbezogene Kompetenzen</w:t>
            </w:r>
          </w:p>
        </w:tc>
        <w:tc>
          <w:tcPr>
            <w:tcW w:w="1249" w:type="pct"/>
            <w:tcBorders>
              <w:top w:val="single" w:sz="4" w:space="0" w:color="000000"/>
              <w:left w:val="single" w:sz="4" w:space="0" w:color="000000"/>
              <w:bottom w:val="single" w:sz="4" w:space="0" w:color="000000"/>
              <w:right w:val="single" w:sz="4" w:space="0" w:color="000000"/>
            </w:tcBorders>
            <w:shd w:val="clear" w:color="auto" w:fill="B70017"/>
          </w:tcPr>
          <w:p w:rsidR="005B4974" w:rsidRPr="002A2B62" w:rsidRDefault="005B4974" w:rsidP="008D763D">
            <w:pPr>
              <w:pStyle w:val="TableParagraph"/>
              <w:spacing w:before="141" w:line="276" w:lineRule="auto"/>
              <w:ind w:left="1058" w:right="912" w:hanging="143"/>
              <w:rPr>
                <w:rFonts w:ascii="Arial" w:eastAsia="Arial" w:hAnsi="Arial" w:cs="Arial"/>
                <w:color w:val="FFFFFF" w:themeColor="background1"/>
              </w:rPr>
            </w:pPr>
            <w:r w:rsidRPr="002A2B62">
              <w:rPr>
                <w:rFonts w:ascii="Arial"/>
                <w:b/>
                <w:color w:val="FFFFFF" w:themeColor="background1"/>
              </w:rPr>
              <w:t>Inhaltsbezogene Kompetenzen</w:t>
            </w:r>
          </w:p>
        </w:tc>
        <w:tc>
          <w:tcPr>
            <w:tcW w:w="1252"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before="141" w:line="276" w:lineRule="auto"/>
              <w:ind w:left="559" w:right="554" w:firstLine="350"/>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2"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43" w:right="339" w:firstLine="1"/>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RPr="00567D5F" w:rsidTr="007278AD">
        <w:trPr>
          <w:trHeight w:hRule="exact" w:val="264"/>
        </w:trPr>
        <w:tc>
          <w:tcPr>
            <w:tcW w:w="2496"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Pr="00E42C43" w:rsidRDefault="005B4974" w:rsidP="008D763D">
            <w:pPr>
              <w:pStyle w:val="TableParagraph"/>
              <w:spacing w:line="251" w:lineRule="exact"/>
              <w:ind w:left="105"/>
              <w:rPr>
                <w:rFonts w:ascii="Arial" w:eastAsia="Arial" w:hAnsi="Arial" w:cs="Arial"/>
                <w:lang w:val="de-DE"/>
              </w:rPr>
            </w:pPr>
            <w:r w:rsidRPr="00E42C43">
              <w:rPr>
                <w:rFonts w:ascii="Arial" w:hAnsi="Arial"/>
                <w:lang w:val="de-DE"/>
              </w:rPr>
              <w:t>Die Schülerinnen und Schüler</w:t>
            </w:r>
            <w:r w:rsidRPr="00E42C43">
              <w:rPr>
                <w:rFonts w:ascii="Arial" w:hAnsi="Arial"/>
                <w:spacing w:val="-4"/>
                <w:lang w:val="de-DE"/>
              </w:rPr>
              <w:t xml:space="preserve"> </w:t>
            </w:r>
            <w:r w:rsidRPr="00E42C43">
              <w:rPr>
                <w:rFonts w:ascii="Arial" w:hAnsi="Arial"/>
                <w:lang w:val="de-DE"/>
              </w:rPr>
              <w:t>können</w:t>
            </w:r>
          </w:p>
        </w:tc>
        <w:tc>
          <w:tcPr>
            <w:tcW w:w="1252"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c>
          <w:tcPr>
            <w:tcW w:w="1252"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r>
      <w:tr w:rsidR="00E42C43" w:rsidRPr="007278AD" w:rsidTr="009F40EC">
        <w:trPr>
          <w:trHeight w:hRule="exact" w:val="430"/>
        </w:trPr>
        <w:tc>
          <w:tcPr>
            <w:tcW w:w="1247" w:type="pct"/>
            <w:vMerge w:val="restart"/>
            <w:tcBorders>
              <w:top w:val="single" w:sz="4" w:space="0" w:color="000000"/>
              <w:left w:val="single" w:sz="4" w:space="0" w:color="000000"/>
              <w:right w:val="single" w:sz="4" w:space="0" w:color="000000"/>
            </w:tcBorders>
          </w:tcPr>
          <w:p w:rsidR="00E42C43" w:rsidRPr="00E42C43" w:rsidRDefault="007278AD" w:rsidP="008D763D">
            <w:pPr>
              <w:pStyle w:val="TableParagraph"/>
              <w:spacing w:before="2" w:line="252" w:lineRule="exact"/>
              <w:ind w:left="105" w:right="553"/>
              <w:rPr>
                <w:rFonts w:ascii="Arial" w:eastAsia="Arial" w:hAnsi="Arial" w:cs="Arial"/>
                <w:lang w:val="de-DE"/>
              </w:rPr>
            </w:pPr>
            <w:r>
              <w:rPr>
                <w:rFonts w:ascii="Arial"/>
                <w:b/>
                <w:lang w:val="de-DE"/>
              </w:rPr>
              <w:t xml:space="preserve">2.1 </w:t>
            </w:r>
            <w:r w:rsidR="00E42C43" w:rsidRPr="007278AD">
              <w:rPr>
                <w:rFonts w:ascii="Arial"/>
                <w:b/>
                <w:lang w:val="de-DE"/>
              </w:rPr>
              <w:t>Wahrnehmungs- und</w:t>
            </w:r>
            <w:r w:rsidR="00E42C43" w:rsidRPr="007278AD">
              <w:rPr>
                <w:rFonts w:ascii="Arial"/>
                <w:b/>
                <w:spacing w:val="-4"/>
                <w:lang w:val="de-DE"/>
              </w:rPr>
              <w:t xml:space="preserve"> </w:t>
            </w:r>
            <w:r w:rsidR="00E42C43" w:rsidRPr="007278AD">
              <w:rPr>
                <w:rFonts w:ascii="Arial"/>
                <w:b/>
                <w:lang w:val="de-DE"/>
              </w:rPr>
              <w:t>Darstel- lungskompetenz</w:t>
            </w:r>
            <w:r w:rsidR="00E42C43" w:rsidRPr="00E42C43">
              <w:rPr>
                <w:rFonts w:ascii="Arial"/>
                <w:i/>
                <w:lang w:val="de-DE"/>
              </w:rPr>
              <w:t xml:space="preserve"> </w:t>
            </w:r>
          </w:p>
          <w:p w:rsidR="00E42C43" w:rsidRDefault="007278AD" w:rsidP="008D763D">
            <w:pPr>
              <w:pStyle w:val="TableParagraph"/>
              <w:ind w:left="105" w:right="150"/>
              <w:rPr>
                <w:rFonts w:ascii="Arial" w:hAnsi="Arial"/>
                <w:lang w:val="de-DE"/>
              </w:rPr>
            </w:pPr>
            <w:r>
              <w:rPr>
                <w:rFonts w:ascii="Arial" w:hAnsi="Arial"/>
                <w:lang w:val="de-DE"/>
              </w:rPr>
              <w:t xml:space="preserve">1. </w:t>
            </w:r>
            <w:r w:rsidR="00E42C43" w:rsidRPr="00E42C43">
              <w:rPr>
                <w:rFonts w:ascii="Arial" w:hAnsi="Arial"/>
                <w:lang w:val="de-DE"/>
              </w:rPr>
              <w:t>in ihrem Lebensumfeld</w:t>
            </w:r>
            <w:r w:rsidR="00E42C43" w:rsidRPr="00E42C43">
              <w:rPr>
                <w:rFonts w:ascii="Arial" w:hAnsi="Arial"/>
                <w:spacing w:val="-4"/>
                <w:lang w:val="de-DE"/>
              </w:rPr>
              <w:t xml:space="preserve"> </w:t>
            </w:r>
            <w:r w:rsidR="00E42C43" w:rsidRPr="00E42C43">
              <w:rPr>
                <w:rFonts w:ascii="Arial" w:hAnsi="Arial"/>
                <w:lang w:val="de-DE"/>
              </w:rPr>
              <w:t>zwischen islamischen, anders</w:t>
            </w:r>
            <w:r w:rsidR="00E42C43" w:rsidRPr="00E42C43">
              <w:rPr>
                <w:rFonts w:ascii="Arial" w:hAnsi="Arial"/>
                <w:spacing w:val="-2"/>
                <w:lang w:val="de-DE"/>
              </w:rPr>
              <w:t xml:space="preserve"> </w:t>
            </w:r>
            <w:r w:rsidR="00E42C43" w:rsidRPr="00E42C43">
              <w:rPr>
                <w:rFonts w:ascii="Arial" w:hAnsi="Arial"/>
                <w:lang w:val="de-DE"/>
              </w:rPr>
              <w:t>religiösen und nichtreligiösen</w:t>
            </w:r>
            <w:r w:rsidR="00E42C43" w:rsidRPr="00E42C43">
              <w:rPr>
                <w:rFonts w:ascii="Arial" w:hAnsi="Arial"/>
                <w:spacing w:val="-1"/>
                <w:lang w:val="de-DE"/>
              </w:rPr>
              <w:t xml:space="preserve"> </w:t>
            </w:r>
            <w:r w:rsidR="00E42C43" w:rsidRPr="00E42C43">
              <w:rPr>
                <w:rFonts w:ascii="Arial" w:hAnsi="Arial"/>
                <w:lang w:val="de-DE"/>
              </w:rPr>
              <w:t>Phänomenen unterscheiden, sie darstellen</w:t>
            </w:r>
            <w:r w:rsidR="00E42C43" w:rsidRPr="00E42C43">
              <w:rPr>
                <w:rFonts w:ascii="Arial" w:hAnsi="Arial"/>
                <w:spacing w:val="-7"/>
                <w:lang w:val="de-DE"/>
              </w:rPr>
              <w:t xml:space="preserve"> </w:t>
            </w:r>
            <w:r w:rsidR="00E42C43" w:rsidRPr="00E42C43">
              <w:rPr>
                <w:rFonts w:ascii="Arial" w:hAnsi="Arial"/>
                <w:lang w:val="de-DE"/>
              </w:rPr>
              <w:t>und in Beziehung zu ihrem</w:t>
            </w:r>
            <w:r w:rsidR="00E42C43" w:rsidRPr="00E42C43">
              <w:rPr>
                <w:rFonts w:ascii="Arial" w:hAnsi="Arial"/>
                <w:spacing w:val="-1"/>
                <w:lang w:val="de-DE"/>
              </w:rPr>
              <w:t xml:space="preserve"> </w:t>
            </w:r>
            <w:r w:rsidR="00E42C43" w:rsidRPr="00E42C43">
              <w:rPr>
                <w:rFonts w:ascii="Arial" w:hAnsi="Arial"/>
                <w:lang w:val="de-DE"/>
              </w:rPr>
              <w:t>eigenen Leben setzen sowie eigene</w:t>
            </w:r>
            <w:r w:rsidR="00E42C43" w:rsidRPr="00E42C43">
              <w:rPr>
                <w:rFonts w:ascii="Arial" w:hAnsi="Arial"/>
                <w:spacing w:val="-2"/>
                <w:lang w:val="de-DE"/>
              </w:rPr>
              <w:t xml:space="preserve"> </w:t>
            </w:r>
            <w:r w:rsidR="00E42C43" w:rsidRPr="00E42C43">
              <w:rPr>
                <w:rFonts w:ascii="Arial" w:hAnsi="Arial"/>
                <w:lang w:val="de-DE"/>
              </w:rPr>
              <w:t>und andere Interessen und</w:t>
            </w:r>
            <w:r w:rsidR="00E42C43" w:rsidRPr="00E42C43">
              <w:rPr>
                <w:rFonts w:ascii="Arial" w:hAnsi="Arial"/>
                <w:spacing w:val="-8"/>
                <w:lang w:val="de-DE"/>
              </w:rPr>
              <w:t xml:space="preserve"> </w:t>
            </w:r>
            <w:r w:rsidR="00E42C43" w:rsidRPr="00E42C43">
              <w:rPr>
                <w:rFonts w:ascii="Arial" w:hAnsi="Arial"/>
                <w:lang w:val="de-DE"/>
              </w:rPr>
              <w:t xml:space="preserve">Sichtweisen herausarbeiten </w:t>
            </w:r>
            <w:r w:rsidR="00E42C43" w:rsidRPr="007278AD">
              <w:rPr>
                <w:rFonts w:ascii="Arial" w:hAnsi="Arial"/>
                <w:lang w:val="de-DE"/>
              </w:rPr>
              <w:t>und</w:t>
            </w:r>
            <w:r w:rsidR="00E42C43" w:rsidRPr="007278AD">
              <w:rPr>
                <w:rFonts w:ascii="Arial" w:hAnsi="Arial"/>
                <w:spacing w:val="-6"/>
                <w:lang w:val="de-DE"/>
              </w:rPr>
              <w:t xml:space="preserve"> </w:t>
            </w:r>
            <w:r w:rsidR="00E42C43" w:rsidRPr="007278AD">
              <w:rPr>
                <w:rFonts w:ascii="Arial" w:hAnsi="Arial"/>
                <w:lang w:val="de-DE"/>
              </w:rPr>
              <w:t>charakterisieren</w:t>
            </w:r>
          </w:p>
          <w:p w:rsidR="007278AD" w:rsidRPr="007278AD" w:rsidRDefault="007278AD" w:rsidP="008D763D">
            <w:pPr>
              <w:pStyle w:val="TableParagraph"/>
              <w:ind w:left="105" w:right="150"/>
              <w:rPr>
                <w:rFonts w:ascii="Arial" w:eastAsia="Arial" w:hAnsi="Arial" w:cs="Arial"/>
                <w:lang w:val="de-DE"/>
              </w:rPr>
            </w:pPr>
          </w:p>
          <w:p w:rsidR="00E42C43" w:rsidRPr="00E42C43" w:rsidRDefault="007278AD" w:rsidP="008D763D">
            <w:pPr>
              <w:pStyle w:val="TableParagraph"/>
              <w:ind w:left="105" w:right="103"/>
              <w:rPr>
                <w:rFonts w:ascii="Arial" w:eastAsia="Arial" w:hAnsi="Arial" w:cs="Arial"/>
                <w:lang w:val="de-DE"/>
              </w:rPr>
            </w:pPr>
            <w:r>
              <w:rPr>
                <w:rFonts w:ascii="Arial" w:hAnsi="Arial"/>
                <w:lang w:val="de-DE"/>
              </w:rPr>
              <w:t xml:space="preserve">3. </w:t>
            </w:r>
            <w:r w:rsidR="00E42C43" w:rsidRPr="00E42C43">
              <w:rPr>
                <w:rFonts w:ascii="Arial" w:hAnsi="Arial"/>
                <w:lang w:val="de-DE"/>
              </w:rPr>
              <w:t>religiöse Themen und Inhalte</w:t>
            </w:r>
            <w:r w:rsidR="00E42C43" w:rsidRPr="00E42C43">
              <w:rPr>
                <w:rFonts w:ascii="Arial" w:hAnsi="Arial"/>
                <w:spacing w:val="-7"/>
                <w:lang w:val="de-DE"/>
              </w:rPr>
              <w:t xml:space="preserve"> </w:t>
            </w:r>
            <w:r w:rsidR="00E42C43" w:rsidRPr="00E42C43">
              <w:rPr>
                <w:rFonts w:ascii="Arial" w:hAnsi="Arial"/>
                <w:lang w:val="de-DE"/>
              </w:rPr>
              <w:t>be- nennen, Inhalte zentraler</w:t>
            </w:r>
            <w:r w:rsidR="00E42C43" w:rsidRPr="00E42C43">
              <w:rPr>
                <w:rFonts w:ascii="Arial" w:hAnsi="Arial"/>
                <w:spacing w:val="-10"/>
                <w:lang w:val="de-DE"/>
              </w:rPr>
              <w:t xml:space="preserve"> </w:t>
            </w:r>
            <w:r w:rsidR="00E42C43" w:rsidRPr="00E42C43">
              <w:rPr>
                <w:rFonts w:ascii="Arial" w:hAnsi="Arial"/>
                <w:lang w:val="de-DE"/>
              </w:rPr>
              <w:t>Textstellen aus Koran und Hadithen</w:t>
            </w:r>
            <w:r w:rsidR="00E42C43" w:rsidRPr="00E42C43">
              <w:rPr>
                <w:rFonts w:ascii="Arial" w:hAnsi="Arial"/>
                <w:spacing w:val="-3"/>
                <w:lang w:val="de-DE"/>
              </w:rPr>
              <w:t xml:space="preserve"> </w:t>
            </w:r>
            <w:r w:rsidR="00E42C43" w:rsidRPr="00E42C43">
              <w:rPr>
                <w:rFonts w:ascii="Arial" w:hAnsi="Arial"/>
                <w:lang w:val="de-DE"/>
              </w:rPr>
              <w:t>darlegen, Grundformen</w:t>
            </w:r>
            <w:r w:rsidR="00E42C43" w:rsidRPr="00E42C43">
              <w:rPr>
                <w:rFonts w:ascii="Arial" w:hAnsi="Arial"/>
                <w:spacing w:val="-5"/>
                <w:lang w:val="de-DE"/>
              </w:rPr>
              <w:t xml:space="preserve"> </w:t>
            </w:r>
            <w:r w:rsidR="00E42C43" w:rsidRPr="00E42C43">
              <w:rPr>
                <w:rFonts w:ascii="Arial" w:hAnsi="Arial"/>
                <w:lang w:val="de-DE"/>
              </w:rPr>
              <w:t>religiöser Sprache und Praxis und</w:t>
            </w:r>
            <w:r w:rsidR="00E42C43" w:rsidRPr="00E42C43">
              <w:rPr>
                <w:rFonts w:ascii="Arial" w:hAnsi="Arial"/>
                <w:spacing w:val="-3"/>
                <w:lang w:val="de-DE"/>
              </w:rPr>
              <w:t xml:space="preserve"> </w:t>
            </w:r>
            <w:r w:rsidR="00E42C43" w:rsidRPr="00E42C43">
              <w:rPr>
                <w:rFonts w:ascii="Arial" w:hAnsi="Arial"/>
                <w:lang w:val="de-DE"/>
              </w:rPr>
              <w:t>fachbezogene Begriffe bestimmen</w:t>
            </w:r>
            <w:r w:rsidR="00E42C43" w:rsidRPr="00E42C43">
              <w:rPr>
                <w:rFonts w:ascii="Arial" w:hAnsi="Arial"/>
                <w:spacing w:val="-4"/>
                <w:lang w:val="de-DE"/>
              </w:rPr>
              <w:t xml:space="preserve"> </w:t>
            </w:r>
            <w:r w:rsidR="00E42C43" w:rsidRPr="007278AD">
              <w:rPr>
                <w:rFonts w:ascii="Arial" w:hAnsi="Arial"/>
                <w:lang w:val="de-DE"/>
              </w:rPr>
              <w:t>und</w:t>
            </w:r>
            <w:r w:rsidR="00E42C43" w:rsidRPr="007278AD">
              <w:rPr>
                <w:rFonts w:ascii="Arial" w:hAnsi="Arial"/>
                <w:spacing w:val="-1"/>
                <w:lang w:val="de-DE"/>
              </w:rPr>
              <w:t xml:space="preserve"> </w:t>
            </w:r>
            <w:r w:rsidR="00E42C43" w:rsidRPr="007278AD">
              <w:rPr>
                <w:rFonts w:ascii="Arial" w:hAnsi="Arial"/>
                <w:lang w:val="de-DE"/>
              </w:rPr>
              <w:t>theologisch</w:t>
            </w:r>
            <w:r w:rsidR="00E42C43" w:rsidRPr="007278AD">
              <w:rPr>
                <w:rFonts w:ascii="Arial" w:hAnsi="Arial"/>
                <w:spacing w:val="-2"/>
                <w:lang w:val="de-DE"/>
              </w:rPr>
              <w:t xml:space="preserve"> </w:t>
            </w:r>
            <w:r w:rsidR="00E42C43" w:rsidRPr="007278AD">
              <w:rPr>
                <w:rFonts w:ascii="Arial" w:hAnsi="Arial"/>
                <w:lang w:val="de-DE"/>
              </w:rPr>
              <w:t>einordnen</w:t>
            </w:r>
          </w:p>
        </w:tc>
        <w:tc>
          <w:tcPr>
            <w:tcW w:w="3753" w:type="pct"/>
            <w:gridSpan w:val="3"/>
            <w:tcBorders>
              <w:top w:val="single" w:sz="4" w:space="0" w:color="000000"/>
              <w:left w:val="single" w:sz="4" w:space="0" w:color="000000"/>
              <w:bottom w:val="single" w:sz="4" w:space="0" w:color="000000"/>
              <w:right w:val="single" w:sz="4" w:space="0" w:color="000000"/>
            </w:tcBorders>
          </w:tcPr>
          <w:p w:rsidR="00E42C43" w:rsidRPr="007278AD" w:rsidRDefault="00E42C43" w:rsidP="008D763D">
            <w:pPr>
              <w:pStyle w:val="TableParagraph"/>
              <w:spacing w:before="79"/>
              <w:ind w:left="105"/>
              <w:rPr>
                <w:rFonts w:ascii="Arial" w:eastAsia="Arial" w:hAnsi="Arial" w:cs="Arial"/>
                <w:lang w:val="de-DE"/>
              </w:rPr>
            </w:pPr>
            <w:r w:rsidRPr="007278AD">
              <w:rPr>
                <w:rFonts w:ascii="Arial"/>
                <w:b/>
                <w:lang w:val="de-DE"/>
              </w:rPr>
              <w:t>3.1.4</w:t>
            </w:r>
            <w:r w:rsidRPr="007278AD">
              <w:rPr>
                <w:rFonts w:ascii="Arial"/>
                <w:b/>
                <w:spacing w:val="-2"/>
                <w:lang w:val="de-DE"/>
              </w:rPr>
              <w:t xml:space="preserve"> </w:t>
            </w:r>
            <w:r w:rsidR="00866F18">
              <w:rPr>
                <w:rFonts w:ascii="Arial"/>
                <w:b/>
                <w:spacing w:val="-2"/>
                <w:lang w:val="de-DE"/>
              </w:rPr>
              <w:t>Muhammad als Gesandter</w:t>
            </w:r>
            <w:r w:rsidRPr="007278AD">
              <w:rPr>
                <w:rFonts w:ascii="Arial"/>
                <w:b/>
                <w:lang w:val="de-DE"/>
              </w:rPr>
              <w:t>(1)</w:t>
            </w:r>
          </w:p>
        </w:tc>
      </w:tr>
      <w:tr w:rsidR="00E42C43" w:rsidTr="004941AE">
        <w:trPr>
          <w:trHeight w:hRule="exact" w:val="1023"/>
        </w:trPr>
        <w:tc>
          <w:tcPr>
            <w:tcW w:w="1247" w:type="pct"/>
            <w:vMerge/>
            <w:tcBorders>
              <w:left w:val="single" w:sz="4" w:space="0" w:color="000000"/>
              <w:right w:val="single" w:sz="4" w:space="0" w:color="000000"/>
            </w:tcBorders>
          </w:tcPr>
          <w:p w:rsidR="00E42C43" w:rsidRPr="007278AD"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ind w:left="105" w:right="205"/>
              <w:rPr>
                <w:rFonts w:ascii="Arial" w:eastAsia="Arial" w:hAnsi="Arial" w:cs="Arial"/>
                <w:lang w:val="de-DE"/>
              </w:rPr>
            </w:pPr>
            <w:r w:rsidRPr="0077238E">
              <w:rPr>
                <w:rStyle w:val="G"/>
                <w:color w:val="auto"/>
                <w:shd w:val="clear" w:color="auto" w:fill="FFE2D5"/>
              </w:rPr>
              <w:t xml:space="preserve">G: </w:t>
            </w:r>
            <w:r w:rsidR="00E42C43" w:rsidRPr="000A1B79">
              <w:rPr>
                <w:rFonts w:ascii="Arial" w:hAnsi="Arial"/>
                <w:lang w:val="de-DE"/>
              </w:rPr>
              <w:t xml:space="preserve">die Begriffe </w:t>
            </w:r>
            <w:r w:rsidR="00E42C43" w:rsidRPr="000A1B79">
              <w:rPr>
                <w:rFonts w:ascii="Arial" w:hAnsi="Arial"/>
                <w:i/>
                <w:lang w:val="de-DE"/>
              </w:rPr>
              <w:t xml:space="preserve">nabī </w:t>
            </w:r>
            <w:r w:rsidR="00E42C43" w:rsidRPr="000A1B79">
              <w:rPr>
                <w:rFonts w:ascii="Arial" w:hAnsi="Arial"/>
                <w:lang w:val="de-DE"/>
              </w:rPr>
              <w:t xml:space="preserve">und </w:t>
            </w:r>
            <w:r w:rsidR="00E42C43" w:rsidRPr="000A1B79">
              <w:rPr>
                <w:rFonts w:ascii="Arial" w:hAnsi="Arial"/>
                <w:i/>
                <w:lang w:val="de-DE"/>
              </w:rPr>
              <w:t>rasūl</w:t>
            </w:r>
            <w:r w:rsidR="00E42C43" w:rsidRPr="000A1B79">
              <w:rPr>
                <w:rFonts w:ascii="Arial" w:hAnsi="Arial"/>
                <w:i/>
                <w:spacing w:val="-8"/>
                <w:lang w:val="de-DE"/>
              </w:rPr>
              <w:t xml:space="preserve"> </w:t>
            </w:r>
            <w:r w:rsidR="00E42C43" w:rsidRPr="000A1B79">
              <w:rPr>
                <w:rFonts w:ascii="Arial" w:hAnsi="Arial"/>
                <w:lang w:val="de-DE"/>
              </w:rPr>
              <w:t>an-</w:t>
            </w:r>
            <w:r w:rsidR="00E42C43" w:rsidRPr="000A1B79">
              <w:rPr>
                <w:rFonts w:ascii="Arial" w:hAnsi="Arial"/>
                <w:spacing w:val="-1"/>
                <w:lang w:val="de-DE"/>
              </w:rPr>
              <w:t xml:space="preserve"> </w:t>
            </w:r>
            <w:r w:rsidR="00E42C43" w:rsidRPr="000A1B79">
              <w:rPr>
                <w:rFonts w:ascii="Arial" w:hAnsi="Arial"/>
                <w:lang w:val="de-DE"/>
              </w:rPr>
              <w:t>satzweise unterscheiden, die Gleichwertigkeit der</w:t>
            </w:r>
            <w:r w:rsidR="00E42C43" w:rsidRPr="000A1B79">
              <w:rPr>
                <w:rFonts w:ascii="Arial" w:hAnsi="Arial"/>
                <w:spacing w:val="-4"/>
                <w:lang w:val="de-DE"/>
              </w:rPr>
              <w:t xml:space="preserve"> </w:t>
            </w:r>
            <w:r w:rsidR="00E42C43" w:rsidRPr="000A1B79">
              <w:rPr>
                <w:rFonts w:ascii="Arial" w:hAnsi="Arial"/>
                <w:lang w:val="de-DE"/>
              </w:rPr>
              <w:t>Gesandten im Islam</w:t>
            </w:r>
            <w:r w:rsidR="00E42C43" w:rsidRPr="000A1B79">
              <w:rPr>
                <w:rFonts w:ascii="Arial" w:hAnsi="Arial"/>
                <w:spacing w:val="-2"/>
                <w:lang w:val="de-DE"/>
              </w:rPr>
              <w:t xml:space="preserve"> </w:t>
            </w:r>
            <w:r w:rsidR="00E42C43" w:rsidRPr="000A1B79">
              <w:rPr>
                <w:rFonts w:ascii="Arial" w:hAnsi="Arial"/>
                <w:lang w:val="de-DE"/>
              </w:rPr>
              <w:t>benennen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2" w:line="252" w:lineRule="exact"/>
              <w:ind w:left="105" w:right="507"/>
              <w:rPr>
                <w:rFonts w:ascii="Arial" w:eastAsia="Arial" w:hAnsi="Arial" w:cs="Arial"/>
                <w:lang w:val="de-DE"/>
              </w:rPr>
            </w:pPr>
            <w:r w:rsidRPr="00E42C43">
              <w:rPr>
                <w:rFonts w:ascii="Arial" w:hAnsi="Arial"/>
                <w:lang w:val="de-DE"/>
              </w:rPr>
              <w:t>Welche Propheten kennen</w:t>
            </w:r>
            <w:r w:rsidRPr="00E42C43">
              <w:rPr>
                <w:rFonts w:ascii="Arial" w:hAnsi="Arial"/>
                <w:spacing w:val="-7"/>
                <w:lang w:val="de-DE"/>
              </w:rPr>
              <w:t xml:space="preserve"> </w:t>
            </w:r>
            <w:r w:rsidRPr="00E42C43">
              <w:rPr>
                <w:rFonts w:ascii="Arial" w:hAnsi="Arial"/>
                <w:lang w:val="de-DE"/>
              </w:rPr>
              <w:t>die Schülerinnen und</w:t>
            </w:r>
            <w:r w:rsidRPr="00E42C43">
              <w:rPr>
                <w:rFonts w:ascii="Arial" w:hAnsi="Arial"/>
                <w:spacing w:val="-4"/>
                <w:lang w:val="de-DE"/>
              </w:rPr>
              <w:t xml:space="preserve"> </w:t>
            </w:r>
            <w:r w:rsidRPr="00E42C43">
              <w:rPr>
                <w:rFonts w:ascii="Arial" w:hAnsi="Arial"/>
                <w:lang w:val="de-DE"/>
              </w:rPr>
              <w:t>Schüler?</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5" w:right="334"/>
              <w:rPr>
                <w:rFonts w:ascii="Arial" w:eastAsia="Arial" w:hAnsi="Arial" w:cs="Arial"/>
                <w:lang w:val="de-DE"/>
              </w:rPr>
            </w:pPr>
            <w:r w:rsidRPr="00E42C43">
              <w:rPr>
                <w:rFonts w:ascii="Arial" w:hAnsi="Arial"/>
                <w:lang w:val="de-DE"/>
              </w:rPr>
              <w:t>Welche Bedeutung haben</w:t>
            </w:r>
            <w:r w:rsidRPr="00E42C43">
              <w:rPr>
                <w:rFonts w:ascii="Arial" w:hAnsi="Arial"/>
                <w:spacing w:val="-3"/>
                <w:lang w:val="de-DE"/>
              </w:rPr>
              <w:t xml:space="preserve"> </w:t>
            </w:r>
            <w:r w:rsidRPr="00E42C43">
              <w:rPr>
                <w:rFonts w:ascii="Arial" w:hAnsi="Arial"/>
                <w:lang w:val="de-DE"/>
              </w:rPr>
              <w:t>Pro- pheten für die Schülerinnen</w:t>
            </w:r>
            <w:r w:rsidRPr="00E42C43">
              <w:rPr>
                <w:rFonts w:ascii="Arial" w:hAnsi="Arial"/>
                <w:spacing w:val="-4"/>
                <w:lang w:val="de-DE"/>
              </w:rPr>
              <w:t xml:space="preserve"> </w:t>
            </w:r>
            <w:r w:rsidRPr="00E42C43">
              <w:rPr>
                <w:rFonts w:ascii="Arial" w:hAnsi="Arial"/>
                <w:lang w:val="de-DE"/>
              </w:rPr>
              <w:t>und Schüler?</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162"/>
              <w:rPr>
                <w:rFonts w:ascii="Arial" w:eastAsia="Arial" w:hAnsi="Arial" w:cs="Arial"/>
                <w:lang w:val="de-DE"/>
              </w:rPr>
            </w:pPr>
            <w:r w:rsidRPr="00E42C43">
              <w:rPr>
                <w:rFonts w:ascii="Arial" w:hAnsi="Arial"/>
                <w:lang w:val="de-DE"/>
              </w:rPr>
              <w:t xml:space="preserve">Bedeutung der Begriffe </w:t>
            </w:r>
            <w:r w:rsidRPr="00E42C43">
              <w:rPr>
                <w:rFonts w:ascii="Arial" w:hAnsi="Arial"/>
                <w:i/>
                <w:lang w:val="de-DE"/>
              </w:rPr>
              <w:t>nabī</w:t>
            </w:r>
            <w:r w:rsidRPr="00E42C43">
              <w:rPr>
                <w:rFonts w:ascii="Arial" w:hAnsi="Arial"/>
                <w:i/>
                <w:spacing w:val="-8"/>
                <w:lang w:val="de-DE"/>
              </w:rPr>
              <w:t xml:space="preserve"> </w:t>
            </w:r>
            <w:r w:rsidRPr="00E42C43">
              <w:rPr>
                <w:rFonts w:ascii="Arial" w:hAnsi="Arial"/>
                <w:lang w:val="de-DE"/>
              </w:rPr>
              <w:t xml:space="preserve">(Pro- phet) und </w:t>
            </w:r>
            <w:r w:rsidRPr="00E42C43">
              <w:rPr>
                <w:rFonts w:ascii="Arial" w:hAnsi="Arial"/>
                <w:i/>
                <w:lang w:val="de-DE"/>
              </w:rPr>
              <w:t xml:space="preserve">rasūl </w:t>
            </w:r>
            <w:r w:rsidRPr="00E42C43">
              <w:rPr>
                <w:rFonts w:ascii="Arial" w:hAnsi="Arial"/>
                <w:lang w:val="de-DE"/>
              </w:rPr>
              <w:t>(Gesandter mit</w:t>
            </w:r>
            <w:r w:rsidRPr="00E42C43">
              <w:rPr>
                <w:rFonts w:ascii="Arial" w:hAnsi="Arial"/>
                <w:spacing w:val="-5"/>
                <w:lang w:val="de-DE"/>
              </w:rPr>
              <w:t xml:space="preserve"> </w:t>
            </w:r>
            <w:r w:rsidRPr="00E42C43">
              <w:rPr>
                <w:rFonts w:ascii="Arial" w:hAnsi="Arial"/>
                <w:lang w:val="de-DE"/>
              </w:rPr>
              <w:t>ei- gener</w:t>
            </w:r>
            <w:r w:rsidRPr="00E42C43">
              <w:rPr>
                <w:rFonts w:ascii="Arial" w:hAnsi="Arial"/>
                <w:spacing w:val="-9"/>
                <w:lang w:val="de-DE"/>
              </w:rPr>
              <w:t xml:space="preserve"> </w:t>
            </w:r>
            <w:r w:rsidRPr="00E42C43">
              <w:rPr>
                <w:rFonts w:ascii="Arial" w:hAnsi="Arial"/>
                <w:lang w:val="de-DE"/>
              </w:rPr>
              <w:t>Offenbarungsschrift)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Default="00E42C43" w:rsidP="008D763D">
            <w:pPr>
              <w:pStyle w:val="TableParagraph"/>
              <w:ind w:left="105"/>
              <w:rPr>
                <w:rFonts w:ascii="Arial" w:eastAsia="Arial" w:hAnsi="Arial" w:cs="Arial"/>
              </w:rPr>
            </w:pPr>
            <w:r>
              <w:rPr>
                <w:rFonts w:ascii="Arial"/>
              </w:rPr>
              <w:t>Gleichwertigkeit der</w:t>
            </w:r>
            <w:r>
              <w:rPr>
                <w:rFonts w:ascii="Arial"/>
                <w:spacing w:val="-7"/>
              </w:rPr>
              <w:t xml:space="preserve"> </w:t>
            </w:r>
            <w:r>
              <w:rPr>
                <w:rFonts w:ascii="Arial"/>
              </w:rPr>
              <w:t>Gesandten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line="251" w:lineRule="exact"/>
              <w:ind w:left="105"/>
              <w:rPr>
                <w:rFonts w:ascii="Arial" w:eastAsia="Arial" w:hAnsi="Arial" w:cs="Arial"/>
                <w:lang w:val="de-DE"/>
              </w:rPr>
            </w:pPr>
            <w:r w:rsidRPr="00E42C43">
              <w:rPr>
                <w:rFonts w:ascii="Arial"/>
                <w:lang w:val="de-DE"/>
              </w:rPr>
              <w:t>Propheten-Zeitleiste</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292"/>
              <w:rPr>
                <w:rFonts w:ascii="Arial" w:eastAsia="Arial" w:hAnsi="Arial" w:cs="Arial"/>
                <w:lang w:val="de-DE"/>
              </w:rPr>
            </w:pPr>
            <w:r w:rsidRPr="00E42C43">
              <w:rPr>
                <w:rFonts w:ascii="Arial"/>
                <w:i/>
                <w:lang w:val="de-DE"/>
              </w:rPr>
              <w:t xml:space="preserve">Hinweis: </w:t>
            </w:r>
            <w:r w:rsidRPr="00E42C43">
              <w:rPr>
                <w:rFonts w:ascii="Arial"/>
                <w:lang w:val="de-DE"/>
              </w:rPr>
              <w:t>Diese</w:t>
            </w:r>
            <w:r w:rsidRPr="00E42C43">
              <w:rPr>
                <w:rFonts w:ascii="Arial"/>
                <w:spacing w:val="-2"/>
                <w:lang w:val="de-DE"/>
              </w:rPr>
              <w:t xml:space="preserve"> </w:t>
            </w:r>
            <w:r w:rsidRPr="00E42C43">
              <w:rPr>
                <w:rFonts w:ascii="Arial"/>
                <w:lang w:val="de-DE"/>
              </w:rPr>
              <w:t>Teilkompetenz sollte in zwei Doppelstunden</w:t>
            </w:r>
            <w:r w:rsidRPr="00E42C43">
              <w:rPr>
                <w:rFonts w:ascii="Arial"/>
                <w:spacing w:val="-7"/>
                <w:lang w:val="de-DE"/>
              </w:rPr>
              <w:t xml:space="preserve"> </w:t>
            </w:r>
            <w:r w:rsidRPr="00E42C43">
              <w:rPr>
                <w:rFonts w:ascii="Arial"/>
                <w:lang w:val="de-DE"/>
              </w:rPr>
              <w:t>bearbeitet</w:t>
            </w:r>
            <w:r w:rsidRPr="00E42C43">
              <w:rPr>
                <w:rFonts w:ascii="Arial"/>
                <w:spacing w:val="-2"/>
                <w:lang w:val="de-DE"/>
              </w:rPr>
              <w:t xml:space="preserve"> </w:t>
            </w:r>
            <w:r w:rsidRPr="00E42C43">
              <w:rPr>
                <w:rFonts w:ascii="Arial"/>
                <w:lang w:val="de-DE"/>
              </w:rPr>
              <w:t>werden</w:t>
            </w:r>
            <w:r w:rsidR="00C819AF">
              <w:rPr>
                <w:rFonts w:ascii="Arial"/>
                <w:lang w:val="de-DE"/>
              </w:rPr>
              <w:t>.</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ight="316"/>
              <w:rPr>
                <w:rFonts w:ascii="Arial" w:eastAsia="Arial" w:hAnsi="Arial" w:cs="Arial"/>
                <w:lang w:val="de-DE"/>
              </w:rPr>
            </w:pPr>
            <w:r w:rsidRPr="00E42C43">
              <w:rPr>
                <w:rFonts w:ascii="Arial" w:hAnsi="Arial"/>
                <w:lang w:val="de-DE"/>
              </w:rPr>
              <w:t>Austausch von Erlebnissen,</w:t>
            </w:r>
            <w:r w:rsidRPr="00E42C43">
              <w:rPr>
                <w:rFonts w:ascii="Arial" w:hAnsi="Arial"/>
                <w:spacing w:val="-3"/>
                <w:lang w:val="de-DE"/>
              </w:rPr>
              <w:t xml:space="preserve"> </w:t>
            </w:r>
            <w:r w:rsidRPr="00E42C43">
              <w:rPr>
                <w:rFonts w:ascii="Arial" w:hAnsi="Arial"/>
                <w:lang w:val="de-DE"/>
              </w:rPr>
              <w:t>Ge- fühlen,</w:t>
            </w:r>
            <w:r w:rsidRPr="00E42C43">
              <w:rPr>
                <w:rFonts w:ascii="Arial" w:hAnsi="Arial"/>
                <w:spacing w:val="-2"/>
                <w:lang w:val="de-DE"/>
              </w:rPr>
              <w:t xml:space="preserve"> </w:t>
            </w:r>
            <w:r w:rsidRPr="00E42C43">
              <w:rPr>
                <w:rFonts w:ascii="Arial" w:hAnsi="Arial"/>
                <w:lang w:val="de-DE"/>
              </w:rPr>
              <w:t>Gedanken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5" w:right="243"/>
              <w:rPr>
                <w:rFonts w:ascii="Arial" w:eastAsia="Arial" w:hAnsi="Arial" w:cs="Arial"/>
                <w:lang w:val="de-DE"/>
              </w:rPr>
            </w:pPr>
            <w:r w:rsidRPr="00981071">
              <w:rPr>
                <w:rFonts w:ascii="Arial" w:hAnsi="Arial"/>
                <w:lang w:val="de-DE"/>
              </w:rPr>
              <w:t>Zur Reflexion</w:t>
            </w:r>
            <w:r w:rsidRPr="00E42C43">
              <w:rPr>
                <w:rFonts w:ascii="Arial" w:hAnsi="Arial"/>
                <w:i/>
                <w:lang w:val="de-DE"/>
              </w:rPr>
              <w:t xml:space="preserve">: </w:t>
            </w:r>
            <w:r w:rsidRPr="00E42C43">
              <w:rPr>
                <w:rFonts w:ascii="Arial" w:hAnsi="Arial"/>
                <w:lang w:val="de-DE"/>
              </w:rPr>
              <w:t>auch Engel</w:t>
            </w:r>
            <w:r w:rsidRPr="00E42C43">
              <w:rPr>
                <w:rFonts w:ascii="Arial" w:hAnsi="Arial"/>
                <w:spacing w:val="-4"/>
                <w:lang w:val="de-DE"/>
              </w:rPr>
              <w:t xml:space="preserve"> </w:t>
            </w:r>
            <w:r w:rsidRPr="00E42C43">
              <w:rPr>
                <w:rFonts w:ascii="Arial" w:hAnsi="Arial"/>
                <w:lang w:val="de-DE"/>
              </w:rPr>
              <w:t xml:space="preserve">gelten als </w:t>
            </w:r>
            <w:r w:rsidRPr="00E42C43">
              <w:rPr>
                <w:rFonts w:ascii="Arial" w:hAnsi="Arial"/>
                <w:i/>
                <w:lang w:val="de-DE"/>
              </w:rPr>
              <w:t xml:space="preserve">rasūl </w:t>
            </w:r>
            <w:r w:rsidRPr="00E42C43">
              <w:rPr>
                <w:rFonts w:ascii="Arial" w:hAnsi="Arial"/>
                <w:lang w:val="de-DE"/>
              </w:rPr>
              <w:t>(z. B. Todesengel,</w:t>
            </w:r>
            <w:r w:rsidRPr="00E42C43">
              <w:rPr>
                <w:rFonts w:ascii="Arial" w:hAnsi="Arial"/>
                <w:spacing w:val="-6"/>
                <w:lang w:val="de-DE"/>
              </w:rPr>
              <w:t xml:space="preserve"> </w:t>
            </w:r>
            <w:r w:rsidRPr="00E42C43">
              <w:rPr>
                <w:rFonts w:ascii="Arial" w:hAnsi="Arial"/>
                <w:lang w:val="de-DE"/>
              </w:rPr>
              <w:t>6:61, fehlende Eindeutigkeit des Begriffs im</w:t>
            </w:r>
            <w:r w:rsidRPr="00E42C43">
              <w:rPr>
                <w:rFonts w:ascii="Arial" w:hAnsi="Arial"/>
                <w:spacing w:val="-5"/>
                <w:lang w:val="de-DE"/>
              </w:rPr>
              <w:t xml:space="preserve"> </w:t>
            </w:r>
            <w:r w:rsidRPr="00E42C43">
              <w:rPr>
                <w:rFonts w:ascii="Arial" w:hAnsi="Arial"/>
                <w:lang w:val="de-DE"/>
              </w:rPr>
              <w:t>Koran)</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5"/>
              <w:rPr>
                <w:rFonts w:ascii="Arial" w:eastAsia="Arial" w:hAnsi="Arial" w:cs="Arial"/>
              </w:rPr>
            </w:pPr>
            <w:r>
              <w:rPr>
                <w:rFonts w:ascii="Arial"/>
              </w:rPr>
              <w:t>2:285, 3:84,</w:t>
            </w:r>
            <w:r>
              <w:rPr>
                <w:rFonts w:ascii="Arial"/>
                <w:spacing w:val="-2"/>
              </w:rPr>
              <w:t xml:space="preserve"> </w:t>
            </w:r>
            <w:r>
              <w:rPr>
                <w:rFonts w:ascii="Arial"/>
              </w:rPr>
              <w:t>6:84-86</w:t>
            </w:r>
          </w:p>
        </w:tc>
      </w:tr>
      <w:tr w:rsidR="00E42C43" w:rsidRPr="00567D5F" w:rsidTr="002B7AA0">
        <w:trPr>
          <w:trHeight w:hRule="exact" w:val="1526"/>
        </w:trPr>
        <w:tc>
          <w:tcPr>
            <w:tcW w:w="1247" w:type="pct"/>
            <w:vMerge/>
            <w:tcBorders>
              <w:left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F64F3">
            <w:pPr>
              <w:pStyle w:val="TableParagraph"/>
              <w:ind w:left="105" w:right="193"/>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 xml:space="preserve">die Begriffe </w:t>
            </w:r>
            <w:r w:rsidR="00E42C43" w:rsidRPr="000A1B79">
              <w:rPr>
                <w:rFonts w:ascii="Arial" w:hAnsi="Arial"/>
                <w:i/>
                <w:lang w:val="de-DE"/>
              </w:rPr>
              <w:t xml:space="preserve">nabī </w:t>
            </w:r>
            <w:r w:rsidR="00E42C43" w:rsidRPr="000A1B79">
              <w:rPr>
                <w:rFonts w:ascii="Arial" w:hAnsi="Arial"/>
                <w:lang w:val="de-DE"/>
              </w:rPr>
              <w:t xml:space="preserve">und </w:t>
            </w:r>
            <w:r w:rsidR="00E42C43" w:rsidRPr="000A1B79">
              <w:rPr>
                <w:rFonts w:ascii="Arial" w:hAnsi="Arial"/>
                <w:i/>
                <w:lang w:val="de-DE"/>
              </w:rPr>
              <w:t>rasūl</w:t>
            </w:r>
            <w:r w:rsidR="00E42C43" w:rsidRPr="000A1B79">
              <w:rPr>
                <w:rFonts w:ascii="Arial" w:hAnsi="Arial"/>
                <w:i/>
                <w:spacing w:val="-10"/>
                <w:lang w:val="de-DE"/>
              </w:rPr>
              <w:t xml:space="preserve"> </w:t>
            </w:r>
            <w:r w:rsidR="00E42C43" w:rsidRPr="000A1B79">
              <w:rPr>
                <w:rFonts w:ascii="Arial" w:hAnsi="Arial"/>
                <w:lang w:val="de-DE"/>
              </w:rPr>
              <w:t>un-</w:t>
            </w:r>
            <w:r w:rsidR="00E42C43" w:rsidRPr="000A1B79">
              <w:rPr>
                <w:rFonts w:ascii="Arial" w:hAnsi="Arial"/>
                <w:spacing w:val="-1"/>
                <w:lang w:val="de-DE"/>
              </w:rPr>
              <w:t xml:space="preserve"> </w:t>
            </w:r>
            <w:r w:rsidR="00E42C43" w:rsidRPr="000A1B79">
              <w:rPr>
                <w:rFonts w:ascii="Arial" w:hAnsi="Arial"/>
                <w:lang w:val="de-DE"/>
              </w:rPr>
              <w:t>terscheiden, die allgemeine</w:t>
            </w:r>
            <w:r w:rsidR="00E42C43" w:rsidRPr="000A1B79">
              <w:rPr>
                <w:rFonts w:ascii="Arial" w:hAnsi="Arial"/>
                <w:spacing w:val="-2"/>
                <w:lang w:val="de-DE"/>
              </w:rPr>
              <w:t xml:space="preserve"> </w:t>
            </w:r>
            <w:r w:rsidR="00E42C43" w:rsidRPr="000A1B79">
              <w:rPr>
                <w:rFonts w:ascii="Arial" w:hAnsi="Arial"/>
                <w:lang w:val="de-DE"/>
              </w:rPr>
              <w:t>Be- deutung der Propheten und</w:t>
            </w:r>
            <w:r w:rsidR="00E42C43" w:rsidRPr="000A1B79">
              <w:rPr>
                <w:rFonts w:ascii="Arial" w:hAnsi="Arial"/>
                <w:spacing w:val="-4"/>
                <w:lang w:val="de-DE"/>
              </w:rPr>
              <w:t xml:space="preserve"> </w:t>
            </w:r>
            <w:r w:rsidR="00E42C43" w:rsidRPr="000A1B79">
              <w:rPr>
                <w:rFonts w:ascii="Arial" w:hAnsi="Arial"/>
                <w:lang w:val="de-DE"/>
              </w:rPr>
              <w:t>die Gleichwertigkeit der</w:t>
            </w:r>
            <w:r w:rsidR="00E42C43" w:rsidRPr="000A1B79">
              <w:rPr>
                <w:rFonts w:ascii="Arial" w:hAnsi="Arial"/>
                <w:spacing w:val="-4"/>
                <w:lang w:val="de-DE"/>
              </w:rPr>
              <w:t xml:space="preserve"> </w:t>
            </w:r>
            <w:r w:rsidR="00E42C43" w:rsidRPr="000A1B79">
              <w:rPr>
                <w:rFonts w:ascii="Arial" w:hAnsi="Arial"/>
                <w:lang w:val="de-DE"/>
              </w:rPr>
              <w:t>Gesandten im Islam benennen und</w:t>
            </w:r>
            <w:r w:rsidR="00E42C43" w:rsidRPr="000A1B79">
              <w:rPr>
                <w:rFonts w:ascii="Arial" w:hAnsi="Arial"/>
                <w:spacing w:val="-16"/>
                <w:lang w:val="de-DE"/>
              </w:rPr>
              <w:t xml:space="preserve"> </w:t>
            </w:r>
            <w:r w:rsidR="00E42C43" w:rsidRPr="000A1B79">
              <w:rPr>
                <w:rFonts w:ascii="Arial" w:hAnsi="Arial"/>
                <w:lang w:val="de-DE"/>
              </w:rPr>
              <w:t>exemplarisch</w:t>
            </w:r>
            <w:r w:rsidR="00E42C43" w:rsidRPr="000A1B79">
              <w:rPr>
                <w:rFonts w:ascii="Arial" w:hAnsi="Arial"/>
                <w:spacing w:val="-1"/>
                <w:lang w:val="de-DE"/>
              </w:rPr>
              <w:t xml:space="preserve"> </w:t>
            </w:r>
            <w:r w:rsidR="00E42C43" w:rsidRPr="000A1B79">
              <w:rPr>
                <w:rFonts w:ascii="Arial" w:hAnsi="Arial"/>
                <w:lang w:val="de-DE"/>
              </w:rPr>
              <w:t>aufzeigen</w:t>
            </w:r>
          </w:p>
        </w:tc>
        <w:tc>
          <w:tcPr>
            <w:tcW w:w="1252" w:type="pct"/>
            <w:vMerge/>
            <w:tcBorders>
              <w:left w:val="single" w:sz="4" w:space="0" w:color="000000"/>
              <w:right w:val="single" w:sz="4" w:space="0" w:color="000000"/>
            </w:tcBorders>
          </w:tcPr>
          <w:p w:rsidR="00E42C43" w:rsidRPr="00E42C43" w:rsidRDefault="00E42C43" w:rsidP="008D763D">
            <w:pPr>
              <w:rPr>
                <w:lang w:val="de-DE"/>
              </w:rPr>
            </w:pPr>
          </w:p>
        </w:tc>
        <w:tc>
          <w:tcPr>
            <w:tcW w:w="1252"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1781"/>
        </w:trPr>
        <w:tc>
          <w:tcPr>
            <w:tcW w:w="1247"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5" w:right="232"/>
              <w:rPr>
                <w:rFonts w:ascii="Arial" w:eastAsia="Arial" w:hAnsi="Arial" w:cs="Arial"/>
                <w:lang w:val="de-DE"/>
              </w:rPr>
            </w:pPr>
            <w:r w:rsidRPr="000A1B79">
              <w:rPr>
                <w:rStyle w:val="E"/>
                <w:color w:val="auto"/>
              </w:rPr>
              <w:t xml:space="preserve">E: </w:t>
            </w:r>
            <w:r w:rsidR="00E42C43" w:rsidRPr="000A1B79">
              <w:rPr>
                <w:rFonts w:ascii="Arial" w:hAnsi="Arial"/>
                <w:lang w:val="de-DE"/>
              </w:rPr>
              <w:t xml:space="preserve">die Begriffe </w:t>
            </w:r>
            <w:r w:rsidR="00E42C43" w:rsidRPr="000A1B79">
              <w:rPr>
                <w:rFonts w:ascii="Arial" w:hAnsi="Arial"/>
                <w:i/>
                <w:lang w:val="de-DE"/>
              </w:rPr>
              <w:t xml:space="preserve">nabī </w:t>
            </w:r>
            <w:r w:rsidR="00E42C43" w:rsidRPr="000A1B79">
              <w:rPr>
                <w:rFonts w:ascii="Arial" w:hAnsi="Arial"/>
                <w:lang w:val="de-DE"/>
              </w:rPr>
              <w:t xml:space="preserve">und </w:t>
            </w:r>
            <w:r w:rsidR="00E42C43" w:rsidRPr="000A1B79">
              <w:rPr>
                <w:rFonts w:ascii="Arial" w:hAnsi="Arial"/>
                <w:i/>
                <w:lang w:val="de-DE"/>
              </w:rPr>
              <w:t>rasūl</w:t>
            </w:r>
            <w:r w:rsidR="00E42C43" w:rsidRPr="000A1B79">
              <w:rPr>
                <w:rFonts w:ascii="Arial" w:hAnsi="Arial"/>
                <w:i/>
                <w:spacing w:val="-11"/>
                <w:lang w:val="de-DE"/>
              </w:rPr>
              <w:t xml:space="preserve"> </w:t>
            </w:r>
            <w:r w:rsidR="00E42C43" w:rsidRPr="000A1B79">
              <w:rPr>
                <w:rFonts w:ascii="Arial" w:hAnsi="Arial"/>
                <w:lang w:val="de-DE"/>
              </w:rPr>
              <w:t>un-</w:t>
            </w:r>
            <w:r w:rsidR="00E42C43" w:rsidRPr="000A1B79">
              <w:rPr>
                <w:rFonts w:ascii="Arial" w:hAnsi="Arial"/>
                <w:spacing w:val="-1"/>
                <w:lang w:val="de-DE"/>
              </w:rPr>
              <w:t xml:space="preserve"> </w:t>
            </w:r>
            <w:r w:rsidR="00E42C43" w:rsidRPr="000A1B79">
              <w:rPr>
                <w:rFonts w:ascii="Arial" w:hAnsi="Arial"/>
                <w:lang w:val="de-DE"/>
              </w:rPr>
              <w:t>terscheiden, die allgemeine</w:t>
            </w:r>
            <w:r w:rsidR="00E42C43" w:rsidRPr="000A1B79">
              <w:rPr>
                <w:rFonts w:ascii="Arial" w:hAnsi="Arial"/>
                <w:spacing w:val="-2"/>
                <w:lang w:val="de-DE"/>
              </w:rPr>
              <w:t xml:space="preserve"> </w:t>
            </w:r>
            <w:r w:rsidR="00E42C43" w:rsidRPr="000A1B79">
              <w:rPr>
                <w:rFonts w:ascii="Arial" w:hAnsi="Arial"/>
                <w:lang w:val="de-DE"/>
              </w:rPr>
              <w:t>Be- deutung der Propheten und</w:t>
            </w:r>
            <w:r w:rsidR="00E42C43" w:rsidRPr="000A1B79">
              <w:rPr>
                <w:rFonts w:ascii="Arial" w:hAnsi="Arial"/>
                <w:spacing w:val="-4"/>
                <w:lang w:val="de-DE"/>
              </w:rPr>
              <w:t xml:space="preserve"> </w:t>
            </w:r>
            <w:r w:rsidR="00E42C43" w:rsidRPr="000A1B79">
              <w:rPr>
                <w:rFonts w:ascii="Arial" w:hAnsi="Arial"/>
                <w:lang w:val="de-DE"/>
              </w:rPr>
              <w:t>die Gleichwertigkeit der</w:t>
            </w:r>
            <w:r w:rsidR="00E42C43" w:rsidRPr="000A1B79">
              <w:rPr>
                <w:rFonts w:ascii="Arial" w:hAnsi="Arial"/>
                <w:spacing w:val="-4"/>
                <w:lang w:val="de-DE"/>
              </w:rPr>
              <w:t xml:space="preserve"> </w:t>
            </w:r>
            <w:r w:rsidR="00E42C43" w:rsidRPr="000A1B79">
              <w:rPr>
                <w:rFonts w:ascii="Arial" w:hAnsi="Arial"/>
                <w:lang w:val="de-DE"/>
              </w:rPr>
              <w:t>Gesandten im Islam herausarbeiten</w:t>
            </w:r>
            <w:r w:rsidR="00E42C43" w:rsidRPr="000A1B79">
              <w:rPr>
                <w:rFonts w:ascii="Arial" w:hAnsi="Arial"/>
                <w:spacing w:val="-3"/>
                <w:lang w:val="de-DE"/>
              </w:rPr>
              <w:t xml:space="preserve"> </w:t>
            </w:r>
            <w:r w:rsidR="00E42C43" w:rsidRPr="000A1B79">
              <w:rPr>
                <w:rFonts w:ascii="Arial" w:hAnsi="Arial"/>
                <w:lang w:val="de-DE"/>
              </w:rPr>
              <w:t>und exemplarisch</w:t>
            </w:r>
            <w:r w:rsidR="00E42C43" w:rsidRPr="000A1B79">
              <w:rPr>
                <w:rFonts w:ascii="Arial" w:hAnsi="Arial"/>
                <w:spacing w:val="-1"/>
                <w:lang w:val="de-DE"/>
              </w:rPr>
              <w:t xml:space="preserve"> </w:t>
            </w:r>
            <w:r w:rsidR="00E42C43" w:rsidRPr="000A1B79">
              <w:rPr>
                <w:rFonts w:ascii="Arial" w:hAnsi="Arial"/>
                <w:lang w:val="de-DE"/>
              </w:rPr>
              <w:t>aufzeigen</w:t>
            </w: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Tr="005B4974">
        <w:trPr>
          <w:trHeight w:hRule="exact" w:val="9014"/>
        </w:trPr>
        <w:tc>
          <w:tcPr>
            <w:tcW w:w="1247"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Default="007278AD" w:rsidP="008D763D">
            <w:pPr>
              <w:pStyle w:val="TableParagraph"/>
              <w:ind w:left="105" w:right="104"/>
              <w:rPr>
                <w:rFonts w:ascii="Arial" w:hAnsi="Arial"/>
                <w:lang w:val="de-DE"/>
              </w:rPr>
            </w:pPr>
            <w:r w:rsidRPr="007278AD">
              <w:rPr>
                <w:rFonts w:ascii="Arial" w:hAnsi="Arial"/>
                <w:b/>
                <w:lang w:val="de-DE"/>
              </w:rPr>
              <w:t xml:space="preserve">2.2 </w:t>
            </w:r>
            <w:r w:rsidR="00E42C43" w:rsidRPr="007278AD">
              <w:rPr>
                <w:rFonts w:ascii="Arial" w:hAnsi="Arial"/>
                <w:b/>
                <w:lang w:val="de-DE"/>
              </w:rPr>
              <w:t>Deutungskompetenz</w:t>
            </w:r>
            <w:r w:rsidR="00E42C43" w:rsidRPr="00E42C43">
              <w:rPr>
                <w:rFonts w:ascii="Arial" w:hAnsi="Arial"/>
                <w:i/>
                <w:lang w:val="de-DE"/>
              </w:rPr>
              <w:t xml:space="preserve"> </w:t>
            </w:r>
            <w:r>
              <w:rPr>
                <w:rFonts w:ascii="Arial" w:hAnsi="Arial"/>
                <w:lang w:val="de-DE"/>
              </w:rPr>
              <w:t>2.</w:t>
            </w:r>
            <w:r w:rsidR="00E42C43" w:rsidRPr="00E42C43">
              <w:rPr>
                <w:rFonts w:ascii="Arial" w:hAnsi="Arial"/>
                <w:lang w:val="de-DE"/>
              </w:rPr>
              <w:t>Besonderheiten rituell</w:t>
            </w:r>
            <w:r w:rsidR="00E42C43" w:rsidRPr="00E42C43">
              <w:rPr>
                <w:rFonts w:ascii="Arial" w:hAnsi="Arial"/>
                <w:spacing w:val="-4"/>
                <w:lang w:val="de-DE"/>
              </w:rPr>
              <w:t xml:space="preserve"> </w:t>
            </w:r>
            <w:r w:rsidR="00E42C43" w:rsidRPr="00E42C43">
              <w:rPr>
                <w:rFonts w:ascii="Arial" w:hAnsi="Arial"/>
                <w:lang w:val="de-DE"/>
              </w:rPr>
              <w:t>bedeutsa- mer Situationen erläutern,</w:t>
            </w:r>
            <w:r w:rsidR="00E42C43" w:rsidRPr="00E42C43">
              <w:rPr>
                <w:rFonts w:ascii="Arial" w:hAnsi="Arial"/>
                <w:spacing w:val="-8"/>
                <w:lang w:val="de-DE"/>
              </w:rPr>
              <w:t xml:space="preserve"> </w:t>
            </w:r>
            <w:r w:rsidR="00E42C43" w:rsidRPr="00E42C43">
              <w:rPr>
                <w:rFonts w:ascii="Arial" w:hAnsi="Arial"/>
                <w:lang w:val="de-DE"/>
              </w:rPr>
              <w:t>religiöse Aspekte in ihrem</w:t>
            </w:r>
            <w:r w:rsidR="00E42C43" w:rsidRPr="00E42C43">
              <w:rPr>
                <w:rFonts w:ascii="Arial" w:hAnsi="Arial"/>
                <w:spacing w:val="-6"/>
                <w:lang w:val="de-DE"/>
              </w:rPr>
              <w:t xml:space="preserve"> </w:t>
            </w:r>
            <w:r w:rsidR="00E42C43" w:rsidRPr="00E42C43">
              <w:rPr>
                <w:rFonts w:ascii="Arial" w:hAnsi="Arial"/>
                <w:lang w:val="de-DE"/>
              </w:rPr>
              <w:t xml:space="preserve">Lebensumfeld </w:t>
            </w:r>
            <w:r w:rsidR="00E42C43" w:rsidRPr="007278AD">
              <w:rPr>
                <w:rFonts w:ascii="Arial" w:hAnsi="Arial"/>
                <w:lang w:val="de-DE"/>
              </w:rPr>
              <w:t>systematisieren</w:t>
            </w:r>
            <w:r w:rsidR="00E42C43" w:rsidRPr="00E42C43">
              <w:rPr>
                <w:rFonts w:ascii="Arial" w:hAnsi="Arial"/>
                <w:u w:val="single" w:color="000000"/>
                <w:lang w:val="de-DE"/>
              </w:rPr>
              <w:t xml:space="preserve"> </w:t>
            </w:r>
            <w:r w:rsidR="00E42C43" w:rsidRPr="00E42C43">
              <w:rPr>
                <w:rFonts w:ascii="Arial" w:hAnsi="Arial"/>
                <w:lang w:val="de-DE"/>
              </w:rPr>
              <w:t>und</w:t>
            </w:r>
            <w:r w:rsidR="00E42C43" w:rsidRPr="00E42C43">
              <w:rPr>
                <w:rFonts w:ascii="Arial" w:hAnsi="Arial"/>
                <w:spacing w:val="-11"/>
                <w:lang w:val="de-DE"/>
              </w:rPr>
              <w:t xml:space="preserve"> </w:t>
            </w:r>
            <w:r w:rsidR="00E42C43" w:rsidRPr="00E42C43">
              <w:rPr>
                <w:rFonts w:ascii="Arial" w:hAnsi="Arial"/>
                <w:lang w:val="de-DE"/>
              </w:rPr>
              <w:t>analysieren, islamische mit anders</w:t>
            </w:r>
            <w:r w:rsidR="00E42C43" w:rsidRPr="00E42C43">
              <w:rPr>
                <w:rFonts w:ascii="Arial" w:hAnsi="Arial"/>
                <w:spacing w:val="-10"/>
                <w:lang w:val="de-DE"/>
              </w:rPr>
              <w:t xml:space="preserve"> </w:t>
            </w:r>
            <w:r w:rsidR="00E42C43" w:rsidRPr="00E42C43">
              <w:rPr>
                <w:rFonts w:ascii="Arial" w:hAnsi="Arial"/>
                <w:lang w:val="de-DE"/>
              </w:rPr>
              <w:t>religiösen und nichtreligiösen</w:t>
            </w:r>
            <w:r w:rsidR="00E42C43" w:rsidRPr="00E42C43">
              <w:rPr>
                <w:rFonts w:ascii="Arial" w:hAnsi="Arial"/>
                <w:spacing w:val="-9"/>
                <w:lang w:val="de-DE"/>
              </w:rPr>
              <w:t xml:space="preserve"> </w:t>
            </w:r>
            <w:r w:rsidR="00E42C43" w:rsidRPr="00E42C43">
              <w:rPr>
                <w:rFonts w:ascii="Arial" w:hAnsi="Arial"/>
                <w:lang w:val="de-DE"/>
              </w:rPr>
              <w:t>Positionen und Fragestellungen</w:t>
            </w:r>
            <w:r w:rsidR="00E42C43" w:rsidRPr="00E42C43">
              <w:rPr>
                <w:rFonts w:ascii="Arial" w:hAnsi="Arial"/>
                <w:spacing w:val="-4"/>
                <w:lang w:val="de-DE"/>
              </w:rPr>
              <w:t xml:space="preserve"> </w:t>
            </w:r>
            <w:r w:rsidR="00E42C43" w:rsidRPr="00E42C43">
              <w:rPr>
                <w:rFonts w:ascii="Arial" w:hAnsi="Arial"/>
                <w:lang w:val="de-DE"/>
              </w:rPr>
              <w:t>vergleichen sowie deskriptive und</w:t>
            </w:r>
            <w:r w:rsidR="00E42C43" w:rsidRPr="00E42C43">
              <w:rPr>
                <w:rFonts w:ascii="Arial" w:hAnsi="Arial"/>
                <w:spacing w:val="-4"/>
                <w:lang w:val="de-DE"/>
              </w:rPr>
              <w:t xml:space="preserve"> </w:t>
            </w:r>
            <w:r w:rsidR="00E42C43" w:rsidRPr="00E42C43">
              <w:rPr>
                <w:rFonts w:ascii="Arial" w:hAnsi="Arial"/>
                <w:lang w:val="de-DE"/>
              </w:rPr>
              <w:t>normative Aussagen</w:t>
            </w:r>
            <w:r w:rsidR="00E42C43" w:rsidRPr="00E42C43">
              <w:rPr>
                <w:rFonts w:ascii="Arial" w:hAnsi="Arial"/>
                <w:spacing w:val="-6"/>
                <w:lang w:val="de-DE"/>
              </w:rPr>
              <w:t xml:space="preserve"> </w:t>
            </w:r>
            <w:r w:rsidR="00E42C43" w:rsidRPr="00E42C43">
              <w:rPr>
                <w:rFonts w:ascii="Arial" w:hAnsi="Arial"/>
                <w:lang w:val="de-DE"/>
              </w:rPr>
              <w:t>unterscheiden</w:t>
            </w:r>
          </w:p>
          <w:p w:rsidR="007278AD" w:rsidRPr="00E42C43" w:rsidRDefault="007278AD" w:rsidP="008D763D">
            <w:pPr>
              <w:pStyle w:val="TableParagraph"/>
              <w:ind w:left="105" w:right="104"/>
              <w:rPr>
                <w:rFonts w:ascii="Arial" w:eastAsia="Arial" w:hAnsi="Arial" w:cs="Arial"/>
                <w:lang w:val="de-DE"/>
              </w:rPr>
            </w:pPr>
          </w:p>
          <w:p w:rsidR="00E42C43" w:rsidRPr="00E42C43" w:rsidRDefault="007278AD" w:rsidP="008D763D">
            <w:pPr>
              <w:pStyle w:val="TableParagraph"/>
              <w:ind w:left="105" w:right="225"/>
              <w:rPr>
                <w:rFonts w:ascii="Arial" w:eastAsia="Arial" w:hAnsi="Arial" w:cs="Arial"/>
                <w:lang w:val="de-DE"/>
              </w:rPr>
            </w:pPr>
            <w:r>
              <w:rPr>
                <w:rFonts w:ascii="Arial" w:hAnsi="Arial"/>
                <w:lang w:val="de-DE"/>
              </w:rPr>
              <w:t xml:space="preserve">4. </w:t>
            </w:r>
            <w:r w:rsidR="00E42C43" w:rsidRPr="00E42C43">
              <w:rPr>
                <w:rFonts w:ascii="Arial" w:hAnsi="Arial"/>
                <w:lang w:val="de-DE"/>
              </w:rPr>
              <w:t>die eigene Lebenssituation</w:t>
            </w:r>
            <w:r w:rsidR="00E42C43" w:rsidRPr="00E42C43">
              <w:rPr>
                <w:rFonts w:ascii="Arial" w:hAnsi="Arial"/>
                <w:spacing w:val="-3"/>
                <w:lang w:val="de-DE"/>
              </w:rPr>
              <w:t xml:space="preserve"> </w:t>
            </w:r>
            <w:r w:rsidR="00E42C43" w:rsidRPr="00E42C43">
              <w:rPr>
                <w:rFonts w:ascii="Arial" w:hAnsi="Arial"/>
                <w:lang w:val="de-DE"/>
              </w:rPr>
              <w:t>mit Blick auf die Lebens- und</w:t>
            </w:r>
            <w:r w:rsidR="00E42C43" w:rsidRPr="00E42C43">
              <w:rPr>
                <w:rFonts w:ascii="Arial" w:hAnsi="Arial"/>
                <w:spacing w:val="-4"/>
                <w:lang w:val="de-DE"/>
              </w:rPr>
              <w:t xml:space="preserve"> </w:t>
            </w:r>
            <w:r w:rsidR="00E42C43" w:rsidRPr="00E42C43">
              <w:rPr>
                <w:rFonts w:ascii="Arial" w:hAnsi="Arial"/>
                <w:lang w:val="de-DE"/>
              </w:rPr>
              <w:t>Wirkungsweise bedeutender</w:t>
            </w:r>
            <w:r w:rsidR="00E42C43" w:rsidRPr="00E42C43">
              <w:rPr>
                <w:rFonts w:ascii="Arial" w:hAnsi="Arial"/>
                <w:spacing w:val="-6"/>
                <w:lang w:val="de-DE"/>
              </w:rPr>
              <w:t xml:space="preserve"> </w:t>
            </w:r>
            <w:r w:rsidR="00E42C43" w:rsidRPr="00E42C43">
              <w:rPr>
                <w:rFonts w:ascii="Arial" w:hAnsi="Arial"/>
                <w:lang w:val="de-DE"/>
              </w:rPr>
              <w:t>Gestal- tender islamischen</w:t>
            </w:r>
            <w:r w:rsidR="00E42C43" w:rsidRPr="00E42C43">
              <w:rPr>
                <w:rFonts w:ascii="Arial" w:hAnsi="Arial"/>
                <w:spacing w:val="-4"/>
                <w:lang w:val="de-DE"/>
              </w:rPr>
              <w:t xml:space="preserve"> </w:t>
            </w:r>
            <w:r w:rsidR="00E42C43" w:rsidRPr="00E42C43">
              <w:rPr>
                <w:rFonts w:ascii="Arial" w:hAnsi="Arial"/>
                <w:lang w:val="de-DE"/>
              </w:rPr>
              <w:t>Geschichte und Überlieferung</w:t>
            </w:r>
            <w:r w:rsidR="00E42C43" w:rsidRPr="00E42C43">
              <w:rPr>
                <w:rFonts w:ascii="Arial" w:hAnsi="Arial"/>
                <w:spacing w:val="-3"/>
                <w:lang w:val="de-DE"/>
              </w:rPr>
              <w:t xml:space="preserve"> </w:t>
            </w:r>
            <w:r w:rsidR="00E42C43" w:rsidRPr="00E42C43">
              <w:rPr>
                <w:rFonts w:ascii="Arial" w:hAnsi="Arial"/>
                <w:lang w:val="de-DE"/>
              </w:rPr>
              <w:t>interpretieren, islamische Prinzipien erklären,</w:t>
            </w:r>
            <w:r w:rsidR="00E42C43" w:rsidRPr="00E42C43">
              <w:rPr>
                <w:rFonts w:ascii="Arial" w:hAnsi="Arial"/>
                <w:spacing w:val="-3"/>
                <w:lang w:val="de-DE"/>
              </w:rPr>
              <w:t xml:space="preserve"> </w:t>
            </w:r>
            <w:r w:rsidR="00E42C43" w:rsidRPr="007278AD">
              <w:rPr>
                <w:rFonts w:ascii="Arial" w:hAnsi="Arial"/>
                <w:lang w:val="de-DE"/>
              </w:rPr>
              <w:t>in diskursiven Situationen</w:t>
            </w:r>
            <w:r w:rsidR="00E42C43" w:rsidRPr="007278AD">
              <w:rPr>
                <w:rFonts w:ascii="Arial" w:hAnsi="Arial"/>
                <w:spacing w:val="-5"/>
                <w:lang w:val="de-DE"/>
              </w:rPr>
              <w:t xml:space="preserve"> </w:t>
            </w:r>
            <w:r w:rsidR="00E42C43" w:rsidRPr="007278AD">
              <w:rPr>
                <w:rFonts w:ascii="Arial" w:hAnsi="Arial"/>
                <w:lang w:val="de-DE"/>
              </w:rPr>
              <w:t>einbringen</w:t>
            </w:r>
            <w:r>
              <w:rPr>
                <w:rFonts w:ascii="Arial" w:hAnsi="Arial"/>
                <w:lang w:val="de-DE"/>
              </w:rPr>
              <w:t xml:space="preserve"> </w:t>
            </w:r>
            <w:r w:rsidR="00E42C43" w:rsidRPr="00E42C43">
              <w:rPr>
                <w:rFonts w:ascii="Arial" w:hAnsi="Arial"/>
                <w:lang w:val="de-DE"/>
              </w:rPr>
              <w:t>und dabei</w:t>
            </w:r>
            <w:r w:rsidR="00E42C43" w:rsidRPr="00E42C43">
              <w:rPr>
                <w:rFonts w:ascii="Arial" w:hAnsi="Arial"/>
                <w:spacing w:val="-5"/>
                <w:lang w:val="de-DE"/>
              </w:rPr>
              <w:t xml:space="preserve"> </w:t>
            </w:r>
            <w:r w:rsidR="00E42C43" w:rsidRPr="00E42C43">
              <w:rPr>
                <w:rFonts w:ascii="Arial" w:hAnsi="Arial"/>
                <w:lang w:val="de-DE"/>
              </w:rPr>
              <w:t>unterschiedliche Deutungen und</w:t>
            </w:r>
            <w:r w:rsidR="00E42C43" w:rsidRPr="00E42C43">
              <w:rPr>
                <w:rFonts w:ascii="Arial" w:hAnsi="Arial"/>
                <w:spacing w:val="-6"/>
                <w:lang w:val="de-DE"/>
              </w:rPr>
              <w:t xml:space="preserve"> </w:t>
            </w:r>
            <w:r w:rsidR="00E42C43" w:rsidRPr="00E42C43">
              <w:rPr>
                <w:rFonts w:ascii="Arial" w:hAnsi="Arial"/>
                <w:lang w:val="de-DE"/>
              </w:rPr>
              <w:t>Lösungsansätze mit Blick auf die</w:t>
            </w:r>
            <w:r w:rsidR="00E42C43" w:rsidRPr="00E42C43">
              <w:rPr>
                <w:rFonts w:ascii="Arial" w:hAnsi="Arial"/>
                <w:spacing w:val="-8"/>
                <w:lang w:val="de-DE"/>
              </w:rPr>
              <w:t xml:space="preserve"> </w:t>
            </w:r>
            <w:r w:rsidR="00E42C43" w:rsidRPr="00E42C43">
              <w:rPr>
                <w:rFonts w:ascii="Arial" w:hAnsi="Arial"/>
                <w:lang w:val="de-DE"/>
              </w:rPr>
              <w:t>Wahrheitsfrage einbeziehen</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7278AD" w:rsidRDefault="008D763D" w:rsidP="008D763D">
            <w:pPr>
              <w:pStyle w:val="TableParagraph"/>
              <w:ind w:left="105" w:right="214"/>
              <w:rPr>
                <w:rFonts w:ascii="Arial" w:hAnsi="Arial"/>
                <w:i/>
                <w:lang w:val="de-DE"/>
              </w:rPr>
            </w:pPr>
            <w:r>
              <w:rPr>
                <w:rFonts w:ascii="Arial" w:hAnsi="Arial"/>
                <w:b/>
                <w:lang w:val="de-DE"/>
              </w:rPr>
              <w:t xml:space="preserve">2.3 </w:t>
            </w:r>
            <w:r w:rsidR="00E42C43" w:rsidRPr="007278AD">
              <w:rPr>
                <w:rFonts w:ascii="Arial" w:hAnsi="Arial"/>
                <w:b/>
                <w:lang w:val="de-DE"/>
              </w:rPr>
              <w:t>Urteilskompetenz</w:t>
            </w:r>
            <w:r w:rsidR="00E42C43" w:rsidRPr="00E42C43">
              <w:rPr>
                <w:rFonts w:ascii="Arial" w:hAnsi="Arial"/>
                <w:i/>
                <w:lang w:val="de-DE"/>
              </w:rPr>
              <w:t xml:space="preserve"> </w:t>
            </w:r>
          </w:p>
          <w:p w:rsidR="00E42C43" w:rsidRPr="00E42C43" w:rsidRDefault="007278AD" w:rsidP="008D763D">
            <w:pPr>
              <w:pStyle w:val="TableParagraph"/>
              <w:ind w:left="105" w:right="214"/>
              <w:rPr>
                <w:rFonts w:ascii="Arial" w:eastAsia="Arial" w:hAnsi="Arial" w:cs="Arial"/>
                <w:lang w:val="de-DE"/>
              </w:rPr>
            </w:pPr>
            <w:r>
              <w:rPr>
                <w:rFonts w:ascii="Arial" w:hAnsi="Arial"/>
                <w:lang w:val="de-DE"/>
              </w:rPr>
              <w:t xml:space="preserve">1. </w:t>
            </w:r>
            <w:r w:rsidR="00E42C43" w:rsidRPr="00E42C43">
              <w:rPr>
                <w:rFonts w:ascii="Arial" w:hAnsi="Arial"/>
                <w:lang w:val="de-DE"/>
              </w:rPr>
              <w:t>Situationen ethischer und</w:t>
            </w:r>
            <w:r w:rsidR="00E42C43" w:rsidRPr="00E42C43">
              <w:rPr>
                <w:rFonts w:ascii="Arial" w:hAnsi="Arial"/>
                <w:spacing w:val="-7"/>
                <w:lang w:val="de-DE"/>
              </w:rPr>
              <w:t xml:space="preserve"> </w:t>
            </w:r>
            <w:r w:rsidR="00E42C43" w:rsidRPr="00E42C43">
              <w:rPr>
                <w:rFonts w:ascii="Arial" w:hAnsi="Arial"/>
                <w:lang w:val="de-DE"/>
              </w:rPr>
              <w:t>religiö- ser Grunderfahrungen,</w:t>
            </w:r>
            <w:r w:rsidR="00E42C43" w:rsidRPr="00E42C43">
              <w:rPr>
                <w:rFonts w:ascii="Arial" w:hAnsi="Arial"/>
                <w:spacing w:val="-4"/>
                <w:lang w:val="de-DE"/>
              </w:rPr>
              <w:t xml:space="preserve"> </w:t>
            </w:r>
            <w:r w:rsidR="00E42C43" w:rsidRPr="00E42C43">
              <w:rPr>
                <w:rFonts w:ascii="Arial" w:hAnsi="Arial"/>
                <w:lang w:val="de-DE"/>
              </w:rPr>
              <w:t>ethische und religiös-kulturelle</w:t>
            </w:r>
            <w:r w:rsidR="00E42C43" w:rsidRPr="00E42C43">
              <w:rPr>
                <w:rFonts w:ascii="Arial" w:hAnsi="Arial"/>
                <w:spacing w:val="-5"/>
                <w:lang w:val="de-DE"/>
              </w:rPr>
              <w:t xml:space="preserve"> </w:t>
            </w:r>
            <w:r w:rsidR="00E42C43" w:rsidRPr="00E42C43">
              <w:rPr>
                <w:rFonts w:ascii="Arial" w:hAnsi="Arial"/>
                <w:lang w:val="de-DE"/>
              </w:rPr>
              <w:t xml:space="preserve">Diskussionen </w:t>
            </w:r>
            <w:r w:rsidR="00E42C43" w:rsidRPr="007278AD">
              <w:rPr>
                <w:rFonts w:ascii="Arial" w:hAnsi="Arial"/>
                <w:lang w:val="de-DE"/>
              </w:rPr>
              <w:t>sowie theologische</w:t>
            </w:r>
            <w:r w:rsidR="00E42C43" w:rsidRPr="007278AD">
              <w:rPr>
                <w:rFonts w:ascii="Arial" w:hAnsi="Arial"/>
                <w:spacing w:val="-4"/>
                <w:lang w:val="de-DE"/>
              </w:rPr>
              <w:t xml:space="preserve"> </w:t>
            </w:r>
            <w:r w:rsidR="00E42C43" w:rsidRPr="007278AD">
              <w:rPr>
                <w:rFonts w:ascii="Arial" w:hAnsi="Arial"/>
                <w:lang w:val="de-DE"/>
              </w:rPr>
              <w:t>Diskurse</w:t>
            </w:r>
            <w:r w:rsidR="00E42C43" w:rsidRPr="00E42C43">
              <w:rPr>
                <w:rFonts w:ascii="Arial" w:hAnsi="Arial"/>
                <w:lang w:val="de-DE"/>
              </w:rPr>
              <w:t xml:space="preserve"> in ihren Grundzügen</w:t>
            </w:r>
            <w:r w:rsidR="00E42C43" w:rsidRPr="00E42C43">
              <w:rPr>
                <w:rFonts w:ascii="Arial" w:hAnsi="Arial"/>
                <w:spacing w:val="-9"/>
                <w:lang w:val="de-DE"/>
              </w:rPr>
              <w:t xml:space="preserve"> </w:t>
            </w:r>
            <w:r w:rsidR="00E42C43" w:rsidRPr="00E42C43">
              <w:rPr>
                <w:rFonts w:ascii="Arial" w:hAnsi="Arial"/>
                <w:lang w:val="de-DE"/>
              </w:rPr>
              <w:t>nachvollziehen, sich damit</w:t>
            </w:r>
            <w:r w:rsidR="00E42C43" w:rsidRPr="00E42C43">
              <w:rPr>
                <w:rFonts w:ascii="Arial" w:hAnsi="Arial"/>
                <w:spacing w:val="-6"/>
                <w:lang w:val="de-DE"/>
              </w:rPr>
              <w:t xml:space="preserve"> </w:t>
            </w:r>
            <w:r w:rsidR="00E42C43" w:rsidRPr="00E42C43">
              <w:rPr>
                <w:rFonts w:ascii="Arial" w:hAnsi="Arial"/>
                <w:lang w:val="de-DE"/>
              </w:rPr>
              <w:t>auseinandersetzen, eigene Fragestellungen</w:t>
            </w:r>
            <w:r w:rsidR="00E42C43" w:rsidRPr="00E42C43">
              <w:rPr>
                <w:rFonts w:ascii="Arial" w:hAnsi="Arial"/>
                <w:spacing w:val="-9"/>
                <w:lang w:val="de-DE"/>
              </w:rPr>
              <w:t xml:space="preserve"> </w:t>
            </w:r>
            <w:r w:rsidR="00E42C43" w:rsidRPr="00E42C43">
              <w:rPr>
                <w:rFonts w:ascii="Arial" w:hAnsi="Arial"/>
                <w:lang w:val="de-DE"/>
              </w:rPr>
              <w:t>daraus entwickeln, argumentativ</w:t>
            </w:r>
            <w:r w:rsidR="00E42C43" w:rsidRPr="00E42C43">
              <w:rPr>
                <w:rFonts w:ascii="Arial" w:hAnsi="Arial"/>
                <w:spacing w:val="-7"/>
                <w:lang w:val="de-DE"/>
              </w:rPr>
              <w:t xml:space="preserve"> </w:t>
            </w:r>
            <w:r w:rsidR="00E42C43" w:rsidRPr="00E42C43">
              <w:rPr>
                <w:rFonts w:ascii="Arial" w:hAnsi="Arial"/>
                <w:lang w:val="de-DE"/>
              </w:rPr>
              <w:t>begründet eine eigene Position</w:t>
            </w:r>
            <w:r w:rsidR="00E42C43" w:rsidRPr="00E42C43">
              <w:rPr>
                <w:rFonts w:ascii="Arial" w:hAnsi="Arial"/>
                <w:spacing w:val="-8"/>
                <w:lang w:val="de-DE"/>
              </w:rPr>
              <w:t xml:space="preserve"> </w:t>
            </w:r>
            <w:r w:rsidR="00E42C43" w:rsidRPr="00E42C43">
              <w:rPr>
                <w:rFonts w:ascii="Arial" w:hAnsi="Arial"/>
                <w:lang w:val="de-DE"/>
              </w:rPr>
              <w:t>einnehmen und</w:t>
            </w:r>
            <w:r w:rsidR="00E42C43" w:rsidRPr="00E42C43">
              <w:rPr>
                <w:rFonts w:ascii="Arial" w:hAnsi="Arial"/>
                <w:spacing w:val="-6"/>
                <w:lang w:val="de-DE"/>
              </w:rPr>
              <w:t xml:space="preserve"> </w:t>
            </w:r>
            <w:r w:rsidR="00E42C43" w:rsidRPr="00E42C43">
              <w:rPr>
                <w:rFonts w:ascii="Arial" w:hAnsi="Arial"/>
                <w:lang w:val="de-DE"/>
              </w:rPr>
              <w:t>vertreten</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5" w:right="176"/>
              <w:rPr>
                <w:rFonts w:ascii="Arial" w:eastAsia="Arial" w:hAnsi="Arial" w:cs="Arial"/>
                <w:lang w:val="de-DE"/>
              </w:rPr>
            </w:pPr>
            <w:r w:rsidRPr="00E42C43">
              <w:rPr>
                <w:rFonts w:ascii="Arial"/>
                <w:lang w:val="de-DE"/>
              </w:rPr>
              <w:t>Das Amt des Propheten im</w:t>
            </w:r>
            <w:r w:rsidRPr="00E42C43">
              <w:rPr>
                <w:rFonts w:ascii="Arial"/>
                <w:spacing w:val="-7"/>
                <w:lang w:val="de-DE"/>
              </w:rPr>
              <w:t xml:space="preserve"> </w:t>
            </w:r>
            <w:r w:rsidRPr="00E42C43">
              <w:rPr>
                <w:rFonts w:ascii="Arial"/>
                <w:lang w:val="de-DE"/>
              </w:rPr>
              <w:t>Koran Allgemeine Stellung und</w:t>
            </w:r>
            <w:r w:rsidRPr="00E42C43">
              <w:rPr>
                <w:rFonts w:ascii="Arial"/>
                <w:spacing w:val="-6"/>
                <w:lang w:val="de-DE"/>
              </w:rPr>
              <w:t xml:space="preserve"> </w:t>
            </w:r>
            <w:r w:rsidRPr="00E42C43">
              <w:rPr>
                <w:rFonts w:ascii="Arial"/>
                <w:lang w:val="de-DE"/>
              </w:rPr>
              <w:t>Bedeu- tung von</w:t>
            </w:r>
            <w:r w:rsidRPr="00E42C43">
              <w:rPr>
                <w:rFonts w:ascii="Arial"/>
                <w:spacing w:val="-5"/>
                <w:lang w:val="de-DE"/>
              </w:rPr>
              <w:t xml:space="preserve"> </w:t>
            </w:r>
            <w:r w:rsidRPr="00E42C43">
              <w:rPr>
                <w:rFonts w:ascii="Arial"/>
                <w:lang w:val="de-DE"/>
              </w:rPr>
              <w:t>Propheten:</w:t>
            </w:r>
          </w:p>
          <w:p w:rsidR="00E42C43" w:rsidRDefault="00E42C43" w:rsidP="008D763D">
            <w:pPr>
              <w:pStyle w:val="TableParagraph"/>
              <w:numPr>
                <w:ilvl w:val="0"/>
                <w:numId w:val="100"/>
              </w:numPr>
              <w:tabs>
                <w:tab w:val="left" w:pos="466"/>
              </w:tabs>
              <w:spacing w:line="268" w:lineRule="exact"/>
              <w:rPr>
                <w:rFonts w:ascii="Arial" w:eastAsia="Arial" w:hAnsi="Arial" w:cs="Arial"/>
              </w:rPr>
            </w:pPr>
            <w:r>
              <w:rPr>
                <w:rFonts w:ascii="Arial" w:hAnsi="Arial"/>
              </w:rPr>
              <w:t>Empfänger von</w:t>
            </w:r>
            <w:r>
              <w:rPr>
                <w:rFonts w:ascii="Arial" w:hAnsi="Arial"/>
                <w:spacing w:val="-3"/>
              </w:rPr>
              <w:t xml:space="preserve"> </w:t>
            </w:r>
            <w:r>
              <w:rPr>
                <w:rFonts w:ascii="Arial" w:hAnsi="Arial"/>
              </w:rPr>
              <w:t>Offenbarung</w:t>
            </w:r>
          </w:p>
          <w:p w:rsidR="00E42C43" w:rsidRDefault="00E42C43" w:rsidP="008D763D">
            <w:pPr>
              <w:pStyle w:val="TableParagraph"/>
              <w:numPr>
                <w:ilvl w:val="0"/>
                <w:numId w:val="100"/>
              </w:numPr>
              <w:tabs>
                <w:tab w:val="left" w:pos="466"/>
              </w:tabs>
              <w:spacing w:before="19" w:line="252" w:lineRule="exact"/>
              <w:ind w:right="977"/>
              <w:rPr>
                <w:rFonts w:ascii="Arial" w:eastAsia="Arial" w:hAnsi="Arial" w:cs="Arial"/>
              </w:rPr>
            </w:pPr>
            <w:r>
              <w:rPr>
                <w:rFonts w:ascii="Arial" w:hAnsi="Arial"/>
              </w:rPr>
              <w:t>Verkünder froher</w:t>
            </w:r>
            <w:r>
              <w:rPr>
                <w:rFonts w:ascii="Arial" w:hAnsi="Arial"/>
                <w:spacing w:val="-2"/>
              </w:rPr>
              <w:t xml:space="preserve"> </w:t>
            </w:r>
            <w:r>
              <w:rPr>
                <w:rFonts w:ascii="Arial" w:hAnsi="Arial"/>
              </w:rPr>
              <w:t>Bot- schaft/Warner</w:t>
            </w:r>
          </w:p>
          <w:p w:rsidR="00E42C43" w:rsidRDefault="00E42C43" w:rsidP="008D763D">
            <w:pPr>
              <w:pStyle w:val="TableParagraph"/>
              <w:numPr>
                <w:ilvl w:val="0"/>
                <w:numId w:val="100"/>
              </w:numPr>
              <w:tabs>
                <w:tab w:val="left" w:pos="466"/>
              </w:tabs>
              <w:spacing w:before="17" w:line="252" w:lineRule="exact"/>
              <w:ind w:right="268"/>
              <w:rPr>
                <w:rFonts w:ascii="Arial" w:eastAsia="Arial" w:hAnsi="Arial" w:cs="Arial"/>
              </w:rPr>
            </w:pPr>
            <w:r>
              <w:rPr>
                <w:rFonts w:ascii="Arial"/>
              </w:rPr>
              <w:t>Kernbotschaften der</w:t>
            </w:r>
            <w:r>
              <w:rPr>
                <w:rFonts w:ascii="Arial"/>
                <w:spacing w:val="-4"/>
              </w:rPr>
              <w:t xml:space="preserve"> </w:t>
            </w:r>
            <w:r>
              <w:rPr>
                <w:rFonts w:ascii="Arial"/>
              </w:rPr>
              <w:t>Prophe- ten</w:t>
            </w:r>
          </w:p>
          <w:p w:rsidR="00E42C43" w:rsidRDefault="00E42C43" w:rsidP="008D763D">
            <w:pPr>
              <w:pStyle w:val="TableParagraph"/>
              <w:numPr>
                <w:ilvl w:val="0"/>
                <w:numId w:val="100"/>
              </w:numPr>
              <w:tabs>
                <w:tab w:val="left" w:pos="466"/>
              </w:tabs>
              <w:spacing w:before="17" w:line="252" w:lineRule="exact"/>
              <w:ind w:right="486"/>
              <w:rPr>
                <w:rFonts w:ascii="Arial" w:eastAsia="Arial" w:hAnsi="Arial" w:cs="Arial"/>
              </w:rPr>
            </w:pPr>
            <w:r>
              <w:rPr>
                <w:rFonts w:ascii="Arial"/>
              </w:rPr>
              <w:t>Vorbild durch Handeln</w:t>
            </w:r>
            <w:r>
              <w:rPr>
                <w:rFonts w:ascii="Arial"/>
                <w:spacing w:val="-2"/>
              </w:rPr>
              <w:t xml:space="preserve"> </w:t>
            </w:r>
            <w:r>
              <w:rPr>
                <w:rFonts w:ascii="Arial"/>
              </w:rPr>
              <w:t>und Charaktereigenschaften</w:t>
            </w:r>
          </w:p>
          <w:p w:rsidR="00E42C43" w:rsidRDefault="00E42C43" w:rsidP="008D763D">
            <w:pPr>
              <w:pStyle w:val="TableParagraph"/>
              <w:numPr>
                <w:ilvl w:val="0"/>
                <w:numId w:val="100"/>
              </w:numPr>
              <w:tabs>
                <w:tab w:val="left" w:pos="466"/>
              </w:tabs>
              <w:spacing w:line="267" w:lineRule="exact"/>
              <w:rPr>
                <w:rFonts w:ascii="Arial" w:eastAsia="Arial" w:hAnsi="Arial" w:cs="Arial"/>
              </w:rPr>
            </w:pPr>
            <w:r>
              <w:rPr>
                <w:rFonts w:ascii="Arial"/>
              </w:rPr>
              <w:t>Kernbotschaft</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8"/>
              <w:rPr>
                <w:rFonts w:ascii="Times New Roman" w:eastAsia="Times New Roman" w:hAnsi="Times New Roman" w:cs="Times New Roman"/>
                <w:sz w:val="21"/>
                <w:szCs w:val="21"/>
              </w:rPr>
            </w:pPr>
          </w:p>
          <w:p w:rsidR="00E42C43" w:rsidRDefault="00E42C43" w:rsidP="008D763D">
            <w:pPr>
              <w:pStyle w:val="TableParagraph"/>
              <w:numPr>
                <w:ilvl w:val="0"/>
                <w:numId w:val="100"/>
              </w:numPr>
              <w:tabs>
                <w:tab w:val="left" w:pos="466"/>
              </w:tabs>
              <w:rPr>
                <w:rFonts w:ascii="Arial" w:eastAsia="Arial" w:hAnsi="Arial" w:cs="Arial"/>
              </w:rPr>
            </w:pPr>
            <w:r>
              <w:rPr>
                <w:rFonts w:ascii="Arial"/>
              </w:rPr>
              <w:t>Vollbringer von</w:t>
            </w:r>
            <w:r>
              <w:rPr>
                <w:rFonts w:ascii="Arial"/>
                <w:spacing w:val="-6"/>
              </w:rPr>
              <w:t xml:space="preserve"> </w:t>
            </w:r>
            <w:r>
              <w:rPr>
                <w:rFonts w:ascii="Arial"/>
              </w:rPr>
              <w:t>Wundern</w:t>
            </w:r>
          </w:p>
          <w:p w:rsidR="00E42C43" w:rsidRDefault="00E42C43" w:rsidP="008D763D">
            <w:pPr>
              <w:pStyle w:val="TableParagraph"/>
              <w:spacing w:before="10"/>
              <w:rPr>
                <w:rFonts w:ascii="Times New Roman" w:eastAsia="Times New Roman" w:hAnsi="Times New Roman" w:cs="Times New Roman"/>
                <w:sz w:val="21"/>
                <w:szCs w:val="21"/>
              </w:rPr>
            </w:pPr>
          </w:p>
          <w:p w:rsidR="00E42C43" w:rsidRPr="00E42C43" w:rsidRDefault="00E42C43" w:rsidP="008D763D">
            <w:pPr>
              <w:pStyle w:val="TableParagraph"/>
              <w:ind w:left="105" w:right="382"/>
              <w:rPr>
                <w:rFonts w:ascii="Arial" w:eastAsia="Arial" w:hAnsi="Arial" w:cs="Arial"/>
                <w:lang w:val="de-DE"/>
              </w:rPr>
            </w:pPr>
            <w:r w:rsidRPr="00E42C43">
              <w:rPr>
                <w:rFonts w:ascii="Arial"/>
                <w:lang w:val="de-DE"/>
              </w:rPr>
              <w:t>Vergleich von Judentum,</w:t>
            </w:r>
            <w:r w:rsidRPr="00E42C43">
              <w:rPr>
                <w:rFonts w:ascii="Arial"/>
                <w:spacing w:val="-3"/>
                <w:lang w:val="de-DE"/>
              </w:rPr>
              <w:t xml:space="preserve"> </w:t>
            </w:r>
            <w:r w:rsidRPr="00E42C43">
              <w:rPr>
                <w:rFonts w:ascii="Arial"/>
                <w:lang w:val="de-DE"/>
              </w:rPr>
              <w:t>Chris- tentum und</w:t>
            </w:r>
            <w:r w:rsidRPr="00E42C43">
              <w:rPr>
                <w:rFonts w:ascii="Arial"/>
                <w:spacing w:val="-4"/>
                <w:lang w:val="de-DE"/>
              </w:rPr>
              <w:t xml:space="preserve"> </w:t>
            </w:r>
            <w:r w:rsidRPr="00E42C43">
              <w:rPr>
                <w:rFonts w:ascii="Arial"/>
                <w:lang w:val="de-DE"/>
              </w:rPr>
              <w:t>Islam:</w:t>
            </w:r>
          </w:p>
          <w:p w:rsidR="00E42C43" w:rsidRPr="00E42C43" w:rsidRDefault="00E42C43" w:rsidP="008D763D">
            <w:pPr>
              <w:pStyle w:val="TableParagraph"/>
              <w:spacing w:before="8"/>
              <w:rPr>
                <w:rFonts w:ascii="Times New Roman" w:eastAsia="Times New Roman" w:hAnsi="Times New Roman" w:cs="Times New Roman"/>
                <w:sz w:val="23"/>
                <w:szCs w:val="23"/>
                <w:lang w:val="de-DE"/>
              </w:rPr>
            </w:pPr>
          </w:p>
          <w:p w:rsidR="00E42C43" w:rsidRPr="00E42C43" w:rsidRDefault="00E42C43" w:rsidP="008D763D">
            <w:pPr>
              <w:pStyle w:val="TableParagraph"/>
              <w:numPr>
                <w:ilvl w:val="0"/>
                <w:numId w:val="100"/>
              </w:numPr>
              <w:tabs>
                <w:tab w:val="left" w:pos="466"/>
              </w:tabs>
              <w:spacing w:line="252" w:lineRule="exact"/>
              <w:ind w:right="379"/>
              <w:rPr>
                <w:rFonts w:ascii="Arial" w:eastAsia="Arial" w:hAnsi="Arial" w:cs="Arial"/>
                <w:lang w:val="de-DE"/>
              </w:rPr>
            </w:pPr>
            <w:r w:rsidRPr="00E42C43">
              <w:rPr>
                <w:rFonts w:ascii="Arial"/>
                <w:lang w:val="de-DE"/>
              </w:rPr>
              <w:t>Prophetennamen im</w:t>
            </w:r>
            <w:r w:rsidRPr="00E42C43">
              <w:rPr>
                <w:rFonts w:ascii="Arial"/>
                <w:spacing w:val="-6"/>
                <w:lang w:val="de-DE"/>
              </w:rPr>
              <w:t xml:space="preserve"> </w:t>
            </w:r>
            <w:r w:rsidRPr="00E42C43">
              <w:rPr>
                <w:rFonts w:ascii="Arial"/>
                <w:lang w:val="de-DE"/>
              </w:rPr>
              <w:t>Juden- tum, Christentum und</w:t>
            </w:r>
            <w:r w:rsidRPr="00E42C43">
              <w:rPr>
                <w:rFonts w:ascii="Arial"/>
                <w:spacing w:val="-7"/>
                <w:lang w:val="de-DE"/>
              </w:rPr>
              <w:t xml:space="preserve"> </w:t>
            </w:r>
            <w:r w:rsidRPr="00E42C43">
              <w:rPr>
                <w:rFonts w:ascii="Arial"/>
                <w:lang w:val="de-DE"/>
              </w:rPr>
              <w:t>Islam</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numPr>
                <w:ilvl w:val="0"/>
                <w:numId w:val="100"/>
              </w:numPr>
              <w:tabs>
                <w:tab w:val="left" w:pos="466"/>
              </w:tabs>
              <w:ind w:right="292"/>
              <w:rPr>
                <w:rFonts w:ascii="Arial" w:eastAsia="Arial" w:hAnsi="Arial" w:cs="Arial"/>
                <w:lang w:val="de-DE"/>
              </w:rPr>
            </w:pPr>
            <w:r w:rsidRPr="00E42C43">
              <w:rPr>
                <w:rFonts w:ascii="Arial" w:hAnsi="Arial"/>
                <w:lang w:val="de-DE"/>
              </w:rPr>
              <w:t>Die besondere Rolle</w:t>
            </w:r>
            <w:r w:rsidRPr="00E42C43">
              <w:rPr>
                <w:rFonts w:ascii="Arial" w:hAnsi="Arial"/>
                <w:spacing w:val="-5"/>
                <w:lang w:val="de-DE"/>
              </w:rPr>
              <w:t xml:space="preserve"> </w:t>
            </w:r>
            <w:r w:rsidRPr="00E42C43">
              <w:rPr>
                <w:rFonts w:ascii="Arial" w:hAnsi="Arial"/>
                <w:lang w:val="de-DE"/>
              </w:rPr>
              <w:t xml:space="preserve">Ādams, Ibrāhīms, Mūsās, </w:t>
            </w:r>
            <w:r w:rsidRPr="00E42C43">
              <w:rPr>
                <w:rFonts w:ascii="Arial" w:hAnsi="Arial"/>
                <w:spacing w:val="-30"/>
                <w:lang w:val="de-DE"/>
              </w:rPr>
              <w:t xml:space="preserve">Ī͑ </w:t>
            </w:r>
            <w:r w:rsidRPr="00E42C43">
              <w:rPr>
                <w:rFonts w:ascii="Arial" w:hAnsi="Arial"/>
                <w:lang w:val="de-DE"/>
              </w:rPr>
              <w:t>sās im</w:t>
            </w:r>
            <w:r w:rsidRPr="00E42C43">
              <w:rPr>
                <w:rFonts w:ascii="Arial" w:hAnsi="Arial"/>
                <w:spacing w:val="-8"/>
                <w:lang w:val="de-DE"/>
              </w:rPr>
              <w:t xml:space="preserve"> </w:t>
            </w:r>
            <w:r w:rsidRPr="00E42C43">
              <w:rPr>
                <w:rFonts w:ascii="Arial" w:hAnsi="Arial"/>
                <w:lang w:val="de-DE"/>
              </w:rPr>
              <w:t>Is- lam</w:t>
            </w:r>
          </w:p>
          <w:p w:rsidR="00E42C43" w:rsidRPr="00E42C43" w:rsidRDefault="00E42C43" w:rsidP="008D763D">
            <w:pPr>
              <w:pStyle w:val="TableParagraph"/>
              <w:numPr>
                <w:ilvl w:val="0"/>
                <w:numId w:val="100"/>
              </w:numPr>
              <w:tabs>
                <w:tab w:val="left" w:pos="466"/>
              </w:tabs>
              <w:ind w:right="513"/>
              <w:rPr>
                <w:rFonts w:ascii="Arial" w:eastAsia="Arial" w:hAnsi="Arial" w:cs="Arial"/>
                <w:lang w:val="de-DE"/>
              </w:rPr>
            </w:pPr>
            <w:r w:rsidRPr="00E42C43">
              <w:rPr>
                <w:rFonts w:ascii="Arial" w:eastAsia="Arial" w:hAnsi="Arial" w:cs="Arial"/>
                <w:lang w:val="de-DE"/>
              </w:rPr>
              <w:t>„Der andere</w:t>
            </w:r>
            <w:r w:rsidRPr="00E42C43">
              <w:rPr>
                <w:rFonts w:ascii="Arial" w:eastAsia="Arial" w:hAnsi="Arial" w:cs="Arial"/>
                <w:spacing w:val="-6"/>
                <w:lang w:val="de-DE"/>
              </w:rPr>
              <w:t xml:space="preserve"> </w:t>
            </w:r>
            <w:r w:rsidRPr="00E42C43">
              <w:rPr>
                <w:rFonts w:ascii="Arial" w:eastAsia="Arial" w:hAnsi="Arial" w:cs="Arial"/>
                <w:lang w:val="de-DE"/>
              </w:rPr>
              <w:t>Ibrāhīm/Abra- ham“</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spacing w:before="1"/>
              <w:rPr>
                <w:rFonts w:ascii="Times New Roman" w:eastAsia="Times New Roman" w:hAnsi="Times New Roman" w:cs="Times New Roman"/>
                <w:lang w:val="de-DE"/>
              </w:rPr>
            </w:pPr>
          </w:p>
          <w:p w:rsidR="001B7748" w:rsidRDefault="001B7748" w:rsidP="008D763D">
            <w:pPr>
              <w:pStyle w:val="TableParagraph"/>
              <w:spacing w:before="1"/>
              <w:rPr>
                <w:rFonts w:ascii="Times New Roman" w:eastAsia="Times New Roman" w:hAnsi="Times New Roman" w:cs="Times New Roman"/>
                <w:lang w:val="de-DE"/>
              </w:rPr>
            </w:pPr>
          </w:p>
          <w:p w:rsidR="001B7748" w:rsidRPr="00E42C43" w:rsidRDefault="001B7748"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numPr>
                <w:ilvl w:val="0"/>
                <w:numId w:val="100"/>
              </w:numPr>
              <w:tabs>
                <w:tab w:val="left" w:pos="466"/>
              </w:tabs>
              <w:ind w:right="293"/>
              <w:rPr>
                <w:rFonts w:ascii="Arial" w:eastAsia="Arial" w:hAnsi="Arial" w:cs="Arial"/>
                <w:lang w:val="de-DE"/>
              </w:rPr>
            </w:pPr>
            <w:r w:rsidRPr="00E42C43">
              <w:rPr>
                <w:rFonts w:ascii="Arial"/>
                <w:lang w:val="de-DE"/>
              </w:rPr>
              <w:t>Islamische Geschichten</w:t>
            </w:r>
            <w:r w:rsidRPr="00E42C43">
              <w:rPr>
                <w:rFonts w:ascii="Arial"/>
                <w:spacing w:val="-4"/>
                <w:lang w:val="de-DE"/>
              </w:rPr>
              <w:t xml:space="preserve"> </w:t>
            </w:r>
            <w:r w:rsidRPr="00E42C43">
              <w:rPr>
                <w:rFonts w:ascii="Arial"/>
                <w:lang w:val="de-DE"/>
              </w:rPr>
              <w:t>und Episoden der Propheten</w:t>
            </w:r>
            <w:r w:rsidRPr="00E42C43">
              <w:rPr>
                <w:rFonts w:ascii="Arial"/>
                <w:spacing w:val="-7"/>
                <w:lang w:val="de-DE"/>
              </w:rPr>
              <w:t xml:space="preserve"> </w:t>
            </w:r>
            <w:r w:rsidRPr="00E42C43">
              <w:rPr>
                <w:rFonts w:ascii="Arial"/>
                <w:lang w:val="de-DE"/>
              </w:rPr>
              <w:t>und Gesandten</w:t>
            </w: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line="251" w:lineRule="exact"/>
              <w:ind w:left="105"/>
              <w:rPr>
                <w:rFonts w:ascii="Arial" w:eastAsia="Arial" w:hAnsi="Arial" w:cs="Arial"/>
                <w:lang w:val="de-DE"/>
              </w:rPr>
            </w:pPr>
            <w:r w:rsidRPr="00E42C43">
              <w:rPr>
                <w:rFonts w:ascii="Arial"/>
                <w:lang w:val="de-DE"/>
              </w:rPr>
              <w:t>2:151</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5:67,</w:t>
            </w:r>
            <w:r w:rsidRPr="00E42C43">
              <w:rPr>
                <w:rFonts w:ascii="Arial"/>
                <w:spacing w:val="1"/>
                <w:lang w:val="de-DE"/>
              </w:rPr>
              <w:t xml:space="preserve"> </w:t>
            </w:r>
            <w:r w:rsidRPr="00E42C43">
              <w:rPr>
                <w:rFonts w:ascii="Arial"/>
                <w:lang w:val="de-DE"/>
              </w:rPr>
              <w:t>35:24</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21,</w:t>
            </w:r>
            <w:r w:rsidRPr="00E42C43">
              <w:rPr>
                <w:rFonts w:ascii="Arial"/>
                <w:spacing w:val="-2"/>
                <w:lang w:val="de-DE"/>
              </w:rPr>
              <w:t xml:space="preserve"> </w:t>
            </w:r>
            <w:r w:rsidRPr="00E42C43">
              <w:rPr>
                <w:rFonts w:ascii="Arial"/>
                <w:lang w:val="de-DE"/>
              </w:rPr>
              <w:t>36:11-30</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242" w:lineRule="auto"/>
              <w:ind w:left="105" w:right="306"/>
              <w:rPr>
                <w:rFonts w:ascii="Arial" w:eastAsia="Arial" w:hAnsi="Arial" w:cs="Arial"/>
                <w:lang w:val="de-DE"/>
              </w:rPr>
            </w:pPr>
            <w:r w:rsidRPr="00E42C43">
              <w:rPr>
                <w:rFonts w:ascii="Arial" w:hAnsi="Arial"/>
                <w:lang w:val="de-DE"/>
              </w:rPr>
              <w:t>z. B. Gastfreundschaft</w:t>
            </w:r>
            <w:r w:rsidRPr="00E42C43">
              <w:rPr>
                <w:rFonts w:ascii="Arial" w:hAnsi="Arial"/>
                <w:spacing w:val="-10"/>
                <w:lang w:val="de-DE"/>
              </w:rPr>
              <w:t xml:space="preserve"> </w:t>
            </w:r>
            <w:r w:rsidRPr="00E42C43">
              <w:rPr>
                <w:rFonts w:ascii="Arial" w:hAnsi="Arial"/>
                <w:lang w:val="de-DE"/>
              </w:rPr>
              <w:t>Ibrāhīms, 15:51</w:t>
            </w:r>
          </w:p>
          <w:p w:rsidR="00E42C43" w:rsidRPr="00E42C43" w:rsidRDefault="00E42C43" w:rsidP="008D763D">
            <w:pPr>
              <w:pStyle w:val="TableParagraph"/>
              <w:ind w:left="105" w:right="109"/>
              <w:rPr>
                <w:rFonts w:ascii="Arial" w:eastAsia="Arial" w:hAnsi="Arial" w:cs="Arial"/>
                <w:lang w:val="de-DE"/>
              </w:rPr>
            </w:pPr>
            <w:r w:rsidRPr="00E42C43">
              <w:rPr>
                <w:rFonts w:ascii="Arial"/>
                <w:lang w:val="de-DE"/>
              </w:rPr>
              <w:t>Auftrag gute Taten zu tun</w:t>
            </w:r>
            <w:r w:rsidRPr="00E42C43">
              <w:rPr>
                <w:rFonts w:ascii="Arial"/>
                <w:spacing w:val="-3"/>
                <w:lang w:val="de-DE"/>
              </w:rPr>
              <w:t xml:space="preserve"> </w:t>
            </w:r>
            <w:r w:rsidRPr="00E42C43">
              <w:rPr>
                <w:rFonts w:ascii="Arial"/>
                <w:lang w:val="de-DE"/>
              </w:rPr>
              <w:t>und schlechte Taten zu</w:t>
            </w:r>
            <w:r w:rsidRPr="00E42C43">
              <w:rPr>
                <w:rFonts w:ascii="Arial"/>
                <w:spacing w:val="-4"/>
                <w:lang w:val="de-DE"/>
              </w:rPr>
              <w:t xml:space="preserve"> </w:t>
            </w:r>
            <w:r w:rsidRPr="00E42C43">
              <w:rPr>
                <w:rFonts w:ascii="Arial"/>
                <w:lang w:val="de-DE"/>
              </w:rPr>
              <w:t>unterlassen, die Einzigkeit Gottes</w:t>
            </w:r>
            <w:r w:rsidRPr="00E42C43">
              <w:rPr>
                <w:rFonts w:ascii="Arial"/>
                <w:spacing w:val="-6"/>
                <w:lang w:val="de-DE"/>
              </w:rPr>
              <w:t xml:space="preserve"> </w:t>
            </w:r>
            <w:r w:rsidRPr="00E42C43">
              <w:rPr>
                <w:rFonts w:ascii="Arial"/>
                <w:lang w:val="de-DE"/>
              </w:rPr>
              <w:t>(Monotheismus, 3:18), an Ihn zu</w:t>
            </w:r>
            <w:r w:rsidRPr="00E42C43">
              <w:rPr>
                <w:rFonts w:ascii="Arial"/>
                <w:spacing w:val="26"/>
                <w:lang w:val="de-DE"/>
              </w:rPr>
              <w:t xml:space="preserve"> </w:t>
            </w:r>
            <w:r w:rsidRPr="00E42C43">
              <w:rPr>
                <w:rFonts w:ascii="Arial"/>
                <w:lang w:val="de-DE"/>
              </w:rPr>
              <w:t>glauben, Ihm nichts zur Seite zu stellen</w:t>
            </w:r>
            <w:r w:rsidRPr="00E42C43">
              <w:rPr>
                <w:rFonts w:ascii="Arial"/>
                <w:spacing w:val="-6"/>
                <w:lang w:val="de-DE"/>
              </w:rPr>
              <w:t xml:space="preserve"> </w:t>
            </w:r>
            <w:r w:rsidRPr="00E42C43">
              <w:rPr>
                <w:rFonts w:ascii="Arial"/>
                <w:lang w:val="de-DE"/>
              </w:rPr>
              <w:t>und Ihm zu</w:t>
            </w:r>
            <w:r w:rsidRPr="00E42C43">
              <w:rPr>
                <w:rFonts w:ascii="Arial"/>
                <w:spacing w:val="-2"/>
                <w:lang w:val="de-DE"/>
              </w:rPr>
              <w:t xml:space="preserve"> </w:t>
            </w:r>
            <w:r w:rsidRPr="00E42C43">
              <w:rPr>
                <w:rFonts w:ascii="Arial"/>
                <w:lang w:val="de-DE"/>
              </w:rPr>
              <w:t>dienen</w:t>
            </w:r>
          </w:p>
          <w:p w:rsidR="00E42C43" w:rsidRPr="00E42C43" w:rsidRDefault="00E42C43" w:rsidP="008D763D">
            <w:pPr>
              <w:pStyle w:val="TableParagraph"/>
              <w:spacing w:before="1"/>
              <w:ind w:left="105"/>
              <w:rPr>
                <w:rFonts w:ascii="Arial" w:eastAsia="Arial" w:hAnsi="Arial" w:cs="Arial"/>
                <w:lang w:val="de-DE"/>
              </w:rPr>
            </w:pPr>
            <w:r w:rsidRPr="00E42C43">
              <w:rPr>
                <w:rFonts w:ascii="Arial"/>
                <w:lang w:val="de-DE"/>
              </w:rPr>
              <w:t>40:78</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spacing w:line="720" w:lineRule="auto"/>
              <w:ind w:left="105" w:right="134"/>
              <w:rPr>
                <w:rFonts w:ascii="Arial" w:eastAsia="Arial" w:hAnsi="Arial" w:cs="Arial"/>
                <w:lang w:val="de-DE"/>
              </w:rPr>
            </w:pPr>
            <w:r w:rsidRPr="00E42C43">
              <w:rPr>
                <w:rFonts w:ascii="Arial"/>
                <w:lang w:val="de-DE"/>
              </w:rPr>
              <w:t>Zuordnung in</w:t>
            </w:r>
            <w:r w:rsidRPr="00E42C43">
              <w:rPr>
                <w:rFonts w:ascii="Arial"/>
                <w:spacing w:val="-9"/>
                <w:lang w:val="de-DE"/>
              </w:rPr>
              <w:t xml:space="preserve"> </w:t>
            </w:r>
            <w:r w:rsidRPr="00E42C43">
              <w:rPr>
                <w:rFonts w:ascii="Arial"/>
                <w:lang w:val="de-DE"/>
              </w:rPr>
              <w:t>Propheten-Zeitleiste 3:64-68, 4:125, 6:74-83,</w:t>
            </w:r>
            <w:r w:rsidRPr="00E42C43">
              <w:rPr>
                <w:rFonts w:ascii="Arial"/>
                <w:spacing w:val="-4"/>
                <w:lang w:val="de-DE"/>
              </w:rPr>
              <w:t xml:space="preserve"> </w:t>
            </w:r>
            <w:r w:rsidRPr="00E42C43">
              <w:rPr>
                <w:rFonts w:ascii="Arial"/>
                <w:lang w:val="de-DE"/>
              </w:rPr>
              <w:t>2:260</w:t>
            </w:r>
          </w:p>
          <w:p w:rsidR="00E42C43" w:rsidRPr="00E42C43" w:rsidRDefault="00E42C43" w:rsidP="008D763D">
            <w:pPr>
              <w:pStyle w:val="TableParagraph"/>
              <w:spacing w:before="14"/>
              <w:ind w:left="105" w:right="219"/>
              <w:rPr>
                <w:rFonts w:ascii="Arial" w:eastAsia="Arial" w:hAnsi="Arial" w:cs="Arial"/>
                <w:lang w:val="de-DE"/>
              </w:rPr>
            </w:pPr>
            <w:r w:rsidRPr="00E42C43">
              <w:rPr>
                <w:rFonts w:ascii="Arial" w:hAnsi="Arial"/>
                <w:lang w:val="de-DE"/>
              </w:rPr>
              <w:t>Vergleich der Darstellungen</w:t>
            </w:r>
            <w:r w:rsidRPr="00E42C43">
              <w:rPr>
                <w:rFonts w:ascii="Arial" w:hAnsi="Arial"/>
                <w:spacing w:val="-6"/>
                <w:lang w:val="de-DE"/>
              </w:rPr>
              <w:t xml:space="preserve"> </w:t>
            </w:r>
            <w:r w:rsidRPr="00E42C43">
              <w:rPr>
                <w:rFonts w:ascii="Arial" w:hAnsi="Arial"/>
                <w:lang w:val="de-DE"/>
              </w:rPr>
              <w:t>des Propheten Ibrāhīm/Abraham</w:t>
            </w:r>
            <w:r w:rsidRPr="00E42C43">
              <w:rPr>
                <w:rFonts w:ascii="Arial" w:hAnsi="Arial"/>
                <w:spacing w:val="-2"/>
                <w:lang w:val="de-DE"/>
              </w:rPr>
              <w:t xml:space="preserve"> </w:t>
            </w:r>
            <w:r w:rsidRPr="00E42C43">
              <w:rPr>
                <w:rFonts w:ascii="Arial" w:hAnsi="Arial"/>
                <w:lang w:val="de-DE"/>
              </w:rPr>
              <w:t>in den unterschiedlichen</w:t>
            </w:r>
            <w:r w:rsidRPr="00E42C43">
              <w:rPr>
                <w:rFonts w:ascii="Arial" w:hAnsi="Arial"/>
                <w:spacing w:val="-7"/>
                <w:lang w:val="de-DE"/>
              </w:rPr>
              <w:t xml:space="preserve"> </w:t>
            </w:r>
            <w:r w:rsidRPr="00E42C43">
              <w:rPr>
                <w:rFonts w:ascii="Arial" w:hAnsi="Arial"/>
                <w:lang w:val="de-DE"/>
              </w:rPr>
              <w:t>Religionen Textarbeit</w:t>
            </w: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Default="00E42C43" w:rsidP="008D763D">
            <w:pPr>
              <w:pStyle w:val="TableParagraph"/>
              <w:ind w:left="105" w:right="283"/>
              <w:rPr>
                <w:rFonts w:ascii="Arial" w:eastAsia="Arial" w:hAnsi="Arial" w:cs="Arial"/>
              </w:rPr>
            </w:pPr>
            <w:r>
              <w:rPr>
                <w:rFonts w:ascii="Arial" w:hAnsi="Arial"/>
              </w:rPr>
              <w:t>Methode des</w:t>
            </w:r>
            <w:r>
              <w:rPr>
                <w:rFonts w:ascii="Arial" w:hAnsi="Arial"/>
                <w:spacing w:val="-5"/>
              </w:rPr>
              <w:t xml:space="preserve"> </w:t>
            </w:r>
            <w:r>
              <w:rPr>
                <w:rFonts w:ascii="Arial" w:hAnsi="Arial"/>
              </w:rPr>
              <w:t>Geschichtenerzäh- lens</w:t>
            </w:r>
          </w:p>
        </w:tc>
      </w:tr>
      <w:tr w:rsidR="00E42C43" w:rsidRPr="00567D5F" w:rsidTr="005B4974">
        <w:trPr>
          <w:trHeight w:hRule="exact" w:val="2287"/>
        </w:trPr>
        <w:tc>
          <w:tcPr>
            <w:tcW w:w="1247" w:type="pct"/>
            <w:vMerge w:val="restart"/>
            <w:tcBorders>
              <w:top w:val="single" w:sz="4" w:space="0" w:color="000000"/>
              <w:left w:val="single" w:sz="4" w:space="0" w:color="000000"/>
              <w:right w:val="single" w:sz="4" w:space="0" w:color="000000"/>
            </w:tcBorders>
          </w:tcPr>
          <w:p w:rsidR="007278AD" w:rsidRDefault="007278AD" w:rsidP="008D763D">
            <w:pPr>
              <w:pStyle w:val="TableParagraph"/>
              <w:ind w:left="105" w:right="107"/>
              <w:rPr>
                <w:rFonts w:ascii="Arial" w:hAnsi="Arial"/>
                <w:lang w:val="de-DE"/>
              </w:rPr>
            </w:pPr>
            <w:r>
              <w:rPr>
                <w:rFonts w:ascii="Arial" w:hAnsi="Arial"/>
                <w:lang w:val="de-DE"/>
              </w:rPr>
              <w:lastRenderedPageBreak/>
              <w:t xml:space="preserve">2. </w:t>
            </w:r>
            <w:r w:rsidR="00E42C43" w:rsidRPr="00E42C43">
              <w:rPr>
                <w:rFonts w:ascii="Arial" w:hAnsi="Arial"/>
                <w:lang w:val="de-DE"/>
              </w:rPr>
              <w:t>ihr eigenes religiöses</w:t>
            </w:r>
            <w:r w:rsidR="00E42C43" w:rsidRPr="00E42C43">
              <w:rPr>
                <w:rFonts w:ascii="Arial" w:hAnsi="Arial"/>
                <w:spacing w:val="-4"/>
                <w:lang w:val="de-DE"/>
              </w:rPr>
              <w:t xml:space="preserve"> </w:t>
            </w:r>
            <w:r w:rsidR="00E42C43" w:rsidRPr="00E42C43">
              <w:rPr>
                <w:rFonts w:ascii="Arial" w:hAnsi="Arial"/>
                <w:lang w:val="de-DE"/>
              </w:rPr>
              <w:t>Selbstkon- zept in Ansätzen formulieren</w:t>
            </w:r>
            <w:r w:rsidR="00E42C43" w:rsidRPr="00E42C43">
              <w:rPr>
                <w:rFonts w:ascii="Arial" w:hAnsi="Arial"/>
                <w:spacing w:val="-4"/>
                <w:lang w:val="de-DE"/>
              </w:rPr>
              <w:t xml:space="preserve"> </w:t>
            </w:r>
            <w:r w:rsidR="00E42C43" w:rsidRPr="00E42C43">
              <w:rPr>
                <w:rFonts w:ascii="Arial" w:hAnsi="Arial"/>
                <w:lang w:val="de-DE"/>
              </w:rPr>
              <w:t>und zu Koran und Sunna in</w:t>
            </w:r>
            <w:r w:rsidR="00E42C43" w:rsidRPr="00E42C43">
              <w:rPr>
                <w:rFonts w:ascii="Arial" w:hAnsi="Arial"/>
                <w:spacing w:val="-8"/>
                <w:lang w:val="de-DE"/>
              </w:rPr>
              <w:t xml:space="preserve"> </w:t>
            </w:r>
            <w:r w:rsidR="00E42C43" w:rsidRPr="00E42C43">
              <w:rPr>
                <w:rFonts w:ascii="Arial" w:hAnsi="Arial"/>
                <w:lang w:val="de-DE"/>
              </w:rPr>
              <w:t>Beziehung setzen sowie die Bedeutung</w:t>
            </w:r>
            <w:r w:rsidR="00E42C43" w:rsidRPr="00E42C43">
              <w:rPr>
                <w:rFonts w:ascii="Arial" w:hAnsi="Arial"/>
                <w:spacing w:val="-1"/>
                <w:lang w:val="de-DE"/>
              </w:rPr>
              <w:t xml:space="preserve"> </w:t>
            </w:r>
            <w:r w:rsidR="00E42C43" w:rsidRPr="00E42C43">
              <w:rPr>
                <w:rFonts w:ascii="Arial" w:hAnsi="Arial"/>
                <w:lang w:val="de-DE"/>
              </w:rPr>
              <w:t>des Glaubens für die eigene</w:t>
            </w:r>
            <w:r w:rsidR="00E42C43" w:rsidRPr="00E42C43">
              <w:rPr>
                <w:rFonts w:ascii="Arial" w:hAnsi="Arial"/>
                <w:spacing w:val="-7"/>
                <w:lang w:val="de-DE"/>
              </w:rPr>
              <w:t xml:space="preserve"> </w:t>
            </w:r>
            <w:r w:rsidR="00E42C43" w:rsidRPr="00E42C43">
              <w:rPr>
                <w:rFonts w:ascii="Arial" w:hAnsi="Arial"/>
                <w:lang w:val="de-DE"/>
              </w:rPr>
              <w:t>Lebenso- rientierung</w:t>
            </w:r>
            <w:r w:rsidR="00E42C43" w:rsidRPr="00E42C43">
              <w:rPr>
                <w:rFonts w:ascii="Arial" w:hAnsi="Arial"/>
                <w:spacing w:val="1"/>
                <w:lang w:val="de-DE"/>
              </w:rPr>
              <w:t xml:space="preserve"> </w:t>
            </w:r>
            <w:r w:rsidR="00E42C43" w:rsidRPr="00E42C43">
              <w:rPr>
                <w:rFonts w:ascii="Arial" w:hAnsi="Arial"/>
                <w:lang w:val="de-DE"/>
              </w:rPr>
              <w:t>erörtern</w:t>
            </w:r>
          </w:p>
          <w:p w:rsidR="007278AD" w:rsidRDefault="007278AD" w:rsidP="008D763D">
            <w:pPr>
              <w:pStyle w:val="TableParagraph"/>
              <w:ind w:left="105" w:right="107"/>
              <w:rPr>
                <w:rFonts w:ascii="Arial" w:hAnsi="Arial"/>
                <w:lang w:val="de-DE"/>
              </w:rPr>
            </w:pPr>
          </w:p>
          <w:p w:rsidR="00E42C43" w:rsidRPr="00E42C43" w:rsidRDefault="007278AD" w:rsidP="008D763D">
            <w:pPr>
              <w:pStyle w:val="TableParagraph"/>
              <w:ind w:left="105" w:right="107"/>
              <w:rPr>
                <w:rFonts w:ascii="Arial" w:eastAsia="Arial" w:hAnsi="Arial" w:cs="Arial"/>
                <w:lang w:val="de-DE"/>
              </w:rPr>
            </w:pPr>
            <w:r>
              <w:rPr>
                <w:rFonts w:ascii="Arial" w:hAnsi="Arial"/>
                <w:lang w:val="de-DE"/>
              </w:rPr>
              <w:t>4.</w:t>
            </w:r>
            <w:r w:rsidR="00E42C43" w:rsidRPr="00E42C43">
              <w:rPr>
                <w:rFonts w:ascii="Arial" w:hAnsi="Arial"/>
                <w:lang w:val="de-DE"/>
              </w:rPr>
              <w:t>lebensförderliche und</w:t>
            </w:r>
            <w:r w:rsidR="00E42C43" w:rsidRPr="00E42C43">
              <w:rPr>
                <w:rFonts w:ascii="Arial" w:hAnsi="Arial"/>
                <w:spacing w:val="-4"/>
                <w:lang w:val="de-DE"/>
              </w:rPr>
              <w:t xml:space="preserve"> </w:t>
            </w:r>
            <w:r w:rsidR="00E42C43" w:rsidRPr="00E42C43">
              <w:rPr>
                <w:rFonts w:ascii="Arial" w:hAnsi="Arial"/>
                <w:lang w:val="de-DE"/>
              </w:rPr>
              <w:t>lebens- feindliche</w:t>
            </w:r>
            <w:r w:rsidR="00E42C43" w:rsidRPr="00E42C43">
              <w:rPr>
                <w:rFonts w:ascii="Arial" w:hAnsi="Arial"/>
                <w:spacing w:val="-1"/>
                <w:lang w:val="de-DE"/>
              </w:rPr>
              <w:t xml:space="preserve"> </w:t>
            </w:r>
            <w:r w:rsidR="00E42C43" w:rsidRPr="00E42C43">
              <w:rPr>
                <w:rFonts w:ascii="Arial" w:hAnsi="Arial"/>
                <w:lang w:val="de-DE"/>
              </w:rPr>
              <w:t>Erscheinungsformen von Religion, Denk- und</w:t>
            </w:r>
            <w:r w:rsidR="00E42C43" w:rsidRPr="00E42C43">
              <w:rPr>
                <w:rFonts w:ascii="Arial" w:hAnsi="Arial"/>
                <w:spacing w:val="-5"/>
                <w:lang w:val="de-DE"/>
              </w:rPr>
              <w:t xml:space="preserve"> </w:t>
            </w:r>
            <w:r w:rsidR="00E42C43" w:rsidRPr="00E42C43">
              <w:rPr>
                <w:rFonts w:ascii="Arial" w:hAnsi="Arial"/>
                <w:lang w:val="de-DE"/>
              </w:rPr>
              <w:t>Hand- lungsmustern unterscheiden</w:t>
            </w:r>
            <w:r w:rsidR="00E42C43" w:rsidRPr="00E42C43">
              <w:rPr>
                <w:rFonts w:ascii="Arial" w:hAnsi="Arial"/>
                <w:spacing w:val="-3"/>
                <w:lang w:val="de-DE"/>
              </w:rPr>
              <w:t xml:space="preserve"> </w:t>
            </w:r>
            <w:r w:rsidR="00E42C43" w:rsidRPr="00E42C43">
              <w:rPr>
                <w:rFonts w:ascii="Arial" w:hAnsi="Arial"/>
                <w:lang w:val="de-DE"/>
              </w:rPr>
              <w:t>und beurteilen sowie Modelle</w:t>
            </w:r>
            <w:r w:rsidR="00E42C43" w:rsidRPr="00E42C43">
              <w:rPr>
                <w:rFonts w:ascii="Arial" w:hAnsi="Arial"/>
                <w:spacing w:val="-1"/>
                <w:lang w:val="de-DE"/>
              </w:rPr>
              <w:t xml:space="preserve"> </w:t>
            </w:r>
            <w:r w:rsidR="00E42C43" w:rsidRPr="00E42C43">
              <w:rPr>
                <w:rFonts w:ascii="Arial" w:hAnsi="Arial"/>
                <w:lang w:val="de-DE"/>
              </w:rPr>
              <w:t>ethischer Urteilsbildung bewerten</w:t>
            </w:r>
            <w:r w:rsidR="00E42C43" w:rsidRPr="00E42C43">
              <w:rPr>
                <w:rFonts w:ascii="Arial" w:hAnsi="Arial"/>
                <w:spacing w:val="-5"/>
                <w:lang w:val="de-DE"/>
              </w:rPr>
              <w:t xml:space="preserve"> </w:t>
            </w:r>
            <w:r w:rsidR="00E42C43" w:rsidRPr="00E42C43">
              <w:rPr>
                <w:rFonts w:ascii="Arial" w:hAnsi="Arial"/>
                <w:lang w:val="de-DE"/>
              </w:rPr>
              <w:t>und beispielhaft</w:t>
            </w:r>
            <w:r w:rsidR="00E42C43" w:rsidRPr="00E42C43">
              <w:rPr>
                <w:rFonts w:ascii="Arial" w:hAnsi="Arial"/>
                <w:spacing w:val="-6"/>
                <w:lang w:val="de-DE"/>
              </w:rPr>
              <w:t xml:space="preserve"> </w:t>
            </w:r>
            <w:r w:rsidR="00E42C43" w:rsidRPr="00E42C43">
              <w:rPr>
                <w:rFonts w:ascii="Arial" w:hAnsi="Arial"/>
                <w:lang w:val="de-DE"/>
              </w:rPr>
              <w:t>anwenden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03176E" w:rsidP="008D763D">
            <w:pPr>
              <w:pStyle w:val="TableParagraph"/>
              <w:ind w:left="105" w:right="116"/>
              <w:rPr>
                <w:rFonts w:ascii="Arial" w:eastAsia="Arial" w:hAnsi="Arial" w:cs="Arial"/>
                <w:lang w:val="de-DE"/>
              </w:rPr>
            </w:pPr>
            <w:r>
              <w:rPr>
                <w:rFonts w:ascii="Arial" w:hAnsi="Arial"/>
                <w:b/>
                <w:lang w:val="de-DE"/>
              </w:rPr>
              <w:t xml:space="preserve">2.4 </w:t>
            </w:r>
            <w:r w:rsidR="00E42C43" w:rsidRPr="0003176E">
              <w:rPr>
                <w:rFonts w:ascii="Arial" w:hAnsi="Arial"/>
                <w:b/>
                <w:lang w:val="de-DE"/>
              </w:rPr>
              <w:t>Dialog- und Sozialkompetenz</w:t>
            </w:r>
            <w:r w:rsidR="00E42C43" w:rsidRPr="0003176E">
              <w:rPr>
                <w:rFonts w:ascii="Arial" w:hAnsi="Arial"/>
                <w:b/>
                <w:spacing w:val="-7"/>
                <w:lang w:val="de-DE"/>
              </w:rPr>
              <w:t xml:space="preserve"> </w:t>
            </w:r>
            <w:r w:rsidR="00E42C43" w:rsidRPr="00E42C43">
              <w:rPr>
                <w:rFonts w:ascii="Arial" w:hAnsi="Arial"/>
                <w:i/>
                <w:lang w:val="de-DE"/>
              </w:rPr>
              <w:t xml:space="preserve"> </w:t>
            </w:r>
            <w:r>
              <w:rPr>
                <w:rFonts w:ascii="Arial" w:hAnsi="Arial"/>
                <w:i/>
                <w:lang w:val="de-DE"/>
              </w:rPr>
              <w:t xml:space="preserve">2. </w:t>
            </w:r>
            <w:r w:rsidR="00E42C43" w:rsidRPr="00E42C43">
              <w:rPr>
                <w:rFonts w:ascii="Arial" w:hAnsi="Arial"/>
                <w:lang w:val="de-DE"/>
              </w:rPr>
              <w:t>über den islamischen</w:t>
            </w:r>
            <w:r w:rsidR="00E42C43" w:rsidRPr="00E42C43">
              <w:rPr>
                <w:rFonts w:ascii="Arial" w:hAnsi="Arial"/>
                <w:spacing w:val="-4"/>
                <w:lang w:val="de-DE"/>
              </w:rPr>
              <w:t xml:space="preserve"> </w:t>
            </w:r>
            <w:r w:rsidR="00E42C43" w:rsidRPr="00E42C43">
              <w:rPr>
                <w:rFonts w:ascii="Arial" w:hAnsi="Arial"/>
                <w:lang w:val="de-DE"/>
              </w:rPr>
              <w:t>Glauben Auskunft geben, eigene</w:t>
            </w:r>
            <w:r w:rsidR="00E42C43" w:rsidRPr="00E42C43">
              <w:rPr>
                <w:rFonts w:ascii="Arial" w:hAnsi="Arial"/>
                <w:spacing w:val="-7"/>
                <w:lang w:val="de-DE"/>
              </w:rPr>
              <w:t xml:space="preserve"> </w:t>
            </w:r>
            <w:r w:rsidR="00E42C43" w:rsidRPr="00E42C43">
              <w:rPr>
                <w:rFonts w:ascii="Arial" w:hAnsi="Arial"/>
                <w:lang w:val="de-DE"/>
              </w:rPr>
              <w:t>Gedanken, Gefühle und</w:t>
            </w:r>
            <w:r w:rsidR="00E42C43" w:rsidRPr="00E42C43">
              <w:rPr>
                <w:rFonts w:ascii="Arial" w:hAnsi="Arial"/>
                <w:spacing w:val="12"/>
                <w:lang w:val="de-DE"/>
              </w:rPr>
              <w:t xml:space="preserve"> </w:t>
            </w:r>
            <w:r w:rsidR="00E42C43" w:rsidRPr="00E42C43">
              <w:rPr>
                <w:rFonts w:ascii="Arial" w:hAnsi="Arial"/>
                <w:lang w:val="de-DE"/>
              </w:rPr>
              <w:t>Sichtweisen zum Ausdruck bringen und</w:t>
            </w:r>
            <w:r w:rsidR="00E42C43" w:rsidRPr="00E42C43">
              <w:rPr>
                <w:rFonts w:ascii="Arial" w:hAnsi="Arial"/>
                <w:spacing w:val="-1"/>
                <w:lang w:val="de-DE"/>
              </w:rPr>
              <w:t xml:space="preserve"> </w:t>
            </w:r>
            <w:r w:rsidR="00E42C43" w:rsidRPr="00E42C43">
              <w:rPr>
                <w:rFonts w:ascii="Arial" w:hAnsi="Arial"/>
                <w:lang w:val="de-DE"/>
              </w:rPr>
              <w:t>begründet einen eigenen</w:t>
            </w:r>
            <w:r w:rsidR="00E42C43" w:rsidRPr="00E42C43">
              <w:rPr>
                <w:rFonts w:ascii="Arial" w:hAnsi="Arial"/>
                <w:spacing w:val="-2"/>
                <w:lang w:val="de-DE"/>
              </w:rPr>
              <w:t xml:space="preserve"> </w:t>
            </w:r>
            <w:r w:rsidR="00E42C43" w:rsidRPr="00E42C43">
              <w:rPr>
                <w:rFonts w:ascii="Arial" w:hAnsi="Arial"/>
                <w:lang w:val="de-DE"/>
              </w:rPr>
              <w:t>Standpunkt vertreten, mit</w:t>
            </w:r>
            <w:r w:rsidR="00E42C43" w:rsidRPr="00E42C43">
              <w:rPr>
                <w:rFonts w:ascii="Arial" w:hAnsi="Arial"/>
                <w:spacing w:val="-3"/>
                <w:lang w:val="de-DE"/>
              </w:rPr>
              <w:t xml:space="preserve"> </w:t>
            </w:r>
            <w:r w:rsidR="00E42C43" w:rsidRPr="00E42C43">
              <w:rPr>
                <w:rFonts w:ascii="Arial" w:hAnsi="Arial"/>
                <w:lang w:val="de-DE"/>
              </w:rPr>
              <w:t>anderen Standpunkten vergleichen,</w:t>
            </w:r>
            <w:r w:rsidR="00E42C43" w:rsidRPr="00E42C43">
              <w:rPr>
                <w:rFonts w:ascii="Arial" w:hAnsi="Arial"/>
                <w:spacing w:val="-4"/>
                <w:lang w:val="de-DE"/>
              </w:rPr>
              <w:t xml:space="preserve"> </w:t>
            </w:r>
            <w:r w:rsidR="00E42C43" w:rsidRPr="00E42C43">
              <w:rPr>
                <w:rFonts w:ascii="Arial" w:hAnsi="Arial"/>
                <w:lang w:val="de-DE"/>
              </w:rPr>
              <w:t>Gemeinsamkeiten und</w:t>
            </w:r>
            <w:r w:rsidR="00E42C43" w:rsidRPr="00E42C43">
              <w:rPr>
                <w:rFonts w:ascii="Arial" w:hAnsi="Arial"/>
                <w:spacing w:val="-6"/>
                <w:lang w:val="de-DE"/>
              </w:rPr>
              <w:t xml:space="preserve"> </w:t>
            </w:r>
            <w:r w:rsidR="00E42C43" w:rsidRPr="00E42C43">
              <w:rPr>
                <w:rFonts w:ascii="Arial" w:hAnsi="Arial"/>
                <w:lang w:val="de-DE"/>
              </w:rPr>
              <w:t xml:space="preserve">Unterschiede wahrnehmen, </w:t>
            </w:r>
            <w:r w:rsidR="00C819AF">
              <w:rPr>
                <w:rFonts w:ascii="Arial" w:hAnsi="Arial"/>
                <w:lang w:val="de-DE"/>
              </w:rPr>
              <w:t xml:space="preserve">versuchen </w:t>
            </w:r>
            <w:r w:rsidR="00E42C43" w:rsidRPr="00E42C43">
              <w:rPr>
                <w:rFonts w:ascii="Arial" w:hAnsi="Arial"/>
                <w:lang w:val="de-DE"/>
              </w:rPr>
              <w:t>eigene Positionen</w:t>
            </w:r>
            <w:r w:rsidR="00E42C43" w:rsidRPr="00E42C43">
              <w:rPr>
                <w:rFonts w:ascii="Arial" w:hAnsi="Arial"/>
                <w:spacing w:val="-9"/>
                <w:lang w:val="de-DE"/>
              </w:rPr>
              <w:t xml:space="preserve"> </w:t>
            </w:r>
            <w:r w:rsidR="00E42C43" w:rsidRPr="00E42C43">
              <w:rPr>
                <w:rFonts w:ascii="Arial" w:hAnsi="Arial"/>
                <w:lang w:val="de-DE"/>
              </w:rPr>
              <w:t>weiterentwickeln</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03176E" w:rsidP="008D763D">
            <w:pPr>
              <w:pStyle w:val="TableParagraph"/>
              <w:spacing w:line="242" w:lineRule="auto"/>
              <w:ind w:left="105" w:right="162"/>
              <w:rPr>
                <w:rFonts w:ascii="Arial" w:eastAsia="Arial" w:hAnsi="Arial" w:cs="Arial"/>
                <w:lang w:val="de-DE"/>
              </w:rPr>
            </w:pPr>
            <w:r w:rsidRPr="0003176E">
              <w:rPr>
                <w:rFonts w:ascii="Arial"/>
                <w:b/>
                <w:lang w:val="de-DE"/>
              </w:rPr>
              <w:t xml:space="preserve">2.5 </w:t>
            </w:r>
            <w:r w:rsidR="00E42C43" w:rsidRPr="0003176E">
              <w:rPr>
                <w:rFonts w:ascii="Arial"/>
                <w:b/>
                <w:lang w:val="de-DE"/>
              </w:rPr>
              <w:t>Gestaltungs- und</w:t>
            </w:r>
            <w:r w:rsidR="00E42C43" w:rsidRPr="0003176E">
              <w:rPr>
                <w:rFonts w:ascii="Arial"/>
                <w:b/>
                <w:spacing w:val="-4"/>
                <w:lang w:val="de-DE"/>
              </w:rPr>
              <w:t xml:space="preserve"> </w:t>
            </w:r>
            <w:r w:rsidR="00E42C43" w:rsidRPr="0003176E">
              <w:rPr>
                <w:rFonts w:ascii="Arial"/>
                <w:b/>
                <w:lang w:val="de-DE"/>
              </w:rPr>
              <w:t>Handlungskompetenz</w:t>
            </w:r>
            <w:r w:rsidR="00E42C43" w:rsidRPr="0003176E">
              <w:rPr>
                <w:rFonts w:ascii="Arial"/>
                <w:b/>
                <w:spacing w:val="-4"/>
                <w:lang w:val="de-DE"/>
              </w:rPr>
              <w:t xml:space="preserve"> </w:t>
            </w:r>
          </w:p>
          <w:p w:rsidR="00E42C43" w:rsidRPr="00E42C43" w:rsidRDefault="0003176E" w:rsidP="008D763D">
            <w:pPr>
              <w:pStyle w:val="TableParagraph"/>
              <w:ind w:left="105" w:right="127"/>
              <w:rPr>
                <w:rFonts w:ascii="Arial" w:eastAsia="Arial" w:hAnsi="Arial" w:cs="Arial"/>
                <w:lang w:val="de-DE"/>
              </w:rPr>
            </w:pPr>
            <w:r>
              <w:rPr>
                <w:rFonts w:ascii="Arial" w:hAnsi="Arial"/>
                <w:lang w:val="de-DE"/>
              </w:rPr>
              <w:t xml:space="preserve">5. </w:t>
            </w:r>
            <w:r w:rsidR="00E42C43" w:rsidRPr="00E42C43">
              <w:rPr>
                <w:rFonts w:ascii="Arial" w:hAnsi="Arial"/>
                <w:lang w:val="de-DE"/>
              </w:rPr>
              <w:t>Besonderheiten islamischer</w:t>
            </w:r>
            <w:r w:rsidR="00E42C43" w:rsidRPr="00E42C43">
              <w:rPr>
                <w:rFonts w:ascii="Arial" w:hAnsi="Arial"/>
                <w:spacing w:val="-4"/>
                <w:lang w:val="de-DE"/>
              </w:rPr>
              <w:t xml:space="preserve"> </w:t>
            </w:r>
            <w:r w:rsidR="00E42C43" w:rsidRPr="00E42C43">
              <w:rPr>
                <w:rFonts w:ascii="Arial" w:hAnsi="Arial"/>
                <w:lang w:val="de-DE"/>
              </w:rPr>
              <w:t>Feste zur Gestaltung des</w:t>
            </w:r>
            <w:r w:rsidR="00E42C43" w:rsidRPr="00E42C43">
              <w:rPr>
                <w:rFonts w:ascii="Arial" w:hAnsi="Arial"/>
                <w:spacing w:val="-3"/>
                <w:lang w:val="de-DE"/>
              </w:rPr>
              <w:t xml:space="preserve"> </w:t>
            </w:r>
            <w:r w:rsidR="00E42C43" w:rsidRPr="00E42C43">
              <w:rPr>
                <w:rFonts w:ascii="Arial" w:hAnsi="Arial"/>
                <w:lang w:val="de-DE"/>
              </w:rPr>
              <w:t>Schullebens einbringen, interreligiöse</w:t>
            </w:r>
            <w:r w:rsidR="00E42C43" w:rsidRPr="00E42C43">
              <w:rPr>
                <w:rFonts w:ascii="Arial" w:hAnsi="Arial"/>
                <w:spacing w:val="-10"/>
                <w:lang w:val="de-DE"/>
              </w:rPr>
              <w:t xml:space="preserve"> </w:t>
            </w:r>
            <w:r w:rsidR="00E42C43" w:rsidRPr="00E42C43">
              <w:rPr>
                <w:rFonts w:ascii="Arial" w:hAnsi="Arial"/>
                <w:lang w:val="de-DE"/>
              </w:rPr>
              <w:t>Begeg</w:t>
            </w:r>
            <w:r w:rsidR="00567D5F" w:rsidRPr="00E42C43">
              <w:rPr>
                <w:rFonts w:ascii="Arial" w:hAnsi="Arial"/>
                <w:lang w:val="de-DE"/>
              </w:rPr>
              <w:t xml:space="preserve"> </w:t>
            </w:r>
            <w:r w:rsidR="00567D5F" w:rsidRPr="00E42C43">
              <w:rPr>
                <w:rFonts w:ascii="Arial" w:hAnsi="Arial"/>
                <w:lang w:val="de-DE"/>
              </w:rPr>
              <w:t>nungsmöglichkeiten schaffen,</w:t>
            </w:r>
            <w:r w:rsidR="00567D5F" w:rsidRPr="00E42C43">
              <w:rPr>
                <w:rFonts w:ascii="Arial" w:hAnsi="Arial"/>
                <w:spacing w:val="-12"/>
                <w:lang w:val="de-DE"/>
              </w:rPr>
              <w:t xml:space="preserve"> </w:t>
            </w:r>
            <w:r w:rsidR="00567D5F" w:rsidRPr="00E42C43">
              <w:rPr>
                <w:rFonts w:ascii="Arial" w:hAnsi="Arial"/>
                <w:lang w:val="de-DE"/>
              </w:rPr>
              <w:t>ge- meinsame Vorhaben</w:t>
            </w:r>
            <w:r w:rsidR="00567D5F" w:rsidRPr="00E42C43">
              <w:rPr>
                <w:rFonts w:ascii="Arial" w:hAnsi="Arial"/>
                <w:spacing w:val="-5"/>
                <w:lang w:val="de-DE"/>
              </w:rPr>
              <w:t xml:space="preserve"> </w:t>
            </w:r>
            <w:r w:rsidR="00567D5F" w:rsidRPr="00E42C43">
              <w:rPr>
                <w:rFonts w:ascii="Arial" w:hAnsi="Arial"/>
                <w:lang w:val="de-DE"/>
              </w:rPr>
              <w:t>entwickeln und durchführen</w:t>
            </w:r>
            <w:r w:rsidR="00567D5F" w:rsidRPr="00E42C43">
              <w:rPr>
                <w:rFonts w:ascii="Arial" w:hAnsi="Arial"/>
                <w:lang w:val="de-DE"/>
              </w:rPr>
              <w:t xml:space="preserve"> </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numPr>
                <w:ilvl w:val="0"/>
                <w:numId w:val="99"/>
              </w:numPr>
              <w:tabs>
                <w:tab w:val="left" w:pos="466"/>
              </w:tabs>
              <w:ind w:right="245"/>
              <w:rPr>
                <w:rFonts w:ascii="Arial" w:eastAsia="Arial" w:hAnsi="Arial" w:cs="Arial"/>
                <w:lang w:val="de-DE"/>
              </w:rPr>
            </w:pPr>
            <w:r w:rsidRPr="00E42C43">
              <w:rPr>
                <w:rFonts w:ascii="Arial" w:hAnsi="Arial"/>
                <w:lang w:val="de-DE"/>
              </w:rPr>
              <w:t>Warum treten im Koran</w:t>
            </w:r>
            <w:r w:rsidRPr="00E42C43">
              <w:rPr>
                <w:rFonts w:ascii="Arial" w:hAnsi="Arial"/>
                <w:spacing w:val="-5"/>
                <w:lang w:val="de-DE"/>
              </w:rPr>
              <w:t xml:space="preserve"> </w:t>
            </w:r>
            <w:r w:rsidRPr="00E42C43">
              <w:rPr>
                <w:rFonts w:ascii="Arial" w:hAnsi="Arial"/>
                <w:lang w:val="de-DE"/>
              </w:rPr>
              <w:t>Pro- pheten nur in männlicher</w:t>
            </w:r>
            <w:r w:rsidRPr="00E42C43">
              <w:rPr>
                <w:rFonts w:ascii="Arial" w:hAnsi="Arial"/>
                <w:spacing w:val="-8"/>
                <w:lang w:val="de-DE"/>
              </w:rPr>
              <w:t xml:space="preserve"> </w:t>
            </w:r>
            <w:r w:rsidRPr="00E42C43">
              <w:rPr>
                <w:rFonts w:ascii="Arial" w:hAnsi="Arial"/>
                <w:lang w:val="de-DE"/>
              </w:rPr>
              <w:t>Ge- stalt</w:t>
            </w:r>
            <w:r w:rsidRPr="00E42C43">
              <w:rPr>
                <w:rFonts w:ascii="Arial" w:hAnsi="Arial"/>
                <w:spacing w:val="1"/>
                <w:lang w:val="de-DE"/>
              </w:rPr>
              <w:t xml:space="preserve"> </w:t>
            </w:r>
            <w:r w:rsidRPr="00E42C43">
              <w:rPr>
                <w:rFonts w:ascii="Arial" w:hAnsi="Arial"/>
                <w:lang w:val="de-DE"/>
              </w:rPr>
              <w:t>auf?</w:t>
            </w: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5" w:right="559"/>
              <w:rPr>
                <w:rFonts w:ascii="Arial" w:eastAsia="Arial" w:hAnsi="Arial" w:cs="Arial"/>
                <w:lang w:val="de-DE"/>
              </w:rPr>
            </w:pPr>
            <w:r w:rsidRPr="00E42C43">
              <w:rPr>
                <w:rFonts w:ascii="Arial" w:hAnsi="Arial"/>
                <w:lang w:val="de-DE"/>
              </w:rPr>
              <w:t>Vergleich/Ergänzung mit</w:t>
            </w:r>
            <w:r w:rsidRPr="00E42C43">
              <w:rPr>
                <w:rFonts w:ascii="Arial" w:hAnsi="Arial"/>
                <w:spacing w:val="-6"/>
                <w:lang w:val="de-DE"/>
              </w:rPr>
              <w:t xml:space="preserve"> </w:t>
            </w:r>
            <w:r w:rsidRPr="00E42C43">
              <w:rPr>
                <w:rFonts w:ascii="Arial" w:hAnsi="Arial"/>
                <w:lang w:val="de-DE"/>
              </w:rPr>
              <w:t>Hilfe nichtislamischer</w:t>
            </w:r>
            <w:r w:rsidRPr="00E42C43">
              <w:rPr>
                <w:rFonts w:ascii="Arial" w:hAnsi="Arial"/>
                <w:spacing w:val="-4"/>
                <w:lang w:val="de-DE"/>
              </w:rPr>
              <w:t xml:space="preserve"> </w:t>
            </w:r>
            <w:r w:rsidRPr="00E42C43">
              <w:rPr>
                <w:rFonts w:ascii="Arial" w:hAnsi="Arial"/>
                <w:lang w:val="de-DE"/>
              </w:rPr>
              <w:t>Erzählungen</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8F64F3" w:rsidRDefault="00E42C43" w:rsidP="008D763D">
            <w:pPr>
              <w:pStyle w:val="TableParagraph"/>
              <w:ind w:left="105" w:right="132"/>
              <w:rPr>
                <w:rFonts w:ascii="Arial" w:eastAsia="Arial" w:hAnsi="Arial" w:cs="Arial"/>
                <w:i/>
                <w:lang w:val="de-DE"/>
              </w:rPr>
            </w:pPr>
            <w:r w:rsidRPr="008F64F3">
              <w:rPr>
                <w:rFonts w:ascii="Arial" w:eastAsia="Arial" w:hAnsi="Arial" w:cs="Arial"/>
                <w:lang w:val="de-DE"/>
              </w:rPr>
              <w:t>Zur Reflexion</w:t>
            </w:r>
            <w:r w:rsidRPr="00E42C43">
              <w:rPr>
                <w:rFonts w:ascii="Arial" w:eastAsia="Arial" w:hAnsi="Arial" w:cs="Arial"/>
                <w:i/>
                <w:lang w:val="de-DE"/>
              </w:rPr>
              <w:t xml:space="preserve">: </w:t>
            </w:r>
          </w:p>
          <w:p w:rsidR="00E42C43" w:rsidRPr="00E42C43" w:rsidRDefault="00E42C43" w:rsidP="008D763D">
            <w:pPr>
              <w:pStyle w:val="TableParagraph"/>
              <w:ind w:left="105" w:right="132"/>
              <w:rPr>
                <w:rFonts w:ascii="Arial" w:eastAsia="Arial" w:hAnsi="Arial" w:cs="Arial"/>
                <w:lang w:val="de-DE"/>
              </w:rPr>
            </w:pPr>
            <w:r w:rsidRPr="00E42C43">
              <w:rPr>
                <w:rFonts w:ascii="Arial" w:eastAsia="Arial" w:hAnsi="Arial" w:cs="Arial"/>
                <w:lang w:val="de-DE"/>
              </w:rPr>
              <w:t>12:109,</w:t>
            </w:r>
            <w:r w:rsidRPr="00E42C43">
              <w:rPr>
                <w:rFonts w:ascii="Arial" w:eastAsia="Arial" w:hAnsi="Arial" w:cs="Arial"/>
                <w:spacing w:val="-2"/>
                <w:lang w:val="de-DE"/>
              </w:rPr>
              <w:t xml:space="preserve"> </w:t>
            </w:r>
            <w:r w:rsidRPr="00E42C43">
              <w:rPr>
                <w:rFonts w:ascii="Arial" w:eastAsia="Arial" w:hAnsi="Arial" w:cs="Arial"/>
                <w:lang w:val="de-DE"/>
              </w:rPr>
              <w:t>16:43, Maryam (Mutter von ʿĪsā,</w:t>
            </w:r>
            <w:r w:rsidRPr="00E42C43">
              <w:rPr>
                <w:rFonts w:ascii="Arial" w:eastAsia="Arial" w:hAnsi="Arial" w:cs="Arial"/>
                <w:spacing w:val="-5"/>
                <w:lang w:val="de-DE"/>
              </w:rPr>
              <w:t xml:space="preserve"> </w:t>
            </w:r>
            <w:r w:rsidRPr="00E42C43">
              <w:rPr>
                <w:rFonts w:ascii="Arial" w:eastAsia="Arial" w:hAnsi="Arial" w:cs="Arial"/>
                <w:lang w:val="de-DE"/>
              </w:rPr>
              <w:t>19:19) Āsiyah (Frau des Pharaos),</w:t>
            </w:r>
            <w:r w:rsidRPr="00E42C43">
              <w:rPr>
                <w:rFonts w:ascii="Arial" w:eastAsia="Arial" w:hAnsi="Arial" w:cs="Arial"/>
                <w:spacing w:val="-4"/>
                <w:lang w:val="de-DE"/>
              </w:rPr>
              <w:t xml:space="preserve"> </w:t>
            </w:r>
            <w:r w:rsidRPr="00E42C43">
              <w:rPr>
                <w:rFonts w:ascii="Arial" w:eastAsia="Arial" w:hAnsi="Arial" w:cs="Arial"/>
                <w:lang w:val="de-DE"/>
              </w:rPr>
              <w:t>Sarah (Mutter des Propheten Isḥāq),</w:t>
            </w:r>
            <w:r w:rsidRPr="00E42C43">
              <w:rPr>
                <w:rFonts w:ascii="Arial" w:eastAsia="Arial" w:hAnsi="Arial" w:cs="Arial"/>
                <w:spacing w:val="-7"/>
                <w:lang w:val="de-DE"/>
              </w:rPr>
              <w:t xml:space="preserve"> </w:t>
            </w:r>
            <w:r w:rsidRPr="00E42C43">
              <w:rPr>
                <w:rFonts w:ascii="Arial" w:eastAsia="Arial" w:hAnsi="Arial" w:cs="Arial"/>
                <w:lang w:val="de-DE"/>
              </w:rPr>
              <w:t>Jo- habith (Mutter des</w:t>
            </w:r>
            <w:r w:rsidRPr="00E42C43">
              <w:rPr>
                <w:rFonts w:ascii="Arial" w:eastAsia="Arial" w:hAnsi="Arial" w:cs="Arial"/>
                <w:spacing w:val="-4"/>
                <w:lang w:val="de-DE"/>
              </w:rPr>
              <w:t xml:space="preserve"> </w:t>
            </w:r>
            <w:r w:rsidRPr="00E42C43">
              <w:rPr>
                <w:rFonts w:ascii="Arial" w:eastAsia="Arial" w:hAnsi="Arial" w:cs="Arial"/>
                <w:lang w:val="de-DE"/>
              </w:rPr>
              <w:t>Propheten Mūsā)</w:t>
            </w:r>
          </w:p>
        </w:tc>
      </w:tr>
      <w:tr w:rsidR="00E42C43" w:rsidTr="009F40EC">
        <w:trPr>
          <w:trHeight w:hRule="exact" w:val="430"/>
        </w:trPr>
        <w:tc>
          <w:tcPr>
            <w:tcW w:w="1247" w:type="pct"/>
            <w:vMerge/>
            <w:tcBorders>
              <w:left w:val="single" w:sz="4" w:space="0" w:color="000000"/>
              <w:right w:val="single" w:sz="4" w:space="0" w:color="000000"/>
            </w:tcBorders>
          </w:tcPr>
          <w:p w:rsidR="00E42C43" w:rsidRPr="00E42C43" w:rsidRDefault="00E42C43"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E42C43" w:rsidRDefault="00E42C43" w:rsidP="00866F18">
            <w:pPr>
              <w:pStyle w:val="TableParagraph"/>
              <w:spacing w:before="80"/>
              <w:ind w:left="105"/>
              <w:rPr>
                <w:rFonts w:ascii="Arial" w:eastAsia="Arial" w:hAnsi="Arial" w:cs="Arial"/>
              </w:rPr>
            </w:pPr>
            <w:r>
              <w:rPr>
                <w:rFonts w:ascii="Arial"/>
                <w:b/>
              </w:rPr>
              <w:t xml:space="preserve">3.1.4 </w:t>
            </w:r>
            <w:r w:rsidR="00866F18">
              <w:rPr>
                <w:rFonts w:ascii="Arial"/>
                <w:b/>
              </w:rPr>
              <w:t xml:space="preserve">Muhammad als Gesandter (2), </w:t>
            </w:r>
            <w:r>
              <w:rPr>
                <w:rFonts w:ascii="Arial"/>
                <w:b/>
              </w:rPr>
              <w:t>(3)</w:t>
            </w:r>
          </w:p>
        </w:tc>
      </w:tr>
      <w:tr w:rsidR="00567D5F" w:rsidTr="004941AE">
        <w:trPr>
          <w:trHeight w:hRule="exact" w:val="3298"/>
        </w:trPr>
        <w:tc>
          <w:tcPr>
            <w:tcW w:w="1247" w:type="pct"/>
            <w:vMerge/>
            <w:tcBorders>
              <w:left w:val="single" w:sz="4" w:space="0" w:color="000000"/>
              <w:right w:val="single" w:sz="4" w:space="0" w:color="000000"/>
            </w:tcBorders>
          </w:tcPr>
          <w:p w:rsidR="00567D5F" w:rsidRDefault="00567D5F"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567D5F" w:rsidRPr="000A1B79" w:rsidRDefault="00567D5F" w:rsidP="008D763D">
            <w:pPr>
              <w:pStyle w:val="TableParagraph"/>
              <w:ind w:left="105" w:right="221"/>
              <w:rPr>
                <w:rFonts w:ascii="Arial" w:eastAsia="Arial" w:hAnsi="Arial" w:cs="Arial"/>
                <w:lang w:val="de-DE"/>
              </w:rPr>
            </w:pPr>
            <w:r w:rsidRPr="0077238E">
              <w:rPr>
                <w:rStyle w:val="G"/>
                <w:color w:val="auto"/>
                <w:shd w:val="clear" w:color="auto" w:fill="FFE2D5"/>
              </w:rPr>
              <w:t xml:space="preserve">G: </w:t>
            </w:r>
            <w:r w:rsidRPr="000A1B79">
              <w:rPr>
                <w:rFonts w:ascii="Arial" w:hAnsi="Arial"/>
                <w:lang w:val="de-DE"/>
              </w:rPr>
              <w:t>die wichtigsten Stationen</w:t>
            </w:r>
            <w:r w:rsidRPr="000A1B79">
              <w:rPr>
                <w:rFonts w:ascii="Arial" w:hAnsi="Arial"/>
                <w:spacing w:val="-7"/>
                <w:lang w:val="de-DE"/>
              </w:rPr>
              <w:t xml:space="preserve"> </w:t>
            </w:r>
            <w:r w:rsidRPr="000A1B79">
              <w:rPr>
                <w:rFonts w:ascii="Arial" w:hAnsi="Arial"/>
                <w:lang w:val="de-DE"/>
              </w:rPr>
              <w:t>und Erlebnisse des Lebens des</w:t>
            </w:r>
            <w:r w:rsidRPr="000A1B79">
              <w:rPr>
                <w:rFonts w:ascii="Arial" w:hAnsi="Arial"/>
                <w:spacing w:val="-5"/>
                <w:lang w:val="de-DE"/>
              </w:rPr>
              <w:t xml:space="preserve"> </w:t>
            </w:r>
            <w:r w:rsidRPr="000A1B79">
              <w:rPr>
                <w:rFonts w:ascii="Arial" w:hAnsi="Arial"/>
                <w:lang w:val="de-DE"/>
              </w:rPr>
              <w:t>Pro- pheten Muhammad nennen</w:t>
            </w:r>
            <w:r w:rsidRPr="000A1B79">
              <w:rPr>
                <w:rFonts w:ascii="Arial" w:hAnsi="Arial"/>
                <w:spacing w:val="-3"/>
                <w:lang w:val="de-DE"/>
              </w:rPr>
              <w:t xml:space="preserve"> </w:t>
            </w:r>
            <w:r w:rsidRPr="000A1B79">
              <w:rPr>
                <w:rFonts w:ascii="Arial" w:hAnsi="Arial"/>
                <w:lang w:val="de-DE"/>
              </w:rPr>
              <w:t>und die Bedeutung der</w:t>
            </w:r>
            <w:r w:rsidRPr="000A1B79">
              <w:rPr>
                <w:rFonts w:ascii="Arial" w:hAnsi="Arial"/>
                <w:spacing w:val="-9"/>
                <w:lang w:val="de-DE"/>
              </w:rPr>
              <w:t xml:space="preserve"> </w:t>
            </w:r>
            <w:r w:rsidRPr="000A1B79">
              <w:rPr>
                <w:rFonts w:ascii="Arial" w:hAnsi="Arial"/>
                <w:lang w:val="de-DE"/>
              </w:rPr>
              <w:t>Charakterisierung des Propheten als</w:t>
            </w:r>
            <w:r w:rsidRPr="000A1B79">
              <w:rPr>
                <w:rFonts w:ascii="Arial" w:hAnsi="Arial"/>
                <w:spacing w:val="-7"/>
                <w:lang w:val="de-DE"/>
              </w:rPr>
              <w:t xml:space="preserve"> </w:t>
            </w:r>
            <w:r w:rsidRPr="000A1B79">
              <w:rPr>
                <w:rFonts w:ascii="Arial" w:hAnsi="Arial"/>
                <w:i/>
                <w:lang w:val="de-DE"/>
              </w:rPr>
              <w:t>khātam</w:t>
            </w:r>
          </w:p>
          <w:p w:rsidR="00567D5F" w:rsidRPr="000A1B79" w:rsidRDefault="00567D5F" w:rsidP="008D763D">
            <w:pPr>
              <w:pStyle w:val="TableParagraph"/>
              <w:ind w:left="105" w:right="109"/>
              <w:rPr>
                <w:rFonts w:ascii="Arial" w:eastAsia="Arial" w:hAnsi="Arial" w:cs="Arial"/>
                <w:lang w:val="de-DE"/>
              </w:rPr>
            </w:pPr>
            <w:r w:rsidRPr="000A1B79">
              <w:rPr>
                <w:rFonts w:ascii="Arial" w:hAnsi="Arial"/>
                <w:i/>
                <w:lang w:val="de-DE"/>
              </w:rPr>
              <w:t xml:space="preserve">al-anbiyāʾ </w:t>
            </w:r>
            <w:r w:rsidRPr="000A1B79">
              <w:rPr>
                <w:rFonts w:ascii="Arial" w:hAnsi="Arial"/>
                <w:lang w:val="de-DE"/>
              </w:rPr>
              <w:t xml:space="preserve">und </w:t>
            </w:r>
            <w:r w:rsidRPr="000A1B79">
              <w:rPr>
                <w:rFonts w:ascii="Arial" w:hAnsi="Arial"/>
                <w:i/>
                <w:lang w:val="de-DE"/>
              </w:rPr>
              <w:t>al-nabī al-ummī</w:t>
            </w:r>
            <w:r w:rsidRPr="000A1B79">
              <w:rPr>
                <w:rFonts w:ascii="Arial" w:hAnsi="Arial"/>
                <w:i/>
                <w:spacing w:val="-6"/>
                <w:lang w:val="de-DE"/>
              </w:rPr>
              <w:t xml:space="preserve"> </w:t>
            </w:r>
            <w:r w:rsidRPr="000A1B79">
              <w:rPr>
                <w:rFonts w:ascii="Arial" w:hAnsi="Arial"/>
                <w:lang w:val="de-DE"/>
              </w:rPr>
              <w:t>be- schreiben</w:t>
            </w:r>
          </w:p>
          <w:p w:rsidR="00567D5F" w:rsidRPr="000A1B79" w:rsidRDefault="00567D5F" w:rsidP="008D763D">
            <w:pPr>
              <w:pStyle w:val="TableParagraph"/>
              <w:ind w:left="105" w:right="139"/>
              <w:rPr>
                <w:rFonts w:ascii="Arial" w:eastAsia="Arial" w:hAnsi="Arial" w:cs="Arial"/>
                <w:lang w:val="de-DE"/>
              </w:rPr>
            </w:pPr>
            <w:r w:rsidRPr="0077238E">
              <w:rPr>
                <w:rStyle w:val="G"/>
                <w:color w:val="auto"/>
                <w:shd w:val="clear" w:color="auto" w:fill="FFE2D5"/>
              </w:rPr>
              <w:t>G:</w:t>
            </w:r>
            <w:r w:rsidRPr="00002485">
              <w:rPr>
                <w:rStyle w:val="G"/>
                <w:color w:val="auto"/>
                <w:shd w:val="clear" w:color="auto" w:fill="FFE2D5"/>
              </w:rPr>
              <w:t xml:space="preserve"> </w:t>
            </w:r>
            <w:r w:rsidRPr="000A1B79">
              <w:rPr>
                <w:rFonts w:ascii="Arial" w:hAnsi="Arial"/>
                <w:lang w:val="de-DE"/>
              </w:rPr>
              <w:t>die Vorbildfunktion des</w:t>
            </w:r>
            <w:r w:rsidRPr="000A1B79">
              <w:rPr>
                <w:rFonts w:ascii="Arial" w:hAnsi="Arial"/>
                <w:spacing w:val="-4"/>
                <w:lang w:val="de-DE"/>
              </w:rPr>
              <w:t xml:space="preserve"> </w:t>
            </w:r>
            <w:r w:rsidRPr="000A1B79">
              <w:rPr>
                <w:rFonts w:ascii="Arial" w:hAnsi="Arial"/>
                <w:lang w:val="de-DE"/>
              </w:rPr>
              <w:t>Pro- pheten Muhammad anhand</w:t>
            </w:r>
            <w:r w:rsidRPr="000A1B79">
              <w:rPr>
                <w:rFonts w:ascii="Arial" w:hAnsi="Arial"/>
                <w:spacing w:val="-3"/>
                <w:lang w:val="de-DE"/>
              </w:rPr>
              <w:t xml:space="preserve"> </w:t>
            </w:r>
            <w:r w:rsidRPr="000A1B79">
              <w:rPr>
                <w:rFonts w:ascii="Arial" w:hAnsi="Arial"/>
                <w:lang w:val="de-DE"/>
              </w:rPr>
              <w:t>se ner Charaktereigenschaften</w:t>
            </w:r>
            <w:r w:rsidRPr="000A1B79">
              <w:rPr>
                <w:rFonts w:ascii="Arial" w:hAnsi="Arial"/>
                <w:spacing w:val="-5"/>
                <w:lang w:val="de-DE"/>
              </w:rPr>
              <w:t xml:space="preserve"> </w:t>
            </w:r>
            <w:r w:rsidRPr="000A1B79">
              <w:rPr>
                <w:rFonts w:ascii="Arial" w:hAnsi="Arial"/>
                <w:lang w:val="de-DE"/>
              </w:rPr>
              <w:t>darstellen und daraus</w:t>
            </w:r>
            <w:r w:rsidRPr="000A1B79">
              <w:rPr>
                <w:rFonts w:ascii="Arial" w:hAnsi="Arial"/>
                <w:spacing w:val="-12"/>
                <w:lang w:val="de-DE"/>
              </w:rPr>
              <w:t xml:space="preserve"> </w:t>
            </w:r>
            <w:r w:rsidRPr="000A1B79">
              <w:rPr>
                <w:rFonts w:ascii="Arial" w:hAnsi="Arial"/>
                <w:lang w:val="de-DE"/>
              </w:rPr>
              <w:t>Verhaltensweisen für ihr eigenes Leben</w:t>
            </w:r>
            <w:r w:rsidRPr="000A1B79">
              <w:rPr>
                <w:rFonts w:ascii="Arial" w:hAnsi="Arial"/>
                <w:spacing w:val="-6"/>
                <w:lang w:val="de-DE"/>
              </w:rPr>
              <w:t xml:space="preserve"> </w:t>
            </w:r>
            <w:r w:rsidRPr="000A1B79">
              <w:rPr>
                <w:rFonts w:ascii="Arial" w:hAnsi="Arial"/>
                <w:lang w:val="de-DE"/>
              </w:rPr>
              <w:t>aufzeigen</w:t>
            </w:r>
          </w:p>
        </w:tc>
        <w:tc>
          <w:tcPr>
            <w:tcW w:w="1252" w:type="pct"/>
            <w:vMerge w:val="restart"/>
            <w:tcBorders>
              <w:top w:val="single" w:sz="4" w:space="0" w:color="000000"/>
              <w:left w:val="single" w:sz="4" w:space="0" w:color="000000"/>
              <w:right w:val="single" w:sz="4" w:space="0" w:color="000000"/>
            </w:tcBorders>
          </w:tcPr>
          <w:p w:rsidR="00567D5F" w:rsidRPr="00E42C43" w:rsidRDefault="00567D5F" w:rsidP="008D763D">
            <w:pPr>
              <w:pStyle w:val="TableParagraph"/>
              <w:spacing w:before="2" w:line="252" w:lineRule="exact"/>
              <w:ind w:left="105" w:right="224"/>
              <w:rPr>
                <w:rFonts w:ascii="Arial" w:eastAsia="Arial" w:hAnsi="Arial" w:cs="Arial"/>
                <w:lang w:val="de-DE"/>
              </w:rPr>
            </w:pPr>
            <w:r w:rsidRPr="00E42C43">
              <w:rPr>
                <w:rFonts w:ascii="Arial"/>
                <w:lang w:val="de-DE"/>
              </w:rPr>
              <w:t>Bedeutung und Unterschiede</w:t>
            </w:r>
            <w:r w:rsidRPr="00E42C43">
              <w:rPr>
                <w:rFonts w:ascii="Arial"/>
                <w:spacing w:val="-5"/>
                <w:lang w:val="de-DE"/>
              </w:rPr>
              <w:t xml:space="preserve"> </w:t>
            </w:r>
            <w:r w:rsidRPr="00E42C43">
              <w:rPr>
                <w:rFonts w:ascii="Arial"/>
                <w:lang w:val="de-DE"/>
              </w:rPr>
              <w:t>der Begriffe Vorbild und</w:t>
            </w:r>
            <w:r w:rsidRPr="00E42C43">
              <w:rPr>
                <w:rFonts w:ascii="Arial"/>
                <w:spacing w:val="-6"/>
                <w:lang w:val="de-DE"/>
              </w:rPr>
              <w:t xml:space="preserve"> </w:t>
            </w:r>
            <w:r w:rsidRPr="00E42C43">
              <w:rPr>
                <w:rFonts w:ascii="Arial"/>
                <w:lang w:val="de-DE"/>
              </w:rPr>
              <w:t>Idol</w:t>
            </w: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spacing w:before="10"/>
              <w:rPr>
                <w:rFonts w:ascii="Times New Roman" w:eastAsia="Times New Roman" w:hAnsi="Times New Roman" w:cs="Times New Roman"/>
                <w:sz w:val="21"/>
                <w:szCs w:val="21"/>
                <w:lang w:val="de-DE"/>
              </w:rPr>
            </w:pPr>
          </w:p>
          <w:p w:rsidR="00567D5F" w:rsidRPr="00E42C43" w:rsidRDefault="00567D5F" w:rsidP="008D763D">
            <w:pPr>
              <w:pStyle w:val="TableParagraph"/>
              <w:ind w:left="105" w:right="187"/>
              <w:rPr>
                <w:rFonts w:ascii="Arial" w:eastAsia="Arial" w:hAnsi="Arial" w:cs="Arial"/>
                <w:lang w:val="de-DE"/>
              </w:rPr>
            </w:pPr>
            <w:r w:rsidRPr="00E42C43">
              <w:rPr>
                <w:rFonts w:ascii="Arial"/>
                <w:lang w:val="de-DE"/>
              </w:rPr>
              <w:t>Der Prophet Muhammad als</w:t>
            </w:r>
            <w:r w:rsidRPr="00E42C43">
              <w:rPr>
                <w:rFonts w:ascii="Arial"/>
                <w:spacing w:val="-1"/>
                <w:lang w:val="de-DE"/>
              </w:rPr>
              <w:t xml:space="preserve"> </w:t>
            </w:r>
            <w:r w:rsidRPr="00E42C43">
              <w:rPr>
                <w:rFonts w:ascii="Arial"/>
                <w:lang w:val="de-DE"/>
              </w:rPr>
              <w:t>be-</w:t>
            </w:r>
            <w:r w:rsidRPr="00E42C43">
              <w:rPr>
                <w:rFonts w:ascii="Arial"/>
                <w:spacing w:val="-1"/>
                <w:lang w:val="de-DE"/>
              </w:rPr>
              <w:t xml:space="preserve"> </w:t>
            </w:r>
            <w:r w:rsidRPr="00E42C43">
              <w:rPr>
                <w:rFonts w:ascii="Arial"/>
                <w:lang w:val="de-DE"/>
              </w:rPr>
              <w:t>sonderes Vorbild im Glauben</w:t>
            </w:r>
            <w:r w:rsidRPr="00E42C43">
              <w:rPr>
                <w:rFonts w:ascii="Arial"/>
                <w:spacing w:val="-8"/>
                <w:lang w:val="de-DE"/>
              </w:rPr>
              <w:t xml:space="preserve"> </w:t>
            </w:r>
            <w:r w:rsidRPr="00E42C43">
              <w:rPr>
                <w:rFonts w:ascii="Arial"/>
                <w:lang w:val="de-DE"/>
              </w:rPr>
              <w:t>und im</w:t>
            </w:r>
            <w:r w:rsidRPr="00E42C43">
              <w:rPr>
                <w:rFonts w:ascii="Arial"/>
                <w:spacing w:val="-3"/>
                <w:lang w:val="de-DE"/>
              </w:rPr>
              <w:t xml:space="preserve"> </w:t>
            </w:r>
            <w:r w:rsidRPr="00E42C43">
              <w:rPr>
                <w:rFonts w:ascii="Arial"/>
                <w:lang w:val="de-DE"/>
              </w:rPr>
              <w:t>Alltag:</w:t>
            </w: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spacing w:before="2"/>
              <w:rPr>
                <w:rFonts w:ascii="Times New Roman" w:eastAsia="Times New Roman" w:hAnsi="Times New Roman" w:cs="Times New Roman"/>
                <w:lang w:val="de-DE"/>
              </w:rPr>
            </w:pPr>
          </w:p>
          <w:p w:rsidR="00567D5F" w:rsidRDefault="00567D5F" w:rsidP="008D763D">
            <w:pPr>
              <w:pStyle w:val="TableParagraph"/>
              <w:numPr>
                <w:ilvl w:val="0"/>
                <w:numId w:val="98"/>
              </w:numPr>
              <w:tabs>
                <w:tab w:val="left" w:pos="466"/>
              </w:tabs>
              <w:rPr>
                <w:rFonts w:ascii="Arial" w:eastAsia="Arial" w:hAnsi="Arial" w:cs="Arial"/>
              </w:rPr>
            </w:pPr>
            <w:r>
              <w:rPr>
                <w:rFonts w:ascii="Arial"/>
              </w:rPr>
              <w:t>Das Leben Muhammads</w:t>
            </w:r>
          </w:p>
          <w:p w:rsidR="00567D5F" w:rsidRDefault="00567D5F" w:rsidP="008D763D">
            <w:pPr>
              <w:pStyle w:val="TableParagraph"/>
              <w:rPr>
                <w:rFonts w:ascii="Times New Roman" w:eastAsia="Times New Roman" w:hAnsi="Times New Roman" w:cs="Times New Roman"/>
              </w:rPr>
            </w:pPr>
          </w:p>
          <w:p w:rsidR="00567D5F" w:rsidRDefault="00567D5F" w:rsidP="008D763D">
            <w:pPr>
              <w:pStyle w:val="TableParagraph"/>
              <w:rPr>
                <w:rFonts w:ascii="Times New Roman" w:eastAsia="Times New Roman" w:hAnsi="Times New Roman" w:cs="Times New Roman"/>
              </w:rPr>
            </w:pPr>
          </w:p>
          <w:p w:rsidR="00567D5F" w:rsidRDefault="00567D5F" w:rsidP="008D763D">
            <w:pPr>
              <w:pStyle w:val="TableParagraph"/>
              <w:rPr>
                <w:rFonts w:ascii="Times New Roman" w:eastAsia="Times New Roman" w:hAnsi="Times New Roman" w:cs="Times New Roman"/>
              </w:rPr>
            </w:pPr>
          </w:p>
          <w:p w:rsidR="00567D5F" w:rsidRDefault="00567D5F" w:rsidP="008D763D">
            <w:pPr>
              <w:pStyle w:val="TableParagraph"/>
              <w:spacing w:before="10"/>
              <w:rPr>
                <w:rFonts w:ascii="Times New Roman" w:eastAsia="Times New Roman" w:hAnsi="Times New Roman" w:cs="Times New Roman"/>
                <w:sz w:val="21"/>
                <w:szCs w:val="21"/>
              </w:rPr>
            </w:pPr>
          </w:p>
          <w:p w:rsidR="00567D5F" w:rsidRPr="00E42C43" w:rsidRDefault="00567D5F" w:rsidP="008D763D">
            <w:pPr>
              <w:pStyle w:val="TableParagraph"/>
              <w:numPr>
                <w:ilvl w:val="0"/>
                <w:numId w:val="98"/>
              </w:numPr>
              <w:tabs>
                <w:tab w:val="left" w:pos="466"/>
              </w:tabs>
              <w:ind w:right="219"/>
              <w:rPr>
                <w:rFonts w:ascii="Arial" w:eastAsia="Arial" w:hAnsi="Arial" w:cs="Arial"/>
                <w:lang w:val="de-DE"/>
              </w:rPr>
            </w:pPr>
            <w:r w:rsidRPr="00E42C43">
              <w:rPr>
                <w:rFonts w:ascii="Arial"/>
                <w:lang w:val="de-DE"/>
              </w:rPr>
              <w:t>Der Charakter des</w:t>
            </w:r>
            <w:r w:rsidRPr="00E42C43">
              <w:rPr>
                <w:rFonts w:ascii="Arial"/>
                <w:spacing w:val="-5"/>
                <w:lang w:val="de-DE"/>
              </w:rPr>
              <w:t xml:space="preserve"> </w:t>
            </w:r>
            <w:r w:rsidRPr="00E42C43">
              <w:rPr>
                <w:rFonts w:ascii="Arial"/>
                <w:lang w:val="de-DE"/>
              </w:rPr>
              <w:t>Propheten belegt in Koran, Hadith</w:t>
            </w:r>
            <w:r w:rsidRPr="00E42C43">
              <w:rPr>
                <w:rFonts w:ascii="Arial"/>
                <w:spacing w:val="-4"/>
                <w:lang w:val="de-DE"/>
              </w:rPr>
              <w:t xml:space="preserve"> </w:t>
            </w:r>
            <w:r w:rsidRPr="00E42C43">
              <w:rPr>
                <w:rFonts w:ascii="Arial"/>
                <w:lang w:val="de-DE"/>
              </w:rPr>
              <w:t>und anderen islamischen</w:t>
            </w:r>
            <w:r w:rsidRPr="00E42C43">
              <w:rPr>
                <w:rFonts w:ascii="Arial"/>
                <w:spacing w:val="-5"/>
                <w:lang w:val="de-DE"/>
              </w:rPr>
              <w:t xml:space="preserve"> </w:t>
            </w:r>
            <w:r w:rsidRPr="00E42C43">
              <w:rPr>
                <w:rFonts w:ascii="Arial"/>
                <w:lang w:val="de-DE"/>
              </w:rPr>
              <w:t>Quellen</w:t>
            </w:r>
          </w:p>
          <w:p w:rsidR="00567D5F" w:rsidRPr="00E42C43" w:rsidRDefault="00567D5F" w:rsidP="008D763D">
            <w:pPr>
              <w:pStyle w:val="TableParagraph"/>
              <w:ind w:left="465" w:right="170"/>
              <w:rPr>
                <w:rFonts w:ascii="Arial" w:eastAsia="Arial" w:hAnsi="Arial" w:cs="Arial"/>
                <w:lang w:val="de-DE"/>
              </w:rPr>
            </w:pPr>
            <w:r w:rsidRPr="00E42C43">
              <w:rPr>
                <w:rFonts w:ascii="Arial" w:hAnsi="Arial"/>
                <w:lang w:val="de-DE"/>
              </w:rPr>
              <w:t>(z. B. vertrauenswürdig,</w:t>
            </w:r>
            <w:r w:rsidRPr="00E42C43">
              <w:rPr>
                <w:rFonts w:ascii="Arial" w:hAnsi="Arial"/>
                <w:spacing w:val="-4"/>
                <w:lang w:val="de-DE"/>
              </w:rPr>
              <w:t xml:space="preserve"> </w:t>
            </w:r>
            <w:r w:rsidRPr="00E42C43">
              <w:rPr>
                <w:rFonts w:ascii="Arial" w:hAnsi="Arial"/>
                <w:lang w:val="de-DE"/>
              </w:rPr>
              <w:t>gott- ergeben, großzügig,</w:t>
            </w:r>
            <w:r w:rsidRPr="00E42C43">
              <w:rPr>
                <w:rFonts w:ascii="Arial" w:hAnsi="Arial"/>
                <w:spacing w:val="-4"/>
                <w:lang w:val="de-DE"/>
              </w:rPr>
              <w:t xml:space="preserve"> </w:t>
            </w:r>
            <w:r w:rsidRPr="00E42C43">
              <w:rPr>
                <w:rFonts w:ascii="Arial" w:hAnsi="Arial"/>
                <w:lang w:val="de-DE"/>
              </w:rPr>
              <w:t>mutig, ehrlich, vernünftig,</w:t>
            </w:r>
            <w:r w:rsidRPr="00E42C43">
              <w:rPr>
                <w:rFonts w:ascii="Arial" w:hAnsi="Arial"/>
                <w:spacing w:val="-3"/>
                <w:lang w:val="de-DE"/>
              </w:rPr>
              <w:t xml:space="preserve"> </w:t>
            </w:r>
            <w:r w:rsidRPr="00E42C43">
              <w:rPr>
                <w:rFonts w:ascii="Arial" w:hAnsi="Arial"/>
                <w:lang w:val="de-DE"/>
              </w:rPr>
              <w:t>entschei- dungsfähig, entschlossen,</w:t>
            </w:r>
            <w:r w:rsidRPr="00E42C43">
              <w:rPr>
                <w:rFonts w:ascii="Arial" w:hAnsi="Arial"/>
                <w:spacing w:val="-7"/>
                <w:lang w:val="de-DE"/>
              </w:rPr>
              <w:t xml:space="preserve"> </w:t>
            </w:r>
            <w:r w:rsidRPr="00E42C43">
              <w:rPr>
                <w:rFonts w:ascii="Arial" w:hAnsi="Arial"/>
                <w:lang w:val="de-DE"/>
              </w:rPr>
              <w:t>ge- duldig,</w:t>
            </w:r>
            <w:r w:rsidRPr="00E42C43">
              <w:rPr>
                <w:rFonts w:ascii="Arial" w:hAnsi="Arial"/>
                <w:spacing w:val="-6"/>
                <w:lang w:val="de-DE"/>
              </w:rPr>
              <w:t xml:space="preserve"> </w:t>
            </w:r>
            <w:r w:rsidRPr="00E42C43">
              <w:rPr>
                <w:rFonts w:ascii="Arial" w:hAnsi="Arial"/>
                <w:lang w:val="de-DE"/>
              </w:rPr>
              <w:t>gütig)</w:t>
            </w:r>
          </w:p>
          <w:p w:rsidR="00567D5F" w:rsidRDefault="00567D5F" w:rsidP="008D763D">
            <w:pPr>
              <w:pStyle w:val="TableParagraph"/>
              <w:numPr>
                <w:ilvl w:val="0"/>
                <w:numId w:val="97"/>
              </w:numPr>
              <w:tabs>
                <w:tab w:val="left" w:pos="466"/>
              </w:tabs>
              <w:spacing w:line="268" w:lineRule="exact"/>
              <w:rPr>
                <w:rFonts w:ascii="Arial" w:eastAsia="Arial" w:hAnsi="Arial" w:cs="Arial"/>
              </w:rPr>
            </w:pPr>
            <w:r>
              <w:rPr>
                <w:rFonts w:ascii="Arial" w:hAnsi="Arial"/>
              </w:rPr>
              <w:t>die göttliche Botschaft</w:t>
            </w:r>
          </w:p>
          <w:p w:rsidR="00567D5F" w:rsidRPr="00E42C43" w:rsidRDefault="00567D5F" w:rsidP="008D763D">
            <w:pPr>
              <w:pStyle w:val="TableParagraph"/>
              <w:numPr>
                <w:ilvl w:val="0"/>
                <w:numId w:val="97"/>
              </w:numPr>
              <w:tabs>
                <w:tab w:val="left" w:pos="466"/>
              </w:tabs>
              <w:spacing w:before="19" w:line="252" w:lineRule="exact"/>
              <w:ind w:right="122"/>
              <w:rPr>
                <w:rFonts w:ascii="Arial" w:eastAsia="Arial" w:hAnsi="Arial" w:cs="Arial"/>
                <w:lang w:val="de-DE"/>
              </w:rPr>
            </w:pPr>
            <w:r w:rsidRPr="00E42C43">
              <w:rPr>
                <w:rFonts w:ascii="Arial" w:eastAsia="Arial" w:hAnsi="Arial" w:cs="Arial"/>
                <w:lang w:val="de-DE"/>
              </w:rPr>
              <w:lastRenderedPageBreak/>
              <w:t>gesandt als Barmherzigkeit</w:t>
            </w:r>
            <w:r w:rsidRPr="00E42C43">
              <w:rPr>
                <w:rFonts w:ascii="Arial" w:eastAsia="Arial" w:hAnsi="Arial" w:cs="Arial"/>
                <w:spacing w:val="-7"/>
                <w:lang w:val="de-DE"/>
              </w:rPr>
              <w:t xml:space="preserve"> </w:t>
            </w:r>
            <w:r w:rsidRPr="00E42C43">
              <w:rPr>
                <w:rFonts w:ascii="Arial" w:eastAsia="Arial" w:hAnsi="Arial" w:cs="Arial"/>
                <w:lang w:val="de-DE"/>
              </w:rPr>
              <w:t>für die Welten (</w:t>
            </w:r>
            <w:r w:rsidRPr="00E42C43">
              <w:rPr>
                <w:rFonts w:ascii="Arial" w:eastAsia="Arial" w:hAnsi="Arial" w:cs="Arial"/>
                <w:i/>
                <w:lang w:val="de-DE"/>
              </w:rPr>
              <w:t>raḥmatan</w:t>
            </w:r>
            <w:r w:rsidRPr="00E42C43">
              <w:rPr>
                <w:rFonts w:ascii="Arial" w:eastAsia="Arial" w:hAnsi="Arial" w:cs="Arial"/>
                <w:i/>
                <w:spacing w:val="-6"/>
                <w:lang w:val="de-DE"/>
              </w:rPr>
              <w:t xml:space="preserve"> </w:t>
            </w:r>
            <w:r w:rsidRPr="00E42C43">
              <w:rPr>
                <w:rFonts w:ascii="Arial" w:eastAsia="Arial" w:hAnsi="Arial" w:cs="Arial"/>
                <w:i/>
                <w:lang w:val="de-DE"/>
              </w:rPr>
              <w:t>li-</w:t>
            </w:r>
          </w:p>
          <w:p w:rsidR="00567D5F" w:rsidRDefault="00567D5F" w:rsidP="008D763D">
            <w:pPr>
              <w:pStyle w:val="TableParagraph"/>
              <w:spacing w:line="250" w:lineRule="exact"/>
              <w:ind w:left="465"/>
              <w:rPr>
                <w:rFonts w:ascii="Arial" w:eastAsia="Arial" w:hAnsi="Arial" w:cs="Arial"/>
              </w:rPr>
            </w:pPr>
            <w:r>
              <w:rPr>
                <w:rFonts w:ascii="Arial" w:hAnsi="Arial"/>
                <w:i/>
              </w:rPr>
              <w:t>l</w:t>
            </w:r>
            <w:r>
              <w:rPr>
                <w:rFonts w:ascii="Arial" w:hAnsi="Arial"/>
                <w:i/>
                <w:spacing w:val="-1"/>
              </w:rPr>
              <w:t xml:space="preserve"> </w:t>
            </w:r>
            <w:r>
              <w:rPr>
                <w:rFonts w:ascii="Arial" w:hAnsi="Arial"/>
                <w:i/>
              </w:rPr>
              <w:t>ālamīn</w:t>
            </w:r>
            <w:r>
              <w:rPr>
                <w:rFonts w:ascii="Arial" w:hAnsi="Arial"/>
              </w:rPr>
              <w:t>)</w:t>
            </w:r>
          </w:p>
          <w:p w:rsidR="00567D5F" w:rsidRDefault="00567D5F" w:rsidP="008D763D">
            <w:pPr>
              <w:pStyle w:val="TableParagraph"/>
              <w:numPr>
                <w:ilvl w:val="0"/>
                <w:numId w:val="97"/>
              </w:numPr>
              <w:tabs>
                <w:tab w:val="left" w:pos="466"/>
              </w:tabs>
              <w:spacing w:line="269" w:lineRule="exact"/>
              <w:rPr>
                <w:rFonts w:ascii="Arial" w:eastAsia="Arial" w:hAnsi="Arial" w:cs="Arial"/>
              </w:rPr>
            </w:pPr>
            <w:r>
              <w:rPr>
                <w:rFonts w:ascii="Arial"/>
              </w:rPr>
              <w:t>Siegel der</w:t>
            </w:r>
            <w:r>
              <w:rPr>
                <w:rFonts w:ascii="Arial"/>
                <w:spacing w:val="-3"/>
              </w:rPr>
              <w:t xml:space="preserve"> </w:t>
            </w:r>
            <w:r>
              <w:rPr>
                <w:rFonts w:ascii="Arial"/>
              </w:rPr>
              <w:t>Propheten</w:t>
            </w:r>
          </w:p>
          <w:p w:rsidR="00567D5F" w:rsidRDefault="00567D5F" w:rsidP="008D763D">
            <w:pPr>
              <w:pStyle w:val="TableParagraph"/>
              <w:numPr>
                <w:ilvl w:val="0"/>
                <w:numId w:val="97"/>
              </w:numPr>
              <w:tabs>
                <w:tab w:val="left" w:pos="466"/>
              </w:tabs>
              <w:spacing w:line="268" w:lineRule="exact"/>
              <w:rPr>
                <w:rFonts w:ascii="Arial" w:eastAsia="Arial" w:hAnsi="Arial" w:cs="Arial"/>
              </w:rPr>
            </w:pPr>
            <w:r>
              <w:rPr>
                <w:rFonts w:ascii="Arial" w:hAnsi="Arial"/>
                <w:i/>
              </w:rPr>
              <w:t>al-nabī</w:t>
            </w:r>
            <w:r>
              <w:rPr>
                <w:rFonts w:ascii="Arial" w:hAnsi="Arial"/>
                <w:i/>
                <w:spacing w:val="-2"/>
              </w:rPr>
              <w:t xml:space="preserve"> </w:t>
            </w:r>
            <w:r>
              <w:rPr>
                <w:rFonts w:ascii="Arial" w:hAnsi="Arial"/>
                <w:i/>
              </w:rPr>
              <w:t>al-ummī</w:t>
            </w:r>
          </w:p>
          <w:p w:rsidR="00567D5F" w:rsidRPr="00E42C43" w:rsidRDefault="00567D5F" w:rsidP="008D763D">
            <w:pPr>
              <w:pStyle w:val="TableParagraph"/>
              <w:numPr>
                <w:ilvl w:val="0"/>
                <w:numId w:val="97"/>
              </w:numPr>
              <w:tabs>
                <w:tab w:val="left" w:pos="466"/>
              </w:tabs>
              <w:ind w:right="342"/>
              <w:rPr>
                <w:rFonts w:ascii="Arial" w:eastAsia="Arial" w:hAnsi="Arial" w:cs="Arial"/>
                <w:lang w:val="de-DE"/>
              </w:rPr>
            </w:pPr>
            <w:r w:rsidRPr="00E42C43">
              <w:rPr>
                <w:rFonts w:ascii="Arial" w:hAnsi="Arial"/>
                <w:lang w:val="de-DE"/>
              </w:rPr>
              <w:t>der Prophet Muhammad</w:t>
            </w:r>
            <w:r w:rsidRPr="00E42C43">
              <w:rPr>
                <w:rFonts w:ascii="Arial" w:hAnsi="Arial"/>
                <w:spacing w:val="-5"/>
                <w:lang w:val="de-DE"/>
              </w:rPr>
              <w:t xml:space="preserve"> </w:t>
            </w:r>
            <w:r w:rsidRPr="00E42C43">
              <w:rPr>
                <w:rFonts w:ascii="Arial" w:hAnsi="Arial"/>
                <w:lang w:val="de-DE"/>
              </w:rPr>
              <w:t>als Ideal der Mystik (</w:t>
            </w:r>
            <w:r w:rsidRPr="00E42C43">
              <w:rPr>
                <w:rFonts w:ascii="Arial" w:hAnsi="Arial"/>
                <w:i/>
                <w:lang w:val="de-DE"/>
              </w:rPr>
              <w:t>al-insān</w:t>
            </w:r>
            <w:r w:rsidRPr="00E42C43">
              <w:rPr>
                <w:rFonts w:ascii="Arial" w:hAnsi="Arial"/>
                <w:i/>
                <w:spacing w:val="-8"/>
                <w:lang w:val="de-DE"/>
              </w:rPr>
              <w:t xml:space="preserve"> </w:t>
            </w:r>
            <w:r w:rsidRPr="00E42C43">
              <w:rPr>
                <w:rFonts w:ascii="Arial" w:hAnsi="Arial"/>
                <w:i/>
                <w:lang w:val="de-DE"/>
              </w:rPr>
              <w:t>al- kāmil</w:t>
            </w:r>
            <w:r w:rsidRPr="00E42C43">
              <w:rPr>
                <w:rFonts w:ascii="Arial" w:hAnsi="Arial"/>
                <w:lang w:val="de-DE"/>
              </w:rPr>
              <w:t>)</w:t>
            </w:r>
          </w:p>
        </w:tc>
        <w:tc>
          <w:tcPr>
            <w:tcW w:w="1252" w:type="pct"/>
            <w:vMerge w:val="restart"/>
            <w:tcBorders>
              <w:top w:val="single" w:sz="4" w:space="0" w:color="000000"/>
              <w:left w:val="single" w:sz="4" w:space="0" w:color="000000"/>
              <w:right w:val="single" w:sz="4" w:space="0" w:color="000000"/>
            </w:tcBorders>
          </w:tcPr>
          <w:p w:rsidR="00567D5F" w:rsidRPr="00E42C43" w:rsidRDefault="00567D5F" w:rsidP="008D763D">
            <w:pPr>
              <w:pStyle w:val="TableParagraph"/>
              <w:spacing w:before="2" w:line="252" w:lineRule="exact"/>
              <w:ind w:left="105" w:right="145"/>
              <w:rPr>
                <w:rFonts w:ascii="Arial" w:eastAsia="Arial" w:hAnsi="Arial" w:cs="Arial"/>
                <w:lang w:val="de-DE"/>
              </w:rPr>
            </w:pPr>
            <w:r w:rsidRPr="00E42C43">
              <w:rPr>
                <w:rFonts w:ascii="Arial" w:hAnsi="Arial"/>
                <w:lang w:val="de-DE"/>
              </w:rPr>
              <w:lastRenderedPageBreak/>
              <w:t>Eltern, Geschwister, Freunde,</w:t>
            </w:r>
            <w:r w:rsidRPr="00E42C43">
              <w:rPr>
                <w:rFonts w:ascii="Arial" w:hAnsi="Arial"/>
                <w:spacing w:val="-6"/>
                <w:lang w:val="de-DE"/>
              </w:rPr>
              <w:t xml:space="preserve"> </w:t>
            </w:r>
            <w:r w:rsidRPr="00E42C43">
              <w:rPr>
                <w:rFonts w:ascii="Arial" w:hAnsi="Arial"/>
                <w:lang w:val="de-DE"/>
              </w:rPr>
              <w:t>Be-</w:t>
            </w:r>
            <w:r w:rsidRPr="00E42C43">
              <w:rPr>
                <w:rFonts w:ascii="Arial" w:hAnsi="Arial"/>
                <w:spacing w:val="-1"/>
                <w:lang w:val="de-DE"/>
              </w:rPr>
              <w:t xml:space="preserve"> </w:t>
            </w:r>
            <w:r w:rsidRPr="00E42C43">
              <w:rPr>
                <w:rFonts w:ascii="Arial" w:hAnsi="Arial"/>
                <w:lang w:val="de-DE"/>
              </w:rPr>
              <w:t>rühmtheiten,</w:t>
            </w:r>
            <w:r w:rsidRPr="00E42C43">
              <w:rPr>
                <w:rFonts w:ascii="Arial" w:hAnsi="Arial"/>
                <w:spacing w:val="-6"/>
                <w:lang w:val="de-DE"/>
              </w:rPr>
              <w:t xml:space="preserve"> </w:t>
            </w:r>
            <w:r w:rsidRPr="00E42C43">
              <w:rPr>
                <w:rFonts w:ascii="Arial" w:hAnsi="Arial"/>
                <w:lang w:val="de-DE"/>
              </w:rPr>
              <w:t>Stars</w:t>
            </w:r>
          </w:p>
          <w:p w:rsidR="00567D5F" w:rsidRPr="00E42C43" w:rsidRDefault="00567D5F" w:rsidP="008D763D">
            <w:pPr>
              <w:pStyle w:val="TableParagraph"/>
              <w:spacing w:line="251" w:lineRule="exact"/>
              <w:ind w:left="105"/>
              <w:rPr>
                <w:rFonts w:ascii="Arial" w:eastAsia="Arial" w:hAnsi="Arial" w:cs="Arial"/>
                <w:lang w:val="de-DE"/>
              </w:rPr>
            </w:pPr>
            <w:r w:rsidRPr="00E42C43">
              <w:rPr>
                <w:rFonts w:ascii="Arial"/>
                <w:lang w:val="de-DE"/>
              </w:rPr>
              <w:t>Steckbriefe</w:t>
            </w: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ind w:left="105" w:right="306"/>
              <w:rPr>
                <w:rFonts w:ascii="Arial" w:eastAsia="Arial" w:hAnsi="Arial" w:cs="Arial"/>
                <w:lang w:val="de-DE"/>
              </w:rPr>
            </w:pPr>
            <w:r w:rsidRPr="00E42C43">
              <w:rPr>
                <w:rFonts w:ascii="Arial"/>
                <w:lang w:val="de-DE"/>
              </w:rPr>
              <w:t>Wandplakat/-tapete,</w:t>
            </w:r>
            <w:r w:rsidRPr="00E42C43">
              <w:rPr>
                <w:rFonts w:ascii="Arial"/>
                <w:spacing w:val="-7"/>
                <w:lang w:val="de-DE"/>
              </w:rPr>
              <w:t xml:space="preserve"> </w:t>
            </w:r>
            <w:r w:rsidRPr="00E42C43">
              <w:rPr>
                <w:rFonts w:ascii="Arial"/>
                <w:lang w:val="de-DE"/>
              </w:rPr>
              <w:t>Gruppenar- beit,</w:t>
            </w:r>
            <w:r w:rsidRPr="00E42C43">
              <w:rPr>
                <w:rFonts w:ascii="Arial"/>
                <w:spacing w:val="-4"/>
                <w:lang w:val="de-DE"/>
              </w:rPr>
              <w:t xml:space="preserve"> </w:t>
            </w:r>
            <w:r w:rsidRPr="00E42C43">
              <w:rPr>
                <w:rFonts w:ascii="Arial"/>
                <w:lang w:val="de-DE"/>
              </w:rPr>
              <w:t>Recherchearbeiten</w:t>
            </w:r>
          </w:p>
          <w:p w:rsidR="00567D5F" w:rsidRPr="00E42C43" w:rsidRDefault="00567D5F" w:rsidP="008D763D">
            <w:pPr>
              <w:pStyle w:val="TableParagraph"/>
              <w:spacing w:line="252" w:lineRule="exact"/>
              <w:ind w:left="105"/>
              <w:rPr>
                <w:rFonts w:ascii="Arial" w:eastAsia="Arial" w:hAnsi="Arial" w:cs="Arial"/>
                <w:lang w:val="de-DE"/>
              </w:rPr>
            </w:pPr>
            <w:r w:rsidRPr="00E42C43">
              <w:rPr>
                <w:rFonts w:ascii="Arial"/>
                <w:lang w:val="de-DE"/>
              </w:rPr>
              <w:t>3:159, 4:59/80, 8:20,</w:t>
            </w:r>
            <w:r w:rsidRPr="00E42C43">
              <w:rPr>
                <w:rFonts w:ascii="Arial"/>
                <w:spacing w:val="-8"/>
                <w:lang w:val="de-DE"/>
              </w:rPr>
              <w:t xml:space="preserve"> </w:t>
            </w:r>
            <w:r w:rsidRPr="00E42C43">
              <w:rPr>
                <w:rFonts w:ascii="Arial"/>
                <w:lang w:val="de-DE"/>
              </w:rPr>
              <w:t>33:6/21/56,</w:t>
            </w:r>
          </w:p>
          <w:p w:rsidR="00567D5F" w:rsidRPr="00E42C43" w:rsidRDefault="00567D5F" w:rsidP="008D763D">
            <w:pPr>
              <w:pStyle w:val="TableParagraph"/>
              <w:spacing w:before="1" w:line="253" w:lineRule="exact"/>
              <w:ind w:left="105"/>
              <w:rPr>
                <w:rFonts w:ascii="Arial" w:eastAsia="Arial" w:hAnsi="Arial" w:cs="Arial"/>
                <w:lang w:val="de-DE"/>
              </w:rPr>
            </w:pPr>
            <w:r w:rsidRPr="00E42C43">
              <w:rPr>
                <w:rFonts w:ascii="Arial"/>
                <w:lang w:val="de-DE"/>
              </w:rPr>
              <w:t>68:4</w:t>
            </w:r>
          </w:p>
          <w:p w:rsidR="00567D5F" w:rsidRPr="00E42C43" w:rsidRDefault="00567D5F" w:rsidP="008D763D">
            <w:pPr>
              <w:pStyle w:val="TableParagraph"/>
              <w:ind w:left="105" w:right="294"/>
              <w:rPr>
                <w:rFonts w:ascii="Arial" w:eastAsia="Arial" w:hAnsi="Arial" w:cs="Arial"/>
                <w:lang w:val="de-DE"/>
              </w:rPr>
            </w:pPr>
            <w:r w:rsidRPr="00E42C43">
              <w:rPr>
                <w:rFonts w:ascii="Arial" w:eastAsia="Arial" w:hAnsi="Arial" w:cs="Arial"/>
                <w:lang w:val="de-DE"/>
              </w:rPr>
              <w:t xml:space="preserve">„So betet, </w:t>
            </w:r>
            <w:r w:rsidRPr="00E42C43">
              <w:rPr>
                <w:rFonts w:ascii="Arial" w:eastAsia="Arial" w:hAnsi="Arial" w:cs="Arial"/>
                <w:spacing w:val="-2"/>
                <w:lang w:val="de-DE"/>
              </w:rPr>
              <w:t xml:space="preserve">wie </w:t>
            </w:r>
            <w:r w:rsidRPr="00E42C43">
              <w:rPr>
                <w:rFonts w:ascii="Arial" w:eastAsia="Arial" w:hAnsi="Arial" w:cs="Arial"/>
                <w:lang w:val="de-DE"/>
              </w:rPr>
              <w:t>ihr mich beten</w:t>
            </w:r>
            <w:r w:rsidRPr="00E42C43">
              <w:rPr>
                <w:rFonts w:ascii="Arial" w:eastAsia="Arial" w:hAnsi="Arial" w:cs="Arial"/>
                <w:spacing w:val="-1"/>
                <w:lang w:val="de-DE"/>
              </w:rPr>
              <w:t xml:space="preserve"> </w:t>
            </w:r>
            <w:r w:rsidRPr="00E42C43">
              <w:rPr>
                <w:rFonts w:ascii="Arial" w:eastAsia="Arial" w:hAnsi="Arial" w:cs="Arial"/>
                <w:lang w:val="de-DE"/>
              </w:rPr>
              <w:t>ge- sehen habt.“(Bukhārī),</w:t>
            </w:r>
            <w:r w:rsidRPr="00E42C43">
              <w:rPr>
                <w:rFonts w:ascii="Arial" w:eastAsia="Arial" w:hAnsi="Arial" w:cs="Arial"/>
                <w:spacing w:val="-4"/>
                <w:lang w:val="de-DE"/>
              </w:rPr>
              <w:t xml:space="preserve"> </w:t>
            </w:r>
            <w:r w:rsidRPr="00E42C43">
              <w:rPr>
                <w:rFonts w:ascii="Arial" w:eastAsia="Arial" w:hAnsi="Arial" w:cs="Arial"/>
                <w:lang w:val="de-DE"/>
              </w:rPr>
              <w:t>„Haltet euch bei euren</w:t>
            </w:r>
            <w:r w:rsidRPr="00E42C43">
              <w:rPr>
                <w:rFonts w:ascii="Arial" w:eastAsia="Arial" w:hAnsi="Arial" w:cs="Arial"/>
                <w:spacing w:val="-5"/>
                <w:lang w:val="de-DE"/>
              </w:rPr>
              <w:t xml:space="preserve"> </w:t>
            </w:r>
            <w:r w:rsidRPr="00E42C43">
              <w:rPr>
                <w:rFonts w:ascii="Arial" w:eastAsia="Arial" w:hAnsi="Arial" w:cs="Arial"/>
                <w:lang w:val="de-DE"/>
              </w:rPr>
              <w:t>Gottesdiensten während der Hadsch an</w:t>
            </w:r>
            <w:r w:rsidRPr="00E42C43">
              <w:rPr>
                <w:rFonts w:ascii="Arial" w:eastAsia="Arial" w:hAnsi="Arial" w:cs="Arial"/>
                <w:spacing w:val="-2"/>
                <w:lang w:val="de-DE"/>
              </w:rPr>
              <w:t xml:space="preserve"> </w:t>
            </w:r>
            <w:r w:rsidRPr="00E42C43">
              <w:rPr>
                <w:rFonts w:ascii="Arial" w:eastAsia="Arial" w:hAnsi="Arial" w:cs="Arial"/>
                <w:lang w:val="de-DE"/>
              </w:rPr>
              <w:t>mich.“ (Ibn</w:t>
            </w:r>
            <w:r w:rsidRPr="00E42C43">
              <w:rPr>
                <w:rFonts w:ascii="Arial" w:eastAsia="Arial" w:hAnsi="Arial" w:cs="Arial"/>
                <w:spacing w:val="-3"/>
                <w:lang w:val="de-DE"/>
              </w:rPr>
              <w:t xml:space="preserve"> </w:t>
            </w:r>
            <w:r w:rsidRPr="00E42C43">
              <w:rPr>
                <w:rFonts w:ascii="Arial" w:eastAsia="Arial" w:hAnsi="Arial" w:cs="Arial"/>
                <w:lang w:val="de-DE"/>
              </w:rPr>
              <w:t>Ḥanbal)</w:t>
            </w: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ind w:left="105" w:right="121"/>
              <w:rPr>
                <w:rFonts w:ascii="Arial" w:eastAsia="Arial" w:hAnsi="Arial" w:cs="Arial"/>
                <w:lang w:val="de-DE"/>
              </w:rPr>
            </w:pPr>
            <w:r w:rsidRPr="00E42C43">
              <w:rPr>
                <w:rFonts w:ascii="Arial" w:eastAsia="Arial" w:hAnsi="Arial" w:cs="Arial"/>
                <w:lang w:val="de-DE"/>
              </w:rPr>
              <w:t>Filmausschnitte aus</w:t>
            </w:r>
            <w:r w:rsidRPr="00E42C43">
              <w:rPr>
                <w:rFonts w:ascii="Arial" w:eastAsia="Arial" w:hAnsi="Arial" w:cs="Arial"/>
                <w:spacing w:val="-3"/>
                <w:lang w:val="de-DE"/>
              </w:rPr>
              <w:t xml:space="preserve"> </w:t>
            </w:r>
            <w:r w:rsidRPr="00E42C43">
              <w:rPr>
                <w:rFonts w:ascii="Arial" w:eastAsia="Arial" w:hAnsi="Arial" w:cs="Arial"/>
                <w:lang w:val="de-DE"/>
              </w:rPr>
              <w:t>„Muhammad der Gesandte“ (Aufgrund von</w:t>
            </w:r>
            <w:r w:rsidRPr="00E42C43">
              <w:rPr>
                <w:rFonts w:ascii="Arial" w:eastAsia="Arial" w:hAnsi="Arial" w:cs="Arial"/>
                <w:spacing w:val="-6"/>
                <w:lang w:val="de-DE"/>
              </w:rPr>
              <w:t xml:space="preserve"> </w:t>
            </w:r>
            <w:r w:rsidRPr="00E42C43">
              <w:rPr>
                <w:rFonts w:ascii="Arial" w:eastAsia="Arial" w:hAnsi="Arial" w:cs="Arial"/>
                <w:lang w:val="de-DE"/>
              </w:rPr>
              <w:t>FSK 12, Aufbereitung des Films</w:t>
            </w:r>
            <w:r w:rsidRPr="00E42C43">
              <w:rPr>
                <w:rFonts w:ascii="Arial" w:eastAsia="Arial" w:hAnsi="Arial" w:cs="Arial"/>
                <w:spacing w:val="-9"/>
                <w:lang w:val="de-DE"/>
              </w:rPr>
              <w:t xml:space="preserve"> </w:t>
            </w:r>
            <w:r w:rsidRPr="00E42C43">
              <w:rPr>
                <w:rFonts w:ascii="Arial" w:eastAsia="Arial" w:hAnsi="Arial" w:cs="Arial"/>
                <w:lang w:val="de-DE"/>
              </w:rPr>
              <w:t>nötig), Prophetengeschichte</w:t>
            </w:r>
            <w:r w:rsidRPr="00E42C43">
              <w:rPr>
                <w:rFonts w:ascii="Arial" w:eastAsia="Arial" w:hAnsi="Arial" w:cs="Arial"/>
                <w:spacing w:val="-8"/>
                <w:lang w:val="de-DE"/>
              </w:rPr>
              <w:t xml:space="preserve"> </w:t>
            </w:r>
            <w:r w:rsidRPr="00E42C43">
              <w:rPr>
                <w:rFonts w:ascii="Arial" w:eastAsia="Arial" w:hAnsi="Arial" w:cs="Arial"/>
                <w:lang w:val="de-DE"/>
              </w:rPr>
              <w:t>(</w:t>
            </w:r>
            <w:r w:rsidRPr="00E42C43">
              <w:rPr>
                <w:rFonts w:ascii="Arial" w:eastAsia="Arial" w:hAnsi="Arial" w:cs="Arial"/>
                <w:i/>
                <w:lang w:val="de-DE"/>
              </w:rPr>
              <w:t>sīra</w:t>
            </w:r>
            <w:r w:rsidRPr="00E42C43">
              <w:rPr>
                <w:rFonts w:ascii="Arial" w:eastAsia="Arial" w:hAnsi="Arial" w:cs="Arial"/>
                <w:lang w:val="de-DE"/>
              </w:rPr>
              <w:t>)</w:t>
            </w:r>
          </w:p>
          <w:p w:rsidR="00567D5F" w:rsidRPr="00E42C43" w:rsidRDefault="00567D5F" w:rsidP="008D763D">
            <w:pPr>
              <w:pStyle w:val="TableParagraph"/>
              <w:spacing w:before="1"/>
              <w:rPr>
                <w:rFonts w:ascii="Times New Roman" w:eastAsia="Times New Roman" w:hAnsi="Times New Roman" w:cs="Times New Roman"/>
                <w:lang w:val="de-DE"/>
              </w:rPr>
            </w:pPr>
          </w:p>
          <w:p w:rsidR="00567D5F" w:rsidRDefault="00567D5F" w:rsidP="008D763D">
            <w:pPr>
              <w:pStyle w:val="TableParagraph"/>
              <w:ind w:left="105" w:right="195" w:firstLine="62"/>
              <w:rPr>
                <w:rFonts w:ascii="Arial" w:eastAsia="Arial" w:hAnsi="Arial" w:cs="Arial"/>
              </w:rPr>
            </w:pPr>
            <w:r w:rsidRPr="00E42C43">
              <w:rPr>
                <w:rFonts w:ascii="Arial" w:eastAsia="Arial" w:hAnsi="Arial" w:cs="Arial"/>
                <w:lang w:val="de-DE"/>
              </w:rPr>
              <w:t>„Sein Charakter war der</w:t>
            </w:r>
            <w:r w:rsidRPr="00E42C43">
              <w:rPr>
                <w:rFonts w:ascii="Arial" w:eastAsia="Arial" w:hAnsi="Arial" w:cs="Arial"/>
                <w:spacing w:val="-3"/>
                <w:lang w:val="de-DE"/>
              </w:rPr>
              <w:t xml:space="preserve"> </w:t>
            </w:r>
            <w:r w:rsidRPr="00E42C43">
              <w:rPr>
                <w:rFonts w:ascii="Arial" w:eastAsia="Arial" w:hAnsi="Arial" w:cs="Arial"/>
                <w:lang w:val="de-DE"/>
              </w:rPr>
              <w:t>Koran“ (Muslim), “Ich wurde gesandt,</w:t>
            </w:r>
            <w:r w:rsidRPr="00E42C43">
              <w:rPr>
                <w:rFonts w:ascii="Arial" w:eastAsia="Arial" w:hAnsi="Arial" w:cs="Arial"/>
                <w:spacing w:val="-5"/>
                <w:lang w:val="de-DE"/>
              </w:rPr>
              <w:t xml:space="preserve"> </w:t>
            </w:r>
            <w:r w:rsidRPr="00E42C43">
              <w:rPr>
                <w:rFonts w:ascii="Arial" w:eastAsia="Arial" w:hAnsi="Arial" w:cs="Arial"/>
                <w:lang w:val="de-DE"/>
              </w:rPr>
              <w:t>um Charakter und Benehmen</w:t>
            </w:r>
            <w:r w:rsidRPr="00E42C43">
              <w:rPr>
                <w:rFonts w:ascii="Arial" w:eastAsia="Arial" w:hAnsi="Arial" w:cs="Arial"/>
                <w:spacing w:val="-4"/>
                <w:lang w:val="de-DE"/>
              </w:rPr>
              <w:t xml:space="preserve"> </w:t>
            </w:r>
            <w:r w:rsidRPr="00E42C43">
              <w:rPr>
                <w:rFonts w:ascii="Arial" w:eastAsia="Arial" w:hAnsi="Arial" w:cs="Arial"/>
                <w:lang w:val="de-DE"/>
              </w:rPr>
              <w:t>(der Menschen) vollkommen zu</w:t>
            </w:r>
            <w:r w:rsidRPr="00E42C43">
              <w:rPr>
                <w:rFonts w:ascii="Arial" w:eastAsia="Arial" w:hAnsi="Arial" w:cs="Arial"/>
                <w:spacing w:val="-3"/>
                <w:lang w:val="de-DE"/>
              </w:rPr>
              <w:t xml:space="preserve"> </w:t>
            </w:r>
            <w:r w:rsidRPr="00E42C43">
              <w:rPr>
                <w:rFonts w:ascii="Arial" w:eastAsia="Arial" w:hAnsi="Arial" w:cs="Arial"/>
                <w:lang w:val="de-DE"/>
              </w:rPr>
              <w:t xml:space="preserve">ma- chen.” </w:t>
            </w:r>
            <w:r>
              <w:rPr>
                <w:rFonts w:ascii="Arial" w:eastAsia="Arial" w:hAnsi="Arial" w:cs="Arial"/>
              </w:rPr>
              <w:t>(Mālik ibn</w:t>
            </w:r>
            <w:r>
              <w:rPr>
                <w:rFonts w:ascii="Arial" w:eastAsia="Arial" w:hAnsi="Arial" w:cs="Arial"/>
                <w:spacing w:val="-6"/>
              </w:rPr>
              <w:t xml:space="preserve"> </w:t>
            </w:r>
            <w:r>
              <w:rPr>
                <w:rFonts w:ascii="Arial" w:eastAsia="Arial" w:hAnsi="Arial" w:cs="Arial"/>
              </w:rPr>
              <w:t>Anas)</w:t>
            </w:r>
          </w:p>
          <w:p w:rsidR="00567D5F" w:rsidRDefault="00567D5F" w:rsidP="008D763D">
            <w:pPr>
              <w:pStyle w:val="TableParagraph"/>
              <w:ind w:left="105" w:right="195" w:firstLine="62"/>
              <w:rPr>
                <w:rFonts w:ascii="Arial" w:eastAsia="Arial" w:hAnsi="Arial" w:cs="Arial"/>
              </w:rPr>
            </w:pPr>
          </w:p>
          <w:p w:rsidR="00567D5F" w:rsidRDefault="00567D5F" w:rsidP="008D763D">
            <w:pPr>
              <w:pStyle w:val="TableParagraph"/>
              <w:ind w:left="105" w:right="195" w:firstLine="62"/>
              <w:rPr>
                <w:rFonts w:ascii="Arial" w:eastAsia="Arial" w:hAnsi="Arial" w:cs="Arial"/>
              </w:rPr>
            </w:pPr>
          </w:p>
          <w:p w:rsidR="00567D5F" w:rsidRDefault="00567D5F" w:rsidP="008D763D">
            <w:pPr>
              <w:pStyle w:val="TableParagraph"/>
              <w:ind w:left="105" w:right="195" w:firstLine="62"/>
              <w:rPr>
                <w:rFonts w:ascii="Arial" w:eastAsia="Arial" w:hAnsi="Arial" w:cs="Arial"/>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rPr>
                <w:rFonts w:ascii="Times New Roman" w:eastAsia="Times New Roman" w:hAnsi="Times New Roman" w:cs="Times New Roman"/>
                <w:lang w:val="de-DE"/>
              </w:rPr>
            </w:pPr>
          </w:p>
          <w:p w:rsidR="00567D5F" w:rsidRPr="00E42C43" w:rsidRDefault="00567D5F" w:rsidP="008D763D">
            <w:pPr>
              <w:pStyle w:val="TableParagraph"/>
              <w:spacing w:before="10"/>
              <w:rPr>
                <w:rFonts w:ascii="Times New Roman" w:eastAsia="Times New Roman" w:hAnsi="Times New Roman" w:cs="Times New Roman"/>
                <w:sz w:val="21"/>
                <w:szCs w:val="21"/>
                <w:lang w:val="de-DE"/>
              </w:rPr>
            </w:pPr>
          </w:p>
          <w:p w:rsidR="00567D5F" w:rsidRDefault="00567D5F" w:rsidP="008D763D">
            <w:pPr>
              <w:pStyle w:val="TableParagraph"/>
              <w:spacing w:line="477" w:lineRule="auto"/>
              <w:ind w:left="105" w:right="992"/>
              <w:rPr>
                <w:rFonts w:ascii="Arial" w:eastAsia="Arial" w:hAnsi="Arial" w:cs="Arial"/>
              </w:rPr>
            </w:pPr>
            <w:r>
              <w:rPr>
                <w:rFonts w:ascii="Arial" w:hAnsi="Arial"/>
              </w:rPr>
              <w:t>ausgewählte Verse aus</w:t>
            </w:r>
            <w:r>
              <w:rPr>
                <w:rFonts w:ascii="Arial" w:hAnsi="Arial"/>
                <w:spacing w:val="-6"/>
              </w:rPr>
              <w:t xml:space="preserve"> </w:t>
            </w:r>
            <w:r>
              <w:rPr>
                <w:rFonts w:ascii="Arial" w:hAnsi="Arial"/>
              </w:rPr>
              <w:t>6 21:107</w:t>
            </w:r>
          </w:p>
          <w:p w:rsidR="00567D5F" w:rsidRDefault="00567D5F" w:rsidP="008D763D">
            <w:pPr>
              <w:pStyle w:val="TableParagraph"/>
              <w:spacing w:before="10"/>
              <w:ind w:left="105"/>
              <w:rPr>
                <w:rFonts w:ascii="Arial" w:eastAsia="Arial" w:hAnsi="Arial" w:cs="Arial"/>
              </w:rPr>
            </w:pPr>
            <w:r>
              <w:rPr>
                <w:rFonts w:ascii="Arial"/>
              </w:rPr>
              <w:t>33:40</w:t>
            </w:r>
          </w:p>
          <w:p w:rsidR="00567D5F" w:rsidRDefault="00567D5F" w:rsidP="008D763D">
            <w:pPr>
              <w:pStyle w:val="TableParagraph"/>
              <w:spacing w:before="2"/>
              <w:ind w:left="105"/>
              <w:rPr>
                <w:rFonts w:ascii="Arial" w:eastAsia="Arial" w:hAnsi="Arial" w:cs="Arial"/>
              </w:rPr>
            </w:pPr>
            <w:r>
              <w:rPr>
                <w:rFonts w:ascii="Arial"/>
              </w:rPr>
              <w:t>7:157-158</w:t>
            </w:r>
          </w:p>
        </w:tc>
      </w:tr>
      <w:tr w:rsidR="00567D5F" w:rsidRPr="00567D5F" w:rsidTr="00E371FD">
        <w:trPr>
          <w:trHeight w:hRule="exact" w:val="3184"/>
        </w:trPr>
        <w:tc>
          <w:tcPr>
            <w:tcW w:w="1247" w:type="pct"/>
            <w:vMerge/>
            <w:tcBorders>
              <w:left w:val="single" w:sz="4" w:space="0" w:color="000000"/>
              <w:bottom w:val="single" w:sz="4" w:space="0" w:color="000000"/>
              <w:right w:val="single" w:sz="4" w:space="0" w:color="000000"/>
            </w:tcBorders>
          </w:tcPr>
          <w:p w:rsidR="00567D5F" w:rsidRDefault="00567D5F" w:rsidP="008D763D"/>
        </w:tc>
        <w:tc>
          <w:tcPr>
            <w:tcW w:w="1249" w:type="pct"/>
            <w:vMerge w:val="restart"/>
            <w:tcBorders>
              <w:top w:val="single" w:sz="4" w:space="0" w:color="000000"/>
              <w:left w:val="single" w:sz="4" w:space="0" w:color="000000"/>
              <w:right w:val="single" w:sz="4" w:space="0" w:color="000000"/>
            </w:tcBorders>
            <w:shd w:val="clear" w:color="auto" w:fill="FFCEB9"/>
          </w:tcPr>
          <w:p w:rsidR="00567D5F" w:rsidRPr="000A1B79" w:rsidRDefault="00567D5F" w:rsidP="008D763D">
            <w:pPr>
              <w:pStyle w:val="TableParagraph"/>
              <w:ind w:left="105" w:right="158"/>
              <w:rPr>
                <w:rFonts w:ascii="Arial" w:eastAsia="Arial" w:hAnsi="Arial" w:cs="Arial"/>
                <w:lang w:val="de-DE"/>
              </w:rPr>
            </w:pPr>
            <w:r w:rsidRPr="0077238E">
              <w:rPr>
                <w:rStyle w:val="M"/>
                <w:color w:val="auto"/>
                <w:shd w:val="clear" w:color="auto" w:fill="FFCEB9"/>
              </w:rPr>
              <w:t xml:space="preserve">M: </w:t>
            </w:r>
            <w:r w:rsidRPr="000A1B79">
              <w:rPr>
                <w:rFonts w:ascii="Arial" w:hAnsi="Arial"/>
                <w:lang w:val="de-DE"/>
              </w:rPr>
              <w:t>die wichtigsten Stationen</w:t>
            </w:r>
            <w:r w:rsidRPr="000A1B79">
              <w:rPr>
                <w:rFonts w:ascii="Arial" w:hAnsi="Arial"/>
                <w:spacing w:val="-6"/>
                <w:lang w:val="de-DE"/>
              </w:rPr>
              <w:t xml:space="preserve"> </w:t>
            </w:r>
            <w:r w:rsidRPr="000A1B79">
              <w:rPr>
                <w:rFonts w:ascii="Arial" w:hAnsi="Arial"/>
                <w:lang w:val="de-DE"/>
              </w:rPr>
              <w:t>und Erlebnisse des Lebens des</w:t>
            </w:r>
            <w:r w:rsidRPr="000A1B79">
              <w:rPr>
                <w:rFonts w:ascii="Arial" w:hAnsi="Arial"/>
                <w:spacing w:val="-4"/>
                <w:lang w:val="de-DE"/>
              </w:rPr>
              <w:t xml:space="preserve"> </w:t>
            </w:r>
            <w:r w:rsidRPr="000A1B79">
              <w:rPr>
                <w:rFonts w:ascii="Arial" w:hAnsi="Arial"/>
                <w:lang w:val="de-DE"/>
              </w:rPr>
              <w:t>Pro- pheten Muhammad in</w:t>
            </w:r>
            <w:r w:rsidRPr="000A1B79">
              <w:rPr>
                <w:rFonts w:ascii="Arial" w:hAnsi="Arial"/>
                <w:spacing w:val="-6"/>
                <w:lang w:val="de-DE"/>
              </w:rPr>
              <w:t xml:space="preserve"> </w:t>
            </w:r>
            <w:r w:rsidRPr="000A1B79">
              <w:rPr>
                <w:rFonts w:ascii="Arial" w:hAnsi="Arial"/>
                <w:lang w:val="de-DE"/>
              </w:rPr>
              <w:t>Grundzügen aufzeigen und die</w:t>
            </w:r>
            <w:r w:rsidRPr="000A1B79">
              <w:rPr>
                <w:rFonts w:ascii="Arial" w:hAnsi="Arial"/>
                <w:spacing w:val="-7"/>
                <w:lang w:val="de-DE"/>
              </w:rPr>
              <w:t xml:space="preserve"> </w:t>
            </w:r>
            <w:r w:rsidRPr="000A1B79">
              <w:rPr>
                <w:rFonts w:ascii="Arial" w:hAnsi="Arial"/>
                <w:lang w:val="de-DE"/>
              </w:rPr>
              <w:t>Bedeutung der Charakterisierung des</w:t>
            </w:r>
            <w:r w:rsidRPr="000A1B79">
              <w:rPr>
                <w:rFonts w:ascii="Arial" w:hAnsi="Arial"/>
                <w:spacing w:val="-3"/>
                <w:lang w:val="de-DE"/>
              </w:rPr>
              <w:t xml:space="preserve"> </w:t>
            </w:r>
            <w:r w:rsidRPr="000A1B79">
              <w:rPr>
                <w:rFonts w:ascii="Arial" w:hAnsi="Arial"/>
                <w:lang w:val="de-DE"/>
              </w:rPr>
              <w:t xml:space="preserve">Propheten als </w:t>
            </w:r>
            <w:r w:rsidRPr="000A1B79">
              <w:rPr>
                <w:rFonts w:ascii="Arial" w:hAnsi="Arial"/>
                <w:i/>
                <w:lang w:val="de-DE"/>
              </w:rPr>
              <w:t>khātam al-anbiyāʾ</w:t>
            </w:r>
            <w:r w:rsidRPr="000A1B79">
              <w:rPr>
                <w:rFonts w:ascii="Arial" w:hAnsi="Arial"/>
                <w:i/>
                <w:spacing w:val="-7"/>
                <w:lang w:val="de-DE"/>
              </w:rPr>
              <w:t xml:space="preserve"> </w:t>
            </w:r>
            <w:r w:rsidRPr="000A1B79">
              <w:rPr>
                <w:rFonts w:ascii="Arial" w:hAnsi="Arial"/>
                <w:lang w:val="de-DE"/>
              </w:rPr>
              <w:t>und</w:t>
            </w:r>
            <w:r w:rsidRPr="000A1B79">
              <w:rPr>
                <w:rFonts w:ascii="Arial" w:hAnsi="Arial"/>
                <w:spacing w:val="-1"/>
                <w:lang w:val="de-DE"/>
              </w:rPr>
              <w:t xml:space="preserve"> </w:t>
            </w:r>
            <w:r w:rsidRPr="000A1B79">
              <w:rPr>
                <w:rFonts w:ascii="Arial" w:hAnsi="Arial"/>
                <w:i/>
                <w:lang w:val="de-DE"/>
              </w:rPr>
              <w:t>al-nabī al-ummī</w:t>
            </w:r>
            <w:r w:rsidRPr="000A1B79">
              <w:rPr>
                <w:rFonts w:ascii="Arial" w:hAnsi="Arial"/>
                <w:i/>
                <w:spacing w:val="-6"/>
                <w:lang w:val="de-DE"/>
              </w:rPr>
              <w:t xml:space="preserve"> </w:t>
            </w:r>
            <w:r w:rsidRPr="000A1B79">
              <w:rPr>
                <w:rFonts w:ascii="Arial" w:hAnsi="Arial"/>
                <w:lang w:val="de-DE"/>
              </w:rPr>
              <w:t>einordnen</w:t>
            </w:r>
          </w:p>
          <w:p w:rsidR="00567D5F" w:rsidRPr="000A1B79" w:rsidRDefault="00567D5F" w:rsidP="008D763D">
            <w:pPr>
              <w:pStyle w:val="TableParagraph"/>
              <w:spacing w:line="242" w:lineRule="auto"/>
              <w:ind w:left="105" w:right="123"/>
              <w:rPr>
                <w:rFonts w:ascii="Arial" w:eastAsia="Arial" w:hAnsi="Arial" w:cs="Arial"/>
                <w:lang w:val="de-DE"/>
              </w:rPr>
            </w:pPr>
            <w:r w:rsidRPr="0077238E">
              <w:rPr>
                <w:rStyle w:val="M"/>
                <w:color w:val="auto"/>
                <w:shd w:val="clear" w:color="auto" w:fill="FFCEB9"/>
              </w:rPr>
              <w:t xml:space="preserve">M: </w:t>
            </w:r>
            <w:r w:rsidRPr="000A1B79">
              <w:rPr>
                <w:rFonts w:ascii="Arial" w:hAnsi="Arial"/>
                <w:lang w:val="de-DE"/>
              </w:rPr>
              <w:t>die Vorbildfunktion des</w:t>
            </w:r>
            <w:r w:rsidRPr="000A1B79">
              <w:rPr>
                <w:rFonts w:ascii="Arial" w:hAnsi="Arial"/>
                <w:spacing w:val="-5"/>
                <w:lang w:val="de-DE"/>
              </w:rPr>
              <w:t xml:space="preserve"> </w:t>
            </w:r>
            <w:r w:rsidRPr="000A1B79">
              <w:rPr>
                <w:rFonts w:ascii="Arial" w:hAnsi="Arial"/>
                <w:lang w:val="de-DE"/>
              </w:rPr>
              <w:t>Pro- pheten Muhammad anhand</w:t>
            </w:r>
            <w:r w:rsidRPr="000A1B79">
              <w:rPr>
                <w:rFonts w:ascii="Arial" w:hAnsi="Arial"/>
                <w:spacing w:val="-4"/>
                <w:lang w:val="de-DE"/>
              </w:rPr>
              <w:t xml:space="preserve"> </w:t>
            </w:r>
            <w:r w:rsidRPr="000A1B79">
              <w:rPr>
                <w:rFonts w:ascii="Arial" w:hAnsi="Arial"/>
                <w:lang w:val="de-DE"/>
              </w:rPr>
              <w:t>einiger ausgewählter</w:t>
            </w:r>
            <w:r w:rsidRPr="000A1B79">
              <w:rPr>
                <w:rFonts w:ascii="Arial" w:hAnsi="Arial"/>
                <w:spacing w:val="-10"/>
                <w:lang w:val="de-DE"/>
              </w:rPr>
              <w:t xml:space="preserve"> </w:t>
            </w:r>
            <w:r w:rsidRPr="000A1B79">
              <w:rPr>
                <w:rFonts w:ascii="Arial" w:hAnsi="Arial"/>
                <w:lang w:val="de-DE"/>
              </w:rPr>
              <w:t>Charaktereigen- schaften darstellen und</w:t>
            </w:r>
            <w:r w:rsidRPr="000A1B79">
              <w:rPr>
                <w:rFonts w:ascii="Arial" w:hAnsi="Arial"/>
                <w:spacing w:val="-7"/>
                <w:lang w:val="de-DE"/>
              </w:rPr>
              <w:t xml:space="preserve"> </w:t>
            </w:r>
            <w:r w:rsidRPr="000A1B79">
              <w:rPr>
                <w:rFonts w:ascii="Arial" w:hAnsi="Arial"/>
                <w:lang w:val="de-DE"/>
              </w:rPr>
              <w:t xml:space="preserve">aus </w:t>
            </w:r>
            <w:r w:rsidRPr="000A1B79">
              <w:rPr>
                <w:rFonts w:ascii="Arial" w:hAnsi="Arial"/>
                <w:lang w:val="de-DE"/>
              </w:rPr>
              <w:t>den Botschaften des</w:t>
            </w:r>
            <w:r w:rsidRPr="000A1B79">
              <w:rPr>
                <w:rFonts w:ascii="Arial" w:hAnsi="Arial"/>
                <w:spacing w:val="-4"/>
                <w:lang w:val="de-DE"/>
              </w:rPr>
              <w:t xml:space="preserve"> </w:t>
            </w:r>
            <w:r w:rsidRPr="000A1B79">
              <w:rPr>
                <w:rFonts w:ascii="Arial" w:hAnsi="Arial"/>
                <w:lang w:val="de-DE"/>
              </w:rPr>
              <w:t>Propheten Muhammad Verhaltensweisen</w:t>
            </w:r>
            <w:r w:rsidRPr="000A1B79">
              <w:rPr>
                <w:rFonts w:ascii="Arial" w:hAnsi="Arial"/>
                <w:spacing w:val="-2"/>
                <w:lang w:val="de-DE"/>
              </w:rPr>
              <w:t xml:space="preserve"> </w:t>
            </w:r>
            <w:r w:rsidRPr="000A1B79">
              <w:rPr>
                <w:rFonts w:ascii="Arial" w:hAnsi="Arial"/>
                <w:lang w:val="de-DE"/>
              </w:rPr>
              <w:t>für ihr eigenes Leben</w:t>
            </w:r>
            <w:r w:rsidRPr="000A1B79">
              <w:rPr>
                <w:rFonts w:ascii="Arial" w:hAnsi="Arial"/>
                <w:spacing w:val="-8"/>
                <w:lang w:val="de-DE"/>
              </w:rPr>
              <w:t xml:space="preserve"> </w:t>
            </w:r>
            <w:r w:rsidRPr="000A1B79">
              <w:rPr>
                <w:rFonts w:ascii="Arial" w:hAnsi="Arial"/>
                <w:lang w:val="de-DE"/>
              </w:rPr>
              <w:t>ableiten</w:t>
            </w:r>
          </w:p>
        </w:tc>
        <w:tc>
          <w:tcPr>
            <w:tcW w:w="1252" w:type="pct"/>
            <w:vMerge/>
            <w:tcBorders>
              <w:left w:val="single" w:sz="4" w:space="0" w:color="000000"/>
              <w:right w:val="single" w:sz="4" w:space="0" w:color="000000"/>
            </w:tcBorders>
          </w:tcPr>
          <w:p w:rsidR="00567D5F" w:rsidRPr="00E42C43" w:rsidRDefault="00567D5F" w:rsidP="008D763D">
            <w:pPr>
              <w:pStyle w:val="TableParagraph"/>
              <w:numPr>
                <w:ilvl w:val="0"/>
                <w:numId w:val="97"/>
              </w:numPr>
              <w:tabs>
                <w:tab w:val="left" w:pos="466"/>
              </w:tabs>
              <w:ind w:right="342"/>
              <w:rPr>
                <w:lang w:val="de-DE"/>
              </w:rPr>
            </w:pPr>
          </w:p>
        </w:tc>
        <w:tc>
          <w:tcPr>
            <w:tcW w:w="1252" w:type="pct"/>
            <w:vMerge/>
            <w:tcBorders>
              <w:left w:val="single" w:sz="4" w:space="0" w:color="000000"/>
              <w:right w:val="single" w:sz="4" w:space="0" w:color="000000"/>
            </w:tcBorders>
          </w:tcPr>
          <w:p w:rsidR="00567D5F" w:rsidRPr="00E42C43" w:rsidRDefault="00567D5F" w:rsidP="008D763D">
            <w:pPr>
              <w:pStyle w:val="TableParagraph"/>
              <w:spacing w:before="2"/>
              <w:ind w:left="105"/>
              <w:rPr>
                <w:lang w:val="de-DE"/>
              </w:rPr>
            </w:pPr>
          </w:p>
        </w:tc>
      </w:tr>
      <w:tr w:rsidR="00567D5F" w:rsidTr="00E371FD">
        <w:trPr>
          <w:trHeight w:hRule="exact" w:val="768"/>
        </w:trPr>
        <w:tc>
          <w:tcPr>
            <w:tcW w:w="1247" w:type="pct"/>
            <w:vMerge w:val="restart"/>
            <w:tcBorders>
              <w:top w:val="single" w:sz="4" w:space="0" w:color="000000"/>
              <w:left w:val="single" w:sz="4" w:space="0" w:color="000000"/>
              <w:right w:val="single" w:sz="4" w:space="0" w:color="000000"/>
            </w:tcBorders>
          </w:tcPr>
          <w:p w:rsidR="00567D5F" w:rsidRPr="00E42C43" w:rsidRDefault="00567D5F" w:rsidP="008D763D">
            <w:pPr>
              <w:pStyle w:val="TableParagraph"/>
              <w:ind w:left="105" w:right="167"/>
              <w:rPr>
                <w:rFonts w:ascii="Arial" w:eastAsia="Arial" w:hAnsi="Arial" w:cs="Arial"/>
                <w:lang w:val="de-DE"/>
              </w:rPr>
            </w:pPr>
          </w:p>
        </w:tc>
        <w:tc>
          <w:tcPr>
            <w:tcW w:w="1249" w:type="pct"/>
            <w:vMerge/>
            <w:tcBorders>
              <w:left w:val="single" w:sz="4" w:space="0" w:color="000000"/>
              <w:bottom w:val="single" w:sz="4" w:space="0" w:color="000000"/>
              <w:right w:val="single" w:sz="4" w:space="0" w:color="000000"/>
            </w:tcBorders>
          </w:tcPr>
          <w:p w:rsidR="00567D5F" w:rsidRPr="000A1B79" w:rsidRDefault="00567D5F" w:rsidP="008D763D">
            <w:pPr>
              <w:pStyle w:val="TableParagraph"/>
              <w:ind w:left="105" w:right="170"/>
              <w:rPr>
                <w:rFonts w:ascii="Arial" w:eastAsia="Arial" w:hAnsi="Arial" w:cs="Arial"/>
                <w:lang w:val="de-DE"/>
              </w:rPr>
            </w:pPr>
          </w:p>
        </w:tc>
        <w:tc>
          <w:tcPr>
            <w:tcW w:w="1252" w:type="pct"/>
            <w:vMerge/>
            <w:tcBorders>
              <w:left w:val="single" w:sz="4" w:space="0" w:color="000000"/>
              <w:right w:val="single" w:sz="4" w:space="0" w:color="000000"/>
            </w:tcBorders>
          </w:tcPr>
          <w:p w:rsidR="00567D5F" w:rsidRPr="00E42C43" w:rsidRDefault="00567D5F" w:rsidP="008D763D">
            <w:pPr>
              <w:pStyle w:val="TableParagraph"/>
              <w:numPr>
                <w:ilvl w:val="0"/>
                <w:numId w:val="97"/>
              </w:numPr>
              <w:tabs>
                <w:tab w:val="left" w:pos="466"/>
              </w:tabs>
              <w:ind w:right="342"/>
              <w:rPr>
                <w:rFonts w:ascii="Arial" w:eastAsia="Arial" w:hAnsi="Arial" w:cs="Arial"/>
                <w:lang w:val="de-DE"/>
              </w:rPr>
            </w:pPr>
          </w:p>
        </w:tc>
        <w:tc>
          <w:tcPr>
            <w:tcW w:w="1252" w:type="pct"/>
            <w:vMerge/>
            <w:tcBorders>
              <w:left w:val="single" w:sz="4" w:space="0" w:color="000000"/>
              <w:right w:val="single" w:sz="4" w:space="0" w:color="000000"/>
            </w:tcBorders>
          </w:tcPr>
          <w:p w:rsidR="00567D5F" w:rsidRDefault="00567D5F" w:rsidP="008D763D">
            <w:pPr>
              <w:pStyle w:val="TableParagraph"/>
              <w:spacing w:before="2"/>
              <w:ind w:left="105"/>
              <w:rPr>
                <w:rFonts w:ascii="Arial" w:eastAsia="Arial" w:hAnsi="Arial" w:cs="Arial"/>
              </w:rPr>
            </w:pPr>
          </w:p>
        </w:tc>
      </w:tr>
      <w:tr w:rsidR="00567D5F" w:rsidRPr="00567D5F" w:rsidTr="002B7AA0">
        <w:trPr>
          <w:trHeight w:hRule="exact" w:val="4059"/>
        </w:trPr>
        <w:tc>
          <w:tcPr>
            <w:tcW w:w="1247" w:type="pct"/>
            <w:vMerge/>
            <w:tcBorders>
              <w:left w:val="single" w:sz="4" w:space="0" w:color="000000"/>
              <w:right w:val="single" w:sz="4" w:space="0" w:color="000000"/>
            </w:tcBorders>
          </w:tcPr>
          <w:p w:rsidR="00567D5F" w:rsidRDefault="00567D5F" w:rsidP="008D763D"/>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567D5F" w:rsidRPr="000A1B79" w:rsidRDefault="00567D5F" w:rsidP="008D763D">
            <w:pPr>
              <w:pStyle w:val="TableParagraph"/>
              <w:ind w:left="105" w:right="159"/>
              <w:rPr>
                <w:rFonts w:ascii="Arial" w:eastAsia="Arial" w:hAnsi="Arial" w:cs="Arial"/>
                <w:lang w:val="de-DE"/>
              </w:rPr>
            </w:pPr>
            <w:r w:rsidRPr="000A1B79">
              <w:rPr>
                <w:rStyle w:val="E"/>
                <w:color w:val="auto"/>
              </w:rPr>
              <w:t xml:space="preserve">E: </w:t>
            </w:r>
            <w:r w:rsidRPr="000A1B79">
              <w:rPr>
                <w:rFonts w:ascii="Arial" w:hAnsi="Arial"/>
                <w:lang w:val="de-DE"/>
              </w:rPr>
              <w:t>die wichtigsten Stationen</w:t>
            </w:r>
            <w:r w:rsidRPr="000A1B79">
              <w:rPr>
                <w:rFonts w:ascii="Arial" w:hAnsi="Arial"/>
                <w:spacing w:val="-4"/>
                <w:lang w:val="de-DE"/>
              </w:rPr>
              <w:t xml:space="preserve"> </w:t>
            </w:r>
            <w:r w:rsidRPr="000A1B79">
              <w:rPr>
                <w:rFonts w:ascii="Arial" w:hAnsi="Arial"/>
                <w:lang w:val="de-DE"/>
              </w:rPr>
              <w:t>und Erlebnisse des Lebens des</w:t>
            </w:r>
            <w:r w:rsidRPr="000A1B79">
              <w:rPr>
                <w:rFonts w:ascii="Arial" w:hAnsi="Arial"/>
                <w:spacing w:val="-4"/>
                <w:lang w:val="de-DE"/>
              </w:rPr>
              <w:t xml:space="preserve"> </w:t>
            </w:r>
            <w:r w:rsidRPr="000A1B79">
              <w:rPr>
                <w:rFonts w:ascii="Arial" w:hAnsi="Arial"/>
                <w:lang w:val="de-DE"/>
              </w:rPr>
              <w:t>Pro- pheten Muhammad in</w:t>
            </w:r>
            <w:r w:rsidRPr="000A1B79">
              <w:rPr>
                <w:rFonts w:ascii="Arial" w:hAnsi="Arial"/>
                <w:spacing w:val="-6"/>
                <w:lang w:val="de-DE"/>
              </w:rPr>
              <w:t xml:space="preserve"> </w:t>
            </w:r>
            <w:r w:rsidRPr="000A1B79">
              <w:rPr>
                <w:rFonts w:ascii="Arial" w:hAnsi="Arial"/>
                <w:lang w:val="de-DE"/>
              </w:rPr>
              <w:t>Grundzügen darstellen und die</w:t>
            </w:r>
            <w:r w:rsidRPr="000A1B79">
              <w:rPr>
                <w:rFonts w:ascii="Arial" w:hAnsi="Arial"/>
                <w:spacing w:val="-9"/>
                <w:lang w:val="de-DE"/>
              </w:rPr>
              <w:t xml:space="preserve"> </w:t>
            </w:r>
            <w:r w:rsidRPr="000A1B79">
              <w:rPr>
                <w:rFonts w:ascii="Arial" w:hAnsi="Arial"/>
                <w:lang w:val="de-DE"/>
              </w:rPr>
              <w:t>Bedeutung der Charakterisierung des</w:t>
            </w:r>
            <w:r w:rsidRPr="000A1B79">
              <w:rPr>
                <w:rFonts w:ascii="Arial" w:hAnsi="Arial"/>
                <w:spacing w:val="-3"/>
                <w:lang w:val="de-DE"/>
              </w:rPr>
              <w:t xml:space="preserve"> </w:t>
            </w:r>
            <w:r w:rsidRPr="000A1B79">
              <w:rPr>
                <w:rFonts w:ascii="Arial" w:hAnsi="Arial"/>
                <w:lang w:val="de-DE"/>
              </w:rPr>
              <w:t xml:space="preserve">Propheten als </w:t>
            </w:r>
            <w:r w:rsidRPr="000A1B79">
              <w:rPr>
                <w:rFonts w:ascii="Arial" w:hAnsi="Arial"/>
                <w:i/>
                <w:lang w:val="de-DE"/>
              </w:rPr>
              <w:t>khātam al-anbiyāʾ</w:t>
            </w:r>
            <w:r w:rsidRPr="000A1B79">
              <w:rPr>
                <w:rFonts w:ascii="Arial" w:hAnsi="Arial"/>
                <w:i/>
                <w:spacing w:val="-7"/>
                <w:lang w:val="de-DE"/>
              </w:rPr>
              <w:t xml:space="preserve"> </w:t>
            </w:r>
            <w:r w:rsidRPr="000A1B79">
              <w:rPr>
                <w:rFonts w:ascii="Arial" w:hAnsi="Arial"/>
                <w:lang w:val="de-DE"/>
              </w:rPr>
              <w:t>und</w:t>
            </w:r>
            <w:r w:rsidRPr="000A1B79">
              <w:rPr>
                <w:rFonts w:ascii="Arial" w:hAnsi="Arial"/>
                <w:spacing w:val="-1"/>
                <w:lang w:val="de-DE"/>
              </w:rPr>
              <w:t xml:space="preserve"> </w:t>
            </w:r>
            <w:r w:rsidRPr="000A1B79">
              <w:rPr>
                <w:rFonts w:ascii="Arial" w:hAnsi="Arial"/>
                <w:i/>
                <w:lang w:val="de-DE"/>
              </w:rPr>
              <w:t>al-nabī al-ummī</w:t>
            </w:r>
            <w:r w:rsidRPr="000A1B79">
              <w:rPr>
                <w:rFonts w:ascii="Arial" w:hAnsi="Arial"/>
                <w:i/>
                <w:spacing w:val="-4"/>
                <w:lang w:val="de-DE"/>
              </w:rPr>
              <w:t xml:space="preserve"> </w:t>
            </w:r>
            <w:r w:rsidRPr="000A1B79">
              <w:rPr>
                <w:rFonts w:ascii="Arial" w:hAnsi="Arial"/>
                <w:lang w:val="de-DE"/>
              </w:rPr>
              <w:t>erklären</w:t>
            </w:r>
          </w:p>
          <w:p w:rsidR="00567D5F" w:rsidRPr="00E42C43" w:rsidRDefault="00567D5F" w:rsidP="009B56A8">
            <w:pPr>
              <w:pStyle w:val="TableParagraph"/>
              <w:ind w:left="105" w:right="108"/>
              <w:rPr>
                <w:rFonts w:ascii="Arial" w:eastAsia="Arial" w:hAnsi="Arial" w:cs="Arial"/>
                <w:lang w:val="de-DE"/>
              </w:rPr>
            </w:pPr>
            <w:r w:rsidRPr="000A1B79">
              <w:rPr>
                <w:rStyle w:val="E"/>
                <w:color w:val="auto"/>
              </w:rPr>
              <w:t xml:space="preserve">E: </w:t>
            </w:r>
            <w:r w:rsidRPr="000A1B79">
              <w:rPr>
                <w:rFonts w:ascii="Arial" w:eastAsia="Arial" w:hAnsi="Arial" w:cs="Arial"/>
                <w:lang w:val="de-DE"/>
              </w:rPr>
              <w:t>die Vorbildfunktion des</w:t>
            </w:r>
            <w:r w:rsidRPr="000A1B79">
              <w:rPr>
                <w:rFonts w:ascii="Arial" w:eastAsia="Arial" w:hAnsi="Arial" w:cs="Arial"/>
                <w:spacing w:val="-2"/>
                <w:lang w:val="de-DE"/>
              </w:rPr>
              <w:t xml:space="preserve"> </w:t>
            </w:r>
            <w:r w:rsidRPr="000A1B79">
              <w:rPr>
                <w:rFonts w:ascii="Arial" w:eastAsia="Arial" w:hAnsi="Arial" w:cs="Arial"/>
                <w:lang w:val="de-DE"/>
              </w:rPr>
              <w:t>Pro- pheten Muhammad anhand</w:t>
            </w:r>
            <w:r w:rsidRPr="000A1B79">
              <w:rPr>
                <w:rFonts w:ascii="Arial" w:eastAsia="Arial" w:hAnsi="Arial" w:cs="Arial"/>
                <w:spacing w:val="-3"/>
                <w:lang w:val="de-DE"/>
              </w:rPr>
              <w:t xml:space="preserve"> </w:t>
            </w:r>
            <w:r w:rsidRPr="000A1B79">
              <w:rPr>
                <w:rFonts w:ascii="Arial" w:eastAsia="Arial" w:hAnsi="Arial" w:cs="Arial"/>
                <w:lang w:val="de-DE"/>
              </w:rPr>
              <w:t>seiner grundlegenden</w:t>
            </w:r>
            <w:r w:rsidRPr="000A1B79">
              <w:rPr>
                <w:rFonts w:ascii="Arial" w:eastAsia="Arial" w:hAnsi="Arial" w:cs="Arial"/>
                <w:spacing w:val="-3"/>
                <w:lang w:val="de-DE"/>
              </w:rPr>
              <w:t xml:space="preserve"> </w:t>
            </w:r>
            <w:r w:rsidRPr="000A1B79">
              <w:rPr>
                <w:rFonts w:ascii="Arial" w:eastAsia="Arial" w:hAnsi="Arial" w:cs="Arial"/>
                <w:lang w:val="de-DE"/>
              </w:rPr>
              <w:t>Charaktereigenschaften und Botschaft für</w:t>
            </w:r>
            <w:r w:rsidRPr="000A1B79">
              <w:rPr>
                <w:rFonts w:ascii="Arial" w:eastAsia="Arial" w:hAnsi="Arial" w:cs="Arial"/>
                <w:spacing w:val="-5"/>
                <w:lang w:val="de-DE"/>
              </w:rPr>
              <w:t xml:space="preserve"> </w:t>
            </w:r>
            <w:r w:rsidRPr="000A1B79">
              <w:rPr>
                <w:rFonts w:ascii="Arial" w:eastAsia="Arial" w:hAnsi="Arial" w:cs="Arial"/>
                <w:lang w:val="de-DE"/>
              </w:rPr>
              <w:t>das eigene Leben ableiten</w:t>
            </w:r>
            <w:r w:rsidRPr="000A1B79">
              <w:rPr>
                <w:rFonts w:ascii="Arial" w:eastAsia="Arial" w:hAnsi="Arial" w:cs="Arial"/>
                <w:spacing w:val="39"/>
                <w:lang w:val="de-DE"/>
              </w:rPr>
              <w:t xml:space="preserve"> </w:t>
            </w:r>
            <w:r w:rsidRPr="000A1B79">
              <w:rPr>
                <w:rFonts w:ascii="Arial" w:eastAsia="Arial" w:hAnsi="Arial" w:cs="Arial"/>
                <w:lang w:val="de-DE"/>
              </w:rPr>
              <w:t>sowie seine koranische</w:t>
            </w:r>
            <w:r w:rsidRPr="000A1B79">
              <w:rPr>
                <w:rFonts w:ascii="Arial" w:eastAsia="Arial" w:hAnsi="Arial" w:cs="Arial"/>
                <w:spacing w:val="-4"/>
                <w:lang w:val="de-DE"/>
              </w:rPr>
              <w:t xml:space="preserve"> </w:t>
            </w:r>
            <w:r w:rsidRPr="000A1B79">
              <w:rPr>
                <w:rFonts w:ascii="Arial" w:eastAsia="Arial" w:hAnsi="Arial" w:cs="Arial"/>
                <w:lang w:val="de-DE"/>
              </w:rPr>
              <w:t xml:space="preserve">Bezeichnung </w:t>
            </w:r>
            <w:r w:rsidRPr="000A1B79">
              <w:rPr>
                <w:rFonts w:ascii="Arial" w:eastAsia="Arial" w:hAnsi="Arial" w:cs="Arial"/>
                <w:i/>
                <w:lang w:val="de-DE"/>
              </w:rPr>
              <w:t xml:space="preserve">raḥmatan li-l ālamīn </w:t>
            </w:r>
            <w:r w:rsidRPr="000A1B79">
              <w:rPr>
                <w:rFonts w:ascii="Arial" w:eastAsia="Arial" w:hAnsi="Arial" w:cs="Arial"/>
                <w:lang w:val="de-DE"/>
              </w:rPr>
              <w:t>und das</w:t>
            </w:r>
            <w:r w:rsidRPr="000A1B79">
              <w:rPr>
                <w:rFonts w:ascii="Arial" w:eastAsia="Arial" w:hAnsi="Arial" w:cs="Arial"/>
                <w:spacing w:val="-5"/>
                <w:lang w:val="de-DE"/>
              </w:rPr>
              <w:t xml:space="preserve"> </w:t>
            </w:r>
            <w:r w:rsidRPr="000A1B79">
              <w:rPr>
                <w:rFonts w:ascii="Arial" w:eastAsia="Arial" w:hAnsi="Arial" w:cs="Arial"/>
                <w:lang w:val="de-DE"/>
              </w:rPr>
              <w:t xml:space="preserve">Ideal des </w:t>
            </w:r>
            <w:r w:rsidRPr="000A1B79">
              <w:rPr>
                <w:rFonts w:ascii="Arial" w:eastAsia="Arial" w:hAnsi="Arial" w:cs="Arial"/>
                <w:i/>
                <w:lang w:val="de-DE"/>
              </w:rPr>
              <w:t xml:space="preserve">al-insān al-kāmil </w:t>
            </w:r>
            <w:r w:rsidRPr="000A1B79">
              <w:rPr>
                <w:rFonts w:ascii="Arial" w:eastAsia="Arial" w:hAnsi="Arial" w:cs="Arial"/>
                <w:lang w:val="de-DE"/>
              </w:rPr>
              <w:t>in</w:t>
            </w:r>
            <w:r w:rsidRPr="000A1B79">
              <w:rPr>
                <w:rFonts w:ascii="Arial" w:eastAsia="Arial" w:hAnsi="Arial" w:cs="Arial"/>
                <w:spacing w:val="-6"/>
                <w:lang w:val="de-DE"/>
              </w:rPr>
              <w:t xml:space="preserve"> </w:t>
            </w:r>
            <w:r w:rsidRPr="000A1B79">
              <w:rPr>
                <w:rFonts w:ascii="Arial" w:eastAsia="Arial" w:hAnsi="Arial" w:cs="Arial"/>
                <w:lang w:val="de-DE"/>
              </w:rPr>
              <w:t>Ansätzen erörtern</w:t>
            </w:r>
          </w:p>
        </w:tc>
        <w:tc>
          <w:tcPr>
            <w:tcW w:w="1252" w:type="pct"/>
            <w:vMerge/>
            <w:tcBorders>
              <w:left w:val="single" w:sz="4" w:space="0" w:color="000000"/>
              <w:bottom w:val="single" w:sz="4" w:space="0" w:color="000000"/>
              <w:right w:val="single" w:sz="4" w:space="0" w:color="000000"/>
            </w:tcBorders>
          </w:tcPr>
          <w:p w:rsidR="00567D5F" w:rsidRPr="00E42C43" w:rsidRDefault="00567D5F" w:rsidP="008D763D">
            <w:pPr>
              <w:rPr>
                <w:lang w:val="de-DE"/>
              </w:rPr>
            </w:pPr>
          </w:p>
        </w:tc>
        <w:tc>
          <w:tcPr>
            <w:tcW w:w="1252" w:type="pct"/>
            <w:vMerge/>
            <w:tcBorders>
              <w:left w:val="single" w:sz="4" w:space="0" w:color="000000"/>
              <w:bottom w:val="single" w:sz="4" w:space="0" w:color="000000"/>
              <w:right w:val="single" w:sz="4" w:space="0" w:color="000000"/>
            </w:tcBorders>
          </w:tcPr>
          <w:p w:rsidR="00567D5F" w:rsidRPr="00E42C43" w:rsidRDefault="00567D5F" w:rsidP="008D763D">
            <w:pPr>
              <w:rPr>
                <w:lang w:val="de-DE"/>
              </w:rPr>
            </w:pPr>
          </w:p>
        </w:tc>
      </w:tr>
      <w:tr w:rsidR="00E42C43" w:rsidRPr="00567D5F" w:rsidTr="009F40EC">
        <w:trPr>
          <w:trHeight w:hRule="exact" w:val="430"/>
        </w:trPr>
        <w:tc>
          <w:tcPr>
            <w:tcW w:w="1247" w:type="pct"/>
            <w:vMerge/>
            <w:tcBorders>
              <w:left w:val="single" w:sz="4" w:space="0" w:color="000000"/>
              <w:right w:val="single" w:sz="4" w:space="0" w:color="000000"/>
            </w:tcBorders>
          </w:tcPr>
          <w:p w:rsidR="00E42C43" w:rsidRPr="00E42C43" w:rsidRDefault="00E42C43"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E42C43" w:rsidRPr="00866F18" w:rsidRDefault="00E42C43" w:rsidP="00866F18">
            <w:pPr>
              <w:pStyle w:val="TableParagraph"/>
              <w:spacing w:before="79"/>
              <w:ind w:left="105"/>
              <w:rPr>
                <w:rFonts w:ascii="Arial" w:eastAsia="Arial" w:hAnsi="Arial" w:cs="Arial"/>
                <w:lang w:val="de-DE"/>
              </w:rPr>
            </w:pPr>
            <w:r w:rsidRPr="00866F18">
              <w:rPr>
                <w:rFonts w:ascii="Arial"/>
                <w:b/>
                <w:lang w:val="de-DE"/>
              </w:rPr>
              <w:t xml:space="preserve">3.1.4 </w:t>
            </w:r>
            <w:r w:rsidR="00866F18" w:rsidRPr="00866F18">
              <w:rPr>
                <w:rFonts w:ascii="Arial"/>
                <w:b/>
                <w:lang w:val="de-DE"/>
              </w:rPr>
              <w:t xml:space="preserve">Muhammad als Gesandter (8), </w:t>
            </w:r>
            <w:r w:rsidRPr="00866F18">
              <w:rPr>
                <w:rFonts w:ascii="Arial"/>
                <w:b/>
                <w:lang w:val="de-DE"/>
              </w:rPr>
              <w:t>3.1.2</w:t>
            </w:r>
            <w:r w:rsidRPr="00866F18">
              <w:rPr>
                <w:rFonts w:ascii="Arial"/>
                <w:b/>
                <w:spacing w:val="-5"/>
                <w:lang w:val="de-DE"/>
              </w:rPr>
              <w:t xml:space="preserve"> </w:t>
            </w:r>
            <w:r w:rsidR="00866F18" w:rsidRPr="00866F18">
              <w:rPr>
                <w:rFonts w:ascii="Arial"/>
                <w:b/>
                <w:spacing w:val="-5"/>
                <w:lang w:val="de-DE"/>
              </w:rPr>
              <w:t xml:space="preserve">Koran und islamische Quellen </w:t>
            </w:r>
            <w:r w:rsidRPr="00866F18">
              <w:rPr>
                <w:rFonts w:ascii="Arial"/>
                <w:b/>
                <w:lang w:val="de-DE"/>
              </w:rPr>
              <w:t>(6)</w:t>
            </w:r>
          </w:p>
        </w:tc>
      </w:tr>
      <w:tr w:rsidR="00E42C43" w:rsidRPr="00567D5F" w:rsidTr="00981071">
        <w:trPr>
          <w:trHeight w:hRule="exact" w:val="3301"/>
        </w:trPr>
        <w:tc>
          <w:tcPr>
            <w:tcW w:w="1247" w:type="pct"/>
            <w:vMerge/>
            <w:tcBorders>
              <w:left w:val="single" w:sz="4" w:space="0" w:color="000000"/>
              <w:bottom w:val="single" w:sz="4" w:space="0" w:color="000000"/>
              <w:right w:val="single" w:sz="4" w:space="0" w:color="000000"/>
            </w:tcBorders>
          </w:tcPr>
          <w:p w:rsidR="00E42C43" w:rsidRPr="00866F18" w:rsidRDefault="00E42C43" w:rsidP="008D763D">
            <w:pPr>
              <w:rPr>
                <w:lang w:val="de-DE"/>
              </w:rPr>
            </w:pPr>
          </w:p>
        </w:tc>
        <w:tc>
          <w:tcPr>
            <w:tcW w:w="1249" w:type="pct"/>
            <w:tcBorders>
              <w:top w:val="single" w:sz="4" w:space="0" w:color="000000"/>
              <w:left w:val="single" w:sz="4" w:space="0" w:color="000000"/>
              <w:right w:val="single" w:sz="4" w:space="0" w:color="000000"/>
            </w:tcBorders>
            <w:shd w:val="clear" w:color="auto" w:fill="FFE2D5"/>
          </w:tcPr>
          <w:p w:rsidR="00E42C43" w:rsidRPr="000A1B79" w:rsidRDefault="00FF5564" w:rsidP="008D763D">
            <w:pPr>
              <w:pStyle w:val="TableParagraph"/>
              <w:ind w:left="105" w:right="146"/>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exemplarisch aus der</w:t>
            </w:r>
            <w:r w:rsidR="00E42C43" w:rsidRPr="000A1B79">
              <w:rPr>
                <w:rFonts w:ascii="Arial" w:hAnsi="Arial"/>
                <w:spacing w:val="-3"/>
                <w:lang w:val="de-DE"/>
              </w:rPr>
              <w:t xml:space="preserve"> </w:t>
            </w:r>
            <w:r w:rsidR="00E42C43" w:rsidRPr="000A1B79">
              <w:rPr>
                <w:rFonts w:ascii="Arial" w:hAnsi="Arial"/>
                <w:lang w:val="de-DE"/>
              </w:rPr>
              <w:t>Sunna des Propheten Impulse für das</w:t>
            </w:r>
            <w:r w:rsidR="00E42C43" w:rsidRPr="000A1B79">
              <w:rPr>
                <w:rFonts w:ascii="Arial" w:hAnsi="Arial"/>
                <w:spacing w:val="-8"/>
                <w:lang w:val="de-DE"/>
              </w:rPr>
              <w:t xml:space="preserve"> </w:t>
            </w:r>
            <w:r w:rsidR="00E42C43" w:rsidRPr="000A1B79">
              <w:rPr>
                <w:rFonts w:ascii="Arial" w:hAnsi="Arial"/>
                <w:lang w:val="de-DE"/>
              </w:rPr>
              <w:t>eigene Handeln aufzählen</w:t>
            </w:r>
            <w:r w:rsidR="00E42C43" w:rsidRPr="000A1B79">
              <w:rPr>
                <w:rFonts w:ascii="Arial" w:hAnsi="Arial"/>
                <w:spacing w:val="-5"/>
                <w:lang w:val="de-DE"/>
              </w:rPr>
              <w:t xml:space="preserve"> </w:t>
            </w:r>
            <w:r w:rsidR="00E42C43" w:rsidRPr="000A1B79">
              <w:rPr>
                <w:rFonts w:ascii="Arial" w:hAnsi="Arial"/>
                <w:lang w:val="de-DE"/>
              </w:rPr>
              <w:t>und diese für ihr eigenes Leben in</w:t>
            </w:r>
            <w:r w:rsidR="00E42C43" w:rsidRPr="000A1B79">
              <w:rPr>
                <w:rFonts w:ascii="Arial" w:hAnsi="Arial"/>
                <w:spacing w:val="-6"/>
                <w:lang w:val="de-DE"/>
              </w:rPr>
              <w:t xml:space="preserve"> </w:t>
            </w:r>
            <w:r w:rsidR="00E42C43" w:rsidRPr="000A1B79">
              <w:rPr>
                <w:rFonts w:ascii="Arial" w:hAnsi="Arial"/>
                <w:lang w:val="de-DE"/>
              </w:rPr>
              <w:t>e</w:t>
            </w:r>
            <w:r w:rsidR="008D763D" w:rsidRPr="000A1B79">
              <w:rPr>
                <w:rFonts w:ascii="Arial" w:hAnsi="Arial"/>
                <w:lang w:val="de-DE"/>
              </w:rPr>
              <w:t>i</w:t>
            </w:r>
            <w:r w:rsidR="00E42C43" w:rsidRPr="000A1B79">
              <w:rPr>
                <w:rFonts w:ascii="Arial" w:hAnsi="Arial"/>
                <w:lang w:val="de-DE"/>
              </w:rPr>
              <w:t>ner modernen</w:t>
            </w:r>
            <w:r w:rsidR="00E42C43" w:rsidRPr="000A1B79">
              <w:rPr>
                <w:rFonts w:ascii="Arial" w:hAnsi="Arial"/>
                <w:spacing w:val="-4"/>
                <w:lang w:val="de-DE"/>
              </w:rPr>
              <w:t xml:space="preserve"> </w:t>
            </w:r>
            <w:r w:rsidR="00E42C43" w:rsidRPr="000A1B79">
              <w:rPr>
                <w:rFonts w:ascii="Arial" w:hAnsi="Arial"/>
                <w:lang w:val="de-DE"/>
              </w:rPr>
              <w:t>Gesellschaft einüben</w:t>
            </w:r>
          </w:p>
          <w:p w:rsidR="00E42C43" w:rsidRPr="000A1B79" w:rsidRDefault="00FF5564" w:rsidP="004941AE">
            <w:pPr>
              <w:pStyle w:val="TableParagraph"/>
              <w:ind w:left="105" w:right="221"/>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ausgewählte zentrale</w:t>
            </w:r>
            <w:r w:rsidR="00E42C43" w:rsidRPr="000A1B79">
              <w:rPr>
                <w:rFonts w:ascii="Arial" w:hAnsi="Arial"/>
                <w:spacing w:val="-8"/>
                <w:lang w:val="de-DE"/>
              </w:rPr>
              <w:t xml:space="preserve"> </w:t>
            </w:r>
            <w:r w:rsidR="00E42C43" w:rsidRPr="000A1B79">
              <w:rPr>
                <w:rFonts w:ascii="Arial" w:hAnsi="Arial"/>
                <w:lang w:val="de-DE"/>
              </w:rPr>
              <w:t>Hadith- werke und Hadithgelehrte</w:t>
            </w:r>
            <w:r w:rsidR="00E42C43" w:rsidRPr="000A1B79">
              <w:rPr>
                <w:rFonts w:ascii="Arial" w:hAnsi="Arial"/>
                <w:spacing w:val="-4"/>
                <w:lang w:val="de-DE"/>
              </w:rPr>
              <w:t xml:space="preserve"> </w:t>
            </w:r>
            <w:r w:rsidR="00E42C43" w:rsidRPr="000A1B79">
              <w:rPr>
                <w:rFonts w:ascii="Arial" w:hAnsi="Arial"/>
                <w:lang w:val="de-DE"/>
              </w:rPr>
              <w:t>nennen, den Koran als</w:t>
            </w:r>
            <w:r w:rsidR="00E42C43" w:rsidRPr="000A1B79">
              <w:rPr>
                <w:rFonts w:ascii="Arial" w:hAnsi="Arial"/>
                <w:spacing w:val="-9"/>
                <w:lang w:val="de-DE"/>
              </w:rPr>
              <w:t xml:space="preserve"> </w:t>
            </w:r>
            <w:r w:rsidR="00E42C43" w:rsidRPr="000A1B79">
              <w:rPr>
                <w:rFonts w:ascii="Arial" w:hAnsi="Arial"/>
                <w:lang w:val="de-DE"/>
              </w:rPr>
              <w:t>Überlieferung Gottes und die Sunna als</w:t>
            </w:r>
            <w:r w:rsidR="00E42C43" w:rsidRPr="000A1B79">
              <w:rPr>
                <w:rFonts w:ascii="Arial" w:hAnsi="Arial"/>
                <w:spacing w:val="-4"/>
                <w:lang w:val="de-DE"/>
              </w:rPr>
              <w:t xml:space="preserve"> </w:t>
            </w:r>
            <w:r w:rsidR="00E42C43" w:rsidRPr="000A1B79">
              <w:rPr>
                <w:rFonts w:ascii="Arial" w:hAnsi="Arial"/>
                <w:lang w:val="de-DE"/>
              </w:rPr>
              <w:t>Praxis des Propheten deuten, die</w:t>
            </w:r>
            <w:r w:rsidR="00E42C43" w:rsidRPr="000A1B79">
              <w:rPr>
                <w:rFonts w:ascii="Arial" w:hAnsi="Arial"/>
                <w:spacing w:val="-7"/>
                <w:lang w:val="de-DE"/>
              </w:rPr>
              <w:t xml:space="preserve"> </w:t>
            </w:r>
            <w:r w:rsidR="00E42C43" w:rsidRPr="000A1B79">
              <w:rPr>
                <w:rFonts w:ascii="Arial" w:hAnsi="Arial"/>
                <w:lang w:val="de-DE"/>
              </w:rPr>
              <w:t>Wichtigkeit und die religiöse</w:t>
            </w:r>
            <w:r w:rsidR="00E42C43" w:rsidRPr="000A1B79">
              <w:rPr>
                <w:rFonts w:ascii="Arial" w:hAnsi="Arial"/>
                <w:spacing w:val="-10"/>
                <w:lang w:val="de-DE"/>
              </w:rPr>
              <w:t xml:space="preserve"> </w:t>
            </w:r>
            <w:r w:rsidR="00E42C43" w:rsidRPr="000A1B79">
              <w:rPr>
                <w:rFonts w:ascii="Arial" w:hAnsi="Arial"/>
                <w:lang w:val="de-DE"/>
              </w:rPr>
              <w:t>Relevanz der prophetischen Tradition</w:t>
            </w:r>
            <w:r w:rsidR="00E42C43" w:rsidRPr="000A1B79">
              <w:rPr>
                <w:rFonts w:ascii="Arial" w:hAnsi="Arial"/>
                <w:spacing w:val="-10"/>
                <w:lang w:val="de-DE"/>
              </w:rPr>
              <w:t xml:space="preserve"> </w:t>
            </w:r>
            <w:r w:rsidR="00E42C43" w:rsidRPr="000A1B79">
              <w:rPr>
                <w:rFonts w:ascii="Arial" w:hAnsi="Arial"/>
                <w:lang w:val="de-DE"/>
              </w:rPr>
              <w:t>für</w:t>
            </w:r>
            <w:r w:rsidR="004941AE" w:rsidRPr="000A1B79">
              <w:rPr>
                <w:rFonts w:ascii="Arial"/>
                <w:lang w:val="de-DE"/>
              </w:rPr>
              <w:t xml:space="preserve"> den eigenen Glauben</w:t>
            </w:r>
            <w:r w:rsidR="004941AE" w:rsidRPr="000A1B79">
              <w:rPr>
                <w:rFonts w:ascii="Arial"/>
                <w:spacing w:val="-6"/>
                <w:lang w:val="de-DE"/>
              </w:rPr>
              <w:t xml:space="preserve"> </w:t>
            </w:r>
            <w:r w:rsidR="004941AE">
              <w:rPr>
                <w:rFonts w:ascii="Arial"/>
                <w:lang w:val="de-DE"/>
              </w:rPr>
              <w:t>beschrei</w:t>
            </w:r>
            <w:r w:rsidR="004941AE" w:rsidRPr="000A1B79">
              <w:rPr>
                <w:rFonts w:ascii="Arial"/>
                <w:lang w:val="de-DE"/>
              </w:rPr>
              <w:t>ben</w:t>
            </w:r>
          </w:p>
        </w:tc>
        <w:tc>
          <w:tcPr>
            <w:tcW w:w="1252" w:type="pct"/>
            <w:tcBorders>
              <w:left w:val="single" w:sz="4" w:space="0" w:color="000000"/>
              <w:bottom w:val="single" w:sz="4" w:space="0" w:color="000000"/>
              <w:right w:val="single" w:sz="4" w:space="0" w:color="000000"/>
            </w:tcBorders>
          </w:tcPr>
          <w:p w:rsidR="00E42C43" w:rsidRPr="00E42C43" w:rsidRDefault="00E42C43" w:rsidP="008D763D">
            <w:pPr>
              <w:pStyle w:val="TableParagraph"/>
              <w:ind w:left="105" w:right="187"/>
              <w:rPr>
                <w:rFonts w:ascii="Arial" w:eastAsia="Arial" w:hAnsi="Arial" w:cs="Arial"/>
                <w:lang w:val="de-DE"/>
              </w:rPr>
            </w:pPr>
            <w:r w:rsidRPr="00E42C43">
              <w:rPr>
                <w:rFonts w:ascii="Arial"/>
                <w:lang w:val="de-DE"/>
              </w:rPr>
              <w:t>Die Gepflogenheiten des</w:t>
            </w:r>
            <w:r w:rsidRPr="00E42C43">
              <w:rPr>
                <w:rFonts w:ascii="Arial"/>
                <w:spacing w:val="-9"/>
                <w:lang w:val="de-DE"/>
              </w:rPr>
              <w:t xml:space="preserve"> </w:t>
            </w:r>
            <w:r w:rsidRPr="00E42C43">
              <w:rPr>
                <w:rFonts w:ascii="Arial"/>
                <w:lang w:val="de-DE"/>
              </w:rPr>
              <w:t>Prophe- ten als praktische</w:t>
            </w:r>
            <w:r w:rsidRPr="00E42C43">
              <w:rPr>
                <w:rFonts w:ascii="Arial"/>
                <w:spacing w:val="-5"/>
                <w:lang w:val="de-DE"/>
              </w:rPr>
              <w:t xml:space="preserve"> </w:t>
            </w:r>
            <w:r w:rsidRPr="00E42C43">
              <w:rPr>
                <w:rFonts w:ascii="Arial"/>
                <w:lang w:val="de-DE"/>
              </w:rPr>
              <w:t xml:space="preserve">Handlungsan- weisung </w:t>
            </w:r>
            <w:r w:rsidRPr="00E42C43">
              <w:rPr>
                <w:rFonts w:ascii="Arial"/>
                <w:spacing w:val="-2"/>
                <w:lang w:val="de-DE"/>
              </w:rPr>
              <w:t xml:space="preserve">wie </w:t>
            </w:r>
            <w:r w:rsidRPr="00E42C43">
              <w:rPr>
                <w:rFonts w:ascii="Arial"/>
                <w:lang w:val="de-DE"/>
              </w:rPr>
              <w:t>z.</w:t>
            </w:r>
            <w:r w:rsidRPr="00E42C43">
              <w:rPr>
                <w:rFonts w:ascii="Arial"/>
                <w:spacing w:val="2"/>
                <w:lang w:val="de-DE"/>
              </w:rPr>
              <w:t xml:space="preserve"> </w:t>
            </w:r>
            <w:r w:rsidRPr="00E42C43">
              <w:rPr>
                <w:rFonts w:ascii="Arial"/>
                <w:lang w:val="de-DE"/>
              </w:rPr>
              <w:t>B.:</w:t>
            </w:r>
          </w:p>
          <w:p w:rsidR="00E42C43" w:rsidRDefault="00E42C43" w:rsidP="008D763D">
            <w:pPr>
              <w:pStyle w:val="TableParagraph"/>
              <w:numPr>
                <w:ilvl w:val="0"/>
                <w:numId w:val="96"/>
              </w:numPr>
              <w:tabs>
                <w:tab w:val="left" w:pos="466"/>
              </w:tabs>
              <w:spacing w:line="268" w:lineRule="exact"/>
              <w:rPr>
                <w:rFonts w:ascii="Arial" w:eastAsia="Arial" w:hAnsi="Arial" w:cs="Arial"/>
              </w:rPr>
            </w:pPr>
            <w:r>
              <w:rPr>
                <w:rFonts w:ascii="Arial"/>
              </w:rPr>
              <w:t>Freundlichkeit</w:t>
            </w:r>
          </w:p>
          <w:p w:rsidR="00E42C43" w:rsidRPr="00E42C43" w:rsidRDefault="00E42C43" w:rsidP="008D763D">
            <w:pPr>
              <w:pStyle w:val="TableParagraph"/>
              <w:numPr>
                <w:ilvl w:val="0"/>
                <w:numId w:val="96"/>
              </w:numPr>
              <w:tabs>
                <w:tab w:val="left" w:pos="466"/>
              </w:tabs>
              <w:ind w:right="267"/>
              <w:rPr>
                <w:rFonts w:ascii="Arial" w:eastAsia="Arial" w:hAnsi="Arial" w:cs="Arial"/>
                <w:lang w:val="de-DE"/>
              </w:rPr>
            </w:pPr>
            <w:r w:rsidRPr="00E42C43">
              <w:rPr>
                <w:rFonts w:ascii="Arial"/>
                <w:lang w:val="de-DE"/>
              </w:rPr>
              <w:t>Umgang mit Frauen,</w:t>
            </w:r>
            <w:r w:rsidRPr="00E42C43">
              <w:rPr>
                <w:rFonts w:ascii="Arial"/>
                <w:spacing w:val="-6"/>
                <w:lang w:val="de-DE"/>
              </w:rPr>
              <w:t xml:space="preserve"> </w:t>
            </w:r>
            <w:r w:rsidRPr="00E42C43">
              <w:rPr>
                <w:rFonts w:ascii="Arial"/>
                <w:lang w:val="de-DE"/>
              </w:rPr>
              <w:t>Kindern und Alten</w:t>
            </w:r>
          </w:p>
          <w:p w:rsidR="00E42C43" w:rsidRDefault="00E42C43" w:rsidP="008D763D">
            <w:pPr>
              <w:pStyle w:val="TableParagraph"/>
              <w:numPr>
                <w:ilvl w:val="0"/>
                <w:numId w:val="96"/>
              </w:numPr>
              <w:tabs>
                <w:tab w:val="left" w:pos="466"/>
              </w:tabs>
              <w:spacing w:line="268" w:lineRule="exact"/>
              <w:rPr>
                <w:rFonts w:ascii="Arial" w:eastAsia="Arial" w:hAnsi="Arial" w:cs="Arial"/>
              </w:rPr>
            </w:pPr>
            <w:r>
              <w:rPr>
                <w:rFonts w:ascii="Arial" w:hAnsi="Arial"/>
              </w:rPr>
              <w:t>Die (gute) Absicht</w:t>
            </w:r>
            <w:r>
              <w:rPr>
                <w:rFonts w:ascii="Arial" w:hAnsi="Arial"/>
                <w:spacing w:val="-4"/>
              </w:rPr>
              <w:t xml:space="preserve"> </w:t>
            </w:r>
            <w:r>
              <w:rPr>
                <w:rFonts w:ascii="Arial" w:hAnsi="Arial"/>
              </w:rPr>
              <w:t>zählt</w:t>
            </w:r>
          </w:p>
          <w:p w:rsidR="00E42C43" w:rsidRDefault="00E42C43" w:rsidP="008D763D">
            <w:pPr>
              <w:pStyle w:val="TableParagraph"/>
              <w:numPr>
                <w:ilvl w:val="0"/>
                <w:numId w:val="96"/>
              </w:numPr>
              <w:tabs>
                <w:tab w:val="left" w:pos="466"/>
              </w:tabs>
              <w:spacing w:before="19" w:line="252" w:lineRule="exact"/>
              <w:ind w:right="145"/>
              <w:rPr>
                <w:rFonts w:ascii="Arial" w:eastAsia="Arial" w:hAnsi="Arial" w:cs="Arial"/>
              </w:rPr>
            </w:pPr>
            <w:r>
              <w:rPr>
                <w:rFonts w:ascii="Arial"/>
              </w:rPr>
              <w:t>Gebrauch der Vernunft,</w:t>
            </w:r>
            <w:r>
              <w:rPr>
                <w:rFonts w:ascii="Arial"/>
                <w:spacing w:val="-5"/>
              </w:rPr>
              <w:t xml:space="preserve"> </w:t>
            </w:r>
            <w:r>
              <w:rPr>
                <w:rFonts w:ascii="Arial"/>
              </w:rPr>
              <w:t>Nach- denklichkeit</w:t>
            </w:r>
          </w:p>
          <w:p w:rsidR="00E42C43" w:rsidRDefault="00E42C43" w:rsidP="008D763D">
            <w:pPr>
              <w:pStyle w:val="TableParagraph"/>
              <w:numPr>
                <w:ilvl w:val="0"/>
                <w:numId w:val="96"/>
              </w:numPr>
              <w:tabs>
                <w:tab w:val="left" w:pos="466"/>
              </w:tabs>
              <w:spacing w:line="265" w:lineRule="exact"/>
              <w:rPr>
                <w:rFonts w:ascii="Arial" w:eastAsia="Arial" w:hAnsi="Arial" w:cs="Arial"/>
              </w:rPr>
            </w:pPr>
            <w:r>
              <w:rPr>
                <w:rFonts w:ascii="Arial"/>
              </w:rPr>
              <w:t>Beratung</w:t>
            </w:r>
          </w:p>
          <w:p w:rsidR="00E42C43" w:rsidRDefault="00E42C43" w:rsidP="008D763D">
            <w:pPr>
              <w:pStyle w:val="TableParagraph"/>
              <w:numPr>
                <w:ilvl w:val="0"/>
                <w:numId w:val="96"/>
              </w:numPr>
              <w:tabs>
                <w:tab w:val="left" w:pos="466"/>
              </w:tabs>
              <w:spacing w:line="268" w:lineRule="exact"/>
              <w:rPr>
                <w:rFonts w:ascii="Arial" w:eastAsia="Arial" w:hAnsi="Arial" w:cs="Arial"/>
              </w:rPr>
            </w:pPr>
            <w:r>
              <w:rPr>
                <w:rFonts w:ascii="Arial"/>
              </w:rPr>
              <w:t>Dankbarkeit</w:t>
            </w:r>
          </w:p>
          <w:p w:rsidR="00E42C43" w:rsidRDefault="00E42C43" w:rsidP="008D763D">
            <w:pPr>
              <w:pStyle w:val="TableParagraph"/>
              <w:numPr>
                <w:ilvl w:val="0"/>
                <w:numId w:val="96"/>
              </w:numPr>
              <w:tabs>
                <w:tab w:val="left" w:pos="466"/>
              </w:tabs>
              <w:spacing w:line="269" w:lineRule="exact"/>
              <w:rPr>
                <w:rFonts w:ascii="Arial" w:eastAsia="Arial" w:hAnsi="Arial" w:cs="Arial"/>
              </w:rPr>
            </w:pPr>
            <w:r>
              <w:rPr>
                <w:rFonts w:ascii="Arial"/>
              </w:rPr>
              <w:t>Bescheidenheit</w:t>
            </w:r>
          </w:p>
        </w:tc>
        <w:tc>
          <w:tcPr>
            <w:tcW w:w="1252" w:type="pct"/>
            <w:tcBorders>
              <w:left w:val="single" w:sz="4" w:space="0" w:color="000000"/>
              <w:bottom w:val="single" w:sz="4" w:space="0" w:color="000000"/>
              <w:right w:val="single" w:sz="4" w:space="0" w:color="000000"/>
            </w:tcBorders>
          </w:tcPr>
          <w:p w:rsidR="00E42C43" w:rsidRPr="00E42C43" w:rsidRDefault="00E42C43" w:rsidP="008D763D">
            <w:pPr>
              <w:pStyle w:val="TableParagraph"/>
              <w:spacing w:line="242" w:lineRule="auto"/>
              <w:ind w:left="105" w:right="232"/>
              <w:rPr>
                <w:rFonts w:ascii="Arial" w:eastAsia="Arial" w:hAnsi="Arial" w:cs="Arial"/>
                <w:lang w:val="de-DE"/>
              </w:rPr>
            </w:pPr>
            <w:r w:rsidRPr="00E42C43">
              <w:rPr>
                <w:rFonts w:ascii="Arial"/>
                <w:lang w:val="de-DE"/>
              </w:rPr>
              <w:t>Gruppenarbeit/-puzzle mit</w:t>
            </w:r>
            <w:r w:rsidRPr="00E42C43">
              <w:rPr>
                <w:rFonts w:ascii="Arial"/>
                <w:spacing w:val="-9"/>
                <w:lang w:val="de-DE"/>
              </w:rPr>
              <w:t xml:space="preserve"> </w:t>
            </w:r>
            <w:r w:rsidRPr="00E42C43">
              <w:rPr>
                <w:rFonts w:ascii="Arial"/>
                <w:lang w:val="de-DE"/>
              </w:rPr>
              <w:t>Beleg- stellen aus Koran und</w:t>
            </w:r>
            <w:r w:rsidRPr="00E42C43">
              <w:rPr>
                <w:rFonts w:ascii="Arial"/>
                <w:spacing w:val="-9"/>
                <w:lang w:val="de-DE"/>
              </w:rPr>
              <w:t xml:space="preserve"> </w:t>
            </w:r>
            <w:r w:rsidRPr="00E42C43">
              <w:rPr>
                <w:rFonts w:ascii="Arial"/>
                <w:lang w:val="de-DE"/>
              </w:rPr>
              <w:t>Hadith</w:t>
            </w:r>
          </w:p>
          <w:p w:rsidR="00E42C43" w:rsidRPr="00E42C43" w:rsidRDefault="00E42C43" w:rsidP="008D763D">
            <w:pPr>
              <w:pStyle w:val="TableParagraph"/>
              <w:spacing w:before="7"/>
              <w:rPr>
                <w:rFonts w:ascii="Times New Roman" w:eastAsia="Times New Roman" w:hAnsi="Times New Roman" w:cs="Times New Roman"/>
                <w:sz w:val="21"/>
                <w:szCs w:val="21"/>
                <w:lang w:val="de-DE"/>
              </w:rPr>
            </w:pPr>
          </w:p>
          <w:p w:rsidR="00E42C43" w:rsidRPr="00E42C43" w:rsidRDefault="00E42C43" w:rsidP="009B56A8">
            <w:pPr>
              <w:pStyle w:val="TableParagraph"/>
              <w:ind w:left="105" w:right="134"/>
              <w:rPr>
                <w:rFonts w:ascii="Arial" w:eastAsia="Arial" w:hAnsi="Arial" w:cs="Arial"/>
                <w:lang w:val="de-DE"/>
              </w:rPr>
            </w:pPr>
            <w:r w:rsidRPr="00E42C43">
              <w:rPr>
                <w:rFonts w:ascii="Arial" w:eastAsia="Arial" w:hAnsi="Arial" w:cs="Arial"/>
                <w:lang w:val="de-DE"/>
              </w:rPr>
              <w:t>z. B. 3:159, 17:23, „Der</w:t>
            </w:r>
            <w:r w:rsidRPr="00E42C43">
              <w:rPr>
                <w:rFonts w:ascii="Arial" w:eastAsia="Arial" w:hAnsi="Arial" w:cs="Arial"/>
                <w:spacing w:val="-4"/>
                <w:lang w:val="de-DE"/>
              </w:rPr>
              <w:t xml:space="preserve"> </w:t>
            </w:r>
            <w:r w:rsidRPr="00E42C43">
              <w:rPr>
                <w:rFonts w:ascii="Arial" w:eastAsia="Arial" w:hAnsi="Arial" w:cs="Arial"/>
                <w:lang w:val="de-DE"/>
              </w:rPr>
              <w:t>vollen- detste Muslim in</w:t>
            </w:r>
            <w:r w:rsidRPr="00E42C43">
              <w:rPr>
                <w:rFonts w:ascii="Arial" w:eastAsia="Arial" w:hAnsi="Arial" w:cs="Arial"/>
                <w:spacing w:val="-8"/>
                <w:lang w:val="de-DE"/>
              </w:rPr>
              <w:t xml:space="preserve"> </w:t>
            </w:r>
            <w:r w:rsidRPr="00E42C43">
              <w:rPr>
                <w:rFonts w:ascii="Arial" w:eastAsia="Arial" w:hAnsi="Arial" w:cs="Arial"/>
                <w:lang w:val="de-DE"/>
              </w:rPr>
              <w:t>Glaubensangele- genheiten ist derjenige, der</w:t>
            </w:r>
            <w:r w:rsidRPr="00E42C43">
              <w:rPr>
                <w:rFonts w:ascii="Arial" w:eastAsia="Arial" w:hAnsi="Arial" w:cs="Arial"/>
                <w:spacing w:val="-7"/>
                <w:lang w:val="de-DE"/>
              </w:rPr>
              <w:t xml:space="preserve"> </w:t>
            </w:r>
            <w:r w:rsidRPr="00E42C43">
              <w:rPr>
                <w:rFonts w:ascii="Arial" w:eastAsia="Arial" w:hAnsi="Arial" w:cs="Arial"/>
                <w:lang w:val="de-DE"/>
              </w:rPr>
              <w:t>ein vorzügliches Benehmen hat;</w:t>
            </w:r>
            <w:r w:rsidRPr="00E42C43">
              <w:rPr>
                <w:rFonts w:ascii="Arial" w:eastAsia="Arial" w:hAnsi="Arial" w:cs="Arial"/>
                <w:spacing w:val="-4"/>
                <w:lang w:val="de-DE"/>
              </w:rPr>
              <w:t xml:space="preserve"> </w:t>
            </w:r>
            <w:r w:rsidRPr="00E42C43">
              <w:rPr>
                <w:rFonts w:ascii="Arial" w:eastAsia="Arial" w:hAnsi="Arial" w:cs="Arial"/>
                <w:lang w:val="de-DE"/>
              </w:rPr>
              <w:t>und die Besten unter euch sind</w:t>
            </w:r>
            <w:r w:rsidRPr="00E42C43">
              <w:rPr>
                <w:rFonts w:ascii="Arial" w:eastAsia="Arial" w:hAnsi="Arial" w:cs="Arial"/>
                <w:spacing w:val="-4"/>
                <w:lang w:val="de-DE"/>
              </w:rPr>
              <w:t xml:space="preserve"> </w:t>
            </w:r>
            <w:r w:rsidRPr="00E42C43">
              <w:rPr>
                <w:rFonts w:ascii="Arial" w:eastAsia="Arial" w:hAnsi="Arial" w:cs="Arial"/>
                <w:lang w:val="de-DE"/>
              </w:rPr>
              <w:t>diejenigen, die ihre Ehefrauen am</w:t>
            </w:r>
            <w:r w:rsidRPr="00E42C43">
              <w:rPr>
                <w:rFonts w:ascii="Arial" w:eastAsia="Arial" w:hAnsi="Arial" w:cs="Arial"/>
                <w:spacing w:val="-8"/>
                <w:lang w:val="de-DE"/>
              </w:rPr>
              <w:t xml:space="preserve"> </w:t>
            </w:r>
            <w:r w:rsidRPr="00E42C43">
              <w:rPr>
                <w:rFonts w:ascii="Arial" w:eastAsia="Arial" w:hAnsi="Arial" w:cs="Arial"/>
                <w:lang w:val="de-DE"/>
              </w:rPr>
              <w:t>besen behandeln“ (Tirmidhī),</w:t>
            </w:r>
            <w:r w:rsidRPr="00E42C43">
              <w:rPr>
                <w:rFonts w:ascii="Arial" w:eastAsia="Arial" w:hAnsi="Arial" w:cs="Arial"/>
                <w:spacing w:val="-6"/>
                <w:lang w:val="de-DE"/>
              </w:rPr>
              <w:t xml:space="preserve"> </w:t>
            </w:r>
            <w:r w:rsidRPr="00E42C43">
              <w:rPr>
                <w:rFonts w:ascii="Arial" w:eastAsia="Arial" w:hAnsi="Arial" w:cs="Arial"/>
                <w:lang w:val="de-DE"/>
              </w:rPr>
              <w:t>„Wahrlich, die Taten sind</w:t>
            </w:r>
            <w:r w:rsidRPr="00E42C43">
              <w:rPr>
                <w:rFonts w:ascii="Arial" w:eastAsia="Arial" w:hAnsi="Arial" w:cs="Arial"/>
                <w:spacing w:val="-7"/>
                <w:lang w:val="de-DE"/>
              </w:rPr>
              <w:t xml:space="preserve"> </w:t>
            </w:r>
            <w:r w:rsidRPr="00E42C43">
              <w:rPr>
                <w:rFonts w:ascii="Arial" w:eastAsia="Arial" w:hAnsi="Arial" w:cs="Arial"/>
                <w:lang w:val="de-DE"/>
              </w:rPr>
              <w:t>entsprechend den Absichten, und jedem</w:t>
            </w:r>
            <w:r w:rsidRPr="00E42C43">
              <w:rPr>
                <w:rFonts w:ascii="Arial" w:eastAsia="Arial" w:hAnsi="Arial" w:cs="Arial"/>
                <w:spacing w:val="-4"/>
                <w:lang w:val="de-DE"/>
              </w:rPr>
              <w:t xml:space="preserve"> </w:t>
            </w:r>
            <w:r w:rsidRPr="00E42C43">
              <w:rPr>
                <w:rFonts w:ascii="Arial" w:eastAsia="Arial" w:hAnsi="Arial" w:cs="Arial"/>
                <w:lang w:val="de-DE"/>
              </w:rPr>
              <w:t>Men-</w:t>
            </w:r>
          </w:p>
        </w:tc>
      </w:tr>
      <w:tr w:rsidR="00E42C43" w:rsidRPr="004941AE" w:rsidTr="002B7AA0">
        <w:trPr>
          <w:trHeight w:hRule="exact" w:val="516"/>
        </w:trPr>
        <w:tc>
          <w:tcPr>
            <w:tcW w:w="1247"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49" w:type="pct"/>
            <w:tcBorders>
              <w:left w:val="single" w:sz="4" w:space="0" w:color="000000"/>
              <w:bottom w:val="single" w:sz="4" w:space="0" w:color="000000"/>
              <w:right w:val="single" w:sz="4" w:space="0" w:color="000000"/>
            </w:tcBorders>
            <w:shd w:val="clear" w:color="auto" w:fill="FFE2D5"/>
          </w:tcPr>
          <w:p w:rsidR="00E42C43" w:rsidRPr="000A1B79" w:rsidRDefault="00E42C43" w:rsidP="008D763D">
            <w:pPr>
              <w:pStyle w:val="TableParagraph"/>
              <w:spacing w:before="2" w:line="252" w:lineRule="exact"/>
              <w:ind w:left="105" w:right="378"/>
              <w:rPr>
                <w:rFonts w:ascii="Arial" w:eastAsia="Arial" w:hAnsi="Arial" w:cs="Arial"/>
                <w:lang w:val="de-DE"/>
              </w:rPr>
            </w:pPr>
          </w:p>
        </w:tc>
        <w:tc>
          <w:tcPr>
            <w:tcW w:w="1252" w:type="pct"/>
            <w:vMerge w:val="restart"/>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numPr>
                <w:ilvl w:val="0"/>
                <w:numId w:val="95"/>
              </w:numPr>
              <w:tabs>
                <w:tab w:val="left" w:pos="466"/>
              </w:tabs>
              <w:spacing w:before="15" w:line="254" w:lineRule="exact"/>
              <w:ind w:right="694"/>
              <w:rPr>
                <w:rFonts w:ascii="Arial" w:eastAsia="Arial" w:hAnsi="Arial" w:cs="Arial"/>
              </w:rPr>
            </w:pPr>
            <w:r>
              <w:rPr>
                <w:rFonts w:ascii="Arial" w:hAnsi="Arial"/>
              </w:rPr>
              <w:t>Großzügigkeit, Güte</w:t>
            </w:r>
            <w:r>
              <w:rPr>
                <w:rFonts w:ascii="Arial" w:hAnsi="Arial"/>
                <w:spacing w:val="-5"/>
              </w:rPr>
              <w:t xml:space="preserve"> </w:t>
            </w:r>
            <w:r>
              <w:rPr>
                <w:rFonts w:ascii="Arial" w:hAnsi="Arial"/>
              </w:rPr>
              <w:t xml:space="preserve">und </w:t>
            </w:r>
            <w:r>
              <w:rPr>
                <w:rFonts w:ascii="Arial" w:hAnsi="Arial"/>
              </w:rPr>
              <w:lastRenderedPageBreak/>
              <w:t>Barmherzigkeit</w:t>
            </w:r>
          </w:p>
          <w:p w:rsidR="00E42C43" w:rsidRDefault="00E42C43" w:rsidP="008D763D">
            <w:pPr>
              <w:pStyle w:val="TableParagraph"/>
              <w:numPr>
                <w:ilvl w:val="0"/>
                <w:numId w:val="95"/>
              </w:numPr>
              <w:tabs>
                <w:tab w:val="left" w:pos="466"/>
              </w:tabs>
              <w:spacing w:line="264" w:lineRule="exact"/>
              <w:rPr>
                <w:rFonts w:ascii="Arial" w:eastAsia="Arial" w:hAnsi="Arial" w:cs="Arial"/>
              </w:rPr>
            </w:pPr>
            <w:r>
              <w:rPr>
                <w:rFonts w:ascii="Arial" w:hAnsi="Arial"/>
              </w:rPr>
              <w:t>Vertrauenswürdigkeit</w:t>
            </w:r>
          </w:p>
          <w:p w:rsidR="00E42C43" w:rsidRDefault="00E42C43" w:rsidP="008D763D">
            <w:pPr>
              <w:pStyle w:val="TableParagraph"/>
              <w:numPr>
                <w:ilvl w:val="0"/>
                <w:numId w:val="95"/>
              </w:numPr>
              <w:tabs>
                <w:tab w:val="left" w:pos="466"/>
              </w:tabs>
              <w:spacing w:line="268" w:lineRule="exact"/>
              <w:rPr>
                <w:rFonts w:ascii="Arial" w:eastAsia="Arial" w:hAnsi="Arial" w:cs="Arial"/>
              </w:rPr>
            </w:pPr>
            <w:r>
              <w:rPr>
                <w:rFonts w:ascii="Arial"/>
              </w:rPr>
              <w:t>Schamhaftigkeit</w:t>
            </w:r>
          </w:p>
          <w:p w:rsidR="00E42C43" w:rsidRDefault="00E42C43" w:rsidP="008D763D">
            <w:pPr>
              <w:pStyle w:val="TableParagraph"/>
              <w:numPr>
                <w:ilvl w:val="0"/>
                <w:numId w:val="95"/>
              </w:numPr>
              <w:tabs>
                <w:tab w:val="left" w:pos="466"/>
              </w:tabs>
              <w:spacing w:line="268" w:lineRule="exact"/>
              <w:rPr>
                <w:rFonts w:ascii="Arial" w:eastAsia="Arial" w:hAnsi="Arial" w:cs="Arial"/>
              </w:rPr>
            </w:pPr>
            <w:r>
              <w:rPr>
                <w:rFonts w:ascii="Arial"/>
              </w:rPr>
              <w:t>Geduld</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Pr="00E42C43" w:rsidRDefault="00E42C43" w:rsidP="008D763D">
            <w:pPr>
              <w:pStyle w:val="TableParagraph"/>
              <w:ind w:left="105" w:right="139"/>
              <w:rPr>
                <w:rFonts w:ascii="Arial" w:eastAsia="Arial" w:hAnsi="Arial" w:cs="Arial"/>
                <w:lang w:val="de-DE"/>
              </w:rPr>
            </w:pPr>
            <w:r w:rsidRPr="00E42C43">
              <w:rPr>
                <w:rFonts w:ascii="Arial" w:hAnsi="Arial"/>
                <w:lang w:val="de-DE"/>
              </w:rPr>
              <w:t>Frage der Übertragbarkeit auf</w:t>
            </w:r>
            <w:r w:rsidRPr="00E42C43">
              <w:rPr>
                <w:rFonts w:ascii="Arial" w:hAnsi="Arial"/>
                <w:spacing w:val="-9"/>
                <w:lang w:val="de-DE"/>
              </w:rPr>
              <w:t xml:space="preserve"> </w:t>
            </w:r>
            <w:r w:rsidRPr="00E42C43">
              <w:rPr>
                <w:rFonts w:ascii="Arial" w:hAnsi="Arial"/>
                <w:lang w:val="de-DE"/>
              </w:rPr>
              <w:t>das eigene</w:t>
            </w:r>
            <w:r w:rsidRPr="00E42C43">
              <w:rPr>
                <w:rFonts w:ascii="Arial" w:hAnsi="Arial"/>
                <w:spacing w:val="-2"/>
                <w:lang w:val="de-DE"/>
              </w:rPr>
              <w:t xml:space="preserve"> </w:t>
            </w:r>
            <w:r w:rsidRPr="00E42C43">
              <w:rPr>
                <w:rFonts w:ascii="Arial" w:hAnsi="Arial"/>
                <w:lang w:val="de-DE"/>
              </w:rPr>
              <w:t>Leben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286"/>
              <w:rPr>
                <w:rFonts w:ascii="Arial" w:eastAsia="Arial" w:hAnsi="Arial" w:cs="Arial"/>
                <w:lang w:val="de-DE"/>
              </w:rPr>
            </w:pPr>
            <w:r w:rsidRPr="00E42C43">
              <w:rPr>
                <w:rFonts w:ascii="Arial" w:hAnsi="Arial"/>
                <w:lang w:val="de-DE"/>
              </w:rPr>
              <w:t>Vielfalt in der Überlieferung</w:t>
            </w:r>
            <w:r w:rsidRPr="00E42C43">
              <w:rPr>
                <w:rFonts w:ascii="Arial" w:hAnsi="Arial"/>
                <w:spacing w:val="-6"/>
                <w:lang w:val="de-DE"/>
              </w:rPr>
              <w:t xml:space="preserve"> </w:t>
            </w:r>
            <w:r w:rsidRPr="00E42C43">
              <w:rPr>
                <w:rFonts w:ascii="Arial" w:hAnsi="Arial"/>
                <w:lang w:val="de-DE"/>
              </w:rPr>
              <w:t>der Gepflogenheiten des</w:t>
            </w:r>
            <w:r w:rsidRPr="00E42C43">
              <w:rPr>
                <w:rFonts w:ascii="Arial" w:hAnsi="Arial"/>
                <w:spacing w:val="-7"/>
                <w:lang w:val="de-DE"/>
              </w:rPr>
              <w:t xml:space="preserve"> </w:t>
            </w:r>
            <w:r w:rsidRPr="00E42C43">
              <w:rPr>
                <w:rFonts w:ascii="Arial" w:hAnsi="Arial"/>
                <w:lang w:val="de-DE"/>
              </w:rPr>
              <w:t>Propheten, Vergleich einzelner</w:t>
            </w:r>
            <w:r w:rsidRPr="00E42C43">
              <w:rPr>
                <w:rFonts w:ascii="Arial" w:hAnsi="Arial"/>
                <w:spacing w:val="-7"/>
                <w:lang w:val="de-DE"/>
              </w:rPr>
              <w:t xml:space="preserve"> </w:t>
            </w:r>
            <w:r w:rsidRPr="00E42C43">
              <w:rPr>
                <w:rFonts w:ascii="Arial" w:hAnsi="Arial"/>
                <w:lang w:val="de-DE"/>
              </w:rPr>
              <w:t>Hadithe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2"/>
              <w:rPr>
                <w:rFonts w:ascii="Times New Roman" w:eastAsia="Times New Roman" w:hAnsi="Times New Roman" w:cs="Times New Roman"/>
                <w:lang w:val="de-DE"/>
              </w:rPr>
            </w:pPr>
          </w:p>
          <w:p w:rsidR="00E42C43" w:rsidRPr="00E42C43" w:rsidRDefault="00E42C43" w:rsidP="008D763D">
            <w:pPr>
              <w:pStyle w:val="TableParagraph"/>
              <w:ind w:left="105" w:right="566"/>
              <w:rPr>
                <w:rFonts w:ascii="Arial" w:eastAsia="Arial" w:hAnsi="Arial" w:cs="Arial"/>
                <w:lang w:val="de-DE"/>
              </w:rPr>
            </w:pPr>
            <w:r w:rsidRPr="00E42C43">
              <w:rPr>
                <w:rFonts w:ascii="Arial" w:hAnsi="Arial"/>
                <w:lang w:val="de-DE"/>
              </w:rPr>
              <w:t>Handlungsoptionen</w:t>
            </w:r>
            <w:r w:rsidRPr="00E42C43">
              <w:rPr>
                <w:rFonts w:ascii="Arial" w:hAnsi="Arial"/>
                <w:spacing w:val="-5"/>
                <w:lang w:val="de-DE"/>
              </w:rPr>
              <w:t xml:space="preserve"> </w:t>
            </w:r>
            <w:r w:rsidRPr="00E42C43">
              <w:rPr>
                <w:rFonts w:ascii="Arial" w:hAnsi="Arial"/>
                <w:lang w:val="de-DE"/>
              </w:rPr>
              <w:t>bezüglich ausgewählter</w:t>
            </w:r>
            <w:r w:rsidRPr="00E42C43">
              <w:rPr>
                <w:rFonts w:ascii="Arial" w:hAnsi="Arial"/>
                <w:spacing w:val="-4"/>
                <w:lang w:val="de-DE"/>
              </w:rPr>
              <w:t xml:space="preserve"> </w:t>
            </w:r>
            <w:r w:rsidRPr="00E42C43">
              <w:rPr>
                <w:rFonts w:ascii="Arial" w:hAnsi="Arial"/>
                <w:lang w:val="de-DE"/>
              </w:rPr>
              <w:t>Hadithe</w:t>
            </w:r>
          </w:p>
          <w:p w:rsidR="00E42C43" w:rsidRPr="00E42C43" w:rsidRDefault="00E42C43" w:rsidP="008D763D">
            <w:pPr>
              <w:pStyle w:val="TableParagraph"/>
              <w:ind w:left="105" w:right="407"/>
              <w:rPr>
                <w:rFonts w:ascii="Arial" w:eastAsia="Arial" w:hAnsi="Arial" w:cs="Arial"/>
                <w:lang w:val="de-DE"/>
              </w:rPr>
            </w:pPr>
            <w:r w:rsidRPr="00E42C43">
              <w:rPr>
                <w:rFonts w:ascii="Arial"/>
                <w:lang w:val="de-DE"/>
              </w:rPr>
              <w:t>z. B. als Ratschlag</w:t>
            </w:r>
            <w:r w:rsidRPr="00E42C43">
              <w:rPr>
                <w:rFonts w:ascii="Arial"/>
                <w:spacing w:val="-4"/>
                <w:lang w:val="de-DE"/>
              </w:rPr>
              <w:t xml:space="preserve"> </w:t>
            </w:r>
            <w:r w:rsidRPr="00E42C43">
              <w:rPr>
                <w:rFonts w:ascii="Arial"/>
                <w:lang w:val="de-DE"/>
              </w:rPr>
              <w:t>betrachten, als Idealbild, zur</w:t>
            </w:r>
            <w:r w:rsidRPr="00E42C43">
              <w:rPr>
                <w:rFonts w:ascii="Arial"/>
                <w:spacing w:val="-9"/>
                <w:lang w:val="de-DE"/>
              </w:rPr>
              <w:t xml:space="preserve"> </w:t>
            </w:r>
            <w:r w:rsidRPr="00E42C43">
              <w:rPr>
                <w:rFonts w:ascii="Arial"/>
                <w:lang w:val="de-DE"/>
              </w:rPr>
              <w:t>Nachahmung</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Rituale aus Hadithe</w:t>
            </w:r>
            <w:r w:rsidRPr="00E42C43">
              <w:rPr>
                <w:rFonts w:ascii="Arial"/>
                <w:spacing w:val="-10"/>
                <w:lang w:val="de-DE"/>
              </w:rPr>
              <w:t xml:space="preserve"> </w:t>
            </w:r>
            <w:r w:rsidRPr="00E42C43">
              <w:rPr>
                <w:rFonts w:ascii="Arial"/>
                <w:lang w:val="de-DE"/>
              </w:rPr>
              <w:t>ableiten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selbst Vorbild</w:t>
            </w:r>
            <w:r w:rsidRPr="00E42C43">
              <w:rPr>
                <w:rFonts w:ascii="Arial"/>
                <w:spacing w:val="-3"/>
                <w:lang w:val="de-DE"/>
              </w:rPr>
              <w:t xml:space="preserve"> </w:t>
            </w:r>
            <w:r w:rsidRPr="00E42C43">
              <w:rPr>
                <w:rFonts w:ascii="Arial"/>
                <w:lang w:val="de-DE"/>
              </w:rPr>
              <w:t>sein:</w:t>
            </w:r>
          </w:p>
          <w:p w:rsidR="00E42C43" w:rsidRDefault="00E42C43" w:rsidP="008D763D">
            <w:pPr>
              <w:pStyle w:val="TableParagraph"/>
              <w:numPr>
                <w:ilvl w:val="0"/>
                <w:numId w:val="94"/>
              </w:numPr>
              <w:tabs>
                <w:tab w:val="left" w:pos="466"/>
              </w:tabs>
              <w:ind w:right="598"/>
              <w:rPr>
                <w:rFonts w:ascii="Arial" w:eastAsia="Arial" w:hAnsi="Arial" w:cs="Arial"/>
              </w:rPr>
            </w:pPr>
            <w:r>
              <w:rPr>
                <w:rFonts w:ascii="Arial" w:hAnsi="Arial"/>
              </w:rPr>
              <w:t>eigene Vorstellungen</w:t>
            </w:r>
            <w:r>
              <w:rPr>
                <w:rFonts w:ascii="Arial" w:hAnsi="Arial"/>
                <w:spacing w:val="-8"/>
              </w:rPr>
              <w:t xml:space="preserve"> </w:t>
            </w:r>
            <w:r>
              <w:rPr>
                <w:rFonts w:ascii="Arial" w:hAnsi="Arial"/>
              </w:rPr>
              <w:t>und Wünsche</w:t>
            </w:r>
          </w:p>
          <w:p w:rsidR="00E42C43" w:rsidRDefault="00E42C43" w:rsidP="008D763D">
            <w:pPr>
              <w:pStyle w:val="TableParagraph"/>
              <w:numPr>
                <w:ilvl w:val="0"/>
                <w:numId w:val="94"/>
              </w:numPr>
              <w:tabs>
                <w:tab w:val="left" w:pos="466"/>
              </w:tabs>
              <w:spacing w:line="268" w:lineRule="exact"/>
              <w:rPr>
                <w:rFonts w:ascii="Arial" w:eastAsia="Arial" w:hAnsi="Arial" w:cs="Arial"/>
              </w:rPr>
            </w:pPr>
            <w:r>
              <w:rPr>
                <w:rFonts w:ascii="Arial"/>
              </w:rPr>
              <w:t>eigenes Verhalten</w:t>
            </w:r>
            <w:r>
              <w:rPr>
                <w:rFonts w:ascii="Arial"/>
                <w:spacing w:val="-5"/>
              </w:rPr>
              <w:t xml:space="preserve"> </w:t>
            </w:r>
            <w:r>
              <w:rPr>
                <w:rFonts w:ascii="Arial"/>
              </w:rPr>
              <w:t>reflektieren</w:t>
            </w:r>
          </w:p>
          <w:p w:rsidR="00E42C43" w:rsidRDefault="00E42C43" w:rsidP="008D763D">
            <w:pPr>
              <w:pStyle w:val="TableParagraph"/>
              <w:numPr>
                <w:ilvl w:val="0"/>
                <w:numId w:val="94"/>
              </w:numPr>
              <w:tabs>
                <w:tab w:val="left" w:pos="466"/>
              </w:tabs>
              <w:spacing w:before="19" w:line="252" w:lineRule="exact"/>
              <w:ind w:right="219"/>
              <w:rPr>
                <w:rFonts w:ascii="Arial" w:eastAsia="Arial" w:hAnsi="Arial" w:cs="Arial"/>
              </w:rPr>
            </w:pPr>
            <w:r>
              <w:rPr>
                <w:rFonts w:ascii="Arial"/>
              </w:rPr>
              <w:t>fremde Vorstellungen und</w:t>
            </w:r>
            <w:r>
              <w:rPr>
                <w:rFonts w:ascii="Arial"/>
                <w:spacing w:val="-8"/>
              </w:rPr>
              <w:t xml:space="preserve"> </w:t>
            </w:r>
            <w:r>
              <w:rPr>
                <w:rFonts w:ascii="Arial"/>
              </w:rPr>
              <w:t>Er- wartungen</w:t>
            </w:r>
          </w:p>
          <w:p w:rsidR="00E42C43" w:rsidRDefault="00E42C43" w:rsidP="008D763D">
            <w:pPr>
              <w:pStyle w:val="TableParagraph"/>
              <w:numPr>
                <w:ilvl w:val="0"/>
                <w:numId w:val="94"/>
              </w:numPr>
              <w:tabs>
                <w:tab w:val="left" w:pos="466"/>
              </w:tabs>
              <w:spacing w:line="267" w:lineRule="exact"/>
              <w:rPr>
                <w:rFonts w:ascii="Arial" w:eastAsia="Arial" w:hAnsi="Arial" w:cs="Arial"/>
              </w:rPr>
            </w:pPr>
            <w:r>
              <w:rPr>
                <w:rFonts w:ascii="Arial"/>
              </w:rPr>
              <w:t>Grenzen und</w:t>
            </w:r>
            <w:r>
              <w:rPr>
                <w:rFonts w:ascii="Arial"/>
                <w:spacing w:val="-2"/>
              </w:rPr>
              <w:t xml:space="preserve"> </w:t>
            </w:r>
            <w:r>
              <w:rPr>
                <w:rFonts w:ascii="Arial"/>
              </w:rPr>
              <w:t>Schwierigkeiten</w:t>
            </w:r>
          </w:p>
          <w:p w:rsidR="00E42C43" w:rsidRDefault="00E42C43" w:rsidP="008D763D">
            <w:pPr>
              <w:pStyle w:val="TableParagraph"/>
              <w:spacing w:before="10"/>
              <w:rPr>
                <w:rFonts w:ascii="Times New Roman" w:eastAsia="Times New Roman" w:hAnsi="Times New Roman" w:cs="Times New Roman"/>
                <w:sz w:val="21"/>
                <w:szCs w:val="21"/>
              </w:rPr>
            </w:pPr>
          </w:p>
          <w:p w:rsidR="00E42C43" w:rsidRDefault="00E42C43" w:rsidP="008D763D">
            <w:pPr>
              <w:pStyle w:val="TableParagraph"/>
              <w:ind w:left="105"/>
              <w:rPr>
                <w:rFonts w:ascii="Arial"/>
              </w:rPr>
            </w:pPr>
            <w:r>
              <w:rPr>
                <w:rFonts w:ascii="Arial"/>
              </w:rPr>
              <w:t>Andere</w:t>
            </w:r>
            <w:r>
              <w:rPr>
                <w:rFonts w:ascii="Arial"/>
                <w:spacing w:val="-1"/>
              </w:rPr>
              <w:t xml:space="preserve"> </w:t>
            </w:r>
            <w:r>
              <w:rPr>
                <w:rFonts w:ascii="Arial"/>
                <w:i/>
              </w:rPr>
              <w:t>V</w:t>
            </w:r>
            <w:r>
              <w:rPr>
                <w:rFonts w:ascii="Arial"/>
              </w:rPr>
              <w:t>orbilder</w:t>
            </w:r>
          </w:p>
          <w:p w:rsidR="009F40EC" w:rsidRDefault="009F40EC" w:rsidP="008D763D">
            <w:pPr>
              <w:pStyle w:val="TableParagraph"/>
              <w:ind w:left="105"/>
              <w:rPr>
                <w:rFonts w:ascii="Arial" w:eastAsia="Arial" w:hAnsi="Arial" w:cs="Arial"/>
              </w:rPr>
            </w:pPr>
          </w:p>
          <w:p w:rsidR="00567D5F" w:rsidRDefault="00567D5F" w:rsidP="008D763D">
            <w:pPr>
              <w:pStyle w:val="TableParagraph"/>
              <w:ind w:left="105"/>
              <w:rPr>
                <w:rFonts w:ascii="Arial" w:eastAsia="Arial" w:hAnsi="Arial" w:cs="Arial"/>
              </w:rPr>
            </w:pPr>
          </w:p>
          <w:p w:rsidR="00567D5F" w:rsidRDefault="00567D5F" w:rsidP="008D763D">
            <w:pPr>
              <w:pStyle w:val="TableParagraph"/>
              <w:ind w:left="105"/>
              <w:rPr>
                <w:rFonts w:ascii="Arial" w:eastAsia="Arial" w:hAnsi="Arial" w:cs="Arial"/>
              </w:rPr>
            </w:pPr>
          </w:p>
          <w:p w:rsidR="00567D5F" w:rsidRDefault="00567D5F" w:rsidP="008D763D">
            <w:pPr>
              <w:pStyle w:val="TableParagraph"/>
              <w:ind w:left="105"/>
              <w:rPr>
                <w:rFonts w:ascii="Arial" w:eastAsia="Arial" w:hAnsi="Arial" w:cs="Arial"/>
              </w:rPr>
            </w:pPr>
          </w:p>
          <w:p w:rsidR="00567D5F" w:rsidRDefault="00567D5F" w:rsidP="008D763D">
            <w:pPr>
              <w:pStyle w:val="TableParagraph"/>
              <w:ind w:left="105"/>
              <w:rPr>
                <w:rFonts w:ascii="Arial" w:eastAsia="Arial" w:hAnsi="Arial" w:cs="Arial"/>
              </w:rPr>
            </w:pPr>
          </w:p>
        </w:tc>
        <w:tc>
          <w:tcPr>
            <w:tcW w:w="1252" w:type="pct"/>
            <w:vMerge w:val="restar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5" w:right="232"/>
              <w:rPr>
                <w:rFonts w:ascii="Arial" w:eastAsia="Arial" w:hAnsi="Arial" w:cs="Arial"/>
                <w:lang w:val="de-DE"/>
              </w:rPr>
            </w:pPr>
            <w:r w:rsidRPr="00E42C43">
              <w:rPr>
                <w:rFonts w:ascii="Arial" w:eastAsia="Arial" w:hAnsi="Arial" w:cs="Arial"/>
                <w:lang w:val="de-DE"/>
              </w:rPr>
              <w:lastRenderedPageBreak/>
              <w:t>schen steht das zu, was er</w:t>
            </w:r>
            <w:r w:rsidRPr="00E42C43">
              <w:rPr>
                <w:rFonts w:ascii="Arial" w:eastAsia="Arial" w:hAnsi="Arial" w:cs="Arial"/>
                <w:spacing w:val="-6"/>
                <w:lang w:val="de-DE"/>
              </w:rPr>
              <w:t xml:space="preserve"> </w:t>
            </w:r>
            <w:r w:rsidRPr="00E42C43">
              <w:rPr>
                <w:rFonts w:ascii="Arial" w:eastAsia="Arial" w:hAnsi="Arial" w:cs="Arial"/>
                <w:lang w:val="de-DE"/>
              </w:rPr>
              <w:t>beab- sichtigt hat […].“ (Bukhārī),</w:t>
            </w:r>
            <w:r w:rsidRPr="00E42C43">
              <w:rPr>
                <w:rFonts w:ascii="Arial" w:eastAsia="Arial" w:hAnsi="Arial" w:cs="Arial"/>
                <w:spacing w:val="-5"/>
                <w:lang w:val="de-DE"/>
              </w:rPr>
              <w:t xml:space="preserve"> </w:t>
            </w:r>
            <w:r w:rsidRPr="00E42C43">
              <w:rPr>
                <w:rFonts w:ascii="Arial" w:eastAsia="Arial" w:hAnsi="Arial" w:cs="Arial"/>
                <w:lang w:val="de-DE"/>
              </w:rPr>
              <w:t xml:space="preserve">Bei- </w:t>
            </w:r>
            <w:r w:rsidRPr="00E42C43">
              <w:rPr>
                <w:rFonts w:ascii="Arial" w:eastAsia="Arial" w:hAnsi="Arial" w:cs="Arial"/>
                <w:lang w:val="de-DE"/>
              </w:rPr>
              <w:lastRenderedPageBreak/>
              <w:t>name des Propheten</w:t>
            </w:r>
            <w:r w:rsidRPr="00E42C43">
              <w:rPr>
                <w:rFonts w:ascii="Arial" w:eastAsia="Arial" w:hAnsi="Arial" w:cs="Arial"/>
                <w:spacing w:val="-9"/>
                <w:lang w:val="de-DE"/>
              </w:rPr>
              <w:t xml:space="preserve"> </w:t>
            </w:r>
            <w:r w:rsidRPr="00E42C43">
              <w:rPr>
                <w:rFonts w:ascii="Arial" w:eastAsia="Arial" w:hAnsi="Arial" w:cs="Arial"/>
                <w:i/>
                <w:lang w:val="de-DE"/>
              </w:rPr>
              <w:t>al-Amīn</w:t>
            </w:r>
          </w:p>
          <w:p w:rsidR="00E42C43" w:rsidRPr="00E42C43" w:rsidRDefault="00E42C43" w:rsidP="008D763D">
            <w:pPr>
              <w:pStyle w:val="TableParagraph"/>
              <w:ind w:left="105" w:right="199" w:firstLine="62"/>
              <w:rPr>
                <w:rFonts w:ascii="Arial" w:eastAsia="Arial" w:hAnsi="Arial" w:cs="Arial"/>
                <w:lang w:val="de-DE"/>
              </w:rPr>
            </w:pPr>
            <w:r w:rsidRPr="00E42C43">
              <w:rPr>
                <w:rFonts w:ascii="Arial" w:eastAsia="Arial" w:hAnsi="Arial" w:cs="Arial"/>
                <w:lang w:val="de-DE"/>
              </w:rPr>
              <w:t>„[…] Schamhaftigkeit ist ein</w:t>
            </w:r>
            <w:r w:rsidRPr="00E42C43">
              <w:rPr>
                <w:rFonts w:ascii="Arial" w:eastAsia="Arial" w:hAnsi="Arial" w:cs="Arial"/>
                <w:spacing w:val="-8"/>
                <w:lang w:val="de-DE"/>
              </w:rPr>
              <w:t xml:space="preserve"> </w:t>
            </w:r>
            <w:r w:rsidRPr="00E42C43">
              <w:rPr>
                <w:rFonts w:ascii="Arial" w:eastAsia="Arial" w:hAnsi="Arial" w:cs="Arial"/>
                <w:lang w:val="de-DE"/>
              </w:rPr>
              <w:t>Be- standteil des Glaubens“</w:t>
            </w:r>
            <w:r w:rsidRPr="00E42C43">
              <w:rPr>
                <w:rFonts w:ascii="Arial" w:eastAsia="Arial" w:hAnsi="Arial" w:cs="Arial"/>
                <w:spacing w:val="-11"/>
                <w:lang w:val="de-DE"/>
              </w:rPr>
              <w:t xml:space="preserve"> </w:t>
            </w:r>
            <w:r w:rsidRPr="00E42C43">
              <w:rPr>
                <w:rFonts w:ascii="Arial" w:eastAsia="Arial" w:hAnsi="Arial" w:cs="Arial"/>
                <w:lang w:val="de-DE"/>
              </w:rPr>
              <w:t>(Bukhārī, Muslim), Geschichte von</w:t>
            </w:r>
            <w:r w:rsidRPr="00E42C43">
              <w:rPr>
                <w:rFonts w:ascii="Arial" w:eastAsia="Arial" w:hAnsi="Arial" w:cs="Arial"/>
                <w:spacing w:val="-13"/>
                <w:lang w:val="de-DE"/>
              </w:rPr>
              <w:t xml:space="preserve"> </w:t>
            </w:r>
            <w:r w:rsidRPr="00E42C43">
              <w:rPr>
                <w:rFonts w:ascii="Arial" w:eastAsia="Arial" w:hAnsi="Arial" w:cs="Arial"/>
                <w:lang w:val="de-DE"/>
              </w:rPr>
              <w:t>Tāʾif</w:t>
            </w:r>
          </w:p>
          <w:p w:rsidR="00E42C43" w:rsidRDefault="00E42C43" w:rsidP="008D763D">
            <w:pPr>
              <w:pStyle w:val="TableParagraph"/>
              <w:rPr>
                <w:rFonts w:ascii="Times New Roman" w:eastAsia="Times New Roman" w:hAnsi="Times New Roman" w:cs="Times New Roman"/>
                <w:lang w:val="de-DE"/>
              </w:rPr>
            </w:pPr>
          </w:p>
          <w:p w:rsidR="008F64F3" w:rsidRPr="00E42C43" w:rsidRDefault="008F64F3" w:rsidP="008D763D">
            <w:pPr>
              <w:pStyle w:val="TableParagraph"/>
              <w:rPr>
                <w:rFonts w:ascii="Times New Roman" w:eastAsia="Times New Roman" w:hAnsi="Times New Roman" w:cs="Times New Roman"/>
                <w:lang w:val="de-DE"/>
              </w:rPr>
            </w:pPr>
          </w:p>
          <w:p w:rsidR="00E42C43" w:rsidRPr="00E42C43" w:rsidRDefault="008F64F3" w:rsidP="008D763D">
            <w:pPr>
              <w:pStyle w:val="TableParagraph"/>
              <w:ind w:left="105" w:right="122"/>
              <w:rPr>
                <w:rFonts w:ascii="Arial" w:eastAsia="Arial" w:hAnsi="Arial" w:cs="Arial"/>
                <w:lang w:val="de-DE"/>
              </w:rPr>
            </w:pPr>
            <w:r>
              <w:rPr>
                <w:rFonts w:ascii="Arial" w:eastAsia="Arial" w:hAnsi="Arial" w:cs="Arial"/>
                <w:lang w:val="de-DE"/>
              </w:rPr>
              <w:t>Z</w:t>
            </w:r>
            <w:r w:rsidR="00E42C43" w:rsidRPr="009B56A8">
              <w:rPr>
                <w:rFonts w:ascii="Arial" w:eastAsia="Arial" w:hAnsi="Arial" w:cs="Arial"/>
                <w:lang w:val="de-DE"/>
              </w:rPr>
              <w:t>ur Reflexion: „Allahs</w:t>
            </w:r>
            <w:r w:rsidR="00E42C43" w:rsidRPr="009B56A8">
              <w:rPr>
                <w:rFonts w:ascii="Arial" w:eastAsia="Arial" w:hAnsi="Arial" w:cs="Arial"/>
                <w:spacing w:val="-1"/>
                <w:lang w:val="de-DE"/>
              </w:rPr>
              <w:t xml:space="preserve"> </w:t>
            </w:r>
            <w:r w:rsidR="00E42C43" w:rsidRPr="009B56A8">
              <w:rPr>
                <w:rFonts w:ascii="Arial" w:eastAsia="Arial" w:hAnsi="Arial" w:cs="Arial"/>
                <w:lang w:val="de-DE"/>
              </w:rPr>
              <w:t>Gesandter wurde niemals um</w:t>
            </w:r>
            <w:r w:rsidR="00E42C43" w:rsidRPr="00E42C43">
              <w:rPr>
                <w:rFonts w:ascii="Arial" w:eastAsia="Arial" w:hAnsi="Arial" w:cs="Arial"/>
                <w:lang w:val="de-DE"/>
              </w:rPr>
              <w:t xml:space="preserve"> etwas</w:t>
            </w:r>
            <w:r w:rsidR="00E42C43" w:rsidRPr="00E42C43">
              <w:rPr>
                <w:rFonts w:ascii="Arial" w:eastAsia="Arial" w:hAnsi="Arial" w:cs="Arial"/>
                <w:spacing w:val="-4"/>
                <w:lang w:val="de-DE"/>
              </w:rPr>
              <w:t xml:space="preserve"> </w:t>
            </w:r>
            <w:r w:rsidR="00E42C43" w:rsidRPr="00E42C43">
              <w:rPr>
                <w:rFonts w:ascii="Arial" w:eastAsia="Arial" w:hAnsi="Arial" w:cs="Arial"/>
                <w:lang w:val="de-DE"/>
              </w:rPr>
              <w:t>gebeten, und er hätte Nein</w:t>
            </w:r>
            <w:r w:rsidR="00E42C43" w:rsidRPr="00E42C43">
              <w:rPr>
                <w:rFonts w:ascii="Arial" w:eastAsia="Arial" w:hAnsi="Arial" w:cs="Arial"/>
                <w:spacing w:val="-4"/>
                <w:lang w:val="de-DE"/>
              </w:rPr>
              <w:t xml:space="preserve"> </w:t>
            </w:r>
            <w:r w:rsidR="00E42C43" w:rsidRPr="00E42C43">
              <w:rPr>
                <w:rFonts w:ascii="Arial" w:eastAsia="Arial" w:hAnsi="Arial" w:cs="Arial"/>
                <w:lang w:val="de-DE"/>
              </w:rPr>
              <w:t>gesagt." (Bukhārī,</w:t>
            </w:r>
            <w:r w:rsidR="00E42C43" w:rsidRPr="00E42C43">
              <w:rPr>
                <w:rFonts w:ascii="Arial" w:eastAsia="Arial" w:hAnsi="Arial" w:cs="Arial"/>
                <w:spacing w:val="-7"/>
                <w:lang w:val="de-DE"/>
              </w:rPr>
              <w:t xml:space="preserve"> </w:t>
            </w:r>
            <w:r w:rsidR="00E42C43" w:rsidRPr="00E42C43">
              <w:rPr>
                <w:rFonts w:ascii="Arial" w:eastAsia="Arial" w:hAnsi="Arial" w:cs="Arial"/>
                <w:lang w:val="de-DE"/>
              </w:rPr>
              <w:t>Muslim)</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390"/>
              <w:rPr>
                <w:rFonts w:ascii="Arial" w:eastAsia="Arial" w:hAnsi="Arial" w:cs="Arial"/>
                <w:lang w:val="de-DE"/>
              </w:rPr>
            </w:pPr>
            <w:r w:rsidRPr="00E42C43">
              <w:rPr>
                <w:rFonts w:ascii="Arial"/>
                <w:lang w:val="de-DE"/>
              </w:rPr>
              <w:t>Verschiedene Hadithwerke</w:t>
            </w:r>
            <w:r w:rsidRPr="00E42C43">
              <w:rPr>
                <w:rFonts w:ascii="Arial"/>
                <w:spacing w:val="-3"/>
                <w:lang w:val="de-DE"/>
              </w:rPr>
              <w:t xml:space="preserve"> </w:t>
            </w:r>
            <w:r w:rsidRPr="00E42C43">
              <w:rPr>
                <w:rFonts w:ascii="Arial"/>
                <w:lang w:val="de-DE"/>
              </w:rPr>
              <w:t>vor- stellen</w:t>
            </w:r>
          </w:p>
          <w:p w:rsidR="00E42C43" w:rsidRPr="00E42C43" w:rsidRDefault="00E42C43" w:rsidP="008D763D">
            <w:pPr>
              <w:pStyle w:val="TableParagraph"/>
              <w:spacing w:before="1" w:line="252" w:lineRule="exact"/>
              <w:ind w:left="105"/>
              <w:rPr>
                <w:rFonts w:ascii="Arial" w:eastAsia="Arial" w:hAnsi="Arial" w:cs="Arial"/>
                <w:lang w:val="de-DE"/>
              </w:rPr>
            </w:pPr>
            <w:r w:rsidRPr="00E42C43">
              <w:rPr>
                <w:rFonts w:ascii="Arial"/>
                <w:lang w:val="de-DE"/>
              </w:rPr>
              <w:t>Vergleichskriterien</w:t>
            </w:r>
            <w:r w:rsidRPr="00E42C43">
              <w:rPr>
                <w:rFonts w:ascii="Arial"/>
                <w:spacing w:val="-11"/>
                <w:lang w:val="de-DE"/>
              </w:rPr>
              <w:t xml:space="preserve"> </w:t>
            </w:r>
            <w:r w:rsidRPr="00E42C43">
              <w:rPr>
                <w:rFonts w:ascii="Arial"/>
                <w:lang w:val="de-DE"/>
              </w:rPr>
              <w:t>aufstellen</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hAnsi="Arial"/>
                <w:i/>
                <w:lang w:val="de-DE"/>
              </w:rPr>
              <w:t xml:space="preserve">sīra </w:t>
            </w:r>
            <w:r w:rsidRPr="00E42C43">
              <w:rPr>
                <w:rFonts w:ascii="Arial" w:hAnsi="Arial"/>
                <w:lang w:val="de-DE"/>
              </w:rPr>
              <w:t>als weitere</w:t>
            </w:r>
            <w:r w:rsidRPr="00E42C43">
              <w:rPr>
                <w:rFonts w:ascii="Arial" w:hAnsi="Arial"/>
                <w:spacing w:val="-7"/>
                <w:lang w:val="de-DE"/>
              </w:rPr>
              <w:t xml:space="preserve"> </w:t>
            </w:r>
            <w:r w:rsidRPr="00E42C43">
              <w:rPr>
                <w:rFonts w:ascii="Arial" w:hAnsi="Arial"/>
                <w:lang w:val="de-DE"/>
              </w:rPr>
              <w:t>Quelle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404"/>
              <w:rPr>
                <w:rFonts w:ascii="Arial" w:eastAsia="Arial" w:hAnsi="Arial" w:cs="Arial"/>
                <w:lang w:val="de-DE"/>
              </w:rPr>
            </w:pPr>
            <w:r w:rsidRPr="00E42C43">
              <w:rPr>
                <w:rFonts w:ascii="Arial"/>
                <w:lang w:val="de-DE"/>
              </w:rPr>
              <w:t>Partnerarbeit, Sammeln der</w:t>
            </w:r>
            <w:r w:rsidRPr="00E42C43">
              <w:rPr>
                <w:rFonts w:ascii="Arial"/>
                <w:spacing w:val="-7"/>
                <w:lang w:val="de-DE"/>
              </w:rPr>
              <w:t xml:space="preserve"> </w:t>
            </w:r>
            <w:r w:rsidRPr="00E42C43">
              <w:rPr>
                <w:rFonts w:ascii="Arial"/>
                <w:lang w:val="de-DE"/>
              </w:rPr>
              <w:t>Er- gebnisse/Mindmap</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412"/>
              <w:rPr>
                <w:rFonts w:ascii="Arial" w:eastAsia="Arial" w:hAnsi="Arial" w:cs="Arial"/>
                <w:lang w:val="de-DE"/>
              </w:rPr>
            </w:pPr>
            <w:r w:rsidRPr="00E42C43">
              <w:rPr>
                <w:rFonts w:ascii="Arial" w:hAnsi="Arial"/>
                <w:lang w:val="de-DE"/>
              </w:rPr>
              <w:t>z. B. Gebetswaschung,</w:t>
            </w:r>
            <w:r w:rsidRPr="00E42C43">
              <w:rPr>
                <w:rFonts w:ascii="Arial" w:hAnsi="Arial"/>
                <w:spacing w:val="-4"/>
                <w:lang w:val="de-DE"/>
              </w:rPr>
              <w:t xml:space="preserve"> </w:t>
            </w:r>
            <w:r w:rsidRPr="00E42C43">
              <w:rPr>
                <w:rFonts w:ascii="Arial" w:hAnsi="Arial"/>
                <w:lang w:val="de-DE"/>
              </w:rPr>
              <w:t>fünfmal tägliches</w:t>
            </w:r>
            <w:r w:rsidRPr="00E42C43">
              <w:rPr>
                <w:rFonts w:ascii="Arial" w:hAnsi="Arial"/>
                <w:spacing w:val="-9"/>
                <w:lang w:val="de-DE"/>
              </w:rPr>
              <w:t xml:space="preserve"> </w:t>
            </w:r>
            <w:r w:rsidRPr="00E42C43">
              <w:rPr>
                <w:rFonts w:ascii="Arial" w:hAnsi="Arial"/>
                <w:lang w:val="de-DE"/>
              </w:rPr>
              <w:t>Pflichtgebet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414"/>
              <w:rPr>
                <w:rFonts w:ascii="Arial" w:eastAsia="Arial" w:hAnsi="Arial" w:cs="Arial"/>
                <w:lang w:val="de-DE"/>
              </w:rPr>
            </w:pPr>
            <w:r w:rsidRPr="00E42C43">
              <w:rPr>
                <w:rFonts w:ascii="Arial"/>
                <w:lang w:val="de-DE"/>
              </w:rPr>
              <w:t>Spiegelbild,</w:t>
            </w:r>
            <w:r w:rsidRPr="00E42C43">
              <w:rPr>
                <w:rFonts w:ascii="Arial"/>
                <w:spacing w:val="-3"/>
                <w:lang w:val="de-DE"/>
              </w:rPr>
              <w:t xml:space="preserve"> </w:t>
            </w:r>
            <w:r w:rsidRPr="00E42C43">
              <w:rPr>
                <w:rFonts w:ascii="Arial"/>
                <w:lang w:val="de-DE"/>
              </w:rPr>
              <w:t>Personenbeschrei- bung</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Gruppenarbeit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5"/>
              <w:rPr>
                <w:rFonts w:ascii="Arial" w:hAnsi="Arial"/>
                <w:lang w:val="de-DE"/>
              </w:rPr>
            </w:pPr>
            <w:r w:rsidRPr="00E42C43">
              <w:rPr>
                <w:rFonts w:ascii="Arial" w:hAnsi="Arial"/>
                <w:lang w:val="de-DE"/>
              </w:rPr>
              <w:t xml:space="preserve">andere Propheten </w:t>
            </w:r>
            <w:r w:rsidRPr="00E42C43">
              <w:rPr>
                <w:rFonts w:ascii="Arial" w:hAnsi="Arial"/>
                <w:spacing w:val="-2"/>
                <w:lang w:val="de-DE"/>
              </w:rPr>
              <w:t xml:space="preserve">wie </w:t>
            </w:r>
            <w:r w:rsidRPr="00E42C43">
              <w:rPr>
                <w:rFonts w:ascii="Arial" w:hAnsi="Arial"/>
                <w:lang w:val="de-DE"/>
              </w:rPr>
              <w:t>Yūsuf</w:t>
            </w:r>
            <w:r w:rsidRPr="00E42C43">
              <w:rPr>
                <w:rFonts w:ascii="Arial" w:hAnsi="Arial"/>
                <w:spacing w:val="5"/>
                <w:lang w:val="de-DE"/>
              </w:rPr>
              <w:t xml:space="preserve"> </w:t>
            </w:r>
            <w:r w:rsidRPr="00E42C43">
              <w:rPr>
                <w:rFonts w:ascii="Arial" w:hAnsi="Arial"/>
                <w:lang w:val="de-DE"/>
              </w:rPr>
              <w:t>12,</w:t>
            </w:r>
          </w:p>
          <w:p w:rsidR="002B7AA0" w:rsidRPr="00E42C43" w:rsidRDefault="002B7AA0" w:rsidP="002B7AA0">
            <w:pPr>
              <w:pStyle w:val="TableParagraph"/>
              <w:spacing w:line="250" w:lineRule="exact"/>
              <w:rPr>
                <w:rFonts w:ascii="Arial" w:eastAsia="Arial" w:hAnsi="Arial" w:cs="Arial"/>
                <w:lang w:val="de-DE"/>
              </w:rPr>
            </w:pPr>
            <w:r>
              <w:rPr>
                <w:rFonts w:ascii="Arial" w:eastAsia="Arial" w:hAnsi="Arial" w:cs="Arial"/>
                <w:lang w:val="de-DE"/>
              </w:rPr>
              <w:t xml:space="preserve">  </w:t>
            </w:r>
            <w:r w:rsidRPr="00E42C43">
              <w:rPr>
                <w:rFonts w:ascii="Arial" w:eastAsia="Arial" w:hAnsi="Arial" w:cs="Arial"/>
                <w:lang w:val="de-DE"/>
              </w:rPr>
              <w:t>Īsā 1</w:t>
            </w:r>
            <w:r w:rsidRPr="00E42C43">
              <w:rPr>
                <w:rFonts w:ascii="Arial" w:eastAsia="Arial" w:hAnsi="Arial" w:cs="Arial"/>
                <w:spacing w:val="-3"/>
                <w:lang w:val="de-DE"/>
              </w:rPr>
              <w:t>9</w:t>
            </w:r>
            <w:r w:rsidRPr="00E42C43">
              <w:rPr>
                <w:rFonts w:ascii="Arial" w:eastAsia="Arial" w:hAnsi="Arial" w:cs="Arial"/>
                <w:lang w:val="de-DE"/>
              </w:rPr>
              <w:t>:3</w:t>
            </w:r>
            <w:r w:rsidRPr="00E42C43">
              <w:rPr>
                <w:rFonts w:ascii="Arial" w:eastAsia="Arial" w:hAnsi="Arial" w:cs="Arial"/>
                <w:spacing w:val="-1"/>
                <w:lang w:val="de-DE"/>
              </w:rPr>
              <w:t>0</w:t>
            </w:r>
            <w:r w:rsidRPr="00E42C43">
              <w:rPr>
                <w:rFonts w:ascii="Arial" w:eastAsia="Arial" w:hAnsi="Arial" w:cs="Arial"/>
                <w:lang w:val="de-DE"/>
              </w:rPr>
              <w:t>-3</w:t>
            </w:r>
            <w:r w:rsidRPr="00E42C43">
              <w:rPr>
                <w:rFonts w:ascii="Arial" w:eastAsia="Arial" w:hAnsi="Arial" w:cs="Arial"/>
                <w:spacing w:val="-4"/>
                <w:lang w:val="de-DE"/>
              </w:rPr>
              <w:t>3</w:t>
            </w:r>
            <w:r w:rsidRPr="00E42C43">
              <w:rPr>
                <w:rFonts w:ascii="Arial" w:eastAsia="Arial" w:hAnsi="Arial" w:cs="Arial"/>
                <w:lang w:val="de-DE"/>
              </w:rPr>
              <w:t>,</w:t>
            </w:r>
            <w:r w:rsidRPr="00E42C43">
              <w:rPr>
                <w:rFonts w:ascii="Arial" w:eastAsia="Arial" w:hAnsi="Arial" w:cs="Arial"/>
                <w:spacing w:val="2"/>
                <w:lang w:val="de-DE"/>
              </w:rPr>
              <w:t xml:space="preserve"> </w:t>
            </w:r>
            <w:r w:rsidRPr="00E42C43">
              <w:rPr>
                <w:rFonts w:ascii="Arial" w:eastAsia="Arial" w:hAnsi="Arial" w:cs="Arial"/>
                <w:spacing w:val="-1"/>
                <w:lang w:val="de-DE"/>
              </w:rPr>
              <w:t>Yaḥ</w:t>
            </w:r>
            <w:r w:rsidRPr="00E42C43">
              <w:rPr>
                <w:rFonts w:ascii="Arial" w:eastAsia="Arial" w:hAnsi="Arial" w:cs="Arial"/>
                <w:spacing w:val="-3"/>
                <w:lang w:val="de-DE"/>
              </w:rPr>
              <w:t>y</w:t>
            </w:r>
            <w:r w:rsidRPr="00E42C43">
              <w:rPr>
                <w:rFonts w:ascii="Arial" w:eastAsia="Arial" w:hAnsi="Arial" w:cs="Arial"/>
                <w:lang w:val="de-DE"/>
              </w:rPr>
              <w:t>ā 1</w:t>
            </w:r>
            <w:r w:rsidRPr="00E42C43">
              <w:rPr>
                <w:rFonts w:ascii="Arial" w:eastAsia="Arial" w:hAnsi="Arial" w:cs="Arial"/>
                <w:spacing w:val="-3"/>
                <w:lang w:val="de-DE"/>
              </w:rPr>
              <w:t>9</w:t>
            </w:r>
            <w:r w:rsidRPr="00E42C43">
              <w:rPr>
                <w:rFonts w:ascii="Arial" w:eastAsia="Arial" w:hAnsi="Arial" w:cs="Arial"/>
                <w:spacing w:val="1"/>
                <w:lang w:val="de-DE"/>
              </w:rPr>
              <w:t>:</w:t>
            </w:r>
            <w:r w:rsidRPr="00E42C43">
              <w:rPr>
                <w:rFonts w:ascii="Arial" w:eastAsia="Arial" w:hAnsi="Arial" w:cs="Arial"/>
                <w:spacing w:val="-1"/>
                <w:lang w:val="de-DE"/>
              </w:rPr>
              <w:t>5</w:t>
            </w:r>
            <w:r w:rsidRPr="00E42C43">
              <w:rPr>
                <w:rFonts w:ascii="Arial" w:eastAsia="Arial" w:hAnsi="Arial" w:cs="Arial"/>
                <w:lang w:val="de-DE"/>
              </w:rPr>
              <w:t>-</w:t>
            </w:r>
          </w:p>
          <w:p w:rsidR="002B7AA0" w:rsidRPr="00E42C43" w:rsidRDefault="002B7AA0" w:rsidP="008F64F3">
            <w:pPr>
              <w:pStyle w:val="TableParagraph"/>
              <w:ind w:left="105" w:right="109"/>
              <w:rPr>
                <w:rFonts w:ascii="Times New Roman" w:eastAsia="Times New Roman" w:hAnsi="Times New Roman" w:cs="Times New Roman"/>
                <w:lang w:val="de-DE"/>
              </w:rPr>
            </w:pPr>
            <w:r w:rsidRPr="00E42C43">
              <w:rPr>
                <w:rFonts w:ascii="Arial" w:hAnsi="Arial"/>
                <w:lang w:val="de-DE"/>
              </w:rPr>
              <w:t xml:space="preserve">15, </w:t>
            </w:r>
            <w:r w:rsidRPr="00E42C43">
              <w:rPr>
                <w:rFonts w:ascii="Arial" w:hAnsi="Arial"/>
                <w:spacing w:val="-74"/>
                <w:lang w:val="de-DE"/>
              </w:rPr>
              <w:t>Ā͑</w:t>
            </w:r>
            <w:r w:rsidRPr="00E42C43">
              <w:rPr>
                <w:rFonts w:ascii="Arial" w:hAnsi="Arial"/>
                <w:spacing w:val="81"/>
                <w:lang w:val="de-DE"/>
              </w:rPr>
              <w:t xml:space="preserve"> </w:t>
            </w:r>
            <w:r w:rsidRPr="00E42C43">
              <w:rPr>
                <w:rFonts w:ascii="Arial" w:hAnsi="Arial"/>
                <w:lang w:val="de-DE"/>
              </w:rPr>
              <w:t>ʾisha, Gefährten des</w:t>
            </w:r>
            <w:r w:rsidRPr="00E42C43">
              <w:rPr>
                <w:rFonts w:ascii="Arial" w:hAnsi="Arial"/>
                <w:spacing w:val="-5"/>
                <w:lang w:val="de-DE"/>
              </w:rPr>
              <w:t xml:space="preserve"> </w:t>
            </w:r>
            <w:r w:rsidRPr="00E42C43">
              <w:rPr>
                <w:rFonts w:ascii="Arial" w:hAnsi="Arial"/>
                <w:lang w:val="de-DE"/>
              </w:rPr>
              <w:t>Prophe- ten, berühmte/ besondere</w:t>
            </w:r>
            <w:r w:rsidRPr="00E42C43">
              <w:rPr>
                <w:rFonts w:ascii="Arial" w:hAnsi="Arial"/>
                <w:spacing w:val="-6"/>
                <w:lang w:val="de-DE"/>
              </w:rPr>
              <w:t xml:space="preserve"> </w:t>
            </w:r>
            <w:r w:rsidRPr="00E42C43">
              <w:rPr>
                <w:rFonts w:ascii="Arial" w:hAnsi="Arial"/>
                <w:lang w:val="de-DE"/>
              </w:rPr>
              <w:t>Persön- lichkeiten</w:t>
            </w:r>
          </w:p>
          <w:p w:rsidR="002B7AA0" w:rsidRDefault="002B7AA0" w:rsidP="002B7AA0">
            <w:pPr>
              <w:pStyle w:val="TableParagraph"/>
              <w:ind w:left="105"/>
              <w:rPr>
                <w:rFonts w:ascii="Arial"/>
              </w:rPr>
            </w:pPr>
            <w:r>
              <w:rPr>
                <w:rFonts w:ascii="Arial"/>
              </w:rPr>
              <w:t>Clustering/Mindmap</w:t>
            </w:r>
          </w:p>
          <w:p w:rsidR="00567D5F" w:rsidRDefault="00567D5F" w:rsidP="002B7AA0">
            <w:pPr>
              <w:pStyle w:val="TableParagraph"/>
              <w:ind w:left="105"/>
              <w:rPr>
                <w:rFonts w:ascii="Arial"/>
              </w:rPr>
            </w:pPr>
          </w:p>
          <w:p w:rsidR="00567D5F" w:rsidRDefault="00567D5F" w:rsidP="002B7AA0">
            <w:pPr>
              <w:pStyle w:val="TableParagraph"/>
              <w:ind w:left="105"/>
              <w:rPr>
                <w:rFonts w:ascii="Arial"/>
              </w:rPr>
            </w:pPr>
          </w:p>
          <w:p w:rsidR="00567D5F" w:rsidRPr="00E42C43" w:rsidRDefault="00567D5F" w:rsidP="002B7AA0">
            <w:pPr>
              <w:pStyle w:val="TableParagraph"/>
              <w:ind w:left="105"/>
              <w:rPr>
                <w:rFonts w:ascii="Arial" w:eastAsia="Arial" w:hAnsi="Arial" w:cs="Arial"/>
                <w:lang w:val="de-DE"/>
              </w:rPr>
            </w:pPr>
          </w:p>
        </w:tc>
      </w:tr>
      <w:tr w:rsidR="00E42C43" w:rsidRPr="00567D5F" w:rsidTr="002B7AA0">
        <w:trPr>
          <w:trHeight w:hRule="exact" w:val="4563"/>
        </w:trPr>
        <w:tc>
          <w:tcPr>
            <w:tcW w:w="1247" w:type="pct"/>
            <w:vMerge/>
            <w:tcBorders>
              <w:left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5" w:right="146"/>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exemplarisch aus der</w:t>
            </w:r>
            <w:r w:rsidR="00E42C43" w:rsidRPr="000A1B79">
              <w:rPr>
                <w:rFonts w:ascii="Arial" w:hAnsi="Arial"/>
                <w:spacing w:val="-3"/>
                <w:lang w:val="de-DE"/>
              </w:rPr>
              <w:t xml:space="preserve"> </w:t>
            </w:r>
            <w:r w:rsidR="00E42C43" w:rsidRPr="000A1B79">
              <w:rPr>
                <w:rFonts w:ascii="Arial" w:hAnsi="Arial"/>
                <w:lang w:val="de-DE"/>
              </w:rPr>
              <w:t>Sunna des Propheten Impulse für das</w:t>
            </w:r>
            <w:r w:rsidR="00E42C43" w:rsidRPr="000A1B79">
              <w:rPr>
                <w:rFonts w:ascii="Arial" w:hAnsi="Arial"/>
                <w:spacing w:val="-8"/>
                <w:lang w:val="de-DE"/>
              </w:rPr>
              <w:t xml:space="preserve"> </w:t>
            </w:r>
            <w:r w:rsidR="00E42C43" w:rsidRPr="000A1B79">
              <w:rPr>
                <w:rFonts w:ascii="Arial" w:hAnsi="Arial"/>
                <w:lang w:val="de-DE"/>
              </w:rPr>
              <w:t>eigene Handeln beschreiben,</w:t>
            </w:r>
            <w:r w:rsidR="00E42C43" w:rsidRPr="000A1B79">
              <w:rPr>
                <w:rFonts w:ascii="Arial" w:hAnsi="Arial"/>
                <w:spacing w:val="-2"/>
                <w:lang w:val="de-DE"/>
              </w:rPr>
              <w:t xml:space="preserve"> </w:t>
            </w:r>
            <w:r w:rsidR="00E42C43" w:rsidRPr="000A1B79">
              <w:rPr>
                <w:rFonts w:ascii="Arial" w:hAnsi="Arial"/>
                <w:lang w:val="de-DE"/>
              </w:rPr>
              <w:t>die Grenzen der</w:t>
            </w:r>
            <w:r w:rsidR="00E42C43" w:rsidRPr="000A1B79">
              <w:rPr>
                <w:rFonts w:ascii="Arial" w:hAnsi="Arial"/>
                <w:spacing w:val="-3"/>
                <w:lang w:val="de-DE"/>
              </w:rPr>
              <w:t xml:space="preserve"> </w:t>
            </w:r>
            <w:r w:rsidR="00E42C43" w:rsidRPr="000A1B79">
              <w:rPr>
                <w:rFonts w:ascii="Arial" w:hAnsi="Arial"/>
                <w:lang w:val="de-DE"/>
              </w:rPr>
              <w:t>detailgetreuen Übertragbarkeit aufzeigen</w:t>
            </w:r>
            <w:r w:rsidR="00E42C43" w:rsidRPr="000A1B79">
              <w:rPr>
                <w:rFonts w:ascii="Arial" w:hAnsi="Arial"/>
                <w:spacing w:val="-4"/>
                <w:lang w:val="de-DE"/>
              </w:rPr>
              <w:t xml:space="preserve"> </w:t>
            </w:r>
            <w:r w:rsidR="00E42C43" w:rsidRPr="000A1B79">
              <w:rPr>
                <w:rFonts w:ascii="Arial" w:hAnsi="Arial"/>
                <w:lang w:val="de-DE"/>
              </w:rPr>
              <w:t>und Handlungsperspektiven für ihr</w:t>
            </w:r>
            <w:r w:rsidR="00E42C43" w:rsidRPr="000A1B79">
              <w:rPr>
                <w:rFonts w:ascii="Arial" w:hAnsi="Arial"/>
                <w:spacing w:val="-7"/>
                <w:lang w:val="de-DE"/>
              </w:rPr>
              <w:t xml:space="preserve"> </w:t>
            </w:r>
            <w:r w:rsidR="00E42C43" w:rsidRPr="000A1B79">
              <w:rPr>
                <w:rFonts w:ascii="Arial" w:hAnsi="Arial"/>
                <w:lang w:val="de-DE"/>
              </w:rPr>
              <w:t>ei- genes Leben in einer</w:t>
            </w:r>
            <w:r w:rsidR="00E42C43" w:rsidRPr="000A1B79">
              <w:rPr>
                <w:rFonts w:ascii="Arial" w:hAnsi="Arial"/>
                <w:spacing w:val="-4"/>
                <w:lang w:val="de-DE"/>
              </w:rPr>
              <w:t xml:space="preserve"> </w:t>
            </w:r>
            <w:r w:rsidR="00E42C43" w:rsidRPr="000A1B79">
              <w:rPr>
                <w:rFonts w:ascii="Arial" w:hAnsi="Arial"/>
                <w:lang w:val="de-DE"/>
              </w:rPr>
              <w:t>modernen Gesellschaft</w:t>
            </w:r>
            <w:r w:rsidR="00E42C43" w:rsidRPr="000A1B79">
              <w:rPr>
                <w:rFonts w:ascii="Arial" w:hAnsi="Arial"/>
                <w:spacing w:val="-4"/>
                <w:lang w:val="de-DE"/>
              </w:rPr>
              <w:t xml:space="preserve"> </w:t>
            </w:r>
            <w:r w:rsidR="00E42C43" w:rsidRPr="000A1B79">
              <w:rPr>
                <w:rFonts w:ascii="Arial" w:hAnsi="Arial"/>
                <w:lang w:val="de-DE"/>
              </w:rPr>
              <w:t>einüben</w:t>
            </w:r>
          </w:p>
          <w:p w:rsidR="00E42C43" w:rsidRPr="000A1B79" w:rsidRDefault="00FF5564" w:rsidP="009B56A8">
            <w:pPr>
              <w:pStyle w:val="TableParagraph"/>
              <w:ind w:left="105" w:right="222"/>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ausgewählte zentrale</w:t>
            </w:r>
            <w:r w:rsidR="00E42C43" w:rsidRPr="000A1B79">
              <w:rPr>
                <w:rFonts w:ascii="Arial" w:hAnsi="Arial"/>
                <w:spacing w:val="-6"/>
                <w:lang w:val="de-DE"/>
              </w:rPr>
              <w:t xml:space="preserve"> </w:t>
            </w:r>
            <w:r w:rsidR="00E42C43" w:rsidRPr="000A1B79">
              <w:rPr>
                <w:rFonts w:ascii="Arial" w:hAnsi="Arial"/>
                <w:lang w:val="de-DE"/>
              </w:rPr>
              <w:t>Hadith- werke und Hadithgelehrte</w:t>
            </w:r>
            <w:r w:rsidR="00E42C43" w:rsidRPr="000A1B79">
              <w:rPr>
                <w:rFonts w:ascii="Arial" w:hAnsi="Arial"/>
                <w:spacing w:val="-4"/>
                <w:lang w:val="de-DE"/>
              </w:rPr>
              <w:t xml:space="preserve"> </w:t>
            </w:r>
            <w:r w:rsidR="00E42C43" w:rsidRPr="000A1B79">
              <w:rPr>
                <w:rFonts w:ascii="Arial" w:hAnsi="Arial"/>
                <w:lang w:val="de-DE"/>
              </w:rPr>
              <w:t>nennen, den Koran als</w:t>
            </w:r>
            <w:r w:rsidR="00E42C43" w:rsidRPr="000A1B79">
              <w:rPr>
                <w:rFonts w:ascii="Arial" w:hAnsi="Arial"/>
                <w:spacing w:val="-10"/>
                <w:lang w:val="de-DE"/>
              </w:rPr>
              <w:t xml:space="preserve"> </w:t>
            </w:r>
            <w:r w:rsidR="00E42C43" w:rsidRPr="000A1B79">
              <w:rPr>
                <w:rFonts w:ascii="Arial" w:hAnsi="Arial"/>
                <w:lang w:val="de-DE"/>
              </w:rPr>
              <w:t>Überlieferung Gottes und die Sunna als</w:t>
            </w:r>
            <w:r w:rsidR="00E42C43" w:rsidRPr="000A1B79">
              <w:rPr>
                <w:rFonts w:ascii="Arial" w:hAnsi="Arial"/>
                <w:spacing w:val="-6"/>
                <w:lang w:val="de-DE"/>
              </w:rPr>
              <w:t xml:space="preserve"> </w:t>
            </w:r>
            <w:r w:rsidR="00E42C43" w:rsidRPr="000A1B79">
              <w:rPr>
                <w:rFonts w:ascii="Arial" w:hAnsi="Arial"/>
                <w:lang w:val="de-DE"/>
              </w:rPr>
              <w:t>Praxis des Propheten deuten, die</w:t>
            </w:r>
            <w:r w:rsidR="00E42C43" w:rsidRPr="000A1B79">
              <w:rPr>
                <w:rFonts w:ascii="Arial" w:hAnsi="Arial"/>
                <w:spacing w:val="-8"/>
                <w:lang w:val="de-DE"/>
              </w:rPr>
              <w:t xml:space="preserve"> </w:t>
            </w:r>
            <w:r w:rsidR="00E42C43" w:rsidRPr="000A1B79">
              <w:rPr>
                <w:rFonts w:ascii="Arial" w:hAnsi="Arial"/>
                <w:lang w:val="de-DE"/>
              </w:rPr>
              <w:t>Wichtigkeit und die religiöse</w:t>
            </w:r>
            <w:r w:rsidR="00E42C43" w:rsidRPr="000A1B79">
              <w:rPr>
                <w:rFonts w:ascii="Arial" w:hAnsi="Arial"/>
                <w:spacing w:val="-10"/>
                <w:lang w:val="de-DE"/>
              </w:rPr>
              <w:t xml:space="preserve"> </w:t>
            </w:r>
            <w:r w:rsidR="00E42C43" w:rsidRPr="000A1B79">
              <w:rPr>
                <w:rFonts w:ascii="Arial" w:hAnsi="Arial"/>
                <w:lang w:val="de-DE"/>
              </w:rPr>
              <w:t>Relevanz der prophetischen Tradition</w:t>
            </w:r>
            <w:r w:rsidR="00E42C43" w:rsidRPr="000A1B79">
              <w:rPr>
                <w:rFonts w:ascii="Arial" w:hAnsi="Arial"/>
                <w:spacing w:val="-7"/>
                <w:lang w:val="de-DE"/>
              </w:rPr>
              <w:t xml:space="preserve"> </w:t>
            </w:r>
            <w:r w:rsidR="00E42C43" w:rsidRPr="000A1B79">
              <w:rPr>
                <w:rFonts w:ascii="Arial" w:hAnsi="Arial"/>
                <w:lang w:val="de-DE"/>
              </w:rPr>
              <w:t>für den eigenen Glauben und</w:t>
            </w:r>
            <w:r w:rsidR="00E42C43" w:rsidRPr="000A1B79">
              <w:rPr>
                <w:rFonts w:ascii="Arial" w:hAnsi="Arial"/>
                <w:spacing w:val="-5"/>
                <w:lang w:val="de-DE"/>
              </w:rPr>
              <w:t xml:space="preserve"> </w:t>
            </w:r>
            <w:r w:rsidR="00E42C43" w:rsidRPr="000A1B79">
              <w:rPr>
                <w:rFonts w:ascii="Arial" w:hAnsi="Arial"/>
                <w:lang w:val="de-DE"/>
              </w:rPr>
              <w:t>in Grundzügen für die Muslime</w:t>
            </w:r>
            <w:r w:rsidR="00E42C43" w:rsidRPr="000A1B79">
              <w:rPr>
                <w:rFonts w:ascii="Arial" w:hAnsi="Arial"/>
                <w:spacing w:val="-8"/>
                <w:lang w:val="de-DE"/>
              </w:rPr>
              <w:t xml:space="preserve"> </w:t>
            </w:r>
            <w:r w:rsidR="00E42C43" w:rsidRPr="000A1B79">
              <w:rPr>
                <w:rFonts w:ascii="Arial" w:hAnsi="Arial"/>
                <w:lang w:val="de-DE"/>
              </w:rPr>
              <w:t>auf- zeigen</w:t>
            </w:r>
          </w:p>
        </w:tc>
        <w:tc>
          <w:tcPr>
            <w:tcW w:w="1252" w:type="pct"/>
            <w:vMerge/>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vMerge/>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5077"/>
        </w:trPr>
        <w:tc>
          <w:tcPr>
            <w:tcW w:w="1247"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right w:val="single" w:sz="4" w:space="0" w:color="000000"/>
            </w:tcBorders>
            <w:shd w:val="clear" w:color="auto" w:fill="F5A092"/>
          </w:tcPr>
          <w:p w:rsidR="00E42C43" w:rsidRPr="000A1B79" w:rsidRDefault="00FF5564" w:rsidP="008D763D">
            <w:pPr>
              <w:pStyle w:val="TableParagraph"/>
              <w:ind w:left="105" w:right="146"/>
              <w:rPr>
                <w:rFonts w:ascii="Arial" w:eastAsia="Arial" w:hAnsi="Arial" w:cs="Arial"/>
                <w:lang w:val="de-DE"/>
              </w:rPr>
            </w:pPr>
            <w:r w:rsidRPr="000A1B79">
              <w:rPr>
                <w:rStyle w:val="E"/>
                <w:color w:val="auto"/>
              </w:rPr>
              <w:t xml:space="preserve">E: </w:t>
            </w:r>
            <w:r w:rsidR="00E42C43" w:rsidRPr="000A1B79">
              <w:rPr>
                <w:rFonts w:ascii="Arial" w:hAnsi="Arial"/>
                <w:lang w:val="de-DE"/>
              </w:rPr>
              <w:t>exemplarisch aus der</w:t>
            </w:r>
            <w:r w:rsidR="00E42C43" w:rsidRPr="000A1B79">
              <w:rPr>
                <w:rFonts w:ascii="Arial" w:hAnsi="Arial"/>
                <w:spacing w:val="-1"/>
                <w:lang w:val="de-DE"/>
              </w:rPr>
              <w:t xml:space="preserve"> </w:t>
            </w:r>
            <w:r w:rsidR="00E42C43" w:rsidRPr="000A1B79">
              <w:rPr>
                <w:rFonts w:ascii="Arial" w:hAnsi="Arial"/>
                <w:lang w:val="de-DE"/>
              </w:rPr>
              <w:t>Sunna des Propheten Impulse für das</w:t>
            </w:r>
            <w:r w:rsidR="00E42C43" w:rsidRPr="000A1B79">
              <w:rPr>
                <w:rFonts w:ascii="Arial" w:hAnsi="Arial"/>
                <w:spacing w:val="-8"/>
                <w:lang w:val="de-DE"/>
              </w:rPr>
              <w:t xml:space="preserve"> </w:t>
            </w:r>
            <w:r w:rsidR="00E42C43" w:rsidRPr="000A1B79">
              <w:rPr>
                <w:rFonts w:ascii="Arial" w:hAnsi="Arial"/>
                <w:lang w:val="de-DE"/>
              </w:rPr>
              <w:t>ei- gene Handeln ableiten, die</w:t>
            </w:r>
            <w:r w:rsidR="00E42C43" w:rsidRPr="000A1B79">
              <w:rPr>
                <w:rFonts w:ascii="Arial" w:hAnsi="Arial"/>
                <w:spacing w:val="-8"/>
                <w:lang w:val="de-DE"/>
              </w:rPr>
              <w:t xml:space="preserve"> </w:t>
            </w:r>
            <w:r w:rsidR="00E42C43" w:rsidRPr="000A1B79">
              <w:rPr>
                <w:rFonts w:ascii="Arial" w:hAnsi="Arial"/>
                <w:lang w:val="de-DE"/>
              </w:rPr>
              <w:t>Grenzen der detailgetreuen</w:t>
            </w:r>
            <w:r w:rsidR="00E42C43" w:rsidRPr="000A1B79">
              <w:rPr>
                <w:rFonts w:ascii="Arial" w:hAnsi="Arial"/>
                <w:spacing w:val="-5"/>
                <w:lang w:val="de-DE"/>
              </w:rPr>
              <w:t xml:space="preserve"> </w:t>
            </w:r>
            <w:r w:rsidR="00E42C43" w:rsidRPr="000A1B79">
              <w:rPr>
                <w:rFonts w:ascii="Arial" w:hAnsi="Arial"/>
                <w:lang w:val="de-DE"/>
              </w:rPr>
              <w:t>Übertrag- barkeit reflektieren und</w:t>
            </w:r>
            <w:r w:rsidR="00E42C43" w:rsidRPr="000A1B79">
              <w:rPr>
                <w:rFonts w:ascii="Arial" w:hAnsi="Arial"/>
                <w:spacing w:val="-7"/>
                <w:lang w:val="de-DE"/>
              </w:rPr>
              <w:t xml:space="preserve"> </w:t>
            </w:r>
            <w:r w:rsidR="00E42C43" w:rsidRPr="000A1B79">
              <w:rPr>
                <w:rFonts w:ascii="Arial" w:hAnsi="Arial"/>
                <w:lang w:val="de-DE"/>
              </w:rPr>
              <w:t>Hand- lungsperspektiven für ihr</w:t>
            </w:r>
            <w:r w:rsidR="00E42C43" w:rsidRPr="000A1B79">
              <w:rPr>
                <w:rFonts w:ascii="Arial" w:hAnsi="Arial"/>
                <w:spacing w:val="-6"/>
                <w:lang w:val="de-DE"/>
              </w:rPr>
              <w:t xml:space="preserve"> </w:t>
            </w:r>
            <w:r w:rsidR="00E42C43" w:rsidRPr="000A1B79">
              <w:rPr>
                <w:rFonts w:ascii="Arial" w:hAnsi="Arial"/>
                <w:lang w:val="de-DE"/>
              </w:rPr>
              <w:t>eigenes Leben in einer modernen</w:t>
            </w:r>
            <w:r w:rsidR="00E42C43" w:rsidRPr="000A1B79">
              <w:rPr>
                <w:rFonts w:ascii="Arial" w:hAnsi="Arial"/>
                <w:spacing w:val="-6"/>
                <w:lang w:val="de-DE"/>
              </w:rPr>
              <w:t xml:space="preserve"> </w:t>
            </w:r>
            <w:r w:rsidR="00E42C43" w:rsidRPr="000A1B79">
              <w:rPr>
                <w:rFonts w:ascii="Arial" w:hAnsi="Arial"/>
                <w:lang w:val="de-DE"/>
              </w:rPr>
              <w:t>Gesell- schaft</w:t>
            </w:r>
            <w:r w:rsidR="00E42C43" w:rsidRPr="000A1B79">
              <w:rPr>
                <w:rFonts w:ascii="Arial" w:hAnsi="Arial"/>
                <w:spacing w:val="-2"/>
                <w:lang w:val="de-DE"/>
              </w:rPr>
              <w:t xml:space="preserve"> </w:t>
            </w:r>
            <w:r w:rsidR="00E42C43" w:rsidRPr="000A1B79">
              <w:rPr>
                <w:rFonts w:ascii="Arial" w:hAnsi="Arial"/>
                <w:lang w:val="de-DE"/>
              </w:rPr>
              <w:t>entfalten</w:t>
            </w:r>
          </w:p>
          <w:p w:rsidR="00E42C43" w:rsidRDefault="00FF5564" w:rsidP="002B7AA0">
            <w:pPr>
              <w:pStyle w:val="TableParagraph"/>
              <w:ind w:left="105" w:right="160"/>
              <w:rPr>
                <w:rFonts w:ascii="Arial" w:hAnsi="Arial"/>
                <w:lang w:val="de-DE"/>
              </w:rPr>
            </w:pPr>
            <w:r w:rsidRPr="000A1B79">
              <w:rPr>
                <w:rStyle w:val="E"/>
                <w:color w:val="auto"/>
              </w:rPr>
              <w:t xml:space="preserve">E: </w:t>
            </w:r>
            <w:r w:rsidR="00E42C43" w:rsidRPr="000A1B79">
              <w:rPr>
                <w:rFonts w:ascii="Arial" w:hAnsi="Arial"/>
                <w:lang w:val="de-DE"/>
              </w:rPr>
              <w:t>zentrale Hadithwerke</w:t>
            </w:r>
            <w:r w:rsidR="00E42C43" w:rsidRPr="000A1B79">
              <w:rPr>
                <w:rFonts w:ascii="Arial" w:hAnsi="Arial"/>
                <w:spacing w:val="-2"/>
                <w:lang w:val="de-DE"/>
              </w:rPr>
              <w:t xml:space="preserve"> </w:t>
            </w:r>
            <w:r w:rsidR="00E42C43" w:rsidRPr="000A1B79">
              <w:rPr>
                <w:rFonts w:ascii="Arial" w:hAnsi="Arial"/>
                <w:lang w:val="de-DE"/>
              </w:rPr>
              <w:t>und Hadithgelehrte benennen,</w:t>
            </w:r>
            <w:r w:rsidR="00E42C43" w:rsidRPr="000A1B79">
              <w:rPr>
                <w:rFonts w:ascii="Arial" w:hAnsi="Arial"/>
                <w:spacing w:val="-1"/>
                <w:lang w:val="de-DE"/>
              </w:rPr>
              <w:t xml:space="preserve"> </w:t>
            </w:r>
            <w:r w:rsidR="00E42C43" w:rsidRPr="000A1B79">
              <w:rPr>
                <w:rFonts w:ascii="Arial" w:hAnsi="Arial"/>
                <w:lang w:val="de-DE"/>
              </w:rPr>
              <w:t>Koran und Sunna als zentrale</w:t>
            </w:r>
            <w:r w:rsidR="00E42C43" w:rsidRPr="000A1B79">
              <w:rPr>
                <w:rFonts w:ascii="Arial" w:hAnsi="Arial"/>
                <w:spacing w:val="-5"/>
                <w:lang w:val="de-DE"/>
              </w:rPr>
              <w:t xml:space="preserve"> </w:t>
            </w:r>
            <w:r w:rsidR="00E42C43" w:rsidRPr="000A1B79">
              <w:rPr>
                <w:rFonts w:ascii="Arial" w:hAnsi="Arial"/>
                <w:lang w:val="de-DE"/>
              </w:rPr>
              <w:t>Quellen des Islam einander</w:t>
            </w:r>
            <w:r w:rsidR="00E42C43" w:rsidRPr="000A1B79">
              <w:rPr>
                <w:rFonts w:ascii="Arial" w:hAnsi="Arial"/>
                <w:spacing w:val="-5"/>
                <w:lang w:val="de-DE"/>
              </w:rPr>
              <w:t xml:space="preserve"> </w:t>
            </w:r>
            <w:r w:rsidR="00E42C43" w:rsidRPr="000A1B79">
              <w:rPr>
                <w:rFonts w:ascii="Arial" w:hAnsi="Arial"/>
                <w:lang w:val="de-DE"/>
              </w:rPr>
              <w:t>gegenüberstellen, die Wichtigkeit und die</w:t>
            </w:r>
            <w:r w:rsidR="00E42C43" w:rsidRPr="000A1B79">
              <w:rPr>
                <w:rFonts w:ascii="Arial" w:hAnsi="Arial"/>
                <w:spacing w:val="-10"/>
                <w:lang w:val="de-DE"/>
              </w:rPr>
              <w:t xml:space="preserve"> </w:t>
            </w:r>
            <w:r w:rsidR="00E42C43" w:rsidRPr="000A1B79">
              <w:rPr>
                <w:rFonts w:ascii="Arial" w:hAnsi="Arial"/>
                <w:lang w:val="de-DE"/>
              </w:rPr>
              <w:t>religiöse Relevanz der</w:t>
            </w:r>
            <w:r w:rsidR="00E42C43" w:rsidRPr="000A1B79">
              <w:rPr>
                <w:rFonts w:ascii="Arial" w:hAnsi="Arial"/>
                <w:spacing w:val="-4"/>
                <w:lang w:val="de-DE"/>
              </w:rPr>
              <w:t xml:space="preserve"> </w:t>
            </w:r>
            <w:r w:rsidR="00E42C43" w:rsidRPr="000A1B79">
              <w:rPr>
                <w:rFonts w:ascii="Arial" w:hAnsi="Arial"/>
                <w:lang w:val="de-DE"/>
              </w:rPr>
              <w:t>prophetischen Tradition für die Muslime</w:t>
            </w:r>
            <w:r w:rsidR="00E42C43" w:rsidRPr="000A1B79">
              <w:rPr>
                <w:rFonts w:ascii="Arial" w:hAnsi="Arial"/>
                <w:spacing w:val="-10"/>
                <w:lang w:val="de-DE"/>
              </w:rPr>
              <w:t xml:space="preserve"> </w:t>
            </w:r>
            <w:r w:rsidR="00E42C43" w:rsidRPr="000A1B79">
              <w:rPr>
                <w:rFonts w:ascii="Arial" w:hAnsi="Arial"/>
                <w:lang w:val="de-DE"/>
              </w:rPr>
              <w:t>in</w:t>
            </w:r>
            <w:r w:rsidR="002B7AA0" w:rsidRPr="000A1B79">
              <w:rPr>
                <w:rFonts w:ascii="Arial" w:hAnsi="Arial"/>
                <w:lang w:val="de-DE"/>
              </w:rPr>
              <w:t xml:space="preserve"> Grundzügen erschließen</w:t>
            </w:r>
            <w:r w:rsidR="002B7AA0" w:rsidRPr="000A1B79">
              <w:rPr>
                <w:rFonts w:ascii="Arial" w:hAnsi="Arial"/>
                <w:spacing w:val="-4"/>
                <w:lang w:val="de-DE"/>
              </w:rPr>
              <w:t xml:space="preserve"> </w:t>
            </w:r>
            <w:r w:rsidR="002B7AA0" w:rsidRPr="000A1B79">
              <w:rPr>
                <w:rFonts w:ascii="Arial" w:hAnsi="Arial"/>
                <w:lang w:val="de-DE"/>
              </w:rPr>
              <w:t>(zum Beispiel 4:59/80) sowie sich</w:t>
            </w:r>
            <w:r w:rsidR="002B7AA0" w:rsidRPr="000A1B79">
              <w:rPr>
                <w:rFonts w:ascii="Arial" w:hAnsi="Arial"/>
                <w:spacing w:val="-6"/>
                <w:lang w:val="de-DE"/>
              </w:rPr>
              <w:t xml:space="preserve"> </w:t>
            </w:r>
            <w:r w:rsidR="002B7AA0" w:rsidRPr="000A1B79">
              <w:rPr>
                <w:rFonts w:ascii="Arial" w:hAnsi="Arial"/>
                <w:lang w:val="de-DE"/>
              </w:rPr>
              <w:t>mit verschiedenen</w:t>
            </w:r>
            <w:r w:rsidR="002B7AA0" w:rsidRPr="000A1B79">
              <w:rPr>
                <w:rFonts w:ascii="Arial" w:hAnsi="Arial"/>
                <w:spacing w:val="-4"/>
                <w:lang w:val="de-DE"/>
              </w:rPr>
              <w:t xml:space="preserve"> </w:t>
            </w:r>
            <w:r w:rsidR="002B7AA0" w:rsidRPr="000A1B79">
              <w:rPr>
                <w:rFonts w:ascii="Arial" w:hAnsi="Arial"/>
                <w:lang w:val="de-DE"/>
              </w:rPr>
              <w:t>Interpretationen einzelner Hadithe</w:t>
            </w:r>
            <w:r w:rsidR="002B7AA0" w:rsidRPr="000A1B79">
              <w:rPr>
                <w:rFonts w:ascii="Arial" w:hAnsi="Arial"/>
                <w:spacing w:val="-7"/>
                <w:lang w:val="de-DE"/>
              </w:rPr>
              <w:t xml:space="preserve"> </w:t>
            </w:r>
            <w:r w:rsidR="002B7AA0" w:rsidRPr="000A1B79">
              <w:rPr>
                <w:rFonts w:ascii="Arial" w:hAnsi="Arial"/>
                <w:lang w:val="de-DE"/>
              </w:rPr>
              <w:t>exemplarisch auseinandersetzen</w:t>
            </w:r>
          </w:p>
          <w:p w:rsidR="00567D5F" w:rsidRPr="000A1B79" w:rsidRDefault="00567D5F" w:rsidP="002B7AA0">
            <w:pPr>
              <w:pStyle w:val="TableParagraph"/>
              <w:ind w:left="105" w:right="160"/>
              <w:rPr>
                <w:rFonts w:ascii="Arial" w:eastAsia="Arial" w:hAnsi="Arial" w:cs="Arial"/>
                <w:lang w:val="de-DE"/>
              </w:rPr>
            </w:pPr>
          </w:p>
        </w:tc>
        <w:tc>
          <w:tcPr>
            <w:tcW w:w="1252" w:type="pct"/>
            <w:vMerge/>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vMerge/>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Tr="009F40EC">
        <w:trPr>
          <w:trHeight w:hRule="exact" w:val="432"/>
        </w:trPr>
        <w:tc>
          <w:tcPr>
            <w:tcW w:w="1247" w:type="pct"/>
            <w:vMerge/>
            <w:tcBorders>
              <w:left w:val="single" w:sz="4" w:space="0" w:color="000000"/>
              <w:right w:val="single" w:sz="4" w:space="0" w:color="000000"/>
            </w:tcBorders>
          </w:tcPr>
          <w:p w:rsidR="00E42C43" w:rsidRPr="008A0B89" w:rsidRDefault="00E42C43"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79"/>
              <w:ind w:left="105"/>
              <w:rPr>
                <w:rFonts w:ascii="Arial" w:eastAsia="Arial" w:hAnsi="Arial" w:cs="Arial"/>
              </w:rPr>
            </w:pPr>
            <w:r>
              <w:rPr>
                <w:rFonts w:ascii="Arial"/>
                <w:b/>
              </w:rPr>
              <w:t>3.1.6</w:t>
            </w:r>
            <w:r>
              <w:rPr>
                <w:rFonts w:ascii="Arial"/>
                <w:b/>
                <w:spacing w:val="-2"/>
              </w:rPr>
              <w:t xml:space="preserve"> </w:t>
            </w:r>
            <w:r w:rsidR="00866F18">
              <w:rPr>
                <w:rFonts w:ascii="Arial"/>
                <w:b/>
                <w:spacing w:val="-2"/>
              </w:rPr>
              <w:t xml:space="preserve">Religionen und Weltanschauungen </w:t>
            </w:r>
            <w:r>
              <w:rPr>
                <w:rFonts w:ascii="Arial"/>
                <w:b/>
              </w:rPr>
              <w:t>(4)</w:t>
            </w:r>
          </w:p>
        </w:tc>
      </w:tr>
      <w:tr w:rsidR="00E42C43" w:rsidRPr="00567D5F" w:rsidTr="004941AE">
        <w:trPr>
          <w:trHeight w:hRule="exact" w:val="1527"/>
        </w:trPr>
        <w:tc>
          <w:tcPr>
            <w:tcW w:w="1247" w:type="pct"/>
            <w:vMerge/>
            <w:tcBorders>
              <w:left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9B56A8">
            <w:pPr>
              <w:pStyle w:val="TableParagraph"/>
              <w:ind w:left="105" w:right="135"/>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Stellung Jesu im</w:t>
            </w:r>
            <w:r w:rsidR="00E42C43" w:rsidRPr="000A1B79">
              <w:rPr>
                <w:rFonts w:ascii="Arial" w:hAnsi="Arial"/>
                <w:spacing w:val="-6"/>
                <w:lang w:val="de-DE"/>
              </w:rPr>
              <w:t xml:space="preserve"> </w:t>
            </w:r>
            <w:r w:rsidR="00E42C43" w:rsidRPr="000A1B79">
              <w:rPr>
                <w:rFonts w:ascii="Arial" w:hAnsi="Arial"/>
                <w:lang w:val="de-DE"/>
              </w:rPr>
              <w:t>Christentum darstellen und seine</w:t>
            </w:r>
            <w:r w:rsidR="00E42C43" w:rsidRPr="000A1B79">
              <w:rPr>
                <w:rFonts w:ascii="Arial" w:hAnsi="Arial"/>
                <w:spacing w:val="-5"/>
                <w:lang w:val="de-DE"/>
              </w:rPr>
              <w:t xml:space="preserve"> </w:t>
            </w:r>
            <w:r w:rsidR="00E42C43" w:rsidRPr="000A1B79">
              <w:rPr>
                <w:rFonts w:ascii="Arial" w:hAnsi="Arial"/>
                <w:lang w:val="de-DE"/>
              </w:rPr>
              <w:t>Bedeu- tung für den christlichen</w:t>
            </w:r>
            <w:r w:rsidR="00E42C43" w:rsidRPr="000A1B79">
              <w:rPr>
                <w:rFonts w:ascii="Arial" w:hAnsi="Arial"/>
                <w:spacing w:val="-9"/>
                <w:lang w:val="de-DE"/>
              </w:rPr>
              <w:t xml:space="preserve"> </w:t>
            </w:r>
            <w:r w:rsidR="00E42C43" w:rsidRPr="000A1B79">
              <w:rPr>
                <w:rFonts w:ascii="Arial" w:hAnsi="Arial"/>
                <w:lang w:val="de-DE"/>
              </w:rPr>
              <w:t>Glauben beschreiben sowie an</w:t>
            </w:r>
            <w:r w:rsidR="00E42C43" w:rsidRPr="000A1B79">
              <w:rPr>
                <w:rFonts w:ascii="Arial" w:hAnsi="Arial"/>
                <w:spacing w:val="-6"/>
                <w:lang w:val="de-DE"/>
              </w:rPr>
              <w:t xml:space="preserve"> </w:t>
            </w:r>
            <w:r w:rsidR="00E42C43" w:rsidRPr="000A1B79">
              <w:rPr>
                <w:rFonts w:ascii="Arial" w:hAnsi="Arial"/>
                <w:lang w:val="de-DE"/>
              </w:rPr>
              <w:t>ausgewählten Koransuren das Jesusbild</w:t>
            </w:r>
            <w:r w:rsidR="00E42C43" w:rsidRPr="000A1B79">
              <w:rPr>
                <w:rFonts w:ascii="Arial" w:hAnsi="Arial"/>
                <w:spacing w:val="-5"/>
                <w:lang w:val="de-DE"/>
              </w:rPr>
              <w:t xml:space="preserve"> </w:t>
            </w:r>
            <w:r w:rsidR="00E42C43" w:rsidRPr="000A1B79">
              <w:rPr>
                <w:rFonts w:ascii="Arial" w:hAnsi="Arial"/>
                <w:lang w:val="de-DE"/>
              </w:rPr>
              <w:t>im Koran</w:t>
            </w:r>
            <w:r w:rsidR="00E42C43" w:rsidRPr="000A1B79">
              <w:rPr>
                <w:rFonts w:ascii="Arial" w:hAnsi="Arial"/>
                <w:spacing w:val="-3"/>
                <w:lang w:val="de-DE"/>
              </w:rPr>
              <w:t xml:space="preserve"> </w:t>
            </w:r>
            <w:r w:rsidR="00E42C43" w:rsidRPr="000A1B79">
              <w:rPr>
                <w:rFonts w:ascii="Arial" w:hAnsi="Arial"/>
                <w:lang w:val="de-DE"/>
              </w:rPr>
              <w:t>formulieren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2" w:line="252" w:lineRule="exact"/>
              <w:ind w:left="105" w:right="372"/>
              <w:rPr>
                <w:rFonts w:ascii="Arial" w:eastAsia="Arial" w:hAnsi="Arial" w:cs="Arial"/>
                <w:lang w:val="de-DE"/>
              </w:rPr>
            </w:pPr>
            <w:r w:rsidRPr="00E42C43">
              <w:rPr>
                <w:rFonts w:ascii="Arial"/>
                <w:lang w:val="de-DE"/>
              </w:rPr>
              <w:t>Leben, Stellung und</w:t>
            </w:r>
            <w:r w:rsidRPr="00E42C43">
              <w:rPr>
                <w:rFonts w:ascii="Arial"/>
                <w:spacing w:val="-9"/>
                <w:lang w:val="de-DE"/>
              </w:rPr>
              <w:t xml:space="preserve"> </w:t>
            </w:r>
            <w:r w:rsidRPr="00E42C43">
              <w:rPr>
                <w:rFonts w:ascii="Arial"/>
                <w:lang w:val="de-DE"/>
              </w:rPr>
              <w:t>Bedeutung Jesu im</w:t>
            </w:r>
            <w:r w:rsidRPr="00E42C43">
              <w:rPr>
                <w:rFonts w:ascii="Arial"/>
                <w:spacing w:val="-5"/>
                <w:lang w:val="de-DE"/>
              </w:rPr>
              <w:t xml:space="preserve"> </w:t>
            </w:r>
            <w:r w:rsidRPr="00E42C43">
              <w:rPr>
                <w:rFonts w:ascii="Arial"/>
                <w:lang w:val="de-DE"/>
              </w:rPr>
              <w:t>Christentum</w:t>
            </w:r>
          </w:p>
          <w:p w:rsidR="00E42C43" w:rsidRPr="00E42C43" w:rsidRDefault="00E42C43" w:rsidP="008D763D">
            <w:pPr>
              <w:pStyle w:val="TableParagraph"/>
              <w:spacing w:line="250" w:lineRule="exact"/>
              <w:ind w:left="105"/>
              <w:rPr>
                <w:rFonts w:ascii="Arial" w:eastAsia="Arial" w:hAnsi="Arial" w:cs="Arial"/>
                <w:lang w:val="de-DE"/>
              </w:rPr>
            </w:pPr>
            <w:r w:rsidRPr="00E42C43">
              <w:rPr>
                <w:rFonts w:ascii="Arial"/>
                <w:lang w:val="de-DE"/>
              </w:rPr>
              <w:t>Botschaft Jesu</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Tod und</w:t>
            </w:r>
            <w:r w:rsidRPr="00E42C43">
              <w:rPr>
                <w:rFonts w:ascii="Arial"/>
                <w:spacing w:val="-6"/>
                <w:lang w:val="de-DE"/>
              </w:rPr>
              <w:t xml:space="preserve"> </w:t>
            </w:r>
            <w:r w:rsidRPr="00E42C43">
              <w:rPr>
                <w:rFonts w:ascii="Arial"/>
                <w:lang w:val="de-DE"/>
              </w:rPr>
              <w:t>Auferstehung</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ight="273"/>
              <w:rPr>
                <w:rFonts w:ascii="Arial" w:eastAsia="Arial" w:hAnsi="Arial" w:cs="Arial"/>
                <w:lang w:val="de-DE"/>
              </w:rPr>
            </w:pPr>
            <w:r w:rsidRPr="00E42C43">
              <w:rPr>
                <w:rFonts w:ascii="Arial" w:hAnsi="Arial"/>
                <w:lang w:val="de-DE"/>
              </w:rPr>
              <w:t>Stellung und Bedeutung ʿĪsās</w:t>
            </w:r>
            <w:r w:rsidRPr="00E42C43">
              <w:rPr>
                <w:rFonts w:ascii="Arial" w:hAnsi="Arial"/>
                <w:spacing w:val="-8"/>
                <w:lang w:val="de-DE"/>
              </w:rPr>
              <w:t xml:space="preserve"> </w:t>
            </w:r>
            <w:r w:rsidRPr="00E42C43">
              <w:rPr>
                <w:rFonts w:ascii="Arial" w:hAnsi="Arial"/>
                <w:lang w:val="de-DE"/>
              </w:rPr>
              <w:t>im Islam</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320"/>
              <w:rPr>
                <w:rFonts w:ascii="Arial" w:eastAsia="Arial" w:hAnsi="Arial" w:cs="Arial"/>
                <w:lang w:val="de-DE"/>
              </w:rPr>
            </w:pPr>
            <w:r w:rsidRPr="00E42C43">
              <w:rPr>
                <w:rFonts w:ascii="Arial"/>
                <w:lang w:val="de-DE"/>
              </w:rPr>
              <w:t>Vergleich von Gesandter</w:t>
            </w:r>
            <w:r w:rsidRPr="00E42C43">
              <w:rPr>
                <w:rFonts w:ascii="Arial"/>
                <w:spacing w:val="-5"/>
                <w:lang w:val="de-DE"/>
              </w:rPr>
              <w:t xml:space="preserve"> </w:t>
            </w:r>
            <w:r w:rsidRPr="00E42C43">
              <w:rPr>
                <w:rFonts w:ascii="Arial"/>
                <w:lang w:val="de-DE"/>
              </w:rPr>
              <w:t>Gottes im Islam und Sohn Gottes</w:t>
            </w:r>
            <w:r w:rsidRPr="00E42C43">
              <w:rPr>
                <w:rFonts w:ascii="Arial"/>
                <w:spacing w:val="-6"/>
                <w:lang w:val="de-DE"/>
              </w:rPr>
              <w:t xml:space="preserve"> </w:t>
            </w:r>
            <w:r w:rsidRPr="00E42C43">
              <w:rPr>
                <w:rFonts w:ascii="Arial"/>
                <w:lang w:val="de-DE"/>
              </w:rPr>
              <w:t>im Christentum</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249"/>
              <w:rPr>
                <w:rFonts w:ascii="Arial" w:eastAsia="Arial" w:hAnsi="Arial" w:cs="Arial"/>
                <w:lang w:val="de-DE"/>
              </w:rPr>
            </w:pPr>
            <w:r w:rsidRPr="00E42C43">
              <w:rPr>
                <w:rFonts w:ascii="Arial"/>
                <w:lang w:val="de-DE"/>
              </w:rPr>
              <w:t>Maria und die Geburt Jesu in</w:t>
            </w:r>
            <w:r w:rsidRPr="00E42C43">
              <w:rPr>
                <w:rFonts w:ascii="Arial"/>
                <w:spacing w:val="-3"/>
                <w:lang w:val="de-DE"/>
              </w:rPr>
              <w:t xml:space="preserve"> </w:t>
            </w:r>
            <w:r w:rsidRPr="00E42C43">
              <w:rPr>
                <w:rFonts w:ascii="Arial"/>
                <w:lang w:val="de-DE"/>
              </w:rPr>
              <w:t>der Bibel</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720" w:lineRule="auto"/>
              <w:ind w:left="105" w:right="541"/>
              <w:rPr>
                <w:rFonts w:ascii="Arial" w:eastAsia="Arial" w:hAnsi="Arial" w:cs="Arial"/>
                <w:lang w:val="de-DE"/>
              </w:rPr>
            </w:pPr>
            <w:r w:rsidRPr="00E42C43">
              <w:rPr>
                <w:rFonts w:ascii="Arial"/>
                <w:lang w:val="de-DE"/>
              </w:rPr>
              <w:t>Stellung Maryams im</w:t>
            </w:r>
            <w:r w:rsidRPr="00E42C43">
              <w:rPr>
                <w:rFonts w:ascii="Arial"/>
                <w:spacing w:val="-2"/>
                <w:lang w:val="de-DE"/>
              </w:rPr>
              <w:t xml:space="preserve"> </w:t>
            </w:r>
            <w:r w:rsidRPr="00E42C43">
              <w:rPr>
                <w:rFonts w:ascii="Arial"/>
                <w:lang w:val="de-DE"/>
              </w:rPr>
              <w:t>Koran Adventszeit und</w:t>
            </w:r>
            <w:r w:rsidRPr="00E42C43">
              <w:rPr>
                <w:rFonts w:ascii="Arial"/>
                <w:spacing w:val="-2"/>
                <w:lang w:val="de-DE"/>
              </w:rPr>
              <w:t xml:space="preserve"> </w:t>
            </w:r>
            <w:r w:rsidRPr="00E42C43">
              <w:rPr>
                <w:rFonts w:ascii="Arial"/>
                <w:lang w:val="de-DE"/>
              </w:rPr>
              <w:t>Weihnachten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234"/>
              <w:rPr>
                <w:rFonts w:ascii="Arial" w:eastAsia="Arial" w:hAnsi="Arial" w:cs="Arial"/>
                <w:lang w:val="de-DE"/>
              </w:rPr>
            </w:pPr>
            <w:r w:rsidRPr="00E42C43">
              <w:rPr>
                <w:rFonts w:ascii="Arial" w:hAnsi="Arial"/>
                <w:lang w:val="de-DE"/>
              </w:rPr>
              <w:t>Textarbeit mit Hilfe von</w:t>
            </w:r>
            <w:r w:rsidRPr="00E42C43">
              <w:rPr>
                <w:rFonts w:ascii="Arial" w:hAnsi="Arial"/>
                <w:spacing w:val="-10"/>
                <w:lang w:val="de-DE"/>
              </w:rPr>
              <w:t xml:space="preserve"> </w:t>
            </w:r>
            <w:r w:rsidRPr="00E42C43">
              <w:rPr>
                <w:rFonts w:ascii="Arial" w:hAnsi="Arial"/>
                <w:lang w:val="de-DE"/>
              </w:rPr>
              <w:t>Bibelaus- zügen (z. B.: Mk 12,29ff, Mt</w:t>
            </w:r>
            <w:r w:rsidRPr="00E42C43">
              <w:rPr>
                <w:rFonts w:ascii="Arial" w:hAnsi="Arial"/>
                <w:spacing w:val="-8"/>
                <w:lang w:val="de-DE"/>
              </w:rPr>
              <w:t xml:space="preserve"> </w:t>
            </w:r>
            <w:r w:rsidRPr="00E42C43">
              <w:rPr>
                <w:rFonts w:ascii="Arial" w:hAnsi="Arial"/>
                <w:lang w:val="de-DE"/>
              </w:rPr>
              <w:t>5-7, Mt 25,40, Lk 22,27, Lk</w:t>
            </w:r>
            <w:r w:rsidRPr="00E42C43">
              <w:rPr>
                <w:rFonts w:ascii="Arial" w:hAnsi="Arial"/>
                <w:spacing w:val="-5"/>
                <w:lang w:val="de-DE"/>
              </w:rPr>
              <w:t xml:space="preserve"> </w:t>
            </w:r>
            <w:r w:rsidRPr="00E42C43">
              <w:rPr>
                <w:rFonts w:ascii="Arial" w:hAnsi="Arial"/>
                <w:lang w:val="de-DE"/>
              </w:rPr>
              <w:t>10,25-37,</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Mk 1,15, Mt 11,2-6, Lk</w:t>
            </w:r>
            <w:r w:rsidRPr="00E42C43">
              <w:rPr>
                <w:rFonts w:ascii="Arial"/>
                <w:spacing w:val="-7"/>
                <w:lang w:val="de-DE"/>
              </w:rPr>
              <w:t xml:space="preserve"> </w:t>
            </w:r>
            <w:r w:rsidRPr="00E42C43">
              <w:rPr>
                <w:rFonts w:ascii="Arial"/>
                <w:lang w:val="de-DE"/>
              </w:rPr>
              <w:t>24,1-35.</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Ps 22,2,</w:t>
            </w:r>
            <w:r w:rsidRPr="00E42C43">
              <w:rPr>
                <w:rFonts w:ascii="Arial"/>
                <w:spacing w:val="-5"/>
                <w:lang w:val="de-DE"/>
              </w:rPr>
              <w:t xml:space="preserve"> </w:t>
            </w:r>
            <w:r w:rsidRPr="00E42C43">
              <w:rPr>
                <w:rFonts w:ascii="Arial"/>
                <w:lang w:val="de-DE"/>
              </w:rPr>
              <w:t>Gleichnisse)</w:t>
            </w:r>
          </w:p>
          <w:p w:rsidR="00E42C43" w:rsidRPr="00E42C43" w:rsidRDefault="00E42C43" w:rsidP="008D763D">
            <w:pPr>
              <w:pStyle w:val="TableParagraph"/>
              <w:rPr>
                <w:rFonts w:ascii="Times New Roman" w:eastAsia="Times New Roman" w:hAnsi="Times New Roman" w:cs="Times New Roman"/>
                <w:lang w:val="de-DE"/>
              </w:rPr>
            </w:pPr>
          </w:p>
          <w:p w:rsidR="00E42C43" w:rsidRPr="003C6980" w:rsidRDefault="00E42C43" w:rsidP="008D763D">
            <w:pPr>
              <w:pStyle w:val="TableParagraph"/>
              <w:ind w:left="105"/>
              <w:rPr>
                <w:rFonts w:ascii="Arial" w:eastAsia="Arial" w:hAnsi="Arial" w:cs="Arial"/>
                <w:lang w:val="de-DE"/>
              </w:rPr>
            </w:pPr>
            <w:r w:rsidRPr="003C6980">
              <w:rPr>
                <w:rFonts w:ascii="Arial"/>
                <w:lang w:val="de-DE"/>
              </w:rPr>
              <w:t>Zur</w:t>
            </w:r>
            <w:r w:rsidRPr="003C6980">
              <w:rPr>
                <w:rFonts w:ascii="Arial"/>
                <w:spacing w:val="-3"/>
                <w:lang w:val="de-DE"/>
              </w:rPr>
              <w:t xml:space="preserve"> </w:t>
            </w:r>
            <w:r w:rsidRPr="003C6980">
              <w:rPr>
                <w:rFonts w:ascii="Arial"/>
                <w:lang w:val="de-DE"/>
              </w:rPr>
              <w:t>Vertiefung:</w:t>
            </w:r>
          </w:p>
          <w:p w:rsidR="00E42C43" w:rsidRPr="00E42C43" w:rsidRDefault="00E42C43" w:rsidP="008D763D">
            <w:pPr>
              <w:pStyle w:val="TableParagraph"/>
              <w:spacing w:before="1"/>
              <w:ind w:left="105"/>
              <w:rPr>
                <w:rFonts w:ascii="Arial" w:eastAsia="Arial" w:hAnsi="Arial" w:cs="Arial"/>
                <w:lang w:val="de-DE"/>
              </w:rPr>
            </w:pPr>
            <w:r w:rsidRPr="00E42C43">
              <w:rPr>
                <w:rFonts w:ascii="Arial" w:hAnsi="Arial"/>
                <w:lang w:val="de-DE"/>
              </w:rPr>
              <w:t>Nächstenliebe und</w:t>
            </w:r>
            <w:r w:rsidRPr="00E42C43">
              <w:rPr>
                <w:rFonts w:ascii="Arial" w:hAnsi="Arial"/>
                <w:spacing w:val="-5"/>
                <w:lang w:val="de-DE"/>
              </w:rPr>
              <w:t xml:space="preserve"> </w:t>
            </w:r>
            <w:r w:rsidRPr="00E42C43">
              <w:rPr>
                <w:rFonts w:ascii="Arial" w:hAnsi="Arial"/>
                <w:lang w:val="de-DE"/>
              </w:rPr>
              <w:t>Altruismus</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2:87/253, 3:45/47/55/59,</w:t>
            </w:r>
            <w:r w:rsidRPr="00E42C43">
              <w:rPr>
                <w:rFonts w:ascii="Arial"/>
                <w:spacing w:val="-8"/>
                <w:lang w:val="de-DE"/>
              </w:rPr>
              <w:t xml:space="preserve"> </w:t>
            </w:r>
            <w:r w:rsidRPr="00E42C43">
              <w:rPr>
                <w:rFonts w:ascii="Arial"/>
                <w:lang w:val="de-DE"/>
              </w:rPr>
              <w:t>19:17-</w:t>
            </w:r>
          </w:p>
          <w:p w:rsidR="00E42C43" w:rsidRPr="00E42C43" w:rsidRDefault="00E42C43" w:rsidP="008D763D">
            <w:pPr>
              <w:pStyle w:val="TableParagraph"/>
              <w:spacing w:before="1"/>
              <w:ind w:left="105"/>
              <w:rPr>
                <w:rFonts w:ascii="Arial" w:eastAsia="Arial" w:hAnsi="Arial" w:cs="Arial"/>
                <w:lang w:val="de-DE"/>
              </w:rPr>
            </w:pPr>
            <w:r w:rsidRPr="00E42C43">
              <w:rPr>
                <w:rFonts w:ascii="Arial"/>
                <w:lang w:val="de-DE"/>
              </w:rPr>
              <w:t>34, 5:46/116-117, 57:27,</w:t>
            </w:r>
            <w:r w:rsidRPr="00E42C43">
              <w:rPr>
                <w:rFonts w:ascii="Arial"/>
                <w:spacing w:val="-5"/>
                <w:lang w:val="de-DE"/>
              </w:rPr>
              <w:t xml:space="preserve"> </w:t>
            </w:r>
            <w:r w:rsidRPr="00E42C43">
              <w:rPr>
                <w:rFonts w:ascii="Arial"/>
                <w:lang w:val="de-DE"/>
              </w:rPr>
              <w:t>61:14</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513"/>
              <w:rPr>
                <w:rFonts w:ascii="Arial" w:eastAsia="Arial" w:hAnsi="Arial" w:cs="Arial"/>
                <w:lang w:val="de-DE"/>
              </w:rPr>
            </w:pPr>
            <w:r w:rsidRPr="00E42C43">
              <w:rPr>
                <w:rFonts w:ascii="Arial" w:eastAsia="Arial" w:hAnsi="Arial" w:cs="Arial"/>
                <w:lang w:val="de-DE"/>
              </w:rPr>
              <w:t xml:space="preserve">Gemeinsamkeiten </w:t>
            </w:r>
            <w:r w:rsidRPr="00E42C43">
              <w:rPr>
                <w:rFonts w:ascii="Arial" w:eastAsia="Arial" w:hAnsi="Arial" w:cs="Arial"/>
                <w:spacing w:val="-2"/>
                <w:lang w:val="de-DE"/>
              </w:rPr>
              <w:t xml:space="preserve">wie </w:t>
            </w:r>
            <w:r w:rsidRPr="00E42C43">
              <w:rPr>
                <w:rFonts w:ascii="Arial" w:eastAsia="Arial" w:hAnsi="Arial" w:cs="Arial"/>
                <w:lang w:val="de-DE"/>
              </w:rPr>
              <w:t>ʿĪsā</w:t>
            </w:r>
            <w:r w:rsidRPr="00E42C43">
              <w:rPr>
                <w:rFonts w:ascii="Arial" w:eastAsia="Arial" w:hAnsi="Arial" w:cs="Arial"/>
                <w:spacing w:val="1"/>
                <w:lang w:val="de-DE"/>
              </w:rPr>
              <w:t xml:space="preserve"> </w:t>
            </w:r>
            <w:r w:rsidRPr="00E42C43">
              <w:rPr>
                <w:rFonts w:ascii="Arial" w:eastAsia="Arial" w:hAnsi="Arial" w:cs="Arial"/>
                <w:lang w:val="de-DE"/>
              </w:rPr>
              <w:t xml:space="preserve">ibn Maryam, </w:t>
            </w:r>
            <w:r w:rsidRPr="00E42C43">
              <w:rPr>
                <w:rFonts w:ascii="Arial" w:eastAsia="Arial" w:hAnsi="Arial" w:cs="Arial"/>
                <w:i/>
                <w:lang w:val="de-DE"/>
              </w:rPr>
              <w:t>rasūl, masīḥ,</w:t>
            </w:r>
            <w:r w:rsidRPr="00E42C43">
              <w:rPr>
                <w:rFonts w:ascii="Arial" w:eastAsia="Arial" w:hAnsi="Arial" w:cs="Arial"/>
                <w:i/>
                <w:spacing w:val="-5"/>
                <w:lang w:val="de-DE"/>
              </w:rPr>
              <w:t xml:space="preserve"> </w:t>
            </w:r>
            <w:r w:rsidRPr="00E42C43">
              <w:rPr>
                <w:rFonts w:ascii="Arial" w:eastAsia="Arial" w:hAnsi="Arial" w:cs="Arial"/>
                <w:i/>
                <w:lang w:val="de-DE"/>
              </w:rPr>
              <w:t xml:space="preserve">kalima </w:t>
            </w:r>
            <w:r w:rsidRPr="00E42C43">
              <w:rPr>
                <w:rFonts w:ascii="Arial" w:eastAsia="Arial" w:hAnsi="Arial" w:cs="Arial"/>
                <w:lang w:val="de-DE"/>
              </w:rPr>
              <w:t xml:space="preserve">3:45, </w:t>
            </w:r>
            <w:r w:rsidRPr="00E42C43">
              <w:rPr>
                <w:rFonts w:ascii="Arial" w:eastAsia="Arial" w:hAnsi="Arial" w:cs="Arial"/>
                <w:i/>
                <w:lang w:val="de-DE"/>
              </w:rPr>
              <w:t xml:space="preserve">rūḥ </w:t>
            </w:r>
            <w:r w:rsidRPr="00E42C43">
              <w:rPr>
                <w:rFonts w:ascii="Arial" w:eastAsia="Arial" w:hAnsi="Arial" w:cs="Arial"/>
                <w:lang w:val="de-DE"/>
              </w:rPr>
              <w:t>4:171</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Bibelauszug (z.B. Mt 1-2, Lk</w:t>
            </w:r>
            <w:r w:rsidRPr="00E42C43">
              <w:rPr>
                <w:rFonts w:ascii="Arial"/>
                <w:spacing w:val="-10"/>
                <w:lang w:val="de-DE"/>
              </w:rPr>
              <w:t xml:space="preserve"> </w:t>
            </w:r>
            <w:r w:rsidRPr="00E42C43">
              <w:rPr>
                <w:rFonts w:ascii="Arial"/>
                <w:lang w:val="de-DE"/>
              </w:rPr>
              <w:t>1-2)</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2"/>
              <w:rPr>
                <w:rFonts w:ascii="Times New Roman" w:eastAsia="Times New Roman" w:hAnsi="Times New Roman" w:cs="Times New Roman"/>
                <w:lang w:val="de-DE"/>
              </w:rPr>
            </w:pP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19:16-34, 66:12, 3:37/42,</w:t>
            </w:r>
            <w:r w:rsidRPr="00E42C43">
              <w:rPr>
                <w:rFonts w:ascii="Arial"/>
                <w:spacing w:val="-10"/>
                <w:lang w:val="de-DE"/>
              </w:rPr>
              <w:t xml:space="preserve"> </w:t>
            </w:r>
            <w:r w:rsidRPr="00E42C43">
              <w:rPr>
                <w:rFonts w:ascii="Arial"/>
                <w:lang w:val="de-DE"/>
              </w:rPr>
              <w:t>23:50,</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21:91</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341"/>
              <w:rPr>
                <w:rFonts w:ascii="Arial" w:eastAsia="Arial" w:hAnsi="Arial" w:cs="Arial"/>
                <w:lang w:val="de-DE"/>
              </w:rPr>
            </w:pPr>
            <w:r w:rsidRPr="00E42C43">
              <w:rPr>
                <w:rFonts w:ascii="Arial"/>
                <w:lang w:val="de-DE"/>
              </w:rPr>
              <w:t>Bedeutung von Weihnachten</w:t>
            </w:r>
            <w:r w:rsidRPr="00E42C43">
              <w:rPr>
                <w:rFonts w:ascii="Arial"/>
                <w:spacing w:val="-5"/>
                <w:lang w:val="de-DE"/>
              </w:rPr>
              <w:t xml:space="preserve"> </w:t>
            </w:r>
            <w:r w:rsidRPr="00E42C43">
              <w:rPr>
                <w:rFonts w:ascii="Arial"/>
                <w:lang w:val="de-DE"/>
              </w:rPr>
              <w:t>im Christentum</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8F64F3" w:rsidP="008F64F3">
            <w:pPr>
              <w:pStyle w:val="TableParagraph"/>
              <w:ind w:left="105" w:right="98"/>
              <w:rPr>
                <w:rFonts w:ascii="Arial" w:eastAsia="Arial" w:hAnsi="Arial" w:cs="Arial"/>
                <w:lang w:val="de-DE"/>
              </w:rPr>
            </w:pPr>
            <w:r>
              <w:rPr>
                <w:rFonts w:ascii="Arial" w:hAnsi="Arial"/>
                <w:lang w:val="de-DE"/>
              </w:rPr>
              <w:t>Z</w:t>
            </w:r>
            <w:r w:rsidR="00E42C43" w:rsidRPr="009B56A8">
              <w:rPr>
                <w:rFonts w:ascii="Arial" w:hAnsi="Arial"/>
                <w:lang w:val="de-DE"/>
              </w:rPr>
              <w:t>ur Reflexion</w:t>
            </w:r>
            <w:r w:rsidR="00E42C43" w:rsidRPr="00E42C43">
              <w:rPr>
                <w:rFonts w:ascii="Arial" w:hAnsi="Arial"/>
                <w:i/>
                <w:lang w:val="de-DE"/>
              </w:rPr>
              <w:t xml:space="preserve">: </w:t>
            </w:r>
            <w:r w:rsidR="00E42C43" w:rsidRPr="00E42C43">
              <w:rPr>
                <w:rFonts w:ascii="Arial" w:hAnsi="Arial"/>
                <w:lang w:val="de-DE"/>
              </w:rPr>
              <w:t>Feiern von</w:t>
            </w:r>
            <w:r w:rsidR="00E42C43" w:rsidRPr="00E42C43">
              <w:rPr>
                <w:rFonts w:ascii="Arial" w:hAnsi="Arial"/>
                <w:spacing w:val="-8"/>
                <w:lang w:val="de-DE"/>
              </w:rPr>
              <w:t xml:space="preserve"> </w:t>
            </w:r>
            <w:r w:rsidR="00E42C43" w:rsidRPr="00E42C43">
              <w:rPr>
                <w:rFonts w:ascii="Arial" w:hAnsi="Arial"/>
                <w:lang w:val="de-DE"/>
              </w:rPr>
              <w:t xml:space="preserve">Geburts- tag, </w:t>
            </w:r>
            <w:r w:rsidR="00E42C43" w:rsidRPr="00E42C43">
              <w:rPr>
                <w:rFonts w:ascii="Arial" w:hAnsi="Arial"/>
                <w:i/>
                <w:lang w:val="de-DE"/>
              </w:rPr>
              <w:t>Mawlīd</w:t>
            </w:r>
            <w:r w:rsidR="00E42C43" w:rsidRPr="00E42C43">
              <w:rPr>
                <w:rFonts w:ascii="Arial" w:hAnsi="Arial"/>
                <w:lang w:val="de-DE"/>
              </w:rPr>
              <w:t>, Jerusalem als</w:t>
            </w:r>
            <w:r w:rsidR="00E42C43" w:rsidRPr="00E42C43">
              <w:rPr>
                <w:rFonts w:ascii="Arial" w:hAnsi="Arial"/>
                <w:spacing w:val="-12"/>
                <w:lang w:val="de-DE"/>
              </w:rPr>
              <w:t xml:space="preserve"> </w:t>
            </w:r>
            <w:r w:rsidR="00E42C43" w:rsidRPr="00E42C43">
              <w:rPr>
                <w:rFonts w:ascii="Arial" w:hAnsi="Arial"/>
                <w:lang w:val="de-DE"/>
              </w:rPr>
              <w:t>heilige</w:t>
            </w:r>
          </w:p>
        </w:tc>
      </w:tr>
      <w:tr w:rsidR="00E42C43" w:rsidRPr="00567D5F" w:rsidTr="002B7AA0">
        <w:trPr>
          <w:trHeight w:hRule="exact" w:val="1529"/>
        </w:trPr>
        <w:tc>
          <w:tcPr>
            <w:tcW w:w="1247" w:type="pct"/>
            <w:vMerge/>
            <w:tcBorders>
              <w:left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9B56A8">
            <w:pPr>
              <w:pStyle w:val="TableParagraph"/>
              <w:ind w:left="105" w:right="136"/>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Stellung Jesu im</w:t>
            </w:r>
            <w:r w:rsidR="00E42C43" w:rsidRPr="000A1B79">
              <w:rPr>
                <w:rFonts w:ascii="Arial" w:hAnsi="Arial"/>
                <w:spacing w:val="-7"/>
                <w:lang w:val="de-DE"/>
              </w:rPr>
              <w:t xml:space="preserve"> </w:t>
            </w:r>
            <w:r w:rsidR="00E42C43" w:rsidRPr="000A1B79">
              <w:rPr>
                <w:rFonts w:ascii="Arial" w:hAnsi="Arial"/>
                <w:lang w:val="de-DE"/>
              </w:rPr>
              <w:t>Christentum darstellen und seine</w:t>
            </w:r>
            <w:r w:rsidR="00E42C43" w:rsidRPr="000A1B79">
              <w:rPr>
                <w:rFonts w:ascii="Arial" w:hAnsi="Arial"/>
                <w:spacing w:val="-5"/>
                <w:lang w:val="de-DE"/>
              </w:rPr>
              <w:t xml:space="preserve"> </w:t>
            </w:r>
            <w:r w:rsidR="00E42C43" w:rsidRPr="000A1B79">
              <w:rPr>
                <w:rFonts w:ascii="Arial" w:hAnsi="Arial"/>
                <w:lang w:val="de-DE"/>
              </w:rPr>
              <w:t>Bedeutung für den christlichen</w:t>
            </w:r>
            <w:r w:rsidR="00E42C43" w:rsidRPr="000A1B79">
              <w:rPr>
                <w:rFonts w:ascii="Arial" w:hAnsi="Arial"/>
                <w:spacing w:val="-9"/>
                <w:lang w:val="de-DE"/>
              </w:rPr>
              <w:t xml:space="preserve"> </w:t>
            </w:r>
            <w:r w:rsidR="00E42C43" w:rsidRPr="000A1B79">
              <w:rPr>
                <w:rFonts w:ascii="Arial" w:hAnsi="Arial"/>
                <w:lang w:val="de-DE"/>
              </w:rPr>
              <w:t>Glauben beschreiben sowie an</w:t>
            </w:r>
            <w:r w:rsidR="00E42C43" w:rsidRPr="000A1B79">
              <w:rPr>
                <w:rFonts w:ascii="Arial" w:hAnsi="Arial"/>
                <w:spacing w:val="-7"/>
                <w:lang w:val="de-DE"/>
              </w:rPr>
              <w:t xml:space="preserve"> </w:t>
            </w:r>
            <w:r w:rsidR="00E42C43" w:rsidRPr="000A1B79">
              <w:rPr>
                <w:rFonts w:ascii="Arial" w:hAnsi="Arial"/>
                <w:lang w:val="de-DE"/>
              </w:rPr>
              <w:t>ausgewählten Koransuren das Jesusbild</w:t>
            </w:r>
            <w:r w:rsidR="00E42C43" w:rsidRPr="000A1B79">
              <w:rPr>
                <w:rFonts w:ascii="Arial" w:hAnsi="Arial"/>
                <w:spacing w:val="-6"/>
                <w:lang w:val="de-DE"/>
              </w:rPr>
              <w:t xml:space="preserve"> </w:t>
            </w:r>
            <w:r w:rsidR="00E42C43" w:rsidRPr="000A1B79">
              <w:rPr>
                <w:rFonts w:ascii="Arial" w:hAnsi="Arial"/>
                <w:lang w:val="de-DE"/>
              </w:rPr>
              <w:t>im Koran</w:t>
            </w:r>
            <w:r w:rsidR="00E42C43" w:rsidRPr="000A1B79">
              <w:rPr>
                <w:rFonts w:ascii="Arial" w:hAnsi="Arial"/>
                <w:spacing w:val="-1"/>
                <w:lang w:val="de-DE"/>
              </w:rPr>
              <w:t xml:space="preserve"> </w:t>
            </w:r>
            <w:r w:rsidR="009B56A8" w:rsidRPr="000A1B79">
              <w:rPr>
                <w:rFonts w:ascii="Arial" w:hAnsi="Arial"/>
                <w:spacing w:val="-1"/>
                <w:lang w:val="de-DE"/>
              </w:rPr>
              <w:t>h</w:t>
            </w:r>
            <w:r w:rsidR="00E42C43" w:rsidRPr="000A1B79">
              <w:rPr>
                <w:rFonts w:ascii="Arial" w:hAnsi="Arial"/>
                <w:lang w:val="de-DE"/>
              </w:rPr>
              <w:t>eraus</w:t>
            </w:r>
            <w:r w:rsidR="009B56A8" w:rsidRPr="000A1B79">
              <w:rPr>
                <w:rFonts w:ascii="Arial" w:hAnsi="Arial"/>
                <w:lang w:val="de-DE"/>
              </w:rPr>
              <w:t>-</w:t>
            </w:r>
            <w:r w:rsidR="00E42C43" w:rsidRPr="000A1B79">
              <w:rPr>
                <w:rFonts w:ascii="Arial" w:hAnsi="Arial"/>
                <w:lang w:val="de-DE"/>
              </w:rPr>
              <w:t>arbeiten</w:t>
            </w:r>
          </w:p>
        </w:tc>
        <w:tc>
          <w:tcPr>
            <w:tcW w:w="1252" w:type="pct"/>
            <w:vMerge/>
            <w:tcBorders>
              <w:left w:val="single" w:sz="4" w:space="0" w:color="000000"/>
              <w:right w:val="single" w:sz="4" w:space="0" w:color="000000"/>
            </w:tcBorders>
          </w:tcPr>
          <w:p w:rsidR="00E42C43" w:rsidRPr="00E42C43" w:rsidRDefault="00E42C43" w:rsidP="008D763D">
            <w:pPr>
              <w:rPr>
                <w:lang w:val="de-DE"/>
              </w:rPr>
            </w:pPr>
          </w:p>
        </w:tc>
        <w:tc>
          <w:tcPr>
            <w:tcW w:w="1252"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4037"/>
        </w:trPr>
        <w:tc>
          <w:tcPr>
            <w:tcW w:w="1247"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9B56A8">
            <w:pPr>
              <w:pStyle w:val="TableParagraph"/>
              <w:ind w:left="105" w:right="111"/>
              <w:rPr>
                <w:rFonts w:ascii="Arial" w:eastAsia="Arial" w:hAnsi="Arial" w:cs="Arial"/>
                <w:lang w:val="de-DE"/>
              </w:rPr>
            </w:pPr>
            <w:r w:rsidRPr="000A1B79">
              <w:rPr>
                <w:rStyle w:val="E"/>
                <w:color w:val="auto"/>
              </w:rPr>
              <w:t xml:space="preserve">E: </w:t>
            </w:r>
            <w:r w:rsidR="00E42C43" w:rsidRPr="000A1B79">
              <w:rPr>
                <w:rFonts w:ascii="Arial" w:hAnsi="Arial"/>
                <w:lang w:val="de-DE"/>
              </w:rPr>
              <w:t>die Stellung Jesu im</w:t>
            </w:r>
            <w:r w:rsidR="00E42C43" w:rsidRPr="000A1B79">
              <w:rPr>
                <w:rFonts w:ascii="Arial" w:hAnsi="Arial"/>
                <w:spacing w:val="-4"/>
                <w:lang w:val="de-DE"/>
              </w:rPr>
              <w:t xml:space="preserve"> </w:t>
            </w:r>
            <w:r w:rsidR="00E42C43" w:rsidRPr="000A1B79">
              <w:rPr>
                <w:rFonts w:ascii="Arial" w:hAnsi="Arial"/>
                <w:lang w:val="de-DE"/>
              </w:rPr>
              <w:t>Christentum herausarbeiten und sich</w:t>
            </w:r>
            <w:r w:rsidR="00E42C43" w:rsidRPr="000A1B79">
              <w:rPr>
                <w:rFonts w:ascii="Arial" w:hAnsi="Arial"/>
                <w:spacing w:val="-6"/>
                <w:lang w:val="de-DE"/>
              </w:rPr>
              <w:t xml:space="preserve"> </w:t>
            </w:r>
            <w:r w:rsidR="00E42C43" w:rsidRPr="000A1B79">
              <w:rPr>
                <w:rFonts w:ascii="Arial" w:hAnsi="Arial"/>
                <w:lang w:val="de-DE"/>
              </w:rPr>
              <w:t>in Ansätzen mit seiner</w:t>
            </w:r>
            <w:r w:rsidR="00E42C43" w:rsidRPr="000A1B79">
              <w:rPr>
                <w:rFonts w:ascii="Arial" w:hAnsi="Arial"/>
                <w:spacing w:val="37"/>
                <w:lang w:val="de-DE"/>
              </w:rPr>
              <w:t xml:space="preserve"> </w:t>
            </w:r>
            <w:r w:rsidR="00E42C43" w:rsidRPr="000A1B79">
              <w:rPr>
                <w:rFonts w:ascii="Arial" w:hAnsi="Arial"/>
                <w:lang w:val="de-DE"/>
              </w:rPr>
              <w:t>Bedeutung für den christlichen Glauben</w:t>
            </w:r>
            <w:r w:rsidR="00E42C43" w:rsidRPr="000A1B79">
              <w:rPr>
                <w:rFonts w:ascii="Arial" w:hAnsi="Arial"/>
                <w:spacing w:val="-6"/>
                <w:lang w:val="de-DE"/>
              </w:rPr>
              <w:t xml:space="preserve"> </w:t>
            </w:r>
            <w:r w:rsidR="00E42C43" w:rsidRPr="000A1B79">
              <w:rPr>
                <w:rFonts w:ascii="Arial" w:hAnsi="Arial"/>
                <w:lang w:val="de-DE"/>
              </w:rPr>
              <w:t>aus- einandersetzen sowie mit dem</w:t>
            </w:r>
            <w:r w:rsidR="00E42C43" w:rsidRPr="000A1B79">
              <w:rPr>
                <w:rFonts w:ascii="Arial" w:hAnsi="Arial"/>
                <w:spacing w:val="-6"/>
                <w:lang w:val="de-DE"/>
              </w:rPr>
              <w:t xml:space="preserve"> </w:t>
            </w:r>
            <w:r w:rsidR="00E42C43" w:rsidRPr="000A1B79">
              <w:rPr>
                <w:rFonts w:ascii="Arial" w:hAnsi="Arial"/>
                <w:lang w:val="de-DE"/>
              </w:rPr>
              <w:t>Je- susbild im Koran in</w:t>
            </w:r>
            <w:r w:rsidR="00E42C43" w:rsidRPr="000A1B79">
              <w:rPr>
                <w:rFonts w:ascii="Arial" w:hAnsi="Arial"/>
                <w:spacing w:val="-4"/>
                <w:lang w:val="de-DE"/>
              </w:rPr>
              <w:t xml:space="preserve"> </w:t>
            </w:r>
            <w:r w:rsidR="00E42C43" w:rsidRPr="000A1B79">
              <w:rPr>
                <w:rFonts w:ascii="Arial" w:hAnsi="Arial"/>
                <w:lang w:val="de-DE"/>
              </w:rPr>
              <w:t>Beziehung setzen</w:t>
            </w: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5B4974">
        <w:trPr>
          <w:trHeight w:hRule="exact" w:val="1526"/>
        </w:trPr>
        <w:tc>
          <w:tcPr>
            <w:tcW w:w="1247"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9B56A8" w:rsidP="008D763D">
            <w:pPr>
              <w:pStyle w:val="TableParagraph"/>
              <w:ind w:left="105" w:right="114"/>
              <w:rPr>
                <w:rFonts w:ascii="Arial" w:eastAsia="Arial" w:hAnsi="Arial" w:cs="Arial"/>
                <w:lang w:val="de-DE"/>
              </w:rPr>
            </w:pPr>
            <w:r>
              <w:rPr>
                <w:rFonts w:ascii="Arial"/>
                <w:lang w:val="de-DE"/>
              </w:rPr>
              <w:t>W</w:t>
            </w:r>
            <w:r w:rsidR="00E42C43" w:rsidRPr="00E42C43">
              <w:rPr>
                <w:rFonts w:ascii="Arial"/>
                <w:lang w:val="de-DE"/>
              </w:rPr>
              <w:t>ahrnehmen der schulischen</w:t>
            </w:r>
            <w:r w:rsidR="00E42C43" w:rsidRPr="00E42C43">
              <w:rPr>
                <w:rFonts w:ascii="Arial"/>
                <w:spacing w:val="-6"/>
                <w:lang w:val="de-DE"/>
              </w:rPr>
              <w:t xml:space="preserve"> </w:t>
            </w:r>
            <w:r w:rsidR="00E42C43" w:rsidRPr="00E42C43">
              <w:rPr>
                <w:rFonts w:ascii="Arial"/>
                <w:lang w:val="de-DE"/>
              </w:rPr>
              <w:t>und gesellschaftlichen</w:t>
            </w:r>
            <w:r w:rsidR="00E42C43" w:rsidRPr="00E42C43">
              <w:rPr>
                <w:rFonts w:ascii="Arial"/>
                <w:spacing w:val="-5"/>
                <w:lang w:val="de-DE"/>
              </w:rPr>
              <w:t xml:space="preserve"> </w:t>
            </w:r>
            <w:r w:rsidR="00E42C43" w:rsidRPr="00E42C43">
              <w:rPr>
                <w:rFonts w:ascii="Arial"/>
                <w:lang w:val="de-DE"/>
              </w:rPr>
              <w:t>Vorbereitungen auf die</w:t>
            </w:r>
            <w:r w:rsidR="00E42C43" w:rsidRPr="00E42C43">
              <w:rPr>
                <w:rFonts w:ascii="Arial"/>
                <w:spacing w:val="-5"/>
                <w:lang w:val="de-DE"/>
              </w:rPr>
              <w:t xml:space="preserve"> </w:t>
            </w:r>
            <w:r w:rsidR="00E42C43" w:rsidRPr="00E42C43">
              <w:rPr>
                <w:rFonts w:ascii="Arial"/>
                <w:lang w:val="de-DE"/>
              </w:rPr>
              <w:t>Weihnachtszeit</w:t>
            </w: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5" w:right="404"/>
              <w:rPr>
                <w:rFonts w:ascii="Arial" w:eastAsia="Arial" w:hAnsi="Arial" w:cs="Arial"/>
                <w:lang w:val="de-DE"/>
              </w:rPr>
            </w:pPr>
            <w:r w:rsidRPr="00E42C43">
              <w:rPr>
                <w:rFonts w:ascii="Arial" w:hAnsi="Arial"/>
                <w:lang w:val="de-DE"/>
              </w:rPr>
              <w:t>Stätte der drei</w:t>
            </w:r>
            <w:r w:rsidRPr="00E42C43">
              <w:rPr>
                <w:rFonts w:ascii="Arial" w:hAnsi="Arial"/>
                <w:spacing w:val="-10"/>
                <w:lang w:val="de-DE"/>
              </w:rPr>
              <w:t xml:space="preserve"> </w:t>
            </w:r>
            <w:r w:rsidRPr="00E42C43">
              <w:rPr>
                <w:rFonts w:ascii="Arial" w:hAnsi="Arial"/>
                <w:lang w:val="de-DE"/>
              </w:rPr>
              <w:t>abrahamitischen Religionen</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5" w:right="465"/>
              <w:rPr>
                <w:rFonts w:ascii="Arial" w:eastAsia="Arial" w:hAnsi="Arial" w:cs="Arial"/>
                <w:lang w:val="de-DE"/>
              </w:rPr>
            </w:pPr>
            <w:r w:rsidRPr="00E42C43">
              <w:rPr>
                <w:rFonts w:ascii="Arial"/>
                <w:lang w:val="de-DE"/>
              </w:rPr>
              <w:t>Teilhabe an schulischen</w:t>
            </w:r>
            <w:r w:rsidRPr="00E42C43">
              <w:rPr>
                <w:rFonts w:ascii="Arial"/>
                <w:spacing w:val="-8"/>
                <w:lang w:val="de-DE"/>
              </w:rPr>
              <w:t xml:space="preserve"> </w:t>
            </w:r>
            <w:r w:rsidRPr="00E42C43">
              <w:rPr>
                <w:rFonts w:ascii="Arial"/>
                <w:lang w:val="de-DE"/>
              </w:rPr>
              <w:t>Weih- nachtsaktionen</w:t>
            </w:r>
          </w:p>
        </w:tc>
      </w:tr>
      <w:tr w:rsidR="00E42C43" w:rsidTr="009F40EC">
        <w:trPr>
          <w:trHeight w:hRule="exact" w:val="432"/>
        </w:trPr>
        <w:tc>
          <w:tcPr>
            <w:tcW w:w="1247" w:type="pct"/>
            <w:vMerge/>
            <w:tcBorders>
              <w:left w:val="single" w:sz="4" w:space="0" w:color="000000"/>
              <w:right w:val="single" w:sz="4" w:space="0" w:color="000000"/>
            </w:tcBorders>
          </w:tcPr>
          <w:p w:rsidR="00E42C43" w:rsidRPr="00E42C43" w:rsidRDefault="00E42C43"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79"/>
              <w:ind w:left="105"/>
              <w:rPr>
                <w:rFonts w:ascii="Arial" w:eastAsia="Arial" w:hAnsi="Arial" w:cs="Arial"/>
              </w:rPr>
            </w:pPr>
            <w:r>
              <w:rPr>
                <w:rFonts w:ascii="Arial"/>
                <w:b/>
              </w:rPr>
              <w:t>3.1.3</w:t>
            </w:r>
            <w:r>
              <w:rPr>
                <w:rFonts w:ascii="Arial"/>
                <w:b/>
                <w:spacing w:val="-2"/>
              </w:rPr>
              <w:t xml:space="preserve"> </w:t>
            </w:r>
            <w:r w:rsidR="00866F18">
              <w:rPr>
                <w:rFonts w:ascii="Arial"/>
                <w:b/>
                <w:spacing w:val="-2"/>
              </w:rPr>
              <w:t>Gott und Seine Sch</w:t>
            </w:r>
            <w:r w:rsidR="00866F18">
              <w:rPr>
                <w:rFonts w:ascii="Arial"/>
                <w:b/>
                <w:spacing w:val="-2"/>
              </w:rPr>
              <w:t>ö</w:t>
            </w:r>
            <w:r w:rsidR="00866F18">
              <w:rPr>
                <w:rFonts w:ascii="Arial"/>
                <w:b/>
                <w:spacing w:val="-2"/>
              </w:rPr>
              <w:t xml:space="preserve">pfung </w:t>
            </w:r>
            <w:r>
              <w:rPr>
                <w:rFonts w:ascii="Arial"/>
                <w:b/>
              </w:rPr>
              <w:t>(4)</w:t>
            </w:r>
          </w:p>
        </w:tc>
      </w:tr>
      <w:tr w:rsidR="00E42C43" w:rsidRPr="00567D5F" w:rsidTr="004941AE">
        <w:trPr>
          <w:trHeight w:hRule="exact" w:val="1527"/>
        </w:trPr>
        <w:tc>
          <w:tcPr>
            <w:tcW w:w="1247" w:type="pct"/>
            <w:vMerge/>
            <w:tcBorders>
              <w:left w:val="single" w:sz="4" w:space="0" w:color="000000"/>
              <w:right w:val="single" w:sz="4" w:space="0" w:color="000000"/>
            </w:tcBorders>
          </w:tcPr>
          <w:p w:rsidR="00E42C43" w:rsidRDefault="00E42C43"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ind w:left="105" w:right="168"/>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mit Hilfe der Geschichten</w:t>
            </w:r>
            <w:r w:rsidR="00E42C43" w:rsidRPr="000A1B79">
              <w:rPr>
                <w:rFonts w:ascii="Arial" w:hAnsi="Arial"/>
                <w:spacing w:val="-8"/>
                <w:lang w:val="de-DE"/>
              </w:rPr>
              <w:t xml:space="preserve"> </w:t>
            </w:r>
            <w:r w:rsidR="00E42C43" w:rsidRPr="000A1B79">
              <w:rPr>
                <w:rFonts w:ascii="Arial" w:hAnsi="Arial"/>
                <w:lang w:val="de-DE"/>
              </w:rPr>
              <w:t>ein- zelner Propheten Kernpunkte</w:t>
            </w:r>
            <w:r w:rsidR="00E42C43" w:rsidRPr="000A1B79">
              <w:rPr>
                <w:rFonts w:ascii="Arial" w:hAnsi="Arial"/>
                <w:spacing w:val="-4"/>
                <w:lang w:val="de-DE"/>
              </w:rPr>
              <w:t xml:space="preserve"> </w:t>
            </w:r>
            <w:r w:rsidR="00E42C43" w:rsidRPr="000A1B79">
              <w:rPr>
                <w:rFonts w:ascii="Arial" w:hAnsi="Arial"/>
                <w:lang w:val="de-DE"/>
              </w:rPr>
              <w:t>des islamischen Glaubens</w:t>
            </w:r>
            <w:r w:rsidR="00E42C43" w:rsidRPr="000A1B79">
              <w:rPr>
                <w:rFonts w:ascii="Arial" w:hAnsi="Arial"/>
                <w:spacing w:val="-4"/>
                <w:lang w:val="de-DE"/>
              </w:rPr>
              <w:t xml:space="preserve"> </w:t>
            </w:r>
            <w:r w:rsidR="00E42C43" w:rsidRPr="000A1B79">
              <w:rPr>
                <w:rFonts w:ascii="Arial" w:hAnsi="Arial"/>
                <w:lang w:val="de-DE"/>
              </w:rPr>
              <w:t>aufzeigen und diesen in Grundzügen</w:t>
            </w:r>
            <w:r w:rsidR="00E42C43" w:rsidRPr="000A1B79">
              <w:rPr>
                <w:rFonts w:ascii="Arial" w:hAnsi="Arial"/>
                <w:spacing w:val="-3"/>
                <w:lang w:val="de-DE"/>
              </w:rPr>
              <w:t xml:space="preserve"> </w:t>
            </w:r>
            <w:r w:rsidR="00E42C43" w:rsidRPr="000A1B79">
              <w:rPr>
                <w:rFonts w:ascii="Arial" w:hAnsi="Arial"/>
                <w:lang w:val="de-DE"/>
              </w:rPr>
              <w:t>mit Auffassungen anderer</w:t>
            </w:r>
            <w:r w:rsidR="00E42C43" w:rsidRPr="000A1B79">
              <w:rPr>
                <w:rFonts w:ascii="Arial" w:hAnsi="Arial"/>
                <w:spacing w:val="-6"/>
                <w:lang w:val="de-DE"/>
              </w:rPr>
              <w:t xml:space="preserve"> </w:t>
            </w:r>
            <w:r w:rsidR="00E42C43" w:rsidRPr="000A1B79">
              <w:rPr>
                <w:rFonts w:ascii="Arial" w:hAnsi="Arial"/>
                <w:lang w:val="de-DE"/>
              </w:rPr>
              <w:t>Religionen vergleichen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209"/>
              <w:rPr>
                <w:rFonts w:ascii="Arial" w:eastAsia="Arial" w:hAnsi="Arial" w:cs="Arial"/>
                <w:lang w:val="de-DE"/>
              </w:rPr>
            </w:pPr>
            <w:r w:rsidRPr="00E42C43">
              <w:rPr>
                <w:rFonts w:ascii="Arial"/>
                <w:lang w:val="de-DE"/>
              </w:rPr>
              <w:t>Vergleich der Kernbotschaft</w:t>
            </w:r>
            <w:r w:rsidRPr="00E42C43">
              <w:rPr>
                <w:rFonts w:ascii="Arial"/>
                <w:spacing w:val="-5"/>
                <w:lang w:val="de-DE"/>
              </w:rPr>
              <w:t xml:space="preserve"> </w:t>
            </w:r>
            <w:r w:rsidRPr="00E42C43">
              <w:rPr>
                <w:rFonts w:ascii="Arial"/>
                <w:lang w:val="de-DE"/>
              </w:rPr>
              <w:t>des Islam mit der anderer</w:t>
            </w:r>
            <w:r w:rsidRPr="00E42C43">
              <w:rPr>
                <w:rFonts w:ascii="Arial"/>
                <w:spacing w:val="-4"/>
                <w:lang w:val="de-DE"/>
              </w:rPr>
              <w:t xml:space="preserve"> </w:t>
            </w:r>
            <w:r w:rsidRPr="00E42C43">
              <w:rPr>
                <w:rFonts w:ascii="Arial"/>
                <w:lang w:val="de-DE"/>
              </w:rPr>
              <w:t xml:space="preserve">abrahamiti- schen Religionen </w:t>
            </w:r>
            <w:r w:rsidRPr="00E42C43">
              <w:rPr>
                <w:rFonts w:ascii="Arial"/>
                <w:spacing w:val="-2"/>
                <w:lang w:val="de-DE"/>
              </w:rPr>
              <w:t xml:space="preserve">wie </w:t>
            </w:r>
            <w:r w:rsidRPr="00E42C43">
              <w:rPr>
                <w:rFonts w:ascii="Arial"/>
                <w:lang w:val="de-DE"/>
              </w:rPr>
              <w:t>z.</w:t>
            </w:r>
            <w:r w:rsidRPr="00E42C43">
              <w:rPr>
                <w:rFonts w:ascii="Arial"/>
                <w:spacing w:val="3"/>
                <w:lang w:val="de-DE"/>
              </w:rPr>
              <w:t xml:space="preserve"> </w:t>
            </w:r>
            <w:r w:rsidRPr="00E42C43">
              <w:rPr>
                <w:rFonts w:ascii="Arial"/>
                <w:lang w:val="de-DE"/>
              </w:rPr>
              <w:t>B.:</w:t>
            </w:r>
          </w:p>
          <w:p w:rsidR="00E42C43" w:rsidRDefault="00E42C43" w:rsidP="008D763D">
            <w:pPr>
              <w:pStyle w:val="TableParagraph"/>
              <w:numPr>
                <w:ilvl w:val="0"/>
                <w:numId w:val="93"/>
              </w:numPr>
              <w:tabs>
                <w:tab w:val="left" w:pos="466"/>
              </w:tabs>
              <w:spacing w:line="268" w:lineRule="exact"/>
              <w:rPr>
                <w:rFonts w:ascii="Arial" w:eastAsia="Arial" w:hAnsi="Arial" w:cs="Arial"/>
              </w:rPr>
            </w:pPr>
            <w:r>
              <w:rPr>
                <w:rFonts w:ascii="Arial" w:hAnsi="Arial"/>
              </w:rPr>
              <w:t>Gott als</w:t>
            </w:r>
            <w:r>
              <w:rPr>
                <w:rFonts w:ascii="Arial" w:hAnsi="Arial"/>
                <w:spacing w:val="-1"/>
              </w:rPr>
              <w:t xml:space="preserve"> </w:t>
            </w:r>
            <w:r>
              <w:rPr>
                <w:rFonts w:ascii="Arial" w:hAnsi="Arial"/>
              </w:rPr>
              <w:t>Schöpfer</w:t>
            </w:r>
          </w:p>
          <w:p w:rsidR="00E42C43" w:rsidRPr="00E42C43" w:rsidRDefault="00E42C43" w:rsidP="008D763D">
            <w:pPr>
              <w:pStyle w:val="TableParagraph"/>
              <w:numPr>
                <w:ilvl w:val="0"/>
                <w:numId w:val="93"/>
              </w:numPr>
              <w:tabs>
                <w:tab w:val="left" w:pos="466"/>
              </w:tabs>
              <w:ind w:right="146"/>
              <w:rPr>
                <w:rFonts w:ascii="Arial" w:eastAsia="Arial" w:hAnsi="Arial" w:cs="Arial"/>
                <w:lang w:val="de-DE"/>
              </w:rPr>
            </w:pPr>
            <w:r w:rsidRPr="00E42C43">
              <w:rPr>
                <w:rFonts w:ascii="Arial" w:hAnsi="Arial"/>
                <w:lang w:val="de-DE"/>
              </w:rPr>
              <w:t>Propheten und Gesandte</w:t>
            </w:r>
            <w:r w:rsidRPr="00E42C43">
              <w:rPr>
                <w:rFonts w:ascii="Arial" w:hAnsi="Arial"/>
                <w:spacing w:val="-7"/>
                <w:lang w:val="de-DE"/>
              </w:rPr>
              <w:t xml:space="preserve"> </w:t>
            </w:r>
            <w:r w:rsidRPr="00E42C43">
              <w:rPr>
                <w:rFonts w:ascii="Arial" w:hAnsi="Arial"/>
                <w:lang w:val="de-DE"/>
              </w:rPr>
              <w:t>Got- tes als Empfänger von</w:t>
            </w:r>
            <w:r w:rsidRPr="00E42C43">
              <w:rPr>
                <w:rFonts w:ascii="Arial" w:hAnsi="Arial"/>
                <w:spacing w:val="-8"/>
                <w:lang w:val="de-DE"/>
              </w:rPr>
              <w:t xml:space="preserve"> </w:t>
            </w:r>
            <w:r w:rsidRPr="00E42C43">
              <w:rPr>
                <w:rFonts w:ascii="Arial" w:hAnsi="Arial"/>
                <w:lang w:val="de-DE"/>
              </w:rPr>
              <w:t>Offen- barung und Überbringer</w:t>
            </w:r>
            <w:r w:rsidRPr="00E42C43">
              <w:rPr>
                <w:rFonts w:ascii="Arial" w:hAnsi="Arial"/>
                <w:spacing w:val="-10"/>
                <w:lang w:val="de-DE"/>
              </w:rPr>
              <w:t xml:space="preserve"> </w:t>
            </w:r>
            <w:r w:rsidRPr="00E42C43">
              <w:rPr>
                <w:rFonts w:ascii="Arial" w:hAnsi="Arial"/>
                <w:lang w:val="de-DE"/>
              </w:rPr>
              <w:t>göttli- cher Botschaft</w:t>
            </w:r>
          </w:p>
          <w:p w:rsidR="00E42C43" w:rsidRDefault="00E42C43" w:rsidP="008D763D">
            <w:pPr>
              <w:pStyle w:val="TableParagraph"/>
              <w:numPr>
                <w:ilvl w:val="0"/>
                <w:numId w:val="93"/>
              </w:numPr>
              <w:tabs>
                <w:tab w:val="left" w:pos="466"/>
              </w:tabs>
              <w:spacing w:line="268" w:lineRule="exact"/>
              <w:rPr>
                <w:rFonts w:ascii="Arial" w:eastAsia="Arial" w:hAnsi="Arial" w:cs="Arial"/>
              </w:rPr>
            </w:pPr>
            <w:r>
              <w:rPr>
                <w:rFonts w:ascii="Arial"/>
              </w:rPr>
              <w:t>Existenz des</w:t>
            </w:r>
            <w:r>
              <w:rPr>
                <w:rFonts w:ascii="Arial"/>
                <w:spacing w:val="-2"/>
              </w:rPr>
              <w:t xml:space="preserve"> </w:t>
            </w:r>
            <w:r>
              <w:rPr>
                <w:rFonts w:ascii="Arial"/>
              </w:rPr>
              <w:t>Jenseits</w:t>
            </w:r>
          </w:p>
          <w:p w:rsidR="00E42C43" w:rsidRDefault="00E42C43" w:rsidP="008D763D">
            <w:pPr>
              <w:pStyle w:val="TableParagraph"/>
              <w:numPr>
                <w:ilvl w:val="0"/>
                <w:numId w:val="93"/>
              </w:numPr>
              <w:tabs>
                <w:tab w:val="left" w:pos="466"/>
              </w:tabs>
              <w:spacing w:line="269" w:lineRule="exact"/>
              <w:rPr>
                <w:rFonts w:ascii="Arial" w:eastAsia="Arial" w:hAnsi="Arial" w:cs="Arial"/>
              </w:rPr>
            </w:pPr>
            <w:r>
              <w:rPr>
                <w:rFonts w:ascii="Arial"/>
              </w:rPr>
              <w:t>Gerechtigkeit</w:t>
            </w:r>
          </w:p>
          <w:p w:rsidR="00E42C43" w:rsidRDefault="00E42C43" w:rsidP="008D763D">
            <w:pPr>
              <w:pStyle w:val="TableParagraph"/>
              <w:numPr>
                <w:ilvl w:val="0"/>
                <w:numId w:val="93"/>
              </w:numPr>
              <w:tabs>
                <w:tab w:val="left" w:pos="466"/>
              </w:tabs>
              <w:spacing w:line="268" w:lineRule="exact"/>
              <w:rPr>
                <w:rFonts w:ascii="Arial" w:eastAsia="Arial" w:hAnsi="Arial" w:cs="Arial"/>
              </w:rPr>
            </w:pPr>
            <w:r>
              <w:rPr>
                <w:rFonts w:ascii="Arial"/>
              </w:rPr>
              <w:t>Barmherzigkeit</w:t>
            </w:r>
          </w:p>
          <w:p w:rsidR="00E42C43" w:rsidRDefault="00E42C43" w:rsidP="008D763D">
            <w:pPr>
              <w:pStyle w:val="TableParagraph"/>
              <w:numPr>
                <w:ilvl w:val="0"/>
                <w:numId w:val="93"/>
              </w:numPr>
              <w:tabs>
                <w:tab w:val="left" w:pos="466"/>
              </w:tabs>
              <w:spacing w:line="268" w:lineRule="exact"/>
              <w:rPr>
                <w:rFonts w:ascii="Arial" w:eastAsia="Arial" w:hAnsi="Arial" w:cs="Arial"/>
              </w:rPr>
            </w:pPr>
            <w:r>
              <w:rPr>
                <w:rFonts w:ascii="Arial"/>
              </w:rPr>
              <w:t>Frieden</w:t>
            </w:r>
          </w:p>
          <w:p w:rsidR="00E42C43" w:rsidRPr="00E42C43" w:rsidRDefault="00E42C43" w:rsidP="008D763D">
            <w:pPr>
              <w:pStyle w:val="TableParagraph"/>
              <w:numPr>
                <w:ilvl w:val="0"/>
                <w:numId w:val="93"/>
              </w:numPr>
              <w:tabs>
                <w:tab w:val="left" w:pos="466"/>
              </w:tabs>
              <w:spacing w:before="19" w:line="252" w:lineRule="exact"/>
              <w:ind w:right="231"/>
              <w:rPr>
                <w:rFonts w:ascii="Arial" w:eastAsia="Arial" w:hAnsi="Arial" w:cs="Arial"/>
                <w:lang w:val="de-DE"/>
              </w:rPr>
            </w:pPr>
            <w:r w:rsidRPr="00E42C43">
              <w:rPr>
                <w:rFonts w:ascii="Arial" w:hAnsi="Arial"/>
                <w:lang w:val="de-DE"/>
              </w:rPr>
              <w:t>Solidarität (mit den</w:t>
            </w:r>
            <w:r w:rsidRPr="00E42C43">
              <w:rPr>
                <w:rFonts w:ascii="Arial" w:hAnsi="Arial"/>
                <w:spacing w:val="-7"/>
                <w:lang w:val="de-DE"/>
              </w:rPr>
              <w:t xml:space="preserve"> </w:t>
            </w:r>
            <w:r w:rsidRPr="00E42C43">
              <w:rPr>
                <w:rFonts w:ascii="Arial" w:hAnsi="Arial"/>
                <w:lang w:val="de-DE"/>
              </w:rPr>
              <w:t>Schwäch- eren)/Brüderlichkeit</w:t>
            </w:r>
          </w:p>
          <w:p w:rsidR="00E42C43" w:rsidRDefault="00E42C43" w:rsidP="008D763D">
            <w:pPr>
              <w:pStyle w:val="TableParagraph"/>
              <w:numPr>
                <w:ilvl w:val="0"/>
                <w:numId w:val="93"/>
              </w:numPr>
              <w:tabs>
                <w:tab w:val="left" w:pos="466"/>
              </w:tabs>
              <w:spacing w:line="265" w:lineRule="exact"/>
              <w:rPr>
                <w:rFonts w:ascii="Arial" w:eastAsia="Arial" w:hAnsi="Arial" w:cs="Arial"/>
              </w:rPr>
            </w:pPr>
            <w:r>
              <w:rPr>
                <w:rFonts w:ascii="Arial" w:hAnsi="Arial"/>
              </w:rPr>
              <w:t>Verantwortung</w:t>
            </w:r>
            <w:r>
              <w:rPr>
                <w:rFonts w:ascii="Arial" w:hAnsi="Arial"/>
                <w:spacing w:val="1"/>
              </w:rPr>
              <w:t xml:space="preserve"> </w:t>
            </w:r>
            <w:r>
              <w:rPr>
                <w:rFonts w:ascii="Arial" w:hAnsi="Arial"/>
              </w:rPr>
              <w:t>übernehmen</w:t>
            </w:r>
          </w:p>
          <w:p w:rsidR="00E42C43" w:rsidRDefault="00E42C43" w:rsidP="008D763D">
            <w:pPr>
              <w:pStyle w:val="TableParagraph"/>
              <w:numPr>
                <w:ilvl w:val="0"/>
                <w:numId w:val="93"/>
              </w:numPr>
              <w:tabs>
                <w:tab w:val="left" w:pos="466"/>
              </w:tabs>
              <w:ind w:right="148"/>
              <w:rPr>
                <w:rFonts w:ascii="Arial" w:eastAsia="Arial" w:hAnsi="Arial" w:cs="Arial"/>
              </w:rPr>
            </w:pPr>
            <w:r>
              <w:rPr>
                <w:rFonts w:ascii="Arial" w:hAnsi="Arial"/>
              </w:rPr>
              <w:t xml:space="preserve">Tugenden </w:t>
            </w:r>
            <w:r>
              <w:rPr>
                <w:rFonts w:ascii="Arial" w:hAnsi="Arial"/>
                <w:spacing w:val="-2"/>
              </w:rPr>
              <w:t xml:space="preserve">wie </w:t>
            </w:r>
            <w:r>
              <w:rPr>
                <w:rFonts w:ascii="Arial" w:hAnsi="Arial"/>
              </w:rPr>
              <w:t>Vertrauenswür- digkeit</w:t>
            </w:r>
          </w:p>
          <w:p w:rsidR="00E42C43" w:rsidRDefault="00E42C43" w:rsidP="008D763D">
            <w:pPr>
              <w:pStyle w:val="TableParagraph"/>
              <w:numPr>
                <w:ilvl w:val="0"/>
                <w:numId w:val="93"/>
              </w:numPr>
              <w:tabs>
                <w:tab w:val="left" w:pos="466"/>
              </w:tabs>
              <w:spacing w:line="268" w:lineRule="exact"/>
              <w:rPr>
                <w:rFonts w:ascii="Arial" w:eastAsia="Arial" w:hAnsi="Arial" w:cs="Arial"/>
              </w:rPr>
            </w:pPr>
            <w:r>
              <w:rPr>
                <w:rFonts w:ascii="Arial"/>
              </w:rPr>
              <w:t>Geduld/Standfestigkeit</w:t>
            </w:r>
          </w:p>
          <w:p w:rsidR="00E42C43" w:rsidRDefault="00E42C43" w:rsidP="008D763D">
            <w:pPr>
              <w:pStyle w:val="TableParagraph"/>
              <w:numPr>
                <w:ilvl w:val="0"/>
                <w:numId w:val="93"/>
              </w:numPr>
              <w:tabs>
                <w:tab w:val="left" w:pos="466"/>
              </w:tabs>
              <w:spacing w:line="269" w:lineRule="exact"/>
              <w:rPr>
                <w:rFonts w:ascii="Arial" w:eastAsia="Arial" w:hAnsi="Arial" w:cs="Arial"/>
              </w:rPr>
            </w:pPr>
            <w:r>
              <w:rPr>
                <w:rFonts w:ascii="Arial"/>
              </w:rPr>
              <w:t>Dankbarkeit und</w:t>
            </w:r>
            <w:r>
              <w:rPr>
                <w:rFonts w:ascii="Arial"/>
                <w:spacing w:val="-2"/>
              </w:rPr>
              <w:t xml:space="preserve"> </w:t>
            </w:r>
            <w:r>
              <w:rPr>
                <w:rFonts w:ascii="Arial"/>
              </w:rPr>
              <w:t>Gebote</w:t>
            </w:r>
          </w:p>
          <w:p w:rsidR="00E42C43" w:rsidRDefault="00E42C43" w:rsidP="008D763D">
            <w:pPr>
              <w:pStyle w:val="TableParagraph"/>
              <w:spacing w:before="10"/>
              <w:rPr>
                <w:rFonts w:ascii="Times New Roman" w:eastAsia="Times New Roman" w:hAnsi="Times New Roman" w:cs="Times New Roman"/>
                <w:sz w:val="21"/>
                <w:szCs w:val="21"/>
              </w:rPr>
            </w:pPr>
          </w:p>
          <w:p w:rsidR="00E42C43" w:rsidRPr="00E42C43" w:rsidRDefault="00E42C43" w:rsidP="008D763D">
            <w:pPr>
              <w:pStyle w:val="TableParagraph"/>
              <w:ind w:left="105" w:right="137"/>
              <w:rPr>
                <w:rFonts w:ascii="Arial" w:eastAsia="Arial" w:hAnsi="Arial" w:cs="Arial"/>
                <w:lang w:val="de-DE"/>
              </w:rPr>
            </w:pPr>
            <w:r w:rsidRPr="00E42C43">
              <w:rPr>
                <w:rFonts w:ascii="Arial" w:hAnsi="Arial"/>
                <w:lang w:val="de-DE"/>
              </w:rPr>
              <w:t>Unterschiedliche Stellung und</w:t>
            </w:r>
            <w:r w:rsidRPr="00E42C43">
              <w:rPr>
                <w:rFonts w:ascii="Arial" w:hAnsi="Arial"/>
                <w:spacing w:val="-6"/>
                <w:lang w:val="de-DE"/>
              </w:rPr>
              <w:t xml:space="preserve"> </w:t>
            </w:r>
            <w:r w:rsidRPr="00E42C43">
              <w:rPr>
                <w:rFonts w:ascii="Arial" w:hAnsi="Arial"/>
                <w:lang w:val="de-DE"/>
              </w:rPr>
              <w:t>Be- deutung Ādams,</w:t>
            </w:r>
            <w:r w:rsidRPr="00E42C43">
              <w:rPr>
                <w:rFonts w:ascii="Arial" w:hAnsi="Arial"/>
                <w:spacing w:val="-8"/>
                <w:lang w:val="de-DE"/>
              </w:rPr>
              <w:t xml:space="preserve"> </w:t>
            </w:r>
            <w:r w:rsidRPr="00E42C43">
              <w:rPr>
                <w:rFonts w:ascii="Arial" w:hAnsi="Arial"/>
                <w:lang w:val="de-DE"/>
              </w:rPr>
              <w:t>Ibrāhīm,</w:t>
            </w:r>
          </w:p>
          <w:p w:rsidR="00E42C43" w:rsidRPr="00E42C43" w:rsidRDefault="00E42C43" w:rsidP="008D763D">
            <w:pPr>
              <w:pStyle w:val="TableParagraph"/>
              <w:spacing w:before="1"/>
              <w:ind w:left="105" w:right="310"/>
              <w:rPr>
                <w:rFonts w:ascii="Arial" w:eastAsia="Arial" w:hAnsi="Arial" w:cs="Arial"/>
                <w:lang w:val="de-DE"/>
              </w:rPr>
            </w:pPr>
            <w:r w:rsidRPr="00E42C43">
              <w:rPr>
                <w:rFonts w:ascii="Arial" w:hAnsi="Arial"/>
                <w:lang w:val="de-DE"/>
              </w:rPr>
              <w:t xml:space="preserve">Mūsās, </w:t>
            </w:r>
            <w:r w:rsidRPr="00E42C43">
              <w:rPr>
                <w:rFonts w:ascii="Arial" w:hAnsi="Arial"/>
                <w:spacing w:val="-31"/>
                <w:lang w:val="de-DE"/>
              </w:rPr>
              <w:t xml:space="preserve">Ī͑ </w:t>
            </w:r>
            <w:r w:rsidRPr="00E42C43">
              <w:rPr>
                <w:rFonts w:ascii="Arial" w:hAnsi="Arial"/>
                <w:lang w:val="de-DE"/>
              </w:rPr>
              <w:t>sās in Judentum,</w:t>
            </w:r>
            <w:r w:rsidRPr="00E42C43">
              <w:rPr>
                <w:rFonts w:ascii="Arial" w:hAnsi="Arial"/>
                <w:spacing w:val="-2"/>
                <w:lang w:val="de-DE"/>
              </w:rPr>
              <w:t xml:space="preserve"> </w:t>
            </w:r>
            <w:r w:rsidRPr="00E42C43">
              <w:rPr>
                <w:rFonts w:ascii="Arial" w:hAnsi="Arial"/>
                <w:lang w:val="de-DE"/>
              </w:rPr>
              <w:t>Chris- tentum und</w:t>
            </w:r>
            <w:r w:rsidRPr="00E42C43">
              <w:rPr>
                <w:rFonts w:ascii="Arial" w:hAnsi="Arial"/>
                <w:spacing w:val="-5"/>
                <w:lang w:val="de-DE"/>
              </w:rPr>
              <w:t xml:space="preserve"> </w:t>
            </w:r>
            <w:r w:rsidRPr="00E42C43">
              <w:rPr>
                <w:rFonts w:ascii="Arial" w:hAnsi="Arial"/>
                <w:lang w:val="de-DE"/>
              </w:rPr>
              <w:t>Islam</w:t>
            </w:r>
          </w:p>
          <w:p w:rsidR="00E42C43" w:rsidRPr="00E42C43" w:rsidRDefault="00E42C43" w:rsidP="008D763D">
            <w:pPr>
              <w:pStyle w:val="TableParagraph"/>
              <w:spacing w:before="1"/>
              <w:ind w:left="105" w:right="211"/>
              <w:rPr>
                <w:rFonts w:ascii="Arial" w:eastAsia="Arial" w:hAnsi="Arial" w:cs="Arial"/>
                <w:lang w:val="de-DE"/>
              </w:rPr>
            </w:pPr>
            <w:r w:rsidRPr="00E42C43">
              <w:rPr>
                <w:rFonts w:ascii="Arial"/>
                <w:lang w:val="de-DE"/>
              </w:rPr>
              <w:t>Vergleich von</w:t>
            </w:r>
            <w:r w:rsidRPr="00E42C43">
              <w:rPr>
                <w:rFonts w:ascii="Arial"/>
                <w:spacing w:val="-3"/>
                <w:lang w:val="de-DE"/>
              </w:rPr>
              <w:t xml:space="preserve"> </w:t>
            </w:r>
            <w:r w:rsidRPr="00E42C43">
              <w:rPr>
                <w:rFonts w:ascii="Arial"/>
                <w:lang w:val="de-DE"/>
              </w:rPr>
              <w:t>Gemeinsamkeiten und Unterschieden zwischen</w:t>
            </w:r>
            <w:r w:rsidRPr="00E42C43">
              <w:rPr>
                <w:rFonts w:ascii="Arial"/>
                <w:spacing w:val="-6"/>
                <w:lang w:val="de-DE"/>
              </w:rPr>
              <w:t xml:space="preserve"> </w:t>
            </w:r>
            <w:r w:rsidRPr="00E42C43">
              <w:rPr>
                <w:rFonts w:ascii="Arial"/>
                <w:lang w:val="de-DE"/>
              </w:rPr>
              <w:t>den</w:t>
            </w:r>
            <w:r w:rsidRPr="00E42C43">
              <w:rPr>
                <w:rFonts w:ascii="Arial"/>
                <w:spacing w:val="-1"/>
                <w:lang w:val="de-DE"/>
              </w:rPr>
              <w:t xml:space="preserve"> </w:t>
            </w:r>
            <w:r w:rsidRPr="00E42C43">
              <w:rPr>
                <w:rFonts w:ascii="Arial"/>
                <w:lang w:val="de-DE"/>
              </w:rPr>
              <w:t>abrahamitischen</w:t>
            </w:r>
            <w:r w:rsidRPr="00E42C43">
              <w:rPr>
                <w:rFonts w:ascii="Arial"/>
                <w:spacing w:val="-9"/>
                <w:lang w:val="de-DE"/>
              </w:rPr>
              <w:t xml:space="preserve"> </w:t>
            </w:r>
            <w:r w:rsidRPr="00E42C43">
              <w:rPr>
                <w:rFonts w:ascii="Arial"/>
                <w:lang w:val="de-DE"/>
              </w:rPr>
              <w:t>Religionen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2" w:line="252" w:lineRule="exact"/>
              <w:ind w:left="105" w:right="1116"/>
              <w:rPr>
                <w:rFonts w:ascii="Arial" w:eastAsia="Arial" w:hAnsi="Arial" w:cs="Arial"/>
                <w:lang w:val="de-DE"/>
              </w:rPr>
            </w:pPr>
            <w:r w:rsidRPr="00E42C43">
              <w:rPr>
                <w:rFonts w:ascii="Arial" w:hAnsi="Arial"/>
                <w:spacing w:val="-1"/>
                <w:lang w:val="de-DE"/>
              </w:rPr>
              <w:t>Partner-/Gruppenpuzzle</w:t>
            </w:r>
            <w:r w:rsidRPr="00E42C43">
              <w:rPr>
                <w:rFonts w:ascii="Arial" w:hAnsi="Arial"/>
                <w:spacing w:val="-49"/>
                <w:lang w:val="de-DE"/>
              </w:rPr>
              <w:t xml:space="preserve"> </w:t>
            </w:r>
            <w:r w:rsidRPr="00E42C43">
              <w:rPr>
                <w:rFonts w:ascii="Arial" w:hAnsi="Arial"/>
                <w:lang w:val="de-DE"/>
              </w:rPr>
              <w:t>Präsentationen</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5" w:right="229"/>
              <w:rPr>
                <w:rFonts w:ascii="Arial" w:eastAsia="Arial" w:hAnsi="Arial" w:cs="Arial"/>
                <w:lang w:val="de-DE"/>
              </w:rPr>
            </w:pPr>
            <w:r w:rsidRPr="00E42C43">
              <w:rPr>
                <w:rFonts w:ascii="Arial"/>
                <w:lang w:val="de-DE"/>
              </w:rPr>
              <w:t>Belegstellen dazu aus Koran</w:t>
            </w:r>
            <w:r w:rsidRPr="00E42C43">
              <w:rPr>
                <w:rFonts w:ascii="Arial"/>
                <w:spacing w:val="-4"/>
                <w:lang w:val="de-DE"/>
              </w:rPr>
              <w:t xml:space="preserve"> </w:t>
            </w:r>
            <w:r w:rsidRPr="00E42C43">
              <w:rPr>
                <w:rFonts w:ascii="Arial"/>
                <w:lang w:val="de-DE"/>
              </w:rPr>
              <w:t>und Hadith</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2"/>
              <w:rPr>
                <w:rFonts w:ascii="Times New Roman" w:eastAsia="Times New Roman" w:hAnsi="Times New Roman" w:cs="Times New Roman"/>
                <w:lang w:val="de-DE"/>
              </w:rPr>
            </w:pPr>
          </w:p>
          <w:p w:rsidR="00E42C43" w:rsidRPr="00E42C43" w:rsidRDefault="00E42C43" w:rsidP="008D763D">
            <w:pPr>
              <w:pStyle w:val="TableParagraph"/>
              <w:ind w:left="105" w:right="126"/>
              <w:rPr>
                <w:rFonts w:ascii="Arial" w:eastAsia="Arial" w:hAnsi="Arial" w:cs="Arial"/>
                <w:lang w:val="de-DE"/>
              </w:rPr>
            </w:pPr>
            <w:r w:rsidRPr="00E42C43">
              <w:rPr>
                <w:rFonts w:ascii="Arial" w:hAnsi="Arial"/>
                <w:lang w:val="de-DE"/>
              </w:rPr>
              <w:t>Solidarität/Brüderlichkeit</w:t>
            </w:r>
            <w:r w:rsidRPr="00E42C43">
              <w:rPr>
                <w:rFonts w:ascii="Arial" w:hAnsi="Arial"/>
                <w:spacing w:val="-11"/>
                <w:lang w:val="de-DE"/>
              </w:rPr>
              <w:t xml:space="preserve"> </w:t>
            </w:r>
            <w:r w:rsidRPr="00E42C43">
              <w:rPr>
                <w:rFonts w:ascii="Arial" w:hAnsi="Arial"/>
                <w:lang w:val="de-DE"/>
              </w:rPr>
              <w:t xml:space="preserve">zwischen den </w:t>
            </w:r>
            <w:r w:rsidRPr="00E42C43">
              <w:rPr>
                <w:rFonts w:ascii="Arial" w:hAnsi="Arial"/>
                <w:i/>
                <w:lang w:val="de-DE"/>
              </w:rPr>
              <w:t xml:space="preserve">muhādjirūn </w:t>
            </w:r>
            <w:r w:rsidRPr="00E42C43">
              <w:rPr>
                <w:rFonts w:ascii="Arial" w:hAnsi="Arial"/>
                <w:lang w:val="de-DE"/>
              </w:rPr>
              <w:t>und den</w:t>
            </w:r>
            <w:r w:rsidRPr="00E42C43">
              <w:rPr>
                <w:rFonts w:ascii="Arial" w:hAnsi="Arial"/>
                <w:spacing w:val="-5"/>
                <w:lang w:val="de-DE"/>
              </w:rPr>
              <w:t xml:space="preserve"> </w:t>
            </w:r>
            <w:r w:rsidRPr="00E42C43">
              <w:rPr>
                <w:rFonts w:ascii="Arial" w:hAnsi="Arial"/>
                <w:i/>
                <w:lang w:val="de-DE"/>
              </w:rPr>
              <w:t>ansār</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Vergleich mit zehn</w:t>
            </w:r>
            <w:r w:rsidRPr="00E42C43">
              <w:rPr>
                <w:rFonts w:ascii="Arial"/>
                <w:spacing w:val="-6"/>
                <w:lang w:val="de-DE"/>
              </w:rPr>
              <w:t xml:space="preserve"> </w:t>
            </w:r>
            <w:r w:rsidRPr="00E42C43">
              <w:rPr>
                <w:rFonts w:ascii="Arial"/>
                <w:lang w:val="de-DE"/>
              </w:rPr>
              <w:t>Geboten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282"/>
              <w:rPr>
                <w:rFonts w:ascii="Arial" w:eastAsia="Arial" w:hAnsi="Arial" w:cs="Arial"/>
                <w:lang w:val="de-DE"/>
              </w:rPr>
            </w:pPr>
            <w:r w:rsidRPr="00E42C43">
              <w:rPr>
                <w:rFonts w:ascii="Arial" w:hAnsi="Arial"/>
                <w:lang w:val="de-DE"/>
              </w:rPr>
              <w:t>Auszüge aus Bibel und</w:t>
            </w:r>
            <w:r w:rsidRPr="00E42C43">
              <w:rPr>
                <w:rFonts w:ascii="Arial" w:hAnsi="Arial"/>
                <w:spacing w:val="-4"/>
                <w:lang w:val="de-DE"/>
              </w:rPr>
              <w:t xml:space="preserve"> </w:t>
            </w:r>
            <w:r w:rsidRPr="00E42C43">
              <w:rPr>
                <w:rFonts w:ascii="Arial" w:hAnsi="Arial"/>
                <w:lang w:val="de-DE"/>
              </w:rPr>
              <w:t>Koran, Methode des</w:t>
            </w:r>
            <w:r w:rsidRPr="00E42C43">
              <w:rPr>
                <w:rFonts w:ascii="Arial" w:hAnsi="Arial"/>
                <w:spacing w:val="-4"/>
                <w:lang w:val="de-DE"/>
              </w:rPr>
              <w:t xml:space="preserve"> </w:t>
            </w:r>
            <w:r w:rsidRPr="00E42C43">
              <w:rPr>
                <w:rFonts w:ascii="Arial" w:hAnsi="Arial"/>
                <w:lang w:val="de-DE"/>
              </w:rPr>
              <w:t>Geschichtenerzäh- lens</w:t>
            </w:r>
            <w:r w:rsidRPr="00E42C43">
              <w:rPr>
                <w:rFonts w:ascii="Arial" w:hAnsi="Arial"/>
                <w:spacing w:val="-2"/>
                <w:lang w:val="de-DE"/>
              </w:rPr>
              <w:t xml:space="preserve"> </w:t>
            </w:r>
            <w:r w:rsidRPr="00E42C43">
              <w:rPr>
                <w:rFonts w:ascii="Arial" w:hAnsi="Arial"/>
                <w:lang w:val="de-DE"/>
              </w:rPr>
              <w:t>vertiefen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333"/>
              <w:rPr>
                <w:rFonts w:ascii="Arial" w:eastAsia="Arial" w:hAnsi="Arial" w:cs="Arial"/>
                <w:lang w:val="de-DE"/>
              </w:rPr>
            </w:pPr>
            <w:r w:rsidRPr="00E42C43">
              <w:rPr>
                <w:rFonts w:ascii="Arial" w:hAnsi="Arial"/>
                <w:lang w:val="de-DE"/>
              </w:rPr>
              <w:t>Webquest zu einem</w:t>
            </w:r>
            <w:r w:rsidRPr="00E42C43">
              <w:rPr>
                <w:rFonts w:ascii="Arial" w:hAnsi="Arial"/>
                <w:spacing w:val="-9"/>
                <w:lang w:val="de-DE"/>
              </w:rPr>
              <w:t xml:space="preserve"> </w:t>
            </w:r>
            <w:r w:rsidRPr="00E42C43">
              <w:rPr>
                <w:rFonts w:ascii="Arial" w:hAnsi="Arial"/>
                <w:lang w:val="de-DE"/>
              </w:rPr>
              <w:t>ausgewähl-</w:t>
            </w:r>
            <w:r w:rsidRPr="00E42C43">
              <w:rPr>
                <w:rFonts w:ascii="Arial" w:hAnsi="Arial"/>
                <w:spacing w:val="-1"/>
                <w:lang w:val="de-DE"/>
              </w:rPr>
              <w:t xml:space="preserve"> </w:t>
            </w:r>
            <w:r w:rsidRPr="00E42C43">
              <w:rPr>
                <w:rFonts w:ascii="Arial" w:hAnsi="Arial"/>
                <w:lang w:val="de-DE"/>
              </w:rPr>
              <w:t>ten Propheten,</w:t>
            </w:r>
            <w:r w:rsidRPr="00E42C43">
              <w:rPr>
                <w:rFonts w:ascii="Arial" w:hAnsi="Arial"/>
                <w:spacing w:val="-3"/>
                <w:lang w:val="de-DE"/>
              </w:rPr>
              <w:t xml:space="preserve"> </w:t>
            </w:r>
            <w:r w:rsidRPr="00E42C43">
              <w:rPr>
                <w:rFonts w:ascii="Arial" w:hAnsi="Arial"/>
                <w:lang w:val="de-DE"/>
              </w:rPr>
              <w:t>Gruppenarbeit Präsentation durch</w:t>
            </w:r>
            <w:r w:rsidRPr="00E42C43">
              <w:rPr>
                <w:rFonts w:ascii="Arial" w:hAnsi="Arial"/>
                <w:spacing w:val="-7"/>
                <w:lang w:val="de-DE"/>
              </w:rPr>
              <w:t xml:space="preserve"> </w:t>
            </w:r>
            <w:r w:rsidRPr="00E42C43">
              <w:rPr>
                <w:rFonts w:ascii="Arial" w:hAnsi="Arial"/>
                <w:lang w:val="de-DE"/>
              </w:rPr>
              <w:t>Plakat</w:t>
            </w:r>
          </w:p>
        </w:tc>
      </w:tr>
      <w:tr w:rsidR="00E42C43" w:rsidRPr="00567D5F" w:rsidTr="002B7AA0">
        <w:trPr>
          <w:trHeight w:hRule="exact" w:val="1274"/>
        </w:trPr>
        <w:tc>
          <w:tcPr>
            <w:tcW w:w="1247" w:type="pct"/>
            <w:vMerge/>
            <w:tcBorders>
              <w:left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5" w:right="168"/>
              <w:rPr>
                <w:rFonts w:ascii="Arial" w:eastAsia="Arial" w:hAnsi="Arial" w:cs="Arial"/>
                <w:lang w:val="de-DE"/>
              </w:rPr>
            </w:pPr>
            <w:r w:rsidRPr="0077238E">
              <w:rPr>
                <w:rStyle w:val="M"/>
                <w:color w:val="auto"/>
                <w:shd w:val="clear" w:color="auto" w:fill="FFCEB9"/>
              </w:rPr>
              <w:t xml:space="preserve">M: </w:t>
            </w:r>
            <w:r w:rsidR="00E42C43" w:rsidRPr="000A1B79">
              <w:rPr>
                <w:rFonts w:ascii="Arial"/>
                <w:lang w:val="de-DE"/>
              </w:rPr>
              <w:t>mit Hilfe der Geschichten</w:t>
            </w:r>
            <w:r w:rsidR="00E42C43" w:rsidRPr="000A1B79">
              <w:rPr>
                <w:rFonts w:ascii="Arial"/>
                <w:spacing w:val="-9"/>
                <w:lang w:val="de-DE"/>
              </w:rPr>
              <w:t xml:space="preserve"> </w:t>
            </w:r>
            <w:r w:rsidR="00E42C43" w:rsidRPr="000A1B79">
              <w:rPr>
                <w:rFonts w:ascii="Arial"/>
                <w:lang w:val="de-DE"/>
              </w:rPr>
              <w:t>ein- zelner Propheten Kernpunkte</w:t>
            </w:r>
            <w:r w:rsidR="00E42C43" w:rsidRPr="000A1B79">
              <w:rPr>
                <w:rFonts w:ascii="Arial"/>
                <w:spacing w:val="-4"/>
                <w:lang w:val="de-DE"/>
              </w:rPr>
              <w:t xml:space="preserve"> </w:t>
            </w:r>
            <w:r w:rsidR="00E42C43" w:rsidRPr="000A1B79">
              <w:rPr>
                <w:rFonts w:ascii="Arial"/>
                <w:lang w:val="de-DE"/>
              </w:rPr>
              <w:t>des islamischen Glaubens mit</w:t>
            </w:r>
            <w:r w:rsidR="00E42C43" w:rsidRPr="000A1B79">
              <w:rPr>
                <w:rFonts w:ascii="Arial"/>
                <w:spacing w:val="-8"/>
                <w:lang w:val="de-DE"/>
              </w:rPr>
              <w:t xml:space="preserve"> </w:t>
            </w:r>
            <w:r w:rsidR="00E42C43" w:rsidRPr="000A1B79">
              <w:rPr>
                <w:rFonts w:ascii="Arial"/>
                <w:lang w:val="de-DE"/>
              </w:rPr>
              <w:t>Auffas- sungen anderer Religionen</w:t>
            </w:r>
            <w:r w:rsidR="00E42C43" w:rsidRPr="000A1B79">
              <w:rPr>
                <w:rFonts w:ascii="Arial"/>
                <w:spacing w:val="-5"/>
                <w:lang w:val="de-DE"/>
              </w:rPr>
              <w:t xml:space="preserve"> </w:t>
            </w:r>
            <w:r w:rsidR="00E42C43" w:rsidRPr="000A1B79">
              <w:rPr>
                <w:rFonts w:ascii="Arial"/>
                <w:lang w:val="de-DE"/>
              </w:rPr>
              <w:t>ver- gleichen</w:t>
            </w:r>
          </w:p>
        </w:tc>
        <w:tc>
          <w:tcPr>
            <w:tcW w:w="1252" w:type="pct"/>
            <w:vMerge/>
            <w:tcBorders>
              <w:left w:val="single" w:sz="4" w:space="0" w:color="000000"/>
              <w:right w:val="single" w:sz="4" w:space="0" w:color="000000"/>
            </w:tcBorders>
          </w:tcPr>
          <w:p w:rsidR="00E42C43" w:rsidRPr="00E42C43" w:rsidRDefault="00E42C43" w:rsidP="008D763D">
            <w:pPr>
              <w:rPr>
                <w:lang w:val="de-DE"/>
              </w:rPr>
            </w:pPr>
          </w:p>
        </w:tc>
        <w:tc>
          <w:tcPr>
            <w:tcW w:w="1252"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4292"/>
        </w:trPr>
        <w:tc>
          <w:tcPr>
            <w:tcW w:w="1247"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9B56A8">
            <w:pPr>
              <w:pStyle w:val="TableParagraph"/>
              <w:ind w:left="105" w:right="123"/>
              <w:rPr>
                <w:rFonts w:ascii="Arial" w:eastAsia="Arial" w:hAnsi="Arial" w:cs="Arial"/>
                <w:lang w:val="de-DE"/>
              </w:rPr>
            </w:pPr>
            <w:r w:rsidRPr="000A1B79">
              <w:rPr>
                <w:rStyle w:val="E"/>
                <w:color w:val="auto"/>
              </w:rPr>
              <w:t xml:space="preserve">E: </w:t>
            </w:r>
            <w:r w:rsidR="00E42C43" w:rsidRPr="000A1B79">
              <w:rPr>
                <w:rFonts w:ascii="Arial" w:hAnsi="Arial"/>
                <w:lang w:val="de-DE"/>
              </w:rPr>
              <w:t>Kernpunkte des</w:t>
            </w:r>
            <w:r w:rsidR="00E42C43" w:rsidRPr="000A1B79">
              <w:rPr>
                <w:rFonts w:ascii="Arial" w:hAnsi="Arial"/>
                <w:spacing w:val="-1"/>
                <w:lang w:val="de-DE"/>
              </w:rPr>
              <w:t xml:space="preserve"> </w:t>
            </w:r>
            <w:r w:rsidR="00E42C43" w:rsidRPr="000A1B79">
              <w:rPr>
                <w:rFonts w:ascii="Arial" w:hAnsi="Arial"/>
                <w:lang w:val="de-DE"/>
              </w:rPr>
              <w:t>islamischen Glaubens mit Auffassungen</w:t>
            </w:r>
            <w:r w:rsidR="00E42C43" w:rsidRPr="000A1B79">
              <w:rPr>
                <w:rFonts w:ascii="Arial" w:hAnsi="Arial"/>
                <w:spacing w:val="-8"/>
                <w:lang w:val="de-DE"/>
              </w:rPr>
              <w:t xml:space="preserve"> </w:t>
            </w:r>
            <w:r w:rsidR="00E42C43" w:rsidRPr="000A1B79">
              <w:rPr>
                <w:rFonts w:ascii="Arial" w:hAnsi="Arial"/>
                <w:lang w:val="de-DE"/>
              </w:rPr>
              <w:t>anderer Religionen vergleichen</w:t>
            </w:r>
            <w:r w:rsidR="00E42C43" w:rsidRPr="000A1B79">
              <w:rPr>
                <w:rFonts w:ascii="Arial" w:hAnsi="Arial"/>
                <w:spacing w:val="-4"/>
                <w:lang w:val="de-DE"/>
              </w:rPr>
              <w:t xml:space="preserve"> </w:t>
            </w:r>
            <w:r w:rsidR="00E42C43" w:rsidRPr="000A1B79">
              <w:rPr>
                <w:rFonts w:ascii="Arial" w:hAnsi="Arial"/>
                <w:lang w:val="de-DE"/>
              </w:rPr>
              <w:t>(zum Beispiel Bedeutung</w:t>
            </w:r>
            <w:r w:rsidR="00E42C43" w:rsidRPr="000A1B79">
              <w:rPr>
                <w:rFonts w:ascii="Arial" w:hAnsi="Arial"/>
                <w:spacing w:val="-2"/>
                <w:lang w:val="de-DE"/>
              </w:rPr>
              <w:t xml:space="preserve"> </w:t>
            </w:r>
            <w:r w:rsidR="00E42C43" w:rsidRPr="000A1B79">
              <w:rPr>
                <w:rFonts w:ascii="Arial" w:hAnsi="Arial"/>
                <w:lang w:val="de-DE"/>
              </w:rPr>
              <w:t>Ādams, Ibrāhīms, Mūsās,ʿĪsās) und mit Hilfe der Geschichten</w:t>
            </w:r>
            <w:r w:rsidR="00E42C43" w:rsidRPr="000A1B79">
              <w:rPr>
                <w:rFonts w:ascii="Arial" w:hAnsi="Arial"/>
                <w:spacing w:val="-6"/>
                <w:lang w:val="de-DE"/>
              </w:rPr>
              <w:t xml:space="preserve"> </w:t>
            </w:r>
            <w:r w:rsidR="00E42C43" w:rsidRPr="000A1B79">
              <w:rPr>
                <w:rFonts w:ascii="Arial" w:hAnsi="Arial"/>
                <w:lang w:val="de-DE"/>
              </w:rPr>
              <w:t>einzelner Propheten aus islamischer</w:t>
            </w:r>
            <w:r w:rsidR="00E42C43" w:rsidRPr="000A1B79">
              <w:rPr>
                <w:rFonts w:ascii="Arial" w:hAnsi="Arial"/>
                <w:spacing w:val="-1"/>
                <w:lang w:val="de-DE"/>
              </w:rPr>
              <w:t xml:space="preserve"> </w:t>
            </w:r>
            <w:r w:rsidR="00E42C43" w:rsidRPr="000A1B79">
              <w:rPr>
                <w:rFonts w:ascii="Arial" w:hAnsi="Arial"/>
                <w:lang w:val="de-DE"/>
              </w:rPr>
              <w:t>Sicht belegen</w:t>
            </w: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bl>
    <w:p w:rsidR="009F40EC" w:rsidRDefault="009F40EC" w:rsidP="008D763D">
      <w:pPr>
        <w:rPr>
          <w:rFonts w:ascii="Times New Roman" w:eastAsia="Times New Roman" w:hAnsi="Times New Roman" w:cs="Times New Roman"/>
          <w:sz w:val="20"/>
          <w:szCs w:val="20"/>
          <w:lang w:val="de-DE"/>
        </w:rPr>
      </w:pPr>
    </w:p>
    <w:p w:rsidR="009F40EC" w:rsidRDefault="009F40EC" w:rsidP="008D763D">
      <w:pPr>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lang w:val="de-DE"/>
        </w:rPr>
        <w:br w:type="page"/>
      </w:r>
    </w:p>
    <w:p w:rsidR="00E42C43" w:rsidRDefault="00E42C43" w:rsidP="008D763D">
      <w:pPr>
        <w:rPr>
          <w:rFonts w:ascii="Times New Roman" w:eastAsia="Times New Roman" w:hAnsi="Times New Roman" w:cs="Times New Roman"/>
          <w:sz w:val="20"/>
          <w:szCs w:val="20"/>
          <w:lang w:val="de-DE"/>
        </w:rPr>
      </w:pPr>
    </w:p>
    <w:tbl>
      <w:tblPr>
        <w:tblStyle w:val="TableNormal"/>
        <w:tblW w:w="5000" w:type="pct"/>
        <w:tblLook w:val="01E0" w:firstRow="1" w:lastRow="1" w:firstColumn="1" w:lastColumn="1" w:noHBand="0" w:noVBand="0"/>
      </w:tblPr>
      <w:tblGrid>
        <w:gridCol w:w="3926"/>
        <w:gridCol w:w="3322"/>
        <w:gridCol w:w="610"/>
        <w:gridCol w:w="2951"/>
        <w:gridCol w:w="978"/>
        <w:gridCol w:w="6"/>
        <w:gridCol w:w="3923"/>
      </w:tblGrid>
      <w:tr w:rsidR="00E42C43" w:rsidRPr="00567D5F" w:rsidTr="00B21CEB">
        <w:trPr>
          <w:trHeight w:hRule="exact" w:val="106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Pr>
          <w:p w:rsidR="00B21CEB" w:rsidRDefault="00E42C43" w:rsidP="00B40363">
            <w:pPr>
              <w:pStyle w:val="0TabelleUeberschrift"/>
            </w:pPr>
            <w:bookmarkStart w:id="8" w:name="_Toc456245985"/>
            <w:r w:rsidRPr="00E42C43">
              <w:t>Achtung und Bewahrung der Schöpfung</w:t>
            </w:r>
            <w:bookmarkEnd w:id="8"/>
          </w:p>
          <w:p w:rsidR="00E42C43" w:rsidRPr="00E42C43" w:rsidRDefault="00B21CEB" w:rsidP="00B40363">
            <w:pPr>
              <w:pStyle w:val="0caStunden"/>
            </w:pPr>
            <w:r>
              <w:t>ca.</w:t>
            </w:r>
            <w:r w:rsidR="00E42C43" w:rsidRPr="00E42C43">
              <w:t xml:space="preserve"> 8</w:t>
            </w:r>
            <w:r w:rsidR="00E42C43" w:rsidRPr="00E42C43">
              <w:rPr>
                <w:spacing w:val="-24"/>
              </w:rPr>
              <w:t xml:space="preserve"> </w:t>
            </w:r>
            <w:r w:rsidR="00E42C43" w:rsidRPr="00E42C43">
              <w:t>St</w:t>
            </w:r>
            <w:r>
              <w:t>d.</w:t>
            </w:r>
          </w:p>
        </w:tc>
      </w:tr>
      <w:tr w:rsidR="00E42C43" w:rsidRPr="00567D5F" w:rsidTr="00B21CEB">
        <w:trPr>
          <w:trHeight w:hRule="exact" w:val="292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E42C43" w:rsidRPr="00E42C43" w:rsidRDefault="00E42C43" w:rsidP="00C819AF">
            <w:pPr>
              <w:pStyle w:val="TableParagraph"/>
              <w:spacing w:line="276" w:lineRule="auto"/>
              <w:ind w:left="213" w:right="205" w:hanging="3"/>
              <w:rPr>
                <w:rFonts w:ascii="Arial" w:eastAsia="Arial" w:hAnsi="Arial" w:cs="Arial"/>
                <w:lang w:val="de-DE"/>
              </w:rPr>
            </w:pPr>
            <w:r w:rsidRPr="00E42C43">
              <w:rPr>
                <w:rFonts w:ascii="Arial" w:eastAsia="Arial" w:hAnsi="Arial" w:cs="Arial"/>
                <w:lang w:val="de-DE"/>
              </w:rPr>
              <w:t xml:space="preserve">Die Schülerinnen und Schülern erfahren vom Lobpreis aller Dinge und Lebewesen sowie von den Wegen, </w:t>
            </w:r>
            <w:r w:rsidR="00C819AF">
              <w:rPr>
                <w:rFonts w:ascii="Arial" w:eastAsia="Arial" w:hAnsi="Arial" w:cs="Arial"/>
                <w:lang w:val="de-DE"/>
              </w:rPr>
              <w:t xml:space="preserve">in denen </w:t>
            </w:r>
            <w:r w:rsidRPr="00E42C43">
              <w:rPr>
                <w:rFonts w:ascii="Arial" w:eastAsia="Arial" w:hAnsi="Arial" w:cs="Arial"/>
                <w:lang w:val="de-DE"/>
              </w:rPr>
              <w:t>sich dies ausdrückt.</w:t>
            </w:r>
            <w:r w:rsidRPr="00E42C43">
              <w:rPr>
                <w:rFonts w:ascii="Arial" w:eastAsia="Arial" w:hAnsi="Arial" w:cs="Arial"/>
                <w:spacing w:val="-21"/>
                <w:lang w:val="de-DE"/>
              </w:rPr>
              <w:t xml:space="preserve"> </w:t>
            </w:r>
            <w:r w:rsidRPr="00E42C43">
              <w:rPr>
                <w:rFonts w:ascii="Arial" w:eastAsia="Arial" w:hAnsi="Arial" w:cs="Arial"/>
                <w:lang w:val="de-DE"/>
              </w:rPr>
              <w:t>Gott als Schöpfer der Welten spiegelt sich mit all seinen vollkommenen Eigenschaften überall in der Natur wieder, insbesondere in der</w:t>
            </w:r>
            <w:r w:rsidRPr="00E42C43">
              <w:rPr>
                <w:rFonts w:ascii="Arial" w:eastAsia="Arial" w:hAnsi="Arial" w:cs="Arial"/>
                <w:spacing w:val="-32"/>
                <w:lang w:val="de-DE"/>
              </w:rPr>
              <w:t xml:space="preserve"> </w:t>
            </w:r>
            <w:r w:rsidRPr="00E42C43">
              <w:rPr>
                <w:rFonts w:ascii="Arial" w:eastAsia="Arial" w:hAnsi="Arial" w:cs="Arial"/>
                <w:lang w:val="de-DE"/>
              </w:rPr>
              <w:t>Schöpfung des Menschen, der Tiere und der Pflanzen. Gott, als einziger Schöpfer des Universums, ließ durch seine Offenbarungen erkennen, welche</w:t>
            </w:r>
            <w:r w:rsidRPr="00E42C43">
              <w:rPr>
                <w:rFonts w:ascii="Arial" w:eastAsia="Arial" w:hAnsi="Arial" w:cs="Arial"/>
                <w:spacing w:val="-35"/>
                <w:lang w:val="de-DE"/>
              </w:rPr>
              <w:t xml:space="preserve"> </w:t>
            </w:r>
            <w:r w:rsidRPr="00E42C43">
              <w:rPr>
                <w:rFonts w:ascii="Arial" w:eastAsia="Arial" w:hAnsi="Arial" w:cs="Arial"/>
                <w:lang w:val="de-DE"/>
              </w:rPr>
              <w:t>Eigenschaften und Namen er hat, so dass die Schülerinnen und Schüler die unterschiedlichen Facetten des islamischen</w:t>
            </w:r>
            <w:r w:rsidRPr="00E42C43">
              <w:rPr>
                <w:rFonts w:ascii="Arial" w:eastAsia="Arial" w:hAnsi="Arial" w:cs="Arial"/>
                <w:spacing w:val="-24"/>
                <w:lang w:val="de-DE"/>
              </w:rPr>
              <w:t xml:space="preserve"> </w:t>
            </w:r>
            <w:r w:rsidRPr="00E42C43">
              <w:rPr>
                <w:rFonts w:ascii="Arial" w:eastAsia="Arial" w:hAnsi="Arial" w:cs="Arial"/>
                <w:lang w:val="de-DE"/>
              </w:rPr>
              <w:t>Gottesverständnisses und das islamische Konzept der Schönheit durch die Anschauung der Schöpfung und ihre Erfahrungen damit erfassen und in Bezug zu</w:t>
            </w:r>
            <w:r w:rsidRPr="00E42C43">
              <w:rPr>
                <w:rFonts w:ascii="Arial" w:eastAsia="Arial" w:hAnsi="Arial" w:cs="Arial"/>
                <w:spacing w:val="-25"/>
                <w:lang w:val="de-DE"/>
              </w:rPr>
              <w:t xml:space="preserve"> </w:t>
            </w:r>
            <w:r w:rsidRPr="00E42C43">
              <w:rPr>
                <w:rFonts w:ascii="Arial" w:eastAsia="Arial" w:hAnsi="Arial" w:cs="Arial"/>
                <w:lang w:val="de-DE"/>
              </w:rPr>
              <w:t>ihrer eigenen Gottesvorstellung setzen können. Innerhalb der Schöpfung kommt dem Menschen darüber hinaus eine besondere Rolle zu, die</w:t>
            </w:r>
            <w:r w:rsidRPr="00E42C43">
              <w:rPr>
                <w:rFonts w:ascii="Arial" w:eastAsia="Arial" w:hAnsi="Arial" w:cs="Arial"/>
                <w:spacing w:val="-26"/>
                <w:lang w:val="de-DE"/>
              </w:rPr>
              <w:t xml:space="preserve"> </w:t>
            </w:r>
            <w:r w:rsidRPr="00E42C43">
              <w:rPr>
                <w:rFonts w:ascii="Arial" w:eastAsia="Arial" w:hAnsi="Arial" w:cs="Arial"/>
                <w:lang w:val="de-DE"/>
              </w:rPr>
              <w:t>den Menschen ehrt, ihm aber zugleich auch eine besondere Verantwortung auferlegt. Um die Schöpfung zu bewahren und zu schützen, bedarf</w:t>
            </w:r>
            <w:r w:rsidRPr="00E42C43">
              <w:rPr>
                <w:rFonts w:ascii="Arial" w:eastAsia="Arial" w:hAnsi="Arial" w:cs="Arial"/>
                <w:spacing w:val="-25"/>
                <w:lang w:val="de-DE"/>
              </w:rPr>
              <w:t xml:space="preserve"> </w:t>
            </w:r>
            <w:r w:rsidRPr="00E42C43">
              <w:rPr>
                <w:rFonts w:ascii="Arial" w:eastAsia="Arial" w:hAnsi="Arial" w:cs="Arial"/>
                <w:lang w:val="de-DE"/>
              </w:rPr>
              <w:t>es eines verstärkten Engagements und einer verantwortungsvollen Grundhaltung eines jeden Einzelnen. Durch Einbeziehung der</w:t>
            </w:r>
            <w:r w:rsidRPr="00E42C43">
              <w:rPr>
                <w:rFonts w:ascii="Arial" w:eastAsia="Arial" w:hAnsi="Arial" w:cs="Arial"/>
                <w:spacing w:val="-20"/>
                <w:lang w:val="de-DE"/>
              </w:rPr>
              <w:t xml:space="preserve"> </w:t>
            </w:r>
            <w:r w:rsidRPr="00E42C43">
              <w:rPr>
                <w:rFonts w:ascii="Arial" w:eastAsia="Arial" w:hAnsi="Arial" w:cs="Arial"/>
                <w:lang w:val="de-DE"/>
              </w:rPr>
              <w:t>islamischen Kunst als weiteres Mittel, die Schönheit Gottes und der Schöpfung greifbar zu machen, entdecken die Schülerinnen und Schüler, dass</w:t>
            </w:r>
            <w:r w:rsidRPr="00E42C43">
              <w:rPr>
                <w:rFonts w:ascii="Arial" w:eastAsia="Arial" w:hAnsi="Arial" w:cs="Arial"/>
                <w:spacing w:val="-32"/>
                <w:lang w:val="de-DE"/>
              </w:rPr>
              <w:t xml:space="preserve"> </w:t>
            </w:r>
            <w:r w:rsidRPr="00E42C43">
              <w:rPr>
                <w:rFonts w:ascii="Arial" w:eastAsia="Arial" w:hAnsi="Arial" w:cs="Arial"/>
                <w:lang w:val="de-DE"/>
              </w:rPr>
              <w:t xml:space="preserve">Gottesvorstellungen und Lobpreis </w:t>
            </w:r>
            <w:r w:rsidRPr="00E42C43">
              <w:rPr>
                <w:rFonts w:ascii="Arial" w:eastAsia="Arial" w:hAnsi="Arial" w:cs="Arial"/>
                <w:spacing w:val="-2"/>
                <w:lang w:val="de-DE"/>
              </w:rPr>
              <w:t xml:space="preserve">wie </w:t>
            </w:r>
            <w:r w:rsidRPr="00E42C43">
              <w:rPr>
                <w:rFonts w:ascii="Arial" w:eastAsia="Arial" w:hAnsi="Arial" w:cs="Arial"/>
                <w:lang w:val="de-DE"/>
              </w:rPr>
              <w:t xml:space="preserve">auch der Gedanke des </w:t>
            </w:r>
            <w:r w:rsidRPr="00E42C43">
              <w:rPr>
                <w:rFonts w:ascii="Arial" w:eastAsia="Arial" w:hAnsi="Arial" w:cs="Arial"/>
                <w:i/>
                <w:lang w:val="de-DE"/>
              </w:rPr>
              <w:t xml:space="preserve">tawḥīd </w:t>
            </w:r>
            <w:r w:rsidRPr="00E42C43">
              <w:rPr>
                <w:rFonts w:ascii="Arial" w:eastAsia="Arial" w:hAnsi="Arial" w:cs="Arial"/>
                <w:lang w:val="de-DE"/>
              </w:rPr>
              <w:t xml:space="preserve">auf sehr unterschiedliche Weise </w:t>
            </w:r>
            <w:r w:rsidR="00C819AF">
              <w:rPr>
                <w:rFonts w:ascii="Arial" w:eastAsia="Arial" w:hAnsi="Arial" w:cs="Arial"/>
                <w:lang w:val="de-DE"/>
              </w:rPr>
              <w:t>ihren</w:t>
            </w:r>
            <w:r w:rsidRPr="00E42C43">
              <w:rPr>
                <w:rFonts w:ascii="Arial" w:eastAsia="Arial" w:hAnsi="Arial" w:cs="Arial"/>
                <w:lang w:val="de-DE"/>
              </w:rPr>
              <w:t xml:space="preserve"> Ausdruck finden</w:t>
            </w:r>
            <w:r w:rsidRPr="00E42C43">
              <w:rPr>
                <w:rFonts w:ascii="Arial" w:eastAsia="Arial" w:hAnsi="Arial" w:cs="Arial"/>
                <w:spacing w:val="-21"/>
                <w:lang w:val="de-DE"/>
              </w:rPr>
              <w:t xml:space="preserve"> </w:t>
            </w:r>
            <w:r w:rsidRPr="00E42C43">
              <w:rPr>
                <w:rFonts w:ascii="Arial" w:eastAsia="Arial" w:hAnsi="Arial" w:cs="Arial"/>
                <w:lang w:val="de-DE"/>
              </w:rPr>
              <w:t>können.</w:t>
            </w:r>
          </w:p>
        </w:tc>
      </w:tr>
      <w:tr w:rsidR="005B4974" w:rsidRPr="00BD3031" w:rsidTr="007278AD">
        <w:trPr>
          <w:trHeight w:hRule="exact" w:val="882"/>
        </w:trPr>
        <w:tc>
          <w:tcPr>
            <w:tcW w:w="1249" w:type="pct"/>
            <w:tcBorders>
              <w:top w:val="single" w:sz="4" w:space="0" w:color="000000"/>
              <w:left w:val="single" w:sz="4" w:space="0" w:color="000000"/>
              <w:bottom w:val="single" w:sz="4" w:space="0" w:color="000000"/>
              <w:right w:val="single" w:sz="4" w:space="0" w:color="000000"/>
            </w:tcBorders>
            <w:shd w:val="clear" w:color="auto" w:fill="F59D1E"/>
          </w:tcPr>
          <w:p w:rsidR="005B4974" w:rsidRPr="00B21CEB" w:rsidRDefault="005B4974" w:rsidP="008D763D">
            <w:pPr>
              <w:pStyle w:val="TableParagraph"/>
              <w:spacing w:before="139" w:line="278" w:lineRule="auto"/>
              <w:ind w:left="1058" w:right="844" w:hanging="209"/>
              <w:rPr>
                <w:rFonts w:ascii="Arial" w:eastAsia="Arial" w:hAnsi="Arial" w:cs="Arial"/>
                <w:color w:val="FFFFFF" w:themeColor="background1"/>
              </w:rPr>
            </w:pPr>
            <w:r w:rsidRPr="00B21CEB">
              <w:rPr>
                <w:rFonts w:ascii="Arial"/>
                <w:b/>
                <w:color w:val="FFFFFF" w:themeColor="background1"/>
              </w:rPr>
              <w:t>Prozessbezogene Kompetenzen</w:t>
            </w:r>
          </w:p>
        </w:tc>
        <w:tc>
          <w:tcPr>
            <w:tcW w:w="1251" w:type="pct"/>
            <w:gridSpan w:val="2"/>
            <w:tcBorders>
              <w:top w:val="single" w:sz="4" w:space="0" w:color="000000"/>
              <w:left w:val="single" w:sz="4" w:space="0" w:color="000000"/>
              <w:bottom w:val="single" w:sz="4" w:space="0" w:color="000000"/>
              <w:right w:val="single" w:sz="4" w:space="0" w:color="000000"/>
            </w:tcBorders>
            <w:shd w:val="clear" w:color="auto" w:fill="B70017"/>
          </w:tcPr>
          <w:p w:rsidR="005B4974" w:rsidRPr="00B21CEB" w:rsidRDefault="005B4974" w:rsidP="008D763D">
            <w:pPr>
              <w:pStyle w:val="TableParagraph"/>
              <w:spacing w:before="139" w:line="278" w:lineRule="auto"/>
              <w:ind w:left="1059" w:right="915" w:hanging="143"/>
              <w:rPr>
                <w:rFonts w:ascii="Arial" w:eastAsia="Arial" w:hAnsi="Arial" w:cs="Arial"/>
                <w:color w:val="FFFFFF" w:themeColor="background1"/>
              </w:rPr>
            </w:pPr>
            <w:r w:rsidRPr="00B21CEB">
              <w:rPr>
                <w:rFonts w:ascii="Arial"/>
                <w:b/>
                <w:color w:val="FFFFFF" w:themeColor="background1"/>
              </w:rPr>
              <w:t>Inhaltsbezogene Kompetenzen</w:t>
            </w:r>
          </w:p>
        </w:tc>
        <w:tc>
          <w:tcPr>
            <w:tcW w:w="1250" w:type="pct"/>
            <w:gridSpan w:val="2"/>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before="139" w:line="278" w:lineRule="auto"/>
              <w:ind w:left="554" w:right="553" w:firstLine="348"/>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0" w:type="pct"/>
            <w:gridSpan w:val="2"/>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37" w:right="342" w:firstLine="5"/>
              <w:rPr>
                <w:rFonts w:ascii="Arial" w:eastAsia="Arial" w:hAnsi="Arial" w:cs="Arial"/>
                <w:lang w:val="de-DE"/>
              </w:rPr>
            </w:pPr>
            <w:r>
              <w:rPr>
                <w:rFonts w:ascii="Arial" w:hAnsi="Arial"/>
                <w:b/>
                <w:lang w:val="de-DE"/>
              </w:rPr>
              <w:t xml:space="preserve"> </w:t>
            </w:r>
          </w:p>
        </w:tc>
      </w:tr>
      <w:tr w:rsidR="005B4974" w:rsidTr="007278AD">
        <w:trPr>
          <w:trHeight w:hRule="exact" w:val="263"/>
        </w:trPr>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tcPr>
          <w:p w:rsidR="005B4974" w:rsidRDefault="005B4974" w:rsidP="008D763D">
            <w:pPr>
              <w:pStyle w:val="TableParagraph"/>
              <w:spacing w:line="252" w:lineRule="exact"/>
              <w:ind w:left="105"/>
              <w:rPr>
                <w:rFonts w:ascii="Arial" w:eastAsia="Arial" w:hAnsi="Arial" w:cs="Arial"/>
              </w:rPr>
            </w:pPr>
            <w:r>
              <w:rPr>
                <w:rFonts w:ascii="Arial" w:hAnsi="Arial"/>
              </w:rPr>
              <w:t>Schülerinnen und Schüler</w:t>
            </w:r>
            <w:r>
              <w:rPr>
                <w:rFonts w:ascii="Arial" w:hAnsi="Arial"/>
                <w:spacing w:val="-3"/>
              </w:rPr>
              <w:t xml:space="preserve"> </w:t>
            </w:r>
            <w:r>
              <w:rPr>
                <w:rFonts w:ascii="Arial" w:hAnsi="Arial"/>
              </w:rPr>
              <w:t>können</w:t>
            </w:r>
          </w:p>
        </w:tc>
        <w:tc>
          <w:tcPr>
            <w:tcW w:w="1250" w:type="pct"/>
            <w:gridSpan w:val="2"/>
            <w:vMerge/>
            <w:tcBorders>
              <w:left w:val="single" w:sz="4" w:space="0" w:color="000000"/>
              <w:bottom w:val="single" w:sz="4" w:space="0" w:color="000000"/>
              <w:right w:val="single" w:sz="4" w:space="0" w:color="000000"/>
            </w:tcBorders>
            <w:shd w:val="clear" w:color="auto" w:fill="auto"/>
          </w:tcPr>
          <w:p w:rsidR="005B4974" w:rsidRDefault="005B4974" w:rsidP="008D763D"/>
        </w:tc>
        <w:tc>
          <w:tcPr>
            <w:tcW w:w="1250" w:type="pct"/>
            <w:gridSpan w:val="2"/>
            <w:vMerge/>
            <w:tcBorders>
              <w:left w:val="single" w:sz="4" w:space="0" w:color="000000"/>
              <w:bottom w:val="single" w:sz="4" w:space="0" w:color="000000"/>
              <w:right w:val="single" w:sz="4" w:space="0" w:color="000000"/>
            </w:tcBorders>
            <w:shd w:val="clear" w:color="auto" w:fill="auto"/>
          </w:tcPr>
          <w:p w:rsidR="005B4974" w:rsidRDefault="005B4974" w:rsidP="008D763D"/>
        </w:tc>
      </w:tr>
      <w:tr w:rsidR="00E42C43" w:rsidRPr="0003176E" w:rsidTr="007878F7">
        <w:trPr>
          <w:trHeight w:hRule="exact" w:val="430"/>
        </w:trPr>
        <w:tc>
          <w:tcPr>
            <w:tcW w:w="1249" w:type="pct"/>
            <w:vMerge w:val="restart"/>
            <w:tcBorders>
              <w:top w:val="single" w:sz="4" w:space="0" w:color="000000"/>
              <w:left w:val="single" w:sz="4" w:space="0" w:color="000000"/>
              <w:right w:val="single" w:sz="4" w:space="0" w:color="000000"/>
            </w:tcBorders>
          </w:tcPr>
          <w:p w:rsidR="00E42C43" w:rsidRPr="0003176E" w:rsidRDefault="0003176E" w:rsidP="008D763D">
            <w:pPr>
              <w:pStyle w:val="TableParagraph"/>
              <w:spacing w:before="2" w:line="252" w:lineRule="exact"/>
              <w:ind w:left="105" w:right="560"/>
              <w:rPr>
                <w:rFonts w:ascii="Arial" w:eastAsia="Arial" w:hAnsi="Arial" w:cs="Arial"/>
                <w:b/>
                <w:lang w:val="de-DE"/>
              </w:rPr>
            </w:pPr>
            <w:r w:rsidRPr="0003176E">
              <w:rPr>
                <w:rFonts w:ascii="Arial"/>
                <w:b/>
                <w:lang w:val="de-DE"/>
              </w:rPr>
              <w:t xml:space="preserve">2.1 </w:t>
            </w:r>
            <w:r w:rsidR="00E42C43" w:rsidRPr="0003176E">
              <w:rPr>
                <w:rFonts w:ascii="Arial"/>
                <w:b/>
                <w:lang w:val="de-DE"/>
              </w:rPr>
              <w:t>Wahrnehmungs- und</w:t>
            </w:r>
            <w:r w:rsidR="00E42C43" w:rsidRPr="0003176E">
              <w:rPr>
                <w:rFonts w:ascii="Arial"/>
                <w:b/>
                <w:spacing w:val="-4"/>
                <w:lang w:val="de-DE"/>
              </w:rPr>
              <w:t xml:space="preserve"> </w:t>
            </w:r>
            <w:r w:rsidR="00E42C43" w:rsidRPr="0003176E">
              <w:rPr>
                <w:rFonts w:ascii="Arial"/>
                <w:b/>
                <w:lang w:val="de-DE"/>
              </w:rPr>
              <w:t>Darstellungskompetenz</w:t>
            </w:r>
            <w:r w:rsidR="00E42C43" w:rsidRPr="0003176E">
              <w:rPr>
                <w:rFonts w:ascii="Arial"/>
                <w:b/>
                <w:spacing w:val="-5"/>
                <w:lang w:val="de-DE"/>
              </w:rPr>
              <w:t xml:space="preserve"> </w:t>
            </w:r>
          </w:p>
          <w:p w:rsidR="00E42C43" w:rsidRPr="00E42C43" w:rsidRDefault="0003176E" w:rsidP="008D763D">
            <w:pPr>
              <w:pStyle w:val="TableParagraph"/>
              <w:ind w:left="105" w:right="158"/>
              <w:rPr>
                <w:rFonts w:ascii="Arial" w:eastAsia="Arial" w:hAnsi="Arial" w:cs="Arial"/>
                <w:lang w:val="de-DE"/>
              </w:rPr>
            </w:pPr>
            <w:r>
              <w:rPr>
                <w:rFonts w:ascii="Arial" w:hAnsi="Arial"/>
                <w:lang w:val="de-DE"/>
              </w:rPr>
              <w:t xml:space="preserve">2. </w:t>
            </w:r>
            <w:r w:rsidR="00E42C43" w:rsidRPr="00E42C43">
              <w:rPr>
                <w:rFonts w:ascii="Arial" w:hAnsi="Arial"/>
                <w:lang w:val="de-DE"/>
              </w:rPr>
              <w:t xml:space="preserve">über praktische </w:t>
            </w:r>
            <w:r w:rsidR="00E42C43" w:rsidRPr="00E42C43">
              <w:rPr>
                <w:rFonts w:ascii="Arial" w:hAnsi="Arial"/>
                <w:spacing w:val="-2"/>
                <w:lang w:val="de-DE"/>
              </w:rPr>
              <w:t>wie</w:t>
            </w:r>
            <w:r w:rsidR="00E42C43" w:rsidRPr="00E42C43">
              <w:rPr>
                <w:rFonts w:ascii="Arial" w:hAnsi="Arial"/>
                <w:lang w:val="de-DE"/>
              </w:rPr>
              <w:t xml:space="preserve"> theoretische Grundlagen einer islamischen</w:t>
            </w:r>
            <w:r w:rsidR="00E42C43" w:rsidRPr="00E42C43">
              <w:rPr>
                <w:rFonts w:ascii="Arial" w:hAnsi="Arial"/>
                <w:spacing w:val="-6"/>
                <w:lang w:val="de-DE"/>
              </w:rPr>
              <w:t xml:space="preserve"> </w:t>
            </w:r>
            <w:r w:rsidR="00E42C43" w:rsidRPr="00E42C43">
              <w:rPr>
                <w:rFonts w:ascii="Arial" w:hAnsi="Arial"/>
                <w:lang w:val="de-DE"/>
              </w:rPr>
              <w:t>Le- benseinstellung in</w:t>
            </w:r>
            <w:r w:rsidR="00E42C43" w:rsidRPr="00E42C43">
              <w:rPr>
                <w:rFonts w:ascii="Arial" w:hAnsi="Arial"/>
                <w:spacing w:val="-5"/>
                <w:lang w:val="de-DE"/>
              </w:rPr>
              <w:t xml:space="preserve"> </w:t>
            </w:r>
            <w:r w:rsidR="00E42C43" w:rsidRPr="00E42C43">
              <w:rPr>
                <w:rFonts w:ascii="Arial" w:hAnsi="Arial"/>
                <w:lang w:val="de-DE"/>
              </w:rPr>
              <w:t>Vergangenheit und Gegenwart Auskunft</w:t>
            </w:r>
            <w:r w:rsidR="00E42C43" w:rsidRPr="00E42C43">
              <w:rPr>
                <w:rFonts w:ascii="Arial" w:hAnsi="Arial"/>
                <w:spacing w:val="-6"/>
                <w:lang w:val="de-DE"/>
              </w:rPr>
              <w:t xml:space="preserve"> </w:t>
            </w:r>
            <w:r w:rsidR="00E42C43" w:rsidRPr="00E42C43">
              <w:rPr>
                <w:rFonts w:ascii="Arial" w:hAnsi="Arial"/>
                <w:lang w:val="de-DE"/>
              </w:rPr>
              <w:t>geben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03176E" w:rsidP="008D763D">
            <w:pPr>
              <w:pStyle w:val="TableParagraph"/>
              <w:spacing w:line="252" w:lineRule="exact"/>
              <w:ind w:left="105"/>
              <w:rPr>
                <w:rFonts w:ascii="Arial" w:eastAsia="Arial" w:hAnsi="Arial" w:cs="Arial"/>
                <w:lang w:val="de-DE"/>
              </w:rPr>
            </w:pPr>
            <w:r w:rsidRPr="0003176E">
              <w:rPr>
                <w:rFonts w:ascii="Arial"/>
                <w:b/>
                <w:lang w:val="de-DE"/>
              </w:rPr>
              <w:t xml:space="preserve">2.2 </w:t>
            </w:r>
            <w:r w:rsidR="00E42C43" w:rsidRPr="0003176E">
              <w:rPr>
                <w:rFonts w:ascii="Arial"/>
                <w:b/>
                <w:lang w:val="de-DE"/>
              </w:rPr>
              <w:t>Deutungskompetenz</w:t>
            </w:r>
            <w:r w:rsidR="00E42C43" w:rsidRPr="00E42C43">
              <w:rPr>
                <w:rFonts w:ascii="Arial"/>
                <w:i/>
                <w:spacing w:val="-7"/>
                <w:lang w:val="de-DE"/>
              </w:rPr>
              <w:t xml:space="preserve"> </w:t>
            </w:r>
          </w:p>
          <w:p w:rsidR="00E42C43" w:rsidRPr="00E42C43" w:rsidRDefault="0003176E" w:rsidP="008D763D">
            <w:pPr>
              <w:pStyle w:val="TableParagraph"/>
              <w:ind w:left="105" w:right="133"/>
              <w:rPr>
                <w:rFonts w:ascii="Arial" w:eastAsia="Arial" w:hAnsi="Arial" w:cs="Arial"/>
                <w:lang w:val="de-DE"/>
              </w:rPr>
            </w:pPr>
            <w:r>
              <w:rPr>
                <w:rFonts w:ascii="Arial" w:hAnsi="Arial"/>
                <w:lang w:val="de-DE"/>
              </w:rPr>
              <w:t xml:space="preserve">1. </w:t>
            </w:r>
            <w:r w:rsidR="00E42C43" w:rsidRPr="00E42C43">
              <w:rPr>
                <w:rFonts w:ascii="Arial" w:hAnsi="Arial"/>
                <w:lang w:val="de-DE"/>
              </w:rPr>
              <w:t>religiöse Motive und Elemente</w:t>
            </w:r>
            <w:r w:rsidR="00E42C43" w:rsidRPr="00E42C43">
              <w:rPr>
                <w:rFonts w:ascii="Arial" w:hAnsi="Arial"/>
                <w:spacing w:val="-4"/>
                <w:lang w:val="de-DE"/>
              </w:rPr>
              <w:t xml:space="preserve"> </w:t>
            </w:r>
            <w:r w:rsidR="00E42C43" w:rsidRPr="00E42C43">
              <w:rPr>
                <w:rFonts w:ascii="Arial" w:hAnsi="Arial"/>
                <w:lang w:val="de-DE"/>
              </w:rPr>
              <w:t>so- wie religiöse Ausdrucksformen</w:t>
            </w:r>
            <w:r w:rsidR="00E42C43" w:rsidRPr="00E42C43">
              <w:rPr>
                <w:rFonts w:ascii="Arial" w:hAnsi="Arial"/>
                <w:spacing w:val="-7"/>
                <w:lang w:val="de-DE"/>
              </w:rPr>
              <w:t xml:space="preserve"> </w:t>
            </w:r>
            <w:r w:rsidR="00E42C43" w:rsidRPr="00E42C43">
              <w:rPr>
                <w:rFonts w:ascii="Arial" w:hAnsi="Arial"/>
                <w:lang w:val="de-DE"/>
              </w:rPr>
              <w:t>oder ästhetische, geistige</w:t>
            </w:r>
            <w:r w:rsidR="00E42C43" w:rsidRPr="00E42C43">
              <w:rPr>
                <w:rFonts w:ascii="Arial" w:hAnsi="Arial"/>
                <w:spacing w:val="-6"/>
                <w:lang w:val="de-DE"/>
              </w:rPr>
              <w:t xml:space="preserve"> </w:t>
            </w:r>
            <w:r w:rsidR="00E42C43" w:rsidRPr="00E42C43">
              <w:rPr>
                <w:rFonts w:ascii="Arial" w:hAnsi="Arial"/>
                <w:lang w:val="de-DE"/>
              </w:rPr>
              <w:t>und spirituelle Dimensionen von</w:t>
            </w:r>
            <w:r w:rsidR="00E42C43" w:rsidRPr="00E42C43">
              <w:rPr>
                <w:rFonts w:ascii="Arial" w:hAnsi="Arial"/>
                <w:spacing w:val="-8"/>
                <w:lang w:val="de-DE"/>
              </w:rPr>
              <w:t xml:space="preserve"> </w:t>
            </w:r>
            <w:r w:rsidR="00E42C43" w:rsidRPr="00E42C43">
              <w:rPr>
                <w:rFonts w:ascii="Arial" w:hAnsi="Arial"/>
                <w:lang w:val="de-DE"/>
              </w:rPr>
              <w:t>Religion erleben, deren</w:t>
            </w:r>
            <w:r w:rsidR="00E42C43" w:rsidRPr="00E42C43">
              <w:rPr>
                <w:rFonts w:ascii="Arial" w:hAnsi="Arial"/>
                <w:spacing w:val="-4"/>
                <w:lang w:val="de-DE"/>
              </w:rPr>
              <w:t xml:space="preserve"> </w:t>
            </w:r>
            <w:r w:rsidR="00E42C43" w:rsidRPr="00E42C43">
              <w:rPr>
                <w:rFonts w:ascii="Arial" w:hAnsi="Arial"/>
                <w:lang w:val="de-DE"/>
              </w:rPr>
              <w:t>Bedeutung erfassen und erläutern</w:t>
            </w:r>
            <w:r w:rsidR="00E42C43" w:rsidRPr="00E42C43">
              <w:rPr>
                <w:rFonts w:ascii="Arial" w:hAnsi="Arial"/>
                <w:spacing w:val="-6"/>
                <w:lang w:val="de-DE"/>
              </w:rPr>
              <w:t xml:space="preserve"> </w:t>
            </w:r>
            <w:r w:rsidR="00E42C43" w:rsidRPr="00E42C43">
              <w:rPr>
                <w:rFonts w:ascii="Arial" w:hAnsi="Arial"/>
                <w:lang w:val="de-DE"/>
              </w:rPr>
              <w:t>sowie</w:t>
            </w:r>
          </w:p>
        </w:tc>
        <w:tc>
          <w:tcPr>
            <w:tcW w:w="3751" w:type="pct"/>
            <w:gridSpan w:val="6"/>
            <w:tcBorders>
              <w:top w:val="single" w:sz="4" w:space="0" w:color="000000"/>
              <w:left w:val="single" w:sz="4" w:space="0" w:color="000000"/>
              <w:bottom w:val="single" w:sz="4" w:space="0" w:color="000000"/>
              <w:right w:val="single" w:sz="4" w:space="0" w:color="000000"/>
            </w:tcBorders>
          </w:tcPr>
          <w:p w:rsidR="00E42C43" w:rsidRPr="0003176E" w:rsidRDefault="00E42C43" w:rsidP="008D763D">
            <w:pPr>
              <w:pStyle w:val="TableParagraph"/>
              <w:spacing w:before="79"/>
              <w:ind w:left="103"/>
              <w:rPr>
                <w:rFonts w:ascii="Arial" w:eastAsia="Arial" w:hAnsi="Arial" w:cs="Arial"/>
                <w:lang w:val="de-DE"/>
              </w:rPr>
            </w:pPr>
            <w:r w:rsidRPr="0003176E">
              <w:rPr>
                <w:rFonts w:ascii="Arial"/>
                <w:b/>
                <w:lang w:val="de-DE"/>
              </w:rPr>
              <w:t>3.1.1</w:t>
            </w:r>
            <w:r w:rsidRPr="0003176E">
              <w:rPr>
                <w:rFonts w:ascii="Arial"/>
                <w:b/>
                <w:spacing w:val="-2"/>
                <w:lang w:val="de-DE"/>
              </w:rPr>
              <w:t xml:space="preserve"> </w:t>
            </w:r>
            <w:r w:rsidR="00866F18">
              <w:rPr>
                <w:rFonts w:ascii="Arial"/>
                <w:b/>
                <w:spacing w:val="-2"/>
              </w:rPr>
              <w:t xml:space="preserve">Mensch-Glaube-Ethik </w:t>
            </w:r>
            <w:r w:rsidRPr="0003176E">
              <w:rPr>
                <w:rFonts w:ascii="Arial"/>
                <w:b/>
                <w:lang w:val="de-DE"/>
              </w:rPr>
              <w:t>(3)</w:t>
            </w:r>
          </w:p>
        </w:tc>
      </w:tr>
      <w:tr w:rsidR="00E42C43" w:rsidTr="004941AE">
        <w:trPr>
          <w:trHeight w:hRule="exact" w:val="1274"/>
        </w:trPr>
        <w:tc>
          <w:tcPr>
            <w:tcW w:w="1249" w:type="pct"/>
            <w:vMerge/>
            <w:tcBorders>
              <w:left w:val="single" w:sz="4" w:space="0" w:color="000000"/>
              <w:right w:val="single" w:sz="4" w:space="0" w:color="000000"/>
            </w:tcBorders>
          </w:tcPr>
          <w:p w:rsidR="00E42C43" w:rsidRPr="0003176E" w:rsidRDefault="00E42C43" w:rsidP="008D763D">
            <w:pPr>
              <w:rPr>
                <w:lang w:val="de-DE"/>
              </w:rPr>
            </w:pPr>
          </w:p>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ind w:left="103" w:right="128"/>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in der Schöpfung und den</w:t>
            </w:r>
            <w:r w:rsidR="00E42C43" w:rsidRPr="000A1B79">
              <w:rPr>
                <w:rFonts w:ascii="Arial" w:hAnsi="Arial"/>
                <w:spacing w:val="-6"/>
                <w:lang w:val="de-DE"/>
              </w:rPr>
              <w:t xml:space="preserve"> </w:t>
            </w:r>
            <w:r w:rsidR="00E42C43" w:rsidRPr="000A1B79">
              <w:rPr>
                <w:rFonts w:ascii="Arial" w:hAnsi="Arial"/>
                <w:lang w:val="de-DE"/>
              </w:rPr>
              <w:t>Ge- schöpfen Gottes Namen und</w:t>
            </w:r>
            <w:r w:rsidR="00E42C43" w:rsidRPr="000A1B79">
              <w:rPr>
                <w:rFonts w:ascii="Arial" w:hAnsi="Arial"/>
                <w:spacing w:val="-8"/>
                <w:lang w:val="de-DE"/>
              </w:rPr>
              <w:t xml:space="preserve"> </w:t>
            </w:r>
            <w:r w:rsidR="00E42C43" w:rsidRPr="000A1B79">
              <w:rPr>
                <w:rFonts w:ascii="Arial" w:hAnsi="Arial"/>
                <w:lang w:val="de-DE"/>
              </w:rPr>
              <w:t>Attri- bute Gottes beschreiben und</w:t>
            </w:r>
            <w:r w:rsidR="00E42C43" w:rsidRPr="000A1B79">
              <w:rPr>
                <w:rFonts w:ascii="Arial" w:hAnsi="Arial"/>
                <w:spacing w:val="-6"/>
                <w:lang w:val="de-DE"/>
              </w:rPr>
              <w:t xml:space="preserve"> </w:t>
            </w:r>
            <w:r w:rsidR="00E42C43" w:rsidRPr="000A1B79">
              <w:rPr>
                <w:rFonts w:ascii="Arial" w:hAnsi="Arial"/>
                <w:lang w:val="de-DE"/>
              </w:rPr>
              <w:t>zu diesen einen lebensnahen</w:t>
            </w:r>
            <w:r w:rsidR="00E42C43" w:rsidRPr="000A1B79">
              <w:rPr>
                <w:rFonts w:ascii="Arial" w:hAnsi="Arial"/>
                <w:spacing w:val="-4"/>
                <w:lang w:val="de-DE"/>
              </w:rPr>
              <w:t xml:space="preserve"> </w:t>
            </w:r>
            <w:r w:rsidR="00E42C43" w:rsidRPr="000A1B79">
              <w:rPr>
                <w:rFonts w:ascii="Arial" w:hAnsi="Arial"/>
                <w:lang w:val="de-DE"/>
              </w:rPr>
              <w:t>Bezug aufzeigen</w:t>
            </w:r>
          </w:p>
        </w:tc>
        <w:tc>
          <w:tcPr>
            <w:tcW w:w="1250" w:type="pct"/>
            <w:gridSpan w:val="2"/>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218"/>
              <w:rPr>
                <w:rFonts w:ascii="Arial" w:eastAsia="Arial" w:hAnsi="Arial" w:cs="Arial"/>
                <w:lang w:val="de-DE"/>
              </w:rPr>
            </w:pPr>
            <w:r w:rsidRPr="00E42C43">
              <w:rPr>
                <w:rFonts w:ascii="Arial" w:hAnsi="Arial"/>
                <w:lang w:val="de-DE"/>
              </w:rPr>
              <w:t>Sensibilisierung für die Natur,</w:t>
            </w:r>
            <w:r w:rsidRPr="00E42C43">
              <w:rPr>
                <w:rFonts w:ascii="Arial" w:hAnsi="Arial"/>
                <w:spacing w:val="-7"/>
                <w:lang w:val="de-DE"/>
              </w:rPr>
              <w:t xml:space="preserve"> </w:t>
            </w:r>
            <w:r w:rsidRPr="00E42C43">
              <w:rPr>
                <w:rFonts w:ascii="Arial" w:hAnsi="Arial"/>
                <w:lang w:val="de-DE"/>
              </w:rPr>
              <w:t>die Tiere, die Mitmenschen, das</w:t>
            </w:r>
            <w:r w:rsidRPr="00E42C43">
              <w:rPr>
                <w:rFonts w:ascii="Arial" w:hAnsi="Arial"/>
                <w:spacing w:val="-9"/>
                <w:lang w:val="de-DE"/>
              </w:rPr>
              <w:t xml:space="preserve"> </w:t>
            </w:r>
            <w:r w:rsidRPr="00E42C43">
              <w:rPr>
                <w:rFonts w:ascii="Arial" w:hAnsi="Arial"/>
                <w:lang w:val="de-DE"/>
              </w:rPr>
              <w:t>Uni- versum und den Umgang</w:t>
            </w:r>
            <w:r w:rsidRPr="00E42C43">
              <w:rPr>
                <w:rFonts w:ascii="Arial" w:hAnsi="Arial"/>
                <w:spacing w:val="-5"/>
                <w:lang w:val="de-DE"/>
              </w:rPr>
              <w:t xml:space="preserve"> </w:t>
            </w:r>
            <w:r w:rsidRPr="00E42C43">
              <w:rPr>
                <w:rFonts w:ascii="Arial" w:hAnsi="Arial"/>
                <w:lang w:val="de-DE"/>
              </w:rPr>
              <w:t>damit</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spacing w:line="252" w:lineRule="exact"/>
              <w:ind w:left="105"/>
              <w:rPr>
                <w:rFonts w:ascii="Arial" w:eastAsia="Arial" w:hAnsi="Arial" w:cs="Arial"/>
              </w:rPr>
            </w:pPr>
            <w:r>
              <w:rPr>
                <w:rFonts w:ascii="Arial"/>
              </w:rPr>
              <w:t>Begegnung mit</w:t>
            </w:r>
            <w:r>
              <w:rPr>
                <w:rFonts w:ascii="Arial"/>
                <w:spacing w:val="-6"/>
              </w:rPr>
              <w:t xml:space="preserve"> </w:t>
            </w:r>
            <w:r>
              <w:rPr>
                <w:rFonts w:ascii="Arial"/>
              </w:rPr>
              <w:t>Gott:</w:t>
            </w:r>
          </w:p>
          <w:p w:rsidR="00E42C43" w:rsidRDefault="00E42C43" w:rsidP="008D763D">
            <w:pPr>
              <w:pStyle w:val="TableParagraph"/>
              <w:numPr>
                <w:ilvl w:val="0"/>
                <w:numId w:val="92"/>
              </w:numPr>
              <w:tabs>
                <w:tab w:val="left" w:pos="466"/>
              </w:tabs>
              <w:spacing w:line="268" w:lineRule="exact"/>
              <w:rPr>
                <w:rFonts w:ascii="Arial" w:eastAsia="Arial" w:hAnsi="Arial" w:cs="Arial"/>
              </w:rPr>
            </w:pPr>
            <w:r>
              <w:rPr>
                <w:rFonts w:ascii="Arial"/>
              </w:rPr>
              <w:t>im Alltag</w:t>
            </w:r>
          </w:p>
          <w:p w:rsidR="00E42C43" w:rsidRDefault="00E42C43" w:rsidP="008D763D">
            <w:pPr>
              <w:pStyle w:val="TableParagraph"/>
              <w:numPr>
                <w:ilvl w:val="0"/>
                <w:numId w:val="92"/>
              </w:numPr>
              <w:tabs>
                <w:tab w:val="left" w:pos="466"/>
              </w:tabs>
              <w:spacing w:line="268" w:lineRule="exact"/>
              <w:rPr>
                <w:rFonts w:ascii="Arial" w:eastAsia="Arial" w:hAnsi="Arial" w:cs="Arial"/>
              </w:rPr>
            </w:pPr>
            <w:r>
              <w:rPr>
                <w:rFonts w:ascii="Arial"/>
              </w:rPr>
              <w:t>in der Natur</w:t>
            </w:r>
          </w:p>
          <w:p w:rsidR="00E42C43" w:rsidRPr="00E42C43" w:rsidRDefault="00E42C43" w:rsidP="008D763D">
            <w:pPr>
              <w:pStyle w:val="TableParagraph"/>
              <w:numPr>
                <w:ilvl w:val="0"/>
                <w:numId w:val="92"/>
              </w:numPr>
              <w:tabs>
                <w:tab w:val="left" w:pos="466"/>
              </w:tabs>
              <w:ind w:right="287"/>
              <w:rPr>
                <w:rFonts w:ascii="Arial" w:eastAsia="Arial" w:hAnsi="Arial" w:cs="Arial"/>
                <w:lang w:val="de-DE"/>
              </w:rPr>
            </w:pPr>
            <w:r w:rsidRPr="00E42C43">
              <w:rPr>
                <w:rFonts w:ascii="Arial" w:hAnsi="Arial"/>
                <w:lang w:val="de-DE"/>
              </w:rPr>
              <w:t>durch die Schöpfung und</w:t>
            </w:r>
            <w:r w:rsidRPr="00E42C43">
              <w:rPr>
                <w:rFonts w:ascii="Arial" w:hAnsi="Arial"/>
                <w:spacing w:val="-5"/>
                <w:lang w:val="de-DE"/>
              </w:rPr>
              <w:t xml:space="preserve"> </w:t>
            </w:r>
            <w:r w:rsidRPr="00E42C43">
              <w:rPr>
                <w:rFonts w:ascii="Arial" w:hAnsi="Arial"/>
                <w:lang w:val="de-DE"/>
              </w:rPr>
              <w:t>die Geschöpfe</w:t>
            </w:r>
            <w:r w:rsidRPr="00E42C43">
              <w:rPr>
                <w:rFonts w:ascii="Arial" w:hAnsi="Arial"/>
                <w:spacing w:val="-3"/>
                <w:lang w:val="de-DE"/>
              </w:rPr>
              <w:t xml:space="preserve"> </w:t>
            </w:r>
            <w:r w:rsidRPr="00E42C43">
              <w:rPr>
                <w:rFonts w:ascii="Arial" w:hAnsi="Arial"/>
                <w:lang w:val="de-DE"/>
              </w:rPr>
              <w:t>Gottes</w:t>
            </w:r>
          </w:p>
          <w:p w:rsidR="00E42C43" w:rsidRDefault="00E42C43" w:rsidP="008D763D">
            <w:pPr>
              <w:pStyle w:val="TableParagraph"/>
              <w:numPr>
                <w:ilvl w:val="0"/>
                <w:numId w:val="92"/>
              </w:numPr>
              <w:tabs>
                <w:tab w:val="left" w:pos="466"/>
              </w:tabs>
              <w:spacing w:line="268" w:lineRule="exact"/>
              <w:rPr>
                <w:rFonts w:ascii="Arial" w:eastAsia="Arial" w:hAnsi="Arial" w:cs="Arial"/>
              </w:rPr>
            </w:pPr>
            <w:r>
              <w:rPr>
                <w:rFonts w:ascii="Arial"/>
              </w:rPr>
              <w:t>Hat Gott einen Namen?</w:t>
            </w:r>
          </w:p>
          <w:p w:rsidR="00E42C43" w:rsidRPr="00E42C43" w:rsidRDefault="00E42C43" w:rsidP="008D763D">
            <w:pPr>
              <w:pStyle w:val="TableParagraph"/>
              <w:numPr>
                <w:ilvl w:val="0"/>
                <w:numId w:val="92"/>
              </w:numPr>
              <w:tabs>
                <w:tab w:val="left" w:pos="466"/>
              </w:tabs>
              <w:spacing w:line="269" w:lineRule="exact"/>
              <w:rPr>
                <w:rFonts w:ascii="Arial" w:eastAsia="Arial" w:hAnsi="Arial" w:cs="Arial"/>
                <w:lang w:val="de-DE"/>
              </w:rPr>
            </w:pPr>
            <w:r w:rsidRPr="00E42C43">
              <w:rPr>
                <w:rFonts w:ascii="Arial"/>
                <w:lang w:val="de-DE"/>
              </w:rPr>
              <w:t>Wie spricht man Gott</w:t>
            </w:r>
            <w:r w:rsidRPr="00E42C43">
              <w:rPr>
                <w:rFonts w:ascii="Arial"/>
                <w:spacing w:val="-7"/>
                <w:lang w:val="de-DE"/>
              </w:rPr>
              <w:t xml:space="preserve"> </w:t>
            </w:r>
            <w:r w:rsidRPr="00E42C43">
              <w:rPr>
                <w:rFonts w:ascii="Arial"/>
                <w:lang w:val="de-DE"/>
              </w:rPr>
              <w:t>an?</w:t>
            </w:r>
          </w:p>
          <w:p w:rsidR="00E42C43" w:rsidRPr="00E42C43" w:rsidRDefault="00E42C43" w:rsidP="008D763D">
            <w:pPr>
              <w:pStyle w:val="TableParagraph"/>
              <w:numPr>
                <w:ilvl w:val="0"/>
                <w:numId w:val="92"/>
              </w:numPr>
              <w:tabs>
                <w:tab w:val="left" w:pos="466"/>
              </w:tabs>
              <w:spacing w:before="19" w:line="252" w:lineRule="exact"/>
              <w:ind w:right="764"/>
              <w:rPr>
                <w:rFonts w:ascii="Arial" w:eastAsia="Arial" w:hAnsi="Arial" w:cs="Arial"/>
                <w:lang w:val="de-DE"/>
              </w:rPr>
            </w:pPr>
            <w:r w:rsidRPr="00E42C43">
              <w:rPr>
                <w:rFonts w:ascii="Arial" w:hAnsi="Arial"/>
                <w:lang w:val="de-DE"/>
              </w:rPr>
              <w:t>Attribute Gottes aus</w:t>
            </w:r>
            <w:r w:rsidRPr="00E42C43">
              <w:rPr>
                <w:rFonts w:ascii="Arial" w:hAnsi="Arial"/>
                <w:spacing w:val="-9"/>
                <w:lang w:val="de-DE"/>
              </w:rPr>
              <w:t xml:space="preserve"> </w:t>
            </w:r>
            <w:r w:rsidRPr="00E42C43">
              <w:rPr>
                <w:rFonts w:ascii="Arial" w:hAnsi="Arial"/>
                <w:lang w:val="de-DE"/>
              </w:rPr>
              <w:t>der Schöpfung</w:t>
            </w:r>
            <w:r w:rsidRPr="00E42C43">
              <w:rPr>
                <w:rFonts w:ascii="Arial" w:hAnsi="Arial"/>
                <w:spacing w:val="1"/>
                <w:lang w:val="de-DE"/>
              </w:rPr>
              <w:t xml:space="preserve"> </w:t>
            </w:r>
            <w:r w:rsidRPr="00E42C43">
              <w:rPr>
                <w:rFonts w:ascii="Arial" w:hAnsi="Arial"/>
                <w:lang w:val="de-DE"/>
              </w:rPr>
              <w:t>ableiten</w:t>
            </w:r>
          </w:p>
        </w:tc>
        <w:tc>
          <w:tcPr>
            <w:tcW w:w="1250" w:type="pct"/>
            <w:gridSpan w:val="2"/>
            <w:vMerge w:val="restart"/>
            <w:tcBorders>
              <w:top w:val="single" w:sz="4" w:space="0" w:color="000000"/>
              <w:left w:val="single" w:sz="4" w:space="0" w:color="000000"/>
              <w:right w:val="single" w:sz="4" w:space="0" w:color="000000"/>
            </w:tcBorders>
          </w:tcPr>
          <w:p w:rsidR="00E42C43" w:rsidRDefault="00E42C43" w:rsidP="008D763D">
            <w:pPr>
              <w:pStyle w:val="TableParagraph"/>
              <w:spacing w:line="242" w:lineRule="auto"/>
              <w:ind w:left="109" w:right="1592"/>
              <w:rPr>
                <w:rFonts w:ascii="Arial" w:eastAsia="Arial" w:hAnsi="Arial" w:cs="Arial"/>
              </w:rPr>
            </w:pPr>
            <w:r>
              <w:rPr>
                <w:rFonts w:ascii="Arial"/>
              </w:rPr>
              <w:t>Erfahrungsberichte Clustering</w:t>
            </w:r>
          </w:p>
        </w:tc>
      </w:tr>
      <w:tr w:rsidR="00E42C43" w:rsidRPr="00567D5F" w:rsidTr="002B7AA0">
        <w:trPr>
          <w:trHeight w:hRule="exact" w:val="1781"/>
        </w:trPr>
        <w:tc>
          <w:tcPr>
            <w:tcW w:w="1249" w:type="pct"/>
            <w:vMerge/>
            <w:tcBorders>
              <w:left w:val="single" w:sz="4" w:space="0" w:color="000000"/>
              <w:right w:val="single" w:sz="4" w:space="0" w:color="000000"/>
            </w:tcBorders>
          </w:tcPr>
          <w:p w:rsidR="00E42C43" w:rsidRDefault="00E42C43" w:rsidP="008D763D"/>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B40363">
            <w:pPr>
              <w:pStyle w:val="TableParagraph"/>
              <w:ind w:left="103" w:right="127"/>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in der Schöpfung und den</w:t>
            </w:r>
            <w:r w:rsidR="00E42C43" w:rsidRPr="000A1B79">
              <w:rPr>
                <w:rFonts w:ascii="Arial" w:hAnsi="Arial"/>
                <w:spacing w:val="-5"/>
                <w:lang w:val="de-DE"/>
              </w:rPr>
              <w:t xml:space="preserve"> </w:t>
            </w:r>
            <w:r w:rsidR="00E42C43" w:rsidRPr="000A1B79">
              <w:rPr>
                <w:rFonts w:ascii="Arial" w:hAnsi="Arial"/>
                <w:lang w:val="de-DE"/>
              </w:rPr>
              <w:t>Ge- schöpfen Gottes Namen und</w:t>
            </w:r>
            <w:r w:rsidR="00E42C43" w:rsidRPr="000A1B79">
              <w:rPr>
                <w:rFonts w:ascii="Arial" w:hAnsi="Arial"/>
                <w:spacing w:val="-7"/>
                <w:lang w:val="de-DE"/>
              </w:rPr>
              <w:t xml:space="preserve"> </w:t>
            </w:r>
            <w:r w:rsidR="00E42C43" w:rsidRPr="000A1B79">
              <w:rPr>
                <w:rFonts w:ascii="Arial" w:hAnsi="Arial"/>
                <w:lang w:val="de-DE"/>
              </w:rPr>
              <w:t>Attri- bute Gottes wahrnehmen,</w:t>
            </w:r>
            <w:r w:rsidR="00E42C43" w:rsidRPr="000A1B79">
              <w:rPr>
                <w:rFonts w:ascii="Arial" w:hAnsi="Arial"/>
                <w:spacing w:val="-5"/>
                <w:lang w:val="de-DE"/>
              </w:rPr>
              <w:t xml:space="preserve"> </w:t>
            </w:r>
            <w:r w:rsidR="00E42C43" w:rsidRPr="000A1B79">
              <w:rPr>
                <w:rFonts w:ascii="Arial" w:hAnsi="Arial"/>
                <w:lang w:val="de-DE"/>
              </w:rPr>
              <w:t>ihren persönlichen Bezug dazu be- schreiben und Respekt und</w:t>
            </w:r>
            <w:r w:rsidR="00E42C43" w:rsidRPr="000A1B79">
              <w:rPr>
                <w:rFonts w:ascii="Arial" w:hAnsi="Arial"/>
                <w:spacing w:val="-3"/>
                <w:lang w:val="de-DE"/>
              </w:rPr>
              <w:t xml:space="preserve"> </w:t>
            </w:r>
            <w:r w:rsidR="00E42C43" w:rsidRPr="000A1B79">
              <w:rPr>
                <w:rFonts w:ascii="Arial" w:hAnsi="Arial"/>
                <w:lang w:val="de-DE"/>
              </w:rPr>
              <w:t>Achtung gegenüber der</w:t>
            </w:r>
            <w:r w:rsidR="00E42C43" w:rsidRPr="000A1B79">
              <w:rPr>
                <w:rFonts w:ascii="Arial" w:hAnsi="Arial"/>
                <w:spacing w:val="-3"/>
                <w:lang w:val="de-DE"/>
              </w:rPr>
              <w:t xml:space="preserve"> </w:t>
            </w:r>
            <w:r w:rsidR="00E42C43" w:rsidRPr="000A1B79">
              <w:rPr>
                <w:rFonts w:ascii="Arial" w:hAnsi="Arial"/>
                <w:lang w:val="de-DE"/>
              </w:rPr>
              <w:t>Schöpfung einüben</w:t>
            </w:r>
          </w:p>
        </w:tc>
        <w:tc>
          <w:tcPr>
            <w:tcW w:w="1250" w:type="pct"/>
            <w:gridSpan w:val="2"/>
            <w:vMerge/>
            <w:tcBorders>
              <w:left w:val="single" w:sz="4" w:space="0" w:color="000000"/>
              <w:right w:val="single" w:sz="4" w:space="0" w:color="000000"/>
            </w:tcBorders>
          </w:tcPr>
          <w:p w:rsidR="00E42C43" w:rsidRPr="00E42C43" w:rsidRDefault="00E42C43" w:rsidP="008D763D">
            <w:pPr>
              <w:rPr>
                <w:lang w:val="de-DE"/>
              </w:rPr>
            </w:pPr>
          </w:p>
        </w:tc>
        <w:tc>
          <w:tcPr>
            <w:tcW w:w="1250" w:type="pct"/>
            <w:gridSpan w:val="2"/>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586"/>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spacing w:line="242" w:lineRule="auto"/>
              <w:ind w:left="103" w:right="128"/>
              <w:rPr>
                <w:rFonts w:ascii="Arial" w:eastAsia="Arial" w:hAnsi="Arial" w:cs="Arial"/>
                <w:lang w:val="de-DE"/>
              </w:rPr>
            </w:pPr>
            <w:r w:rsidRPr="000A1B79">
              <w:rPr>
                <w:rStyle w:val="E"/>
                <w:color w:val="auto"/>
              </w:rPr>
              <w:t xml:space="preserve">E: </w:t>
            </w:r>
            <w:r w:rsidR="00E42C43" w:rsidRPr="000A1B79">
              <w:rPr>
                <w:rFonts w:ascii="Arial" w:hAnsi="Arial"/>
                <w:lang w:val="de-DE"/>
              </w:rPr>
              <w:t>in der Schöpfung und den</w:t>
            </w:r>
            <w:r w:rsidR="00E42C43" w:rsidRPr="000A1B79">
              <w:rPr>
                <w:rFonts w:ascii="Arial" w:hAnsi="Arial"/>
                <w:spacing w:val="-6"/>
                <w:lang w:val="de-DE"/>
              </w:rPr>
              <w:t xml:space="preserve"> </w:t>
            </w:r>
            <w:r w:rsidR="00E42C43" w:rsidRPr="000A1B79">
              <w:rPr>
                <w:rFonts w:ascii="Arial" w:hAnsi="Arial"/>
                <w:lang w:val="de-DE"/>
              </w:rPr>
              <w:t>Ge- schöpfen Gottes Namen und</w:t>
            </w:r>
            <w:r w:rsidR="00E42C43" w:rsidRPr="000A1B79">
              <w:rPr>
                <w:rFonts w:ascii="Arial" w:hAnsi="Arial"/>
                <w:spacing w:val="-8"/>
                <w:lang w:val="de-DE"/>
              </w:rPr>
              <w:t xml:space="preserve"> </w:t>
            </w:r>
            <w:r w:rsidR="00E42C43" w:rsidRPr="000A1B79">
              <w:rPr>
                <w:rFonts w:ascii="Arial" w:hAnsi="Arial"/>
                <w:lang w:val="de-DE"/>
              </w:rPr>
              <w:t>Attri-</w:t>
            </w:r>
          </w:p>
        </w:tc>
        <w:tc>
          <w:tcPr>
            <w:tcW w:w="1250" w:type="pct"/>
            <w:gridSpan w:val="2"/>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gridSpan w:val="2"/>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8865"/>
        </w:trPr>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5" w:right="134"/>
              <w:rPr>
                <w:rFonts w:ascii="Arial" w:eastAsia="Arial" w:hAnsi="Arial" w:cs="Arial"/>
                <w:lang w:val="de-DE"/>
              </w:rPr>
            </w:pPr>
            <w:r w:rsidRPr="00E42C43">
              <w:rPr>
                <w:rFonts w:ascii="Arial" w:hAnsi="Arial"/>
                <w:lang w:val="de-DE"/>
              </w:rPr>
              <w:lastRenderedPageBreak/>
              <w:t>reflektieren, die Sprache des</w:t>
            </w:r>
            <w:r w:rsidRPr="00E42C43">
              <w:rPr>
                <w:rFonts w:ascii="Arial" w:hAnsi="Arial"/>
                <w:spacing w:val="-6"/>
                <w:lang w:val="de-DE"/>
              </w:rPr>
              <w:t xml:space="preserve"> </w:t>
            </w:r>
            <w:r w:rsidRPr="00E42C43">
              <w:rPr>
                <w:rFonts w:ascii="Arial" w:hAnsi="Arial"/>
                <w:lang w:val="de-DE"/>
              </w:rPr>
              <w:t>Ko- rans deuten, mediale und</w:t>
            </w:r>
            <w:r w:rsidRPr="00E42C43">
              <w:rPr>
                <w:rFonts w:ascii="Arial" w:hAnsi="Arial"/>
                <w:spacing w:val="-8"/>
                <w:lang w:val="de-DE"/>
              </w:rPr>
              <w:t xml:space="preserve"> </w:t>
            </w:r>
            <w:r w:rsidRPr="00E42C43">
              <w:rPr>
                <w:rFonts w:ascii="Arial" w:hAnsi="Arial"/>
                <w:lang w:val="de-DE"/>
              </w:rPr>
              <w:t>künstle- rische Umsetzungen</w:t>
            </w:r>
            <w:r w:rsidRPr="00E42C43">
              <w:rPr>
                <w:rFonts w:ascii="Arial" w:hAnsi="Arial"/>
                <w:spacing w:val="-4"/>
                <w:lang w:val="de-DE"/>
              </w:rPr>
              <w:t xml:space="preserve"> </w:t>
            </w:r>
            <w:r w:rsidRPr="00E42C43">
              <w:rPr>
                <w:rFonts w:ascii="Arial" w:hAnsi="Arial"/>
                <w:lang w:val="de-DE"/>
              </w:rPr>
              <w:t>religiöser Motive in ihrer Eigenart</w:t>
            </w:r>
            <w:r w:rsidRPr="00E42C43">
              <w:rPr>
                <w:rFonts w:ascii="Arial" w:hAnsi="Arial"/>
                <w:spacing w:val="-13"/>
                <w:lang w:val="de-DE"/>
              </w:rPr>
              <w:t xml:space="preserve"> </w:t>
            </w:r>
            <w:r w:rsidRPr="00E42C43">
              <w:rPr>
                <w:rFonts w:ascii="Arial" w:hAnsi="Arial"/>
                <w:lang w:val="de-DE"/>
              </w:rPr>
              <w:t>identifizieren, auf die islamische</w:t>
            </w:r>
            <w:r w:rsidRPr="00E42C43">
              <w:rPr>
                <w:rFonts w:ascii="Arial" w:hAnsi="Arial"/>
                <w:spacing w:val="-5"/>
                <w:lang w:val="de-DE"/>
              </w:rPr>
              <w:t xml:space="preserve"> </w:t>
            </w:r>
            <w:r w:rsidRPr="00E42C43">
              <w:rPr>
                <w:rFonts w:ascii="Arial" w:hAnsi="Arial"/>
                <w:lang w:val="de-DE"/>
              </w:rPr>
              <w:t>Glaubensvorstellung hin überprüfen</w:t>
            </w:r>
            <w:r w:rsidRPr="00E42C43">
              <w:rPr>
                <w:rFonts w:ascii="Arial" w:hAnsi="Arial"/>
                <w:spacing w:val="-1"/>
                <w:lang w:val="de-DE"/>
              </w:rPr>
              <w:t xml:space="preserve"> </w:t>
            </w:r>
            <w:r w:rsidRPr="00E42C43">
              <w:rPr>
                <w:rFonts w:ascii="Arial" w:hAnsi="Arial"/>
                <w:lang w:val="de-DE"/>
              </w:rPr>
              <w:t>und Einordnen</w:t>
            </w:r>
          </w:p>
          <w:p w:rsidR="00E42C43" w:rsidRPr="00E42C43" w:rsidRDefault="00E42C43" w:rsidP="008D763D">
            <w:pPr>
              <w:pStyle w:val="TableParagraph"/>
              <w:rPr>
                <w:rFonts w:ascii="Times New Roman" w:eastAsia="Times New Roman" w:hAnsi="Times New Roman" w:cs="Times New Roman"/>
                <w:lang w:val="de-DE"/>
              </w:rPr>
            </w:pPr>
          </w:p>
          <w:p w:rsidR="00E42C43" w:rsidRPr="0003176E" w:rsidRDefault="0003176E" w:rsidP="008D763D">
            <w:pPr>
              <w:pStyle w:val="TableParagraph"/>
              <w:ind w:left="105"/>
              <w:rPr>
                <w:rFonts w:ascii="Arial" w:eastAsia="Arial" w:hAnsi="Arial" w:cs="Arial"/>
                <w:b/>
                <w:lang w:val="de-DE"/>
              </w:rPr>
            </w:pPr>
            <w:r>
              <w:rPr>
                <w:rFonts w:ascii="Arial"/>
                <w:b/>
                <w:lang w:val="de-DE"/>
              </w:rPr>
              <w:t xml:space="preserve">2.3 </w:t>
            </w:r>
            <w:r w:rsidR="00E42C43" w:rsidRPr="0003176E">
              <w:rPr>
                <w:rFonts w:ascii="Arial"/>
                <w:b/>
                <w:lang w:val="de-DE"/>
              </w:rPr>
              <w:t>Urteilskompetenz</w:t>
            </w:r>
            <w:r w:rsidR="00E42C43" w:rsidRPr="0003176E">
              <w:rPr>
                <w:rFonts w:ascii="Arial"/>
                <w:b/>
                <w:spacing w:val="-9"/>
                <w:lang w:val="de-DE"/>
              </w:rPr>
              <w:t xml:space="preserve"> </w:t>
            </w:r>
          </w:p>
          <w:p w:rsidR="00E42C43" w:rsidRPr="00E42C43" w:rsidRDefault="0003176E" w:rsidP="008D763D">
            <w:pPr>
              <w:pStyle w:val="TableParagraph"/>
              <w:spacing w:before="2"/>
              <w:ind w:left="105" w:right="169"/>
              <w:rPr>
                <w:rFonts w:ascii="Arial" w:eastAsia="Arial" w:hAnsi="Arial" w:cs="Arial"/>
                <w:lang w:val="de-DE"/>
              </w:rPr>
            </w:pPr>
            <w:r>
              <w:rPr>
                <w:rFonts w:ascii="Arial" w:hAnsi="Arial"/>
                <w:lang w:val="de-DE"/>
              </w:rPr>
              <w:t xml:space="preserve">1. </w:t>
            </w:r>
            <w:r w:rsidR="00E42C43" w:rsidRPr="00E42C43">
              <w:rPr>
                <w:rFonts w:ascii="Arial" w:hAnsi="Arial"/>
                <w:lang w:val="de-DE"/>
              </w:rPr>
              <w:t>Situationen ethischer und</w:t>
            </w:r>
            <w:r w:rsidR="00E42C43" w:rsidRPr="00E42C43">
              <w:rPr>
                <w:rFonts w:ascii="Arial" w:hAnsi="Arial"/>
                <w:spacing w:val="-5"/>
                <w:lang w:val="de-DE"/>
              </w:rPr>
              <w:t xml:space="preserve"> </w:t>
            </w:r>
            <w:r w:rsidR="00E42C43" w:rsidRPr="00E42C43">
              <w:rPr>
                <w:rFonts w:ascii="Arial" w:hAnsi="Arial"/>
                <w:lang w:val="de-DE"/>
              </w:rPr>
              <w:t>religiö- ser Grunderfahrungen,</w:t>
            </w:r>
            <w:r w:rsidR="00E42C43" w:rsidRPr="00E42C43">
              <w:rPr>
                <w:rFonts w:ascii="Arial" w:hAnsi="Arial"/>
                <w:spacing w:val="-3"/>
                <w:lang w:val="de-DE"/>
              </w:rPr>
              <w:t xml:space="preserve"> </w:t>
            </w:r>
            <w:r w:rsidR="00E42C43" w:rsidRPr="00E42C43">
              <w:rPr>
                <w:rFonts w:ascii="Arial" w:hAnsi="Arial"/>
                <w:lang w:val="de-DE"/>
              </w:rPr>
              <w:t>ethische und religiös-kulturelle</w:t>
            </w:r>
            <w:r w:rsidR="00E42C43" w:rsidRPr="00E42C43">
              <w:rPr>
                <w:rFonts w:ascii="Arial" w:hAnsi="Arial"/>
                <w:spacing w:val="-4"/>
                <w:lang w:val="de-DE"/>
              </w:rPr>
              <w:t xml:space="preserve"> </w:t>
            </w:r>
            <w:r w:rsidR="00E42C43" w:rsidRPr="00E42C43">
              <w:rPr>
                <w:rFonts w:ascii="Arial" w:hAnsi="Arial"/>
                <w:lang w:val="de-DE"/>
              </w:rPr>
              <w:t xml:space="preserve">Diskussionen </w:t>
            </w:r>
            <w:r w:rsidR="00E42C43" w:rsidRPr="0003176E">
              <w:rPr>
                <w:rFonts w:ascii="Arial" w:hAnsi="Arial"/>
                <w:lang w:val="de-DE"/>
              </w:rPr>
              <w:t>sowie theologische</w:t>
            </w:r>
            <w:r w:rsidR="00E42C43" w:rsidRPr="0003176E">
              <w:rPr>
                <w:rFonts w:ascii="Arial" w:hAnsi="Arial"/>
                <w:spacing w:val="-3"/>
                <w:lang w:val="de-DE"/>
              </w:rPr>
              <w:t xml:space="preserve"> </w:t>
            </w:r>
            <w:r w:rsidR="00E42C43" w:rsidRPr="0003176E">
              <w:rPr>
                <w:rFonts w:ascii="Arial" w:hAnsi="Arial"/>
                <w:lang w:val="de-DE"/>
              </w:rPr>
              <w:t>Diskurse</w:t>
            </w:r>
            <w:r w:rsidR="00E42C43" w:rsidRPr="00E42C43">
              <w:rPr>
                <w:rFonts w:ascii="Arial" w:hAnsi="Arial"/>
                <w:lang w:val="de-DE"/>
              </w:rPr>
              <w:t xml:space="preserve"> in ihren Grundzügen</w:t>
            </w:r>
            <w:r w:rsidR="00E42C43" w:rsidRPr="00E42C43">
              <w:rPr>
                <w:rFonts w:ascii="Arial" w:hAnsi="Arial"/>
                <w:spacing w:val="-8"/>
                <w:lang w:val="de-DE"/>
              </w:rPr>
              <w:t xml:space="preserve"> </w:t>
            </w:r>
            <w:r w:rsidR="00E42C43" w:rsidRPr="00E42C43">
              <w:rPr>
                <w:rFonts w:ascii="Arial" w:hAnsi="Arial"/>
                <w:lang w:val="de-DE"/>
              </w:rPr>
              <w:t>nachvollziehen, sich damit</w:t>
            </w:r>
            <w:r w:rsidR="00E42C43" w:rsidRPr="00E42C43">
              <w:rPr>
                <w:rFonts w:ascii="Arial" w:hAnsi="Arial"/>
                <w:spacing w:val="-5"/>
                <w:lang w:val="de-DE"/>
              </w:rPr>
              <w:t xml:space="preserve"> </w:t>
            </w:r>
            <w:r w:rsidR="00E42C43" w:rsidRPr="00E42C43">
              <w:rPr>
                <w:rFonts w:ascii="Arial" w:hAnsi="Arial"/>
                <w:lang w:val="de-DE"/>
              </w:rPr>
              <w:t>auseinandersetzen, eigene Fragestellungen</w:t>
            </w:r>
            <w:r w:rsidR="00E42C43" w:rsidRPr="00E42C43">
              <w:rPr>
                <w:rFonts w:ascii="Arial" w:hAnsi="Arial"/>
                <w:spacing w:val="-7"/>
                <w:lang w:val="de-DE"/>
              </w:rPr>
              <w:t xml:space="preserve"> </w:t>
            </w:r>
            <w:r w:rsidR="00E42C43" w:rsidRPr="00E42C43">
              <w:rPr>
                <w:rFonts w:ascii="Arial" w:hAnsi="Arial"/>
                <w:lang w:val="de-DE"/>
              </w:rPr>
              <w:t>daraus entwickeln, argumentativ</w:t>
            </w:r>
            <w:r w:rsidR="00E42C43" w:rsidRPr="00E42C43">
              <w:rPr>
                <w:rFonts w:ascii="Arial" w:hAnsi="Arial"/>
                <w:spacing w:val="-7"/>
                <w:lang w:val="de-DE"/>
              </w:rPr>
              <w:t xml:space="preserve"> </w:t>
            </w:r>
            <w:r w:rsidR="00E42C43" w:rsidRPr="00E42C43">
              <w:rPr>
                <w:rFonts w:ascii="Arial" w:hAnsi="Arial"/>
                <w:lang w:val="de-DE"/>
              </w:rPr>
              <w:t>begründet eine eigene Position</w:t>
            </w:r>
            <w:r w:rsidR="00E42C43" w:rsidRPr="00E42C43">
              <w:rPr>
                <w:rFonts w:ascii="Arial" w:hAnsi="Arial"/>
                <w:spacing w:val="-7"/>
                <w:lang w:val="de-DE"/>
              </w:rPr>
              <w:t xml:space="preserve"> </w:t>
            </w:r>
            <w:r w:rsidR="00E42C43" w:rsidRPr="00E42C43">
              <w:rPr>
                <w:rFonts w:ascii="Arial" w:hAnsi="Arial"/>
                <w:lang w:val="de-DE"/>
              </w:rPr>
              <w:t>einnehmen und</w:t>
            </w:r>
            <w:r w:rsidR="00E42C43" w:rsidRPr="00E42C43">
              <w:rPr>
                <w:rFonts w:ascii="Arial" w:hAnsi="Arial"/>
                <w:spacing w:val="-2"/>
                <w:lang w:val="de-DE"/>
              </w:rPr>
              <w:t xml:space="preserve"> </w:t>
            </w:r>
            <w:r w:rsidR="00E42C43" w:rsidRPr="00E42C43">
              <w:rPr>
                <w:rFonts w:ascii="Arial" w:hAnsi="Arial"/>
                <w:lang w:val="de-DE"/>
              </w:rPr>
              <w:t>vertreten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03176E" w:rsidP="008D763D">
            <w:pPr>
              <w:pStyle w:val="TableParagraph"/>
              <w:ind w:left="105" w:right="169"/>
              <w:rPr>
                <w:rFonts w:ascii="Arial" w:eastAsia="Arial" w:hAnsi="Arial" w:cs="Arial"/>
                <w:lang w:val="de-DE"/>
              </w:rPr>
            </w:pPr>
            <w:r w:rsidRPr="0003176E">
              <w:rPr>
                <w:rFonts w:ascii="Arial"/>
                <w:b/>
                <w:lang w:val="de-DE"/>
              </w:rPr>
              <w:t xml:space="preserve">2.5 </w:t>
            </w:r>
            <w:r w:rsidR="00E42C43" w:rsidRPr="0003176E">
              <w:rPr>
                <w:rFonts w:ascii="Arial"/>
                <w:b/>
                <w:lang w:val="de-DE"/>
              </w:rPr>
              <w:t>Gestaltungs- und</w:t>
            </w:r>
            <w:r w:rsidR="00E42C43" w:rsidRPr="0003176E">
              <w:rPr>
                <w:rFonts w:ascii="Arial"/>
                <w:b/>
                <w:spacing w:val="-4"/>
                <w:lang w:val="de-DE"/>
              </w:rPr>
              <w:t xml:space="preserve"> </w:t>
            </w:r>
            <w:r w:rsidR="00E42C43" w:rsidRPr="0003176E">
              <w:rPr>
                <w:rFonts w:ascii="Arial"/>
                <w:b/>
                <w:lang w:val="de-DE"/>
              </w:rPr>
              <w:t>Handlungskompetenz</w:t>
            </w:r>
            <w:r w:rsidR="00E42C43" w:rsidRPr="00E42C43">
              <w:rPr>
                <w:rFonts w:ascii="Arial"/>
                <w:i/>
                <w:spacing w:val="-4"/>
                <w:lang w:val="de-DE"/>
              </w:rPr>
              <w:t xml:space="preserve"> </w:t>
            </w:r>
          </w:p>
          <w:p w:rsidR="00E42C43" w:rsidRPr="00E42C43" w:rsidRDefault="0003176E" w:rsidP="008D763D">
            <w:pPr>
              <w:pStyle w:val="TableParagraph"/>
              <w:ind w:left="105" w:right="133"/>
              <w:rPr>
                <w:rFonts w:ascii="Arial" w:eastAsia="Arial" w:hAnsi="Arial" w:cs="Arial"/>
                <w:lang w:val="de-DE"/>
              </w:rPr>
            </w:pPr>
            <w:r>
              <w:rPr>
                <w:rFonts w:ascii="Arial" w:hAnsi="Arial"/>
                <w:lang w:val="de-DE"/>
              </w:rPr>
              <w:t>3.</w:t>
            </w:r>
            <w:r w:rsidR="00E42C43" w:rsidRPr="00E42C43">
              <w:rPr>
                <w:rFonts w:ascii="Arial" w:hAnsi="Arial"/>
                <w:lang w:val="de-DE"/>
              </w:rPr>
              <w:t>Besonderheiten islamischer</w:t>
            </w:r>
            <w:r w:rsidR="00E42C43" w:rsidRPr="00E42C43">
              <w:rPr>
                <w:rFonts w:ascii="Arial" w:hAnsi="Arial"/>
                <w:spacing w:val="-4"/>
                <w:lang w:val="de-DE"/>
              </w:rPr>
              <w:t xml:space="preserve"> </w:t>
            </w:r>
            <w:r w:rsidR="00E42C43" w:rsidRPr="00E42C43">
              <w:rPr>
                <w:rFonts w:ascii="Arial" w:hAnsi="Arial"/>
                <w:lang w:val="de-DE"/>
              </w:rPr>
              <w:t>Feste zur Gestaltung des</w:t>
            </w:r>
            <w:r w:rsidR="00E42C43" w:rsidRPr="00E42C43">
              <w:rPr>
                <w:rFonts w:ascii="Arial" w:hAnsi="Arial"/>
                <w:spacing w:val="-4"/>
                <w:lang w:val="de-DE"/>
              </w:rPr>
              <w:t xml:space="preserve"> </w:t>
            </w:r>
            <w:r w:rsidR="00E42C43" w:rsidRPr="00E42C43">
              <w:rPr>
                <w:rFonts w:ascii="Arial" w:hAnsi="Arial"/>
                <w:lang w:val="de-DE"/>
              </w:rPr>
              <w:t>Schullebens einbringen, interreligiöse</w:t>
            </w:r>
            <w:r w:rsidR="00E42C43" w:rsidRPr="00E42C43">
              <w:rPr>
                <w:rFonts w:ascii="Arial" w:hAnsi="Arial"/>
                <w:spacing w:val="-5"/>
                <w:lang w:val="de-DE"/>
              </w:rPr>
              <w:t xml:space="preserve"> </w:t>
            </w:r>
            <w:r w:rsidR="00E42C43" w:rsidRPr="00E42C43">
              <w:rPr>
                <w:rFonts w:ascii="Arial" w:hAnsi="Arial"/>
                <w:lang w:val="de-DE"/>
              </w:rPr>
              <w:t>Begeg- nungsmöglichkeiten schaffen,</w:t>
            </w:r>
            <w:r w:rsidR="00E42C43" w:rsidRPr="00E42C43">
              <w:rPr>
                <w:rFonts w:ascii="Arial" w:hAnsi="Arial"/>
                <w:spacing w:val="-9"/>
                <w:lang w:val="de-DE"/>
              </w:rPr>
              <w:t xml:space="preserve"> </w:t>
            </w:r>
            <w:r w:rsidR="00E42C43" w:rsidRPr="00E42C43">
              <w:rPr>
                <w:rFonts w:ascii="Arial" w:hAnsi="Arial"/>
                <w:lang w:val="de-DE"/>
              </w:rPr>
              <w:t>ge- meinsame Vorhaben (zum</w:t>
            </w:r>
            <w:r w:rsidR="00E42C43" w:rsidRPr="00E42C43">
              <w:rPr>
                <w:rFonts w:ascii="Arial" w:hAnsi="Arial"/>
                <w:spacing w:val="-4"/>
                <w:lang w:val="de-DE"/>
              </w:rPr>
              <w:t xml:space="preserve"> </w:t>
            </w:r>
            <w:r w:rsidR="00E42C43" w:rsidRPr="00E42C43">
              <w:rPr>
                <w:rFonts w:ascii="Arial" w:hAnsi="Arial"/>
                <w:lang w:val="de-DE"/>
              </w:rPr>
              <w:t>Beispiel religiöse Feiern)</w:t>
            </w:r>
            <w:r w:rsidR="00E42C43" w:rsidRPr="00E42C43">
              <w:rPr>
                <w:rFonts w:ascii="Arial" w:hAnsi="Arial"/>
                <w:spacing w:val="-7"/>
                <w:lang w:val="de-DE"/>
              </w:rPr>
              <w:t xml:space="preserve"> </w:t>
            </w:r>
            <w:r w:rsidR="00E42C43" w:rsidRPr="00E42C43">
              <w:rPr>
                <w:rFonts w:ascii="Arial" w:hAnsi="Arial"/>
                <w:lang w:val="de-DE"/>
              </w:rPr>
              <w:t>entwickeln und durchführen</w:t>
            </w:r>
          </w:p>
          <w:p w:rsidR="00E42C43" w:rsidRPr="00E42C43" w:rsidRDefault="00E42C43" w:rsidP="008D763D">
            <w:pPr>
              <w:pStyle w:val="TableParagraph"/>
              <w:spacing w:before="1"/>
              <w:rPr>
                <w:rFonts w:ascii="Times New Roman" w:eastAsia="Times New Roman" w:hAnsi="Times New Roman" w:cs="Times New Roman"/>
                <w:lang w:val="de-DE"/>
              </w:rPr>
            </w:pPr>
          </w:p>
          <w:p w:rsidR="0003176E" w:rsidRDefault="0003176E" w:rsidP="008D763D">
            <w:pPr>
              <w:pStyle w:val="TableParagraph"/>
              <w:ind w:left="105" w:right="157"/>
              <w:rPr>
                <w:rFonts w:ascii="Arial" w:hAnsi="Arial"/>
                <w:b/>
                <w:spacing w:val="-7"/>
                <w:lang w:val="de-DE"/>
              </w:rPr>
            </w:pPr>
            <w:r>
              <w:rPr>
                <w:rFonts w:ascii="Arial" w:hAnsi="Arial"/>
                <w:b/>
                <w:lang w:val="de-DE"/>
              </w:rPr>
              <w:t xml:space="preserve">2.6 </w:t>
            </w:r>
            <w:r w:rsidR="00E42C43" w:rsidRPr="0003176E">
              <w:rPr>
                <w:rFonts w:ascii="Arial" w:hAnsi="Arial"/>
                <w:b/>
                <w:lang w:val="de-DE"/>
              </w:rPr>
              <w:t>Methodenkompetenz</w:t>
            </w:r>
            <w:r w:rsidR="00E42C43" w:rsidRPr="0003176E">
              <w:rPr>
                <w:rFonts w:ascii="Arial" w:hAnsi="Arial"/>
                <w:b/>
                <w:spacing w:val="-7"/>
                <w:lang w:val="de-DE"/>
              </w:rPr>
              <w:t xml:space="preserve"> </w:t>
            </w:r>
          </w:p>
          <w:p w:rsidR="00E42C43" w:rsidRPr="00E42C43" w:rsidRDefault="0003176E" w:rsidP="008D763D">
            <w:pPr>
              <w:pStyle w:val="TableParagraph"/>
              <w:ind w:left="105" w:right="157"/>
              <w:rPr>
                <w:rFonts w:ascii="Arial" w:eastAsia="Arial" w:hAnsi="Arial" w:cs="Arial"/>
                <w:lang w:val="de-DE"/>
              </w:rPr>
            </w:pPr>
            <w:r w:rsidRPr="0003176E">
              <w:rPr>
                <w:rFonts w:ascii="Arial" w:hAnsi="Arial"/>
                <w:spacing w:val="-7"/>
                <w:lang w:val="de-DE"/>
              </w:rPr>
              <w:t>1.</w:t>
            </w:r>
            <w:r>
              <w:rPr>
                <w:rFonts w:ascii="Arial" w:hAnsi="Arial"/>
                <w:b/>
                <w:spacing w:val="-7"/>
                <w:lang w:val="de-DE"/>
              </w:rPr>
              <w:t xml:space="preserve"> </w:t>
            </w:r>
            <w:r w:rsidR="00E42C43" w:rsidRPr="00E42C43">
              <w:rPr>
                <w:rFonts w:ascii="Arial" w:hAnsi="Arial"/>
                <w:lang w:val="de-DE"/>
              </w:rPr>
              <w:t>unterschiedliche methodische</w:t>
            </w:r>
            <w:r w:rsidR="00E42C43" w:rsidRPr="00E42C43">
              <w:rPr>
                <w:rFonts w:ascii="Arial" w:hAnsi="Arial"/>
                <w:spacing w:val="-3"/>
                <w:lang w:val="de-DE"/>
              </w:rPr>
              <w:t xml:space="preserve"> </w:t>
            </w:r>
            <w:r w:rsidR="00E42C43" w:rsidRPr="00E42C43">
              <w:rPr>
                <w:rFonts w:ascii="Arial" w:hAnsi="Arial"/>
                <w:lang w:val="de-DE"/>
              </w:rPr>
              <w:t>Zu- gänge des Verstehens (zum</w:t>
            </w:r>
            <w:r w:rsidR="00E42C43" w:rsidRPr="00E42C43">
              <w:rPr>
                <w:rFonts w:ascii="Arial" w:hAnsi="Arial"/>
                <w:spacing w:val="-7"/>
                <w:lang w:val="de-DE"/>
              </w:rPr>
              <w:t xml:space="preserve"> </w:t>
            </w:r>
            <w:r w:rsidR="00E42C43" w:rsidRPr="00E42C43">
              <w:rPr>
                <w:rFonts w:ascii="Arial" w:hAnsi="Arial"/>
                <w:lang w:val="de-DE"/>
              </w:rPr>
              <w:t>Bei- spiel Reflektieren,</w:t>
            </w:r>
            <w:r w:rsidR="00E42C43" w:rsidRPr="00E42C43">
              <w:rPr>
                <w:rFonts w:ascii="Arial" w:hAnsi="Arial"/>
                <w:spacing w:val="-13"/>
                <w:lang w:val="de-DE"/>
              </w:rPr>
              <w:t xml:space="preserve"> </w:t>
            </w:r>
            <w:r w:rsidR="00E42C43" w:rsidRPr="00E42C43">
              <w:rPr>
                <w:rFonts w:ascii="Arial" w:hAnsi="Arial"/>
                <w:lang w:val="de-DE"/>
              </w:rPr>
              <w:t>Hinterfragen,</w:t>
            </w:r>
          </w:p>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E42C43" w:rsidP="00B40363">
            <w:pPr>
              <w:pStyle w:val="TableParagraph"/>
              <w:ind w:left="103" w:right="117"/>
              <w:rPr>
                <w:rFonts w:ascii="Arial" w:eastAsia="Arial" w:hAnsi="Arial" w:cs="Arial"/>
                <w:lang w:val="de-DE"/>
              </w:rPr>
            </w:pPr>
            <w:r w:rsidRPr="000A1B79">
              <w:rPr>
                <w:rFonts w:ascii="Arial" w:hAnsi="Arial"/>
                <w:lang w:val="de-DE"/>
              </w:rPr>
              <w:t>bute wahrnehmen, ihren</w:t>
            </w:r>
            <w:r w:rsidRPr="000A1B79">
              <w:rPr>
                <w:rFonts w:ascii="Arial" w:hAnsi="Arial"/>
                <w:spacing w:val="-6"/>
                <w:lang w:val="de-DE"/>
              </w:rPr>
              <w:t xml:space="preserve"> </w:t>
            </w:r>
            <w:r w:rsidRPr="000A1B79">
              <w:rPr>
                <w:rFonts w:ascii="Arial" w:hAnsi="Arial"/>
                <w:lang w:val="de-DE"/>
              </w:rPr>
              <w:t>persönli- chen Bezug dazu zum</w:t>
            </w:r>
            <w:r w:rsidRPr="000A1B79">
              <w:rPr>
                <w:rFonts w:ascii="Arial" w:hAnsi="Arial"/>
                <w:spacing w:val="-2"/>
                <w:lang w:val="de-DE"/>
              </w:rPr>
              <w:t xml:space="preserve"> </w:t>
            </w:r>
            <w:r w:rsidRPr="000A1B79">
              <w:rPr>
                <w:rFonts w:ascii="Arial" w:hAnsi="Arial"/>
                <w:lang w:val="de-DE"/>
              </w:rPr>
              <w:t>Ausdruck bringen sowie durch den</w:t>
            </w:r>
            <w:r w:rsidRPr="000A1B79">
              <w:rPr>
                <w:rFonts w:ascii="Arial" w:hAnsi="Arial"/>
                <w:spacing w:val="-4"/>
                <w:lang w:val="de-DE"/>
              </w:rPr>
              <w:t xml:space="preserve"> </w:t>
            </w:r>
            <w:r w:rsidRPr="000A1B79">
              <w:rPr>
                <w:rFonts w:ascii="Arial" w:hAnsi="Arial"/>
                <w:lang w:val="de-DE"/>
              </w:rPr>
              <w:t>Vergleich des islamischen</w:t>
            </w:r>
            <w:r w:rsidRPr="000A1B79">
              <w:rPr>
                <w:rFonts w:ascii="Arial" w:hAnsi="Arial"/>
                <w:spacing w:val="-5"/>
                <w:lang w:val="de-DE"/>
              </w:rPr>
              <w:t xml:space="preserve"> </w:t>
            </w:r>
            <w:r w:rsidRPr="000A1B79">
              <w:rPr>
                <w:rFonts w:ascii="Arial" w:hAnsi="Arial"/>
                <w:lang w:val="de-DE"/>
              </w:rPr>
              <w:t>Gottesver- ständnisses mit dem anderer</w:t>
            </w:r>
            <w:r w:rsidRPr="000A1B79">
              <w:rPr>
                <w:rFonts w:ascii="Arial" w:hAnsi="Arial"/>
                <w:spacing w:val="-11"/>
                <w:lang w:val="de-DE"/>
              </w:rPr>
              <w:t xml:space="preserve"> </w:t>
            </w:r>
            <w:r w:rsidRPr="000A1B79">
              <w:rPr>
                <w:rFonts w:ascii="Arial" w:hAnsi="Arial"/>
                <w:lang w:val="de-DE"/>
              </w:rPr>
              <w:t>Reli- gionen Respekt und Achtung</w:t>
            </w:r>
            <w:r w:rsidRPr="000A1B79">
              <w:rPr>
                <w:rFonts w:ascii="Arial" w:hAnsi="Arial"/>
                <w:spacing w:val="-6"/>
                <w:lang w:val="de-DE"/>
              </w:rPr>
              <w:t xml:space="preserve"> </w:t>
            </w:r>
            <w:r w:rsidRPr="000A1B79">
              <w:rPr>
                <w:rFonts w:ascii="Arial" w:hAnsi="Arial"/>
                <w:lang w:val="de-DE"/>
              </w:rPr>
              <w:t>ent- falten</w:t>
            </w:r>
          </w:p>
        </w:tc>
        <w:tc>
          <w:tcPr>
            <w:tcW w:w="1252" w:type="pct"/>
            <w:gridSpan w:val="3"/>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5" w:right="442"/>
              <w:rPr>
                <w:rFonts w:ascii="Arial" w:eastAsia="Arial" w:hAnsi="Arial" w:cs="Arial"/>
                <w:lang w:val="de-DE"/>
              </w:rPr>
            </w:pPr>
            <w:r w:rsidRPr="00E42C43">
              <w:rPr>
                <w:rFonts w:ascii="Arial" w:eastAsia="Arial" w:hAnsi="Arial" w:cs="Arial"/>
                <w:lang w:val="de-DE"/>
              </w:rPr>
              <w:t>Die 99 schönen Namen</w:t>
            </w:r>
            <w:r w:rsidRPr="00E42C43">
              <w:rPr>
                <w:rFonts w:ascii="Arial" w:eastAsia="Arial" w:hAnsi="Arial" w:cs="Arial"/>
                <w:spacing w:val="-4"/>
                <w:lang w:val="de-DE"/>
              </w:rPr>
              <w:t xml:space="preserve"> </w:t>
            </w:r>
            <w:r w:rsidRPr="00E42C43">
              <w:rPr>
                <w:rFonts w:ascii="Arial" w:eastAsia="Arial" w:hAnsi="Arial" w:cs="Arial"/>
                <w:lang w:val="de-DE"/>
              </w:rPr>
              <w:t>Gottes (</w:t>
            </w:r>
            <w:r w:rsidRPr="00E42C43">
              <w:rPr>
                <w:rFonts w:ascii="Arial" w:eastAsia="Arial" w:hAnsi="Arial" w:cs="Arial"/>
                <w:i/>
                <w:lang w:val="de-DE"/>
              </w:rPr>
              <w:t>asmāʾ Allāh</w:t>
            </w:r>
            <w:r w:rsidRPr="00E42C43">
              <w:rPr>
                <w:rFonts w:ascii="Arial" w:eastAsia="Arial" w:hAnsi="Arial" w:cs="Arial"/>
                <w:i/>
                <w:spacing w:val="-5"/>
                <w:lang w:val="de-DE"/>
              </w:rPr>
              <w:t xml:space="preserve"> </w:t>
            </w:r>
            <w:r w:rsidRPr="00E42C43">
              <w:rPr>
                <w:rFonts w:ascii="Arial" w:eastAsia="Arial" w:hAnsi="Arial" w:cs="Arial"/>
                <w:i/>
                <w:lang w:val="de-DE"/>
              </w:rPr>
              <w:t>al-ḥusnā</w:t>
            </w:r>
            <w:r w:rsidRPr="00E42C43">
              <w:rPr>
                <w:rFonts w:ascii="Arial" w:eastAsia="Arial" w:hAnsi="Arial" w:cs="Arial"/>
                <w:lang w:val="de-DE"/>
              </w:rPr>
              <w:t>)</w:t>
            </w:r>
          </w:p>
          <w:p w:rsidR="00E42C43" w:rsidRPr="00E42C43" w:rsidRDefault="00E42C43" w:rsidP="008D763D">
            <w:pPr>
              <w:pStyle w:val="TableParagraph"/>
              <w:numPr>
                <w:ilvl w:val="0"/>
                <w:numId w:val="91"/>
              </w:numPr>
              <w:tabs>
                <w:tab w:val="left" w:pos="466"/>
              </w:tabs>
              <w:ind w:right="328"/>
              <w:rPr>
                <w:rFonts w:ascii="Arial" w:eastAsia="Arial" w:hAnsi="Arial" w:cs="Arial"/>
                <w:lang w:val="de-DE"/>
              </w:rPr>
            </w:pPr>
            <w:r w:rsidRPr="00E42C43">
              <w:rPr>
                <w:rFonts w:ascii="Arial" w:hAnsi="Arial"/>
                <w:lang w:val="de-DE"/>
              </w:rPr>
              <w:t>Ableiten der Attribute</w:t>
            </w:r>
            <w:r w:rsidRPr="00E42C43">
              <w:rPr>
                <w:rFonts w:ascii="Arial" w:hAnsi="Arial"/>
                <w:spacing w:val="-9"/>
                <w:lang w:val="de-DE"/>
              </w:rPr>
              <w:t xml:space="preserve"> </w:t>
            </w:r>
            <w:r w:rsidRPr="00E42C43">
              <w:rPr>
                <w:rFonts w:ascii="Arial" w:hAnsi="Arial"/>
                <w:lang w:val="de-DE"/>
              </w:rPr>
              <w:t>Gottes aus den 99 schönen</w:t>
            </w:r>
            <w:r w:rsidRPr="00E42C43">
              <w:rPr>
                <w:rFonts w:ascii="Arial" w:hAnsi="Arial"/>
                <w:spacing w:val="-3"/>
                <w:lang w:val="de-DE"/>
              </w:rPr>
              <w:t xml:space="preserve"> </w:t>
            </w:r>
            <w:r w:rsidRPr="00E42C43">
              <w:rPr>
                <w:rFonts w:ascii="Arial" w:hAnsi="Arial"/>
                <w:lang w:val="de-DE"/>
              </w:rPr>
              <w:t>Namen Gottes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numPr>
                <w:ilvl w:val="0"/>
                <w:numId w:val="91"/>
              </w:numPr>
              <w:tabs>
                <w:tab w:val="left" w:pos="466"/>
              </w:tabs>
              <w:ind w:right="145"/>
              <w:rPr>
                <w:rFonts w:ascii="Arial" w:eastAsia="Arial" w:hAnsi="Arial" w:cs="Arial"/>
                <w:lang w:val="de-DE"/>
              </w:rPr>
            </w:pPr>
            <w:r w:rsidRPr="00E42C43">
              <w:rPr>
                <w:rFonts w:ascii="Arial"/>
                <w:lang w:val="de-DE"/>
              </w:rPr>
              <w:t>Sprech- und Schreibweise</w:t>
            </w:r>
            <w:r w:rsidRPr="00E42C43">
              <w:rPr>
                <w:rFonts w:ascii="Arial"/>
                <w:spacing w:val="-3"/>
                <w:lang w:val="de-DE"/>
              </w:rPr>
              <w:t xml:space="preserve"> </w:t>
            </w:r>
            <w:r w:rsidRPr="00E42C43">
              <w:rPr>
                <w:rFonts w:ascii="Arial"/>
                <w:lang w:val="de-DE"/>
              </w:rPr>
              <w:t>der Namen auf Arabisch und</w:t>
            </w:r>
            <w:r w:rsidRPr="00E42C43">
              <w:rPr>
                <w:rFonts w:ascii="Arial"/>
                <w:spacing w:val="-5"/>
                <w:lang w:val="de-DE"/>
              </w:rPr>
              <w:t xml:space="preserve"> </w:t>
            </w:r>
            <w:r w:rsidRPr="00E42C43">
              <w:rPr>
                <w:rFonts w:ascii="Arial"/>
                <w:lang w:val="de-DE"/>
              </w:rPr>
              <w:t>ihre Bedeutung auf</w:t>
            </w:r>
            <w:r w:rsidRPr="00E42C43">
              <w:rPr>
                <w:rFonts w:ascii="Arial"/>
                <w:spacing w:val="1"/>
                <w:lang w:val="de-DE"/>
              </w:rPr>
              <w:t xml:space="preserve"> </w:t>
            </w:r>
            <w:r w:rsidRPr="00E42C43">
              <w:rPr>
                <w:rFonts w:ascii="Arial"/>
                <w:lang w:val="de-DE"/>
              </w:rPr>
              <w:t>Deutsch</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Default="00E42C43" w:rsidP="008D763D">
            <w:pPr>
              <w:pStyle w:val="TableParagraph"/>
              <w:numPr>
                <w:ilvl w:val="0"/>
                <w:numId w:val="91"/>
              </w:numPr>
              <w:tabs>
                <w:tab w:val="left" w:pos="466"/>
              </w:tabs>
              <w:rPr>
                <w:rFonts w:ascii="Arial" w:eastAsia="Arial" w:hAnsi="Arial" w:cs="Arial"/>
              </w:rPr>
            </w:pPr>
            <w:r>
              <w:rPr>
                <w:rFonts w:ascii="Arial"/>
              </w:rPr>
              <w:t>Gebrauch</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9"/>
              <w:rPr>
                <w:rFonts w:ascii="Times New Roman" w:eastAsia="Times New Roman" w:hAnsi="Times New Roman" w:cs="Times New Roman"/>
                <w:sz w:val="21"/>
                <w:szCs w:val="21"/>
              </w:rPr>
            </w:pPr>
          </w:p>
          <w:p w:rsidR="00E42C43" w:rsidRPr="00E42C43" w:rsidRDefault="00E42C43" w:rsidP="008D763D">
            <w:pPr>
              <w:pStyle w:val="TableParagraph"/>
              <w:numPr>
                <w:ilvl w:val="0"/>
                <w:numId w:val="91"/>
              </w:numPr>
              <w:tabs>
                <w:tab w:val="left" w:pos="466"/>
              </w:tabs>
              <w:ind w:right="362"/>
              <w:rPr>
                <w:rFonts w:ascii="Arial" w:eastAsia="Arial" w:hAnsi="Arial" w:cs="Arial"/>
                <w:lang w:val="de-DE"/>
              </w:rPr>
            </w:pPr>
            <w:r w:rsidRPr="00E42C43">
              <w:rPr>
                <w:rFonts w:ascii="Arial" w:eastAsia="Arial" w:hAnsi="Arial" w:cs="Arial"/>
                <w:lang w:val="de-DE"/>
              </w:rPr>
              <w:t>Zählhilfe der</w:t>
            </w:r>
            <w:r w:rsidRPr="00E42C43">
              <w:rPr>
                <w:rFonts w:ascii="Arial" w:eastAsia="Arial" w:hAnsi="Arial" w:cs="Arial"/>
                <w:spacing w:val="-2"/>
                <w:lang w:val="de-DE"/>
              </w:rPr>
              <w:t xml:space="preserve"> </w:t>
            </w:r>
            <w:r w:rsidRPr="00E42C43">
              <w:rPr>
                <w:rFonts w:ascii="Arial" w:eastAsia="Arial" w:hAnsi="Arial" w:cs="Arial"/>
                <w:lang w:val="de-DE"/>
              </w:rPr>
              <w:t>Lobpreisungen (</w:t>
            </w:r>
            <w:r w:rsidRPr="00E42C43">
              <w:rPr>
                <w:rFonts w:ascii="Arial" w:eastAsia="Arial" w:hAnsi="Arial" w:cs="Arial"/>
                <w:i/>
                <w:lang w:val="de-DE"/>
              </w:rPr>
              <w:t>tasbīḥ</w:t>
            </w:r>
            <w:r w:rsidRPr="00E42C43">
              <w:rPr>
                <w:rFonts w:ascii="Arial" w:eastAsia="Arial" w:hAnsi="Arial" w:cs="Arial"/>
                <w:lang w:val="de-DE"/>
              </w:rPr>
              <w:t>)</w:t>
            </w:r>
            <w:r w:rsidRPr="00E42C43">
              <w:rPr>
                <w:rFonts w:ascii="Arial" w:eastAsia="Arial" w:hAnsi="Arial" w:cs="Arial"/>
                <w:spacing w:val="-4"/>
                <w:lang w:val="de-DE"/>
              </w:rPr>
              <w:t xml:space="preserve"> </w:t>
            </w:r>
            <w:r w:rsidRPr="00E42C43">
              <w:rPr>
                <w:rFonts w:ascii="Arial" w:eastAsia="Arial" w:hAnsi="Arial" w:cs="Arial"/>
                <w:lang w:val="de-DE"/>
              </w:rPr>
              <w:t>Gebetskette (</w:t>
            </w:r>
            <w:r w:rsidRPr="00E42C43">
              <w:rPr>
                <w:rFonts w:ascii="Arial" w:eastAsia="Arial" w:hAnsi="Arial" w:cs="Arial"/>
                <w:i/>
                <w:lang w:val="de-DE"/>
              </w:rPr>
              <w:t>misbāḥa</w:t>
            </w:r>
            <w:r w:rsidRPr="00E42C43">
              <w:rPr>
                <w:rFonts w:ascii="Arial" w:eastAsia="Arial" w:hAnsi="Arial" w:cs="Arial"/>
                <w:lang w:val="de-DE"/>
              </w:rPr>
              <w: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981071" w:rsidRDefault="00E42C43" w:rsidP="008D763D">
            <w:pPr>
              <w:pStyle w:val="TableParagraph"/>
              <w:spacing w:line="252" w:lineRule="exact"/>
              <w:ind w:left="105"/>
              <w:rPr>
                <w:rFonts w:ascii="Arial" w:eastAsia="Arial" w:hAnsi="Arial" w:cs="Arial"/>
                <w:lang w:val="de-DE"/>
              </w:rPr>
            </w:pPr>
            <w:r w:rsidRPr="00981071">
              <w:rPr>
                <w:rFonts w:ascii="Arial"/>
                <w:lang w:val="de-DE"/>
              </w:rPr>
              <w:t>Zur</w:t>
            </w:r>
            <w:r w:rsidRPr="00981071">
              <w:rPr>
                <w:rFonts w:ascii="Arial"/>
                <w:spacing w:val="-3"/>
                <w:lang w:val="de-DE"/>
              </w:rPr>
              <w:t xml:space="preserve"> </w:t>
            </w:r>
            <w:r w:rsidRPr="00981071">
              <w:rPr>
                <w:rFonts w:ascii="Arial"/>
                <w:lang w:val="de-DE"/>
              </w:rPr>
              <w:t>Vertiefung:</w:t>
            </w:r>
          </w:p>
          <w:p w:rsidR="00E42C43" w:rsidRPr="00E42C43" w:rsidRDefault="00E42C43" w:rsidP="008D763D">
            <w:pPr>
              <w:pStyle w:val="TableParagraph"/>
              <w:ind w:left="105" w:right="359"/>
              <w:rPr>
                <w:rFonts w:ascii="Arial" w:eastAsia="Arial" w:hAnsi="Arial" w:cs="Arial"/>
                <w:lang w:val="de-DE"/>
              </w:rPr>
            </w:pPr>
            <w:r w:rsidRPr="00E42C43">
              <w:rPr>
                <w:rFonts w:ascii="Arial"/>
                <w:lang w:val="de-DE"/>
              </w:rPr>
              <w:t>Exkursion in die Natur: Den</w:t>
            </w:r>
            <w:r w:rsidRPr="00E42C43">
              <w:rPr>
                <w:rFonts w:ascii="Arial"/>
                <w:spacing w:val="-5"/>
                <w:lang w:val="de-DE"/>
              </w:rPr>
              <w:t xml:space="preserve"> </w:t>
            </w:r>
            <w:r w:rsidRPr="00E42C43">
              <w:rPr>
                <w:rFonts w:ascii="Arial"/>
                <w:lang w:val="de-DE"/>
              </w:rPr>
              <w:t>Na- men Gottes auf der</w:t>
            </w:r>
            <w:r w:rsidRPr="00E42C43">
              <w:rPr>
                <w:rFonts w:ascii="Arial"/>
                <w:spacing w:val="-5"/>
                <w:lang w:val="de-DE"/>
              </w:rPr>
              <w:t xml:space="preserve"> </w:t>
            </w:r>
            <w:r w:rsidRPr="00E42C43">
              <w:rPr>
                <w:rFonts w:ascii="Arial"/>
                <w:lang w:val="de-DE"/>
              </w:rPr>
              <w:t>Spur</w:t>
            </w:r>
          </w:p>
        </w:tc>
        <w:tc>
          <w:tcPr>
            <w:tcW w:w="1248"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3" w:right="332"/>
              <w:rPr>
                <w:rFonts w:ascii="Arial" w:eastAsia="Arial" w:hAnsi="Arial" w:cs="Arial"/>
                <w:lang w:val="de-DE"/>
              </w:rPr>
            </w:pPr>
            <w:r w:rsidRPr="00E42C43">
              <w:rPr>
                <w:rFonts w:ascii="Arial" w:hAnsi="Arial"/>
                <w:lang w:val="de-DE"/>
              </w:rPr>
              <w:t>Die schönen Namen Gottes</w:t>
            </w:r>
            <w:r w:rsidRPr="00E42C43">
              <w:rPr>
                <w:rFonts w:ascii="Arial" w:hAnsi="Arial"/>
                <w:spacing w:val="-3"/>
                <w:lang w:val="de-DE"/>
              </w:rPr>
              <w:t xml:space="preserve"> </w:t>
            </w:r>
            <w:r w:rsidRPr="00E42C43">
              <w:rPr>
                <w:rFonts w:ascii="Arial" w:hAnsi="Arial"/>
                <w:lang w:val="de-DE"/>
              </w:rPr>
              <w:t>aus dem</w:t>
            </w:r>
            <w:r w:rsidRPr="00E42C43">
              <w:rPr>
                <w:rFonts w:ascii="Arial" w:hAnsi="Arial"/>
                <w:spacing w:val="-2"/>
                <w:lang w:val="de-DE"/>
              </w:rPr>
              <w:t xml:space="preserve"> </w:t>
            </w:r>
            <w:r w:rsidRPr="00E42C43">
              <w:rPr>
                <w:rFonts w:ascii="Arial" w:hAnsi="Arial"/>
                <w:lang w:val="de-DE"/>
              </w:rPr>
              <w:t>Koran:</w:t>
            </w:r>
          </w:p>
          <w:p w:rsidR="00E42C43" w:rsidRPr="00E42C43" w:rsidRDefault="00E42C43" w:rsidP="008D763D">
            <w:pPr>
              <w:pStyle w:val="TableParagraph"/>
              <w:spacing w:line="250" w:lineRule="exact"/>
              <w:ind w:left="103"/>
              <w:rPr>
                <w:rFonts w:ascii="Arial" w:eastAsia="Arial" w:hAnsi="Arial" w:cs="Arial"/>
                <w:lang w:val="de-DE"/>
              </w:rPr>
            </w:pPr>
            <w:r w:rsidRPr="00E42C43">
              <w:rPr>
                <w:rFonts w:ascii="Arial"/>
                <w:lang w:val="de-DE"/>
              </w:rPr>
              <w:t>Quellenarbeit/</w:t>
            </w:r>
            <w:r w:rsidRPr="00E42C43">
              <w:rPr>
                <w:rFonts w:ascii="Arial"/>
                <w:spacing w:val="-7"/>
                <w:lang w:val="de-DE"/>
              </w:rPr>
              <w:t xml:space="preserve"> </w:t>
            </w:r>
            <w:r w:rsidRPr="00E42C43">
              <w:rPr>
                <w:rFonts w:ascii="Arial"/>
                <w:lang w:val="de-DE"/>
              </w:rPr>
              <w:t>Recherche</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6:54, 7:180, 11:90, 17:110,</w:t>
            </w:r>
            <w:r w:rsidRPr="00E42C43">
              <w:rPr>
                <w:rFonts w:ascii="Arial"/>
                <w:spacing w:val="-8"/>
                <w:lang w:val="de-DE"/>
              </w:rPr>
              <w:t xml:space="preserve"> </w:t>
            </w:r>
            <w:r w:rsidRPr="00E42C43">
              <w:rPr>
                <w:rFonts w:ascii="Arial"/>
                <w:lang w:val="de-DE"/>
              </w:rPr>
              <w:t>59:22-</w:t>
            </w:r>
          </w:p>
          <w:p w:rsidR="00E42C43" w:rsidRPr="00E42C43" w:rsidRDefault="00E42C43" w:rsidP="008D763D">
            <w:pPr>
              <w:pStyle w:val="TableParagraph"/>
              <w:spacing w:before="1"/>
              <w:ind w:left="103"/>
              <w:rPr>
                <w:rFonts w:ascii="Arial" w:eastAsia="Arial" w:hAnsi="Arial" w:cs="Arial"/>
                <w:lang w:val="de-DE"/>
              </w:rPr>
            </w:pPr>
            <w:r w:rsidRPr="00E42C43">
              <w:rPr>
                <w:rFonts w:ascii="Arial"/>
                <w:lang w:val="de-DE"/>
              </w:rPr>
              <w:t>24,</w:t>
            </w:r>
            <w:r w:rsidRPr="00E42C43">
              <w:rPr>
                <w:rFonts w:ascii="Arial"/>
                <w:spacing w:val="1"/>
                <w:lang w:val="de-DE"/>
              </w:rPr>
              <w:t xml:space="preserve"> </w:t>
            </w:r>
            <w:r w:rsidRPr="00E42C43">
              <w:rPr>
                <w:rFonts w:ascii="Arial"/>
                <w:lang w:val="de-DE"/>
              </w:rPr>
              <w:t>112</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F64F3">
            <w:pPr>
              <w:pStyle w:val="TableParagraph"/>
              <w:ind w:left="103" w:right="468"/>
              <w:rPr>
                <w:rFonts w:ascii="Arial" w:eastAsia="Arial" w:hAnsi="Arial" w:cs="Arial"/>
                <w:lang w:val="de-DE"/>
              </w:rPr>
            </w:pPr>
            <w:r w:rsidRPr="00E42C43">
              <w:rPr>
                <w:rFonts w:ascii="Arial" w:eastAsia="Arial" w:hAnsi="Arial" w:cs="Arial"/>
                <w:lang w:val="de-DE"/>
              </w:rPr>
              <w:t>“Gott ist schön und er liebt</w:t>
            </w:r>
            <w:r w:rsidRPr="00E42C43">
              <w:rPr>
                <w:rFonts w:ascii="Arial" w:eastAsia="Arial" w:hAnsi="Arial" w:cs="Arial"/>
                <w:spacing w:val="-8"/>
                <w:lang w:val="de-DE"/>
              </w:rPr>
              <w:t xml:space="preserve"> </w:t>
            </w:r>
            <w:r w:rsidRPr="00E42C43">
              <w:rPr>
                <w:rFonts w:ascii="Arial" w:eastAsia="Arial" w:hAnsi="Arial" w:cs="Arial"/>
                <w:lang w:val="de-DE"/>
              </w:rPr>
              <w:t>das Schöne.“</w:t>
            </w:r>
            <w:r w:rsidRPr="00E42C43">
              <w:rPr>
                <w:rFonts w:ascii="Arial" w:eastAsia="Arial" w:hAnsi="Arial" w:cs="Arial"/>
                <w:spacing w:val="-6"/>
                <w:lang w:val="de-DE"/>
              </w:rPr>
              <w:t xml:space="preserve"> </w:t>
            </w:r>
            <w:r w:rsidRPr="00E42C43">
              <w:rPr>
                <w:rFonts w:ascii="Arial" w:eastAsia="Arial" w:hAnsi="Arial" w:cs="Arial"/>
                <w:lang w:val="de-DE"/>
              </w:rPr>
              <w:t>(Muslim)</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313"/>
              <w:rPr>
                <w:rFonts w:ascii="Arial" w:eastAsia="Arial" w:hAnsi="Arial" w:cs="Arial"/>
                <w:lang w:val="de-DE"/>
              </w:rPr>
            </w:pPr>
            <w:r w:rsidRPr="00E42C43">
              <w:rPr>
                <w:rFonts w:ascii="Arial" w:eastAsia="Arial" w:hAnsi="Arial" w:cs="Arial"/>
                <w:lang w:val="de-DE"/>
              </w:rPr>
              <w:t xml:space="preserve">Gesänge zu den </w:t>
            </w:r>
            <w:r w:rsidRPr="00E42C43">
              <w:rPr>
                <w:rFonts w:ascii="Arial" w:eastAsia="Arial" w:hAnsi="Arial" w:cs="Arial"/>
                <w:i/>
                <w:lang w:val="de-DE"/>
              </w:rPr>
              <w:t>asmāʾ Allāh</w:t>
            </w:r>
            <w:r w:rsidRPr="00E42C43">
              <w:rPr>
                <w:rFonts w:ascii="Arial" w:eastAsia="Arial" w:hAnsi="Arial" w:cs="Arial"/>
                <w:i/>
                <w:spacing w:val="-11"/>
                <w:lang w:val="de-DE"/>
              </w:rPr>
              <w:t xml:space="preserve"> </w:t>
            </w:r>
            <w:r w:rsidRPr="00E42C43">
              <w:rPr>
                <w:rFonts w:ascii="Arial" w:eastAsia="Arial" w:hAnsi="Arial" w:cs="Arial"/>
                <w:i/>
                <w:lang w:val="de-DE"/>
              </w:rPr>
              <w:t>al- ḥusnā</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Kalligra</w:t>
            </w:r>
            <w:r w:rsidR="00C819AF">
              <w:rPr>
                <w:rFonts w:ascii="Arial"/>
                <w:lang w:val="de-DE"/>
              </w:rPr>
              <w:t>f</w:t>
            </w:r>
            <w:r w:rsidRPr="00E42C43">
              <w:rPr>
                <w:rFonts w:ascii="Arial"/>
                <w:lang w:val="de-DE"/>
              </w:rPr>
              <w:t>ie,</w:t>
            </w:r>
            <w:r w:rsidRPr="00E42C43">
              <w:rPr>
                <w:rFonts w:ascii="Arial"/>
                <w:spacing w:val="-7"/>
                <w:lang w:val="de-DE"/>
              </w:rPr>
              <w:t xml:space="preserve"> </w:t>
            </w:r>
            <w:r w:rsidRPr="00E42C43">
              <w:rPr>
                <w:rFonts w:ascii="Arial"/>
                <w:lang w:val="de-DE"/>
              </w:rPr>
              <w:t>Wandteppich</w:t>
            </w:r>
          </w:p>
          <w:p w:rsidR="00E42C43" w:rsidRPr="00E42C43" w:rsidRDefault="00E42C43" w:rsidP="008D763D">
            <w:pPr>
              <w:pStyle w:val="TableParagraph"/>
              <w:ind w:left="103" w:right="138"/>
              <w:rPr>
                <w:rFonts w:ascii="Arial" w:eastAsia="Arial" w:hAnsi="Arial" w:cs="Arial"/>
                <w:lang w:val="de-DE"/>
              </w:rPr>
            </w:pPr>
            <w:r w:rsidRPr="00E42C43">
              <w:rPr>
                <w:rFonts w:ascii="Arial" w:hAnsi="Arial"/>
                <w:lang w:val="de-DE"/>
              </w:rPr>
              <w:t>z.B. begründete Auswahl der 5</w:t>
            </w:r>
            <w:r w:rsidRPr="00E42C43">
              <w:rPr>
                <w:rFonts w:ascii="Arial" w:hAnsi="Arial"/>
                <w:spacing w:val="-5"/>
                <w:lang w:val="de-DE"/>
              </w:rPr>
              <w:t xml:space="preserve"> </w:t>
            </w:r>
            <w:r w:rsidRPr="00E42C43">
              <w:rPr>
                <w:rFonts w:ascii="Arial" w:hAnsi="Arial"/>
                <w:lang w:val="de-DE"/>
              </w:rPr>
              <w:t>al- lerschönsten</w:t>
            </w:r>
            <w:r w:rsidRPr="00E42C43">
              <w:rPr>
                <w:rFonts w:ascii="Arial" w:hAnsi="Arial"/>
                <w:spacing w:val="1"/>
                <w:lang w:val="de-DE"/>
              </w:rPr>
              <w:t xml:space="preserve"> </w:t>
            </w:r>
            <w:r w:rsidRPr="00E42C43">
              <w:rPr>
                <w:rFonts w:ascii="Arial" w:hAnsi="Arial"/>
                <w:lang w:val="de-DE"/>
              </w:rPr>
              <w:t>Namen</w:t>
            </w:r>
          </w:p>
          <w:p w:rsidR="00E42C43" w:rsidRPr="00E42C43" w:rsidRDefault="00E42C43" w:rsidP="008D763D">
            <w:pPr>
              <w:pStyle w:val="TableParagraph"/>
              <w:ind w:left="103" w:right="103"/>
              <w:rPr>
                <w:rFonts w:ascii="Arial" w:eastAsia="Arial" w:hAnsi="Arial" w:cs="Arial"/>
                <w:lang w:val="de-DE"/>
              </w:rPr>
            </w:pPr>
            <w:r w:rsidRPr="00E42C43">
              <w:rPr>
                <w:rFonts w:ascii="Arial"/>
                <w:lang w:val="de-DE"/>
              </w:rPr>
              <w:t>Herkunft und Bedeutung des</w:t>
            </w:r>
            <w:r w:rsidRPr="00E42C43">
              <w:rPr>
                <w:rFonts w:ascii="Arial"/>
                <w:spacing w:val="-10"/>
                <w:lang w:val="de-DE"/>
              </w:rPr>
              <w:t xml:space="preserve"> </w:t>
            </w:r>
            <w:r w:rsidRPr="00E42C43">
              <w:rPr>
                <w:rFonts w:ascii="Arial"/>
                <w:lang w:val="de-DE"/>
              </w:rPr>
              <w:t>eige- nen Namens</w:t>
            </w:r>
          </w:p>
          <w:p w:rsidR="00E42C43" w:rsidRPr="00E42C43" w:rsidRDefault="00E42C43" w:rsidP="008D763D">
            <w:pPr>
              <w:pStyle w:val="TableParagraph"/>
              <w:ind w:left="103" w:right="397"/>
              <w:rPr>
                <w:rFonts w:ascii="Arial" w:eastAsia="Arial" w:hAnsi="Arial" w:cs="Arial"/>
                <w:lang w:val="de-DE"/>
              </w:rPr>
            </w:pPr>
            <w:r w:rsidRPr="00E42C43">
              <w:rPr>
                <w:rFonts w:ascii="Arial"/>
                <w:lang w:val="de-DE"/>
              </w:rPr>
              <w:t>Erfahrungen mit und</w:t>
            </w:r>
            <w:r w:rsidRPr="00E42C43">
              <w:rPr>
                <w:rFonts w:ascii="Arial"/>
                <w:spacing w:val="-10"/>
                <w:lang w:val="de-DE"/>
              </w:rPr>
              <w:t xml:space="preserve"> </w:t>
            </w:r>
            <w:r w:rsidRPr="00E42C43">
              <w:rPr>
                <w:rFonts w:ascii="Arial"/>
                <w:lang w:val="de-DE"/>
              </w:rPr>
              <w:t>spiritueller Gehalt der</w:t>
            </w:r>
            <w:r w:rsidRPr="00E42C43">
              <w:rPr>
                <w:rFonts w:ascii="Arial"/>
                <w:spacing w:val="-3"/>
                <w:lang w:val="de-DE"/>
              </w:rPr>
              <w:t xml:space="preserve"> </w:t>
            </w:r>
            <w:r w:rsidRPr="00E42C43">
              <w:rPr>
                <w:rFonts w:ascii="Arial"/>
                <w:lang w:val="de-DE"/>
              </w:rPr>
              <w:t>Namen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396"/>
              <w:rPr>
                <w:rFonts w:ascii="Arial" w:eastAsia="Arial" w:hAnsi="Arial" w:cs="Arial"/>
                <w:lang w:val="de-DE"/>
              </w:rPr>
            </w:pPr>
            <w:r w:rsidRPr="00E42C43">
              <w:rPr>
                <w:rFonts w:ascii="Arial" w:hAnsi="Arial"/>
                <w:lang w:val="de-DE"/>
              </w:rPr>
              <w:t>Dhikr mit den Namen</w:t>
            </w:r>
            <w:r w:rsidRPr="00E42C43">
              <w:rPr>
                <w:rFonts w:ascii="Arial" w:hAnsi="Arial"/>
                <w:spacing w:val="-7"/>
                <w:lang w:val="de-DE"/>
              </w:rPr>
              <w:t xml:space="preserve"> </w:t>
            </w:r>
            <w:r w:rsidRPr="00E42C43">
              <w:rPr>
                <w:rFonts w:ascii="Arial" w:hAnsi="Arial"/>
                <w:lang w:val="de-DE"/>
              </w:rPr>
              <w:t>Gottes Gebetskette und ihr</w:t>
            </w:r>
            <w:r w:rsidRPr="00E42C43">
              <w:rPr>
                <w:rFonts w:ascii="Arial" w:hAnsi="Arial"/>
                <w:spacing w:val="-5"/>
                <w:lang w:val="de-DE"/>
              </w:rPr>
              <w:t xml:space="preserve"> </w:t>
            </w:r>
            <w:r w:rsidRPr="00E42C43">
              <w:rPr>
                <w:rFonts w:ascii="Arial" w:hAnsi="Arial"/>
                <w:lang w:val="de-DE"/>
              </w:rPr>
              <w:t>Gebrauch Geschichten über den 100.</w:t>
            </w:r>
            <w:r w:rsidRPr="00E42C43">
              <w:rPr>
                <w:rFonts w:ascii="Arial" w:hAnsi="Arial"/>
                <w:spacing w:val="-4"/>
                <w:lang w:val="de-DE"/>
              </w:rPr>
              <w:t xml:space="preserve"> </w:t>
            </w:r>
            <w:r w:rsidRPr="00E42C43">
              <w:rPr>
                <w:rFonts w:ascii="Arial" w:hAnsi="Arial"/>
                <w:lang w:val="de-DE"/>
              </w:rPr>
              <w:t>Na- men</w:t>
            </w:r>
            <w:r w:rsidRPr="00E42C43">
              <w:rPr>
                <w:rFonts w:ascii="Arial" w:hAnsi="Arial"/>
                <w:spacing w:val="-1"/>
                <w:lang w:val="de-DE"/>
              </w:rPr>
              <w:t xml:space="preserve"> </w:t>
            </w:r>
            <w:r w:rsidRPr="00E42C43">
              <w:rPr>
                <w:rFonts w:ascii="Arial" w:hAnsi="Arial"/>
                <w:lang w:val="de-DE"/>
              </w:rPr>
              <w:t>Gottes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02"/>
              <w:rPr>
                <w:rFonts w:ascii="Arial" w:eastAsia="Arial" w:hAnsi="Arial" w:cs="Arial"/>
                <w:lang w:val="de-DE"/>
              </w:rPr>
            </w:pPr>
            <w:r w:rsidRPr="00E42C43">
              <w:rPr>
                <w:rFonts w:ascii="Arial"/>
                <w:lang w:val="de-DE"/>
              </w:rPr>
              <w:t>Gebetskette im Vergleich zum</w:t>
            </w:r>
            <w:r w:rsidRPr="00E42C43">
              <w:rPr>
                <w:rFonts w:ascii="Arial"/>
                <w:spacing w:val="-6"/>
                <w:lang w:val="de-DE"/>
              </w:rPr>
              <w:t xml:space="preserve"> </w:t>
            </w:r>
            <w:r w:rsidRPr="00E42C43">
              <w:rPr>
                <w:rFonts w:ascii="Arial"/>
                <w:lang w:val="de-DE"/>
              </w:rPr>
              <w:t>Ro- senkranz oder</w:t>
            </w:r>
            <w:r w:rsidRPr="00E42C43">
              <w:rPr>
                <w:rFonts w:ascii="Arial"/>
                <w:spacing w:val="-4"/>
                <w:lang w:val="de-DE"/>
              </w:rPr>
              <w:t xml:space="preserve"> </w:t>
            </w:r>
            <w:r w:rsidRPr="00E42C43">
              <w:rPr>
                <w:rFonts w:ascii="Arial"/>
                <w:lang w:val="de-DE"/>
              </w:rPr>
              <w:t>Komboskini/ Vergleiche von Gebetsketten</w:t>
            </w:r>
            <w:r w:rsidRPr="00E42C43">
              <w:rPr>
                <w:rFonts w:ascii="Arial"/>
                <w:spacing w:val="-5"/>
                <w:lang w:val="de-DE"/>
              </w:rPr>
              <w:t xml:space="preserve"> </w:t>
            </w:r>
            <w:r w:rsidRPr="00E42C43">
              <w:rPr>
                <w:rFonts w:ascii="Arial"/>
                <w:lang w:val="de-DE"/>
              </w:rPr>
              <w:t>in den verschiedenen</w:t>
            </w:r>
            <w:r w:rsidRPr="00E42C43">
              <w:rPr>
                <w:rFonts w:ascii="Arial"/>
                <w:spacing w:val="-5"/>
                <w:lang w:val="de-DE"/>
              </w:rPr>
              <w:t xml:space="preserve"> </w:t>
            </w:r>
            <w:r w:rsidRPr="00E42C43">
              <w:rPr>
                <w:rFonts w:ascii="Arial"/>
                <w:lang w:val="de-DE"/>
              </w:rPr>
              <w:t>Religionen</w:t>
            </w:r>
          </w:p>
          <w:p w:rsidR="00E42C43" w:rsidRPr="00E42C43" w:rsidRDefault="00E42C43" w:rsidP="008D763D">
            <w:pPr>
              <w:pStyle w:val="TableParagraph"/>
              <w:ind w:left="103" w:right="224"/>
              <w:rPr>
                <w:rFonts w:ascii="Arial" w:eastAsia="Arial" w:hAnsi="Arial" w:cs="Arial"/>
                <w:lang w:val="de-DE"/>
              </w:rPr>
            </w:pPr>
            <w:r w:rsidRPr="00E42C43">
              <w:rPr>
                <w:rFonts w:ascii="Arial" w:eastAsia="Arial" w:hAnsi="Arial" w:cs="Arial"/>
                <w:i/>
                <w:lang w:val="de-DE"/>
              </w:rPr>
              <w:t>tawḥīd</w:t>
            </w:r>
            <w:r w:rsidRPr="00E42C43">
              <w:rPr>
                <w:rFonts w:ascii="Arial" w:eastAsia="Arial" w:hAnsi="Arial" w:cs="Arial"/>
                <w:lang w:val="de-DE"/>
              </w:rPr>
              <w:t>, 2:255, 2:285,</w:t>
            </w:r>
            <w:r w:rsidRPr="00E42C43">
              <w:rPr>
                <w:rFonts w:ascii="Arial" w:eastAsia="Arial" w:hAnsi="Arial" w:cs="Arial"/>
                <w:spacing w:val="-4"/>
                <w:lang w:val="de-DE"/>
              </w:rPr>
              <w:t xml:space="preserve"> </w:t>
            </w:r>
            <w:r w:rsidRPr="00E42C43">
              <w:rPr>
                <w:rFonts w:ascii="Arial" w:eastAsia="Arial" w:hAnsi="Arial" w:cs="Arial"/>
                <w:lang w:val="de-DE"/>
              </w:rPr>
              <w:t>Gottesver- ständnis im Christen- und</w:t>
            </w:r>
            <w:r w:rsidRPr="00E42C43">
              <w:rPr>
                <w:rFonts w:ascii="Arial" w:eastAsia="Arial" w:hAnsi="Arial" w:cs="Arial"/>
                <w:spacing w:val="-5"/>
                <w:lang w:val="de-DE"/>
              </w:rPr>
              <w:t xml:space="preserve"> </w:t>
            </w:r>
            <w:r w:rsidRPr="00E42C43">
              <w:rPr>
                <w:rFonts w:ascii="Arial" w:eastAsia="Arial" w:hAnsi="Arial" w:cs="Arial"/>
                <w:lang w:val="de-DE"/>
              </w:rPr>
              <w:t>Juden- tum</w:t>
            </w:r>
          </w:p>
        </w:tc>
      </w:tr>
      <w:tr w:rsidR="00E42C43" w:rsidTr="005B4974">
        <w:trPr>
          <w:trHeight w:hRule="exact" w:val="1022"/>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120"/>
              <w:rPr>
                <w:rFonts w:ascii="Arial" w:eastAsia="Arial" w:hAnsi="Arial" w:cs="Arial"/>
                <w:lang w:val="de-DE"/>
              </w:rPr>
            </w:pPr>
            <w:r w:rsidRPr="00E42C43">
              <w:rPr>
                <w:rFonts w:ascii="Arial" w:hAnsi="Arial"/>
                <w:lang w:val="de-DE"/>
              </w:rPr>
              <w:t>Sich-Einfühlen, Zuhören,</w:t>
            </w:r>
            <w:r w:rsidRPr="00E42C43">
              <w:rPr>
                <w:rFonts w:ascii="Arial" w:hAnsi="Arial"/>
                <w:spacing w:val="-5"/>
                <w:lang w:val="de-DE"/>
              </w:rPr>
              <w:t xml:space="preserve"> </w:t>
            </w:r>
            <w:r w:rsidRPr="00E42C43">
              <w:rPr>
                <w:rFonts w:ascii="Arial" w:hAnsi="Arial"/>
                <w:lang w:val="de-DE"/>
              </w:rPr>
              <w:t>Erfah- ren, Erzählen) in</w:t>
            </w:r>
            <w:r w:rsidRPr="00E42C43">
              <w:rPr>
                <w:rFonts w:ascii="Arial" w:hAnsi="Arial"/>
                <w:spacing w:val="-3"/>
                <w:lang w:val="de-DE"/>
              </w:rPr>
              <w:t xml:space="preserve"> </w:t>
            </w:r>
            <w:r w:rsidRPr="00E42C43">
              <w:rPr>
                <w:rFonts w:ascii="Arial" w:hAnsi="Arial"/>
                <w:lang w:val="de-DE"/>
              </w:rPr>
              <w:t>beispielhaften Kontexten (zum Beispiel bei</w:t>
            </w:r>
            <w:r w:rsidRPr="00E42C43">
              <w:rPr>
                <w:rFonts w:ascii="Arial" w:hAnsi="Arial"/>
                <w:spacing w:val="-5"/>
                <w:lang w:val="de-DE"/>
              </w:rPr>
              <w:t xml:space="preserve"> </w:t>
            </w:r>
            <w:r w:rsidRPr="00E42C43">
              <w:rPr>
                <w:rFonts w:ascii="Arial" w:hAnsi="Arial"/>
                <w:lang w:val="de-DE"/>
              </w:rPr>
              <w:t>der Erschließung islamischer und</w:t>
            </w:r>
            <w:r w:rsidRPr="00E42C43">
              <w:rPr>
                <w:rFonts w:ascii="Arial" w:hAnsi="Arial"/>
                <w:spacing w:val="-3"/>
                <w:lang w:val="de-DE"/>
              </w:rPr>
              <w:t xml:space="preserve"> </w:t>
            </w:r>
            <w:r w:rsidRPr="00E42C43">
              <w:rPr>
                <w:rFonts w:ascii="Arial" w:hAnsi="Arial"/>
                <w:lang w:val="de-DE"/>
              </w:rPr>
              <w:t xml:space="preserve">anderer Quellen, </w:t>
            </w:r>
            <w:r w:rsidRPr="00E42C43">
              <w:rPr>
                <w:rFonts w:ascii="Arial" w:hAnsi="Arial"/>
                <w:lang w:val="de-DE"/>
              </w:rPr>
              <w:lastRenderedPageBreak/>
              <w:t>während einer</w:t>
            </w:r>
            <w:r w:rsidRPr="00E42C43">
              <w:rPr>
                <w:rFonts w:ascii="Arial" w:hAnsi="Arial"/>
                <w:spacing w:val="-6"/>
                <w:lang w:val="de-DE"/>
              </w:rPr>
              <w:t xml:space="preserve"> </w:t>
            </w:r>
            <w:r w:rsidRPr="00E42C43">
              <w:rPr>
                <w:rFonts w:ascii="Arial" w:hAnsi="Arial"/>
                <w:lang w:val="de-DE"/>
              </w:rPr>
              <w:t>Koranrezitation, bei Erzählungen,</w:t>
            </w:r>
            <w:r w:rsidRPr="00E42C43">
              <w:rPr>
                <w:rFonts w:ascii="Arial" w:hAnsi="Arial"/>
                <w:spacing w:val="-4"/>
                <w:lang w:val="de-DE"/>
              </w:rPr>
              <w:t xml:space="preserve"> </w:t>
            </w:r>
            <w:r w:rsidRPr="00E42C43">
              <w:rPr>
                <w:rFonts w:ascii="Arial" w:hAnsi="Arial"/>
                <w:lang w:val="de-DE"/>
              </w:rPr>
              <w:t>im Dialog, zu rituellen Festen</w:t>
            </w:r>
            <w:r w:rsidRPr="00E42C43">
              <w:rPr>
                <w:rFonts w:ascii="Arial" w:hAnsi="Arial"/>
                <w:spacing w:val="-2"/>
                <w:lang w:val="de-DE"/>
              </w:rPr>
              <w:t xml:space="preserve"> </w:t>
            </w:r>
            <w:r w:rsidRPr="00E42C43">
              <w:rPr>
                <w:rFonts w:ascii="Arial" w:hAnsi="Arial"/>
                <w:lang w:val="de-DE"/>
              </w:rPr>
              <w:t>und Feierlichkeiten sowie an</w:t>
            </w:r>
            <w:r w:rsidRPr="00E42C43">
              <w:rPr>
                <w:rFonts w:ascii="Arial" w:hAnsi="Arial"/>
                <w:spacing w:val="-5"/>
                <w:lang w:val="de-DE"/>
              </w:rPr>
              <w:t xml:space="preserve"> </w:t>
            </w:r>
            <w:r w:rsidRPr="00E42C43">
              <w:rPr>
                <w:rFonts w:ascii="Arial" w:hAnsi="Arial"/>
                <w:lang w:val="de-DE"/>
              </w:rPr>
              <w:t>außerschulischen Lernorten wie</w:t>
            </w:r>
            <w:r w:rsidRPr="00E42C43">
              <w:rPr>
                <w:rFonts w:ascii="Arial" w:hAnsi="Arial"/>
                <w:spacing w:val="-5"/>
                <w:lang w:val="de-DE"/>
              </w:rPr>
              <w:t xml:space="preserve"> </w:t>
            </w:r>
            <w:r w:rsidRPr="00E42C43">
              <w:rPr>
                <w:rFonts w:ascii="Arial" w:hAnsi="Arial"/>
                <w:lang w:val="de-DE"/>
              </w:rPr>
              <w:t>Mo- scheen) entfalten,</w:t>
            </w:r>
            <w:r w:rsidRPr="00E42C43">
              <w:rPr>
                <w:rFonts w:ascii="Arial" w:hAnsi="Arial"/>
                <w:spacing w:val="-1"/>
                <w:lang w:val="de-DE"/>
              </w:rPr>
              <w:t xml:space="preserve"> </w:t>
            </w:r>
            <w:r w:rsidRPr="00E42C43">
              <w:rPr>
                <w:rFonts w:ascii="Arial" w:hAnsi="Arial"/>
                <w:lang w:val="de-DE"/>
              </w:rPr>
              <w:t>sachgerecht anwenden</w:t>
            </w:r>
          </w:p>
        </w:tc>
        <w:tc>
          <w:tcPr>
            <w:tcW w:w="1251"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5" w:right="144"/>
              <w:rPr>
                <w:rFonts w:ascii="Arial" w:eastAsia="Arial" w:hAnsi="Arial" w:cs="Arial"/>
                <w:lang w:val="de-DE"/>
              </w:rPr>
            </w:pPr>
            <w:r w:rsidRPr="00E42C43">
              <w:rPr>
                <w:rFonts w:ascii="Arial" w:hAnsi="Arial"/>
                <w:lang w:val="de-DE"/>
              </w:rPr>
              <w:t>Verständnis von</w:t>
            </w:r>
            <w:r w:rsidRPr="00E42C43">
              <w:rPr>
                <w:rFonts w:ascii="Arial" w:hAnsi="Arial"/>
                <w:spacing w:val="-1"/>
                <w:lang w:val="de-DE"/>
              </w:rPr>
              <w:t xml:space="preserve"> </w:t>
            </w:r>
            <w:r w:rsidRPr="00E42C43">
              <w:rPr>
                <w:rFonts w:ascii="Arial" w:hAnsi="Arial"/>
                <w:lang w:val="de-DE"/>
              </w:rPr>
              <w:t>Monotheismus und Gottesverständnis in den</w:t>
            </w:r>
            <w:r w:rsidRPr="00E42C43">
              <w:rPr>
                <w:rFonts w:ascii="Arial" w:hAnsi="Arial"/>
                <w:spacing w:val="-7"/>
                <w:lang w:val="de-DE"/>
              </w:rPr>
              <w:t xml:space="preserve"> </w:t>
            </w:r>
            <w:r w:rsidRPr="00E42C43">
              <w:rPr>
                <w:rFonts w:ascii="Arial" w:hAnsi="Arial"/>
                <w:lang w:val="de-DE"/>
              </w:rPr>
              <w:t>un- terschiedlichen Religionen</w:t>
            </w:r>
            <w:r w:rsidRPr="00E42C43">
              <w:rPr>
                <w:rFonts w:ascii="Arial" w:hAnsi="Arial"/>
                <w:spacing w:val="-5"/>
                <w:lang w:val="de-DE"/>
              </w:rPr>
              <w:t xml:space="preserve"> </w:t>
            </w:r>
            <w:r w:rsidRPr="00E42C43">
              <w:rPr>
                <w:rFonts w:ascii="Arial" w:hAnsi="Arial"/>
                <w:lang w:val="de-DE"/>
              </w:rPr>
              <w:t>Juden- und Christentum und</w:t>
            </w:r>
            <w:r w:rsidRPr="00E42C43">
              <w:rPr>
                <w:rFonts w:ascii="Arial" w:hAnsi="Arial"/>
                <w:spacing w:val="-9"/>
                <w:lang w:val="de-DE"/>
              </w:rPr>
              <w:t xml:space="preserve"> </w:t>
            </w:r>
            <w:r w:rsidRPr="00E42C43">
              <w:rPr>
                <w:rFonts w:ascii="Arial" w:hAnsi="Arial"/>
                <w:lang w:val="de-DE"/>
              </w:rPr>
              <w:t>Islam</w:t>
            </w:r>
          </w:p>
        </w:tc>
        <w:tc>
          <w:tcPr>
            <w:tcW w:w="1250" w:type="pct"/>
            <w:gridSpan w:val="2"/>
            <w:tcBorders>
              <w:top w:val="single" w:sz="4" w:space="0" w:color="000000"/>
              <w:left w:val="single" w:sz="4" w:space="0" w:color="000000"/>
              <w:bottom w:val="single" w:sz="4" w:space="0" w:color="000000"/>
              <w:right w:val="single" w:sz="4" w:space="0" w:color="000000"/>
            </w:tcBorders>
          </w:tcPr>
          <w:p w:rsidR="00E42C43" w:rsidRPr="008F64F3" w:rsidRDefault="00E42C43" w:rsidP="008D763D">
            <w:pPr>
              <w:pStyle w:val="TableParagraph"/>
              <w:spacing w:line="250" w:lineRule="exact"/>
              <w:ind w:left="109"/>
              <w:rPr>
                <w:rFonts w:ascii="Arial" w:eastAsia="Arial" w:hAnsi="Arial" w:cs="Arial"/>
              </w:rPr>
            </w:pPr>
            <w:r w:rsidRPr="008F64F3">
              <w:rPr>
                <w:rFonts w:ascii="Arial"/>
              </w:rPr>
              <w:t>Zur</w:t>
            </w:r>
            <w:r w:rsidRPr="008F64F3">
              <w:rPr>
                <w:rFonts w:ascii="Arial"/>
                <w:spacing w:val="-3"/>
              </w:rPr>
              <w:t xml:space="preserve"> </w:t>
            </w:r>
            <w:r w:rsidRPr="008F64F3">
              <w:rPr>
                <w:rFonts w:ascii="Arial"/>
              </w:rPr>
              <w:t>Vertiefung:</w:t>
            </w:r>
          </w:p>
          <w:p w:rsidR="00E42C43" w:rsidRDefault="00E42C43" w:rsidP="008D763D">
            <w:pPr>
              <w:pStyle w:val="TableParagraph"/>
              <w:spacing w:line="252" w:lineRule="exact"/>
              <w:ind w:left="109"/>
              <w:rPr>
                <w:rFonts w:ascii="Arial" w:eastAsia="Arial" w:hAnsi="Arial" w:cs="Arial"/>
              </w:rPr>
            </w:pPr>
            <w:r>
              <w:rPr>
                <w:rFonts w:ascii="Arial"/>
              </w:rPr>
              <w:t>Polytheismus,</w:t>
            </w:r>
            <w:r>
              <w:rPr>
                <w:rFonts w:ascii="Arial"/>
                <w:spacing w:val="-10"/>
              </w:rPr>
              <w:t xml:space="preserve"> </w:t>
            </w:r>
            <w:r>
              <w:rPr>
                <w:rFonts w:ascii="Arial"/>
              </w:rPr>
              <w:t>Atheismus</w:t>
            </w:r>
          </w:p>
        </w:tc>
      </w:tr>
      <w:tr w:rsidR="00E42C43" w:rsidTr="007878F7">
        <w:trPr>
          <w:trHeight w:hRule="exact" w:val="430"/>
        </w:trPr>
        <w:tc>
          <w:tcPr>
            <w:tcW w:w="1249" w:type="pct"/>
            <w:vMerge/>
            <w:tcBorders>
              <w:left w:val="single" w:sz="4" w:space="0" w:color="000000"/>
              <w:right w:val="single" w:sz="4" w:space="0" w:color="000000"/>
            </w:tcBorders>
          </w:tcPr>
          <w:p w:rsidR="00E42C43" w:rsidRDefault="00E42C43" w:rsidP="008D763D"/>
        </w:tc>
        <w:tc>
          <w:tcPr>
            <w:tcW w:w="3751" w:type="pct"/>
            <w:gridSpan w:val="6"/>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79"/>
              <w:ind w:left="103"/>
              <w:rPr>
                <w:rFonts w:ascii="Arial" w:eastAsia="Arial" w:hAnsi="Arial" w:cs="Arial"/>
              </w:rPr>
            </w:pPr>
            <w:r>
              <w:rPr>
                <w:rFonts w:ascii="Arial"/>
                <w:b/>
              </w:rPr>
              <w:t>3.1.3</w:t>
            </w:r>
            <w:r>
              <w:rPr>
                <w:rFonts w:ascii="Arial"/>
                <w:b/>
                <w:spacing w:val="-2"/>
              </w:rPr>
              <w:t xml:space="preserve"> </w:t>
            </w:r>
            <w:r w:rsidR="009E5E80">
              <w:rPr>
                <w:rFonts w:ascii="Arial"/>
                <w:b/>
                <w:spacing w:val="-2"/>
              </w:rPr>
              <w:t>Gott und Seine Sch</w:t>
            </w:r>
            <w:r w:rsidR="009E5E80">
              <w:rPr>
                <w:rFonts w:ascii="Arial"/>
                <w:b/>
                <w:spacing w:val="-2"/>
              </w:rPr>
              <w:t>ö</w:t>
            </w:r>
            <w:r w:rsidR="009E5E80">
              <w:rPr>
                <w:rFonts w:ascii="Arial"/>
                <w:b/>
                <w:spacing w:val="-2"/>
              </w:rPr>
              <w:t xml:space="preserve">pfung </w:t>
            </w:r>
            <w:r>
              <w:rPr>
                <w:rFonts w:ascii="Arial"/>
                <w:b/>
              </w:rPr>
              <w:t>(1)</w:t>
            </w:r>
          </w:p>
        </w:tc>
      </w:tr>
      <w:tr w:rsidR="00E42C43" w:rsidTr="004941AE">
        <w:trPr>
          <w:trHeight w:hRule="exact" w:val="1527"/>
        </w:trPr>
        <w:tc>
          <w:tcPr>
            <w:tcW w:w="1249" w:type="pct"/>
            <w:vMerge/>
            <w:tcBorders>
              <w:left w:val="single" w:sz="4" w:space="0" w:color="000000"/>
              <w:right w:val="single" w:sz="4" w:space="0" w:color="000000"/>
            </w:tcBorders>
          </w:tcPr>
          <w:p w:rsidR="00E42C43" w:rsidRDefault="00E42C43" w:rsidP="008D763D"/>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ind w:left="103" w:right="116"/>
              <w:rPr>
                <w:rFonts w:ascii="Arial" w:eastAsia="Arial" w:hAnsi="Arial" w:cs="Arial"/>
                <w:lang w:val="de-DE"/>
              </w:rPr>
            </w:pPr>
            <w:r w:rsidRPr="00002485">
              <w:rPr>
                <w:rStyle w:val="G"/>
                <w:color w:val="auto"/>
                <w:shd w:val="clear" w:color="auto" w:fill="FFE2D5"/>
              </w:rPr>
              <w:t xml:space="preserve">G: </w:t>
            </w:r>
            <w:r w:rsidR="00E42C43" w:rsidRPr="000A1B79">
              <w:rPr>
                <w:rFonts w:ascii="Arial" w:eastAsia="Arial" w:hAnsi="Arial" w:cs="Arial"/>
                <w:lang w:val="de-DE"/>
              </w:rPr>
              <w:t>die Entwicklung ihrer</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eigenen Gottesvorstellung im Vergleich</w:t>
            </w:r>
            <w:r w:rsidR="00E42C43" w:rsidRPr="000A1B79">
              <w:rPr>
                <w:rFonts w:ascii="Arial" w:eastAsia="Arial" w:hAnsi="Arial" w:cs="Arial"/>
                <w:spacing w:val="-11"/>
                <w:lang w:val="de-DE"/>
              </w:rPr>
              <w:t xml:space="preserve"> </w:t>
            </w:r>
            <w:r w:rsidR="00E42C43" w:rsidRPr="000A1B79">
              <w:rPr>
                <w:rFonts w:ascii="Arial" w:eastAsia="Arial" w:hAnsi="Arial" w:cs="Arial"/>
                <w:lang w:val="de-DE"/>
              </w:rPr>
              <w:t>mit den 99 Namen Gottes</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w:t>
            </w:r>
            <w:r w:rsidR="00E42C43" w:rsidRPr="000A1B79">
              <w:rPr>
                <w:rFonts w:ascii="Arial" w:eastAsia="Arial" w:hAnsi="Arial" w:cs="Arial"/>
                <w:i/>
                <w:lang w:val="de-DE"/>
              </w:rPr>
              <w:t>asmāʾ Allāh al-ḥusnā</w:t>
            </w:r>
            <w:r w:rsidR="00E42C43" w:rsidRPr="000A1B79">
              <w:rPr>
                <w:rFonts w:ascii="Arial" w:eastAsia="Arial" w:hAnsi="Arial" w:cs="Arial"/>
                <w:lang w:val="de-DE"/>
              </w:rPr>
              <w:t>) beschreiben</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und Gott als Erstursache allen</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Seins erkennen</w:t>
            </w:r>
          </w:p>
        </w:tc>
        <w:tc>
          <w:tcPr>
            <w:tcW w:w="1250" w:type="pct"/>
            <w:gridSpan w:val="2"/>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120"/>
              <w:rPr>
                <w:rFonts w:ascii="Arial" w:eastAsia="Arial" w:hAnsi="Arial" w:cs="Arial"/>
                <w:lang w:val="de-DE"/>
              </w:rPr>
            </w:pPr>
            <w:r w:rsidRPr="00E42C43">
              <w:rPr>
                <w:rFonts w:ascii="Arial" w:hAnsi="Arial"/>
                <w:lang w:val="de-DE"/>
              </w:rPr>
              <w:t>Persönliches Gottesbild der</w:t>
            </w:r>
            <w:r w:rsidRPr="00E42C43">
              <w:rPr>
                <w:rFonts w:ascii="Arial" w:hAnsi="Arial"/>
                <w:spacing w:val="-6"/>
                <w:lang w:val="de-DE"/>
              </w:rPr>
              <w:t xml:space="preserve"> </w:t>
            </w:r>
            <w:r w:rsidRPr="00E42C43">
              <w:rPr>
                <w:rFonts w:ascii="Arial" w:hAnsi="Arial"/>
                <w:lang w:val="de-DE"/>
              </w:rPr>
              <w:t>Schü- lerinnen und Schüler erfassen,</w:t>
            </w:r>
            <w:r w:rsidRPr="00E42C43">
              <w:rPr>
                <w:rFonts w:ascii="Arial" w:hAnsi="Arial"/>
                <w:spacing w:val="-4"/>
                <w:lang w:val="de-DE"/>
              </w:rPr>
              <w:t xml:space="preserve"> </w:t>
            </w:r>
            <w:r w:rsidRPr="00E42C43">
              <w:rPr>
                <w:rFonts w:ascii="Arial" w:hAnsi="Arial"/>
                <w:lang w:val="de-DE"/>
              </w:rPr>
              <w:t>z. B.: Wie oder wer ist Gott</w:t>
            </w:r>
            <w:r w:rsidRPr="00E42C43">
              <w:rPr>
                <w:rFonts w:ascii="Arial" w:hAnsi="Arial"/>
                <w:spacing w:val="51"/>
                <w:lang w:val="de-DE"/>
              </w:rPr>
              <w:t xml:space="preserve"> </w:t>
            </w:r>
            <w:r w:rsidRPr="00E42C43">
              <w:rPr>
                <w:rFonts w:ascii="Arial" w:hAnsi="Arial"/>
                <w:lang w:val="de-DE"/>
              </w:rPr>
              <w:t>für mich?</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746"/>
              <w:rPr>
                <w:rFonts w:ascii="Arial" w:eastAsia="Arial" w:hAnsi="Arial" w:cs="Arial"/>
                <w:lang w:val="de-DE"/>
              </w:rPr>
            </w:pPr>
            <w:r w:rsidRPr="00E42C43">
              <w:rPr>
                <w:rFonts w:ascii="Arial" w:hAnsi="Arial"/>
                <w:lang w:val="de-DE"/>
              </w:rPr>
              <w:t>Gott als alleiniger</w:t>
            </w:r>
            <w:r w:rsidRPr="00E42C43">
              <w:rPr>
                <w:rFonts w:ascii="Arial" w:hAnsi="Arial"/>
                <w:spacing w:val="-7"/>
                <w:lang w:val="de-DE"/>
              </w:rPr>
              <w:t xml:space="preserve"> </w:t>
            </w:r>
            <w:r w:rsidRPr="00E42C43">
              <w:rPr>
                <w:rFonts w:ascii="Arial" w:hAnsi="Arial"/>
                <w:lang w:val="de-DE"/>
              </w:rPr>
              <w:t>Schöpfer, 51:47-49</w:t>
            </w:r>
          </w:p>
          <w:p w:rsidR="00E42C43" w:rsidRPr="00E42C43" w:rsidRDefault="00E42C43" w:rsidP="008D763D">
            <w:pPr>
              <w:pStyle w:val="TableParagraph"/>
              <w:spacing w:before="1"/>
              <w:ind w:left="105"/>
              <w:rPr>
                <w:rFonts w:ascii="Arial" w:eastAsia="Arial" w:hAnsi="Arial" w:cs="Arial"/>
                <w:lang w:val="de-DE"/>
              </w:rPr>
            </w:pPr>
            <w:r w:rsidRPr="00E42C43">
              <w:rPr>
                <w:rFonts w:ascii="Arial"/>
                <w:lang w:val="de-DE"/>
              </w:rPr>
              <w:t>Begriff des</w:t>
            </w:r>
            <w:r w:rsidRPr="00E42C43">
              <w:rPr>
                <w:rFonts w:ascii="Arial"/>
                <w:spacing w:val="-6"/>
                <w:lang w:val="de-DE"/>
              </w:rPr>
              <w:t xml:space="preserve"> </w:t>
            </w:r>
            <w:r w:rsidRPr="00E42C43">
              <w:rPr>
                <w:rFonts w:ascii="Arial"/>
                <w:lang w:val="de-DE"/>
              </w:rPr>
              <w:t>Erschaffens</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ight="206"/>
              <w:rPr>
                <w:rFonts w:ascii="Arial" w:eastAsia="Arial" w:hAnsi="Arial" w:cs="Arial"/>
                <w:lang w:val="de-DE"/>
              </w:rPr>
            </w:pPr>
            <w:r w:rsidRPr="00E42C43">
              <w:rPr>
                <w:rFonts w:ascii="Arial" w:hAnsi="Arial"/>
                <w:lang w:val="de-DE"/>
              </w:rPr>
              <w:t>Schönheit und Zweck der</w:t>
            </w:r>
            <w:r w:rsidRPr="00E42C43">
              <w:rPr>
                <w:rFonts w:ascii="Arial" w:hAnsi="Arial"/>
                <w:spacing w:val="-4"/>
                <w:lang w:val="de-DE"/>
              </w:rPr>
              <w:t xml:space="preserve"> </w:t>
            </w:r>
            <w:r w:rsidRPr="00E42C43">
              <w:rPr>
                <w:rFonts w:ascii="Arial" w:hAnsi="Arial"/>
                <w:lang w:val="de-DE"/>
              </w:rPr>
              <w:t>Schöp- fung: 80:24-32; 2:164,</w:t>
            </w:r>
            <w:r w:rsidRPr="00E42C43">
              <w:rPr>
                <w:rFonts w:ascii="Arial" w:hAnsi="Arial"/>
                <w:spacing w:val="-5"/>
                <w:lang w:val="de-DE"/>
              </w:rPr>
              <w:t xml:space="preserve"> </w:t>
            </w:r>
            <w:r w:rsidRPr="00E42C43">
              <w:rPr>
                <w:rFonts w:ascii="Arial" w:hAnsi="Arial"/>
                <w:lang w:val="de-DE"/>
              </w:rPr>
              <w:t>95:4</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5" w:right="291"/>
              <w:rPr>
                <w:rFonts w:ascii="Arial" w:eastAsia="Arial" w:hAnsi="Arial" w:cs="Arial"/>
                <w:lang w:val="de-DE"/>
              </w:rPr>
            </w:pPr>
            <w:r w:rsidRPr="00E42C43">
              <w:rPr>
                <w:rFonts w:ascii="Arial"/>
                <w:lang w:val="de-DE"/>
              </w:rPr>
              <w:t>Erschaffung des Menschen:</w:t>
            </w:r>
            <w:r w:rsidRPr="00E42C43">
              <w:rPr>
                <w:rFonts w:ascii="Arial"/>
                <w:spacing w:val="-6"/>
                <w:lang w:val="de-DE"/>
              </w:rPr>
              <w:t xml:space="preserve"> </w:t>
            </w:r>
            <w:r w:rsidRPr="00E42C43">
              <w:rPr>
                <w:rFonts w:ascii="Arial"/>
                <w:lang w:val="de-DE"/>
              </w:rPr>
              <w:t>Ge- schichte Adams als</w:t>
            </w:r>
            <w:r w:rsidRPr="00E42C43">
              <w:rPr>
                <w:rFonts w:ascii="Arial"/>
                <w:spacing w:val="-5"/>
                <w:lang w:val="de-DE"/>
              </w:rPr>
              <w:t xml:space="preserve"> </w:t>
            </w:r>
            <w:r w:rsidRPr="00E42C43">
              <w:rPr>
                <w:rFonts w:ascii="Arial"/>
                <w:lang w:val="de-DE"/>
              </w:rPr>
              <w:t>Stammvater aller</w:t>
            </w:r>
            <w:r w:rsidRPr="00E42C43">
              <w:rPr>
                <w:rFonts w:ascii="Arial"/>
                <w:spacing w:val="-4"/>
                <w:lang w:val="de-DE"/>
              </w:rPr>
              <w:t xml:space="preserve"> </w:t>
            </w:r>
            <w:r w:rsidRPr="00E42C43">
              <w:rPr>
                <w:rFonts w:ascii="Arial"/>
                <w:lang w:val="de-DE"/>
              </w:rPr>
              <w:t>Menschen</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38:71-74, 49:13,</w:t>
            </w:r>
            <w:r w:rsidRPr="00E42C43">
              <w:rPr>
                <w:rFonts w:ascii="Arial"/>
                <w:spacing w:val="-4"/>
                <w:lang w:val="de-DE"/>
              </w:rPr>
              <w:t xml:space="preserve"> </w:t>
            </w:r>
            <w:r w:rsidRPr="00E42C43">
              <w:rPr>
                <w:rFonts w:ascii="Arial"/>
                <w:lang w:val="de-DE"/>
              </w:rPr>
              <w:t>32:7</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Gott ist nah und</w:t>
            </w:r>
            <w:r w:rsidRPr="00E42C43">
              <w:rPr>
                <w:rFonts w:ascii="Arial"/>
                <w:spacing w:val="-2"/>
                <w:lang w:val="de-DE"/>
              </w:rPr>
              <w:t xml:space="preserve"> </w:t>
            </w:r>
            <w:r w:rsidRPr="00E42C43">
              <w:rPr>
                <w:rFonts w:ascii="Arial"/>
                <w:lang w:val="de-DE"/>
              </w:rPr>
              <w:t>fern</w:t>
            </w:r>
          </w:p>
          <w:p w:rsidR="00E42C43" w:rsidRPr="00E42C43" w:rsidRDefault="00E42C43" w:rsidP="008D763D">
            <w:pPr>
              <w:pStyle w:val="TableParagraph"/>
              <w:spacing w:before="1"/>
              <w:ind w:left="105"/>
              <w:rPr>
                <w:rFonts w:ascii="Arial" w:eastAsia="Arial" w:hAnsi="Arial" w:cs="Arial"/>
                <w:lang w:val="de-DE"/>
              </w:rPr>
            </w:pPr>
            <w:r w:rsidRPr="00E42C43">
              <w:rPr>
                <w:rFonts w:ascii="Arial" w:hAnsi="Arial"/>
                <w:i/>
                <w:lang w:val="de-DE"/>
              </w:rPr>
              <w:t>āyāt</w:t>
            </w:r>
            <w:r w:rsidRPr="00E42C43">
              <w:rPr>
                <w:rFonts w:ascii="Arial" w:hAnsi="Arial"/>
                <w:lang w:val="de-DE"/>
              </w:rPr>
              <w:t>/Zeichen</w:t>
            </w:r>
            <w:r w:rsidRPr="00E42C43">
              <w:rPr>
                <w:rFonts w:ascii="Arial" w:hAnsi="Arial"/>
                <w:spacing w:val="-6"/>
                <w:lang w:val="de-DE"/>
              </w:rPr>
              <w:t xml:space="preserve"> </w:t>
            </w:r>
            <w:r w:rsidRPr="00E42C43">
              <w:rPr>
                <w:rFonts w:ascii="Arial" w:hAnsi="Arial"/>
                <w:lang w:val="de-DE"/>
              </w:rPr>
              <w:t>Gottes</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ight="112"/>
              <w:rPr>
                <w:rFonts w:ascii="Arial" w:eastAsia="Arial" w:hAnsi="Arial" w:cs="Arial"/>
                <w:lang w:val="de-DE"/>
              </w:rPr>
            </w:pPr>
            <w:r w:rsidRPr="00E42C43">
              <w:rPr>
                <w:rFonts w:ascii="Arial" w:eastAsia="Arial" w:hAnsi="Arial" w:cs="Arial"/>
                <w:lang w:val="de-DE"/>
              </w:rPr>
              <w:t>Kreislauf der Natur und</w:t>
            </w:r>
            <w:r w:rsidRPr="00E42C43">
              <w:rPr>
                <w:rFonts w:ascii="Arial" w:eastAsia="Arial" w:hAnsi="Arial" w:cs="Arial"/>
                <w:spacing w:val="-10"/>
                <w:lang w:val="de-DE"/>
              </w:rPr>
              <w:t xml:space="preserve"> </w:t>
            </w:r>
            <w:r w:rsidRPr="00E42C43">
              <w:rPr>
                <w:rFonts w:ascii="Arial" w:eastAsia="Arial" w:hAnsi="Arial" w:cs="Arial"/>
                <w:lang w:val="de-DE"/>
              </w:rPr>
              <w:t>Jahreszeiten (z. B. „</w:t>
            </w:r>
            <w:r w:rsidRPr="00E42C43">
              <w:rPr>
                <w:rFonts w:ascii="Arial" w:eastAsia="Arial" w:hAnsi="Arial" w:cs="Arial"/>
                <w:i/>
                <w:lang w:val="de-DE"/>
              </w:rPr>
              <w:t>kun</w:t>
            </w:r>
            <w:r w:rsidRPr="00E42C43">
              <w:rPr>
                <w:rFonts w:ascii="Arial" w:eastAsia="Arial" w:hAnsi="Arial" w:cs="Arial"/>
                <w:i/>
                <w:spacing w:val="-7"/>
                <w:lang w:val="de-DE"/>
              </w:rPr>
              <w:t xml:space="preserve"> </w:t>
            </w:r>
            <w:r w:rsidRPr="00E42C43">
              <w:rPr>
                <w:rFonts w:ascii="Arial" w:eastAsia="Arial" w:hAnsi="Arial" w:cs="Arial"/>
                <w:i/>
                <w:lang w:val="de-DE"/>
              </w:rPr>
              <w:t>fa-yakūn</w:t>
            </w:r>
            <w:r w:rsidRPr="00E42C43">
              <w:rPr>
                <w:rFonts w:ascii="Arial" w:eastAsia="Arial" w:hAnsi="Arial" w:cs="Arial"/>
                <w:lang w:val="de-DE"/>
              </w:rPr>
              <w: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ind w:left="105"/>
              <w:rPr>
                <w:rFonts w:ascii="Arial" w:eastAsia="Arial" w:hAnsi="Arial" w:cs="Arial"/>
              </w:rPr>
            </w:pPr>
            <w:r>
              <w:rPr>
                <w:rFonts w:ascii="Arial" w:hAnsi="Arial"/>
              </w:rPr>
              <w:t>Verantwortung der Menschen</w:t>
            </w:r>
            <w:r>
              <w:rPr>
                <w:rFonts w:ascii="Arial" w:hAnsi="Arial"/>
                <w:spacing w:val="-6"/>
              </w:rPr>
              <w:t xml:space="preserve"> </w:t>
            </w:r>
            <w:r>
              <w:rPr>
                <w:rFonts w:ascii="Arial" w:hAnsi="Arial"/>
              </w:rPr>
              <w:t>für</w:t>
            </w:r>
          </w:p>
        </w:tc>
        <w:tc>
          <w:tcPr>
            <w:tcW w:w="1250" w:type="pct"/>
            <w:gridSpan w:val="2"/>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line="251" w:lineRule="exact"/>
              <w:ind w:left="99"/>
              <w:rPr>
                <w:rFonts w:ascii="Arial" w:eastAsia="Arial" w:hAnsi="Arial" w:cs="Arial"/>
                <w:lang w:val="de-DE"/>
              </w:rPr>
            </w:pPr>
            <w:r w:rsidRPr="00E42C43">
              <w:rPr>
                <w:rFonts w:ascii="Arial"/>
                <w:lang w:val="de-DE"/>
              </w:rPr>
              <w:t>Einzelarbeit, Ergebnisse</w:t>
            </w:r>
            <w:r w:rsidRPr="00E42C43">
              <w:rPr>
                <w:rFonts w:ascii="Arial"/>
                <w:spacing w:val="-6"/>
                <w:lang w:val="de-DE"/>
              </w:rPr>
              <w:t xml:space="preserve"> </w:t>
            </w:r>
            <w:r w:rsidRPr="00E42C43">
              <w:rPr>
                <w:rFonts w:ascii="Arial"/>
                <w:lang w:val="de-DE"/>
              </w:rPr>
              <w:t>sammeln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99" w:right="186"/>
              <w:rPr>
                <w:rFonts w:ascii="Arial" w:eastAsia="Arial" w:hAnsi="Arial" w:cs="Arial"/>
                <w:lang w:val="de-DE"/>
              </w:rPr>
            </w:pPr>
            <w:r w:rsidRPr="00E42C43">
              <w:rPr>
                <w:rFonts w:ascii="Arial" w:hAnsi="Arial"/>
                <w:lang w:val="de-DE"/>
              </w:rPr>
              <w:t>anthropomorphe Aspekte</w:t>
            </w:r>
            <w:r w:rsidRPr="00E42C43">
              <w:rPr>
                <w:rFonts w:ascii="Arial" w:hAnsi="Arial"/>
                <w:spacing w:val="-5"/>
                <w:lang w:val="de-DE"/>
              </w:rPr>
              <w:t xml:space="preserve"> </w:t>
            </w:r>
            <w:r w:rsidRPr="00E42C43">
              <w:rPr>
                <w:rFonts w:ascii="Arial" w:hAnsi="Arial"/>
                <w:lang w:val="de-DE"/>
              </w:rPr>
              <w:t>bespre- chen (z. B. kindliche</w:t>
            </w:r>
            <w:r w:rsidRPr="00E42C43">
              <w:rPr>
                <w:rFonts w:ascii="Arial" w:hAnsi="Arial"/>
                <w:spacing w:val="-7"/>
                <w:lang w:val="de-DE"/>
              </w:rPr>
              <w:t xml:space="preserve"> </w:t>
            </w:r>
            <w:r w:rsidRPr="00E42C43">
              <w:rPr>
                <w:rFonts w:ascii="Arial" w:hAnsi="Arial"/>
                <w:lang w:val="de-DE"/>
              </w:rPr>
              <w:t>Vorstellung von Gott als altem Mann mit</w:t>
            </w:r>
            <w:r w:rsidRPr="00E42C43">
              <w:rPr>
                <w:rFonts w:ascii="Arial" w:hAnsi="Arial"/>
                <w:spacing w:val="-7"/>
                <w:lang w:val="de-DE"/>
              </w:rPr>
              <w:t xml:space="preserve"> </w:t>
            </w:r>
            <w:r w:rsidRPr="00E42C43">
              <w:rPr>
                <w:rFonts w:ascii="Arial" w:hAnsi="Arial"/>
                <w:lang w:val="de-DE"/>
              </w:rPr>
              <w:t>weißem</w:t>
            </w:r>
            <w:r w:rsidRPr="00E42C43">
              <w:rPr>
                <w:rFonts w:ascii="Arial" w:hAnsi="Arial"/>
                <w:spacing w:val="-3"/>
                <w:lang w:val="de-DE"/>
              </w:rPr>
              <w:t xml:space="preserve"> </w:t>
            </w:r>
            <w:r w:rsidRPr="00E42C43">
              <w:rPr>
                <w:rFonts w:ascii="Arial" w:hAnsi="Arial"/>
                <w:lang w:val="de-DE"/>
              </w:rPr>
              <w:t>Bart)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99" w:right="99"/>
              <w:rPr>
                <w:rFonts w:ascii="Arial" w:eastAsia="Arial" w:hAnsi="Arial" w:cs="Arial"/>
                <w:lang w:val="de-DE"/>
              </w:rPr>
            </w:pPr>
            <w:r w:rsidRPr="00E42C43">
              <w:rPr>
                <w:rFonts w:ascii="Arial" w:hAnsi="Arial"/>
                <w:lang w:val="de-DE"/>
              </w:rPr>
              <w:t>Sinn der Schöpfung als Beweis</w:t>
            </w:r>
            <w:r w:rsidRPr="00E42C43">
              <w:rPr>
                <w:rFonts w:ascii="Arial" w:hAnsi="Arial"/>
                <w:spacing w:val="-9"/>
                <w:lang w:val="de-DE"/>
              </w:rPr>
              <w:t xml:space="preserve"> </w:t>
            </w:r>
            <w:r w:rsidRPr="00E42C43">
              <w:rPr>
                <w:rFonts w:ascii="Arial" w:hAnsi="Arial"/>
                <w:lang w:val="de-DE"/>
              </w:rPr>
              <w:t>für die Existenz Gottes,1:2,</w:t>
            </w:r>
            <w:r w:rsidRPr="00E42C43">
              <w:rPr>
                <w:rFonts w:ascii="Arial" w:hAnsi="Arial"/>
                <w:spacing w:val="-4"/>
                <w:lang w:val="de-DE"/>
              </w:rPr>
              <w:t xml:space="preserve"> </w:t>
            </w:r>
            <w:r w:rsidRPr="00E42C43">
              <w:rPr>
                <w:rFonts w:ascii="Arial" w:hAnsi="Arial"/>
                <w:lang w:val="de-DE"/>
              </w:rPr>
              <w:t>2:117, 6:73/95,16:8-16,</w:t>
            </w:r>
            <w:r w:rsidRPr="00E42C43">
              <w:rPr>
                <w:rFonts w:ascii="Arial" w:hAnsi="Arial"/>
                <w:spacing w:val="-3"/>
                <w:lang w:val="de-DE"/>
              </w:rPr>
              <w:t xml:space="preserve"> </w:t>
            </w:r>
            <w:r w:rsidRPr="00E42C43">
              <w:rPr>
                <w:rFonts w:ascii="Arial" w:hAnsi="Arial"/>
                <w:lang w:val="de-DE"/>
              </w:rPr>
              <w:t>21:33</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99" w:right="223"/>
              <w:rPr>
                <w:rFonts w:ascii="Arial" w:eastAsia="Arial" w:hAnsi="Arial" w:cs="Arial"/>
                <w:lang w:val="de-DE"/>
              </w:rPr>
            </w:pPr>
            <w:r w:rsidRPr="00E42C43">
              <w:rPr>
                <w:rFonts w:ascii="Arial"/>
                <w:lang w:val="de-DE"/>
              </w:rPr>
              <w:t>Bildbetrachtung (z.B.</w:t>
            </w:r>
            <w:r w:rsidRPr="00E42C43">
              <w:rPr>
                <w:rFonts w:ascii="Arial"/>
                <w:spacing w:val="-10"/>
                <w:lang w:val="de-DE"/>
              </w:rPr>
              <w:t xml:space="preserve"> </w:t>
            </w:r>
            <w:r w:rsidRPr="00E42C43">
              <w:rPr>
                <w:rFonts w:ascii="Arial"/>
                <w:lang w:val="de-DE"/>
              </w:rPr>
              <w:t>Landschaft, Tiere, Meere, Berge, Tag</w:t>
            </w:r>
            <w:r w:rsidRPr="00E42C43">
              <w:rPr>
                <w:rFonts w:ascii="Arial"/>
                <w:spacing w:val="-3"/>
                <w:lang w:val="de-DE"/>
              </w:rPr>
              <w:t xml:space="preserve"> </w:t>
            </w:r>
            <w:r w:rsidRPr="00E42C43">
              <w:rPr>
                <w:rFonts w:ascii="Arial"/>
                <w:lang w:val="de-DE"/>
              </w:rPr>
              <w:t>und Nacht,</w:t>
            </w:r>
            <w:r w:rsidRPr="00E42C43">
              <w:rPr>
                <w:rFonts w:ascii="Arial"/>
                <w:spacing w:val="-7"/>
                <w:lang w:val="de-DE"/>
              </w:rPr>
              <w:t xml:space="preserve"> </w:t>
            </w:r>
            <w:r w:rsidRPr="00E42C43">
              <w:rPr>
                <w:rFonts w:ascii="Arial"/>
                <w:lang w:val="de-DE"/>
              </w:rPr>
              <w:t>Sterne)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99" w:right="342"/>
              <w:rPr>
                <w:rFonts w:ascii="Arial" w:eastAsia="Arial" w:hAnsi="Arial" w:cs="Arial"/>
                <w:lang w:val="de-DE"/>
              </w:rPr>
            </w:pPr>
            <w:r w:rsidRPr="00E42C43">
              <w:rPr>
                <w:rFonts w:ascii="Arial" w:hAnsi="Arial"/>
                <w:lang w:val="de-DE"/>
              </w:rPr>
              <w:t>Die Schöpfung Gottes steht</w:t>
            </w:r>
            <w:r w:rsidRPr="00E42C43">
              <w:rPr>
                <w:rFonts w:ascii="Arial" w:hAnsi="Arial"/>
                <w:spacing w:val="-5"/>
                <w:lang w:val="de-DE"/>
              </w:rPr>
              <w:t xml:space="preserve"> </w:t>
            </w:r>
            <w:r w:rsidRPr="00E42C43">
              <w:rPr>
                <w:rFonts w:ascii="Arial" w:hAnsi="Arial"/>
                <w:lang w:val="de-DE"/>
              </w:rPr>
              <w:t>den Menschen zu Diensten,</w:t>
            </w:r>
            <w:r w:rsidRPr="00E42C43">
              <w:rPr>
                <w:rFonts w:ascii="Arial" w:hAnsi="Arial"/>
                <w:spacing w:val="-7"/>
                <w:lang w:val="de-DE"/>
              </w:rPr>
              <w:t xml:space="preserve"> </w:t>
            </w:r>
            <w:r w:rsidRPr="00E42C43">
              <w:rPr>
                <w:rFonts w:ascii="Arial" w:hAnsi="Arial"/>
                <w:lang w:val="de-DE"/>
              </w:rPr>
              <w:t>55:1-33</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99" w:right="980"/>
              <w:rPr>
                <w:rFonts w:ascii="Arial" w:eastAsia="Arial" w:hAnsi="Arial" w:cs="Arial"/>
                <w:lang w:val="de-DE"/>
              </w:rPr>
            </w:pPr>
            <w:r w:rsidRPr="00E42C43">
              <w:rPr>
                <w:rFonts w:ascii="Arial" w:eastAsia="Arial" w:hAnsi="Arial" w:cs="Arial"/>
                <w:lang w:val="de-DE"/>
              </w:rPr>
              <w:t>z.B. 50:16, 2:186,</w:t>
            </w:r>
            <w:r w:rsidRPr="00E42C43">
              <w:rPr>
                <w:rFonts w:ascii="Arial" w:eastAsia="Arial" w:hAnsi="Arial" w:cs="Arial"/>
                <w:spacing w:val="-6"/>
                <w:lang w:val="de-DE"/>
              </w:rPr>
              <w:t xml:space="preserve"> </w:t>
            </w:r>
            <w:r w:rsidRPr="00E42C43">
              <w:rPr>
                <w:rFonts w:ascii="Arial" w:eastAsia="Arial" w:hAnsi="Arial" w:cs="Arial"/>
                <w:i/>
                <w:lang w:val="de-DE"/>
              </w:rPr>
              <w:t>tawḥīd, asmāʾ Allāh</w:t>
            </w:r>
            <w:r w:rsidRPr="00E42C43">
              <w:rPr>
                <w:rFonts w:ascii="Arial" w:eastAsia="Arial" w:hAnsi="Arial" w:cs="Arial"/>
                <w:i/>
                <w:spacing w:val="-3"/>
                <w:lang w:val="de-DE"/>
              </w:rPr>
              <w:t xml:space="preserve"> </w:t>
            </w:r>
            <w:r w:rsidRPr="00E42C43">
              <w:rPr>
                <w:rFonts w:ascii="Arial" w:eastAsia="Arial" w:hAnsi="Arial" w:cs="Arial"/>
                <w:i/>
                <w:lang w:val="de-DE"/>
              </w:rPr>
              <w:t>al-ḥusnā</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ind w:left="99"/>
              <w:rPr>
                <w:rFonts w:ascii="Arial" w:eastAsia="Arial" w:hAnsi="Arial" w:cs="Arial"/>
              </w:rPr>
            </w:pPr>
            <w:r>
              <w:rPr>
                <w:rFonts w:ascii="Arial"/>
              </w:rPr>
              <w:t>Cat Stevens/ Yusuf</w:t>
            </w:r>
            <w:r>
              <w:rPr>
                <w:rFonts w:ascii="Arial"/>
                <w:spacing w:val="-7"/>
              </w:rPr>
              <w:t xml:space="preserve"> </w:t>
            </w:r>
            <w:r>
              <w:rPr>
                <w:rFonts w:ascii="Arial"/>
              </w:rPr>
              <w:t>Islam</w:t>
            </w:r>
          </w:p>
          <w:p w:rsidR="00E42C43" w:rsidRDefault="00E42C43" w:rsidP="008D763D">
            <w:pPr>
              <w:pStyle w:val="TableParagraph"/>
              <w:spacing w:before="1" w:line="252" w:lineRule="exact"/>
              <w:ind w:left="99"/>
              <w:rPr>
                <w:rFonts w:ascii="Arial" w:eastAsia="Arial" w:hAnsi="Arial" w:cs="Arial"/>
              </w:rPr>
            </w:pPr>
            <w:r>
              <w:rPr>
                <w:rFonts w:ascii="Arial" w:eastAsia="Arial" w:hAnsi="Arial" w:cs="Arial"/>
              </w:rPr>
              <w:t>„Morning has</w:t>
            </w:r>
            <w:r>
              <w:rPr>
                <w:rFonts w:ascii="Arial" w:eastAsia="Arial" w:hAnsi="Arial" w:cs="Arial"/>
                <w:spacing w:val="-4"/>
              </w:rPr>
              <w:t xml:space="preserve"> </w:t>
            </w:r>
            <w:r>
              <w:rPr>
                <w:rFonts w:ascii="Arial" w:eastAsia="Arial" w:hAnsi="Arial" w:cs="Arial"/>
              </w:rPr>
              <w:t>broken”,</w:t>
            </w:r>
          </w:p>
          <w:p w:rsidR="00E42C43" w:rsidRDefault="00E42C43" w:rsidP="008D763D">
            <w:pPr>
              <w:pStyle w:val="TableParagraph"/>
              <w:spacing w:line="252" w:lineRule="exact"/>
              <w:ind w:left="99"/>
              <w:rPr>
                <w:rFonts w:ascii="Arial" w:eastAsia="Arial" w:hAnsi="Arial" w:cs="Arial"/>
              </w:rPr>
            </w:pPr>
            <w:r>
              <w:rPr>
                <w:rFonts w:ascii="Arial"/>
              </w:rPr>
              <w:t>3:47/59, 19:35, 2:117, 6:73,</w:t>
            </w:r>
            <w:r>
              <w:rPr>
                <w:rFonts w:ascii="Arial"/>
                <w:spacing w:val="-8"/>
              </w:rPr>
              <w:t xml:space="preserve"> </w:t>
            </w:r>
            <w:r>
              <w:rPr>
                <w:rFonts w:ascii="Arial"/>
              </w:rPr>
              <w:t>36:82,</w:t>
            </w:r>
          </w:p>
          <w:p w:rsidR="00E42C43" w:rsidRDefault="00E42C43" w:rsidP="008D763D">
            <w:pPr>
              <w:pStyle w:val="TableParagraph"/>
              <w:spacing w:before="1"/>
              <w:ind w:left="99"/>
              <w:rPr>
                <w:rFonts w:ascii="Arial" w:eastAsia="Arial" w:hAnsi="Arial" w:cs="Arial"/>
              </w:rPr>
            </w:pPr>
            <w:r>
              <w:rPr>
                <w:rFonts w:ascii="Arial"/>
              </w:rPr>
              <w:t>16:40,</w:t>
            </w:r>
            <w:r>
              <w:rPr>
                <w:rFonts w:ascii="Arial"/>
                <w:spacing w:val="-3"/>
              </w:rPr>
              <w:t xml:space="preserve"> </w:t>
            </w:r>
            <w:r>
              <w:rPr>
                <w:rFonts w:ascii="Arial"/>
              </w:rPr>
              <w:t>40:68</w:t>
            </w:r>
          </w:p>
          <w:p w:rsidR="00E42C43" w:rsidRDefault="00E42C43" w:rsidP="008D763D">
            <w:pPr>
              <w:pStyle w:val="TableParagraph"/>
              <w:spacing w:before="9"/>
              <w:rPr>
                <w:rFonts w:ascii="Times New Roman" w:eastAsia="Times New Roman" w:hAnsi="Times New Roman" w:cs="Times New Roman"/>
                <w:sz w:val="21"/>
                <w:szCs w:val="21"/>
              </w:rPr>
            </w:pPr>
          </w:p>
          <w:p w:rsidR="00E42C43" w:rsidRDefault="00E42C43" w:rsidP="008D763D">
            <w:pPr>
              <w:pStyle w:val="TableParagraph"/>
              <w:ind w:left="99"/>
              <w:rPr>
                <w:rFonts w:ascii="Arial" w:eastAsia="Arial" w:hAnsi="Arial" w:cs="Arial"/>
              </w:rPr>
            </w:pPr>
            <w:r>
              <w:rPr>
                <w:rFonts w:ascii="Arial" w:hAnsi="Arial"/>
              </w:rPr>
              <w:t>mögliche</w:t>
            </w:r>
            <w:r>
              <w:rPr>
                <w:rFonts w:ascii="Arial" w:hAnsi="Arial"/>
                <w:spacing w:val="-8"/>
              </w:rPr>
              <w:t xml:space="preserve"> </w:t>
            </w:r>
            <w:r>
              <w:rPr>
                <w:rFonts w:ascii="Arial" w:hAnsi="Arial"/>
              </w:rPr>
              <w:t>Aktivitäten:</w:t>
            </w:r>
          </w:p>
        </w:tc>
      </w:tr>
      <w:tr w:rsidR="00E42C43" w:rsidRPr="00567D5F" w:rsidTr="002B7AA0">
        <w:trPr>
          <w:trHeight w:hRule="exact" w:val="1529"/>
        </w:trPr>
        <w:tc>
          <w:tcPr>
            <w:tcW w:w="1249" w:type="pct"/>
            <w:vMerge/>
            <w:tcBorders>
              <w:left w:val="single" w:sz="4" w:space="0" w:color="000000"/>
              <w:right w:val="single" w:sz="4" w:space="0" w:color="000000"/>
            </w:tcBorders>
          </w:tcPr>
          <w:p w:rsidR="00E42C43" w:rsidRDefault="00E42C43" w:rsidP="008D763D"/>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5713D3">
            <w:pPr>
              <w:pStyle w:val="TableParagraph"/>
              <w:ind w:left="103" w:right="116"/>
              <w:rPr>
                <w:rFonts w:ascii="Arial" w:eastAsia="Arial" w:hAnsi="Arial" w:cs="Arial"/>
                <w:lang w:val="de-DE"/>
              </w:rPr>
            </w:pPr>
            <w:r w:rsidRPr="0077238E">
              <w:rPr>
                <w:rStyle w:val="M"/>
                <w:color w:val="auto"/>
                <w:shd w:val="clear" w:color="auto" w:fill="FFCEB9"/>
              </w:rPr>
              <w:t xml:space="preserve">M: </w:t>
            </w:r>
            <w:r w:rsidR="00E42C43" w:rsidRPr="000A1B79">
              <w:rPr>
                <w:rFonts w:ascii="Arial" w:eastAsia="Arial" w:hAnsi="Arial" w:cs="Arial"/>
                <w:lang w:val="de-DE"/>
              </w:rPr>
              <w:t>die Entwicklung ihrer</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eigenen Gottesvorstellung im Vergleich</w:t>
            </w:r>
            <w:r w:rsidR="00E42C43" w:rsidRPr="000A1B79">
              <w:rPr>
                <w:rFonts w:ascii="Arial" w:eastAsia="Arial" w:hAnsi="Arial" w:cs="Arial"/>
                <w:spacing w:val="-11"/>
                <w:lang w:val="de-DE"/>
              </w:rPr>
              <w:t xml:space="preserve"> </w:t>
            </w:r>
            <w:r w:rsidR="00E42C43" w:rsidRPr="000A1B79">
              <w:rPr>
                <w:rFonts w:ascii="Arial" w:eastAsia="Arial" w:hAnsi="Arial" w:cs="Arial"/>
                <w:lang w:val="de-DE"/>
              </w:rPr>
              <w:t>mit den 99 Namen Gottes</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beschreiben (</w:t>
            </w:r>
            <w:r w:rsidR="00E42C43" w:rsidRPr="000A1B79">
              <w:rPr>
                <w:rFonts w:ascii="Arial" w:eastAsia="Arial" w:hAnsi="Arial" w:cs="Arial"/>
                <w:i/>
                <w:lang w:val="de-DE"/>
              </w:rPr>
              <w:t>asmāʾ Allāh al-ḥusnā</w:t>
            </w:r>
            <w:r w:rsidR="00E42C43" w:rsidRPr="000A1B79">
              <w:rPr>
                <w:rFonts w:ascii="Arial" w:eastAsia="Arial" w:hAnsi="Arial" w:cs="Arial"/>
                <w:lang w:val="de-DE"/>
              </w:rPr>
              <w:t>)</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und Gott als Erstursache allen</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Seins deuten</w:t>
            </w:r>
          </w:p>
        </w:tc>
        <w:tc>
          <w:tcPr>
            <w:tcW w:w="1250" w:type="pct"/>
            <w:gridSpan w:val="2"/>
            <w:vMerge/>
            <w:tcBorders>
              <w:left w:val="single" w:sz="4" w:space="0" w:color="000000"/>
              <w:right w:val="single" w:sz="4" w:space="0" w:color="000000"/>
            </w:tcBorders>
          </w:tcPr>
          <w:p w:rsidR="00E42C43" w:rsidRPr="00E42C43" w:rsidRDefault="00E42C43" w:rsidP="008D763D">
            <w:pPr>
              <w:rPr>
                <w:lang w:val="de-DE"/>
              </w:rPr>
            </w:pPr>
          </w:p>
        </w:tc>
        <w:tc>
          <w:tcPr>
            <w:tcW w:w="1250" w:type="pct"/>
            <w:gridSpan w:val="2"/>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4292"/>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gridSpan w:val="2"/>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C819AF">
            <w:pPr>
              <w:pStyle w:val="TableParagraph"/>
              <w:ind w:left="103" w:right="115"/>
              <w:rPr>
                <w:rFonts w:ascii="Arial" w:eastAsia="Arial" w:hAnsi="Arial" w:cs="Arial"/>
                <w:lang w:val="de-DE"/>
              </w:rPr>
            </w:pPr>
            <w:r w:rsidRPr="000A1B79">
              <w:rPr>
                <w:rStyle w:val="E"/>
                <w:color w:val="auto"/>
              </w:rPr>
              <w:t xml:space="preserve">E: </w:t>
            </w:r>
            <w:r w:rsidR="00E42C43" w:rsidRPr="000A1B79">
              <w:rPr>
                <w:rFonts w:ascii="Arial" w:hAnsi="Arial"/>
                <w:lang w:val="de-DE"/>
              </w:rPr>
              <w:t>unterschiedliche</w:t>
            </w:r>
            <w:r w:rsidR="00E42C43" w:rsidRPr="000A1B79">
              <w:rPr>
                <w:rFonts w:ascii="Arial" w:hAnsi="Arial"/>
                <w:spacing w:val="-2"/>
                <w:lang w:val="de-DE"/>
              </w:rPr>
              <w:t xml:space="preserve"> </w:t>
            </w:r>
            <w:r w:rsidR="00E42C43" w:rsidRPr="000A1B79">
              <w:rPr>
                <w:rFonts w:ascii="Arial" w:hAnsi="Arial"/>
                <w:lang w:val="de-DE"/>
              </w:rPr>
              <w:t>Manifestati- onsweisen Gottes</w:t>
            </w:r>
            <w:r w:rsidR="00E42C43" w:rsidRPr="000A1B79">
              <w:rPr>
                <w:rFonts w:ascii="Arial" w:hAnsi="Arial"/>
                <w:spacing w:val="-3"/>
                <w:lang w:val="de-DE"/>
              </w:rPr>
              <w:t xml:space="preserve"> </w:t>
            </w:r>
            <w:r w:rsidR="00E42C43" w:rsidRPr="000A1B79">
              <w:rPr>
                <w:rFonts w:ascii="Arial" w:hAnsi="Arial"/>
                <w:lang w:val="de-DE"/>
              </w:rPr>
              <w:t>erschließen, Gott als fundamentale Ursache</w:t>
            </w:r>
            <w:r w:rsidR="00E42C43" w:rsidRPr="000A1B79">
              <w:rPr>
                <w:rFonts w:ascii="Arial" w:hAnsi="Arial"/>
                <w:spacing w:val="-8"/>
                <w:lang w:val="de-DE"/>
              </w:rPr>
              <w:t xml:space="preserve"> </w:t>
            </w:r>
            <w:r w:rsidR="00E42C43" w:rsidRPr="000A1B79">
              <w:rPr>
                <w:rFonts w:ascii="Arial" w:hAnsi="Arial"/>
                <w:lang w:val="de-DE"/>
              </w:rPr>
              <w:t>a</w:t>
            </w:r>
            <w:r w:rsidR="00B40363" w:rsidRPr="000A1B79">
              <w:rPr>
                <w:rFonts w:ascii="Arial" w:hAnsi="Arial"/>
                <w:lang w:val="de-DE"/>
              </w:rPr>
              <w:t>l</w:t>
            </w:r>
            <w:r w:rsidR="00E42C43" w:rsidRPr="000A1B79">
              <w:rPr>
                <w:rFonts w:ascii="Arial" w:hAnsi="Arial"/>
                <w:lang w:val="de-DE"/>
              </w:rPr>
              <w:t>len Seins entdecken sowie</w:t>
            </w:r>
            <w:r w:rsidR="00E42C43" w:rsidRPr="000A1B79">
              <w:rPr>
                <w:rFonts w:ascii="Arial" w:hAnsi="Arial"/>
                <w:spacing w:val="-4"/>
                <w:lang w:val="de-DE"/>
              </w:rPr>
              <w:t xml:space="preserve"> </w:t>
            </w:r>
            <w:r w:rsidR="00E42C43" w:rsidRPr="000A1B79">
              <w:rPr>
                <w:rFonts w:ascii="Arial" w:hAnsi="Arial"/>
                <w:lang w:val="de-DE"/>
              </w:rPr>
              <w:t>Entwicklungen und</w:t>
            </w:r>
            <w:r w:rsidR="00E42C43" w:rsidRPr="000A1B79">
              <w:rPr>
                <w:rFonts w:ascii="Arial" w:hAnsi="Arial"/>
                <w:spacing w:val="-5"/>
                <w:lang w:val="de-DE"/>
              </w:rPr>
              <w:t xml:space="preserve"> </w:t>
            </w:r>
            <w:r w:rsidR="00E42C43" w:rsidRPr="000A1B79">
              <w:rPr>
                <w:rFonts w:ascii="Arial" w:hAnsi="Arial"/>
                <w:lang w:val="de-DE"/>
              </w:rPr>
              <w:t>Veränderungen ihrer Vorstellung von Gott beschreiben und dies in Bezug</w:t>
            </w:r>
            <w:r w:rsidR="00E42C43" w:rsidRPr="000A1B79">
              <w:rPr>
                <w:rFonts w:ascii="Arial" w:hAnsi="Arial"/>
                <w:spacing w:val="-2"/>
                <w:lang w:val="de-DE"/>
              </w:rPr>
              <w:t xml:space="preserve"> </w:t>
            </w:r>
            <w:r w:rsidR="00E42C43" w:rsidRPr="000A1B79">
              <w:rPr>
                <w:rFonts w:ascii="Arial" w:hAnsi="Arial"/>
                <w:lang w:val="de-DE"/>
              </w:rPr>
              <w:t>zu zentralen Eigenschaften</w:t>
            </w:r>
            <w:r w:rsidR="00E42C43" w:rsidRPr="000A1B79">
              <w:rPr>
                <w:rFonts w:ascii="Arial" w:hAnsi="Arial"/>
                <w:spacing w:val="-7"/>
                <w:lang w:val="de-DE"/>
              </w:rPr>
              <w:t xml:space="preserve"> </w:t>
            </w:r>
            <w:r w:rsidR="00E42C43" w:rsidRPr="000A1B79">
              <w:rPr>
                <w:rFonts w:ascii="Arial" w:hAnsi="Arial"/>
                <w:lang w:val="de-DE"/>
              </w:rPr>
              <w:t>Gottes setzen</w:t>
            </w:r>
          </w:p>
        </w:tc>
        <w:tc>
          <w:tcPr>
            <w:tcW w:w="1250" w:type="pct"/>
            <w:gridSpan w:val="2"/>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gridSpan w:val="2"/>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5B4974">
        <w:trPr>
          <w:trHeight w:hRule="exact" w:val="1841"/>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51"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5" w:right="1203"/>
              <w:rPr>
                <w:rFonts w:ascii="Arial" w:eastAsia="Arial" w:hAnsi="Arial" w:cs="Arial"/>
                <w:lang w:val="de-DE"/>
              </w:rPr>
            </w:pPr>
            <w:r w:rsidRPr="00E42C43">
              <w:rPr>
                <w:rFonts w:ascii="Arial" w:hAnsi="Arial"/>
                <w:lang w:val="de-DE"/>
              </w:rPr>
              <w:t xml:space="preserve">die Schöpfung </w:t>
            </w:r>
            <w:r w:rsidRPr="00E42C43">
              <w:rPr>
                <w:rFonts w:ascii="Arial" w:hAnsi="Arial"/>
                <w:spacing w:val="-2"/>
                <w:lang w:val="de-DE"/>
              </w:rPr>
              <w:t>wie</w:t>
            </w:r>
            <w:r w:rsidRPr="00E42C43">
              <w:rPr>
                <w:rFonts w:ascii="Arial" w:hAnsi="Arial"/>
                <w:lang w:val="de-DE"/>
              </w:rPr>
              <w:t xml:space="preserve"> z.B. Umwelterhaltung</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Was kann jeder einzelne</w:t>
            </w:r>
            <w:r w:rsidRPr="00E42C43">
              <w:rPr>
                <w:rFonts w:ascii="Arial"/>
                <w:spacing w:val="-4"/>
                <w:lang w:val="de-DE"/>
              </w:rPr>
              <w:t xml:space="preserve"> </w:t>
            </w:r>
            <w:r w:rsidRPr="00E42C43">
              <w:rPr>
                <w:rFonts w:ascii="Arial"/>
                <w:lang w:val="de-DE"/>
              </w:rPr>
              <w:t>tun?</w:t>
            </w:r>
          </w:p>
        </w:tc>
        <w:tc>
          <w:tcPr>
            <w:tcW w:w="1250" w:type="pct"/>
            <w:gridSpan w:val="2"/>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numPr>
                <w:ilvl w:val="0"/>
                <w:numId w:val="90"/>
              </w:numPr>
              <w:tabs>
                <w:tab w:val="left" w:pos="466"/>
              </w:tabs>
              <w:spacing w:line="266" w:lineRule="exact"/>
              <w:rPr>
                <w:rFonts w:ascii="Arial" w:eastAsia="Arial" w:hAnsi="Arial" w:cs="Arial"/>
              </w:rPr>
            </w:pPr>
            <w:r>
              <w:rPr>
                <w:rFonts w:ascii="Arial"/>
              </w:rPr>
              <w:t>Natur-Putzete</w:t>
            </w:r>
          </w:p>
          <w:p w:rsidR="00E42C43" w:rsidRDefault="00E42C43" w:rsidP="008D763D">
            <w:pPr>
              <w:pStyle w:val="TableParagraph"/>
              <w:numPr>
                <w:ilvl w:val="0"/>
                <w:numId w:val="90"/>
              </w:numPr>
              <w:tabs>
                <w:tab w:val="left" w:pos="466"/>
              </w:tabs>
              <w:spacing w:line="268" w:lineRule="exact"/>
              <w:rPr>
                <w:rFonts w:ascii="Arial" w:eastAsia="Arial" w:hAnsi="Arial" w:cs="Arial"/>
              </w:rPr>
            </w:pPr>
            <w:r>
              <w:rPr>
                <w:rFonts w:ascii="Arial"/>
              </w:rPr>
              <w:t>Lerngang durch die</w:t>
            </w:r>
            <w:r>
              <w:rPr>
                <w:rFonts w:ascii="Arial"/>
                <w:spacing w:val="-2"/>
              </w:rPr>
              <w:t xml:space="preserve"> </w:t>
            </w:r>
            <w:r>
              <w:rPr>
                <w:rFonts w:ascii="Arial"/>
              </w:rPr>
              <w:t>Stadt</w:t>
            </w:r>
          </w:p>
          <w:p w:rsidR="00E42C43" w:rsidRDefault="00E42C43" w:rsidP="008D763D">
            <w:pPr>
              <w:pStyle w:val="TableParagraph"/>
              <w:numPr>
                <w:ilvl w:val="0"/>
                <w:numId w:val="90"/>
              </w:numPr>
              <w:tabs>
                <w:tab w:val="left" w:pos="466"/>
              </w:tabs>
              <w:ind w:right="329"/>
              <w:rPr>
                <w:rFonts w:ascii="Arial" w:eastAsia="Arial" w:hAnsi="Arial" w:cs="Arial"/>
              </w:rPr>
            </w:pPr>
            <w:r>
              <w:rPr>
                <w:rFonts w:ascii="Arial"/>
              </w:rPr>
              <w:t>Umfragen zur Umwelt</w:t>
            </w:r>
            <w:r>
              <w:rPr>
                <w:rFonts w:ascii="Arial"/>
                <w:spacing w:val="-8"/>
              </w:rPr>
              <w:t xml:space="preserve"> </w:t>
            </w:r>
            <w:r>
              <w:rPr>
                <w:rFonts w:ascii="Arial"/>
              </w:rPr>
              <w:t>Nach- haltigkeit</w:t>
            </w:r>
          </w:p>
          <w:p w:rsidR="00E42C43" w:rsidRPr="00E42C43" w:rsidRDefault="00E42C43" w:rsidP="008D763D">
            <w:pPr>
              <w:pStyle w:val="TableParagraph"/>
              <w:numPr>
                <w:ilvl w:val="0"/>
                <w:numId w:val="90"/>
              </w:numPr>
              <w:tabs>
                <w:tab w:val="left" w:pos="466"/>
              </w:tabs>
              <w:ind w:right="230"/>
              <w:rPr>
                <w:rFonts w:ascii="Arial" w:eastAsia="Arial" w:hAnsi="Arial" w:cs="Arial"/>
                <w:lang w:val="de-DE"/>
              </w:rPr>
            </w:pPr>
            <w:r w:rsidRPr="00E42C43">
              <w:rPr>
                <w:rFonts w:ascii="Arial"/>
                <w:lang w:val="de-DE"/>
              </w:rPr>
              <w:t>Einladung von</w:t>
            </w:r>
            <w:r w:rsidRPr="00E42C43">
              <w:rPr>
                <w:rFonts w:ascii="Arial"/>
                <w:spacing w:val="-1"/>
                <w:lang w:val="de-DE"/>
              </w:rPr>
              <w:t xml:space="preserve"> </w:t>
            </w:r>
            <w:r w:rsidRPr="00E42C43">
              <w:rPr>
                <w:rFonts w:ascii="Arial"/>
                <w:lang w:val="de-DE"/>
              </w:rPr>
              <w:t>Referenten: Naturschutzbund,</w:t>
            </w:r>
            <w:r w:rsidRPr="00E42C43">
              <w:rPr>
                <w:rFonts w:ascii="Arial"/>
                <w:spacing w:val="-7"/>
                <w:lang w:val="de-DE"/>
              </w:rPr>
              <w:t xml:space="preserve"> </w:t>
            </w:r>
            <w:r w:rsidRPr="00E42C43">
              <w:rPr>
                <w:rFonts w:ascii="Arial"/>
                <w:lang w:val="de-DE"/>
              </w:rPr>
              <w:t>Tierschutz- bund</w:t>
            </w:r>
          </w:p>
        </w:tc>
      </w:tr>
      <w:tr w:rsidR="00E42C43" w:rsidRPr="005713D3" w:rsidTr="007878F7">
        <w:trPr>
          <w:trHeight w:hRule="exact" w:val="430"/>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3751" w:type="pct"/>
            <w:gridSpan w:val="6"/>
            <w:tcBorders>
              <w:top w:val="single" w:sz="4" w:space="0" w:color="000000"/>
              <w:left w:val="single" w:sz="4" w:space="0" w:color="000000"/>
              <w:bottom w:val="single" w:sz="4" w:space="0" w:color="000000"/>
              <w:right w:val="single" w:sz="4" w:space="0" w:color="000000"/>
            </w:tcBorders>
          </w:tcPr>
          <w:p w:rsidR="00E42C43" w:rsidRPr="005713D3" w:rsidRDefault="005713D3" w:rsidP="005713D3">
            <w:pPr>
              <w:pStyle w:val="TableParagraph"/>
              <w:spacing w:before="79"/>
              <w:ind w:left="103"/>
              <w:rPr>
                <w:rFonts w:ascii="Arial" w:eastAsia="Arial" w:hAnsi="Arial" w:cs="Arial"/>
                <w:lang w:val="de-DE"/>
              </w:rPr>
            </w:pPr>
            <w:r w:rsidRPr="005713D3">
              <w:rPr>
                <w:rFonts w:ascii="Arial"/>
                <w:b/>
                <w:lang w:val="de-DE"/>
              </w:rPr>
              <w:t>3.1.3</w:t>
            </w:r>
            <w:r w:rsidRPr="005713D3">
              <w:rPr>
                <w:rFonts w:ascii="Arial"/>
                <w:b/>
                <w:spacing w:val="-2"/>
                <w:lang w:val="de-DE"/>
              </w:rPr>
              <w:t xml:space="preserve"> Gott und Seine Sch</w:t>
            </w:r>
            <w:r w:rsidRPr="005713D3">
              <w:rPr>
                <w:rFonts w:ascii="Arial"/>
                <w:b/>
                <w:spacing w:val="-2"/>
                <w:lang w:val="de-DE"/>
              </w:rPr>
              <w:t>ö</w:t>
            </w:r>
            <w:r w:rsidRPr="005713D3">
              <w:rPr>
                <w:rFonts w:ascii="Arial"/>
                <w:b/>
                <w:spacing w:val="-2"/>
                <w:lang w:val="de-DE"/>
              </w:rPr>
              <w:t xml:space="preserve">pfung </w:t>
            </w:r>
            <w:r w:rsidR="00E42C43" w:rsidRPr="005713D3">
              <w:rPr>
                <w:rFonts w:ascii="Arial"/>
                <w:b/>
                <w:lang w:val="de-DE"/>
              </w:rPr>
              <w:t>(2)</w:t>
            </w:r>
          </w:p>
        </w:tc>
      </w:tr>
      <w:tr w:rsidR="00E42C43" w:rsidRPr="00567D5F" w:rsidTr="004941AE">
        <w:trPr>
          <w:trHeight w:hRule="exact" w:val="2033"/>
        </w:trPr>
        <w:tc>
          <w:tcPr>
            <w:tcW w:w="1249" w:type="pct"/>
            <w:vMerge/>
            <w:tcBorders>
              <w:left w:val="single" w:sz="4" w:space="0" w:color="000000"/>
              <w:right w:val="single" w:sz="4" w:space="0" w:color="000000"/>
            </w:tcBorders>
          </w:tcPr>
          <w:p w:rsidR="00E42C43" w:rsidRPr="005713D3" w:rsidRDefault="00E42C43" w:rsidP="008D763D">
            <w:pPr>
              <w:rPr>
                <w:lang w:val="de-DE"/>
              </w:rPr>
            </w:pPr>
          </w:p>
        </w:tc>
        <w:tc>
          <w:tcPr>
            <w:tcW w:w="1057"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5713D3">
            <w:pPr>
              <w:pStyle w:val="TableParagraph"/>
              <w:ind w:left="103" w:right="255"/>
              <w:rPr>
                <w:rFonts w:ascii="Arial" w:eastAsia="Arial" w:hAnsi="Arial" w:cs="Arial"/>
                <w:lang w:val="de-DE"/>
              </w:rPr>
            </w:pPr>
            <w:r w:rsidRPr="004941AE">
              <w:rPr>
                <w:rStyle w:val="G"/>
                <w:color w:val="auto"/>
                <w:shd w:val="clear" w:color="auto" w:fill="FFE2D5"/>
              </w:rPr>
              <w:t xml:space="preserve">G: </w:t>
            </w:r>
            <w:r w:rsidR="00E42C43" w:rsidRPr="004941AE">
              <w:rPr>
                <w:rFonts w:ascii="Arial" w:hAnsi="Arial"/>
                <w:shd w:val="clear" w:color="auto" w:fill="FFE2D5"/>
                <w:lang w:val="de-DE"/>
              </w:rPr>
              <w:t>ausgehend von ihrem</w:t>
            </w:r>
            <w:r w:rsidR="00E42C43" w:rsidRPr="004941AE">
              <w:rPr>
                <w:rFonts w:ascii="Arial" w:hAnsi="Arial"/>
                <w:spacing w:val="-5"/>
                <w:shd w:val="clear" w:color="auto" w:fill="FFE2D5"/>
                <w:lang w:val="de-DE"/>
              </w:rPr>
              <w:t xml:space="preserve"> </w:t>
            </w:r>
            <w:r w:rsidR="00E42C43" w:rsidRPr="004941AE">
              <w:rPr>
                <w:rFonts w:ascii="Arial" w:hAnsi="Arial"/>
                <w:shd w:val="clear" w:color="auto" w:fill="FFE2D5"/>
                <w:lang w:val="de-DE"/>
              </w:rPr>
              <w:t>Leben das Wirken Gottes darstellen,</w:t>
            </w:r>
            <w:r w:rsidR="00E42C43" w:rsidRPr="004941AE">
              <w:rPr>
                <w:rFonts w:ascii="Arial" w:hAnsi="Arial"/>
                <w:spacing w:val="-11"/>
                <w:shd w:val="clear" w:color="auto" w:fill="FFE2D5"/>
                <w:lang w:val="de-DE"/>
              </w:rPr>
              <w:t xml:space="preserve"> </w:t>
            </w:r>
            <w:r w:rsidR="00E42C43" w:rsidRPr="004941AE">
              <w:rPr>
                <w:rFonts w:ascii="Arial" w:hAnsi="Arial"/>
                <w:shd w:val="clear" w:color="auto" w:fill="FFE2D5"/>
                <w:lang w:val="de-DE"/>
              </w:rPr>
              <w:t>ihren persönlichen Bezug zu</w:t>
            </w:r>
            <w:r w:rsidR="00E42C43" w:rsidRPr="004941AE">
              <w:rPr>
                <w:rFonts w:ascii="Arial" w:hAnsi="Arial"/>
                <w:spacing w:val="-4"/>
                <w:shd w:val="clear" w:color="auto" w:fill="FFE2D5"/>
                <w:lang w:val="de-DE"/>
              </w:rPr>
              <w:t xml:space="preserve"> </w:t>
            </w:r>
            <w:r w:rsidR="00E42C43" w:rsidRPr="004941AE">
              <w:rPr>
                <w:rFonts w:ascii="Arial" w:hAnsi="Arial"/>
                <w:shd w:val="clear" w:color="auto" w:fill="FFE2D5"/>
                <w:lang w:val="de-DE"/>
              </w:rPr>
              <w:t>Gott als Schöpfer zum Ausdruck</w:t>
            </w:r>
            <w:r w:rsidR="00E42C43" w:rsidRPr="004941AE">
              <w:rPr>
                <w:rFonts w:ascii="Arial" w:hAnsi="Arial"/>
                <w:spacing w:val="-4"/>
                <w:shd w:val="clear" w:color="auto" w:fill="FFE2D5"/>
                <w:lang w:val="de-DE"/>
              </w:rPr>
              <w:t xml:space="preserve"> </w:t>
            </w:r>
            <w:r w:rsidR="00E42C43" w:rsidRPr="004941AE">
              <w:rPr>
                <w:rFonts w:ascii="Arial" w:hAnsi="Arial"/>
                <w:shd w:val="clear" w:color="auto" w:fill="FFE2D5"/>
                <w:lang w:val="de-DE"/>
              </w:rPr>
              <w:t>brin</w:t>
            </w:r>
            <w:r w:rsidR="00B40363" w:rsidRPr="004941AE">
              <w:rPr>
                <w:rFonts w:ascii="Arial" w:hAnsi="Arial"/>
                <w:shd w:val="clear" w:color="auto" w:fill="FFE2D5"/>
                <w:lang w:val="de-DE"/>
              </w:rPr>
              <w:t>ge</w:t>
            </w:r>
            <w:r w:rsidR="00E42C43" w:rsidRPr="004941AE">
              <w:rPr>
                <w:rFonts w:ascii="Arial" w:hAnsi="Arial"/>
                <w:shd w:val="clear" w:color="auto" w:fill="FFE2D5"/>
                <w:lang w:val="de-DE"/>
              </w:rPr>
              <w:t>n und die islamische</w:t>
            </w:r>
            <w:r w:rsidR="00E42C43" w:rsidRPr="004941AE">
              <w:rPr>
                <w:rFonts w:ascii="Arial" w:hAnsi="Arial"/>
                <w:spacing w:val="-4"/>
                <w:shd w:val="clear" w:color="auto" w:fill="FFE2D5"/>
                <w:lang w:val="de-DE"/>
              </w:rPr>
              <w:t xml:space="preserve"> </w:t>
            </w:r>
            <w:r w:rsidR="00E42C43" w:rsidRPr="004941AE">
              <w:rPr>
                <w:rFonts w:ascii="Arial" w:hAnsi="Arial"/>
                <w:shd w:val="clear" w:color="auto" w:fill="FFE2D5"/>
                <w:lang w:val="de-DE"/>
              </w:rPr>
              <w:t>Vorste</w:t>
            </w:r>
            <w:r w:rsidR="00B40363" w:rsidRPr="004941AE">
              <w:rPr>
                <w:rFonts w:ascii="Arial" w:hAnsi="Arial"/>
                <w:shd w:val="clear" w:color="auto" w:fill="FFE2D5"/>
                <w:lang w:val="de-DE"/>
              </w:rPr>
              <w:t>l</w:t>
            </w:r>
            <w:r w:rsidR="00E42C43" w:rsidRPr="004941AE">
              <w:rPr>
                <w:rFonts w:ascii="Arial" w:hAnsi="Arial"/>
                <w:shd w:val="clear" w:color="auto" w:fill="FFE2D5"/>
                <w:lang w:val="de-DE"/>
              </w:rPr>
              <w:t>lung von Gottes Allmacht,</w:t>
            </w:r>
            <w:r w:rsidR="00E42C43" w:rsidRPr="004941AE">
              <w:rPr>
                <w:rFonts w:ascii="Arial" w:hAnsi="Arial"/>
                <w:spacing w:val="-15"/>
                <w:shd w:val="clear" w:color="auto" w:fill="FFE2D5"/>
                <w:lang w:val="de-DE"/>
              </w:rPr>
              <w:t xml:space="preserve"> </w:t>
            </w:r>
            <w:r w:rsidR="00E42C43" w:rsidRPr="004941AE">
              <w:rPr>
                <w:rFonts w:ascii="Arial" w:hAnsi="Arial"/>
                <w:shd w:val="clear" w:color="auto" w:fill="FFE2D5"/>
                <w:lang w:val="de-DE"/>
              </w:rPr>
              <w:t>Allwissenheit und</w:t>
            </w:r>
            <w:r w:rsidR="00E42C43" w:rsidRPr="000A1B79">
              <w:rPr>
                <w:rFonts w:ascii="Arial" w:hAnsi="Arial"/>
                <w:lang w:val="de-DE"/>
              </w:rPr>
              <w:t xml:space="preserve"> Allgegenwart</w:t>
            </w:r>
            <w:r w:rsidR="00E42C43" w:rsidRPr="000A1B79">
              <w:rPr>
                <w:rFonts w:ascii="Arial" w:hAnsi="Arial"/>
                <w:spacing w:val="-5"/>
                <w:lang w:val="de-DE"/>
              </w:rPr>
              <w:t xml:space="preserve"> </w:t>
            </w:r>
            <w:r w:rsidR="00E42C43" w:rsidRPr="000A1B79">
              <w:rPr>
                <w:rFonts w:ascii="Arial" w:hAnsi="Arial"/>
                <w:lang w:val="de-DE"/>
              </w:rPr>
              <w:t>formu- lieren</w:t>
            </w:r>
          </w:p>
        </w:tc>
        <w:tc>
          <w:tcPr>
            <w:tcW w:w="1133" w:type="pct"/>
            <w:gridSpan w:val="2"/>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104"/>
              <w:rPr>
                <w:rFonts w:ascii="Arial" w:eastAsia="Arial" w:hAnsi="Arial" w:cs="Arial"/>
                <w:lang w:val="de-DE"/>
              </w:rPr>
            </w:pPr>
            <w:r w:rsidRPr="00E42C43">
              <w:rPr>
                <w:rFonts w:ascii="Arial" w:hAnsi="Arial"/>
                <w:lang w:val="de-DE"/>
              </w:rPr>
              <w:t>Persönlicher Bezug zum</w:t>
            </w:r>
            <w:r w:rsidRPr="00E42C43">
              <w:rPr>
                <w:rFonts w:ascii="Arial" w:hAnsi="Arial"/>
                <w:spacing w:val="-1"/>
                <w:lang w:val="de-DE"/>
              </w:rPr>
              <w:t xml:space="preserve"> </w:t>
            </w:r>
            <w:r w:rsidRPr="00E42C43">
              <w:rPr>
                <w:rFonts w:ascii="Arial" w:hAnsi="Arial"/>
                <w:lang w:val="de-DE"/>
              </w:rPr>
              <w:t>Wirken Gottes im Leben der</w:t>
            </w:r>
            <w:r w:rsidRPr="00E42C43">
              <w:rPr>
                <w:rFonts w:ascii="Arial" w:hAnsi="Arial"/>
                <w:spacing w:val="-7"/>
                <w:lang w:val="de-DE"/>
              </w:rPr>
              <w:t xml:space="preserve"> </w:t>
            </w:r>
            <w:r w:rsidRPr="00E42C43">
              <w:rPr>
                <w:rFonts w:ascii="Arial" w:hAnsi="Arial"/>
                <w:lang w:val="de-DE"/>
              </w:rPr>
              <w:t>Schülerinnen und Schüler</w:t>
            </w:r>
            <w:r w:rsidRPr="00E42C43">
              <w:rPr>
                <w:rFonts w:ascii="Arial" w:hAnsi="Arial"/>
                <w:spacing w:val="-7"/>
                <w:lang w:val="de-DE"/>
              </w:rPr>
              <w:t xml:space="preserve"> </w:t>
            </w:r>
            <w:r w:rsidRPr="00E42C43">
              <w:rPr>
                <w:rFonts w:ascii="Arial" w:hAnsi="Arial"/>
                <w:lang w:val="de-DE"/>
              </w:rPr>
              <w:t>thematisieren:</w:t>
            </w:r>
          </w:p>
          <w:p w:rsidR="00E42C43" w:rsidRPr="00E42C43" w:rsidRDefault="00E42C43" w:rsidP="008D763D">
            <w:pPr>
              <w:pStyle w:val="TableParagraph"/>
              <w:numPr>
                <w:ilvl w:val="0"/>
                <w:numId w:val="89"/>
              </w:numPr>
              <w:tabs>
                <w:tab w:val="left" w:pos="466"/>
              </w:tabs>
              <w:ind w:right="308"/>
              <w:rPr>
                <w:rFonts w:ascii="Arial" w:eastAsia="Arial" w:hAnsi="Arial" w:cs="Arial"/>
                <w:lang w:val="de-DE"/>
              </w:rPr>
            </w:pPr>
            <w:r w:rsidRPr="00E42C43">
              <w:rPr>
                <w:rFonts w:ascii="Arial"/>
                <w:lang w:val="de-DE"/>
              </w:rPr>
              <w:t>Wo wirkt Gott in meinem</w:t>
            </w:r>
            <w:r w:rsidRPr="00E42C43">
              <w:rPr>
                <w:rFonts w:ascii="Arial"/>
                <w:spacing w:val="-10"/>
                <w:lang w:val="de-DE"/>
              </w:rPr>
              <w:t xml:space="preserve"> </w:t>
            </w:r>
            <w:r w:rsidRPr="00E42C43">
              <w:rPr>
                <w:rFonts w:ascii="Arial"/>
                <w:lang w:val="de-DE"/>
              </w:rPr>
              <w:t>Le- ben?</w:t>
            </w:r>
          </w:p>
          <w:p w:rsidR="00E42C43" w:rsidRPr="00E42C43" w:rsidRDefault="00E42C43" w:rsidP="008D763D">
            <w:pPr>
              <w:pStyle w:val="TableParagraph"/>
              <w:numPr>
                <w:ilvl w:val="0"/>
                <w:numId w:val="89"/>
              </w:numPr>
              <w:tabs>
                <w:tab w:val="left" w:pos="466"/>
              </w:tabs>
              <w:ind w:right="278"/>
              <w:rPr>
                <w:rFonts w:ascii="Arial" w:eastAsia="Arial" w:hAnsi="Arial" w:cs="Arial"/>
                <w:lang w:val="de-DE"/>
              </w:rPr>
            </w:pPr>
            <w:r w:rsidRPr="00E42C43">
              <w:rPr>
                <w:rFonts w:ascii="Arial" w:hAnsi="Arial"/>
                <w:lang w:val="de-DE"/>
              </w:rPr>
              <w:t>Habe ich einen</w:t>
            </w:r>
            <w:r w:rsidRPr="00E42C43">
              <w:rPr>
                <w:rFonts w:ascii="Arial" w:hAnsi="Arial"/>
                <w:spacing w:val="-4"/>
                <w:lang w:val="de-DE"/>
              </w:rPr>
              <w:t xml:space="preserve"> </w:t>
            </w:r>
            <w:r w:rsidRPr="00E42C43">
              <w:rPr>
                <w:rFonts w:ascii="Arial" w:hAnsi="Arial"/>
                <w:lang w:val="de-DE"/>
              </w:rPr>
              <w:t>persönlichen Bezug zu Gott als</w:t>
            </w:r>
            <w:r w:rsidRPr="00E42C43">
              <w:rPr>
                <w:rFonts w:ascii="Arial" w:hAnsi="Arial"/>
                <w:spacing w:val="-3"/>
                <w:lang w:val="de-DE"/>
              </w:rPr>
              <w:t xml:space="preserve"> </w:t>
            </w:r>
            <w:r w:rsidRPr="00E42C43">
              <w:rPr>
                <w:rFonts w:ascii="Arial" w:hAnsi="Arial"/>
                <w:lang w:val="de-DE"/>
              </w:rPr>
              <w:t>Schöpfer? Worin zeigt dieser sich?</w:t>
            </w:r>
            <w:r w:rsidRPr="00E42C43">
              <w:rPr>
                <w:rFonts w:ascii="Arial" w:hAnsi="Arial"/>
                <w:spacing w:val="-7"/>
                <w:lang w:val="de-DE"/>
              </w:rPr>
              <w:t xml:space="preserve"> </w:t>
            </w:r>
            <w:r w:rsidRPr="00E42C43">
              <w:rPr>
                <w:rFonts w:ascii="Arial" w:hAnsi="Arial"/>
                <w:lang w:val="de-DE"/>
              </w:rPr>
              <w:t>Gibt es eine (stete)</w:t>
            </w:r>
            <w:r w:rsidRPr="00E42C43">
              <w:rPr>
                <w:rFonts w:ascii="Arial" w:hAnsi="Arial"/>
                <w:spacing w:val="-3"/>
                <w:lang w:val="de-DE"/>
              </w:rPr>
              <w:t xml:space="preserve"> </w:t>
            </w:r>
            <w:r w:rsidRPr="00E42C43">
              <w:rPr>
                <w:rFonts w:ascii="Arial" w:hAnsi="Arial"/>
                <w:lang w:val="de-DE"/>
              </w:rPr>
              <w:t>Verbindung zwischen mir und</w:t>
            </w:r>
            <w:r w:rsidRPr="00E42C43">
              <w:rPr>
                <w:rFonts w:ascii="Arial" w:hAnsi="Arial"/>
                <w:spacing w:val="-3"/>
                <w:lang w:val="de-DE"/>
              </w:rPr>
              <w:t xml:space="preserve"> </w:t>
            </w:r>
            <w:r w:rsidRPr="00E42C43">
              <w:rPr>
                <w:rFonts w:ascii="Arial" w:hAnsi="Arial"/>
                <w:lang w:val="de-DE"/>
              </w:rPr>
              <w:t>Gott?</w:t>
            </w:r>
          </w:p>
          <w:p w:rsidR="00E42C43" w:rsidRDefault="00E42C43" w:rsidP="008D763D">
            <w:pPr>
              <w:pStyle w:val="TableParagraph"/>
              <w:numPr>
                <w:ilvl w:val="0"/>
                <w:numId w:val="89"/>
              </w:numPr>
              <w:tabs>
                <w:tab w:val="left" w:pos="466"/>
              </w:tabs>
              <w:ind w:right="172"/>
              <w:rPr>
                <w:rFonts w:ascii="Arial" w:eastAsia="Arial" w:hAnsi="Arial" w:cs="Arial"/>
              </w:rPr>
            </w:pPr>
            <w:r w:rsidRPr="00E42C43">
              <w:rPr>
                <w:rFonts w:ascii="Arial" w:hAnsi="Arial"/>
                <w:lang w:val="de-DE"/>
              </w:rPr>
              <w:t>Wie wirkt Gott? Wirkt Er</w:t>
            </w:r>
            <w:r w:rsidRPr="00E42C43">
              <w:rPr>
                <w:rFonts w:ascii="Arial" w:hAnsi="Arial"/>
                <w:spacing w:val="-11"/>
                <w:lang w:val="de-DE"/>
              </w:rPr>
              <w:t xml:space="preserve"> </w:t>
            </w:r>
            <w:r w:rsidRPr="00E42C43">
              <w:rPr>
                <w:rFonts w:ascii="Arial" w:hAnsi="Arial"/>
                <w:lang w:val="de-DE"/>
              </w:rPr>
              <w:t>über- all? Sieht, hört und weiß</w:t>
            </w:r>
            <w:r w:rsidRPr="00E42C43">
              <w:rPr>
                <w:rFonts w:ascii="Arial" w:hAnsi="Arial"/>
                <w:spacing w:val="-5"/>
                <w:lang w:val="de-DE"/>
              </w:rPr>
              <w:t xml:space="preserve"> </w:t>
            </w:r>
            <w:r w:rsidRPr="00E42C43">
              <w:rPr>
                <w:rFonts w:ascii="Arial" w:hAnsi="Arial"/>
                <w:lang w:val="de-DE"/>
              </w:rPr>
              <w:t xml:space="preserve">Gott alles? </w:t>
            </w:r>
            <w:r>
              <w:rPr>
                <w:rFonts w:ascii="Arial" w:hAnsi="Arial"/>
              </w:rPr>
              <w:t>Was kann</w:t>
            </w:r>
            <w:r>
              <w:rPr>
                <w:rFonts w:ascii="Arial" w:hAnsi="Arial"/>
                <w:spacing w:val="-10"/>
              </w:rPr>
              <w:t xml:space="preserve"> </w:t>
            </w:r>
            <w:r>
              <w:rPr>
                <w:rFonts w:ascii="Arial" w:hAnsi="Arial"/>
              </w:rPr>
              <w:t>Gott?</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ind w:left="105"/>
              <w:rPr>
                <w:rFonts w:ascii="Arial" w:eastAsia="Arial" w:hAnsi="Arial" w:cs="Arial"/>
              </w:rPr>
            </w:pPr>
            <w:r>
              <w:rPr>
                <w:rFonts w:ascii="Arial" w:eastAsia="Arial" w:hAnsi="Arial" w:cs="Arial"/>
              </w:rPr>
              <w:t>Begriff der Seele</w:t>
            </w:r>
            <w:r>
              <w:rPr>
                <w:rFonts w:ascii="Arial" w:eastAsia="Arial" w:hAnsi="Arial" w:cs="Arial"/>
                <w:spacing w:val="-6"/>
              </w:rPr>
              <w:t xml:space="preserve"> </w:t>
            </w:r>
            <w:r>
              <w:rPr>
                <w:rFonts w:ascii="Arial" w:eastAsia="Arial" w:hAnsi="Arial" w:cs="Arial"/>
              </w:rPr>
              <w:t>(</w:t>
            </w:r>
            <w:r>
              <w:rPr>
                <w:rFonts w:ascii="Arial" w:eastAsia="Arial" w:hAnsi="Arial" w:cs="Arial"/>
                <w:i/>
              </w:rPr>
              <w:t>rūḥ</w:t>
            </w:r>
            <w:r>
              <w:rPr>
                <w:rFonts w:ascii="Arial" w:eastAsia="Arial" w:hAnsi="Arial" w:cs="Arial"/>
              </w:rPr>
              <w:t>)</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
              <w:rPr>
                <w:rFonts w:ascii="Times New Roman" w:eastAsia="Times New Roman" w:hAnsi="Times New Roman" w:cs="Times New Roman"/>
              </w:rPr>
            </w:pPr>
          </w:p>
          <w:p w:rsidR="00E42C43" w:rsidRPr="00E42C43" w:rsidRDefault="00E42C43" w:rsidP="008D763D">
            <w:pPr>
              <w:pStyle w:val="TableParagraph"/>
              <w:ind w:left="105" w:right="495"/>
              <w:rPr>
                <w:rFonts w:ascii="Arial" w:eastAsia="Arial" w:hAnsi="Arial" w:cs="Arial"/>
                <w:lang w:val="de-DE"/>
              </w:rPr>
            </w:pPr>
            <w:r w:rsidRPr="00E42C43">
              <w:rPr>
                <w:rFonts w:ascii="Arial" w:hAnsi="Arial"/>
                <w:lang w:val="de-DE"/>
              </w:rPr>
              <w:t xml:space="preserve">Mensch als </w:t>
            </w:r>
            <w:r w:rsidRPr="00E42C43">
              <w:rPr>
                <w:rFonts w:ascii="Arial" w:hAnsi="Arial"/>
                <w:i/>
                <w:lang w:val="de-DE"/>
              </w:rPr>
              <w:t xml:space="preserve">khalīfa </w:t>
            </w:r>
            <w:r w:rsidRPr="00E42C43">
              <w:rPr>
                <w:rFonts w:ascii="Arial" w:hAnsi="Arial"/>
                <w:lang w:val="de-DE"/>
              </w:rPr>
              <w:t>und</w:t>
            </w:r>
            <w:r w:rsidRPr="00E42C43">
              <w:rPr>
                <w:rFonts w:ascii="Arial" w:hAnsi="Arial"/>
                <w:spacing w:val="-7"/>
                <w:lang w:val="de-DE"/>
              </w:rPr>
              <w:t xml:space="preserve"> </w:t>
            </w:r>
            <w:r w:rsidRPr="00E42C43">
              <w:rPr>
                <w:rFonts w:ascii="Arial" w:hAnsi="Arial"/>
                <w:lang w:val="de-DE"/>
              </w:rPr>
              <w:t>Diener (ʿ</w:t>
            </w:r>
            <w:r w:rsidRPr="00E42C43">
              <w:rPr>
                <w:rFonts w:ascii="Arial" w:hAnsi="Arial"/>
                <w:i/>
                <w:lang w:val="de-DE"/>
              </w:rPr>
              <w:t>abd)</w:t>
            </w:r>
            <w:r w:rsidRPr="00E42C43">
              <w:rPr>
                <w:rFonts w:ascii="Arial" w:hAnsi="Arial"/>
                <w:i/>
                <w:spacing w:val="-3"/>
                <w:lang w:val="de-DE"/>
              </w:rPr>
              <w:t xml:space="preserve"> </w:t>
            </w:r>
            <w:r w:rsidRPr="00E42C43">
              <w:rPr>
                <w:rFonts w:ascii="Arial" w:hAnsi="Arial"/>
                <w:lang w:val="de-DE"/>
              </w:rPr>
              <w:t>Gottes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497"/>
              <w:rPr>
                <w:rFonts w:ascii="Arial" w:eastAsia="Arial" w:hAnsi="Arial" w:cs="Arial"/>
                <w:lang w:val="de-DE"/>
              </w:rPr>
            </w:pPr>
            <w:r w:rsidRPr="00E42C43">
              <w:rPr>
                <w:rFonts w:ascii="Arial"/>
                <w:lang w:val="de-DE"/>
              </w:rPr>
              <w:t>Gottes Allmacht,</w:t>
            </w:r>
            <w:r w:rsidRPr="00E42C43">
              <w:rPr>
                <w:rFonts w:ascii="Arial"/>
                <w:spacing w:val="-12"/>
                <w:lang w:val="de-DE"/>
              </w:rPr>
              <w:t xml:space="preserve"> </w:t>
            </w:r>
            <w:r w:rsidRPr="00E42C43">
              <w:rPr>
                <w:rFonts w:ascii="Arial"/>
                <w:lang w:val="de-DE"/>
              </w:rPr>
              <w:t>Allwissenheit und</w:t>
            </w:r>
            <w:r w:rsidRPr="00E42C43">
              <w:rPr>
                <w:rFonts w:ascii="Arial"/>
                <w:spacing w:val="-4"/>
                <w:lang w:val="de-DE"/>
              </w:rPr>
              <w:t xml:space="preserve"> </w:t>
            </w:r>
            <w:r w:rsidRPr="00E42C43">
              <w:rPr>
                <w:rFonts w:ascii="Arial"/>
                <w:lang w:val="de-DE"/>
              </w:rPr>
              <w:t>Allgegenwart:</w:t>
            </w:r>
          </w:p>
        </w:tc>
        <w:tc>
          <w:tcPr>
            <w:tcW w:w="1561" w:type="pct"/>
            <w:gridSpan w:val="3"/>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468"/>
              <w:rPr>
                <w:rFonts w:ascii="Arial" w:eastAsia="Arial" w:hAnsi="Arial" w:cs="Arial"/>
                <w:lang w:val="de-DE"/>
              </w:rPr>
            </w:pPr>
            <w:r w:rsidRPr="00E42C43">
              <w:rPr>
                <w:rFonts w:ascii="Arial"/>
                <w:lang w:val="de-DE"/>
              </w:rPr>
              <w:t>Erfahrungsaustausch Partnerarbeit,</w:t>
            </w:r>
            <w:r w:rsidRPr="00E42C43">
              <w:rPr>
                <w:rFonts w:ascii="Arial"/>
                <w:spacing w:val="-8"/>
                <w:lang w:val="de-DE"/>
              </w:rPr>
              <w:t xml:space="preserve"> </w:t>
            </w:r>
            <w:r w:rsidRPr="00E42C43">
              <w:rPr>
                <w:rFonts w:ascii="Arial"/>
                <w:lang w:val="de-DE"/>
              </w:rPr>
              <w:t>Clustering</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2"/>
              <w:rPr>
                <w:rFonts w:ascii="Times New Roman" w:eastAsia="Times New Roman" w:hAnsi="Times New Roman" w:cs="Times New Roman"/>
                <w:lang w:val="de-DE"/>
              </w:rPr>
            </w:pPr>
          </w:p>
          <w:p w:rsidR="00E42C43" w:rsidRPr="00E42C43" w:rsidRDefault="00E42C43" w:rsidP="008D763D">
            <w:pPr>
              <w:pStyle w:val="TableParagraph"/>
              <w:ind w:left="105" w:right="468"/>
              <w:rPr>
                <w:rFonts w:ascii="Arial" w:eastAsia="Arial" w:hAnsi="Arial" w:cs="Arial"/>
                <w:lang w:val="de-DE"/>
              </w:rPr>
            </w:pPr>
            <w:r w:rsidRPr="00E42C43">
              <w:rPr>
                <w:rFonts w:ascii="Arial" w:hAnsi="Arial"/>
                <w:lang w:val="de-DE"/>
              </w:rPr>
              <w:t>Zentrale</w:t>
            </w:r>
            <w:r w:rsidRPr="00E42C43">
              <w:rPr>
                <w:rFonts w:ascii="Arial" w:hAnsi="Arial"/>
                <w:spacing w:val="-6"/>
                <w:lang w:val="de-DE"/>
              </w:rPr>
              <w:t xml:space="preserve"> </w:t>
            </w:r>
            <w:r w:rsidRPr="00E42C43">
              <w:rPr>
                <w:rFonts w:ascii="Arial" w:hAnsi="Arial"/>
                <w:lang w:val="de-DE"/>
              </w:rPr>
              <w:t>Schöpfungselemente: Körper,</w:t>
            </w:r>
            <w:r w:rsidRPr="00E42C43">
              <w:rPr>
                <w:rFonts w:ascii="Arial" w:hAnsi="Arial"/>
                <w:spacing w:val="-2"/>
                <w:lang w:val="de-DE"/>
              </w:rPr>
              <w:t xml:space="preserve"> </w:t>
            </w:r>
            <w:r w:rsidRPr="00E42C43">
              <w:rPr>
                <w:rFonts w:ascii="Arial" w:hAnsi="Arial"/>
                <w:lang w:val="de-DE"/>
              </w:rPr>
              <w:t>Geist/Seele</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15:29, 32:9; 38:72,</w:t>
            </w:r>
            <w:r w:rsidRPr="00E42C43">
              <w:rPr>
                <w:rFonts w:ascii="Arial"/>
                <w:spacing w:val="-7"/>
                <w:lang w:val="de-DE"/>
              </w:rPr>
              <w:t xml:space="preserve"> </w:t>
            </w:r>
            <w:r w:rsidRPr="00E42C43">
              <w:rPr>
                <w:rFonts w:ascii="Arial"/>
                <w:lang w:val="de-DE"/>
              </w:rPr>
              <w:t>50:16</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416"/>
              <w:rPr>
                <w:rFonts w:ascii="Arial" w:eastAsia="Arial" w:hAnsi="Arial" w:cs="Arial"/>
                <w:lang w:val="de-DE"/>
              </w:rPr>
            </w:pPr>
            <w:r w:rsidRPr="00E42C43">
              <w:rPr>
                <w:rFonts w:ascii="Arial" w:eastAsia="Arial" w:hAnsi="Arial" w:cs="Arial"/>
                <w:lang w:val="de-DE"/>
              </w:rPr>
              <w:t>Mensch als edelstes aller</w:t>
            </w:r>
            <w:r w:rsidRPr="00E42C43">
              <w:rPr>
                <w:rFonts w:ascii="Arial" w:eastAsia="Arial" w:hAnsi="Arial" w:cs="Arial"/>
                <w:spacing w:val="-2"/>
                <w:lang w:val="de-DE"/>
              </w:rPr>
              <w:t xml:space="preserve"> </w:t>
            </w:r>
            <w:r w:rsidRPr="00E42C43">
              <w:rPr>
                <w:rFonts w:ascii="Arial" w:eastAsia="Arial" w:hAnsi="Arial" w:cs="Arial"/>
                <w:lang w:val="de-DE"/>
              </w:rPr>
              <w:t>Ge</w:t>
            </w:r>
            <w:r w:rsidR="00C819AF">
              <w:rPr>
                <w:rFonts w:ascii="Arial" w:eastAsia="Arial" w:hAnsi="Arial" w:cs="Arial"/>
                <w:lang w:val="de-DE"/>
              </w:rPr>
              <w:t>s</w:t>
            </w:r>
            <w:r w:rsidRPr="00E42C43">
              <w:rPr>
                <w:rFonts w:ascii="Arial" w:eastAsia="Arial" w:hAnsi="Arial" w:cs="Arial"/>
                <w:lang w:val="de-DE"/>
              </w:rPr>
              <w:t>chöpfe („</w:t>
            </w:r>
            <w:r w:rsidRPr="00E42C43">
              <w:rPr>
                <w:rFonts w:ascii="Arial" w:eastAsia="Arial" w:hAnsi="Arial" w:cs="Arial"/>
                <w:i/>
                <w:lang w:val="de-DE"/>
              </w:rPr>
              <w:t>ashraf</w:t>
            </w:r>
            <w:r w:rsidRPr="00E42C43">
              <w:rPr>
                <w:rFonts w:ascii="Arial" w:eastAsia="Arial" w:hAnsi="Arial" w:cs="Arial"/>
                <w:i/>
                <w:spacing w:val="-5"/>
                <w:lang w:val="de-DE"/>
              </w:rPr>
              <w:t xml:space="preserve"> </w:t>
            </w:r>
            <w:r w:rsidRPr="00E42C43">
              <w:rPr>
                <w:rFonts w:ascii="Arial" w:eastAsia="Arial" w:hAnsi="Arial" w:cs="Arial"/>
                <w:i/>
                <w:lang w:val="de-DE"/>
              </w:rPr>
              <w:t>al-makhlūqāt</w:t>
            </w:r>
            <w:r w:rsidRPr="00E42C43">
              <w:rPr>
                <w:rFonts w:ascii="Arial" w:eastAsia="Arial" w:hAnsi="Arial" w:cs="Arial"/>
                <w:lang w:val="de-DE"/>
              </w:rPr>
              <w:t>“, 95:4).</w:t>
            </w:r>
          </w:p>
          <w:p w:rsidR="00E42C43" w:rsidRPr="00E42C43" w:rsidRDefault="00E42C43" w:rsidP="005713D3">
            <w:pPr>
              <w:pStyle w:val="TableParagraph"/>
              <w:ind w:left="105" w:right="160"/>
              <w:rPr>
                <w:rFonts w:ascii="Arial" w:eastAsia="Arial" w:hAnsi="Arial" w:cs="Arial"/>
                <w:lang w:val="de-DE"/>
              </w:rPr>
            </w:pPr>
            <w:r w:rsidRPr="00E42C43">
              <w:rPr>
                <w:rFonts w:ascii="Arial"/>
                <w:lang w:val="de-DE"/>
              </w:rPr>
              <w:t>Mensch als</w:t>
            </w:r>
            <w:r w:rsidRPr="00E42C43">
              <w:rPr>
                <w:rFonts w:ascii="Arial"/>
                <w:spacing w:val="-5"/>
                <w:lang w:val="de-DE"/>
              </w:rPr>
              <w:t xml:space="preserve"> </w:t>
            </w:r>
            <w:r w:rsidRPr="00E42C43">
              <w:rPr>
                <w:rFonts w:ascii="Arial"/>
                <w:lang w:val="de-DE"/>
              </w:rPr>
              <w:t>Statthalter/Stellvertreter Gottes auf der Erde,</w:t>
            </w:r>
            <w:r w:rsidRPr="00E42C43">
              <w:rPr>
                <w:rFonts w:ascii="Arial"/>
                <w:spacing w:val="53"/>
                <w:lang w:val="de-DE"/>
              </w:rPr>
              <w:t xml:space="preserve"> </w:t>
            </w:r>
            <w:r w:rsidRPr="00E42C43">
              <w:rPr>
                <w:rFonts w:ascii="Arial"/>
                <w:lang w:val="de-DE"/>
              </w:rPr>
              <w:t>2:30-34, 2:186, 17:70,</w:t>
            </w:r>
            <w:r w:rsidRPr="00E42C43">
              <w:rPr>
                <w:rFonts w:ascii="Arial"/>
                <w:spacing w:val="-2"/>
                <w:lang w:val="de-DE"/>
              </w:rPr>
              <w:t xml:space="preserve"> </w:t>
            </w:r>
            <w:r w:rsidRPr="00E42C43">
              <w:rPr>
                <w:rFonts w:ascii="Arial"/>
                <w:lang w:val="de-DE"/>
              </w:rPr>
              <w:t>38:26</w:t>
            </w:r>
          </w:p>
        </w:tc>
      </w:tr>
      <w:tr w:rsidR="00E42C43" w:rsidRPr="00567D5F" w:rsidTr="002B7AA0">
        <w:trPr>
          <w:trHeight w:hRule="exact" w:val="3301"/>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1057" w:type="pct"/>
            <w:tcBorders>
              <w:top w:val="single" w:sz="4" w:space="0" w:color="000000"/>
              <w:left w:val="single" w:sz="4" w:space="0" w:color="000000"/>
              <w:bottom w:val="single" w:sz="4" w:space="0" w:color="000000"/>
              <w:right w:val="single" w:sz="4" w:space="0" w:color="000000"/>
            </w:tcBorders>
            <w:shd w:val="clear" w:color="auto" w:fill="FFCEB9"/>
          </w:tcPr>
          <w:p w:rsidR="005713D3" w:rsidRDefault="00FF5564" w:rsidP="00B40363">
            <w:pPr>
              <w:pStyle w:val="TableParagraph"/>
              <w:ind w:left="103" w:right="128"/>
              <w:rPr>
                <w:rFonts w:ascii="Arial" w:hAnsi="Arial"/>
                <w:lang w:val="de-DE"/>
              </w:rPr>
            </w:pPr>
            <w:r w:rsidRPr="0077238E">
              <w:rPr>
                <w:rStyle w:val="M"/>
                <w:color w:val="auto"/>
                <w:shd w:val="clear" w:color="auto" w:fill="FFCEB9"/>
              </w:rPr>
              <w:t xml:space="preserve">M: </w:t>
            </w:r>
            <w:r w:rsidR="00E42C43" w:rsidRPr="000A1B79">
              <w:rPr>
                <w:rFonts w:ascii="Arial" w:hAnsi="Arial"/>
                <w:lang w:val="de-DE"/>
              </w:rPr>
              <w:t>ausgehend von ihrem</w:t>
            </w:r>
            <w:r w:rsidR="00E42C43" w:rsidRPr="000A1B79">
              <w:rPr>
                <w:rFonts w:ascii="Arial" w:hAnsi="Arial"/>
                <w:spacing w:val="-4"/>
                <w:lang w:val="de-DE"/>
              </w:rPr>
              <w:t xml:space="preserve"> </w:t>
            </w:r>
            <w:r w:rsidR="00E42C43" w:rsidRPr="000A1B79">
              <w:rPr>
                <w:rFonts w:ascii="Arial" w:hAnsi="Arial"/>
                <w:lang w:val="de-DE"/>
              </w:rPr>
              <w:t>Leben das</w:t>
            </w:r>
            <w:r w:rsidR="00E42C43" w:rsidRPr="000A1B79">
              <w:rPr>
                <w:rFonts w:ascii="Arial" w:hAnsi="Arial"/>
                <w:spacing w:val="-4"/>
                <w:lang w:val="de-DE"/>
              </w:rPr>
              <w:t xml:space="preserve"> </w:t>
            </w:r>
            <w:r w:rsidR="00E42C43" w:rsidRPr="000A1B79">
              <w:rPr>
                <w:rFonts w:ascii="Arial" w:hAnsi="Arial"/>
                <w:lang w:val="de-DE"/>
              </w:rPr>
              <w:t>Wirken</w:t>
            </w:r>
            <w:r w:rsidR="00E42C43" w:rsidRPr="000A1B79">
              <w:rPr>
                <w:rFonts w:ascii="Arial" w:hAnsi="Arial"/>
                <w:spacing w:val="-5"/>
                <w:lang w:val="de-DE"/>
              </w:rPr>
              <w:t xml:space="preserve"> </w:t>
            </w:r>
            <w:r w:rsidR="00E42C43" w:rsidRPr="000A1B79">
              <w:rPr>
                <w:rFonts w:ascii="Arial" w:hAnsi="Arial"/>
                <w:lang w:val="de-DE"/>
              </w:rPr>
              <w:t>Gottes</w:t>
            </w:r>
            <w:r w:rsidR="00E42C43" w:rsidRPr="000A1B79">
              <w:rPr>
                <w:rFonts w:ascii="Arial" w:hAnsi="Arial"/>
                <w:spacing w:val="-2"/>
                <w:lang w:val="de-DE"/>
              </w:rPr>
              <w:t xml:space="preserve"> </w:t>
            </w:r>
            <w:r w:rsidR="00E42C43" w:rsidRPr="000A1B79">
              <w:rPr>
                <w:rFonts w:ascii="Arial" w:hAnsi="Arial"/>
                <w:lang w:val="de-DE"/>
              </w:rPr>
              <w:t>in der</w:t>
            </w:r>
            <w:r w:rsidR="00E42C43" w:rsidRPr="000A1B79">
              <w:rPr>
                <w:rFonts w:ascii="Arial" w:hAnsi="Arial"/>
                <w:spacing w:val="-1"/>
                <w:lang w:val="de-DE"/>
              </w:rPr>
              <w:t xml:space="preserve"> </w:t>
            </w:r>
            <w:r w:rsidR="00E42C43" w:rsidRPr="000A1B79">
              <w:rPr>
                <w:rFonts w:ascii="Arial" w:hAnsi="Arial"/>
                <w:lang w:val="de-DE"/>
              </w:rPr>
              <w:t>Natur</w:t>
            </w:r>
            <w:r w:rsidR="00E42C43" w:rsidRPr="000A1B79">
              <w:rPr>
                <w:rFonts w:ascii="Arial" w:hAnsi="Arial"/>
                <w:spacing w:val="-59"/>
                <w:lang w:val="de-DE"/>
              </w:rPr>
              <w:t xml:space="preserve"> </w:t>
            </w:r>
            <w:r w:rsidR="00E42C43" w:rsidRPr="000A1B79">
              <w:rPr>
                <w:rFonts w:ascii="Arial" w:hAnsi="Arial"/>
                <w:lang w:val="de-DE"/>
              </w:rPr>
              <w:t>und im Menschen wahrnehmen, die islamische Vorstellung</w:t>
            </w:r>
            <w:r w:rsidR="00E42C43" w:rsidRPr="000A1B79">
              <w:rPr>
                <w:rFonts w:ascii="Arial" w:hAnsi="Arial"/>
                <w:spacing w:val="-2"/>
                <w:lang w:val="de-DE"/>
              </w:rPr>
              <w:t xml:space="preserve"> </w:t>
            </w:r>
            <w:r w:rsidR="00E42C43" w:rsidRPr="000A1B79">
              <w:rPr>
                <w:rFonts w:ascii="Arial" w:hAnsi="Arial"/>
                <w:lang w:val="de-DE"/>
              </w:rPr>
              <w:t>von Seiner Allmacht,</w:t>
            </w:r>
            <w:r w:rsidR="00E42C43" w:rsidRPr="000A1B79">
              <w:rPr>
                <w:rFonts w:ascii="Arial" w:hAnsi="Arial"/>
                <w:spacing w:val="37"/>
                <w:lang w:val="de-DE"/>
              </w:rPr>
              <w:t xml:space="preserve"> </w:t>
            </w:r>
            <w:r w:rsidR="00E42C43" w:rsidRPr="000A1B79">
              <w:rPr>
                <w:rFonts w:ascii="Arial" w:hAnsi="Arial"/>
                <w:lang w:val="de-DE"/>
              </w:rPr>
              <w:t>Allwissenheit und Allgegenwart sowie ihren</w:t>
            </w:r>
            <w:r w:rsidR="00E42C43" w:rsidRPr="000A1B79">
              <w:rPr>
                <w:rFonts w:ascii="Arial" w:hAnsi="Arial"/>
                <w:spacing w:val="-10"/>
                <w:lang w:val="de-DE"/>
              </w:rPr>
              <w:t xml:space="preserve"> </w:t>
            </w:r>
            <w:r w:rsidR="00E42C43" w:rsidRPr="000A1B79">
              <w:rPr>
                <w:rFonts w:ascii="Arial" w:hAnsi="Arial"/>
                <w:lang w:val="de-DE"/>
              </w:rPr>
              <w:t>per- sönlichen Bezug zu Gott</w:t>
            </w:r>
            <w:r w:rsidR="00E42C43" w:rsidRPr="000A1B79">
              <w:rPr>
                <w:rFonts w:ascii="Arial" w:hAnsi="Arial"/>
                <w:spacing w:val="-4"/>
                <w:lang w:val="de-DE"/>
              </w:rPr>
              <w:t xml:space="preserve"> </w:t>
            </w:r>
            <w:r w:rsidR="00E42C43" w:rsidRPr="000A1B79">
              <w:rPr>
                <w:rFonts w:ascii="Arial" w:hAnsi="Arial"/>
                <w:lang w:val="de-DE"/>
              </w:rPr>
              <w:t>als Schöpfer formulieren, die</w:t>
            </w:r>
            <w:r w:rsidR="00E42C43" w:rsidRPr="000A1B79">
              <w:rPr>
                <w:rFonts w:ascii="Arial" w:hAnsi="Arial"/>
                <w:spacing w:val="-4"/>
                <w:lang w:val="de-DE"/>
              </w:rPr>
              <w:t xml:space="preserve"> </w:t>
            </w:r>
            <w:r w:rsidR="00E42C43" w:rsidRPr="000A1B79">
              <w:rPr>
                <w:rFonts w:ascii="Arial" w:hAnsi="Arial"/>
                <w:lang w:val="de-DE"/>
              </w:rPr>
              <w:t>beson- dere Rolle des Menschen in</w:t>
            </w:r>
            <w:r w:rsidR="00E42C43" w:rsidRPr="000A1B79">
              <w:rPr>
                <w:rFonts w:ascii="Arial" w:hAnsi="Arial"/>
                <w:spacing w:val="-2"/>
                <w:lang w:val="de-DE"/>
              </w:rPr>
              <w:t xml:space="preserve"> </w:t>
            </w:r>
            <w:r w:rsidR="00E42C43" w:rsidRPr="000A1B79">
              <w:rPr>
                <w:rFonts w:ascii="Arial" w:hAnsi="Arial"/>
                <w:lang w:val="de-DE"/>
              </w:rPr>
              <w:t>der Schöpfung beschreiben und</w:t>
            </w:r>
            <w:r w:rsidR="00E42C43" w:rsidRPr="000A1B79">
              <w:rPr>
                <w:rFonts w:ascii="Arial" w:hAnsi="Arial"/>
                <w:spacing w:val="-2"/>
                <w:lang w:val="de-DE"/>
              </w:rPr>
              <w:t xml:space="preserve"> </w:t>
            </w:r>
            <w:r w:rsidR="00E42C43" w:rsidRPr="000A1B79">
              <w:rPr>
                <w:rFonts w:ascii="Arial" w:hAnsi="Arial"/>
                <w:lang w:val="de-DE"/>
              </w:rPr>
              <w:t>davon ausgehend ein</w:t>
            </w:r>
            <w:r w:rsidR="00E42C43" w:rsidRPr="000A1B79">
              <w:rPr>
                <w:rFonts w:ascii="Arial" w:hAnsi="Arial"/>
                <w:spacing w:val="-2"/>
                <w:lang w:val="de-DE"/>
              </w:rPr>
              <w:t xml:space="preserve"> </w:t>
            </w:r>
            <w:r w:rsidR="00E42C43" w:rsidRPr="000A1B79">
              <w:rPr>
                <w:rFonts w:ascii="Arial" w:hAnsi="Arial"/>
                <w:lang w:val="de-DE"/>
              </w:rPr>
              <w:t>Bewusstsein für</w:t>
            </w:r>
          </w:p>
          <w:p w:rsidR="005713D3" w:rsidRDefault="00E42C43" w:rsidP="00B40363">
            <w:pPr>
              <w:pStyle w:val="TableParagraph"/>
              <w:ind w:left="103" w:right="128"/>
              <w:rPr>
                <w:rFonts w:ascii="Arial" w:hAnsi="Arial"/>
                <w:lang w:val="de-DE"/>
              </w:rPr>
            </w:pPr>
            <w:r w:rsidRPr="000A1B79">
              <w:rPr>
                <w:rFonts w:ascii="Arial" w:hAnsi="Arial"/>
                <w:lang w:val="de-DE"/>
              </w:rPr>
              <w:t xml:space="preserve"> </w:t>
            </w:r>
          </w:p>
          <w:p w:rsidR="00E42C43" w:rsidRPr="000A1B79" w:rsidRDefault="00E42C43" w:rsidP="00B40363">
            <w:pPr>
              <w:pStyle w:val="TableParagraph"/>
              <w:ind w:left="103" w:right="128"/>
              <w:rPr>
                <w:rFonts w:ascii="Arial" w:eastAsia="Arial" w:hAnsi="Arial" w:cs="Arial"/>
                <w:lang w:val="de-DE"/>
              </w:rPr>
            </w:pPr>
            <w:r w:rsidRPr="000A1B79">
              <w:rPr>
                <w:rFonts w:ascii="Arial" w:hAnsi="Arial"/>
                <w:lang w:val="de-DE"/>
              </w:rPr>
              <w:t>die Verantwortung für</w:t>
            </w:r>
            <w:r w:rsidRPr="000A1B79">
              <w:rPr>
                <w:rFonts w:ascii="Arial" w:hAnsi="Arial"/>
                <w:spacing w:val="-4"/>
                <w:lang w:val="de-DE"/>
              </w:rPr>
              <w:t xml:space="preserve"> </w:t>
            </w:r>
            <w:r w:rsidRPr="000A1B79">
              <w:rPr>
                <w:rFonts w:ascii="Arial" w:hAnsi="Arial"/>
                <w:lang w:val="de-DE"/>
              </w:rPr>
              <w:t>sich selbst</w:t>
            </w:r>
            <w:r w:rsidRPr="000A1B79">
              <w:rPr>
                <w:rFonts w:ascii="Arial" w:hAnsi="Arial"/>
                <w:spacing w:val="-6"/>
                <w:lang w:val="de-DE"/>
              </w:rPr>
              <w:t xml:space="preserve"> </w:t>
            </w:r>
            <w:r w:rsidRPr="000A1B79">
              <w:rPr>
                <w:rFonts w:ascii="Arial" w:hAnsi="Arial"/>
                <w:lang w:val="de-DE"/>
              </w:rPr>
              <w:t>entwickeln</w:t>
            </w:r>
          </w:p>
        </w:tc>
        <w:tc>
          <w:tcPr>
            <w:tcW w:w="1133" w:type="pct"/>
            <w:gridSpan w:val="2"/>
            <w:vMerge/>
            <w:tcBorders>
              <w:left w:val="single" w:sz="4" w:space="0" w:color="000000"/>
              <w:right w:val="single" w:sz="4" w:space="0" w:color="000000"/>
            </w:tcBorders>
          </w:tcPr>
          <w:p w:rsidR="00E42C43" w:rsidRPr="00E42C43" w:rsidRDefault="00E42C43" w:rsidP="008D763D">
            <w:pPr>
              <w:rPr>
                <w:lang w:val="de-DE"/>
              </w:rPr>
            </w:pPr>
          </w:p>
        </w:tc>
        <w:tc>
          <w:tcPr>
            <w:tcW w:w="1561" w:type="pct"/>
            <w:gridSpan w:val="3"/>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1298"/>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057"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3" w:right="153"/>
              <w:rPr>
                <w:rFonts w:ascii="Arial" w:eastAsia="Arial" w:hAnsi="Arial" w:cs="Arial"/>
                <w:lang w:val="de-DE"/>
              </w:rPr>
            </w:pPr>
            <w:r w:rsidRPr="000A1B79">
              <w:rPr>
                <w:rStyle w:val="E"/>
                <w:color w:val="auto"/>
              </w:rPr>
              <w:t xml:space="preserve">E: </w:t>
            </w:r>
            <w:r w:rsidR="00E42C43" w:rsidRPr="000A1B79">
              <w:rPr>
                <w:rFonts w:ascii="Arial"/>
                <w:lang w:val="de-DE"/>
              </w:rPr>
              <w:t>das Wirken Gottes in der</w:t>
            </w:r>
            <w:r w:rsidR="00E42C43" w:rsidRPr="000A1B79">
              <w:rPr>
                <w:rFonts w:ascii="Arial"/>
                <w:spacing w:val="-10"/>
                <w:lang w:val="de-DE"/>
              </w:rPr>
              <w:t xml:space="preserve"> </w:t>
            </w:r>
            <w:r w:rsidR="00E42C43" w:rsidRPr="000A1B79">
              <w:rPr>
                <w:rFonts w:ascii="Arial"/>
                <w:lang w:val="de-DE"/>
              </w:rPr>
              <w:t>Natur und im Menschen wahrnehmen, die islamische Vorstellung</w:t>
            </w:r>
            <w:r w:rsidR="00E42C43" w:rsidRPr="000A1B79">
              <w:rPr>
                <w:rFonts w:ascii="Arial"/>
                <w:spacing w:val="-2"/>
                <w:lang w:val="de-DE"/>
              </w:rPr>
              <w:t xml:space="preserve"> </w:t>
            </w:r>
            <w:r w:rsidR="00E42C43" w:rsidRPr="000A1B79">
              <w:rPr>
                <w:rFonts w:ascii="Arial"/>
                <w:lang w:val="de-DE"/>
              </w:rPr>
              <w:t>von Seiner Allmacht,</w:t>
            </w:r>
            <w:r w:rsidR="00E42C43" w:rsidRPr="000A1B79">
              <w:rPr>
                <w:rFonts w:ascii="Arial"/>
                <w:spacing w:val="-12"/>
                <w:lang w:val="de-DE"/>
              </w:rPr>
              <w:t xml:space="preserve"> </w:t>
            </w:r>
            <w:r w:rsidR="00E42C43" w:rsidRPr="000A1B79">
              <w:rPr>
                <w:rFonts w:ascii="Arial"/>
                <w:lang w:val="de-DE"/>
              </w:rPr>
              <w:t>Allwissenheit</w:t>
            </w:r>
          </w:p>
        </w:tc>
        <w:tc>
          <w:tcPr>
            <w:tcW w:w="1133" w:type="pct"/>
            <w:gridSpan w:val="2"/>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561" w:type="pct"/>
            <w:gridSpan w:val="3"/>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7600"/>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057"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E42C43" w:rsidP="008D763D">
            <w:pPr>
              <w:pStyle w:val="TableParagraph"/>
              <w:ind w:left="103" w:right="126"/>
              <w:rPr>
                <w:rFonts w:ascii="Arial" w:eastAsia="Arial" w:hAnsi="Arial" w:cs="Arial"/>
                <w:lang w:val="de-DE"/>
              </w:rPr>
            </w:pPr>
            <w:r w:rsidRPr="000A1B79">
              <w:rPr>
                <w:rFonts w:ascii="Arial" w:hAnsi="Arial"/>
                <w:lang w:val="de-DE"/>
              </w:rPr>
              <w:t>und Allgegenwart sowie ihren</w:t>
            </w:r>
            <w:r w:rsidRPr="000A1B79">
              <w:rPr>
                <w:rFonts w:ascii="Arial" w:hAnsi="Arial"/>
                <w:spacing w:val="-7"/>
                <w:lang w:val="de-DE"/>
              </w:rPr>
              <w:t xml:space="preserve"> </w:t>
            </w:r>
            <w:r w:rsidRPr="000A1B79">
              <w:rPr>
                <w:rFonts w:ascii="Arial" w:hAnsi="Arial"/>
                <w:lang w:val="de-DE"/>
              </w:rPr>
              <w:t>per- sönlichen Bezug zu Gott</w:t>
            </w:r>
            <w:r w:rsidRPr="000A1B79">
              <w:rPr>
                <w:rFonts w:ascii="Arial" w:hAnsi="Arial"/>
                <w:spacing w:val="-4"/>
                <w:lang w:val="de-DE"/>
              </w:rPr>
              <w:t xml:space="preserve"> </w:t>
            </w:r>
            <w:r w:rsidRPr="000A1B79">
              <w:rPr>
                <w:rFonts w:ascii="Arial" w:hAnsi="Arial"/>
                <w:lang w:val="de-DE"/>
              </w:rPr>
              <w:t>als Schöpfer formulieren,</w:t>
            </w:r>
            <w:r w:rsidRPr="000A1B79">
              <w:rPr>
                <w:rFonts w:ascii="Arial" w:hAnsi="Arial"/>
                <w:spacing w:val="-4"/>
                <w:lang w:val="de-DE"/>
              </w:rPr>
              <w:t xml:space="preserve"> </w:t>
            </w:r>
            <w:r w:rsidRPr="000A1B79">
              <w:rPr>
                <w:rFonts w:ascii="Arial" w:hAnsi="Arial"/>
                <w:lang w:val="de-DE"/>
              </w:rPr>
              <w:t>Bewusst- sein für die Verantwortung für</w:t>
            </w:r>
            <w:r w:rsidRPr="000A1B79">
              <w:rPr>
                <w:rFonts w:ascii="Arial" w:hAnsi="Arial"/>
                <w:spacing w:val="-6"/>
                <w:lang w:val="de-DE"/>
              </w:rPr>
              <w:t xml:space="preserve"> </w:t>
            </w:r>
            <w:r w:rsidRPr="000A1B79">
              <w:rPr>
                <w:rFonts w:ascii="Arial" w:hAnsi="Arial"/>
                <w:lang w:val="de-DE"/>
              </w:rPr>
              <w:t>die Schöpfung entwickeln sowie</w:t>
            </w:r>
            <w:r w:rsidRPr="000A1B79">
              <w:rPr>
                <w:rFonts w:ascii="Arial" w:hAnsi="Arial"/>
                <w:spacing w:val="-4"/>
                <w:lang w:val="de-DE"/>
              </w:rPr>
              <w:t xml:space="preserve"> </w:t>
            </w:r>
            <w:r w:rsidRPr="000A1B79">
              <w:rPr>
                <w:rFonts w:ascii="Arial" w:hAnsi="Arial"/>
                <w:lang w:val="de-DE"/>
              </w:rPr>
              <w:t>die besondere Rolle des Menschen</w:t>
            </w:r>
            <w:r w:rsidRPr="000A1B79">
              <w:rPr>
                <w:rFonts w:ascii="Arial" w:hAnsi="Arial"/>
                <w:spacing w:val="-5"/>
                <w:lang w:val="de-DE"/>
              </w:rPr>
              <w:t xml:space="preserve"> </w:t>
            </w:r>
            <w:r w:rsidRPr="000A1B79">
              <w:rPr>
                <w:rFonts w:ascii="Arial" w:hAnsi="Arial"/>
                <w:lang w:val="de-DE"/>
              </w:rPr>
              <w:t>in der Schöpfung</w:t>
            </w:r>
            <w:r w:rsidRPr="000A1B79">
              <w:rPr>
                <w:rFonts w:ascii="Arial" w:hAnsi="Arial"/>
                <w:spacing w:val="-7"/>
                <w:lang w:val="de-DE"/>
              </w:rPr>
              <w:t xml:space="preserve"> </w:t>
            </w:r>
            <w:r w:rsidRPr="000A1B79">
              <w:rPr>
                <w:rFonts w:ascii="Arial" w:hAnsi="Arial"/>
                <w:lang w:val="de-DE"/>
              </w:rPr>
              <w:t>begründen</w:t>
            </w:r>
          </w:p>
        </w:tc>
        <w:tc>
          <w:tcPr>
            <w:tcW w:w="1133"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numPr>
                <w:ilvl w:val="0"/>
                <w:numId w:val="88"/>
              </w:numPr>
              <w:tabs>
                <w:tab w:val="left" w:pos="466"/>
              </w:tabs>
              <w:spacing w:before="15" w:line="254" w:lineRule="exact"/>
              <w:ind w:right="135"/>
              <w:rPr>
                <w:rFonts w:ascii="Arial" w:eastAsia="Arial" w:hAnsi="Arial" w:cs="Arial"/>
                <w:lang w:val="de-DE"/>
              </w:rPr>
            </w:pPr>
            <w:r w:rsidRPr="00E42C43">
              <w:rPr>
                <w:rFonts w:ascii="Arial" w:hAnsi="Arial"/>
                <w:lang w:val="de-DE"/>
              </w:rPr>
              <w:t>Hört, sieht und weiß Gott</w:t>
            </w:r>
            <w:r w:rsidRPr="00E42C43">
              <w:rPr>
                <w:rFonts w:ascii="Arial" w:hAnsi="Arial"/>
                <w:spacing w:val="-9"/>
                <w:lang w:val="de-DE"/>
              </w:rPr>
              <w:t xml:space="preserve"> </w:t>
            </w:r>
            <w:r w:rsidRPr="00E42C43">
              <w:rPr>
                <w:rFonts w:ascii="Arial" w:hAnsi="Arial"/>
                <w:lang w:val="de-DE"/>
              </w:rPr>
              <w:t>alles (über</w:t>
            </w:r>
            <w:r w:rsidRPr="00E42C43">
              <w:rPr>
                <w:rFonts w:ascii="Arial" w:hAnsi="Arial"/>
                <w:spacing w:val="-1"/>
                <w:lang w:val="de-DE"/>
              </w:rPr>
              <w:t xml:space="preserve"> </w:t>
            </w:r>
            <w:r w:rsidRPr="00E42C43">
              <w:rPr>
                <w:rFonts w:ascii="Arial" w:hAnsi="Arial"/>
                <w:lang w:val="de-DE"/>
              </w:rPr>
              <w:t>mich)?</w:t>
            </w:r>
          </w:p>
          <w:p w:rsidR="00E42C43" w:rsidRPr="00E42C43" w:rsidRDefault="00E42C43" w:rsidP="008D763D">
            <w:pPr>
              <w:pStyle w:val="TableParagraph"/>
              <w:numPr>
                <w:ilvl w:val="0"/>
                <w:numId w:val="88"/>
              </w:numPr>
              <w:tabs>
                <w:tab w:val="left" w:pos="466"/>
              </w:tabs>
              <w:ind w:right="316"/>
              <w:rPr>
                <w:rFonts w:ascii="Arial" w:eastAsia="Arial" w:hAnsi="Arial" w:cs="Arial"/>
                <w:lang w:val="de-DE"/>
              </w:rPr>
            </w:pPr>
            <w:r w:rsidRPr="00E42C43">
              <w:rPr>
                <w:rFonts w:ascii="Arial"/>
                <w:lang w:val="de-DE"/>
              </w:rPr>
              <w:t>Kann Gott alles</w:t>
            </w:r>
            <w:r w:rsidRPr="00E42C43">
              <w:rPr>
                <w:rFonts w:ascii="Arial"/>
                <w:spacing w:val="-6"/>
                <w:lang w:val="de-DE"/>
              </w:rPr>
              <w:t xml:space="preserve"> </w:t>
            </w:r>
            <w:r w:rsidRPr="00E42C43">
              <w:rPr>
                <w:rFonts w:ascii="Arial"/>
                <w:lang w:val="de-DE"/>
              </w:rPr>
              <w:t>bestimmen? Wie viel</w:t>
            </w:r>
            <w:r w:rsidRPr="00E42C43">
              <w:rPr>
                <w:rFonts w:ascii="Arial"/>
                <w:spacing w:val="-6"/>
                <w:lang w:val="de-DE"/>
              </w:rPr>
              <w:t xml:space="preserve"> </w:t>
            </w:r>
            <w:r w:rsidRPr="00E42C43">
              <w:rPr>
                <w:rFonts w:ascii="Arial"/>
                <w:lang w:val="de-DE"/>
              </w:rPr>
              <w:t>Selbstbestimmung/ Willensfreiheit hat</w:t>
            </w:r>
            <w:r w:rsidRPr="00E42C43">
              <w:rPr>
                <w:rFonts w:ascii="Arial"/>
                <w:spacing w:val="1"/>
                <w:lang w:val="de-DE"/>
              </w:rPr>
              <w:t xml:space="preserve"> </w:t>
            </w:r>
            <w:r w:rsidRPr="00E42C43">
              <w:rPr>
                <w:rFonts w:ascii="Arial"/>
                <w:lang w:val="de-DE"/>
              </w:rPr>
              <w:t>der Mensch?</w:t>
            </w:r>
          </w:p>
          <w:p w:rsidR="00E42C43" w:rsidRPr="00E42C43" w:rsidRDefault="00E42C43" w:rsidP="008D763D">
            <w:pPr>
              <w:pStyle w:val="TableParagraph"/>
              <w:numPr>
                <w:ilvl w:val="0"/>
                <w:numId w:val="88"/>
              </w:numPr>
              <w:tabs>
                <w:tab w:val="left" w:pos="466"/>
              </w:tabs>
              <w:spacing w:before="1"/>
              <w:ind w:right="186"/>
              <w:rPr>
                <w:rFonts w:ascii="Arial" w:eastAsia="Arial" w:hAnsi="Arial" w:cs="Arial"/>
                <w:lang w:val="de-DE"/>
              </w:rPr>
            </w:pPr>
            <w:r w:rsidRPr="00E42C43">
              <w:rPr>
                <w:rFonts w:ascii="Arial"/>
                <w:lang w:val="de-DE"/>
              </w:rPr>
              <w:t>Was passiert, wenn ich</w:t>
            </w:r>
            <w:r w:rsidRPr="00E42C43">
              <w:rPr>
                <w:rFonts w:ascii="Arial"/>
                <w:spacing w:val="-8"/>
                <w:lang w:val="de-DE"/>
              </w:rPr>
              <w:t xml:space="preserve"> </w:t>
            </w:r>
            <w:r w:rsidRPr="00E42C43">
              <w:rPr>
                <w:rFonts w:ascii="Arial"/>
                <w:lang w:val="de-DE"/>
              </w:rPr>
              <w:t>etwas Schlechtes tue oder</w:t>
            </w:r>
            <w:r w:rsidRPr="00E42C43">
              <w:rPr>
                <w:rFonts w:ascii="Arial"/>
                <w:spacing w:val="-3"/>
                <w:lang w:val="de-DE"/>
              </w:rPr>
              <w:t xml:space="preserve"> </w:t>
            </w:r>
            <w:r w:rsidRPr="00E42C43">
              <w:rPr>
                <w:rFonts w:ascii="Arial"/>
                <w:lang w:val="de-DE"/>
              </w:rPr>
              <w:t>einen Fehler mache?</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443"/>
              <w:rPr>
                <w:rFonts w:ascii="Arial" w:eastAsia="Arial" w:hAnsi="Arial" w:cs="Arial"/>
                <w:lang w:val="de-DE"/>
              </w:rPr>
            </w:pPr>
            <w:r w:rsidRPr="00E42C43">
              <w:rPr>
                <w:rFonts w:ascii="Arial" w:hAnsi="Arial"/>
                <w:lang w:val="de-DE"/>
              </w:rPr>
              <w:t>Verantwortung gegenüber</w:t>
            </w:r>
            <w:r w:rsidRPr="00E42C43">
              <w:rPr>
                <w:rFonts w:ascii="Arial" w:hAnsi="Arial"/>
                <w:spacing w:val="-4"/>
                <w:lang w:val="de-DE"/>
              </w:rPr>
              <w:t xml:space="preserve"> </w:t>
            </w:r>
            <w:r w:rsidRPr="00E42C43">
              <w:rPr>
                <w:rFonts w:ascii="Arial" w:hAnsi="Arial"/>
                <w:lang w:val="de-DE"/>
              </w:rPr>
              <w:t>sich selbst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5" w:right="151"/>
              <w:rPr>
                <w:rFonts w:ascii="Arial" w:eastAsia="Arial" w:hAnsi="Arial" w:cs="Arial"/>
                <w:lang w:val="de-DE"/>
              </w:rPr>
            </w:pPr>
            <w:r w:rsidRPr="00E42C43">
              <w:rPr>
                <w:rFonts w:ascii="Arial" w:hAnsi="Arial"/>
                <w:lang w:val="de-DE"/>
              </w:rPr>
              <w:t>Naturerscheinungen im</w:t>
            </w:r>
            <w:r w:rsidRPr="00E42C43">
              <w:rPr>
                <w:rFonts w:ascii="Arial" w:hAnsi="Arial"/>
                <w:spacing w:val="-5"/>
                <w:lang w:val="de-DE"/>
              </w:rPr>
              <w:t xml:space="preserve"> </w:t>
            </w:r>
            <w:r w:rsidRPr="00E42C43">
              <w:rPr>
                <w:rFonts w:ascii="Arial" w:hAnsi="Arial"/>
                <w:lang w:val="de-DE"/>
              </w:rPr>
              <w:t xml:space="preserve">Koran: Namen der Suren </w:t>
            </w:r>
            <w:r w:rsidRPr="00E42C43">
              <w:rPr>
                <w:rFonts w:ascii="Arial" w:hAnsi="Arial"/>
                <w:spacing w:val="-2"/>
                <w:lang w:val="de-DE"/>
              </w:rPr>
              <w:t xml:space="preserve">wie </w:t>
            </w:r>
            <w:r w:rsidRPr="00E42C43">
              <w:rPr>
                <w:rFonts w:ascii="Arial" w:hAnsi="Arial"/>
                <w:lang w:val="de-DE"/>
              </w:rPr>
              <w:t>z.B.</w:t>
            </w:r>
            <w:r w:rsidRPr="00E42C43">
              <w:rPr>
                <w:rFonts w:ascii="Arial" w:hAnsi="Arial"/>
                <w:spacing w:val="2"/>
                <w:lang w:val="de-DE"/>
              </w:rPr>
              <w:t xml:space="preserve"> </w:t>
            </w:r>
            <w:r w:rsidRPr="00E42C43">
              <w:rPr>
                <w:rFonts w:ascii="Arial" w:hAnsi="Arial"/>
                <w:lang w:val="de-DE"/>
              </w:rPr>
              <w:t>die Kuh, der Donner, die Biene,</w:t>
            </w:r>
            <w:r w:rsidRPr="00E42C43">
              <w:rPr>
                <w:rFonts w:ascii="Arial" w:hAnsi="Arial"/>
                <w:spacing w:val="-2"/>
                <w:lang w:val="de-DE"/>
              </w:rPr>
              <w:t xml:space="preserve"> </w:t>
            </w:r>
            <w:r w:rsidRPr="00E42C43">
              <w:rPr>
                <w:rFonts w:ascii="Arial" w:hAnsi="Arial"/>
                <w:lang w:val="de-DE"/>
              </w:rPr>
              <w:t>die Höhle, das Licht, die Spinne,</w:t>
            </w:r>
            <w:r w:rsidRPr="00E42C43">
              <w:rPr>
                <w:rFonts w:ascii="Arial" w:hAnsi="Arial"/>
                <w:spacing w:val="-5"/>
                <w:lang w:val="de-DE"/>
              </w:rPr>
              <w:t xml:space="preserve"> </w:t>
            </w:r>
            <w:r w:rsidRPr="00E42C43">
              <w:rPr>
                <w:rFonts w:ascii="Arial" w:hAnsi="Arial"/>
                <w:lang w:val="de-DE"/>
              </w:rPr>
              <w:t>der Berg, die Dünen, der</w:t>
            </w:r>
            <w:r w:rsidRPr="00E42C43">
              <w:rPr>
                <w:rFonts w:ascii="Arial" w:hAnsi="Arial"/>
                <w:spacing w:val="-6"/>
                <w:lang w:val="de-DE"/>
              </w:rPr>
              <w:t xml:space="preserve"> </w:t>
            </w:r>
            <w:r w:rsidRPr="00E42C43">
              <w:rPr>
                <w:rFonts w:ascii="Arial" w:hAnsi="Arial"/>
                <w:lang w:val="de-DE"/>
              </w:rPr>
              <w:t>Stern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Default="00E42C43" w:rsidP="008D763D">
            <w:pPr>
              <w:pStyle w:val="TableParagraph"/>
              <w:ind w:left="105"/>
              <w:rPr>
                <w:rFonts w:ascii="Arial" w:eastAsia="Arial" w:hAnsi="Arial" w:cs="Arial"/>
              </w:rPr>
            </w:pPr>
            <w:r>
              <w:rPr>
                <w:rFonts w:ascii="Arial" w:hAnsi="Arial"/>
              </w:rPr>
              <w:t>Verschwendung (</w:t>
            </w:r>
            <w:r>
              <w:rPr>
                <w:rFonts w:ascii="Arial" w:hAnsi="Arial"/>
                <w:i/>
              </w:rPr>
              <w:t>isrāf</w:t>
            </w:r>
            <w:r>
              <w:rPr>
                <w:rFonts w:ascii="Arial" w:hAnsi="Arial"/>
              </w:rPr>
              <w:t>)</w:t>
            </w:r>
            <w:r>
              <w:rPr>
                <w:rFonts w:ascii="Arial" w:hAnsi="Arial"/>
                <w:spacing w:val="-5"/>
              </w:rPr>
              <w:t xml:space="preserve"> </w:t>
            </w:r>
            <w:r>
              <w:rPr>
                <w:rFonts w:ascii="Arial" w:hAnsi="Arial"/>
              </w:rPr>
              <w:t>vermeiden</w:t>
            </w:r>
          </w:p>
        </w:tc>
        <w:tc>
          <w:tcPr>
            <w:tcW w:w="1561" w:type="pct"/>
            <w:gridSpan w:val="3"/>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ight="235"/>
              <w:rPr>
                <w:rFonts w:ascii="Arial" w:eastAsia="Arial" w:hAnsi="Arial" w:cs="Arial"/>
                <w:lang w:val="de-DE"/>
              </w:rPr>
            </w:pPr>
            <w:r w:rsidRPr="008F64F3">
              <w:rPr>
                <w:rFonts w:ascii="Arial" w:eastAsia="Arial" w:hAnsi="Arial" w:cs="Arial"/>
                <w:lang w:val="de-DE"/>
              </w:rPr>
              <w:t>Zur Reflexion</w:t>
            </w:r>
            <w:r w:rsidRPr="00E42C43">
              <w:rPr>
                <w:rFonts w:ascii="Arial" w:eastAsia="Arial" w:hAnsi="Arial" w:cs="Arial"/>
                <w:i/>
                <w:lang w:val="de-DE"/>
              </w:rPr>
              <w:t xml:space="preserve">: </w:t>
            </w:r>
            <w:r w:rsidRPr="00E42C43">
              <w:rPr>
                <w:rFonts w:ascii="Arial" w:eastAsia="Arial" w:hAnsi="Arial" w:cs="Arial"/>
                <w:lang w:val="de-DE"/>
              </w:rPr>
              <w:t>Willensfreiheit</w:t>
            </w:r>
            <w:r w:rsidRPr="00E42C43">
              <w:rPr>
                <w:rFonts w:ascii="Arial" w:eastAsia="Arial" w:hAnsi="Arial" w:cs="Arial"/>
                <w:spacing w:val="-6"/>
                <w:lang w:val="de-DE"/>
              </w:rPr>
              <w:t xml:space="preserve"> </w:t>
            </w:r>
            <w:r w:rsidRPr="00E42C43">
              <w:rPr>
                <w:rFonts w:ascii="Arial" w:eastAsia="Arial" w:hAnsi="Arial" w:cs="Arial"/>
                <w:lang w:val="de-DE"/>
              </w:rPr>
              <w:t>des Menschen 18:29, Bedeutung</w:t>
            </w:r>
            <w:r w:rsidRPr="00E42C43">
              <w:rPr>
                <w:rFonts w:ascii="Arial" w:eastAsia="Arial" w:hAnsi="Arial" w:cs="Arial"/>
                <w:spacing w:val="-5"/>
                <w:lang w:val="de-DE"/>
              </w:rPr>
              <w:t xml:space="preserve"> </w:t>
            </w:r>
            <w:r w:rsidRPr="00E42C43">
              <w:rPr>
                <w:rFonts w:ascii="Arial" w:eastAsia="Arial" w:hAnsi="Arial" w:cs="Arial"/>
                <w:lang w:val="de-DE"/>
              </w:rPr>
              <w:t xml:space="preserve">von </w:t>
            </w:r>
            <w:r w:rsidRPr="00E42C43">
              <w:rPr>
                <w:rFonts w:ascii="Arial" w:eastAsia="Arial" w:hAnsi="Arial" w:cs="Arial"/>
                <w:i/>
                <w:lang w:val="de-DE"/>
              </w:rPr>
              <w:t xml:space="preserve">iḥsān </w:t>
            </w:r>
            <w:r w:rsidRPr="00E42C43">
              <w:rPr>
                <w:rFonts w:ascii="Arial" w:eastAsia="Arial" w:hAnsi="Arial" w:cs="Arial"/>
                <w:lang w:val="de-DE"/>
              </w:rPr>
              <w:t>(vergleiche dazu</w:t>
            </w:r>
            <w:r w:rsidRPr="00E42C43">
              <w:rPr>
                <w:rFonts w:ascii="Arial" w:eastAsia="Arial" w:hAnsi="Arial" w:cs="Arial"/>
                <w:spacing w:val="-1"/>
                <w:lang w:val="de-DE"/>
              </w:rPr>
              <w:t xml:space="preserve"> </w:t>
            </w:r>
            <w:r w:rsidRPr="00E42C43">
              <w:rPr>
                <w:rFonts w:ascii="Arial" w:eastAsia="Arial" w:hAnsi="Arial" w:cs="Arial"/>
                <w:i/>
                <w:lang w:val="de-DE"/>
              </w:rPr>
              <w:t>ḥadīth Djibrīl</w:t>
            </w:r>
            <w:r w:rsidRPr="00E42C43">
              <w:rPr>
                <w:rFonts w:ascii="Arial" w:eastAsia="Arial" w:hAnsi="Arial" w:cs="Arial"/>
                <w:lang w:val="de-DE"/>
              </w:rPr>
              <w: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542"/>
              <w:rPr>
                <w:rFonts w:ascii="Arial" w:eastAsia="Arial" w:hAnsi="Arial" w:cs="Arial"/>
                <w:lang w:val="de-DE"/>
              </w:rPr>
            </w:pPr>
            <w:r w:rsidRPr="00E42C43">
              <w:rPr>
                <w:rFonts w:ascii="Arial" w:hAnsi="Arial"/>
                <w:lang w:val="de-DE"/>
              </w:rPr>
              <w:t>Bewährung des Einzelnen</w:t>
            </w:r>
            <w:r w:rsidRPr="00E42C43">
              <w:rPr>
                <w:rFonts w:ascii="Arial" w:hAnsi="Arial"/>
                <w:spacing w:val="-6"/>
                <w:lang w:val="de-DE"/>
              </w:rPr>
              <w:t xml:space="preserve"> </w:t>
            </w:r>
            <w:r w:rsidRPr="00E42C43">
              <w:rPr>
                <w:rFonts w:ascii="Arial" w:hAnsi="Arial"/>
                <w:lang w:val="de-DE"/>
              </w:rPr>
              <w:t>vor Gott,</w:t>
            </w:r>
            <w:r w:rsidRPr="00E42C43">
              <w:rPr>
                <w:rFonts w:ascii="Arial" w:hAnsi="Arial"/>
                <w:spacing w:val="-2"/>
                <w:lang w:val="de-DE"/>
              </w:rPr>
              <w:t xml:space="preserve"> </w:t>
            </w:r>
            <w:r w:rsidRPr="00E42C43">
              <w:rPr>
                <w:rFonts w:ascii="Arial" w:hAnsi="Arial"/>
                <w:lang w:val="de-DE"/>
              </w:rPr>
              <w:t>99:7-8</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395"/>
              <w:rPr>
                <w:rFonts w:ascii="Arial" w:eastAsia="Arial" w:hAnsi="Arial" w:cs="Arial"/>
                <w:lang w:val="de-DE"/>
              </w:rPr>
            </w:pPr>
            <w:r w:rsidRPr="00E42C43">
              <w:rPr>
                <w:rFonts w:ascii="Arial"/>
                <w:lang w:val="de-DE"/>
              </w:rPr>
              <w:t>Warnung vor der</w:t>
            </w:r>
            <w:r w:rsidRPr="00E42C43">
              <w:rPr>
                <w:rFonts w:ascii="Arial"/>
                <w:spacing w:val="-6"/>
                <w:lang w:val="de-DE"/>
              </w:rPr>
              <w:t xml:space="preserve"> </w:t>
            </w:r>
            <w:r w:rsidRPr="00E42C43">
              <w:rPr>
                <w:rFonts w:ascii="Arial"/>
                <w:lang w:val="de-DE"/>
              </w:rPr>
              <w:t>Verursachung von</w:t>
            </w:r>
            <w:r w:rsidRPr="00E42C43">
              <w:rPr>
                <w:rFonts w:ascii="Arial"/>
                <w:spacing w:val="-6"/>
                <w:lang w:val="de-DE"/>
              </w:rPr>
              <w:t xml:space="preserve"> </w:t>
            </w:r>
            <w:r w:rsidRPr="00E42C43">
              <w:rPr>
                <w:rFonts w:ascii="Arial"/>
                <w:lang w:val="de-DE"/>
              </w:rPr>
              <w:t>Unheils</w:t>
            </w:r>
          </w:p>
          <w:p w:rsidR="00E42C43" w:rsidRPr="00E42C43" w:rsidRDefault="00E42C43" w:rsidP="008D763D">
            <w:pPr>
              <w:pStyle w:val="TableParagraph"/>
              <w:ind w:left="105" w:right="403"/>
              <w:rPr>
                <w:rFonts w:ascii="Arial" w:eastAsia="Arial" w:hAnsi="Arial" w:cs="Arial"/>
                <w:lang w:val="de-DE"/>
              </w:rPr>
            </w:pPr>
            <w:r w:rsidRPr="00E42C43">
              <w:rPr>
                <w:rFonts w:ascii="Arial"/>
                <w:lang w:val="de-DE"/>
              </w:rPr>
              <w:t>Heil durch Friedenschaffen</w:t>
            </w:r>
            <w:r w:rsidRPr="00E42C43">
              <w:rPr>
                <w:rFonts w:ascii="Arial"/>
                <w:spacing w:val="-5"/>
                <w:lang w:val="de-DE"/>
              </w:rPr>
              <w:t xml:space="preserve"> </w:t>
            </w:r>
            <w:r w:rsidRPr="00E42C43">
              <w:rPr>
                <w:rFonts w:ascii="Arial"/>
                <w:lang w:val="de-DE"/>
              </w:rPr>
              <w:t>und Bewahren der</w:t>
            </w:r>
            <w:r w:rsidRPr="00E42C43">
              <w:rPr>
                <w:rFonts w:ascii="Arial"/>
                <w:spacing w:val="-2"/>
                <w:lang w:val="de-DE"/>
              </w:rPr>
              <w:t xml:space="preserve"> </w:t>
            </w:r>
            <w:r w:rsidRPr="00E42C43">
              <w:rPr>
                <w:rFonts w:ascii="Arial"/>
                <w:lang w:val="de-DE"/>
              </w:rPr>
              <w:t>Gleichgewichte 7:56</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490"/>
              <w:rPr>
                <w:rFonts w:ascii="Arial" w:eastAsia="Arial" w:hAnsi="Arial" w:cs="Arial"/>
                <w:lang w:val="de-DE"/>
              </w:rPr>
            </w:pPr>
            <w:r w:rsidRPr="00E42C43">
              <w:rPr>
                <w:rFonts w:ascii="Arial"/>
                <w:lang w:val="de-DE"/>
              </w:rPr>
              <w:t>Die besondere Bedeutung</w:t>
            </w:r>
            <w:r w:rsidRPr="00E42C43">
              <w:rPr>
                <w:rFonts w:ascii="Arial"/>
                <w:spacing w:val="-5"/>
                <w:lang w:val="de-DE"/>
              </w:rPr>
              <w:t xml:space="preserve"> </w:t>
            </w:r>
            <w:r w:rsidRPr="00E42C43">
              <w:rPr>
                <w:rFonts w:ascii="Arial"/>
                <w:lang w:val="de-DE"/>
              </w:rPr>
              <w:t>des Wassers</w:t>
            </w:r>
          </w:p>
          <w:p w:rsidR="00E42C43" w:rsidRPr="00E42C43" w:rsidRDefault="00E42C43" w:rsidP="008D763D">
            <w:pPr>
              <w:pStyle w:val="TableParagraph"/>
              <w:spacing w:before="1" w:line="252" w:lineRule="exact"/>
              <w:ind w:left="105"/>
              <w:rPr>
                <w:rFonts w:ascii="Arial" w:eastAsia="Arial" w:hAnsi="Arial" w:cs="Arial"/>
                <w:lang w:val="de-DE"/>
              </w:rPr>
            </w:pPr>
            <w:r w:rsidRPr="00E42C43">
              <w:rPr>
                <w:rFonts w:ascii="Arial"/>
                <w:lang w:val="de-DE"/>
              </w:rPr>
              <w:t>z.B. 21:30,</w:t>
            </w:r>
            <w:r w:rsidRPr="00E42C43">
              <w:rPr>
                <w:rFonts w:ascii="Arial"/>
                <w:spacing w:val="-4"/>
                <w:lang w:val="de-DE"/>
              </w:rPr>
              <w:t xml:space="preserve"> </w:t>
            </w:r>
            <w:r w:rsidRPr="00E42C43">
              <w:rPr>
                <w:rFonts w:ascii="Arial"/>
                <w:lang w:val="de-DE"/>
              </w:rPr>
              <w:t>67:30,</w:t>
            </w:r>
          </w:p>
          <w:p w:rsidR="00E42C43" w:rsidRPr="00E42C43" w:rsidRDefault="00E42C43" w:rsidP="008D763D">
            <w:pPr>
              <w:pStyle w:val="TableParagraph"/>
              <w:ind w:left="105" w:right="637"/>
              <w:rPr>
                <w:rFonts w:ascii="Arial" w:eastAsia="Arial" w:hAnsi="Arial" w:cs="Arial"/>
                <w:lang w:val="de-DE"/>
              </w:rPr>
            </w:pPr>
            <w:r w:rsidRPr="00E42C43">
              <w:rPr>
                <w:rFonts w:ascii="Arial"/>
                <w:lang w:val="de-DE"/>
              </w:rPr>
              <w:t>Saurer Regen, Baum,</w:t>
            </w:r>
            <w:r w:rsidRPr="00E42C43">
              <w:rPr>
                <w:rFonts w:ascii="Arial"/>
                <w:spacing w:val="-6"/>
                <w:lang w:val="de-DE"/>
              </w:rPr>
              <w:t xml:space="preserve"> </w:t>
            </w:r>
            <w:r w:rsidRPr="00E42C43">
              <w:rPr>
                <w:rFonts w:ascii="Arial"/>
                <w:lang w:val="de-DE"/>
              </w:rPr>
              <w:t>Feuer, 56:68-72,</w:t>
            </w:r>
          </w:p>
          <w:p w:rsidR="00E42C43" w:rsidRPr="00E42C43" w:rsidRDefault="00E42C43" w:rsidP="008D763D">
            <w:pPr>
              <w:pStyle w:val="TableParagraph"/>
              <w:spacing w:before="1"/>
              <w:ind w:left="105" w:right="590"/>
              <w:rPr>
                <w:rFonts w:ascii="Arial" w:eastAsia="Arial" w:hAnsi="Arial" w:cs="Arial"/>
                <w:lang w:val="de-DE"/>
              </w:rPr>
            </w:pPr>
            <w:r w:rsidRPr="00E42C43">
              <w:rPr>
                <w:rFonts w:ascii="Arial" w:hAnsi="Arial"/>
                <w:lang w:val="de-DE"/>
              </w:rPr>
              <w:t>Dattelpalmen,</w:t>
            </w:r>
            <w:r w:rsidRPr="00E42C43">
              <w:rPr>
                <w:rFonts w:ascii="Arial" w:hAnsi="Arial"/>
                <w:spacing w:val="-8"/>
                <w:lang w:val="de-DE"/>
              </w:rPr>
              <w:t xml:space="preserve"> </w:t>
            </w:r>
            <w:r w:rsidRPr="00E42C43">
              <w:rPr>
                <w:rFonts w:ascii="Arial" w:hAnsi="Arial"/>
                <w:lang w:val="de-DE"/>
              </w:rPr>
              <w:t>Getreidefelder, Früchte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540"/>
              <w:rPr>
                <w:rFonts w:ascii="Arial" w:eastAsia="Arial" w:hAnsi="Arial" w:cs="Arial"/>
                <w:lang w:val="de-DE"/>
              </w:rPr>
            </w:pPr>
            <w:r w:rsidRPr="00E42C43">
              <w:rPr>
                <w:rFonts w:ascii="Arial" w:hAnsi="Arial"/>
                <w:lang w:val="de-DE"/>
              </w:rPr>
              <w:t>Übermäßige Verwendung</w:t>
            </w:r>
            <w:r w:rsidRPr="00E42C43">
              <w:rPr>
                <w:rFonts w:ascii="Arial" w:hAnsi="Arial"/>
                <w:spacing w:val="-5"/>
                <w:lang w:val="de-DE"/>
              </w:rPr>
              <w:t xml:space="preserve"> </w:t>
            </w:r>
            <w:r w:rsidRPr="00E42C43">
              <w:rPr>
                <w:rFonts w:ascii="Arial" w:hAnsi="Arial"/>
                <w:lang w:val="de-DE"/>
              </w:rPr>
              <w:t>von Ressourcen/Verschwendung 6:141,</w:t>
            </w:r>
            <w:r w:rsidRPr="00E42C43">
              <w:rPr>
                <w:rFonts w:ascii="Arial" w:hAnsi="Arial"/>
                <w:spacing w:val="2"/>
                <w:lang w:val="de-DE"/>
              </w:rPr>
              <w:t xml:space="preserve"> </w:t>
            </w:r>
            <w:r w:rsidRPr="00E42C43">
              <w:rPr>
                <w:rFonts w:ascii="Arial" w:hAnsi="Arial"/>
                <w:lang w:val="de-DE"/>
              </w:rPr>
              <w:t>7:31</w:t>
            </w:r>
          </w:p>
        </w:tc>
      </w:tr>
      <w:tr w:rsidR="00E42C43" w:rsidTr="007878F7">
        <w:trPr>
          <w:trHeight w:hRule="exact" w:val="430"/>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3751" w:type="pct"/>
            <w:gridSpan w:val="6"/>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spacing w:before="79"/>
              <w:ind w:left="103"/>
              <w:rPr>
                <w:rFonts w:ascii="Arial" w:eastAsia="Arial" w:hAnsi="Arial" w:cs="Arial"/>
              </w:rPr>
            </w:pPr>
            <w:r w:rsidRPr="000A1B79">
              <w:rPr>
                <w:rFonts w:ascii="Arial"/>
                <w:b/>
              </w:rPr>
              <w:t>3.1.3</w:t>
            </w:r>
            <w:r w:rsidRPr="000A1B79">
              <w:rPr>
                <w:rFonts w:ascii="Arial"/>
                <w:b/>
                <w:spacing w:val="-2"/>
              </w:rPr>
              <w:t xml:space="preserve"> </w:t>
            </w:r>
            <w:r w:rsidR="009E5E80">
              <w:rPr>
                <w:rFonts w:ascii="Arial"/>
                <w:b/>
                <w:spacing w:val="-2"/>
              </w:rPr>
              <w:t>Gott und Seine Sch</w:t>
            </w:r>
            <w:r w:rsidR="009E5E80">
              <w:rPr>
                <w:rFonts w:ascii="Arial"/>
                <w:b/>
                <w:spacing w:val="-2"/>
              </w:rPr>
              <w:t>ö</w:t>
            </w:r>
            <w:r w:rsidR="009E5E80">
              <w:rPr>
                <w:rFonts w:ascii="Arial"/>
                <w:b/>
                <w:spacing w:val="-2"/>
              </w:rPr>
              <w:t xml:space="preserve">pfung </w:t>
            </w:r>
            <w:r w:rsidRPr="000A1B79">
              <w:rPr>
                <w:rFonts w:ascii="Arial"/>
                <w:b/>
              </w:rPr>
              <w:t>(7)</w:t>
            </w:r>
          </w:p>
        </w:tc>
      </w:tr>
      <w:tr w:rsidR="00E42C43" w:rsidTr="004941AE">
        <w:trPr>
          <w:trHeight w:hRule="exact" w:val="518"/>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057"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spacing w:line="242" w:lineRule="auto"/>
              <w:ind w:left="103" w:right="137"/>
              <w:rPr>
                <w:rFonts w:ascii="Arial" w:eastAsia="Arial" w:hAnsi="Arial" w:cs="Arial"/>
                <w:lang w:val="de-DE"/>
              </w:rPr>
            </w:pPr>
            <w:r w:rsidRPr="00002485">
              <w:rPr>
                <w:rStyle w:val="G"/>
                <w:color w:val="auto"/>
                <w:shd w:val="clear" w:color="auto" w:fill="FFE2D5"/>
              </w:rPr>
              <w:t>G</w:t>
            </w:r>
            <w:r w:rsidRPr="004941AE">
              <w:rPr>
                <w:rStyle w:val="G"/>
                <w:color w:val="auto"/>
                <w:shd w:val="clear" w:color="auto" w:fill="FFE2D5"/>
              </w:rPr>
              <w:t xml:space="preserve">: </w:t>
            </w:r>
            <w:r w:rsidR="00E42C43" w:rsidRPr="004941AE">
              <w:rPr>
                <w:rFonts w:ascii="Arial" w:hAnsi="Arial"/>
                <w:shd w:val="clear" w:color="auto" w:fill="FFE2D5"/>
                <w:lang w:val="de-DE"/>
              </w:rPr>
              <w:t>Ästhetisches wahrnehmen</w:t>
            </w:r>
            <w:r w:rsidR="00E42C43" w:rsidRPr="004941AE">
              <w:rPr>
                <w:rFonts w:ascii="Arial" w:hAnsi="Arial"/>
                <w:spacing w:val="-5"/>
                <w:shd w:val="clear" w:color="auto" w:fill="FFE2D5"/>
                <w:lang w:val="de-DE"/>
              </w:rPr>
              <w:t xml:space="preserve"> </w:t>
            </w:r>
            <w:r w:rsidR="00E42C43" w:rsidRPr="004941AE">
              <w:rPr>
                <w:rFonts w:ascii="Arial" w:hAnsi="Arial"/>
                <w:shd w:val="clear" w:color="auto" w:fill="FFE2D5"/>
                <w:lang w:val="de-DE"/>
              </w:rPr>
              <w:t>und beschreiben</w:t>
            </w:r>
          </w:p>
        </w:tc>
        <w:tc>
          <w:tcPr>
            <w:tcW w:w="1133"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5" w:right="152"/>
              <w:rPr>
                <w:rFonts w:ascii="Arial" w:eastAsia="Arial" w:hAnsi="Arial" w:cs="Arial"/>
                <w:lang w:val="de-DE"/>
              </w:rPr>
            </w:pPr>
            <w:r w:rsidRPr="00E42C43">
              <w:rPr>
                <w:rFonts w:ascii="Arial"/>
                <w:lang w:val="de-DE"/>
              </w:rPr>
              <w:t>Unterschiedliche (historische)</w:t>
            </w:r>
            <w:r w:rsidRPr="00E42C43">
              <w:rPr>
                <w:rFonts w:ascii="Arial"/>
                <w:spacing w:val="-7"/>
                <w:lang w:val="de-DE"/>
              </w:rPr>
              <w:t xml:space="preserve"> </w:t>
            </w:r>
            <w:r w:rsidRPr="00E42C43">
              <w:rPr>
                <w:rFonts w:ascii="Arial"/>
                <w:lang w:val="de-DE"/>
              </w:rPr>
              <w:t>Ko- ranexemplare</w:t>
            </w:r>
            <w:r w:rsidRPr="00E42C43">
              <w:rPr>
                <w:rFonts w:ascii="Arial"/>
                <w:spacing w:val="-5"/>
                <w:lang w:val="de-DE"/>
              </w:rPr>
              <w:t xml:space="preserve"> </w:t>
            </w:r>
            <w:r w:rsidRPr="00E42C43">
              <w:rPr>
                <w:rFonts w:ascii="Arial"/>
                <w:lang w:val="de-DE"/>
              </w:rPr>
              <w:t>betrachten</w:t>
            </w:r>
          </w:p>
        </w:tc>
        <w:tc>
          <w:tcPr>
            <w:tcW w:w="1561"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ind w:left="105"/>
              <w:rPr>
                <w:rFonts w:ascii="Arial" w:eastAsia="Arial" w:hAnsi="Arial" w:cs="Arial"/>
              </w:rPr>
            </w:pPr>
            <w:r>
              <w:rPr>
                <w:rFonts w:ascii="Arial" w:hAnsi="Arial"/>
              </w:rPr>
              <w:t>Kunstpädagogik</w:t>
            </w:r>
          </w:p>
        </w:tc>
      </w:tr>
      <w:tr w:rsidR="00E42C43" w:rsidTr="002B7AA0">
        <w:trPr>
          <w:trHeight w:hRule="exact" w:val="516"/>
        </w:trPr>
        <w:tc>
          <w:tcPr>
            <w:tcW w:w="1249" w:type="pct"/>
            <w:vMerge w:val="restart"/>
            <w:tcBorders>
              <w:top w:val="single" w:sz="4" w:space="0" w:color="000000"/>
              <w:left w:val="single" w:sz="4" w:space="0" w:color="000000"/>
              <w:right w:val="single" w:sz="4" w:space="0" w:color="000000"/>
            </w:tcBorders>
          </w:tcPr>
          <w:p w:rsidR="00E42C43" w:rsidRDefault="00E42C43" w:rsidP="008D763D"/>
        </w:tc>
        <w:tc>
          <w:tcPr>
            <w:tcW w:w="1057"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spacing w:line="242" w:lineRule="auto"/>
              <w:ind w:left="103" w:right="125"/>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Ästhetisches wahrnehmen</w:t>
            </w:r>
            <w:r w:rsidR="00E42C43" w:rsidRPr="000A1B79">
              <w:rPr>
                <w:rFonts w:ascii="Arial" w:hAnsi="Arial"/>
                <w:spacing w:val="-6"/>
                <w:lang w:val="de-DE"/>
              </w:rPr>
              <w:t xml:space="preserve"> </w:t>
            </w:r>
            <w:r w:rsidR="00E42C43" w:rsidRPr="000A1B79">
              <w:rPr>
                <w:rFonts w:ascii="Arial" w:hAnsi="Arial"/>
                <w:lang w:val="de-DE"/>
              </w:rPr>
              <w:t>und charakterisieren</w:t>
            </w:r>
          </w:p>
        </w:tc>
        <w:tc>
          <w:tcPr>
            <w:tcW w:w="1133" w:type="pct"/>
            <w:gridSpan w:val="2"/>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Kalligraphie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2"/>
              <w:rPr>
                <w:rFonts w:ascii="Times New Roman" w:eastAsia="Times New Roman" w:hAnsi="Times New Roman" w:cs="Times New Roman"/>
                <w:lang w:val="de-DE"/>
              </w:rPr>
            </w:pPr>
          </w:p>
          <w:p w:rsidR="00E42C43" w:rsidRPr="00E42C43" w:rsidRDefault="00E42C43" w:rsidP="008D763D">
            <w:pPr>
              <w:pStyle w:val="TableParagraph"/>
              <w:ind w:left="105" w:right="2413"/>
              <w:rPr>
                <w:rFonts w:ascii="Arial" w:eastAsia="Arial" w:hAnsi="Arial" w:cs="Arial"/>
                <w:lang w:val="de-DE"/>
              </w:rPr>
            </w:pPr>
            <w:r w:rsidRPr="00E42C43">
              <w:rPr>
                <w:rFonts w:ascii="Arial"/>
                <w:lang w:val="de-DE"/>
              </w:rPr>
              <w:t>Arabeske Geometrie</w:t>
            </w:r>
          </w:p>
          <w:p w:rsidR="00E42C43" w:rsidRPr="00E42C43" w:rsidRDefault="00E42C43" w:rsidP="008D763D">
            <w:pPr>
              <w:pStyle w:val="TableParagraph"/>
              <w:ind w:left="105" w:right="581"/>
              <w:rPr>
                <w:rFonts w:ascii="Arial" w:eastAsia="Arial" w:hAnsi="Arial" w:cs="Arial"/>
                <w:lang w:val="de-DE"/>
              </w:rPr>
            </w:pPr>
            <w:r w:rsidRPr="00E42C43">
              <w:rPr>
                <w:rFonts w:ascii="Arial" w:hAnsi="Arial"/>
                <w:lang w:val="de-DE"/>
              </w:rPr>
              <w:t>Holzschnitzerei</w:t>
            </w:r>
            <w:r w:rsidRPr="00E42C43">
              <w:rPr>
                <w:rFonts w:ascii="Arial" w:hAnsi="Arial"/>
                <w:spacing w:val="-1"/>
                <w:lang w:val="de-DE"/>
              </w:rPr>
              <w:t xml:space="preserve"> </w:t>
            </w:r>
            <w:r w:rsidRPr="00E42C43">
              <w:rPr>
                <w:rFonts w:ascii="Arial" w:hAnsi="Arial"/>
                <w:lang w:val="de-DE"/>
              </w:rPr>
              <w:t>(Kündekari) dekorative Holzgitter</w:t>
            </w:r>
            <w:r w:rsidRPr="00E42C43">
              <w:rPr>
                <w:rFonts w:ascii="Arial" w:hAnsi="Arial"/>
                <w:spacing w:val="-7"/>
                <w:lang w:val="de-DE"/>
              </w:rPr>
              <w:t xml:space="preserve"> </w:t>
            </w:r>
            <w:r w:rsidRPr="00E42C43">
              <w:rPr>
                <w:rFonts w:ascii="Arial" w:hAnsi="Arial"/>
                <w:lang w:val="de-DE"/>
              </w:rPr>
              <w:t>(Masch- rabiyya)</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ight="1169"/>
              <w:rPr>
                <w:rFonts w:ascii="Arial" w:eastAsia="Arial" w:hAnsi="Arial" w:cs="Arial"/>
                <w:lang w:val="de-DE"/>
              </w:rPr>
            </w:pPr>
            <w:r w:rsidRPr="00E42C43">
              <w:rPr>
                <w:rFonts w:ascii="Arial"/>
                <w:lang w:val="de-DE"/>
              </w:rPr>
              <w:t>Islamische</w:t>
            </w:r>
            <w:r w:rsidRPr="00E42C43">
              <w:rPr>
                <w:rFonts w:ascii="Arial"/>
                <w:spacing w:val="-2"/>
                <w:lang w:val="de-DE"/>
              </w:rPr>
              <w:t xml:space="preserve"> </w:t>
            </w:r>
            <w:r w:rsidRPr="00E42C43">
              <w:rPr>
                <w:rFonts w:ascii="Arial"/>
                <w:lang w:val="de-DE"/>
              </w:rPr>
              <w:t>Architektur Die Moschee im</w:t>
            </w:r>
            <w:r w:rsidRPr="00E42C43">
              <w:rPr>
                <w:rFonts w:ascii="Arial"/>
                <w:spacing w:val="-3"/>
                <w:lang w:val="de-DE"/>
              </w:rPr>
              <w:t xml:space="preserve"> </w:t>
            </w:r>
            <w:r w:rsidRPr="00E42C43">
              <w:rPr>
                <w:rFonts w:ascii="Arial"/>
                <w:lang w:val="de-DE"/>
              </w:rPr>
              <w:t>Koran Baustile von</w:t>
            </w:r>
            <w:r w:rsidRPr="00E42C43">
              <w:rPr>
                <w:rFonts w:ascii="Arial"/>
                <w:spacing w:val="-7"/>
                <w:lang w:val="de-DE"/>
              </w:rPr>
              <w:t xml:space="preserve"> </w:t>
            </w:r>
            <w:r w:rsidRPr="00E42C43">
              <w:rPr>
                <w:rFonts w:ascii="Arial"/>
                <w:lang w:val="de-DE"/>
              </w:rPr>
              <w:t>Moscheen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3C6980" w:rsidRDefault="00E42C43" w:rsidP="008D763D">
            <w:pPr>
              <w:pStyle w:val="TableParagraph"/>
              <w:ind w:left="105"/>
              <w:rPr>
                <w:rFonts w:ascii="Arial" w:eastAsia="Arial" w:hAnsi="Arial" w:cs="Arial"/>
              </w:rPr>
            </w:pPr>
            <w:r w:rsidRPr="003C6980">
              <w:rPr>
                <w:rFonts w:ascii="Arial"/>
              </w:rPr>
              <w:t>Zur</w:t>
            </w:r>
            <w:r w:rsidRPr="003C6980">
              <w:rPr>
                <w:rFonts w:ascii="Arial"/>
                <w:spacing w:val="-3"/>
              </w:rPr>
              <w:t xml:space="preserve"> </w:t>
            </w:r>
            <w:r w:rsidRPr="003C6980">
              <w:rPr>
                <w:rFonts w:ascii="Arial"/>
              </w:rPr>
              <w:t>Vertiefung:</w:t>
            </w:r>
          </w:p>
          <w:p w:rsidR="00E42C43" w:rsidRDefault="00E42C43" w:rsidP="008D763D">
            <w:pPr>
              <w:pStyle w:val="TableParagraph"/>
              <w:numPr>
                <w:ilvl w:val="0"/>
                <w:numId w:val="87"/>
              </w:numPr>
              <w:tabs>
                <w:tab w:val="left" w:pos="466"/>
              </w:tabs>
              <w:spacing w:before="1" w:line="268" w:lineRule="exact"/>
              <w:rPr>
                <w:rFonts w:ascii="Arial" w:eastAsia="Arial" w:hAnsi="Arial" w:cs="Arial"/>
              </w:rPr>
            </w:pPr>
            <w:r>
              <w:rPr>
                <w:rFonts w:ascii="Arial" w:hAnsi="Arial"/>
              </w:rPr>
              <w:t>Bedeutung von</w:t>
            </w:r>
            <w:r>
              <w:rPr>
                <w:rFonts w:ascii="Arial" w:hAnsi="Arial"/>
                <w:spacing w:val="-1"/>
              </w:rPr>
              <w:t xml:space="preserve"> </w:t>
            </w:r>
            <w:r>
              <w:rPr>
                <w:rFonts w:ascii="Arial" w:hAnsi="Arial"/>
              </w:rPr>
              <w:t>Schönheit</w:t>
            </w:r>
          </w:p>
          <w:p w:rsidR="00E42C43" w:rsidRPr="00E42C43" w:rsidRDefault="00E42C43" w:rsidP="008D763D">
            <w:pPr>
              <w:pStyle w:val="TableParagraph"/>
              <w:numPr>
                <w:ilvl w:val="0"/>
                <w:numId w:val="87"/>
              </w:numPr>
              <w:tabs>
                <w:tab w:val="left" w:pos="466"/>
              </w:tabs>
              <w:ind w:right="297"/>
              <w:rPr>
                <w:rFonts w:ascii="Arial" w:eastAsia="Arial" w:hAnsi="Arial" w:cs="Arial"/>
                <w:lang w:val="de-DE"/>
              </w:rPr>
            </w:pPr>
            <w:r w:rsidRPr="00E42C43">
              <w:rPr>
                <w:rFonts w:ascii="Arial" w:hAnsi="Arial"/>
                <w:lang w:val="de-DE"/>
              </w:rPr>
              <w:t>Was bedeutet Schönheit</w:t>
            </w:r>
            <w:r w:rsidRPr="00E42C43">
              <w:rPr>
                <w:rFonts w:ascii="Arial" w:hAnsi="Arial"/>
                <w:spacing w:val="-6"/>
                <w:lang w:val="de-DE"/>
              </w:rPr>
              <w:t xml:space="preserve"> </w:t>
            </w:r>
            <w:r w:rsidRPr="00E42C43">
              <w:rPr>
                <w:rFonts w:ascii="Arial" w:hAnsi="Arial"/>
                <w:lang w:val="de-DE"/>
              </w:rPr>
              <w:t>für jede einzelne Schülerin</w:t>
            </w:r>
            <w:r w:rsidRPr="00E42C43">
              <w:rPr>
                <w:rFonts w:ascii="Arial" w:hAnsi="Arial"/>
                <w:spacing w:val="-7"/>
                <w:lang w:val="de-DE"/>
              </w:rPr>
              <w:t xml:space="preserve"> </w:t>
            </w:r>
            <w:r w:rsidRPr="00E42C43">
              <w:rPr>
                <w:rFonts w:ascii="Arial" w:hAnsi="Arial"/>
                <w:lang w:val="de-DE"/>
              </w:rPr>
              <w:t>bzw. jeden einzelnen</w:t>
            </w:r>
            <w:r w:rsidRPr="00E42C43">
              <w:rPr>
                <w:rFonts w:ascii="Arial" w:hAnsi="Arial"/>
                <w:spacing w:val="-1"/>
                <w:lang w:val="de-DE"/>
              </w:rPr>
              <w:t xml:space="preserve"> </w:t>
            </w:r>
            <w:r w:rsidRPr="00E42C43">
              <w:rPr>
                <w:rFonts w:ascii="Arial" w:hAnsi="Arial"/>
                <w:lang w:val="de-DE"/>
              </w:rPr>
              <w:t>Schüler?</w:t>
            </w:r>
          </w:p>
          <w:p w:rsidR="00E42C43" w:rsidRPr="00E42C43" w:rsidRDefault="00E42C43" w:rsidP="008D763D">
            <w:pPr>
              <w:pStyle w:val="TableParagraph"/>
              <w:numPr>
                <w:ilvl w:val="0"/>
                <w:numId w:val="87"/>
              </w:numPr>
              <w:tabs>
                <w:tab w:val="left" w:pos="466"/>
              </w:tabs>
              <w:spacing w:before="1"/>
              <w:ind w:right="206"/>
              <w:rPr>
                <w:rFonts w:ascii="Arial" w:eastAsia="Arial" w:hAnsi="Arial" w:cs="Arial"/>
                <w:lang w:val="de-DE"/>
              </w:rPr>
            </w:pPr>
            <w:r w:rsidRPr="00E42C43">
              <w:rPr>
                <w:rFonts w:ascii="Arial" w:hAnsi="Arial"/>
                <w:lang w:val="de-DE"/>
              </w:rPr>
              <w:t>Reflexion über Ästhetik in</w:t>
            </w:r>
            <w:r w:rsidRPr="00E42C43">
              <w:rPr>
                <w:rFonts w:ascii="Arial" w:hAnsi="Arial"/>
                <w:spacing w:val="-8"/>
                <w:lang w:val="de-DE"/>
              </w:rPr>
              <w:t xml:space="preserve"> </w:t>
            </w:r>
            <w:r w:rsidRPr="00E42C43">
              <w:rPr>
                <w:rFonts w:ascii="Arial" w:hAnsi="Arial"/>
                <w:lang w:val="de-DE"/>
              </w:rPr>
              <w:t>der Religion (z. B. Symbole),</w:t>
            </w:r>
            <w:r w:rsidRPr="00E42C43">
              <w:rPr>
                <w:rFonts w:ascii="Arial" w:hAnsi="Arial"/>
                <w:spacing w:val="-3"/>
                <w:lang w:val="de-DE"/>
              </w:rPr>
              <w:t xml:space="preserve"> </w:t>
            </w:r>
            <w:r w:rsidRPr="00E42C43">
              <w:rPr>
                <w:rFonts w:ascii="Arial" w:hAnsi="Arial"/>
                <w:lang w:val="de-DE"/>
              </w:rPr>
              <w:t>in der Philosophie und in</w:t>
            </w:r>
            <w:r w:rsidRPr="00E42C43">
              <w:rPr>
                <w:rFonts w:ascii="Arial" w:hAnsi="Arial"/>
                <w:spacing w:val="-1"/>
                <w:lang w:val="de-DE"/>
              </w:rPr>
              <w:t xml:space="preserve"> </w:t>
            </w:r>
            <w:r w:rsidRPr="00E42C43">
              <w:rPr>
                <w:rFonts w:ascii="Arial" w:hAnsi="Arial"/>
                <w:lang w:val="de-DE"/>
              </w:rPr>
              <w:t>der heutigen</w:t>
            </w:r>
            <w:r w:rsidRPr="00E42C43">
              <w:rPr>
                <w:rFonts w:ascii="Arial" w:hAnsi="Arial"/>
                <w:spacing w:val="-2"/>
                <w:lang w:val="de-DE"/>
              </w:rPr>
              <w:t xml:space="preserve"> </w:t>
            </w:r>
            <w:r w:rsidRPr="00E42C43">
              <w:rPr>
                <w:rFonts w:ascii="Arial" w:hAnsi="Arial"/>
                <w:lang w:val="de-DE"/>
              </w:rPr>
              <w:t>Zeit</w:t>
            </w:r>
          </w:p>
          <w:p w:rsidR="005504AA" w:rsidRPr="00C819AF" w:rsidRDefault="005504AA" w:rsidP="008D763D">
            <w:pPr>
              <w:pStyle w:val="TableParagraph"/>
              <w:ind w:left="105"/>
              <w:rPr>
                <w:rFonts w:ascii="Arial"/>
                <w:lang w:val="de-DE"/>
              </w:rPr>
            </w:pPr>
          </w:p>
          <w:p w:rsidR="00E42C43" w:rsidRDefault="00E42C43" w:rsidP="008D763D">
            <w:pPr>
              <w:pStyle w:val="TableParagraph"/>
              <w:ind w:left="105"/>
              <w:rPr>
                <w:rFonts w:ascii="Arial" w:eastAsia="Arial" w:hAnsi="Arial" w:cs="Arial"/>
              </w:rPr>
            </w:pPr>
            <w:r>
              <w:rPr>
                <w:rFonts w:ascii="Arial"/>
              </w:rPr>
              <w:t>orientalische Musik im</w:t>
            </w:r>
            <w:r>
              <w:rPr>
                <w:rFonts w:ascii="Arial"/>
                <w:spacing w:val="-9"/>
              </w:rPr>
              <w:t xml:space="preserve"> </w:t>
            </w:r>
            <w:r>
              <w:rPr>
                <w:rFonts w:ascii="Arial"/>
              </w:rPr>
              <w:t>Vergleich</w:t>
            </w:r>
          </w:p>
        </w:tc>
        <w:tc>
          <w:tcPr>
            <w:tcW w:w="1561" w:type="pct"/>
            <w:gridSpan w:val="3"/>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5" w:right="298"/>
              <w:rPr>
                <w:rFonts w:ascii="Arial" w:eastAsia="Arial" w:hAnsi="Arial" w:cs="Arial"/>
                <w:lang w:val="de-DE"/>
              </w:rPr>
            </w:pPr>
            <w:r w:rsidRPr="00E42C43">
              <w:rPr>
                <w:rFonts w:ascii="Arial" w:hAnsi="Arial"/>
                <w:lang w:val="de-DE"/>
              </w:rPr>
              <w:t>Kalligraphische Formen aus</w:t>
            </w:r>
            <w:r w:rsidRPr="00E42C43">
              <w:rPr>
                <w:rFonts w:ascii="Arial" w:hAnsi="Arial"/>
                <w:spacing w:val="-9"/>
                <w:lang w:val="de-DE"/>
              </w:rPr>
              <w:t xml:space="preserve"> </w:t>
            </w:r>
            <w:r w:rsidRPr="00E42C43">
              <w:rPr>
                <w:rFonts w:ascii="Arial" w:hAnsi="Arial"/>
                <w:lang w:val="de-DE"/>
              </w:rPr>
              <w:t xml:space="preserve">verschiedenen </w:t>
            </w:r>
            <w:r w:rsidRPr="00E42C43">
              <w:rPr>
                <w:rFonts w:ascii="Arial" w:hAnsi="Arial"/>
                <w:lang w:val="de-DE"/>
              </w:rPr>
              <w:lastRenderedPageBreak/>
              <w:t>muslimischen</w:t>
            </w:r>
            <w:r w:rsidRPr="00E42C43">
              <w:rPr>
                <w:rFonts w:ascii="Arial" w:hAnsi="Arial"/>
                <w:spacing w:val="-2"/>
                <w:lang w:val="de-DE"/>
              </w:rPr>
              <w:t xml:space="preserve"> </w:t>
            </w:r>
            <w:r w:rsidRPr="00E42C43">
              <w:rPr>
                <w:rFonts w:ascii="Arial" w:hAnsi="Arial"/>
                <w:lang w:val="de-DE"/>
              </w:rPr>
              <w:t>Län- dern</w:t>
            </w:r>
          </w:p>
          <w:p w:rsidR="00E42C43" w:rsidRPr="00E42C43" w:rsidRDefault="00E42C43" w:rsidP="008D763D">
            <w:pPr>
              <w:pStyle w:val="TableParagraph"/>
              <w:spacing w:before="1"/>
              <w:ind w:left="105" w:right="126"/>
              <w:rPr>
                <w:rFonts w:ascii="Arial" w:eastAsia="Arial" w:hAnsi="Arial" w:cs="Arial"/>
                <w:lang w:val="de-DE"/>
              </w:rPr>
            </w:pPr>
            <w:r w:rsidRPr="00E42C43">
              <w:rPr>
                <w:rFonts w:ascii="Arial" w:hAnsi="Arial"/>
                <w:lang w:val="de-DE"/>
              </w:rPr>
              <w:t>Elemente der islamischen</w:t>
            </w:r>
            <w:r w:rsidRPr="00E42C43">
              <w:rPr>
                <w:rFonts w:ascii="Arial" w:hAnsi="Arial"/>
                <w:spacing w:val="-2"/>
                <w:lang w:val="de-DE"/>
              </w:rPr>
              <w:t xml:space="preserve"> </w:t>
            </w:r>
            <w:r w:rsidRPr="00E42C43">
              <w:rPr>
                <w:rFonts w:ascii="Arial" w:hAnsi="Arial"/>
                <w:lang w:val="de-DE"/>
              </w:rPr>
              <w:t xml:space="preserve">Ornamentkunst </w:t>
            </w:r>
            <w:r w:rsidRPr="00E42C43">
              <w:rPr>
                <w:rFonts w:ascii="Arial" w:hAnsi="Arial"/>
                <w:spacing w:val="-2"/>
                <w:lang w:val="de-DE"/>
              </w:rPr>
              <w:t xml:space="preserve">wie </w:t>
            </w:r>
            <w:r w:rsidRPr="00E42C43">
              <w:rPr>
                <w:rFonts w:ascii="Arial" w:hAnsi="Arial"/>
                <w:lang w:val="de-DE"/>
              </w:rPr>
              <w:t>z. B. in Marokko,</w:t>
            </w:r>
            <w:r w:rsidRPr="00E42C43">
              <w:rPr>
                <w:rFonts w:ascii="Arial" w:hAnsi="Arial"/>
                <w:spacing w:val="-2"/>
                <w:lang w:val="de-DE"/>
              </w:rPr>
              <w:t xml:space="preserve"> </w:t>
            </w:r>
            <w:r w:rsidRPr="00E42C43">
              <w:rPr>
                <w:rFonts w:ascii="Arial" w:hAnsi="Arial"/>
                <w:lang w:val="de-DE"/>
              </w:rPr>
              <w:t>in Saudi-Arabien, in Tunesien, in</w:t>
            </w:r>
            <w:r w:rsidRPr="00E42C43">
              <w:rPr>
                <w:rFonts w:ascii="Arial" w:hAnsi="Arial"/>
                <w:spacing w:val="-7"/>
                <w:lang w:val="de-DE"/>
              </w:rPr>
              <w:t xml:space="preserve"> </w:t>
            </w:r>
            <w:r w:rsidRPr="00E42C43">
              <w:rPr>
                <w:rFonts w:ascii="Arial" w:hAnsi="Arial"/>
                <w:lang w:val="de-DE"/>
              </w:rPr>
              <w:t>der Türkei</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172"/>
              <w:rPr>
                <w:rFonts w:ascii="Arial" w:eastAsia="Arial" w:hAnsi="Arial" w:cs="Arial"/>
                <w:lang w:val="de-DE"/>
              </w:rPr>
            </w:pPr>
            <w:r w:rsidRPr="00E42C43">
              <w:rPr>
                <w:rFonts w:ascii="Arial" w:hAnsi="Arial"/>
                <w:lang w:val="de-DE"/>
              </w:rPr>
              <w:t>Moscheen in verschiedenen</w:t>
            </w:r>
            <w:r w:rsidRPr="00E42C43">
              <w:rPr>
                <w:rFonts w:ascii="Arial" w:hAnsi="Arial"/>
                <w:spacing w:val="-3"/>
                <w:lang w:val="de-DE"/>
              </w:rPr>
              <w:t xml:space="preserve"> </w:t>
            </w:r>
            <w:r w:rsidRPr="00E42C43">
              <w:rPr>
                <w:rFonts w:ascii="Arial" w:hAnsi="Arial"/>
                <w:lang w:val="de-DE"/>
              </w:rPr>
              <w:t>mus- limischen</w:t>
            </w:r>
            <w:r w:rsidRPr="00E42C43">
              <w:rPr>
                <w:rFonts w:ascii="Arial" w:hAnsi="Arial"/>
                <w:spacing w:val="-1"/>
                <w:lang w:val="de-DE"/>
              </w:rPr>
              <w:t xml:space="preserve"> </w:t>
            </w:r>
            <w:r w:rsidRPr="00E42C43">
              <w:rPr>
                <w:rFonts w:ascii="Arial" w:hAnsi="Arial"/>
                <w:lang w:val="de-DE"/>
              </w:rPr>
              <w:t>Ländern Gemeinsamkeiten und</w:t>
            </w:r>
            <w:r w:rsidRPr="00E42C43">
              <w:rPr>
                <w:rFonts w:ascii="Arial" w:hAnsi="Arial"/>
                <w:spacing w:val="-3"/>
                <w:lang w:val="de-DE"/>
              </w:rPr>
              <w:t xml:space="preserve"> </w:t>
            </w:r>
            <w:r w:rsidRPr="00E42C43">
              <w:rPr>
                <w:rFonts w:ascii="Arial" w:hAnsi="Arial"/>
                <w:lang w:val="de-DE"/>
              </w:rPr>
              <w:t>Unterschiede</w:t>
            </w:r>
          </w:p>
          <w:p w:rsidR="00E42C43" w:rsidRDefault="00E42C43" w:rsidP="008D763D">
            <w:pPr>
              <w:pStyle w:val="TableParagraph"/>
              <w:spacing w:before="1"/>
              <w:ind w:left="105" w:right="234"/>
              <w:rPr>
                <w:rFonts w:ascii="Arial" w:eastAsia="Arial" w:hAnsi="Arial" w:cs="Arial"/>
              </w:rPr>
            </w:pPr>
            <w:r>
              <w:rPr>
                <w:rFonts w:ascii="Arial"/>
              </w:rPr>
              <w:t>z.B. Selimiye-Moschee in</w:t>
            </w:r>
            <w:r>
              <w:rPr>
                <w:rFonts w:ascii="Arial"/>
                <w:spacing w:val="-6"/>
              </w:rPr>
              <w:t xml:space="preserve"> </w:t>
            </w:r>
            <w:r>
              <w:rPr>
                <w:rFonts w:ascii="Arial"/>
              </w:rPr>
              <w:t>Edirne, Moschee Hassan II in</w:t>
            </w:r>
            <w:r>
              <w:rPr>
                <w:rFonts w:ascii="Arial"/>
                <w:spacing w:val="-3"/>
              </w:rPr>
              <w:t xml:space="preserve"> </w:t>
            </w:r>
            <w:r>
              <w:rPr>
                <w:rFonts w:ascii="Arial"/>
              </w:rPr>
              <w:t>Casablanca, Mezquita Central in</w:t>
            </w:r>
            <w:r>
              <w:rPr>
                <w:rFonts w:ascii="Arial"/>
                <w:spacing w:val="-7"/>
              </w:rPr>
              <w:t xml:space="preserve"> </w:t>
            </w:r>
            <w:r>
              <w:rPr>
                <w:rFonts w:ascii="Arial"/>
              </w:rPr>
              <w:t>Madrid, Niujie-Moschee in</w:t>
            </w:r>
            <w:r>
              <w:rPr>
                <w:rFonts w:ascii="Arial"/>
                <w:spacing w:val="-9"/>
              </w:rPr>
              <w:t xml:space="preserve"> </w:t>
            </w:r>
            <w:r>
              <w:rPr>
                <w:rFonts w:ascii="Arial"/>
              </w:rPr>
              <w:t>Peking</w:t>
            </w:r>
          </w:p>
          <w:p w:rsidR="00E42C43" w:rsidRDefault="00E42C43" w:rsidP="008D763D">
            <w:pPr>
              <w:pStyle w:val="TableParagraph"/>
              <w:spacing w:before="1"/>
              <w:rPr>
                <w:rFonts w:ascii="Times New Roman" w:eastAsia="Times New Roman" w:hAnsi="Times New Roman" w:cs="Times New Roman"/>
              </w:rPr>
            </w:pPr>
          </w:p>
          <w:p w:rsidR="00E42C43" w:rsidRPr="00E42C43" w:rsidRDefault="00E42C43" w:rsidP="008D763D">
            <w:pPr>
              <w:pStyle w:val="TableParagraph"/>
              <w:ind w:left="105" w:right="333"/>
              <w:rPr>
                <w:rFonts w:ascii="Arial" w:eastAsia="Arial" w:hAnsi="Arial" w:cs="Arial"/>
                <w:lang w:val="de-DE"/>
              </w:rPr>
            </w:pPr>
            <w:r w:rsidRPr="00E42C43">
              <w:rPr>
                <w:rFonts w:ascii="Arial" w:hAnsi="Arial"/>
                <w:lang w:val="de-DE"/>
              </w:rPr>
              <w:t>Fächerübergreifender</w:t>
            </w:r>
            <w:r w:rsidRPr="00E42C43">
              <w:rPr>
                <w:rFonts w:ascii="Arial" w:hAnsi="Arial"/>
                <w:spacing w:val="-5"/>
                <w:lang w:val="de-DE"/>
              </w:rPr>
              <w:t xml:space="preserve"> </w:t>
            </w:r>
            <w:r w:rsidRPr="00E42C43">
              <w:rPr>
                <w:rFonts w:ascii="Arial" w:hAnsi="Arial"/>
                <w:lang w:val="de-DE"/>
              </w:rPr>
              <w:t>Unterricht mit den Fächern Kunst und</w:t>
            </w:r>
            <w:r w:rsidRPr="00E42C43">
              <w:rPr>
                <w:rFonts w:ascii="Arial" w:hAnsi="Arial"/>
                <w:spacing w:val="-4"/>
                <w:lang w:val="de-DE"/>
              </w:rPr>
              <w:t xml:space="preserve"> </w:t>
            </w:r>
            <w:r w:rsidRPr="00E42C43">
              <w:rPr>
                <w:rFonts w:ascii="Arial" w:hAnsi="Arial"/>
                <w:lang w:val="de-DE"/>
              </w:rPr>
              <w:t>Mathematik</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5" w:right="416"/>
              <w:rPr>
                <w:rFonts w:ascii="Arial" w:eastAsia="Arial" w:hAnsi="Arial" w:cs="Arial"/>
                <w:lang w:val="de-DE"/>
              </w:rPr>
            </w:pPr>
            <w:r w:rsidRPr="00E42C43">
              <w:rPr>
                <w:rFonts w:ascii="Arial"/>
                <w:lang w:val="de-DE"/>
              </w:rPr>
              <w:t>Vergleiche mit Werken aus</w:t>
            </w:r>
            <w:r w:rsidRPr="00E42C43">
              <w:rPr>
                <w:rFonts w:ascii="Arial"/>
                <w:spacing w:val="-3"/>
                <w:lang w:val="de-DE"/>
              </w:rPr>
              <w:t xml:space="preserve"> </w:t>
            </w:r>
            <w:r w:rsidRPr="00E42C43">
              <w:rPr>
                <w:rFonts w:ascii="Arial"/>
                <w:lang w:val="de-DE"/>
              </w:rPr>
              <w:t>Renaissance, Barock,</w:t>
            </w:r>
            <w:r w:rsidRPr="00E42C43">
              <w:rPr>
                <w:rFonts w:ascii="Arial"/>
                <w:spacing w:val="-3"/>
                <w:lang w:val="de-DE"/>
              </w:rPr>
              <w:t xml:space="preserve"> </w:t>
            </w:r>
            <w:r w:rsidRPr="00E42C43">
              <w:rPr>
                <w:rFonts w:ascii="Arial"/>
                <w:lang w:val="de-DE"/>
              </w:rPr>
              <w:t>moderner Kunst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137"/>
              <w:rPr>
                <w:rFonts w:ascii="Arial" w:eastAsia="Arial" w:hAnsi="Arial" w:cs="Arial"/>
                <w:lang w:val="de-DE"/>
              </w:rPr>
            </w:pPr>
            <w:r w:rsidRPr="00E42C43">
              <w:rPr>
                <w:rFonts w:ascii="Arial"/>
                <w:lang w:val="de-DE"/>
              </w:rPr>
              <w:t>Kreatives Gestalten eines</w:t>
            </w:r>
            <w:r w:rsidRPr="00E42C43">
              <w:rPr>
                <w:rFonts w:ascii="Arial"/>
                <w:spacing w:val="-6"/>
                <w:lang w:val="de-DE"/>
              </w:rPr>
              <w:t xml:space="preserve"> </w:t>
            </w:r>
            <w:r w:rsidRPr="00E42C43">
              <w:rPr>
                <w:rFonts w:ascii="Arial"/>
                <w:lang w:val="de-DE"/>
              </w:rPr>
              <w:t>Koranverses und von (geometrischen</w:t>
            </w:r>
            <w:r w:rsidRPr="00E42C43">
              <w:rPr>
                <w:rFonts w:ascii="Arial"/>
                <w:spacing w:val="-8"/>
                <w:lang w:val="de-DE"/>
              </w:rPr>
              <w:t xml:space="preserve"> </w:t>
            </w:r>
            <w:r w:rsidRPr="00E42C43">
              <w:rPr>
                <w:rFonts w:ascii="Arial"/>
                <w:lang w:val="de-DE"/>
              </w:rPr>
              <w:t>o- der Kreis-)</w:t>
            </w:r>
            <w:r w:rsidRPr="00E42C43">
              <w:rPr>
                <w:rFonts w:ascii="Arial"/>
                <w:spacing w:val="-4"/>
                <w:lang w:val="de-DE"/>
              </w:rPr>
              <w:t xml:space="preserve"> </w:t>
            </w:r>
            <w:r w:rsidRPr="00E42C43">
              <w:rPr>
                <w:rFonts w:ascii="Arial"/>
                <w:lang w:val="de-DE"/>
              </w:rPr>
              <w:t>Mustern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ight="125"/>
              <w:rPr>
                <w:rFonts w:ascii="Arial" w:eastAsia="Arial" w:hAnsi="Arial" w:cs="Arial"/>
                <w:lang w:val="de-DE"/>
              </w:rPr>
            </w:pPr>
            <w:r w:rsidRPr="00B40363">
              <w:rPr>
                <w:rFonts w:ascii="Arial" w:hAnsi="Arial"/>
                <w:lang w:val="de-DE"/>
              </w:rPr>
              <w:t>Zur Reflexion</w:t>
            </w:r>
            <w:r w:rsidRPr="00E42C43">
              <w:rPr>
                <w:rFonts w:ascii="Arial" w:hAnsi="Arial"/>
                <w:i/>
                <w:lang w:val="de-DE"/>
              </w:rPr>
              <w:t xml:space="preserve">: </w:t>
            </w:r>
            <w:r w:rsidRPr="00E42C43">
              <w:rPr>
                <w:rFonts w:ascii="Arial" w:hAnsi="Arial"/>
                <w:lang w:val="de-DE"/>
              </w:rPr>
              <w:t>Musik als</w:t>
            </w:r>
            <w:r w:rsidRPr="00E42C43">
              <w:rPr>
                <w:rFonts w:ascii="Arial" w:hAnsi="Arial"/>
                <w:spacing w:val="-9"/>
                <w:lang w:val="de-DE"/>
              </w:rPr>
              <w:t xml:space="preserve"> </w:t>
            </w:r>
            <w:r w:rsidRPr="00E42C43">
              <w:rPr>
                <w:rFonts w:ascii="Arial" w:hAnsi="Arial"/>
                <w:lang w:val="de-DE"/>
              </w:rPr>
              <w:t>spirituelle Erfahrung für die</w:t>
            </w:r>
            <w:r w:rsidRPr="00E42C43">
              <w:rPr>
                <w:rFonts w:ascii="Arial" w:hAnsi="Arial"/>
                <w:spacing w:val="-7"/>
                <w:lang w:val="de-DE"/>
              </w:rPr>
              <w:t xml:space="preserve"> </w:t>
            </w:r>
            <w:r w:rsidRPr="00E42C43">
              <w:rPr>
                <w:rFonts w:ascii="Arial" w:hAnsi="Arial"/>
                <w:lang w:val="de-DE"/>
              </w:rPr>
              <w:t>Seele</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5"/>
              <w:rPr>
                <w:rFonts w:ascii="Arial" w:eastAsia="Arial" w:hAnsi="Arial" w:cs="Arial"/>
              </w:rPr>
            </w:pPr>
            <w:r>
              <w:rPr>
                <w:rFonts w:ascii="Arial"/>
              </w:rPr>
              <w:t>Internetrecherche</w:t>
            </w:r>
          </w:p>
        </w:tc>
      </w:tr>
      <w:tr w:rsidR="00E42C43" w:rsidRPr="00567D5F" w:rsidTr="002B7AA0">
        <w:trPr>
          <w:trHeight w:hRule="exact" w:val="8394"/>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057" w:type="pct"/>
            <w:tcBorders>
              <w:top w:val="single" w:sz="4" w:space="0" w:color="000000"/>
              <w:left w:val="single" w:sz="4" w:space="0" w:color="000000"/>
              <w:bottom w:val="single" w:sz="4" w:space="0" w:color="000000"/>
              <w:right w:val="single" w:sz="4" w:space="0" w:color="000000"/>
            </w:tcBorders>
            <w:shd w:val="clear" w:color="auto" w:fill="F5A092"/>
          </w:tcPr>
          <w:p w:rsidR="00E42C43" w:rsidRPr="00E42C43" w:rsidRDefault="00FF5564" w:rsidP="00B40363">
            <w:pPr>
              <w:pStyle w:val="TableParagraph"/>
              <w:ind w:left="103" w:right="138"/>
              <w:rPr>
                <w:rFonts w:ascii="Arial" w:eastAsia="Arial" w:hAnsi="Arial" w:cs="Arial"/>
                <w:lang w:val="de-DE"/>
              </w:rPr>
            </w:pPr>
            <w:r w:rsidRPr="000A1B79">
              <w:rPr>
                <w:rStyle w:val="E"/>
                <w:color w:val="auto"/>
              </w:rPr>
              <w:t xml:space="preserve">E: </w:t>
            </w:r>
            <w:r w:rsidR="00E42C43" w:rsidRPr="000A1B79">
              <w:rPr>
                <w:rFonts w:ascii="Arial" w:hAnsi="Arial"/>
                <w:lang w:val="de-DE"/>
              </w:rPr>
              <w:t>ein Bewusstsein für das</w:t>
            </w:r>
            <w:r w:rsidR="00E42C43" w:rsidRPr="000A1B79">
              <w:rPr>
                <w:rFonts w:ascii="Arial" w:hAnsi="Arial"/>
                <w:spacing w:val="-5"/>
                <w:lang w:val="de-DE"/>
              </w:rPr>
              <w:t xml:space="preserve"> </w:t>
            </w:r>
            <w:r w:rsidR="00E42C43" w:rsidRPr="000A1B79">
              <w:rPr>
                <w:rFonts w:ascii="Arial" w:hAnsi="Arial"/>
                <w:lang w:val="de-DE"/>
              </w:rPr>
              <w:t>Ästhe- tische entfalten, Schönheit auch aus ihrer eigenen Vorstellung</w:t>
            </w:r>
            <w:r w:rsidR="00E42C43" w:rsidRPr="000A1B79">
              <w:rPr>
                <w:rFonts w:ascii="Arial" w:hAnsi="Arial"/>
                <w:spacing w:val="-7"/>
                <w:lang w:val="de-DE"/>
              </w:rPr>
              <w:t xml:space="preserve"> </w:t>
            </w:r>
            <w:r w:rsidR="00E42C43" w:rsidRPr="000A1B79">
              <w:rPr>
                <w:rFonts w:ascii="Arial" w:hAnsi="Arial"/>
                <w:lang w:val="de-DE"/>
              </w:rPr>
              <w:t>he aus kreativ zum Ausdruck</w:t>
            </w:r>
            <w:r w:rsidR="00E42C43" w:rsidRPr="000A1B79">
              <w:rPr>
                <w:rFonts w:ascii="Arial" w:hAnsi="Arial"/>
                <w:spacing w:val="-7"/>
                <w:lang w:val="de-DE"/>
              </w:rPr>
              <w:t xml:space="preserve"> </w:t>
            </w:r>
            <w:r w:rsidR="00E42C43" w:rsidRPr="000A1B79">
              <w:rPr>
                <w:rFonts w:ascii="Arial" w:hAnsi="Arial"/>
                <w:lang w:val="de-DE"/>
              </w:rPr>
              <w:t>bringen</w:t>
            </w:r>
          </w:p>
        </w:tc>
        <w:tc>
          <w:tcPr>
            <w:tcW w:w="1133" w:type="pct"/>
            <w:gridSpan w:val="2"/>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561" w:type="pct"/>
            <w:gridSpan w:val="3"/>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7878F7">
        <w:trPr>
          <w:trHeight w:hRule="exact" w:val="4059"/>
        </w:trPr>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057"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133" w:type="pct"/>
            <w:gridSpan w:val="2"/>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line="251" w:lineRule="exact"/>
              <w:ind w:left="105"/>
              <w:rPr>
                <w:rFonts w:ascii="Arial" w:eastAsia="Arial" w:hAnsi="Arial" w:cs="Arial"/>
                <w:lang w:val="de-DE"/>
              </w:rPr>
            </w:pPr>
            <w:r w:rsidRPr="00E42C43">
              <w:rPr>
                <w:rFonts w:ascii="Arial" w:hAnsi="Arial"/>
                <w:lang w:val="de-DE"/>
              </w:rPr>
              <w:t>zu europäischer</w:t>
            </w:r>
            <w:r w:rsidRPr="00E42C43">
              <w:rPr>
                <w:rFonts w:ascii="Arial" w:hAnsi="Arial"/>
                <w:spacing w:val="-5"/>
                <w:lang w:val="de-DE"/>
              </w:rPr>
              <w:t xml:space="preserve"> </w:t>
            </w:r>
            <w:r w:rsidRPr="00E42C43">
              <w:rPr>
                <w:rFonts w:ascii="Arial" w:hAnsi="Arial"/>
                <w:lang w:val="de-DE"/>
              </w:rPr>
              <w:t>Musik</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orientalische</w:t>
            </w:r>
            <w:r w:rsidRPr="00E42C43">
              <w:rPr>
                <w:rFonts w:ascii="Arial"/>
                <w:spacing w:val="-6"/>
                <w:lang w:val="de-DE"/>
              </w:rPr>
              <w:t xml:space="preserve"> </w:t>
            </w:r>
            <w:r w:rsidRPr="00E42C43">
              <w:rPr>
                <w:rFonts w:ascii="Arial"/>
                <w:lang w:val="de-DE"/>
              </w:rPr>
              <w:t>Instrumente</w:t>
            </w: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 xml:space="preserve">z.B. </w:t>
            </w:r>
            <w:r w:rsidRPr="00E42C43">
              <w:rPr>
                <w:rFonts w:ascii="Arial"/>
                <w:i/>
                <w:lang w:val="de-DE"/>
              </w:rPr>
              <w:t>Ud</w:t>
            </w:r>
            <w:r w:rsidRPr="00E42C43">
              <w:rPr>
                <w:rFonts w:ascii="Arial"/>
                <w:lang w:val="de-DE"/>
              </w:rPr>
              <w:t xml:space="preserve">, </w:t>
            </w:r>
            <w:r w:rsidRPr="00E42C43">
              <w:rPr>
                <w:rFonts w:ascii="Arial"/>
                <w:i/>
                <w:spacing w:val="-3"/>
                <w:lang w:val="de-DE"/>
              </w:rPr>
              <w:t>Saz</w:t>
            </w:r>
            <w:r w:rsidRPr="00E42C43">
              <w:rPr>
                <w:rFonts w:ascii="Arial"/>
                <w:spacing w:val="-3"/>
                <w:lang w:val="de-DE"/>
              </w:rPr>
              <w:t xml:space="preserve">, </w:t>
            </w:r>
            <w:r w:rsidRPr="00E42C43">
              <w:rPr>
                <w:rFonts w:ascii="Arial"/>
                <w:i/>
                <w:lang w:val="de-DE"/>
              </w:rPr>
              <w:t>Tarr,</w:t>
            </w:r>
            <w:r w:rsidRPr="00E42C43">
              <w:rPr>
                <w:rFonts w:ascii="Arial"/>
                <w:i/>
                <w:spacing w:val="10"/>
                <w:lang w:val="de-DE"/>
              </w:rPr>
              <w:t xml:space="preserve"> </w:t>
            </w:r>
            <w:r w:rsidRPr="00E42C43">
              <w:rPr>
                <w:rFonts w:ascii="Arial"/>
                <w:i/>
                <w:lang w:val="de-DE"/>
              </w:rPr>
              <w:t>Ney</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5"/>
              <w:rPr>
                <w:rFonts w:ascii="Arial" w:eastAsia="Arial" w:hAnsi="Arial" w:cs="Arial"/>
                <w:lang w:val="de-DE"/>
              </w:rPr>
            </w:pPr>
            <w:r w:rsidRPr="00E42C43">
              <w:rPr>
                <w:rFonts w:ascii="Arial"/>
                <w:lang w:val="de-DE"/>
              </w:rPr>
              <w:t>Koranrezitation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5"/>
              <w:rPr>
                <w:rFonts w:ascii="Arial" w:eastAsia="Arial" w:hAnsi="Arial" w:cs="Arial"/>
                <w:lang w:val="de-DE"/>
              </w:rPr>
            </w:pPr>
            <w:r w:rsidRPr="00E42C43">
              <w:rPr>
                <w:rFonts w:ascii="Arial" w:hAnsi="Arial"/>
                <w:lang w:val="de-DE"/>
              </w:rPr>
              <w:t>Gesänge im</w:t>
            </w:r>
            <w:r w:rsidRPr="00E42C43">
              <w:rPr>
                <w:rFonts w:ascii="Arial" w:hAnsi="Arial"/>
                <w:spacing w:val="-8"/>
                <w:lang w:val="de-DE"/>
              </w:rPr>
              <w:t xml:space="preserve"> </w:t>
            </w:r>
            <w:r w:rsidRPr="00E42C43">
              <w:rPr>
                <w:rFonts w:ascii="Arial" w:hAnsi="Arial"/>
                <w:lang w:val="de-DE"/>
              </w:rPr>
              <w:t>Christentum</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spacing w:before="1"/>
              <w:ind w:left="105" w:right="115"/>
              <w:rPr>
                <w:rFonts w:ascii="Arial" w:eastAsia="Arial" w:hAnsi="Arial" w:cs="Arial"/>
                <w:lang w:val="de-DE"/>
              </w:rPr>
            </w:pPr>
          </w:p>
        </w:tc>
        <w:tc>
          <w:tcPr>
            <w:tcW w:w="1561" w:type="pct"/>
            <w:gridSpan w:val="3"/>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5" w:right="344"/>
              <w:rPr>
                <w:rFonts w:ascii="Arial" w:eastAsia="Arial" w:hAnsi="Arial" w:cs="Arial"/>
                <w:lang w:val="de-DE"/>
              </w:rPr>
            </w:pPr>
            <w:r w:rsidRPr="00E42C43">
              <w:rPr>
                <w:rFonts w:ascii="Arial" w:hAnsi="Arial"/>
                <w:lang w:val="de-DE"/>
              </w:rPr>
              <w:t>Merkmale und Unterschiede</w:t>
            </w:r>
            <w:r w:rsidRPr="00E42C43">
              <w:rPr>
                <w:rFonts w:ascii="Arial" w:hAnsi="Arial"/>
                <w:spacing w:val="-4"/>
                <w:lang w:val="de-DE"/>
              </w:rPr>
              <w:t xml:space="preserve"> </w:t>
            </w:r>
            <w:r w:rsidRPr="00E42C43">
              <w:rPr>
                <w:rFonts w:ascii="Arial" w:hAnsi="Arial"/>
                <w:lang w:val="de-DE"/>
              </w:rPr>
              <w:t>zur europäischen</w:t>
            </w:r>
            <w:r w:rsidRPr="00E42C43">
              <w:rPr>
                <w:rFonts w:ascii="Arial" w:hAnsi="Arial"/>
                <w:spacing w:val="-5"/>
                <w:lang w:val="de-DE"/>
              </w:rPr>
              <w:t xml:space="preserve"> </w:t>
            </w:r>
            <w:r w:rsidRPr="00E42C43">
              <w:rPr>
                <w:rFonts w:ascii="Arial" w:hAnsi="Arial"/>
                <w:lang w:val="de-DE"/>
              </w:rPr>
              <w:t>Musik</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spacing w:before="9"/>
              <w:rPr>
                <w:rFonts w:ascii="Times New Roman" w:eastAsia="Times New Roman" w:hAnsi="Times New Roman" w:cs="Times New Roman"/>
                <w:sz w:val="21"/>
                <w:szCs w:val="21"/>
                <w:lang w:val="de-DE"/>
              </w:rPr>
            </w:pPr>
          </w:p>
          <w:p w:rsidR="00C819AF" w:rsidRPr="00E42C43" w:rsidRDefault="00C819AF" w:rsidP="008D763D">
            <w:pPr>
              <w:pStyle w:val="TableParagraph"/>
              <w:spacing w:before="9"/>
              <w:rPr>
                <w:rFonts w:ascii="Times New Roman" w:eastAsia="Times New Roman" w:hAnsi="Times New Roman" w:cs="Times New Roman"/>
                <w:sz w:val="21"/>
                <w:szCs w:val="21"/>
                <w:lang w:val="de-DE"/>
              </w:rPr>
            </w:pPr>
          </w:p>
          <w:p w:rsidR="00E42C43" w:rsidRPr="00E42C43" w:rsidRDefault="00E42C43" w:rsidP="008D763D">
            <w:pPr>
              <w:pStyle w:val="TableParagraph"/>
              <w:ind w:left="105" w:right="332"/>
              <w:rPr>
                <w:rFonts w:ascii="Arial" w:eastAsia="Arial" w:hAnsi="Arial" w:cs="Arial"/>
                <w:lang w:val="de-DE"/>
              </w:rPr>
            </w:pPr>
            <w:r w:rsidRPr="00E42C43">
              <w:rPr>
                <w:rFonts w:ascii="Arial" w:hAnsi="Arial"/>
                <w:lang w:val="de-DE"/>
              </w:rPr>
              <w:t>Koranrezitation aus</w:t>
            </w:r>
            <w:r w:rsidRPr="00E42C43">
              <w:rPr>
                <w:rFonts w:ascii="Arial" w:hAnsi="Arial"/>
                <w:spacing w:val="-3"/>
                <w:lang w:val="de-DE"/>
              </w:rPr>
              <w:t xml:space="preserve"> </w:t>
            </w:r>
            <w:r w:rsidRPr="00E42C43">
              <w:rPr>
                <w:rFonts w:ascii="Arial" w:hAnsi="Arial"/>
                <w:lang w:val="de-DE"/>
              </w:rPr>
              <w:t>verschiedenen islamischen Ländern</w:t>
            </w:r>
            <w:r w:rsidRPr="00E42C43">
              <w:rPr>
                <w:rFonts w:ascii="Arial" w:hAnsi="Arial"/>
                <w:spacing w:val="-4"/>
                <w:lang w:val="de-DE"/>
              </w:rPr>
              <w:t xml:space="preserve"> </w:t>
            </w:r>
            <w:r w:rsidRPr="00E42C43">
              <w:rPr>
                <w:rFonts w:ascii="Arial" w:hAnsi="Arial"/>
                <w:lang w:val="de-DE"/>
              </w:rPr>
              <w:t>hören, Melodisches Rezitieren der</w:t>
            </w:r>
            <w:r w:rsidRPr="00E42C43">
              <w:rPr>
                <w:rFonts w:ascii="Arial" w:hAnsi="Arial"/>
                <w:spacing w:val="-4"/>
                <w:lang w:val="de-DE"/>
              </w:rPr>
              <w:t xml:space="preserve"> </w:t>
            </w:r>
            <w:r w:rsidRPr="00E42C43">
              <w:rPr>
                <w:rFonts w:ascii="Arial" w:hAnsi="Arial"/>
                <w:lang w:val="de-DE"/>
              </w:rPr>
              <w:t>Koranverse</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spacing w:line="252" w:lineRule="exact"/>
              <w:ind w:left="105"/>
              <w:rPr>
                <w:rFonts w:ascii="Arial" w:eastAsia="Arial" w:hAnsi="Arial" w:cs="Arial"/>
                <w:lang w:val="de-DE"/>
              </w:rPr>
            </w:pPr>
            <w:r w:rsidRPr="00E42C43">
              <w:rPr>
                <w:rFonts w:ascii="Arial" w:hAnsi="Arial"/>
                <w:lang w:val="de-DE"/>
              </w:rPr>
              <w:t>Psalmengesänge</w:t>
            </w:r>
          </w:p>
          <w:p w:rsidR="00E42C43" w:rsidRDefault="00E42C43" w:rsidP="008D763D">
            <w:pPr>
              <w:pStyle w:val="TableParagraph"/>
              <w:ind w:left="105" w:right="224"/>
              <w:rPr>
                <w:rFonts w:ascii="Arial"/>
                <w:lang w:val="de-DE"/>
              </w:rPr>
            </w:pPr>
            <w:r w:rsidRPr="00E42C43">
              <w:rPr>
                <w:rFonts w:ascii="Arial"/>
                <w:lang w:val="de-DE"/>
              </w:rPr>
              <w:t>Musik als Bestandteil des</w:t>
            </w:r>
            <w:r w:rsidRPr="00E42C43">
              <w:rPr>
                <w:rFonts w:ascii="Arial"/>
                <w:spacing w:val="-8"/>
                <w:lang w:val="de-DE"/>
              </w:rPr>
              <w:t xml:space="preserve"> </w:t>
            </w:r>
            <w:r w:rsidRPr="00E42C43">
              <w:rPr>
                <w:rFonts w:ascii="Arial"/>
                <w:lang w:val="de-DE"/>
              </w:rPr>
              <w:t>christli- chen</w:t>
            </w:r>
            <w:r w:rsidRPr="00E42C43">
              <w:rPr>
                <w:rFonts w:ascii="Arial"/>
                <w:spacing w:val="-2"/>
                <w:lang w:val="de-DE"/>
              </w:rPr>
              <w:t xml:space="preserve"> </w:t>
            </w:r>
            <w:r w:rsidRPr="00E42C43">
              <w:rPr>
                <w:rFonts w:ascii="Arial"/>
                <w:lang w:val="de-DE"/>
              </w:rPr>
              <w:t>Gottesdienstes</w:t>
            </w:r>
          </w:p>
          <w:p w:rsidR="005504AA" w:rsidRDefault="005504AA" w:rsidP="008D763D">
            <w:pPr>
              <w:pStyle w:val="TableParagraph"/>
              <w:ind w:left="105" w:right="224"/>
              <w:rPr>
                <w:rFonts w:ascii="Arial"/>
                <w:lang w:val="de-DE"/>
              </w:rPr>
            </w:pPr>
          </w:p>
          <w:p w:rsidR="005504AA" w:rsidRPr="00B40363" w:rsidRDefault="005504AA" w:rsidP="005504AA">
            <w:pPr>
              <w:pStyle w:val="TableParagraph"/>
              <w:ind w:left="105"/>
              <w:rPr>
                <w:rFonts w:ascii="Arial" w:eastAsia="Arial" w:hAnsi="Arial" w:cs="Arial"/>
                <w:lang w:val="de-DE"/>
              </w:rPr>
            </w:pPr>
            <w:r w:rsidRPr="00B40363">
              <w:rPr>
                <w:rFonts w:ascii="Arial"/>
                <w:lang w:val="de-DE"/>
              </w:rPr>
              <w:t>Zur</w:t>
            </w:r>
            <w:r w:rsidRPr="00B40363">
              <w:rPr>
                <w:rFonts w:ascii="Arial"/>
                <w:spacing w:val="-3"/>
                <w:lang w:val="de-DE"/>
              </w:rPr>
              <w:t xml:space="preserve"> </w:t>
            </w:r>
            <w:r w:rsidRPr="00B40363">
              <w:rPr>
                <w:rFonts w:ascii="Arial"/>
                <w:lang w:val="de-DE"/>
              </w:rPr>
              <w:t>Vertiefung:</w:t>
            </w:r>
          </w:p>
          <w:p w:rsidR="005504AA" w:rsidRPr="00E42C43" w:rsidRDefault="005504AA" w:rsidP="005504AA">
            <w:pPr>
              <w:pStyle w:val="TableParagraph"/>
              <w:ind w:left="105" w:right="224"/>
              <w:rPr>
                <w:rFonts w:ascii="Arial" w:eastAsia="Arial" w:hAnsi="Arial" w:cs="Arial"/>
                <w:lang w:val="de-DE"/>
              </w:rPr>
            </w:pPr>
            <w:r w:rsidRPr="00E42C43">
              <w:rPr>
                <w:rFonts w:ascii="Arial" w:hAnsi="Arial"/>
                <w:lang w:val="de-DE"/>
              </w:rPr>
              <w:t>Diskurs über (religiöse) Musik</w:t>
            </w:r>
            <w:r w:rsidRPr="00E42C43">
              <w:rPr>
                <w:rFonts w:ascii="Arial" w:hAnsi="Arial"/>
                <w:spacing w:val="-8"/>
                <w:lang w:val="de-DE"/>
              </w:rPr>
              <w:t xml:space="preserve"> </w:t>
            </w:r>
            <w:r w:rsidRPr="00E42C43">
              <w:rPr>
                <w:rFonts w:ascii="Arial" w:hAnsi="Arial"/>
                <w:lang w:val="de-DE"/>
              </w:rPr>
              <w:t>und Jugendkultur</w:t>
            </w:r>
          </w:p>
        </w:tc>
      </w:tr>
    </w:tbl>
    <w:p w:rsidR="00F012A1" w:rsidRDefault="00F012A1" w:rsidP="008D763D">
      <w:pPr>
        <w:spacing w:before="2"/>
        <w:rPr>
          <w:rFonts w:ascii="Times New Roman" w:eastAsia="Times New Roman" w:hAnsi="Times New Roman" w:cs="Times New Roman"/>
          <w:sz w:val="27"/>
          <w:szCs w:val="27"/>
          <w:lang w:val="de-DE"/>
        </w:rPr>
      </w:pPr>
    </w:p>
    <w:p w:rsidR="00F012A1" w:rsidRDefault="00F012A1" w:rsidP="008D763D">
      <w:pPr>
        <w:rPr>
          <w:rFonts w:ascii="Times New Roman" w:eastAsia="Times New Roman" w:hAnsi="Times New Roman" w:cs="Times New Roman"/>
          <w:sz w:val="27"/>
          <w:szCs w:val="27"/>
          <w:lang w:val="de-DE"/>
        </w:rPr>
      </w:pPr>
      <w:r>
        <w:rPr>
          <w:rFonts w:ascii="Times New Roman" w:eastAsia="Times New Roman" w:hAnsi="Times New Roman" w:cs="Times New Roman"/>
          <w:sz w:val="27"/>
          <w:szCs w:val="27"/>
          <w:lang w:val="de-DE"/>
        </w:rPr>
        <w:br w:type="page"/>
      </w:r>
    </w:p>
    <w:tbl>
      <w:tblPr>
        <w:tblStyle w:val="TableNormal"/>
        <w:tblW w:w="5000" w:type="pct"/>
        <w:tblLook w:val="01E0" w:firstRow="1" w:lastRow="1" w:firstColumn="1" w:lastColumn="1" w:noHBand="0" w:noVBand="0"/>
      </w:tblPr>
      <w:tblGrid>
        <w:gridCol w:w="3926"/>
        <w:gridCol w:w="3935"/>
        <w:gridCol w:w="3929"/>
        <w:gridCol w:w="3926"/>
      </w:tblGrid>
      <w:tr w:rsidR="00E42C43" w:rsidRPr="00412CE8" w:rsidTr="00412CE8">
        <w:trPr>
          <w:trHeight w:hRule="exact" w:val="100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412CE8" w:rsidRDefault="00E42C43" w:rsidP="00B40363">
            <w:pPr>
              <w:pStyle w:val="0TabelleUeberschrift"/>
            </w:pPr>
            <w:bookmarkStart w:id="9" w:name="_Toc456245986"/>
            <w:r w:rsidRPr="00412CE8">
              <w:lastRenderedPageBreak/>
              <w:t>Menschsein – Muslimsein</w:t>
            </w:r>
            <w:bookmarkEnd w:id="9"/>
          </w:p>
          <w:p w:rsidR="00E42C43" w:rsidRPr="00412CE8" w:rsidRDefault="00412CE8" w:rsidP="00B40363">
            <w:pPr>
              <w:pStyle w:val="0caStunden"/>
            </w:pPr>
            <w:r w:rsidRPr="00412CE8">
              <w:t xml:space="preserve">ca. </w:t>
            </w:r>
            <w:r w:rsidR="00E42C43" w:rsidRPr="00412CE8">
              <w:t>16</w:t>
            </w:r>
            <w:r w:rsidR="00E42C43" w:rsidRPr="00412CE8">
              <w:rPr>
                <w:spacing w:val="-10"/>
              </w:rPr>
              <w:t xml:space="preserve"> </w:t>
            </w:r>
            <w:r w:rsidR="00E42C43" w:rsidRPr="00412CE8">
              <w:t>St</w:t>
            </w:r>
            <w:r>
              <w:t>d.</w:t>
            </w:r>
          </w:p>
        </w:tc>
      </w:tr>
      <w:tr w:rsidR="00E42C43" w:rsidRPr="00567D5F" w:rsidTr="00412CE8">
        <w:trPr>
          <w:trHeight w:hRule="exact" w:val="262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E42C43" w:rsidRPr="00E42C43" w:rsidRDefault="00E42C43" w:rsidP="00B40363">
            <w:pPr>
              <w:pStyle w:val="TableParagraph"/>
              <w:spacing w:line="276" w:lineRule="auto"/>
              <w:ind w:left="127" w:right="122" w:firstLine="2"/>
              <w:rPr>
                <w:rFonts w:ascii="Arial" w:eastAsia="Arial" w:hAnsi="Arial" w:cs="Arial"/>
                <w:lang w:val="de-DE"/>
              </w:rPr>
            </w:pPr>
            <w:r w:rsidRPr="00E42C43">
              <w:rPr>
                <w:rFonts w:ascii="Arial" w:eastAsia="Arial" w:hAnsi="Arial" w:cs="Arial"/>
                <w:lang w:val="de-DE"/>
              </w:rPr>
              <w:t>Die Schülerinnen und Schüler erfahren von den zentralen Aspekten des Muslimseins und seiner Bedeutung in der heutigen Zeit</w:t>
            </w:r>
            <w:r w:rsidR="00C819AF">
              <w:rPr>
                <w:rFonts w:ascii="Arial" w:eastAsia="Arial" w:hAnsi="Arial" w:cs="Arial"/>
                <w:lang w:val="de-DE"/>
              </w:rPr>
              <w:t>,</w:t>
            </w:r>
            <w:r w:rsidRPr="00E42C43">
              <w:rPr>
                <w:rFonts w:ascii="Arial" w:eastAsia="Arial" w:hAnsi="Arial" w:cs="Arial"/>
                <w:lang w:val="de-DE"/>
              </w:rPr>
              <w:t xml:space="preserve"> </w:t>
            </w:r>
            <w:r w:rsidRPr="00E42C43">
              <w:rPr>
                <w:rFonts w:ascii="Arial" w:eastAsia="Arial" w:hAnsi="Arial" w:cs="Arial"/>
                <w:spacing w:val="-2"/>
                <w:lang w:val="de-DE"/>
              </w:rPr>
              <w:t xml:space="preserve">wie </w:t>
            </w:r>
            <w:r w:rsidRPr="00E42C43">
              <w:rPr>
                <w:rFonts w:ascii="Arial" w:eastAsia="Arial" w:hAnsi="Arial" w:cs="Arial"/>
                <w:lang w:val="de-DE"/>
              </w:rPr>
              <w:t>dem</w:t>
            </w:r>
            <w:r w:rsidRPr="00E42C43">
              <w:rPr>
                <w:rFonts w:ascii="Arial" w:eastAsia="Arial" w:hAnsi="Arial" w:cs="Arial"/>
                <w:spacing w:val="-18"/>
                <w:lang w:val="de-DE"/>
              </w:rPr>
              <w:t xml:space="preserve"> </w:t>
            </w:r>
            <w:r w:rsidRPr="00E42C43">
              <w:rPr>
                <w:rFonts w:ascii="Arial" w:eastAsia="Arial" w:hAnsi="Arial" w:cs="Arial"/>
                <w:lang w:val="de-DE"/>
              </w:rPr>
              <w:t xml:space="preserve">Sinn und Gehalt der fünf Säulen und sechs Glaubensgrundsätze des Islam, dem Gedanken des </w:t>
            </w:r>
            <w:r w:rsidRPr="00E42C43">
              <w:rPr>
                <w:rFonts w:ascii="Arial" w:eastAsia="Arial" w:hAnsi="Arial" w:cs="Arial"/>
                <w:i/>
                <w:lang w:val="de-DE"/>
              </w:rPr>
              <w:t>tawḥīd</w:t>
            </w:r>
            <w:r w:rsidRPr="00E42C43">
              <w:rPr>
                <w:rFonts w:ascii="Arial" w:eastAsia="Arial" w:hAnsi="Arial" w:cs="Arial"/>
                <w:lang w:val="de-DE"/>
              </w:rPr>
              <w:t>, der Aufrichtigkeit und inneren</w:t>
            </w:r>
            <w:r w:rsidRPr="00E42C43">
              <w:rPr>
                <w:rFonts w:ascii="Arial" w:eastAsia="Arial" w:hAnsi="Arial" w:cs="Arial"/>
                <w:spacing w:val="-33"/>
                <w:lang w:val="de-DE"/>
              </w:rPr>
              <w:t xml:space="preserve"> </w:t>
            </w:r>
            <w:r w:rsidRPr="00E42C43">
              <w:rPr>
                <w:rFonts w:ascii="Arial" w:eastAsia="Arial" w:hAnsi="Arial" w:cs="Arial"/>
                <w:lang w:val="de-DE"/>
              </w:rPr>
              <w:t>Anteilnahme bei religiösem und rituellem Handeln und dem notwendigen Zusammenspiel von Gottergebenheit, Glaube und ethisch-moralischem</w:t>
            </w:r>
            <w:r w:rsidRPr="00E42C43">
              <w:rPr>
                <w:rFonts w:ascii="Arial" w:eastAsia="Arial" w:hAnsi="Arial" w:cs="Arial"/>
                <w:spacing w:val="-32"/>
                <w:lang w:val="de-DE"/>
              </w:rPr>
              <w:t xml:space="preserve"> </w:t>
            </w:r>
            <w:r w:rsidRPr="00E42C43">
              <w:rPr>
                <w:rFonts w:ascii="Arial" w:eastAsia="Arial" w:hAnsi="Arial" w:cs="Arial"/>
                <w:lang w:val="de-DE"/>
              </w:rPr>
              <w:t>Verhalten. Hierzu gehört ein Bewusstsein über die Bedeutung elementarer ethischer Grundsätze und der Wahrung der Würde eines jeden Einzelnen,</w:t>
            </w:r>
            <w:r w:rsidRPr="00E42C43">
              <w:rPr>
                <w:rFonts w:ascii="Arial" w:eastAsia="Arial" w:hAnsi="Arial" w:cs="Arial"/>
                <w:spacing w:val="-26"/>
                <w:lang w:val="de-DE"/>
              </w:rPr>
              <w:t xml:space="preserve"> </w:t>
            </w:r>
            <w:r w:rsidRPr="00E42C43">
              <w:rPr>
                <w:rFonts w:ascii="Arial" w:eastAsia="Arial" w:hAnsi="Arial" w:cs="Arial"/>
                <w:lang w:val="de-DE"/>
              </w:rPr>
              <w:t>damit respektvoller und achtsamer Umgang den Menschen im Alltag leiten und prägen. Durch die Reflexion ihrer eigenen islamischen</w:t>
            </w:r>
            <w:r w:rsidRPr="00E42C43">
              <w:rPr>
                <w:rFonts w:ascii="Arial" w:eastAsia="Arial" w:hAnsi="Arial" w:cs="Arial"/>
                <w:spacing w:val="-33"/>
                <w:lang w:val="de-DE"/>
              </w:rPr>
              <w:t xml:space="preserve"> </w:t>
            </w:r>
            <w:r w:rsidRPr="00E42C43">
              <w:rPr>
                <w:rFonts w:ascii="Arial" w:eastAsia="Arial" w:hAnsi="Arial" w:cs="Arial"/>
                <w:lang w:val="de-DE"/>
              </w:rPr>
              <w:t>Erfahrungs- welt und der ihnen bekannten Sitten und Bräuche fragen die Schülerinnen und Schüler außerdem vertieft nach dem Ursprung und der</w:t>
            </w:r>
            <w:r w:rsidRPr="00E42C43">
              <w:rPr>
                <w:rFonts w:ascii="Arial" w:eastAsia="Arial" w:hAnsi="Arial" w:cs="Arial"/>
                <w:spacing w:val="-29"/>
                <w:lang w:val="de-DE"/>
              </w:rPr>
              <w:t xml:space="preserve"> </w:t>
            </w:r>
            <w:r w:rsidRPr="00E42C43">
              <w:rPr>
                <w:rFonts w:ascii="Arial" w:eastAsia="Arial" w:hAnsi="Arial" w:cs="Arial"/>
                <w:lang w:val="de-DE"/>
              </w:rPr>
              <w:t>ethisch- moralischen, sozialen und spirituellen Bedeutung islamischem Verhaltens und Umgangs. Gemeinsam mit der Betrachtung der Moschee</w:t>
            </w:r>
            <w:r w:rsidRPr="00E42C43">
              <w:rPr>
                <w:rFonts w:ascii="Arial" w:eastAsia="Arial" w:hAnsi="Arial" w:cs="Arial"/>
                <w:spacing w:val="-24"/>
                <w:lang w:val="de-DE"/>
              </w:rPr>
              <w:t xml:space="preserve"> </w:t>
            </w:r>
            <w:r w:rsidRPr="00E42C43">
              <w:rPr>
                <w:rFonts w:ascii="Arial" w:eastAsia="Arial" w:hAnsi="Arial" w:cs="Arial"/>
                <w:lang w:val="de-DE"/>
              </w:rPr>
              <w:t>als zentralem Gebetes- und Versammlungsort der Muslime erhalten die Schülerinnen und Schüler auf diese Weise einen Einblick in die</w:t>
            </w:r>
            <w:r w:rsidRPr="00E42C43">
              <w:rPr>
                <w:rFonts w:ascii="Arial" w:eastAsia="Arial" w:hAnsi="Arial" w:cs="Arial"/>
                <w:spacing w:val="-33"/>
                <w:lang w:val="de-DE"/>
              </w:rPr>
              <w:t xml:space="preserve"> </w:t>
            </w:r>
            <w:r w:rsidRPr="00E42C43">
              <w:rPr>
                <w:rFonts w:ascii="Arial" w:eastAsia="Arial" w:hAnsi="Arial" w:cs="Arial"/>
                <w:lang w:val="de-DE"/>
              </w:rPr>
              <w:t>innerislamische Vielfalt, die sie als Bereicherung und als Stärke des Islam wahrnehmen und die ihnen den Islam als Einheit in Vielheit deutlich</w:t>
            </w:r>
            <w:r w:rsidRPr="00E42C43">
              <w:rPr>
                <w:rFonts w:ascii="Arial" w:eastAsia="Arial" w:hAnsi="Arial" w:cs="Arial"/>
                <w:spacing w:val="-35"/>
                <w:lang w:val="de-DE"/>
              </w:rPr>
              <w:t xml:space="preserve"> </w:t>
            </w:r>
            <w:r w:rsidRPr="00E42C43">
              <w:rPr>
                <w:rFonts w:ascii="Arial" w:eastAsia="Arial" w:hAnsi="Arial" w:cs="Arial"/>
                <w:lang w:val="de-DE"/>
              </w:rPr>
              <w:t>macht.</w:t>
            </w:r>
          </w:p>
        </w:tc>
      </w:tr>
      <w:tr w:rsidR="005B4974" w:rsidRPr="00567D5F" w:rsidTr="007278AD">
        <w:trPr>
          <w:trHeight w:hRule="exact" w:val="883"/>
        </w:trPr>
        <w:tc>
          <w:tcPr>
            <w:tcW w:w="1249" w:type="pct"/>
            <w:tcBorders>
              <w:top w:val="single" w:sz="4" w:space="0" w:color="000000"/>
              <w:left w:val="single" w:sz="4" w:space="0" w:color="000000"/>
              <w:bottom w:val="single" w:sz="4" w:space="0" w:color="000000"/>
              <w:right w:val="single" w:sz="4" w:space="0" w:color="000000"/>
            </w:tcBorders>
            <w:shd w:val="clear" w:color="auto" w:fill="F59D1E"/>
          </w:tcPr>
          <w:p w:rsidR="005B4974" w:rsidRPr="00412CE8" w:rsidRDefault="005B4974" w:rsidP="008D763D">
            <w:pPr>
              <w:pStyle w:val="TableParagraph"/>
              <w:spacing w:before="141" w:line="276" w:lineRule="auto"/>
              <w:ind w:left="1056" w:right="843" w:hanging="209"/>
              <w:rPr>
                <w:rFonts w:ascii="Arial" w:eastAsia="Arial" w:hAnsi="Arial" w:cs="Arial"/>
                <w:color w:val="FFFFFF" w:themeColor="background1"/>
              </w:rPr>
            </w:pPr>
            <w:r w:rsidRPr="00412CE8">
              <w:rPr>
                <w:rFonts w:ascii="Arial"/>
                <w:b/>
                <w:color w:val="FFFFFF" w:themeColor="background1"/>
              </w:rPr>
              <w:t>Prozessbezogene Kompetenzen</w:t>
            </w:r>
          </w:p>
        </w:tc>
        <w:tc>
          <w:tcPr>
            <w:tcW w:w="1252" w:type="pct"/>
            <w:tcBorders>
              <w:top w:val="single" w:sz="4" w:space="0" w:color="000000"/>
              <w:left w:val="single" w:sz="4" w:space="0" w:color="000000"/>
              <w:bottom w:val="single" w:sz="4" w:space="0" w:color="000000"/>
              <w:right w:val="single" w:sz="4" w:space="0" w:color="000000"/>
            </w:tcBorders>
            <w:shd w:val="clear" w:color="auto" w:fill="B70017"/>
          </w:tcPr>
          <w:p w:rsidR="005B4974" w:rsidRPr="00412CE8" w:rsidRDefault="005B4974" w:rsidP="008D763D">
            <w:pPr>
              <w:pStyle w:val="TableParagraph"/>
              <w:spacing w:before="141" w:line="276" w:lineRule="auto"/>
              <w:ind w:left="1060" w:right="919" w:hanging="143"/>
              <w:rPr>
                <w:rFonts w:ascii="Arial" w:eastAsia="Arial" w:hAnsi="Arial" w:cs="Arial"/>
                <w:color w:val="FFFFFF" w:themeColor="background1"/>
              </w:rPr>
            </w:pPr>
            <w:r w:rsidRPr="00412CE8">
              <w:rPr>
                <w:rFonts w:ascii="Arial"/>
                <w:b/>
                <w:color w:val="FFFFFF" w:themeColor="background1"/>
              </w:rPr>
              <w:t>Inhaltsbezogene Kompetenzen</w:t>
            </w:r>
          </w:p>
        </w:tc>
        <w:tc>
          <w:tcPr>
            <w:tcW w:w="1250"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line="278" w:lineRule="auto"/>
              <w:ind w:left="556" w:right="554" w:firstLine="348"/>
              <w:rPr>
                <w:rFonts w:ascii="Arial" w:eastAsia="Arial" w:hAnsi="Arial" w:cs="Arial"/>
              </w:rPr>
            </w:pPr>
            <w:r>
              <w:rPr>
                <w:rFonts w:ascii="Arial"/>
                <w:b/>
              </w:rPr>
              <w:t>Konkretisierung, Vorgehen im</w:t>
            </w:r>
            <w:r>
              <w:rPr>
                <w:rFonts w:ascii="Arial"/>
                <w:b/>
                <w:spacing w:val="-4"/>
              </w:rPr>
              <w:t xml:space="preserve"> </w:t>
            </w:r>
            <w:r>
              <w:rPr>
                <w:rFonts w:ascii="Arial"/>
                <w:b/>
              </w:rPr>
              <w:t>Unterricht</w:t>
            </w:r>
          </w:p>
        </w:tc>
        <w:tc>
          <w:tcPr>
            <w:tcW w:w="1249"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35" w:right="337" w:firstLine="1"/>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RPr="00567D5F" w:rsidTr="007278AD">
        <w:trPr>
          <w:trHeight w:hRule="exact" w:val="264"/>
        </w:trPr>
        <w:tc>
          <w:tcPr>
            <w:tcW w:w="2501"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Pr="00E42C43" w:rsidRDefault="005B4974" w:rsidP="008D763D">
            <w:pPr>
              <w:pStyle w:val="TableParagraph"/>
              <w:spacing w:line="251" w:lineRule="exact"/>
              <w:ind w:left="105"/>
              <w:rPr>
                <w:rFonts w:ascii="Arial" w:eastAsia="Arial" w:hAnsi="Arial" w:cs="Arial"/>
                <w:lang w:val="de-DE"/>
              </w:rPr>
            </w:pPr>
            <w:r w:rsidRPr="00E42C43">
              <w:rPr>
                <w:rFonts w:ascii="Arial" w:hAnsi="Arial"/>
                <w:lang w:val="de-DE"/>
              </w:rPr>
              <w:t>Die Schülerinnen und Schüler</w:t>
            </w:r>
            <w:r w:rsidRPr="00E42C43">
              <w:rPr>
                <w:rFonts w:ascii="Arial" w:hAnsi="Arial"/>
                <w:spacing w:val="-4"/>
                <w:lang w:val="de-DE"/>
              </w:rPr>
              <w:t xml:space="preserve"> </w:t>
            </w:r>
            <w:r w:rsidRPr="00E42C43">
              <w:rPr>
                <w:rFonts w:ascii="Arial" w:hAnsi="Arial"/>
                <w:lang w:val="de-DE"/>
              </w:rPr>
              <w:t>können</w:t>
            </w:r>
          </w:p>
        </w:tc>
        <w:tc>
          <w:tcPr>
            <w:tcW w:w="1250"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c>
          <w:tcPr>
            <w:tcW w:w="1249"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r>
      <w:tr w:rsidR="00E42C43" w:rsidRPr="0003176E" w:rsidTr="007878F7">
        <w:trPr>
          <w:trHeight w:hRule="exact" w:val="430"/>
        </w:trPr>
        <w:tc>
          <w:tcPr>
            <w:tcW w:w="1249" w:type="pct"/>
            <w:vMerge w:val="restart"/>
            <w:tcBorders>
              <w:top w:val="single" w:sz="4" w:space="0" w:color="000000"/>
              <w:left w:val="single" w:sz="4" w:space="0" w:color="000000"/>
              <w:right w:val="single" w:sz="4" w:space="0" w:color="000000"/>
            </w:tcBorders>
          </w:tcPr>
          <w:p w:rsidR="00E42C43" w:rsidRPr="00E42C43" w:rsidRDefault="0003176E" w:rsidP="008D763D">
            <w:pPr>
              <w:pStyle w:val="TableParagraph"/>
              <w:spacing w:before="2" w:line="252" w:lineRule="exact"/>
              <w:ind w:left="105" w:right="557"/>
              <w:rPr>
                <w:rFonts w:ascii="Arial" w:eastAsia="Arial" w:hAnsi="Arial" w:cs="Arial"/>
                <w:lang w:val="de-DE"/>
              </w:rPr>
            </w:pPr>
            <w:r w:rsidRPr="0003176E">
              <w:rPr>
                <w:rFonts w:ascii="Arial"/>
                <w:b/>
                <w:lang w:val="de-DE"/>
              </w:rPr>
              <w:t xml:space="preserve">2.1 </w:t>
            </w:r>
            <w:r w:rsidR="00E42C43" w:rsidRPr="0003176E">
              <w:rPr>
                <w:rFonts w:ascii="Arial"/>
                <w:b/>
                <w:lang w:val="de-DE"/>
              </w:rPr>
              <w:t>Wahrnehmungs- und</w:t>
            </w:r>
            <w:r w:rsidR="00E42C43" w:rsidRPr="0003176E">
              <w:rPr>
                <w:rFonts w:ascii="Arial"/>
                <w:b/>
                <w:spacing w:val="-4"/>
                <w:lang w:val="de-DE"/>
              </w:rPr>
              <w:t xml:space="preserve"> </w:t>
            </w:r>
            <w:r w:rsidR="00E42C43" w:rsidRPr="0003176E">
              <w:rPr>
                <w:rFonts w:ascii="Arial"/>
                <w:b/>
                <w:lang w:val="de-DE"/>
              </w:rPr>
              <w:t>Darstellungskompetenz</w:t>
            </w:r>
            <w:r w:rsidR="00E42C43" w:rsidRPr="00E42C43">
              <w:rPr>
                <w:rFonts w:ascii="Arial"/>
                <w:i/>
                <w:lang w:val="de-DE"/>
              </w:rPr>
              <w:t xml:space="preserve"> </w:t>
            </w:r>
          </w:p>
          <w:p w:rsidR="00E42C43" w:rsidRDefault="0003176E" w:rsidP="008D763D">
            <w:pPr>
              <w:pStyle w:val="TableParagraph"/>
              <w:ind w:left="105" w:right="154"/>
              <w:rPr>
                <w:rFonts w:ascii="Arial" w:hAnsi="Arial"/>
                <w:lang w:val="de-DE"/>
              </w:rPr>
            </w:pPr>
            <w:r>
              <w:rPr>
                <w:rFonts w:ascii="Arial" w:hAnsi="Arial"/>
                <w:lang w:val="de-DE"/>
              </w:rPr>
              <w:t xml:space="preserve">1. </w:t>
            </w:r>
            <w:r w:rsidR="00E42C43" w:rsidRPr="00E42C43">
              <w:rPr>
                <w:rFonts w:ascii="Arial" w:hAnsi="Arial"/>
                <w:lang w:val="de-DE"/>
              </w:rPr>
              <w:t>in ihrem Lebensumfeld</w:t>
            </w:r>
            <w:r w:rsidR="00E42C43" w:rsidRPr="00E42C43">
              <w:rPr>
                <w:rFonts w:ascii="Arial" w:hAnsi="Arial"/>
                <w:spacing w:val="-4"/>
                <w:lang w:val="de-DE"/>
              </w:rPr>
              <w:t xml:space="preserve"> </w:t>
            </w:r>
            <w:r w:rsidR="00E42C43" w:rsidRPr="00E42C43">
              <w:rPr>
                <w:rFonts w:ascii="Arial" w:hAnsi="Arial"/>
                <w:lang w:val="de-DE"/>
              </w:rPr>
              <w:t>zwischen islamischen, anders</w:t>
            </w:r>
            <w:r w:rsidR="00E42C43" w:rsidRPr="00E42C43">
              <w:rPr>
                <w:rFonts w:ascii="Arial" w:hAnsi="Arial"/>
                <w:spacing w:val="-2"/>
                <w:lang w:val="de-DE"/>
              </w:rPr>
              <w:t xml:space="preserve"> </w:t>
            </w:r>
            <w:r w:rsidR="00E42C43" w:rsidRPr="00E42C43">
              <w:rPr>
                <w:rFonts w:ascii="Arial" w:hAnsi="Arial"/>
                <w:lang w:val="de-DE"/>
              </w:rPr>
              <w:t>religiösen und nichtreligiösen</w:t>
            </w:r>
            <w:r w:rsidR="00E42C43" w:rsidRPr="00E42C43">
              <w:rPr>
                <w:rFonts w:ascii="Arial" w:hAnsi="Arial"/>
                <w:spacing w:val="-1"/>
                <w:lang w:val="de-DE"/>
              </w:rPr>
              <w:t xml:space="preserve"> </w:t>
            </w:r>
            <w:r w:rsidR="00E42C43" w:rsidRPr="00E42C43">
              <w:rPr>
                <w:rFonts w:ascii="Arial" w:hAnsi="Arial"/>
                <w:lang w:val="de-DE"/>
              </w:rPr>
              <w:t>Phänomenen unterscheiden, sie darstellen</w:t>
            </w:r>
            <w:r w:rsidR="00E42C43" w:rsidRPr="00E42C43">
              <w:rPr>
                <w:rFonts w:ascii="Arial" w:hAnsi="Arial"/>
                <w:spacing w:val="-7"/>
                <w:lang w:val="de-DE"/>
              </w:rPr>
              <w:t xml:space="preserve"> </w:t>
            </w:r>
            <w:r w:rsidR="00E42C43" w:rsidRPr="00E42C43">
              <w:rPr>
                <w:rFonts w:ascii="Arial" w:hAnsi="Arial"/>
                <w:lang w:val="de-DE"/>
              </w:rPr>
              <w:t>und in Beziehung zu ihrem</w:t>
            </w:r>
            <w:r w:rsidR="00E42C43" w:rsidRPr="00E42C43">
              <w:rPr>
                <w:rFonts w:ascii="Arial" w:hAnsi="Arial"/>
                <w:spacing w:val="-1"/>
                <w:lang w:val="de-DE"/>
              </w:rPr>
              <w:t xml:space="preserve"> </w:t>
            </w:r>
            <w:r w:rsidR="00E42C43" w:rsidRPr="00E42C43">
              <w:rPr>
                <w:rFonts w:ascii="Arial" w:hAnsi="Arial"/>
                <w:lang w:val="de-DE"/>
              </w:rPr>
              <w:t>eigenen Leben setzen sowie eigene</w:t>
            </w:r>
            <w:r w:rsidR="00E42C43" w:rsidRPr="00E42C43">
              <w:rPr>
                <w:rFonts w:ascii="Arial" w:hAnsi="Arial"/>
                <w:spacing w:val="-2"/>
                <w:lang w:val="de-DE"/>
              </w:rPr>
              <w:t xml:space="preserve"> </w:t>
            </w:r>
            <w:r w:rsidR="00E42C43" w:rsidRPr="00E42C43">
              <w:rPr>
                <w:rFonts w:ascii="Arial" w:hAnsi="Arial"/>
                <w:lang w:val="de-DE"/>
              </w:rPr>
              <w:t>und andere Interessen und</w:t>
            </w:r>
            <w:r w:rsidR="00E42C43" w:rsidRPr="00E42C43">
              <w:rPr>
                <w:rFonts w:ascii="Arial" w:hAnsi="Arial"/>
                <w:spacing w:val="-8"/>
                <w:lang w:val="de-DE"/>
              </w:rPr>
              <w:t xml:space="preserve"> </w:t>
            </w:r>
            <w:r w:rsidR="00E42C43" w:rsidRPr="00E42C43">
              <w:rPr>
                <w:rFonts w:ascii="Arial" w:hAnsi="Arial"/>
                <w:lang w:val="de-DE"/>
              </w:rPr>
              <w:t xml:space="preserve">Sichtweisen herausarbeiten </w:t>
            </w:r>
            <w:r w:rsidR="00E42C43" w:rsidRPr="0003176E">
              <w:rPr>
                <w:rFonts w:ascii="Arial" w:hAnsi="Arial"/>
                <w:lang w:val="de-DE"/>
              </w:rPr>
              <w:t>und</w:t>
            </w:r>
            <w:r w:rsidR="00E42C43" w:rsidRPr="0003176E">
              <w:rPr>
                <w:rFonts w:ascii="Arial" w:hAnsi="Arial"/>
                <w:spacing w:val="-6"/>
                <w:lang w:val="de-DE"/>
              </w:rPr>
              <w:t xml:space="preserve"> </w:t>
            </w:r>
            <w:r w:rsidR="00E42C43" w:rsidRPr="0003176E">
              <w:rPr>
                <w:rFonts w:ascii="Arial" w:hAnsi="Arial"/>
                <w:lang w:val="de-DE"/>
              </w:rPr>
              <w:t>charakterisieren</w:t>
            </w:r>
          </w:p>
          <w:p w:rsidR="0003176E" w:rsidRPr="0003176E" w:rsidRDefault="0003176E" w:rsidP="008D763D">
            <w:pPr>
              <w:pStyle w:val="TableParagraph"/>
              <w:ind w:left="105" w:right="154"/>
              <w:rPr>
                <w:rFonts w:ascii="Arial" w:eastAsia="Arial" w:hAnsi="Arial" w:cs="Arial"/>
                <w:lang w:val="de-DE"/>
              </w:rPr>
            </w:pPr>
          </w:p>
          <w:p w:rsidR="0003176E" w:rsidRDefault="0003176E" w:rsidP="008D763D">
            <w:pPr>
              <w:pStyle w:val="TableParagraph"/>
              <w:ind w:left="105" w:right="106"/>
              <w:rPr>
                <w:rFonts w:ascii="Arial" w:hAnsi="Arial"/>
                <w:lang w:val="de-DE"/>
              </w:rPr>
            </w:pPr>
            <w:r>
              <w:rPr>
                <w:rFonts w:ascii="Arial" w:hAnsi="Arial"/>
                <w:lang w:val="de-DE"/>
              </w:rPr>
              <w:t>2.</w:t>
            </w:r>
            <w:r w:rsidR="00E42C43" w:rsidRPr="00E42C43">
              <w:rPr>
                <w:rFonts w:ascii="Arial" w:hAnsi="Arial"/>
                <w:lang w:val="de-DE"/>
              </w:rPr>
              <w:t xml:space="preserve">über praktische </w:t>
            </w:r>
            <w:r w:rsidR="00E42C43" w:rsidRPr="00E42C43">
              <w:rPr>
                <w:rFonts w:ascii="Arial" w:hAnsi="Arial"/>
                <w:spacing w:val="-2"/>
                <w:lang w:val="de-DE"/>
              </w:rPr>
              <w:t>wie</w:t>
            </w:r>
            <w:r w:rsidR="00E42C43" w:rsidRPr="00E42C43">
              <w:rPr>
                <w:rFonts w:ascii="Arial" w:hAnsi="Arial"/>
                <w:spacing w:val="-1"/>
                <w:lang w:val="de-DE"/>
              </w:rPr>
              <w:t xml:space="preserve"> </w:t>
            </w:r>
            <w:r w:rsidR="00E42C43" w:rsidRPr="00E42C43">
              <w:rPr>
                <w:rFonts w:ascii="Arial" w:hAnsi="Arial"/>
                <w:lang w:val="de-DE"/>
              </w:rPr>
              <w:t>theoretische Grundlagen einer islamischen</w:t>
            </w:r>
            <w:r w:rsidR="00E42C43" w:rsidRPr="00E42C43">
              <w:rPr>
                <w:rFonts w:ascii="Arial" w:hAnsi="Arial"/>
                <w:spacing w:val="-5"/>
                <w:lang w:val="de-DE"/>
              </w:rPr>
              <w:t xml:space="preserve"> </w:t>
            </w:r>
            <w:r w:rsidR="00E42C43" w:rsidRPr="00E42C43">
              <w:rPr>
                <w:rFonts w:ascii="Arial" w:hAnsi="Arial"/>
                <w:lang w:val="de-DE"/>
              </w:rPr>
              <w:t>Le- benseinstellung in</w:t>
            </w:r>
            <w:r w:rsidR="00E42C43" w:rsidRPr="00E42C43">
              <w:rPr>
                <w:rFonts w:ascii="Arial" w:hAnsi="Arial"/>
                <w:spacing w:val="-3"/>
                <w:lang w:val="de-DE"/>
              </w:rPr>
              <w:t xml:space="preserve"> </w:t>
            </w:r>
            <w:r w:rsidR="00E42C43" w:rsidRPr="00E42C43">
              <w:rPr>
                <w:rFonts w:ascii="Arial" w:hAnsi="Arial"/>
                <w:lang w:val="de-DE"/>
              </w:rPr>
              <w:t>Vergangenheit und Gegenwart Auskunft</w:t>
            </w:r>
            <w:r w:rsidR="00E42C43" w:rsidRPr="00E42C43">
              <w:rPr>
                <w:rFonts w:ascii="Arial" w:hAnsi="Arial"/>
                <w:spacing w:val="-4"/>
                <w:lang w:val="de-DE"/>
              </w:rPr>
              <w:t xml:space="preserve"> </w:t>
            </w:r>
            <w:r w:rsidR="00E42C43" w:rsidRPr="00E42C43">
              <w:rPr>
                <w:rFonts w:ascii="Arial" w:hAnsi="Arial"/>
                <w:lang w:val="de-DE"/>
              </w:rPr>
              <w:t>geben</w:t>
            </w:r>
          </w:p>
          <w:p w:rsidR="0003176E" w:rsidRDefault="0003176E" w:rsidP="008D763D">
            <w:pPr>
              <w:pStyle w:val="TableParagraph"/>
              <w:ind w:left="105" w:right="106"/>
              <w:rPr>
                <w:rFonts w:ascii="Arial" w:hAnsi="Arial"/>
                <w:lang w:val="de-DE"/>
              </w:rPr>
            </w:pPr>
          </w:p>
          <w:p w:rsidR="00E42C43" w:rsidRPr="00E42C43" w:rsidRDefault="0003176E" w:rsidP="008D763D">
            <w:pPr>
              <w:pStyle w:val="TableParagraph"/>
              <w:ind w:left="105" w:right="106"/>
              <w:rPr>
                <w:rFonts w:ascii="Arial" w:eastAsia="Arial" w:hAnsi="Arial" w:cs="Arial"/>
                <w:lang w:val="de-DE"/>
              </w:rPr>
            </w:pPr>
            <w:r>
              <w:rPr>
                <w:rFonts w:ascii="Arial" w:hAnsi="Arial"/>
                <w:lang w:val="de-DE"/>
              </w:rPr>
              <w:t xml:space="preserve">3. </w:t>
            </w:r>
            <w:r w:rsidR="00E42C43" w:rsidRPr="00E42C43">
              <w:rPr>
                <w:rFonts w:ascii="Arial" w:hAnsi="Arial"/>
                <w:lang w:val="de-DE"/>
              </w:rPr>
              <w:t>religiöse Themen und Inhalte</w:t>
            </w:r>
            <w:r w:rsidR="00E42C43" w:rsidRPr="00E42C43">
              <w:rPr>
                <w:rFonts w:ascii="Arial" w:hAnsi="Arial"/>
                <w:spacing w:val="-7"/>
                <w:lang w:val="de-DE"/>
              </w:rPr>
              <w:t xml:space="preserve"> </w:t>
            </w:r>
            <w:r w:rsidR="00E42C43" w:rsidRPr="00E42C43">
              <w:rPr>
                <w:rFonts w:ascii="Arial" w:hAnsi="Arial"/>
                <w:lang w:val="de-DE"/>
              </w:rPr>
              <w:t>benennen, Inhalte zentraler</w:t>
            </w:r>
            <w:r w:rsidR="00E42C43" w:rsidRPr="00E42C43">
              <w:rPr>
                <w:rFonts w:ascii="Arial" w:hAnsi="Arial"/>
                <w:spacing w:val="-11"/>
                <w:lang w:val="de-DE"/>
              </w:rPr>
              <w:t xml:space="preserve"> </w:t>
            </w:r>
            <w:r w:rsidR="00E42C43" w:rsidRPr="00E42C43">
              <w:rPr>
                <w:rFonts w:ascii="Arial" w:hAnsi="Arial"/>
                <w:lang w:val="de-DE"/>
              </w:rPr>
              <w:t>Textstel</w:t>
            </w:r>
            <w:r>
              <w:rPr>
                <w:rFonts w:ascii="Arial" w:hAnsi="Arial"/>
                <w:lang w:val="de-DE"/>
              </w:rPr>
              <w:t>-</w:t>
            </w:r>
          </w:p>
        </w:tc>
        <w:tc>
          <w:tcPr>
            <w:tcW w:w="3751" w:type="pct"/>
            <w:gridSpan w:val="3"/>
            <w:tcBorders>
              <w:top w:val="single" w:sz="4" w:space="0" w:color="000000"/>
              <w:left w:val="single" w:sz="4" w:space="0" w:color="000000"/>
              <w:bottom w:val="single" w:sz="4" w:space="0" w:color="000000"/>
              <w:right w:val="single" w:sz="4" w:space="0" w:color="000000"/>
            </w:tcBorders>
          </w:tcPr>
          <w:p w:rsidR="00E42C43" w:rsidRPr="0003176E" w:rsidRDefault="009E5E80" w:rsidP="008D763D">
            <w:pPr>
              <w:pStyle w:val="TableParagraph"/>
              <w:spacing w:before="79"/>
              <w:ind w:left="106"/>
              <w:rPr>
                <w:rFonts w:ascii="Arial" w:eastAsia="Arial" w:hAnsi="Arial" w:cs="Arial"/>
                <w:lang w:val="de-DE"/>
              </w:rPr>
            </w:pPr>
            <w:r>
              <w:rPr>
                <w:rFonts w:ascii="Arial"/>
                <w:b/>
                <w:lang w:val="de-DE"/>
              </w:rPr>
              <w:t xml:space="preserve">3.1.1 </w:t>
            </w:r>
            <w:r>
              <w:rPr>
                <w:rFonts w:ascii="Arial"/>
                <w:b/>
                <w:spacing w:val="-2"/>
              </w:rPr>
              <w:t xml:space="preserve">Mensch-Glaube-Ethik </w:t>
            </w:r>
            <w:r w:rsidR="00E42C43" w:rsidRPr="0003176E">
              <w:rPr>
                <w:rFonts w:ascii="Arial"/>
                <w:b/>
                <w:lang w:val="de-DE"/>
              </w:rPr>
              <w:t>(2)</w:t>
            </w:r>
          </w:p>
        </w:tc>
      </w:tr>
      <w:tr w:rsidR="00E42C43" w:rsidRPr="00567D5F" w:rsidTr="004941AE">
        <w:trPr>
          <w:trHeight w:hRule="exact" w:val="1781"/>
        </w:trPr>
        <w:tc>
          <w:tcPr>
            <w:tcW w:w="1249" w:type="pct"/>
            <w:vMerge/>
            <w:tcBorders>
              <w:left w:val="single" w:sz="4" w:space="0" w:color="000000"/>
              <w:right w:val="single" w:sz="4" w:space="0" w:color="000000"/>
            </w:tcBorders>
          </w:tcPr>
          <w:p w:rsidR="00E42C43" w:rsidRPr="0003176E"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5504AA">
            <w:pPr>
              <w:pStyle w:val="TableParagraph"/>
              <w:ind w:left="106" w:right="325"/>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Bedeutung der</w:t>
            </w:r>
            <w:r w:rsidR="00E42C43" w:rsidRPr="000A1B79">
              <w:rPr>
                <w:rFonts w:ascii="Arial" w:hAnsi="Arial"/>
                <w:spacing w:val="-4"/>
                <w:lang w:val="de-DE"/>
              </w:rPr>
              <w:t xml:space="preserve"> </w:t>
            </w:r>
            <w:r w:rsidR="00E42C43" w:rsidRPr="000A1B79">
              <w:rPr>
                <w:rFonts w:ascii="Arial" w:hAnsi="Arial"/>
                <w:lang w:val="de-DE"/>
              </w:rPr>
              <w:t>zentralen Glaubenssätze des Islam für</w:t>
            </w:r>
            <w:r w:rsidR="00E42C43" w:rsidRPr="000A1B79">
              <w:rPr>
                <w:rFonts w:ascii="Arial" w:hAnsi="Arial"/>
                <w:spacing w:val="-8"/>
                <w:lang w:val="de-DE"/>
              </w:rPr>
              <w:t xml:space="preserve"> </w:t>
            </w:r>
            <w:r w:rsidR="00E42C43" w:rsidRPr="000A1B79">
              <w:rPr>
                <w:rFonts w:ascii="Arial" w:hAnsi="Arial"/>
                <w:lang w:val="de-DE"/>
              </w:rPr>
              <w:t>ihr eigenes Leben beschreiben</w:t>
            </w:r>
            <w:r w:rsidR="00E42C43" w:rsidRPr="000A1B79">
              <w:rPr>
                <w:rFonts w:ascii="Arial" w:hAnsi="Arial"/>
                <w:spacing w:val="-4"/>
                <w:lang w:val="de-DE"/>
              </w:rPr>
              <w:t xml:space="preserve"> </w:t>
            </w:r>
            <w:r w:rsidR="00E42C43" w:rsidRPr="000A1B79">
              <w:rPr>
                <w:rFonts w:ascii="Arial" w:hAnsi="Arial"/>
                <w:lang w:val="de-DE"/>
              </w:rPr>
              <w:t>und am Beispiel des</w:t>
            </w:r>
            <w:r w:rsidR="00E42C43" w:rsidRPr="000A1B79">
              <w:rPr>
                <w:rFonts w:ascii="Arial" w:hAnsi="Arial"/>
                <w:spacing w:val="-1"/>
                <w:lang w:val="de-DE"/>
              </w:rPr>
              <w:t xml:space="preserve"> </w:t>
            </w:r>
            <w:r w:rsidR="00E42C43" w:rsidRPr="000A1B79">
              <w:rPr>
                <w:rFonts w:ascii="Arial" w:hAnsi="Arial"/>
                <w:lang w:val="de-DE"/>
              </w:rPr>
              <w:t>Propheten Ibrāhīm Zweifel, Suche und</w:t>
            </w:r>
            <w:r w:rsidR="00E42C43" w:rsidRPr="000A1B79">
              <w:rPr>
                <w:rFonts w:ascii="Arial" w:hAnsi="Arial"/>
                <w:spacing w:val="-3"/>
                <w:lang w:val="de-DE"/>
              </w:rPr>
              <w:t xml:space="preserve"> </w:t>
            </w:r>
            <w:r w:rsidR="00E42C43" w:rsidRPr="000A1B79">
              <w:rPr>
                <w:rFonts w:ascii="Arial" w:hAnsi="Arial"/>
                <w:lang w:val="de-DE"/>
              </w:rPr>
              <w:t>Erkenntnis als Bestandteile</w:t>
            </w:r>
            <w:r w:rsidR="00E42C43" w:rsidRPr="000A1B79">
              <w:rPr>
                <w:rFonts w:ascii="Arial" w:hAnsi="Arial"/>
                <w:spacing w:val="-2"/>
                <w:lang w:val="de-DE"/>
              </w:rPr>
              <w:t xml:space="preserve"> </w:t>
            </w:r>
            <w:r w:rsidR="00E42C43" w:rsidRPr="000A1B79">
              <w:rPr>
                <w:rFonts w:ascii="Arial" w:hAnsi="Arial"/>
                <w:lang w:val="de-DE"/>
              </w:rPr>
              <w:t>des Glaubens</w:t>
            </w:r>
            <w:r w:rsidR="00E42C43" w:rsidRPr="000A1B79">
              <w:rPr>
                <w:rFonts w:ascii="Arial" w:hAnsi="Arial"/>
                <w:spacing w:val="1"/>
                <w:lang w:val="de-DE"/>
              </w:rPr>
              <w:t xml:space="preserve"> </w:t>
            </w:r>
            <w:r w:rsidR="00E42C43" w:rsidRPr="000A1B79">
              <w:rPr>
                <w:rFonts w:ascii="Arial" w:hAnsi="Arial"/>
                <w:lang w:val="de-DE"/>
              </w:rPr>
              <w:t>benennen</w:t>
            </w:r>
          </w:p>
        </w:tc>
        <w:tc>
          <w:tcPr>
            <w:tcW w:w="1250" w:type="pct"/>
            <w:vMerge w:val="restart"/>
            <w:tcBorders>
              <w:top w:val="single" w:sz="4" w:space="0" w:color="000000"/>
              <w:left w:val="single" w:sz="4" w:space="0" w:color="000000"/>
              <w:right w:val="single" w:sz="4" w:space="0" w:color="000000"/>
            </w:tcBorders>
          </w:tcPr>
          <w:p w:rsidR="00E42C43" w:rsidRDefault="00E42C43" w:rsidP="008D763D">
            <w:pPr>
              <w:pStyle w:val="TableParagraph"/>
              <w:spacing w:line="251" w:lineRule="exact"/>
              <w:ind w:left="103"/>
              <w:rPr>
                <w:rFonts w:ascii="Arial" w:eastAsia="Arial" w:hAnsi="Arial" w:cs="Arial"/>
              </w:rPr>
            </w:pPr>
            <w:r>
              <w:rPr>
                <w:rFonts w:ascii="Arial"/>
              </w:rPr>
              <w:t>Begriffe Islam und</w:t>
            </w:r>
            <w:r>
              <w:rPr>
                <w:rFonts w:ascii="Arial"/>
                <w:spacing w:val="-10"/>
              </w:rPr>
              <w:t xml:space="preserve"> </w:t>
            </w:r>
            <w:r>
              <w:rPr>
                <w:rFonts w:ascii="Arial"/>
              </w:rPr>
              <w:t>Muslim</w:t>
            </w:r>
          </w:p>
        </w:tc>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line="250" w:lineRule="exact"/>
              <w:ind w:left="103"/>
              <w:rPr>
                <w:rFonts w:ascii="Arial" w:eastAsia="Arial" w:hAnsi="Arial" w:cs="Arial"/>
                <w:lang w:val="de-DE"/>
              </w:rPr>
            </w:pPr>
            <w:r w:rsidRPr="00E42C43">
              <w:rPr>
                <w:rFonts w:ascii="Arial"/>
                <w:i/>
                <w:lang w:val="de-DE"/>
              </w:rPr>
              <w:t>Allgemeiner</w:t>
            </w:r>
            <w:r w:rsidRPr="00E42C43">
              <w:rPr>
                <w:rFonts w:ascii="Arial"/>
                <w:i/>
                <w:spacing w:val="-7"/>
                <w:lang w:val="de-DE"/>
              </w:rPr>
              <w:t xml:space="preserve"> </w:t>
            </w:r>
            <w:r w:rsidRPr="00E42C43">
              <w:rPr>
                <w:rFonts w:ascii="Arial"/>
                <w:i/>
                <w:lang w:val="de-DE"/>
              </w:rPr>
              <w:t>Hinweis:</w:t>
            </w:r>
          </w:p>
          <w:p w:rsidR="00E42C43" w:rsidRPr="00E42C43" w:rsidRDefault="00E42C43" w:rsidP="005504AA">
            <w:pPr>
              <w:pStyle w:val="TableParagraph"/>
              <w:ind w:left="103" w:right="102"/>
              <w:rPr>
                <w:rFonts w:ascii="Arial" w:eastAsia="Arial" w:hAnsi="Arial" w:cs="Arial"/>
                <w:lang w:val="de-DE"/>
              </w:rPr>
            </w:pPr>
            <w:r w:rsidRPr="00E42C43">
              <w:rPr>
                <w:rFonts w:ascii="Arial" w:hAnsi="Arial"/>
                <w:lang w:val="de-DE"/>
              </w:rPr>
              <w:t>Diese einführende</w:t>
            </w:r>
            <w:r w:rsidRPr="00E42C43">
              <w:rPr>
                <w:rFonts w:ascii="Arial" w:hAnsi="Arial"/>
                <w:spacing w:val="-6"/>
                <w:lang w:val="de-DE"/>
              </w:rPr>
              <w:t xml:space="preserve"> </w:t>
            </w:r>
            <w:r w:rsidRPr="00E42C43">
              <w:rPr>
                <w:rFonts w:ascii="Arial" w:hAnsi="Arial"/>
                <w:lang w:val="de-DE"/>
              </w:rPr>
              <w:t>Teilkompetenz kann in zwei Doppelstunden</w:t>
            </w:r>
            <w:r w:rsidRPr="00E42C43">
              <w:rPr>
                <w:rFonts w:ascii="Arial" w:hAnsi="Arial"/>
                <w:spacing w:val="-4"/>
                <w:lang w:val="de-DE"/>
              </w:rPr>
              <w:t xml:space="preserve"> </w:t>
            </w:r>
            <w:r w:rsidRPr="00E42C43">
              <w:rPr>
                <w:rFonts w:ascii="Arial" w:hAnsi="Arial"/>
                <w:lang w:val="de-DE"/>
              </w:rPr>
              <w:t>be-</w:t>
            </w:r>
            <w:r w:rsidRPr="00E42C43">
              <w:rPr>
                <w:rFonts w:ascii="Arial" w:hAnsi="Arial"/>
                <w:spacing w:val="-1"/>
                <w:lang w:val="de-DE"/>
              </w:rPr>
              <w:t xml:space="preserve"> </w:t>
            </w:r>
            <w:r w:rsidRPr="00E42C43">
              <w:rPr>
                <w:rFonts w:ascii="Arial" w:hAnsi="Arial"/>
                <w:lang w:val="de-DE"/>
              </w:rPr>
              <w:t>handelt werden. Das</w:t>
            </w:r>
            <w:r w:rsidRPr="00E42C43">
              <w:rPr>
                <w:rFonts w:ascii="Arial" w:hAnsi="Arial"/>
                <w:spacing w:val="-4"/>
                <w:lang w:val="de-DE"/>
              </w:rPr>
              <w:t xml:space="preserve"> </w:t>
            </w:r>
            <w:r w:rsidRPr="00E42C43">
              <w:rPr>
                <w:rFonts w:ascii="Arial" w:hAnsi="Arial"/>
                <w:lang w:val="de-DE"/>
              </w:rPr>
              <w:t>Glaubensbe- kenntnis, die fünf Säulen und</w:t>
            </w:r>
            <w:r w:rsidRPr="00E42C43">
              <w:rPr>
                <w:rFonts w:ascii="Arial" w:hAnsi="Arial"/>
                <w:spacing w:val="-5"/>
                <w:lang w:val="de-DE"/>
              </w:rPr>
              <w:t xml:space="preserve"> </w:t>
            </w:r>
            <w:r w:rsidRPr="00E42C43">
              <w:rPr>
                <w:rFonts w:ascii="Arial" w:hAnsi="Arial"/>
                <w:lang w:val="de-DE"/>
              </w:rPr>
              <w:t>die sechs Glaubensgrundlagen</w:t>
            </w:r>
            <w:r w:rsidRPr="00E42C43">
              <w:rPr>
                <w:rFonts w:ascii="Arial" w:hAnsi="Arial"/>
                <w:spacing w:val="-5"/>
                <w:lang w:val="de-DE"/>
              </w:rPr>
              <w:t xml:space="preserve"> </w:t>
            </w:r>
            <w:r w:rsidRPr="00E42C43">
              <w:rPr>
                <w:rFonts w:ascii="Arial" w:hAnsi="Arial"/>
                <w:lang w:val="de-DE"/>
              </w:rPr>
              <w:t>wer- den hier erstmals ausdrücklich</w:t>
            </w:r>
            <w:r w:rsidRPr="00E42C43">
              <w:rPr>
                <w:rFonts w:ascii="Arial" w:hAnsi="Arial"/>
                <w:spacing w:val="-8"/>
                <w:lang w:val="de-DE"/>
              </w:rPr>
              <w:t xml:space="preserve"> </w:t>
            </w:r>
            <w:r w:rsidRPr="00E42C43">
              <w:rPr>
                <w:rFonts w:ascii="Arial" w:hAnsi="Arial"/>
                <w:lang w:val="de-DE"/>
              </w:rPr>
              <w:t>be- handelt, wenn auch nur kurz. An späteren Stellen finden sich</w:t>
            </w:r>
            <w:r w:rsidRPr="00E42C43">
              <w:rPr>
                <w:rFonts w:ascii="Arial" w:hAnsi="Arial"/>
                <w:spacing w:val="-6"/>
                <w:lang w:val="de-DE"/>
              </w:rPr>
              <w:t xml:space="preserve"> </w:t>
            </w:r>
            <w:r w:rsidRPr="00E42C43">
              <w:rPr>
                <w:rFonts w:ascii="Arial" w:hAnsi="Arial"/>
                <w:lang w:val="de-DE"/>
              </w:rPr>
              <w:t>ver- tiefende Einzelbetrachtungen</w:t>
            </w:r>
            <w:r w:rsidRPr="00E42C43">
              <w:rPr>
                <w:rFonts w:ascii="Arial" w:hAnsi="Arial"/>
                <w:spacing w:val="-4"/>
                <w:lang w:val="de-DE"/>
              </w:rPr>
              <w:t xml:space="preserve"> </w:t>
            </w:r>
            <w:r w:rsidRPr="00E42C43">
              <w:rPr>
                <w:rFonts w:ascii="Arial" w:hAnsi="Arial"/>
                <w:lang w:val="de-DE"/>
              </w:rPr>
              <w:t>zu vier der fünf Säulen:</w:t>
            </w:r>
            <w:r w:rsidRPr="00E42C43">
              <w:rPr>
                <w:rFonts w:ascii="Arial" w:hAnsi="Arial"/>
                <w:spacing w:val="-5"/>
                <w:lang w:val="de-DE"/>
              </w:rPr>
              <w:t xml:space="preserve"> </w:t>
            </w:r>
            <w:r w:rsidRPr="00E42C43">
              <w:rPr>
                <w:rFonts w:ascii="Arial" w:hAnsi="Arial"/>
                <w:lang w:val="de-DE"/>
              </w:rPr>
              <w:t>Glaubensbe- kenntnis, Zakat, Gebet und</w:t>
            </w:r>
            <w:r w:rsidRPr="00E42C43">
              <w:rPr>
                <w:rFonts w:ascii="Arial" w:hAnsi="Arial"/>
                <w:spacing w:val="-3"/>
                <w:lang w:val="de-DE"/>
              </w:rPr>
              <w:t xml:space="preserve"> </w:t>
            </w:r>
            <w:r w:rsidRPr="00E42C43">
              <w:rPr>
                <w:rFonts w:ascii="Arial" w:hAnsi="Arial"/>
                <w:lang w:val="de-DE"/>
              </w:rPr>
              <w:t>Fasten im Ramadan. Die fünfte</w:t>
            </w:r>
            <w:r w:rsidRPr="00E42C43">
              <w:rPr>
                <w:rFonts w:ascii="Arial" w:hAnsi="Arial"/>
                <w:spacing w:val="-10"/>
                <w:lang w:val="de-DE"/>
              </w:rPr>
              <w:t xml:space="preserve"> </w:t>
            </w:r>
            <w:r w:rsidRPr="00E42C43">
              <w:rPr>
                <w:rFonts w:ascii="Arial" w:hAnsi="Arial"/>
                <w:lang w:val="de-DE"/>
              </w:rPr>
              <w:t>Säule (Hadsch) wird für</w:t>
            </w:r>
            <w:r w:rsidR="005504AA">
              <w:rPr>
                <w:rFonts w:ascii="Arial" w:hAnsi="Arial"/>
                <w:lang w:val="de-DE"/>
              </w:rPr>
              <w:t xml:space="preserve"> die </w:t>
            </w:r>
            <w:r w:rsidRPr="00E42C43">
              <w:rPr>
                <w:rFonts w:ascii="Arial" w:hAnsi="Arial"/>
                <w:lang w:val="de-DE"/>
              </w:rPr>
              <w:t>Klassen</w:t>
            </w:r>
            <w:r w:rsidR="005504AA">
              <w:rPr>
                <w:rFonts w:ascii="Arial" w:hAnsi="Arial"/>
                <w:lang w:val="de-DE"/>
              </w:rPr>
              <w:t xml:space="preserve"> </w:t>
            </w:r>
            <w:r w:rsidRPr="00E42C43">
              <w:rPr>
                <w:rFonts w:ascii="Arial" w:hAnsi="Arial"/>
                <w:lang w:val="de-DE"/>
              </w:rPr>
              <w:t>7/8</w:t>
            </w:r>
            <w:r w:rsidRPr="00E42C43">
              <w:rPr>
                <w:rFonts w:ascii="Arial" w:hAnsi="Arial"/>
                <w:spacing w:val="1"/>
                <w:lang w:val="de-DE"/>
              </w:rPr>
              <w:t xml:space="preserve"> </w:t>
            </w:r>
            <w:r w:rsidRPr="00E42C43">
              <w:rPr>
                <w:rFonts w:ascii="Arial" w:hAnsi="Arial"/>
                <w:lang w:val="de-DE"/>
              </w:rPr>
              <w:t>vorgeschlagen. In Klasse 6</w:t>
            </w:r>
            <w:r w:rsidRPr="00E42C43">
              <w:rPr>
                <w:rFonts w:ascii="Arial" w:hAnsi="Arial"/>
                <w:spacing w:val="-6"/>
                <w:lang w:val="de-DE"/>
              </w:rPr>
              <w:t xml:space="preserve"> </w:t>
            </w:r>
            <w:r w:rsidRPr="00E42C43">
              <w:rPr>
                <w:rFonts w:ascii="Arial" w:hAnsi="Arial"/>
                <w:lang w:val="de-DE"/>
              </w:rPr>
              <w:t>kommt</w:t>
            </w:r>
            <w:r w:rsidRPr="00E42C43">
              <w:rPr>
                <w:rFonts w:ascii="Arial" w:hAnsi="Arial"/>
                <w:spacing w:val="-1"/>
                <w:lang w:val="de-DE"/>
              </w:rPr>
              <w:t xml:space="preserve"> </w:t>
            </w:r>
            <w:r w:rsidRPr="00E42C43">
              <w:rPr>
                <w:rFonts w:ascii="Arial" w:hAnsi="Arial"/>
                <w:lang w:val="de-DE"/>
              </w:rPr>
              <w:t>es im Bereich</w:t>
            </w:r>
            <w:r w:rsidRPr="00E42C43">
              <w:rPr>
                <w:rFonts w:ascii="Arial" w:hAnsi="Arial"/>
                <w:spacing w:val="-5"/>
                <w:lang w:val="de-DE"/>
              </w:rPr>
              <w:t xml:space="preserve"> </w:t>
            </w:r>
            <w:r w:rsidRPr="00E42C43">
              <w:rPr>
                <w:rFonts w:ascii="Arial" w:hAnsi="Arial"/>
                <w:lang w:val="de-DE"/>
              </w:rPr>
              <w:t>Dimensio-</w:t>
            </w:r>
          </w:p>
        </w:tc>
      </w:tr>
      <w:tr w:rsidR="00E42C43" w:rsidRPr="00567D5F" w:rsidTr="002B7AA0">
        <w:trPr>
          <w:trHeight w:hRule="exact" w:val="1781"/>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5504AA">
            <w:pPr>
              <w:pStyle w:val="TableParagraph"/>
              <w:ind w:left="106" w:right="189"/>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Bedeutung der</w:t>
            </w:r>
            <w:r w:rsidR="00E42C43" w:rsidRPr="000A1B79">
              <w:rPr>
                <w:rFonts w:ascii="Arial" w:hAnsi="Arial"/>
                <w:spacing w:val="-4"/>
                <w:lang w:val="de-DE"/>
              </w:rPr>
              <w:t xml:space="preserve"> </w:t>
            </w:r>
            <w:r w:rsidR="00E42C43" w:rsidRPr="000A1B79">
              <w:rPr>
                <w:rFonts w:ascii="Arial" w:hAnsi="Arial"/>
                <w:lang w:val="de-DE"/>
              </w:rPr>
              <w:t>zentralen Glaubenssätze des Islam für</w:t>
            </w:r>
            <w:r w:rsidR="00E42C43" w:rsidRPr="000A1B79">
              <w:rPr>
                <w:rFonts w:ascii="Arial" w:hAnsi="Arial"/>
                <w:spacing w:val="-7"/>
                <w:lang w:val="de-DE"/>
              </w:rPr>
              <w:t xml:space="preserve"> </w:t>
            </w:r>
            <w:r w:rsidR="00E42C43" w:rsidRPr="000A1B79">
              <w:rPr>
                <w:rFonts w:ascii="Arial" w:hAnsi="Arial"/>
                <w:lang w:val="de-DE"/>
              </w:rPr>
              <w:t>ihr eigenes Leben beschreiben</w:t>
            </w:r>
            <w:r w:rsidR="00E42C43" w:rsidRPr="000A1B79">
              <w:rPr>
                <w:rFonts w:ascii="Arial" w:hAnsi="Arial"/>
                <w:spacing w:val="-2"/>
                <w:lang w:val="de-DE"/>
              </w:rPr>
              <w:t xml:space="preserve"> </w:t>
            </w:r>
            <w:r w:rsidR="00E42C43" w:rsidRPr="000A1B79">
              <w:rPr>
                <w:rFonts w:ascii="Arial" w:hAnsi="Arial"/>
                <w:lang w:val="de-DE"/>
              </w:rPr>
              <w:t>und am Beispiel des</w:t>
            </w:r>
            <w:r w:rsidR="00E42C43" w:rsidRPr="000A1B79">
              <w:rPr>
                <w:rFonts w:ascii="Arial" w:hAnsi="Arial"/>
                <w:spacing w:val="-1"/>
                <w:lang w:val="de-DE"/>
              </w:rPr>
              <w:t xml:space="preserve"> </w:t>
            </w:r>
            <w:r w:rsidR="00E42C43" w:rsidRPr="000A1B79">
              <w:rPr>
                <w:rFonts w:ascii="Arial" w:hAnsi="Arial"/>
                <w:lang w:val="de-DE"/>
              </w:rPr>
              <w:t>Propheten Ibrāhīm Zweifel, Suche und</w:t>
            </w:r>
            <w:r w:rsidR="00E42C43" w:rsidRPr="000A1B79">
              <w:rPr>
                <w:rFonts w:ascii="Arial" w:hAnsi="Arial"/>
                <w:spacing w:val="-2"/>
                <w:lang w:val="de-DE"/>
              </w:rPr>
              <w:t xml:space="preserve"> </w:t>
            </w:r>
            <w:r w:rsidR="00E42C43" w:rsidRPr="000A1B79">
              <w:rPr>
                <w:rFonts w:ascii="Arial" w:hAnsi="Arial"/>
                <w:lang w:val="de-DE"/>
              </w:rPr>
              <w:t>Erkenntnis als elementare</w:t>
            </w:r>
            <w:r w:rsidR="00E42C43" w:rsidRPr="000A1B79">
              <w:rPr>
                <w:rFonts w:ascii="Arial" w:hAnsi="Arial"/>
                <w:spacing w:val="-5"/>
                <w:lang w:val="de-DE"/>
              </w:rPr>
              <w:t xml:space="preserve"> </w:t>
            </w:r>
            <w:r w:rsidR="00E42C43" w:rsidRPr="000A1B79">
              <w:rPr>
                <w:rFonts w:ascii="Arial" w:hAnsi="Arial"/>
                <w:lang w:val="de-DE"/>
              </w:rPr>
              <w:t>Bestandteile des Glaubens</w:t>
            </w:r>
            <w:r w:rsidR="00E42C43" w:rsidRPr="000A1B79">
              <w:rPr>
                <w:rFonts w:ascii="Arial" w:hAnsi="Arial"/>
                <w:spacing w:val="-8"/>
                <w:lang w:val="de-DE"/>
              </w:rPr>
              <w:t xml:space="preserve"> </w:t>
            </w:r>
            <w:r w:rsidR="00E42C43" w:rsidRPr="000A1B79">
              <w:rPr>
                <w:rFonts w:ascii="Arial" w:hAnsi="Arial"/>
                <w:lang w:val="de-DE"/>
              </w:rPr>
              <w:t>aufzeigen</w:t>
            </w:r>
          </w:p>
        </w:tc>
        <w:tc>
          <w:tcPr>
            <w:tcW w:w="1250" w:type="pct"/>
            <w:vMerge/>
            <w:tcBorders>
              <w:left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768"/>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spacing w:line="242" w:lineRule="auto"/>
              <w:ind w:left="106" w:right="215"/>
              <w:rPr>
                <w:rFonts w:ascii="Arial" w:eastAsia="Arial" w:hAnsi="Arial" w:cs="Arial"/>
                <w:lang w:val="de-DE"/>
              </w:rPr>
            </w:pPr>
            <w:r w:rsidRPr="000A1B79">
              <w:rPr>
                <w:rStyle w:val="E"/>
                <w:color w:val="auto"/>
              </w:rPr>
              <w:t xml:space="preserve">E: </w:t>
            </w:r>
            <w:r w:rsidR="00E42C43" w:rsidRPr="000A1B79">
              <w:rPr>
                <w:rFonts w:ascii="Arial" w:hAnsi="Arial"/>
                <w:lang w:val="de-DE"/>
              </w:rPr>
              <w:t>die Bedeutung der</w:t>
            </w:r>
            <w:r w:rsidR="00E42C43" w:rsidRPr="000A1B79">
              <w:rPr>
                <w:rFonts w:ascii="Arial" w:hAnsi="Arial"/>
                <w:spacing w:val="-1"/>
                <w:lang w:val="de-DE"/>
              </w:rPr>
              <w:t xml:space="preserve"> </w:t>
            </w:r>
            <w:r w:rsidR="00E42C43" w:rsidRPr="000A1B79">
              <w:rPr>
                <w:rFonts w:ascii="Arial" w:hAnsi="Arial"/>
                <w:lang w:val="de-DE"/>
              </w:rPr>
              <w:t>zentralen Glaubenssätze des Islam für</w:t>
            </w:r>
            <w:r w:rsidR="00E42C43" w:rsidRPr="000A1B79">
              <w:rPr>
                <w:rFonts w:ascii="Arial" w:hAnsi="Arial"/>
                <w:spacing w:val="-7"/>
                <w:lang w:val="de-DE"/>
              </w:rPr>
              <w:t xml:space="preserve"> </w:t>
            </w:r>
            <w:r w:rsidR="00E42C43" w:rsidRPr="000A1B79">
              <w:rPr>
                <w:rFonts w:ascii="Arial" w:hAnsi="Arial"/>
                <w:lang w:val="de-DE"/>
              </w:rPr>
              <w:t>das heutige Leben erarbeiten und</w:t>
            </w:r>
            <w:r w:rsidR="00E42C43" w:rsidRPr="000A1B79">
              <w:rPr>
                <w:rFonts w:ascii="Arial" w:hAnsi="Arial"/>
                <w:spacing w:val="-6"/>
                <w:lang w:val="de-DE"/>
              </w:rPr>
              <w:t xml:space="preserve"> </w:t>
            </w:r>
            <w:r w:rsidR="00E42C43" w:rsidRPr="000A1B79">
              <w:rPr>
                <w:rFonts w:ascii="Arial" w:hAnsi="Arial"/>
                <w:lang w:val="de-DE"/>
              </w:rPr>
              <w:t>am</w:t>
            </w:r>
          </w:p>
        </w:tc>
        <w:tc>
          <w:tcPr>
            <w:tcW w:w="1250"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8910"/>
        </w:trPr>
        <w:tc>
          <w:tcPr>
            <w:tcW w:w="1249" w:type="pct"/>
            <w:tcBorders>
              <w:top w:val="single" w:sz="4" w:space="0" w:color="000000"/>
              <w:left w:val="single" w:sz="4" w:space="0" w:color="000000"/>
              <w:bottom w:val="single" w:sz="4" w:space="0" w:color="000000"/>
              <w:right w:val="single" w:sz="4" w:space="0" w:color="000000"/>
            </w:tcBorders>
          </w:tcPr>
          <w:p w:rsidR="00E42C43" w:rsidRPr="0003176E" w:rsidRDefault="00E42C43" w:rsidP="008D763D">
            <w:pPr>
              <w:pStyle w:val="TableParagraph"/>
              <w:ind w:left="105" w:right="268"/>
              <w:rPr>
                <w:rFonts w:ascii="Arial" w:hAnsi="Arial"/>
                <w:lang w:val="de-DE"/>
              </w:rPr>
            </w:pPr>
            <w:r w:rsidRPr="00E42C43">
              <w:rPr>
                <w:rFonts w:ascii="Arial" w:hAnsi="Arial"/>
                <w:lang w:val="de-DE"/>
              </w:rPr>
              <w:lastRenderedPageBreak/>
              <w:t>len aus Koran und Hadithen</w:t>
            </w:r>
            <w:r w:rsidRPr="00E42C43">
              <w:rPr>
                <w:rFonts w:ascii="Arial" w:hAnsi="Arial"/>
                <w:spacing w:val="-4"/>
                <w:lang w:val="de-DE"/>
              </w:rPr>
              <w:t xml:space="preserve"> </w:t>
            </w:r>
            <w:r w:rsidRPr="00E42C43">
              <w:rPr>
                <w:rFonts w:ascii="Arial" w:hAnsi="Arial"/>
                <w:lang w:val="de-DE"/>
              </w:rPr>
              <w:t>dar- legen, Grundformen</w:t>
            </w:r>
            <w:r w:rsidRPr="00E42C43">
              <w:rPr>
                <w:rFonts w:ascii="Arial" w:hAnsi="Arial"/>
                <w:spacing w:val="-5"/>
                <w:lang w:val="de-DE"/>
              </w:rPr>
              <w:t xml:space="preserve"> </w:t>
            </w:r>
            <w:r w:rsidRPr="00E42C43">
              <w:rPr>
                <w:rFonts w:ascii="Arial" w:hAnsi="Arial"/>
                <w:lang w:val="de-DE"/>
              </w:rPr>
              <w:t>religiöser Sprache und Praxis und</w:t>
            </w:r>
            <w:r w:rsidRPr="00E42C43">
              <w:rPr>
                <w:rFonts w:ascii="Arial" w:hAnsi="Arial"/>
                <w:spacing w:val="-5"/>
                <w:lang w:val="de-DE"/>
              </w:rPr>
              <w:t xml:space="preserve"> </w:t>
            </w:r>
            <w:r w:rsidRPr="00E42C43">
              <w:rPr>
                <w:rFonts w:ascii="Arial" w:hAnsi="Arial"/>
                <w:lang w:val="de-DE"/>
              </w:rPr>
              <w:t xml:space="preserve">fachbe- zogene Begriffe </w:t>
            </w:r>
            <w:r w:rsidRPr="0003176E">
              <w:rPr>
                <w:rFonts w:ascii="Arial" w:hAnsi="Arial"/>
                <w:lang w:val="de-DE"/>
              </w:rPr>
              <w:t>bestimmen</w:t>
            </w:r>
            <w:r w:rsidRPr="0003176E">
              <w:rPr>
                <w:rFonts w:ascii="Arial" w:hAnsi="Arial"/>
                <w:spacing w:val="-7"/>
                <w:lang w:val="de-DE"/>
              </w:rPr>
              <w:t xml:space="preserve"> </w:t>
            </w:r>
            <w:r w:rsidRPr="0003176E">
              <w:rPr>
                <w:rFonts w:ascii="Arial" w:hAnsi="Arial"/>
                <w:lang w:val="de-DE"/>
              </w:rPr>
              <w:t>und</w:t>
            </w:r>
            <w:r w:rsidRPr="0003176E">
              <w:rPr>
                <w:rFonts w:ascii="Arial" w:hAnsi="Arial"/>
                <w:spacing w:val="-1"/>
                <w:lang w:val="de-DE"/>
              </w:rPr>
              <w:t xml:space="preserve"> </w:t>
            </w:r>
            <w:r w:rsidRPr="0003176E">
              <w:rPr>
                <w:rFonts w:ascii="Arial" w:hAnsi="Arial"/>
                <w:lang w:val="de-DE"/>
              </w:rPr>
              <w:t>theologisch</w:t>
            </w:r>
            <w:r w:rsidRPr="0003176E">
              <w:rPr>
                <w:rFonts w:ascii="Arial" w:hAnsi="Arial"/>
                <w:spacing w:val="-2"/>
                <w:lang w:val="de-DE"/>
              </w:rPr>
              <w:t xml:space="preserve"> </w:t>
            </w:r>
            <w:r w:rsidRPr="0003176E">
              <w:rPr>
                <w:rFonts w:ascii="Arial" w:hAnsi="Arial"/>
                <w:lang w:val="de-DE"/>
              </w:rPr>
              <w:t>einordnen</w:t>
            </w:r>
          </w:p>
          <w:p w:rsidR="0003176E" w:rsidRPr="0003176E" w:rsidRDefault="0003176E" w:rsidP="008D763D">
            <w:pPr>
              <w:pStyle w:val="TableParagraph"/>
              <w:ind w:left="105" w:right="268"/>
              <w:rPr>
                <w:rFonts w:ascii="Arial" w:eastAsia="Arial" w:hAnsi="Arial" w:cs="Arial"/>
                <w:u w:val="single"/>
                <w:lang w:val="de-DE"/>
              </w:rPr>
            </w:pPr>
          </w:p>
          <w:p w:rsidR="00E42C43" w:rsidRPr="00E42C43" w:rsidRDefault="0003176E" w:rsidP="008D763D">
            <w:pPr>
              <w:pStyle w:val="TableParagraph"/>
              <w:ind w:left="105" w:right="109"/>
              <w:rPr>
                <w:rFonts w:ascii="Arial" w:eastAsia="Arial" w:hAnsi="Arial" w:cs="Arial"/>
                <w:lang w:val="de-DE"/>
              </w:rPr>
            </w:pPr>
            <w:r>
              <w:rPr>
                <w:rFonts w:ascii="Arial" w:hAnsi="Arial"/>
                <w:lang w:val="de-DE"/>
              </w:rPr>
              <w:t xml:space="preserve">4. </w:t>
            </w:r>
            <w:r w:rsidR="00E42C43" w:rsidRPr="00E42C43">
              <w:rPr>
                <w:rFonts w:ascii="Arial" w:hAnsi="Arial"/>
                <w:lang w:val="de-DE"/>
              </w:rPr>
              <w:t>im gesellschaftlichen Umfeld</w:t>
            </w:r>
            <w:r w:rsidR="00E42C43" w:rsidRPr="00E42C43">
              <w:rPr>
                <w:rFonts w:ascii="Arial" w:hAnsi="Arial"/>
                <w:spacing w:val="-7"/>
                <w:lang w:val="de-DE"/>
              </w:rPr>
              <w:t xml:space="preserve"> </w:t>
            </w:r>
            <w:r w:rsidR="00E42C43" w:rsidRPr="00E42C43">
              <w:rPr>
                <w:rFonts w:ascii="Arial" w:hAnsi="Arial"/>
                <w:lang w:val="de-DE"/>
              </w:rPr>
              <w:t>reli- giös-kulturelle</w:t>
            </w:r>
            <w:r w:rsidR="00E42C43" w:rsidRPr="00E42C43">
              <w:rPr>
                <w:rFonts w:ascii="Arial" w:hAnsi="Arial"/>
                <w:spacing w:val="-2"/>
                <w:lang w:val="de-DE"/>
              </w:rPr>
              <w:t xml:space="preserve"> </w:t>
            </w:r>
            <w:r w:rsidR="00E42C43" w:rsidRPr="00E42C43">
              <w:rPr>
                <w:rFonts w:ascii="Arial" w:hAnsi="Arial"/>
                <w:lang w:val="de-DE"/>
              </w:rPr>
              <w:t>Ausdrucksformen beschreiben, religiöse und</w:t>
            </w:r>
            <w:r w:rsidR="00E42C43" w:rsidRPr="00E42C43">
              <w:rPr>
                <w:rFonts w:ascii="Arial" w:hAnsi="Arial"/>
                <w:spacing w:val="-4"/>
                <w:lang w:val="de-DE"/>
              </w:rPr>
              <w:t xml:space="preserve"> </w:t>
            </w:r>
            <w:r w:rsidR="00E42C43" w:rsidRPr="00E42C43">
              <w:rPr>
                <w:rFonts w:ascii="Arial" w:hAnsi="Arial"/>
                <w:lang w:val="de-DE"/>
              </w:rPr>
              <w:t>nicht- religiöse Optionen der</w:t>
            </w:r>
            <w:r w:rsidR="00E42C43" w:rsidRPr="00E42C43">
              <w:rPr>
                <w:rFonts w:ascii="Arial" w:hAnsi="Arial"/>
                <w:spacing w:val="-10"/>
                <w:lang w:val="de-DE"/>
              </w:rPr>
              <w:t xml:space="preserve"> </w:t>
            </w:r>
            <w:r w:rsidR="00E42C43" w:rsidRPr="00E42C43">
              <w:rPr>
                <w:rFonts w:ascii="Arial" w:hAnsi="Arial"/>
                <w:lang w:val="de-DE"/>
              </w:rPr>
              <w:t>Weltdeutung und Lebensgestaltung</w:t>
            </w:r>
            <w:r w:rsidR="00E42C43" w:rsidRPr="00E42C43">
              <w:rPr>
                <w:rFonts w:ascii="Arial" w:hAnsi="Arial"/>
                <w:spacing w:val="-7"/>
                <w:lang w:val="de-DE"/>
              </w:rPr>
              <w:t xml:space="preserve"> </w:t>
            </w:r>
            <w:r w:rsidR="00E42C43" w:rsidRPr="00E42C43">
              <w:rPr>
                <w:rFonts w:ascii="Arial" w:hAnsi="Arial"/>
                <w:lang w:val="de-DE"/>
              </w:rPr>
              <w:t>unter- scheiden sowie Situationen, in</w:t>
            </w:r>
            <w:r w:rsidR="00E42C43" w:rsidRPr="00E42C43">
              <w:rPr>
                <w:rFonts w:ascii="Arial" w:hAnsi="Arial"/>
                <w:spacing w:val="-7"/>
                <w:lang w:val="de-DE"/>
              </w:rPr>
              <w:t xml:space="preserve"> </w:t>
            </w:r>
            <w:r w:rsidR="00E42C43" w:rsidRPr="00E42C43">
              <w:rPr>
                <w:rFonts w:ascii="Arial" w:hAnsi="Arial"/>
                <w:lang w:val="de-DE"/>
              </w:rPr>
              <w:t>denen religiöse und</w:t>
            </w:r>
            <w:r w:rsidR="00E42C43" w:rsidRPr="00E42C43">
              <w:rPr>
                <w:rFonts w:ascii="Arial" w:hAnsi="Arial"/>
                <w:spacing w:val="-6"/>
                <w:lang w:val="de-DE"/>
              </w:rPr>
              <w:t xml:space="preserve"> </w:t>
            </w:r>
            <w:r w:rsidR="00E42C43" w:rsidRPr="00E42C43">
              <w:rPr>
                <w:rFonts w:ascii="Arial" w:hAnsi="Arial"/>
                <w:lang w:val="de-DE"/>
              </w:rPr>
              <w:t>existenzielle Fragen des Lebens</w:t>
            </w:r>
            <w:r w:rsidR="00E42C43" w:rsidRPr="00E42C43">
              <w:rPr>
                <w:rFonts w:ascii="Arial" w:hAnsi="Arial"/>
                <w:spacing w:val="-4"/>
                <w:lang w:val="de-DE"/>
              </w:rPr>
              <w:t xml:space="preserve"> </w:t>
            </w:r>
            <w:r w:rsidR="00E42C43" w:rsidRPr="00E42C43">
              <w:rPr>
                <w:rFonts w:ascii="Arial" w:hAnsi="Arial"/>
                <w:lang w:val="de-DE"/>
              </w:rPr>
              <w:t>bedeutsam werden oder in denen</w:t>
            </w:r>
            <w:r w:rsidR="00E42C43" w:rsidRPr="00E42C43">
              <w:rPr>
                <w:rFonts w:ascii="Arial" w:hAnsi="Arial"/>
                <w:spacing w:val="-6"/>
                <w:lang w:val="de-DE"/>
              </w:rPr>
              <w:t xml:space="preserve"> </w:t>
            </w:r>
            <w:r w:rsidR="00E42C43" w:rsidRPr="00E42C43">
              <w:rPr>
                <w:rFonts w:ascii="Arial" w:hAnsi="Arial"/>
                <w:lang w:val="de-DE"/>
              </w:rPr>
              <w:t>Werteko</w:t>
            </w:r>
            <w:r>
              <w:rPr>
                <w:rFonts w:ascii="Arial" w:hAnsi="Arial"/>
                <w:lang w:val="de-DE"/>
              </w:rPr>
              <w:t>n</w:t>
            </w:r>
            <w:r w:rsidR="00E42C43" w:rsidRPr="00E42C43">
              <w:rPr>
                <w:rFonts w:ascii="Arial" w:hAnsi="Arial"/>
                <w:lang w:val="de-DE"/>
              </w:rPr>
              <w:t>flikte auftreten,</w:t>
            </w:r>
            <w:r w:rsidR="00E42C43" w:rsidRPr="00E42C43">
              <w:rPr>
                <w:rFonts w:ascii="Arial" w:hAnsi="Arial"/>
                <w:spacing w:val="-10"/>
                <w:lang w:val="de-DE"/>
              </w:rPr>
              <w:t xml:space="preserve"> </w:t>
            </w:r>
            <w:r w:rsidR="00E42C43" w:rsidRPr="00E42C43">
              <w:rPr>
                <w:rFonts w:ascii="Arial" w:hAnsi="Arial"/>
                <w:lang w:val="de-DE"/>
              </w:rPr>
              <w:t>identifizieren</w:t>
            </w:r>
          </w:p>
          <w:p w:rsidR="00E42C43" w:rsidRPr="00E42C43" w:rsidRDefault="00E42C43" w:rsidP="008D763D">
            <w:pPr>
              <w:pStyle w:val="TableParagraph"/>
              <w:rPr>
                <w:rFonts w:ascii="Times New Roman" w:eastAsia="Times New Roman" w:hAnsi="Times New Roman" w:cs="Times New Roman"/>
                <w:lang w:val="de-DE"/>
              </w:rPr>
            </w:pPr>
          </w:p>
          <w:p w:rsidR="00656870" w:rsidRDefault="00656870" w:rsidP="008D763D">
            <w:pPr>
              <w:pStyle w:val="TableParagraph"/>
              <w:ind w:left="105" w:right="109"/>
              <w:rPr>
                <w:rFonts w:ascii="Arial" w:hAnsi="Arial"/>
                <w:i/>
                <w:lang w:val="de-DE"/>
              </w:rPr>
            </w:pPr>
            <w:r w:rsidRPr="00656870">
              <w:rPr>
                <w:rFonts w:ascii="Arial" w:hAnsi="Arial"/>
                <w:b/>
                <w:lang w:val="de-DE"/>
              </w:rPr>
              <w:t xml:space="preserve">2.2 </w:t>
            </w:r>
            <w:r w:rsidR="00E42C43" w:rsidRPr="00656870">
              <w:rPr>
                <w:rFonts w:ascii="Arial" w:hAnsi="Arial"/>
                <w:b/>
                <w:lang w:val="de-DE"/>
              </w:rPr>
              <w:t>Deutungskompetenz</w:t>
            </w:r>
            <w:r w:rsidR="00E42C43" w:rsidRPr="00E42C43">
              <w:rPr>
                <w:rFonts w:ascii="Arial" w:hAnsi="Arial"/>
                <w:i/>
                <w:lang w:val="de-DE"/>
              </w:rPr>
              <w:t xml:space="preserve"> </w:t>
            </w:r>
          </w:p>
          <w:p w:rsidR="00E42C43" w:rsidRDefault="00656870" w:rsidP="008D763D">
            <w:pPr>
              <w:pStyle w:val="TableParagraph"/>
              <w:ind w:left="105" w:right="109"/>
              <w:rPr>
                <w:rFonts w:ascii="Arial" w:hAnsi="Arial"/>
                <w:lang w:val="de-DE"/>
              </w:rPr>
            </w:pPr>
            <w:r w:rsidRPr="00656870">
              <w:rPr>
                <w:rFonts w:ascii="Arial" w:hAnsi="Arial"/>
                <w:lang w:val="de-DE"/>
              </w:rPr>
              <w:t>1</w:t>
            </w:r>
            <w:r>
              <w:rPr>
                <w:rFonts w:ascii="Arial" w:hAnsi="Arial"/>
                <w:i/>
                <w:lang w:val="de-DE"/>
              </w:rPr>
              <w:t xml:space="preserve">. </w:t>
            </w:r>
            <w:r w:rsidR="00E42C43" w:rsidRPr="00E42C43">
              <w:rPr>
                <w:rFonts w:ascii="Arial" w:hAnsi="Arial"/>
                <w:lang w:val="de-DE"/>
              </w:rPr>
              <w:t>religiöse Motive und Elemente</w:t>
            </w:r>
            <w:r w:rsidR="00E42C43" w:rsidRPr="00E42C43">
              <w:rPr>
                <w:rFonts w:ascii="Arial" w:hAnsi="Arial"/>
                <w:spacing w:val="-5"/>
                <w:lang w:val="de-DE"/>
              </w:rPr>
              <w:t xml:space="preserve"> </w:t>
            </w:r>
            <w:r w:rsidR="00E42C43" w:rsidRPr="00E42C43">
              <w:rPr>
                <w:rFonts w:ascii="Arial" w:hAnsi="Arial"/>
                <w:lang w:val="de-DE"/>
              </w:rPr>
              <w:t>so- wie religiöse Ausdrucksformen</w:t>
            </w:r>
            <w:r w:rsidR="00E42C43" w:rsidRPr="00E42C43">
              <w:rPr>
                <w:rFonts w:ascii="Arial" w:hAnsi="Arial"/>
                <w:spacing w:val="-7"/>
                <w:lang w:val="de-DE"/>
              </w:rPr>
              <w:t xml:space="preserve"> </w:t>
            </w:r>
            <w:r w:rsidR="00E42C43" w:rsidRPr="00E42C43">
              <w:rPr>
                <w:rFonts w:ascii="Arial" w:hAnsi="Arial"/>
                <w:lang w:val="de-DE"/>
              </w:rPr>
              <w:t>oder ästhetische, geistige und</w:t>
            </w:r>
            <w:r w:rsidR="00E42C43" w:rsidRPr="00E42C43">
              <w:rPr>
                <w:rFonts w:ascii="Arial" w:hAnsi="Arial"/>
                <w:spacing w:val="-11"/>
                <w:lang w:val="de-DE"/>
              </w:rPr>
              <w:t xml:space="preserve"> </w:t>
            </w:r>
            <w:r w:rsidR="00E42C43" w:rsidRPr="00E42C43">
              <w:rPr>
                <w:rFonts w:ascii="Arial" w:hAnsi="Arial"/>
                <w:lang w:val="de-DE"/>
              </w:rPr>
              <w:t>spirituelle Dimensionen von</w:t>
            </w:r>
            <w:r w:rsidR="00E42C43" w:rsidRPr="00E42C43">
              <w:rPr>
                <w:rFonts w:ascii="Arial" w:hAnsi="Arial"/>
                <w:spacing w:val="-7"/>
                <w:lang w:val="de-DE"/>
              </w:rPr>
              <w:t xml:space="preserve"> </w:t>
            </w:r>
            <w:r w:rsidR="00E42C43" w:rsidRPr="00E42C43">
              <w:rPr>
                <w:rFonts w:ascii="Arial" w:hAnsi="Arial"/>
                <w:lang w:val="de-DE"/>
              </w:rPr>
              <w:t>Religion erleben, deren Bedeutung</w:t>
            </w:r>
            <w:r w:rsidR="00E42C43" w:rsidRPr="00E42C43">
              <w:rPr>
                <w:rFonts w:ascii="Arial" w:hAnsi="Arial"/>
                <w:spacing w:val="-3"/>
                <w:lang w:val="de-DE"/>
              </w:rPr>
              <w:t xml:space="preserve"> </w:t>
            </w:r>
            <w:r w:rsidR="00E42C43" w:rsidRPr="00E42C43">
              <w:rPr>
                <w:rFonts w:ascii="Arial" w:hAnsi="Arial"/>
                <w:lang w:val="de-DE"/>
              </w:rPr>
              <w:t>erfassen und erläutern sowie</w:t>
            </w:r>
            <w:r w:rsidR="00E42C43" w:rsidRPr="00E42C43">
              <w:rPr>
                <w:rFonts w:ascii="Arial" w:hAnsi="Arial"/>
                <w:spacing w:val="-7"/>
                <w:lang w:val="de-DE"/>
              </w:rPr>
              <w:t xml:space="preserve"> </w:t>
            </w:r>
            <w:r w:rsidR="00E42C43" w:rsidRPr="00E42C43">
              <w:rPr>
                <w:rFonts w:ascii="Arial" w:hAnsi="Arial"/>
                <w:lang w:val="de-DE"/>
              </w:rPr>
              <w:t>reflektieren, die Sprache des Korans</w:t>
            </w:r>
            <w:r w:rsidR="00E42C43" w:rsidRPr="00E42C43">
              <w:rPr>
                <w:rFonts w:ascii="Arial" w:hAnsi="Arial"/>
                <w:spacing w:val="-4"/>
                <w:lang w:val="de-DE"/>
              </w:rPr>
              <w:t xml:space="preserve"> </w:t>
            </w:r>
            <w:r w:rsidR="00E42C43" w:rsidRPr="00E42C43">
              <w:rPr>
                <w:rFonts w:ascii="Arial" w:hAnsi="Arial"/>
                <w:lang w:val="de-DE"/>
              </w:rPr>
              <w:t>deuten, mediale und</w:t>
            </w:r>
            <w:r w:rsidR="00E42C43" w:rsidRPr="00E42C43">
              <w:rPr>
                <w:rFonts w:ascii="Arial" w:hAnsi="Arial"/>
                <w:spacing w:val="-6"/>
                <w:lang w:val="de-DE"/>
              </w:rPr>
              <w:t xml:space="preserve"> </w:t>
            </w:r>
            <w:r w:rsidR="00E42C43" w:rsidRPr="00E42C43">
              <w:rPr>
                <w:rFonts w:ascii="Arial" w:hAnsi="Arial"/>
                <w:lang w:val="de-DE"/>
              </w:rPr>
              <w:t>künstlerische Umsetzungen religiöser Motive</w:t>
            </w:r>
            <w:r w:rsidR="00E42C43" w:rsidRPr="00E42C43">
              <w:rPr>
                <w:rFonts w:ascii="Arial" w:hAnsi="Arial"/>
                <w:spacing w:val="-10"/>
                <w:lang w:val="de-DE"/>
              </w:rPr>
              <w:t xml:space="preserve"> </w:t>
            </w:r>
            <w:r w:rsidR="00E42C43" w:rsidRPr="00E42C43">
              <w:rPr>
                <w:rFonts w:ascii="Arial" w:hAnsi="Arial"/>
                <w:lang w:val="de-DE"/>
              </w:rPr>
              <w:t>in ihrer Eigenart identifizieren,</w:t>
            </w:r>
            <w:r w:rsidR="00E42C43" w:rsidRPr="00E42C43">
              <w:rPr>
                <w:rFonts w:ascii="Arial" w:hAnsi="Arial"/>
                <w:spacing w:val="14"/>
                <w:lang w:val="de-DE"/>
              </w:rPr>
              <w:t xml:space="preserve"> </w:t>
            </w:r>
            <w:r w:rsidR="00E42C43" w:rsidRPr="00E42C43">
              <w:rPr>
                <w:rFonts w:ascii="Arial" w:hAnsi="Arial"/>
                <w:lang w:val="de-DE"/>
              </w:rPr>
              <w:t>auf die islamische</w:t>
            </w:r>
            <w:r w:rsidR="00E42C43" w:rsidRPr="00E42C43">
              <w:rPr>
                <w:rFonts w:ascii="Arial" w:hAnsi="Arial"/>
                <w:spacing w:val="-2"/>
                <w:lang w:val="de-DE"/>
              </w:rPr>
              <w:t xml:space="preserve"> </w:t>
            </w:r>
            <w:r w:rsidR="00E42C43" w:rsidRPr="00E42C43">
              <w:rPr>
                <w:rFonts w:ascii="Arial" w:hAnsi="Arial"/>
                <w:lang w:val="de-DE"/>
              </w:rPr>
              <w:t>Glaubensvorstellung hin überprüfen und</w:t>
            </w:r>
            <w:r w:rsidR="00E42C43" w:rsidRPr="00E42C43">
              <w:rPr>
                <w:rFonts w:ascii="Arial" w:hAnsi="Arial"/>
                <w:spacing w:val="-5"/>
                <w:lang w:val="de-DE"/>
              </w:rPr>
              <w:t xml:space="preserve"> </w:t>
            </w:r>
            <w:r w:rsidR="00E42C43" w:rsidRPr="00E42C43">
              <w:rPr>
                <w:rFonts w:ascii="Arial" w:hAnsi="Arial"/>
                <w:lang w:val="de-DE"/>
              </w:rPr>
              <w:t>einordnen</w:t>
            </w:r>
          </w:p>
          <w:p w:rsidR="00656870" w:rsidRPr="00E42C43" w:rsidRDefault="00656870" w:rsidP="008D763D">
            <w:pPr>
              <w:pStyle w:val="TableParagraph"/>
              <w:ind w:left="105" w:right="109"/>
              <w:rPr>
                <w:rFonts w:ascii="Arial" w:eastAsia="Arial" w:hAnsi="Arial" w:cs="Arial"/>
                <w:lang w:val="de-DE"/>
              </w:rPr>
            </w:pPr>
          </w:p>
          <w:p w:rsidR="00E42C43" w:rsidRPr="00E42C43" w:rsidRDefault="00656870" w:rsidP="008D763D">
            <w:pPr>
              <w:pStyle w:val="TableParagraph"/>
              <w:ind w:left="105" w:right="137"/>
              <w:rPr>
                <w:rFonts w:ascii="Arial" w:eastAsia="Arial" w:hAnsi="Arial" w:cs="Arial"/>
                <w:lang w:val="de-DE"/>
              </w:rPr>
            </w:pPr>
            <w:r>
              <w:rPr>
                <w:rFonts w:ascii="Arial" w:hAnsi="Arial"/>
                <w:lang w:val="de-DE"/>
              </w:rPr>
              <w:t xml:space="preserve">2. </w:t>
            </w:r>
            <w:r w:rsidR="00E42C43" w:rsidRPr="00E42C43">
              <w:rPr>
                <w:rFonts w:ascii="Arial" w:hAnsi="Arial"/>
                <w:lang w:val="de-DE"/>
              </w:rPr>
              <w:t>Besonderheiten rituell</w:t>
            </w:r>
            <w:r w:rsidR="00E42C43" w:rsidRPr="00E42C43">
              <w:rPr>
                <w:rFonts w:ascii="Arial" w:hAnsi="Arial"/>
                <w:spacing w:val="-4"/>
                <w:lang w:val="de-DE"/>
              </w:rPr>
              <w:t xml:space="preserve"> </w:t>
            </w:r>
            <w:r w:rsidR="00E42C43" w:rsidRPr="00E42C43">
              <w:rPr>
                <w:rFonts w:ascii="Arial" w:hAnsi="Arial"/>
                <w:lang w:val="de-DE"/>
              </w:rPr>
              <w:t>bedeutsa- mer Situationen erläutern,</w:t>
            </w:r>
            <w:r w:rsidR="00E42C43" w:rsidRPr="00E42C43">
              <w:rPr>
                <w:rFonts w:ascii="Arial" w:hAnsi="Arial"/>
                <w:spacing w:val="-8"/>
                <w:lang w:val="de-DE"/>
              </w:rPr>
              <w:t xml:space="preserve"> </w:t>
            </w:r>
            <w:r w:rsidR="00E42C43" w:rsidRPr="00E42C43">
              <w:rPr>
                <w:rFonts w:ascii="Arial" w:hAnsi="Arial"/>
                <w:lang w:val="de-DE"/>
              </w:rPr>
              <w:t>religiöse Aspekte in ihrem</w:t>
            </w:r>
            <w:r w:rsidR="00E42C43" w:rsidRPr="00E42C43">
              <w:rPr>
                <w:rFonts w:ascii="Arial" w:hAnsi="Arial"/>
                <w:spacing w:val="-6"/>
                <w:lang w:val="de-DE"/>
              </w:rPr>
              <w:t xml:space="preserve"> </w:t>
            </w:r>
            <w:r w:rsidR="00E42C43" w:rsidRPr="00E42C43">
              <w:rPr>
                <w:rFonts w:ascii="Arial" w:hAnsi="Arial"/>
                <w:lang w:val="de-DE"/>
              </w:rPr>
              <w:t>Lebensum</w:t>
            </w:r>
            <w:r>
              <w:rPr>
                <w:rFonts w:ascii="Arial" w:hAnsi="Arial"/>
                <w:lang w:val="de-DE"/>
              </w:rPr>
              <w:t>f</w:t>
            </w:r>
            <w:r w:rsidR="00E42C43" w:rsidRPr="00E42C43">
              <w:rPr>
                <w:rFonts w:ascii="Arial" w:hAnsi="Arial"/>
                <w:lang w:val="de-DE"/>
              </w:rPr>
              <w:t xml:space="preserve">eld </w:t>
            </w:r>
            <w:r w:rsidR="00E42C43" w:rsidRPr="00656870">
              <w:rPr>
                <w:rFonts w:ascii="Arial" w:hAnsi="Arial"/>
                <w:lang w:val="de-DE"/>
              </w:rPr>
              <w:t xml:space="preserve">systematisieren </w:t>
            </w:r>
            <w:r w:rsidR="00E42C43" w:rsidRPr="00E42C43">
              <w:rPr>
                <w:rFonts w:ascii="Arial" w:hAnsi="Arial"/>
                <w:lang w:val="de-DE"/>
              </w:rPr>
              <w:t>und</w:t>
            </w:r>
            <w:r w:rsidR="00E42C43" w:rsidRPr="00E42C43">
              <w:rPr>
                <w:rFonts w:ascii="Arial" w:hAnsi="Arial"/>
                <w:spacing w:val="-13"/>
                <w:lang w:val="de-DE"/>
              </w:rPr>
              <w:t xml:space="preserve"> </w:t>
            </w:r>
            <w:r w:rsidR="00E42C43" w:rsidRPr="00E42C43">
              <w:rPr>
                <w:rFonts w:ascii="Arial" w:hAnsi="Arial"/>
                <w:lang w:val="de-DE"/>
              </w:rPr>
              <w:t>analysie</w:t>
            </w:r>
            <w:r>
              <w:rPr>
                <w:rFonts w:ascii="Arial" w:hAnsi="Arial"/>
                <w:lang w:val="de-DE"/>
              </w:rPr>
              <w:t xml:space="preserve">ren, </w:t>
            </w: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E42C43" w:rsidP="008D763D">
            <w:pPr>
              <w:pStyle w:val="TableParagraph"/>
              <w:ind w:left="103" w:right="139"/>
              <w:rPr>
                <w:rFonts w:ascii="Arial" w:eastAsia="Arial" w:hAnsi="Arial" w:cs="Arial"/>
                <w:lang w:val="de-DE"/>
              </w:rPr>
            </w:pPr>
            <w:r w:rsidRPr="000A1B79">
              <w:rPr>
                <w:rFonts w:ascii="Arial" w:hAnsi="Arial"/>
                <w:lang w:val="de-DE"/>
              </w:rPr>
              <w:t>Beispiel des Propheten</w:t>
            </w:r>
            <w:r w:rsidRPr="000A1B79">
              <w:rPr>
                <w:rFonts w:ascii="Arial" w:hAnsi="Arial"/>
                <w:spacing w:val="-4"/>
                <w:lang w:val="de-DE"/>
              </w:rPr>
              <w:t xml:space="preserve"> </w:t>
            </w:r>
            <w:r w:rsidRPr="000A1B79">
              <w:rPr>
                <w:rFonts w:ascii="Arial" w:hAnsi="Arial"/>
                <w:lang w:val="de-DE"/>
              </w:rPr>
              <w:t>Ibrāhīm Zweifel, Suche und Erkenntnis</w:t>
            </w:r>
            <w:r w:rsidRPr="000A1B79">
              <w:rPr>
                <w:rFonts w:ascii="Arial" w:hAnsi="Arial"/>
                <w:spacing w:val="-4"/>
                <w:lang w:val="de-DE"/>
              </w:rPr>
              <w:t xml:space="preserve"> </w:t>
            </w:r>
            <w:r w:rsidRPr="000A1B79">
              <w:rPr>
                <w:rFonts w:ascii="Arial" w:hAnsi="Arial"/>
                <w:lang w:val="de-DE"/>
              </w:rPr>
              <w:t>als elementare Bestandteile</w:t>
            </w:r>
            <w:r w:rsidRPr="000A1B79">
              <w:rPr>
                <w:rFonts w:ascii="Arial" w:hAnsi="Arial"/>
                <w:spacing w:val="-5"/>
                <w:lang w:val="de-DE"/>
              </w:rPr>
              <w:t xml:space="preserve"> </w:t>
            </w:r>
            <w:r w:rsidRPr="000A1B79">
              <w:rPr>
                <w:rFonts w:ascii="Arial" w:hAnsi="Arial"/>
                <w:lang w:val="de-DE"/>
              </w:rPr>
              <w:t>des Glaubens</w:t>
            </w:r>
            <w:r w:rsidRPr="000A1B79">
              <w:rPr>
                <w:rFonts w:ascii="Arial" w:hAnsi="Arial"/>
                <w:spacing w:val="-5"/>
                <w:lang w:val="de-DE"/>
              </w:rPr>
              <w:t xml:space="preserve"> </w:t>
            </w:r>
            <w:r w:rsidRPr="000A1B79">
              <w:rPr>
                <w:rFonts w:ascii="Arial" w:hAnsi="Arial"/>
                <w:lang w:val="de-DE"/>
              </w:rPr>
              <w:t>aufzeigen</w:t>
            </w: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1445"/>
              <w:rPr>
                <w:rFonts w:ascii="Arial" w:eastAsia="Arial" w:hAnsi="Arial" w:cs="Arial"/>
                <w:lang w:val="de-DE"/>
              </w:rPr>
            </w:pPr>
            <w:r w:rsidRPr="00E42C43">
              <w:rPr>
                <w:rFonts w:ascii="Arial" w:hAnsi="Arial"/>
                <w:lang w:val="de-DE"/>
              </w:rPr>
              <w:t>Glaubensbekenntnis fünf</w:t>
            </w:r>
            <w:r w:rsidRPr="00E42C43">
              <w:rPr>
                <w:rFonts w:ascii="Arial" w:hAnsi="Arial"/>
                <w:spacing w:val="-2"/>
                <w:lang w:val="de-DE"/>
              </w:rPr>
              <w:t xml:space="preserve"> </w:t>
            </w:r>
            <w:r w:rsidRPr="00E42C43">
              <w:rPr>
                <w:rFonts w:ascii="Arial" w:hAnsi="Arial"/>
                <w:lang w:val="de-DE"/>
              </w:rPr>
              <w:t>Säulen</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hAnsi="Arial"/>
                <w:lang w:val="de-DE"/>
              </w:rPr>
              <w:t>sechs</w:t>
            </w:r>
            <w:r w:rsidRPr="00E42C43">
              <w:rPr>
                <w:rFonts w:ascii="Arial" w:hAnsi="Arial"/>
                <w:spacing w:val="-9"/>
                <w:lang w:val="de-DE"/>
              </w:rPr>
              <w:t xml:space="preserve"> </w:t>
            </w:r>
            <w:r w:rsidRPr="00E42C43">
              <w:rPr>
                <w:rFonts w:ascii="Arial" w:hAnsi="Arial"/>
                <w:lang w:val="de-DE"/>
              </w:rPr>
              <w:t>Glaubensgrundsätze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eastAsia="Arial" w:hAnsi="Arial" w:cs="Arial"/>
                <w:i/>
                <w:lang w:val="de-DE"/>
              </w:rPr>
              <w:t>ḥadīth</w:t>
            </w:r>
            <w:r w:rsidRPr="00E42C43">
              <w:rPr>
                <w:rFonts w:ascii="Arial" w:eastAsia="Arial" w:hAnsi="Arial" w:cs="Arial"/>
                <w:i/>
                <w:spacing w:val="-6"/>
                <w:lang w:val="de-DE"/>
              </w:rPr>
              <w:t xml:space="preserve"> </w:t>
            </w:r>
            <w:r w:rsidRPr="00E42C43">
              <w:rPr>
                <w:rFonts w:ascii="Arial" w:eastAsia="Arial" w:hAnsi="Arial" w:cs="Arial"/>
                <w:i/>
                <w:lang w:val="de-DE"/>
              </w:rPr>
              <w:t>Djibrīl</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347"/>
              <w:rPr>
                <w:rFonts w:ascii="Arial" w:eastAsia="Arial" w:hAnsi="Arial" w:cs="Arial"/>
                <w:lang w:val="de-DE"/>
              </w:rPr>
            </w:pPr>
            <w:r w:rsidRPr="00E42C43">
              <w:rPr>
                <w:rFonts w:ascii="Arial" w:eastAsia="Arial" w:hAnsi="Arial" w:cs="Arial"/>
                <w:lang w:val="de-DE"/>
              </w:rPr>
              <w:t>Bedeutung und</w:t>
            </w:r>
            <w:r w:rsidRPr="00E42C43">
              <w:rPr>
                <w:rFonts w:ascii="Arial" w:eastAsia="Arial" w:hAnsi="Arial" w:cs="Arial"/>
                <w:spacing w:val="-3"/>
                <w:lang w:val="de-DE"/>
              </w:rPr>
              <w:t xml:space="preserve"> </w:t>
            </w:r>
            <w:r w:rsidRPr="00E42C43">
              <w:rPr>
                <w:rFonts w:ascii="Arial" w:eastAsia="Arial" w:hAnsi="Arial" w:cs="Arial"/>
                <w:lang w:val="de-DE"/>
              </w:rPr>
              <w:t xml:space="preserve">Zusammenspiel von </w:t>
            </w:r>
            <w:r w:rsidRPr="00E42C43">
              <w:rPr>
                <w:rFonts w:ascii="Arial" w:eastAsia="Arial" w:hAnsi="Arial" w:cs="Arial"/>
                <w:i/>
                <w:lang w:val="de-DE"/>
              </w:rPr>
              <w:t>islām, īmān und</w:t>
            </w:r>
            <w:r w:rsidRPr="00E42C43">
              <w:rPr>
                <w:rFonts w:ascii="Arial" w:eastAsia="Arial" w:hAnsi="Arial" w:cs="Arial"/>
                <w:i/>
                <w:spacing w:val="-5"/>
                <w:lang w:val="de-DE"/>
              </w:rPr>
              <w:t xml:space="preserve"> </w:t>
            </w:r>
            <w:r w:rsidRPr="00E42C43">
              <w:rPr>
                <w:rFonts w:ascii="Arial" w:eastAsia="Arial" w:hAnsi="Arial" w:cs="Arial"/>
                <w:i/>
                <w:lang w:val="de-DE"/>
              </w:rPr>
              <w:t>iḥsān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15"/>
              <w:rPr>
                <w:rFonts w:ascii="Arial" w:eastAsia="Arial" w:hAnsi="Arial" w:cs="Arial"/>
                <w:lang w:val="de-DE"/>
              </w:rPr>
            </w:pPr>
            <w:r w:rsidRPr="00E42C43">
              <w:rPr>
                <w:rFonts w:ascii="Arial" w:hAnsi="Arial"/>
                <w:lang w:val="de-DE"/>
              </w:rPr>
              <w:t>Anhand des Propheten</w:t>
            </w:r>
            <w:r w:rsidRPr="00E42C43">
              <w:rPr>
                <w:rFonts w:ascii="Arial" w:hAnsi="Arial"/>
                <w:spacing w:val="-4"/>
                <w:lang w:val="de-DE"/>
              </w:rPr>
              <w:t xml:space="preserve"> </w:t>
            </w:r>
            <w:r w:rsidRPr="00E42C43">
              <w:rPr>
                <w:rFonts w:ascii="Arial" w:hAnsi="Arial"/>
                <w:lang w:val="de-DE"/>
              </w:rPr>
              <w:t xml:space="preserve">Ibrāhīm aufzeigen, </w:t>
            </w:r>
            <w:r w:rsidRPr="00E42C43">
              <w:rPr>
                <w:rFonts w:ascii="Arial" w:hAnsi="Arial"/>
                <w:spacing w:val="-2"/>
                <w:lang w:val="de-DE"/>
              </w:rPr>
              <w:t xml:space="preserve">wie </w:t>
            </w:r>
            <w:r w:rsidRPr="00E42C43">
              <w:rPr>
                <w:rFonts w:ascii="Arial" w:hAnsi="Arial"/>
                <w:lang w:val="de-DE"/>
              </w:rPr>
              <w:t>Fragen und</w:t>
            </w:r>
            <w:r w:rsidRPr="00E42C43">
              <w:rPr>
                <w:rFonts w:ascii="Arial" w:hAnsi="Arial"/>
                <w:spacing w:val="-1"/>
                <w:lang w:val="de-DE"/>
              </w:rPr>
              <w:t xml:space="preserve"> </w:t>
            </w:r>
            <w:r w:rsidRPr="00E42C43">
              <w:rPr>
                <w:rFonts w:ascii="Arial" w:hAnsi="Arial"/>
                <w:lang w:val="de-DE"/>
              </w:rPr>
              <w:t>Nach- denken zur Erkenntnis Gottes</w:t>
            </w:r>
            <w:r w:rsidRPr="00E42C43">
              <w:rPr>
                <w:rFonts w:ascii="Arial" w:hAnsi="Arial"/>
                <w:spacing w:val="-8"/>
                <w:lang w:val="de-DE"/>
              </w:rPr>
              <w:t xml:space="preserve"> </w:t>
            </w:r>
            <w:r w:rsidRPr="00E42C43">
              <w:rPr>
                <w:rFonts w:ascii="Arial" w:hAnsi="Arial"/>
                <w:lang w:val="de-DE"/>
              </w:rPr>
              <w:t>füh- ren können</w:t>
            </w:r>
            <w:r w:rsidRPr="00E42C43">
              <w:rPr>
                <w:rFonts w:ascii="Arial" w:hAnsi="Arial"/>
                <w:spacing w:val="-4"/>
                <w:lang w:val="de-DE"/>
              </w:rPr>
              <w:t xml:space="preserve"> </w:t>
            </w:r>
            <w:r w:rsidRPr="00E42C43">
              <w:rPr>
                <w:rFonts w:ascii="Arial" w:hAnsi="Arial"/>
                <w:lang w:val="de-DE"/>
              </w:rPr>
              <w:t>(6:74-83)</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225"/>
              <w:rPr>
                <w:rFonts w:ascii="Arial" w:eastAsia="Arial" w:hAnsi="Arial" w:cs="Arial"/>
                <w:lang w:val="de-DE"/>
              </w:rPr>
            </w:pPr>
            <w:r w:rsidRPr="00E42C43">
              <w:rPr>
                <w:rFonts w:ascii="Arial" w:hAnsi="Arial"/>
                <w:lang w:val="de-DE"/>
              </w:rPr>
              <w:t>Mögliche Themen für</w:t>
            </w:r>
            <w:r w:rsidRPr="00E42C43">
              <w:rPr>
                <w:rFonts w:ascii="Arial" w:hAnsi="Arial"/>
                <w:spacing w:val="-8"/>
                <w:lang w:val="de-DE"/>
              </w:rPr>
              <w:t xml:space="preserve"> </w:t>
            </w:r>
            <w:r w:rsidRPr="00E42C43">
              <w:rPr>
                <w:rFonts w:ascii="Arial" w:hAnsi="Arial"/>
                <w:lang w:val="de-DE"/>
              </w:rPr>
              <w:t>Klassenge- spräche:</w:t>
            </w:r>
          </w:p>
          <w:p w:rsidR="00E42C43" w:rsidRDefault="00E42C43" w:rsidP="008D763D">
            <w:pPr>
              <w:pStyle w:val="TableParagraph"/>
              <w:numPr>
                <w:ilvl w:val="0"/>
                <w:numId w:val="86"/>
              </w:numPr>
              <w:tabs>
                <w:tab w:val="left" w:pos="464"/>
              </w:tabs>
              <w:spacing w:line="268" w:lineRule="exact"/>
              <w:rPr>
                <w:rFonts w:ascii="Arial" w:eastAsia="Arial" w:hAnsi="Arial" w:cs="Arial"/>
              </w:rPr>
            </w:pPr>
            <w:r>
              <w:rPr>
                <w:rFonts w:ascii="Arial"/>
              </w:rPr>
              <w:t>Was ist eine</w:t>
            </w:r>
            <w:r>
              <w:rPr>
                <w:rFonts w:ascii="Arial"/>
                <w:spacing w:val="-3"/>
              </w:rPr>
              <w:t xml:space="preserve"> </w:t>
            </w:r>
            <w:r>
              <w:rPr>
                <w:rFonts w:ascii="Arial"/>
              </w:rPr>
              <w:t>Gottheit?</w:t>
            </w:r>
          </w:p>
          <w:p w:rsidR="00E42C43" w:rsidRDefault="00E42C43" w:rsidP="008D763D">
            <w:pPr>
              <w:pStyle w:val="TableParagraph"/>
              <w:numPr>
                <w:ilvl w:val="0"/>
                <w:numId w:val="86"/>
              </w:numPr>
              <w:tabs>
                <w:tab w:val="left" w:pos="464"/>
              </w:tabs>
              <w:ind w:right="283"/>
              <w:rPr>
                <w:rFonts w:ascii="Arial" w:eastAsia="Arial" w:hAnsi="Arial" w:cs="Arial"/>
              </w:rPr>
            </w:pPr>
            <w:r w:rsidRPr="00E42C43">
              <w:rPr>
                <w:rFonts w:ascii="Arial" w:hAnsi="Arial"/>
                <w:lang w:val="de-DE"/>
              </w:rPr>
              <w:t>Was außer Gott wird</w:t>
            </w:r>
            <w:r w:rsidRPr="00E42C43">
              <w:rPr>
                <w:rFonts w:ascii="Arial" w:hAnsi="Arial"/>
                <w:spacing w:val="-10"/>
                <w:lang w:val="de-DE"/>
              </w:rPr>
              <w:t xml:space="preserve"> </w:t>
            </w:r>
            <w:r w:rsidRPr="00E42C43">
              <w:rPr>
                <w:rFonts w:ascii="Arial" w:hAnsi="Arial"/>
                <w:lang w:val="de-DE"/>
              </w:rPr>
              <w:t xml:space="preserve">manch- mal </w:t>
            </w:r>
            <w:r w:rsidRPr="00E42C43">
              <w:rPr>
                <w:rFonts w:ascii="Arial" w:hAnsi="Arial"/>
                <w:spacing w:val="-2"/>
                <w:lang w:val="de-DE"/>
              </w:rPr>
              <w:t xml:space="preserve">wie </w:t>
            </w:r>
            <w:r w:rsidRPr="00E42C43">
              <w:rPr>
                <w:rFonts w:ascii="Arial" w:hAnsi="Arial"/>
                <w:lang w:val="de-DE"/>
              </w:rPr>
              <w:t>eine Gottheit</w:t>
            </w:r>
            <w:r w:rsidRPr="00E42C43">
              <w:rPr>
                <w:rFonts w:ascii="Arial" w:hAnsi="Arial"/>
                <w:spacing w:val="-2"/>
                <w:lang w:val="de-DE"/>
              </w:rPr>
              <w:t xml:space="preserve"> </w:t>
            </w:r>
            <w:r w:rsidRPr="00E42C43">
              <w:rPr>
                <w:rFonts w:ascii="Arial" w:hAnsi="Arial"/>
                <w:lang w:val="de-DE"/>
              </w:rPr>
              <w:t xml:space="preserve">behan- delt? </w:t>
            </w:r>
            <w:r>
              <w:rPr>
                <w:rFonts w:ascii="Arial" w:hAnsi="Arial"/>
              </w:rPr>
              <w:t>Z.B. Geld, Ruhm,</w:t>
            </w:r>
            <w:r>
              <w:rPr>
                <w:rFonts w:ascii="Arial" w:hAnsi="Arial"/>
                <w:spacing w:val="-11"/>
              </w:rPr>
              <w:t xml:space="preserve"> </w:t>
            </w:r>
            <w:r>
              <w:rPr>
                <w:rFonts w:ascii="Arial" w:hAnsi="Arial"/>
              </w:rPr>
              <w:t>Idole</w:t>
            </w:r>
          </w:p>
          <w:p w:rsidR="00E42C43" w:rsidRPr="00E42C43" w:rsidRDefault="00E42C43" w:rsidP="008D763D">
            <w:pPr>
              <w:pStyle w:val="TableParagraph"/>
              <w:numPr>
                <w:ilvl w:val="0"/>
                <w:numId w:val="86"/>
              </w:numPr>
              <w:tabs>
                <w:tab w:val="left" w:pos="464"/>
              </w:tabs>
              <w:ind w:right="489"/>
              <w:rPr>
                <w:rFonts w:ascii="Arial" w:eastAsia="Arial" w:hAnsi="Arial" w:cs="Arial"/>
                <w:lang w:val="de-DE"/>
              </w:rPr>
            </w:pPr>
            <w:r w:rsidRPr="00E42C43">
              <w:rPr>
                <w:rFonts w:ascii="Arial" w:hAnsi="Arial"/>
                <w:lang w:val="de-DE"/>
              </w:rPr>
              <w:t>Wie kann man dies mit</w:t>
            </w:r>
            <w:r w:rsidRPr="00E42C43">
              <w:rPr>
                <w:rFonts w:ascii="Arial" w:hAnsi="Arial"/>
                <w:spacing w:val="-6"/>
                <w:lang w:val="de-DE"/>
              </w:rPr>
              <w:t xml:space="preserve"> </w:t>
            </w:r>
            <w:r w:rsidRPr="00E42C43">
              <w:rPr>
                <w:rFonts w:ascii="Arial" w:hAnsi="Arial"/>
                <w:lang w:val="de-DE"/>
              </w:rPr>
              <w:t>der Geschichte des</w:t>
            </w:r>
            <w:r w:rsidRPr="00E42C43">
              <w:rPr>
                <w:rFonts w:ascii="Arial" w:hAnsi="Arial"/>
                <w:spacing w:val="-7"/>
                <w:lang w:val="de-DE"/>
              </w:rPr>
              <w:t xml:space="preserve"> </w:t>
            </w:r>
            <w:r w:rsidRPr="00E42C43">
              <w:rPr>
                <w:rFonts w:ascii="Arial" w:hAnsi="Arial"/>
                <w:lang w:val="de-DE"/>
              </w:rPr>
              <w:t>Propheten Ibrāhīm vergleichen?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359"/>
              <w:rPr>
                <w:rFonts w:ascii="Arial" w:eastAsia="Arial" w:hAnsi="Arial" w:cs="Arial"/>
                <w:lang w:val="de-DE"/>
              </w:rPr>
            </w:pPr>
            <w:r w:rsidRPr="00E42C43">
              <w:rPr>
                <w:rFonts w:ascii="Arial" w:hAnsi="Arial"/>
                <w:lang w:val="de-DE"/>
              </w:rPr>
              <w:t>Anhand des Beispiels des</w:t>
            </w:r>
            <w:r w:rsidRPr="00E42C43">
              <w:rPr>
                <w:rFonts w:ascii="Arial" w:hAnsi="Arial"/>
                <w:spacing w:val="-4"/>
                <w:lang w:val="de-DE"/>
              </w:rPr>
              <w:t xml:space="preserve"> </w:t>
            </w:r>
            <w:r w:rsidRPr="00E42C43">
              <w:rPr>
                <w:rFonts w:ascii="Arial" w:hAnsi="Arial"/>
                <w:lang w:val="de-DE"/>
              </w:rPr>
              <w:t>Pro- pheten Ibrāhīm (2:260)</w:t>
            </w:r>
            <w:r w:rsidRPr="00E42C43">
              <w:rPr>
                <w:rFonts w:ascii="Arial" w:hAnsi="Arial"/>
                <w:spacing w:val="-4"/>
                <w:lang w:val="de-DE"/>
              </w:rPr>
              <w:t xml:space="preserve"> </w:t>
            </w:r>
            <w:r w:rsidRPr="00E42C43">
              <w:rPr>
                <w:rFonts w:ascii="Arial" w:hAnsi="Arial"/>
                <w:lang w:val="de-DE"/>
              </w:rPr>
              <w:t>bespre-</w:t>
            </w:r>
            <w:r w:rsidRPr="00E42C43">
              <w:rPr>
                <w:rFonts w:ascii="Arial" w:hAnsi="Arial"/>
                <w:spacing w:val="-1"/>
                <w:lang w:val="de-DE"/>
              </w:rPr>
              <w:t xml:space="preserve"> </w:t>
            </w:r>
            <w:r w:rsidRPr="00E42C43">
              <w:rPr>
                <w:rFonts w:ascii="Arial" w:hAnsi="Arial"/>
                <w:lang w:val="de-DE"/>
              </w:rPr>
              <w:t>chen, dass bei der Suche</w:t>
            </w:r>
            <w:r w:rsidRPr="00E42C43">
              <w:rPr>
                <w:rFonts w:ascii="Arial" w:hAnsi="Arial"/>
                <w:spacing w:val="-1"/>
                <w:lang w:val="de-DE"/>
              </w:rPr>
              <w:t xml:space="preserve"> </w:t>
            </w:r>
            <w:r w:rsidRPr="00E42C43">
              <w:rPr>
                <w:rFonts w:ascii="Arial" w:hAnsi="Arial"/>
                <w:lang w:val="de-DE"/>
              </w:rPr>
              <w:t>nach Gott Zweifel und offene</w:t>
            </w:r>
            <w:r w:rsidRPr="00E42C43">
              <w:rPr>
                <w:rFonts w:ascii="Arial" w:hAnsi="Arial"/>
                <w:spacing w:val="-7"/>
                <w:lang w:val="de-DE"/>
              </w:rPr>
              <w:t xml:space="preserve"> </w:t>
            </w:r>
            <w:r w:rsidRPr="00E42C43">
              <w:rPr>
                <w:rFonts w:ascii="Arial" w:hAnsi="Arial"/>
                <w:lang w:val="de-DE"/>
              </w:rPr>
              <w:t>Fragen vorkommen können und</w:t>
            </w:r>
            <w:r w:rsidRPr="00E42C43">
              <w:rPr>
                <w:rFonts w:ascii="Arial" w:hAnsi="Arial"/>
                <w:spacing w:val="-4"/>
                <w:lang w:val="de-DE"/>
              </w:rPr>
              <w:t xml:space="preserve"> </w:t>
            </w:r>
            <w:r w:rsidRPr="00E42C43">
              <w:rPr>
                <w:rFonts w:ascii="Arial" w:hAnsi="Arial"/>
                <w:lang w:val="de-DE"/>
              </w:rPr>
              <w:t>erlaubt sind</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126"/>
              <w:rPr>
                <w:rFonts w:ascii="Arial" w:eastAsia="Arial" w:hAnsi="Arial" w:cs="Arial"/>
                <w:lang w:val="de-DE"/>
              </w:rPr>
            </w:pPr>
            <w:r w:rsidRPr="00E42C43">
              <w:rPr>
                <w:rFonts w:ascii="Arial" w:hAnsi="Arial"/>
                <w:lang w:val="de-DE"/>
              </w:rPr>
              <w:t>nen des Glaubens zur</w:t>
            </w:r>
            <w:r w:rsidRPr="00E42C43">
              <w:rPr>
                <w:rFonts w:ascii="Arial" w:hAnsi="Arial"/>
                <w:spacing w:val="-5"/>
                <w:lang w:val="de-DE"/>
              </w:rPr>
              <w:t xml:space="preserve"> </w:t>
            </w:r>
            <w:r w:rsidRPr="00E42C43">
              <w:rPr>
                <w:rFonts w:ascii="Arial" w:hAnsi="Arial"/>
                <w:lang w:val="de-DE"/>
              </w:rPr>
              <w:t>ausführlichen Behandlung der sechs</w:t>
            </w:r>
            <w:r w:rsidRPr="00E42C43">
              <w:rPr>
                <w:rFonts w:ascii="Arial" w:hAnsi="Arial"/>
                <w:spacing w:val="-5"/>
                <w:lang w:val="de-DE"/>
              </w:rPr>
              <w:t xml:space="preserve"> </w:t>
            </w:r>
            <w:r w:rsidRPr="00E42C43">
              <w:rPr>
                <w:rFonts w:ascii="Arial" w:hAnsi="Arial"/>
                <w:lang w:val="de-DE"/>
              </w:rPr>
              <w:t>Glau- bensgrundlagen.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85"/>
              <w:rPr>
                <w:rFonts w:ascii="Arial" w:eastAsia="Arial" w:hAnsi="Arial" w:cs="Arial"/>
                <w:lang w:val="de-DE"/>
              </w:rPr>
            </w:pPr>
            <w:r w:rsidRPr="00E42C43">
              <w:rPr>
                <w:rFonts w:ascii="Arial"/>
                <w:lang w:val="de-DE"/>
              </w:rPr>
              <w:t>Wandplakat/Stationenlernen 2:183-185, 9:60, 11:114,</w:t>
            </w:r>
            <w:r w:rsidRPr="00E42C43">
              <w:rPr>
                <w:rFonts w:ascii="Arial"/>
                <w:spacing w:val="-6"/>
                <w:lang w:val="de-DE"/>
              </w:rPr>
              <w:t xml:space="preserve"> </w:t>
            </w:r>
            <w:r w:rsidRPr="00E42C43">
              <w:rPr>
                <w:rFonts w:ascii="Arial"/>
                <w:lang w:val="de-DE"/>
              </w:rPr>
              <w:t>107:4-5,</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2:285-286</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128"/>
              <w:rPr>
                <w:rFonts w:ascii="Arial" w:eastAsia="Arial" w:hAnsi="Arial" w:cs="Arial"/>
                <w:lang w:val="de-DE"/>
              </w:rPr>
            </w:pPr>
            <w:r w:rsidRPr="00E42C43">
              <w:rPr>
                <w:rFonts w:ascii="Arial" w:hAnsi="Arial"/>
                <w:lang w:val="de-DE"/>
              </w:rPr>
              <w:t>Die Reflexion Ibrāhīms in</w:t>
            </w:r>
            <w:r w:rsidRPr="00E42C43">
              <w:rPr>
                <w:rFonts w:ascii="Arial" w:hAnsi="Arial"/>
                <w:spacing w:val="-7"/>
                <w:lang w:val="de-DE"/>
              </w:rPr>
              <w:t xml:space="preserve"> </w:t>
            </w:r>
            <w:r w:rsidRPr="00E42C43">
              <w:rPr>
                <w:rFonts w:ascii="Arial" w:hAnsi="Arial"/>
                <w:lang w:val="de-DE"/>
              </w:rPr>
              <w:t>6:74-83</w:t>
            </w:r>
            <w:r w:rsidRPr="00E42C43">
              <w:rPr>
                <w:rFonts w:ascii="Arial" w:hAnsi="Arial"/>
                <w:spacing w:val="-1"/>
                <w:lang w:val="de-DE"/>
              </w:rPr>
              <w:t xml:space="preserve"> </w:t>
            </w:r>
            <w:r w:rsidRPr="00E42C43">
              <w:rPr>
                <w:rFonts w:ascii="Arial" w:hAnsi="Arial"/>
                <w:lang w:val="de-DE"/>
              </w:rPr>
              <w:t>kann erzählerisch oder</w:t>
            </w:r>
            <w:r w:rsidRPr="00E42C43">
              <w:rPr>
                <w:rFonts w:ascii="Arial" w:hAnsi="Arial"/>
                <w:spacing w:val="-5"/>
                <w:lang w:val="de-DE"/>
              </w:rPr>
              <w:t xml:space="preserve"> </w:t>
            </w:r>
            <w:r w:rsidRPr="00E42C43">
              <w:rPr>
                <w:rFonts w:ascii="Arial" w:hAnsi="Arial"/>
                <w:lang w:val="de-DE"/>
              </w:rPr>
              <w:t>spielerisch nachvollzogen</w:t>
            </w:r>
            <w:r w:rsidRPr="00E42C43">
              <w:rPr>
                <w:rFonts w:ascii="Arial" w:hAnsi="Arial"/>
                <w:spacing w:val="-3"/>
                <w:lang w:val="de-DE"/>
              </w:rPr>
              <w:t xml:space="preserve"> </w:t>
            </w:r>
            <w:r w:rsidRPr="00E42C43">
              <w:rPr>
                <w:rFonts w:ascii="Arial" w:hAnsi="Arial"/>
                <w:lang w:val="de-DE"/>
              </w:rPr>
              <w:t>werden.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spacing w:line="242" w:lineRule="auto"/>
              <w:ind w:left="103" w:right="225"/>
              <w:rPr>
                <w:rFonts w:ascii="Arial" w:eastAsia="Arial" w:hAnsi="Arial" w:cs="Arial"/>
                <w:lang w:val="de-DE"/>
              </w:rPr>
            </w:pPr>
            <w:r w:rsidRPr="00E42C43">
              <w:rPr>
                <w:rFonts w:ascii="Arial" w:eastAsia="Arial" w:hAnsi="Arial" w:cs="Arial"/>
                <w:i/>
                <w:lang w:val="de-DE"/>
              </w:rPr>
              <w:t>Allgemeiner didaktischer</w:t>
            </w:r>
            <w:r w:rsidRPr="00E42C43">
              <w:rPr>
                <w:rFonts w:ascii="Arial" w:eastAsia="Arial" w:hAnsi="Arial" w:cs="Arial"/>
                <w:i/>
                <w:spacing w:val="-9"/>
                <w:lang w:val="de-DE"/>
              </w:rPr>
              <w:t xml:space="preserve"> </w:t>
            </w:r>
            <w:r w:rsidRPr="00E42C43">
              <w:rPr>
                <w:rFonts w:ascii="Arial" w:eastAsia="Arial" w:hAnsi="Arial" w:cs="Arial"/>
                <w:i/>
                <w:lang w:val="de-DE"/>
              </w:rPr>
              <w:t>Hinweis zum Thema</w:t>
            </w:r>
            <w:r w:rsidRPr="00E42C43">
              <w:rPr>
                <w:rFonts w:ascii="Arial" w:eastAsia="Arial" w:hAnsi="Arial" w:cs="Arial"/>
                <w:i/>
                <w:spacing w:val="-6"/>
                <w:lang w:val="de-DE"/>
              </w:rPr>
              <w:t xml:space="preserve"> </w:t>
            </w:r>
            <w:r w:rsidRPr="00E42C43">
              <w:rPr>
                <w:rFonts w:ascii="Arial" w:eastAsia="Arial" w:hAnsi="Arial" w:cs="Arial"/>
                <w:i/>
                <w:lang w:val="de-DE"/>
              </w:rPr>
              <w:t>„Zweifel“:</w:t>
            </w:r>
          </w:p>
          <w:p w:rsidR="00E42C43" w:rsidRPr="00E42C43" w:rsidRDefault="00E42C43" w:rsidP="008D763D">
            <w:pPr>
              <w:pStyle w:val="TableParagraph"/>
              <w:ind w:left="103" w:right="262"/>
              <w:rPr>
                <w:rFonts w:ascii="Arial" w:eastAsia="Arial" w:hAnsi="Arial" w:cs="Arial"/>
                <w:lang w:val="de-DE"/>
              </w:rPr>
            </w:pPr>
            <w:r w:rsidRPr="00E42C43">
              <w:rPr>
                <w:rFonts w:ascii="Arial" w:hAnsi="Arial"/>
                <w:lang w:val="de-DE"/>
              </w:rPr>
              <w:t>Die Passage 2:260 eignet</w:t>
            </w:r>
            <w:r w:rsidRPr="00E42C43">
              <w:rPr>
                <w:rFonts w:ascii="Arial" w:hAnsi="Arial"/>
                <w:spacing w:val="-3"/>
                <w:lang w:val="de-DE"/>
              </w:rPr>
              <w:t xml:space="preserve"> </w:t>
            </w:r>
            <w:r w:rsidRPr="00E42C43">
              <w:rPr>
                <w:rFonts w:ascii="Arial" w:hAnsi="Arial"/>
                <w:lang w:val="de-DE"/>
              </w:rPr>
              <w:t>sich weniger für die</w:t>
            </w:r>
            <w:r w:rsidRPr="00E42C43">
              <w:rPr>
                <w:rFonts w:ascii="Arial" w:hAnsi="Arial"/>
                <w:spacing w:val="-6"/>
                <w:lang w:val="de-DE"/>
              </w:rPr>
              <w:t xml:space="preserve"> </w:t>
            </w:r>
            <w:r w:rsidRPr="00E42C43">
              <w:rPr>
                <w:rFonts w:ascii="Arial" w:hAnsi="Arial"/>
                <w:lang w:val="de-DE"/>
              </w:rPr>
              <w:t>Thematisierung des grundsätzlichen Zweifels</w:t>
            </w:r>
            <w:r w:rsidRPr="00E42C43">
              <w:rPr>
                <w:rFonts w:ascii="Arial" w:hAnsi="Arial"/>
                <w:spacing w:val="-10"/>
                <w:lang w:val="de-DE"/>
              </w:rPr>
              <w:t xml:space="preserve"> </w:t>
            </w:r>
            <w:r w:rsidRPr="00E42C43">
              <w:rPr>
                <w:rFonts w:ascii="Arial" w:hAnsi="Arial"/>
                <w:lang w:val="de-DE"/>
              </w:rPr>
              <w:t>am Glauben, sondern eher des</w:t>
            </w:r>
            <w:r w:rsidRPr="00E42C43">
              <w:rPr>
                <w:rFonts w:ascii="Arial" w:hAnsi="Arial"/>
                <w:spacing w:val="-4"/>
                <w:lang w:val="de-DE"/>
              </w:rPr>
              <w:t xml:space="preserve"> </w:t>
            </w:r>
            <w:r w:rsidRPr="00E42C43">
              <w:rPr>
                <w:rFonts w:ascii="Arial" w:hAnsi="Arial"/>
                <w:lang w:val="de-DE"/>
              </w:rPr>
              <w:t>Be-</w:t>
            </w:r>
          </w:p>
        </w:tc>
      </w:tr>
      <w:tr w:rsidR="00E42C43" w:rsidTr="007878F7">
        <w:trPr>
          <w:trHeight w:hRule="exact" w:val="3046"/>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5" w:right="111"/>
              <w:rPr>
                <w:rFonts w:ascii="Arial" w:eastAsia="Arial" w:hAnsi="Arial" w:cs="Arial"/>
                <w:lang w:val="de-DE"/>
              </w:rPr>
            </w:pPr>
            <w:r w:rsidRPr="00E42C43">
              <w:rPr>
                <w:rFonts w:ascii="Arial" w:hAnsi="Arial"/>
                <w:lang w:val="de-DE"/>
              </w:rPr>
              <w:lastRenderedPageBreak/>
              <w:t>islamische mit anders</w:t>
            </w:r>
            <w:r w:rsidRPr="00E42C43">
              <w:rPr>
                <w:rFonts w:ascii="Arial" w:hAnsi="Arial"/>
                <w:spacing w:val="-10"/>
                <w:lang w:val="de-DE"/>
              </w:rPr>
              <w:t xml:space="preserve"> </w:t>
            </w:r>
            <w:r w:rsidRPr="00E42C43">
              <w:rPr>
                <w:rFonts w:ascii="Arial" w:hAnsi="Arial"/>
                <w:lang w:val="de-DE"/>
              </w:rPr>
              <w:t>religiösen und nichtreligiösen</w:t>
            </w:r>
            <w:r w:rsidRPr="00E42C43">
              <w:rPr>
                <w:rFonts w:ascii="Arial" w:hAnsi="Arial"/>
                <w:spacing w:val="-9"/>
                <w:lang w:val="de-DE"/>
              </w:rPr>
              <w:t xml:space="preserve"> </w:t>
            </w:r>
            <w:r w:rsidRPr="00E42C43">
              <w:rPr>
                <w:rFonts w:ascii="Arial" w:hAnsi="Arial"/>
                <w:lang w:val="de-DE"/>
              </w:rPr>
              <w:t>Positionen und Fragestellungen</w:t>
            </w:r>
            <w:r w:rsidRPr="00E42C43">
              <w:rPr>
                <w:rFonts w:ascii="Arial" w:hAnsi="Arial"/>
                <w:spacing w:val="-4"/>
                <w:lang w:val="de-DE"/>
              </w:rPr>
              <w:t xml:space="preserve"> </w:t>
            </w:r>
            <w:r w:rsidRPr="00E42C43">
              <w:rPr>
                <w:rFonts w:ascii="Arial" w:hAnsi="Arial"/>
                <w:lang w:val="de-DE"/>
              </w:rPr>
              <w:t>vergleichen sowie deskriptive und</w:t>
            </w:r>
            <w:r w:rsidRPr="00E42C43">
              <w:rPr>
                <w:rFonts w:ascii="Arial" w:hAnsi="Arial"/>
                <w:spacing w:val="-5"/>
                <w:lang w:val="de-DE"/>
              </w:rPr>
              <w:t xml:space="preserve"> </w:t>
            </w:r>
            <w:r w:rsidRPr="00E42C43">
              <w:rPr>
                <w:rFonts w:ascii="Arial" w:hAnsi="Arial"/>
                <w:lang w:val="de-DE"/>
              </w:rPr>
              <w:t>normative Aussagen</w:t>
            </w:r>
            <w:r w:rsidRPr="00E42C43">
              <w:rPr>
                <w:rFonts w:ascii="Arial" w:hAnsi="Arial"/>
                <w:spacing w:val="-3"/>
                <w:lang w:val="de-DE"/>
              </w:rPr>
              <w:t xml:space="preserve"> </w:t>
            </w:r>
            <w:r w:rsidRPr="00E42C43">
              <w:rPr>
                <w:rFonts w:ascii="Arial" w:hAnsi="Arial"/>
                <w:lang w:val="de-DE"/>
              </w:rPr>
              <w:t>unterscheiden</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656870" w:rsidRDefault="00E42C43" w:rsidP="007B423E">
            <w:pPr>
              <w:pStyle w:val="TableParagraph"/>
              <w:numPr>
                <w:ilvl w:val="1"/>
                <w:numId w:val="108"/>
              </w:numPr>
              <w:ind w:right="221"/>
              <w:rPr>
                <w:rFonts w:ascii="Arial" w:hAnsi="Arial"/>
                <w:i/>
                <w:lang w:val="de-DE"/>
              </w:rPr>
            </w:pPr>
            <w:r w:rsidRPr="00656870">
              <w:rPr>
                <w:rFonts w:ascii="Arial" w:hAnsi="Arial"/>
                <w:b/>
                <w:lang w:val="de-DE"/>
              </w:rPr>
              <w:t>Urteilskompetenz</w:t>
            </w:r>
            <w:r w:rsidRPr="00E42C43">
              <w:rPr>
                <w:rFonts w:ascii="Arial" w:hAnsi="Arial"/>
                <w:i/>
                <w:lang w:val="de-DE"/>
              </w:rPr>
              <w:t xml:space="preserve"> </w:t>
            </w:r>
          </w:p>
          <w:p w:rsidR="00656870" w:rsidRDefault="00656870" w:rsidP="008D763D">
            <w:pPr>
              <w:pStyle w:val="TableParagraph"/>
              <w:ind w:left="105" w:right="221"/>
              <w:rPr>
                <w:rFonts w:ascii="Arial" w:hAnsi="Arial"/>
                <w:lang w:val="de-DE"/>
              </w:rPr>
            </w:pPr>
            <w:r>
              <w:rPr>
                <w:rFonts w:ascii="Arial" w:hAnsi="Arial"/>
                <w:lang w:val="de-DE"/>
              </w:rPr>
              <w:t xml:space="preserve">1. </w:t>
            </w:r>
            <w:r w:rsidR="00E42C43" w:rsidRPr="00E42C43">
              <w:rPr>
                <w:rFonts w:ascii="Arial" w:hAnsi="Arial"/>
                <w:lang w:val="de-DE"/>
              </w:rPr>
              <w:t>Situationen ethischer und</w:t>
            </w:r>
            <w:r w:rsidR="00E42C43" w:rsidRPr="00E42C43">
              <w:rPr>
                <w:rFonts w:ascii="Arial" w:hAnsi="Arial"/>
                <w:spacing w:val="-7"/>
                <w:lang w:val="de-DE"/>
              </w:rPr>
              <w:t xml:space="preserve"> </w:t>
            </w:r>
            <w:r w:rsidR="00E42C43" w:rsidRPr="00E42C43">
              <w:rPr>
                <w:rFonts w:ascii="Arial" w:hAnsi="Arial"/>
                <w:lang w:val="de-DE"/>
              </w:rPr>
              <w:t>religiö- ser Grunderfahrungen,</w:t>
            </w:r>
            <w:r w:rsidR="00E42C43" w:rsidRPr="00E42C43">
              <w:rPr>
                <w:rFonts w:ascii="Arial" w:hAnsi="Arial"/>
                <w:spacing w:val="-4"/>
                <w:lang w:val="de-DE"/>
              </w:rPr>
              <w:t xml:space="preserve"> </w:t>
            </w:r>
            <w:r w:rsidR="00E42C43" w:rsidRPr="00E42C43">
              <w:rPr>
                <w:rFonts w:ascii="Arial" w:hAnsi="Arial"/>
                <w:lang w:val="de-DE"/>
              </w:rPr>
              <w:t>ethische und religiös-kulturelle</w:t>
            </w:r>
            <w:r w:rsidR="00E42C43" w:rsidRPr="00E42C43">
              <w:rPr>
                <w:rFonts w:ascii="Arial" w:hAnsi="Arial"/>
                <w:spacing w:val="-5"/>
                <w:lang w:val="de-DE"/>
              </w:rPr>
              <w:t xml:space="preserve"> </w:t>
            </w:r>
            <w:r w:rsidR="00E42C43" w:rsidRPr="00E42C43">
              <w:rPr>
                <w:rFonts w:ascii="Arial" w:hAnsi="Arial"/>
                <w:lang w:val="de-DE"/>
              </w:rPr>
              <w:t xml:space="preserve">Diskussionen </w:t>
            </w:r>
            <w:r w:rsidR="00E42C43" w:rsidRPr="00656870">
              <w:rPr>
                <w:rFonts w:ascii="Arial" w:hAnsi="Arial"/>
                <w:lang w:val="de-DE"/>
              </w:rPr>
              <w:t>sowie theologische</w:t>
            </w:r>
            <w:r w:rsidR="00E42C43" w:rsidRPr="00656870">
              <w:rPr>
                <w:rFonts w:ascii="Arial" w:hAnsi="Arial"/>
                <w:spacing w:val="-4"/>
                <w:lang w:val="de-DE"/>
              </w:rPr>
              <w:t xml:space="preserve"> </w:t>
            </w:r>
            <w:r w:rsidR="00E42C43" w:rsidRPr="00656870">
              <w:rPr>
                <w:rFonts w:ascii="Arial" w:hAnsi="Arial"/>
                <w:lang w:val="de-DE"/>
              </w:rPr>
              <w:t>Diskurse</w:t>
            </w:r>
            <w:r w:rsidR="00E42C43" w:rsidRPr="00E42C43">
              <w:rPr>
                <w:rFonts w:ascii="Arial" w:hAnsi="Arial"/>
                <w:lang w:val="de-DE"/>
              </w:rPr>
              <w:t xml:space="preserve"> in ihren Grundzügen</w:t>
            </w:r>
            <w:r w:rsidR="00E42C43" w:rsidRPr="00E42C43">
              <w:rPr>
                <w:rFonts w:ascii="Arial" w:hAnsi="Arial"/>
                <w:spacing w:val="-9"/>
                <w:lang w:val="de-DE"/>
              </w:rPr>
              <w:t xml:space="preserve"> </w:t>
            </w:r>
            <w:r w:rsidR="00E42C43" w:rsidRPr="00E42C43">
              <w:rPr>
                <w:rFonts w:ascii="Arial" w:hAnsi="Arial"/>
                <w:lang w:val="de-DE"/>
              </w:rPr>
              <w:t>nachvollziehen, sich damit</w:t>
            </w:r>
            <w:r w:rsidR="00E42C43" w:rsidRPr="00E42C43">
              <w:rPr>
                <w:rFonts w:ascii="Arial" w:hAnsi="Arial"/>
                <w:spacing w:val="-6"/>
                <w:lang w:val="de-DE"/>
              </w:rPr>
              <w:t xml:space="preserve"> </w:t>
            </w:r>
            <w:r w:rsidR="00E42C43" w:rsidRPr="00E42C43">
              <w:rPr>
                <w:rFonts w:ascii="Arial" w:hAnsi="Arial"/>
                <w:lang w:val="de-DE"/>
              </w:rPr>
              <w:t>auseinandersetzen, eigene Fragestellungen</w:t>
            </w:r>
            <w:r w:rsidR="00E42C43" w:rsidRPr="00E42C43">
              <w:rPr>
                <w:rFonts w:ascii="Arial" w:hAnsi="Arial"/>
                <w:spacing w:val="-9"/>
                <w:lang w:val="de-DE"/>
              </w:rPr>
              <w:t xml:space="preserve"> </w:t>
            </w:r>
            <w:r w:rsidR="00E42C43" w:rsidRPr="00E42C43">
              <w:rPr>
                <w:rFonts w:ascii="Arial" w:hAnsi="Arial"/>
                <w:lang w:val="de-DE"/>
              </w:rPr>
              <w:t>daraus entwickeln, argumentativ</w:t>
            </w:r>
            <w:r w:rsidR="00E42C43" w:rsidRPr="00E42C43">
              <w:rPr>
                <w:rFonts w:ascii="Arial" w:hAnsi="Arial"/>
                <w:spacing w:val="-7"/>
                <w:lang w:val="de-DE"/>
              </w:rPr>
              <w:t xml:space="preserve"> </w:t>
            </w:r>
            <w:r w:rsidR="00E42C43" w:rsidRPr="00E42C43">
              <w:rPr>
                <w:rFonts w:ascii="Arial" w:hAnsi="Arial"/>
                <w:lang w:val="de-DE"/>
              </w:rPr>
              <w:t>begründet eine eigene Position</w:t>
            </w:r>
            <w:r w:rsidR="00E42C43" w:rsidRPr="00E42C43">
              <w:rPr>
                <w:rFonts w:ascii="Arial" w:hAnsi="Arial"/>
                <w:spacing w:val="-8"/>
                <w:lang w:val="de-DE"/>
              </w:rPr>
              <w:t xml:space="preserve"> </w:t>
            </w:r>
            <w:r w:rsidR="00E42C43" w:rsidRPr="00E42C43">
              <w:rPr>
                <w:rFonts w:ascii="Arial" w:hAnsi="Arial"/>
                <w:lang w:val="de-DE"/>
              </w:rPr>
              <w:t>einnehmen und</w:t>
            </w:r>
            <w:r w:rsidR="00E42C43" w:rsidRPr="00E42C43">
              <w:rPr>
                <w:rFonts w:ascii="Arial" w:hAnsi="Arial"/>
                <w:spacing w:val="-6"/>
                <w:lang w:val="de-DE"/>
              </w:rPr>
              <w:t xml:space="preserve"> </w:t>
            </w:r>
            <w:r w:rsidR="00E42C43" w:rsidRPr="00E42C43">
              <w:rPr>
                <w:rFonts w:ascii="Arial" w:hAnsi="Arial"/>
                <w:lang w:val="de-DE"/>
              </w:rPr>
              <w:t>vertreten</w:t>
            </w:r>
          </w:p>
          <w:p w:rsidR="00E42C43" w:rsidRPr="00E42C43" w:rsidRDefault="00E42C43" w:rsidP="008D763D">
            <w:pPr>
              <w:pStyle w:val="TableParagraph"/>
              <w:ind w:left="105" w:right="221"/>
              <w:rPr>
                <w:rFonts w:ascii="Arial" w:eastAsia="Arial" w:hAnsi="Arial" w:cs="Arial"/>
                <w:lang w:val="de-DE"/>
              </w:rPr>
            </w:pPr>
          </w:p>
          <w:p w:rsidR="00E42C43" w:rsidRDefault="00656870" w:rsidP="008D763D">
            <w:pPr>
              <w:pStyle w:val="TableParagraph"/>
              <w:ind w:left="105" w:right="113"/>
              <w:rPr>
                <w:rFonts w:ascii="Arial" w:hAnsi="Arial"/>
                <w:lang w:val="de-DE"/>
              </w:rPr>
            </w:pPr>
            <w:r>
              <w:rPr>
                <w:rFonts w:ascii="Arial" w:hAnsi="Arial"/>
                <w:lang w:val="de-DE"/>
              </w:rPr>
              <w:t xml:space="preserve">2. </w:t>
            </w:r>
            <w:r w:rsidR="00E42C43" w:rsidRPr="00E42C43">
              <w:rPr>
                <w:rFonts w:ascii="Arial" w:hAnsi="Arial"/>
                <w:lang w:val="de-DE"/>
              </w:rPr>
              <w:t>ihr eigenes religiöses</w:t>
            </w:r>
            <w:r w:rsidR="00E42C43" w:rsidRPr="00E42C43">
              <w:rPr>
                <w:rFonts w:ascii="Arial" w:hAnsi="Arial"/>
                <w:spacing w:val="-4"/>
                <w:lang w:val="de-DE"/>
              </w:rPr>
              <w:t xml:space="preserve"> </w:t>
            </w:r>
            <w:r w:rsidR="00E42C43" w:rsidRPr="00E42C43">
              <w:rPr>
                <w:rFonts w:ascii="Arial" w:hAnsi="Arial"/>
                <w:lang w:val="de-DE"/>
              </w:rPr>
              <w:t>Selbstkon zept in Ansätzen formulieren</w:t>
            </w:r>
            <w:r w:rsidR="00E42C43" w:rsidRPr="00E42C43">
              <w:rPr>
                <w:rFonts w:ascii="Arial" w:hAnsi="Arial"/>
                <w:spacing w:val="-4"/>
                <w:lang w:val="de-DE"/>
              </w:rPr>
              <w:t xml:space="preserve"> </w:t>
            </w:r>
            <w:r w:rsidR="00E42C43" w:rsidRPr="00E42C43">
              <w:rPr>
                <w:rFonts w:ascii="Arial" w:hAnsi="Arial"/>
                <w:lang w:val="de-DE"/>
              </w:rPr>
              <w:t>und zu Koran und Sunna in</w:t>
            </w:r>
            <w:r w:rsidR="00E42C43" w:rsidRPr="00E42C43">
              <w:rPr>
                <w:rFonts w:ascii="Arial" w:hAnsi="Arial"/>
                <w:spacing w:val="-8"/>
                <w:lang w:val="de-DE"/>
              </w:rPr>
              <w:t xml:space="preserve"> </w:t>
            </w:r>
            <w:r w:rsidR="00E42C43" w:rsidRPr="00E42C43">
              <w:rPr>
                <w:rFonts w:ascii="Arial" w:hAnsi="Arial"/>
                <w:lang w:val="de-DE"/>
              </w:rPr>
              <w:t>Beziehung setzen sowie die Bedeutung</w:t>
            </w:r>
            <w:r w:rsidR="00E42C43" w:rsidRPr="00E42C43">
              <w:rPr>
                <w:rFonts w:ascii="Arial" w:hAnsi="Arial"/>
                <w:spacing w:val="-1"/>
                <w:lang w:val="de-DE"/>
              </w:rPr>
              <w:t xml:space="preserve"> </w:t>
            </w:r>
            <w:r w:rsidR="00E42C43" w:rsidRPr="00E42C43">
              <w:rPr>
                <w:rFonts w:ascii="Arial" w:hAnsi="Arial"/>
                <w:lang w:val="de-DE"/>
              </w:rPr>
              <w:t>des Glaubens für die eigene</w:t>
            </w:r>
            <w:r w:rsidR="00E42C43" w:rsidRPr="00E42C43">
              <w:rPr>
                <w:rFonts w:ascii="Arial" w:hAnsi="Arial"/>
                <w:spacing w:val="-7"/>
                <w:lang w:val="de-DE"/>
              </w:rPr>
              <w:t xml:space="preserve"> </w:t>
            </w:r>
            <w:r w:rsidR="00E42C43" w:rsidRPr="00E42C43">
              <w:rPr>
                <w:rFonts w:ascii="Arial" w:hAnsi="Arial"/>
                <w:lang w:val="de-DE"/>
              </w:rPr>
              <w:t>Lebenso- rientierung</w:t>
            </w:r>
            <w:r w:rsidR="00E42C43" w:rsidRPr="00E42C43">
              <w:rPr>
                <w:rFonts w:ascii="Arial" w:hAnsi="Arial"/>
                <w:spacing w:val="-8"/>
                <w:lang w:val="de-DE"/>
              </w:rPr>
              <w:t xml:space="preserve"> </w:t>
            </w:r>
            <w:r w:rsidR="00E42C43" w:rsidRPr="00E42C43">
              <w:rPr>
                <w:rFonts w:ascii="Arial" w:hAnsi="Arial"/>
                <w:lang w:val="de-DE"/>
              </w:rPr>
              <w:t>erörtern</w:t>
            </w:r>
          </w:p>
          <w:p w:rsidR="00656870" w:rsidRPr="00E42C43" w:rsidRDefault="00656870" w:rsidP="008D763D">
            <w:pPr>
              <w:pStyle w:val="TableParagraph"/>
              <w:ind w:left="105" w:right="113"/>
              <w:rPr>
                <w:rFonts w:ascii="Arial" w:eastAsia="Arial" w:hAnsi="Arial" w:cs="Arial"/>
                <w:lang w:val="de-DE"/>
              </w:rPr>
            </w:pPr>
          </w:p>
          <w:p w:rsidR="00E42C43" w:rsidRPr="00E42C43" w:rsidRDefault="00656870" w:rsidP="008D763D">
            <w:pPr>
              <w:pStyle w:val="TableParagraph"/>
              <w:ind w:left="105" w:right="159"/>
              <w:rPr>
                <w:rFonts w:ascii="Arial" w:eastAsia="Arial" w:hAnsi="Arial" w:cs="Arial"/>
                <w:lang w:val="de-DE"/>
              </w:rPr>
            </w:pPr>
            <w:r>
              <w:rPr>
                <w:rFonts w:ascii="Arial" w:hAnsi="Arial"/>
                <w:lang w:val="de-DE"/>
              </w:rPr>
              <w:t xml:space="preserve">4. </w:t>
            </w:r>
            <w:r w:rsidR="00E42C43" w:rsidRPr="00E42C43">
              <w:rPr>
                <w:rFonts w:ascii="Arial" w:hAnsi="Arial"/>
                <w:lang w:val="de-DE"/>
              </w:rPr>
              <w:t>Zweifel und Kritik an Religion</w:t>
            </w:r>
            <w:r w:rsidR="00E42C43" w:rsidRPr="00E42C43">
              <w:rPr>
                <w:rFonts w:ascii="Arial" w:hAnsi="Arial"/>
                <w:spacing w:val="-11"/>
                <w:lang w:val="de-DE"/>
              </w:rPr>
              <w:t xml:space="preserve"> </w:t>
            </w:r>
            <w:r w:rsidR="00E42C43" w:rsidRPr="00E42C43">
              <w:rPr>
                <w:rFonts w:ascii="Arial" w:hAnsi="Arial"/>
                <w:lang w:val="de-DE"/>
              </w:rPr>
              <w:t>prüfen sowie religiöse</w:t>
            </w:r>
            <w:r w:rsidR="00E42C43" w:rsidRPr="00E42C43">
              <w:rPr>
                <w:rFonts w:ascii="Arial" w:hAnsi="Arial"/>
                <w:spacing w:val="-7"/>
                <w:lang w:val="de-DE"/>
              </w:rPr>
              <w:t xml:space="preserve"> </w:t>
            </w:r>
            <w:r w:rsidR="00E42C43" w:rsidRPr="00E42C43">
              <w:rPr>
                <w:rFonts w:ascii="Arial" w:hAnsi="Arial"/>
                <w:lang w:val="de-DE"/>
              </w:rPr>
              <w:t>Glaubensfragen und -aussagen</w:t>
            </w:r>
            <w:r w:rsidR="00E42C43" w:rsidRPr="00E42C43">
              <w:rPr>
                <w:rFonts w:ascii="Arial" w:hAnsi="Arial"/>
                <w:spacing w:val="-5"/>
                <w:lang w:val="de-DE"/>
              </w:rPr>
              <w:t xml:space="preserve"> </w:t>
            </w:r>
            <w:r w:rsidR="00E42C43" w:rsidRPr="00E42C43">
              <w:rPr>
                <w:rFonts w:ascii="Arial" w:hAnsi="Arial"/>
                <w:lang w:val="de-DE"/>
              </w:rPr>
              <w:t>reflektieren, interpretieren, beurteilen und</w:t>
            </w:r>
            <w:r w:rsidR="00E42C43" w:rsidRPr="00E42C43">
              <w:rPr>
                <w:rFonts w:ascii="Arial" w:hAnsi="Arial"/>
                <w:spacing w:val="-8"/>
                <w:lang w:val="de-DE"/>
              </w:rPr>
              <w:t xml:space="preserve"> </w:t>
            </w:r>
            <w:r w:rsidR="00E42C43" w:rsidRPr="00E42C43">
              <w:rPr>
                <w:rFonts w:ascii="Arial" w:hAnsi="Arial"/>
                <w:lang w:val="de-DE"/>
              </w:rPr>
              <w:t>auf die eigene</w:t>
            </w:r>
            <w:r w:rsidR="00E42C43" w:rsidRPr="00E42C43">
              <w:rPr>
                <w:rFonts w:ascii="Arial" w:hAnsi="Arial"/>
                <w:spacing w:val="-2"/>
                <w:lang w:val="de-DE"/>
              </w:rPr>
              <w:t xml:space="preserve"> </w:t>
            </w:r>
            <w:r w:rsidR="00E42C43" w:rsidRPr="00E42C43">
              <w:rPr>
                <w:rFonts w:ascii="Arial" w:hAnsi="Arial"/>
                <w:lang w:val="de-DE"/>
              </w:rPr>
              <w:t>Lebenswirklichkeit übertragen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656870" w:rsidRDefault="00656870" w:rsidP="008D763D">
            <w:pPr>
              <w:pStyle w:val="TableParagraph"/>
              <w:ind w:left="105"/>
              <w:rPr>
                <w:rFonts w:ascii="Arial" w:eastAsia="Arial" w:hAnsi="Arial" w:cs="Arial"/>
                <w:b/>
              </w:rPr>
            </w:pPr>
            <w:r>
              <w:rPr>
                <w:rFonts w:ascii="Arial"/>
                <w:b/>
              </w:rPr>
              <w:t xml:space="preserve">2.4 </w:t>
            </w:r>
            <w:r w:rsidR="00E42C43" w:rsidRPr="00656870">
              <w:rPr>
                <w:rFonts w:ascii="Arial"/>
                <w:b/>
              </w:rPr>
              <w:t>Dialog- und Sozialkompetenz</w:t>
            </w:r>
          </w:p>
        </w:tc>
        <w:tc>
          <w:tcPr>
            <w:tcW w:w="1252" w:type="pct"/>
            <w:tcBorders>
              <w:top w:val="single" w:sz="4" w:space="0" w:color="000000"/>
              <w:left w:val="single" w:sz="4" w:space="0" w:color="000000"/>
              <w:bottom w:val="single" w:sz="4" w:space="0" w:color="000000"/>
              <w:right w:val="single" w:sz="4" w:space="0" w:color="000000"/>
            </w:tcBorders>
          </w:tcPr>
          <w:p w:rsidR="00E42C43" w:rsidRDefault="00E42C43" w:rsidP="008D763D"/>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185"/>
              <w:rPr>
                <w:rFonts w:ascii="Arial" w:eastAsia="Arial" w:hAnsi="Arial" w:cs="Arial"/>
                <w:lang w:val="de-DE"/>
              </w:rPr>
            </w:pPr>
            <w:r w:rsidRPr="00E42C43">
              <w:rPr>
                <w:rFonts w:ascii="Arial" w:hAnsi="Arial"/>
                <w:lang w:val="de-DE"/>
              </w:rPr>
              <w:t>Falls vorhanden über die</w:t>
            </w:r>
            <w:r w:rsidRPr="00E42C43">
              <w:rPr>
                <w:rFonts w:ascii="Arial" w:hAnsi="Arial"/>
                <w:spacing w:val="-3"/>
                <w:lang w:val="de-DE"/>
              </w:rPr>
              <w:t xml:space="preserve"> </w:t>
            </w:r>
            <w:r w:rsidRPr="00E42C43">
              <w:rPr>
                <w:rFonts w:ascii="Arial" w:hAnsi="Arial"/>
                <w:lang w:val="de-DE"/>
              </w:rPr>
              <w:t>eigenen Erfahrungen auf der Suche</w:t>
            </w:r>
            <w:r w:rsidRPr="00E42C43">
              <w:rPr>
                <w:rFonts w:ascii="Arial" w:hAnsi="Arial"/>
                <w:spacing w:val="-4"/>
                <w:lang w:val="de-DE"/>
              </w:rPr>
              <w:t xml:space="preserve"> </w:t>
            </w:r>
            <w:r w:rsidRPr="00E42C43">
              <w:rPr>
                <w:rFonts w:ascii="Arial" w:hAnsi="Arial"/>
                <w:lang w:val="de-DE"/>
              </w:rPr>
              <w:t>nach Gott</w:t>
            </w:r>
            <w:r w:rsidRPr="00E42C43">
              <w:rPr>
                <w:rFonts w:ascii="Arial" w:hAnsi="Arial"/>
                <w:spacing w:val="-4"/>
                <w:lang w:val="de-DE"/>
              </w:rPr>
              <w:t xml:space="preserve"> </w:t>
            </w:r>
            <w:r w:rsidRPr="00E42C43">
              <w:rPr>
                <w:rFonts w:ascii="Arial" w:hAnsi="Arial"/>
                <w:lang w:val="de-DE"/>
              </w:rPr>
              <w:t>berichten.</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116"/>
              <w:rPr>
                <w:rFonts w:ascii="Arial" w:eastAsia="Arial" w:hAnsi="Arial" w:cs="Arial"/>
                <w:lang w:val="de-DE"/>
              </w:rPr>
            </w:pPr>
            <w:r w:rsidRPr="00E42C43">
              <w:rPr>
                <w:rFonts w:ascii="Arial" w:hAnsi="Arial"/>
                <w:lang w:val="de-DE"/>
              </w:rPr>
              <w:t>dürfnisses eines stetigen</w:t>
            </w:r>
            <w:r w:rsidRPr="00E42C43">
              <w:rPr>
                <w:rFonts w:ascii="Arial" w:hAnsi="Arial"/>
                <w:spacing w:val="-4"/>
                <w:lang w:val="de-DE"/>
              </w:rPr>
              <w:t xml:space="preserve"> </w:t>
            </w:r>
            <w:r w:rsidRPr="00E42C43">
              <w:rPr>
                <w:rFonts w:ascii="Arial" w:hAnsi="Arial"/>
                <w:lang w:val="de-DE"/>
              </w:rPr>
              <w:t>Festigens des bereits glaubenden</w:t>
            </w:r>
            <w:r w:rsidRPr="00E42C43">
              <w:rPr>
                <w:rFonts w:ascii="Arial" w:hAnsi="Arial"/>
                <w:spacing w:val="-9"/>
                <w:lang w:val="de-DE"/>
              </w:rPr>
              <w:t xml:space="preserve"> </w:t>
            </w:r>
            <w:r w:rsidRPr="00E42C43">
              <w:rPr>
                <w:rFonts w:ascii="Arial" w:hAnsi="Arial"/>
                <w:lang w:val="de-DE"/>
              </w:rPr>
              <w:t>Herzens. Dafür ist ein angstfreier</w:t>
            </w:r>
            <w:r w:rsidRPr="00E42C43">
              <w:rPr>
                <w:rFonts w:ascii="Arial" w:hAnsi="Arial"/>
                <w:spacing w:val="-11"/>
                <w:lang w:val="de-DE"/>
              </w:rPr>
              <w:t xml:space="preserve"> </w:t>
            </w:r>
            <w:r w:rsidRPr="00E42C43">
              <w:rPr>
                <w:rFonts w:ascii="Arial" w:hAnsi="Arial"/>
                <w:lang w:val="de-DE"/>
              </w:rPr>
              <w:t>Umgang mit offenen Fragen oder</w:t>
            </w:r>
            <w:r w:rsidRPr="00E42C43">
              <w:rPr>
                <w:rFonts w:ascii="Arial" w:hAnsi="Arial"/>
                <w:spacing w:val="-7"/>
                <w:lang w:val="de-DE"/>
              </w:rPr>
              <w:t xml:space="preserve"> </w:t>
            </w:r>
            <w:r w:rsidRPr="00E42C43">
              <w:rPr>
                <w:rFonts w:ascii="Arial" w:hAnsi="Arial"/>
                <w:lang w:val="de-DE"/>
              </w:rPr>
              <w:t>Bedürfnissen notwendig.</w:t>
            </w:r>
            <w:r w:rsidRPr="00E42C43">
              <w:rPr>
                <w:rFonts w:ascii="Arial" w:hAnsi="Arial"/>
                <w:spacing w:val="-5"/>
                <w:lang w:val="de-DE"/>
              </w:rPr>
              <w:t xml:space="preserve"> </w:t>
            </w:r>
            <w:r w:rsidRPr="00E42C43">
              <w:rPr>
                <w:rFonts w:ascii="Arial" w:hAnsi="Arial"/>
                <w:lang w:val="de-DE"/>
              </w:rPr>
              <w:t>Ibrāhīms Vorbild hierin und Gottes</w:t>
            </w:r>
            <w:r w:rsidRPr="00E42C43">
              <w:rPr>
                <w:rFonts w:ascii="Arial" w:hAnsi="Arial"/>
                <w:spacing w:val="-5"/>
                <w:lang w:val="de-DE"/>
              </w:rPr>
              <w:t xml:space="preserve"> </w:t>
            </w:r>
            <w:r w:rsidRPr="00E42C43">
              <w:rPr>
                <w:rFonts w:ascii="Arial" w:hAnsi="Arial"/>
                <w:lang w:val="de-DE"/>
              </w:rPr>
              <w:t>verständnisvolle Reaktion können</w:t>
            </w:r>
            <w:r w:rsidRPr="00E42C43">
              <w:rPr>
                <w:rFonts w:ascii="Arial" w:hAnsi="Arial"/>
                <w:spacing w:val="-6"/>
                <w:lang w:val="de-DE"/>
              </w:rPr>
              <w:t xml:space="preserve"> </w:t>
            </w:r>
            <w:r w:rsidRPr="00E42C43">
              <w:rPr>
                <w:rFonts w:ascii="Arial" w:hAnsi="Arial"/>
                <w:lang w:val="de-DE"/>
              </w:rPr>
              <w:t>als Modell für die reflektierende</w:t>
            </w:r>
            <w:r w:rsidRPr="00E42C43">
              <w:rPr>
                <w:rFonts w:ascii="Arial" w:hAnsi="Arial"/>
                <w:spacing w:val="-10"/>
                <w:lang w:val="de-DE"/>
              </w:rPr>
              <w:t xml:space="preserve"> </w:t>
            </w:r>
            <w:r w:rsidRPr="00E42C43">
              <w:rPr>
                <w:rFonts w:ascii="Arial" w:hAnsi="Arial"/>
                <w:lang w:val="de-DE"/>
              </w:rPr>
              <w:t>Kommunikation über den Glauben</w:t>
            </w:r>
            <w:r w:rsidRPr="00E42C43">
              <w:rPr>
                <w:rFonts w:ascii="Arial" w:hAnsi="Arial"/>
                <w:spacing w:val="-7"/>
                <w:lang w:val="de-DE"/>
              </w:rPr>
              <w:t xml:space="preserve"> </w:t>
            </w:r>
            <w:r w:rsidRPr="00E42C43">
              <w:rPr>
                <w:rFonts w:ascii="Arial" w:hAnsi="Arial"/>
                <w:lang w:val="de-DE"/>
              </w:rPr>
              <w:t>und darüber hinaus</w:t>
            </w:r>
            <w:r w:rsidRPr="00E42C43">
              <w:rPr>
                <w:rFonts w:ascii="Arial" w:hAnsi="Arial"/>
                <w:spacing w:val="-2"/>
                <w:lang w:val="de-DE"/>
              </w:rPr>
              <w:t xml:space="preserve"> </w:t>
            </w:r>
            <w:r w:rsidRPr="00E42C43">
              <w:rPr>
                <w:rFonts w:ascii="Arial" w:hAnsi="Arial"/>
                <w:lang w:val="de-DE"/>
              </w:rPr>
              <w:t>dienen.</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rPr>
              <w:t>Gedanken-/Erfahrungsaustausch</w:t>
            </w:r>
          </w:p>
        </w:tc>
      </w:tr>
      <w:tr w:rsidR="00E42C43" w:rsidRPr="00567D5F" w:rsidTr="007878F7">
        <w:trPr>
          <w:trHeight w:hRule="exact" w:val="430"/>
        </w:trPr>
        <w:tc>
          <w:tcPr>
            <w:tcW w:w="1249" w:type="pct"/>
            <w:vMerge/>
            <w:tcBorders>
              <w:left w:val="single" w:sz="4" w:space="0" w:color="000000"/>
              <w:right w:val="single" w:sz="4" w:space="0" w:color="000000"/>
            </w:tcBorders>
          </w:tcPr>
          <w:p w:rsidR="00E42C43" w:rsidRDefault="00E42C43" w:rsidP="008D763D"/>
        </w:tc>
        <w:tc>
          <w:tcPr>
            <w:tcW w:w="3751" w:type="pct"/>
            <w:gridSpan w:val="3"/>
            <w:tcBorders>
              <w:top w:val="single" w:sz="4" w:space="0" w:color="000000"/>
              <w:left w:val="single" w:sz="4" w:space="0" w:color="000000"/>
              <w:bottom w:val="single" w:sz="4" w:space="0" w:color="000000"/>
              <w:right w:val="single" w:sz="4" w:space="0" w:color="000000"/>
            </w:tcBorders>
          </w:tcPr>
          <w:p w:rsidR="00E42C43" w:rsidRPr="009E5E80" w:rsidRDefault="00E42C43" w:rsidP="008D763D">
            <w:pPr>
              <w:pStyle w:val="TableParagraph"/>
              <w:spacing w:before="79"/>
              <w:ind w:left="103"/>
              <w:rPr>
                <w:rFonts w:ascii="Arial" w:eastAsia="Arial" w:hAnsi="Arial" w:cs="Arial"/>
                <w:lang w:val="de-DE"/>
              </w:rPr>
            </w:pPr>
            <w:r w:rsidRPr="009E5E80">
              <w:rPr>
                <w:rFonts w:ascii="Arial"/>
                <w:b/>
                <w:lang w:val="de-DE"/>
              </w:rPr>
              <w:t xml:space="preserve">3.1.3 </w:t>
            </w:r>
            <w:r w:rsidR="009E5E80" w:rsidRPr="009E5E80">
              <w:rPr>
                <w:rFonts w:ascii="Arial"/>
                <w:b/>
                <w:lang w:val="de-DE"/>
              </w:rPr>
              <w:t>Gott und Seine Sch</w:t>
            </w:r>
            <w:r w:rsidR="009E5E80" w:rsidRPr="009E5E80">
              <w:rPr>
                <w:rFonts w:ascii="Arial"/>
                <w:b/>
                <w:lang w:val="de-DE"/>
              </w:rPr>
              <w:t>ö</w:t>
            </w:r>
            <w:r w:rsidR="009E5E80" w:rsidRPr="009E5E80">
              <w:rPr>
                <w:rFonts w:ascii="Arial"/>
                <w:b/>
                <w:lang w:val="de-DE"/>
              </w:rPr>
              <w:t xml:space="preserve">pfung </w:t>
            </w:r>
            <w:r w:rsidR="009E5E80">
              <w:rPr>
                <w:rFonts w:ascii="Arial"/>
                <w:b/>
                <w:lang w:val="de-DE"/>
              </w:rPr>
              <w:t xml:space="preserve">(3), </w:t>
            </w:r>
            <w:r w:rsidRPr="009E5E80">
              <w:rPr>
                <w:rFonts w:ascii="Arial"/>
                <w:b/>
                <w:lang w:val="de-DE"/>
              </w:rPr>
              <w:t>3.1.1</w:t>
            </w:r>
            <w:r w:rsidR="009E5E80" w:rsidRPr="009E5E80">
              <w:rPr>
                <w:rFonts w:ascii="Arial"/>
                <w:b/>
                <w:spacing w:val="-2"/>
                <w:lang w:val="de-DE"/>
              </w:rPr>
              <w:t xml:space="preserve"> Mensch-Glaube-Ethik</w:t>
            </w:r>
            <w:r w:rsidRPr="009E5E80">
              <w:rPr>
                <w:rFonts w:ascii="Arial"/>
                <w:b/>
                <w:spacing w:val="-5"/>
                <w:lang w:val="de-DE"/>
              </w:rPr>
              <w:t xml:space="preserve"> </w:t>
            </w:r>
            <w:r w:rsidRPr="009E5E80">
              <w:rPr>
                <w:rFonts w:ascii="Arial"/>
                <w:b/>
                <w:lang w:val="de-DE"/>
              </w:rPr>
              <w:t>(7)</w:t>
            </w:r>
          </w:p>
        </w:tc>
      </w:tr>
      <w:tr w:rsidR="00E42C43" w:rsidRPr="00567D5F" w:rsidTr="004941AE">
        <w:trPr>
          <w:trHeight w:hRule="exact" w:val="2288"/>
        </w:trPr>
        <w:tc>
          <w:tcPr>
            <w:tcW w:w="1249" w:type="pct"/>
            <w:vMerge/>
            <w:tcBorders>
              <w:left w:val="single" w:sz="4" w:space="0" w:color="000000"/>
              <w:right w:val="single" w:sz="4" w:space="0" w:color="000000"/>
            </w:tcBorders>
          </w:tcPr>
          <w:p w:rsidR="00E42C43" w:rsidRPr="009E5E80"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B40363">
            <w:pPr>
              <w:pStyle w:val="TableParagraph"/>
              <w:ind w:left="103" w:right="128"/>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das</w:t>
            </w:r>
            <w:r w:rsidR="00E42C43" w:rsidRPr="000A1B79">
              <w:rPr>
                <w:rFonts w:ascii="Arial" w:hAnsi="Arial"/>
                <w:spacing w:val="-4"/>
                <w:lang w:val="de-DE"/>
              </w:rPr>
              <w:t xml:space="preserve"> </w:t>
            </w:r>
            <w:r w:rsidR="00E42C43" w:rsidRPr="000A1B79">
              <w:rPr>
                <w:rFonts w:ascii="Arial" w:hAnsi="Arial"/>
                <w:lang w:val="de-DE"/>
              </w:rPr>
              <w:t>Glaubensbekenntnis (</w:t>
            </w:r>
            <w:r w:rsidR="00E42C43" w:rsidRPr="000A1B79">
              <w:rPr>
                <w:rFonts w:ascii="Arial" w:hAnsi="Arial"/>
                <w:i/>
                <w:lang w:val="de-DE"/>
              </w:rPr>
              <w:t>shahāda</w:t>
            </w:r>
            <w:r w:rsidR="00E42C43" w:rsidRPr="000A1B79">
              <w:rPr>
                <w:rFonts w:ascii="Arial" w:hAnsi="Arial"/>
                <w:lang w:val="de-DE"/>
              </w:rPr>
              <w:t>) in eigenen Worten</w:t>
            </w:r>
            <w:r w:rsidR="00E42C43" w:rsidRPr="000A1B79">
              <w:rPr>
                <w:rFonts w:ascii="Arial" w:hAnsi="Arial"/>
                <w:spacing w:val="-11"/>
                <w:lang w:val="de-DE"/>
              </w:rPr>
              <w:t xml:space="preserve"> </w:t>
            </w:r>
            <w:r w:rsidR="00E42C43" w:rsidRPr="000A1B79">
              <w:rPr>
                <w:rFonts w:ascii="Arial" w:hAnsi="Arial"/>
                <w:lang w:val="de-DE"/>
              </w:rPr>
              <w:t>wie- dergeben und seine</w:t>
            </w:r>
            <w:r w:rsidR="00E42C43" w:rsidRPr="000A1B79">
              <w:rPr>
                <w:rFonts w:ascii="Arial" w:hAnsi="Arial"/>
                <w:spacing w:val="14"/>
                <w:lang w:val="de-DE"/>
              </w:rPr>
              <w:t xml:space="preserve"> </w:t>
            </w:r>
            <w:r w:rsidR="00E42C43" w:rsidRPr="000A1B79">
              <w:rPr>
                <w:rFonts w:ascii="Arial" w:hAnsi="Arial"/>
                <w:lang w:val="de-DE"/>
              </w:rPr>
              <w:t>Bedeutung für ihr eigenes Leben</w:t>
            </w:r>
            <w:r w:rsidR="00E42C43" w:rsidRPr="000A1B79">
              <w:rPr>
                <w:rFonts w:ascii="Arial" w:hAnsi="Arial"/>
                <w:spacing w:val="-3"/>
                <w:lang w:val="de-DE"/>
              </w:rPr>
              <w:t xml:space="preserve"> </w:t>
            </w:r>
            <w:r w:rsidR="00E42C43" w:rsidRPr="000A1B79">
              <w:rPr>
                <w:rFonts w:ascii="Arial" w:hAnsi="Arial"/>
                <w:lang w:val="de-DE"/>
              </w:rPr>
              <w:t xml:space="preserve">beschreiben </w:t>
            </w:r>
            <w:r w:rsidRPr="000A1B79">
              <w:rPr>
                <w:rStyle w:val="G"/>
                <w:color w:val="auto"/>
              </w:rPr>
              <w:t xml:space="preserve">G: </w:t>
            </w:r>
            <w:r w:rsidR="00E42C43" w:rsidRPr="000A1B79">
              <w:rPr>
                <w:rFonts w:ascii="Arial" w:hAnsi="Arial"/>
                <w:lang w:val="de-DE"/>
              </w:rPr>
              <w:t>aus den Glaubenssätzen</w:t>
            </w:r>
            <w:r w:rsidR="00E42C43" w:rsidRPr="000A1B79">
              <w:rPr>
                <w:rFonts w:ascii="Arial" w:hAnsi="Arial"/>
                <w:spacing w:val="-5"/>
                <w:lang w:val="de-DE"/>
              </w:rPr>
              <w:t xml:space="preserve"> </w:t>
            </w:r>
            <w:r w:rsidR="00E42C43" w:rsidRPr="000A1B79">
              <w:rPr>
                <w:rFonts w:ascii="Arial" w:hAnsi="Arial"/>
                <w:lang w:val="de-DE"/>
              </w:rPr>
              <w:t>des Islam an Beispielen ihre</w:t>
            </w:r>
            <w:r w:rsidR="00E42C43" w:rsidRPr="000A1B79">
              <w:rPr>
                <w:rFonts w:ascii="Arial" w:hAnsi="Arial"/>
                <w:spacing w:val="-6"/>
                <w:lang w:val="de-DE"/>
              </w:rPr>
              <w:t xml:space="preserve"> </w:t>
            </w:r>
            <w:r w:rsidR="00E42C43" w:rsidRPr="000A1B79">
              <w:rPr>
                <w:rFonts w:ascii="Arial" w:hAnsi="Arial"/>
                <w:lang w:val="de-DE"/>
              </w:rPr>
              <w:t>Rechen- schaftspflicht für ihre</w:t>
            </w:r>
            <w:r w:rsidR="00E42C43" w:rsidRPr="000A1B79">
              <w:rPr>
                <w:rFonts w:ascii="Arial" w:hAnsi="Arial"/>
                <w:spacing w:val="-6"/>
                <w:lang w:val="de-DE"/>
              </w:rPr>
              <w:t xml:space="preserve"> </w:t>
            </w:r>
            <w:r w:rsidR="00E42C43" w:rsidRPr="000A1B79">
              <w:rPr>
                <w:rFonts w:ascii="Arial" w:hAnsi="Arial"/>
                <w:lang w:val="de-DE"/>
              </w:rPr>
              <w:t>Absichten und ihr Handeln vor Gott</w:t>
            </w:r>
            <w:r w:rsidR="00E42C43" w:rsidRPr="000A1B79">
              <w:rPr>
                <w:rFonts w:ascii="Arial" w:hAnsi="Arial"/>
                <w:spacing w:val="-4"/>
                <w:lang w:val="de-DE"/>
              </w:rPr>
              <w:t xml:space="preserve"> </w:t>
            </w:r>
            <w:r w:rsidR="00E42C43" w:rsidRPr="000A1B79">
              <w:rPr>
                <w:rFonts w:ascii="Arial" w:hAnsi="Arial"/>
                <w:lang w:val="de-DE"/>
              </w:rPr>
              <w:t>benennen</w:t>
            </w:r>
          </w:p>
        </w:tc>
        <w:tc>
          <w:tcPr>
            <w:tcW w:w="1250"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line="242" w:lineRule="auto"/>
              <w:ind w:left="103" w:right="505"/>
              <w:rPr>
                <w:rFonts w:ascii="Arial" w:eastAsia="Arial" w:hAnsi="Arial" w:cs="Arial"/>
                <w:lang w:val="de-DE"/>
              </w:rPr>
            </w:pPr>
            <w:r w:rsidRPr="00E42C43">
              <w:rPr>
                <w:rFonts w:ascii="Arial"/>
                <w:lang w:val="de-DE"/>
              </w:rPr>
              <w:t>Bestandteile des</w:t>
            </w:r>
            <w:r w:rsidRPr="00E42C43">
              <w:rPr>
                <w:rFonts w:ascii="Arial"/>
                <w:spacing w:val="-4"/>
                <w:lang w:val="de-DE"/>
              </w:rPr>
              <w:t xml:space="preserve"> </w:t>
            </w:r>
            <w:r w:rsidRPr="00E42C43">
              <w:rPr>
                <w:rFonts w:ascii="Arial"/>
                <w:lang w:val="de-DE"/>
              </w:rPr>
              <w:t>Glaubensbe- kenntnisses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Pr="00E42C43" w:rsidRDefault="00E42C43" w:rsidP="008D763D">
            <w:pPr>
              <w:pStyle w:val="TableParagraph"/>
              <w:ind w:left="103"/>
              <w:rPr>
                <w:rFonts w:ascii="Arial" w:eastAsia="Arial" w:hAnsi="Arial" w:cs="Arial"/>
                <w:lang w:val="de-DE"/>
              </w:rPr>
            </w:pPr>
            <w:r w:rsidRPr="00E42C43">
              <w:rPr>
                <w:rFonts w:ascii="Arial" w:hAnsi="Arial"/>
                <w:lang w:val="de-DE"/>
              </w:rPr>
              <w:t>wörtliche</w:t>
            </w:r>
            <w:r w:rsidRPr="00E42C43">
              <w:rPr>
                <w:rFonts w:ascii="Arial" w:hAnsi="Arial"/>
                <w:spacing w:val="-4"/>
                <w:lang w:val="de-DE"/>
              </w:rPr>
              <w:t xml:space="preserve"> </w:t>
            </w:r>
            <w:r w:rsidRPr="00E42C43">
              <w:rPr>
                <w:rFonts w:ascii="Arial" w:hAnsi="Arial"/>
                <w:lang w:val="de-DE"/>
              </w:rPr>
              <w:t>Bedeutung</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3" w:right="210"/>
              <w:rPr>
                <w:rFonts w:ascii="Arial" w:eastAsia="Arial" w:hAnsi="Arial" w:cs="Arial"/>
                <w:lang w:val="de-DE"/>
              </w:rPr>
            </w:pPr>
            <w:r w:rsidRPr="00E42C43">
              <w:rPr>
                <w:rFonts w:ascii="Arial" w:hAnsi="Arial"/>
                <w:lang w:val="de-DE"/>
              </w:rPr>
              <w:t>Was bedeutet hier und heute</w:t>
            </w:r>
            <w:r w:rsidRPr="00E42C43">
              <w:rPr>
                <w:rFonts w:ascii="Arial" w:hAnsi="Arial"/>
                <w:spacing w:val="-5"/>
                <w:lang w:val="de-DE"/>
              </w:rPr>
              <w:t xml:space="preserve"> </w:t>
            </w:r>
            <w:r w:rsidRPr="00E42C43">
              <w:rPr>
                <w:rFonts w:ascii="Arial" w:hAnsi="Arial"/>
                <w:lang w:val="de-DE"/>
              </w:rPr>
              <w:t>das Glaubensbekenntnis für das</w:t>
            </w:r>
            <w:r w:rsidRPr="00E42C43">
              <w:rPr>
                <w:rFonts w:ascii="Arial" w:hAnsi="Arial"/>
                <w:spacing w:val="-5"/>
                <w:lang w:val="de-DE"/>
              </w:rPr>
              <w:t xml:space="preserve"> </w:t>
            </w:r>
            <w:r w:rsidRPr="00E42C43">
              <w:rPr>
                <w:rFonts w:ascii="Arial" w:hAnsi="Arial"/>
                <w:lang w:val="de-DE"/>
              </w:rPr>
              <w:t>eigene Leben?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49"/>
              <w:rPr>
                <w:rFonts w:ascii="Arial" w:eastAsia="Arial" w:hAnsi="Arial" w:cs="Arial"/>
                <w:lang w:val="de-DE"/>
              </w:rPr>
            </w:pPr>
            <w:r w:rsidRPr="00E42C43">
              <w:rPr>
                <w:rFonts w:ascii="Arial" w:hAnsi="Arial"/>
                <w:lang w:val="de-DE"/>
              </w:rPr>
              <w:t>Welche persönlichen Bezüge</w:t>
            </w:r>
            <w:r w:rsidRPr="00E42C43">
              <w:rPr>
                <w:rFonts w:ascii="Arial" w:hAnsi="Arial"/>
                <w:spacing w:val="-4"/>
                <w:lang w:val="de-DE"/>
              </w:rPr>
              <w:t xml:space="preserve"> </w:t>
            </w:r>
            <w:r w:rsidRPr="00E42C43">
              <w:rPr>
                <w:rFonts w:ascii="Arial" w:hAnsi="Arial"/>
                <w:lang w:val="de-DE"/>
              </w:rPr>
              <w:t>haben die Schülerinnen und</w:t>
            </w:r>
            <w:r w:rsidRPr="00E42C43">
              <w:rPr>
                <w:rFonts w:ascii="Arial" w:hAnsi="Arial"/>
                <w:spacing w:val="-2"/>
                <w:lang w:val="de-DE"/>
              </w:rPr>
              <w:t xml:space="preserve"> </w:t>
            </w:r>
            <w:r w:rsidRPr="00E42C43">
              <w:rPr>
                <w:rFonts w:ascii="Arial" w:hAnsi="Arial"/>
                <w:lang w:val="de-DE"/>
              </w:rPr>
              <w:t>Schüler zu den beiden Teilen des</w:t>
            </w:r>
            <w:r w:rsidRPr="00E42C43">
              <w:rPr>
                <w:rFonts w:ascii="Arial" w:hAnsi="Arial"/>
                <w:spacing w:val="-2"/>
                <w:lang w:val="de-DE"/>
              </w:rPr>
              <w:t xml:space="preserve"> </w:t>
            </w:r>
            <w:r w:rsidRPr="00E42C43">
              <w:rPr>
                <w:rFonts w:ascii="Arial" w:hAnsi="Arial"/>
                <w:lang w:val="de-DE"/>
              </w:rPr>
              <w:t>Bekenntnisses?</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Weitere Aspekte des</w:t>
            </w:r>
            <w:r w:rsidRPr="00E42C43">
              <w:rPr>
                <w:rFonts w:ascii="Arial"/>
                <w:spacing w:val="-10"/>
                <w:lang w:val="de-DE"/>
              </w:rPr>
              <w:t xml:space="preserve"> </w:t>
            </w:r>
            <w:r w:rsidRPr="00E42C43">
              <w:rPr>
                <w:rFonts w:ascii="Arial"/>
                <w:lang w:val="de-DE"/>
              </w:rPr>
              <w:t>Begriffes</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eastAsia="Arial" w:hAnsi="Arial" w:cs="Arial"/>
                <w:i/>
                <w:lang w:val="de-DE"/>
              </w:rPr>
              <w:t>tawḥīd</w:t>
            </w:r>
            <w:r w:rsidRPr="00E42C43">
              <w:rPr>
                <w:rFonts w:ascii="Arial" w:eastAsia="Arial" w:hAnsi="Arial" w:cs="Arial"/>
                <w:lang w:val="de-DE"/>
              </w:rPr>
              <w:t>:</w:t>
            </w:r>
          </w:p>
        </w:tc>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3" w:right="137"/>
              <w:rPr>
                <w:rFonts w:ascii="Arial" w:eastAsia="Arial" w:hAnsi="Arial" w:cs="Arial"/>
                <w:lang w:val="de-DE"/>
              </w:rPr>
            </w:pPr>
            <w:r w:rsidRPr="00E42C43">
              <w:rPr>
                <w:rFonts w:ascii="Arial" w:hAnsi="Arial"/>
                <w:lang w:val="de-DE"/>
              </w:rPr>
              <w:t>Das Glaubensbekenntnis in</w:t>
            </w:r>
            <w:r w:rsidRPr="00E42C43">
              <w:rPr>
                <w:rFonts w:ascii="Arial" w:hAnsi="Arial"/>
                <w:spacing w:val="-5"/>
                <w:lang w:val="de-DE"/>
              </w:rPr>
              <w:t xml:space="preserve"> </w:t>
            </w:r>
            <w:r w:rsidRPr="00E42C43">
              <w:rPr>
                <w:rFonts w:ascii="Arial" w:hAnsi="Arial"/>
                <w:lang w:val="de-DE"/>
              </w:rPr>
              <w:t>arabi- schen Schriftzeichen und</w:t>
            </w:r>
            <w:r w:rsidRPr="00E42C43">
              <w:rPr>
                <w:rFonts w:ascii="Arial" w:hAnsi="Arial"/>
                <w:spacing w:val="-2"/>
                <w:lang w:val="de-DE"/>
              </w:rPr>
              <w:t xml:space="preserve"> </w:t>
            </w:r>
            <w:r w:rsidRPr="00E42C43">
              <w:rPr>
                <w:rFonts w:ascii="Arial" w:hAnsi="Arial"/>
                <w:lang w:val="de-DE"/>
              </w:rPr>
              <w:t>Über- setzung</w:t>
            </w:r>
            <w:r w:rsidRPr="00E42C43">
              <w:rPr>
                <w:rFonts w:ascii="Arial" w:hAnsi="Arial"/>
                <w:spacing w:val="-2"/>
                <w:lang w:val="de-DE"/>
              </w:rPr>
              <w:t xml:space="preserve"> </w:t>
            </w:r>
            <w:r w:rsidRPr="00E42C43">
              <w:rPr>
                <w:rFonts w:ascii="Arial" w:hAnsi="Arial"/>
                <w:lang w:val="de-DE"/>
              </w:rPr>
              <w:t>vorlegen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75"/>
              <w:rPr>
                <w:rFonts w:ascii="Arial" w:eastAsia="Arial" w:hAnsi="Arial" w:cs="Arial"/>
                <w:lang w:val="de-DE"/>
              </w:rPr>
            </w:pPr>
            <w:r w:rsidRPr="00E42C43">
              <w:rPr>
                <w:rFonts w:ascii="Arial"/>
                <w:lang w:val="de-DE"/>
              </w:rPr>
              <w:t>Kalligra</w:t>
            </w:r>
            <w:r w:rsidR="00C819AF">
              <w:rPr>
                <w:rFonts w:ascii="Arial"/>
                <w:lang w:val="de-DE"/>
              </w:rPr>
              <w:t>f</w:t>
            </w:r>
            <w:r w:rsidRPr="00E42C43">
              <w:rPr>
                <w:rFonts w:ascii="Arial"/>
                <w:lang w:val="de-DE"/>
              </w:rPr>
              <w:t>isch unterschiedlich</w:t>
            </w:r>
            <w:r w:rsidRPr="00E42C43">
              <w:rPr>
                <w:rFonts w:ascii="Arial"/>
                <w:spacing w:val="-7"/>
                <w:lang w:val="de-DE"/>
              </w:rPr>
              <w:t xml:space="preserve"> </w:t>
            </w:r>
            <w:r w:rsidRPr="00E42C43">
              <w:rPr>
                <w:rFonts w:ascii="Arial"/>
                <w:lang w:val="de-DE"/>
              </w:rPr>
              <w:t>ge- staltete</w:t>
            </w:r>
            <w:r w:rsidRPr="00E42C43">
              <w:rPr>
                <w:rFonts w:ascii="Arial"/>
                <w:spacing w:val="-6"/>
                <w:lang w:val="de-DE"/>
              </w:rPr>
              <w:t xml:space="preserve"> </w:t>
            </w:r>
            <w:r w:rsidRPr="00E42C43">
              <w:rPr>
                <w:rFonts w:ascii="Arial"/>
                <w:lang w:val="de-DE"/>
              </w:rPr>
              <w:t>Ausformungen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Mindmap,</w:t>
            </w:r>
            <w:r w:rsidRPr="00E42C43">
              <w:rPr>
                <w:rFonts w:ascii="Arial"/>
                <w:spacing w:val="-6"/>
                <w:lang w:val="de-DE"/>
              </w:rPr>
              <w:t xml:space="preserve"> </w:t>
            </w:r>
            <w:r w:rsidRPr="00E42C43">
              <w:rPr>
                <w:rFonts w:ascii="Arial"/>
                <w:lang w:val="de-DE"/>
              </w:rPr>
              <w:t>Clustering</w:t>
            </w:r>
          </w:p>
        </w:tc>
      </w:tr>
      <w:tr w:rsidR="00E42C43" w:rsidRPr="00567D5F" w:rsidTr="002B7AA0">
        <w:trPr>
          <w:trHeight w:hRule="exact" w:val="2794"/>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3" w:right="141"/>
              <w:rPr>
                <w:rFonts w:ascii="Arial" w:eastAsia="Arial" w:hAnsi="Arial" w:cs="Arial"/>
                <w:lang w:val="de-DE"/>
              </w:rPr>
            </w:pPr>
            <w:r w:rsidRPr="0077238E">
              <w:rPr>
                <w:rStyle w:val="M"/>
                <w:color w:val="auto"/>
                <w:shd w:val="clear" w:color="auto" w:fill="FFCEB9"/>
              </w:rPr>
              <w:t xml:space="preserve">M: </w:t>
            </w:r>
            <w:r w:rsidR="00E42C43" w:rsidRPr="000A1B79">
              <w:rPr>
                <w:rFonts w:ascii="Arial" w:eastAsia="Arial" w:hAnsi="Arial" w:cs="Arial"/>
                <w:lang w:val="de-DE"/>
              </w:rPr>
              <w:t>das</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Glaubensbekenntnis (</w:t>
            </w:r>
            <w:r w:rsidR="00E42C43" w:rsidRPr="000A1B79">
              <w:rPr>
                <w:rFonts w:ascii="Arial" w:eastAsia="Arial" w:hAnsi="Arial" w:cs="Arial"/>
                <w:i/>
                <w:lang w:val="de-DE"/>
              </w:rPr>
              <w:t>shahāda</w:t>
            </w:r>
            <w:r w:rsidR="00E42C43" w:rsidRPr="000A1B79">
              <w:rPr>
                <w:rFonts w:ascii="Arial" w:eastAsia="Arial" w:hAnsi="Arial" w:cs="Arial"/>
                <w:lang w:val="de-DE"/>
              </w:rPr>
              <w:t>) in eigenen Worten</w:t>
            </w:r>
            <w:r w:rsidR="00E42C43" w:rsidRPr="000A1B79">
              <w:rPr>
                <w:rFonts w:ascii="Arial" w:eastAsia="Arial" w:hAnsi="Arial" w:cs="Arial"/>
                <w:spacing w:val="-11"/>
                <w:lang w:val="de-DE"/>
              </w:rPr>
              <w:t xml:space="preserve"> </w:t>
            </w:r>
            <w:r w:rsidR="00E42C43" w:rsidRPr="000A1B79">
              <w:rPr>
                <w:rFonts w:ascii="Arial" w:eastAsia="Arial" w:hAnsi="Arial" w:cs="Arial"/>
                <w:lang w:val="de-DE"/>
              </w:rPr>
              <w:t>wie- dergeben und seine</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Bedeutung mit Blick auf die heutige Zeit</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 xml:space="preserve">(Begriff des </w:t>
            </w:r>
            <w:r w:rsidR="00E42C43" w:rsidRPr="000A1B79">
              <w:rPr>
                <w:rFonts w:ascii="Arial" w:eastAsia="Arial" w:hAnsi="Arial" w:cs="Arial"/>
                <w:i/>
                <w:lang w:val="de-DE"/>
              </w:rPr>
              <w:t>tawḥīd</w:t>
            </w:r>
            <w:r w:rsidR="00E42C43" w:rsidRPr="000A1B79">
              <w:rPr>
                <w:rFonts w:ascii="Arial" w:eastAsia="Arial" w:hAnsi="Arial" w:cs="Arial"/>
                <w:lang w:val="de-DE"/>
              </w:rPr>
              <w:t>) in Beziehung</w:t>
            </w:r>
            <w:r w:rsidR="00E42C43" w:rsidRPr="000A1B79">
              <w:rPr>
                <w:rFonts w:ascii="Arial" w:eastAsia="Arial" w:hAnsi="Arial" w:cs="Arial"/>
                <w:spacing w:val="-10"/>
                <w:lang w:val="de-DE"/>
              </w:rPr>
              <w:t xml:space="preserve"> </w:t>
            </w:r>
            <w:r w:rsidR="00E42C43" w:rsidRPr="000A1B79">
              <w:rPr>
                <w:rFonts w:ascii="Arial" w:eastAsia="Arial" w:hAnsi="Arial" w:cs="Arial"/>
                <w:lang w:val="de-DE"/>
              </w:rPr>
              <w:t>setzen</w:t>
            </w:r>
          </w:p>
          <w:p w:rsidR="00E42C43" w:rsidRPr="000A1B79" w:rsidRDefault="00FF5564" w:rsidP="00B40363">
            <w:pPr>
              <w:pStyle w:val="TableParagraph"/>
              <w:ind w:left="103" w:right="228"/>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aus den Glaubenssätzen</w:t>
            </w:r>
            <w:r w:rsidR="00E42C43" w:rsidRPr="000A1B79">
              <w:rPr>
                <w:rFonts w:ascii="Arial" w:hAnsi="Arial"/>
                <w:spacing w:val="-6"/>
                <w:lang w:val="de-DE"/>
              </w:rPr>
              <w:t xml:space="preserve"> </w:t>
            </w:r>
            <w:r w:rsidR="00E42C43" w:rsidRPr="000A1B79">
              <w:rPr>
                <w:rFonts w:ascii="Arial" w:hAnsi="Arial"/>
                <w:lang w:val="de-DE"/>
              </w:rPr>
              <w:t>des Islam an Beispielen ihre</w:t>
            </w:r>
            <w:r w:rsidR="00E42C43" w:rsidRPr="000A1B79">
              <w:rPr>
                <w:rFonts w:ascii="Arial" w:hAnsi="Arial"/>
                <w:spacing w:val="-7"/>
                <w:lang w:val="de-DE"/>
              </w:rPr>
              <w:t xml:space="preserve"> </w:t>
            </w:r>
            <w:r w:rsidR="00E42C43" w:rsidRPr="000A1B79">
              <w:rPr>
                <w:rFonts w:ascii="Arial" w:hAnsi="Arial"/>
                <w:lang w:val="de-DE"/>
              </w:rPr>
              <w:t>Rechen- schaftspflicht für ihre</w:t>
            </w:r>
            <w:r w:rsidR="00E42C43" w:rsidRPr="000A1B79">
              <w:rPr>
                <w:rFonts w:ascii="Arial" w:hAnsi="Arial"/>
                <w:spacing w:val="-7"/>
                <w:lang w:val="de-DE"/>
              </w:rPr>
              <w:t xml:space="preserve"> </w:t>
            </w:r>
            <w:r w:rsidR="00E42C43" w:rsidRPr="000A1B79">
              <w:rPr>
                <w:rFonts w:ascii="Arial" w:hAnsi="Arial"/>
                <w:lang w:val="de-DE"/>
              </w:rPr>
              <w:t>Absichten und ihr Handeln vor Gott</w:t>
            </w:r>
            <w:r w:rsidR="00E42C43" w:rsidRPr="000A1B79">
              <w:rPr>
                <w:rFonts w:ascii="Arial" w:hAnsi="Arial"/>
                <w:spacing w:val="-6"/>
                <w:lang w:val="de-DE"/>
              </w:rPr>
              <w:t xml:space="preserve"> </w:t>
            </w:r>
            <w:r w:rsidR="00E42C43" w:rsidRPr="000A1B79">
              <w:rPr>
                <w:rFonts w:ascii="Arial" w:hAnsi="Arial"/>
                <w:lang w:val="de-DE"/>
              </w:rPr>
              <w:t>benennen und darauf</w:t>
            </w:r>
            <w:r w:rsidR="00E42C43" w:rsidRPr="000A1B79">
              <w:rPr>
                <w:rFonts w:ascii="Arial" w:hAnsi="Arial"/>
                <w:spacing w:val="-4"/>
                <w:lang w:val="de-DE"/>
              </w:rPr>
              <w:t xml:space="preserve"> </w:t>
            </w:r>
            <w:r w:rsidR="00E42C43" w:rsidRPr="000A1B79">
              <w:rPr>
                <w:rFonts w:ascii="Arial" w:hAnsi="Arial"/>
                <w:lang w:val="de-DE"/>
              </w:rPr>
              <w:t>aufbauend</w:t>
            </w:r>
            <w:r w:rsidR="002B7AA0" w:rsidRPr="002B7AA0">
              <w:rPr>
                <w:rFonts w:ascii="Arial" w:hAnsi="Arial"/>
                <w:lang w:val="de-DE"/>
              </w:rPr>
              <w:t xml:space="preserve"> exemplarisch ethisches</w:t>
            </w:r>
            <w:r w:rsidR="002B7AA0" w:rsidRPr="002B7AA0">
              <w:rPr>
                <w:rFonts w:ascii="Arial" w:hAnsi="Arial"/>
                <w:spacing w:val="-2"/>
                <w:lang w:val="de-DE"/>
              </w:rPr>
              <w:t xml:space="preserve"> </w:t>
            </w:r>
            <w:r w:rsidR="002B7AA0" w:rsidRPr="002B7AA0">
              <w:rPr>
                <w:rFonts w:ascii="Arial" w:hAnsi="Arial"/>
                <w:lang w:val="de-DE"/>
              </w:rPr>
              <w:t>Verhalten begründen</w:t>
            </w:r>
          </w:p>
        </w:tc>
        <w:tc>
          <w:tcPr>
            <w:tcW w:w="1250"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B40363" w:rsidTr="007878F7">
        <w:trPr>
          <w:trHeight w:hRule="exact" w:val="516"/>
        </w:trPr>
        <w:tc>
          <w:tcPr>
            <w:tcW w:w="1249" w:type="pct"/>
            <w:vMerge w:val="restart"/>
            <w:tcBorders>
              <w:top w:val="single" w:sz="4" w:space="0" w:color="000000"/>
              <w:left w:val="single" w:sz="4" w:space="0" w:color="000000"/>
              <w:right w:val="single" w:sz="4" w:space="0" w:color="000000"/>
            </w:tcBorders>
          </w:tcPr>
          <w:p w:rsidR="00E42C43" w:rsidRPr="00E42C43" w:rsidRDefault="00656870" w:rsidP="008D763D">
            <w:pPr>
              <w:pStyle w:val="TableParagraph"/>
              <w:ind w:left="105" w:right="123"/>
              <w:rPr>
                <w:rFonts w:ascii="Arial" w:eastAsia="Arial" w:hAnsi="Arial" w:cs="Arial"/>
                <w:lang w:val="de-DE"/>
              </w:rPr>
            </w:pPr>
            <w:r>
              <w:rPr>
                <w:rFonts w:ascii="Arial" w:hAnsi="Arial"/>
                <w:lang w:val="de-DE"/>
              </w:rPr>
              <w:t xml:space="preserve">2. </w:t>
            </w:r>
            <w:r w:rsidR="00E42C43" w:rsidRPr="00E42C43">
              <w:rPr>
                <w:rFonts w:ascii="Arial" w:hAnsi="Arial"/>
                <w:lang w:val="de-DE"/>
              </w:rPr>
              <w:t>über den islamischen</w:t>
            </w:r>
            <w:r w:rsidR="00E42C43" w:rsidRPr="00E42C43">
              <w:rPr>
                <w:rFonts w:ascii="Arial" w:hAnsi="Arial"/>
                <w:spacing w:val="-4"/>
                <w:lang w:val="de-DE"/>
              </w:rPr>
              <w:t xml:space="preserve"> </w:t>
            </w:r>
            <w:r w:rsidR="00E42C43" w:rsidRPr="00E42C43">
              <w:rPr>
                <w:rFonts w:ascii="Arial" w:hAnsi="Arial"/>
                <w:lang w:val="de-DE"/>
              </w:rPr>
              <w:t>Glauben Auskunft geben, eigene</w:t>
            </w:r>
            <w:r w:rsidR="00E42C43" w:rsidRPr="00E42C43">
              <w:rPr>
                <w:rFonts w:ascii="Arial" w:hAnsi="Arial"/>
                <w:spacing w:val="-7"/>
                <w:lang w:val="de-DE"/>
              </w:rPr>
              <w:t xml:space="preserve"> </w:t>
            </w:r>
            <w:r w:rsidR="00E42C43" w:rsidRPr="00E42C43">
              <w:rPr>
                <w:rFonts w:ascii="Arial" w:hAnsi="Arial"/>
                <w:lang w:val="de-DE"/>
              </w:rPr>
              <w:t xml:space="preserve">Gedanken, </w:t>
            </w:r>
            <w:r w:rsidR="00E42C43" w:rsidRPr="00E42C43">
              <w:rPr>
                <w:rFonts w:ascii="Arial" w:hAnsi="Arial"/>
                <w:lang w:val="de-DE"/>
              </w:rPr>
              <w:lastRenderedPageBreak/>
              <w:t>Gefühle und</w:t>
            </w:r>
            <w:r w:rsidR="00E42C43" w:rsidRPr="00E42C43">
              <w:rPr>
                <w:rFonts w:ascii="Arial" w:hAnsi="Arial"/>
                <w:spacing w:val="12"/>
                <w:lang w:val="de-DE"/>
              </w:rPr>
              <w:t xml:space="preserve"> </w:t>
            </w:r>
            <w:r w:rsidR="00E42C43" w:rsidRPr="00E42C43">
              <w:rPr>
                <w:rFonts w:ascii="Arial" w:hAnsi="Arial"/>
                <w:lang w:val="de-DE"/>
              </w:rPr>
              <w:t>Sichtweisen zum Ausdruck bringen und</w:t>
            </w:r>
            <w:r w:rsidR="00E42C43" w:rsidRPr="00E42C43">
              <w:rPr>
                <w:rFonts w:ascii="Arial" w:hAnsi="Arial"/>
                <w:spacing w:val="-1"/>
                <w:lang w:val="de-DE"/>
              </w:rPr>
              <w:t xml:space="preserve"> </w:t>
            </w:r>
            <w:r w:rsidR="00E42C43" w:rsidRPr="00E42C43">
              <w:rPr>
                <w:rFonts w:ascii="Arial" w:hAnsi="Arial"/>
                <w:lang w:val="de-DE"/>
              </w:rPr>
              <w:t>begründet einen eigenen</w:t>
            </w:r>
            <w:r w:rsidR="00E42C43" w:rsidRPr="00E42C43">
              <w:rPr>
                <w:rFonts w:ascii="Arial" w:hAnsi="Arial"/>
                <w:spacing w:val="-2"/>
                <w:lang w:val="de-DE"/>
              </w:rPr>
              <w:t xml:space="preserve"> </w:t>
            </w:r>
            <w:r w:rsidR="00E42C43" w:rsidRPr="00E42C43">
              <w:rPr>
                <w:rFonts w:ascii="Arial" w:hAnsi="Arial"/>
                <w:lang w:val="de-DE"/>
              </w:rPr>
              <w:t>Standpunkt vertreten, mit</w:t>
            </w:r>
            <w:r w:rsidR="00E42C43" w:rsidRPr="00E42C43">
              <w:rPr>
                <w:rFonts w:ascii="Arial" w:hAnsi="Arial"/>
                <w:spacing w:val="-3"/>
                <w:lang w:val="de-DE"/>
              </w:rPr>
              <w:t xml:space="preserve"> </w:t>
            </w:r>
            <w:r w:rsidR="00E42C43" w:rsidRPr="00E42C43">
              <w:rPr>
                <w:rFonts w:ascii="Arial" w:hAnsi="Arial"/>
                <w:lang w:val="de-DE"/>
              </w:rPr>
              <w:t>anderen Standpunkten vergleichen,</w:t>
            </w:r>
            <w:r w:rsidR="00E42C43" w:rsidRPr="00E42C43">
              <w:rPr>
                <w:rFonts w:ascii="Arial" w:hAnsi="Arial"/>
                <w:spacing w:val="-4"/>
                <w:lang w:val="de-DE"/>
              </w:rPr>
              <w:t xml:space="preserve"> </w:t>
            </w:r>
            <w:r w:rsidR="00E42C43" w:rsidRPr="00E42C43">
              <w:rPr>
                <w:rFonts w:ascii="Arial" w:hAnsi="Arial"/>
                <w:lang w:val="de-DE"/>
              </w:rPr>
              <w:t>Gemeinsamkeiten und</w:t>
            </w:r>
            <w:r w:rsidR="00E42C43" w:rsidRPr="00E42C43">
              <w:rPr>
                <w:rFonts w:ascii="Arial" w:hAnsi="Arial"/>
                <w:spacing w:val="-6"/>
                <w:lang w:val="de-DE"/>
              </w:rPr>
              <w:t xml:space="preserve"> </w:t>
            </w:r>
            <w:r w:rsidR="00E42C43" w:rsidRPr="00E42C43">
              <w:rPr>
                <w:rFonts w:ascii="Arial" w:hAnsi="Arial"/>
                <w:lang w:val="de-DE"/>
              </w:rPr>
              <w:t>Unterschiede wahrnehmen, eigene sowie</w:t>
            </w:r>
            <w:r w:rsidR="00E42C43" w:rsidRPr="00E42C43">
              <w:rPr>
                <w:rFonts w:ascii="Arial" w:hAnsi="Arial"/>
                <w:spacing w:val="-1"/>
                <w:lang w:val="de-DE"/>
              </w:rPr>
              <w:t xml:space="preserve"> </w:t>
            </w:r>
            <w:r w:rsidR="00E42C43" w:rsidRPr="00E42C43">
              <w:rPr>
                <w:rFonts w:ascii="Arial" w:hAnsi="Arial"/>
                <w:lang w:val="de-DE"/>
              </w:rPr>
              <w:t>andere Sichtweisen kritisch</w:t>
            </w:r>
            <w:r w:rsidR="00E42C43" w:rsidRPr="00E42C43">
              <w:rPr>
                <w:rFonts w:ascii="Arial" w:hAnsi="Arial"/>
                <w:spacing w:val="-9"/>
                <w:lang w:val="de-DE"/>
              </w:rPr>
              <w:t xml:space="preserve"> </w:t>
            </w:r>
            <w:r w:rsidR="00E42C43" w:rsidRPr="00E42C43">
              <w:rPr>
                <w:rFonts w:ascii="Arial" w:hAnsi="Arial"/>
                <w:lang w:val="de-DE"/>
              </w:rPr>
              <w:t>reflektieren und eigene Positionen</w:t>
            </w:r>
            <w:r w:rsidR="00E42C43" w:rsidRPr="00E42C43">
              <w:rPr>
                <w:rFonts w:ascii="Arial" w:hAnsi="Arial"/>
                <w:spacing w:val="-8"/>
                <w:lang w:val="de-DE"/>
              </w:rPr>
              <w:t xml:space="preserve"> </w:t>
            </w:r>
            <w:r w:rsidR="00E42C43" w:rsidRPr="00E42C43">
              <w:rPr>
                <w:rFonts w:ascii="Arial" w:hAnsi="Arial"/>
                <w:lang w:val="de-DE"/>
              </w:rPr>
              <w:t>weiterentwickeln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656870" w:rsidP="008D763D">
            <w:pPr>
              <w:pStyle w:val="TableParagraph"/>
              <w:ind w:left="105" w:right="169"/>
              <w:rPr>
                <w:rFonts w:ascii="Arial" w:eastAsia="Arial" w:hAnsi="Arial" w:cs="Arial"/>
                <w:lang w:val="de-DE"/>
              </w:rPr>
            </w:pPr>
            <w:r w:rsidRPr="00656870">
              <w:rPr>
                <w:rFonts w:ascii="Arial"/>
                <w:b/>
                <w:lang w:val="de-DE"/>
              </w:rPr>
              <w:t xml:space="preserve">2.5 </w:t>
            </w:r>
            <w:r w:rsidR="00E42C43" w:rsidRPr="00656870">
              <w:rPr>
                <w:rFonts w:ascii="Arial"/>
                <w:b/>
                <w:lang w:val="de-DE"/>
              </w:rPr>
              <w:t>Gestaltungs- und</w:t>
            </w:r>
            <w:r w:rsidR="00E42C43" w:rsidRPr="00656870">
              <w:rPr>
                <w:rFonts w:ascii="Arial"/>
                <w:b/>
                <w:spacing w:val="-4"/>
                <w:lang w:val="de-DE"/>
              </w:rPr>
              <w:t xml:space="preserve"> </w:t>
            </w:r>
            <w:r w:rsidR="00E42C43" w:rsidRPr="00656870">
              <w:rPr>
                <w:rFonts w:ascii="Arial"/>
                <w:b/>
                <w:lang w:val="de-DE"/>
              </w:rPr>
              <w:t>Handlungskompetenz</w:t>
            </w:r>
            <w:r w:rsidR="00E42C43" w:rsidRPr="00E42C43">
              <w:rPr>
                <w:rFonts w:ascii="Arial"/>
                <w:i/>
                <w:lang w:val="de-DE"/>
              </w:rPr>
              <w:t xml:space="preserve"> </w:t>
            </w:r>
          </w:p>
          <w:p w:rsidR="00656870" w:rsidRDefault="00656870" w:rsidP="008D763D">
            <w:pPr>
              <w:pStyle w:val="TableParagraph"/>
              <w:ind w:left="105" w:right="110"/>
              <w:rPr>
                <w:rFonts w:ascii="Arial" w:hAnsi="Arial"/>
                <w:lang w:val="de-DE"/>
              </w:rPr>
            </w:pPr>
            <w:r>
              <w:rPr>
                <w:rFonts w:ascii="Arial" w:hAnsi="Arial"/>
                <w:lang w:val="de-DE"/>
              </w:rPr>
              <w:t xml:space="preserve">1. </w:t>
            </w:r>
            <w:r w:rsidR="00E42C43" w:rsidRPr="00E42C43">
              <w:rPr>
                <w:rFonts w:ascii="Arial" w:hAnsi="Arial"/>
                <w:lang w:val="de-DE"/>
              </w:rPr>
              <w:t>mit ethisch-religiösen Denk-</w:t>
            </w:r>
            <w:r w:rsidR="00E42C43" w:rsidRPr="00E42C43">
              <w:rPr>
                <w:rFonts w:ascii="Arial" w:hAnsi="Arial"/>
                <w:spacing w:val="-1"/>
                <w:lang w:val="de-DE"/>
              </w:rPr>
              <w:t xml:space="preserve"> </w:t>
            </w:r>
            <w:r w:rsidR="00E42C43" w:rsidRPr="00E42C43">
              <w:rPr>
                <w:rFonts w:ascii="Arial" w:hAnsi="Arial"/>
                <w:lang w:val="de-DE"/>
              </w:rPr>
              <w:t>und Handlungsformen sinnvoll</w:t>
            </w:r>
            <w:r w:rsidR="00E42C43" w:rsidRPr="00E42C43">
              <w:rPr>
                <w:rFonts w:ascii="Arial" w:hAnsi="Arial"/>
                <w:spacing w:val="-4"/>
                <w:lang w:val="de-DE"/>
              </w:rPr>
              <w:t xml:space="preserve"> </w:t>
            </w:r>
            <w:r w:rsidR="00E42C43" w:rsidRPr="00E42C43">
              <w:rPr>
                <w:rFonts w:ascii="Arial" w:hAnsi="Arial"/>
                <w:lang w:val="de-DE"/>
              </w:rPr>
              <w:t>und sachgerecht umgehen, an</w:t>
            </w:r>
            <w:r w:rsidR="00E42C43" w:rsidRPr="00E42C43">
              <w:rPr>
                <w:rFonts w:ascii="Arial" w:hAnsi="Arial"/>
                <w:spacing w:val="-4"/>
                <w:lang w:val="de-DE"/>
              </w:rPr>
              <w:t xml:space="preserve"> </w:t>
            </w:r>
            <w:r w:rsidR="00E42C43" w:rsidRPr="00E42C43">
              <w:rPr>
                <w:rFonts w:ascii="Arial" w:hAnsi="Arial"/>
                <w:lang w:val="de-DE"/>
              </w:rPr>
              <w:t>diesen erprobend teilnehmen und</w:t>
            </w:r>
            <w:r w:rsidR="00E42C43" w:rsidRPr="00E42C43">
              <w:rPr>
                <w:rFonts w:ascii="Arial" w:hAnsi="Arial"/>
                <w:spacing w:val="-4"/>
                <w:lang w:val="de-DE"/>
              </w:rPr>
              <w:t xml:space="preserve"> </w:t>
            </w:r>
            <w:r w:rsidR="00E42C43" w:rsidRPr="00E42C43">
              <w:rPr>
                <w:rFonts w:ascii="Arial" w:hAnsi="Arial"/>
                <w:lang w:val="de-DE"/>
              </w:rPr>
              <w:t xml:space="preserve">ihre Erfahrungen reflektieren </w:t>
            </w:r>
          </w:p>
          <w:p w:rsidR="00656870" w:rsidRDefault="00656870" w:rsidP="008D763D">
            <w:pPr>
              <w:pStyle w:val="TableParagraph"/>
              <w:ind w:left="105" w:right="110"/>
              <w:rPr>
                <w:rFonts w:ascii="Arial" w:hAnsi="Arial"/>
                <w:lang w:val="de-DE"/>
              </w:rPr>
            </w:pPr>
          </w:p>
          <w:p w:rsidR="00E42C43" w:rsidRDefault="00656870" w:rsidP="008D763D">
            <w:pPr>
              <w:pStyle w:val="TableParagraph"/>
              <w:ind w:left="105" w:right="110"/>
              <w:rPr>
                <w:rFonts w:ascii="Arial" w:hAnsi="Arial"/>
                <w:lang w:val="de-DE"/>
              </w:rPr>
            </w:pPr>
            <w:r>
              <w:rPr>
                <w:rFonts w:ascii="Arial" w:hAnsi="Arial"/>
                <w:lang w:val="de-DE"/>
              </w:rPr>
              <w:t>2</w:t>
            </w:r>
            <w:r w:rsidR="00E42C43" w:rsidRPr="00E42C43">
              <w:rPr>
                <w:rFonts w:ascii="Arial" w:hAnsi="Arial"/>
                <w:lang w:val="de-DE"/>
              </w:rPr>
              <w:t>.</w:t>
            </w:r>
            <w:r w:rsidR="00E42C43" w:rsidRPr="00E42C43">
              <w:rPr>
                <w:rFonts w:ascii="Arial" w:hAnsi="Arial"/>
                <w:spacing w:val="-10"/>
                <w:lang w:val="de-DE"/>
              </w:rPr>
              <w:t xml:space="preserve"> </w:t>
            </w:r>
            <w:r w:rsidR="00E42C43" w:rsidRPr="00E42C43">
              <w:rPr>
                <w:rFonts w:ascii="Arial" w:hAnsi="Arial"/>
                <w:lang w:val="de-DE"/>
              </w:rPr>
              <w:t>anders religiöse und nichtreligiöse</w:t>
            </w:r>
            <w:r w:rsidR="00E42C43" w:rsidRPr="00E42C43">
              <w:rPr>
                <w:rFonts w:ascii="Arial" w:hAnsi="Arial"/>
                <w:spacing w:val="-5"/>
                <w:lang w:val="de-DE"/>
              </w:rPr>
              <w:t xml:space="preserve"> </w:t>
            </w:r>
            <w:r w:rsidR="00E42C43" w:rsidRPr="00E42C43">
              <w:rPr>
                <w:rFonts w:ascii="Arial" w:hAnsi="Arial"/>
                <w:lang w:val="de-DE"/>
              </w:rPr>
              <w:t>Ausdrucksformen aufzeigen, mit</w:t>
            </w:r>
            <w:r w:rsidR="00E42C43" w:rsidRPr="00E42C43">
              <w:rPr>
                <w:rFonts w:ascii="Arial" w:hAnsi="Arial"/>
                <w:spacing w:val="-8"/>
                <w:lang w:val="de-DE"/>
              </w:rPr>
              <w:t xml:space="preserve"> </w:t>
            </w:r>
            <w:r w:rsidR="00E42C43" w:rsidRPr="00E42C43">
              <w:rPr>
                <w:rFonts w:ascii="Arial" w:hAnsi="Arial"/>
                <w:lang w:val="de-DE"/>
              </w:rPr>
              <w:t>isla- misch geprägten vergleichen,</w:t>
            </w:r>
            <w:r w:rsidR="00E42C43" w:rsidRPr="00E42C43">
              <w:rPr>
                <w:rFonts w:ascii="Arial" w:hAnsi="Arial"/>
                <w:spacing w:val="-7"/>
                <w:lang w:val="de-DE"/>
              </w:rPr>
              <w:t xml:space="preserve"> </w:t>
            </w:r>
            <w:r w:rsidR="00E42C43" w:rsidRPr="00E42C43">
              <w:rPr>
                <w:rFonts w:ascii="Arial" w:hAnsi="Arial"/>
                <w:lang w:val="de-DE"/>
              </w:rPr>
              <w:t>im Alltag mit der Vielfalt</w:t>
            </w:r>
            <w:r w:rsidR="00E42C43" w:rsidRPr="00E42C43">
              <w:rPr>
                <w:rFonts w:ascii="Arial" w:hAnsi="Arial"/>
                <w:spacing w:val="1"/>
                <w:lang w:val="de-DE"/>
              </w:rPr>
              <w:t xml:space="preserve"> </w:t>
            </w:r>
            <w:r w:rsidR="00E42C43" w:rsidRPr="00E42C43">
              <w:rPr>
                <w:rFonts w:ascii="Arial" w:hAnsi="Arial"/>
                <w:lang w:val="de-DE"/>
              </w:rPr>
              <w:t>umgehen und religiös relevante</w:t>
            </w:r>
            <w:r w:rsidR="00E42C43" w:rsidRPr="00E42C43">
              <w:rPr>
                <w:rFonts w:ascii="Arial" w:hAnsi="Arial"/>
                <w:spacing w:val="-7"/>
                <w:lang w:val="de-DE"/>
              </w:rPr>
              <w:t xml:space="preserve"> </w:t>
            </w:r>
            <w:r w:rsidR="00E42C43" w:rsidRPr="00E42C43">
              <w:rPr>
                <w:rFonts w:ascii="Arial" w:hAnsi="Arial"/>
                <w:lang w:val="de-DE"/>
              </w:rPr>
              <w:t>Ausdrucksformen und Standpunkte</w:t>
            </w:r>
            <w:r w:rsidR="00E42C43" w:rsidRPr="00E42C43">
              <w:rPr>
                <w:rFonts w:ascii="Arial" w:hAnsi="Arial"/>
                <w:spacing w:val="-5"/>
                <w:lang w:val="de-DE"/>
              </w:rPr>
              <w:t xml:space="preserve"> </w:t>
            </w:r>
            <w:r w:rsidR="00E42C43" w:rsidRPr="00E42C43">
              <w:rPr>
                <w:rFonts w:ascii="Arial" w:hAnsi="Arial"/>
                <w:lang w:val="de-DE"/>
              </w:rPr>
              <w:t>ästhetisch, künstlerisch, medial</w:t>
            </w:r>
            <w:r w:rsidR="00E42C43" w:rsidRPr="00E42C43">
              <w:rPr>
                <w:rFonts w:ascii="Arial" w:hAnsi="Arial"/>
                <w:spacing w:val="-7"/>
                <w:lang w:val="de-DE"/>
              </w:rPr>
              <w:t xml:space="preserve"> </w:t>
            </w:r>
            <w:r w:rsidR="00E42C43" w:rsidRPr="00E42C43">
              <w:rPr>
                <w:rFonts w:ascii="Arial" w:hAnsi="Arial"/>
                <w:lang w:val="de-DE"/>
              </w:rPr>
              <w:t>sowie addressatenbezogen zum</w:t>
            </w:r>
            <w:r w:rsidR="00E42C43" w:rsidRPr="00E42C43">
              <w:rPr>
                <w:rFonts w:ascii="Arial" w:hAnsi="Arial"/>
                <w:spacing w:val="-1"/>
                <w:lang w:val="de-DE"/>
              </w:rPr>
              <w:t xml:space="preserve"> </w:t>
            </w:r>
            <w:r w:rsidR="00E42C43" w:rsidRPr="00E42C43">
              <w:rPr>
                <w:rFonts w:ascii="Arial" w:hAnsi="Arial"/>
                <w:lang w:val="de-DE"/>
              </w:rPr>
              <w:t>Einsatz bringen</w:t>
            </w:r>
          </w:p>
          <w:p w:rsidR="00656870" w:rsidRPr="00E42C43" w:rsidRDefault="00656870" w:rsidP="008D763D">
            <w:pPr>
              <w:pStyle w:val="TableParagraph"/>
              <w:ind w:left="105" w:right="110"/>
              <w:rPr>
                <w:rFonts w:ascii="Arial" w:eastAsia="Arial" w:hAnsi="Arial" w:cs="Arial"/>
                <w:lang w:val="de-DE"/>
              </w:rPr>
            </w:pPr>
          </w:p>
          <w:p w:rsidR="00E42C43" w:rsidRPr="00E42C43" w:rsidRDefault="00656870" w:rsidP="008D763D">
            <w:pPr>
              <w:pStyle w:val="TableParagraph"/>
              <w:spacing w:before="2"/>
              <w:ind w:left="105" w:right="133"/>
              <w:rPr>
                <w:rFonts w:ascii="Arial" w:eastAsia="Arial" w:hAnsi="Arial" w:cs="Arial"/>
                <w:lang w:val="de-DE"/>
              </w:rPr>
            </w:pPr>
            <w:r>
              <w:rPr>
                <w:rFonts w:ascii="Arial" w:hAnsi="Arial"/>
                <w:lang w:val="de-DE"/>
              </w:rPr>
              <w:t>3.</w:t>
            </w:r>
            <w:r w:rsidR="00E42C43" w:rsidRPr="00E42C43">
              <w:rPr>
                <w:rFonts w:ascii="Arial" w:hAnsi="Arial"/>
                <w:lang w:val="de-DE"/>
              </w:rPr>
              <w:t>Besonderheiten islamischer</w:t>
            </w:r>
            <w:r w:rsidR="00E42C43" w:rsidRPr="00E42C43">
              <w:rPr>
                <w:rFonts w:ascii="Arial" w:hAnsi="Arial"/>
                <w:spacing w:val="-4"/>
                <w:lang w:val="de-DE"/>
              </w:rPr>
              <w:t xml:space="preserve"> </w:t>
            </w:r>
            <w:r w:rsidR="00E42C43" w:rsidRPr="00E42C43">
              <w:rPr>
                <w:rFonts w:ascii="Arial" w:hAnsi="Arial"/>
                <w:lang w:val="de-DE"/>
              </w:rPr>
              <w:t>Feste zur Gestaltung des</w:t>
            </w:r>
            <w:r w:rsidR="00E42C43" w:rsidRPr="00E42C43">
              <w:rPr>
                <w:rFonts w:ascii="Arial" w:hAnsi="Arial"/>
                <w:spacing w:val="-4"/>
                <w:lang w:val="de-DE"/>
              </w:rPr>
              <w:t xml:space="preserve"> </w:t>
            </w:r>
            <w:r w:rsidR="00E42C43" w:rsidRPr="00E42C43">
              <w:rPr>
                <w:rFonts w:ascii="Arial" w:hAnsi="Arial"/>
                <w:lang w:val="de-DE"/>
              </w:rPr>
              <w:t>Schullebens einbringen, interreligiöse</w:t>
            </w:r>
            <w:r w:rsidR="00E42C43" w:rsidRPr="00E42C43">
              <w:rPr>
                <w:rFonts w:ascii="Arial" w:hAnsi="Arial"/>
                <w:spacing w:val="-6"/>
                <w:lang w:val="de-DE"/>
              </w:rPr>
              <w:t xml:space="preserve"> </w:t>
            </w:r>
            <w:r w:rsidR="00E42C43" w:rsidRPr="00E42C43">
              <w:rPr>
                <w:rFonts w:ascii="Arial" w:hAnsi="Arial"/>
                <w:lang w:val="de-DE"/>
              </w:rPr>
              <w:t>Begeg- nungsmöglichkeiten schaffen,</w:t>
            </w:r>
            <w:r w:rsidR="00E42C43" w:rsidRPr="00E42C43">
              <w:rPr>
                <w:rFonts w:ascii="Arial" w:hAnsi="Arial"/>
                <w:spacing w:val="-10"/>
                <w:lang w:val="de-DE"/>
              </w:rPr>
              <w:t xml:space="preserve"> </w:t>
            </w:r>
            <w:r w:rsidR="00E42C43" w:rsidRPr="00E42C43">
              <w:rPr>
                <w:rFonts w:ascii="Arial" w:hAnsi="Arial"/>
                <w:lang w:val="de-DE"/>
              </w:rPr>
              <w:t>ge- meinsame Vorhaben</w:t>
            </w:r>
            <w:r w:rsidR="00E42C43" w:rsidRPr="00E42C43">
              <w:rPr>
                <w:rFonts w:ascii="Arial" w:hAnsi="Arial"/>
                <w:spacing w:val="-4"/>
                <w:lang w:val="de-DE"/>
              </w:rPr>
              <w:t xml:space="preserve"> </w:t>
            </w:r>
            <w:r w:rsidR="00E42C43" w:rsidRPr="00E42C43">
              <w:rPr>
                <w:rFonts w:ascii="Arial" w:hAnsi="Arial"/>
                <w:lang w:val="de-DE"/>
              </w:rPr>
              <w:t>entwickeln und durchführen</w:t>
            </w:r>
          </w:p>
        </w:tc>
        <w:tc>
          <w:tcPr>
            <w:tcW w:w="1252" w:type="pct"/>
            <w:tcBorders>
              <w:top w:val="single" w:sz="4" w:space="0" w:color="000000"/>
              <w:left w:val="single" w:sz="4" w:space="0" w:color="000000"/>
              <w:bottom w:val="single" w:sz="4" w:space="0" w:color="000000"/>
              <w:right w:val="single" w:sz="4" w:space="0" w:color="000000"/>
            </w:tcBorders>
          </w:tcPr>
          <w:p w:rsidR="00E42C43" w:rsidRPr="008A0B89" w:rsidRDefault="00E42C43" w:rsidP="008D763D">
            <w:pPr>
              <w:pStyle w:val="TableParagraph"/>
              <w:spacing w:before="2" w:line="252" w:lineRule="exact"/>
              <w:ind w:left="103" w:right="166"/>
              <w:rPr>
                <w:rFonts w:ascii="Arial" w:eastAsia="Arial" w:hAnsi="Arial" w:cs="Arial"/>
                <w:lang w:val="de-DE"/>
              </w:rPr>
            </w:pPr>
          </w:p>
        </w:tc>
        <w:tc>
          <w:tcPr>
            <w:tcW w:w="1250"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3" w:right="345"/>
              <w:rPr>
                <w:rFonts w:ascii="Arial" w:eastAsia="Arial" w:hAnsi="Arial" w:cs="Arial"/>
                <w:lang w:val="de-DE"/>
              </w:rPr>
            </w:pPr>
            <w:r w:rsidRPr="00E42C43">
              <w:rPr>
                <w:rFonts w:ascii="Arial" w:hAnsi="Arial"/>
                <w:lang w:val="de-DE"/>
              </w:rPr>
              <w:t>Relativierung von Gütern</w:t>
            </w:r>
            <w:r w:rsidRPr="00E42C43">
              <w:rPr>
                <w:rFonts w:ascii="Arial" w:hAnsi="Arial"/>
                <w:spacing w:val="-3"/>
                <w:lang w:val="de-DE"/>
              </w:rPr>
              <w:t xml:space="preserve"> </w:t>
            </w:r>
            <w:r w:rsidRPr="00E42C43">
              <w:rPr>
                <w:rFonts w:ascii="Arial" w:hAnsi="Arial"/>
                <w:spacing w:val="-2"/>
                <w:lang w:val="de-DE"/>
              </w:rPr>
              <w:t>wie</w:t>
            </w:r>
            <w:r w:rsidRPr="00E42C43">
              <w:rPr>
                <w:rFonts w:ascii="Arial" w:hAnsi="Arial"/>
                <w:lang w:val="de-DE"/>
              </w:rPr>
              <w:t xml:space="preserve"> Reichtum, Macht und</w:t>
            </w:r>
            <w:r w:rsidRPr="00E42C43">
              <w:rPr>
                <w:rFonts w:ascii="Arial" w:hAnsi="Arial"/>
                <w:spacing w:val="-4"/>
                <w:lang w:val="de-DE"/>
              </w:rPr>
              <w:t xml:space="preserve"> </w:t>
            </w:r>
            <w:r w:rsidRPr="00E42C43">
              <w:rPr>
                <w:rFonts w:ascii="Arial" w:hAnsi="Arial"/>
                <w:lang w:val="de-DE"/>
              </w:rPr>
              <w:t xml:space="preserve">Egoismus vor </w:t>
            </w:r>
            <w:r w:rsidRPr="00E42C43">
              <w:rPr>
                <w:rFonts w:ascii="Arial" w:hAnsi="Arial"/>
                <w:lang w:val="de-DE"/>
              </w:rPr>
              <w:lastRenderedPageBreak/>
              <w:t>dem Rang</w:t>
            </w:r>
            <w:r w:rsidRPr="00E42C43">
              <w:rPr>
                <w:rFonts w:ascii="Arial" w:hAnsi="Arial"/>
                <w:spacing w:val="-5"/>
                <w:lang w:val="de-DE"/>
              </w:rPr>
              <w:t xml:space="preserve"> </w:t>
            </w:r>
            <w:r w:rsidRPr="00E42C43">
              <w:rPr>
                <w:rFonts w:ascii="Arial" w:hAnsi="Arial"/>
                <w:lang w:val="de-DE"/>
              </w:rPr>
              <w:t>Gottes</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261"/>
              <w:rPr>
                <w:rFonts w:ascii="Arial" w:eastAsia="Arial" w:hAnsi="Arial" w:cs="Arial"/>
                <w:lang w:val="de-DE"/>
              </w:rPr>
            </w:pPr>
            <w:r w:rsidRPr="00E42C43">
              <w:rPr>
                <w:rFonts w:ascii="Arial"/>
                <w:lang w:val="de-DE"/>
              </w:rPr>
              <w:t>Ableitung des</w:t>
            </w:r>
            <w:r w:rsidRPr="00E42C43">
              <w:rPr>
                <w:rFonts w:ascii="Arial"/>
                <w:spacing w:val="-7"/>
                <w:lang w:val="de-DE"/>
              </w:rPr>
              <w:t xml:space="preserve"> </w:t>
            </w:r>
            <w:r w:rsidRPr="00E42C43">
              <w:rPr>
                <w:rFonts w:ascii="Arial"/>
                <w:lang w:val="de-DE"/>
              </w:rPr>
              <w:t>Glaubensbekennt- nisses aus dem</w:t>
            </w:r>
            <w:r w:rsidRPr="00E42C43">
              <w:rPr>
                <w:rFonts w:ascii="Arial"/>
                <w:spacing w:val="-1"/>
                <w:lang w:val="de-DE"/>
              </w:rPr>
              <w:t xml:space="preserve"> </w:t>
            </w:r>
            <w:r w:rsidRPr="00E42C43">
              <w:rPr>
                <w:rFonts w:ascii="Arial"/>
                <w:lang w:val="de-DE"/>
              </w:rPr>
              <w:t>Koran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287"/>
              <w:rPr>
                <w:rFonts w:ascii="Arial" w:eastAsia="Arial" w:hAnsi="Arial" w:cs="Arial"/>
                <w:lang w:val="de-DE"/>
              </w:rPr>
            </w:pPr>
            <w:r w:rsidRPr="00E42C43">
              <w:rPr>
                <w:rFonts w:ascii="Arial" w:hAnsi="Arial"/>
                <w:lang w:val="de-DE"/>
              </w:rPr>
              <w:t>Was bedeutete es, dass am</w:t>
            </w:r>
            <w:r w:rsidRPr="00E42C43">
              <w:rPr>
                <w:rFonts w:ascii="Arial" w:hAnsi="Arial"/>
                <w:spacing w:val="-7"/>
                <w:lang w:val="de-DE"/>
              </w:rPr>
              <w:t xml:space="preserve"> </w:t>
            </w:r>
            <w:r w:rsidRPr="00E42C43">
              <w:rPr>
                <w:rFonts w:ascii="Arial" w:hAnsi="Arial"/>
                <w:lang w:val="de-DE"/>
              </w:rPr>
              <w:t>Tag der Auferstehung alle</w:t>
            </w:r>
            <w:r w:rsidRPr="00E42C43">
              <w:rPr>
                <w:rFonts w:ascii="Arial" w:hAnsi="Arial"/>
                <w:spacing w:val="-8"/>
                <w:lang w:val="de-DE"/>
              </w:rPr>
              <w:t xml:space="preserve"> </w:t>
            </w:r>
            <w:r w:rsidRPr="00E42C43">
              <w:rPr>
                <w:rFonts w:ascii="Arial" w:hAnsi="Arial"/>
                <w:lang w:val="de-DE"/>
              </w:rPr>
              <w:t>Menschen vor Gott Rechenschaft</w:t>
            </w:r>
            <w:r w:rsidRPr="00E42C43">
              <w:rPr>
                <w:rFonts w:ascii="Arial" w:hAnsi="Arial"/>
                <w:spacing w:val="-1"/>
                <w:lang w:val="de-DE"/>
              </w:rPr>
              <w:t xml:space="preserve"> </w:t>
            </w:r>
            <w:r w:rsidRPr="00E42C43">
              <w:rPr>
                <w:rFonts w:ascii="Arial" w:hAnsi="Arial"/>
                <w:lang w:val="de-DE"/>
              </w:rPr>
              <w:t>ablegen müssen?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3" w:right="154"/>
              <w:rPr>
                <w:rFonts w:ascii="Arial" w:eastAsia="Arial" w:hAnsi="Arial" w:cs="Arial"/>
                <w:lang w:val="de-DE"/>
              </w:rPr>
            </w:pPr>
            <w:r w:rsidRPr="00E42C43">
              <w:rPr>
                <w:rFonts w:ascii="Arial" w:hAnsi="Arial"/>
                <w:lang w:val="de-DE"/>
              </w:rPr>
              <w:t>Aufrichtigkeit und religiöse</w:t>
            </w:r>
            <w:r w:rsidRPr="00E42C43">
              <w:rPr>
                <w:rFonts w:ascii="Arial" w:hAnsi="Arial"/>
                <w:spacing w:val="-11"/>
                <w:lang w:val="de-DE"/>
              </w:rPr>
              <w:t xml:space="preserve"> </w:t>
            </w:r>
            <w:r w:rsidRPr="00E42C43">
              <w:rPr>
                <w:rFonts w:ascii="Arial" w:hAnsi="Arial"/>
                <w:lang w:val="de-DE"/>
              </w:rPr>
              <w:t>Praxis: 2:177</w:t>
            </w:r>
          </w:p>
          <w:p w:rsidR="00E42C43" w:rsidRPr="00E42C43" w:rsidRDefault="00E42C43" w:rsidP="008D763D">
            <w:pPr>
              <w:pStyle w:val="TableParagraph"/>
              <w:ind w:left="103" w:right="272"/>
              <w:rPr>
                <w:rFonts w:ascii="Arial" w:eastAsia="Arial" w:hAnsi="Arial" w:cs="Arial"/>
                <w:lang w:val="de-DE"/>
              </w:rPr>
            </w:pPr>
            <w:r w:rsidRPr="00E42C43">
              <w:rPr>
                <w:rFonts w:ascii="Arial" w:eastAsia="Arial" w:hAnsi="Arial" w:cs="Arial"/>
                <w:lang w:val="de-DE"/>
              </w:rPr>
              <w:t>„Die Taten werden nach den</w:t>
            </w:r>
            <w:r w:rsidRPr="00E42C43">
              <w:rPr>
                <w:rFonts w:ascii="Arial" w:eastAsia="Arial" w:hAnsi="Arial" w:cs="Arial"/>
                <w:spacing w:val="-4"/>
                <w:lang w:val="de-DE"/>
              </w:rPr>
              <w:t xml:space="preserve"> </w:t>
            </w:r>
            <w:r w:rsidRPr="00E42C43">
              <w:rPr>
                <w:rFonts w:ascii="Arial" w:eastAsia="Arial" w:hAnsi="Arial" w:cs="Arial"/>
                <w:lang w:val="de-DE"/>
              </w:rPr>
              <w:t>Ab- sichten beurteilt“ (Bukhārī),</w:t>
            </w:r>
            <w:r w:rsidRPr="00E42C43">
              <w:rPr>
                <w:rFonts w:ascii="Arial" w:eastAsia="Arial" w:hAnsi="Arial" w:cs="Arial"/>
                <w:spacing w:val="-4"/>
                <w:lang w:val="de-DE"/>
              </w:rPr>
              <w:t xml:space="preserve"> </w:t>
            </w:r>
            <w:r w:rsidRPr="00E42C43">
              <w:rPr>
                <w:rFonts w:ascii="Arial" w:eastAsia="Arial" w:hAnsi="Arial" w:cs="Arial"/>
                <w:lang w:val="de-DE"/>
              </w:rPr>
              <w:t>„Ich wurde geschickt</w:t>
            </w:r>
            <w:r w:rsidR="00C819AF">
              <w:rPr>
                <w:rFonts w:ascii="Arial" w:eastAsia="Arial" w:hAnsi="Arial" w:cs="Arial"/>
                <w:lang w:val="de-DE"/>
              </w:rPr>
              <w:t>,</w:t>
            </w:r>
            <w:r w:rsidRPr="00E42C43">
              <w:rPr>
                <w:rFonts w:ascii="Arial" w:eastAsia="Arial" w:hAnsi="Arial" w:cs="Arial"/>
                <w:lang w:val="de-DE"/>
              </w:rPr>
              <w:t xml:space="preserve"> um den</w:t>
            </w:r>
            <w:r w:rsidRPr="00E42C43">
              <w:rPr>
                <w:rFonts w:ascii="Arial" w:eastAsia="Arial" w:hAnsi="Arial" w:cs="Arial"/>
                <w:spacing w:val="-4"/>
                <w:lang w:val="de-DE"/>
              </w:rPr>
              <w:t xml:space="preserve"> </w:t>
            </w:r>
            <w:r w:rsidRPr="00E42C43">
              <w:rPr>
                <w:rFonts w:ascii="Arial" w:eastAsia="Arial" w:hAnsi="Arial" w:cs="Arial"/>
                <w:lang w:val="de-DE"/>
              </w:rPr>
              <w:t>guten Charakter (</w:t>
            </w:r>
            <w:r w:rsidRPr="00E42C43">
              <w:rPr>
                <w:rFonts w:ascii="Arial" w:eastAsia="Arial" w:hAnsi="Arial" w:cs="Arial"/>
                <w:i/>
                <w:lang w:val="de-DE"/>
              </w:rPr>
              <w:t>akhlāq</w:t>
            </w:r>
            <w:r w:rsidRPr="00E42C43">
              <w:rPr>
                <w:rFonts w:ascii="Arial" w:eastAsia="Arial" w:hAnsi="Arial" w:cs="Arial"/>
                <w:lang w:val="de-DE"/>
              </w:rPr>
              <w:t>) zu</w:t>
            </w:r>
            <w:r w:rsidRPr="00E42C43">
              <w:rPr>
                <w:rFonts w:ascii="Arial" w:eastAsia="Arial" w:hAnsi="Arial" w:cs="Arial"/>
                <w:spacing w:val="-4"/>
                <w:lang w:val="de-DE"/>
              </w:rPr>
              <w:t xml:space="preserve"> </w:t>
            </w:r>
            <w:r w:rsidRPr="00E42C43">
              <w:rPr>
                <w:rFonts w:ascii="Arial" w:eastAsia="Arial" w:hAnsi="Arial" w:cs="Arial"/>
                <w:lang w:val="de-DE"/>
              </w:rPr>
              <w:t>vervoll- kommnen.“</w:t>
            </w:r>
            <w:r w:rsidRPr="00E42C43">
              <w:rPr>
                <w:rFonts w:ascii="Arial" w:eastAsia="Arial" w:hAnsi="Arial" w:cs="Arial"/>
                <w:spacing w:val="-4"/>
                <w:lang w:val="de-DE"/>
              </w:rPr>
              <w:t xml:space="preserve"> </w:t>
            </w:r>
            <w:r w:rsidRPr="00E42C43">
              <w:rPr>
                <w:rFonts w:ascii="Arial" w:eastAsia="Arial" w:hAnsi="Arial" w:cs="Arial"/>
                <w:lang w:val="de-DE"/>
              </w:rPr>
              <w:t>(Muwaṭṭaʾ)</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04"/>
              <w:rPr>
                <w:rFonts w:ascii="Arial" w:eastAsia="Arial" w:hAnsi="Arial" w:cs="Arial"/>
                <w:lang w:val="de-DE"/>
              </w:rPr>
            </w:pPr>
            <w:r w:rsidRPr="00E42C43">
              <w:rPr>
                <w:rFonts w:ascii="Arial" w:hAnsi="Arial"/>
                <w:lang w:val="de-DE"/>
              </w:rPr>
              <w:t xml:space="preserve">Den Begriff </w:t>
            </w:r>
            <w:r w:rsidRPr="00E42C43">
              <w:rPr>
                <w:rFonts w:ascii="Arial" w:hAnsi="Arial"/>
                <w:i/>
                <w:lang w:val="de-DE"/>
              </w:rPr>
              <w:t>akhlāq</w:t>
            </w:r>
            <w:r w:rsidRPr="00E42C43">
              <w:rPr>
                <w:rFonts w:ascii="Arial" w:hAnsi="Arial"/>
                <w:i/>
                <w:spacing w:val="-9"/>
                <w:lang w:val="de-DE"/>
              </w:rPr>
              <w:t xml:space="preserve"> </w:t>
            </w:r>
            <w:r w:rsidRPr="00E42C43">
              <w:rPr>
                <w:rFonts w:ascii="Arial" w:hAnsi="Arial"/>
                <w:lang w:val="de-DE"/>
              </w:rPr>
              <w:t>(Charakter/Mo- ral) besprechen und positive</w:t>
            </w:r>
            <w:r w:rsidRPr="00E42C43">
              <w:rPr>
                <w:rFonts w:ascii="Arial" w:hAnsi="Arial"/>
                <w:spacing w:val="-6"/>
                <w:lang w:val="de-DE"/>
              </w:rPr>
              <w:t xml:space="preserve"> </w:t>
            </w:r>
            <w:r w:rsidRPr="00E42C43">
              <w:rPr>
                <w:rFonts w:ascii="Arial" w:hAnsi="Arial"/>
                <w:lang w:val="de-DE"/>
              </w:rPr>
              <w:t>Bei- spiele aus dem Alltag dazu</w:t>
            </w:r>
            <w:r w:rsidRPr="00E42C43">
              <w:rPr>
                <w:rFonts w:ascii="Arial" w:hAnsi="Arial"/>
                <w:spacing w:val="-5"/>
                <w:lang w:val="de-DE"/>
              </w:rPr>
              <w:t xml:space="preserve"> </w:t>
            </w:r>
            <w:r w:rsidRPr="00E42C43">
              <w:rPr>
                <w:rFonts w:ascii="Arial" w:hAnsi="Arial"/>
                <w:lang w:val="de-DE"/>
              </w:rPr>
              <w:t>erar- beiten, z. B. zu Ehrlichkeit, Freundlichkeit, Bescheidenheit, Gewissenhaftigkeit</w:t>
            </w:r>
          </w:p>
        </w:tc>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Erster Teil: 112,</w:t>
            </w:r>
            <w:r w:rsidRPr="00E42C43">
              <w:rPr>
                <w:rFonts w:ascii="Arial"/>
                <w:spacing w:val="-9"/>
                <w:lang w:val="de-DE"/>
              </w:rPr>
              <w:t xml:space="preserve"> </w:t>
            </w:r>
            <w:r w:rsidRPr="00E42C43">
              <w:rPr>
                <w:rFonts w:ascii="Arial"/>
                <w:lang w:val="de-DE"/>
              </w:rPr>
              <w:t>21:19-22.</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Zweiter Teil: 21:107,</w:t>
            </w:r>
            <w:r w:rsidRPr="00E42C43">
              <w:rPr>
                <w:rFonts w:ascii="Arial"/>
                <w:spacing w:val="-11"/>
                <w:lang w:val="de-DE"/>
              </w:rPr>
              <w:t xml:space="preserve"> </w:t>
            </w:r>
            <w:r w:rsidRPr="00E42C43">
              <w:rPr>
                <w:rFonts w:ascii="Arial"/>
                <w:lang w:val="de-DE"/>
              </w:rPr>
              <w:t>9:128-129</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309"/>
              <w:rPr>
                <w:rFonts w:ascii="Arial" w:eastAsia="Arial" w:hAnsi="Arial" w:cs="Arial"/>
                <w:lang w:val="de-DE"/>
              </w:rPr>
            </w:pPr>
            <w:r w:rsidRPr="00E42C43">
              <w:rPr>
                <w:rFonts w:ascii="Arial"/>
                <w:lang w:val="de-DE"/>
              </w:rPr>
              <w:t>Hinweis auf Schreiberengel,</w:t>
            </w:r>
            <w:r w:rsidRPr="00E42C43">
              <w:rPr>
                <w:rFonts w:ascii="Arial"/>
                <w:spacing w:val="-6"/>
                <w:lang w:val="de-DE"/>
              </w:rPr>
              <w:t xml:space="preserve"> </w:t>
            </w:r>
            <w:r w:rsidRPr="00E42C43">
              <w:rPr>
                <w:rFonts w:ascii="Arial"/>
                <w:lang w:val="de-DE"/>
              </w:rPr>
              <w:t>Be- fragung im Grab,</w:t>
            </w:r>
            <w:r w:rsidRPr="00E42C43">
              <w:rPr>
                <w:rFonts w:ascii="Arial"/>
                <w:spacing w:val="-7"/>
                <w:lang w:val="de-DE"/>
              </w:rPr>
              <w:t xml:space="preserve"> </w:t>
            </w:r>
            <w:r w:rsidRPr="00E42C43">
              <w:rPr>
                <w:rFonts w:ascii="Arial"/>
                <w:lang w:val="de-DE"/>
              </w:rPr>
              <w:t>99:7-8</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100"/>
              <w:rPr>
                <w:rFonts w:ascii="Arial" w:eastAsia="Arial" w:hAnsi="Arial" w:cs="Arial"/>
                <w:lang w:val="de-DE"/>
              </w:rPr>
            </w:pPr>
            <w:r w:rsidRPr="00E42C43">
              <w:rPr>
                <w:rFonts w:ascii="Arial" w:eastAsia="Arial" w:hAnsi="Arial" w:cs="Arial"/>
                <w:lang w:val="de-DE"/>
              </w:rPr>
              <w:t>Zur Vertiefung:</w:t>
            </w:r>
            <w:r w:rsidRPr="00E42C43">
              <w:rPr>
                <w:rFonts w:ascii="Arial" w:eastAsia="Arial" w:hAnsi="Arial" w:cs="Arial"/>
                <w:spacing w:val="-6"/>
                <w:lang w:val="de-DE"/>
              </w:rPr>
              <w:t xml:space="preserve"> </w:t>
            </w:r>
            <w:r w:rsidRPr="00E42C43">
              <w:rPr>
                <w:rFonts w:ascii="Arial" w:eastAsia="Arial" w:hAnsi="Arial" w:cs="Arial"/>
                <w:lang w:val="de-DE"/>
              </w:rPr>
              <w:t>„Rechtschaffenheit (</w:t>
            </w:r>
            <w:r w:rsidRPr="00E42C43">
              <w:rPr>
                <w:rFonts w:ascii="Arial" w:eastAsia="Arial" w:hAnsi="Arial" w:cs="Arial"/>
                <w:i/>
                <w:lang w:val="de-DE"/>
              </w:rPr>
              <w:t>al-birr</w:t>
            </w:r>
            <w:r w:rsidRPr="00E42C43">
              <w:rPr>
                <w:rFonts w:ascii="Arial" w:eastAsia="Arial" w:hAnsi="Arial" w:cs="Arial"/>
                <w:lang w:val="de-DE"/>
              </w:rPr>
              <w:t>) ist der gute</w:t>
            </w:r>
            <w:r w:rsidRPr="00E42C43">
              <w:rPr>
                <w:rFonts w:ascii="Arial" w:eastAsia="Arial" w:hAnsi="Arial" w:cs="Arial"/>
                <w:spacing w:val="-2"/>
                <w:lang w:val="de-DE"/>
              </w:rPr>
              <w:t xml:space="preserve"> </w:t>
            </w:r>
            <w:r w:rsidRPr="00E42C43">
              <w:rPr>
                <w:rFonts w:ascii="Arial" w:eastAsia="Arial" w:hAnsi="Arial" w:cs="Arial"/>
                <w:lang w:val="de-DE"/>
              </w:rPr>
              <w:t>Charakter (</w:t>
            </w:r>
            <w:r w:rsidRPr="00E42C43">
              <w:rPr>
                <w:rFonts w:ascii="Arial" w:eastAsia="Arial" w:hAnsi="Arial" w:cs="Arial"/>
                <w:i/>
                <w:lang w:val="de-DE"/>
              </w:rPr>
              <w:t>ḥusn al-khulūq</w:t>
            </w:r>
            <w:r w:rsidRPr="00E42C43">
              <w:rPr>
                <w:rFonts w:ascii="Arial" w:eastAsia="Arial" w:hAnsi="Arial" w:cs="Arial"/>
                <w:lang w:val="de-DE"/>
              </w:rPr>
              <w:t>) und Sünde</w:t>
            </w:r>
            <w:r w:rsidRPr="00E42C43">
              <w:rPr>
                <w:rFonts w:ascii="Arial" w:eastAsia="Arial" w:hAnsi="Arial" w:cs="Arial"/>
                <w:spacing w:val="-4"/>
                <w:lang w:val="de-DE"/>
              </w:rPr>
              <w:t xml:space="preserve"> </w:t>
            </w:r>
            <w:r w:rsidRPr="00E42C43">
              <w:rPr>
                <w:rFonts w:ascii="Arial" w:eastAsia="Arial" w:hAnsi="Arial" w:cs="Arial"/>
                <w:lang w:val="de-DE"/>
              </w:rPr>
              <w:t>ist das, was dein Herz</w:t>
            </w:r>
            <w:r w:rsidRPr="00E42C43">
              <w:rPr>
                <w:rFonts w:ascii="Arial" w:eastAsia="Arial" w:hAnsi="Arial" w:cs="Arial"/>
                <w:spacing w:val="-3"/>
                <w:lang w:val="de-DE"/>
              </w:rPr>
              <w:t xml:space="preserve"> </w:t>
            </w:r>
            <w:r w:rsidRPr="00E42C43">
              <w:rPr>
                <w:rFonts w:ascii="Arial" w:eastAsia="Arial" w:hAnsi="Arial" w:cs="Arial"/>
                <w:lang w:val="de-DE"/>
              </w:rPr>
              <w:t>beunruhigt, und was du nicht möchtest,</w:t>
            </w:r>
            <w:r w:rsidRPr="00E42C43">
              <w:rPr>
                <w:rFonts w:ascii="Arial" w:eastAsia="Arial" w:hAnsi="Arial" w:cs="Arial"/>
                <w:spacing w:val="-5"/>
                <w:lang w:val="de-DE"/>
              </w:rPr>
              <w:t xml:space="preserve"> </w:t>
            </w:r>
            <w:r w:rsidRPr="00E42C43">
              <w:rPr>
                <w:rFonts w:ascii="Arial" w:eastAsia="Arial" w:hAnsi="Arial" w:cs="Arial"/>
                <w:lang w:val="de-DE"/>
              </w:rPr>
              <w:t>dass die Menschen es</w:t>
            </w:r>
            <w:r w:rsidRPr="00E42C43">
              <w:rPr>
                <w:rFonts w:ascii="Arial" w:eastAsia="Arial" w:hAnsi="Arial" w:cs="Arial"/>
                <w:spacing w:val="-1"/>
                <w:lang w:val="de-DE"/>
              </w:rPr>
              <w:t xml:space="preserve"> </w:t>
            </w:r>
            <w:r w:rsidRPr="00E42C43">
              <w:rPr>
                <w:rFonts w:ascii="Arial" w:eastAsia="Arial" w:hAnsi="Arial" w:cs="Arial"/>
                <w:lang w:val="de-DE"/>
              </w:rPr>
              <w:t>mitbekommen.“ (Muslim)</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225"/>
              <w:rPr>
                <w:rFonts w:ascii="Arial" w:eastAsia="Arial" w:hAnsi="Arial" w:cs="Arial"/>
                <w:lang w:val="de-DE"/>
              </w:rPr>
            </w:pPr>
            <w:r w:rsidRPr="00E42C43">
              <w:rPr>
                <w:rFonts w:ascii="Arial"/>
                <w:i/>
                <w:lang w:val="de-DE"/>
              </w:rPr>
              <w:t>Allgemeiner didaktischer</w:t>
            </w:r>
            <w:r w:rsidRPr="00E42C43">
              <w:rPr>
                <w:rFonts w:ascii="Arial"/>
                <w:i/>
                <w:spacing w:val="-9"/>
                <w:lang w:val="de-DE"/>
              </w:rPr>
              <w:t xml:space="preserve"> </w:t>
            </w:r>
            <w:r w:rsidRPr="00E42C43">
              <w:rPr>
                <w:rFonts w:ascii="Arial"/>
                <w:i/>
                <w:lang w:val="de-DE"/>
              </w:rPr>
              <w:t>Hinweis zum Thema Rechenschaft</w:t>
            </w:r>
            <w:r w:rsidRPr="00E42C43">
              <w:rPr>
                <w:rFonts w:ascii="Arial"/>
                <w:i/>
                <w:spacing w:val="-1"/>
                <w:lang w:val="de-DE"/>
              </w:rPr>
              <w:t xml:space="preserve"> </w:t>
            </w:r>
            <w:r w:rsidRPr="00E42C43">
              <w:rPr>
                <w:rFonts w:ascii="Arial"/>
                <w:i/>
                <w:lang w:val="de-DE"/>
              </w:rPr>
              <w:t>vor Gott:</w:t>
            </w:r>
          </w:p>
          <w:p w:rsidR="00E42C43" w:rsidRPr="00B40363" w:rsidRDefault="00E42C43" w:rsidP="00B40363">
            <w:pPr>
              <w:pStyle w:val="TableParagraph"/>
              <w:spacing w:before="1"/>
              <w:ind w:left="103" w:right="103"/>
              <w:rPr>
                <w:rFonts w:ascii="Arial" w:eastAsia="Arial" w:hAnsi="Arial" w:cs="Arial"/>
                <w:lang w:val="de-DE"/>
              </w:rPr>
            </w:pPr>
            <w:r w:rsidRPr="00E42C43">
              <w:rPr>
                <w:rFonts w:ascii="Arial" w:hAnsi="Arial"/>
                <w:lang w:val="de-DE"/>
              </w:rPr>
              <w:t>Eine Reflexion über die</w:t>
            </w:r>
            <w:r w:rsidRPr="00E42C43">
              <w:rPr>
                <w:rFonts w:ascii="Arial" w:hAnsi="Arial"/>
                <w:spacing w:val="-6"/>
                <w:lang w:val="de-DE"/>
              </w:rPr>
              <w:t xml:space="preserve"> </w:t>
            </w:r>
            <w:r w:rsidRPr="00E42C43">
              <w:rPr>
                <w:rFonts w:ascii="Arial" w:hAnsi="Arial"/>
                <w:lang w:val="de-DE"/>
              </w:rPr>
              <w:t>zentrale Bedeutung der Absicht</w:t>
            </w:r>
            <w:r w:rsidRPr="00E42C43">
              <w:rPr>
                <w:rFonts w:ascii="Arial" w:hAnsi="Arial"/>
                <w:spacing w:val="-2"/>
                <w:lang w:val="de-DE"/>
              </w:rPr>
              <w:t xml:space="preserve"> </w:t>
            </w:r>
            <w:r w:rsidRPr="00E42C43">
              <w:rPr>
                <w:rFonts w:ascii="Arial" w:hAnsi="Arial"/>
                <w:lang w:val="de-DE"/>
              </w:rPr>
              <w:t>einer Handlung führt zum einen zur</w:t>
            </w:r>
            <w:r w:rsidRPr="00E42C43">
              <w:rPr>
                <w:rFonts w:ascii="Arial" w:hAnsi="Arial"/>
                <w:spacing w:val="-7"/>
                <w:lang w:val="de-DE"/>
              </w:rPr>
              <w:t xml:space="preserve"> </w:t>
            </w:r>
            <w:r w:rsidRPr="00E42C43">
              <w:rPr>
                <w:rFonts w:ascii="Arial" w:hAnsi="Arial"/>
                <w:lang w:val="de-DE"/>
              </w:rPr>
              <w:t xml:space="preserve">Ein- sicht, dass </w:t>
            </w:r>
            <w:r w:rsidRPr="00E42C43">
              <w:rPr>
                <w:rFonts w:ascii="Arial" w:hAnsi="Arial"/>
                <w:spacing w:val="-2"/>
                <w:lang w:val="de-DE"/>
              </w:rPr>
              <w:t xml:space="preserve">wir </w:t>
            </w:r>
            <w:r w:rsidRPr="00E42C43">
              <w:rPr>
                <w:rFonts w:ascii="Arial" w:hAnsi="Arial"/>
                <w:lang w:val="de-DE"/>
              </w:rPr>
              <w:t>nicht über den</w:t>
            </w:r>
            <w:r w:rsidRPr="00E42C43">
              <w:rPr>
                <w:rFonts w:ascii="Arial" w:hAnsi="Arial"/>
                <w:spacing w:val="5"/>
                <w:lang w:val="de-DE"/>
              </w:rPr>
              <w:t xml:space="preserve"> </w:t>
            </w:r>
            <w:r w:rsidRPr="00E42C43">
              <w:rPr>
                <w:rFonts w:ascii="Arial" w:hAnsi="Arial"/>
                <w:lang w:val="de-DE"/>
              </w:rPr>
              <w:t>Wert</w:t>
            </w:r>
            <w:r w:rsidRPr="00E42C43">
              <w:rPr>
                <w:rFonts w:ascii="Arial" w:hAnsi="Arial"/>
                <w:spacing w:val="-1"/>
                <w:lang w:val="de-DE"/>
              </w:rPr>
              <w:t xml:space="preserve"> </w:t>
            </w:r>
            <w:r w:rsidRPr="00E42C43">
              <w:rPr>
                <w:rFonts w:ascii="Arial" w:hAnsi="Arial"/>
                <w:lang w:val="de-DE"/>
              </w:rPr>
              <w:t>einer Handlung anderer vor</w:t>
            </w:r>
            <w:r w:rsidRPr="00E42C43">
              <w:rPr>
                <w:rFonts w:ascii="Arial" w:hAnsi="Arial"/>
                <w:spacing w:val="-6"/>
                <w:lang w:val="de-DE"/>
              </w:rPr>
              <w:t xml:space="preserve"> </w:t>
            </w:r>
            <w:r w:rsidRPr="00E42C43">
              <w:rPr>
                <w:rFonts w:ascii="Arial" w:hAnsi="Arial"/>
                <w:lang w:val="de-DE"/>
              </w:rPr>
              <w:t>Gott</w:t>
            </w:r>
            <w:r w:rsidRPr="00E42C43">
              <w:rPr>
                <w:rFonts w:ascii="Arial" w:hAnsi="Arial"/>
                <w:spacing w:val="2"/>
                <w:lang w:val="de-DE"/>
              </w:rPr>
              <w:t xml:space="preserve"> </w:t>
            </w:r>
            <w:r w:rsidRPr="00E42C43">
              <w:rPr>
                <w:rFonts w:ascii="Arial" w:hAnsi="Arial"/>
                <w:lang w:val="de-DE"/>
              </w:rPr>
              <w:t>urteilen können. Zum anderen erzieht sie zur Innerlichkeit im Glauben als essenziellen Wert</w:t>
            </w:r>
            <w:r w:rsidRPr="00E42C43">
              <w:rPr>
                <w:rFonts w:ascii="Arial" w:hAnsi="Arial"/>
                <w:spacing w:val="-8"/>
                <w:lang w:val="de-DE"/>
              </w:rPr>
              <w:t xml:space="preserve"> </w:t>
            </w:r>
            <w:r w:rsidRPr="00E42C43">
              <w:rPr>
                <w:rFonts w:ascii="Arial" w:hAnsi="Arial"/>
                <w:lang w:val="de-DE"/>
              </w:rPr>
              <w:t>neben der äußeren Einhaltung</w:t>
            </w:r>
            <w:r w:rsidRPr="00E42C43">
              <w:rPr>
                <w:rFonts w:ascii="Arial" w:hAnsi="Arial"/>
                <w:spacing w:val="-3"/>
                <w:lang w:val="de-DE"/>
              </w:rPr>
              <w:t xml:space="preserve"> </w:t>
            </w:r>
            <w:r w:rsidRPr="00E42C43">
              <w:rPr>
                <w:rFonts w:ascii="Arial" w:hAnsi="Arial"/>
                <w:lang w:val="de-DE"/>
              </w:rPr>
              <w:t>von Moral und Geboten. Ziel der</w:t>
            </w:r>
            <w:r w:rsidRPr="00E42C43">
              <w:rPr>
                <w:rFonts w:ascii="Arial" w:hAnsi="Arial"/>
                <w:spacing w:val="-1"/>
                <w:lang w:val="de-DE"/>
              </w:rPr>
              <w:t xml:space="preserve"> </w:t>
            </w:r>
            <w:r w:rsidRPr="00E42C43">
              <w:rPr>
                <w:rFonts w:ascii="Arial" w:hAnsi="Arial"/>
                <w:lang w:val="de-DE"/>
              </w:rPr>
              <w:t>Reflexion über die Verantwortung</w:t>
            </w:r>
            <w:r w:rsidRPr="00E42C43">
              <w:rPr>
                <w:rFonts w:ascii="Arial" w:hAnsi="Arial"/>
                <w:spacing w:val="-7"/>
                <w:lang w:val="de-DE"/>
              </w:rPr>
              <w:t xml:space="preserve"> </w:t>
            </w:r>
            <w:r w:rsidRPr="00E42C43">
              <w:rPr>
                <w:rFonts w:ascii="Arial" w:hAnsi="Arial"/>
                <w:lang w:val="de-DE"/>
              </w:rPr>
              <w:t>vor Gott ist die Konzentration auf</w:t>
            </w:r>
            <w:r w:rsidRPr="00E42C43">
              <w:rPr>
                <w:rFonts w:ascii="Arial" w:hAnsi="Arial"/>
                <w:spacing w:val="-5"/>
                <w:lang w:val="de-DE"/>
              </w:rPr>
              <w:t xml:space="preserve"> </w:t>
            </w:r>
            <w:r w:rsidRPr="00E42C43">
              <w:rPr>
                <w:rFonts w:ascii="Arial" w:hAnsi="Arial"/>
                <w:lang w:val="de-DE"/>
              </w:rPr>
              <w:t>die Rechenschaft eines jeden</w:t>
            </w:r>
            <w:r w:rsidRPr="00E42C43">
              <w:rPr>
                <w:rFonts w:ascii="Arial" w:hAnsi="Arial"/>
                <w:spacing w:val="-7"/>
                <w:lang w:val="de-DE"/>
              </w:rPr>
              <w:t xml:space="preserve"> </w:t>
            </w:r>
            <w:r w:rsidRPr="00E42C43">
              <w:rPr>
                <w:rFonts w:ascii="Arial" w:hAnsi="Arial"/>
                <w:lang w:val="de-DE"/>
              </w:rPr>
              <w:t xml:space="preserve">Individuums. </w:t>
            </w:r>
            <w:r w:rsidRPr="00B40363">
              <w:rPr>
                <w:rFonts w:ascii="Arial" w:hAnsi="Arial"/>
                <w:lang w:val="de-DE"/>
              </w:rPr>
              <w:t>Urteile über den</w:t>
            </w:r>
            <w:r w:rsidRPr="00B40363">
              <w:rPr>
                <w:rFonts w:ascii="Arial" w:hAnsi="Arial"/>
                <w:spacing w:val="-4"/>
                <w:lang w:val="de-DE"/>
              </w:rPr>
              <w:t xml:space="preserve"> </w:t>
            </w:r>
            <w:r w:rsidRPr="00B40363">
              <w:rPr>
                <w:rFonts w:ascii="Arial" w:hAnsi="Arial"/>
                <w:lang w:val="de-DE"/>
              </w:rPr>
              <w:t>Status</w:t>
            </w:r>
          </w:p>
        </w:tc>
      </w:tr>
      <w:tr w:rsidR="00E42C43" w:rsidRPr="00567D5F" w:rsidTr="002B7AA0">
        <w:trPr>
          <w:trHeight w:hRule="exact" w:val="8349"/>
        </w:trPr>
        <w:tc>
          <w:tcPr>
            <w:tcW w:w="1249" w:type="pct"/>
            <w:vMerge/>
            <w:tcBorders>
              <w:left w:val="single" w:sz="4" w:space="0" w:color="000000"/>
              <w:bottom w:val="single" w:sz="4" w:space="0" w:color="000000"/>
              <w:right w:val="single" w:sz="4" w:space="0" w:color="000000"/>
            </w:tcBorders>
          </w:tcPr>
          <w:p w:rsidR="00E42C43" w:rsidRPr="00B4036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3" w:right="201"/>
              <w:rPr>
                <w:rFonts w:ascii="Arial" w:eastAsia="Arial" w:hAnsi="Arial" w:cs="Arial"/>
                <w:lang w:val="de-DE"/>
              </w:rPr>
            </w:pPr>
            <w:r w:rsidRPr="000A1B79">
              <w:rPr>
                <w:rStyle w:val="E"/>
                <w:color w:val="auto"/>
              </w:rPr>
              <w:t xml:space="preserve">E: </w:t>
            </w:r>
            <w:r w:rsidR="00E42C43" w:rsidRPr="000A1B79">
              <w:rPr>
                <w:rFonts w:ascii="Arial" w:eastAsia="Arial" w:hAnsi="Arial" w:cs="Arial"/>
                <w:lang w:val="de-DE"/>
              </w:rPr>
              <w:t>das Islamische</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Glaubensbe- kenntnis (</w:t>
            </w:r>
            <w:r w:rsidR="00E42C43" w:rsidRPr="000A1B79">
              <w:rPr>
                <w:rFonts w:ascii="Arial" w:eastAsia="Arial" w:hAnsi="Arial" w:cs="Arial"/>
                <w:i/>
                <w:lang w:val="de-DE"/>
              </w:rPr>
              <w:t>shahāda</w:t>
            </w:r>
            <w:r w:rsidR="00E42C43" w:rsidRPr="000A1B79">
              <w:rPr>
                <w:rFonts w:ascii="Arial" w:eastAsia="Arial" w:hAnsi="Arial" w:cs="Arial"/>
                <w:lang w:val="de-DE"/>
              </w:rPr>
              <w:t>) aus dem</w:t>
            </w:r>
            <w:r w:rsidR="00E42C43" w:rsidRPr="000A1B79">
              <w:rPr>
                <w:rFonts w:ascii="Arial" w:eastAsia="Arial" w:hAnsi="Arial" w:cs="Arial"/>
                <w:spacing w:val="-7"/>
                <w:lang w:val="de-DE"/>
              </w:rPr>
              <w:t xml:space="preserve"> </w:t>
            </w:r>
            <w:r w:rsidR="00E42C43" w:rsidRPr="000A1B79">
              <w:rPr>
                <w:rFonts w:ascii="Arial" w:eastAsia="Arial" w:hAnsi="Arial" w:cs="Arial"/>
                <w:lang w:val="de-DE"/>
              </w:rPr>
              <w:t>Koran ableiten, in Form, Gehalt</w:t>
            </w:r>
            <w:r w:rsidR="00E42C43" w:rsidRPr="000A1B79">
              <w:rPr>
                <w:rFonts w:ascii="Arial" w:eastAsia="Arial" w:hAnsi="Arial" w:cs="Arial"/>
                <w:spacing w:val="-7"/>
                <w:lang w:val="de-DE"/>
              </w:rPr>
              <w:t xml:space="preserve"> </w:t>
            </w:r>
            <w:r w:rsidR="00E42C43" w:rsidRPr="000A1B79">
              <w:rPr>
                <w:rFonts w:ascii="Arial" w:eastAsia="Arial" w:hAnsi="Arial" w:cs="Arial"/>
                <w:lang w:val="de-DE"/>
              </w:rPr>
              <w:t>und in eigenen Worten</w:t>
            </w:r>
            <w:r w:rsidR="00E42C43" w:rsidRPr="000A1B79">
              <w:rPr>
                <w:rFonts w:ascii="Arial" w:eastAsia="Arial" w:hAnsi="Arial" w:cs="Arial"/>
                <w:spacing w:val="-7"/>
                <w:lang w:val="de-DE"/>
              </w:rPr>
              <w:t xml:space="preserve"> </w:t>
            </w:r>
            <w:r w:rsidR="00E42C43" w:rsidRPr="000A1B79">
              <w:rPr>
                <w:rFonts w:ascii="Arial" w:eastAsia="Arial" w:hAnsi="Arial" w:cs="Arial"/>
                <w:lang w:val="de-DE"/>
              </w:rPr>
              <w:t>beschreiben und seine Bedeutung für ihr</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eigenes Leben mit Blick auf die</w:t>
            </w:r>
            <w:r w:rsidR="00E42C43" w:rsidRPr="000A1B79">
              <w:rPr>
                <w:rFonts w:ascii="Arial" w:eastAsia="Arial" w:hAnsi="Arial" w:cs="Arial"/>
                <w:spacing w:val="-7"/>
                <w:lang w:val="de-DE"/>
              </w:rPr>
              <w:t xml:space="preserve"> </w:t>
            </w:r>
            <w:r w:rsidR="00E42C43" w:rsidRPr="000A1B79">
              <w:rPr>
                <w:rFonts w:ascii="Arial" w:eastAsia="Arial" w:hAnsi="Arial" w:cs="Arial"/>
                <w:lang w:val="de-DE"/>
              </w:rPr>
              <w:t>Um stände und</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Herausforderungen der heutigen Zeit diskutieren</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(Begriff des</w:t>
            </w:r>
            <w:r w:rsidR="00E42C43" w:rsidRPr="000A1B79">
              <w:rPr>
                <w:rFonts w:ascii="Arial" w:eastAsia="Arial" w:hAnsi="Arial" w:cs="Arial"/>
                <w:spacing w:val="-5"/>
                <w:lang w:val="de-DE"/>
              </w:rPr>
              <w:t xml:space="preserve"> </w:t>
            </w:r>
            <w:r w:rsidR="00E42C43" w:rsidRPr="000A1B79">
              <w:rPr>
                <w:rFonts w:ascii="Arial" w:eastAsia="Arial" w:hAnsi="Arial" w:cs="Arial"/>
                <w:i/>
                <w:lang w:val="de-DE"/>
              </w:rPr>
              <w:t>tawḥīd</w:t>
            </w:r>
            <w:r w:rsidR="00E42C43" w:rsidRPr="000A1B79">
              <w:rPr>
                <w:rFonts w:ascii="Arial" w:eastAsia="Arial" w:hAnsi="Arial" w:cs="Arial"/>
                <w:lang w:val="de-DE"/>
              </w:rPr>
              <w:t>)</w:t>
            </w:r>
          </w:p>
          <w:p w:rsidR="00E42C43" w:rsidRPr="000A1B79" w:rsidRDefault="00FF5564" w:rsidP="00B40363">
            <w:pPr>
              <w:pStyle w:val="TableParagraph"/>
              <w:ind w:left="103" w:right="153"/>
              <w:rPr>
                <w:rFonts w:ascii="Arial" w:eastAsia="Arial" w:hAnsi="Arial" w:cs="Arial"/>
                <w:lang w:val="de-DE"/>
              </w:rPr>
            </w:pPr>
            <w:r w:rsidRPr="000A1B79">
              <w:rPr>
                <w:rStyle w:val="E"/>
                <w:color w:val="auto"/>
              </w:rPr>
              <w:t xml:space="preserve">E: </w:t>
            </w:r>
            <w:r w:rsidR="00E42C43" w:rsidRPr="000A1B79">
              <w:rPr>
                <w:rFonts w:ascii="Arial" w:hAnsi="Arial"/>
                <w:lang w:val="de-DE"/>
              </w:rPr>
              <w:t>aus den Glaubenssätzen</w:t>
            </w:r>
            <w:r w:rsidR="00E42C43" w:rsidRPr="000A1B79">
              <w:rPr>
                <w:rFonts w:ascii="Arial" w:hAnsi="Arial"/>
                <w:spacing w:val="-4"/>
                <w:lang w:val="de-DE"/>
              </w:rPr>
              <w:t xml:space="preserve"> </w:t>
            </w:r>
            <w:r w:rsidR="00E42C43" w:rsidRPr="000A1B79">
              <w:rPr>
                <w:rFonts w:ascii="Arial" w:hAnsi="Arial"/>
                <w:lang w:val="de-DE"/>
              </w:rPr>
              <w:t>des Islam die</w:t>
            </w:r>
            <w:r w:rsidR="00E42C43" w:rsidRPr="000A1B79">
              <w:rPr>
                <w:rFonts w:ascii="Arial" w:hAnsi="Arial"/>
                <w:spacing w:val="-3"/>
                <w:lang w:val="de-DE"/>
              </w:rPr>
              <w:t xml:space="preserve"> </w:t>
            </w:r>
            <w:r w:rsidR="00E42C43" w:rsidRPr="000A1B79">
              <w:rPr>
                <w:rFonts w:ascii="Arial" w:hAnsi="Arial"/>
                <w:lang w:val="de-DE"/>
              </w:rPr>
              <w:t>Rechenschaftspflicht des Menschen für seine</w:t>
            </w:r>
            <w:r w:rsidR="00E42C43" w:rsidRPr="000A1B79">
              <w:rPr>
                <w:rFonts w:ascii="Arial" w:hAnsi="Arial"/>
                <w:spacing w:val="-4"/>
                <w:lang w:val="de-DE"/>
              </w:rPr>
              <w:t xml:space="preserve"> </w:t>
            </w:r>
            <w:r w:rsidR="00E42C43" w:rsidRPr="000A1B79">
              <w:rPr>
                <w:rFonts w:ascii="Arial" w:hAnsi="Arial"/>
                <w:lang w:val="de-DE"/>
              </w:rPr>
              <w:t>Absichten und sein Handeln vor Gott</w:t>
            </w:r>
            <w:r w:rsidR="00E42C43" w:rsidRPr="000A1B79">
              <w:rPr>
                <w:rFonts w:ascii="Arial" w:hAnsi="Arial"/>
                <w:spacing w:val="-7"/>
                <w:lang w:val="de-DE"/>
              </w:rPr>
              <w:t xml:space="preserve"> </w:t>
            </w:r>
            <w:r w:rsidR="00E42C43" w:rsidRPr="000A1B79">
              <w:rPr>
                <w:rFonts w:ascii="Arial" w:hAnsi="Arial"/>
                <w:lang w:val="de-DE"/>
              </w:rPr>
              <w:t>ableiten und darauf aufbauend</w:t>
            </w:r>
            <w:r w:rsidR="00E42C43" w:rsidRPr="000A1B79">
              <w:rPr>
                <w:rFonts w:ascii="Arial" w:hAnsi="Arial"/>
                <w:spacing w:val="-4"/>
                <w:lang w:val="de-DE"/>
              </w:rPr>
              <w:t xml:space="preserve"> </w:t>
            </w:r>
            <w:r w:rsidR="00E42C43" w:rsidRPr="000A1B79">
              <w:rPr>
                <w:rFonts w:ascii="Arial" w:hAnsi="Arial"/>
                <w:lang w:val="de-DE"/>
              </w:rPr>
              <w:t>die Notwendigkeit ethischen</w:t>
            </w:r>
            <w:r w:rsidR="00E42C43" w:rsidRPr="000A1B79">
              <w:rPr>
                <w:rFonts w:ascii="Arial" w:hAnsi="Arial"/>
                <w:spacing w:val="-6"/>
                <w:lang w:val="de-DE"/>
              </w:rPr>
              <w:t xml:space="preserve"> </w:t>
            </w:r>
            <w:r w:rsidR="00E42C43" w:rsidRPr="000A1B79">
              <w:rPr>
                <w:rFonts w:ascii="Arial" w:hAnsi="Arial"/>
                <w:lang w:val="de-DE"/>
              </w:rPr>
              <w:t>Verha tens begründen</w:t>
            </w:r>
          </w:p>
        </w:tc>
        <w:tc>
          <w:tcPr>
            <w:tcW w:w="1250"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Tr="007878F7">
        <w:trPr>
          <w:trHeight w:hRule="exact" w:val="8829"/>
        </w:trPr>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656870" w:rsidP="008D763D">
            <w:pPr>
              <w:pStyle w:val="TableParagraph"/>
              <w:ind w:left="105"/>
              <w:rPr>
                <w:rFonts w:ascii="Arial" w:eastAsia="Arial" w:hAnsi="Arial" w:cs="Arial"/>
                <w:lang w:val="de-DE"/>
              </w:rPr>
            </w:pPr>
            <w:r w:rsidRPr="00656870">
              <w:rPr>
                <w:rFonts w:ascii="Arial"/>
                <w:b/>
                <w:lang w:val="de-DE"/>
              </w:rPr>
              <w:t xml:space="preserve">2.6 </w:t>
            </w:r>
            <w:r w:rsidR="00E42C43" w:rsidRPr="00656870">
              <w:rPr>
                <w:rFonts w:ascii="Arial"/>
                <w:b/>
                <w:lang w:val="de-DE"/>
              </w:rPr>
              <w:t>Methodenkompetenz</w:t>
            </w:r>
            <w:r w:rsidR="00E42C43" w:rsidRPr="00E42C43">
              <w:rPr>
                <w:rFonts w:ascii="Arial"/>
                <w:i/>
                <w:spacing w:val="-6"/>
                <w:lang w:val="de-DE"/>
              </w:rPr>
              <w:t xml:space="preserve"> </w:t>
            </w:r>
          </w:p>
          <w:p w:rsidR="00E42C43" w:rsidRPr="00E42C43" w:rsidRDefault="00656870" w:rsidP="008D763D">
            <w:pPr>
              <w:pStyle w:val="TableParagraph"/>
              <w:spacing w:before="1"/>
              <w:ind w:left="105" w:right="122"/>
              <w:rPr>
                <w:rFonts w:ascii="Arial" w:eastAsia="Arial" w:hAnsi="Arial" w:cs="Arial"/>
                <w:lang w:val="de-DE"/>
              </w:rPr>
            </w:pPr>
            <w:r>
              <w:rPr>
                <w:rFonts w:ascii="Arial" w:hAnsi="Arial"/>
                <w:lang w:val="de-DE"/>
              </w:rPr>
              <w:t xml:space="preserve">2. </w:t>
            </w:r>
            <w:r w:rsidR="00E42C43" w:rsidRPr="00E42C43">
              <w:rPr>
                <w:rFonts w:ascii="Arial" w:hAnsi="Arial"/>
                <w:lang w:val="de-DE"/>
              </w:rPr>
              <w:t>zwischen methodisch</w:t>
            </w:r>
            <w:r w:rsidR="00E42C43" w:rsidRPr="00E42C43">
              <w:rPr>
                <w:rFonts w:ascii="Arial" w:hAnsi="Arial"/>
                <w:spacing w:val="-1"/>
                <w:lang w:val="de-DE"/>
              </w:rPr>
              <w:t xml:space="preserve"> </w:t>
            </w:r>
            <w:r w:rsidR="00E42C43" w:rsidRPr="00E42C43">
              <w:rPr>
                <w:rFonts w:ascii="Arial" w:hAnsi="Arial"/>
                <w:lang w:val="de-DE"/>
              </w:rPr>
              <w:t>unter- schiedlichen Zugängen zum</w:t>
            </w:r>
            <w:r w:rsidR="00E42C43" w:rsidRPr="00E42C43">
              <w:rPr>
                <w:rFonts w:ascii="Arial" w:hAnsi="Arial"/>
                <w:spacing w:val="-7"/>
                <w:lang w:val="de-DE"/>
              </w:rPr>
              <w:t xml:space="preserve"> </w:t>
            </w:r>
            <w:r w:rsidR="00E42C43" w:rsidRPr="00E42C43">
              <w:rPr>
                <w:rFonts w:ascii="Arial" w:hAnsi="Arial"/>
                <w:lang w:val="de-DE"/>
              </w:rPr>
              <w:t>Islam als Religion und Lebensweise</w:t>
            </w:r>
            <w:r w:rsidR="00E42C43" w:rsidRPr="00E42C43">
              <w:rPr>
                <w:rFonts w:ascii="Arial" w:hAnsi="Arial"/>
                <w:spacing w:val="-6"/>
                <w:lang w:val="de-DE"/>
              </w:rPr>
              <w:t xml:space="preserve"> </w:t>
            </w:r>
            <w:r w:rsidR="00E42C43" w:rsidRPr="00E42C43">
              <w:rPr>
                <w:rFonts w:ascii="Arial" w:hAnsi="Arial"/>
                <w:lang w:val="de-DE"/>
              </w:rPr>
              <w:t>un- terscheiden und diesen</w:t>
            </w:r>
            <w:r w:rsidR="00E42C43" w:rsidRPr="00E42C43">
              <w:rPr>
                <w:rFonts w:ascii="Arial" w:hAnsi="Arial"/>
                <w:spacing w:val="-4"/>
                <w:lang w:val="de-DE"/>
              </w:rPr>
              <w:t xml:space="preserve"> </w:t>
            </w:r>
            <w:r w:rsidR="00E42C43" w:rsidRPr="00E42C43">
              <w:rPr>
                <w:rFonts w:ascii="Arial" w:hAnsi="Arial"/>
                <w:lang w:val="de-DE"/>
              </w:rPr>
              <w:t>Perspekti-</w:t>
            </w:r>
            <w:r w:rsidR="00E42C43" w:rsidRPr="00E42C43">
              <w:rPr>
                <w:rFonts w:ascii="Arial" w:hAnsi="Arial"/>
                <w:spacing w:val="-1"/>
                <w:lang w:val="de-DE"/>
              </w:rPr>
              <w:t xml:space="preserve"> </w:t>
            </w:r>
            <w:r w:rsidR="00E42C43" w:rsidRPr="00E42C43">
              <w:rPr>
                <w:rFonts w:ascii="Arial" w:hAnsi="Arial"/>
                <w:lang w:val="de-DE"/>
              </w:rPr>
              <w:t>venwechsel kategorial</w:t>
            </w:r>
            <w:r w:rsidR="00E42C43" w:rsidRPr="00E42C43">
              <w:rPr>
                <w:rFonts w:ascii="Arial" w:hAnsi="Arial"/>
                <w:spacing w:val="-8"/>
                <w:lang w:val="de-DE"/>
              </w:rPr>
              <w:t xml:space="preserve"> </w:t>
            </w:r>
            <w:r w:rsidR="00E42C43" w:rsidRPr="00E42C43">
              <w:rPr>
                <w:rFonts w:ascii="Arial" w:hAnsi="Arial"/>
                <w:lang w:val="de-DE"/>
              </w:rPr>
              <w:t>zuordnen</w:t>
            </w: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4"/>
              <w:rPr>
                <w:rFonts w:ascii="Times New Roman" w:eastAsia="Times New Roman" w:hAnsi="Times New Roman" w:cs="Times New Roman"/>
                <w:sz w:val="30"/>
                <w:szCs w:val="30"/>
                <w:lang w:val="de-DE"/>
              </w:rPr>
            </w:pPr>
          </w:p>
          <w:p w:rsidR="00E42C43" w:rsidRPr="00E42C43" w:rsidRDefault="00E42C43" w:rsidP="008D763D">
            <w:pPr>
              <w:pStyle w:val="TableParagraph"/>
              <w:ind w:left="103" w:right="155"/>
              <w:rPr>
                <w:rFonts w:ascii="Arial" w:eastAsia="Arial" w:hAnsi="Arial" w:cs="Arial"/>
                <w:lang w:val="de-DE"/>
              </w:rPr>
            </w:pPr>
            <w:r w:rsidRPr="00E42C43">
              <w:rPr>
                <w:rFonts w:ascii="Arial"/>
                <w:lang w:val="de-DE"/>
              </w:rPr>
              <w:t>Bedeutung der Begriffe Moral</w:t>
            </w:r>
            <w:r w:rsidRPr="00E42C43">
              <w:rPr>
                <w:rFonts w:ascii="Arial"/>
                <w:spacing w:val="-11"/>
                <w:lang w:val="de-DE"/>
              </w:rPr>
              <w:t xml:space="preserve"> </w:t>
            </w:r>
            <w:r w:rsidRPr="00E42C43">
              <w:rPr>
                <w:rFonts w:ascii="Arial"/>
                <w:lang w:val="de-DE"/>
              </w:rPr>
              <w:t>und Ethik</w:t>
            </w:r>
          </w:p>
          <w:p w:rsidR="00E42C43" w:rsidRPr="00656870" w:rsidRDefault="00E42C43" w:rsidP="008D763D">
            <w:pPr>
              <w:pStyle w:val="TableParagraph"/>
              <w:spacing w:before="160"/>
              <w:ind w:left="103" w:right="261"/>
              <w:rPr>
                <w:rFonts w:ascii="Arial" w:eastAsia="Arial" w:hAnsi="Arial" w:cs="Arial"/>
                <w:lang w:val="de-DE"/>
              </w:rPr>
            </w:pPr>
            <w:r w:rsidRPr="00656870">
              <w:rPr>
                <w:rFonts w:ascii="Arial" w:hAnsi="Arial"/>
                <w:lang w:val="de-DE"/>
              </w:rPr>
              <w:t>Notwendigkeit ethischer</w:t>
            </w:r>
            <w:r w:rsidRPr="00656870">
              <w:rPr>
                <w:rFonts w:ascii="Arial" w:hAnsi="Arial"/>
                <w:spacing w:val="-7"/>
                <w:lang w:val="de-DE"/>
              </w:rPr>
              <w:t xml:space="preserve"> </w:t>
            </w:r>
            <w:r w:rsidRPr="00656870">
              <w:rPr>
                <w:rFonts w:ascii="Arial" w:hAnsi="Arial"/>
                <w:lang w:val="de-DE"/>
              </w:rPr>
              <w:t>Grunds- ätze:</w:t>
            </w:r>
          </w:p>
          <w:p w:rsidR="00E42C43" w:rsidRPr="00656870" w:rsidRDefault="00E42C43" w:rsidP="008D763D">
            <w:pPr>
              <w:pStyle w:val="TableParagraph"/>
              <w:numPr>
                <w:ilvl w:val="0"/>
                <w:numId w:val="85"/>
              </w:numPr>
              <w:tabs>
                <w:tab w:val="left" w:pos="464"/>
              </w:tabs>
              <w:ind w:right="464"/>
              <w:rPr>
                <w:rFonts w:ascii="Arial" w:eastAsia="Arial" w:hAnsi="Arial" w:cs="Arial"/>
                <w:lang w:val="de-DE"/>
              </w:rPr>
            </w:pPr>
            <w:r w:rsidRPr="00656870">
              <w:rPr>
                <w:rFonts w:ascii="Arial" w:hAnsi="Arial"/>
                <w:lang w:val="de-DE"/>
              </w:rPr>
              <w:t>Frömmigkeit und</w:t>
            </w:r>
            <w:r w:rsidRPr="00656870">
              <w:rPr>
                <w:rFonts w:ascii="Arial" w:hAnsi="Arial"/>
                <w:spacing w:val="-3"/>
                <w:lang w:val="de-DE"/>
              </w:rPr>
              <w:t xml:space="preserve"> </w:t>
            </w:r>
            <w:r w:rsidRPr="00656870">
              <w:rPr>
                <w:rFonts w:ascii="Arial" w:hAnsi="Arial"/>
                <w:lang w:val="de-DE"/>
              </w:rPr>
              <w:t>ethisches Verhalten</w:t>
            </w:r>
          </w:p>
          <w:p w:rsidR="00E42C43" w:rsidRPr="00656870" w:rsidRDefault="00E42C43" w:rsidP="008D763D">
            <w:pPr>
              <w:pStyle w:val="TableParagraph"/>
              <w:spacing w:before="8"/>
              <w:rPr>
                <w:rFonts w:ascii="Times New Roman" w:eastAsia="Times New Roman" w:hAnsi="Times New Roman" w:cs="Times New Roman"/>
                <w:sz w:val="23"/>
                <w:szCs w:val="23"/>
                <w:lang w:val="de-DE"/>
              </w:rPr>
            </w:pPr>
          </w:p>
          <w:p w:rsidR="00E42C43" w:rsidRDefault="00E42C43" w:rsidP="008D763D">
            <w:pPr>
              <w:pStyle w:val="TableParagraph"/>
              <w:numPr>
                <w:ilvl w:val="0"/>
                <w:numId w:val="85"/>
              </w:numPr>
              <w:tabs>
                <w:tab w:val="left" w:pos="464"/>
              </w:tabs>
              <w:spacing w:line="252" w:lineRule="exact"/>
              <w:ind w:right="329"/>
              <w:rPr>
                <w:rFonts w:ascii="Arial" w:eastAsia="Arial" w:hAnsi="Arial" w:cs="Arial"/>
              </w:rPr>
            </w:pPr>
            <w:r w:rsidRPr="00656870">
              <w:rPr>
                <w:rFonts w:ascii="Arial"/>
                <w:lang w:val="de-DE"/>
              </w:rPr>
              <w:t>Verhalt</w:t>
            </w:r>
            <w:r>
              <w:rPr>
                <w:rFonts w:ascii="Arial"/>
              </w:rPr>
              <w:t>ensregeln im</w:t>
            </w:r>
            <w:r>
              <w:rPr>
                <w:rFonts w:ascii="Arial"/>
                <w:spacing w:val="-4"/>
              </w:rPr>
              <w:t xml:space="preserve"> </w:t>
            </w:r>
            <w:r>
              <w:rPr>
                <w:rFonts w:ascii="Arial"/>
              </w:rPr>
              <w:t>Zusam- menleben</w:t>
            </w:r>
          </w:p>
          <w:p w:rsidR="00E42C43" w:rsidRDefault="00E42C43" w:rsidP="008D763D">
            <w:pPr>
              <w:pStyle w:val="TableParagraph"/>
              <w:spacing w:before="8"/>
              <w:rPr>
                <w:rFonts w:ascii="Times New Roman" w:eastAsia="Times New Roman" w:hAnsi="Times New Roman" w:cs="Times New Roman"/>
                <w:sz w:val="21"/>
                <w:szCs w:val="21"/>
              </w:rPr>
            </w:pPr>
          </w:p>
          <w:p w:rsidR="00E42C43" w:rsidRDefault="00E42C43" w:rsidP="008D763D">
            <w:pPr>
              <w:pStyle w:val="TableParagraph"/>
              <w:numPr>
                <w:ilvl w:val="0"/>
                <w:numId w:val="85"/>
              </w:numPr>
              <w:tabs>
                <w:tab w:val="left" w:pos="464"/>
              </w:tabs>
              <w:spacing w:line="269" w:lineRule="exact"/>
              <w:rPr>
                <w:rFonts w:ascii="Arial" w:eastAsia="Arial" w:hAnsi="Arial" w:cs="Arial"/>
              </w:rPr>
            </w:pPr>
            <w:r>
              <w:rPr>
                <w:rFonts w:ascii="Arial"/>
              </w:rPr>
              <w:t>Vollbringen guter</w:t>
            </w:r>
            <w:r>
              <w:rPr>
                <w:rFonts w:ascii="Arial"/>
                <w:spacing w:val="-4"/>
              </w:rPr>
              <w:t xml:space="preserve"> </w:t>
            </w:r>
            <w:r>
              <w:rPr>
                <w:rFonts w:ascii="Arial"/>
              </w:rPr>
              <w:t>Taten</w:t>
            </w:r>
          </w:p>
          <w:p w:rsidR="00E42C43" w:rsidRDefault="00E42C43" w:rsidP="008D763D">
            <w:pPr>
              <w:pStyle w:val="TableParagraph"/>
              <w:numPr>
                <w:ilvl w:val="0"/>
                <w:numId w:val="85"/>
              </w:numPr>
              <w:tabs>
                <w:tab w:val="left" w:pos="464"/>
              </w:tabs>
              <w:spacing w:line="269" w:lineRule="exact"/>
              <w:rPr>
                <w:rFonts w:ascii="Arial" w:eastAsia="Arial" w:hAnsi="Arial" w:cs="Arial"/>
              </w:rPr>
            </w:pPr>
            <w:r>
              <w:rPr>
                <w:rFonts w:ascii="Arial" w:eastAsia="Arial" w:hAnsi="Arial" w:cs="Arial"/>
                <w:i/>
              </w:rPr>
              <w:t>ḥadīth</w:t>
            </w:r>
            <w:r>
              <w:rPr>
                <w:rFonts w:ascii="Arial" w:eastAsia="Arial" w:hAnsi="Arial" w:cs="Arial"/>
                <w:i/>
                <w:spacing w:val="-1"/>
              </w:rPr>
              <w:t xml:space="preserve"> </w:t>
            </w:r>
            <w:r>
              <w:rPr>
                <w:rFonts w:ascii="Arial" w:eastAsia="Arial" w:hAnsi="Arial" w:cs="Arial"/>
                <w:i/>
              </w:rPr>
              <w:t>Djibrīl</w:t>
            </w:r>
          </w:p>
          <w:p w:rsidR="00E42C43" w:rsidRDefault="00E42C43" w:rsidP="008D763D">
            <w:pPr>
              <w:pStyle w:val="TableParagraph"/>
              <w:spacing w:before="10"/>
              <w:rPr>
                <w:rFonts w:ascii="Times New Roman" w:eastAsia="Times New Roman" w:hAnsi="Times New Roman" w:cs="Times New Roman"/>
                <w:sz w:val="21"/>
                <w:szCs w:val="21"/>
              </w:rPr>
            </w:pPr>
          </w:p>
          <w:p w:rsidR="00E42C43" w:rsidRPr="00E42C43" w:rsidRDefault="00E42C43" w:rsidP="008D763D">
            <w:pPr>
              <w:pStyle w:val="TableParagraph"/>
              <w:ind w:left="103" w:right="324"/>
              <w:rPr>
                <w:rFonts w:ascii="Arial" w:eastAsia="Arial" w:hAnsi="Arial" w:cs="Arial"/>
                <w:lang w:val="de-DE"/>
              </w:rPr>
            </w:pPr>
            <w:r w:rsidRPr="00E42C43">
              <w:rPr>
                <w:rFonts w:ascii="Arial" w:hAnsi="Arial"/>
                <w:lang w:val="de-DE"/>
              </w:rPr>
              <w:t>Grundlegende</w:t>
            </w:r>
            <w:r w:rsidRPr="00E42C43">
              <w:rPr>
                <w:rFonts w:ascii="Arial" w:hAnsi="Arial"/>
                <w:spacing w:val="-8"/>
                <w:lang w:val="de-DE"/>
              </w:rPr>
              <w:t xml:space="preserve"> </w:t>
            </w:r>
            <w:r w:rsidRPr="00E42C43">
              <w:rPr>
                <w:rFonts w:ascii="Arial" w:hAnsi="Arial"/>
                <w:lang w:val="de-DE"/>
              </w:rPr>
              <w:t>Übereinstimmun- gen unterschiedlicher</w:t>
            </w:r>
            <w:r w:rsidRPr="00E42C43">
              <w:rPr>
                <w:rFonts w:ascii="Arial" w:hAnsi="Arial"/>
                <w:spacing w:val="-4"/>
                <w:lang w:val="de-DE"/>
              </w:rPr>
              <w:t xml:space="preserve"> </w:t>
            </w:r>
            <w:r w:rsidRPr="00E42C43">
              <w:rPr>
                <w:rFonts w:ascii="Arial" w:hAnsi="Arial"/>
                <w:lang w:val="de-DE"/>
              </w:rPr>
              <w:t>Ansätze von Ethik und</w:t>
            </w:r>
            <w:r w:rsidRPr="00E42C43">
              <w:rPr>
                <w:rFonts w:ascii="Arial" w:hAnsi="Arial"/>
                <w:spacing w:val="-4"/>
                <w:lang w:val="de-DE"/>
              </w:rPr>
              <w:t xml:space="preserve"> </w:t>
            </w:r>
            <w:r w:rsidRPr="00E42C43">
              <w:rPr>
                <w:rFonts w:ascii="Arial" w:hAnsi="Arial"/>
                <w:lang w:val="de-DE"/>
              </w:rPr>
              <w:t>Moral:</w:t>
            </w:r>
          </w:p>
          <w:p w:rsidR="00E42C43" w:rsidRDefault="00E42C43" w:rsidP="008D763D">
            <w:pPr>
              <w:pStyle w:val="TableParagraph"/>
              <w:numPr>
                <w:ilvl w:val="0"/>
                <w:numId w:val="85"/>
              </w:numPr>
              <w:tabs>
                <w:tab w:val="left" w:pos="464"/>
              </w:tabs>
              <w:ind w:right="257"/>
              <w:rPr>
                <w:rFonts w:ascii="Arial" w:eastAsia="Arial" w:hAnsi="Arial" w:cs="Arial"/>
              </w:rPr>
            </w:pPr>
            <w:r w:rsidRPr="00E42C43">
              <w:rPr>
                <w:rFonts w:ascii="Arial" w:eastAsia="Arial" w:hAnsi="Arial" w:cs="Arial"/>
                <w:lang w:val="de-DE"/>
              </w:rPr>
              <w:t>„Derjenige ist kein</w:t>
            </w:r>
            <w:r w:rsidRPr="00E42C43">
              <w:rPr>
                <w:rFonts w:ascii="Arial" w:eastAsia="Arial" w:hAnsi="Arial" w:cs="Arial"/>
                <w:spacing w:val="-10"/>
                <w:lang w:val="de-DE"/>
              </w:rPr>
              <w:t xml:space="preserve"> </w:t>
            </w:r>
            <w:r w:rsidRPr="00E42C43">
              <w:rPr>
                <w:rFonts w:ascii="Arial" w:eastAsia="Arial" w:hAnsi="Arial" w:cs="Arial"/>
                <w:lang w:val="de-DE"/>
              </w:rPr>
              <w:t>Gläubiger, der sich satt isst,</w:t>
            </w:r>
            <w:r w:rsidRPr="00E42C43">
              <w:rPr>
                <w:rFonts w:ascii="Arial" w:eastAsia="Arial" w:hAnsi="Arial" w:cs="Arial"/>
                <w:spacing w:val="-4"/>
                <w:lang w:val="de-DE"/>
              </w:rPr>
              <w:t xml:space="preserve"> </w:t>
            </w:r>
            <w:r w:rsidRPr="00E42C43">
              <w:rPr>
                <w:rFonts w:ascii="Arial" w:eastAsia="Arial" w:hAnsi="Arial" w:cs="Arial"/>
                <w:lang w:val="de-DE"/>
              </w:rPr>
              <w:t xml:space="preserve">während sein Nachbar hungert.“ </w:t>
            </w:r>
            <w:r>
              <w:rPr>
                <w:rFonts w:ascii="Arial" w:eastAsia="Arial" w:hAnsi="Arial" w:cs="Arial"/>
              </w:rPr>
              <w:t>(Bukhārī)</w:t>
            </w:r>
          </w:p>
          <w:p w:rsidR="00E42C43" w:rsidRPr="00E42C43" w:rsidRDefault="00E42C43" w:rsidP="008D763D">
            <w:pPr>
              <w:pStyle w:val="TableParagraph"/>
              <w:numPr>
                <w:ilvl w:val="0"/>
                <w:numId w:val="85"/>
              </w:numPr>
              <w:tabs>
                <w:tab w:val="left" w:pos="464"/>
              </w:tabs>
              <w:spacing w:before="1"/>
              <w:ind w:right="195"/>
              <w:rPr>
                <w:rFonts w:ascii="Arial" w:eastAsia="Arial" w:hAnsi="Arial" w:cs="Arial"/>
                <w:lang w:val="de-DE"/>
              </w:rPr>
            </w:pPr>
            <w:r w:rsidRPr="00E42C43">
              <w:rPr>
                <w:rFonts w:ascii="Arial" w:eastAsia="Arial" w:hAnsi="Arial" w:cs="Arial"/>
                <w:lang w:val="de-DE"/>
              </w:rPr>
              <w:t>Vergleich mit allgemeiner</w:t>
            </w:r>
            <w:r w:rsidRPr="00E42C43">
              <w:rPr>
                <w:rFonts w:ascii="Arial" w:eastAsia="Arial" w:hAnsi="Arial" w:cs="Arial"/>
                <w:spacing w:val="-9"/>
                <w:lang w:val="de-DE"/>
              </w:rPr>
              <w:t xml:space="preserve"> </w:t>
            </w:r>
            <w:r w:rsidRPr="00E42C43">
              <w:rPr>
                <w:rFonts w:ascii="Arial" w:eastAsia="Arial" w:hAnsi="Arial" w:cs="Arial"/>
                <w:lang w:val="de-DE"/>
              </w:rPr>
              <w:t>gol- dener Regel: „Behandle</w:t>
            </w:r>
            <w:r w:rsidRPr="00E42C43">
              <w:rPr>
                <w:rFonts w:ascii="Arial" w:eastAsia="Arial" w:hAnsi="Arial" w:cs="Arial"/>
                <w:spacing w:val="-5"/>
                <w:lang w:val="de-DE"/>
              </w:rPr>
              <w:t xml:space="preserve"> </w:t>
            </w:r>
            <w:r w:rsidRPr="00E42C43">
              <w:rPr>
                <w:rFonts w:ascii="Arial" w:eastAsia="Arial" w:hAnsi="Arial" w:cs="Arial"/>
                <w:lang w:val="de-DE"/>
              </w:rPr>
              <w:t xml:space="preserve">an- dere so, </w:t>
            </w:r>
            <w:r w:rsidRPr="00E42C43">
              <w:rPr>
                <w:rFonts w:ascii="Arial" w:eastAsia="Arial" w:hAnsi="Arial" w:cs="Arial"/>
                <w:spacing w:val="-2"/>
                <w:lang w:val="de-DE"/>
              </w:rPr>
              <w:t xml:space="preserve">wie </w:t>
            </w:r>
            <w:r w:rsidRPr="00E42C43">
              <w:rPr>
                <w:rFonts w:ascii="Arial" w:eastAsia="Arial" w:hAnsi="Arial" w:cs="Arial"/>
                <w:lang w:val="de-DE"/>
              </w:rPr>
              <w:t>du von ihnen</w:t>
            </w:r>
            <w:r w:rsidRPr="00E42C43">
              <w:rPr>
                <w:rFonts w:ascii="Arial" w:eastAsia="Arial" w:hAnsi="Arial" w:cs="Arial"/>
                <w:spacing w:val="2"/>
                <w:lang w:val="de-DE"/>
              </w:rPr>
              <w:t xml:space="preserve"> </w:t>
            </w:r>
            <w:r w:rsidRPr="00E42C43">
              <w:rPr>
                <w:rFonts w:ascii="Arial" w:eastAsia="Arial" w:hAnsi="Arial" w:cs="Arial"/>
                <w:lang w:val="de-DE"/>
              </w:rPr>
              <w:t>behandelt werden willst.“</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296"/>
              <w:rPr>
                <w:rFonts w:ascii="Arial" w:eastAsia="Arial" w:hAnsi="Arial" w:cs="Arial"/>
                <w:lang w:val="de-DE"/>
              </w:rPr>
            </w:pPr>
            <w:r w:rsidRPr="00E42C43">
              <w:rPr>
                <w:rFonts w:ascii="Arial"/>
                <w:lang w:val="de-DE"/>
              </w:rPr>
              <w:t>Abgrenzung zu Handeln aus</w:t>
            </w:r>
            <w:r w:rsidRPr="00E42C43">
              <w:rPr>
                <w:rFonts w:ascii="Arial"/>
                <w:spacing w:val="-5"/>
                <w:lang w:val="de-DE"/>
              </w:rPr>
              <w:t xml:space="preserve"> </w:t>
            </w:r>
            <w:r w:rsidRPr="00E42C43">
              <w:rPr>
                <w:rFonts w:ascii="Arial"/>
                <w:lang w:val="de-DE"/>
              </w:rPr>
              <w:t>rei- nem</w:t>
            </w:r>
            <w:r w:rsidRPr="00E42C43">
              <w:rPr>
                <w:rFonts w:ascii="Arial"/>
                <w:spacing w:val="-1"/>
                <w:lang w:val="de-DE"/>
              </w:rPr>
              <w:t xml:space="preserve"> </w:t>
            </w:r>
            <w:r w:rsidRPr="00E42C43">
              <w:rPr>
                <w:rFonts w:ascii="Arial"/>
                <w:lang w:val="de-DE"/>
              </w:rPr>
              <w:t>Eigennutz</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3"/>
              <w:rPr>
                <w:rFonts w:ascii="Arial" w:eastAsia="Arial" w:hAnsi="Arial" w:cs="Arial"/>
              </w:rPr>
            </w:pPr>
            <w:r>
              <w:rPr>
                <w:rFonts w:ascii="Arial" w:hAnsi="Arial"/>
              </w:rPr>
              <w:t>Die Pflichtabgabe</w:t>
            </w:r>
            <w:r>
              <w:rPr>
                <w:rFonts w:ascii="Arial" w:hAnsi="Arial"/>
                <w:spacing w:val="-7"/>
              </w:rPr>
              <w:t xml:space="preserve"> </w:t>
            </w:r>
            <w:r>
              <w:rPr>
                <w:rFonts w:ascii="Arial" w:hAnsi="Arial"/>
                <w:i/>
              </w:rPr>
              <w:t>zakāt</w:t>
            </w:r>
            <w:r>
              <w:rPr>
                <w:rFonts w:ascii="Arial" w:hAnsi="Arial"/>
              </w:rPr>
              <w:t>:</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before="2" w:line="252" w:lineRule="exact"/>
              <w:ind w:left="103" w:right="251"/>
              <w:rPr>
                <w:rFonts w:ascii="Arial" w:eastAsia="Arial" w:hAnsi="Arial" w:cs="Arial"/>
                <w:lang w:val="de-DE"/>
              </w:rPr>
            </w:pPr>
            <w:r w:rsidRPr="00E42C43">
              <w:rPr>
                <w:rFonts w:ascii="Arial" w:hAnsi="Arial"/>
                <w:lang w:val="de-DE"/>
              </w:rPr>
              <w:t>der Mitmenschen stehen</w:t>
            </w:r>
            <w:r w:rsidRPr="00E42C43">
              <w:rPr>
                <w:rFonts w:ascii="Arial" w:hAnsi="Arial"/>
                <w:spacing w:val="-10"/>
                <w:lang w:val="de-DE"/>
              </w:rPr>
              <w:t xml:space="preserve"> </w:t>
            </w:r>
            <w:r w:rsidRPr="00E42C43">
              <w:rPr>
                <w:rFonts w:ascii="Arial" w:hAnsi="Arial"/>
                <w:lang w:val="de-DE"/>
              </w:rPr>
              <w:t>letztlich allein in Gottes</w:t>
            </w:r>
            <w:r w:rsidRPr="00E42C43">
              <w:rPr>
                <w:rFonts w:ascii="Arial" w:hAnsi="Arial"/>
                <w:spacing w:val="-8"/>
                <w:lang w:val="de-DE"/>
              </w:rPr>
              <w:t xml:space="preserve"> </w:t>
            </w:r>
            <w:r w:rsidRPr="00E42C43">
              <w:rPr>
                <w:rFonts w:ascii="Arial" w:hAnsi="Arial"/>
                <w:lang w:val="de-DE"/>
              </w:rPr>
              <w:t>Verfügung.</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Clustering,</w:t>
            </w:r>
            <w:r w:rsidRPr="00E42C43">
              <w:rPr>
                <w:rFonts w:ascii="Arial"/>
                <w:spacing w:val="-5"/>
                <w:lang w:val="de-DE"/>
              </w:rPr>
              <w:t xml:space="preserve"> </w:t>
            </w:r>
            <w:r w:rsidRPr="00E42C43">
              <w:rPr>
                <w:rFonts w:ascii="Arial"/>
                <w:lang w:val="de-DE"/>
              </w:rPr>
              <w:t>Mindmap</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8"/>
              <w:rPr>
                <w:rFonts w:ascii="Times New Roman" w:eastAsia="Times New Roman" w:hAnsi="Times New Roman" w:cs="Times New Roman"/>
                <w:sz w:val="19"/>
                <w:szCs w:val="19"/>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2:177/264, 4:1, 7:26,</w:t>
            </w:r>
            <w:r w:rsidRPr="00E42C43">
              <w:rPr>
                <w:rFonts w:ascii="Arial"/>
                <w:spacing w:val="-8"/>
                <w:lang w:val="de-DE"/>
              </w:rPr>
              <w:t xml:space="preserve"> </w:t>
            </w:r>
            <w:r w:rsidRPr="00E42C43">
              <w:rPr>
                <w:rFonts w:ascii="Arial"/>
                <w:lang w:val="de-DE"/>
              </w:rPr>
              <w:t>107:4-5,</w:t>
            </w:r>
          </w:p>
          <w:p w:rsidR="00E42C43" w:rsidRPr="00E42C43" w:rsidRDefault="00E42C43" w:rsidP="008D763D">
            <w:pPr>
              <w:pStyle w:val="TableParagraph"/>
              <w:spacing w:before="2"/>
              <w:ind w:left="103"/>
              <w:rPr>
                <w:rFonts w:ascii="Arial" w:eastAsia="Arial" w:hAnsi="Arial" w:cs="Arial"/>
                <w:lang w:val="de-DE"/>
              </w:rPr>
            </w:pPr>
            <w:r w:rsidRPr="00E42C43">
              <w:rPr>
                <w:rFonts w:ascii="Arial"/>
                <w:lang w:val="de-DE"/>
              </w:rPr>
              <w:t>22:37</w:t>
            </w:r>
          </w:p>
          <w:p w:rsidR="00E42C43" w:rsidRPr="00E42C43" w:rsidRDefault="00E42C43" w:rsidP="008D763D">
            <w:pPr>
              <w:pStyle w:val="TableParagraph"/>
              <w:spacing w:before="160"/>
              <w:ind w:left="103" w:right="214"/>
              <w:rPr>
                <w:rFonts w:ascii="Arial" w:eastAsia="Arial" w:hAnsi="Arial" w:cs="Arial"/>
                <w:lang w:val="de-DE"/>
              </w:rPr>
            </w:pPr>
            <w:r w:rsidRPr="00E42C43">
              <w:rPr>
                <w:rFonts w:ascii="Arial" w:hAnsi="Arial"/>
                <w:lang w:val="de-DE"/>
              </w:rPr>
              <w:t>Barmherzigkeit, Liebe</w:t>
            </w:r>
            <w:r w:rsidRPr="00E42C43">
              <w:rPr>
                <w:rFonts w:ascii="Arial" w:hAnsi="Arial"/>
                <w:spacing w:val="-9"/>
                <w:lang w:val="de-DE"/>
              </w:rPr>
              <w:t xml:space="preserve"> </w:t>
            </w:r>
            <w:r w:rsidRPr="00E42C43">
              <w:rPr>
                <w:rFonts w:ascii="Arial" w:hAnsi="Arial"/>
                <w:lang w:val="de-DE"/>
              </w:rPr>
              <w:t>gegenüber dem Nächsten,</w:t>
            </w:r>
            <w:r w:rsidRPr="00E42C43">
              <w:rPr>
                <w:rFonts w:ascii="Arial" w:hAnsi="Arial"/>
                <w:spacing w:val="-3"/>
                <w:lang w:val="de-DE"/>
              </w:rPr>
              <w:t xml:space="preserve"> </w:t>
            </w:r>
            <w:r w:rsidRPr="00E42C43">
              <w:rPr>
                <w:rFonts w:ascii="Arial" w:hAnsi="Arial"/>
                <w:lang w:val="de-DE"/>
              </w:rPr>
              <w:t>Brüderlichkeit, Goldene Regel,</w:t>
            </w:r>
            <w:r w:rsidRPr="00E42C43">
              <w:rPr>
                <w:rFonts w:ascii="Arial" w:hAnsi="Arial"/>
                <w:spacing w:val="-6"/>
                <w:lang w:val="de-DE"/>
              </w:rPr>
              <w:t xml:space="preserve"> </w:t>
            </w:r>
            <w:r w:rsidRPr="00E42C43">
              <w:rPr>
                <w:rFonts w:ascii="Arial" w:hAnsi="Arial"/>
                <w:lang w:val="de-DE"/>
              </w:rPr>
              <w:t>Gebote/Verbote,</w:t>
            </w:r>
          </w:p>
          <w:p w:rsidR="00E42C43" w:rsidRPr="00E42C43" w:rsidRDefault="00E42C43" w:rsidP="008D763D">
            <w:pPr>
              <w:pStyle w:val="TableParagraph"/>
              <w:spacing w:before="160"/>
              <w:ind w:left="103"/>
              <w:rPr>
                <w:rFonts w:ascii="Arial" w:eastAsia="Arial" w:hAnsi="Arial" w:cs="Arial"/>
                <w:lang w:val="de-DE"/>
              </w:rPr>
            </w:pPr>
            <w:r w:rsidRPr="00E42C43">
              <w:rPr>
                <w:rFonts w:ascii="Arial"/>
                <w:lang w:val="de-DE"/>
              </w:rPr>
              <w:t>23:60,</w:t>
            </w:r>
            <w:r w:rsidRPr="00E42C43">
              <w:rPr>
                <w:rFonts w:ascii="Arial"/>
                <w:spacing w:val="-1"/>
                <w:lang w:val="de-DE"/>
              </w:rPr>
              <w:t xml:space="preserve"> </w:t>
            </w:r>
            <w:r w:rsidRPr="00E42C43">
              <w:rPr>
                <w:rFonts w:ascii="Arial"/>
                <w:lang w:val="de-DE"/>
              </w:rPr>
              <w:t>103</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9"/>
              <w:rPr>
                <w:rFonts w:ascii="Times New Roman" w:eastAsia="Times New Roman" w:hAnsi="Times New Roman" w:cs="Times New Roman"/>
                <w:sz w:val="27"/>
                <w:szCs w:val="27"/>
                <w:lang w:val="de-DE"/>
              </w:rPr>
            </w:pPr>
          </w:p>
          <w:p w:rsidR="00E42C43" w:rsidRPr="00E42C43" w:rsidRDefault="00E42C43" w:rsidP="008D763D">
            <w:pPr>
              <w:pStyle w:val="TableParagraph"/>
              <w:ind w:left="103" w:right="372"/>
              <w:rPr>
                <w:rFonts w:ascii="Arial" w:eastAsia="Arial" w:hAnsi="Arial" w:cs="Arial"/>
                <w:lang w:val="de-DE"/>
              </w:rPr>
            </w:pPr>
            <w:r w:rsidRPr="00E42C43">
              <w:rPr>
                <w:rFonts w:ascii="Arial"/>
                <w:lang w:val="de-DE"/>
              </w:rPr>
              <w:t>Vergleiche auch: 10 Gebote</w:t>
            </w:r>
            <w:r w:rsidRPr="00E42C43">
              <w:rPr>
                <w:rFonts w:ascii="Arial"/>
                <w:spacing w:val="-7"/>
                <w:lang w:val="de-DE"/>
              </w:rPr>
              <w:t xml:space="preserve"> </w:t>
            </w:r>
            <w:r w:rsidRPr="00E42C43">
              <w:rPr>
                <w:rFonts w:ascii="Arial"/>
                <w:lang w:val="de-DE"/>
              </w:rPr>
              <w:t>mit 2:177, 17:22-38, 47:19,</w:t>
            </w:r>
            <w:r w:rsidRPr="00E42C43">
              <w:rPr>
                <w:rFonts w:ascii="Arial"/>
                <w:spacing w:val="-4"/>
                <w:lang w:val="de-DE"/>
              </w:rPr>
              <w:t xml:space="preserve"> </w:t>
            </w:r>
            <w:r w:rsidRPr="00E42C43">
              <w:rPr>
                <w:rFonts w:ascii="Arial"/>
                <w:lang w:val="de-DE"/>
              </w:rPr>
              <w:t>25:3,</w:t>
            </w:r>
          </w:p>
          <w:p w:rsidR="00E42C43" w:rsidRPr="00E42C43" w:rsidRDefault="00E42C43" w:rsidP="008D763D">
            <w:pPr>
              <w:pStyle w:val="TableParagraph"/>
              <w:spacing w:before="2" w:line="252" w:lineRule="exact"/>
              <w:ind w:left="103"/>
              <w:rPr>
                <w:rFonts w:ascii="Arial" w:eastAsia="Arial" w:hAnsi="Arial" w:cs="Arial"/>
                <w:lang w:val="de-DE"/>
              </w:rPr>
            </w:pPr>
            <w:r w:rsidRPr="00E42C43">
              <w:rPr>
                <w:rFonts w:ascii="Arial"/>
                <w:lang w:val="de-DE"/>
              </w:rPr>
              <w:t>7:180, 62:9, 24:2, 60:12,</w:t>
            </w:r>
            <w:r w:rsidRPr="00E42C43">
              <w:rPr>
                <w:rFonts w:ascii="Arial"/>
                <w:spacing w:val="-6"/>
                <w:lang w:val="de-DE"/>
              </w:rPr>
              <w:t xml:space="preserve"> </w:t>
            </w:r>
            <w:r w:rsidRPr="00E42C43">
              <w:rPr>
                <w:rFonts w:ascii="Arial"/>
                <w:lang w:val="de-DE"/>
              </w:rPr>
              <w:t>5:38,</w:t>
            </w: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2:42,</w:t>
            </w:r>
            <w:r w:rsidRPr="00E42C43">
              <w:rPr>
                <w:rFonts w:ascii="Arial"/>
                <w:spacing w:val="1"/>
                <w:lang w:val="de-DE"/>
              </w:rPr>
              <w:t xml:space="preserve"> </w:t>
            </w:r>
            <w:r w:rsidRPr="00E42C43">
              <w:rPr>
                <w:rFonts w:ascii="Arial"/>
                <w:lang w:val="de-DE"/>
              </w:rPr>
              <w:t>20:131</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rPr>
                <w:rFonts w:ascii="Times New Roman" w:eastAsia="Times New Roman" w:hAnsi="Times New Roman" w:cs="Times New Roman"/>
                <w:lang w:val="de-DE"/>
              </w:rPr>
            </w:pPr>
          </w:p>
          <w:p w:rsidR="005504AA" w:rsidRPr="00E42C43" w:rsidRDefault="005504AA"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color w:val="242424"/>
                <w:lang w:val="de-DE"/>
              </w:rPr>
              <w:t>92:18, 70:24f, 9:11, 9:5,</w:t>
            </w:r>
            <w:r w:rsidRPr="00E42C43">
              <w:rPr>
                <w:rFonts w:ascii="Arial"/>
                <w:color w:val="242424"/>
                <w:spacing w:val="-11"/>
                <w:lang w:val="de-DE"/>
              </w:rPr>
              <w:t xml:space="preserve"> </w:t>
            </w:r>
            <w:r w:rsidRPr="00E42C43">
              <w:rPr>
                <w:rFonts w:ascii="Arial"/>
                <w:color w:val="242424"/>
                <w:lang w:val="de-DE"/>
              </w:rPr>
              <w:t>23:1-11,</w:t>
            </w:r>
          </w:p>
          <w:p w:rsidR="00E42C43" w:rsidRDefault="00E42C43" w:rsidP="008D763D">
            <w:pPr>
              <w:pStyle w:val="TableParagraph"/>
              <w:spacing w:before="1"/>
              <w:ind w:left="103"/>
              <w:rPr>
                <w:rFonts w:ascii="Arial" w:eastAsia="Arial" w:hAnsi="Arial" w:cs="Arial"/>
              </w:rPr>
            </w:pPr>
            <w:r>
              <w:rPr>
                <w:rFonts w:ascii="Arial"/>
                <w:color w:val="242424"/>
              </w:rPr>
              <w:t>9:60</w:t>
            </w:r>
          </w:p>
        </w:tc>
      </w:tr>
      <w:tr w:rsidR="00E42C43" w:rsidRPr="00567D5F" w:rsidTr="007878F7">
        <w:trPr>
          <w:trHeight w:hRule="exact" w:val="7139"/>
        </w:trPr>
        <w:tc>
          <w:tcPr>
            <w:tcW w:w="1249" w:type="pct"/>
            <w:vMerge w:val="restart"/>
            <w:tcBorders>
              <w:top w:val="single" w:sz="4" w:space="0" w:color="000000"/>
              <w:left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tcPr>
          <w:p w:rsidR="00E42C43" w:rsidRDefault="00E42C43" w:rsidP="008D763D"/>
        </w:tc>
        <w:tc>
          <w:tcPr>
            <w:tcW w:w="1250" w:type="pct"/>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numPr>
                <w:ilvl w:val="0"/>
                <w:numId w:val="84"/>
              </w:numPr>
              <w:tabs>
                <w:tab w:val="left" w:pos="464"/>
              </w:tabs>
              <w:spacing w:before="15" w:line="254" w:lineRule="exact"/>
              <w:ind w:right="477"/>
              <w:rPr>
                <w:rFonts w:ascii="Arial" w:eastAsia="Arial" w:hAnsi="Arial" w:cs="Arial"/>
              </w:rPr>
            </w:pPr>
            <w:r>
              <w:rPr>
                <w:rFonts w:ascii="Arial" w:hAnsi="Arial"/>
              </w:rPr>
              <w:t>Bedeutung (z.B.</w:t>
            </w:r>
            <w:r>
              <w:rPr>
                <w:rFonts w:ascii="Arial" w:hAnsi="Arial"/>
                <w:spacing w:val="-8"/>
              </w:rPr>
              <w:t xml:space="preserve"> </w:t>
            </w:r>
            <w:r>
              <w:rPr>
                <w:rFonts w:ascii="Arial" w:hAnsi="Arial"/>
              </w:rPr>
              <w:t>Solidarität 104:1-9)</w:t>
            </w:r>
          </w:p>
          <w:p w:rsidR="00E42C43" w:rsidRDefault="00E42C43" w:rsidP="008D763D">
            <w:pPr>
              <w:pStyle w:val="TableParagraph"/>
              <w:numPr>
                <w:ilvl w:val="0"/>
                <w:numId w:val="84"/>
              </w:numPr>
              <w:tabs>
                <w:tab w:val="left" w:pos="464"/>
              </w:tabs>
              <w:spacing w:line="264" w:lineRule="exact"/>
              <w:rPr>
                <w:rFonts w:ascii="Arial" w:eastAsia="Arial" w:hAnsi="Arial" w:cs="Arial"/>
              </w:rPr>
            </w:pPr>
            <w:r>
              <w:rPr>
                <w:rFonts w:ascii="Arial"/>
              </w:rPr>
              <w:t>Bemessungsgrundlage</w:t>
            </w:r>
          </w:p>
          <w:p w:rsidR="00E42C43" w:rsidRDefault="00E42C43" w:rsidP="008D763D">
            <w:pPr>
              <w:pStyle w:val="TableParagraph"/>
              <w:numPr>
                <w:ilvl w:val="0"/>
                <w:numId w:val="84"/>
              </w:numPr>
              <w:tabs>
                <w:tab w:val="left" w:pos="464"/>
              </w:tabs>
              <w:spacing w:line="268" w:lineRule="exact"/>
              <w:rPr>
                <w:rFonts w:ascii="Arial" w:eastAsia="Arial" w:hAnsi="Arial" w:cs="Arial"/>
              </w:rPr>
            </w:pPr>
            <w:r>
              <w:rPr>
                <w:rFonts w:ascii="Arial" w:hAnsi="Arial"/>
              </w:rPr>
              <w:t>Höhe und Frist der</w:t>
            </w:r>
            <w:r>
              <w:rPr>
                <w:rFonts w:ascii="Arial" w:hAnsi="Arial"/>
                <w:spacing w:val="-1"/>
              </w:rPr>
              <w:t xml:space="preserve"> </w:t>
            </w:r>
            <w:r>
              <w:rPr>
                <w:rFonts w:ascii="Arial" w:hAnsi="Arial"/>
              </w:rPr>
              <w:t>Abgabe</w:t>
            </w:r>
          </w:p>
          <w:p w:rsidR="00E42C43" w:rsidRDefault="00E42C43" w:rsidP="008D763D">
            <w:pPr>
              <w:pStyle w:val="TableParagraph"/>
              <w:numPr>
                <w:ilvl w:val="0"/>
                <w:numId w:val="84"/>
              </w:numPr>
              <w:tabs>
                <w:tab w:val="left" w:pos="464"/>
              </w:tabs>
              <w:spacing w:line="268" w:lineRule="exact"/>
              <w:rPr>
                <w:rFonts w:ascii="Arial" w:eastAsia="Arial" w:hAnsi="Arial" w:cs="Arial"/>
              </w:rPr>
            </w:pPr>
            <w:r>
              <w:rPr>
                <w:rFonts w:ascii="Arial" w:hAnsi="Arial"/>
              </w:rPr>
              <w:t xml:space="preserve">Bedingungen für </w:t>
            </w:r>
            <w:r>
              <w:rPr>
                <w:rFonts w:ascii="Arial" w:hAnsi="Arial"/>
                <w:i/>
              </w:rPr>
              <w:t>zakāt</w:t>
            </w:r>
            <w:r>
              <w:rPr>
                <w:rFonts w:ascii="Arial" w:hAnsi="Arial"/>
                <w:i/>
                <w:spacing w:val="-3"/>
              </w:rPr>
              <w:t xml:space="preserve"> </w:t>
            </w:r>
            <w:r>
              <w:rPr>
                <w:rFonts w:ascii="Arial" w:hAnsi="Arial"/>
              </w:rPr>
              <w:t>Pflicht</w:t>
            </w:r>
          </w:p>
          <w:p w:rsidR="00E42C43" w:rsidRPr="00E42C43" w:rsidRDefault="00E42C43" w:rsidP="008D763D">
            <w:pPr>
              <w:pStyle w:val="TableParagraph"/>
              <w:numPr>
                <w:ilvl w:val="0"/>
                <w:numId w:val="84"/>
              </w:numPr>
              <w:tabs>
                <w:tab w:val="left" w:pos="464"/>
              </w:tabs>
              <w:ind w:right="184"/>
              <w:rPr>
                <w:rFonts w:ascii="Arial" w:eastAsia="Arial" w:hAnsi="Arial" w:cs="Arial"/>
                <w:lang w:val="de-DE"/>
              </w:rPr>
            </w:pPr>
            <w:r w:rsidRPr="00E42C43">
              <w:rPr>
                <w:rFonts w:ascii="Arial" w:hAnsi="Arial"/>
                <w:lang w:val="de-DE"/>
              </w:rPr>
              <w:t xml:space="preserve">Sammelstellen/staatliche </w:t>
            </w:r>
            <w:r w:rsidRPr="00E42C43">
              <w:rPr>
                <w:rFonts w:ascii="Arial" w:hAnsi="Arial"/>
                <w:i/>
                <w:lang w:val="de-DE"/>
              </w:rPr>
              <w:t>zakāt-</w:t>
            </w:r>
            <w:r w:rsidRPr="00E42C43">
              <w:rPr>
                <w:rFonts w:ascii="Arial" w:hAnsi="Arial"/>
                <w:lang w:val="de-DE"/>
              </w:rPr>
              <w:t>Praxis in einigen</w:t>
            </w:r>
            <w:r w:rsidRPr="00E42C43">
              <w:rPr>
                <w:rFonts w:ascii="Arial" w:hAnsi="Arial"/>
                <w:spacing w:val="-9"/>
                <w:lang w:val="de-DE"/>
              </w:rPr>
              <w:t xml:space="preserve"> </w:t>
            </w:r>
            <w:r w:rsidRPr="00E42C43">
              <w:rPr>
                <w:rFonts w:ascii="Arial" w:hAnsi="Arial"/>
                <w:lang w:val="de-DE"/>
              </w:rPr>
              <w:t>islami- schen Ländern</w:t>
            </w:r>
          </w:p>
          <w:p w:rsidR="00E42C43" w:rsidRDefault="00E42C43" w:rsidP="008D763D">
            <w:pPr>
              <w:pStyle w:val="TableParagraph"/>
              <w:numPr>
                <w:ilvl w:val="0"/>
                <w:numId w:val="84"/>
              </w:numPr>
              <w:tabs>
                <w:tab w:val="left" w:pos="464"/>
              </w:tabs>
              <w:spacing w:line="268" w:lineRule="exact"/>
              <w:rPr>
                <w:rFonts w:ascii="Arial" w:eastAsia="Arial" w:hAnsi="Arial" w:cs="Arial"/>
              </w:rPr>
            </w:pPr>
            <w:r>
              <w:rPr>
                <w:rFonts w:ascii="Arial" w:hAnsi="Arial"/>
                <w:i/>
              </w:rPr>
              <w:t>zakāt</w:t>
            </w:r>
            <w:r>
              <w:rPr>
                <w:rFonts w:ascii="Arial" w:hAnsi="Arial"/>
                <w:i/>
                <w:spacing w:val="1"/>
              </w:rPr>
              <w:t xml:space="preserve"> </w:t>
            </w:r>
            <w:r>
              <w:rPr>
                <w:rFonts w:ascii="Arial" w:hAnsi="Arial"/>
              </w:rPr>
              <w:t>Berechtigte</w:t>
            </w:r>
          </w:p>
          <w:p w:rsidR="00E42C43" w:rsidRDefault="00E42C43" w:rsidP="008D763D">
            <w:pPr>
              <w:pStyle w:val="TableParagraph"/>
              <w:numPr>
                <w:ilvl w:val="0"/>
                <w:numId w:val="84"/>
              </w:numPr>
              <w:tabs>
                <w:tab w:val="left" w:pos="464"/>
              </w:tabs>
              <w:spacing w:line="268" w:lineRule="exact"/>
              <w:rPr>
                <w:rFonts w:ascii="Arial" w:eastAsia="Arial" w:hAnsi="Arial" w:cs="Arial"/>
              </w:rPr>
            </w:pPr>
            <w:r>
              <w:rPr>
                <w:rFonts w:ascii="Arial" w:eastAsia="Arial" w:hAnsi="Arial" w:cs="Arial"/>
                <w:i/>
                <w:color w:val="242424"/>
              </w:rPr>
              <w:t>zakāt al-fiṭr</w:t>
            </w:r>
          </w:p>
          <w:p w:rsidR="00E42C43" w:rsidRPr="00E42C43" w:rsidRDefault="00E42C43" w:rsidP="008D763D">
            <w:pPr>
              <w:pStyle w:val="TableParagraph"/>
              <w:numPr>
                <w:ilvl w:val="0"/>
                <w:numId w:val="84"/>
              </w:numPr>
              <w:tabs>
                <w:tab w:val="left" w:pos="464"/>
              </w:tabs>
              <w:ind w:right="195"/>
              <w:rPr>
                <w:rFonts w:ascii="Arial" w:eastAsia="Arial" w:hAnsi="Arial" w:cs="Arial"/>
                <w:lang w:val="de-DE"/>
              </w:rPr>
            </w:pPr>
            <w:r w:rsidRPr="00E42C43">
              <w:rPr>
                <w:rFonts w:ascii="Arial" w:eastAsia="Arial" w:hAnsi="Arial" w:cs="Arial"/>
                <w:lang w:val="de-DE"/>
              </w:rPr>
              <w:t>Unterschied zur Spende/</w:t>
            </w:r>
            <w:r w:rsidRPr="00E42C43">
              <w:rPr>
                <w:rFonts w:ascii="Arial" w:eastAsia="Arial" w:hAnsi="Arial" w:cs="Arial"/>
                <w:spacing w:val="-4"/>
                <w:lang w:val="de-DE"/>
              </w:rPr>
              <w:t xml:space="preserve"> </w:t>
            </w:r>
            <w:r w:rsidRPr="00E42C43">
              <w:rPr>
                <w:rFonts w:ascii="Arial" w:eastAsia="Arial" w:hAnsi="Arial" w:cs="Arial"/>
                <w:lang w:val="de-DE"/>
              </w:rPr>
              <w:t>zum Almosen</w:t>
            </w:r>
            <w:r w:rsidRPr="00E42C43">
              <w:rPr>
                <w:rFonts w:ascii="Arial" w:eastAsia="Arial" w:hAnsi="Arial" w:cs="Arial"/>
                <w:spacing w:val="-1"/>
                <w:lang w:val="de-DE"/>
              </w:rPr>
              <w:t xml:space="preserve"> </w:t>
            </w:r>
            <w:r w:rsidRPr="00E42C43">
              <w:rPr>
                <w:rFonts w:ascii="Arial" w:eastAsia="Arial" w:hAnsi="Arial" w:cs="Arial"/>
                <w:lang w:val="de-DE"/>
              </w:rPr>
              <w:t>(</w:t>
            </w:r>
            <w:r w:rsidRPr="00E42C43">
              <w:rPr>
                <w:rFonts w:ascii="Arial" w:eastAsia="Arial" w:hAnsi="Arial" w:cs="Arial"/>
                <w:i/>
                <w:lang w:val="de-DE"/>
              </w:rPr>
              <w:t>ṣadaqa</w:t>
            </w:r>
            <w:r w:rsidRPr="00E42C43">
              <w:rPr>
                <w:rFonts w:ascii="Arial" w:eastAsia="Arial" w:hAnsi="Arial" w:cs="Arial"/>
                <w:lang w:val="de-DE"/>
              </w:rPr>
              <w:t>)</w:t>
            </w:r>
          </w:p>
          <w:p w:rsidR="00E42C43" w:rsidRPr="00E42C43" w:rsidRDefault="00E42C43" w:rsidP="008D763D">
            <w:pPr>
              <w:pStyle w:val="TableParagraph"/>
              <w:numPr>
                <w:ilvl w:val="0"/>
                <w:numId w:val="84"/>
              </w:numPr>
              <w:tabs>
                <w:tab w:val="left" w:pos="464"/>
              </w:tabs>
              <w:ind w:right="122"/>
              <w:rPr>
                <w:rFonts w:ascii="Arial" w:eastAsia="Arial" w:hAnsi="Arial" w:cs="Arial"/>
                <w:lang w:val="de-DE"/>
              </w:rPr>
            </w:pPr>
            <w:r w:rsidRPr="00E42C43">
              <w:rPr>
                <w:rFonts w:ascii="Arial"/>
                <w:lang w:val="de-DE"/>
              </w:rPr>
              <w:t>Vergleich zu Steuern</w:t>
            </w:r>
            <w:r w:rsidRPr="00E42C43">
              <w:rPr>
                <w:rFonts w:ascii="Arial"/>
                <w:spacing w:val="-7"/>
                <w:lang w:val="de-DE"/>
              </w:rPr>
              <w:t xml:space="preserve"> </w:t>
            </w:r>
            <w:r w:rsidRPr="00E42C43">
              <w:rPr>
                <w:rFonts w:ascii="Arial"/>
                <w:lang w:val="de-DE"/>
              </w:rPr>
              <w:t>/Sozial- versicherungen als</w:t>
            </w:r>
            <w:r w:rsidRPr="00E42C43">
              <w:rPr>
                <w:rFonts w:ascii="Arial"/>
                <w:spacing w:val="-6"/>
                <w:lang w:val="de-DE"/>
              </w:rPr>
              <w:t xml:space="preserve"> </w:t>
            </w:r>
            <w:r w:rsidRPr="00E42C43">
              <w:rPr>
                <w:rFonts w:ascii="Arial"/>
                <w:lang w:val="de-DE"/>
              </w:rPr>
              <w:t>Solidarver- trag in Gesellschaft und</w:t>
            </w:r>
            <w:r w:rsidRPr="00E42C43">
              <w:rPr>
                <w:rFonts w:ascii="Arial"/>
                <w:spacing w:val="-6"/>
                <w:lang w:val="de-DE"/>
              </w:rPr>
              <w:t xml:space="preserve"> </w:t>
            </w:r>
            <w:r w:rsidRPr="00E42C43">
              <w:rPr>
                <w:rFonts w:ascii="Arial"/>
                <w:lang w:val="de-DE"/>
              </w:rPr>
              <w:t>Staat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hAnsi="Arial"/>
                <w:lang w:val="de-DE"/>
              </w:rPr>
              <w:t>Wandel von Sitten und</w:t>
            </w:r>
            <w:r w:rsidRPr="00E42C43">
              <w:rPr>
                <w:rFonts w:ascii="Arial" w:hAnsi="Arial"/>
                <w:spacing w:val="-7"/>
                <w:lang w:val="de-DE"/>
              </w:rPr>
              <w:t xml:space="preserve"> </w:t>
            </w:r>
            <w:r w:rsidRPr="00E42C43">
              <w:rPr>
                <w:rFonts w:ascii="Arial" w:hAnsi="Arial"/>
                <w:lang w:val="de-DE"/>
              </w:rPr>
              <w:t>Bräuchen</w:t>
            </w:r>
          </w:p>
          <w:p w:rsidR="00E42C43" w:rsidRPr="00E42C43" w:rsidRDefault="00E42C43" w:rsidP="005504AA">
            <w:pPr>
              <w:pStyle w:val="TableParagraph"/>
              <w:spacing w:before="1"/>
              <w:ind w:left="103" w:right="163"/>
              <w:rPr>
                <w:rFonts w:ascii="Arial" w:eastAsia="Arial" w:hAnsi="Arial" w:cs="Arial"/>
                <w:lang w:val="de-DE"/>
              </w:rPr>
            </w:pPr>
            <w:r w:rsidRPr="00E42C43">
              <w:rPr>
                <w:rFonts w:ascii="Arial"/>
                <w:lang w:val="de-DE"/>
              </w:rPr>
              <w:t>z.B. kultur- oder</w:t>
            </w:r>
            <w:r w:rsidRPr="00E42C43">
              <w:rPr>
                <w:rFonts w:ascii="Arial"/>
                <w:spacing w:val="-7"/>
                <w:lang w:val="de-DE"/>
              </w:rPr>
              <w:t xml:space="preserve"> </w:t>
            </w:r>
            <w:r w:rsidRPr="00E42C43">
              <w:rPr>
                <w:rFonts w:ascii="Arial"/>
                <w:lang w:val="de-DE"/>
              </w:rPr>
              <w:t>religionsspezifische Aspekte wie</w:t>
            </w:r>
            <w:r w:rsidRPr="00E42C43">
              <w:rPr>
                <w:rFonts w:ascii="Arial"/>
                <w:spacing w:val="-2"/>
                <w:lang w:val="de-DE"/>
              </w:rPr>
              <w:t xml:space="preserve"> </w:t>
            </w:r>
            <w:r w:rsidRPr="00E42C43">
              <w:rPr>
                <w:rFonts w:ascii="Arial"/>
                <w:lang w:val="de-DE"/>
              </w:rPr>
              <w:t>Essensvorschriften, Kleiderstil/-codes,</w:t>
            </w:r>
            <w:r w:rsidRPr="00E42C43">
              <w:rPr>
                <w:rFonts w:ascii="Arial"/>
                <w:spacing w:val="-3"/>
                <w:lang w:val="de-DE"/>
              </w:rPr>
              <w:t xml:space="preserve"> </w:t>
            </w:r>
            <w:r w:rsidRPr="00E42C43">
              <w:rPr>
                <w:rFonts w:ascii="Arial"/>
                <w:lang w:val="de-DE"/>
              </w:rPr>
              <w:t>Arbeitsbereiche, Gestaltung des</w:t>
            </w:r>
            <w:r w:rsidRPr="00E42C43">
              <w:rPr>
                <w:rFonts w:ascii="Arial"/>
                <w:spacing w:val="-10"/>
                <w:lang w:val="de-DE"/>
              </w:rPr>
              <w:t xml:space="preserve"> </w:t>
            </w:r>
            <w:r w:rsidRPr="00E42C43">
              <w:rPr>
                <w:rFonts w:ascii="Arial"/>
                <w:lang w:val="de-DE"/>
              </w:rPr>
              <w:t>Alltags, Koedukation,</w:t>
            </w:r>
            <w:r w:rsidRPr="00E42C43">
              <w:rPr>
                <w:rFonts w:ascii="Arial"/>
                <w:spacing w:val="-8"/>
                <w:lang w:val="de-DE"/>
              </w:rPr>
              <w:t xml:space="preserve"> </w:t>
            </w:r>
            <w:r w:rsidRPr="00E42C43">
              <w:rPr>
                <w:rFonts w:ascii="Arial"/>
                <w:lang w:val="de-DE"/>
              </w:rPr>
              <w:t>gesellschaftliche Umgangsregeln, die</w:t>
            </w:r>
            <w:r w:rsidRPr="00E42C43">
              <w:rPr>
                <w:rFonts w:ascii="Arial"/>
                <w:spacing w:val="-7"/>
                <w:lang w:val="de-DE"/>
              </w:rPr>
              <w:t xml:space="preserve"> </w:t>
            </w:r>
            <w:r w:rsidRPr="00E42C43">
              <w:rPr>
                <w:rFonts w:ascii="Arial"/>
                <w:lang w:val="de-DE"/>
              </w:rPr>
              <w:t>Todesstrafe</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rPr>
              <w:t>87:14</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
              <w:rPr>
                <w:rFonts w:ascii="Times New Roman" w:eastAsia="Times New Roman" w:hAnsi="Times New Roman" w:cs="Times New Roman"/>
              </w:rPr>
            </w:pPr>
          </w:p>
          <w:p w:rsidR="00E42C43" w:rsidRPr="00B40363" w:rsidRDefault="00E42C43" w:rsidP="00B40363">
            <w:pPr>
              <w:pStyle w:val="TableParagraph"/>
              <w:spacing w:line="252" w:lineRule="exact"/>
              <w:ind w:left="103"/>
              <w:jc w:val="both"/>
              <w:rPr>
                <w:rFonts w:ascii="Arial" w:eastAsia="Arial" w:hAnsi="Arial" w:cs="Arial"/>
              </w:rPr>
            </w:pPr>
            <w:r w:rsidRPr="00B40363">
              <w:rPr>
                <w:rFonts w:ascii="Arial"/>
              </w:rPr>
              <w:t>Zur</w:t>
            </w:r>
            <w:r w:rsidRPr="00B40363">
              <w:rPr>
                <w:rFonts w:ascii="Arial"/>
                <w:spacing w:val="-2"/>
              </w:rPr>
              <w:t xml:space="preserve"> </w:t>
            </w:r>
            <w:r w:rsidRPr="00B40363">
              <w:rPr>
                <w:rFonts w:ascii="Arial"/>
              </w:rPr>
              <w:t>Reflexion:</w:t>
            </w:r>
          </w:p>
          <w:p w:rsidR="00E42C43" w:rsidRPr="00E42C43" w:rsidRDefault="00E42C43" w:rsidP="008D763D">
            <w:pPr>
              <w:pStyle w:val="TableParagraph"/>
              <w:numPr>
                <w:ilvl w:val="0"/>
                <w:numId w:val="83"/>
              </w:numPr>
              <w:tabs>
                <w:tab w:val="left" w:pos="464"/>
              </w:tabs>
              <w:ind w:right="172"/>
              <w:rPr>
                <w:rFonts w:ascii="Arial" w:eastAsia="Arial" w:hAnsi="Arial" w:cs="Arial"/>
                <w:lang w:val="de-DE"/>
              </w:rPr>
            </w:pPr>
            <w:r w:rsidRPr="00E42C43">
              <w:rPr>
                <w:rFonts w:ascii="Arial" w:hAnsi="Arial"/>
                <w:lang w:val="de-DE"/>
              </w:rPr>
              <w:t>Unterschiedliche</w:t>
            </w:r>
            <w:r w:rsidRPr="00E42C43">
              <w:rPr>
                <w:rFonts w:ascii="Arial" w:hAnsi="Arial"/>
                <w:spacing w:val="-7"/>
                <w:lang w:val="de-DE"/>
              </w:rPr>
              <w:t xml:space="preserve"> </w:t>
            </w:r>
            <w:r w:rsidRPr="00E42C43">
              <w:rPr>
                <w:rFonts w:ascii="Arial" w:hAnsi="Arial"/>
                <w:lang w:val="de-DE"/>
              </w:rPr>
              <w:t>Verständnis- weisen von Moral und</w:t>
            </w:r>
            <w:r w:rsidRPr="00E42C43">
              <w:rPr>
                <w:rFonts w:ascii="Arial" w:hAnsi="Arial"/>
                <w:spacing w:val="-3"/>
                <w:lang w:val="de-DE"/>
              </w:rPr>
              <w:t xml:space="preserve"> </w:t>
            </w:r>
            <w:r w:rsidRPr="00E42C43">
              <w:rPr>
                <w:rFonts w:ascii="Arial" w:hAnsi="Arial"/>
                <w:lang w:val="de-DE"/>
              </w:rPr>
              <w:t>Ethik</w:t>
            </w:r>
          </w:p>
          <w:p w:rsidR="00E42C43" w:rsidRPr="00E42C43" w:rsidRDefault="00E42C43" w:rsidP="008D763D">
            <w:pPr>
              <w:pStyle w:val="TableParagraph"/>
              <w:numPr>
                <w:ilvl w:val="0"/>
                <w:numId w:val="83"/>
              </w:numPr>
              <w:tabs>
                <w:tab w:val="left" w:pos="464"/>
              </w:tabs>
              <w:ind w:right="135"/>
              <w:rPr>
                <w:rFonts w:ascii="Arial" w:eastAsia="Arial" w:hAnsi="Arial" w:cs="Arial"/>
                <w:lang w:val="de-DE"/>
              </w:rPr>
            </w:pPr>
            <w:r w:rsidRPr="00E42C43">
              <w:rPr>
                <w:rFonts w:ascii="Arial" w:hAnsi="Arial"/>
                <w:lang w:val="de-DE"/>
              </w:rPr>
              <w:t>Bleibt das Verständnis</w:t>
            </w:r>
            <w:r w:rsidRPr="00E42C43">
              <w:rPr>
                <w:rFonts w:ascii="Arial" w:hAnsi="Arial"/>
                <w:spacing w:val="-1"/>
                <w:lang w:val="de-DE"/>
              </w:rPr>
              <w:t xml:space="preserve"> </w:t>
            </w:r>
            <w:r w:rsidRPr="00E42C43">
              <w:rPr>
                <w:rFonts w:ascii="Arial" w:hAnsi="Arial"/>
                <w:lang w:val="de-DE"/>
              </w:rPr>
              <w:t>von Moral und Ethik immer</w:t>
            </w:r>
            <w:r w:rsidRPr="00E42C43">
              <w:rPr>
                <w:rFonts w:ascii="Arial" w:hAnsi="Arial"/>
                <w:spacing w:val="-7"/>
                <w:lang w:val="de-DE"/>
              </w:rPr>
              <w:t xml:space="preserve"> </w:t>
            </w:r>
            <w:r w:rsidRPr="00E42C43">
              <w:rPr>
                <w:rFonts w:ascii="Arial" w:hAnsi="Arial"/>
                <w:lang w:val="de-DE"/>
              </w:rPr>
              <w:t>gleich?</w:t>
            </w:r>
          </w:p>
          <w:p w:rsidR="00E42C43" w:rsidRPr="00E42C43" w:rsidRDefault="00E42C43" w:rsidP="00B40363">
            <w:pPr>
              <w:pStyle w:val="TableParagraph"/>
              <w:numPr>
                <w:ilvl w:val="0"/>
                <w:numId w:val="83"/>
              </w:numPr>
              <w:tabs>
                <w:tab w:val="left" w:pos="464"/>
              </w:tabs>
              <w:ind w:right="138"/>
              <w:rPr>
                <w:rFonts w:ascii="Arial" w:eastAsia="Arial" w:hAnsi="Arial" w:cs="Arial"/>
                <w:lang w:val="de-DE"/>
              </w:rPr>
            </w:pPr>
            <w:r w:rsidRPr="00E42C43">
              <w:rPr>
                <w:rFonts w:ascii="Arial" w:hAnsi="Arial"/>
                <w:lang w:val="de-DE"/>
              </w:rPr>
              <w:t>Unveränderliche</w:t>
            </w:r>
            <w:r w:rsidRPr="00E42C43">
              <w:rPr>
                <w:rFonts w:ascii="Arial" w:hAnsi="Arial"/>
                <w:spacing w:val="-1"/>
                <w:lang w:val="de-DE"/>
              </w:rPr>
              <w:t xml:space="preserve"> </w:t>
            </w:r>
            <w:r w:rsidRPr="00E42C43">
              <w:rPr>
                <w:rFonts w:ascii="Arial" w:hAnsi="Arial"/>
                <w:lang w:val="de-DE"/>
              </w:rPr>
              <w:t>ethische Grundsätze und von</w:t>
            </w:r>
            <w:r w:rsidRPr="00E42C43">
              <w:rPr>
                <w:rFonts w:ascii="Arial" w:hAnsi="Arial"/>
                <w:spacing w:val="-3"/>
                <w:lang w:val="de-DE"/>
              </w:rPr>
              <w:t xml:space="preserve"> </w:t>
            </w:r>
            <w:r w:rsidRPr="00E42C43">
              <w:rPr>
                <w:rFonts w:ascii="Arial" w:hAnsi="Arial"/>
                <w:lang w:val="de-DE"/>
              </w:rPr>
              <w:t>Raum, Zeit und Kultur abhängige</w:t>
            </w:r>
            <w:r w:rsidRPr="00E42C43">
              <w:rPr>
                <w:rFonts w:ascii="Arial" w:hAnsi="Arial"/>
                <w:spacing w:val="-8"/>
                <w:lang w:val="de-DE"/>
              </w:rPr>
              <w:t xml:space="preserve"> </w:t>
            </w:r>
            <w:r w:rsidRPr="00E42C43">
              <w:rPr>
                <w:rFonts w:ascii="Arial" w:hAnsi="Arial"/>
                <w:lang w:val="de-DE"/>
              </w:rPr>
              <w:t>Mo- ralvorstellungen (z.B.</w:t>
            </w:r>
            <w:r w:rsidRPr="00E42C43">
              <w:rPr>
                <w:rFonts w:ascii="Arial" w:hAnsi="Arial"/>
                <w:spacing w:val="-7"/>
                <w:lang w:val="de-DE"/>
              </w:rPr>
              <w:t xml:space="preserve"> </w:t>
            </w:r>
            <w:r w:rsidRPr="00E42C43">
              <w:rPr>
                <w:rFonts w:ascii="Arial" w:hAnsi="Arial"/>
                <w:lang w:val="de-DE"/>
              </w:rPr>
              <w:t>goldene Regel, Todesstrafe,</w:t>
            </w:r>
            <w:r w:rsidRPr="00E42C43">
              <w:rPr>
                <w:rFonts w:ascii="Arial" w:hAnsi="Arial"/>
                <w:spacing w:val="-6"/>
                <w:lang w:val="de-DE"/>
              </w:rPr>
              <w:t xml:space="preserve"> </w:t>
            </w:r>
            <w:r w:rsidRPr="00E42C43">
              <w:rPr>
                <w:rFonts w:ascii="Arial" w:hAnsi="Arial"/>
                <w:lang w:val="de-DE"/>
              </w:rPr>
              <w:t>Heiratsalter)</w:t>
            </w:r>
          </w:p>
        </w:tc>
      </w:tr>
      <w:tr w:rsidR="00E42C43" w:rsidTr="007878F7">
        <w:trPr>
          <w:trHeight w:hRule="exact" w:val="430"/>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79"/>
              <w:ind w:left="103"/>
              <w:rPr>
                <w:rFonts w:ascii="Arial" w:eastAsia="Arial" w:hAnsi="Arial" w:cs="Arial"/>
              </w:rPr>
            </w:pPr>
            <w:r>
              <w:rPr>
                <w:rFonts w:ascii="Arial"/>
                <w:b/>
              </w:rPr>
              <w:t>3.1.3</w:t>
            </w:r>
            <w:r>
              <w:rPr>
                <w:rFonts w:ascii="Arial"/>
                <w:b/>
                <w:spacing w:val="-2"/>
              </w:rPr>
              <w:t xml:space="preserve"> </w:t>
            </w:r>
            <w:r w:rsidR="009E5E80">
              <w:rPr>
                <w:rFonts w:ascii="Arial"/>
                <w:b/>
                <w:spacing w:val="-2"/>
              </w:rPr>
              <w:t>Gott und Seine Sch</w:t>
            </w:r>
            <w:r w:rsidR="009E5E80">
              <w:rPr>
                <w:rFonts w:ascii="Arial"/>
                <w:b/>
                <w:spacing w:val="-2"/>
              </w:rPr>
              <w:t>ö</w:t>
            </w:r>
            <w:r w:rsidR="009E5E80">
              <w:rPr>
                <w:rFonts w:ascii="Arial"/>
                <w:b/>
                <w:spacing w:val="-2"/>
              </w:rPr>
              <w:t xml:space="preserve">pfung </w:t>
            </w:r>
            <w:r>
              <w:rPr>
                <w:rFonts w:ascii="Arial"/>
                <w:b/>
              </w:rPr>
              <w:t>(5)</w:t>
            </w:r>
          </w:p>
        </w:tc>
      </w:tr>
      <w:tr w:rsidR="00E42C43" w:rsidTr="002B7AA0">
        <w:trPr>
          <w:trHeight w:hRule="exact" w:val="1931"/>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C819AF">
            <w:pPr>
              <w:pStyle w:val="TableParagraph"/>
              <w:ind w:left="103" w:right="117"/>
              <w:rPr>
                <w:rFonts w:ascii="Arial" w:eastAsia="Arial" w:hAnsi="Arial" w:cs="Arial"/>
                <w:lang w:val="de-DE"/>
              </w:rPr>
            </w:pPr>
            <w:r w:rsidRPr="00002485">
              <w:rPr>
                <w:rStyle w:val="G"/>
                <w:color w:val="auto"/>
                <w:shd w:val="clear" w:color="auto" w:fill="FFE2D5"/>
              </w:rPr>
              <w:t xml:space="preserve">G: </w:t>
            </w:r>
            <w:r w:rsidR="00E42C43" w:rsidRPr="000A1B79">
              <w:rPr>
                <w:rFonts w:ascii="Arial" w:eastAsia="Arial" w:hAnsi="Arial" w:cs="Arial"/>
                <w:lang w:val="de-DE"/>
              </w:rPr>
              <w:t>Sinn und Gehalt des</w:t>
            </w:r>
            <w:r w:rsidR="00E42C43" w:rsidRPr="000A1B79">
              <w:rPr>
                <w:rFonts w:ascii="Arial" w:eastAsia="Arial" w:hAnsi="Arial" w:cs="Arial"/>
                <w:spacing w:val="-10"/>
                <w:lang w:val="de-DE"/>
              </w:rPr>
              <w:t xml:space="preserve"> </w:t>
            </w:r>
            <w:r w:rsidR="00E42C43" w:rsidRPr="000A1B79">
              <w:rPr>
                <w:rFonts w:ascii="Arial" w:eastAsia="Arial" w:hAnsi="Arial" w:cs="Arial"/>
                <w:lang w:val="de-DE"/>
              </w:rPr>
              <w:t>rituellen Gebetes (</w:t>
            </w:r>
            <w:r w:rsidR="00E42C43" w:rsidRPr="000A1B79">
              <w:rPr>
                <w:rFonts w:ascii="Arial" w:eastAsia="Arial" w:hAnsi="Arial" w:cs="Arial"/>
                <w:i/>
                <w:lang w:val="de-DE"/>
              </w:rPr>
              <w:t>ṣalā</w:t>
            </w:r>
            <w:r w:rsidR="00E42C43" w:rsidRPr="000A1B79">
              <w:rPr>
                <w:rFonts w:ascii="Arial" w:eastAsia="Arial" w:hAnsi="Arial" w:cs="Arial"/>
                <w:lang w:val="de-DE"/>
              </w:rPr>
              <w:t>), des</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Bittgebetes (</w:t>
            </w:r>
            <w:r w:rsidR="00E42C43" w:rsidRPr="000A1B79">
              <w:rPr>
                <w:rFonts w:ascii="Arial" w:eastAsia="Arial" w:hAnsi="Arial" w:cs="Arial"/>
                <w:i/>
                <w:lang w:val="de-DE"/>
              </w:rPr>
              <w:t>duʿāʾ</w:t>
            </w:r>
            <w:r w:rsidR="00E42C43" w:rsidRPr="000A1B79">
              <w:rPr>
                <w:rFonts w:ascii="Arial" w:eastAsia="Arial" w:hAnsi="Arial" w:cs="Arial"/>
                <w:lang w:val="de-DE"/>
              </w:rPr>
              <w:t>) und Lobpreis</w:t>
            </w:r>
            <w:r w:rsidR="00C819AF">
              <w:rPr>
                <w:rFonts w:ascii="Arial" w:eastAsia="Arial" w:hAnsi="Arial" w:cs="Arial"/>
                <w:lang w:val="de-DE"/>
              </w:rPr>
              <w:t>es</w:t>
            </w:r>
            <w:r w:rsidR="00E42C43" w:rsidRPr="000A1B79">
              <w:rPr>
                <w:rFonts w:ascii="Arial" w:eastAsia="Arial" w:hAnsi="Arial" w:cs="Arial"/>
                <w:lang w:val="de-DE"/>
              </w:rPr>
              <w:t xml:space="preserve"> (</w:t>
            </w:r>
            <w:r w:rsidR="00E42C43" w:rsidRPr="000A1B79">
              <w:rPr>
                <w:rFonts w:ascii="Arial" w:eastAsia="Arial" w:hAnsi="Arial" w:cs="Arial"/>
                <w:i/>
                <w:lang w:val="de-DE"/>
              </w:rPr>
              <w:t>tasbīḥ</w:t>
            </w:r>
            <w:r w:rsidR="00E42C43" w:rsidRPr="000A1B79">
              <w:rPr>
                <w:rFonts w:ascii="Arial" w:eastAsia="Arial" w:hAnsi="Arial" w:cs="Arial"/>
                <w:lang w:val="de-DE"/>
              </w:rPr>
              <w:t>)</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für ihr religiöses und spirituelles</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Leben beschreiben und die</w:t>
            </w:r>
            <w:r w:rsidR="00E42C43" w:rsidRPr="000A1B79">
              <w:rPr>
                <w:rFonts w:ascii="Arial" w:eastAsia="Arial" w:hAnsi="Arial" w:cs="Arial"/>
                <w:spacing w:val="-2"/>
                <w:lang w:val="de-DE"/>
              </w:rPr>
              <w:t xml:space="preserve"> </w:t>
            </w:r>
            <w:r w:rsidR="00E42C43" w:rsidRPr="000A1B79">
              <w:rPr>
                <w:rFonts w:ascii="Arial" w:eastAsia="Arial" w:hAnsi="Arial" w:cs="Arial"/>
                <w:lang w:val="de-DE"/>
              </w:rPr>
              <w:t>Form</w:t>
            </w:r>
            <w:r w:rsidR="002B7AA0" w:rsidRPr="000A1B79">
              <w:rPr>
                <w:rFonts w:ascii="Arial" w:hAnsi="Arial"/>
                <w:lang w:val="de-DE"/>
              </w:rPr>
              <w:t xml:space="preserve"> und Bedeutung einzelner</w:t>
            </w:r>
            <w:r w:rsidR="002B7AA0" w:rsidRPr="000A1B79">
              <w:rPr>
                <w:rFonts w:ascii="Arial" w:hAnsi="Arial"/>
                <w:spacing w:val="-5"/>
                <w:lang w:val="de-DE"/>
              </w:rPr>
              <w:t xml:space="preserve"> </w:t>
            </w:r>
            <w:r w:rsidR="002B7AA0" w:rsidRPr="000A1B79">
              <w:rPr>
                <w:rFonts w:ascii="Arial" w:hAnsi="Arial"/>
                <w:lang w:val="de-DE"/>
              </w:rPr>
              <w:t>Hand- lungsabläufe</w:t>
            </w:r>
            <w:r w:rsidR="002B7AA0" w:rsidRPr="000A1B79">
              <w:rPr>
                <w:rFonts w:ascii="Arial" w:hAnsi="Arial"/>
                <w:spacing w:val="-8"/>
                <w:lang w:val="de-DE"/>
              </w:rPr>
              <w:t xml:space="preserve"> </w:t>
            </w:r>
            <w:r w:rsidR="002B7AA0" w:rsidRPr="000A1B79">
              <w:rPr>
                <w:rFonts w:ascii="Arial" w:hAnsi="Arial"/>
                <w:lang w:val="de-DE"/>
              </w:rPr>
              <w:t>wiedergeben</w:t>
            </w:r>
          </w:p>
        </w:tc>
        <w:tc>
          <w:tcPr>
            <w:tcW w:w="1250" w:type="pct"/>
            <w:tcBorders>
              <w:top w:val="single" w:sz="4" w:space="0" w:color="000000"/>
              <w:left w:val="single" w:sz="4" w:space="0" w:color="000000"/>
              <w:bottom w:val="single" w:sz="4" w:space="0" w:color="000000"/>
              <w:right w:val="single" w:sz="4" w:space="0" w:color="000000"/>
            </w:tcBorders>
          </w:tcPr>
          <w:p w:rsidR="00981071" w:rsidRPr="00E42C43" w:rsidRDefault="00E42C43" w:rsidP="00981071">
            <w:pPr>
              <w:pStyle w:val="TableParagraph"/>
              <w:ind w:left="103" w:right="224"/>
              <w:rPr>
                <w:rFonts w:ascii="Arial" w:eastAsia="Arial" w:hAnsi="Arial" w:cs="Arial"/>
                <w:lang w:val="de-DE"/>
              </w:rPr>
            </w:pPr>
            <w:r w:rsidRPr="00E42C43">
              <w:rPr>
                <w:rFonts w:ascii="Arial"/>
                <w:lang w:val="de-DE"/>
              </w:rPr>
              <w:t>Thematisieren der eigenen</w:t>
            </w:r>
            <w:r w:rsidRPr="00E42C43">
              <w:rPr>
                <w:rFonts w:ascii="Arial"/>
                <w:spacing w:val="-7"/>
                <w:lang w:val="de-DE"/>
              </w:rPr>
              <w:t xml:space="preserve"> </w:t>
            </w:r>
            <w:r w:rsidRPr="00E42C43">
              <w:rPr>
                <w:rFonts w:ascii="Arial"/>
                <w:lang w:val="de-DE"/>
              </w:rPr>
              <w:t>Erfah- rungen mit dem rituellen</w:t>
            </w:r>
            <w:r w:rsidRPr="00E42C43">
              <w:rPr>
                <w:rFonts w:ascii="Arial"/>
                <w:spacing w:val="-6"/>
                <w:lang w:val="de-DE"/>
              </w:rPr>
              <w:t xml:space="preserve"> </w:t>
            </w:r>
            <w:r w:rsidRPr="00E42C43">
              <w:rPr>
                <w:rFonts w:ascii="Arial"/>
                <w:lang w:val="de-DE"/>
              </w:rPr>
              <w:t>Gebet und dem Bittgebet</w:t>
            </w:r>
            <w:r w:rsidRPr="00E42C43">
              <w:rPr>
                <w:rFonts w:ascii="Arial"/>
                <w:spacing w:val="-8"/>
                <w:lang w:val="de-DE"/>
              </w:rPr>
              <w:t xml:space="preserve"> </w:t>
            </w:r>
            <w:r w:rsidRPr="00E42C43">
              <w:rPr>
                <w:rFonts w:ascii="Arial"/>
                <w:lang w:val="de-DE"/>
              </w:rPr>
              <w:t>(Beobachtun</w:t>
            </w:r>
            <w:r w:rsidR="00981071" w:rsidRPr="00E42C43">
              <w:rPr>
                <w:rFonts w:ascii="Arial"/>
                <w:lang w:val="de-DE"/>
              </w:rPr>
              <w:t>gen bei Familienmitgliedern,</w:t>
            </w:r>
            <w:r w:rsidR="00981071" w:rsidRPr="00E42C43">
              <w:rPr>
                <w:rFonts w:ascii="Arial"/>
                <w:spacing w:val="-9"/>
                <w:lang w:val="de-DE"/>
              </w:rPr>
              <w:t xml:space="preserve"> </w:t>
            </w:r>
            <w:r w:rsidR="00981071" w:rsidRPr="00E42C43">
              <w:rPr>
                <w:rFonts w:ascii="Arial"/>
                <w:lang w:val="de-DE"/>
              </w:rPr>
              <w:t>Ver- wandten, Bekannten, aber auch zu eigenen</w:t>
            </w:r>
            <w:r w:rsidR="00981071" w:rsidRPr="00E42C43">
              <w:rPr>
                <w:rFonts w:ascii="Arial"/>
                <w:spacing w:val="-3"/>
                <w:lang w:val="de-DE"/>
              </w:rPr>
              <w:t xml:space="preserve"> </w:t>
            </w:r>
            <w:r w:rsidR="00981071" w:rsidRPr="00E42C43">
              <w:rPr>
                <w:rFonts w:ascii="Arial"/>
                <w:lang w:val="de-DE"/>
              </w:rPr>
              <w:t>Gebeten)</w:t>
            </w:r>
          </w:p>
          <w:p w:rsidR="00E42C43" w:rsidRPr="00E42C43" w:rsidRDefault="00E42C43" w:rsidP="008D763D">
            <w:pPr>
              <w:pStyle w:val="TableParagraph"/>
              <w:ind w:left="103" w:right="175"/>
              <w:rPr>
                <w:rFonts w:ascii="Arial" w:eastAsia="Arial" w:hAnsi="Arial" w:cs="Arial"/>
                <w:lang w:val="de-DE"/>
              </w:rPr>
            </w:pPr>
            <w:r w:rsidRPr="00E42C43">
              <w:rPr>
                <w:rFonts w:ascii="Arial"/>
                <w:lang w:val="de-DE"/>
              </w:rPr>
              <w:t>-</w:t>
            </w:r>
          </w:p>
        </w:tc>
        <w:tc>
          <w:tcPr>
            <w:tcW w:w="1249" w:type="pct"/>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line="251" w:lineRule="exact"/>
              <w:ind w:left="103"/>
              <w:rPr>
                <w:rFonts w:ascii="Arial" w:eastAsia="Arial" w:hAnsi="Arial" w:cs="Arial"/>
              </w:rPr>
            </w:pPr>
            <w:r>
              <w:rPr>
                <w:rFonts w:ascii="Arial"/>
              </w:rPr>
              <w:t>Gedanken-/Erfahrungsaustausch</w:t>
            </w:r>
          </w:p>
        </w:tc>
      </w:tr>
      <w:tr w:rsidR="00E42C43" w:rsidRPr="00567D5F" w:rsidTr="007878F7">
        <w:trPr>
          <w:trHeight w:hRule="exact" w:val="516"/>
        </w:trPr>
        <w:tc>
          <w:tcPr>
            <w:tcW w:w="1249" w:type="pct"/>
            <w:vMerge w:val="restart"/>
            <w:tcBorders>
              <w:top w:val="single" w:sz="4" w:space="0" w:color="000000"/>
              <w:left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spacing w:before="2" w:line="252" w:lineRule="exact"/>
              <w:ind w:left="103" w:right="349"/>
              <w:rPr>
                <w:rFonts w:ascii="Arial" w:eastAsia="Arial" w:hAnsi="Arial" w:cs="Arial"/>
                <w:lang w:val="de-DE"/>
              </w:rPr>
            </w:pPr>
          </w:p>
        </w:tc>
        <w:tc>
          <w:tcPr>
            <w:tcW w:w="1250"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01"/>
              <w:rPr>
                <w:rFonts w:ascii="Arial" w:eastAsia="Arial" w:hAnsi="Arial" w:cs="Arial"/>
                <w:lang w:val="de-DE"/>
              </w:rPr>
            </w:pPr>
            <w:r w:rsidRPr="00E42C43">
              <w:rPr>
                <w:rFonts w:ascii="Arial"/>
                <w:lang w:val="de-DE"/>
              </w:rPr>
              <w:t>Allgemeine Bedeutung von</w:t>
            </w:r>
            <w:r w:rsidRPr="00E42C43">
              <w:rPr>
                <w:rFonts w:ascii="Arial"/>
                <w:spacing w:val="-6"/>
                <w:lang w:val="de-DE"/>
              </w:rPr>
              <w:t xml:space="preserve"> </w:t>
            </w:r>
            <w:r w:rsidRPr="00E42C43">
              <w:rPr>
                <w:rFonts w:ascii="Arial"/>
                <w:lang w:val="de-DE"/>
              </w:rPr>
              <w:t xml:space="preserve">Gebet: </w:t>
            </w:r>
            <w:r w:rsidRPr="00E42C43">
              <w:rPr>
                <w:rFonts w:ascii="Arial"/>
                <w:lang w:val="de-DE"/>
              </w:rPr>
              <w:lastRenderedPageBreak/>
              <w:t>31:17,</w:t>
            </w:r>
            <w:r w:rsidRPr="00E42C43">
              <w:rPr>
                <w:rFonts w:ascii="Arial"/>
                <w:spacing w:val="1"/>
                <w:lang w:val="de-DE"/>
              </w:rPr>
              <w:t xml:space="preserve"> </w:t>
            </w:r>
            <w:r w:rsidRPr="00E42C43">
              <w:rPr>
                <w:rFonts w:ascii="Arial"/>
                <w:lang w:val="de-DE"/>
              </w:rPr>
              <w:t>2:177</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Formen des Gebetes im</w:t>
            </w:r>
            <w:r w:rsidRPr="00E42C43">
              <w:rPr>
                <w:rFonts w:ascii="Arial"/>
                <w:spacing w:val="-8"/>
                <w:lang w:val="de-DE"/>
              </w:rPr>
              <w:t xml:space="preserve"> </w:t>
            </w:r>
            <w:r w:rsidRPr="00E42C43">
              <w:rPr>
                <w:rFonts w:ascii="Arial"/>
                <w:lang w:val="de-DE"/>
              </w:rPr>
              <w:t>Islam:</w:t>
            </w:r>
          </w:p>
          <w:p w:rsidR="00E42C43" w:rsidRDefault="00E42C43" w:rsidP="008D763D">
            <w:pPr>
              <w:pStyle w:val="TableParagraph"/>
              <w:numPr>
                <w:ilvl w:val="0"/>
                <w:numId w:val="82"/>
              </w:numPr>
              <w:tabs>
                <w:tab w:val="left" w:pos="464"/>
              </w:tabs>
              <w:spacing w:line="269" w:lineRule="exact"/>
              <w:rPr>
                <w:rFonts w:ascii="Arial" w:eastAsia="Arial" w:hAnsi="Arial" w:cs="Arial"/>
              </w:rPr>
            </w:pPr>
            <w:r>
              <w:rPr>
                <w:rFonts w:ascii="Arial" w:eastAsia="Arial" w:hAnsi="Arial" w:cs="Arial"/>
              </w:rPr>
              <w:t>als Anbetung (</w:t>
            </w:r>
            <w:r>
              <w:rPr>
                <w:rFonts w:ascii="Arial" w:eastAsia="Arial" w:hAnsi="Arial" w:cs="Arial"/>
                <w:i/>
              </w:rPr>
              <w:t>ṣalā</w:t>
            </w:r>
            <w:r>
              <w:rPr>
                <w:rFonts w:ascii="Arial" w:eastAsia="Arial" w:hAnsi="Arial" w:cs="Arial"/>
              </w:rPr>
              <w:t>),</w:t>
            </w:r>
          </w:p>
          <w:p w:rsidR="00E42C43" w:rsidRPr="00E42C43" w:rsidRDefault="00E42C43" w:rsidP="008D763D">
            <w:pPr>
              <w:pStyle w:val="TableParagraph"/>
              <w:numPr>
                <w:ilvl w:val="0"/>
                <w:numId w:val="82"/>
              </w:numPr>
              <w:tabs>
                <w:tab w:val="left" w:pos="464"/>
              </w:tabs>
              <w:spacing w:before="19" w:line="252" w:lineRule="exact"/>
              <w:ind w:right="404"/>
              <w:rPr>
                <w:rFonts w:ascii="Arial" w:eastAsia="Arial" w:hAnsi="Arial" w:cs="Arial"/>
                <w:lang w:val="de-DE"/>
              </w:rPr>
            </w:pPr>
            <w:r w:rsidRPr="00E42C43">
              <w:rPr>
                <w:rFonts w:ascii="Arial" w:hAnsi="Arial"/>
                <w:lang w:val="de-DE"/>
              </w:rPr>
              <w:t>als Ansprache Gottes/</w:t>
            </w:r>
            <w:r w:rsidRPr="00E42C43">
              <w:rPr>
                <w:rFonts w:ascii="Arial" w:hAnsi="Arial"/>
                <w:spacing w:val="-7"/>
                <w:lang w:val="de-DE"/>
              </w:rPr>
              <w:t xml:space="preserve"> </w:t>
            </w:r>
            <w:r w:rsidRPr="00E42C43">
              <w:rPr>
                <w:rFonts w:ascii="Arial" w:hAnsi="Arial"/>
                <w:lang w:val="de-DE"/>
              </w:rPr>
              <w:t>(per- sönliche) Rede</w:t>
            </w:r>
            <w:r w:rsidRPr="00E42C43">
              <w:rPr>
                <w:rFonts w:ascii="Arial" w:hAnsi="Arial"/>
                <w:spacing w:val="-1"/>
                <w:lang w:val="de-DE"/>
              </w:rPr>
              <w:t xml:space="preserve"> </w:t>
            </w:r>
            <w:r w:rsidRPr="00E42C43">
              <w:rPr>
                <w:rFonts w:ascii="Arial" w:hAnsi="Arial"/>
                <w:lang w:val="de-DE"/>
              </w:rPr>
              <w:t>(</w:t>
            </w:r>
            <w:r w:rsidRPr="00E42C43">
              <w:rPr>
                <w:rFonts w:ascii="Arial" w:hAnsi="Arial"/>
                <w:i/>
                <w:lang w:val="de-DE"/>
              </w:rPr>
              <w:t>duʿāʾ</w:t>
            </w:r>
            <w:r w:rsidRPr="00E42C43">
              <w:rPr>
                <w:rFonts w:ascii="Arial" w:hAnsi="Arial"/>
                <w:lang w:val="de-DE"/>
              </w:rPr>
              <w:t>)</w:t>
            </w:r>
          </w:p>
          <w:p w:rsidR="00E42C43" w:rsidRDefault="00E42C43" w:rsidP="008D763D">
            <w:pPr>
              <w:pStyle w:val="TableParagraph"/>
              <w:numPr>
                <w:ilvl w:val="0"/>
                <w:numId w:val="82"/>
              </w:numPr>
              <w:tabs>
                <w:tab w:val="left" w:pos="464"/>
              </w:tabs>
              <w:spacing w:before="17" w:line="252" w:lineRule="exact"/>
              <w:ind w:right="133"/>
              <w:rPr>
                <w:rFonts w:ascii="Arial" w:eastAsia="Arial" w:hAnsi="Arial" w:cs="Arial"/>
              </w:rPr>
            </w:pPr>
            <w:r>
              <w:rPr>
                <w:rFonts w:ascii="Arial" w:hAnsi="Arial"/>
              </w:rPr>
              <w:t>als Vergegenwärtigung</w:t>
            </w:r>
            <w:r>
              <w:rPr>
                <w:rFonts w:ascii="Arial" w:hAnsi="Arial"/>
                <w:spacing w:val="-7"/>
              </w:rPr>
              <w:t xml:space="preserve"> </w:t>
            </w:r>
            <w:r>
              <w:rPr>
                <w:rFonts w:ascii="Arial" w:hAnsi="Arial"/>
              </w:rPr>
              <w:t>Gottes (</w:t>
            </w:r>
            <w:r>
              <w:rPr>
                <w:rFonts w:ascii="Arial" w:hAnsi="Arial"/>
                <w:i/>
              </w:rPr>
              <w:t>dhikr</w:t>
            </w:r>
            <w:r>
              <w:rPr>
                <w:rFonts w:ascii="Arial" w:hAnsi="Arial"/>
              </w:rPr>
              <w:t>)</w:t>
            </w:r>
          </w:p>
          <w:p w:rsidR="00E42C43" w:rsidRDefault="00E42C43" w:rsidP="008D763D">
            <w:pPr>
              <w:pStyle w:val="TableParagraph"/>
              <w:numPr>
                <w:ilvl w:val="0"/>
                <w:numId w:val="82"/>
              </w:numPr>
              <w:tabs>
                <w:tab w:val="left" w:pos="464"/>
              </w:tabs>
              <w:spacing w:line="267" w:lineRule="exact"/>
              <w:rPr>
                <w:rFonts w:ascii="Arial" w:eastAsia="Arial" w:hAnsi="Arial" w:cs="Arial"/>
              </w:rPr>
            </w:pPr>
            <w:r>
              <w:rPr>
                <w:rFonts w:ascii="Arial" w:eastAsia="Arial" w:hAnsi="Arial" w:cs="Arial"/>
              </w:rPr>
              <w:t>als Lobpreis</w:t>
            </w:r>
            <w:r>
              <w:rPr>
                <w:rFonts w:ascii="Arial" w:eastAsia="Arial" w:hAnsi="Arial" w:cs="Arial"/>
                <w:spacing w:val="-2"/>
              </w:rPr>
              <w:t xml:space="preserve"> </w:t>
            </w:r>
            <w:r>
              <w:rPr>
                <w:rFonts w:ascii="Arial" w:eastAsia="Arial" w:hAnsi="Arial" w:cs="Arial"/>
              </w:rPr>
              <w:t>(</w:t>
            </w:r>
            <w:r>
              <w:rPr>
                <w:rFonts w:ascii="Arial" w:eastAsia="Arial" w:hAnsi="Arial" w:cs="Arial"/>
                <w:i/>
              </w:rPr>
              <w:t>tasbīḥ</w:t>
            </w:r>
            <w:r>
              <w:rPr>
                <w:rFonts w:ascii="Arial" w:eastAsia="Arial" w:hAnsi="Arial" w:cs="Arial"/>
              </w:rPr>
              <w:t>)</w:t>
            </w:r>
          </w:p>
          <w:p w:rsidR="00E42C43" w:rsidRDefault="00E42C43" w:rsidP="008D763D">
            <w:pPr>
              <w:pStyle w:val="TableParagraph"/>
              <w:spacing w:before="10"/>
              <w:rPr>
                <w:rFonts w:ascii="Times New Roman" w:eastAsia="Times New Roman" w:hAnsi="Times New Roman" w:cs="Times New Roman"/>
                <w:sz w:val="21"/>
                <w:szCs w:val="21"/>
              </w:rPr>
            </w:pPr>
          </w:p>
          <w:p w:rsidR="00E42C43" w:rsidRPr="00E42C43" w:rsidRDefault="00E42C43" w:rsidP="008D763D">
            <w:pPr>
              <w:pStyle w:val="TableParagraph"/>
              <w:ind w:left="103" w:right="455"/>
              <w:rPr>
                <w:rFonts w:ascii="Arial" w:eastAsia="Arial" w:hAnsi="Arial" w:cs="Arial"/>
                <w:lang w:val="de-DE"/>
              </w:rPr>
            </w:pPr>
            <w:r w:rsidRPr="00E42C43">
              <w:rPr>
                <w:rFonts w:ascii="Arial"/>
                <w:lang w:val="de-DE"/>
              </w:rPr>
              <w:t>Ablauf des rituellen Gebets</w:t>
            </w:r>
            <w:r w:rsidRPr="00E42C43">
              <w:rPr>
                <w:rFonts w:ascii="Arial"/>
                <w:spacing w:val="-11"/>
                <w:lang w:val="de-DE"/>
              </w:rPr>
              <w:t xml:space="preserve"> </w:t>
            </w:r>
            <w:r w:rsidRPr="00E42C43">
              <w:rPr>
                <w:rFonts w:ascii="Arial"/>
                <w:lang w:val="de-DE"/>
              </w:rPr>
              <w:t>mit bildlichen Darstellungen</w:t>
            </w:r>
            <w:r w:rsidRPr="00E42C43">
              <w:rPr>
                <w:rFonts w:ascii="Arial"/>
                <w:spacing w:val="-9"/>
                <w:lang w:val="de-DE"/>
              </w:rPr>
              <w:t xml:space="preserve"> </w:t>
            </w:r>
            <w:r w:rsidRPr="00E42C43">
              <w:rPr>
                <w:rFonts w:ascii="Arial"/>
                <w:lang w:val="de-DE"/>
              </w:rPr>
              <w:t>sowie deutschen und arabischen</w:t>
            </w:r>
            <w:r w:rsidRPr="00E42C43">
              <w:rPr>
                <w:rFonts w:ascii="Arial"/>
                <w:spacing w:val="-3"/>
                <w:lang w:val="de-DE"/>
              </w:rPr>
              <w:t xml:space="preserve"> </w:t>
            </w:r>
            <w:r w:rsidRPr="00E42C43">
              <w:rPr>
                <w:rFonts w:ascii="Arial"/>
                <w:lang w:val="de-DE"/>
              </w:rPr>
              <w:t>Be- zeichnungen der</w:t>
            </w:r>
            <w:r w:rsidRPr="00E42C43">
              <w:rPr>
                <w:rFonts w:ascii="Arial"/>
                <w:spacing w:val="-2"/>
                <w:lang w:val="de-DE"/>
              </w:rPr>
              <w:t xml:space="preserve"> </w:t>
            </w:r>
            <w:r w:rsidRPr="00E42C43">
              <w:rPr>
                <w:rFonts w:ascii="Arial"/>
                <w:lang w:val="de-DE"/>
              </w:rPr>
              <w:t>Phasen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212"/>
              <w:rPr>
                <w:rFonts w:ascii="Arial" w:eastAsia="Arial" w:hAnsi="Arial" w:cs="Arial"/>
                <w:lang w:val="de-DE"/>
              </w:rPr>
            </w:pPr>
            <w:r w:rsidRPr="00E42C43">
              <w:rPr>
                <w:rFonts w:ascii="Arial"/>
                <w:lang w:val="de-DE"/>
              </w:rPr>
              <w:t>Symbolische Bedeutungen</w:t>
            </w:r>
            <w:r w:rsidRPr="00E42C43">
              <w:rPr>
                <w:rFonts w:ascii="Arial"/>
                <w:spacing w:val="-2"/>
                <w:lang w:val="de-DE"/>
              </w:rPr>
              <w:t xml:space="preserve"> </w:t>
            </w:r>
            <w:r w:rsidRPr="00E42C43">
              <w:rPr>
                <w:rFonts w:ascii="Arial"/>
                <w:lang w:val="de-DE"/>
              </w:rPr>
              <w:t>der Haltungen im rituellen Gebet:</w:t>
            </w:r>
            <w:r w:rsidRPr="00E42C43">
              <w:rPr>
                <w:rFonts w:ascii="Arial"/>
                <w:spacing w:val="-10"/>
                <w:lang w:val="de-DE"/>
              </w:rPr>
              <w:t xml:space="preserve"> </w:t>
            </w:r>
            <w:r w:rsidRPr="00E42C43">
              <w:rPr>
                <w:rFonts w:ascii="Arial"/>
                <w:lang w:val="de-DE"/>
              </w:rPr>
              <w:t>Zu- flucht in Gott, Demut,</w:t>
            </w:r>
            <w:r w:rsidRPr="00E42C43">
              <w:rPr>
                <w:rFonts w:ascii="Arial"/>
                <w:spacing w:val="-5"/>
                <w:lang w:val="de-DE"/>
              </w:rPr>
              <w:t xml:space="preserve"> </w:t>
            </w:r>
            <w:r w:rsidRPr="00E42C43">
              <w:rPr>
                <w:rFonts w:ascii="Arial"/>
                <w:lang w:val="de-DE"/>
              </w:rPr>
              <w:t>Ehrerweisung</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B40363">
            <w:pPr>
              <w:pStyle w:val="TableParagraph"/>
              <w:ind w:left="103" w:right="149"/>
              <w:rPr>
                <w:rFonts w:ascii="Arial" w:eastAsia="Arial" w:hAnsi="Arial" w:cs="Arial"/>
                <w:lang w:val="de-DE"/>
              </w:rPr>
            </w:pPr>
            <w:r w:rsidRPr="00E42C43">
              <w:rPr>
                <w:rFonts w:ascii="Arial" w:hAnsi="Arial"/>
                <w:lang w:val="de-DE"/>
              </w:rPr>
              <w:t>Bedeutung von</w:t>
            </w:r>
            <w:r w:rsidRPr="00E42C43">
              <w:rPr>
                <w:rFonts w:ascii="Arial" w:hAnsi="Arial"/>
                <w:spacing w:val="-4"/>
                <w:lang w:val="de-DE"/>
              </w:rPr>
              <w:t xml:space="preserve"> </w:t>
            </w:r>
            <w:r w:rsidRPr="00E42C43">
              <w:rPr>
                <w:rFonts w:ascii="Arial" w:hAnsi="Arial"/>
                <w:lang w:val="de-DE"/>
              </w:rPr>
              <w:t>Gebetswaschung, Gebetsort(en)/-räumen,</w:t>
            </w:r>
            <w:r w:rsidRPr="00E42C43">
              <w:rPr>
                <w:rFonts w:ascii="Arial" w:hAnsi="Arial"/>
                <w:spacing w:val="-5"/>
                <w:lang w:val="de-DE"/>
              </w:rPr>
              <w:t xml:space="preserve"> </w:t>
            </w:r>
            <w:r w:rsidRPr="00E42C43">
              <w:rPr>
                <w:rFonts w:ascii="Arial" w:hAnsi="Arial"/>
                <w:lang w:val="de-DE"/>
              </w:rPr>
              <w:t>Gebets- richtung, Gebetszeiten und</w:t>
            </w:r>
            <w:r w:rsidRPr="00E42C43">
              <w:rPr>
                <w:rFonts w:ascii="Arial" w:hAnsi="Arial"/>
                <w:spacing w:val="-4"/>
                <w:lang w:val="de-DE"/>
              </w:rPr>
              <w:t xml:space="preserve"> </w:t>
            </w:r>
            <w:r w:rsidRPr="00E42C43">
              <w:rPr>
                <w:rFonts w:ascii="Arial" w:hAnsi="Arial"/>
                <w:lang w:val="de-DE"/>
              </w:rPr>
              <w:t>Anzahl der Gebete bzw.</w:t>
            </w:r>
            <w:r w:rsidRPr="00E42C43">
              <w:rPr>
                <w:rFonts w:ascii="Arial" w:hAnsi="Arial"/>
                <w:spacing w:val="-5"/>
                <w:lang w:val="de-DE"/>
              </w:rPr>
              <w:t xml:space="preserve"> </w:t>
            </w:r>
            <w:r w:rsidRPr="00E42C43">
              <w:rPr>
                <w:rFonts w:ascii="Arial" w:hAnsi="Arial"/>
                <w:lang w:val="de-DE"/>
              </w:rPr>
              <w:t>Gebetseinheiten</w:t>
            </w:r>
          </w:p>
        </w:tc>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981071" w:rsidRDefault="00E42C43" w:rsidP="008D763D">
            <w:pPr>
              <w:pStyle w:val="TableParagraph"/>
              <w:spacing w:before="10"/>
              <w:rPr>
                <w:rFonts w:ascii="Times New Roman" w:eastAsia="Times New Roman" w:hAnsi="Times New Roman" w:cs="Times New Roman"/>
                <w:sz w:val="21"/>
                <w:szCs w:val="21"/>
                <w:lang w:val="de-DE"/>
              </w:rPr>
            </w:pPr>
          </w:p>
          <w:p w:rsidR="00E42C43" w:rsidRPr="00981071" w:rsidRDefault="00E42C43" w:rsidP="008D763D">
            <w:pPr>
              <w:pStyle w:val="TableParagraph"/>
              <w:spacing w:line="252" w:lineRule="exact"/>
              <w:ind w:left="103"/>
              <w:rPr>
                <w:rFonts w:ascii="Arial" w:eastAsia="Arial" w:hAnsi="Arial" w:cs="Arial"/>
              </w:rPr>
            </w:pPr>
            <w:r w:rsidRPr="00981071">
              <w:rPr>
                <w:rFonts w:ascii="Arial"/>
              </w:rPr>
              <w:t>Zur</w:t>
            </w:r>
            <w:r w:rsidRPr="00981071">
              <w:rPr>
                <w:rFonts w:ascii="Arial"/>
                <w:spacing w:val="-2"/>
              </w:rPr>
              <w:t xml:space="preserve"> </w:t>
            </w:r>
            <w:r w:rsidRPr="00981071">
              <w:rPr>
                <w:rFonts w:ascii="Arial"/>
              </w:rPr>
              <w:t>Reflexion:</w:t>
            </w:r>
          </w:p>
          <w:p w:rsidR="00E42C43" w:rsidRDefault="00E42C43" w:rsidP="008D763D">
            <w:pPr>
              <w:pStyle w:val="TableParagraph"/>
              <w:spacing w:line="252" w:lineRule="exact"/>
              <w:ind w:left="103"/>
              <w:rPr>
                <w:rFonts w:ascii="Arial" w:eastAsia="Arial" w:hAnsi="Arial" w:cs="Arial"/>
              </w:rPr>
            </w:pPr>
            <w:r>
              <w:rPr>
                <w:rFonts w:ascii="Arial"/>
              </w:rPr>
              <w:t>13:15, 3:83,</w:t>
            </w:r>
            <w:r>
              <w:rPr>
                <w:rFonts w:ascii="Arial"/>
                <w:spacing w:val="-4"/>
              </w:rPr>
              <w:t xml:space="preserve"> </w:t>
            </w:r>
            <w:r>
              <w:rPr>
                <w:rFonts w:ascii="Arial"/>
              </w:rPr>
              <w:t>41:11-12</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ind w:left="103"/>
              <w:rPr>
                <w:rFonts w:ascii="Arial" w:eastAsia="Arial" w:hAnsi="Arial" w:cs="Arial"/>
              </w:rPr>
            </w:pPr>
            <w:r>
              <w:rPr>
                <w:rFonts w:ascii="Arial"/>
              </w:rPr>
              <w:t>2:186</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1"/>
              <w:rPr>
                <w:rFonts w:ascii="Times New Roman" w:eastAsia="Times New Roman" w:hAnsi="Times New Roman" w:cs="Times New Roman"/>
                <w:sz w:val="21"/>
                <w:szCs w:val="21"/>
              </w:rPr>
            </w:pPr>
          </w:p>
          <w:p w:rsidR="00E42C43" w:rsidRDefault="00E42C43" w:rsidP="008D763D">
            <w:pPr>
              <w:pStyle w:val="TableParagraph"/>
              <w:ind w:left="103"/>
              <w:rPr>
                <w:rFonts w:ascii="Arial" w:eastAsia="Arial" w:hAnsi="Arial" w:cs="Arial"/>
              </w:rPr>
            </w:pPr>
            <w:r>
              <w:rPr>
                <w:rFonts w:ascii="Arial" w:hAnsi="Arial"/>
              </w:rPr>
              <w:t>Mögliche</w:t>
            </w:r>
            <w:r>
              <w:rPr>
                <w:rFonts w:ascii="Arial" w:hAnsi="Arial"/>
                <w:spacing w:val="-11"/>
              </w:rPr>
              <w:t xml:space="preserve"> </w:t>
            </w:r>
            <w:r>
              <w:rPr>
                <w:rFonts w:ascii="Arial" w:hAnsi="Arial"/>
              </w:rPr>
              <w:t>Arbeitsaufträge:</w:t>
            </w:r>
          </w:p>
          <w:p w:rsidR="00E42C43" w:rsidRPr="00E42C43" w:rsidRDefault="00E42C43" w:rsidP="008D763D">
            <w:pPr>
              <w:pStyle w:val="TableParagraph"/>
              <w:numPr>
                <w:ilvl w:val="0"/>
                <w:numId w:val="81"/>
              </w:numPr>
              <w:tabs>
                <w:tab w:val="left" w:pos="464"/>
              </w:tabs>
              <w:spacing w:before="1"/>
              <w:ind w:right="171"/>
              <w:rPr>
                <w:rFonts w:ascii="Arial" w:eastAsia="Arial" w:hAnsi="Arial" w:cs="Arial"/>
                <w:lang w:val="de-DE"/>
              </w:rPr>
            </w:pPr>
            <w:r w:rsidRPr="00E42C43">
              <w:rPr>
                <w:rFonts w:ascii="Arial"/>
                <w:lang w:val="de-DE"/>
              </w:rPr>
              <w:t xml:space="preserve">Erarbeitung </w:t>
            </w:r>
            <w:r w:rsidR="005504AA">
              <w:rPr>
                <w:rFonts w:ascii="Arial"/>
                <w:lang w:val="de-DE"/>
              </w:rPr>
              <w:t xml:space="preserve">eines Tagesablaufs </w:t>
            </w:r>
            <w:r w:rsidRPr="00E42C43">
              <w:rPr>
                <w:rFonts w:ascii="Arial"/>
                <w:lang w:val="de-DE"/>
              </w:rPr>
              <w:t>anhand einer</w:t>
            </w:r>
            <w:r w:rsidRPr="00E42C43">
              <w:rPr>
                <w:rFonts w:ascii="Arial"/>
                <w:spacing w:val="-5"/>
                <w:lang w:val="de-DE"/>
              </w:rPr>
              <w:t xml:space="preserve"> </w:t>
            </w:r>
            <w:r w:rsidRPr="00E42C43">
              <w:rPr>
                <w:rFonts w:ascii="Arial"/>
                <w:lang w:val="de-DE"/>
              </w:rPr>
              <w:t>Geschichte eines Jugendlichen mit</w:t>
            </w:r>
            <w:r w:rsidRPr="00E42C43">
              <w:rPr>
                <w:rFonts w:ascii="Arial"/>
                <w:spacing w:val="-5"/>
                <w:lang w:val="de-DE"/>
              </w:rPr>
              <w:t xml:space="preserve"> </w:t>
            </w:r>
            <w:r w:rsidRPr="00E42C43">
              <w:rPr>
                <w:rFonts w:ascii="Arial"/>
                <w:lang w:val="de-DE"/>
              </w:rPr>
              <w:t>morgendlichem Gebet,</w:t>
            </w:r>
            <w:r w:rsidRPr="00E42C43">
              <w:rPr>
                <w:rFonts w:ascii="Arial"/>
                <w:spacing w:val="-6"/>
                <w:lang w:val="de-DE"/>
              </w:rPr>
              <w:t xml:space="preserve"> </w:t>
            </w:r>
            <w:r w:rsidRPr="00E42C43">
              <w:rPr>
                <w:rFonts w:ascii="Arial"/>
                <w:lang w:val="de-DE"/>
              </w:rPr>
              <w:t>Bittgebet vor der Klassenarbeit,</w:t>
            </w:r>
            <w:r w:rsidRPr="00E42C43">
              <w:rPr>
                <w:rFonts w:ascii="Arial"/>
                <w:spacing w:val="-4"/>
                <w:lang w:val="de-DE"/>
              </w:rPr>
              <w:t xml:space="preserve"> </w:t>
            </w:r>
            <w:r w:rsidRPr="00E42C43">
              <w:rPr>
                <w:rFonts w:ascii="Arial"/>
                <w:lang w:val="de-DE"/>
              </w:rPr>
              <w:t>Dankesgebet nach der</w:t>
            </w:r>
            <w:r w:rsidRPr="00E42C43">
              <w:rPr>
                <w:rFonts w:ascii="Arial"/>
                <w:spacing w:val="-5"/>
                <w:lang w:val="de-DE"/>
              </w:rPr>
              <w:t xml:space="preserve"> </w:t>
            </w:r>
            <w:r w:rsidRPr="00E42C43">
              <w:rPr>
                <w:rFonts w:ascii="Arial"/>
                <w:lang w:val="de-DE"/>
              </w:rPr>
              <w:t>Klassenarbeit, Abendgebet mit der</w:t>
            </w:r>
            <w:r w:rsidRPr="00E42C43">
              <w:rPr>
                <w:rFonts w:ascii="Arial"/>
                <w:spacing w:val="-6"/>
                <w:lang w:val="de-DE"/>
              </w:rPr>
              <w:t xml:space="preserve"> </w:t>
            </w:r>
            <w:r w:rsidRPr="00E42C43">
              <w:rPr>
                <w:rFonts w:ascii="Arial"/>
                <w:lang w:val="de-DE"/>
              </w:rPr>
              <w:t>Familie, gemeinsame</w:t>
            </w:r>
            <w:r w:rsidRPr="00E42C43">
              <w:rPr>
                <w:rFonts w:ascii="Arial"/>
                <w:spacing w:val="-3"/>
                <w:lang w:val="de-DE"/>
              </w:rPr>
              <w:t xml:space="preserve"> </w:t>
            </w:r>
            <w:r w:rsidRPr="00E42C43">
              <w:rPr>
                <w:rFonts w:ascii="Arial"/>
                <w:lang w:val="de-DE"/>
              </w:rPr>
              <w:t>Lobpreisung.</w:t>
            </w:r>
          </w:p>
          <w:p w:rsidR="00E42C43" w:rsidRPr="00E42C43" w:rsidRDefault="00E42C43" w:rsidP="008D763D">
            <w:pPr>
              <w:pStyle w:val="TableParagraph"/>
              <w:numPr>
                <w:ilvl w:val="0"/>
                <w:numId w:val="81"/>
              </w:numPr>
              <w:tabs>
                <w:tab w:val="left" w:pos="464"/>
              </w:tabs>
              <w:ind w:right="181"/>
              <w:rPr>
                <w:rFonts w:ascii="Arial" w:eastAsia="Arial" w:hAnsi="Arial" w:cs="Arial"/>
                <w:lang w:val="de-DE"/>
              </w:rPr>
            </w:pPr>
            <w:r w:rsidRPr="00E42C43">
              <w:rPr>
                <w:rFonts w:ascii="Arial" w:hAnsi="Arial"/>
                <w:lang w:val="de-DE"/>
              </w:rPr>
              <w:t>Erstellen eines eigenen</w:t>
            </w:r>
            <w:r w:rsidRPr="00E42C43">
              <w:rPr>
                <w:rFonts w:ascii="Arial" w:hAnsi="Arial"/>
                <w:spacing w:val="-3"/>
                <w:lang w:val="de-DE"/>
              </w:rPr>
              <w:t xml:space="preserve"> </w:t>
            </w:r>
            <w:r w:rsidRPr="00E42C43">
              <w:rPr>
                <w:rFonts w:ascii="Arial" w:hAnsi="Arial"/>
                <w:lang w:val="de-DE"/>
              </w:rPr>
              <w:t>Ge- betsbuchs, in dem zwei</w:t>
            </w:r>
            <w:r w:rsidRPr="00E42C43">
              <w:rPr>
                <w:rFonts w:ascii="Arial" w:hAnsi="Arial"/>
                <w:spacing w:val="-3"/>
                <w:lang w:val="de-DE"/>
              </w:rPr>
              <w:t xml:space="preserve"> </w:t>
            </w:r>
            <w:r w:rsidRPr="00E42C43">
              <w:rPr>
                <w:rFonts w:ascii="Arial" w:hAnsi="Arial"/>
                <w:lang w:val="de-DE"/>
              </w:rPr>
              <w:t>Ge- betseinheiten bildlich und</w:t>
            </w:r>
            <w:r w:rsidRPr="00E42C43">
              <w:rPr>
                <w:rFonts w:ascii="Arial" w:hAnsi="Arial"/>
                <w:spacing w:val="-4"/>
                <w:lang w:val="de-DE"/>
              </w:rPr>
              <w:t xml:space="preserve"> </w:t>
            </w:r>
            <w:r w:rsidRPr="00E42C43">
              <w:rPr>
                <w:rFonts w:ascii="Arial" w:hAnsi="Arial"/>
                <w:lang w:val="de-DE"/>
              </w:rPr>
              <w:t>mit den entsprechenden</w:t>
            </w:r>
            <w:r w:rsidRPr="00E42C43">
              <w:rPr>
                <w:rFonts w:ascii="Arial" w:hAnsi="Arial"/>
                <w:spacing w:val="-3"/>
                <w:lang w:val="de-DE"/>
              </w:rPr>
              <w:t xml:space="preserve"> </w:t>
            </w:r>
            <w:r w:rsidRPr="00E42C43">
              <w:rPr>
                <w:rFonts w:ascii="Arial" w:hAnsi="Arial"/>
                <w:lang w:val="de-DE"/>
              </w:rPr>
              <w:t>Gebeten und Begriffen erläutert</w:t>
            </w:r>
            <w:r w:rsidRPr="00E42C43">
              <w:rPr>
                <w:rFonts w:ascii="Arial" w:hAnsi="Arial"/>
                <w:spacing w:val="-2"/>
                <w:lang w:val="de-DE"/>
              </w:rPr>
              <w:t xml:space="preserve"> </w:t>
            </w:r>
            <w:r w:rsidRPr="00E42C43">
              <w:rPr>
                <w:rFonts w:ascii="Arial" w:hAnsi="Arial"/>
                <w:lang w:val="de-DE"/>
              </w:rPr>
              <w:t>werden.</w:t>
            </w:r>
          </w:p>
          <w:p w:rsidR="00E42C43" w:rsidRPr="00E42C43" w:rsidRDefault="00E42C43" w:rsidP="00B40363">
            <w:pPr>
              <w:pStyle w:val="TableParagraph"/>
              <w:numPr>
                <w:ilvl w:val="0"/>
                <w:numId w:val="81"/>
              </w:numPr>
              <w:tabs>
                <w:tab w:val="left" w:pos="464"/>
              </w:tabs>
              <w:ind w:right="344"/>
              <w:rPr>
                <w:rFonts w:ascii="Arial" w:eastAsia="Arial" w:hAnsi="Arial" w:cs="Arial"/>
                <w:lang w:val="de-DE"/>
              </w:rPr>
            </w:pPr>
            <w:r w:rsidRPr="00E42C43">
              <w:rPr>
                <w:rFonts w:ascii="Arial"/>
                <w:lang w:val="de-DE"/>
              </w:rPr>
              <w:t>Szenische Darstellung</w:t>
            </w:r>
            <w:r w:rsidRPr="00E42C43">
              <w:rPr>
                <w:rFonts w:ascii="Arial"/>
                <w:spacing w:val="-9"/>
                <w:lang w:val="de-DE"/>
              </w:rPr>
              <w:t xml:space="preserve"> </w:t>
            </w:r>
            <w:r w:rsidRPr="00E42C43">
              <w:rPr>
                <w:rFonts w:ascii="Arial"/>
                <w:lang w:val="de-DE"/>
              </w:rPr>
              <w:t>(evtl. mit Memory-Karten) der</w:t>
            </w:r>
            <w:r w:rsidRPr="00E42C43">
              <w:rPr>
                <w:rFonts w:ascii="Arial"/>
                <w:spacing w:val="-8"/>
                <w:lang w:val="de-DE"/>
              </w:rPr>
              <w:t xml:space="preserve"> </w:t>
            </w:r>
            <w:r w:rsidRPr="00E42C43">
              <w:rPr>
                <w:rFonts w:ascii="Arial"/>
                <w:lang w:val="de-DE"/>
              </w:rPr>
              <w:t>einzelnen Haltungen im</w:t>
            </w:r>
            <w:r w:rsidRPr="00E42C43">
              <w:rPr>
                <w:rFonts w:ascii="Arial"/>
                <w:spacing w:val="-6"/>
                <w:lang w:val="de-DE"/>
              </w:rPr>
              <w:t xml:space="preserve"> </w:t>
            </w:r>
            <w:r w:rsidRPr="00E42C43">
              <w:rPr>
                <w:rFonts w:ascii="Arial"/>
                <w:lang w:val="de-DE"/>
              </w:rPr>
              <w:t>Gebet.</w:t>
            </w:r>
          </w:p>
        </w:tc>
      </w:tr>
      <w:tr w:rsidR="00E42C43" w:rsidRPr="00567D5F" w:rsidTr="004941AE">
        <w:trPr>
          <w:trHeight w:hRule="exact" w:val="1781"/>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B40363">
            <w:pPr>
              <w:pStyle w:val="TableParagraph"/>
              <w:ind w:left="103" w:right="117"/>
              <w:rPr>
                <w:rFonts w:ascii="Arial" w:eastAsia="Arial" w:hAnsi="Arial" w:cs="Arial"/>
                <w:lang w:val="de-DE"/>
              </w:rPr>
            </w:pPr>
            <w:r w:rsidRPr="0077238E">
              <w:rPr>
                <w:rStyle w:val="M"/>
                <w:color w:val="auto"/>
                <w:shd w:val="clear" w:color="auto" w:fill="FFCEB9"/>
              </w:rPr>
              <w:t xml:space="preserve">M: </w:t>
            </w:r>
            <w:r w:rsidR="00E42C43" w:rsidRPr="000A1B79">
              <w:rPr>
                <w:rFonts w:ascii="Arial" w:eastAsia="Arial" w:hAnsi="Arial" w:cs="Arial"/>
                <w:lang w:val="de-DE"/>
              </w:rPr>
              <w:t>Sinn und Gehalt des</w:t>
            </w:r>
            <w:r w:rsidR="00E42C43" w:rsidRPr="000A1B79">
              <w:rPr>
                <w:rFonts w:ascii="Arial" w:eastAsia="Arial" w:hAnsi="Arial" w:cs="Arial"/>
                <w:spacing w:val="-10"/>
                <w:lang w:val="de-DE"/>
              </w:rPr>
              <w:t xml:space="preserve"> </w:t>
            </w:r>
            <w:r w:rsidR="00E42C43" w:rsidRPr="000A1B79">
              <w:rPr>
                <w:rFonts w:ascii="Arial" w:eastAsia="Arial" w:hAnsi="Arial" w:cs="Arial"/>
                <w:lang w:val="de-DE"/>
              </w:rPr>
              <w:t>rituellen Gebetes (</w:t>
            </w:r>
            <w:r w:rsidR="00E42C43" w:rsidRPr="000A1B79">
              <w:rPr>
                <w:rFonts w:ascii="Arial" w:eastAsia="Arial" w:hAnsi="Arial" w:cs="Arial"/>
                <w:i/>
                <w:lang w:val="de-DE"/>
              </w:rPr>
              <w:t>ṣalā</w:t>
            </w:r>
            <w:r w:rsidR="00E42C43" w:rsidRPr="000A1B79">
              <w:rPr>
                <w:rFonts w:ascii="Arial" w:eastAsia="Arial" w:hAnsi="Arial" w:cs="Arial"/>
                <w:lang w:val="de-DE"/>
              </w:rPr>
              <w:t>), des</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Bittgebetes (</w:t>
            </w:r>
            <w:r w:rsidR="00E42C43" w:rsidRPr="000A1B79">
              <w:rPr>
                <w:rFonts w:ascii="Arial" w:eastAsia="Arial" w:hAnsi="Arial" w:cs="Arial"/>
                <w:i/>
                <w:lang w:val="de-DE"/>
              </w:rPr>
              <w:t>duʿāʾ</w:t>
            </w:r>
            <w:r w:rsidR="00E42C43" w:rsidRPr="000A1B79">
              <w:rPr>
                <w:rFonts w:ascii="Arial" w:eastAsia="Arial" w:hAnsi="Arial" w:cs="Arial"/>
                <w:lang w:val="de-DE"/>
              </w:rPr>
              <w:t>) und Lobpreises (</w:t>
            </w:r>
            <w:r w:rsidR="00E42C43" w:rsidRPr="000A1B79">
              <w:rPr>
                <w:rFonts w:ascii="Arial" w:eastAsia="Arial" w:hAnsi="Arial" w:cs="Arial"/>
                <w:i/>
                <w:lang w:val="de-DE"/>
              </w:rPr>
              <w:t>tasbīh</w:t>
            </w:r>
            <w:r w:rsidR="00E42C43" w:rsidRPr="000A1B79">
              <w:rPr>
                <w:rFonts w:ascii="Arial" w:eastAsia="Arial" w:hAnsi="Arial" w:cs="Arial"/>
                <w:lang w:val="de-DE"/>
              </w:rPr>
              <w:t>)</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für ihr religiöses und spirituelles</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Leben erläutern und die Form</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und Bedeutung einzelner</w:t>
            </w:r>
            <w:r w:rsidR="00E42C43" w:rsidRPr="000A1B79">
              <w:rPr>
                <w:rFonts w:ascii="Arial" w:eastAsia="Arial" w:hAnsi="Arial" w:cs="Arial"/>
                <w:spacing w:val="-2"/>
                <w:lang w:val="de-DE"/>
              </w:rPr>
              <w:t xml:space="preserve"> </w:t>
            </w:r>
            <w:r w:rsidR="00E42C43" w:rsidRPr="000A1B79">
              <w:rPr>
                <w:rFonts w:ascii="Arial" w:eastAsia="Arial" w:hAnsi="Arial" w:cs="Arial"/>
                <w:lang w:val="de-DE"/>
              </w:rPr>
              <w:t>Handlungs- abläufe</w:t>
            </w:r>
            <w:r w:rsidR="00E42C43" w:rsidRPr="000A1B79">
              <w:rPr>
                <w:rFonts w:ascii="Arial" w:eastAsia="Arial" w:hAnsi="Arial" w:cs="Arial"/>
                <w:spacing w:val="-1"/>
                <w:lang w:val="de-DE"/>
              </w:rPr>
              <w:t xml:space="preserve"> </w:t>
            </w:r>
            <w:r w:rsidR="00E42C43" w:rsidRPr="000A1B79">
              <w:rPr>
                <w:rFonts w:ascii="Arial" w:eastAsia="Arial" w:hAnsi="Arial" w:cs="Arial"/>
                <w:lang w:val="de-DE"/>
              </w:rPr>
              <w:t>einordnen</w:t>
            </w:r>
          </w:p>
        </w:tc>
        <w:tc>
          <w:tcPr>
            <w:tcW w:w="1250" w:type="pct"/>
            <w:vMerge/>
            <w:tcBorders>
              <w:left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6628"/>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B40363">
            <w:pPr>
              <w:pStyle w:val="TableParagraph"/>
              <w:ind w:left="103" w:right="239"/>
              <w:rPr>
                <w:rFonts w:ascii="Arial" w:eastAsia="Arial" w:hAnsi="Arial" w:cs="Arial"/>
                <w:lang w:val="de-DE"/>
              </w:rPr>
            </w:pPr>
            <w:r w:rsidRPr="000A1B79">
              <w:rPr>
                <w:rStyle w:val="E"/>
                <w:color w:val="auto"/>
              </w:rPr>
              <w:t xml:space="preserve">E: </w:t>
            </w:r>
            <w:r w:rsidR="00E42C43" w:rsidRPr="000A1B79">
              <w:rPr>
                <w:rFonts w:ascii="Arial" w:eastAsia="Arial" w:hAnsi="Arial" w:cs="Arial"/>
                <w:lang w:val="de-DE"/>
              </w:rPr>
              <w:t>Sinn und Gehalt des</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rituellen Gebetes (</w:t>
            </w:r>
            <w:r w:rsidR="00E42C43" w:rsidRPr="000A1B79">
              <w:rPr>
                <w:rFonts w:ascii="Arial" w:eastAsia="Arial" w:hAnsi="Arial" w:cs="Arial"/>
                <w:i/>
                <w:lang w:val="de-DE"/>
              </w:rPr>
              <w:t>ṣalā</w:t>
            </w:r>
            <w:r w:rsidR="00E42C43" w:rsidRPr="000A1B79">
              <w:rPr>
                <w:rFonts w:ascii="Arial" w:eastAsia="Arial" w:hAnsi="Arial" w:cs="Arial"/>
                <w:lang w:val="de-DE"/>
              </w:rPr>
              <w:t>), des</w:t>
            </w:r>
            <w:r w:rsidR="00E42C43" w:rsidRPr="000A1B79">
              <w:rPr>
                <w:rFonts w:ascii="Arial" w:eastAsia="Arial" w:hAnsi="Arial" w:cs="Arial"/>
                <w:spacing w:val="-7"/>
                <w:lang w:val="de-DE"/>
              </w:rPr>
              <w:t xml:space="preserve"> </w:t>
            </w:r>
            <w:r w:rsidR="00E42C43" w:rsidRPr="000A1B79">
              <w:rPr>
                <w:rFonts w:ascii="Arial" w:eastAsia="Arial" w:hAnsi="Arial" w:cs="Arial"/>
                <w:lang w:val="de-DE"/>
              </w:rPr>
              <w:t>Bittgebetes (</w:t>
            </w:r>
            <w:r w:rsidR="00E42C43" w:rsidRPr="000A1B79">
              <w:rPr>
                <w:rFonts w:ascii="Arial" w:eastAsia="Arial" w:hAnsi="Arial" w:cs="Arial"/>
                <w:i/>
                <w:lang w:val="de-DE"/>
              </w:rPr>
              <w:t>duʿāʾ</w:t>
            </w:r>
            <w:r w:rsidR="00E42C43" w:rsidRPr="000A1B79">
              <w:rPr>
                <w:rFonts w:ascii="Arial" w:eastAsia="Arial" w:hAnsi="Arial" w:cs="Arial"/>
                <w:lang w:val="de-DE"/>
              </w:rPr>
              <w:t>) und Lobpreises</w:t>
            </w:r>
            <w:r w:rsidR="00E42C43" w:rsidRPr="000A1B79">
              <w:rPr>
                <w:rFonts w:ascii="Arial" w:eastAsia="Arial" w:hAnsi="Arial" w:cs="Arial"/>
                <w:spacing w:val="-7"/>
                <w:lang w:val="de-DE"/>
              </w:rPr>
              <w:t xml:space="preserve"> </w:t>
            </w:r>
            <w:r w:rsidR="00E42C43" w:rsidRPr="000A1B79">
              <w:rPr>
                <w:rFonts w:ascii="Arial" w:eastAsia="Arial" w:hAnsi="Arial" w:cs="Arial"/>
                <w:lang w:val="de-DE"/>
              </w:rPr>
              <w:t>(</w:t>
            </w:r>
            <w:r w:rsidR="00E42C43" w:rsidRPr="000A1B79">
              <w:rPr>
                <w:rFonts w:ascii="Arial" w:eastAsia="Arial" w:hAnsi="Arial" w:cs="Arial"/>
                <w:i/>
                <w:lang w:val="de-DE"/>
              </w:rPr>
              <w:t>tasbīḥ</w:t>
            </w:r>
            <w:r w:rsidR="00E42C43" w:rsidRPr="000A1B79">
              <w:rPr>
                <w:rFonts w:ascii="Arial" w:eastAsia="Arial" w:hAnsi="Arial" w:cs="Arial"/>
                <w:lang w:val="de-DE"/>
              </w:rPr>
              <w:t>), die Form und Bedeutung</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einzelner Handlungsabläufe sowie</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den Stellenwert von islamischen</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Festen, Gemeinschaftsgebeten</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und Segenswünschen auf den Pro- pheten Muhammad</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erschließen</w:t>
            </w:r>
          </w:p>
        </w:tc>
        <w:tc>
          <w:tcPr>
            <w:tcW w:w="1250"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7878F7">
        <w:trPr>
          <w:trHeight w:hRule="exact" w:val="7376"/>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101"/>
              <w:rPr>
                <w:rFonts w:ascii="Arial" w:eastAsia="Arial" w:hAnsi="Arial" w:cs="Arial"/>
                <w:lang w:val="de-DE"/>
              </w:rPr>
            </w:pPr>
            <w:r w:rsidRPr="00E42C43">
              <w:rPr>
                <w:rFonts w:ascii="Arial" w:hAnsi="Arial"/>
                <w:lang w:val="de-DE"/>
              </w:rPr>
              <w:t>Unterschiede des Lobpreises</w:t>
            </w:r>
            <w:r w:rsidRPr="00E42C43">
              <w:rPr>
                <w:rFonts w:ascii="Arial" w:hAnsi="Arial"/>
                <w:spacing w:val="-5"/>
                <w:lang w:val="de-DE"/>
              </w:rPr>
              <w:t xml:space="preserve"> </w:t>
            </w:r>
            <w:r w:rsidRPr="00E42C43">
              <w:rPr>
                <w:rFonts w:ascii="Arial" w:hAnsi="Arial"/>
                <w:lang w:val="de-DE"/>
              </w:rPr>
              <w:t>(</w:t>
            </w:r>
            <w:r w:rsidRPr="00E42C43">
              <w:rPr>
                <w:rFonts w:ascii="Arial" w:hAnsi="Arial"/>
                <w:i/>
                <w:lang w:val="de-DE"/>
              </w:rPr>
              <w:t>tas- bīh</w:t>
            </w:r>
            <w:r w:rsidRPr="00E42C43">
              <w:rPr>
                <w:rFonts w:ascii="Arial" w:hAnsi="Arial"/>
                <w:lang w:val="de-DE"/>
              </w:rPr>
              <w:t>) und der</w:t>
            </w:r>
            <w:r w:rsidRPr="00E42C43">
              <w:rPr>
                <w:rFonts w:ascii="Arial" w:hAnsi="Arial"/>
                <w:spacing w:val="-4"/>
                <w:lang w:val="de-DE"/>
              </w:rPr>
              <w:t xml:space="preserve"> </w:t>
            </w:r>
            <w:r w:rsidRPr="00E42C43">
              <w:rPr>
                <w:rFonts w:ascii="Arial" w:hAnsi="Arial"/>
                <w:lang w:val="de-DE"/>
              </w:rPr>
              <w:t>Vergegenwärtigung (</w:t>
            </w:r>
            <w:r w:rsidRPr="00E42C43">
              <w:rPr>
                <w:rFonts w:ascii="Arial" w:hAnsi="Arial"/>
                <w:i/>
                <w:lang w:val="de-DE"/>
              </w:rPr>
              <w:t>dhikr</w:t>
            </w:r>
            <w:r w:rsidRPr="00E42C43">
              <w:rPr>
                <w:rFonts w:ascii="Arial" w:hAnsi="Arial"/>
                <w:lang w:val="de-DE"/>
              </w:rPr>
              <w:t>) vom</w:t>
            </w:r>
            <w:r w:rsidRPr="00E42C43">
              <w:rPr>
                <w:rFonts w:ascii="Arial" w:hAnsi="Arial"/>
                <w:spacing w:val="-7"/>
                <w:lang w:val="de-DE"/>
              </w:rPr>
              <w:t xml:space="preserve"> </w:t>
            </w:r>
            <w:r w:rsidRPr="00E42C43">
              <w:rPr>
                <w:rFonts w:ascii="Arial" w:hAnsi="Arial"/>
                <w:lang w:val="de-DE"/>
              </w:rPr>
              <w:t>Bittgebet.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line="242" w:lineRule="auto"/>
              <w:ind w:left="103" w:right="138"/>
              <w:rPr>
                <w:rFonts w:ascii="Arial" w:eastAsia="Arial" w:hAnsi="Arial" w:cs="Arial"/>
                <w:lang w:val="de-DE"/>
              </w:rPr>
            </w:pPr>
            <w:r w:rsidRPr="00E42C43">
              <w:rPr>
                <w:rFonts w:ascii="Arial" w:hAnsi="Arial"/>
                <w:lang w:val="de-DE"/>
              </w:rPr>
              <w:t>Bittgebet für eine aktuelle</w:t>
            </w:r>
            <w:r w:rsidRPr="00E42C43">
              <w:rPr>
                <w:rFonts w:ascii="Arial" w:hAnsi="Arial"/>
                <w:spacing w:val="-7"/>
                <w:lang w:val="de-DE"/>
              </w:rPr>
              <w:t xml:space="preserve"> </w:t>
            </w:r>
            <w:r w:rsidRPr="00E42C43">
              <w:rPr>
                <w:rFonts w:ascii="Arial" w:hAnsi="Arial"/>
                <w:lang w:val="de-DE"/>
              </w:rPr>
              <w:t>Gege- benheit (gemeinsam)</w:t>
            </w:r>
            <w:r w:rsidRPr="00E42C43">
              <w:rPr>
                <w:rFonts w:ascii="Arial" w:hAnsi="Arial"/>
                <w:spacing w:val="-7"/>
                <w:lang w:val="de-DE"/>
              </w:rPr>
              <w:t xml:space="preserve"> </w:t>
            </w:r>
            <w:r w:rsidRPr="00E42C43">
              <w:rPr>
                <w:rFonts w:ascii="Arial" w:hAnsi="Arial"/>
                <w:lang w:val="de-DE"/>
              </w:rPr>
              <w:t>formulieren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3" w:right="138"/>
              <w:rPr>
                <w:rFonts w:ascii="Arial" w:eastAsia="Arial" w:hAnsi="Arial" w:cs="Arial"/>
                <w:lang w:val="de-DE"/>
              </w:rPr>
            </w:pPr>
            <w:r w:rsidRPr="00E42C43">
              <w:rPr>
                <w:rFonts w:ascii="Arial" w:hAnsi="Arial"/>
                <w:lang w:val="de-DE"/>
              </w:rPr>
              <w:t>Die innere Anteilnahme am</w:t>
            </w:r>
            <w:r w:rsidRPr="00E42C43">
              <w:rPr>
                <w:rFonts w:ascii="Arial" w:hAnsi="Arial"/>
                <w:spacing w:val="-5"/>
                <w:lang w:val="de-DE"/>
              </w:rPr>
              <w:t xml:space="preserve"> </w:t>
            </w:r>
            <w:r w:rsidRPr="00E42C43">
              <w:rPr>
                <w:rFonts w:ascii="Arial" w:hAnsi="Arial"/>
                <w:lang w:val="de-DE"/>
              </w:rPr>
              <w:t>Gebet und Einstellung (</w:t>
            </w:r>
            <w:r w:rsidRPr="00E42C43">
              <w:rPr>
                <w:rFonts w:ascii="Arial" w:hAnsi="Arial"/>
                <w:i/>
                <w:lang w:val="de-DE"/>
              </w:rPr>
              <w:t>niyya</w:t>
            </w:r>
            <w:r w:rsidRPr="00E42C43">
              <w:rPr>
                <w:rFonts w:ascii="Arial" w:hAnsi="Arial"/>
                <w:lang w:val="de-DE"/>
              </w:rPr>
              <w:t>) als</w:t>
            </w:r>
            <w:r w:rsidRPr="00E42C43">
              <w:rPr>
                <w:rFonts w:ascii="Arial" w:hAnsi="Arial"/>
                <w:spacing w:val="-1"/>
                <w:lang w:val="de-DE"/>
              </w:rPr>
              <w:t xml:space="preserve"> </w:t>
            </w:r>
            <w:r w:rsidRPr="00E42C43">
              <w:rPr>
                <w:rFonts w:ascii="Arial" w:hAnsi="Arial"/>
                <w:lang w:val="de-DE"/>
              </w:rPr>
              <w:t>ent- scheidende Aspekte für die</w:t>
            </w:r>
            <w:r w:rsidRPr="00E42C43">
              <w:rPr>
                <w:rFonts w:ascii="Arial" w:hAnsi="Arial"/>
                <w:spacing w:val="-8"/>
                <w:lang w:val="de-DE"/>
              </w:rPr>
              <w:t xml:space="preserve"> </w:t>
            </w:r>
            <w:r w:rsidRPr="00E42C43">
              <w:rPr>
                <w:rFonts w:ascii="Arial" w:hAnsi="Arial"/>
                <w:lang w:val="de-DE"/>
              </w:rPr>
              <w:t>volle Entfalltung der Wirkung von</w:t>
            </w:r>
            <w:r w:rsidRPr="00E42C43">
              <w:rPr>
                <w:rFonts w:ascii="Arial" w:hAnsi="Arial"/>
                <w:spacing w:val="-9"/>
                <w:lang w:val="de-DE"/>
              </w:rPr>
              <w:t xml:space="preserve"> </w:t>
            </w:r>
            <w:r w:rsidRPr="00E42C43">
              <w:rPr>
                <w:rFonts w:ascii="Arial" w:hAnsi="Arial"/>
                <w:lang w:val="de-DE"/>
              </w:rPr>
              <w:t>Ge- beten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168"/>
              <w:rPr>
                <w:rFonts w:ascii="Arial" w:eastAsia="Arial" w:hAnsi="Arial" w:cs="Arial"/>
                <w:lang w:val="de-DE"/>
              </w:rPr>
            </w:pPr>
            <w:r w:rsidRPr="00E42C43">
              <w:rPr>
                <w:rFonts w:ascii="Arial"/>
                <w:lang w:val="de-DE"/>
              </w:rPr>
              <w:t>Rituelles Gebet als Moment</w:t>
            </w:r>
            <w:r w:rsidRPr="00E42C43">
              <w:rPr>
                <w:rFonts w:ascii="Arial"/>
                <w:spacing w:val="-1"/>
                <w:lang w:val="de-DE"/>
              </w:rPr>
              <w:t xml:space="preserve"> </w:t>
            </w:r>
            <w:r w:rsidRPr="00E42C43">
              <w:rPr>
                <w:rFonts w:ascii="Arial"/>
                <w:lang w:val="de-DE"/>
              </w:rPr>
              <w:t>des Innehaltens, in dem der</w:t>
            </w:r>
            <w:r w:rsidRPr="00E42C43">
              <w:rPr>
                <w:rFonts w:ascii="Arial"/>
                <w:spacing w:val="-5"/>
                <w:lang w:val="de-DE"/>
              </w:rPr>
              <w:t xml:space="preserve"> </w:t>
            </w:r>
            <w:r w:rsidRPr="00E42C43">
              <w:rPr>
                <w:rFonts w:ascii="Arial"/>
                <w:lang w:val="de-DE"/>
              </w:rPr>
              <w:t>Mensch seine Aufmerksamkeit von</w:t>
            </w:r>
            <w:r w:rsidRPr="00E42C43">
              <w:rPr>
                <w:rFonts w:ascii="Arial"/>
                <w:spacing w:val="-3"/>
                <w:lang w:val="de-DE"/>
              </w:rPr>
              <w:t xml:space="preserve"> </w:t>
            </w:r>
            <w:r w:rsidRPr="00E42C43">
              <w:rPr>
                <w:rFonts w:ascii="Arial"/>
                <w:lang w:val="de-DE"/>
              </w:rPr>
              <w:t>der weltlichen Hektik auf die</w:t>
            </w:r>
            <w:r w:rsidRPr="00E42C43">
              <w:rPr>
                <w:rFonts w:ascii="Arial"/>
                <w:spacing w:val="-13"/>
                <w:lang w:val="de-DE"/>
              </w:rPr>
              <w:t xml:space="preserve"> </w:t>
            </w:r>
            <w:r w:rsidRPr="00E42C43">
              <w:rPr>
                <w:rFonts w:ascii="Arial"/>
                <w:lang w:val="de-DE"/>
              </w:rPr>
              <w:t>wesentli- chen Dinge lenken</w:t>
            </w:r>
            <w:r w:rsidRPr="00E42C43">
              <w:rPr>
                <w:rFonts w:ascii="Arial"/>
                <w:spacing w:val="-2"/>
                <w:lang w:val="de-DE"/>
              </w:rPr>
              <w:t xml:space="preserve"> </w:t>
            </w:r>
            <w:r w:rsidRPr="00E42C43">
              <w:rPr>
                <w:rFonts w:ascii="Arial"/>
                <w:lang w:val="de-DE"/>
              </w:rPr>
              <w:t>kann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75"/>
              <w:rPr>
                <w:rFonts w:ascii="Arial" w:eastAsia="Arial" w:hAnsi="Arial" w:cs="Arial"/>
                <w:lang w:val="de-DE"/>
              </w:rPr>
            </w:pPr>
            <w:r w:rsidRPr="00E42C43">
              <w:rPr>
                <w:rFonts w:ascii="Arial" w:hAnsi="Arial"/>
                <w:lang w:val="de-DE"/>
              </w:rPr>
              <w:t>Anlässe und Stellenwert von</w:t>
            </w:r>
            <w:r w:rsidRPr="00E42C43">
              <w:rPr>
                <w:rFonts w:ascii="Arial" w:hAnsi="Arial"/>
                <w:spacing w:val="-4"/>
                <w:lang w:val="de-DE"/>
              </w:rPr>
              <w:t xml:space="preserve"> </w:t>
            </w:r>
            <w:r w:rsidRPr="00E42C43">
              <w:rPr>
                <w:rFonts w:ascii="Arial" w:hAnsi="Arial"/>
                <w:lang w:val="de-DE"/>
              </w:rPr>
              <w:t>Ge- meinschaftsgebeten und</w:t>
            </w:r>
            <w:r w:rsidRPr="00E42C43">
              <w:rPr>
                <w:rFonts w:ascii="Arial" w:hAnsi="Arial"/>
                <w:spacing w:val="-6"/>
                <w:lang w:val="de-DE"/>
              </w:rPr>
              <w:t xml:space="preserve"> </w:t>
            </w:r>
            <w:r w:rsidRPr="00E42C43">
              <w:rPr>
                <w:rFonts w:ascii="Arial" w:hAnsi="Arial"/>
                <w:lang w:val="de-DE"/>
              </w:rPr>
              <w:t>Segens- wünschen auf den</w:t>
            </w:r>
            <w:r w:rsidRPr="00E42C43">
              <w:rPr>
                <w:rFonts w:ascii="Arial" w:hAnsi="Arial"/>
                <w:spacing w:val="-4"/>
                <w:lang w:val="de-DE"/>
              </w:rPr>
              <w:t xml:space="preserve"> </w:t>
            </w:r>
            <w:r w:rsidRPr="00E42C43">
              <w:rPr>
                <w:rFonts w:ascii="Arial" w:hAnsi="Arial"/>
                <w:lang w:val="de-DE"/>
              </w:rPr>
              <w:t>Propheten</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335"/>
              <w:rPr>
                <w:rFonts w:ascii="Arial" w:eastAsia="Arial" w:hAnsi="Arial" w:cs="Arial"/>
                <w:lang w:val="de-DE"/>
              </w:rPr>
            </w:pPr>
            <w:r w:rsidRPr="00E42C43">
              <w:rPr>
                <w:rFonts w:ascii="Arial"/>
                <w:lang w:val="de-DE"/>
              </w:rPr>
              <w:t>Zur Reflexion: Gebetsablauf</w:t>
            </w:r>
            <w:r w:rsidRPr="00E42C43">
              <w:rPr>
                <w:rFonts w:ascii="Arial"/>
                <w:spacing w:val="-7"/>
                <w:lang w:val="de-DE"/>
              </w:rPr>
              <w:t xml:space="preserve"> </w:t>
            </w:r>
            <w:r w:rsidRPr="00E42C43">
              <w:rPr>
                <w:rFonts w:ascii="Arial"/>
                <w:lang w:val="de-DE"/>
              </w:rPr>
              <w:t>be- schreibt die arabische</w:t>
            </w:r>
            <w:r w:rsidRPr="00E42C43">
              <w:rPr>
                <w:rFonts w:ascii="Arial"/>
                <w:spacing w:val="-4"/>
                <w:lang w:val="de-DE"/>
              </w:rPr>
              <w:t xml:space="preserve"> </w:t>
            </w:r>
            <w:r w:rsidRPr="00E42C43">
              <w:rPr>
                <w:rFonts w:ascii="Arial"/>
                <w:lang w:val="de-DE"/>
              </w:rPr>
              <w:t>Schreib- weise von</w:t>
            </w:r>
            <w:r w:rsidRPr="00E42C43">
              <w:rPr>
                <w:rFonts w:ascii="Arial"/>
                <w:spacing w:val="-4"/>
                <w:lang w:val="de-DE"/>
              </w:rPr>
              <w:t xml:space="preserve"> </w:t>
            </w:r>
            <w:r w:rsidRPr="00E42C43">
              <w:rPr>
                <w:rFonts w:ascii="Arial"/>
                <w:lang w:val="de-DE"/>
              </w:rPr>
              <w:t>Adam.</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spacing w:line="252" w:lineRule="exact"/>
              <w:ind w:left="103"/>
              <w:rPr>
                <w:rFonts w:ascii="Arial" w:eastAsia="Arial" w:hAnsi="Arial" w:cs="Arial"/>
              </w:rPr>
            </w:pPr>
            <w:r>
              <w:rPr>
                <w:rFonts w:ascii="Arial" w:hAnsi="Arial"/>
              </w:rPr>
              <w:t>Möglicher</w:t>
            </w:r>
            <w:r>
              <w:rPr>
                <w:rFonts w:ascii="Arial" w:hAnsi="Arial"/>
                <w:spacing w:val="-9"/>
              </w:rPr>
              <w:t xml:space="preserve"> </w:t>
            </w:r>
            <w:r>
              <w:rPr>
                <w:rFonts w:ascii="Arial" w:hAnsi="Arial"/>
              </w:rPr>
              <w:t>Arbeitsauftrag:</w:t>
            </w:r>
          </w:p>
          <w:p w:rsidR="00E42C43" w:rsidRPr="00E42C43" w:rsidRDefault="00E42C43" w:rsidP="008D763D">
            <w:pPr>
              <w:pStyle w:val="TableParagraph"/>
              <w:numPr>
                <w:ilvl w:val="0"/>
                <w:numId w:val="80"/>
              </w:numPr>
              <w:tabs>
                <w:tab w:val="left" w:pos="464"/>
              </w:tabs>
              <w:ind w:right="107"/>
              <w:rPr>
                <w:rFonts w:ascii="Arial" w:eastAsia="Arial" w:hAnsi="Arial" w:cs="Arial"/>
                <w:lang w:val="de-DE"/>
              </w:rPr>
            </w:pPr>
            <w:r w:rsidRPr="00E42C43">
              <w:rPr>
                <w:rFonts w:ascii="Arial" w:hAnsi="Arial"/>
                <w:lang w:val="de-DE"/>
              </w:rPr>
              <w:t>Zuordnung die einzelnen</w:t>
            </w:r>
            <w:r w:rsidRPr="00E42C43">
              <w:rPr>
                <w:rFonts w:ascii="Arial" w:hAnsi="Arial"/>
                <w:spacing w:val="-2"/>
                <w:lang w:val="de-DE"/>
              </w:rPr>
              <w:t xml:space="preserve"> </w:t>
            </w:r>
            <w:r w:rsidRPr="00E42C43">
              <w:rPr>
                <w:rFonts w:ascii="Arial" w:hAnsi="Arial"/>
                <w:lang w:val="de-DE"/>
              </w:rPr>
              <w:t>Ge- betsarten und Erörterung</w:t>
            </w:r>
            <w:r w:rsidRPr="00E42C43">
              <w:rPr>
                <w:rFonts w:ascii="Arial" w:hAnsi="Arial"/>
                <w:spacing w:val="-5"/>
                <w:lang w:val="de-DE"/>
              </w:rPr>
              <w:t xml:space="preserve"> </w:t>
            </w:r>
            <w:r w:rsidRPr="00E42C43">
              <w:rPr>
                <w:rFonts w:ascii="Arial" w:hAnsi="Arial"/>
                <w:lang w:val="de-DE"/>
              </w:rPr>
              <w:t>de- ren mögliche körperliche</w:t>
            </w:r>
            <w:r w:rsidRPr="00E42C43">
              <w:rPr>
                <w:rFonts w:ascii="Arial" w:hAnsi="Arial"/>
                <w:spacing w:val="-6"/>
                <w:lang w:val="de-DE"/>
              </w:rPr>
              <w:t xml:space="preserve"> </w:t>
            </w:r>
            <w:r w:rsidRPr="00E42C43">
              <w:rPr>
                <w:rFonts w:ascii="Arial" w:hAnsi="Arial"/>
                <w:lang w:val="de-DE"/>
              </w:rPr>
              <w:t>und emotionale Wirkungen auf</w:t>
            </w:r>
            <w:r w:rsidRPr="00E42C43">
              <w:rPr>
                <w:rFonts w:ascii="Arial" w:hAnsi="Arial"/>
                <w:spacing w:val="-5"/>
                <w:lang w:val="de-DE"/>
              </w:rPr>
              <w:t xml:space="preserve"> </w:t>
            </w:r>
            <w:r w:rsidRPr="00E42C43">
              <w:rPr>
                <w:rFonts w:ascii="Arial" w:hAnsi="Arial"/>
                <w:lang w:val="de-DE"/>
              </w:rPr>
              <w:t>den Jugendlichen</w:t>
            </w:r>
          </w:p>
          <w:p w:rsidR="00E42C43" w:rsidRPr="00E42C43" w:rsidRDefault="00E42C43" w:rsidP="008D763D">
            <w:pPr>
              <w:pStyle w:val="TableParagraph"/>
              <w:numPr>
                <w:ilvl w:val="0"/>
                <w:numId w:val="80"/>
              </w:numPr>
              <w:tabs>
                <w:tab w:val="left" w:pos="464"/>
              </w:tabs>
              <w:ind w:right="379"/>
              <w:rPr>
                <w:rFonts w:ascii="Arial" w:eastAsia="Arial" w:hAnsi="Arial" w:cs="Arial"/>
                <w:lang w:val="de-DE"/>
              </w:rPr>
            </w:pPr>
            <w:r w:rsidRPr="00E42C43">
              <w:rPr>
                <w:rFonts w:ascii="Arial" w:hAnsi="Arial"/>
                <w:lang w:val="de-DE"/>
              </w:rPr>
              <w:t>Eigenes Bittgebet in</w:t>
            </w:r>
            <w:r w:rsidRPr="00E42C43">
              <w:rPr>
                <w:rFonts w:ascii="Arial" w:hAnsi="Arial"/>
                <w:spacing w:val="-8"/>
                <w:lang w:val="de-DE"/>
              </w:rPr>
              <w:t xml:space="preserve"> </w:t>
            </w:r>
            <w:r w:rsidRPr="00E42C43">
              <w:rPr>
                <w:rFonts w:ascii="Arial" w:hAnsi="Arial"/>
                <w:lang w:val="de-DE"/>
              </w:rPr>
              <w:t>Schön- schrift</w:t>
            </w:r>
            <w:r w:rsidRPr="00E42C43">
              <w:rPr>
                <w:rFonts w:ascii="Arial" w:hAnsi="Arial"/>
                <w:spacing w:val="1"/>
                <w:lang w:val="de-DE"/>
              </w:rPr>
              <w:t xml:space="preserve"> </w:t>
            </w:r>
            <w:r w:rsidRPr="00E42C43">
              <w:rPr>
                <w:rFonts w:ascii="Arial" w:hAnsi="Arial"/>
                <w:lang w:val="de-DE"/>
              </w:rPr>
              <w:t>erstellen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396"/>
              <w:rPr>
                <w:rFonts w:ascii="Arial" w:eastAsia="Arial" w:hAnsi="Arial" w:cs="Arial"/>
                <w:lang w:val="de-DE"/>
              </w:rPr>
            </w:pPr>
            <w:r w:rsidRPr="00B40363">
              <w:rPr>
                <w:rFonts w:ascii="Arial"/>
                <w:lang w:val="de-DE"/>
              </w:rPr>
              <w:t>Zur Reflexion</w:t>
            </w:r>
            <w:r w:rsidRPr="00E42C43">
              <w:rPr>
                <w:rFonts w:ascii="Arial"/>
                <w:i/>
                <w:lang w:val="de-DE"/>
              </w:rPr>
              <w:t xml:space="preserve">: </w:t>
            </w:r>
            <w:r w:rsidRPr="00E42C43">
              <w:rPr>
                <w:rFonts w:ascii="Arial"/>
                <w:lang w:val="de-DE"/>
              </w:rPr>
              <w:t>Frage nach</w:t>
            </w:r>
            <w:r w:rsidRPr="00E42C43">
              <w:rPr>
                <w:rFonts w:ascii="Arial"/>
                <w:spacing w:val="-3"/>
                <w:lang w:val="de-DE"/>
              </w:rPr>
              <w:t xml:space="preserve"> </w:t>
            </w:r>
            <w:r w:rsidRPr="00E42C43">
              <w:rPr>
                <w:rFonts w:ascii="Arial"/>
                <w:lang w:val="de-DE"/>
              </w:rPr>
              <w:t>der Freiwilligkeit des</w:t>
            </w:r>
            <w:r w:rsidRPr="00E42C43">
              <w:rPr>
                <w:rFonts w:ascii="Arial"/>
                <w:spacing w:val="-7"/>
                <w:lang w:val="de-DE"/>
              </w:rPr>
              <w:t xml:space="preserve"> </w:t>
            </w:r>
            <w:r w:rsidRPr="00E42C43">
              <w:rPr>
                <w:rFonts w:ascii="Arial"/>
                <w:lang w:val="de-DE"/>
              </w:rPr>
              <w:t>Pflichtgebetes 40:60, 107:4-7,</w:t>
            </w:r>
            <w:r w:rsidRPr="00E42C43">
              <w:rPr>
                <w:rFonts w:ascii="Arial"/>
                <w:spacing w:val="-4"/>
                <w:lang w:val="de-DE"/>
              </w:rPr>
              <w:t xml:space="preserve"> </w:t>
            </w:r>
            <w:r w:rsidRPr="00E42C43">
              <w:rPr>
                <w:rFonts w:ascii="Arial"/>
                <w:lang w:val="de-DE"/>
              </w:rPr>
              <w:t>2:45-46,</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3"/>
              <w:rPr>
                <w:rFonts w:ascii="Times New Roman" w:eastAsia="Times New Roman" w:hAnsi="Times New Roman" w:cs="Times New Roman"/>
                <w:lang w:val="de-DE"/>
              </w:rPr>
            </w:pPr>
          </w:p>
          <w:p w:rsidR="00E42C43" w:rsidRPr="00E42C43" w:rsidRDefault="00E42C43" w:rsidP="008D763D">
            <w:pPr>
              <w:pStyle w:val="TableParagraph"/>
              <w:ind w:left="103" w:right="262"/>
              <w:rPr>
                <w:rFonts w:ascii="Arial" w:eastAsia="Arial" w:hAnsi="Arial" w:cs="Arial"/>
                <w:lang w:val="de-DE"/>
              </w:rPr>
            </w:pPr>
            <w:r w:rsidRPr="00E42C43">
              <w:rPr>
                <w:rFonts w:ascii="Arial"/>
                <w:lang w:val="de-DE"/>
              </w:rPr>
              <w:t>z. B. besonderer Wert des</w:t>
            </w:r>
            <w:r w:rsidRPr="00E42C43">
              <w:rPr>
                <w:rFonts w:ascii="Arial"/>
                <w:spacing w:val="-5"/>
                <w:lang w:val="de-DE"/>
              </w:rPr>
              <w:t xml:space="preserve"> </w:t>
            </w:r>
            <w:r w:rsidRPr="00E42C43">
              <w:rPr>
                <w:rFonts w:ascii="Arial"/>
                <w:lang w:val="de-DE"/>
              </w:rPr>
              <w:t>Ge- meinschaftsgebetes,</w:t>
            </w:r>
            <w:r w:rsidRPr="00E42C43">
              <w:rPr>
                <w:rFonts w:ascii="Arial"/>
                <w:spacing w:val="-8"/>
                <w:lang w:val="de-DE"/>
              </w:rPr>
              <w:t xml:space="preserve"> </w:t>
            </w:r>
            <w:r w:rsidRPr="00E42C43">
              <w:rPr>
                <w:rFonts w:ascii="Arial"/>
                <w:lang w:val="de-DE"/>
              </w:rPr>
              <w:t>Freitagsge- bet, Festgebete, Nennung</w:t>
            </w:r>
            <w:r w:rsidRPr="00E42C43">
              <w:rPr>
                <w:rFonts w:ascii="Arial"/>
                <w:spacing w:val="-4"/>
                <w:lang w:val="de-DE"/>
              </w:rPr>
              <w:t xml:space="preserve"> </w:t>
            </w:r>
            <w:r w:rsidRPr="00E42C43">
              <w:rPr>
                <w:rFonts w:ascii="Arial"/>
                <w:lang w:val="de-DE"/>
              </w:rPr>
              <w:t>(des Namens) des</w:t>
            </w:r>
            <w:r w:rsidRPr="00E42C43">
              <w:rPr>
                <w:rFonts w:ascii="Arial"/>
                <w:spacing w:val="-1"/>
                <w:lang w:val="de-DE"/>
              </w:rPr>
              <w:t xml:space="preserve"> </w:t>
            </w:r>
            <w:r w:rsidRPr="00E42C43">
              <w:rPr>
                <w:rFonts w:ascii="Arial"/>
                <w:lang w:val="de-DE"/>
              </w:rPr>
              <w:t>Propheten</w:t>
            </w:r>
          </w:p>
        </w:tc>
      </w:tr>
      <w:tr w:rsidR="00E42C43" w:rsidTr="007878F7">
        <w:trPr>
          <w:trHeight w:hRule="exact" w:val="430"/>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80"/>
              <w:ind w:left="103"/>
              <w:rPr>
                <w:rFonts w:ascii="Arial" w:eastAsia="Arial" w:hAnsi="Arial" w:cs="Arial"/>
              </w:rPr>
            </w:pPr>
            <w:r>
              <w:rPr>
                <w:rFonts w:ascii="Arial"/>
                <w:b/>
              </w:rPr>
              <w:t xml:space="preserve">3.1.5 </w:t>
            </w:r>
            <w:r w:rsidR="009E5E80">
              <w:rPr>
                <w:rFonts w:ascii="Arial"/>
                <w:b/>
              </w:rPr>
              <w:t>Gesellschaft und Geschichte (1),</w:t>
            </w:r>
            <w:r>
              <w:rPr>
                <w:rFonts w:ascii="Arial"/>
                <w:b/>
                <w:spacing w:val="-5"/>
              </w:rPr>
              <w:t xml:space="preserve"> </w:t>
            </w:r>
            <w:r>
              <w:rPr>
                <w:rFonts w:ascii="Arial"/>
                <w:b/>
              </w:rPr>
              <w:t>(2)</w:t>
            </w:r>
          </w:p>
        </w:tc>
      </w:tr>
      <w:tr w:rsidR="00E42C43" w:rsidRPr="00567D5F" w:rsidTr="004941AE">
        <w:trPr>
          <w:trHeight w:hRule="exact" w:val="1022"/>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ind w:left="103" w:right="361"/>
              <w:rPr>
                <w:rFonts w:ascii="Arial" w:eastAsia="Arial" w:hAnsi="Arial" w:cs="Arial"/>
                <w:lang w:val="de-DE"/>
              </w:rPr>
            </w:pPr>
            <w:r w:rsidRPr="00002485">
              <w:rPr>
                <w:rStyle w:val="G"/>
                <w:color w:val="auto"/>
                <w:shd w:val="clear" w:color="auto" w:fill="FFE2D5"/>
              </w:rPr>
              <w:t xml:space="preserve">G: </w:t>
            </w:r>
            <w:r w:rsidR="00E42C43" w:rsidRPr="000A1B79">
              <w:rPr>
                <w:rFonts w:ascii="Arial"/>
                <w:lang w:val="de-DE"/>
              </w:rPr>
              <w:t>Elemente der</w:t>
            </w:r>
            <w:r w:rsidR="00E42C43" w:rsidRPr="000A1B79">
              <w:rPr>
                <w:rFonts w:ascii="Arial"/>
                <w:spacing w:val="-6"/>
                <w:lang w:val="de-DE"/>
              </w:rPr>
              <w:t xml:space="preserve"> </w:t>
            </w:r>
            <w:r w:rsidR="00E42C43" w:rsidRPr="000A1B79">
              <w:rPr>
                <w:rFonts w:ascii="Arial"/>
                <w:lang w:val="de-DE"/>
              </w:rPr>
              <w:t>muslimischen Lebensweisen und -stile in</w:t>
            </w:r>
            <w:r w:rsidR="00E42C43" w:rsidRPr="000A1B79">
              <w:rPr>
                <w:rFonts w:ascii="Arial"/>
                <w:spacing w:val="-7"/>
                <w:lang w:val="de-DE"/>
              </w:rPr>
              <w:t xml:space="preserve"> </w:t>
            </w:r>
            <w:r w:rsidR="00E42C43" w:rsidRPr="000A1B79">
              <w:rPr>
                <w:rFonts w:ascii="Arial"/>
                <w:lang w:val="de-DE"/>
              </w:rPr>
              <w:t>ihrer Umgebung und eigenen</w:t>
            </w:r>
            <w:r w:rsidR="00E42C43" w:rsidRPr="000A1B79">
              <w:rPr>
                <w:rFonts w:ascii="Arial"/>
                <w:spacing w:val="-7"/>
                <w:lang w:val="de-DE"/>
              </w:rPr>
              <w:t xml:space="preserve"> </w:t>
            </w:r>
            <w:r w:rsidR="00E42C43" w:rsidRPr="000A1B79">
              <w:rPr>
                <w:rFonts w:ascii="Arial"/>
                <w:lang w:val="de-DE"/>
              </w:rPr>
              <w:t>Erfah- rungswelt wahrnehmen und</w:t>
            </w:r>
            <w:r w:rsidR="00E42C43" w:rsidRPr="000A1B79">
              <w:rPr>
                <w:rFonts w:ascii="Arial"/>
                <w:spacing w:val="-7"/>
                <w:lang w:val="de-DE"/>
              </w:rPr>
              <w:t xml:space="preserve"> </w:t>
            </w:r>
            <w:r w:rsidR="00E42C43" w:rsidRPr="000A1B79">
              <w:rPr>
                <w:rFonts w:ascii="Arial"/>
                <w:lang w:val="de-DE"/>
              </w:rPr>
              <w:t>mit</w:t>
            </w: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B40363">
            <w:pPr>
              <w:pStyle w:val="TableParagraph"/>
              <w:ind w:left="103" w:right="249"/>
              <w:rPr>
                <w:rFonts w:ascii="Arial" w:eastAsia="Arial" w:hAnsi="Arial" w:cs="Arial"/>
                <w:lang w:val="de-DE"/>
              </w:rPr>
            </w:pPr>
            <w:r w:rsidRPr="00E42C43">
              <w:rPr>
                <w:rFonts w:ascii="Arial" w:hAnsi="Arial"/>
                <w:lang w:val="de-DE"/>
              </w:rPr>
              <w:t>Schülerinnen und Schüler</w:t>
            </w:r>
            <w:r w:rsidRPr="00E42C43">
              <w:rPr>
                <w:rFonts w:ascii="Arial" w:hAnsi="Arial"/>
                <w:spacing w:val="-4"/>
                <w:lang w:val="de-DE"/>
              </w:rPr>
              <w:t xml:space="preserve"> </w:t>
            </w:r>
            <w:r w:rsidRPr="00E42C43">
              <w:rPr>
                <w:rFonts w:ascii="Arial" w:hAnsi="Arial"/>
                <w:lang w:val="de-DE"/>
              </w:rPr>
              <w:t>erzählen von ihrer islamischen</w:t>
            </w:r>
            <w:r w:rsidRPr="00E42C43">
              <w:rPr>
                <w:rFonts w:ascii="Arial" w:hAnsi="Arial"/>
                <w:spacing w:val="-4"/>
                <w:lang w:val="de-DE"/>
              </w:rPr>
              <w:t xml:space="preserve"> </w:t>
            </w:r>
            <w:r w:rsidRPr="00E42C43">
              <w:rPr>
                <w:rFonts w:ascii="Arial" w:hAnsi="Arial"/>
                <w:lang w:val="de-DE"/>
              </w:rPr>
              <w:t>Erfah- rungswelt</w:t>
            </w:r>
            <w:r w:rsidR="00C819AF">
              <w:rPr>
                <w:rFonts w:ascii="Arial" w:hAnsi="Arial"/>
                <w:lang w:val="de-DE"/>
              </w:rPr>
              <w:t>,</w:t>
            </w:r>
            <w:r w:rsidRPr="00E42C43">
              <w:rPr>
                <w:rFonts w:ascii="Arial" w:hAnsi="Arial"/>
                <w:lang w:val="de-DE"/>
              </w:rPr>
              <w:t xml:space="preserve"> </w:t>
            </w:r>
            <w:r w:rsidRPr="00E42C43">
              <w:rPr>
                <w:rFonts w:ascii="Arial" w:hAnsi="Arial"/>
                <w:spacing w:val="-2"/>
                <w:lang w:val="de-DE"/>
              </w:rPr>
              <w:t xml:space="preserve">wie </w:t>
            </w:r>
            <w:r w:rsidRPr="00E42C43">
              <w:rPr>
                <w:rFonts w:ascii="Arial" w:hAnsi="Arial"/>
                <w:lang w:val="de-DE"/>
              </w:rPr>
              <w:t>z. B.</w:t>
            </w:r>
            <w:r w:rsidRPr="00E42C43">
              <w:rPr>
                <w:rFonts w:ascii="Arial" w:hAnsi="Arial"/>
                <w:spacing w:val="-1"/>
                <w:lang w:val="de-DE"/>
              </w:rPr>
              <w:t xml:space="preserve"> </w:t>
            </w:r>
            <w:r w:rsidRPr="00E42C43">
              <w:rPr>
                <w:rFonts w:ascii="Arial" w:hAnsi="Arial"/>
                <w:lang w:val="de-DE"/>
              </w:rPr>
              <w:t>Bekleidung,</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360"/>
              <w:rPr>
                <w:rFonts w:ascii="Arial" w:eastAsia="Arial" w:hAnsi="Arial" w:cs="Arial"/>
                <w:lang w:val="de-DE"/>
              </w:rPr>
            </w:pPr>
            <w:r w:rsidRPr="00E42C43">
              <w:rPr>
                <w:rFonts w:ascii="Arial"/>
                <w:lang w:val="de-DE"/>
              </w:rPr>
              <w:t>Bilder aus der hiesigen</w:t>
            </w:r>
            <w:r w:rsidRPr="00E42C43">
              <w:rPr>
                <w:rFonts w:ascii="Arial"/>
                <w:spacing w:val="-7"/>
                <w:lang w:val="de-DE"/>
              </w:rPr>
              <w:t xml:space="preserve"> </w:t>
            </w:r>
            <w:r w:rsidRPr="00E42C43">
              <w:rPr>
                <w:rFonts w:ascii="Arial"/>
                <w:lang w:val="de-DE"/>
              </w:rPr>
              <w:t>Lebens- welt,</w:t>
            </w:r>
            <w:r w:rsidRPr="00E42C43">
              <w:rPr>
                <w:rFonts w:ascii="Arial"/>
                <w:spacing w:val="-6"/>
                <w:lang w:val="de-DE"/>
              </w:rPr>
              <w:t xml:space="preserve"> </w:t>
            </w:r>
            <w:r w:rsidRPr="00E42C43">
              <w:rPr>
                <w:rFonts w:ascii="Arial"/>
                <w:lang w:val="de-DE"/>
              </w:rPr>
              <w:t>Symbolkarten</w:t>
            </w:r>
          </w:p>
        </w:tc>
      </w:tr>
      <w:tr w:rsidR="00E42C43" w:rsidRPr="00567D5F" w:rsidTr="004941AE">
        <w:trPr>
          <w:trHeight w:hRule="exact" w:val="2287"/>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E42C43" w:rsidP="008D763D">
            <w:pPr>
              <w:pStyle w:val="TableParagraph"/>
              <w:ind w:left="103" w:right="201"/>
              <w:rPr>
                <w:rFonts w:ascii="Arial" w:eastAsia="Arial" w:hAnsi="Arial" w:cs="Arial"/>
                <w:lang w:val="de-DE"/>
              </w:rPr>
            </w:pPr>
            <w:r w:rsidRPr="000A1B79">
              <w:rPr>
                <w:rFonts w:ascii="Arial" w:hAnsi="Arial"/>
                <w:lang w:val="de-DE"/>
              </w:rPr>
              <w:t>Blick auf die heutigen</w:t>
            </w:r>
            <w:r w:rsidRPr="000A1B79">
              <w:rPr>
                <w:rFonts w:ascii="Arial" w:hAnsi="Arial"/>
                <w:spacing w:val="-6"/>
                <w:lang w:val="de-DE"/>
              </w:rPr>
              <w:t xml:space="preserve"> </w:t>
            </w:r>
            <w:r w:rsidRPr="000A1B79">
              <w:rPr>
                <w:rFonts w:ascii="Arial" w:hAnsi="Arial"/>
                <w:lang w:val="de-DE"/>
              </w:rPr>
              <w:t>Lebensum- stände mit der Lebensweise</w:t>
            </w:r>
            <w:r w:rsidRPr="000A1B79">
              <w:rPr>
                <w:rFonts w:ascii="Arial" w:hAnsi="Arial"/>
                <w:spacing w:val="-5"/>
                <w:lang w:val="de-DE"/>
              </w:rPr>
              <w:t xml:space="preserve"> </w:t>
            </w:r>
            <w:r w:rsidRPr="000A1B79">
              <w:rPr>
                <w:rFonts w:ascii="Arial" w:hAnsi="Arial"/>
                <w:lang w:val="de-DE"/>
              </w:rPr>
              <w:t>der ersten Muslime</w:t>
            </w:r>
            <w:r w:rsidRPr="000A1B79">
              <w:rPr>
                <w:rFonts w:ascii="Arial" w:hAnsi="Arial"/>
                <w:spacing w:val="-5"/>
                <w:lang w:val="de-DE"/>
              </w:rPr>
              <w:t xml:space="preserve"> </w:t>
            </w:r>
            <w:r w:rsidRPr="000A1B79">
              <w:rPr>
                <w:rFonts w:ascii="Arial" w:hAnsi="Arial"/>
                <w:lang w:val="de-DE"/>
              </w:rPr>
              <w:t>vergleichen</w:t>
            </w:r>
          </w:p>
          <w:p w:rsidR="00E42C43" w:rsidRPr="000A1B79" w:rsidRDefault="00FF5564" w:rsidP="00B40363">
            <w:pPr>
              <w:pStyle w:val="TableParagraph"/>
              <w:ind w:left="103" w:right="261"/>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rituelles Handeln und</w:t>
            </w:r>
            <w:r w:rsidR="00E42C43" w:rsidRPr="000A1B79">
              <w:rPr>
                <w:rFonts w:ascii="Arial" w:hAnsi="Arial"/>
                <w:spacing w:val="-9"/>
                <w:lang w:val="de-DE"/>
              </w:rPr>
              <w:t xml:space="preserve"> </w:t>
            </w:r>
            <w:r w:rsidR="00E42C43" w:rsidRPr="000A1B79">
              <w:rPr>
                <w:rFonts w:ascii="Arial" w:hAnsi="Arial"/>
                <w:lang w:val="de-DE"/>
              </w:rPr>
              <w:t>traditio- nelle Lebensweisen</w:t>
            </w:r>
            <w:r w:rsidR="00E42C43" w:rsidRPr="000A1B79">
              <w:rPr>
                <w:rFonts w:ascii="Arial" w:hAnsi="Arial"/>
                <w:spacing w:val="-1"/>
                <w:lang w:val="de-DE"/>
              </w:rPr>
              <w:t xml:space="preserve"> </w:t>
            </w:r>
            <w:r w:rsidR="00E42C43" w:rsidRPr="000A1B79">
              <w:rPr>
                <w:rFonts w:ascii="Arial" w:hAnsi="Arial"/>
                <w:lang w:val="de-DE"/>
              </w:rPr>
              <w:t>beschreiben und daraus ein Verständnis</w:t>
            </w:r>
            <w:r w:rsidR="00E42C43" w:rsidRPr="000A1B79">
              <w:rPr>
                <w:rFonts w:ascii="Arial" w:hAnsi="Arial"/>
                <w:spacing w:val="-4"/>
                <w:lang w:val="de-DE"/>
              </w:rPr>
              <w:t xml:space="preserve"> </w:t>
            </w:r>
            <w:r w:rsidR="00E42C43" w:rsidRPr="000A1B79">
              <w:rPr>
                <w:rFonts w:ascii="Arial" w:hAnsi="Arial"/>
                <w:lang w:val="de-DE"/>
              </w:rPr>
              <w:t>für Sinn, Bedeutung und</w:t>
            </w:r>
            <w:r w:rsidR="00E42C43" w:rsidRPr="000A1B79">
              <w:rPr>
                <w:rFonts w:ascii="Arial" w:hAnsi="Arial"/>
                <w:spacing w:val="-4"/>
                <w:lang w:val="de-DE"/>
              </w:rPr>
              <w:t xml:space="preserve"> </w:t>
            </w:r>
            <w:r w:rsidR="00E42C43" w:rsidRPr="000A1B79">
              <w:rPr>
                <w:rFonts w:ascii="Arial" w:hAnsi="Arial"/>
                <w:lang w:val="de-DE"/>
              </w:rPr>
              <w:t>Perspektiven für ihre eigenen</w:t>
            </w:r>
            <w:r w:rsidR="00E42C43" w:rsidRPr="000A1B79">
              <w:rPr>
                <w:rFonts w:ascii="Arial" w:hAnsi="Arial"/>
                <w:spacing w:val="-8"/>
                <w:lang w:val="de-DE"/>
              </w:rPr>
              <w:t xml:space="preserve"> </w:t>
            </w:r>
            <w:r w:rsidR="00E42C43" w:rsidRPr="000A1B79">
              <w:rPr>
                <w:rFonts w:ascii="Arial" w:hAnsi="Arial"/>
                <w:lang w:val="de-DE"/>
              </w:rPr>
              <w:t>Lebensweisen</w:t>
            </w:r>
            <w:r w:rsidR="00E42C43" w:rsidRPr="000A1B79">
              <w:rPr>
                <w:rFonts w:ascii="Arial" w:hAnsi="Arial"/>
                <w:spacing w:val="-1"/>
                <w:lang w:val="de-DE"/>
              </w:rPr>
              <w:t xml:space="preserve"> </w:t>
            </w:r>
            <w:r w:rsidR="00E42C43" w:rsidRPr="000A1B79">
              <w:rPr>
                <w:rFonts w:ascii="Arial" w:hAnsi="Arial"/>
                <w:lang w:val="de-DE"/>
              </w:rPr>
              <w:t>aufzeigen</w:t>
            </w:r>
          </w:p>
        </w:tc>
        <w:tc>
          <w:tcPr>
            <w:tcW w:w="1250"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2" w:line="252" w:lineRule="exact"/>
              <w:ind w:left="103" w:right="446"/>
              <w:rPr>
                <w:rFonts w:ascii="Arial" w:eastAsia="Arial" w:hAnsi="Arial" w:cs="Arial"/>
                <w:lang w:val="de-DE"/>
              </w:rPr>
            </w:pPr>
            <w:r w:rsidRPr="00E42C43">
              <w:rPr>
                <w:rFonts w:ascii="Arial"/>
                <w:lang w:val="de-DE"/>
              </w:rPr>
              <w:t>Feste, Symbole</w:t>
            </w:r>
            <w:r w:rsidRPr="00E42C43">
              <w:rPr>
                <w:rFonts w:ascii="Arial"/>
                <w:spacing w:val="-3"/>
                <w:lang w:val="de-DE"/>
              </w:rPr>
              <w:t xml:space="preserve"> </w:t>
            </w:r>
            <w:r w:rsidRPr="00E42C43">
              <w:rPr>
                <w:rFonts w:ascii="Arial"/>
                <w:lang w:val="de-DE"/>
              </w:rPr>
              <w:t>(Halbmond), Kunst</w:t>
            </w:r>
            <w:r w:rsidRPr="00E42C43">
              <w:rPr>
                <w:rFonts w:ascii="Arial"/>
                <w:spacing w:val="-6"/>
                <w:lang w:val="de-DE"/>
              </w:rPr>
              <w:t xml:space="preserve"> </w:t>
            </w:r>
            <w:r w:rsidRPr="00E42C43">
              <w:rPr>
                <w:rFonts w:ascii="Arial"/>
                <w:lang w:val="de-DE"/>
              </w:rPr>
              <w:t>(Kalligra</w:t>
            </w:r>
            <w:r w:rsidR="00C819AF">
              <w:rPr>
                <w:rFonts w:ascii="Arial"/>
                <w:lang w:val="de-DE"/>
              </w:rPr>
              <w:t>f</w:t>
            </w:r>
            <w:r w:rsidRPr="00E42C43">
              <w:rPr>
                <w:rFonts w:ascii="Arial"/>
                <w:lang w:val="de-DE"/>
              </w:rPr>
              <w:t>ie)</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Pr="00E42C43" w:rsidRDefault="00E42C43" w:rsidP="008D763D">
            <w:pPr>
              <w:pStyle w:val="TableParagraph"/>
              <w:ind w:left="103" w:right="285"/>
              <w:rPr>
                <w:rFonts w:ascii="Arial" w:eastAsia="Arial" w:hAnsi="Arial" w:cs="Arial"/>
                <w:lang w:val="de-DE"/>
              </w:rPr>
            </w:pPr>
            <w:r w:rsidRPr="00E42C43">
              <w:rPr>
                <w:rFonts w:ascii="Arial" w:hAnsi="Arial"/>
                <w:lang w:val="de-DE"/>
              </w:rPr>
              <w:t>Beispielhafte Elemente der</w:t>
            </w:r>
            <w:r w:rsidRPr="00E42C43">
              <w:rPr>
                <w:rFonts w:ascii="Arial" w:hAnsi="Arial"/>
                <w:spacing w:val="-6"/>
                <w:lang w:val="de-DE"/>
              </w:rPr>
              <w:t xml:space="preserve"> </w:t>
            </w:r>
            <w:r w:rsidRPr="00E42C43">
              <w:rPr>
                <w:rFonts w:ascii="Arial" w:hAnsi="Arial"/>
                <w:lang w:val="de-DE"/>
              </w:rPr>
              <w:t>Le- bensweise/Lebensumstände</w:t>
            </w:r>
            <w:r w:rsidRPr="00E42C43">
              <w:rPr>
                <w:rFonts w:ascii="Arial" w:hAnsi="Arial"/>
                <w:spacing w:val="-2"/>
                <w:lang w:val="de-DE"/>
              </w:rPr>
              <w:t xml:space="preserve"> </w:t>
            </w:r>
            <w:r w:rsidRPr="00E42C43">
              <w:rPr>
                <w:rFonts w:ascii="Arial" w:hAnsi="Arial"/>
                <w:lang w:val="de-DE"/>
              </w:rPr>
              <w:t>der ersten Muslime und</w:t>
            </w:r>
            <w:r w:rsidRPr="00E42C43">
              <w:rPr>
                <w:rFonts w:ascii="Arial" w:hAnsi="Arial"/>
                <w:spacing w:val="-4"/>
                <w:lang w:val="de-DE"/>
              </w:rPr>
              <w:t xml:space="preserve"> </w:t>
            </w:r>
            <w:r w:rsidRPr="00E42C43">
              <w:rPr>
                <w:rFonts w:ascii="Arial" w:hAnsi="Arial"/>
                <w:lang w:val="de-DE"/>
              </w:rPr>
              <w:t>Vergleiche mit</w:t>
            </w:r>
            <w:r w:rsidRPr="00E42C43">
              <w:rPr>
                <w:rFonts w:ascii="Arial" w:hAnsi="Arial"/>
                <w:spacing w:val="-1"/>
                <w:lang w:val="de-DE"/>
              </w:rPr>
              <w:t xml:space="preserve"> </w:t>
            </w:r>
            <w:r w:rsidRPr="00E42C43">
              <w:rPr>
                <w:rFonts w:ascii="Arial" w:hAnsi="Arial"/>
                <w:lang w:val="de-DE"/>
              </w:rPr>
              <w:t>heute:</w:t>
            </w:r>
          </w:p>
          <w:p w:rsidR="00E42C43" w:rsidRPr="00E42C43" w:rsidRDefault="00E42C43" w:rsidP="008D763D">
            <w:pPr>
              <w:pStyle w:val="TableParagraph"/>
              <w:numPr>
                <w:ilvl w:val="0"/>
                <w:numId w:val="79"/>
              </w:numPr>
              <w:tabs>
                <w:tab w:val="left" w:pos="464"/>
              </w:tabs>
              <w:spacing w:before="1"/>
              <w:ind w:right="171"/>
              <w:rPr>
                <w:rFonts w:ascii="Arial" w:eastAsia="Arial" w:hAnsi="Arial" w:cs="Arial"/>
                <w:lang w:val="de-DE"/>
              </w:rPr>
            </w:pPr>
            <w:r w:rsidRPr="00E42C43">
              <w:rPr>
                <w:rFonts w:ascii="Arial" w:hAnsi="Arial"/>
                <w:lang w:val="de-DE"/>
              </w:rPr>
              <w:t>Prophetenmoschee in</w:t>
            </w:r>
            <w:r w:rsidRPr="00E42C43">
              <w:rPr>
                <w:rFonts w:ascii="Arial" w:hAnsi="Arial"/>
                <w:spacing w:val="-6"/>
                <w:lang w:val="de-DE"/>
              </w:rPr>
              <w:t xml:space="preserve"> </w:t>
            </w:r>
            <w:r w:rsidRPr="00E42C43">
              <w:rPr>
                <w:rFonts w:ascii="Arial" w:hAnsi="Arial"/>
                <w:lang w:val="de-DE"/>
              </w:rPr>
              <w:t>Medina als erste Moschee</w:t>
            </w:r>
            <w:r w:rsidRPr="00E42C43">
              <w:rPr>
                <w:rFonts w:ascii="Arial" w:hAnsi="Arial"/>
                <w:spacing w:val="-2"/>
                <w:lang w:val="de-DE"/>
              </w:rPr>
              <w:t xml:space="preserve"> </w:t>
            </w:r>
            <w:r w:rsidRPr="00E42C43">
              <w:rPr>
                <w:rFonts w:ascii="Arial" w:hAnsi="Arial"/>
                <w:lang w:val="de-DE"/>
              </w:rPr>
              <w:t>(</w:t>
            </w:r>
            <w:r w:rsidRPr="00E42C43">
              <w:rPr>
                <w:rFonts w:ascii="Arial" w:hAnsi="Arial"/>
                <w:i/>
                <w:sz w:val="24"/>
                <w:lang w:val="de-DE"/>
              </w:rPr>
              <w:t>al-mas- djid al-nabawī)</w:t>
            </w:r>
            <w:r w:rsidRPr="00E42C43">
              <w:rPr>
                <w:rFonts w:ascii="Arial" w:hAnsi="Arial"/>
                <w:lang w:val="de-DE"/>
              </w:rPr>
              <w:t>: Wie sah</w:t>
            </w:r>
            <w:r w:rsidRPr="00E42C43">
              <w:rPr>
                <w:rFonts w:ascii="Arial" w:hAnsi="Arial"/>
                <w:spacing w:val="-8"/>
                <w:lang w:val="de-DE"/>
              </w:rPr>
              <w:t xml:space="preserve"> </w:t>
            </w:r>
            <w:r w:rsidRPr="00E42C43">
              <w:rPr>
                <w:rFonts w:ascii="Arial" w:hAnsi="Arial"/>
                <w:lang w:val="de-DE"/>
              </w:rPr>
              <w:t>die erste Moschee der</w:t>
            </w:r>
            <w:r w:rsidRPr="00E42C43">
              <w:rPr>
                <w:rFonts w:ascii="Arial" w:hAnsi="Arial"/>
                <w:spacing w:val="-2"/>
                <w:lang w:val="de-DE"/>
              </w:rPr>
              <w:t xml:space="preserve"> </w:t>
            </w:r>
            <w:r w:rsidRPr="00E42C43">
              <w:rPr>
                <w:rFonts w:ascii="Arial" w:hAnsi="Arial"/>
                <w:lang w:val="de-DE"/>
              </w:rPr>
              <w:t>Muslime aus?</w:t>
            </w:r>
          </w:p>
          <w:p w:rsidR="00E42C43" w:rsidRPr="00B40363" w:rsidRDefault="00E42C43" w:rsidP="008D763D">
            <w:pPr>
              <w:pStyle w:val="TableParagraph"/>
              <w:numPr>
                <w:ilvl w:val="0"/>
                <w:numId w:val="79"/>
              </w:numPr>
              <w:tabs>
                <w:tab w:val="left" w:pos="464"/>
              </w:tabs>
              <w:ind w:right="135"/>
              <w:rPr>
                <w:rFonts w:ascii="Arial" w:eastAsia="Arial" w:hAnsi="Arial" w:cs="Arial"/>
                <w:lang w:val="de-DE"/>
              </w:rPr>
            </w:pPr>
            <w:r w:rsidRPr="00E42C43">
              <w:rPr>
                <w:rFonts w:ascii="Arial"/>
                <w:lang w:val="de-DE"/>
              </w:rPr>
              <w:t>Wie haben die ersten</w:t>
            </w:r>
            <w:r w:rsidRPr="00E42C43">
              <w:rPr>
                <w:rFonts w:ascii="Arial"/>
                <w:spacing w:val="-9"/>
                <w:lang w:val="de-DE"/>
              </w:rPr>
              <w:t xml:space="preserve"> </w:t>
            </w:r>
            <w:r w:rsidRPr="00E42C43">
              <w:rPr>
                <w:rFonts w:ascii="Arial"/>
                <w:lang w:val="de-DE"/>
              </w:rPr>
              <w:t>Muslime die islamischen Feste</w:t>
            </w:r>
            <w:r w:rsidRPr="00E42C43">
              <w:rPr>
                <w:rFonts w:ascii="Arial"/>
                <w:spacing w:val="-4"/>
                <w:lang w:val="de-DE"/>
              </w:rPr>
              <w:t xml:space="preserve"> </w:t>
            </w:r>
            <w:r w:rsidRPr="00E42C43">
              <w:rPr>
                <w:rFonts w:ascii="Arial"/>
                <w:lang w:val="de-DE"/>
              </w:rPr>
              <w:t xml:space="preserve">gefeiert? </w:t>
            </w:r>
            <w:r w:rsidRPr="00B40363">
              <w:rPr>
                <w:rFonts w:ascii="Arial"/>
                <w:lang w:val="de-DE"/>
              </w:rPr>
              <w:t>Wie feiere</w:t>
            </w:r>
            <w:r w:rsidRPr="00B40363">
              <w:rPr>
                <w:rFonts w:ascii="Arial"/>
                <w:spacing w:val="-8"/>
                <w:lang w:val="de-DE"/>
              </w:rPr>
              <w:t xml:space="preserve"> </w:t>
            </w:r>
            <w:r w:rsidRPr="00B40363">
              <w:rPr>
                <w:rFonts w:ascii="Arial"/>
                <w:lang w:val="de-DE"/>
              </w:rPr>
              <w:t>ich?</w:t>
            </w:r>
          </w:p>
          <w:p w:rsidR="00E42C43" w:rsidRPr="00E42C43" w:rsidRDefault="00E42C43" w:rsidP="008D763D">
            <w:pPr>
              <w:pStyle w:val="TableParagraph"/>
              <w:numPr>
                <w:ilvl w:val="0"/>
                <w:numId w:val="79"/>
              </w:numPr>
              <w:tabs>
                <w:tab w:val="left" w:pos="464"/>
              </w:tabs>
              <w:spacing w:before="1"/>
              <w:ind w:right="282"/>
              <w:rPr>
                <w:rFonts w:ascii="Arial" w:eastAsia="Arial" w:hAnsi="Arial" w:cs="Arial"/>
                <w:lang w:val="de-DE"/>
              </w:rPr>
            </w:pPr>
            <w:r w:rsidRPr="00E42C43">
              <w:rPr>
                <w:rFonts w:ascii="Arial" w:hAnsi="Arial"/>
                <w:lang w:val="de-DE"/>
              </w:rPr>
              <w:t>Wie wurde früher die</w:t>
            </w:r>
            <w:r w:rsidRPr="00E42C43">
              <w:rPr>
                <w:rFonts w:ascii="Arial" w:hAnsi="Arial"/>
                <w:spacing w:val="-7"/>
                <w:lang w:val="de-DE"/>
              </w:rPr>
              <w:t xml:space="preserve"> </w:t>
            </w:r>
            <w:r w:rsidRPr="00E42C43">
              <w:rPr>
                <w:rFonts w:ascii="Arial" w:hAnsi="Arial"/>
                <w:lang w:val="de-DE"/>
              </w:rPr>
              <w:t>Pilger- fahrt (Hadsch) vollzogen</w:t>
            </w:r>
            <w:r w:rsidRPr="00E42C43">
              <w:rPr>
                <w:rFonts w:ascii="Arial" w:hAnsi="Arial"/>
                <w:spacing w:val="-8"/>
                <w:lang w:val="de-DE"/>
              </w:rPr>
              <w:t xml:space="preserve"> </w:t>
            </w:r>
            <w:r w:rsidRPr="00E42C43">
              <w:rPr>
                <w:rFonts w:ascii="Arial" w:hAnsi="Arial"/>
                <w:lang w:val="de-DE"/>
              </w:rPr>
              <w:t>und wie gestaltet diese</w:t>
            </w:r>
            <w:r w:rsidRPr="00E42C43">
              <w:rPr>
                <w:rFonts w:ascii="Arial" w:hAnsi="Arial"/>
                <w:spacing w:val="-2"/>
                <w:lang w:val="de-DE"/>
              </w:rPr>
              <w:t xml:space="preserve"> </w:t>
            </w:r>
            <w:r w:rsidRPr="00E42C43">
              <w:rPr>
                <w:rFonts w:ascii="Arial" w:hAnsi="Arial"/>
                <w:lang w:val="de-DE"/>
              </w:rPr>
              <w:t>sich heute?</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151"/>
              <w:rPr>
                <w:rFonts w:ascii="Arial" w:eastAsia="Arial" w:hAnsi="Arial" w:cs="Arial"/>
                <w:lang w:val="de-DE"/>
              </w:rPr>
            </w:pPr>
            <w:r w:rsidRPr="00E42C43">
              <w:rPr>
                <w:rFonts w:ascii="Arial" w:hAnsi="Arial"/>
                <w:lang w:val="de-DE"/>
              </w:rPr>
              <w:t>Sammeln von Sitten und</w:t>
            </w:r>
            <w:r w:rsidRPr="00E42C43">
              <w:rPr>
                <w:rFonts w:ascii="Arial" w:hAnsi="Arial"/>
                <w:spacing w:val="-3"/>
                <w:lang w:val="de-DE"/>
              </w:rPr>
              <w:t xml:space="preserve"> </w:t>
            </w:r>
            <w:r w:rsidRPr="00E42C43">
              <w:rPr>
                <w:rFonts w:ascii="Arial" w:hAnsi="Arial"/>
                <w:lang w:val="de-DE"/>
              </w:rPr>
              <w:t>Bräu- chen, die die Schüler prägen</w:t>
            </w:r>
            <w:r w:rsidRPr="00E42C43">
              <w:rPr>
                <w:rFonts w:ascii="Arial" w:hAnsi="Arial"/>
                <w:spacing w:val="-5"/>
                <w:lang w:val="de-DE"/>
              </w:rPr>
              <w:t xml:space="preserve"> </w:t>
            </w:r>
            <w:r w:rsidRPr="00E42C43">
              <w:rPr>
                <w:rFonts w:ascii="Arial" w:hAnsi="Arial"/>
                <w:lang w:val="de-DE"/>
              </w:rPr>
              <w:t>oder ihnen aus ihren Familien</w:t>
            </w:r>
            <w:r w:rsidRPr="00E42C43">
              <w:rPr>
                <w:rFonts w:ascii="Arial" w:hAnsi="Arial"/>
                <w:spacing w:val="-5"/>
                <w:lang w:val="de-DE"/>
              </w:rPr>
              <w:t xml:space="preserve"> </w:t>
            </w:r>
            <w:r w:rsidRPr="00E42C43">
              <w:rPr>
                <w:rFonts w:ascii="Arial" w:hAnsi="Arial"/>
                <w:lang w:val="de-DE"/>
              </w:rPr>
              <w:t>bekannt sind:</w:t>
            </w:r>
          </w:p>
          <w:p w:rsidR="00E42C43" w:rsidRPr="00E42C43" w:rsidRDefault="00E42C43" w:rsidP="008D763D">
            <w:pPr>
              <w:pStyle w:val="TableParagraph"/>
              <w:numPr>
                <w:ilvl w:val="0"/>
                <w:numId w:val="79"/>
              </w:numPr>
              <w:tabs>
                <w:tab w:val="left" w:pos="464"/>
              </w:tabs>
              <w:ind w:right="149"/>
              <w:rPr>
                <w:rFonts w:ascii="Arial" w:eastAsia="Arial" w:hAnsi="Arial" w:cs="Arial"/>
                <w:lang w:val="de-DE"/>
              </w:rPr>
            </w:pPr>
            <w:r w:rsidRPr="00E42C43">
              <w:rPr>
                <w:rFonts w:ascii="Arial"/>
                <w:lang w:val="de-DE"/>
              </w:rPr>
              <w:t>Versuch einer genaueren</w:t>
            </w:r>
            <w:r w:rsidRPr="00E42C43">
              <w:rPr>
                <w:rFonts w:ascii="Arial"/>
                <w:spacing w:val="-2"/>
                <w:lang w:val="de-DE"/>
              </w:rPr>
              <w:t xml:space="preserve"> </w:t>
            </w:r>
            <w:r w:rsidRPr="00E42C43">
              <w:rPr>
                <w:rFonts w:ascii="Arial"/>
                <w:lang w:val="de-DE"/>
              </w:rPr>
              <w:t>Lo- kalisierung der Herkunft wie</w:t>
            </w:r>
            <w:r w:rsidRPr="00E42C43">
              <w:rPr>
                <w:rFonts w:ascii="Arial"/>
                <w:spacing w:val="-15"/>
                <w:lang w:val="de-DE"/>
              </w:rPr>
              <w:t xml:space="preserve"> </w:t>
            </w:r>
            <w:r w:rsidRPr="00E42C43">
              <w:rPr>
                <w:rFonts w:ascii="Arial"/>
                <w:lang w:val="de-DE"/>
              </w:rPr>
              <w:t>z.</w:t>
            </w:r>
          </w:p>
          <w:p w:rsidR="00E42C43" w:rsidRPr="00E42C43" w:rsidRDefault="00E42C43" w:rsidP="008D763D">
            <w:pPr>
              <w:pStyle w:val="TableParagraph"/>
              <w:ind w:left="463" w:right="125"/>
              <w:rPr>
                <w:rFonts w:ascii="Arial" w:eastAsia="Arial" w:hAnsi="Arial" w:cs="Arial"/>
                <w:lang w:val="de-DE"/>
              </w:rPr>
            </w:pPr>
            <w:r w:rsidRPr="00E42C43">
              <w:rPr>
                <w:rFonts w:ascii="Arial" w:hAnsi="Arial"/>
                <w:lang w:val="de-DE"/>
              </w:rPr>
              <w:t>B. geografische, soziale,</w:t>
            </w:r>
            <w:r w:rsidRPr="00E42C43">
              <w:rPr>
                <w:rFonts w:ascii="Arial" w:hAnsi="Arial"/>
                <w:spacing w:val="-14"/>
                <w:lang w:val="de-DE"/>
              </w:rPr>
              <w:t xml:space="preserve"> </w:t>
            </w:r>
            <w:r w:rsidRPr="00E42C43">
              <w:rPr>
                <w:rFonts w:ascii="Arial" w:hAnsi="Arial"/>
                <w:lang w:val="de-DE"/>
              </w:rPr>
              <w:t>zeitli- che</w:t>
            </w:r>
            <w:r w:rsidRPr="00E42C43">
              <w:rPr>
                <w:rFonts w:ascii="Arial" w:hAnsi="Arial"/>
                <w:spacing w:val="-1"/>
                <w:lang w:val="de-DE"/>
              </w:rPr>
              <w:t xml:space="preserve"> </w:t>
            </w:r>
            <w:r w:rsidRPr="00E42C43">
              <w:rPr>
                <w:rFonts w:ascii="Arial" w:hAnsi="Arial"/>
                <w:lang w:val="de-DE"/>
              </w:rPr>
              <w:t>Hintergründe</w:t>
            </w:r>
          </w:p>
          <w:p w:rsidR="00E42C43" w:rsidRPr="00E42C43" w:rsidRDefault="00E42C43" w:rsidP="008D763D">
            <w:pPr>
              <w:pStyle w:val="TableParagraph"/>
              <w:numPr>
                <w:ilvl w:val="0"/>
                <w:numId w:val="79"/>
              </w:numPr>
              <w:tabs>
                <w:tab w:val="left" w:pos="464"/>
              </w:tabs>
              <w:ind w:right="159"/>
              <w:rPr>
                <w:rFonts w:ascii="Arial" w:eastAsia="Arial" w:hAnsi="Arial" w:cs="Arial"/>
                <w:lang w:val="de-DE"/>
              </w:rPr>
            </w:pPr>
            <w:r w:rsidRPr="00E42C43">
              <w:rPr>
                <w:rFonts w:ascii="Arial"/>
                <w:lang w:val="de-DE"/>
              </w:rPr>
              <w:t>Welche Zwecke verfolgen</w:t>
            </w:r>
            <w:r w:rsidRPr="00E42C43">
              <w:rPr>
                <w:rFonts w:ascii="Arial"/>
                <w:spacing w:val="-5"/>
                <w:lang w:val="de-DE"/>
              </w:rPr>
              <w:t xml:space="preserve"> </w:t>
            </w:r>
            <w:r w:rsidRPr="00E42C43">
              <w:rPr>
                <w:rFonts w:ascii="Arial"/>
                <w:lang w:val="de-DE"/>
              </w:rPr>
              <w:t>sol- che</w:t>
            </w:r>
            <w:r w:rsidRPr="00E42C43">
              <w:rPr>
                <w:rFonts w:ascii="Arial"/>
                <w:spacing w:val="-1"/>
                <w:lang w:val="de-DE"/>
              </w:rPr>
              <w:t xml:space="preserve"> </w:t>
            </w:r>
            <w:r w:rsidRPr="00E42C43">
              <w:rPr>
                <w:rFonts w:ascii="Arial"/>
                <w:lang w:val="de-DE"/>
              </w:rPr>
              <w:t>Praktiken?</w:t>
            </w:r>
          </w:p>
          <w:p w:rsidR="00E42C43" w:rsidRDefault="00E42C43" w:rsidP="008D763D">
            <w:pPr>
              <w:pStyle w:val="TableParagraph"/>
              <w:numPr>
                <w:ilvl w:val="0"/>
                <w:numId w:val="79"/>
              </w:numPr>
              <w:tabs>
                <w:tab w:val="left" w:pos="464"/>
              </w:tabs>
              <w:spacing w:line="268" w:lineRule="exact"/>
              <w:rPr>
                <w:rFonts w:ascii="Arial" w:eastAsia="Arial" w:hAnsi="Arial" w:cs="Arial"/>
              </w:rPr>
            </w:pPr>
            <w:r>
              <w:rPr>
                <w:rFonts w:ascii="Arial" w:hAnsi="Arial"/>
              </w:rPr>
              <w:t>Wo liegen ihre</w:t>
            </w:r>
            <w:r>
              <w:rPr>
                <w:rFonts w:ascii="Arial" w:hAnsi="Arial"/>
                <w:spacing w:val="-8"/>
              </w:rPr>
              <w:t xml:space="preserve"> </w:t>
            </w:r>
            <w:r>
              <w:rPr>
                <w:rFonts w:ascii="Arial" w:hAnsi="Arial"/>
              </w:rPr>
              <w:t>Ursprünge?</w:t>
            </w:r>
          </w:p>
          <w:p w:rsidR="00E42C43" w:rsidRPr="00E42C43" w:rsidRDefault="00E42C43" w:rsidP="008D763D">
            <w:pPr>
              <w:pStyle w:val="TableParagraph"/>
              <w:numPr>
                <w:ilvl w:val="0"/>
                <w:numId w:val="79"/>
              </w:numPr>
              <w:tabs>
                <w:tab w:val="left" w:pos="464"/>
              </w:tabs>
              <w:ind w:right="245"/>
              <w:rPr>
                <w:rFonts w:ascii="Arial" w:eastAsia="Arial" w:hAnsi="Arial" w:cs="Arial"/>
                <w:lang w:val="de-DE"/>
              </w:rPr>
            </w:pPr>
            <w:r w:rsidRPr="00E42C43">
              <w:rPr>
                <w:rFonts w:ascii="Arial" w:hAnsi="Arial"/>
                <w:lang w:val="de-DE"/>
              </w:rPr>
              <w:t>Welchen persönlichen</w:t>
            </w:r>
            <w:r w:rsidRPr="00E42C43">
              <w:rPr>
                <w:rFonts w:ascii="Arial" w:hAnsi="Arial"/>
                <w:spacing w:val="-7"/>
                <w:lang w:val="de-DE"/>
              </w:rPr>
              <w:t xml:space="preserve"> </w:t>
            </w:r>
            <w:r w:rsidRPr="00E42C43">
              <w:rPr>
                <w:rFonts w:ascii="Arial" w:hAnsi="Arial"/>
                <w:lang w:val="de-DE"/>
              </w:rPr>
              <w:t>Bezug haben die Schülerinnen</w:t>
            </w:r>
            <w:r w:rsidRPr="00E42C43">
              <w:rPr>
                <w:rFonts w:ascii="Arial" w:hAnsi="Arial"/>
                <w:spacing w:val="-2"/>
                <w:lang w:val="de-DE"/>
              </w:rPr>
              <w:t xml:space="preserve"> </w:t>
            </w:r>
            <w:r w:rsidRPr="00E42C43">
              <w:rPr>
                <w:rFonts w:ascii="Arial" w:hAnsi="Arial"/>
                <w:lang w:val="de-DE"/>
              </w:rPr>
              <w:t>und Schüler dazu?</w:t>
            </w:r>
          </w:p>
        </w:tc>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176"/>
              <w:rPr>
                <w:rFonts w:ascii="Arial" w:eastAsia="Arial" w:hAnsi="Arial" w:cs="Arial"/>
                <w:lang w:val="de-DE"/>
              </w:rPr>
            </w:pPr>
            <w:r w:rsidRPr="00E42C43">
              <w:rPr>
                <w:rFonts w:ascii="Arial"/>
                <w:lang w:val="de-DE"/>
              </w:rPr>
              <w:t>Mitbringen eines</w:t>
            </w:r>
            <w:r w:rsidRPr="00E42C43">
              <w:rPr>
                <w:rFonts w:ascii="Arial"/>
                <w:spacing w:val="-6"/>
                <w:lang w:val="de-DE"/>
              </w:rPr>
              <w:t xml:space="preserve"> </w:t>
            </w:r>
            <w:r w:rsidRPr="00E42C43">
              <w:rPr>
                <w:rFonts w:ascii="Arial"/>
                <w:lang w:val="de-DE"/>
              </w:rPr>
              <w:t>Gegenstandes von Zuhause, der in der</w:t>
            </w:r>
            <w:r w:rsidRPr="00E42C43">
              <w:rPr>
                <w:rFonts w:ascii="Arial"/>
                <w:spacing w:val="-6"/>
                <w:lang w:val="de-DE"/>
              </w:rPr>
              <w:t xml:space="preserve"> </w:t>
            </w:r>
            <w:r w:rsidRPr="00E42C43">
              <w:rPr>
                <w:rFonts w:ascii="Arial"/>
                <w:lang w:val="de-DE"/>
              </w:rPr>
              <w:t>Tradition der Familie eine Rolle spielt (z.</w:t>
            </w:r>
            <w:r w:rsidRPr="00E42C43">
              <w:rPr>
                <w:rFonts w:ascii="Arial"/>
                <w:spacing w:val="-9"/>
                <w:lang w:val="de-DE"/>
              </w:rPr>
              <w:t xml:space="preserve"> </w:t>
            </w:r>
            <w:r w:rsidRPr="00E42C43">
              <w:rPr>
                <w:rFonts w:ascii="Arial"/>
                <w:lang w:val="de-DE"/>
              </w:rPr>
              <w:t>B. Amulette)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Mindmap,</w:t>
            </w:r>
            <w:r w:rsidRPr="00E42C43">
              <w:rPr>
                <w:rFonts w:ascii="Arial"/>
                <w:spacing w:val="-6"/>
                <w:lang w:val="de-DE"/>
              </w:rPr>
              <w:t xml:space="preserve"> </w:t>
            </w:r>
            <w:r w:rsidRPr="00E42C43">
              <w:rPr>
                <w:rFonts w:ascii="Arial"/>
                <w:lang w:val="de-DE"/>
              </w:rPr>
              <w:t>Clustering</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B6FD5">
            <w:pPr>
              <w:pStyle w:val="TableParagraph"/>
              <w:ind w:left="103" w:right="236"/>
              <w:rPr>
                <w:rFonts w:ascii="Arial" w:eastAsia="Arial" w:hAnsi="Arial" w:cs="Arial"/>
                <w:lang w:val="de-DE"/>
              </w:rPr>
            </w:pPr>
            <w:r w:rsidRPr="00E42C43">
              <w:rPr>
                <w:rFonts w:ascii="Arial"/>
                <w:lang w:val="de-DE"/>
              </w:rPr>
              <w:t>Hier soll es darum gehen</w:t>
            </w:r>
            <w:r w:rsidR="008B6FD5">
              <w:rPr>
                <w:rFonts w:ascii="Arial"/>
                <w:lang w:val="de-DE"/>
              </w:rPr>
              <w:t>,</w:t>
            </w:r>
            <w:r w:rsidRPr="00E42C43">
              <w:rPr>
                <w:rFonts w:ascii="Arial"/>
                <w:spacing w:val="-7"/>
                <w:lang w:val="de-DE"/>
              </w:rPr>
              <w:t xml:space="preserve"> </w:t>
            </w:r>
            <w:r w:rsidRPr="00E42C43">
              <w:rPr>
                <w:rFonts w:ascii="Arial"/>
                <w:lang w:val="de-DE"/>
              </w:rPr>
              <w:t>unter- schiedliche Traditionen als</w:t>
            </w:r>
            <w:r w:rsidRPr="00E42C43">
              <w:rPr>
                <w:rFonts w:ascii="Arial"/>
                <w:spacing w:val="-5"/>
                <w:lang w:val="de-DE"/>
              </w:rPr>
              <w:t xml:space="preserve"> </w:t>
            </w:r>
            <w:r w:rsidRPr="00E42C43">
              <w:rPr>
                <w:rFonts w:ascii="Arial"/>
                <w:lang w:val="de-DE"/>
              </w:rPr>
              <w:t>Aus- druck innerislamischer</w:t>
            </w:r>
            <w:r w:rsidRPr="00E42C43">
              <w:rPr>
                <w:rFonts w:ascii="Arial"/>
                <w:spacing w:val="-7"/>
                <w:lang w:val="de-DE"/>
              </w:rPr>
              <w:t xml:space="preserve"> </w:t>
            </w:r>
            <w:r w:rsidRPr="00E42C43">
              <w:rPr>
                <w:rFonts w:ascii="Arial"/>
                <w:lang w:val="de-DE"/>
              </w:rPr>
              <w:t>kultureller Vielfalt zu verstehen, sodass</w:t>
            </w:r>
            <w:r w:rsidRPr="00E42C43">
              <w:rPr>
                <w:rFonts w:ascii="Arial"/>
                <w:spacing w:val="-6"/>
                <w:lang w:val="de-DE"/>
              </w:rPr>
              <w:t xml:space="preserve"> </w:t>
            </w:r>
            <w:r w:rsidRPr="00E42C43">
              <w:rPr>
                <w:rFonts w:ascii="Arial"/>
                <w:lang w:val="de-DE"/>
              </w:rPr>
              <w:t>die eigene kulturelle Erfahrung</w:t>
            </w:r>
            <w:r w:rsidRPr="00E42C43">
              <w:rPr>
                <w:rFonts w:ascii="Arial"/>
                <w:spacing w:val="-4"/>
                <w:lang w:val="de-DE"/>
              </w:rPr>
              <w:t xml:space="preserve"> </w:t>
            </w:r>
            <w:r w:rsidRPr="00E42C43">
              <w:rPr>
                <w:rFonts w:ascii="Arial"/>
                <w:lang w:val="de-DE"/>
              </w:rPr>
              <w:t>als eine von vielen erscheinen</w:t>
            </w:r>
            <w:r w:rsidRPr="00E42C43">
              <w:rPr>
                <w:rFonts w:ascii="Arial"/>
                <w:spacing w:val="-6"/>
                <w:lang w:val="de-DE"/>
              </w:rPr>
              <w:t xml:space="preserve"> </w:t>
            </w:r>
            <w:r w:rsidRPr="00E42C43">
              <w:rPr>
                <w:rFonts w:ascii="Arial"/>
                <w:lang w:val="de-DE"/>
              </w:rPr>
              <w:t>kann.</w:t>
            </w:r>
          </w:p>
        </w:tc>
      </w:tr>
      <w:tr w:rsidR="00E42C43" w:rsidRPr="00567D5F" w:rsidTr="004941AE">
        <w:trPr>
          <w:trHeight w:hRule="exact" w:val="3805"/>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3" w:right="201"/>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Elemente der</w:t>
            </w:r>
            <w:r w:rsidR="00E42C43" w:rsidRPr="000A1B79">
              <w:rPr>
                <w:rFonts w:ascii="Arial" w:hAnsi="Arial"/>
                <w:spacing w:val="-7"/>
                <w:lang w:val="de-DE"/>
              </w:rPr>
              <w:t xml:space="preserve"> </w:t>
            </w:r>
            <w:r w:rsidR="00E42C43" w:rsidRPr="000A1B79">
              <w:rPr>
                <w:rFonts w:ascii="Arial" w:hAnsi="Arial"/>
                <w:lang w:val="de-DE"/>
              </w:rPr>
              <w:t>muslimischen Lebensweisen und -stile in</w:t>
            </w:r>
            <w:r w:rsidR="00E42C43" w:rsidRPr="000A1B79">
              <w:rPr>
                <w:rFonts w:ascii="Arial" w:hAnsi="Arial"/>
                <w:spacing w:val="-5"/>
                <w:lang w:val="de-DE"/>
              </w:rPr>
              <w:t xml:space="preserve"> </w:t>
            </w:r>
            <w:r w:rsidR="00E42C43" w:rsidRPr="000A1B79">
              <w:rPr>
                <w:rFonts w:ascii="Arial" w:hAnsi="Arial"/>
                <w:lang w:val="de-DE"/>
              </w:rPr>
              <w:t>ihrer Umgebung und eigenen</w:t>
            </w:r>
            <w:r w:rsidR="00E42C43" w:rsidRPr="000A1B79">
              <w:rPr>
                <w:rFonts w:ascii="Arial" w:hAnsi="Arial"/>
                <w:spacing w:val="-6"/>
                <w:lang w:val="de-DE"/>
              </w:rPr>
              <w:t xml:space="preserve"> </w:t>
            </w:r>
            <w:r w:rsidR="00E42C43" w:rsidRPr="000A1B79">
              <w:rPr>
                <w:rFonts w:ascii="Arial" w:hAnsi="Arial"/>
                <w:lang w:val="de-DE"/>
              </w:rPr>
              <w:t>Erfah- rungswelt wahrnehmen und</w:t>
            </w:r>
            <w:r w:rsidR="00E42C43" w:rsidRPr="000A1B79">
              <w:rPr>
                <w:rFonts w:ascii="Arial" w:hAnsi="Arial"/>
                <w:spacing w:val="-3"/>
                <w:lang w:val="de-DE"/>
              </w:rPr>
              <w:t xml:space="preserve"> </w:t>
            </w:r>
            <w:r w:rsidR="00E42C43" w:rsidRPr="000A1B79">
              <w:rPr>
                <w:rFonts w:ascii="Arial" w:hAnsi="Arial"/>
                <w:lang w:val="de-DE"/>
              </w:rPr>
              <w:t>mit Blick auf die heutigen</w:t>
            </w:r>
            <w:r w:rsidR="00E42C43" w:rsidRPr="000A1B79">
              <w:rPr>
                <w:rFonts w:ascii="Arial" w:hAnsi="Arial"/>
                <w:spacing w:val="-6"/>
                <w:lang w:val="de-DE"/>
              </w:rPr>
              <w:t xml:space="preserve"> </w:t>
            </w:r>
            <w:r w:rsidR="00E42C43" w:rsidRPr="000A1B79">
              <w:rPr>
                <w:rFonts w:ascii="Arial" w:hAnsi="Arial"/>
                <w:lang w:val="de-DE"/>
              </w:rPr>
              <w:t>Lebensumstände mit der Lebensweise</w:t>
            </w:r>
            <w:r w:rsidR="00E42C43" w:rsidRPr="000A1B79">
              <w:rPr>
                <w:rFonts w:ascii="Arial" w:hAnsi="Arial"/>
                <w:spacing w:val="-5"/>
                <w:lang w:val="de-DE"/>
              </w:rPr>
              <w:t xml:space="preserve"> </w:t>
            </w:r>
            <w:r w:rsidR="00E42C43" w:rsidRPr="000A1B79">
              <w:rPr>
                <w:rFonts w:ascii="Arial" w:hAnsi="Arial"/>
                <w:lang w:val="de-DE"/>
              </w:rPr>
              <w:t>der ersten Muslime</w:t>
            </w:r>
            <w:r w:rsidR="00E42C43" w:rsidRPr="000A1B79">
              <w:rPr>
                <w:rFonts w:ascii="Arial" w:hAnsi="Arial"/>
                <w:spacing w:val="-5"/>
                <w:lang w:val="de-DE"/>
              </w:rPr>
              <w:t xml:space="preserve"> </w:t>
            </w:r>
            <w:r w:rsidR="00E42C43" w:rsidRPr="000A1B79">
              <w:rPr>
                <w:rFonts w:ascii="Arial" w:hAnsi="Arial"/>
                <w:lang w:val="de-DE"/>
              </w:rPr>
              <w:t>vergleichen</w:t>
            </w:r>
          </w:p>
          <w:p w:rsidR="00E42C43" w:rsidRPr="000A1B79" w:rsidRDefault="00FF5564" w:rsidP="005504AA">
            <w:pPr>
              <w:pStyle w:val="TableParagraph"/>
              <w:ind w:left="103" w:right="119"/>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rituelles Handeln und</w:t>
            </w:r>
            <w:r w:rsidR="00E42C43" w:rsidRPr="000A1B79">
              <w:rPr>
                <w:rFonts w:ascii="Arial" w:hAnsi="Arial"/>
                <w:spacing w:val="-8"/>
                <w:lang w:val="de-DE"/>
              </w:rPr>
              <w:t xml:space="preserve"> </w:t>
            </w:r>
            <w:r w:rsidR="00E42C43" w:rsidRPr="000A1B79">
              <w:rPr>
                <w:rFonts w:ascii="Arial" w:hAnsi="Arial"/>
                <w:lang w:val="de-DE"/>
              </w:rPr>
              <w:t>traditio- nelle Lebensweisen beschreiben und daraus ein Verständnis</w:t>
            </w:r>
            <w:r w:rsidR="00E42C43" w:rsidRPr="000A1B79">
              <w:rPr>
                <w:rFonts w:ascii="Arial" w:hAnsi="Arial"/>
                <w:spacing w:val="-4"/>
                <w:lang w:val="de-DE"/>
              </w:rPr>
              <w:t xml:space="preserve"> </w:t>
            </w:r>
            <w:r w:rsidR="00E42C43" w:rsidRPr="000A1B79">
              <w:rPr>
                <w:rFonts w:ascii="Arial" w:hAnsi="Arial"/>
                <w:lang w:val="de-DE"/>
              </w:rPr>
              <w:t>für Sinn, Bedeutung und</w:t>
            </w:r>
            <w:r w:rsidR="00E42C43" w:rsidRPr="000A1B79">
              <w:rPr>
                <w:rFonts w:ascii="Arial" w:hAnsi="Arial"/>
                <w:spacing w:val="-1"/>
                <w:lang w:val="de-DE"/>
              </w:rPr>
              <w:t xml:space="preserve"> </w:t>
            </w:r>
            <w:r w:rsidR="00E42C43" w:rsidRPr="000A1B79">
              <w:rPr>
                <w:rFonts w:ascii="Arial" w:hAnsi="Arial"/>
                <w:lang w:val="de-DE"/>
              </w:rPr>
              <w:t>Perspektiven für ihre eigenen</w:t>
            </w:r>
            <w:r w:rsidR="00E42C43" w:rsidRPr="000A1B79">
              <w:rPr>
                <w:rFonts w:ascii="Arial" w:hAnsi="Arial"/>
                <w:spacing w:val="-6"/>
                <w:lang w:val="de-DE"/>
              </w:rPr>
              <w:t xml:space="preserve"> </w:t>
            </w:r>
            <w:r w:rsidR="00E42C43" w:rsidRPr="000A1B79">
              <w:rPr>
                <w:rFonts w:ascii="Arial" w:hAnsi="Arial"/>
                <w:lang w:val="de-DE"/>
              </w:rPr>
              <w:t>Lebensweisen aufzeigen und mit genuin</w:t>
            </w:r>
            <w:r w:rsidR="00E42C43" w:rsidRPr="000A1B79">
              <w:rPr>
                <w:rFonts w:ascii="Arial" w:hAnsi="Arial"/>
                <w:spacing w:val="-10"/>
                <w:lang w:val="de-DE"/>
              </w:rPr>
              <w:t xml:space="preserve"> </w:t>
            </w:r>
            <w:r w:rsidR="00E42C43" w:rsidRPr="000A1B79">
              <w:rPr>
                <w:rFonts w:ascii="Arial" w:hAnsi="Arial"/>
                <w:lang w:val="de-DE"/>
              </w:rPr>
              <w:t>isla- mischen Riten und</w:t>
            </w:r>
            <w:r w:rsidR="00E42C43" w:rsidRPr="000A1B79">
              <w:rPr>
                <w:rFonts w:ascii="Arial" w:hAnsi="Arial"/>
                <w:spacing w:val="-5"/>
                <w:lang w:val="de-DE"/>
              </w:rPr>
              <w:t xml:space="preserve"> </w:t>
            </w:r>
            <w:r w:rsidR="00E42C43" w:rsidRPr="000A1B79">
              <w:rPr>
                <w:rFonts w:ascii="Arial" w:hAnsi="Arial"/>
                <w:lang w:val="de-DE"/>
              </w:rPr>
              <w:t>Gebräuchen vergleichen</w:t>
            </w:r>
          </w:p>
        </w:tc>
        <w:tc>
          <w:tcPr>
            <w:tcW w:w="1250" w:type="pct"/>
            <w:vMerge/>
            <w:tcBorders>
              <w:left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2773"/>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3" w:right="201"/>
              <w:rPr>
                <w:rFonts w:ascii="Arial" w:eastAsia="Arial" w:hAnsi="Arial" w:cs="Arial"/>
                <w:lang w:val="de-DE"/>
              </w:rPr>
            </w:pPr>
            <w:r w:rsidRPr="000A1B79">
              <w:rPr>
                <w:rStyle w:val="E"/>
                <w:color w:val="auto"/>
              </w:rPr>
              <w:t xml:space="preserve">E: </w:t>
            </w:r>
            <w:r w:rsidR="00E42C43" w:rsidRPr="000A1B79">
              <w:rPr>
                <w:rFonts w:ascii="Arial" w:hAnsi="Arial"/>
                <w:lang w:val="de-DE"/>
              </w:rPr>
              <w:t>Elemente der</w:t>
            </w:r>
            <w:r w:rsidR="00E42C43" w:rsidRPr="000A1B79">
              <w:rPr>
                <w:rFonts w:ascii="Arial" w:hAnsi="Arial"/>
                <w:spacing w:val="-2"/>
                <w:lang w:val="de-DE"/>
              </w:rPr>
              <w:t xml:space="preserve"> </w:t>
            </w:r>
            <w:r w:rsidR="00E42C43" w:rsidRPr="000A1B79">
              <w:rPr>
                <w:rFonts w:ascii="Arial" w:hAnsi="Arial"/>
                <w:lang w:val="de-DE"/>
              </w:rPr>
              <w:t>muslimischen Lebensweisen und -stile in</w:t>
            </w:r>
            <w:r w:rsidR="00E42C43" w:rsidRPr="000A1B79">
              <w:rPr>
                <w:rFonts w:ascii="Arial" w:hAnsi="Arial"/>
                <w:spacing w:val="-5"/>
                <w:lang w:val="de-DE"/>
              </w:rPr>
              <w:t xml:space="preserve"> </w:t>
            </w:r>
            <w:r w:rsidR="00E42C43" w:rsidRPr="000A1B79">
              <w:rPr>
                <w:rFonts w:ascii="Arial" w:hAnsi="Arial"/>
                <w:lang w:val="de-DE"/>
              </w:rPr>
              <w:t>ihrer Umgebung und eigenen</w:t>
            </w:r>
            <w:r w:rsidR="00E42C43" w:rsidRPr="000A1B79">
              <w:rPr>
                <w:rFonts w:ascii="Arial" w:hAnsi="Arial"/>
                <w:spacing w:val="-6"/>
                <w:lang w:val="de-DE"/>
              </w:rPr>
              <w:t xml:space="preserve"> </w:t>
            </w:r>
            <w:r w:rsidR="00E42C43" w:rsidRPr="000A1B79">
              <w:rPr>
                <w:rFonts w:ascii="Arial" w:hAnsi="Arial"/>
                <w:lang w:val="de-DE"/>
              </w:rPr>
              <w:t>Erfah- rungswelt wahrnehmen und</w:t>
            </w:r>
            <w:r w:rsidR="00E42C43" w:rsidRPr="000A1B79">
              <w:rPr>
                <w:rFonts w:ascii="Arial" w:hAnsi="Arial"/>
                <w:spacing w:val="-3"/>
                <w:lang w:val="de-DE"/>
              </w:rPr>
              <w:t xml:space="preserve"> </w:t>
            </w:r>
            <w:r w:rsidR="00E42C43" w:rsidRPr="000A1B79">
              <w:rPr>
                <w:rFonts w:ascii="Arial" w:hAnsi="Arial"/>
                <w:lang w:val="de-DE"/>
              </w:rPr>
              <w:t>mit Blick auf die heutigen</w:t>
            </w:r>
            <w:r w:rsidR="00E42C43" w:rsidRPr="000A1B79">
              <w:rPr>
                <w:rFonts w:ascii="Arial" w:hAnsi="Arial"/>
                <w:spacing w:val="-6"/>
                <w:lang w:val="de-DE"/>
              </w:rPr>
              <w:t xml:space="preserve"> </w:t>
            </w:r>
            <w:r w:rsidR="00E42C43" w:rsidRPr="000A1B79">
              <w:rPr>
                <w:rFonts w:ascii="Arial" w:hAnsi="Arial"/>
                <w:lang w:val="de-DE"/>
              </w:rPr>
              <w:t>Lebensum- stände mit der Lebensweise</w:t>
            </w:r>
            <w:r w:rsidR="00E42C43" w:rsidRPr="000A1B79">
              <w:rPr>
                <w:rFonts w:ascii="Arial" w:hAnsi="Arial"/>
                <w:spacing w:val="-5"/>
                <w:lang w:val="de-DE"/>
              </w:rPr>
              <w:t xml:space="preserve"> </w:t>
            </w:r>
            <w:r w:rsidR="00E42C43" w:rsidRPr="000A1B79">
              <w:rPr>
                <w:rFonts w:ascii="Arial" w:hAnsi="Arial"/>
                <w:lang w:val="de-DE"/>
              </w:rPr>
              <w:t>der ersten Muslime</w:t>
            </w:r>
            <w:r w:rsidR="00E42C43" w:rsidRPr="000A1B79">
              <w:rPr>
                <w:rFonts w:ascii="Arial" w:hAnsi="Arial"/>
                <w:spacing w:val="-5"/>
                <w:lang w:val="de-DE"/>
              </w:rPr>
              <w:t xml:space="preserve"> </w:t>
            </w:r>
            <w:r w:rsidR="00E42C43" w:rsidRPr="000A1B79">
              <w:rPr>
                <w:rFonts w:ascii="Arial" w:hAnsi="Arial"/>
                <w:lang w:val="de-DE"/>
              </w:rPr>
              <w:t>vergleichen</w:t>
            </w:r>
          </w:p>
          <w:p w:rsidR="00E42C43" w:rsidRPr="000A1B79" w:rsidRDefault="00FF5564" w:rsidP="008D763D">
            <w:pPr>
              <w:pStyle w:val="TableParagraph"/>
              <w:spacing w:line="242" w:lineRule="auto"/>
              <w:ind w:left="103" w:right="200"/>
              <w:rPr>
                <w:rFonts w:ascii="Arial" w:eastAsia="Arial" w:hAnsi="Arial" w:cs="Arial"/>
                <w:lang w:val="de-DE"/>
              </w:rPr>
            </w:pPr>
            <w:r w:rsidRPr="000A1B79">
              <w:rPr>
                <w:rStyle w:val="E"/>
                <w:color w:val="auto"/>
              </w:rPr>
              <w:t xml:space="preserve">E: </w:t>
            </w:r>
            <w:r w:rsidR="00E42C43" w:rsidRPr="000A1B79">
              <w:rPr>
                <w:rFonts w:ascii="Arial" w:hAnsi="Arial"/>
                <w:lang w:val="de-DE"/>
              </w:rPr>
              <w:t>ein Verständnis für Sinn</w:t>
            </w:r>
            <w:r w:rsidR="00E42C43" w:rsidRPr="000A1B79">
              <w:rPr>
                <w:rFonts w:ascii="Arial" w:hAnsi="Arial"/>
                <w:spacing w:val="-5"/>
                <w:lang w:val="de-DE"/>
              </w:rPr>
              <w:t xml:space="preserve"> </w:t>
            </w:r>
            <w:r w:rsidR="00E42C43" w:rsidRPr="000A1B79">
              <w:rPr>
                <w:rFonts w:ascii="Arial" w:hAnsi="Arial"/>
                <w:lang w:val="de-DE"/>
              </w:rPr>
              <w:t>und Bedeutung rituellen Handelns</w:t>
            </w:r>
            <w:r w:rsidR="00E42C43" w:rsidRPr="000A1B79">
              <w:rPr>
                <w:rFonts w:ascii="Arial" w:hAnsi="Arial"/>
                <w:spacing w:val="-6"/>
                <w:lang w:val="de-DE"/>
              </w:rPr>
              <w:t xml:space="preserve"> </w:t>
            </w:r>
            <w:r w:rsidR="00E42C43" w:rsidRPr="000A1B79">
              <w:rPr>
                <w:rFonts w:ascii="Arial" w:hAnsi="Arial"/>
                <w:lang w:val="de-DE"/>
              </w:rPr>
              <w:t>so- wie religiöser Lebensweise</w:t>
            </w:r>
            <w:r w:rsidR="00E42C43" w:rsidRPr="000A1B79">
              <w:rPr>
                <w:rFonts w:ascii="Arial" w:hAnsi="Arial"/>
                <w:spacing w:val="-6"/>
                <w:lang w:val="de-DE"/>
              </w:rPr>
              <w:t xml:space="preserve"> </w:t>
            </w:r>
            <w:r w:rsidR="00E42C43" w:rsidRPr="000A1B79">
              <w:rPr>
                <w:rFonts w:ascii="Arial" w:hAnsi="Arial"/>
                <w:lang w:val="de-DE"/>
              </w:rPr>
              <w:t>und</w:t>
            </w:r>
          </w:p>
        </w:tc>
        <w:tc>
          <w:tcPr>
            <w:tcW w:w="1250"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8910"/>
        </w:trPr>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E42C43" w:rsidP="008D763D">
            <w:pPr>
              <w:pStyle w:val="TableParagraph"/>
              <w:ind w:left="103" w:right="141"/>
              <w:rPr>
                <w:rFonts w:ascii="Arial" w:eastAsia="Arial" w:hAnsi="Arial" w:cs="Arial"/>
                <w:lang w:val="de-DE"/>
              </w:rPr>
            </w:pPr>
            <w:r w:rsidRPr="000A1B79">
              <w:rPr>
                <w:rFonts w:ascii="Arial" w:hAnsi="Arial"/>
                <w:lang w:val="de-DE"/>
              </w:rPr>
              <w:t>Perspektiven für ihre eigene</w:t>
            </w:r>
            <w:r w:rsidRPr="000A1B79">
              <w:rPr>
                <w:rFonts w:ascii="Arial" w:hAnsi="Arial"/>
                <w:spacing w:val="-5"/>
                <w:lang w:val="de-DE"/>
              </w:rPr>
              <w:t xml:space="preserve"> </w:t>
            </w:r>
            <w:r w:rsidRPr="000A1B79">
              <w:rPr>
                <w:rFonts w:ascii="Arial" w:hAnsi="Arial"/>
                <w:lang w:val="de-DE"/>
              </w:rPr>
              <w:t>Le- bensart durch die Erarbeitung</w:t>
            </w:r>
            <w:r w:rsidRPr="000A1B79">
              <w:rPr>
                <w:rFonts w:ascii="Arial" w:hAnsi="Arial"/>
                <w:spacing w:val="-7"/>
                <w:lang w:val="de-DE"/>
              </w:rPr>
              <w:t xml:space="preserve"> </w:t>
            </w:r>
            <w:r w:rsidRPr="000A1B79">
              <w:rPr>
                <w:rFonts w:ascii="Arial" w:hAnsi="Arial"/>
                <w:lang w:val="de-DE"/>
              </w:rPr>
              <w:t>kul- turspezifischer Traditionen</w:t>
            </w:r>
            <w:r w:rsidRPr="000A1B79">
              <w:rPr>
                <w:rFonts w:ascii="Arial" w:hAnsi="Arial"/>
                <w:spacing w:val="-5"/>
                <w:lang w:val="de-DE"/>
              </w:rPr>
              <w:t xml:space="preserve"> </w:t>
            </w:r>
            <w:r w:rsidRPr="000A1B79">
              <w:rPr>
                <w:rFonts w:ascii="Arial" w:hAnsi="Arial"/>
                <w:lang w:val="de-DE"/>
              </w:rPr>
              <w:t>und Gewohnheiten innerhalb</w:t>
            </w:r>
            <w:r w:rsidRPr="000A1B79">
              <w:rPr>
                <w:rFonts w:ascii="Arial" w:hAnsi="Arial"/>
                <w:spacing w:val="-4"/>
                <w:lang w:val="de-DE"/>
              </w:rPr>
              <w:t xml:space="preserve"> </w:t>
            </w:r>
            <w:r w:rsidRPr="000A1B79">
              <w:rPr>
                <w:rFonts w:ascii="Arial" w:hAnsi="Arial"/>
                <w:lang w:val="de-DE"/>
              </w:rPr>
              <w:t>ihrer muslimischen Gemeinschaft</w:t>
            </w:r>
            <w:r w:rsidRPr="000A1B79">
              <w:rPr>
                <w:rFonts w:ascii="Arial" w:hAnsi="Arial"/>
                <w:spacing w:val="-7"/>
                <w:lang w:val="de-DE"/>
              </w:rPr>
              <w:t xml:space="preserve"> </w:t>
            </w:r>
            <w:r w:rsidRPr="000A1B79">
              <w:rPr>
                <w:rFonts w:ascii="Arial" w:hAnsi="Arial"/>
                <w:lang w:val="de-DE"/>
              </w:rPr>
              <w:t>ent- wickeln und vor dem</w:t>
            </w:r>
            <w:r w:rsidRPr="000A1B79">
              <w:rPr>
                <w:rFonts w:ascii="Arial" w:hAnsi="Arial"/>
                <w:spacing w:val="-5"/>
                <w:lang w:val="de-DE"/>
              </w:rPr>
              <w:t xml:space="preserve"> </w:t>
            </w:r>
            <w:r w:rsidRPr="000A1B79">
              <w:rPr>
                <w:rFonts w:ascii="Arial" w:hAnsi="Arial"/>
                <w:lang w:val="de-DE"/>
              </w:rPr>
              <w:t>Hintergrund genuin islamischer Riten und</w:t>
            </w:r>
            <w:r w:rsidRPr="000A1B79">
              <w:rPr>
                <w:rFonts w:ascii="Arial" w:hAnsi="Arial"/>
                <w:spacing w:val="-4"/>
                <w:lang w:val="de-DE"/>
              </w:rPr>
              <w:t xml:space="preserve"> </w:t>
            </w:r>
            <w:r w:rsidRPr="000A1B79">
              <w:rPr>
                <w:rFonts w:ascii="Arial" w:hAnsi="Arial"/>
                <w:lang w:val="de-DE"/>
              </w:rPr>
              <w:t>Ge- bräuche</w:t>
            </w:r>
            <w:r w:rsidRPr="000A1B79">
              <w:rPr>
                <w:rFonts w:ascii="Arial" w:hAnsi="Arial"/>
                <w:spacing w:val="-3"/>
                <w:lang w:val="de-DE"/>
              </w:rPr>
              <w:t xml:space="preserve"> </w:t>
            </w:r>
            <w:r w:rsidRPr="000A1B79">
              <w:rPr>
                <w:rFonts w:ascii="Arial" w:hAnsi="Arial"/>
                <w:lang w:val="de-DE"/>
              </w:rPr>
              <w:t>reflektieren</w:t>
            </w: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numPr>
                <w:ilvl w:val="0"/>
                <w:numId w:val="78"/>
              </w:numPr>
              <w:tabs>
                <w:tab w:val="left" w:pos="464"/>
              </w:tabs>
              <w:spacing w:before="15" w:line="254" w:lineRule="exact"/>
              <w:ind w:right="147"/>
              <w:rPr>
                <w:rFonts w:ascii="Arial" w:eastAsia="Arial" w:hAnsi="Arial" w:cs="Arial"/>
                <w:lang w:val="de-DE"/>
              </w:rPr>
            </w:pPr>
            <w:r w:rsidRPr="00E42C43">
              <w:rPr>
                <w:rFonts w:ascii="Arial"/>
                <w:lang w:val="de-DE"/>
              </w:rPr>
              <w:t>Vergleich und</w:t>
            </w:r>
            <w:r w:rsidRPr="00E42C43">
              <w:rPr>
                <w:rFonts w:ascii="Arial"/>
                <w:spacing w:val="-7"/>
                <w:lang w:val="de-DE"/>
              </w:rPr>
              <w:t xml:space="preserve"> </w:t>
            </w:r>
            <w:r w:rsidRPr="00E42C43">
              <w:rPr>
                <w:rFonts w:ascii="Arial"/>
                <w:lang w:val="de-DE"/>
              </w:rPr>
              <w:t>Unterscheidung von Tradition und</w:t>
            </w:r>
            <w:r w:rsidRPr="00E42C43">
              <w:rPr>
                <w:rFonts w:ascii="Arial"/>
                <w:spacing w:val="-4"/>
                <w:lang w:val="de-DE"/>
              </w:rPr>
              <w:t xml:space="preserve"> </w:t>
            </w:r>
            <w:r w:rsidRPr="00E42C43">
              <w:rPr>
                <w:rFonts w:ascii="Arial"/>
                <w:lang w:val="de-DE"/>
              </w:rPr>
              <w:t>Religion</w:t>
            </w:r>
          </w:p>
          <w:p w:rsidR="00E42C43" w:rsidRPr="00E42C43" w:rsidRDefault="00E42C43" w:rsidP="008D763D">
            <w:pPr>
              <w:pStyle w:val="TableParagraph"/>
              <w:spacing w:before="5"/>
              <w:rPr>
                <w:rFonts w:ascii="Times New Roman" w:eastAsia="Times New Roman" w:hAnsi="Times New Roman" w:cs="Times New Roman"/>
                <w:sz w:val="21"/>
                <w:szCs w:val="21"/>
                <w:lang w:val="de-DE"/>
              </w:rPr>
            </w:pPr>
          </w:p>
          <w:p w:rsidR="00E42C43" w:rsidRPr="00E42C43" w:rsidRDefault="00E42C43" w:rsidP="008D763D">
            <w:pPr>
              <w:pStyle w:val="TableParagraph"/>
              <w:ind w:left="103" w:right="175"/>
              <w:rPr>
                <w:rFonts w:ascii="Arial" w:eastAsia="Arial" w:hAnsi="Arial" w:cs="Arial"/>
                <w:lang w:val="de-DE"/>
              </w:rPr>
            </w:pPr>
            <w:r w:rsidRPr="00E42C43">
              <w:rPr>
                <w:rFonts w:ascii="Arial" w:hAnsi="Arial"/>
                <w:lang w:val="de-DE"/>
              </w:rPr>
              <w:t>Welche thematisierten Sitten</w:t>
            </w:r>
            <w:r w:rsidRPr="00E42C43">
              <w:rPr>
                <w:rFonts w:ascii="Arial" w:hAnsi="Arial"/>
                <w:spacing w:val="-9"/>
                <w:lang w:val="de-DE"/>
              </w:rPr>
              <w:t xml:space="preserve"> </w:t>
            </w:r>
            <w:r w:rsidRPr="00E42C43">
              <w:rPr>
                <w:rFonts w:ascii="Arial" w:hAnsi="Arial"/>
                <w:lang w:val="de-DE"/>
              </w:rPr>
              <w:t>und Bräuche sind im engeren</w:t>
            </w:r>
            <w:r w:rsidRPr="00E42C43">
              <w:rPr>
                <w:rFonts w:ascii="Arial" w:hAnsi="Arial"/>
                <w:spacing w:val="-5"/>
                <w:lang w:val="de-DE"/>
              </w:rPr>
              <w:t xml:space="preserve"> </w:t>
            </w:r>
            <w:r w:rsidRPr="00E42C43">
              <w:rPr>
                <w:rFonts w:ascii="Arial" w:hAnsi="Arial"/>
                <w:lang w:val="de-DE"/>
              </w:rPr>
              <w:t>Sinne islamisch begründet, und</w:t>
            </w:r>
            <w:r w:rsidRPr="00E42C43">
              <w:rPr>
                <w:rFonts w:ascii="Arial" w:hAnsi="Arial"/>
                <w:spacing w:val="-8"/>
                <w:lang w:val="de-DE"/>
              </w:rPr>
              <w:t xml:space="preserve"> </w:t>
            </w:r>
            <w:r w:rsidRPr="00E42C43">
              <w:rPr>
                <w:rFonts w:ascii="Arial" w:hAnsi="Arial"/>
                <w:lang w:val="de-DE"/>
              </w:rPr>
              <w:t>welche eher kulturelle Tradition?</w:t>
            </w:r>
            <w:r w:rsidRPr="00E42C43">
              <w:rPr>
                <w:rFonts w:ascii="Arial" w:hAnsi="Arial"/>
                <w:spacing w:val="-10"/>
                <w:lang w:val="de-DE"/>
              </w:rPr>
              <w:t xml:space="preserve"> </w:t>
            </w:r>
            <w:r w:rsidRPr="00E42C43">
              <w:rPr>
                <w:rFonts w:ascii="Arial" w:hAnsi="Arial"/>
                <w:lang w:val="de-DE"/>
              </w:rPr>
              <w:t>(inneris- lamische</w:t>
            </w:r>
            <w:r w:rsidRPr="00E42C43">
              <w:rPr>
                <w:rFonts w:ascii="Arial" w:hAnsi="Arial"/>
                <w:spacing w:val="-3"/>
                <w:lang w:val="de-DE"/>
              </w:rPr>
              <w:t xml:space="preserve"> </w:t>
            </w:r>
            <w:r w:rsidRPr="00E42C43">
              <w:rPr>
                <w:rFonts w:ascii="Arial" w:hAnsi="Arial"/>
                <w:lang w:val="de-DE"/>
              </w:rPr>
              <w:t>Vielfalt)</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Wann sind Sitten</w:t>
            </w:r>
            <w:r w:rsidRPr="00E42C43">
              <w:rPr>
                <w:rFonts w:ascii="Arial"/>
                <w:spacing w:val="-9"/>
                <w:lang w:val="de-DE"/>
              </w:rPr>
              <w:t xml:space="preserve"> </w:t>
            </w:r>
            <w:r w:rsidRPr="00E42C43">
              <w:rPr>
                <w:rFonts w:ascii="Arial"/>
                <w:lang w:val="de-DE"/>
              </w:rPr>
              <w:t>wertvoll?</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Gibt es problematische Sitten?</w:t>
            </w:r>
            <w:r w:rsidRPr="00E42C43">
              <w:rPr>
                <w:rFonts w:ascii="Arial"/>
                <w:spacing w:val="-14"/>
                <w:lang w:val="de-DE"/>
              </w:rPr>
              <w:t xml:space="preserve"> </w:t>
            </w:r>
            <w:r w:rsidRPr="00E42C43">
              <w:rPr>
                <w:rFonts w:ascii="Arial"/>
                <w:lang w:val="de-DE"/>
              </w:rPr>
              <w:t>(z.</w:t>
            </w:r>
          </w:p>
          <w:p w:rsidR="00E42C43" w:rsidRPr="00E42C43" w:rsidRDefault="00E42C43" w:rsidP="008D763D">
            <w:pPr>
              <w:pStyle w:val="TableParagraph"/>
              <w:spacing w:before="1"/>
              <w:ind w:left="103" w:right="174"/>
              <w:rPr>
                <w:rFonts w:ascii="Arial" w:eastAsia="Arial" w:hAnsi="Arial" w:cs="Arial"/>
                <w:lang w:val="de-DE"/>
              </w:rPr>
            </w:pPr>
            <w:r w:rsidRPr="00E42C43">
              <w:rPr>
                <w:rFonts w:ascii="Arial" w:hAnsi="Arial"/>
                <w:lang w:val="de-DE"/>
              </w:rPr>
              <w:t>B. Tötung eigener Kinder im</w:t>
            </w:r>
            <w:r w:rsidRPr="00E42C43">
              <w:rPr>
                <w:rFonts w:ascii="Arial" w:hAnsi="Arial"/>
                <w:spacing w:val="-6"/>
                <w:lang w:val="de-DE"/>
              </w:rPr>
              <w:t xml:space="preserve"> </w:t>
            </w:r>
            <w:r w:rsidRPr="00E42C43">
              <w:rPr>
                <w:rFonts w:ascii="Arial" w:hAnsi="Arial"/>
                <w:lang w:val="de-DE"/>
              </w:rPr>
              <w:t>alten Arabien, Beschneidung von</w:t>
            </w:r>
            <w:r w:rsidRPr="00E42C43">
              <w:rPr>
                <w:rFonts w:ascii="Arial" w:hAnsi="Arial"/>
                <w:spacing w:val="-6"/>
                <w:lang w:val="de-DE"/>
              </w:rPr>
              <w:t xml:space="preserve"> </w:t>
            </w:r>
            <w:r w:rsidRPr="00E42C43">
              <w:rPr>
                <w:rFonts w:ascii="Arial" w:hAnsi="Arial"/>
                <w:lang w:val="de-DE"/>
              </w:rPr>
              <w:t>Mäd- chen)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102"/>
              <w:rPr>
                <w:rFonts w:ascii="Arial" w:eastAsia="Arial" w:hAnsi="Arial" w:cs="Arial"/>
                <w:lang w:val="de-DE"/>
              </w:rPr>
            </w:pPr>
            <w:r w:rsidRPr="00E42C43">
              <w:rPr>
                <w:rFonts w:ascii="Arial" w:hAnsi="Arial"/>
                <w:lang w:val="de-DE"/>
              </w:rPr>
              <w:t>Was kann passieren, wenn</w:t>
            </w:r>
            <w:r w:rsidRPr="00E42C43">
              <w:rPr>
                <w:rFonts w:ascii="Arial" w:hAnsi="Arial"/>
                <w:spacing w:val="-6"/>
                <w:lang w:val="de-DE"/>
              </w:rPr>
              <w:t xml:space="preserve"> </w:t>
            </w:r>
            <w:r w:rsidRPr="00E42C43">
              <w:rPr>
                <w:rFonts w:ascii="Arial" w:hAnsi="Arial"/>
                <w:lang w:val="de-DE"/>
              </w:rPr>
              <w:t>Men- schen den ursprünglichen</w:t>
            </w:r>
            <w:r w:rsidRPr="00E42C43">
              <w:rPr>
                <w:rFonts w:ascii="Arial" w:hAnsi="Arial"/>
                <w:spacing w:val="-5"/>
                <w:lang w:val="de-DE"/>
              </w:rPr>
              <w:t xml:space="preserve"> </w:t>
            </w:r>
            <w:r w:rsidRPr="00E42C43">
              <w:rPr>
                <w:rFonts w:ascii="Arial" w:hAnsi="Arial"/>
                <w:lang w:val="de-DE"/>
              </w:rPr>
              <w:t>Zweck von Sitten und Traditionen</w:t>
            </w:r>
            <w:r w:rsidRPr="00E42C43">
              <w:rPr>
                <w:rFonts w:ascii="Arial" w:hAnsi="Arial"/>
                <w:spacing w:val="-5"/>
                <w:lang w:val="de-DE"/>
              </w:rPr>
              <w:t xml:space="preserve"> </w:t>
            </w:r>
            <w:r w:rsidRPr="00E42C43">
              <w:rPr>
                <w:rFonts w:ascii="Arial" w:hAnsi="Arial"/>
                <w:lang w:val="de-DE"/>
              </w:rPr>
              <w:t>vergessen und nur noch auf die</w:t>
            </w:r>
            <w:r w:rsidRPr="00E42C43">
              <w:rPr>
                <w:rFonts w:ascii="Arial" w:hAnsi="Arial"/>
                <w:spacing w:val="-6"/>
                <w:lang w:val="de-DE"/>
              </w:rPr>
              <w:t xml:space="preserve"> </w:t>
            </w:r>
            <w:r w:rsidRPr="00E42C43">
              <w:rPr>
                <w:rFonts w:ascii="Arial" w:hAnsi="Arial"/>
                <w:lang w:val="de-DE"/>
              </w:rPr>
              <w:t>Form achten?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374"/>
              <w:rPr>
                <w:rFonts w:ascii="Arial" w:eastAsia="Arial" w:hAnsi="Arial" w:cs="Arial"/>
                <w:lang w:val="de-DE"/>
              </w:rPr>
            </w:pPr>
            <w:r w:rsidRPr="00E42C43">
              <w:rPr>
                <w:rFonts w:ascii="Arial" w:hAnsi="Arial"/>
                <w:lang w:val="de-DE"/>
              </w:rPr>
              <w:t>Spirituelle, ethische und</w:t>
            </w:r>
            <w:r w:rsidRPr="00E42C43">
              <w:rPr>
                <w:rFonts w:ascii="Arial" w:hAnsi="Arial"/>
                <w:spacing w:val="-9"/>
                <w:lang w:val="de-DE"/>
              </w:rPr>
              <w:t xml:space="preserve"> </w:t>
            </w:r>
            <w:r w:rsidRPr="00E42C43">
              <w:rPr>
                <w:rFonts w:ascii="Arial" w:hAnsi="Arial"/>
                <w:lang w:val="de-DE"/>
              </w:rPr>
              <w:t>soziale Zwecke religiöser</w:t>
            </w:r>
            <w:r w:rsidRPr="00E42C43">
              <w:rPr>
                <w:rFonts w:ascii="Arial" w:hAnsi="Arial"/>
                <w:spacing w:val="-7"/>
                <w:lang w:val="de-DE"/>
              </w:rPr>
              <w:t xml:space="preserve"> </w:t>
            </w:r>
            <w:r w:rsidRPr="00E42C43">
              <w:rPr>
                <w:rFonts w:ascii="Arial" w:hAnsi="Arial"/>
                <w:lang w:val="de-DE"/>
              </w:rPr>
              <w:t>Riten</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9"/>
              <w:rPr>
                <w:rFonts w:ascii="Times New Roman" w:eastAsia="Times New Roman" w:hAnsi="Times New Roman" w:cs="Times New Roman"/>
                <w:sz w:val="21"/>
                <w:szCs w:val="21"/>
                <w:lang w:val="de-DE"/>
              </w:rPr>
            </w:pPr>
          </w:p>
          <w:p w:rsidR="00E42C43" w:rsidRPr="00E42C43" w:rsidRDefault="00E42C43" w:rsidP="008D763D">
            <w:pPr>
              <w:pStyle w:val="TableParagraph"/>
              <w:ind w:left="103" w:right="139"/>
              <w:rPr>
                <w:rFonts w:ascii="Arial" w:eastAsia="Arial" w:hAnsi="Arial" w:cs="Arial"/>
                <w:lang w:val="de-DE"/>
              </w:rPr>
            </w:pPr>
            <w:r w:rsidRPr="00E42C43">
              <w:rPr>
                <w:rFonts w:ascii="Arial" w:hAnsi="Arial"/>
                <w:lang w:val="de-DE"/>
              </w:rPr>
              <w:t>einzelne Riten exemplarisch</w:t>
            </w:r>
            <w:r w:rsidRPr="00E42C43">
              <w:rPr>
                <w:rFonts w:ascii="Arial" w:hAnsi="Arial"/>
                <w:spacing w:val="-2"/>
                <w:lang w:val="de-DE"/>
              </w:rPr>
              <w:t xml:space="preserve"> </w:t>
            </w:r>
            <w:r w:rsidRPr="00E42C43">
              <w:rPr>
                <w:rFonts w:ascii="Arial" w:hAnsi="Arial"/>
                <w:lang w:val="de-DE"/>
              </w:rPr>
              <w:t>er- arbeiten und einüben,</w:t>
            </w:r>
            <w:r w:rsidRPr="00E42C43">
              <w:rPr>
                <w:rFonts w:ascii="Arial" w:hAnsi="Arial"/>
                <w:spacing w:val="-6"/>
                <w:lang w:val="de-DE"/>
              </w:rPr>
              <w:t xml:space="preserve"> </w:t>
            </w:r>
            <w:r w:rsidRPr="00E42C43">
              <w:rPr>
                <w:rFonts w:ascii="Arial" w:hAnsi="Arial"/>
                <w:lang w:val="de-DE"/>
              </w:rPr>
              <w:t>Gruppenar- beit</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372"/>
              <w:rPr>
                <w:rFonts w:ascii="Arial" w:eastAsia="Arial" w:hAnsi="Arial" w:cs="Arial"/>
                <w:lang w:val="de-DE"/>
              </w:rPr>
            </w:pPr>
            <w:r w:rsidRPr="00E42C43">
              <w:rPr>
                <w:rFonts w:ascii="Arial" w:hAnsi="Arial"/>
                <w:lang w:val="de-DE"/>
              </w:rPr>
              <w:t>Vergleich mit</w:t>
            </w:r>
            <w:r w:rsidRPr="00E42C43">
              <w:rPr>
                <w:rFonts w:ascii="Arial" w:hAnsi="Arial"/>
                <w:spacing w:val="-7"/>
                <w:lang w:val="de-DE"/>
              </w:rPr>
              <w:t xml:space="preserve"> </w:t>
            </w:r>
            <w:r w:rsidRPr="00E42C43">
              <w:rPr>
                <w:rFonts w:ascii="Arial" w:hAnsi="Arial"/>
                <w:lang w:val="de-DE"/>
              </w:rPr>
              <w:t>anders-religiösen und nichtreligiösen Riten im</w:t>
            </w:r>
            <w:r w:rsidRPr="00E42C43">
              <w:rPr>
                <w:rFonts w:ascii="Arial" w:hAnsi="Arial"/>
                <w:spacing w:val="-8"/>
                <w:lang w:val="de-DE"/>
              </w:rPr>
              <w:t xml:space="preserve"> </w:t>
            </w:r>
            <w:r w:rsidRPr="00E42C43">
              <w:rPr>
                <w:rFonts w:ascii="Arial" w:hAnsi="Arial"/>
                <w:lang w:val="de-DE"/>
              </w:rPr>
              <w:t>Le- bensumfeld</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3"/>
              <w:rPr>
                <w:rFonts w:ascii="Arial" w:eastAsia="Arial" w:hAnsi="Arial" w:cs="Arial"/>
              </w:rPr>
            </w:pPr>
            <w:r>
              <w:rPr>
                <w:rFonts w:ascii="Arial" w:hAnsi="Arial"/>
              </w:rPr>
              <w:t>Mögliche negative</w:t>
            </w:r>
            <w:r>
              <w:rPr>
                <w:rFonts w:ascii="Arial" w:hAnsi="Arial"/>
                <w:spacing w:val="-6"/>
              </w:rPr>
              <w:t xml:space="preserve"> </w:t>
            </w:r>
            <w:r>
              <w:rPr>
                <w:rFonts w:ascii="Arial" w:hAnsi="Arial"/>
              </w:rPr>
              <w:t>Auswirkungen:</w:t>
            </w:r>
          </w:p>
          <w:p w:rsidR="00E42C43" w:rsidRDefault="00E42C43" w:rsidP="008D763D">
            <w:pPr>
              <w:pStyle w:val="TableParagraph"/>
              <w:numPr>
                <w:ilvl w:val="0"/>
                <w:numId w:val="77"/>
              </w:numPr>
              <w:tabs>
                <w:tab w:val="left" w:pos="464"/>
              </w:tabs>
              <w:spacing w:before="21" w:line="252" w:lineRule="exact"/>
              <w:ind w:right="380"/>
              <w:rPr>
                <w:rFonts w:ascii="Arial" w:eastAsia="Arial" w:hAnsi="Arial" w:cs="Arial"/>
              </w:rPr>
            </w:pPr>
            <w:r>
              <w:rPr>
                <w:rFonts w:ascii="Arial"/>
              </w:rPr>
              <w:t>Bewertung/Verurteilung</w:t>
            </w:r>
            <w:r>
              <w:rPr>
                <w:rFonts w:ascii="Arial"/>
                <w:spacing w:val="-5"/>
              </w:rPr>
              <w:t xml:space="preserve"> </w:t>
            </w:r>
            <w:r>
              <w:rPr>
                <w:rFonts w:ascii="Arial"/>
              </w:rPr>
              <w:t>des Anderen</w:t>
            </w:r>
          </w:p>
          <w:p w:rsidR="00E42C43" w:rsidRDefault="00E42C43" w:rsidP="008D763D">
            <w:pPr>
              <w:pStyle w:val="TableParagraph"/>
              <w:numPr>
                <w:ilvl w:val="0"/>
                <w:numId w:val="77"/>
              </w:numPr>
              <w:tabs>
                <w:tab w:val="left" w:pos="464"/>
              </w:tabs>
              <w:spacing w:line="265" w:lineRule="exact"/>
              <w:rPr>
                <w:rFonts w:ascii="Arial" w:eastAsia="Arial" w:hAnsi="Arial" w:cs="Arial"/>
              </w:rPr>
            </w:pPr>
            <w:r>
              <w:rPr>
                <w:rFonts w:ascii="Arial"/>
              </w:rPr>
              <w:t>Dogmatismus</w:t>
            </w:r>
          </w:p>
          <w:p w:rsidR="00E42C43" w:rsidRDefault="00E42C43" w:rsidP="008D763D">
            <w:pPr>
              <w:pStyle w:val="TableParagraph"/>
              <w:numPr>
                <w:ilvl w:val="0"/>
                <w:numId w:val="77"/>
              </w:numPr>
              <w:tabs>
                <w:tab w:val="left" w:pos="464"/>
              </w:tabs>
              <w:spacing w:line="268" w:lineRule="exact"/>
              <w:rPr>
                <w:rFonts w:ascii="Arial" w:eastAsia="Arial" w:hAnsi="Arial" w:cs="Arial"/>
              </w:rPr>
            </w:pPr>
            <w:r>
              <w:rPr>
                <w:rFonts w:ascii="Arial" w:hAnsi="Arial"/>
              </w:rPr>
              <w:t>Veräußerlichung der</w:t>
            </w:r>
            <w:r>
              <w:rPr>
                <w:rFonts w:ascii="Arial" w:hAnsi="Arial"/>
                <w:spacing w:val="-2"/>
              </w:rPr>
              <w:t xml:space="preserve"> </w:t>
            </w:r>
            <w:r>
              <w:rPr>
                <w:rFonts w:ascii="Arial" w:hAnsi="Arial"/>
              </w:rPr>
              <w:t>Religion</w:t>
            </w:r>
          </w:p>
          <w:p w:rsidR="00E42C43" w:rsidRDefault="00E42C43" w:rsidP="008D763D">
            <w:pPr>
              <w:pStyle w:val="TableParagraph"/>
              <w:spacing w:before="10"/>
              <w:rPr>
                <w:rFonts w:ascii="Times New Roman" w:eastAsia="Times New Roman" w:hAnsi="Times New Roman" w:cs="Times New Roman"/>
                <w:sz w:val="21"/>
                <w:szCs w:val="21"/>
              </w:rPr>
            </w:pPr>
          </w:p>
          <w:p w:rsidR="00E42C43" w:rsidRPr="00E42C43" w:rsidRDefault="00E42C43" w:rsidP="008D763D">
            <w:pPr>
              <w:pStyle w:val="TableParagraph"/>
              <w:ind w:left="103" w:right="102"/>
              <w:rPr>
                <w:rFonts w:ascii="Arial" w:eastAsia="Arial" w:hAnsi="Arial" w:cs="Arial"/>
                <w:lang w:val="de-DE"/>
              </w:rPr>
            </w:pPr>
            <w:r w:rsidRPr="00E42C43">
              <w:rPr>
                <w:rFonts w:ascii="Arial" w:eastAsia="Arial" w:hAnsi="Arial" w:cs="Arial"/>
                <w:lang w:val="de-DE"/>
              </w:rPr>
              <w:t>Eine vertiefte Betrachtung</w:t>
            </w:r>
            <w:r w:rsidRPr="00E42C43">
              <w:rPr>
                <w:rFonts w:ascii="Arial" w:eastAsia="Arial" w:hAnsi="Arial" w:cs="Arial"/>
                <w:spacing w:val="-7"/>
                <w:lang w:val="de-DE"/>
              </w:rPr>
              <w:t xml:space="preserve"> </w:t>
            </w:r>
            <w:r w:rsidRPr="00E42C43">
              <w:rPr>
                <w:rFonts w:ascii="Arial" w:eastAsia="Arial" w:hAnsi="Arial" w:cs="Arial"/>
                <w:lang w:val="de-DE"/>
              </w:rPr>
              <w:t>einzelner Feste, Säulen des Islam</w:t>
            </w:r>
            <w:r w:rsidRPr="00E42C43">
              <w:rPr>
                <w:rFonts w:ascii="Arial" w:eastAsia="Arial" w:hAnsi="Arial" w:cs="Arial"/>
                <w:spacing w:val="-7"/>
                <w:lang w:val="de-DE"/>
              </w:rPr>
              <w:t xml:space="preserve"> </w:t>
            </w:r>
            <w:r w:rsidRPr="00E42C43">
              <w:rPr>
                <w:rFonts w:ascii="Arial" w:eastAsia="Arial" w:hAnsi="Arial" w:cs="Arial"/>
                <w:lang w:val="de-DE"/>
              </w:rPr>
              <w:t>oder besonderer Tage und Nächte</w:t>
            </w:r>
            <w:r w:rsidRPr="00E42C43">
              <w:rPr>
                <w:rFonts w:ascii="Arial" w:eastAsia="Arial" w:hAnsi="Arial" w:cs="Arial"/>
                <w:spacing w:val="-7"/>
                <w:lang w:val="de-DE"/>
              </w:rPr>
              <w:t xml:space="preserve"> </w:t>
            </w:r>
            <w:r w:rsidRPr="00E42C43">
              <w:rPr>
                <w:rFonts w:ascii="Arial" w:eastAsia="Arial" w:hAnsi="Arial" w:cs="Arial"/>
                <w:lang w:val="de-DE"/>
              </w:rPr>
              <w:t>im Islam und ihrer Bedeutung</w:t>
            </w:r>
            <w:r w:rsidRPr="00E42C43">
              <w:rPr>
                <w:rFonts w:ascii="Arial" w:eastAsia="Arial" w:hAnsi="Arial" w:cs="Arial"/>
                <w:spacing w:val="-4"/>
                <w:lang w:val="de-DE"/>
              </w:rPr>
              <w:t xml:space="preserve"> </w:t>
            </w:r>
            <w:r w:rsidRPr="00E42C43">
              <w:rPr>
                <w:rFonts w:ascii="Arial" w:eastAsia="Arial" w:hAnsi="Arial" w:cs="Arial"/>
                <w:lang w:val="de-DE"/>
              </w:rPr>
              <w:t>ent- sprechend des islamischen</w:t>
            </w:r>
            <w:r w:rsidRPr="00E42C43">
              <w:rPr>
                <w:rFonts w:ascii="Arial" w:eastAsia="Arial" w:hAnsi="Arial" w:cs="Arial"/>
                <w:spacing w:val="-4"/>
                <w:lang w:val="de-DE"/>
              </w:rPr>
              <w:t xml:space="preserve"> </w:t>
            </w:r>
            <w:r w:rsidRPr="00E42C43">
              <w:rPr>
                <w:rFonts w:ascii="Arial" w:eastAsia="Arial" w:hAnsi="Arial" w:cs="Arial"/>
                <w:lang w:val="de-DE"/>
              </w:rPr>
              <w:t xml:space="preserve">Kalen- ders ( </w:t>
            </w:r>
            <w:r w:rsidRPr="00E42C43">
              <w:rPr>
                <w:rFonts w:ascii="Arial" w:eastAsia="Arial" w:hAnsi="Arial" w:cs="Arial"/>
                <w:i/>
                <w:spacing w:val="-30"/>
                <w:lang w:val="de-DE"/>
              </w:rPr>
              <w:t>Ī</w:t>
            </w:r>
            <w:r w:rsidRPr="00E42C43">
              <w:rPr>
                <w:rFonts w:ascii="Arial" w:eastAsia="Arial" w:hAnsi="Arial" w:cs="Arial"/>
                <w:spacing w:val="-30"/>
                <w:lang w:val="de-DE"/>
              </w:rPr>
              <w:t xml:space="preserve">͑  </w:t>
            </w:r>
            <w:r w:rsidRPr="00E42C43">
              <w:rPr>
                <w:rFonts w:ascii="Arial" w:eastAsia="Arial" w:hAnsi="Arial" w:cs="Arial"/>
                <w:i/>
                <w:lang w:val="de-DE"/>
              </w:rPr>
              <w:t xml:space="preserve">d al-Adhḥā, </w:t>
            </w:r>
            <w:r w:rsidRPr="00E42C43">
              <w:rPr>
                <w:rFonts w:ascii="Arial" w:eastAsia="Arial" w:hAnsi="Arial" w:cs="Arial"/>
                <w:lang w:val="de-DE"/>
              </w:rPr>
              <w:t>Ramadan</w:t>
            </w:r>
            <w:r w:rsidRPr="00E42C43">
              <w:rPr>
                <w:rFonts w:ascii="Arial" w:eastAsia="Arial" w:hAnsi="Arial" w:cs="Arial"/>
                <w:i/>
                <w:lang w:val="de-DE"/>
              </w:rPr>
              <w:t xml:space="preserve">, </w:t>
            </w:r>
            <w:r w:rsidRPr="00E42C43">
              <w:rPr>
                <w:rFonts w:ascii="Arial" w:eastAsia="Arial" w:hAnsi="Arial" w:cs="Arial"/>
                <w:i/>
                <w:spacing w:val="-30"/>
                <w:lang w:val="de-DE"/>
              </w:rPr>
              <w:t>Ī͑</w:t>
            </w:r>
            <w:r w:rsidRPr="00E42C43">
              <w:rPr>
                <w:rFonts w:ascii="Arial" w:eastAsia="Arial" w:hAnsi="Arial" w:cs="Arial"/>
                <w:i/>
                <w:spacing w:val="-13"/>
                <w:lang w:val="de-DE"/>
              </w:rPr>
              <w:t xml:space="preserve"> </w:t>
            </w:r>
            <w:r w:rsidRPr="00E42C43">
              <w:rPr>
                <w:rFonts w:ascii="Arial" w:eastAsia="Arial" w:hAnsi="Arial" w:cs="Arial"/>
                <w:i/>
                <w:lang w:val="de-DE"/>
              </w:rPr>
              <w:t>d</w:t>
            </w:r>
          </w:p>
          <w:p w:rsidR="00E42C43" w:rsidRPr="00E42C43" w:rsidRDefault="00E42C43" w:rsidP="008D763D">
            <w:pPr>
              <w:pStyle w:val="TableParagraph"/>
              <w:spacing w:before="1"/>
              <w:ind w:left="103"/>
              <w:rPr>
                <w:rFonts w:ascii="Arial" w:eastAsia="Arial" w:hAnsi="Arial" w:cs="Arial"/>
                <w:lang w:val="de-DE"/>
              </w:rPr>
            </w:pPr>
            <w:r w:rsidRPr="00E42C43">
              <w:rPr>
                <w:rFonts w:ascii="Arial" w:eastAsia="Arial" w:hAnsi="Arial" w:cs="Arial"/>
                <w:i/>
                <w:lang w:val="de-DE"/>
              </w:rPr>
              <w:t xml:space="preserve">al-Fiṭr) </w:t>
            </w:r>
            <w:r w:rsidRPr="00E42C43">
              <w:rPr>
                <w:rFonts w:ascii="Arial" w:eastAsia="Arial" w:hAnsi="Arial" w:cs="Arial"/>
                <w:lang w:val="de-DE"/>
              </w:rPr>
              <w:t>ist an dieser Stelle</w:t>
            </w:r>
            <w:r w:rsidRPr="00E42C43">
              <w:rPr>
                <w:rFonts w:ascii="Arial" w:eastAsia="Arial" w:hAnsi="Arial" w:cs="Arial"/>
                <w:spacing w:val="-12"/>
                <w:lang w:val="de-DE"/>
              </w:rPr>
              <w:t xml:space="preserve"> </w:t>
            </w:r>
            <w:r w:rsidRPr="00E42C43">
              <w:rPr>
                <w:rFonts w:ascii="Arial" w:eastAsia="Arial" w:hAnsi="Arial" w:cs="Arial"/>
                <w:lang w:val="de-DE"/>
              </w:rPr>
              <w:t>möglich</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264"/>
              <w:rPr>
                <w:rFonts w:ascii="Arial" w:eastAsia="Arial" w:hAnsi="Arial" w:cs="Arial"/>
                <w:lang w:val="de-DE"/>
              </w:rPr>
            </w:pPr>
            <w:r w:rsidRPr="00E42C43">
              <w:rPr>
                <w:rFonts w:ascii="Arial"/>
                <w:lang w:val="de-DE"/>
              </w:rPr>
              <w:t>Bezug zu aktuellen</w:t>
            </w:r>
            <w:r w:rsidRPr="00E42C43">
              <w:rPr>
                <w:rFonts w:ascii="Arial"/>
                <w:spacing w:val="-8"/>
                <w:lang w:val="de-DE"/>
              </w:rPr>
              <w:t xml:space="preserve"> </w:t>
            </w:r>
            <w:r w:rsidRPr="00E42C43">
              <w:rPr>
                <w:rFonts w:ascii="Arial"/>
                <w:lang w:val="de-DE"/>
              </w:rPr>
              <w:t>Gegebenhei- ten in Gesellschaft und</w:t>
            </w:r>
            <w:r w:rsidRPr="00E42C43">
              <w:rPr>
                <w:rFonts w:ascii="Arial"/>
                <w:spacing w:val="-10"/>
                <w:lang w:val="de-DE"/>
              </w:rPr>
              <w:t xml:space="preserve"> </w:t>
            </w:r>
            <w:r w:rsidRPr="00E42C43">
              <w:rPr>
                <w:rFonts w:ascii="Arial"/>
                <w:lang w:val="de-DE"/>
              </w:rPr>
              <w:t>Welt</w:t>
            </w:r>
          </w:p>
        </w:tc>
      </w:tr>
      <w:tr w:rsidR="00E42C43" w:rsidRPr="00567D5F" w:rsidTr="007878F7">
        <w:trPr>
          <w:trHeight w:hRule="exact" w:val="7660"/>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spacing w:line="252" w:lineRule="exact"/>
              <w:ind w:left="103"/>
              <w:rPr>
                <w:rFonts w:ascii="Arial" w:eastAsia="Arial" w:hAnsi="Arial" w:cs="Arial"/>
              </w:rPr>
            </w:pPr>
            <w:r>
              <w:rPr>
                <w:rFonts w:ascii="Arial"/>
              </w:rPr>
              <w:t>Fasten im</w:t>
            </w:r>
            <w:r>
              <w:rPr>
                <w:rFonts w:ascii="Arial"/>
                <w:spacing w:val="-3"/>
              </w:rPr>
              <w:t xml:space="preserve"> </w:t>
            </w:r>
            <w:r>
              <w:rPr>
                <w:rFonts w:ascii="Arial"/>
              </w:rPr>
              <w:t>Ramadan:</w:t>
            </w:r>
          </w:p>
          <w:p w:rsidR="00E42C43" w:rsidRDefault="00E42C43" w:rsidP="008D763D">
            <w:pPr>
              <w:pStyle w:val="TableParagraph"/>
              <w:numPr>
                <w:ilvl w:val="0"/>
                <w:numId w:val="76"/>
              </w:numPr>
              <w:tabs>
                <w:tab w:val="left" w:pos="464"/>
              </w:tabs>
              <w:ind w:right="109"/>
              <w:rPr>
                <w:rFonts w:ascii="Arial" w:eastAsia="Arial" w:hAnsi="Arial" w:cs="Arial"/>
              </w:rPr>
            </w:pPr>
            <w:r>
              <w:rPr>
                <w:rFonts w:ascii="Arial"/>
              </w:rPr>
              <w:t>Bedeutung des Monats</w:t>
            </w:r>
            <w:r>
              <w:rPr>
                <w:rFonts w:ascii="Arial"/>
                <w:spacing w:val="-4"/>
              </w:rPr>
              <w:t xml:space="preserve"> </w:t>
            </w:r>
            <w:r>
              <w:rPr>
                <w:rFonts w:ascii="Arial"/>
              </w:rPr>
              <w:t>Rama- dan</w:t>
            </w:r>
          </w:p>
          <w:p w:rsidR="00E42C43" w:rsidRDefault="00E42C43" w:rsidP="008D763D">
            <w:pPr>
              <w:pStyle w:val="TableParagraph"/>
              <w:numPr>
                <w:ilvl w:val="0"/>
                <w:numId w:val="76"/>
              </w:numPr>
              <w:tabs>
                <w:tab w:val="left" w:pos="464"/>
              </w:tabs>
              <w:ind w:right="585"/>
              <w:rPr>
                <w:rFonts w:ascii="Arial" w:eastAsia="Arial" w:hAnsi="Arial" w:cs="Arial"/>
              </w:rPr>
            </w:pPr>
            <w:r>
              <w:rPr>
                <w:rFonts w:ascii="Arial"/>
              </w:rPr>
              <w:t>Spirituelle Bedeutung</w:t>
            </w:r>
            <w:r>
              <w:rPr>
                <w:rFonts w:ascii="Arial"/>
                <w:spacing w:val="-6"/>
              </w:rPr>
              <w:t xml:space="preserve"> </w:t>
            </w:r>
            <w:r>
              <w:rPr>
                <w:rFonts w:ascii="Arial"/>
              </w:rPr>
              <w:t>des Fastens</w:t>
            </w:r>
          </w:p>
          <w:p w:rsidR="00E42C43" w:rsidRPr="00E42C43" w:rsidRDefault="00E42C43" w:rsidP="008D763D">
            <w:pPr>
              <w:pStyle w:val="TableParagraph"/>
              <w:numPr>
                <w:ilvl w:val="0"/>
                <w:numId w:val="76"/>
              </w:numPr>
              <w:tabs>
                <w:tab w:val="left" w:pos="464"/>
              </w:tabs>
              <w:spacing w:line="268" w:lineRule="exact"/>
              <w:rPr>
                <w:rFonts w:ascii="Arial" w:eastAsia="Arial" w:hAnsi="Arial" w:cs="Arial"/>
                <w:lang w:val="de-DE"/>
              </w:rPr>
            </w:pPr>
            <w:r w:rsidRPr="00E42C43">
              <w:rPr>
                <w:rFonts w:ascii="Arial"/>
                <w:lang w:val="de-DE"/>
              </w:rPr>
              <w:t xml:space="preserve">Wann und </w:t>
            </w:r>
            <w:r w:rsidRPr="00E42C43">
              <w:rPr>
                <w:rFonts w:ascii="Arial"/>
                <w:spacing w:val="-2"/>
                <w:lang w:val="de-DE"/>
              </w:rPr>
              <w:t xml:space="preserve">wie </w:t>
            </w:r>
            <w:r w:rsidRPr="00E42C43">
              <w:rPr>
                <w:rFonts w:ascii="Arial"/>
                <w:lang w:val="de-DE"/>
              </w:rPr>
              <w:t>wird</w:t>
            </w:r>
            <w:r w:rsidRPr="00E42C43">
              <w:rPr>
                <w:rFonts w:ascii="Arial"/>
                <w:spacing w:val="3"/>
                <w:lang w:val="de-DE"/>
              </w:rPr>
              <w:t xml:space="preserve"> </w:t>
            </w:r>
            <w:r w:rsidRPr="00E42C43">
              <w:rPr>
                <w:rFonts w:ascii="Arial"/>
                <w:lang w:val="de-DE"/>
              </w:rPr>
              <w:t>gefastet?</w:t>
            </w:r>
          </w:p>
          <w:p w:rsidR="00E42C43" w:rsidRDefault="00E42C43" w:rsidP="008D763D">
            <w:pPr>
              <w:pStyle w:val="TableParagraph"/>
              <w:numPr>
                <w:ilvl w:val="0"/>
                <w:numId w:val="76"/>
              </w:numPr>
              <w:tabs>
                <w:tab w:val="left" w:pos="464"/>
              </w:tabs>
              <w:spacing w:line="268" w:lineRule="exact"/>
              <w:rPr>
                <w:rFonts w:ascii="Arial" w:eastAsia="Arial" w:hAnsi="Arial" w:cs="Arial"/>
              </w:rPr>
            </w:pPr>
            <w:r>
              <w:rPr>
                <w:rFonts w:ascii="Arial"/>
              </w:rPr>
              <w:t>Wer</w:t>
            </w:r>
            <w:r>
              <w:rPr>
                <w:rFonts w:ascii="Arial"/>
                <w:spacing w:val="-3"/>
              </w:rPr>
              <w:t xml:space="preserve"> </w:t>
            </w:r>
            <w:r>
              <w:rPr>
                <w:rFonts w:ascii="Arial"/>
              </w:rPr>
              <w:t>fastet?</w:t>
            </w:r>
          </w:p>
          <w:p w:rsidR="00E42C43" w:rsidRPr="00E42C43" w:rsidRDefault="00E42C43" w:rsidP="008D763D">
            <w:pPr>
              <w:pStyle w:val="TableParagraph"/>
              <w:numPr>
                <w:ilvl w:val="0"/>
                <w:numId w:val="76"/>
              </w:numPr>
              <w:tabs>
                <w:tab w:val="left" w:pos="464"/>
              </w:tabs>
              <w:ind w:right="244"/>
              <w:rPr>
                <w:rFonts w:ascii="Arial" w:eastAsia="Arial" w:hAnsi="Arial" w:cs="Arial"/>
                <w:lang w:val="de-DE"/>
              </w:rPr>
            </w:pPr>
            <w:r w:rsidRPr="00E42C43">
              <w:rPr>
                <w:rFonts w:ascii="Arial"/>
                <w:lang w:val="de-DE"/>
              </w:rPr>
              <w:t>Ab welchem Alter wird</w:t>
            </w:r>
            <w:r w:rsidRPr="00E42C43">
              <w:rPr>
                <w:rFonts w:ascii="Arial"/>
                <w:spacing w:val="-7"/>
                <w:lang w:val="de-DE"/>
              </w:rPr>
              <w:t xml:space="preserve"> </w:t>
            </w:r>
            <w:r w:rsidRPr="00E42C43">
              <w:rPr>
                <w:rFonts w:ascii="Arial"/>
                <w:lang w:val="de-DE"/>
              </w:rPr>
              <w:t>gefas- tet?</w:t>
            </w:r>
          </w:p>
          <w:p w:rsidR="00E42C43" w:rsidRPr="00E42C43" w:rsidRDefault="00E42C43" w:rsidP="008D763D">
            <w:pPr>
              <w:pStyle w:val="TableParagraph"/>
              <w:numPr>
                <w:ilvl w:val="0"/>
                <w:numId w:val="76"/>
              </w:numPr>
              <w:tabs>
                <w:tab w:val="left" w:pos="464"/>
              </w:tabs>
              <w:ind w:right="466"/>
              <w:rPr>
                <w:rFonts w:ascii="Arial" w:eastAsia="Arial" w:hAnsi="Arial" w:cs="Arial"/>
                <w:lang w:val="de-DE"/>
              </w:rPr>
            </w:pPr>
            <w:r w:rsidRPr="00E42C43">
              <w:rPr>
                <w:rFonts w:ascii="Arial"/>
                <w:lang w:val="de-DE"/>
              </w:rPr>
              <w:t>Wer ist vom Fasten</w:t>
            </w:r>
            <w:r w:rsidRPr="00E42C43">
              <w:rPr>
                <w:rFonts w:ascii="Arial"/>
                <w:spacing w:val="-6"/>
                <w:lang w:val="de-DE"/>
              </w:rPr>
              <w:t xml:space="preserve"> </w:t>
            </w:r>
            <w:r w:rsidRPr="00E42C43">
              <w:rPr>
                <w:rFonts w:ascii="Arial"/>
                <w:lang w:val="de-DE"/>
              </w:rPr>
              <w:t>ausge- nommen?</w:t>
            </w:r>
          </w:p>
          <w:p w:rsidR="00E42C43" w:rsidRPr="00E42C43" w:rsidRDefault="00E42C43" w:rsidP="008D763D">
            <w:pPr>
              <w:pStyle w:val="TableParagraph"/>
              <w:numPr>
                <w:ilvl w:val="0"/>
                <w:numId w:val="76"/>
              </w:numPr>
              <w:tabs>
                <w:tab w:val="left" w:pos="464"/>
              </w:tabs>
              <w:ind w:right="305"/>
              <w:rPr>
                <w:rFonts w:ascii="Arial" w:eastAsia="Arial" w:hAnsi="Arial" w:cs="Arial"/>
                <w:lang w:val="de-DE"/>
              </w:rPr>
            </w:pPr>
            <w:r w:rsidRPr="00E42C43">
              <w:rPr>
                <w:rFonts w:ascii="Arial" w:hAnsi="Arial"/>
                <w:lang w:val="de-DE"/>
              </w:rPr>
              <w:t>Gibt es Regelungen für</w:t>
            </w:r>
            <w:r w:rsidRPr="00E42C43">
              <w:rPr>
                <w:rFonts w:ascii="Arial" w:hAnsi="Arial"/>
                <w:spacing w:val="-7"/>
                <w:lang w:val="de-DE"/>
              </w:rPr>
              <w:t xml:space="preserve"> </w:t>
            </w:r>
            <w:r w:rsidRPr="00E42C43">
              <w:rPr>
                <w:rFonts w:ascii="Arial" w:hAnsi="Arial"/>
                <w:lang w:val="de-DE"/>
              </w:rPr>
              <w:t>den Fall, dass das Fasten</w:t>
            </w:r>
            <w:r w:rsidRPr="00E42C43">
              <w:rPr>
                <w:rFonts w:ascii="Arial" w:hAnsi="Arial"/>
                <w:spacing w:val="-5"/>
                <w:lang w:val="de-DE"/>
              </w:rPr>
              <w:t xml:space="preserve"> </w:t>
            </w:r>
            <w:r w:rsidRPr="00E42C43">
              <w:rPr>
                <w:rFonts w:ascii="Arial" w:hAnsi="Arial"/>
                <w:lang w:val="de-DE"/>
              </w:rPr>
              <w:t>gebro- chen wird bzw.</w:t>
            </w:r>
            <w:r w:rsidRPr="00E42C43">
              <w:rPr>
                <w:rFonts w:ascii="Arial" w:hAnsi="Arial"/>
                <w:spacing w:val="-2"/>
                <w:lang w:val="de-DE"/>
              </w:rPr>
              <w:t xml:space="preserve"> </w:t>
            </w:r>
            <w:r w:rsidRPr="00E42C43">
              <w:rPr>
                <w:rFonts w:ascii="Arial" w:hAnsi="Arial"/>
                <w:lang w:val="de-DE"/>
              </w:rPr>
              <w:t>gebrochen werden muss?</w:t>
            </w:r>
          </w:p>
          <w:p w:rsidR="00E42C43" w:rsidRDefault="00E42C43" w:rsidP="008D763D">
            <w:pPr>
              <w:pStyle w:val="TableParagraph"/>
              <w:numPr>
                <w:ilvl w:val="0"/>
                <w:numId w:val="76"/>
              </w:numPr>
              <w:tabs>
                <w:tab w:val="left" w:pos="464"/>
              </w:tabs>
              <w:spacing w:line="268" w:lineRule="exact"/>
              <w:rPr>
                <w:rFonts w:ascii="Arial" w:eastAsia="Arial" w:hAnsi="Arial" w:cs="Arial"/>
              </w:rPr>
            </w:pPr>
            <w:r>
              <w:rPr>
                <w:rFonts w:ascii="Arial"/>
              </w:rPr>
              <w:t>Ablauf eines</w:t>
            </w:r>
            <w:r>
              <w:rPr>
                <w:rFonts w:ascii="Arial"/>
                <w:spacing w:val="1"/>
              </w:rPr>
              <w:t xml:space="preserve"> </w:t>
            </w:r>
            <w:r>
              <w:rPr>
                <w:rFonts w:ascii="Arial"/>
              </w:rPr>
              <w:t>Fastentages</w:t>
            </w:r>
          </w:p>
          <w:p w:rsidR="00E42C43" w:rsidRDefault="00E42C43" w:rsidP="008D763D">
            <w:pPr>
              <w:pStyle w:val="TableParagraph"/>
              <w:numPr>
                <w:ilvl w:val="0"/>
                <w:numId w:val="76"/>
              </w:numPr>
              <w:tabs>
                <w:tab w:val="left" w:pos="464"/>
              </w:tabs>
              <w:spacing w:line="268" w:lineRule="exact"/>
              <w:rPr>
                <w:rFonts w:ascii="Arial" w:eastAsia="Arial" w:hAnsi="Arial" w:cs="Arial"/>
              </w:rPr>
            </w:pPr>
            <w:r>
              <w:rPr>
                <w:rFonts w:ascii="Arial"/>
              </w:rPr>
              <w:t xml:space="preserve">Bedeutung von </w:t>
            </w:r>
            <w:r>
              <w:rPr>
                <w:rFonts w:ascii="Arial"/>
                <w:i/>
              </w:rPr>
              <w:t>laylat</w:t>
            </w:r>
            <w:r>
              <w:rPr>
                <w:rFonts w:ascii="Arial"/>
                <w:i/>
                <w:spacing w:val="-3"/>
              </w:rPr>
              <w:t xml:space="preserve"> </w:t>
            </w:r>
            <w:r>
              <w:rPr>
                <w:rFonts w:ascii="Arial"/>
                <w:i/>
              </w:rPr>
              <w:t>al-qadr</w:t>
            </w:r>
          </w:p>
          <w:p w:rsidR="00E42C43" w:rsidRDefault="00E42C43" w:rsidP="008D763D">
            <w:pPr>
              <w:pStyle w:val="TableParagraph"/>
              <w:numPr>
                <w:ilvl w:val="0"/>
                <w:numId w:val="76"/>
              </w:numPr>
              <w:tabs>
                <w:tab w:val="left" w:pos="464"/>
              </w:tabs>
              <w:spacing w:line="268" w:lineRule="exact"/>
              <w:rPr>
                <w:rFonts w:ascii="Arial" w:eastAsia="Arial" w:hAnsi="Arial" w:cs="Arial"/>
              </w:rPr>
            </w:pPr>
            <w:r>
              <w:rPr>
                <w:rFonts w:ascii="Arial" w:eastAsia="Arial" w:hAnsi="Arial" w:cs="Arial"/>
                <w:i/>
              </w:rPr>
              <w:t>ʿĪd</w:t>
            </w:r>
            <w:r>
              <w:rPr>
                <w:rFonts w:ascii="Arial" w:eastAsia="Arial" w:hAnsi="Arial" w:cs="Arial"/>
                <w:i/>
                <w:spacing w:val="-2"/>
              </w:rPr>
              <w:t xml:space="preserve"> </w:t>
            </w:r>
            <w:r>
              <w:rPr>
                <w:rFonts w:ascii="Arial" w:eastAsia="Arial" w:hAnsi="Arial" w:cs="Arial"/>
                <w:i/>
              </w:rPr>
              <w:t>al-Fiṭr</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1"/>
              <w:rPr>
                <w:rFonts w:ascii="Times New Roman" w:eastAsia="Times New Roman" w:hAnsi="Times New Roman" w:cs="Times New Roman"/>
                <w:sz w:val="21"/>
                <w:szCs w:val="21"/>
              </w:rPr>
            </w:pPr>
          </w:p>
          <w:p w:rsidR="00E42C43" w:rsidRPr="00E42C43" w:rsidRDefault="00E42C43" w:rsidP="008D763D">
            <w:pPr>
              <w:pStyle w:val="TableParagraph"/>
              <w:ind w:left="103" w:right="308"/>
              <w:rPr>
                <w:rFonts w:ascii="Arial" w:eastAsia="Arial" w:hAnsi="Arial" w:cs="Arial"/>
                <w:lang w:val="de-DE"/>
              </w:rPr>
            </w:pPr>
            <w:r w:rsidRPr="00E42C43">
              <w:rPr>
                <w:rFonts w:ascii="Arial" w:eastAsia="Arial" w:hAnsi="Arial" w:cs="Arial"/>
                <w:lang w:val="de-DE"/>
              </w:rPr>
              <w:t xml:space="preserve">Gemeinsames Feiern des </w:t>
            </w:r>
            <w:r w:rsidRPr="00E42C43">
              <w:rPr>
                <w:rFonts w:ascii="Arial" w:eastAsia="Arial" w:hAnsi="Arial" w:cs="Arial"/>
                <w:i/>
                <w:lang w:val="de-DE"/>
              </w:rPr>
              <w:t>ʿĪd</w:t>
            </w:r>
            <w:r w:rsidRPr="00E42C43">
              <w:rPr>
                <w:rFonts w:ascii="Arial" w:eastAsia="Arial" w:hAnsi="Arial" w:cs="Arial"/>
                <w:i/>
                <w:spacing w:val="-3"/>
                <w:lang w:val="de-DE"/>
              </w:rPr>
              <w:t xml:space="preserve"> </w:t>
            </w:r>
            <w:r w:rsidRPr="00E42C43">
              <w:rPr>
                <w:rFonts w:ascii="Arial" w:eastAsia="Arial" w:hAnsi="Arial" w:cs="Arial"/>
                <w:i/>
                <w:lang w:val="de-DE"/>
              </w:rPr>
              <w:t>al- Fiṭr</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spacing w:line="250" w:lineRule="exact"/>
              <w:ind w:left="103"/>
              <w:rPr>
                <w:rFonts w:ascii="Arial" w:eastAsia="Arial" w:hAnsi="Arial" w:cs="Arial"/>
                <w:lang w:val="de-DE"/>
              </w:rPr>
            </w:pPr>
            <w:r w:rsidRPr="00E42C43">
              <w:rPr>
                <w:rFonts w:ascii="Arial" w:hAnsi="Arial"/>
                <w:lang w:val="de-DE"/>
              </w:rPr>
              <w:t>Möglicher</w:t>
            </w:r>
            <w:r w:rsidRPr="00E42C43">
              <w:rPr>
                <w:rFonts w:ascii="Arial" w:hAnsi="Arial"/>
                <w:spacing w:val="-10"/>
                <w:lang w:val="de-DE"/>
              </w:rPr>
              <w:t xml:space="preserve"> </w:t>
            </w:r>
            <w:r w:rsidRPr="00E42C43">
              <w:rPr>
                <w:rFonts w:ascii="Arial" w:hAnsi="Arial"/>
                <w:lang w:val="de-DE"/>
              </w:rPr>
              <w:t>Arbeitsauftrag:</w:t>
            </w:r>
          </w:p>
          <w:p w:rsidR="00E42C43" w:rsidRPr="00E42C43" w:rsidRDefault="00E42C43" w:rsidP="008D763D">
            <w:pPr>
              <w:pStyle w:val="TableParagraph"/>
              <w:ind w:left="103" w:right="115"/>
              <w:rPr>
                <w:rFonts w:ascii="Arial" w:eastAsia="Arial" w:hAnsi="Arial" w:cs="Arial"/>
                <w:lang w:val="de-DE"/>
              </w:rPr>
            </w:pPr>
            <w:r w:rsidRPr="00E42C43">
              <w:rPr>
                <w:rFonts w:ascii="Arial"/>
                <w:lang w:val="de-DE"/>
              </w:rPr>
              <w:t>Eigenen islamischen Kalender</w:t>
            </w:r>
            <w:r w:rsidRPr="00E42C43">
              <w:rPr>
                <w:rFonts w:ascii="Arial"/>
                <w:spacing w:val="-7"/>
                <w:lang w:val="de-DE"/>
              </w:rPr>
              <w:t xml:space="preserve"> </w:t>
            </w:r>
            <w:r w:rsidRPr="00E42C43">
              <w:rPr>
                <w:rFonts w:ascii="Arial"/>
                <w:lang w:val="de-DE"/>
              </w:rPr>
              <w:t>ge- stalten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2:183-185,</w:t>
            </w:r>
            <w:r w:rsidRPr="00E42C43">
              <w:rPr>
                <w:rFonts w:ascii="Arial"/>
                <w:spacing w:val="-2"/>
                <w:lang w:val="de-DE"/>
              </w:rPr>
              <w:t xml:space="preserve"> </w:t>
            </w:r>
            <w:r w:rsidRPr="00E42C43">
              <w:rPr>
                <w:rFonts w:ascii="Arial"/>
                <w:lang w:val="de-DE"/>
              </w:rPr>
              <w:t>97:1-5</w:t>
            </w:r>
          </w:p>
          <w:p w:rsidR="00E42C43" w:rsidRPr="00E42C43" w:rsidRDefault="00E42C43" w:rsidP="008D763D">
            <w:pPr>
              <w:pStyle w:val="TableParagraph"/>
              <w:ind w:left="103" w:right="115"/>
              <w:rPr>
                <w:rFonts w:ascii="Arial" w:eastAsia="Arial" w:hAnsi="Arial" w:cs="Arial"/>
                <w:lang w:val="de-DE"/>
              </w:rPr>
            </w:pPr>
            <w:r w:rsidRPr="00E42C43">
              <w:rPr>
                <w:rFonts w:ascii="Arial" w:hAnsi="Arial"/>
                <w:lang w:val="de-DE"/>
              </w:rPr>
              <w:t>Möglicher Arbeitsauftrag: Darstellung eines (typischen)</w:t>
            </w:r>
            <w:r w:rsidRPr="00E42C43">
              <w:rPr>
                <w:rFonts w:ascii="Arial" w:hAnsi="Arial"/>
                <w:spacing w:val="-7"/>
                <w:lang w:val="de-DE"/>
              </w:rPr>
              <w:t xml:space="preserve"> </w:t>
            </w:r>
            <w:r w:rsidRPr="00E42C43">
              <w:rPr>
                <w:rFonts w:ascii="Arial" w:hAnsi="Arial"/>
                <w:lang w:val="de-DE"/>
              </w:rPr>
              <w:t>Fastentages mit der</w:t>
            </w:r>
            <w:r w:rsidRPr="00E42C43">
              <w:rPr>
                <w:rFonts w:ascii="Arial" w:hAnsi="Arial"/>
                <w:spacing w:val="-13"/>
                <w:lang w:val="de-DE"/>
              </w:rPr>
              <w:t xml:space="preserve"> </w:t>
            </w:r>
            <w:r w:rsidRPr="00E42C43">
              <w:rPr>
                <w:rFonts w:ascii="Arial" w:hAnsi="Arial"/>
                <w:lang w:val="de-DE"/>
              </w:rPr>
              <w:t>Familie</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Default="00E42C43" w:rsidP="008D763D">
            <w:pPr>
              <w:pStyle w:val="TableParagraph"/>
              <w:spacing w:line="252" w:lineRule="exact"/>
              <w:ind w:left="103"/>
              <w:rPr>
                <w:rFonts w:ascii="Arial" w:eastAsia="Arial" w:hAnsi="Arial" w:cs="Arial"/>
              </w:rPr>
            </w:pPr>
            <w:r>
              <w:rPr>
                <w:rFonts w:ascii="Arial"/>
              </w:rPr>
              <w:t>Zur</w:t>
            </w:r>
            <w:r>
              <w:rPr>
                <w:rFonts w:ascii="Arial"/>
                <w:spacing w:val="-6"/>
              </w:rPr>
              <w:t xml:space="preserve"> </w:t>
            </w:r>
            <w:r>
              <w:rPr>
                <w:rFonts w:ascii="Arial"/>
              </w:rPr>
              <w:t>Reflexion:</w:t>
            </w:r>
          </w:p>
          <w:p w:rsidR="00E42C43" w:rsidRPr="00E42C43" w:rsidRDefault="00E42C43" w:rsidP="008D763D">
            <w:pPr>
              <w:pStyle w:val="TableParagraph"/>
              <w:numPr>
                <w:ilvl w:val="0"/>
                <w:numId w:val="75"/>
              </w:numPr>
              <w:tabs>
                <w:tab w:val="left" w:pos="464"/>
              </w:tabs>
              <w:ind w:right="295"/>
              <w:rPr>
                <w:rFonts w:ascii="Arial" w:eastAsia="Arial" w:hAnsi="Arial" w:cs="Arial"/>
                <w:lang w:val="de-DE"/>
              </w:rPr>
            </w:pPr>
            <w:r w:rsidRPr="00E42C43">
              <w:rPr>
                <w:rFonts w:ascii="Arial" w:hAnsi="Arial"/>
                <w:lang w:val="de-DE"/>
              </w:rPr>
              <w:t>Mit was für</w:t>
            </w:r>
            <w:r w:rsidRPr="00E42C43">
              <w:rPr>
                <w:rFonts w:ascii="Arial" w:hAnsi="Arial"/>
                <w:spacing w:val="-3"/>
                <w:lang w:val="de-DE"/>
              </w:rPr>
              <w:t xml:space="preserve"> </w:t>
            </w:r>
            <w:r w:rsidRPr="00E42C43">
              <w:rPr>
                <w:rFonts w:ascii="Arial" w:hAnsi="Arial"/>
                <w:lang w:val="de-DE"/>
              </w:rPr>
              <w:t>Besonderheiten und Schwierigkeiten ist</w:t>
            </w:r>
            <w:r w:rsidRPr="00E42C43">
              <w:rPr>
                <w:rFonts w:ascii="Arial" w:hAnsi="Arial"/>
                <w:spacing w:val="-4"/>
                <w:lang w:val="de-DE"/>
              </w:rPr>
              <w:t xml:space="preserve"> </w:t>
            </w:r>
            <w:r w:rsidRPr="00E42C43">
              <w:rPr>
                <w:rFonts w:ascii="Arial" w:hAnsi="Arial"/>
                <w:lang w:val="de-DE"/>
              </w:rPr>
              <w:t>das Fasten in einer</w:t>
            </w:r>
            <w:r w:rsidRPr="00E42C43">
              <w:rPr>
                <w:rFonts w:ascii="Arial" w:hAnsi="Arial"/>
                <w:spacing w:val="-9"/>
                <w:lang w:val="de-DE"/>
              </w:rPr>
              <w:t xml:space="preserve"> </w:t>
            </w:r>
            <w:r w:rsidRPr="00E42C43">
              <w:rPr>
                <w:rFonts w:ascii="Arial" w:hAnsi="Arial"/>
                <w:lang w:val="de-DE"/>
              </w:rPr>
              <w:t>nichtmuslimischen Gesellschaft</w:t>
            </w:r>
            <w:r w:rsidRPr="00E42C43">
              <w:rPr>
                <w:rFonts w:ascii="Arial" w:hAnsi="Arial"/>
                <w:spacing w:val="-6"/>
                <w:lang w:val="de-DE"/>
              </w:rPr>
              <w:t xml:space="preserve"> </w:t>
            </w:r>
            <w:r w:rsidRPr="00E42C43">
              <w:rPr>
                <w:rFonts w:ascii="Arial" w:hAnsi="Arial"/>
                <w:lang w:val="de-DE"/>
              </w:rPr>
              <w:t>verbunden?</w:t>
            </w:r>
          </w:p>
          <w:p w:rsidR="00E42C43" w:rsidRPr="00E42C43" w:rsidRDefault="00E42C43" w:rsidP="008D763D">
            <w:pPr>
              <w:pStyle w:val="TableParagraph"/>
              <w:numPr>
                <w:ilvl w:val="0"/>
                <w:numId w:val="75"/>
              </w:numPr>
              <w:tabs>
                <w:tab w:val="left" w:pos="464"/>
              </w:tabs>
              <w:spacing w:before="1"/>
              <w:ind w:right="134"/>
              <w:rPr>
                <w:rFonts w:ascii="Arial" w:eastAsia="Arial" w:hAnsi="Arial" w:cs="Arial"/>
                <w:lang w:val="de-DE"/>
              </w:rPr>
            </w:pPr>
            <w:r w:rsidRPr="00E42C43">
              <w:rPr>
                <w:rFonts w:ascii="Arial" w:hAnsi="Arial"/>
                <w:lang w:val="de-DE"/>
              </w:rPr>
              <w:t>Fasten während der</w:t>
            </w:r>
            <w:r w:rsidRPr="00E42C43">
              <w:rPr>
                <w:rFonts w:ascii="Arial" w:hAnsi="Arial"/>
                <w:spacing w:val="-3"/>
                <w:lang w:val="de-DE"/>
              </w:rPr>
              <w:t xml:space="preserve"> </w:t>
            </w:r>
            <w:r w:rsidRPr="00E42C43">
              <w:rPr>
                <w:rFonts w:ascii="Arial" w:hAnsi="Arial"/>
                <w:lang w:val="de-DE"/>
              </w:rPr>
              <w:t>Ausbildung in Schule, Studium</w:t>
            </w:r>
            <w:r w:rsidRPr="00E42C43">
              <w:rPr>
                <w:rFonts w:ascii="Arial" w:hAnsi="Arial"/>
                <w:spacing w:val="-6"/>
                <w:lang w:val="de-DE"/>
              </w:rPr>
              <w:t xml:space="preserve"> </w:t>
            </w:r>
            <w:r w:rsidRPr="00E42C43">
              <w:rPr>
                <w:rFonts w:ascii="Arial" w:hAnsi="Arial"/>
                <w:lang w:val="de-DE"/>
              </w:rPr>
              <w:t>oder- Beruf</w:t>
            </w:r>
          </w:p>
          <w:p w:rsidR="00E42C43" w:rsidRPr="00E42C43" w:rsidRDefault="00E42C43" w:rsidP="008D763D">
            <w:pPr>
              <w:pStyle w:val="TableParagraph"/>
              <w:numPr>
                <w:ilvl w:val="0"/>
                <w:numId w:val="75"/>
              </w:numPr>
              <w:tabs>
                <w:tab w:val="left" w:pos="464"/>
              </w:tabs>
              <w:ind w:right="320"/>
              <w:rPr>
                <w:rFonts w:ascii="Arial" w:eastAsia="Arial" w:hAnsi="Arial" w:cs="Arial"/>
                <w:lang w:val="de-DE"/>
              </w:rPr>
            </w:pPr>
            <w:r w:rsidRPr="00E42C43">
              <w:rPr>
                <w:rFonts w:ascii="Arial" w:hAnsi="Arial"/>
                <w:lang w:val="de-DE"/>
              </w:rPr>
              <w:t>Wie verhält es sich mit</w:t>
            </w:r>
            <w:r w:rsidRPr="00E42C43">
              <w:rPr>
                <w:rFonts w:ascii="Arial" w:hAnsi="Arial"/>
                <w:spacing w:val="-8"/>
                <w:lang w:val="de-DE"/>
              </w:rPr>
              <w:t xml:space="preserve"> </w:t>
            </w:r>
            <w:r w:rsidRPr="00E42C43">
              <w:rPr>
                <w:rFonts w:ascii="Arial" w:hAnsi="Arial"/>
                <w:lang w:val="de-DE"/>
              </w:rPr>
              <w:t>den Fastenzeiten in weit</w:t>
            </w:r>
            <w:r w:rsidRPr="00E42C43">
              <w:rPr>
                <w:rFonts w:ascii="Arial" w:hAnsi="Arial"/>
                <w:spacing w:val="-10"/>
                <w:lang w:val="de-DE"/>
              </w:rPr>
              <w:t xml:space="preserve"> </w:t>
            </w:r>
            <w:r w:rsidRPr="00E42C43">
              <w:rPr>
                <w:rFonts w:ascii="Arial" w:hAnsi="Arial"/>
                <w:lang w:val="de-DE"/>
              </w:rPr>
              <w:t>nördlich gelegenen</w:t>
            </w:r>
            <w:r w:rsidRPr="00E42C43">
              <w:rPr>
                <w:rFonts w:ascii="Arial" w:hAnsi="Arial"/>
                <w:spacing w:val="-2"/>
                <w:lang w:val="de-DE"/>
              </w:rPr>
              <w:t xml:space="preserve"> </w:t>
            </w:r>
            <w:r w:rsidRPr="00E42C43">
              <w:rPr>
                <w:rFonts w:ascii="Arial" w:hAnsi="Arial"/>
                <w:lang w:val="de-DE"/>
              </w:rPr>
              <w:t>Gebieten?</w:t>
            </w:r>
          </w:p>
          <w:p w:rsidR="00E42C43" w:rsidRDefault="00E42C43" w:rsidP="008D763D">
            <w:pPr>
              <w:pStyle w:val="TableParagraph"/>
              <w:numPr>
                <w:ilvl w:val="0"/>
                <w:numId w:val="75"/>
              </w:numPr>
              <w:tabs>
                <w:tab w:val="left" w:pos="464"/>
              </w:tabs>
              <w:ind w:right="232"/>
              <w:rPr>
                <w:rFonts w:ascii="Arial" w:eastAsia="Arial" w:hAnsi="Arial" w:cs="Arial"/>
              </w:rPr>
            </w:pPr>
            <w:r>
              <w:rPr>
                <w:rFonts w:ascii="Arial" w:hAnsi="Arial"/>
              </w:rPr>
              <w:t>Fasten außerhalb des</w:t>
            </w:r>
            <w:r>
              <w:rPr>
                <w:rFonts w:ascii="Arial" w:hAnsi="Arial"/>
                <w:spacing w:val="-5"/>
              </w:rPr>
              <w:t xml:space="preserve"> </w:t>
            </w:r>
            <w:r>
              <w:rPr>
                <w:rFonts w:ascii="Arial" w:hAnsi="Arial"/>
              </w:rPr>
              <w:t>Rama- dans</w:t>
            </w:r>
          </w:p>
          <w:p w:rsidR="00E42C43" w:rsidRDefault="00E42C43" w:rsidP="008D763D">
            <w:pPr>
              <w:pStyle w:val="TableParagraph"/>
              <w:rPr>
                <w:rFonts w:ascii="Times New Roman" w:eastAsia="Times New Roman" w:hAnsi="Times New Roman" w:cs="Times New Roman"/>
              </w:rPr>
            </w:pPr>
          </w:p>
          <w:p w:rsidR="00E42C43" w:rsidRPr="00E42C43" w:rsidRDefault="00E42C43" w:rsidP="008B6FD5">
            <w:pPr>
              <w:pStyle w:val="TableParagraph"/>
              <w:ind w:left="103" w:right="127"/>
              <w:rPr>
                <w:rFonts w:ascii="Arial" w:eastAsia="Arial" w:hAnsi="Arial" w:cs="Arial"/>
                <w:lang w:val="de-DE"/>
              </w:rPr>
            </w:pPr>
            <w:r w:rsidRPr="00E42C43">
              <w:rPr>
                <w:rFonts w:ascii="Arial" w:eastAsia="Arial" w:hAnsi="Arial" w:cs="Arial"/>
                <w:lang w:val="de-DE"/>
              </w:rPr>
              <w:t>Mögliche</w:t>
            </w:r>
            <w:r w:rsidRPr="00E42C43">
              <w:rPr>
                <w:rFonts w:ascii="Arial" w:eastAsia="Arial" w:hAnsi="Arial" w:cs="Arial"/>
                <w:spacing w:val="-1"/>
                <w:lang w:val="de-DE"/>
              </w:rPr>
              <w:t xml:space="preserve"> </w:t>
            </w:r>
            <w:r w:rsidRPr="00E42C43">
              <w:rPr>
                <w:rFonts w:ascii="Arial" w:eastAsia="Arial" w:hAnsi="Arial" w:cs="Arial"/>
                <w:lang w:val="de-DE"/>
              </w:rPr>
              <w:t>Aktivitäten: Einbeziehung der</w:t>
            </w:r>
            <w:r w:rsidRPr="00E42C43">
              <w:rPr>
                <w:rFonts w:ascii="Arial" w:eastAsia="Arial" w:hAnsi="Arial" w:cs="Arial"/>
                <w:spacing w:val="-2"/>
                <w:lang w:val="de-DE"/>
              </w:rPr>
              <w:t xml:space="preserve"> </w:t>
            </w:r>
            <w:r w:rsidRPr="00E42C43">
              <w:rPr>
                <w:rFonts w:ascii="Arial" w:eastAsia="Arial" w:hAnsi="Arial" w:cs="Arial"/>
                <w:lang w:val="de-DE"/>
              </w:rPr>
              <w:t xml:space="preserve">Schulgemeinschaft z. B. am </w:t>
            </w:r>
            <w:r w:rsidRPr="00E42C43">
              <w:rPr>
                <w:rFonts w:ascii="Arial" w:eastAsia="Arial" w:hAnsi="Arial" w:cs="Arial"/>
                <w:i/>
                <w:lang w:val="de-DE"/>
              </w:rPr>
              <w:t>ʿĪd al-Fiṭr</w:t>
            </w:r>
            <w:r w:rsidRPr="00E42C43">
              <w:rPr>
                <w:rFonts w:ascii="Arial" w:eastAsia="Arial" w:hAnsi="Arial" w:cs="Arial"/>
                <w:i/>
                <w:spacing w:val="-3"/>
                <w:lang w:val="de-DE"/>
              </w:rPr>
              <w:t xml:space="preserve"> </w:t>
            </w:r>
            <w:r w:rsidRPr="00E42C43">
              <w:rPr>
                <w:rFonts w:ascii="Arial" w:eastAsia="Arial" w:hAnsi="Arial" w:cs="Arial"/>
                <w:lang w:val="de-DE"/>
              </w:rPr>
              <w:t>durch Verteilen von Speisen in den</w:t>
            </w:r>
            <w:r w:rsidRPr="00E42C43">
              <w:rPr>
                <w:rFonts w:ascii="Arial" w:eastAsia="Arial" w:hAnsi="Arial" w:cs="Arial"/>
                <w:spacing w:val="-6"/>
                <w:lang w:val="de-DE"/>
              </w:rPr>
              <w:t xml:space="preserve"> </w:t>
            </w:r>
            <w:r w:rsidRPr="00E42C43">
              <w:rPr>
                <w:rFonts w:ascii="Arial" w:eastAsia="Arial" w:hAnsi="Arial" w:cs="Arial"/>
                <w:lang w:val="de-DE"/>
              </w:rPr>
              <w:t>Pau- sen</w:t>
            </w:r>
          </w:p>
        </w:tc>
      </w:tr>
      <w:tr w:rsidR="00E42C43" w:rsidTr="007878F7">
        <w:trPr>
          <w:trHeight w:hRule="exact" w:val="430"/>
        </w:trPr>
        <w:tc>
          <w:tcPr>
            <w:tcW w:w="1249" w:type="pct"/>
            <w:vMerge/>
            <w:tcBorders>
              <w:left w:val="single" w:sz="4" w:space="0" w:color="000000"/>
              <w:right w:val="single" w:sz="4" w:space="0" w:color="000000"/>
            </w:tcBorders>
          </w:tcPr>
          <w:p w:rsidR="00E42C43" w:rsidRPr="00E42C43" w:rsidRDefault="00E42C43"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79"/>
              <w:ind w:left="103"/>
              <w:rPr>
                <w:rFonts w:ascii="Arial" w:eastAsia="Arial" w:hAnsi="Arial" w:cs="Arial"/>
              </w:rPr>
            </w:pPr>
            <w:r>
              <w:rPr>
                <w:rFonts w:ascii="Arial"/>
                <w:b/>
              </w:rPr>
              <w:t>3.1.5</w:t>
            </w:r>
            <w:r>
              <w:rPr>
                <w:rFonts w:ascii="Arial"/>
                <w:b/>
                <w:spacing w:val="-2"/>
              </w:rPr>
              <w:t xml:space="preserve"> </w:t>
            </w:r>
            <w:r w:rsidR="009E5E80">
              <w:rPr>
                <w:rFonts w:ascii="Arial"/>
                <w:b/>
                <w:spacing w:val="-2"/>
              </w:rPr>
              <w:t xml:space="preserve">Gesellschaft und Geschichte </w:t>
            </w:r>
            <w:r>
              <w:rPr>
                <w:rFonts w:ascii="Arial"/>
                <w:b/>
              </w:rPr>
              <w:t>(8)</w:t>
            </w:r>
          </w:p>
        </w:tc>
      </w:tr>
      <w:tr w:rsidR="00E42C43" w:rsidTr="004941AE">
        <w:trPr>
          <w:trHeight w:hRule="exact" w:val="770"/>
        </w:trPr>
        <w:tc>
          <w:tcPr>
            <w:tcW w:w="1249" w:type="pct"/>
            <w:vMerge/>
            <w:tcBorders>
              <w:left w:val="single" w:sz="4" w:space="0" w:color="000000"/>
              <w:bottom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spacing w:line="242" w:lineRule="auto"/>
              <w:ind w:left="103" w:right="202"/>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Moschee als Gebets-</w:t>
            </w:r>
            <w:r w:rsidR="00E42C43" w:rsidRPr="000A1B79">
              <w:rPr>
                <w:rFonts w:ascii="Arial" w:hAnsi="Arial"/>
                <w:spacing w:val="-6"/>
                <w:lang w:val="de-DE"/>
              </w:rPr>
              <w:t xml:space="preserve"> </w:t>
            </w:r>
            <w:r w:rsidR="00E42C43" w:rsidRPr="000A1B79">
              <w:rPr>
                <w:rFonts w:ascii="Arial" w:hAnsi="Arial"/>
                <w:lang w:val="de-DE"/>
              </w:rPr>
              <w:t>und</w:t>
            </w:r>
            <w:r w:rsidR="00E42C43" w:rsidRPr="000A1B79">
              <w:rPr>
                <w:rFonts w:ascii="Arial" w:hAnsi="Arial"/>
                <w:spacing w:val="-1"/>
                <w:lang w:val="de-DE"/>
              </w:rPr>
              <w:t xml:space="preserve"> </w:t>
            </w:r>
            <w:r w:rsidR="00E42C43" w:rsidRPr="000A1B79">
              <w:rPr>
                <w:rFonts w:ascii="Arial" w:hAnsi="Arial"/>
                <w:lang w:val="de-DE"/>
              </w:rPr>
              <w:t>Begegnungsstätte</w:t>
            </w:r>
            <w:r w:rsidR="00E42C43" w:rsidRPr="000A1B79">
              <w:rPr>
                <w:rFonts w:ascii="Arial" w:hAnsi="Arial"/>
                <w:spacing w:val="-2"/>
                <w:lang w:val="de-DE"/>
              </w:rPr>
              <w:t xml:space="preserve"> </w:t>
            </w:r>
            <w:r w:rsidR="00E42C43" w:rsidRPr="000A1B79">
              <w:rPr>
                <w:rFonts w:ascii="Arial" w:hAnsi="Arial"/>
                <w:lang w:val="de-DE"/>
              </w:rPr>
              <w:t>beschreiben, einige Arbeitsfelder</w:t>
            </w:r>
            <w:r w:rsidR="00E42C43" w:rsidRPr="000A1B79">
              <w:rPr>
                <w:rFonts w:ascii="Arial" w:hAnsi="Arial"/>
                <w:spacing w:val="-9"/>
                <w:lang w:val="de-DE"/>
              </w:rPr>
              <w:t xml:space="preserve"> </w:t>
            </w:r>
            <w:r w:rsidR="00E42C43" w:rsidRPr="000A1B79">
              <w:rPr>
                <w:rFonts w:ascii="Arial" w:hAnsi="Arial"/>
                <w:lang w:val="de-DE"/>
              </w:rPr>
              <w:t>ausgewählter</w:t>
            </w:r>
          </w:p>
        </w:tc>
        <w:tc>
          <w:tcPr>
            <w:tcW w:w="1250" w:type="pct"/>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line="251" w:lineRule="exact"/>
              <w:ind w:left="103"/>
              <w:rPr>
                <w:rFonts w:ascii="Arial" w:eastAsia="Arial" w:hAnsi="Arial" w:cs="Arial"/>
              </w:rPr>
            </w:pPr>
            <w:r>
              <w:rPr>
                <w:rFonts w:ascii="Arial"/>
              </w:rPr>
              <w:t>Recherche:</w:t>
            </w:r>
          </w:p>
          <w:p w:rsidR="00E42C43" w:rsidRDefault="00E42C43" w:rsidP="008D763D">
            <w:pPr>
              <w:pStyle w:val="TableParagraph"/>
              <w:numPr>
                <w:ilvl w:val="0"/>
                <w:numId w:val="74"/>
              </w:numPr>
              <w:tabs>
                <w:tab w:val="left" w:pos="464"/>
              </w:tabs>
              <w:spacing w:before="1"/>
              <w:rPr>
                <w:rFonts w:ascii="Arial" w:eastAsia="Arial" w:hAnsi="Arial" w:cs="Arial"/>
              </w:rPr>
            </w:pPr>
            <w:r>
              <w:rPr>
                <w:rFonts w:ascii="Arial"/>
              </w:rPr>
              <w:t>Moscheen in unserem</w:t>
            </w:r>
            <w:r>
              <w:rPr>
                <w:rFonts w:ascii="Arial"/>
                <w:spacing w:val="-1"/>
              </w:rPr>
              <w:t xml:space="preserve"> </w:t>
            </w:r>
            <w:r>
              <w:rPr>
                <w:rFonts w:ascii="Arial"/>
              </w:rPr>
              <w:t>Umfeld,</w:t>
            </w:r>
          </w:p>
        </w:tc>
        <w:tc>
          <w:tcPr>
            <w:tcW w:w="1249" w:type="pct"/>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line="251" w:lineRule="exact"/>
              <w:ind w:left="103"/>
              <w:rPr>
                <w:rFonts w:ascii="Arial" w:eastAsia="Arial" w:hAnsi="Arial" w:cs="Arial"/>
              </w:rPr>
            </w:pPr>
            <w:r>
              <w:rPr>
                <w:rFonts w:ascii="Arial" w:hAnsi="Arial"/>
              </w:rPr>
              <w:t>Moscheeführung</w:t>
            </w:r>
          </w:p>
        </w:tc>
      </w:tr>
      <w:tr w:rsidR="00E42C43" w:rsidTr="004941AE">
        <w:trPr>
          <w:trHeight w:hRule="exact" w:val="1781"/>
        </w:trPr>
        <w:tc>
          <w:tcPr>
            <w:tcW w:w="1249" w:type="pct"/>
            <w:vMerge w:val="restart"/>
            <w:tcBorders>
              <w:top w:val="single" w:sz="4" w:space="0" w:color="000000"/>
              <w:left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E42C43" w:rsidP="00B40363">
            <w:pPr>
              <w:pStyle w:val="TableParagraph"/>
              <w:ind w:left="103" w:right="116"/>
              <w:rPr>
                <w:rFonts w:ascii="Arial" w:eastAsia="Arial" w:hAnsi="Arial" w:cs="Arial"/>
                <w:lang w:val="de-DE"/>
              </w:rPr>
            </w:pPr>
            <w:r w:rsidRPr="000A1B79">
              <w:rPr>
                <w:rFonts w:ascii="Arial" w:hAnsi="Arial"/>
                <w:lang w:val="de-DE"/>
              </w:rPr>
              <w:t>muslimischer Einrichtungen</w:t>
            </w:r>
            <w:r w:rsidRPr="000A1B79">
              <w:rPr>
                <w:rFonts w:ascii="Arial" w:hAnsi="Arial"/>
                <w:spacing w:val="-2"/>
                <w:lang w:val="de-DE"/>
              </w:rPr>
              <w:t xml:space="preserve"> </w:t>
            </w:r>
            <w:r w:rsidRPr="000A1B79">
              <w:rPr>
                <w:rFonts w:ascii="Arial" w:hAnsi="Arial"/>
                <w:lang w:val="de-DE"/>
              </w:rPr>
              <w:t>und Hilfsorganisationen benennen</w:t>
            </w:r>
            <w:r w:rsidRPr="000A1B79">
              <w:rPr>
                <w:rFonts w:ascii="Arial" w:hAnsi="Arial"/>
                <w:spacing w:val="-7"/>
                <w:lang w:val="de-DE"/>
              </w:rPr>
              <w:t xml:space="preserve"> </w:t>
            </w:r>
            <w:r w:rsidRPr="000A1B79">
              <w:rPr>
                <w:rFonts w:ascii="Arial" w:hAnsi="Arial"/>
                <w:lang w:val="de-DE"/>
              </w:rPr>
              <w:t>und daraus ein Bewusstsein für</w:t>
            </w:r>
            <w:r w:rsidRPr="000A1B79">
              <w:rPr>
                <w:rFonts w:ascii="Arial" w:hAnsi="Arial"/>
                <w:spacing w:val="-3"/>
                <w:lang w:val="de-DE"/>
              </w:rPr>
              <w:t xml:space="preserve"> </w:t>
            </w:r>
            <w:r w:rsidRPr="000A1B79">
              <w:rPr>
                <w:rFonts w:ascii="Arial" w:hAnsi="Arial"/>
                <w:lang w:val="de-DE"/>
              </w:rPr>
              <w:t>Pluralität innerhalb der</w:t>
            </w:r>
            <w:r w:rsidRPr="000A1B79">
              <w:rPr>
                <w:rFonts w:ascii="Arial" w:hAnsi="Arial"/>
                <w:spacing w:val="-3"/>
                <w:lang w:val="de-DE"/>
              </w:rPr>
              <w:t xml:space="preserve"> </w:t>
            </w:r>
            <w:r w:rsidRPr="000A1B79">
              <w:rPr>
                <w:rFonts w:ascii="Arial" w:hAnsi="Arial"/>
                <w:lang w:val="de-DE"/>
              </w:rPr>
              <w:t>Glaubensge- meinschaften wahrnehmen,</w:t>
            </w:r>
            <w:r w:rsidRPr="000A1B79">
              <w:rPr>
                <w:rFonts w:ascii="Arial" w:hAnsi="Arial"/>
                <w:spacing w:val="-3"/>
                <w:lang w:val="de-DE"/>
              </w:rPr>
              <w:t xml:space="preserve"> </w:t>
            </w:r>
            <w:r w:rsidRPr="000A1B79">
              <w:rPr>
                <w:rFonts w:ascii="Arial" w:hAnsi="Arial"/>
                <w:lang w:val="de-DE"/>
              </w:rPr>
              <w:t>einen respektvollen und toleranten</w:t>
            </w:r>
            <w:r w:rsidRPr="000A1B79">
              <w:rPr>
                <w:rFonts w:ascii="Arial" w:hAnsi="Arial"/>
                <w:spacing w:val="-5"/>
                <w:lang w:val="de-DE"/>
              </w:rPr>
              <w:t xml:space="preserve"> </w:t>
            </w:r>
            <w:r w:rsidRPr="000A1B79">
              <w:rPr>
                <w:rFonts w:ascii="Arial" w:hAnsi="Arial"/>
                <w:lang w:val="de-DE"/>
              </w:rPr>
              <w:t>Um- gang damit</w:t>
            </w:r>
            <w:r w:rsidRPr="000A1B79">
              <w:rPr>
                <w:rFonts w:ascii="Arial" w:hAnsi="Arial"/>
                <w:spacing w:val="-4"/>
                <w:lang w:val="de-DE"/>
              </w:rPr>
              <w:t xml:space="preserve"> </w:t>
            </w:r>
            <w:r w:rsidRPr="000A1B79">
              <w:rPr>
                <w:rFonts w:ascii="Arial" w:hAnsi="Arial"/>
                <w:lang w:val="de-DE"/>
              </w:rPr>
              <w:t>einüben</w:t>
            </w:r>
          </w:p>
        </w:tc>
        <w:tc>
          <w:tcPr>
            <w:tcW w:w="1250"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spacing w:before="2" w:line="252" w:lineRule="exact"/>
              <w:ind w:left="463" w:right="316"/>
              <w:rPr>
                <w:rFonts w:ascii="Arial" w:eastAsia="Arial" w:hAnsi="Arial" w:cs="Arial"/>
                <w:lang w:val="de-DE"/>
              </w:rPr>
            </w:pPr>
            <w:r w:rsidRPr="00E42C43">
              <w:rPr>
                <w:rFonts w:ascii="Arial"/>
                <w:lang w:val="de-DE"/>
              </w:rPr>
              <w:t>Wie sind sie gestaltet? (z.</w:t>
            </w:r>
            <w:r w:rsidRPr="00E42C43">
              <w:rPr>
                <w:rFonts w:ascii="Arial"/>
                <w:spacing w:val="-8"/>
                <w:lang w:val="de-DE"/>
              </w:rPr>
              <w:t xml:space="preserve"> </w:t>
            </w:r>
            <w:r w:rsidRPr="00E42C43">
              <w:rPr>
                <w:rFonts w:ascii="Arial"/>
                <w:lang w:val="de-DE"/>
              </w:rPr>
              <w:t>B. Minbar,</w:t>
            </w:r>
            <w:r w:rsidRPr="00E42C43">
              <w:rPr>
                <w:rFonts w:ascii="Arial"/>
                <w:spacing w:val="-2"/>
                <w:lang w:val="de-DE"/>
              </w:rPr>
              <w:t xml:space="preserve"> </w:t>
            </w:r>
            <w:r w:rsidRPr="00E42C43">
              <w:rPr>
                <w:rFonts w:ascii="Arial"/>
                <w:lang w:val="de-DE"/>
              </w:rPr>
              <w:t>Minarett)</w:t>
            </w:r>
          </w:p>
          <w:p w:rsidR="00E42C43" w:rsidRPr="00E42C43" w:rsidRDefault="00E42C43" w:rsidP="008D763D">
            <w:pPr>
              <w:pStyle w:val="TableParagraph"/>
              <w:numPr>
                <w:ilvl w:val="0"/>
                <w:numId w:val="73"/>
              </w:numPr>
              <w:tabs>
                <w:tab w:val="left" w:pos="464"/>
              </w:tabs>
              <w:ind w:right="146"/>
              <w:rPr>
                <w:rFonts w:ascii="Arial" w:eastAsia="Arial" w:hAnsi="Arial" w:cs="Arial"/>
                <w:lang w:val="de-DE"/>
              </w:rPr>
            </w:pPr>
            <w:r w:rsidRPr="00E42C43">
              <w:rPr>
                <w:rFonts w:ascii="Arial"/>
                <w:lang w:val="de-DE"/>
              </w:rPr>
              <w:t>Welche Dienste bieten</w:t>
            </w:r>
            <w:r w:rsidRPr="00E42C43">
              <w:rPr>
                <w:rFonts w:ascii="Arial"/>
                <w:spacing w:val="-5"/>
                <w:lang w:val="de-DE"/>
              </w:rPr>
              <w:t xml:space="preserve"> </w:t>
            </w:r>
            <w:r w:rsidRPr="00E42C43">
              <w:rPr>
                <w:rFonts w:ascii="Arial"/>
                <w:lang w:val="de-DE"/>
              </w:rPr>
              <w:t>die Moscheen an? (z. B.</w:t>
            </w:r>
            <w:r w:rsidRPr="00E42C43">
              <w:rPr>
                <w:rFonts w:ascii="Arial"/>
                <w:spacing w:val="-5"/>
                <w:lang w:val="de-DE"/>
              </w:rPr>
              <w:t xml:space="preserve"> </w:t>
            </w:r>
            <w:r w:rsidRPr="00E42C43">
              <w:rPr>
                <w:rFonts w:ascii="Arial"/>
                <w:lang w:val="de-DE"/>
              </w:rPr>
              <w:t>Freitags- gebet, Koranunterricht,</w:t>
            </w:r>
            <w:r w:rsidRPr="00E42C43">
              <w:rPr>
                <w:rFonts w:ascii="Arial"/>
                <w:spacing w:val="-3"/>
                <w:lang w:val="de-DE"/>
              </w:rPr>
              <w:t xml:space="preserve"> </w:t>
            </w:r>
            <w:r w:rsidRPr="00E42C43">
              <w:rPr>
                <w:rFonts w:ascii="Arial"/>
                <w:lang w:val="de-DE"/>
              </w:rPr>
              <w:t>Ju- gendarbeit,</w:t>
            </w:r>
            <w:r w:rsidRPr="00E42C43">
              <w:rPr>
                <w:rFonts w:ascii="Arial"/>
                <w:spacing w:val="-2"/>
                <w:lang w:val="de-DE"/>
              </w:rPr>
              <w:t xml:space="preserve"> </w:t>
            </w:r>
            <w:r w:rsidRPr="00E42C43">
              <w:rPr>
                <w:rFonts w:ascii="Arial"/>
                <w:lang w:val="de-DE"/>
              </w:rPr>
              <w:t>Seelsorge)</w:t>
            </w:r>
          </w:p>
          <w:p w:rsidR="00E42C43" w:rsidRPr="008B6FD5" w:rsidRDefault="00E42C43" w:rsidP="008D763D">
            <w:pPr>
              <w:pStyle w:val="TableParagraph"/>
              <w:numPr>
                <w:ilvl w:val="0"/>
                <w:numId w:val="73"/>
              </w:numPr>
              <w:tabs>
                <w:tab w:val="left" w:pos="464"/>
              </w:tabs>
              <w:spacing w:before="1"/>
              <w:ind w:right="112"/>
              <w:rPr>
                <w:rFonts w:ascii="Arial" w:eastAsia="Arial" w:hAnsi="Arial" w:cs="Arial"/>
                <w:lang w:val="de-DE"/>
              </w:rPr>
            </w:pPr>
            <w:r w:rsidRPr="00E42C43">
              <w:rPr>
                <w:rFonts w:ascii="Arial"/>
                <w:lang w:val="de-DE"/>
              </w:rPr>
              <w:t>Warum bevorzugen</w:t>
            </w:r>
            <w:r w:rsidRPr="00E42C43">
              <w:rPr>
                <w:rFonts w:ascii="Arial"/>
                <w:spacing w:val="-3"/>
                <w:lang w:val="de-DE"/>
              </w:rPr>
              <w:t xml:space="preserve"> </w:t>
            </w:r>
            <w:r w:rsidRPr="00E42C43">
              <w:rPr>
                <w:rFonts w:ascii="Arial"/>
                <w:lang w:val="de-DE"/>
              </w:rPr>
              <w:t>Muslime oft unterschiedliche</w:t>
            </w:r>
            <w:r w:rsidRPr="00E42C43">
              <w:rPr>
                <w:rFonts w:ascii="Arial"/>
                <w:spacing w:val="-3"/>
                <w:lang w:val="de-DE"/>
              </w:rPr>
              <w:t xml:space="preserve"> </w:t>
            </w:r>
            <w:r w:rsidRPr="00E42C43">
              <w:rPr>
                <w:rFonts w:ascii="Arial"/>
                <w:lang w:val="de-DE"/>
              </w:rPr>
              <w:t>Moscheen? Was macht die</w:t>
            </w:r>
            <w:r w:rsidRPr="00E42C43">
              <w:rPr>
                <w:rFonts w:ascii="Arial"/>
                <w:spacing w:val="-8"/>
                <w:lang w:val="de-DE"/>
              </w:rPr>
              <w:t xml:space="preserve"> </w:t>
            </w:r>
            <w:r w:rsidRPr="00E42C43">
              <w:rPr>
                <w:rFonts w:ascii="Arial"/>
                <w:lang w:val="de-DE"/>
              </w:rPr>
              <w:t xml:space="preserve">jeweilige Gemeinde aus? </w:t>
            </w:r>
            <w:r w:rsidRPr="008B6FD5">
              <w:rPr>
                <w:rFonts w:ascii="Arial"/>
                <w:lang w:val="de-DE"/>
              </w:rPr>
              <w:t>(</w:t>
            </w:r>
            <w:r w:rsidR="008B6FD5" w:rsidRPr="008B6FD5">
              <w:rPr>
                <w:rFonts w:ascii="Arial"/>
                <w:lang w:val="de-DE"/>
              </w:rPr>
              <w:t>z</w:t>
            </w:r>
            <w:r w:rsidRPr="008B6FD5">
              <w:rPr>
                <w:rFonts w:ascii="Arial"/>
                <w:lang w:val="de-DE"/>
              </w:rPr>
              <w:t>.</w:t>
            </w:r>
            <w:r w:rsidRPr="008B6FD5">
              <w:rPr>
                <w:rFonts w:ascii="Arial"/>
                <w:spacing w:val="-9"/>
                <w:lang w:val="de-DE"/>
              </w:rPr>
              <w:t xml:space="preserve"> </w:t>
            </w:r>
            <w:r w:rsidRPr="008B6FD5">
              <w:rPr>
                <w:rFonts w:ascii="Arial"/>
                <w:lang w:val="de-DE"/>
              </w:rPr>
              <w:t>B. Sprache)</w:t>
            </w:r>
          </w:p>
          <w:p w:rsidR="00E42C43" w:rsidRPr="00E42C43" w:rsidRDefault="00E42C43" w:rsidP="008D763D">
            <w:pPr>
              <w:pStyle w:val="TableParagraph"/>
              <w:numPr>
                <w:ilvl w:val="0"/>
                <w:numId w:val="73"/>
              </w:numPr>
              <w:tabs>
                <w:tab w:val="left" w:pos="464"/>
              </w:tabs>
              <w:spacing w:before="20" w:line="252" w:lineRule="exact"/>
              <w:ind w:right="292"/>
              <w:rPr>
                <w:rFonts w:ascii="Arial" w:eastAsia="Arial" w:hAnsi="Arial" w:cs="Arial"/>
                <w:lang w:val="de-DE"/>
              </w:rPr>
            </w:pPr>
            <w:r w:rsidRPr="00E42C43">
              <w:rPr>
                <w:rFonts w:ascii="Arial" w:hAnsi="Arial"/>
                <w:lang w:val="de-DE"/>
              </w:rPr>
              <w:t>Was für</w:t>
            </w:r>
            <w:r w:rsidRPr="00E42C43">
              <w:rPr>
                <w:rFonts w:ascii="Arial" w:hAnsi="Arial"/>
                <w:spacing w:val="-7"/>
                <w:lang w:val="de-DE"/>
              </w:rPr>
              <w:t xml:space="preserve"> </w:t>
            </w:r>
            <w:r w:rsidRPr="00E42C43">
              <w:rPr>
                <w:rFonts w:ascii="Arial" w:hAnsi="Arial"/>
                <w:lang w:val="de-DE"/>
              </w:rPr>
              <w:t>Hilfsgemeinschaften gibt</w:t>
            </w:r>
            <w:r w:rsidRPr="00E42C43">
              <w:rPr>
                <w:rFonts w:ascii="Arial" w:hAnsi="Arial"/>
                <w:spacing w:val="-1"/>
                <w:lang w:val="de-DE"/>
              </w:rPr>
              <w:t xml:space="preserve"> </w:t>
            </w:r>
            <w:r w:rsidRPr="00E42C43">
              <w:rPr>
                <w:rFonts w:ascii="Arial" w:hAnsi="Arial"/>
                <w:lang w:val="de-DE"/>
              </w:rPr>
              <w:t>es?</w:t>
            </w:r>
          </w:p>
          <w:p w:rsidR="00E42C43" w:rsidRPr="00E42C43" w:rsidRDefault="00E42C43" w:rsidP="008D763D">
            <w:pPr>
              <w:pStyle w:val="TableParagraph"/>
              <w:spacing w:before="8"/>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rPr>
              <w:t>Fragen zur</w:t>
            </w:r>
            <w:r>
              <w:rPr>
                <w:rFonts w:ascii="Arial"/>
                <w:spacing w:val="-3"/>
              </w:rPr>
              <w:t xml:space="preserve"> </w:t>
            </w:r>
            <w:r>
              <w:rPr>
                <w:rFonts w:ascii="Arial"/>
              </w:rPr>
              <w:t>Moschee:</w:t>
            </w:r>
          </w:p>
          <w:p w:rsidR="00E42C43" w:rsidRPr="00E42C43" w:rsidRDefault="00E42C43" w:rsidP="008D763D">
            <w:pPr>
              <w:pStyle w:val="TableParagraph"/>
              <w:numPr>
                <w:ilvl w:val="0"/>
                <w:numId w:val="73"/>
              </w:numPr>
              <w:tabs>
                <w:tab w:val="left" w:pos="464"/>
              </w:tabs>
              <w:spacing w:before="20" w:line="252" w:lineRule="exact"/>
              <w:ind w:right="281"/>
              <w:rPr>
                <w:rFonts w:ascii="Arial" w:eastAsia="Arial" w:hAnsi="Arial" w:cs="Arial"/>
                <w:lang w:val="de-DE"/>
              </w:rPr>
            </w:pPr>
            <w:r w:rsidRPr="00E42C43">
              <w:rPr>
                <w:rFonts w:ascii="Arial" w:hAnsi="Arial"/>
                <w:lang w:val="de-DE"/>
              </w:rPr>
              <w:t>Wie stehe ich zu</w:t>
            </w:r>
            <w:r w:rsidRPr="00E42C43">
              <w:rPr>
                <w:rFonts w:ascii="Arial" w:hAnsi="Arial"/>
                <w:spacing w:val="-6"/>
                <w:lang w:val="de-DE"/>
              </w:rPr>
              <w:t xml:space="preserve"> </w:t>
            </w:r>
            <w:r w:rsidRPr="00E42C43">
              <w:rPr>
                <w:rFonts w:ascii="Arial" w:hAnsi="Arial"/>
                <w:lang w:val="de-DE"/>
              </w:rPr>
              <w:t>Moscheen? Was weiß ich über</w:t>
            </w:r>
            <w:r w:rsidRPr="00E42C43">
              <w:rPr>
                <w:rFonts w:ascii="Arial" w:hAnsi="Arial"/>
                <w:spacing w:val="-4"/>
                <w:lang w:val="de-DE"/>
              </w:rPr>
              <w:t xml:space="preserve"> </w:t>
            </w:r>
            <w:r w:rsidRPr="00E42C43">
              <w:rPr>
                <w:rFonts w:ascii="Arial" w:hAnsi="Arial"/>
                <w:lang w:val="de-DE"/>
              </w:rPr>
              <w:t>sie?</w:t>
            </w:r>
          </w:p>
          <w:p w:rsidR="00E42C43" w:rsidRPr="00E42C43" w:rsidRDefault="00E42C43" w:rsidP="008D763D">
            <w:pPr>
              <w:pStyle w:val="TableParagraph"/>
              <w:numPr>
                <w:ilvl w:val="0"/>
                <w:numId w:val="73"/>
              </w:numPr>
              <w:tabs>
                <w:tab w:val="left" w:pos="464"/>
              </w:tabs>
              <w:spacing w:before="17" w:line="252" w:lineRule="exact"/>
              <w:ind w:right="430"/>
              <w:rPr>
                <w:rFonts w:ascii="Arial" w:eastAsia="Arial" w:hAnsi="Arial" w:cs="Arial"/>
                <w:lang w:val="de-DE"/>
              </w:rPr>
            </w:pPr>
            <w:r w:rsidRPr="00E42C43">
              <w:rPr>
                <w:rFonts w:ascii="Arial"/>
                <w:lang w:val="de-DE"/>
              </w:rPr>
              <w:t>Wie stelle ich mir die</w:t>
            </w:r>
            <w:r w:rsidRPr="00E42C43">
              <w:rPr>
                <w:rFonts w:ascii="Arial"/>
                <w:spacing w:val="-11"/>
                <w:lang w:val="de-DE"/>
              </w:rPr>
              <w:t xml:space="preserve"> </w:t>
            </w:r>
            <w:r w:rsidRPr="00E42C43">
              <w:rPr>
                <w:rFonts w:ascii="Arial"/>
                <w:lang w:val="de-DE"/>
              </w:rPr>
              <w:t>ideale Moschee</w:t>
            </w:r>
            <w:r w:rsidRPr="00E42C43">
              <w:rPr>
                <w:rFonts w:ascii="Arial"/>
                <w:spacing w:val="-1"/>
                <w:lang w:val="de-DE"/>
              </w:rPr>
              <w:t xml:space="preserve"> </w:t>
            </w:r>
            <w:r w:rsidRPr="00E42C43">
              <w:rPr>
                <w:rFonts w:ascii="Arial"/>
                <w:lang w:val="de-DE"/>
              </w:rPr>
              <w:t>vor?</w:t>
            </w:r>
          </w:p>
          <w:p w:rsidR="00E42C43" w:rsidRPr="00E42C43" w:rsidRDefault="00E42C43" w:rsidP="008D763D">
            <w:pPr>
              <w:pStyle w:val="TableParagraph"/>
              <w:numPr>
                <w:ilvl w:val="0"/>
                <w:numId w:val="73"/>
              </w:numPr>
              <w:tabs>
                <w:tab w:val="left" w:pos="464"/>
              </w:tabs>
              <w:spacing w:before="17" w:line="252" w:lineRule="exact"/>
              <w:ind w:right="257"/>
              <w:rPr>
                <w:rFonts w:ascii="Arial" w:eastAsia="Arial" w:hAnsi="Arial" w:cs="Arial"/>
                <w:lang w:val="de-DE"/>
              </w:rPr>
            </w:pPr>
            <w:r w:rsidRPr="00E42C43">
              <w:rPr>
                <w:rFonts w:ascii="Arial" w:hAnsi="Arial"/>
                <w:lang w:val="de-DE"/>
              </w:rPr>
              <w:t>Was müsste sich ändern,</w:t>
            </w:r>
            <w:r w:rsidRPr="00E42C43">
              <w:rPr>
                <w:rFonts w:ascii="Arial" w:hAnsi="Arial"/>
                <w:spacing w:val="-5"/>
                <w:lang w:val="de-DE"/>
              </w:rPr>
              <w:t xml:space="preserve"> </w:t>
            </w:r>
            <w:r w:rsidRPr="00E42C43">
              <w:rPr>
                <w:rFonts w:ascii="Arial" w:hAnsi="Arial"/>
                <w:lang w:val="de-DE"/>
              </w:rPr>
              <w:t>um dieses Ideal zu</w:t>
            </w:r>
            <w:r w:rsidRPr="00E42C43">
              <w:rPr>
                <w:rFonts w:ascii="Arial" w:hAnsi="Arial"/>
                <w:spacing w:val="-4"/>
                <w:lang w:val="de-DE"/>
              </w:rPr>
              <w:t xml:space="preserve"> </w:t>
            </w:r>
            <w:r w:rsidRPr="00E42C43">
              <w:rPr>
                <w:rFonts w:ascii="Arial" w:hAnsi="Arial"/>
                <w:lang w:val="de-DE"/>
              </w:rPr>
              <w:t>realisieren?</w:t>
            </w:r>
          </w:p>
          <w:p w:rsidR="00E42C43" w:rsidRPr="00E42C43" w:rsidRDefault="00E42C43" w:rsidP="008D763D">
            <w:pPr>
              <w:pStyle w:val="TableParagraph"/>
              <w:numPr>
                <w:ilvl w:val="0"/>
                <w:numId w:val="73"/>
              </w:numPr>
              <w:tabs>
                <w:tab w:val="left" w:pos="464"/>
              </w:tabs>
              <w:ind w:right="502"/>
              <w:rPr>
                <w:rFonts w:ascii="Arial" w:eastAsia="Arial" w:hAnsi="Arial" w:cs="Arial"/>
                <w:lang w:val="de-DE"/>
              </w:rPr>
            </w:pPr>
            <w:r w:rsidRPr="00E42C43">
              <w:rPr>
                <w:rFonts w:ascii="Arial" w:hAnsi="Arial"/>
                <w:lang w:val="de-DE"/>
              </w:rPr>
              <w:t>Könnte ich mir eine</w:t>
            </w:r>
            <w:r w:rsidRPr="00E42C43">
              <w:rPr>
                <w:rFonts w:ascii="Arial" w:hAnsi="Arial"/>
                <w:spacing w:val="-7"/>
                <w:lang w:val="de-DE"/>
              </w:rPr>
              <w:t xml:space="preserve"> </w:t>
            </w:r>
            <w:r w:rsidRPr="00E42C43">
              <w:rPr>
                <w:rFonts w:ascii="Arial" w:hAnsi="Arial"/>
                <w:lang w:val="de-DE"/>
              </w:rPr>
              <w:t>Mitwir- kung in einer</w:t>
            </w:r>
            <w:r w:rsidRPr="00E42C43">
              <w:rPr>
                <w:rFonts w:ascii="Arial" w:hAnsi="Arial"/>
                <w:spacing w:val="-4"/>
                <w:lang w:val="de-DE"/>
              </w:rPr>
              <w:t xml:space="preserve"> </w:t>
            </w:r>
            <w:r w:rsidRPr="00E42C43">
              <w:rPr>
                <w:rFonts w:ascii="Arial" w:hAnsi="Arial"/>
                <w:lang w:val="de-DE"/>
              </w:rPr>
              <w:t>Moscheege- meinde</w:t>
            </w:r>
            <w:r w:rsidRPr="00E42C43">
              <w:rPr>
                <w:rFonts w:ascii="Arial" w:hAnsi="Arial"/>
                <w:spacing w:val="-1"/>
                <w:lang w:val="de-DE"/>
              </w:rPr>
              <w:t xml:space="preserve"> </w:t>
            </w:r>
            <w:r w:rsidRPr="00E42C43">
              <w:rPr>
                <w:rFonts w:ascii="Arial" w:hAnsi="Arial"/>
                <w:lang w:val="de-DE"/>
              </w:rPr>
              <w:t>vorstellen?</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rPr>
              <w:t>Reflexionsfragen:</w:t>
            </w:r>
          </w:p>
          <w:p w:rsidR="00E42C43" w:rsidRPr="00E42C43" w:rsidRDefault="00E42C43" w:rsidP="008D763D">
            <w:pPr>
              <w:pStyle w:val="TableParagraph"/>
              <w:numPr>
                <w:ilvl w:val="0"/>
                <w:numId w:val="73"/>
              </w:numPr>
              <w:tabs>
                <w:tab w:val="left" w:pos="464"/>
              </w:tabs>
              <w:spacing w:before="1"/>
              <w:ind w:right="124"/>
              <w:rPr>
                <w:rFonts w:ascii="Arial" w:eastAsia="Arial" w:hAnsi="Arial" w:cs="Arial"/>
                <w:lang w:val="de-DE"/>
              </w:rPr>
            </w:pPr>
            <w:r w:rsidRPr="00E42C43">
              <w:rPr>
                <w:rFonts w:ascii="Arial"/>
                <w:lang w:val="de-DE"/>
              </w:rPr>
              <w:t>Wieso einigen sich die</w:t>
            </w:r>
            <w:r w:rsidRPr="00E42C43">
              <w:rPr>
                <w:rFonts w:ascii="Arial"/>
                <w:spacing w:val="-5"/>
                <w:lang w:val="de-DE"/>
              </w:rPr>
              <w:t xml:space="preserve"> </w:t>
            </w:r>
            <w:r w:rsidRPr="00E42C43">
              <w:rPr>
                <w:rFonts w:ascii="Arial"/>
                <w:lang w:val="de-DE"/>
              </w:rPr>
              <w:t>Mus- lime nicht auf eine einzige</w:t>
            </w:r>
            <w:r w:rsidRPr="00E42C43">
              <w:rPr>
                <w:rFonts w:ascii="Arial"/>
                <w:spacing w:val="-10"/>
                <w:lang w:val="de-DE"/>
              </w:rPr>
              <w:t xml:space="preserve"> </w:t>
            </w:r>
            <w:r w:rsidRPr="00E42C43">
              <w:rPr>
                <w:rFonts w:ascii="Arial"/>
                <w:lang w:val="de-DE"/>
              </w:rPr>
              <w:t>Mo- scheegemeinschaft?</w:t>
            </w:r>
          </w:p>
          <w:p w:rsidR="00E42C43" w:rsidRPr="00E42C43" w:rsidRDefault="00E42C43" w:rsidP="008D763D">
            <w:pPr>
              <w:pStyle w:val="TableParagraph"/>
              <w:numPr>
                <w:ilvl w:val="0"/>
                <w:numId w:val="73"/>
              </w:numPr>
              <w:tabs>
                <w:tab w:val="left" w:pos="464"/>
              </w:tabs>
              <w:ind w:right="432"/>
              <w:rPr>
                <w:rFonts w:ascii="Arial" w:eastAsia="Arial" w:hAnsi="Arial" w:cs="Arial"/>
                <w:lang w:val="de-DE"/>
              </w:rPr>
            </w:pPr>
            <w:r w:rsidRPr="00E42C43">
              <w:rPr>
                <w:rFonts w:ascii="Arial" w:hAnsi="Arial"/>
                <w:lang w:val="de-DE"/>
              </w:rPr>
              <w:t>Wie gut repräsentieren</w:t>
            </w:r>
            <w:r w:rsidRPr="00E42C43">
              <w:rPr>
                <w:rFonts w:ascii="Arial" w:hAnsi="Arial"/>
                <w:spacing w:val="-10"/>
                <w:lang w:val="de-DE"/>
              </w:rPr>
              <w:t xml:space="preserve"> </w:t>
            </w:r>
            <w:r w:rsidRPr="00E42C43">
              <w:rPr>
                <w:rFonts w:ascii="Arial" w:hAnsi="Arial"/>
                <w:lang w:val="de-DE"/>
              </w:rPr>
              <w:t>Mo- scheen die</w:t>
            </w:r>
            <w:r w:rsidRPr="00E42C43">
              <w:rPr>
                <w:rFonts w:ascii="Arial" w:hAnsi="Arial"/>
                <w:spacing w:val="-1"/>
                <w:lang w:val="de-DE"/>
              </w:rPr>
              <w:t xml:space="preserve"> </w:t>
            </w:r>
            <w:r w:rsidRPr="00E42C43">
              <w:rPr>
                <w:rFonts w:ascii="Arial" w:hAnsi="Arial"/>
                <w:lang w:val="de-DE"/>
              </w:rPr>
              <w:t>Muslime?</w:t>
            </w:r>
          </w:p>
          <w:p w:rsidR="00E42C43" w:rsidRPr="00E42C43" w:rsidRDefault="00E42C43" w:rsidP="008D763D">
            <w:pPr>
              <w:pStyle w:val="TableParagraph"/>
              <w:numPr>
                <w:ilvl w:val="0"/>
                <w:numId w:val="73"/>
              </w:numPr>
              <w:tabs>
                <w:tab w:val="left" w:pos="464"/>
              </w:tabs>
              <w:ind w:right="368"/>
              <w:rPr>
                <w:rFonts w:ascii="Arial" w:eastAsia="Arial" w:hAnsi="Arial" w:cs="Arial"/>
                <w:lang w:val="de-DE"/>
              </w:rPr>
            </w:pPr>
            <w:r w:rsidRPr="00E42C43">
              <w:rPr>
                <w:rFonts w:ascii="Arial" w:hAnsi="Arial"/>
                <w:lang w:val="de-DE"/>
              </w:rPr>
              <w:t>Was würde dem Islam</w:t>
            </w:r>
            <w:r w:rsidRPr="00E42C43">
              <w:rPr>
                <w:rFonts w:ascii="Arial" w:hAnsi="Arial"/>
                <w:spacing w:val="-8"/>
                <w:lang w:val="de-DE"/>
              </w:rPr>
              <w:t xml:space="preserve"> </w:t>
            </w:r>
            <w:r w:rsidRPr="00E42C43">
              <w:rPr>
                <w:rFonts w:ascii="Arial" w:hAnsi="Arial"/>
                <w:lang w:val="de-DE"/>
              </w:rPr>
              <w:t>ohne Moschee fehlen?</w:t>
            </w:r>
          </w:p>
        </w:tc>
        <w:tc>
          <w:tcPr>
            <w:tcW w:w="1249" w:type="pct"/>
            <w:vMerge w:val="restart"/>
            <w:tcBorders>
              <w:top w:val="single" w:sz="4" w:space="0" w:color="000000"/>
              <w:left w:val="single" w:sz="4" w:space="0" w:color="000000"/>
              <w:right w:val="single" w:sz="4" w:space="0" w:color="000000"/>
            </w:tcBorders>
          </w:tcPr>
          <w:p w:rsidR="00E42C43" w:rsidRPr="00F97511" w:rsidRDefault="00E42C43" w:rsidP="008D763D">
            <w:pPr>
              <w:pStyle w:val="TableParagraph"/>
              <w:spacing w:line="250" w:lineRule="exact"/>
              <w:ind w:left="103"/>
              <w:rPr>
                <w:rFonts w:ascii="Arial" w:eastAsia="Arial" w:hAnsi="Arial" w:cs="Arial"/>
              </w:rPr>
            </w:pPr>
            <w:r w:rsidRPr="00F97511">
              <w:rPr>
                <w:rFonts w:ascii="Arial"/>
              </w:rPr>
              <w:t>Zur</w:t>
            </w:r>
            <w:r w:rsidRPr="00F97511">
              <w:rPr>
                <w:rFonts w:ascii="Arial"/>
                <w:spacing w:val="-2"/>
              </w:rPr>
              <w:t xml:space="preserve"> </w:t>
            </w:r>
            <w:r w:rsidRPr="00F97511">
              <w:rPr>
                <w:rFonts w:ascii="Arial"/>
              </w:rPr>
              <w:t>Reflexion:</w:t>
            </w:r>
          </w:p>
          <w:p w:rsidR="00E42C43" w:rsidRPr="00E42C43" w:rsidRDefault="00E42C43" w:rsidP="008D763D">
            <w:pPr>
              <w:pStyle w:val="TableParagraph"/>
              <w:numPr>
                <w:ilvl w:val="0"/>
                <w:numId w:val="72"/>
              </w:numPr>
              <w:tabs>
                <w:tab w:val="left" w:pos="464"/>
              </w:tabs>
              <w:ind w:right="236"/>
              <w:rPr>
                <w:rFonts w:ascii="Arial" w:eastAsia="Arial" w:hAnsi="Arial" w:cs="Arial"/>
                <w:lang w:val="de-DE"/>
              </w:rPr>
            </w:pPr>
            <w:r w:rsidRPr="00E42C43">
              <w:rPr>
                <w:rFonts w:ascii="Arial" w:hAnsi="Arial"/>
                <w:lang w:val="de-DE"/>
              </w:rPr>
              <w:t>Was gefällt mir an dieser</w:t>
            </w:r>
            <w:r w:rsidRPr="00E42C43">
              <w:rPr>
                <w:rFonts w:ascii="Arial" w:hAnsi="Arial"/>
                <w:spacing w:val="-12"/>
                <w:lang w:val="de-DE"/>
              </w:rPr>
              <w:t xml:space="preserve"> </w:t>
            </w:r>
            <w:r w:rsidRPr="00E42C43">
              <w:rPr>
                <w:rFonts w:ascii="Arial" w:hAnsi="Arial"/>
                <w:lang w:val="de-DE"/>
              </w:rPr>
              <w:t>Mo- schee?</w:t>
            </w:r>
          </w:p>
          <w:p w:rsidR="00E42C43" w:rsidRPr="00E42C43" w:rsidRDefault="00E42C43" w:rsidP="008D763D">
            <w:pPr>
              <w:pStyle w:val="TableParagraph"/>
              <w:numPr>
                <w:ilvl w:val="0"/>
                <w:numId w:val="72"/>
              </w:numPr>
              <w:tabs>
                <w:tab w:val="left" w:pos="464"/>
              </w:tabs>
              <w:ind w:right="415"/>
              <w:rPr>
                <w:rFonts w:ascii="Arial" w:eastAsia="Arial" w:hAnsi="Arial" w:cs="Arial"/>
                <w:lang w:val="de-DE"/>
              </w:rPr>
            </w:pPr>
            <w:r w:rsidRPr="00E42C43">
              <w:rPr>
                <w:rFonts w:ascii="Arial"/>
                <w:lang w:val="de-DE"/>
              </w:rPr>
              <w:t>Bedeutung des</w:t>
            </w:r>
            <w:r w:rsidRPr="00E42C43">
              <w:rPr>
                <w:rFonts w:ascii="Arial"/>
                <w:spacing w:val="-6"/>
                <w:lang w:val="de-DE"/>
              </w:rPr>
              <w:t xml:space="preserve"> </w:t>
            </w:r>
            <w:r w:rsidRPr="00E42C43">
              <w:rPr>
                <w:rFonts w:ascii="Arial"/>
                <w:lang w:val="de-DE"/>
              </w:rPr>
              <w:t>Gebetsrufs, der Minbar</w:t>
            </w:r>
            <w:r w:rsidRPr="00E42C43">
              <w:rPr>
                <w:rFonts w:ascii="Arial"/>
                <w:spacing w:val="1"/>
                <w:lang w:val="de-DE"/>
              </w:rPr>
              <w:t xml:space="preserve"> </w:t>
            </w:r>
            <w:r w:rsidRPr="00E42C43">
              <w:rPr>
                <w:rFonts w:ascii="Arial"/>
                <w:lang w:val="de-DE"/>
              </w:rPr>
              <w:t>usw.</w:t>
            </w:r>
          </w:p>
          <w:p w:rsidR="00E42C43" w:rsidRPr="00E42C43" w:rsidRDefault="00E42C43" w:rsidP="008D763D">
            <w:pPr>
              <w:pStyle w:val="TableParagraph"/>
              <w:numPr>
                <w:ilvl w:val="0"/>
                <w:numId w:val="72"/>
              </w:numPr>
              <w:tabs>
                <w:tab w:val="left" w:pos="464"/>
              </w:tabs>
              <w:ind w:right="321"/>
              <w:rPr>
                <w:rFonts w:ascii="Arial" w:eastAsia="Arial" w:hAnsi="Arial" w:cs="Arial"/>
                <w:lang w:val="de-DE"/>
              </w:rPr>
            </w:pPr>
            <w:r w:rsidRPr="00E42C43">
              <w:rPr>
                <w:rFonts w:ascii="Arial" w:hAnsi="Arial"/>
                <w:lang w:val="de-DE"/>
              </w:rPr>
              <w:t>Geschichte der ersten</w:t>
            </w:r>
            <w:r w:rsidRPr="00E42C43">
              <w:rPr>
                <w:rFonts w:ascii="Arial" w:hAnsi="Arial"/>
                <w:spacing w:val="-5"/>
                <w:lang w:val="de-DE"/>
              </w:rPr>
              <w:t xml:space="preserve"> </w:t>
            </w:r>
            <w:r w:rsidRPr="00E42C43">
              <w:rPr>
                <w:rFonts w:ascii="Arial" w:hAnsi="Arial"/>
                <w:lang w:val="de-DE"/>
              </w:rPr>
              <w:t>Mo- schee und des ersten</w:t>
            </w:r>
            <w:r w:rsidRPr="00E42C43">
              <w:rPr>
                <w:rFonts w:ascii="Arial" w:hAnsi="Arial"/>
                <w:spacing w:val="-8"/>
                <w:lang w:val="de-DE"/>
              </w:rPr>
              <w:t xml:space="preserve"> </w:t>
            </w:r>
            <w:r w:rsidRPr="00E42C43">
              <w:rPr>
                <w:rFonts w:ascii="Arial" w:hAnsi="Arial"/>
                <w:lang w:val="de-DE"/>
              </w:rPr>
              <w:t>Muez- zins in Medina</w:t>
            </w:r>
            <w:r w:rsidRPr="00E42C43">
              <w:rPr>
                <w:rFonts w:ascii="Arial" w:hAnsi="Arial"/>
                <w:spacing w:val="-1"/>
                <w:lang w:val="de-DE"/>
              </w:rPr>
              <w:t xml:space="preserve"> </w:t>
            </w:r>
            <w:r w:rsidRPr="00E42C43">
              <w:rPr>
                <w:rFonts w:ascii="Arial" w:hAnsi="Arial"/>
                <w:lang w:val="de-DE"/>
              </w:rPr>
              <w:t>(Bilāl)</w:t>
            </w:r>
          </w:p>
          <w:p w:rsidR="00E42C43" w:rsidRDefault="00E42C43" w:rsidP="008D763D">
            <w:pPr>
              <w:pStyle w:val="TableParagraph"/>
              <w:numPr>
                <w:ilvl w:val="0"/>
                <w:numId w:val="72"/>
              </w:numPr>
              <w:tabs>
                <w:tab w:val="left" w:pos="464"/>
              </w:tabs>
              <w:spacing w:before="1" w:line="268" w:lineRule="exact"/>
              <w:rPr>
                <w:rFonts w:ascii="Arial" w:eastAsia="Arial" w:hAnsi="Arial" w:cs="Arial"/>
              </w:rPr>
            </w:pPr>
            <w:r>
              <w:rPr>
                <w:rFonts w:ascii="Arial"/>
              </w:rPr>
              <w:t>Moscheen</w:t>
            </w:r>
            <w:r>
              <w:rPr>
                <w:rFonts w:ascii="Arial"/>
                <w:spacing w:val="2"/>
              </w:rPr>
              <w:t xml:space="preserve"> </w:t>
            </w:r>
            <w:r>
              <w:rPr>
                <w:rFonts w:ascii="Arial"/>
              </w:rPr>
              <w:t>weltweit</w:t>
            </w:r>
          </w:p>
          <w:p w:rsidR="00E42C43" w:rsidRDefault="00E42C43" w:rsidP="008D763D">
            <w:pPr>
              <w:pStyle w:val="TableParagraph"/>
              <w:numPr>
                <w:ilvl w:val="0"/>
                <w:numId w:val="72"/>
              </w:numPr>
              <w:tabs>
                <w:tab w:val="left" w:pos="464"/>
              </w:tabs>
              <w:spacing w:line="268" w:lineRule="exact"/>
              <w:rPr>
                <w:rFonts w:ascii="Arial" w:eastAsia="Arial" w:hAnsi="Arial" w:cs="Arial"/>
              </w:rPr>
            </w:pPr>
            <w:r>
              <w:rPr>
                <w:rFonts w:ascii="Arial"/>
              </w:rPr>
              <w:t>Zur Reflexion:</w:t>
            </w:r>
          </w:p>
          <w:p w:rsidR="00E42C43" w:rsidRDefault="00E42C43" w:rsidP="008D763D">
            <w:pPr>
              <w:pStyle w:val="TableParagraph"/>
              <w:ind w:left="103" w:firstLine="360"/>
              <w:rPr>
                <w:rFonts w:ascii="Arial" w:eastAsia="Arial" w:hAnsi="Arial" w:cs="Arial"/>
              </w:rPr>
            </w:pPr>
            <w:r>
              <w:rPr>
                <w:rFonts w:ascii="Arial"/>
              </w:rPr>
              <w:t>das Minarett als</w:t>
            </w:r>
            <w:r>
              <w:rPr>
                <w:rFonts w:ascii="Arial"/>
                <w:spacing w:val="-5"/>
              </w:rPr>
              <w:t xml:space="preserve"> </w:t>
            </w:r>
            <w:r>
              <w:rPr>
                <w:rFonts w:ascii="Arial"/>
              </w:rPr>
              <w:t>Bauelement</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
              <w:rPr>
                <w:rFonts w:ascii="Times New Roman" w:eastAsia="Times New Roman" w:hAnsi="Times New Roman" w:cs="Times New Roman"/>
              </w:rPr>
            </w:pPr>
          </w:p>
          <w:p w:rsidR="00E42C43" w:rsidRPr="00F97511" w:rsidRDefault="00E42C43" w:rsidP="008D763D">
            <w:pPr>
              <w:pStyle w:val="TableParagraph"/>
              <w:ind w:left="103"/>
              <w:rPr>
                <w:rFonts w:ascii="Arial" w:eastAsia="Arial" w:hAnsi="Arial" w:cs="Arial"/>
              </w:rPr>
            </w:pPr>
            <w:r w:rsidRPr="00F97511">
              <w:rPr>
                <w:rFonts w:ascii="Arial"/>
              </w:rPr>
              <w:t>Zur Reflexion:</w:t>
            </w:r>
            <w:r w:rsidRPr="00F97511">
              <w:rPr>
                <w:rFonts w:ascii="Arial"/>
                <w:spacing w:val="-1"/>
              </w:rPr>
              <w:t xml:space="preserve"> </w:t>
            </w:r>
            <w:r w:rsidRPr="00F97511">
              <w:rPr>
                <w:rFonts w:ascii="Arial"/>
              </w:rPr>
              <w:t>49:10</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before="11"/>
              <w:rPr>
                <w:rFonts w:ascii="Times New Roman" w:eastAsia="Times New Roman" w:hAnsi="Times New Roman" w:cs="Times New Roman"/>
                <w:sz w:val="21"/>
                <w:szCs w:val="21"/>
              </w:rPr>
            </w:pPr>
          </w:p>
          <w:p w:rsidR="00E42C43" w:rsidRPr="00F97511" w:rsidRDefault="00E42C43" w:rsidP="008D763D">
            <w:pPr>
              <w:pStyle w:val="TableParagraph"/>
              <w:ind w:left="103"/>
              <w:rPr>
                <w:rFonts w:ascii="Arial" w:eastAsia="Arial" w:hAnsi="Arial" w:cs="Arial"/>
              </w:rPr>
            </w:pPr>
            <w:r w:rsidRPr="00F97511">
              <w:rPr>
                <w:rFonts w:ascii="Arial"/>
              </w:rPr>
              <w:t>Zur</w:t>
            </w:r>
            <w:r w:rsidRPr="00F97511">
              <w:rPr>
                <w:rFonts w:ascii="Arial"/>
                <w:spacing w:val="-3"/>
              </w:rPr>
              <w:t xml:space="preserve"> </w:t>
            </w:r>
            <w:r w:rsidRPr="00F97511">
              <w:rPr>
                <w:rFonts w:ascii="Arial"/>
              </w:rPr>
              <w:t>Vertiefung:</w:t>
            </w:r>
          </w:p>
          <w:p w:rsidR="00E42C43" w:rsidRPr="00E42C43" w:rsidRDefault="00E42C43" w:rsidP="008D763D">
            <w:pPr>
              <w:pStyle w:val="TableParagraph"/>
              <w:spacing w:before="1"/>
              <w:ind w:left="103" w:right="310"/>
              <w:rPr>
                <w:rFonts w:ascii="Arial" w:eastAsia="Arial" w:hAnsi="Arial" w:cs="Arial"/>
                <w:lang w:val="de-DE"/>
              </w:rPr>
            </w:pPr>
            <w:r w:rsidRPr="00E42C43">
              <w:rPr>
                <w:rFonts w:ascii="Arial" w:hAnsi="Arial"/>
                <w:lang w:val="de-DE"/>
              </w:rPr>
              <w:t>Historische und</w:t>
            </w:r>
            <w:r w:rsidRPr="00E42C43">
              <w:rPr>
                <w:rFonts w:ascii="Arial" w:hAnsi="Arial"/>
                <w:spacing w:val="-6"/>
                <w:lang w:val="de-DE"/>
              </w:rPr>
              <w:t xml:space="preserve"> </w:t>
            </w:r>
            <w:r w:rsidRPr="00E42C43">
              <w:rPr>
                <w:rFonts w:ascii="Arial" w:hAnsi="Arial"/>
                <w:lang w:val="de-DE"/>
              </w:rPr>
              <w:t>zeitgenössische Vielfalt des</w:t>
            </w:r>
            <w:r w:rsidRPr="00E42C43">
              <w:rPr>
                <w:rFonts w:ascii="Arial" w:hAnsi="Arial"/>
                <w:spacing w:val="-5"/>
                <w:lang w:val="de-DE"/>
              </w:rPr>
              <w:t xml:space="preserve"> </w:t>
            </w:r>
            <w:r w:rsidRPr="00E42C43">
              <w:rPr>
                <w:rFonts w:ascii="Arial" w:hAnsi="Arial"/>
                <w:lang w:val="de-DE"/>
              </w:rPr>
              <w:t>Islam</w:t>
            </w:r>
          </w:p>
          <w:p w:rsidR="00E42C43" w:rsidRDefault="00E42C43" w:rsidP="008D763D">
            <w:pPr>
              <w:pStyle w:val="TableParagraph"/>
              <w:spacing w:line="252" w:lineRule="exact"/>
              <w:ind w:left="103"/>
              <w:rPr>
                <w:rFonts w:ascii="Arial" w:eastAsia="Arial" w:hAnsi="Arial" w:cs="Arial"/>
              </w:rPr>
            </w:pPr>
            <w:r>
              <w:rPr>
                <w:rFonts w:ascii="Arial"/>
              </w:rPr>
              <w:t>5:48, 30:22, 49:13,</w:t>
            </w:r>
            <w:r>
              <w:rPr>
                <w:rFonts w:ascii="Arial"/>
                <w:spacing w:val="-5"/>
              </w:rPr>
              <w:t xml:space="preserve"> </w:t>
            </w:r>
            <w:r>
              <w:rPr>
                <w:rFonts w:ascii="Arial"/>
              </w:rPr>
              <w:t>3:103</w:t>
            </w:r>
          </w:p>
        </w:tc>
      </w:tr>
      <w:tr w:rsidR="00E42C43" w:rsidRPr="00567D5F" w:rsidTr="004941AE">
        <w:trPr>
          <w:trHeight w:hRule="exact" w:val="3046"/>
        </w:trPr>
        <w:tc>
          <w:tcPr>
            <w:tcW w:w="1249" w:type="pct"/>
            <w:vMerge/>
            <w:tcBorders>
              <w:left w:val="single" w:sz="4" w:space="0" w:color="000000"/>
              <w:right w:val="single" w:sz="4" w:space="0" w:color="000000"/>
            </w:tcBorders>
          </w:tcPr>
          <w:p w:rsidR="00E42C43" w:rsidRDefault="00E42C43" w:rsidP="008D763D"/>
        </w:tc>
        <w:tc>
          <w:tcPr>
            <w:tcW w:w="1252"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B6FD5">
            <w:pPr>
              <w:pStyle w:val="TableParagraph"/>
              <w:ind w:left="103" w:right="118"/>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Moschee als Gebets-</w:t>
            </w:r>
            <w:r w:rsidR="00E42C43" w:rsidRPr="000A1B79">
              <w:rPr>
                <w:rFonts w:ascii="Arial" w:hAnsi="Arial"/>
                <w:spacing w:val="-4"/>
                <w:lang w:val="de-DE"/>
              </w:rPr>
              <w:t xml:space="preserve"> </w:t>
            </w:r>
            <w:r w:rsidR="00E42C43" w:rsidRPr="000A1B79">
              <w:rPr>
                <w:rFonts w:ascii="Arial" w:hAnsi="Arial"/>
                <w:lang w:val="de-DE"/>
              </w:rPr>
              <w:t>und</w:t>
            </w:r>
            <w:r w:rsidR="00E42C43" w:rsidRPr="000A1B79">
              <w:rPr>
                <w:rFonts w:ascii="Arial" w:hAnsi="Arial"/>
                <w:spacing w:val="-1"/>
                <w:lang w:val="de-DE"/>
              </w:rPr>
              <w:t xml:space="preserve"> </w:t>
            </w:r>
            <w:r w:rsidR="00E42C43" w:rsidRPr="000A1B79">
              <w:rPr>
                <w:rFonts w:ascii="Arial" w:hAnsi="Arial"/>
                <w:lang w:val="de-DE"/>
              </w:rPr>
              <w:t>Begegnungsstätte</w:t>
            </w:r>
            <w:r w:rsidR="00E42C43" w:rsidRPr="000A1B79">
              <w:rPr>
                <w:rFonts w:ascii="Arial" w:hAnsi="Arial"/>
                <w:spacing w:val="-2"/>
                <w:lang w:val="de-DE"/>
              </w:rPr>
              <w:t xml:space="preserve"> </w:t>
            </w:r>
            <w:r w:rsidR="00E42C43" w:rsidRPr="000A1B79">
              <w:rPr>
                <w:rFonts w:ascii="Arial" w:hAnsi="Arial"/>
                <w:lang w:val="de-DE"/>
              </w:rPr>
              <w:t>beschreiben sowie einige Arbeitsfelder</w:t>
            </w:r>
            <w:r w:rsidR="00E42C43" w:rsidRPr="000A1B79">
              <w:rPr>
                <w:rFonts w:ascii="Arial" w:hAnsi="Arial"/>
                <w:spacing w:val="-7"/>
                <w:lang w:val="de-DE"/>
              </w:rPr>
              <w:t xml:space="preserve"> </w:t>
            </w:r>
            <w:r w:rsidR="00E42C43" w:rsidRPr="000A1B79">
              <w:rPr>
                <w:rFonts w:ascii="Arial" w:hAnsi="Arial"/>
                <w:lang w:val="de-DE"/>
              </w:rPr>
              <w:t>ausgewählter muslimischer</w:t>
            </w:r>
            <w:r w:rsidR="00E42C43" w:rsidRPr="000A1B79">
              <w:rPr>
                <w:rFonts w:ascii="Arial" w:hAnsi="Arial"/>
                <w:spacing w:val="-5"/>
                <w:lang w:val="de-DE"/>
              </w:rPr>
              <w:t xml:space="preserve"> </w:t>
            </w:r>
            <w:r w:rsidR="00E42C43" w:rsidRPr="000A1B79">
              <w:rPr>
                <w:rFonts w:ascii="Arial" w:hAnsi="Arial"/>
                <w:lang w:val="de-DE"/>
              </w:rPr>
              <w:t>Einrichtungen und Hilfsorganisationen</w:t>
            </w:r>
            <w:r w:rsidR="00E42C43" w:rsidRPr="000A1B79">
              <w:rPr>
                <w:rFonts w:ascii="Arial" w:hAnsi="Arial"/>
                <w:spacing w:val="-8"/>
                <w:lang w:val="de-DE"/>
              </w:rPr>
              <w:t xml:space="preserve"> </w:t>
            </w:r>
            <w:r w:rsidR="00E42C43" w:rsidRPr="000A1B79">
              <w:rPr>
                <w:rFonts w:ascii="Arial" w:hAnsi="Arial"/>
                <w:lang w:val="de-DE"/>
              </w:rPr>
              <w:t>wahrnehmen, daraus ein</w:t>
            </w:r>
            <w:r w:rsidR="00E42C43" w:rsidRPr="000A1B79">
              <w:rPr>
                <w:rFonts w:ascii="Arial" w:hAnsi="Arial"/>
                <w:spacing w:val="-2"/>
                <w:lang w:val="de-DE"/>
              </w:rPr>
              <w:t xml:space="preserve"> </w:t>
            </w:r>
            <w:r w:rsidR="00E42C43" w:rsidRPr="000A1B79">
              <w:rPr>
                <w:rFonts w:ascii="Arial" w:hAnsi="Arial"/>
                <w:lang w:val="de-DE"/>
              </w:rPr>
              <w:t>Bewusstsein für Pluralität innerhalb der</w:t>
            </w:r>
            <w:r w:rsidR="00E42C43" w:rsidRPr="000A1B79">
              <w:rPr>
                <w:rFonts w:ascii="Arial" w:hAnsi="Arial"/>
                <w:spacing w:val="-7"/>
                <w:lang w:val="de-DE"/>
              </w:rPr>
              <w:t xml:space="preserve"> </w:t>
            </w:r>
            <w:r w:rsidR="00E42C43" w:rsidRPr="000A1B79">
              <w:rPr>
                <w:rFonts w:ascii="Arial" w:hAnsi="Arial"/>
                <w:lang w:val="de-DE"/>
              </w:rPr>
              <w:t>Glau</w:t>
            </w:r>
            <w:r w:rsidR="00B40363" w:rsidRPr="000A1B79">
              <w:rPr>
                <w:rFonts w:ascii="Arial" w:hAnsi="Arial"/>
                <w:lang w:val="de-DE"/>
              </w:rPr>
              <w:t>b</w:t>
            </w:r>
            <w:r w:rsidR="00E42C43" w:rsidRPr="000A1B79">
              <w:rPr>
                <w:rFonts w:ascii="Arial" w:hAnsi="Arial"/>
                <w:lang w:val="de-DE"/>
              </w:rPr>
              <w:t>ensgemein</w:t>
            </w:r>
            <w:r w:rsidR="00B40363" w:rsidRPr="000A1B79">
              <w:rPr>
                <w:rFonts w:ascii="Arial" w:hAnsi="Arial"/>
                <w:lang w:val="de-DE"/>
              </w:rPr>
              <w:t>-</w:t>
            </w:r>
            <w:r w:rsidR="00E42C43" w:rsidRPr="000A1B79">
              <w:rPr>
                <w:rFonts w:ascii="Arial" w:hAnsi="Arial"/>
                <w:lang w:val="de-DE"/>
              </w:rPr>
              <w:t>schaften</w:t>
            </w:r>
            <w:r w:rsidR="00E42C43" w:rsidRPr="000A1B79">
              <w:rPr>
                <w:rFonts w:ascii="Arial" w:hAnsi="Arial"/>
                <w:spacing w:val="-4"/>
                <w:lang w:val="de-DE"/>
              </w:rPr>
              <w:t xml:space="preserve"> </w:t>
            </w:r>
            <w:r w:rsidR="00E42C43" w:rsidRPr="000A1B79">
              <w:rPr>
                <w:rFonts w:ascii="Arial" w:hAnsi="Arial"/>
                <w:lang w:val="de-DE"/>
              </w:rPr>
              <w:t>entwickeln, einen respektvollen und</w:t>
            </w:r>
            <w:r w:rsidR="00E42C43" w:rsidRPr="000A1B79">
              <w:rPr>
                <w:rFonts w:ascii="Arial" w:hAnsi="Arial"/>
                <w:spacing w:val="-4"/>
                <w:lang w:val="de-DE"/>
              </w:rPr>
              <w:t xml:space="preserve"> </w:t>
            </w:r>
            <w:r w:rsidR="00E42C43" w:rsidRPr="000A1B79">
              <w:rPr>
                <w:rFonts w:ascii="Arial" w:hAnsi="Arial"/>
                <w:lang w:val="de-DE"/>
              </w:rPr>
              <w:t>toleranten Umgang damit einüben</w:t>
            </w:r>
            <w:r w:rsidR="00E42C43" w:rsidRPr="000A1B79">
              <w:rPr>
                <w:rFonts w:ascii="Arial" w:hAnsi="Arial"/>
                <w:spacing w:val="-2"/>
                <w:lang w:val="de-DE"/>
              </w:rPr>
              <w:t xml:space="preserve"> </w:t>
            </w:r>
            <w:r w:rsidR="00E42C43" w:rsidRPr="000A1B79">
              <w:rPr>
                <w:rFonts w:ascii="Arial" w:hAnsi="Arial"/>
                <w:lang w:val="de-DE"/>
              </w:rPr>
              <w:t>und eigene</w:t>
            </w:r>
            <w:r w:rsidR="00E42C43" w:rsidRPr="000A1B79">
              <w:rPr>
                <w:rFonts w:ascii="Arial" w:hAnsi="Arial"/>
                <w:spacing w:val="-5"/>
                <w:lang w:val="de-DE"/>
              </w:rPr>
              <w:t xml:space="preserve"> </w:t>
            </w:r>
            <w:r w:rsidR="00E42C43" w:rsidRPr="000A1B79">
              <w:rPr>
                <w:rFonts w:ascii="Arial" w:hAnsi="Arial"/>
                <w:lang w:val="de-DE"/>
              </w:rPr>
              <w:t>Mitwirkungsmöglichkeiten aufzeigen</w:t>
            </w:r>
          </w:p>
        </w:tc>
        <w:tc>
          <w:tcPr>
            <w:tcW w:w="1250" w:type="pct"/>
            <w:vMerge/>
            <w:tcBorders>
              <w:left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4112"/>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B40363">
            <w:pPr>
              <w:pStyle w:val="TableParagraph"/>
              <w:ind w:left="103" w:right="103"/>
              <w:rPr>
                <w:rFonts w:ascii="Arial" w:eastAsia="Arial" w:hAnsi="Arial" w:cs="Arial"/>
                <w:lang w:val="de-DE"/>
              </w:rPr>
            </w:pPr>
            <w:r w:rsidRPr="000A1B79">
              <w:rPr>
                <w:rStyle w:val="E"/>
                <w:color w:val="auto"/>
              </w:rPr>
              <w:t xml:space="preserve">E: </w:t>
            </w:r>
            <w:r w:rsidR="00E42C43" w:rsidRPr="000A1B79">
              <w:rPr>
                <w:rFonts w:ascii="Arial" w:hAnsi="Arial"/>
                <w:lang w:val="de-DE"/>
              </w:rPr>
              <w:t>die Moschee als Gebets-</w:t>
            </w:r>
            <w:r w:rsidR="00E42C43" w:rsidRPr="000A1B79">
              <w:rPr>
                <w:rFonts w:ascii="Arial" w:hAnsi="Arial"/>
                <w:spacing w:val="-5"/>
                <w:lang w:val="de-DE"/>
              </w:rPr>
              <w:t xml:space="preserve"> </w:t>
            </w:r>
            <w:r w:rsidR="00E42C43" w:rsidRPr="000A1B79">
              <w:rPr>
                <w:rFonts w:ascii="Arial" w:hAnsi="Arial"/>
                <w:lang w:val="de-DE"/>
              </w:rPr>
              <w:t>und</w:t>
            </w:r>
            <w:r w:rsidR="00E42C43" w:rsidRPr="000A1B79">
              <w:rPr>
                <w:rFonts w:ascii="Arial" w:hAnsi="Arial"/>
                <w:spacing w:val="-1"/>
                <w:lang w:val="de-DE"/>
              </w:rPr>
              <w:t xml:space="preserve"> </w:t>
            </w:r>
            <w:r w:rsidR="00E42C43" w:rsidRPr="000A1B79">
              <w:rPr>
                <w:rFonts w:ascii="Arial" w:hAnsi="Arial"/>
                <w:lang w:val="de-DE"/>
              </w:rPr>
              <w:t>Begegnungsstätte der</w:t>
            </w:r>
            <w:r w:rsidR="00E42C43" w:rsidRPr="000A1B79">
              <w:rPr>
                <w:rFonts w:ascii="Arial" w:hAnsi="Arial"/>
                <w:spacing w:val="-2"/>
                <w:lang w:val="de-DE"/>
              </w:rPr>
              <w:t xml:space="preserve"> </w:t>
            </w:r>
            <w:r w:rsidR="00E42C43" w:rsidRPr="000A1B79">
              <w:rPr>
                <w:rFonts w:ascii="Arial" w:hAnsi="Arial"/>
                <w:lang w:val="de-DE"/>
              </w:rPr>
              <w:t>Muslime entdecken, Arbeitsfelder</w:t>
            </w:r>
            <w:r w:rsidR="00E42C43" w:rsidRPr="000A1B79">
              <w:rPr>
                <w:rFonts w:ascii="Arial" w:hAnsi="Arial"/>
                <w:spacing w:val="-6"/>
                <w:lang w:val="de-DE"/>
              </w:rPr>
              <w:t xml:space="preserve"> </w:t>
            </w:r>
            <w:r w:rsidR="00E42C43" w:rsidRPr="000A1B79">
              <w:rPr>
                <w:rFonts w:ascii="Arial" w:hAnsi="Arial"/>
                <w:lang w:val="de-DE"/>
              </w:rPr>
              <w:t>ausge- wählter muslimischer</w:t>
            </w:r>
            <w:r w:rsidR="00E42C43" w:rsidRPr="000A1B79">
              <w:rPr>
                <w:rFonts w:ascii="Arial" w:hAnsi="Arial"/>
                <w:spacing w:val="-5"/>
                <w:lang w:val="de-DE"/>
              </w:rPr>
              <w:t xml:space="preserve"> </w:t>
            </w:r>
            <w:r w:rsidR="00E42C43" w:rsidRPr="000A1B79">
              <w:rPr>
                <w:rFonts w:ascii="Arial" w:hAnsi="Arial"/>
                <w:lang w:val="de-DE"/>
              </w:rPr>
              <w:t>Einrichtungen und Hilfsorganisationen</w:t>
            </w:r>
            <w:r w:rsidR="00E42C43" w:rsidRPr="000A1B79">
              <w:rPr>
                <w:rFonts w:ascii="Arial" w:hAnsi="Arial"/>
                <w:spacing w:val="-6"/>
                <w:lang w:val="de-DE"/>
              </w:rPr>
              <w:t xml:space="preserve"> </w:t>
            </w:r>
            <w:r w:rsidR="00E42C43" w:rsidRPr="000A1B79">
              <w:rPr>
                <w:rFonts w:ascii="Arial" w:hAnsi="Arial"/>
                <w:lang w:val="de-DE"/>
              </w:rPr>
              <w:t>erfassen, anhand dessen ein</w:t>
            </w:r>
            <w:r w:rsidR="00E42C43" w:rsidRPr="000A1B79">
              <w:rPr>
                <w:rFonts w:ascii="Arial" w:hAnsi="Arial"/>
                <w:spacing w:val="-4"/>
                <w:lang w:val="de-DE"/>
              </w:rPr>
              <w:t xml:space="preserve"> </w:t>
            </w:r>
            <w:r w:rsidR="00E42C43" w:rsidRPr="000A1B79">
              <w:rPr>
                <w:rFonts w:ascii="Arial" w:hAnsi="Arial"/>
                <w:lang w:val="de-DE"/>
              </w:rPr>
              <w:t>Bewusstsein für Pluralität innerhalb</w:t>
            </w:r>
            <w:r w:rsidR="00E42C43" w:rsidRPr="000A1B79">
              <w:rPr>
                <w:rFonts w:ascii="Arial" w:hAnsi="Arial"/>
                <w:spacing w:val="-6"/>
                <w:lang w:val="de-DE"/>
              </w:rPr>
              <w:t xml:space="preserve"> </w:t>
            </w:r>
            <w:r w:rsidR="00E42C43" w:rsidRPr="000A1B79">
              <w:rPr>
                <w:rFonts w:ascii="Arial" w:hAnsi="Arial"/>
                <w:lang w:val="de-DE"/>
              </w:rPr>
              <w:t>der Glaubensgemeinschaft sowie</w:t>
            </w:r>
            <w:r w:rsidR="00E42C43" w:rsidRPr="000A1B79">
              <w:rPr>
                <w:rFonts w:ascii="Arial" w:hAnsi="Arial"/>
                <w:spacing w:val="-4"/>
                <w:lang w:val="de-DE"/>
              </w:rPr>
              <w:t xml:space="preserve"> </w:t>
            </w:r>
            <w:r w:rsidR="00E42C43" w:rsidRPr="000A1B79">
              <w:rPr>
                <w:rFonts w:ascii="Arial" w:hAnsi="Arial"/>
                <w:lang w:val="de-DE"/>
              </w:rPr>
              <w:t>einen respektvollen und</w:t>
            </w:r>
            <w:r w:rsidR="00E42C43" w:rsidRPr="000A1B79">
              <w:rPr>
                <w:rFonts w:ascii="Arial" w:hAnsi="Arial"/>
                <w:spacing w:val="-2"/>
                <w:lang w:val="de-DE"/>
              </w:rPr>
              <w:t xml:space="preserve"> </w:t>
            </w:r>
            <w:r w:rsidR="00E42C43" w:rsidRPr="000A1B79">
              <w:rPr>
                <w:rFonts w:ascii="Arial" w:hAnsi="Arial"/>
                <w:lang w:val="de-DE"/>
              </w:rPr>
              <w:t>toleranten Umgang damit entfalten,</w:t>
            </w:r>
            <w:r w:rsidR="00E42C43" w:rsidRPr="000A1B79">
              <w:rPr>
                <w:rFonts w:ascii="Arial" w:hAnsi="Arial"/>
                <w:spacing w:val="-3"/>
                <w:lang w:val="de-DE"/>
              </w:rPr>
              <w:t xml:space="preserve"> </w:t>
            </w:r>
            <w:r w:rsidR="00E42C43" w:rsidRPr="000A1B79">
              <w:rPr>
                <w:rFonts w:ascii="Arial" w:hAnsi="Arial"/>
                <w:lang w:val="de-DE"/>
              </w:rPr>
              <w:t>eigene Mitwirkungsmöglichkeiten</w:t>
            </w:r>
            <w:r w:rsidR="00E42C43" w:rsidRPr="000A1B79">
              <w:rPr>
                <w:rFonts w:ascii="Arial" w:hAnsi="Arial"/>
                <w:spacing w:val="-4"/>
                <w:lang w:val="de-DE"/>
              </w:rPr>
              <w:t xml:space="preserve"> </w:t>
            </w:r>
            <w:r w:rsidR="00E42C43" w:rsidRPr="000A1B79">
              <w:rPr>
                <w:rFonts w:ascii="Arial" w:hAnsi="Arial"/>
                <w:lang w:val="de-DE"/>
              </w:rPr>
              <w:t>disku- tieren und sich selbst als</w:t>
            </w:r>
            <w:r w:rsidR="00E42C43" w:rsidRPr="000A1B79">
              <w:rPr>
                <w:rFonts w:ascii="Arial" w:hAnsi="Arial"/>
                <w:spacing w:val="3"/>
                <w:lang w:val="de-DE"/>
              </w:rPr>
              <w:t xml:space="preserve"> </w:t>
            </w:r>
            <w:r w:rsidR="00E42C43" w:rsidRPr="000A1B79">
              <w:rPr>
                <w:rFonts w:ascii="Arial" w:hAnsi="Arial"/>
                <w:lang w:val="de-DE"/>
              </w:rPr>
              <w:t>einen Teil der Umma</w:t>
            </w:r>
            <w:r w:rsidR="00E42C43" w:rsidRPr="000A1B79">
              <w:rPr>
                <w:rFonts w:ascii="Arial" w:hAnsi="Arial"/>
                <w:spacing w:val="-7"/>
                <w:lang w:val="de-DE"/>
              </w:rPr>
              <w:t xml:space="preserve"> </w:t>
            </w:r>
            <w:r w:rsidR="00E42C43" w:rsidRPr="000A1B79">
              <w:rPr>
                <w:rFonts w:ascii="Arial" w:hAnsi="Arial"/>
                <w:lang w:val="de-DE"/>
              </w:rPr>
              <w:t>entdecken</w:t>
            </w:r>
          </w:p>
        </w:tc>
        <w:tc>
          <w:tcPr>
            <w:tcW w:w="1250"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r w:rsidR="00E42C43" w:rsidTr="007878F7">
        <w:trPr>
          <w:trHeight w:hRule="exact" w:val="1274"/>
        </w:trPr>
        <w:tc>
          <w:tcPr>
            <w:tcW w:w="1249" w:type="pct"/>
            <w:vMerge w:val="restart"/>
            <w:tcBorders>
              <w:top w:val="single" w:sz="4" w:space="0" w:color="000000"/>
              <w:left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373"/>
              <w:rPr>
                <w:rFonts w:ascii="Arial" w:eastAsia="Arial" w:hAnsi="Arial" w:cs="Arial"/>
                <w:lang w:val="de-DE"/>
              </w:rPr>
            </w:pPr>
            <w:r w:rsidRPr="00E42C43">
              <w:rPr>
                <w:rFonts w:ascii="Arial" w:hAnsi="Arial"/>
                <w:lang w:val="de-DE"/>
              </w:rPr>
              <w:t>Formen von islamischen</w:t>
            </w:r>
            <w:r w:rsidRPr="00E42C43">
              <w:rPr>
                <w:rFonts w:ascii="Arial" w:hAnsi="Arial"/>
                <w:spacing w:val="-6"/>
                <w:lang w:val="de-DE"/>
              </w:rPr>
              <w:t xml:space="preserve"> </w:t>
            </w:r>
            <w:r w:rsidRPr="00E42C43">
              <w:rPr>
                <w:rFonts w:ascii="Arial" w:hAnsi="Arial"/>
                <w:lang w:val="de-DE"/>
              </w:rPr>
              <w:t>Glau- bensgemeinschaften</w:t>
            </w:r>
            <w:r w:rsidRPr="00E42C43">
              <w:rPr>
                <w:rFonts w:ascii="Arial" w:hAnsi="Arial"/>
                <w:spacing w:val="-7"/>
                <w:lang w:val="de-DE"/>
              </w:rPr>
              <w:t xml:space="preserve"> </w:t>
            </w:r>
            <w:r w:rsidRPr="00E42C43">
              <w:rPr>
                <w:rFonts w:ascii="Arial" w:hAnsi="Arial"/>
                <w:lang w:val="de-DE"/>
              </w:rPr>
              <w:t>außerhalb der</w:t>
            </w:r>
            <w:r w:rsidRPr="00E42C43">
              <w:rPr>
                <w:rFonts w:ascii="Arial" w:hAnsi="Arial"/>
                <w:spacing w:val="-1"/>
                <w:lang w:val="de-DE"/>
              </w:rPr>
              <w:t xml:space="preserve"> </w:t>
            </w:r>
            <w:r w:rsidRPr="00E42C43">
              <w:rPr>
                <w:rFonts w:ascii="Arial" w:hAnsi="Arial"/>
                <w:lang w:val="de-DE"/>
              </w:rPr>
              <w:t>Moschee</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hAnsi="Arial"/>
                <w:lang w:val="de-DE"/>
              </w:rPr>
              <w:t>Vielfalt als Stärke des</w:t>
            </w:r>
            <w:r w:rsidRPr="00E42C43">
              <w:rPr>
                <w:rFonts w:ascii="Arial" w:hAnsi="Arial"/>
                <w:spacing w:val="-7"/>
                <w:lang w:val="de-DE"/>
              </w:rPr>
              <w:t xml:space="preserve"> </w:t>
            </w:r>
            <w:r w:rsidRPr="00E42C43">
              <w:rPr>
                <w:rFonts w:ascii="Arial" w:hAnsi="Arial"/>
                <w:lang w:val="de-DE"/>
              </w:rPr>
              <w:t>Islam</w:t>
            </w:r>
          </w:p>
        </w:tc>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rPr>
              <w:t>Stichwort: Einheit in</w:t>
            </w:r>
            <w:r>
              <w:rPr>
                <w:rFonts w:ascii="Arial"/>
                <w:spacing w:val="-9"/>
              </w:rPr>
              <w:t xml:space="preserve"> </w:t>
            </w:r>
            <w:r>
              <w:rPr>
                <w:rFonts w:ascii="Arial"/>
              </w:rPr>
              <w:t>Vielfalt</w:t>
            </w:r>
          </w:p>
        </w:tc>
      </w:tr>
      <w:tr w:rsidR="00E42C43" w:rsidTr="007878F7">
        <w:trPr>
          <w:trHeight w:hRule="exact" w:val="430"/>
        </w:trPr>
        <w:tc>
          <w:tcPr>
            <w:tcW w:w="1249" w:type="pct"/>
            <w:vMerge/>
            <w:tcBorders>
              <w:left w:val="single" w:sz="4" w:space="0" w:color="000000"/>
              <w:right w:val="single" w:sz="4" w:space="0" w:color="000000"/>
            </w:tcBorders>
          </w:tcPr>
          <w:p w:rsidR="00E42C43" w:rsidRDefault="00E42C43" w:rsidP="008D763D"/>
        </w:tc>
        <w:tc>
          <w:tcPr>
            <w:tcW w:w="3751" w:type="pct"/>
            <w:gridSpan w:val="3"/>
            <w:tcBorders>
              <w:top w:val="single" w:sz="4" w:space="0" w:color="000000"/>
              <w:left w:val="single" w:sz="4" w:space="0" w:color="000000"/>
              <w:bottom w:val="single" w:sz="4" w:space="0" w:color="000000"/>
              <w:right w:val="single" w:sz="4" w:space="0" w:color="000000"/>
            </w:tcBorders>
          </w:tcPr>
          <w:p w:rsidR="00E42C43" w:rsidRDefault="00E42C43" w:rsidP="008D763D">
            <w:pPr>
              <w:pStyle w:val="TableParagraph"/>
              <w:spacing w:before="79"/>
              <w:ind w:left="103"/>
              <w:rPr>
                <w:rFonts w:ascii="Arial" w:eastAsia="Arial" w:hAnsi="Arial" w:cs="Arial"/>
              </w:rPr>
            </w:pPr>
            <w:r>
              <w:rPr>
                <w:rFonts w:ascii="Arial"/>
                <w:b/>
              </w:rPr>
              <w:t>3.1.3</w:t>
            </w:r>
            <w:r>
              <w:rPr>
                <w:rFonts w:ascii="Arial"/>
                <w:b/>
                <w:spacing w:val="-2"/>
              </w:rPr>
              <w:t xml:space="preserve"> </w:t>
            </w:r>
            <w:r w:rsidR="009E5E80">
              <w:rPr>
                <w:rFonts w:ascii="Arial"/>
                <w:b/>
                <w:spacing w:val="-2"/>
              </w:rPr>
              <w:t>Gott und Seine Sch</w:t>
            </w:r>
            <w:r w:rsidR="009E5E80">
              <w:rPr>
                <w:rFonts w:ascii="Arial"/>
                <w:b/>
                <w:spacing w:val="-2"/>
              </w:rPr>
              <w:t>ö</w:t>
            </w:r>
            <w:r w:rsidR="009E5E80">
              <w:rPr>
                <w:rFonts w:ascii="Arial"/>
                <w:b/>
                <w:spacing w:val="-2"/>
              </w:rPr>
              <w:t xml:space="preserve">pfung </w:t>
            </w:r>
            <w:r>
              <w:rPr>
                <w:rFonts w:ascii="Arial"/>
                <w:b/>
              </w:rPr>
              <w:t>(6)</w:t>
            </w:r>
          </w:p>
        </w:tc>
      </w:tr>
      <w:tr w:rsidR="000A1B79" w:rsidRPr="00567D5F" w:rsidTr="004941AE">
        <w:trPr>
          <w:trHeight w:hRule="exact" w:val="2288"/>
        </w:trPr>
        <w:tc>
          <w:tcPr>
            <w:tcW w:w="1249" w:type="pct"/>
            <w:vMerge/>
            <w:tcBorders>
              <w:left w:val="single" w:sz="4" w:space="0" w:color="000000"/>
              <w:right w:val="single" w:sz="4" w:space="0" w:color="000000"/>
            </w:tcBorders>
          </w:tcPr>
          <w:p w:rsidR="00E42C43" w:rsidRPr="000A1B79" w:rsidRDefault="00E42C43" w:rsidP="008D763D"/>
        </w:tc>
        <w:tc>
          <w:tcPr>
            <w:tcW w:w="1252"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F97511">
            <w:pPr>
              <w:pStyle w:val="TableParagraph"/>
              <w:ind w:left="103" w:right="116"/>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aufzeigen, dass jeder</w:t>
            </w:r>
            <w:r w:rsidR="00E42C43" w:rsidRPr="000A1B79">
              <w:rPr>
                <w:rFonts w:ascii="Arial" w:hAnsi="Arial"/>
                <w:spacing w:val="-6"/>
                <w:lang w:val="de-DE"/>
              </w:rPr>
              <w:t xml:space="preserve"> </w:t>
            </w:r>
            <w:r w:rsidR="00E42C43" w:rsidRPr="000A1B79">
              <w:rPr>
                <w:rFonts w:ascii="Arial" w:hAnsi="Arial"/>
                <w:lang w:val="de-DE"/>
              </w:rPr>
              <w:t>Mensch als Geschöpf Gottes geliebt</w:t>
            </w:r>
            <w:r w:rsidR="00E42C43" w:rsidRPr="000A1B79">
              <w:rPr>
                <w:rFonts w:ascii="Arial" w:hAnsi="Arial"/>
                <w:spacing w:val="-6"/>
                <w:lang w:val="de-DE"/>
              </w:rPr>
              <w:t xml:space="preserve"> </w:t>
            </w:r>
            <w:r w:rsidR="00E42C43" w:rsidRPr="000A1B79">
              <w:rPr>
                <w:rFonts w:ascii="Arial" w:hAnsi="Arial"/>
                <w:lang w:val="de-DE"/>
              </w:rPr>
              <w:t>werden sollte, der Respekt den</w:t>
            </w:r>
            <w:r w:rsidR="00E42C43" w:rsidRPr="000A1B79">
              <w:rPr>
                <w:rFonts w:ascii="Arial" w:hAnsi="Arial"/>
                <w:spacing w:val="-8"/>
                <w:lang w:val="de-DE"/>
              </w:rPr>
              <w:t xml:space="preserve"> </w:t>
            </w:r>
            <w:r w:rsidR="00E42C43" w:rsidRPr="000A1B79">
              <w:rPr>
                <w:rFonts w:ascii="Arial" w:hAnsi="Arial"/>
                <w:lang w:val="de-DE"/>
              </w:rPr>
              <w:t>würdi</w:t>
            </w:r>
            <w:r w:rsidR="00F97511" w:rsidRPr="000A1B79">
              <w:rPr>
                <w:rFonts w:ascii="Arial" w:hAnsi="Arial"/>
                <w:lang w:val="de-DE"/>
              </w:rPr>
              <w:t>g</w:t>
            </w:r>
            <w:r w:rsidR="00E42C43" w:rsidRPr="000A1B79">
              <w:rPr>
                <w:rFonts w:ascii="Arial" w:hAnsi="Arial"/>
                <w:lang w:val="de-DE"/>
              </w:rPr>
              <w:t>en Umgang von Menschen</w:t>
            </w:r>
            <w:r w:rsidR="00E42C43" w:rsidRPr="000A1B79">
              <w:rPr>
                <w:rFonts w:ascii="Arial" w:hAnsi="Arial"/>
                <w:spacing w:val="-3"/>
                <w:lang w:val="de-DE"/>
              </w:rPr>
              <w:t xml:space="preserve"> </w:t>
            </w:r>
            <w:r w:rsidR="00E42C43" w:rsidRPr="000A1B79">
              <w:rPr>
                <w:rFonts w:ascii="Arial" w:hAnsi="Arial"/>
                <w:lang w:val="de-DE"/>
              </w:rPr>
              <w:t>un- tereinander prägt und daraus</w:t>
            </w:r>
            <w:r w:rsidR="00E42C43" w:rsidRPr="000A1B79">
              <w:rPr>
                <w:rFonts w:ascii="Arial" w:hAnsi="Arial"/>
                <w:spacing w:val="-3"/>
                <w:lang w:val="de-DE"/>
              </w:rPr>
              <w:t xml:space="preserve"> </w:t>
            </w:r>
            <w:r w:rsidR="00E42C43" w:rsidRPr="000A1B79">
              <w:rPr>
                <w:rFonts w:ascii="Arial" w:hAnsi="Arial"/>
                <w:lang w:val="de-DE"/>
              </w:rPr>
              <w:t>einige Verhaltensweisen zu</w:t>
            </w:r>
            <w:r w:rsidR="00E42C43" w:rsidRPr="000A1B79">
              <w:rPr>
                <w:rFonts w:ascii="Arial" w:hAnsi="Arial"/>
                <w:spacing w:val="-6"/>
                <w:lang w:val="de-DE"/>
              </w:rPr>
              <w:t xml:space="preserve"> </w:t>
            </w:r>
            <w:r w:rsidR="00E42C43" w:rsidRPr="000A1B79">
              <w:rPr>
                <w:rFonts w:ascii="Arial" w:hAnsi="Arial"/>
                <w:lang w:val="de-DE"/>
              </w:rPr>
              <w:t>ethisch- moralischem Verhalten als</w:t>
            </w:r>
            <w:r w:rsidR="00E42C43" w:rsidRPr="000A1B79">
              <w:rPr>
                <w:rFonts w:ascii="Arial" w:hAnsi="Arial"/>
                <w:spacing w:val="-6"/>
                <w:lang w:val="de-DE"/>
              </w:rPr>
              <w:t xml:space="preserve"> </w:t>
            </w:r>
            <w:r w:rsidR="00E42C43" w:rsidRPr="000A1B79">
              <w:rPr>
                <w:rFonts w:ascii="Arial" w:hAnsi="Arial"/>
                <w:lang w:val="de-DE"/>
              </w:rPr>
              <w:t>Grund- lage für ein friedliches und</w:t>
            </w:r>
            <w:r w:rsidR="00E42C43" w:rsidRPr="000A1B79">
              <w:rPr>
                <w:rFonts w:ascii="Arial" w:hAnsi="Arial"/>
                <w:spacing w:val="-11"/>
                <w:lang w:val="de-DE"/>
              </w:rPr>
              <w:t xml:space="preserve"> </w:t>
            </w:r>
            <w:r w:rsidR="00E42C43" w:rsidRPr="000A1B79">
              <w:rPr>
                <w:rFonts w:ascii="Arial" w:hAnsi="Arial"/>
                <w:lang w:val="de-DE"/>
              </w:rPr>
              <w:t>soziales Miteinander</w:t>
            </w:r>
            <w:r w:rsidR="00E42C43" w:rsidRPr="000A1B79">
              <w:rPr>
                <w:rFonts w:ascii="Arial" w:hAnsi="Arial"/>
                <w:spacing w:val="-8"/>
                <w:lang w:val="de-DE"/>
              </w:rPr>
              <w:t xml:space="preserve"> </w:t>
            </w:r>
            <w:r w:rsidR="00E42C43" w:rsidRPr="000A1B79">
              <w:rPr>
                <w:rFonts w:ascii="Arial" w:hAnsi="Arial"/>
                <w:lang w:val="de-DE"/>
              </w:rPr>
              <w:t>ableiten</w:t>
            </w:r>
          </w:p>
        </w:tc>
        <w:tc>
          <w:tcPr>
            <w:tcW w:w="1250" w:type="pct"/>
            <w:vMerge w:val="restart"/>
            <w:tcBorders>
              <w:top w:val="single" w:sz="4" w:space="0" w:color="000000"/>
              <w:left w:val="single" w:sz="4" w:space="0" w:color="000000"/>
              <w:right w:val="single" w:sz="4" w:space="0" w:color="000000"/>
            </w:tcBorders>
          </w:tcPr>
          <w:p w:rsidR="00E42C43" w:rsidRPr="000A1B79" w:rsidRDefault="00E42C43" w:rsidP="008D763D">
            <w:pPr>
              <w:pStyle w:val="TableParagraph"/>
              <w:ind w:left="103" w:right="177"/>
              <w:rPr>
                <w:rFonts w:ascii="Arial" w:eastAsia="Arial" w:hAnsi="Arial" w:cs="Arial"/>
                <w:lang w:val="de-DE"/>
              </w:rPr>
            </w:pPr>
            <w:r w:rsidRPr="000A1B79">
              <w:rPr>
                <w:rFonts w:ascii="Arial" w:eastAsia="Arial" w:hAnsi="Arial" w:cs="Arial"/>
                <w:lang w:val="de-DE"/>
              </w:rPr>
              <w:t>„Die Menschen sind</w:t>
            </w:r>
            <w:r w:rsidRPr="000A1B79">
              <w:rPr>
                <w:rFonts w:ascii="Arial" w:eastAsia="Arial" w:hAnsi="Arial" w:cs="Arial"/>
                <w:spacing w:val="-3"/>
                <w:lang w:val="de-DE"/>
              </w:rPr>
              <w:t xml:space="preserve"> </w:t>
            </w:r>
            <w:r w:rsidRPr="000A1B79">
              <w:rPr>
                <w:rFonts w:ascii="Arial" w:eastAsia="Arial" w:hAnsi="Arial" w:cs="Arial"/>
                <w:lang w:val="de-DE"/>
              </w:rPr>
              <w:t>entweder deine Glaubensbrüder, oder</w:t>
            </w:r>
            <w:r w:rsidRPr="000A1B79">
              <w:rPr>
                <w:rFonts w:ascii="Arial" w:eastAsia="Arial" w:hAnsi="Arial" w:cs="Arial"/>
                <w:spacing w:val="-4"/>
                <w:lang w:val="de-DE"/>
              </w:rPr>
              <w:t xml:space="preserve"> </w:t>
            </w:r>
            <w:r w:rsidRPr="000A1B79">
              <w:rPr>
                <w:rFonts w:ascii="Arial" w:eastAsia="Arial" w:hAnsi="Arial" w:cs="Arial"/>
                <w:lang w:val="de-DE"/>
              </w:rPr>
              <w:t>sie sind deine Gleichen als</w:t>
            </w:r>
            <w:r w:rsidRPr="000A1B79">
              <w:rPr>
                <w:rFonts w:ascii="Arial" w:eastAsia="Arial" w:hAnsi="Arial" w:cs="Arial"/>
                <w:spacing w:val="-9"/>
                <w:lang w:val="de-DE"/>
              </w:rPr>
              <w:t xml:space="preserve"> </w:t>
            </w:r>
            <w:r w:rsidRPr="000A1B79">
              <w:rPr>
                <w:rFonts w:ascii="Arial" w:eastAsia="Arial" w:hAnsi="Arial" w:cs="Arial"/>
                <w:lang w:val="de-DE"/>
              </w:rPr>
              <w:t>Geschöpf Gottes.“ (Ausspruch von ʿAlī</w:t>
            </w:r>
            <w:r w:rsidRPr="000A1B79">
              <w:rPr>
                <w:rFonts w:ascii="Arial" w:eastAsia="Arial" w:hAnsi="Arial" w:cs="Arial"/>
                <w:spacing w:val="-7"/>
                <w:lang w:val="de-DE"/>
              </w:rPr>
              <w:t xml:space="preserve"> </w:t>
            </w:r>
            <w:r w:rsidRPr="000A1B79">
              <w:rPr>
                <w:rFonts w:ascii="Arial" w:eastAsia="Arial" w:hAnsi="Arial" w:cs="Arial"/>
                <w:lang w:val="de-DE"/>
              </w:rPr>
              <w:t>Ibn Abī</w:t>
            </w:r>
            <w:r w:rsidRPr="000A1B79">
              <w:rPr>
                <w:rFonts w:ascii="Arial" w:eastAsia="Arial" w:hAnsi="Arial" w:cs="Arial"/>
                <w:spacing w:val="-3"/>
                <w:lang w:val="de-DE"/>
              </w:rPr>
              <w:t xml:space="preserve"> </w:t>
            </w:r>
            <w:r w:rsidRPr="000A1B79">
              <w:rPr>
                <w:rFonts w:ascii="Arial" w:eastAsia="Arial" w:hAnsi="Arial" w:cs="Arial"/>
                <w:lang w:val="de-DE"/>
              </w:rPr>
              <w:t>Ṭālib)</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ind w:left="103" w:right="250"/>
              <w:rPr>
                <w:rFonts w:ascii="Arial" w:eastAsia="Arial" w:hAnsi="Arial" w:cs="Arial"/>
                <w:lang w:val="de-DE"/>
              </w:rPr>
            </w:pPr>
            <w:r w:rsidRPr="000A1B79">
              <w:rPr>
                <w:rFonts w:ascii="Arial" w:hAnsi="Arial"/>
                <w:lang w:val="de-DE"/>
              </w:rPr>
              <w:t>Der Glaube eint die Muslime</w:t>
            </w:r>
            <w:r w:rsidRPr="000A1B79">
              <w:rPr>
                <w:rFonts w:ascii="Arial" w:hAnsi="Arial"/>
                <w:spacing w:val="-9"/>
                <w:lang w:val="de-DE"/>
              </w:rPr>
              <w:t xml:space="preserve"> </w:t>
            </w:r>
            <w:r w:rsidRPr="000A1B79">
              <w:rPr>
                <w:rFonts w:ascii="Arial" w:hAnsi="Arial"/>
                <w:lang w:val="de-DE"/>
              </w:rPr>
              <w:t>reli- giös. Das gemeinsame</w:t>
            </w:r>
            <w:r w:rsidRPr="000A1B79">
              <w:rPr>
                <w:rFonts w:ascii="Arial" w:hAnsi="Arial"/>
                <w:spacing w:val="-9"/>
                <w:lang w:val="de-DE"/>
              </w:rPr>
              <w:t xml:space="preserve"> </w:t>
            </w:r>
            <w:r w:rsidRPr="000A1B79">
              <w:rPr>
                <w:rFonts w:ascii="Arial" w:hAnsi="Arial"/>
                <w:lang w:val="de-DE"/>
              </w:rPr>
              <w:t>Mensch- sein eint die Menschen über</w:t>
            </w:r>
            <w:r w:rsidRPr="000A1B79">
              <w:rPr>
                <w:rFonts w:ascii="Arial" w:hAnsi="Arial"/>
                <w:spacing w:val="-6"/>
                <w:lang w:val="de-DE"/>
              </w:rPr>
              <w:t xml:space="preserve"> </w:t>
            </w:r>
            <w:r w:rsidRPr="000A1B79">
              <w:rPr>
                <w:rFonts w:ascii="Arial" w:hAnsi="Arial"/>
                <w:lang w:val="de-DE"/>
              </w:rPr>
              <w:t>alle Glaubensgrenzen hinweg</w:t>
            </w:r>
            <w:r w:rsidRPr="000A1B79">
              <w:rPr>
                <w:rFonts w:ascii="Arial" w:hAnsi="Arial"/>
                <w:spacing w:val="-4"/>
                <w:lang w:val="de-DE"/>
              </w:rPr>
              <w:t xml:space="preserve"> </w:t>
            </w:r>
            <w:r w:rsidRPr="000A1B79">
              <w:rPr>
                <w:rFonts w:ascii="Arial" w:hAnsi="Arial"/>
                <w:lang w:val="de-DE"/>
              </w:rPr>
              <w:t>mora- lisch. Beides ist wichtig und</w:t>
            </w:r>
            <w:r w:rsidRPr="000A1B79">
              <w:rPr>
                <w:rFonts w:ascii="Arial" w:hAnsi="Arial"/>
                <w:spacing w:val="-4"/>
                <w:lang w:val="de-DE"/>
              </w:rPr>
              <w:t xml:space="preserve"> </w:t>
            </w:r>
            <w:r w:rsidRPr="000A1B79">
              <w:rPr>
                <w:rFonts w:ascii="Arial" w:hAnsi="Arial"/>
                <w:lang w:val="de-DE"/>
              </w:rPr>
              <w:t>er- gänzt</w:t>
            </w:r>
            <w:r w:rsidRPr="000A1B79">
              <w:rPr>
                <w:rFonts w:ascii="Arial" w:hAnsi="Arial"/>
                <w:spacing w:val="-3"/>
                <w:lang w:val="de-DE"/>
              </w:rPr>
              <w:t xml:space="preserve"> </w:t>
            </w:r>
            <w:r w:rsidRPr="000A1B79">
              <w:rPr>
                <w:rFonts w:ascii="Arial" w:hAnsi="Arial"/>
                <w:lang w:val="de-DE"/>
              </w:rPr>
              <w:t>sich.</w:t>
            </w:r>
          </w:p>
          <w:p w:rsidR="00E42C43" w:rsidRPr="000A1B79" w:rsidRDefault="00E42C43" w:rsidP="008D763D">
            <w:pPr>
              <w:pStyle w:val="TableParagraph"/>
              <w:ind w:left="103" w:right="102"/>
              <w:rPr>
                <w:rFonts w:ascii="Arial" w:eastAsia="Arial" w:hAnsi="Arial" w:cs="Arial"/>
                <w:lang w:val="de-DE"/>
              </w:rPr>
            </w:pPr>
            <w:r w:rsidRPr="000A1B79">
              <w:rPr>
                <w:rFonts w:ascii="Arial" w:hAnsi="Arial"/>
                <w:lang w:val="de-DE"/>
              </w:rPr>
              <w:t>Gott hat alle Adamskinder</w:t>
            </w:r>
            <w:r w:rsidRPr="000A1B79">
              <w:rPr>
                <w:rFonts w:ascii="Arial" w:hAnsi="Arial"/>
                <w:spacing w:val="-5"/>
                <w:lang w:val="de-DE"/>
              </w:rPr>
              <w:t xml:space="preserve"> </w:t>
            </w:r>
            <w:r w:rsidRPr="000A1B79">
              <w:rPr>
                <w:rFonts w:ascii="Arial" w:hAnsi="Arial"/>
                <w:lang w:val="de-DE"/>
              </w:rPr>
              <w:t>geehrt (17:70), woraus gefolgert</w:t>
            </w:r>
            <w:r w:rsidRPr="000A1B79">
              <w:rPr>
                <w:rFonts w:ascii="Arial" w:hAnsi="Arial"/>
                <w:spacing w:val="-8"/>
                <w:lang w:val="de-DE"/>
              </w:rPr>
              <w:t xml:space="preserve"> </w:t>
            </w:r>
            <w:r w:rsidRPr="000A1B79">
              <w:rPr>
                <w:rFonts w:ascii="Arial" w:hAnsi="Arial"/>
                <w:lang w:val="de-DE"/>
              </w:rPr>
              <w:t>werden kann, dass jeder Mensch ein</w:t>
            </w:r>
            <w:r w:rsidRPr="000A1B79">
              <w:rPr>
                <w:rFonts w:ascii="Arial" w:hAnsi="Arial"/>
                <w:spacing w:val="-2"/>
                <w:lang w:val="de-DE"/>
              </w:rPr>
              <w:t xml:space="preserve"> </w:t>
            </w:r>
            <w:r w:rsidRPr="000A1B79">
              <w:rPr>
                <w:rFonts w:ascii="Arial" w:hAnsi="Arial"/>
                <w:lang w:val="de-DE"/>
              </w:rPr>
              <w:t>an- geborenes Recht auf eine</w:t>
            </w:r>
            <w:r w:rsidRPr="000A1B79">
              <w:rPr>
                <w:rFonts w:ascii="Arial" w:hAnsi="Arial"/>
                <w:spacing w:val="-5"/>
                <w:lang w:val="de-DE"/>
              </w:rPr>
              <w:t xml:space="preserve"> </w:t>
            </w:r>
            <w:r w:rsidRPr="000A1B79">
              <w:rPr>
                <w:rFonts w:ascii="Arial" w:hAnsi="Arial"/>
                <w:lang w:val="de-DE"/>
              </w:rPr>
              <w:t>würdige Behandlung</w:t>
            </w:r>
            <w:r w:rsidRPr="000A1B79">
              <w:rPr>
                <w:rFonts w:ascii="Arial" w:hAnsi="Arial"/>
                <w:spacing w:val="-3"/>
                <w:lang w:val="de-DE"/>
              </w:rPr>
              <w:t xml:space="preserve"> </w:t>
            </w:r>
            <w:r w:rsidRPr="000A1B79">
              <w:rPr>
                <w:rFonts w:ascii="Arial" w:hAnsi="Arial"/>
                <w:lang w:val="de-DE"/>
              </w:rPr>
              <w:t>hat.</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ind w:left="103" w:right="140"/>
              <w:rPr>
                <w:rFonts w:ascii="Arial" w:eastAsia="Arial" w:hAnsi="Arial" w:cs="Arial"/>
                <w:lang w:val="de-DE"/>
              </w:rPr>
            </w:pPr>
            <w:r w:rsidRPr="000A1B79">
              <w:rPr>
                <w:rFonts w:ascii="Arial" w:hAnsi="Arial"/>
                <w:lang w:val="de-DE"/>
              </w:rPr>
              <w:t>Was bedeutet das für das</w:t>
            </w:r>
            <w:r w:rsidRPr="000A1B79">
              <w:rPr>
                <w:rFonts w:ascii="Arial" w:hAnsi="Arial"/>
                <w:spacing w:val="-7"/>
                <w:lang w:val="de-DE"/>
              </w:rPr>
              <w:t xml:space="preserve"> </w:t>
            </w:r>
            <w:r w:rsidRPr="000A1B79">
              <w:rPr>
                <w:rFonts w:ascii="Arial" w:hAnsi="Arial"/>
                <w:lang w:val="de-DE"/>
              </w:rPr>
              <w:t>Zusam- menleben der</w:t>
            </w:r>
            <w:r w:rsidRPr="000A1B79">
              <w:rPr>
                <w:rFonts w:ascii="Arial" w:hAnsi="Arial"/>
                <w:spacing w:val="-4"/>
                <w:lang w:val="de-DE"/>
              </w:rPr>
              <w:t xml:space="preserve"> </w:t>
            </w:r>
            <w:r w:rsidRPr="000A1B79">
              <w:rPr>
                <w:rFonts w:ascii="Arial" w:hAnsi="Arial"/>
                <w:lang w:val="de-DE"/>
              </w:rPr>
              <w:t>Menschen?</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line="253" w:lineRule="exact"/>
              <w:ind w:left="103"/>
              <w:rPr>
                <w:rFonts w:ascii="Arial" w:eastAsia="Arial" w:hAnsi="Arial" w:cs="Arial"/>
              </w:rPr>
            </w:pPr>
            <w:r w:rsidRPr="000A1B79">
              <w:rPr>
                <w:rFonts w:ascii="Arial"/>
              </w:rPr>
              <w:t>Zur</w:t>
            </w:r>
            <w:r w:rsidRPr="000A1B79">
              <w:rPr>
                <w:rFonts w:ascii="Arial"/>
                <w:spacing w:val="-2"/>
              </w:rPr>
              <w:t xml:space="preserve"> </w:t>
            </w:r>
            <w:r w:rsidRPr="000A1B79">
              <w:rPr>
                <w:rFonts w:ascii="Arial"/>
              </w:rPr>
              <w:t>Reflexion:</w:t>
            </w:r>
          </w:p>
          <w:p w:rsidR="00E42C43" w:rsidRPr="000A1B79" w:rsidRDefault="00E42C43" w:rsidP="008D763D">
            <w:pPr>
              <w:pStyle w:val="TableParagraph"/>
              <w:numPr>
                <w:ilvl w:val="0"/>
                <w:numId w:val="71"/>
              </w:numPr>
              <w:tabs>
                <w:tab w:val="left" w:pos="464"/>
              </w:tabs>
              <w:ind w:right="292"/>
              <w:rPr>
                <w:rFonts w:ascii="Arial" w:eastAsia="Arial" w:hAnsi="Arial" w:cs="Arial"/>
                <w:lang w:val="de-DE"/>
              </w:rPr>
            </w:pPr>
            <w:r w:rsidRPr="000A1B79">
              <w:rPr>
                <w:rFonts w:ascii="Arial" w:hAnsi="Arial"/>
                <w:lang w:val="de-DE"/>
              </w:rPr>
              <w:t>In was für eine</w:t>
            </w:r>
            <w:r w:rsidR="008B6FD5">
              <w:rPr>
                <w:rFonts w:ascii="Arial" w:hAnsi="Arial"/>
                <w:lang w:val="de-DE"/>
              </w:rPr>
              <w:t>r</w:t>
            </w:r>
            <w:r w:rsidRPr="000A1B79">
              <w:rPr>
                <w:rFonts w:ascii="Arial" w:hAnsi="Arial"/>
                <w:lang w:val="de-DE"/>
              </w:rPr>
              <w:t xml:space="preserve"> Welt</w:t>
            </w:r>
            <w:r w:rsidRPr="000A1B79">
              <w:rPr>
                <w:rFonts w:ascii="Arial" w:hAnsi="Arial"/>
                <w:spacing w:val="-7"/>
                <w:lang w:val="de-DE"/>
              </w:rPr>
              <w:t xml:space="preserve"> </w:t>
            </w:r>
            <w:r w:rsidRPr="000A1B79">
              <w:rPr>
                <w:rFonts w:ascii="Arial" w:hAnsi="Arial"/>
                <w:lang w:val="de-DE"/>
              </w:rPr>
              <w:t>könnten wir heute leben, wenn</w:t>
            </w:r>
            <w:r w:rsidRPr="000A1B79">
              <w:rPr>
                <w:rFonts w:ascii="Arial" w:hAnsi="Arial"/>
                <w:spacing w:val="-4"/>
                <w:lang w:val="de-DE"/>
              </w:rPr>
              <w:t xml:space="preserve"> </w:t>
            </w:r>
            <w:r w:rsidRPr="000A1B79">
              <w:rPr>
                <w:rFonts w:ascii="Arial" w:hAnsi="Arial"/>
                <w:lang w:val="de-DE"/>
              </w:rPr>
              <w:t>jeder Mensch das Recht eines</w:t>
            </w:r>
            <w:r w:rsidRPr="000A1B79">
              <w:rPr>
                <w:rFonts w:ascii="Arial" w:hAnsi="Arial"/>
                <w:spacing w:val="-3"/>
                <w:lang w:val="de-DE"/>
              </w:rPr>
              <w:t xml:space="preserve"> </w:t>
            </w:r>
            <w:r w:rsidRPr="000A1B79">
              <w:rPr>
                <w:rFonts w:ascii="Arial" w:hAnsi="Arial"/>
                <w:lang w:val="de-DE"/>
              </w:rPr>
              <w:t>je- den anderen achten</w:t>
            </w:r>
            <w:r w:rsidRPr="000A1B79">
              <w:rPr>
                <w:rFonts w:ascii="Arial" w:hAnsi="Arial"/>
                <w:spacing w:val="-3"/>
                <w:lang w:val="de-DE"/>
              </w:rPr>
              <w:t xml:space="preserve"> </w:t>
            </w:r>
            <w:r w:rsidRPr="000A1B79">
              <w:rPr>
                <w:rFonts w:ascii="Arial" w:hAnsi="Arial"/>
                <w:lang w:val="de-DE"/>
              </w:rPr>
              <w:t>würde, auch wenn er ihn nicht</w:t>
            </w:r>
            <w:r w:rsidRPr="000A1B79">
              <w:rPr>
                <w:rFonts w:ascii="Arial" w:hAnsi="Arial"/>
                <w:spacing w:val="-3"/>
                <w:lang w:val="de-DE"/>
              </w:rPr>
              <w:t xml:space="preserve"> </w:t>
            </w:r>
            <w:r w:rsidRPr="000A1B79">
              <w:rPr>
                <w:rFonts w:ascii="Arial" w:hAnsi="Arial"/>
                <w:lang w:val="de-DE"/>
              </w:rPr>
              <w:t>kennt</w:t>
            </w:r>
          </w:p>
        </w:tc>
        <w:tc>
          <w:tcPr>
            <w:tcW w:w="1249" w:type="pct"/>
            <w:vMerge w:val="restart"/>
            <w:tcBorders>
              <w:top w:val="single" w:sz="4" w:space="0" w:color="000000"/>
              <w:left w:val="single" w:sz="4" w:space="0" w:color="000000"/>
              <w:right w:val="single" w:sz="4" w:space="0" w:color="000000"/>
            </w:tcBorders>
          </w:tcPr>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11"/>
              <w:rPr>
                <w:rFonts w:ascii="Times New Roman" w:eastAsia="Times New Roman" w:hAnsi="Times New Roman" w:cs="Times New Roman"/>
                <w:sz w:val="21"/>
                <w:szCs w:val="21"/>
                <w:lang w:val="de-DE"/>
              </w:rPr>
            </w:pPr>
          </w:p>
          <w:p w:rsidR="00E42C43" w:rsidRPr="000A1B79" w:rsidRDefault="00E42C43" w:rsidP="008D763D">
            <w:pPr>
              <w:pStyle w:val="TableParagraph"/>
              <w:ind w:left="103"/>
              <w:rPr>
                <w:rFonts w:ascii="Arial" w:eastAsia="Arial" w:hAnsi="Arial" w:cs="Arial"/>
                <w:lang w:val="de-DE"/>
              </w:rPr>
            </w:pPr>
            <w:r w:rsidRPr="000A1B79">
              <w:rPr>
                <w:rFonts w:ascii="Arial"/>
                <w:lang w:val="de-DE"/>
              </w:rPr>
              <w:t>Vergleiche auch 17:84,</w:t>
            </w:r>
            <w:r w:rsidRPr="000A1B79">
              <w:rPr>
                <w:rFonts w:ascii="Arial"/>
                <w:spacing w:val="-6"/>
                <w:lang w:val="de-DE"/>
              </w:rPr>
              <w:t xml:space="preserve"> </w:t>
            </w:r>
            <w:r w:rsidRPr="000A1B79">
              <w:rPr>
                <w:rFonts w:ascii="Arial"/>
                <w:lang w:val="de-DE"/>
              </w:rPr>
              <w:t>95:4</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ind w:left="103" w:right="704"/>
              <w:rPr>
                <w:rFonts w:ascii="Arial" w:eastAsia="Arial" w:hAnsi="Arial" w:cs="Arial"/>
                <w:lang w:val="de-DE"/>
              </w:rPr>
            </w:pPr>
            <w:r w:rsidRPr="000A1B79">
              <w:rPr>
                <w:rFonts w:ascii="Arial" w:hAnsi="Arial"/>
                <w:lang w:val="de-DE"/>
              </w:rPr>
              <w:t>Rückgriff auf die</w:t>
            </w:r>
            <w:r w:rsidRPr="000A1B79">
              <w:rPr>
                <w:rFonts w:ascii="Arial" w:hAnsi="Arial"/>
                <w:spacing w:val="-7"/>
                <w:lang w:val="de-DE"/>
              </w:rPr>
              <w:t xml:space="preserve"> </w:t>
            </w:r>
            <w:r w:rsidRPr="000A1B79">
              <w:rPr>
                <w:rFonts w:ascii="Arial" w:hAnsi="Arial"/>
                <w:lang w:val="de-DE"/>
              </w:rPr>
              <w:t>Geschichte Adams, 4:1</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1"/>
              <w:rPr>
                <w:rFonts w:ascii="Times New Roman" w:eastAsia="Times New Roman" w:hAnsi="Times New Roman" w:cs="Times New Roman"/>
                <w:lang w:val="de-DE"/>
              </w:rPr>
            </w:pPr>
          </w:p>
          <w:p w:rsidR="00E42C43" w:rsidRPr="000A1B79" w:rsidRDefault="00E42C43" w:rsidP="008D763D">
            <w:pPr>
              <w:pStyle w:val="TableParagraph"/>
              <w:ind w:left="103" w:right="177"/>
              <w:rPr>
                <w:rFonts w:ascii="Arial" w:eastAsia="Arial" w:hAnsi="Arial" w:cs="Arial"/>
                <w:lang w:val="de-DE"/>
              </w:rPr>
            </w:pPr>
            <w:r w:rsidRPr="000A1B79">
              <w:rPr>
                <w:rFonts w:ascii="Arial" w:hAnsi="Arial"/>
                <w:i/>
                <w:lang w:val="de-DE"/>
              </w:rPr>
              <w:t>Allgemeine didaktische</w:t>
            </w:r>
            <w:r w:rsidRPr="000A1B79">
              <w:rPr>
                <w:rFonts w:ascii="Arial" w:hAnsi="Arial"/>
                <w:i/>
                <w:spacing w:val="-7"/>
                <w:lang w:val="de-DE"/>
              </w:rPr>
              <w:t xml:space="preserve"> </w:t>
            </w:r>
            <w:r w:rsidRPr="000A1B79">
              <w:rPr>
                <w:rFonts w:ascii="Arial" w:hAnsi="Arial"/>
                <w:i/>
                <w:lang w:val="de-DE"/>
              </w:rPr>
              <w:t>Hinweise zum Umgang mit den</w:t>
            </w:r>
            <w:r w:rsidRPr="000A1B79">
              <w:rPr>
                <w:rFonts w:ascii="Arial" w:hAnsi="Arial"/>
                <w:i/>
                <w:spacing w:val="-2"/>
                <w:lang w:val="de-DE"/>
              </w:rPr>
              <w:t xml:space="preserve"> </w:t>
            </w:r>
            <w:r w:rsidRPr="000A1B79">
              <w:rPr>
                <w:rFonts w:ascii="Arial" w:hAnsi="Arial"/>
                <w:i/>
                <w:lang w:val="de-DE"/>
              </w:rPr>
              <w:t>Passagen des Korans, die gegenüber</w:t>
            </w:r>
            <w:r w:rsidRPr="000A1B79">
              <w:rPr>
                <w:rFonts w:ascii="Arial" w:hAnsi="Arial"/>
                <w:i/>
                <w:spacing w:val="-6"/>
                <w:lang w:val="de-DE"/>
              </w:rPr>
              <w:t xml:space="preserve"> </w:t>
            </w:r>
            <w:r w:rsidRPr="000A1B79">
              <w:rPr>
                <w:rFonts w:ascii="Arial" w:hAnsi="Arial"/>
                <w:i/>
                <w:lang w:val="de-DE"/>
              </w:rPr>
              <w:t>Nicht- muslimen einen</w:t>
            </w:r>
            <w:r w:rsidRPr="000A1B79">
              <w:rPr>
                <w:rFonts w:ascii="Arial" w:hAnsi="Arial"/>
                <w:i/>
                <w:spacing w:val="-3"/>
                <w:lang w:val="de-DE"/>
              </w:rPr>
              <w:t xml:space="preserve"> </w:t>
            </w:r>
            <w:r w:rsidRPr="000A1B79">
              <w:rPr>
                <w:rFonts w:ascii="Arial" w:hAnsi="Arial"/>
                <w:i/>
                <w:lang w:val="de-DE"/>
              </w:rPr>
              <w:t>abgrenzenden Charakter</w:t>
            </w:r>
            <w:r w:rsidRPr="000A1B79">
              <w:rPr>
                <w:rFonts w:ascii="Arial" w:hAnsi="Arial"/>
                <w:i/>
                <w:spacing w:val="-2"/>
                <w:lang w:val="de-DE"/>
              </w:rPr>
              <w:t xml:space="preserve"> </w:t>
            </w:r>
            <w:r w:rsidRPr="000A1B79">
              <w:rPr>
                <w:rFonts w:ascii="Arial" w:hAnsi="Arial"/>
                <w:i/>
                <w:lang w:val="de-DE"/>
              </w:rPr>
              <w:t>haben</w:t>
            </w:r>
            <w:r w:rsidRPr="000A1B79">
              <w:rPr>
                <w:rFonts w:ascii="Arial" w:hAnsi="Arial"/>
                <w:lang w:val="de-DE"/>
              </w:rPr>
              <w:t>:</w:t>
            </w:r>
          </w:p>
          <w:p w:rsidR="00E42C43" w:rsidRPr="000A1B79" w:rsidRDefault="00E42C43" w:rsidP="008D763D">
            <w:pPr>
              <w:pStyle w:val="TableParagraph"/>
              <w:spacing w:before="1"/>
              <w:ind w:left="103" w:right="127"/>
              <w:rPr>
                <w:rFonts w:ascii="Arial" w:eastAsia="Arial" w:hAnsi="Arial" w:cs="Arial"/>
                <w:lang w:val="de-DE"/>
              </w:rPr>
            </w:pPr>
            <w:r w:rsidRPr="000A1B79">
              <w:rPr>
                <w:rFonts w:ascii="Arial"/>
                <w:lang w:val="de-DE"/>
              </w:rPr>
              <w:t>Eine Erlaubnis von</w:t>
            </w:r>
            <w:r w:rsidRPr="000A1B79">
              <w:rPr>
                <w:rFonts w:ascii="Arial"/>
                <w:spacing w:val="-3"/>
                <w:lang w:val="de-DE"/>
              </w:rPr>
              <w:t xml:space="preserve"> </w:t>
            </w:r>
            <w:r w:rsidRPr="000A1B79">
              <w:rPr>
                <w:rFonts w:ascii="Arial"/>
                <w:lang w:val="de-DE"/>
              </w:rPr>
              <w:t>Freundschaf- ten mit friedlich gesonnen</w:t>
            </w:r>
            <w:r w:rsidR="008B6FD5">
              <w:rPr>
                <w:rFonts w:ascii="Arial"/>
                <w:lang w:val="de-DE"/>
              </w:rPr>
              <w:t>er</w:t>
            </w:r>
            <w:r w:rsidRPr="000A1B79">
              <w:rPr>
                <w:rFonts w:ascii="Arial"/>
                <w:spacing w:val="-8"/>
                <w:lang w:val="de-DE"/>
              </w:rPr>
              <w:t xml:space="preserve"> </w:t>
            </w:r>
            <w:r w:rsidRPr="000A1B79">
              <w:rPr>
                <w:rFonts w:ascii="Arial"/>
                <w:lang w:val="de-DE"/>
              </w:rPr>
              <w:t>Nicht- muslimen ist auch in den</w:t>
            </w:r>
            <w:r w:rsidRPr="000A1B79">
              <w:rPr>
                <w:rFonts w:ascii="Arial"/>
                <w:spacing w:val="-5"/>
                <w:lang w:val="de-DE"/>
              </w:rPr>
              <w:t xml:space="preserve"> </w:t>
            </w:r>
            <w:r w:rsidRPr="000A1B79">
              <w:rPr>
                <w:rFonts w:ascii="Arial"/>
                <w:lang w:val="de-DE"/>
              </w:rPr>
              <w:t>medi- nensischen Suren</w:t>
            </w:r>
            <w:r w:rsidRPr="000A1B79">
              <w:rPr>
                <w:rFonts w:ascii="Arial"/>
                <w:spacing w:val="-3"/>
                <w:lang w:val="de-DE"/>
              </w:rPr>
              <w:t xml:space="preserve"> </w:t>
            </w:r>
            <w:r w:rsidRPr="000A1B79">
              <w:rPr>
                <w:rFonts w:ascii="Arial"/>
                <w:lang w:val="de-DE"/>
              </w:rPr>
              <w:t>nachweisbar (60:8-9, 5:5), ebenso</w:t>
            </w:r>
            <w:r w:rsidRPr="000A1B79">
              <w:rPr>
                <w:rFonts w:ascii="Arial"/>
                <w:spacing w:val="-9"/>
                <w:lang w:val="de-DE"/>
              </w:rPr>
              <w:t xml:space="preserve"> </w:t>
            </w:r>
            <w:r w:rsidRPr="000A1B79">
              <w:rPr>
                <w:rFonts w:ascii="Arial"/>
                <w:lang w:val="de-DE"/>
              </w:rPr>
              <w:t>Aufforderun- gen zum ethischen Umgang</w:t>
            </w:r>
            <w:r w:rsidRPr="000A1B79">
              <w:rPr>
                <w:rFonts w:ascii="Arial"/>
                <w:spacing w:val="-4"/>
                <w:lang w:val="de-DE"/>
              </w:rPr>
              <w:t xml:space="preserve"> </w:t>
            </w:r>
            <w:r w:rsidRPr="000A1B79">
              <w:rPr>
                <w:rFonts w:ascii="Arial"/>
                <w:lang w:val="de-DE"/>
              </w:rPr>
              <w:t>mit</w:t>
            </w:r>
          </w:p>
        </w:tc>
      </w:tr>
      <w:tr w:rsidR="000A1B79" w:rsidRPr="00567D5F" w:rsidTr="004941AE">
        <w:trPr>
          <w:trHeight w:hRule="exact" w:val="2288"/>
        </w:trPr>
        <w:tc>
          <w:tcPr>
            <w:tcW w:w="1249" w:type="pct"/>
            <w:vMerge/>
            <w:tcBorders>
              <w:left w:val="single" w:sz="4" w:space="0" w:color="000000"/>
              <w:right w:val="single" w:sz="4" w:space="0" w:color="000000"/>
            </w:tcBorders>
          </w:tcPr>
          <w:p w:rsidR="00E42C43" w:rsidRPr="000A1B79"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B6FD5">
            <w:pPr>
              <w:pStyle w:val="TableParagraph"/>
              <w:ind w:left="103" w:right="106"/>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aufzeigen, dass jeder</w:t>
            </w:r>
            <w:r w:rsidR="00E42C43" w:rsidRPr="000A1B79">
              <w:rPr>
                <w:rFonts w:ascii="Arial" w:hAnsi="Arial"/>
                <w:spacing w:val="-7"/>
                <w:lang w:val="de-DE"/>
              </w:rPr>
              <w:t xml:space="preserve"> </w:t>
            </w:r>
            <w:r w:rsidR="00E42C43" w:rsidRPr="000A1B79">
              <w:rPr>
                <w:rFonts w:ascii="Arial" w:hAnsi="Arial"/>
                <w:lang w:val="de-DE"/>
              </w:rPr>
              <w:t>Mensch als Geschöpf Gottes geliebt</w:t>
            </w:r>
            <w:r w:rsidR="00E42C43" w:rsidRPr="000A1B79">
              <w:rPr>
                <w:rFonts w:ascii="Arial" w:hAnsi="Arial"/>
                <w:spacing w:val="-6"/>
                <w:lang w:val="de-DE"/>
              </w:rPr>
              <w:t xml:space="preserve"> </w:t>
            </w:r>
            <w:r w:rsidR="00E42C43" w:rsidRPr="000A1B79">
              <w:rPr>
                <w:rFonts w:ascii="Arial" w:hAnsi="Arial"/>
                <w:lang w:val="de-DE"/>
              </w:rPr>
              <w:t>werden sollte und Respekt den</w:t>
            </w:r>
            <w:r w:rsidR="00E42C43" w:rsidRPr="000A1B79">
              <w:rPr>
                <w:rFonts w:ascii="Arial" w:hAnsi="Arial"/>
                <w:spacing w:val="-8"/>
                <w:lang w:val="de-DE"/>
              </w:rPr>
              <w:t xml:space="preserve"> </w:t>
            </w:r>
            <w:r w:rsidR="00E42C43" w:rsidRPr="000A1B79">
              <w:rPr>
                <w:rFonts w:ascii="Arial" w:hAnsi="Arial"/>
                <w:lang w:val="de-DE"/>
              </w:rPr>
              <w:t>würdigen Umgang der Menschen</w:t>
            </w:r>
            <w:r w:rsidR="00E42C43" w:rsidRPr="000A1B79">
              <w:rPr>
                <w:rFonts w:ascii="Arial" w:hAnsi="Arial"/>
                <w:spacing w:val="-7"/>
                <w:lang w:val="de-DE"/>
              </w:rPr>
              <w:t xml:space="preserve"> </w:t>
            </w:r>
            <w:r w:rsidR="00E42C43" w:rsidRPr="000A1B79">
              <w:rPr>
                <w:rFonts w:ascii="Arial" w:hAnsi="Arial"/>
                <w:lang w:val="de-DE"/>
              </w:rPr>
              <w:t>miteinander prägt, sowie daraus die</w:t>
            </w:r>
            <w:r w:rsidR="00E42C43" w:rsidRPr="000A1B79">
              <w:rPr>
                <w:rFonts w:ascii="Arial" w:hAnsi="Arial"/>
                <w:spacing w:val="-7"/>
                <w:lang w:val="de-DE"/>
              </w:rPr>
              <w:t xml:space="preserve"> </w:t>
            </w:r>
            <w:r w:rsidR="00E42C43" w:rsidRPr="000A1B79">
              <w:rPr>
                <w:rFonts w:ascii="Arial" w:hAnsi="Arial"/>
                <w:lang w:val="de-DE"/>
              </w:rPr>
              <w:t>religiöse Verpflichtung zu</w:t>
            </w:r>
            <w:r w:rsidR="00E42C43" w:rsidRPr="000A1B79">
              <w:rPr>
                <w:rFonts w:ascii="Arial" w:hAnsi="Arial"/>
                <w:spacing w:val="-2"/>
                <w:lang w:val="de-DE"/>
              </w:rPr>
              <w:t xml:space="preserve"> </w:t>
            </w:r>
            <w:r w:rsidR="00E42C43" w:rsidRPr="000A1B79">
              <w:rPr>
                <w:rFonts w:ascii="Arial" w:hAnsi="Arial"/>
                <w:lang w:val="de-DE"/>
              </w:rPr>
              <w:t>ethisch- moralischem Verhalten als</w:t>
            </w:r>
            <w:r w:rsidR="00E42C43" w:rsidRPr="000A1B79">
              <w:rPr>
                <w:rFonts w:ascii="Arial" w:hAnsi="Arial"/>
                <w:spacing w:val="-5"/>
                <w:lang w:val="de-DE"/>
              </w:rPr>
              <w:t xml:space="preserve"> </w:t>
            </w:r>
            <w:r w:rsidR="00E42C43" w:rsidRPr="000A1B79">
              <w:rPr>
                <w:rFonts w:ascii="Arial" w:hAnsi="Arial"/>
                <w:lang w:val="de-DE"/>
              </w:rPr>
              <w:t>Grundlage für ein friedliches und</w:t>
            </w:r>
            <w:r w:rsidR="00E42C43" w:rsidRPr="000A1B79">
              <w:rPr>
                <w:rFonts w:ascii="Arial" w:hAnsi="Arial"/>
                <w:spacing w:val="-11"/>
                <w:lang w:val="de-DE"/>
              </w:rPr>
              <w:t xml:space="preserve"> </w:t>
            </w:r>
            <w:r w:rsidR="00E42C43" w:rsidRPr="000A1B79">
              <w:rPr>
                <w:rFonts w:ascii="Arial" w:hAnsi="Arial"/>
                <w:lang w:val="de-DE"/>
              </w:rPr>
              <w:t>soziales Miteinander</w:t>
            </w:r>
            <w:r w:rsidR="00E42C43" w:rsidRPr="000A1B79">
              <w:rPr>
                <w:rFonts w:ascii="Arial" w:hAnsi="Arial"/>
                <w:spacing w:val="-9"/>
                <w:lang w:val="de-DE"/>
              </w:rPr>
              <w:t xml:space="preserve"> </w:t>
            </w:r>
            <w:r w:rsidR="00E42C43" w:rsidRPr="000A1B79">
              <w:rPr>
                <w:rFonts w:ascii="Arial" w:hAnsi="Arial"/>
                <w:lang w:val="de-DE"/>
              </w:rPr>
              <w:t>ableiten</w:t>
            </w:r>
          </w:p>
        </w:tc>
        <w:tc>
          <w:tcPr>
            <w:tcW w:w="1250" w:type="pct"/>
            <w:vMerge/>
            <w:tcBorders>
              <w:left w:val="single" w:sz="4" w:space="0" w:color="000000"/>
              <w:right w:val="single" w:sz="4" w:space="0" w:color="000000"/>
            </w:tcBorders>
          </w:tcPr>
          <w:p w:rsidR="00E42C43" w:rsidRPr="000A1B79" w:rsidRDefault="00E42C43" w:rsidP="008D763D">
            <w:pPr>
              <w:rPr>
                <w:lang w:val="de-DE"/>
              </w:rPr>
            </w:pPr>
          </w:p>
        </w:tc>
        <w:tc>
          <w:tcPr>
            <w:tcW w:w="1249" w:type="pct"/>
            <w:vMerge/>
            <w:tcBorders>
              <w:left w:val="single" w:sz="4" w:space="0" w:color="000000"/>
              <w:right w:val="single" w:sz="4" w:space="0" w:color="000000"/>
            </w:tcBorders>
          </w:tcPr>
          <w:p w:rsidR="00E42C43" w:rsidRPr="000A1B79" w:rsidRDefault="00E42C43" w:rsidP="008D763D">
            <w:pPr>
              <w:rPr>
                <w:lang w:val="de-DE"/>
              </w:rPr>
            </w:pPr>
          </w:p>
        </w:tc>
      </w:tr>
      <w:tr w:rsidR="000A1B79" w:rsidRPr="00567D5F" w:rsidTr="002B7AA0">
        <w:trPr>
          <w:trHeight w:hRule="exact" w:val="2773"/>
        </w:trPr>
        <w:tc>
          <w:tcPr>
            <w:tcW w:w="1249" w:type="pct"/>
            <w:vMerge/>
            <w:tcBorders>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F97511">
            <w:pPr>
              <w:pStyle w:val="TableParagraph"/>
              <w:ind w:left="103" w:right="117"/>
              <w:rPr>
                <w:rFonts w:ascii="Arial" w:eastAsia="Arial" w:hAnsi="Arial" w:cs="Arial"/>
                <w:lang w:val="de-DE"/>
              </w:rPr>
            </w:pPr>
            <w:r w:rsidRPr="000A1B79">
              <w:rPr>
                <w:rStyle w:val="E"/>
                <w:color w:val="auto"/>
              </w:rPr>
              <w:t xml:space="preserve">E: </w:t>
            </w:r>
            <w:r w:rsidR="00E42C43" w:rsidRPr="000A1B79">
              <w:rPr>
                <w:rFonts w:ascii="Arial" w:hAnsi="Arial"/>
                <w:lang w:val="de-DE"/>
              </w:rPr>
              <w:t>aufzeigen, dass jeder</w:t>
            </w:r>
            <w:r w:rsidR="00E42C43" w:rsidRPr="000A1B79">
              <w:rPr>
                <w:rFonts w:ascii="Arial" w:hAnsi="Arial"/>
                <w:spacing w:val="-7"/>
                <w:lang w:val="de-DE"/>
              </w:rPr>
              <w:t xml:space="preserve"> </w:t>
            </w:r>
            <w:r w:rsidR="00E42C43" w:rsidRPr="000A1B79">
              <w:rPr>
                <w:rFonts w:ascii="Arial" w:hAnsi="Arial"/>
                <w:lang w:val="de-DE"/>
              </w:rPr>
              <w:t>Mensch als Geschöpf Gottes geliebt</w:t>
            </w:r>
            <w:r w:rsidR="00E42C43" w:rsidRPr="000A1B79">
              <w:rPr>
                <w:rFonts w:ascii="Arial" w:hAnsi="Arial"/>
                <w:spacing w:val="-7"/>
                <w:lang w:val="de-DE"/>
              </w:rPr>
              <w:t xml:space="preserve"> </w:t>
            </w:r>
            <w:r w:rsidR="00E42C43" w:rsidRPr="000A1B79">
              <w:rPr>
                <w:rFonts w:ascii="Arial" w:hAnsi="Arial"/>
                <w:lang w:val="de-DE"/>
              </w:rPr>
              <w:t>werden sollte und Respekt den</w:t>
            </w:r>
            <w:r w:rsidR="00E42C43" w:rsidRPr="000A1B79">
              <w:rPr>
                <w:rFonts w:ascii="Arial" w:hAnsi="Arial"/>
                <w:spacing w:val="-8"/>
                <w:lang w:val="de-DE"/>
              </w:rPr>
              <w:t xml:space="preserve"> </w:t>
            </w:r>
            <w:r w:rsidR="00E42C43" w:rsidRPr="000A1B79">
              <w:rPr>
                <w:rFonts w:ascii="Arial" w:hAnsi="Arial"/>
                <w:lang w:val="de-DE"/>
              </w:rPr>
              <w:t>würdigen Umgang der Menschen</w:t>
            </w:r>
            <w:r w:rsidR="00E42C43" w:rsidRPr="000A1B79">
              <w:rPr>
                <w:rFonts w:ascii="Arial" w:hAnsi="Arial"/>
                <w:spacing w:val="-6"/>
                <w:lang w:val="de-DE"/>
              </w:rPr>
              <w:t xml:space="preserve"> </w:t>
            </w:r>
            <w:r w:rsidR="00E42C43" w:rsidRPr="000A1B79">
              <w:rPr>
                <w:rFonts w:ascii="Arial" w:hAnsi="Arial"/>
                <w:lang w:val="de-DE"/>
              </w:rPr>
              <w:t>mitei- nander prägt und daraus die</w:t>
            </w:r>
            <w:r w:rsidR="00E42C43" w:rsidRPr="000A1B79">
              <w:rPr>
                <w:rFonts w:ascii="Arial" w:hAnsi="Arial"/>
                <w:spacing w:val="-5"/>
                <w:lang w:val="de-DE"/>
              </w:rPr>
              <w:t xml:space="preserve"> </w:t>
            </w:r>
            <w:r w:rsidR="00E42C43" w:rsidRPr="000A1B79">
              <w:rPr>
                <w:rFonts w:ascii="Arial" w:hAnsi="Arial"/>
                <w:lang w:val="de-DE"/>
              </w:rPr>
              <w:t>religiöse Verpflichtung zu</w:t>
            </w:r>
            <w:r w:rsidR="00E42C43" w:rsidRPr="000A1B79">
              <w:rPr>
                <w:rFonts w:ascii="Arial" w:hAnsi="Arial"/>
                <w:spacing w:val="-3"/>
                <w:lang w:val="de-DE"/>
              </w:rPr>
              <w:t xml:space="preserve"> </w:t>
            </w:r>
            <w:r w:rsidR="00E42C43" w:rsidRPr="000A1B79">
              <w:rPr>
                <w:rFonts w:ascii="Arial" w:hAnsi="Arial"/>
                <w:lang w:val="de-DE"/>
              </w:rPr>
              <w:t>ethisch- moralischem Verhalten als</w:t>
            </w:r>
            <w:r w:rsidR="00E42C43" w:rsidRPr="000A1B79">
              <w:rPr>
                <w:rFonts w:ascii="Arial" w:hAnsi="Arial"/>
                <w:spacing w:val="-6"/>
                <w:lang w:val="de-DE"/>
              </w:rPr>
              <w:t xml:space="preserve"> </w:t>
            </w:r>
            <w:r w:rsidR="00E42C43" w:rsidRPr="000A1B79">
              <w:rPr>
                <w:rFonts w:ascii="Arial" w:hAnsi="Arial"/>
                <w:lang w:val="de-DE"/>
              </w:rPr>
              <w:t>Grund- lage für ein soziales</w:t>
            </w:r>
            <w:r w:rsidR="00E42C43" w:rsidRPr="000A1B79">
              <w:rPr>
                <w:rFonts w:ascii="Arial" w:hAnsi="Arial"/>
                <w:spacing w:val="-8"/>
                <w:lang w:val="de-DE"/>
              </w:rPr>
              <w:t xml:space="preserve"> </w:t>
            </w:r>
            <w:r w:rsidR="00E42C43" w:rsidRPr="000A1B79">
              <w:rPr>
                <w:rFonts w:ascii="Arial" w:hAnsi="Arial"/>
                <w:lang w:val="de-DE"/>
              </w:rPr>
              <w:t>Miteinander ableiten</w:t>
            </w:r>
          </w:p>
        </w:tc>
        <w:tc>
          <w:tcPr>
            <w:tcW w:w="1250" w:type="pct"/>
            <w:vMerge/>
            <w:tcBorders>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49" w:type="pct"/>
            <w:vMerge/>
            <w:tcBorders>
              <w:left w:val="single" w:sz="4" w:space="0" w:color="000000"/>
              <w:bottom w:val="single" w:sz="4" w:space="0" w:color="000000"/>
              <w:right w:val="single" w:sz="4" w:space="0" w:color="000000"/>
            </w:tcBorders>
          </w:tcPr>
          <w:p w:rsidR="00E42C43" w:rsidRPr="000A1B79" w:rsidRDefault="00E42C43" w:rsidP="008D763D">
            <w:pPr>
              <w:rPr>
                <w:lang w:val="de-DE"/>
              </w:rPr>
            </w:pPr>
          </w:p>
        </w:tc>
      </w:tr>
      <w:tr w:rsidR="00E42C43" w:rsidRPr="000A1B79" w:rsidTr="005B4974">
        <w:trPr>
          <w:trHeight w:hRule="exact" w:val="7600"/>
        </w:trPr>
        <w:tc>
          <w:tcPr>
            <w:tcW w:w="1249"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spacing w:before="2" w:line="252" w:lineRule="exact"/>
              <w:ind w:left="463" w:right="182"/>
              <w:rPr>
                <w:rFonts w:ascii="Arial" w:eastAsia="Arial" w:hAnsi="Arial" w:cs="Arial"/>
                <w:lang w:val="de-DE"/>
              </w:rPr>
            </w:pPr>
            <w:r w:rsidRPr="000A1B79">
              <w:rPr>
                <w:rFonts w:ascii="Arial"/>
                <w:lang w:val="de-DE"/>
              </w:rPr>
              <w:t>oder wenig</w:t>
            </w:r>
            <w:r w:rsidR="00F97511" w:rsidRPr="000A1B79">
              <w:rPr>
                <w:rFonts w:ascii="Arial"/>
                <w:lang w:val="de-DE"/>
              </w:rPr>
              <w:t>e</w:t>
            </w:r>
            <w:r w:rsidRPr="000A1B79">
              <w:rPr>
                <w:rFonts w:ascii="Arial"/>
                <w:spacing w:val="-5"/>
                <w:lang w:val="de-DE"/>
              </w:rPr>
              <w:t xml:space="preserve"> </w:t>
            </w:r>
            <w:r w:rsidRPr="000A1B79">
              <w:rPr>
                <w:rFonts w:ascii="Arial"/>
                <w:lang w:val="de-DE"/>
              </w:rPr>
              <w:t>Gemeinsamkeiten mit ihm</w:t>
            </w:r>
            <w:r w:rsidRPr="000A1B79">
              <w:rPr>
                <w:rFonts w:ascii="Arial"/>
                <w:spacing w:val="-5"/>
                <w:lang w:val="de-DE"/>
              </w:rPr>
              <w:t xml:space="preserve"> </w:t>
            </w:r>
            <w:r w:rsidRPr="000A1B79">
              <w:rPr>
                <w:rFonts w:ascii="Arial"/>
                <w:lang w:val="de-DE"/>
              </w:rPr>
              <w:t>hat?</w:t>
            </w:r>
          </w:p>
        </w:tc>
        <w:tc>
          <w:tcPr>
            <w:tcW w:w="1249"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ind w:left="103" w:right="114"/>
              <w:rPr>
                <w:rFonts w:ascii="Arial" w:eastAsia="Arial" w:hAnsi="Arial" w:cs="Arial"/>
                <w:lang w:val="de-DE"/>
              </w:rPr>
            </w:pPr>
            <w:r w:rsidRPr="000A1B79">
              <w:rPr>
                <w:rFonts w:ascii="Arial" w:hAnsi="Arial"/>
                <w:lang w:val="de-DE"/>
              </w:rPr>
              <w:t>allen Nichtmuslimen. Die</w:t>
            </w:r>
            <w:r w:rsidRPr="000A1B79">
              <w:rPr>
                <w:rFonts w:ascii="Arial" w:hAnsi="Arial"/>
                <w:spacing w:val="-6"/>
                <w:lang w:val="de-DE"/>
              </w:rPr>
              <w:t xml:space="preserve"> </w:t>
            </w:r>
            <w:r w:rsidRPr="000A1B79">
              <w:rPr>
                <w:rFonts w:ascii="Arial" w:hAnsi="Arial"/>
                <w:lang w:val="de-DE"/>
              </w:rPr>
              <w:t>prakti- schen Abgrenzungspassagen</w:t>
            </w:r>
            <w:r w:rsidRPr="000A1B79">
              <w:rPr>
                <w:rFonts w:ascii="Arial" w:hAnsi="Arial"/>
                <w:spacing w:val="-3"/>
                <w:lang w:val="de-DE"/>
              </w:rPr>
              <w:t xml:space="preserve"> </w:t>
            </w:r>
            <w:r w:rsidRPr="000A1B79">
              <w:rPr>
                <w:rFonts w:ascii="Arial" w:hAnsi="Arial"/>
                <w:lang w:val="de-DE"/>
              </w:rPr>
              <w:t>an anderen Stellen erweisen sich</w:t>
            </w:r>
            <w:r w:rsidRPr="000A1B79">
              <w:rPr>
                <w:rFonts w:ascii="Arial" w:hAnsi="Arial"/>
                <w:spacing w:val="-4"/>
                <w:lang w:val="de-DE"/>
              </w:rPr>
              <w:t xml:space="preserve"> </w:t>
            </w:r>
            <w:r w:rsidRPr="000A1B79">
              <w:rPr>
                <w:rFonts w:ascii="Arial" w:hAnsi="Arial"/>
                <w:lang w:val="de-DE"/>
              </w:rPr>
              <w:t>bei genauerer Analyse in der</w:t>
            </w:r>
            <w:r w:rsidRPr="000A1B79">
              <w:rPr>
                <w:rFonts w:ascii="Arial" w:hAnsi="Arial"/>
                <w:spacing w:val="-3"/>
                <w:lang w:val="de-DE"/>
              </w:rPr>
              <w:t xml:space="preserve"> </w:t>
            </w:r>
            <w:r w:rsidRPr="000A1B79">
              <w:rPr>
                <w:rFonts w:ascii="Arial" w:hAnsi="Arial"/>
                <w:lang w:val="de-DE"/>
              </w:rPr>
              <w:t>Regel als an Bedingungen</w:t>
            </w:r>
            <w:r w:rsidRPr="000A1B79">
              <w:rPr>
                <w:rFonts w:ascii="Arial" w:hAnsi="Arial"/>
                <w:spacing w:val="38"/>
                <w:lang w:val="de-DE"/>
              </w:rPr>
              <w:t xml:space="preserve"> </w:t>
            </w:r>
            <w:r w:rsidRPr="000A1B79">
              <w:rPr>
                <w:rFonts w:ascii="Arial" w:hAnsi="Arial"/>
                <w:lang w:val="de-DE"/>
              </w:rPr>
              <w:t>geknüpft, sind also nicht</w:t>
            </w:r>
            <w:r w:rsidRPr="000A1B79">
              <w:rPr>
                <w:rFonts w:ascii="Arial" w:hAnsi="Arial"/>
                <w:spacing w:val="-5"/>
                <w:lang w:val="de-DE"/>
              </w:rPr>
              <w:t xml:space="preserve"> </w:t>
            </w:r>
            <w:r w:rsidRPr="000A1B79">
              <w:rPr>
                <w:rFonts w:ascii="Arial" w:hAnsi="Arial"/>
                <w:lang w:val="de-DE"/>
              </w:rPr>
              <w:t>verallgemeinerbar. Diese Passagen eignen</w:t>
            </w:r>
            <w:r w:rsidRPr="000A1B79">
              <w:rPr>
                <w:rFonts w:ascii="Arial" w:hAnsi="Arial"/>
                <w:spacing w:val="26"/>
                <w:lang w:val="de-DE"/>
              </w:rPr>
              <w:t xml:space="preserve"> </w:t>
            </w:r>
            <w:r w:rsidRPr="000A1B79">
              <w:rPr>
                <w:rFonts w:ascii="Arial" w:hAnsi="Arial"/>
                <w:lang w:val="de-DE"/>
              </w:rPr>
              <w:t>sich heute vor allem dazu, um im</w:t>
            </w:r>
            <w:r w:rsidRPr="000A1B79">
              <w:rPr>
                <w:rFonts w:ascii="Arial" w:hAnsi="Arial"/>
                <w:spacing w:val="-4"/>
                <w:lang w:val="de-DE"/>
              </w:rPr>
              <w:t xml:space="preserve"> </w:t>
            </w:r>
            <w:r w:rsidRPr="000A1B79">
              <w:rPr>
                <w:rFonts w:ascii="Arial" w:hAnsi="Arial"/>
                <w:lang w:val="de-DE"/>
              </w:rPr>
              <w:t>Umkehrschluss abzuleiten,</w:t>
            </w:r>
            <w:r w:rsidRPr="000A1B79">
              <w:rPr>
                <w:rFonts w:ascii="Arial" w:hAnsi="Arial"/>
                <w:spacing w:val="-5"/>
                <w:lang w:val="de-DE"/>
              </w:rPr>
              <w:t xml:space="preserve"> </w:t>
            </w:r>
            <w:r w:rsidRPr="000A1B79">
              <w:rPr>
                <w:rFonts w:ascii="Arial" w:hAnsi="Arial"/>
                <w:lang w:val="de-DE"/>
              </w:rPr>
              <w:t xml:space="preserve">welche kritisierten Haltungen </w:t>
            </w:r>
            <w:r w:rsidRPr="000A1B79">
              <w:rPr>
                <w:rFonts w:ascii="Arial" w:hAnsi="Arial"/>
                <w:i/>
                <w:lang w:val="de-DE"/>
              </w:rPr>
              <w:t>der</w:t>
            </w:r>
            <w:r w:rsidRPr="000A1B79">
              <w:rPr>
                <w:rFonts w:ascii="Arial" w:hAnsi="Arial"/>
                <w:i/>
                <w:spacing w:val="-7"/>
                <w:lang w:val="de-DE"/>
              </w:rPr>
              <w:t xml:space="preserve"> </w:t>
            </w:r>
            <w:r w:rsidRPr="000A1B79">
              <w:rPr>
                <w:rFonts w:ascii="Arial" w:hAnsi="Arial"/>
                <w:i/>
                <w:lang w:val="de-DE"/>
              </w:rPr>
              <w:t xml:space="preserve">Muslim selbst </w:t>
            </w:r>
            <w:r w:rsidRPr="000A1B79">
              <w:rPr>
                <w:rFonts w:ascii="Arial" w:hAnsi="Arial"/>
                <w:lang w:val="de-DE"/>
              </w:rPr>
              <w:t>nicht einnehmen sollte.</w:t>
            </w:r>
            <w:r w:rsidRPr="000A1B79">
              <w:rPr>
                <w:rFonts w:ascii="Arial" w:hAnsi="Arial"/>
                <w:spacing w:val="-8"/>
                <w:lang w:val="de-DE"/>
              </w:rPr>
              <w:t xml:space="preserve"> </w:t>
            </w:r>
            <w:r w:rsidRPr="000A1B79">
              <w:rPr>
                <w:rFonts w:ascii="Arial" w:hAnsi="Arial"/>
                <w:lang w:val="de-DE"/>
              </w:rPr>
              <w:t>Solche Passagen sollten im</w:t>
            </w:r>
            <w:r w:rsidRPr="000A1B79">
              <w:rPr>
                <w:rFonts w:ascii="Arial" w:hAnsi="Arial"/>
                <w:spacing w:val="-6"/>
                <w:lang w:val="de-DE"/>
              </w:rPr>
              <w:t xml:space="preserve"> </w:t>
            </w:r>
            <w:r w:rsidRPr="000A1B79">
              <w:rPr>
                <w:rFonts w:ascii="Arial" w:hAnsi="Arial"/>
                <w:lang w:val="de-DE"/>
              </w:rPr>
              <w:t>Unterricht nur aufgegriffen</w:t>
            </w:r>
            <w:r w:rsidRPr="000A1B79">
              <w:rPr>
                <w:rFonts w:ascii="Arial" w:hAnsi="Arial"/>
                <w:spacing w:val="-3"/>
                <w:lang w:val="de-DE"/>
              </w:rPr>
              <w:t xml:space="preserve"> </w:t>
            </w:r>
            <w:r w:rsidRPr="000A1B79">
              <w:rPr>
                <w:rFonts w:ascii="Arial" w:hAnsi="Arial"/>
                <w:lang w:val="de-DE"/>
              </w:rPr>
              <w:t>werden, wenn die Lehrkraft imstande</w:t>
            </w:r>
            <w:r w:rsidRPr="000A1B79">
              <w:rPr>
                <w:rFonts w:ascii="Arial" w:hAnsi="Arial"/>
                <w:spacing w:val="26"/>
                <w:lang w:val="de-DE"/>
              </w:rPr>
              <w:t xml:space="preserve"> </w:t>
            </w:r>
            <w:r w:rsidRPr="000A1B79">
              <w:rPr>
                <w:rFonts w:ascii="Arial" w:hAnsi="Arial"/>
                <w:lang w:val="de-DE"/>
              </w:rPr>
              <w:t>ist sie gründlich und</w:t>
            </w:r>
            <w:r w:rsidRPr="000A1B79">
              <w:rPr>
                <w:rFonts w:ascii="Arial" w:hAnsi="Arial"/>
                <w:spacing w:val="-7"/>
                <w:lang w:val="de-DE"/>
              </w:rPr>
              <w:t xml:space="preserve"> </w:t>
            </w:r>
            <w:r w:rsidRPr="000A1B79">
              <w:rPr>
                <w:rFonts w:ascii="Arial" w:hAnsi="Arial"/>
                <w:lang w:val="de-DE"/>
              </w:rPr>
              <w:t>kontextualisie- rend behandeln zu können.</w:t>
            </w:r>
            <w:r w:rsidRPr="000A1B79">
              <w:rPr>
                <w:rFonts w:ascii="Arial" w:hAnsi="Arial"/>
                <w:spacing w:val="38"/>
                <w:lang w:val="de-DE"/>
              </w:rPr>
              <w:t xml:space="preserve"> </w:t>
            </w:r>
            <w:r w:rsidRPr="000A1B79">
              <w:rPr>
                <w:rFonts w:ascii="Arial" w:hAnsi="Arial"/>
                <w:lang w:val="de-DE"/>
              </w:rPr>
              <w:t>Nur so ist gesichert, dass der</w:t>
            </w:r>
            <w:r w:rsidRPr="000A1B79">
              <w:rPr>
                <w:rFonts w:ascii="Arial" w:hAnsi="Arial"/>
                <w:spacing w:val="-6"/>
                <w:lang w:val="de-DE"/>
              </w:rPr>
              <w:t xml:space="preserve"> </w:t>
            </w:r>
            <w:r w:rsidRPr="000A1B79">
              <w:rPr>
                <w:rFonts w:ascii="Arial" w:hAnsi="Arial"/>
                <w:lang w:val="de-DE"/>
              </w:rPr>
              <w:t>Koran bei all seinen verschiedenen</w:t>
            </w:r>
            <w:r w:rsidRPr="000A1B79">
              <w:rPr>
                <w:rFonts w:ascii="Arial" w:hAnsi="Arial"/>
                <w:spacing w:val="-3"/>
                <w:lang w:val="de-DE"/>
              </w:rPr>
              <w:t xml:space="preserve"> </w:t>
            </w:r>
            <w:r w:rsidRPr="000A1B79">
              <w:rPr>
                <w:rFonts w:ascii="Arial" w:hAnsi="Arial"/>
                <w:lang w:val="de-DE"/>
              </w:rPr>
              <w:t>Dis- kurssträngen in seinem</w:t>
            </w:r>
            <w:r w:rsidRPr="000A1B79">
              <w:rPr>
                <w:rFonts w:ascii="Arial" w:hAnsi="Arial"/>
                <w:spacing w:val="-8"/>
                <w:lang w:val="de-DE"/>
              </w:rPr>
              <w:t xml:space="preserve"> </w:t>
            </w:r>
            <w:r w:rsidRPr="000A1B79">
              <w:rPr>
                <w:rFonts w:ascii="Arial" w:hAnsi="Arial"/>
                <w:lang w:val="de-DE"/>
              </w:rPr>
              <w:t>textuellen und historischen Kontext</w:t>
            </w:r>
            <w:r w:rsidRPr="000A1B79">
              <w:rPr>
                <w:rFonts w:ascii="Arial" w:hAnsi="Arial"/>
                <w:spacing w:val="-4"/>
                <w:lang w:val="de-DE"/>
              </w:rPr>
              <w:t xml:space="preserve"> </w:t>
            </w:r>
            <w:r w:rsidRPr="000A1B79">
              <w:rPr>
                <w:rFonts w:ascii="Arial" w:hAnsi="Arial"/>
                <w:lang w:val="de-DE"/>
              </w:rPr>
              <w:t>richtig verstanden wird. Didaktisch</w:t>
            </w:r>
            <w:r w:rsidRPr="000A1B79">
              <w:rPr>
                <w:rFonts w:ascii="Arial" w:hAnsi="Arial"/>
                <w:spacing w:val="-4"/>
                <w:lang w:val="de-DE"/>
              </w:rPr>
              <w:t xml:space="preserve"> </w:t>
            </w:r>
            <w:r w:rsidRPr="000A1B79">
              <w:rPr>
                <w:rFonts w:ascii="Arial" w:hAnsi="Arial"/>
                <w:lang w:val="de-DE"/>
              </w:rPr>
              <w:t>ent- scheidend ist das Durchdringen der elementaren koranischen</w:t>
            </w:r>
            <w:r w:rsidRPr="000A1B79">
              <w:rPr>
                <w:rFonts w:ascii="Arial" w:hAnsi="Arial"/>
                <w:spacing w:val="-5"/>
                <w:lang w:val="de-DE"/>
              </w:rPr>
              <w:t xml:space="preserve"> </w:t>
            </w:r>
            <w:r w:rsidRPr="000A1B79">
              <w:rPr>
                <w:rFonts w:ascii="Arial" w:hAnsi="Arial"/>
                <w:lang w:val="de-DE"/>
              </w:rPr>
              <w:t>Botschaft, nämlich, dass die</w:t>
            </w:r>
            <w:r w:rsidRPr="000A1B79">
              <w:rPr>
                <w:rFonts w:ascii="Arial" w:hAnsi="Arial"/>
                <w:spacing w:val="-4"/>
                <w:lang w:val="de-DE"/>
              </w:rPr>
              <w:t xml:space="preserve"> </w:t>
            </w:r>
            <w:r w:rsidRPr="000A1B79">
              <w:rPr>
                <w:rFonts w:ascii="Arial" w:hAnsi="Arial"/>
                <w:lang w:val="de-DE"/>
              </w:rPr>
              <w:t>grundlegende humane Ethik des</w:t>
            </w:r>
            <w:r w:rsidRPr="000A1B79">
              <w:rPr>
                <w:rFonts w:ascii="Arial" w:hAnsi="Arial"/>
                <w:spacing w:val="-9"/>
                <w:lang w:val="de-DE"/>
              </w:rPr>
              <w:t xml:space="preserve"> </w:t>
            </w:r>
            <w:r w:rsidRPr="000A1B79">
              <w:rPr>
                <w:rFonts w:ascii="Arial" w:hAnsi="Arial"/>
                <w:lang w:val="de-DE"/>
              </w:rPr>
              <w:t>Muslims auch bei unüberbrückbaren</w:t>
            </w:r>
            <w:r w:rsidRPr="000A1B79">
              <w:rPr>
                <w:rFonts w:ascii="Arial" w:hAnsi="Arial"/>
                <w:spacing w:val="-4"/>
                <w:lang w:val="de-DE"/>
              </w:rPr>
              <w:t xml:space="preserve"> </w:t>
            </w:r>
            <w:r w:rsidRPr="000A1B79">
              <w:rPr>
                <w:rFonts w:ascii="Arial" w:hAnsi="Arial"/>
                <w:lang w:val="de-DE"/>
              </w:rPr>
              <w:t>Glau- bensdifferenzen nicht an</w:t>
            </w:r>
            <w:r w:rsidRPr="000A1B79">
              <w:rPr>
                <w:rFonts w:ascii="Arial" w:hAnsi="Arial"/>
                <w:spacing w:val="-1"/>
                <w:lang w:val="de-DE"/>
              </w:rPr>
              <w:t xml:space="preserve"> </w:t>
            </w:r>
            <w:r w:rsidRPr="000A1B79">
              <w:rPr>
                <w:rFonts w:ascii="Arial" w:hAnsi="Arial"/>
                <w:lang w:val="de-DE"/>
              </w:rPr>
              <w:t>Glau- bensgrenzen Halt macht,</w:t>
            </w:r>
            <w:r w:rsidRPr="000A1B79">
              <w:rPr>
                <w:rFonts w:ascii="Arial" w:hAnsi="Arial"/>
                <w:spacing w:val="-4"/>
                <w:lang w:val="de-DE"/>
              </w:rPr>
              <w:t xml:space="preserve"> </w:t>
            </w:r>
            <w:r w:rsidRPr="000A1B79">
              <w:rPr>
                <w:rFonts w:ascii="Arial" w:hAnsi="Arial"/>
                <w:lang w:val="de-DE"/>
              </w:rPr>
              <w:t>sondern universell</w:t>
            </w:r>
            <w:r w:rsidRPr="000A1B79">
              <w:rPr>
                <w:rFonts w:ascii="Arial" w:hAnsi="Arial"/>
                <w:spacing w:val="-5"/>
                <w:lang w:val="de-DE"/>
              </w:rPr>
              <w:t xml:space="preserve"> </w:t>
            </w:r>
            <w:r w:rsidRPr="000A1B79">
              <w:rPr>
                <w:rFonts w:ascii="Arial" w:hAnsi="Arial"/>
                <w:lang w:val="de-DE"/>
              </w:rPr>
              <w:t>ist.</w:t>
            </w:r>
          </w:p>
          <w:p w:rsidR="00E42C43" w:rsidRPr="000A1B79" w:rsidRDefault="00E42C43" w:rsidP="008D763D">
            <w:pPr>
              <w:pStyle w:val="TableParagraph"/>
              <w:spacing w:before="2"/>
              <w:ind w:left="103"/>
              <w:rPr>
                <w:rFonts w:ascii="Arial" w:eastAsia="Arial" w:hAnsi="Arial" w:cs="Arial"/>
              </w:rPr>
            </w:pPr>
            <w:r w:rsidRPr="000A1B79">
              <w:rPr>
                <w:rFonts w:ascii="Arial"/>
              </w:rPr>
              <w:t>5:48</w:t>
            </w:r>
          </w:p>
        </w:tc>
      </w:tr>
    </w:tbl>
    <w:p w:rsidR="00F012A1" w:rsidRPr="000A1B79" w:rsidRDefault="00F012A1" w:rsidP="008D763D">
      <w:pPr>
        <w:spacing w:before="2"/>
        <w:rPr>
          <w:rFonts w:ascii="Times New Roman" w:eastAsia="Times New Roman" w:hAnsi="Times New Roman" w:cs="Times New Roman"/>
          <w:sz w:val="27"/>
          <w:szCs w:val="27"/>
        </w:rPr>
      </w:pPr>
    </w:p>
    <w:p w:rsidR="00F012A1" w:rsidRDefault="00F012A1" w:rsidP="008D763D">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E42C43" w:rsidRDefault="00E42C43" w:rsidP="008D763D">
      <w:pPr>
        <w:spacing w:before="2"/>
        <w:rPr>
          <w:rFonts w:ascii="Times New Roman" w:eastAsia="Times New Roman" w:hAnsi="Times New Roman" w:cs="Times New Roman"/>
          <w:sz w:val="27"/>
          <w:szCs w:val="27"/>
        </w:rPr>
      </w:pPr>
    </w:p>
    <w:tbl>
      <w:tblPr>
        <w:tblStyle w:val="TableNormal"/>
        <w:tblW w:w="5000" w:type="pct"/>
        <w:tblLook w:val="01E0" w:firstRow="1" w:lastRow="1" w:firstColumn="1" w:lastColumn="1" w:noHBand="0" w:noVBand="0"/>
      </w:tblPr>
      <w:tblGrid>
        <w:gridCol w:w="3926"/>
        <w:gridCol w:w="3923"/>
        <w:gridCol w:w="3935"/>
        <w:gridCol w:w="3932"/>
      </w:tblGrid>
      <w:tr w:rsidR="00E42C43" w:rsidRPr="002A2B62" w:rsidTr="00DB6CA0">
        <w:trPr>
          <w:trHeight w:hRule="exact" w:val="111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DB6CA0" w:rsidRDefault="00E42C43" w:rsidP="00F97511">
            <w:pPr>
              <w:pStyle w:val="0TabelleUeberschrift"/>
            </w:pPr>
            <w:bookmarkStart w:id="10" w:name="_Toc456245987"/>
            <w:r w:rsidRPr="00E42C43">
              <w:t>Begegnung und Umgang mit dem Koran</w:t>
            </w:r>
            <w:bookmarkEnd w:id="10"/>
          </w:p>
          <w:p w:rsidR="00E42C43" w:rsidRPr="00E42C43" w:rsidRDefault="00DB6CA0" w:rsidP="00F97511">
            <w:pPr>
              <w:pStyle w:val="0caStunden"/>
            </w:pPr>
            <w:r>
              <w:t xml:space="preserve">ca. </w:t>
            </w:r>
            <w:r w:rsidR="00E42C43" w:rsidRPr="00E42C43">
              <w:t>6</w:t>
            </w:r>
            <w:r w:rsidR="00E42C43" w:rsidRPr="00E42C43">
              <w:rPr>
                <w:spacing w:val="-16"/>
              </w:rPr>
              <w:t xml:space="preserve"> </w:t>
            </w:r>
            <w:r w:rsidR="00E42C43" w:rsidRPr="00E42C43">
              <w:t>St</w:t>
            </w:r>
            <w:r>
              <w:t>d.</w:t>
            </w:r>
          </w:p>
        </w:tc>
      </w:tr>
      <w:tr w:rsidR="00E42C43" w:rsidRPr="00567D5F" w:rsidTr="00DB6CA0">
        <w:trPr>
          <w:trHeight w:hRule="exact" w:val="175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E42C43" w:rsidRPr="00E42C43" w:rsidRDefault="00E42C43" w:rsidP="008D763D">
            <w:pPr>
              <w:pStyle w:val="TableParagraph"/>
              <w:spacing w:line="276" w:lineRule="auto"/>
              <w:ind w:left="103" w:right="96"/>
              <w:rPr>
                <w:rFonts w:ascii="Arial" w:eastAsia="Arial" w:hAnsi="Arial" w:cs="Arial"/>
                <w:lang w:val="de-DE"/>
              </w:rPr>
            </w:pPr>
            <w:r w:rsidRPr="00E42C43">
              <w:rPr>
                <w:rFonts w:ascii="Arial" w:hAnsi="Arial"/>
                <w:lang w:val="de-DE"/>
              </w:rPr>
              <w:t>Die Schülerinnen und Schüler sprechen über ihre eigenen Erfahrungen und Berührpunkte mit dem Koran, erfahren von seiner Bedeutung</w:t>
            </w:r>
            <w:r w:rsidRPr="00E42C43">
              <w:rPr>
                <w:rFonts w:ascii="Arial" w:hAnsi="Arial"/>
                <w:spacing w:val="7"/>
                <w:lang w:val="de-DE"/>
              </w:rPr>
              <w:t xml:space="preserve"> </w:t>
            </w:r>
            <w:r w:rsidRPr="00E42C43">
              <w:rPr>
                <w:rFonts w:ascii="Arial" w:hAnsi="Arial"/>
                <w:lang w:val="de-DE"/>
              </w:rPr>
              <w:t>und Ausstrahlung</w:t>
            </w:r>
            <w:r w:rsidRPr="00E42C43">
              <w:rPr>
                <w:rFonts w:ascii="Arial" w:hAnsi="Arial"/>
                <w:spacing w:val="16"/>
                <w:lang w:val="de-DE"/>
              </w:rPr>
              <w:t xml:space="preserve"> </w:t>
            </w:r>
            <w:r w:rsidRPr="00E42C43">
              <w:rPr>
                <w:rFonts w:ascii="Arial" w:hAnsi="Arial"/>
                <w:lang w:val="de-DE"/>
              </w:rPr>
              <w:t>und</w:t>
            </w:r>
            <w:r w:rsidRPr="00E42C43">
              <w:rPr>
                <w:rFonts w:ascii="Arial" w:hAnsi="Arial"/>
                <w:spacing w:val="12"/>
                <w:lang w:val="de-DE"/>
              </w:rPr>
              <w:t xml:space="preserve"> </w:t>
            </w:r>
            <w:r w:rsidRPr="00E42C43">
              <w:rPr>
                <w:rFonts w:ascii="Arial" w:hAnsi="Arial"/>
                <w:lang w:val="de-DE"/>
              </w:rPr>
              <w:t>begreifen</w:t>
            </w:r>
            <w:r w:rsidRPr="00E42C43">
              <w:rPr>
                <w:rFonts w:ascii="Arial" w:hAnsi="Arial"/>
                <w:spacing w:val="12"/>
                <w:lang w:val="de-DE"/>
              </w:rPr>
              <w:t xml:space="preserve"> </w:t>
            </w:r>
            <w:r w:rsidRPr="00E42C43">
              <w:rPr>
                <w:rFonts w:ascii="Arial" w:hAnsi="Arial"/>
                <w:lang w:val="de-DE"/>
              </w:rPr>
              <w:t>ihn</w:t>
            </w:r>
            <w:r w:rsidRPr="00E42C43">
              <w:rPr>
                <w:rFonts w:ascii="Arial" w:hAnsi="Arial"/>
                <w:spacing w:val="13"/>
                <w:lang w:val="de-DE"/>
              </w:rPr>
              <w:t xml:space="preserve"> </w:t>
            </w:r>
            <w:r w:rsidRPr="00E42C43">
              <w:rPr>
                <w:rFonts w:ascii="Arial" w:hAnsi="Arial"/>
                <w:lang w:val="de-DE"/>
              </w:rPr>
              <w:t>als</w:t>
            </w:r>
            <w:r w:rsidRPr="00E42C43">
              <w:rPr>
                <w:rFonts w:ascii="Arial" w:hAnsi="Arial"/>
                <w:spacing w:val="11"/>
                <w:lang w:val="de-DE"/>
              </w:rPr>
              <w:t xml:space="preserve"> </w:t>
            </w:r>
            <w:r w:rsidRPr="00E42C43">
              <w:rPr>
                <w:rFonts w:ascii="Arial" w:hAnsi="Arial"/>
                <w:lang w:val="de-DE"/>
              </w:rPr>
              <w:t>das</w:t>
            </w:r>
            <w:r w:rsidRPr="00E42C43">
              <w:rPr>
                <w:rFonts w:ascii="Arial" w:hAnsi="Arial"/>
                <w:spacing w:val="13"/>
                <w:lang w:val="de-DE"/>
              </w:rPr>
              <w:t xml:space="preserve"> </w:t>
            </w:r>
            <w:r w:rsidRPr="00E42C43">
              <w:rPr>
                <w:rFonts w:ascii="Arial" w:hAnsi="Arial"/>
                <w:lang w:val="de-DE"/>
              </w:rPr>
              <w:t>erste</w:t>
            </w:r>
            <w:r w:rsidRPr="00E42C43">
              <w:rPr>
                <w:rFonts w:ascii="Arial" w:hAnsi="Arial"/>
                <w:spacing w:val="10"/>
                <w:lang w:val="de-DE"/>
              </w:rPr>
              <w:t xml:space="preserve"> </w:t>
            </w:r>
            <w:r w:rsidRPr="00E42C43">
              <w:rPr>
                <w:rFonts w:ascii="Arial" w:hAnsi="Arial"/>
                <w:lang w:val="de-DE"/>
              </w:rPr>
              <w:t>religiöse</w:t>
            </w:r>
            <w:r w:rsidRPr="00E42C43">
              <w:rPr>
                <w:rFonts w:ascii="Arial" w:hAnsi="Arial"/>
                <w:spacing w:val="12"/>
                <w:lang w:val="de-DE"/>
              </w:rPr>
              <w:t xml:space="preserve"> </w:t>
            </w:r>
            <w:r w:rsidRPr="00E42C43">
              <w:rPr>
                <w:rFonts w:ascii="Arial" w:hAnsi="Arial"/>
                <w:lang w:val="de-DE"/>
              </w:rPr>
              <w:t>Referenzwerk</w:t>
            </w:r>
            <w:r w:rsidRPr="00E42C43">
              <w:rPr>
                <w:rFonts w:ascii="Arial" w:hAnsi="Arial"/>
                <w:spacing w:val="16"/>
                <w:lang w:val="de-DE"/>
              </w:rPr>
              <w:t xml:space="preserve"> </w:t>
            </w:r>
            <w:r w:rsidRPr="00E42C43">
              <w:rPr>
                <w:rFonts w:ascii="Arial" w:hAnsi="Arial"/>
                <w:lang w:val="de-DE"/>
              </w:rPr>
              <w:t>der</w:t>
            </w:r>
            <w:r w:rsidRPr="00E42C43">
              <w:rPr>
                <w:rFonts w:ascii="Arial" w:hAnsi="Arial"/>
                <w:spacing w:val="9"/>
                <w:lang w:val="de-DE"/>
              </w:rPr>
              <w:t xml:space="preserve"> </w:t>
            </w:r>
            <w:r w:rsidRPr="00E42C43">
              <w:rPr>
                <w:rFonts w:ascii="Arial" w:hAnsi="Arial"/>
                <w:lang w:val="de-DE"/>
              </w:rPr>
              <w:t>Muslime</w:t>
            </w:r>
            <w:r w:rsidRPr="00E42C43">
              <w:rPr>
                <w:rFonts w:ascii="Arial" w:hAnsi="Arial"/>
                <w:spacing w:val="15"/>
                <w:lang w:val="de-DE"/>
              </w:rPr>
              <w:t xml:space="preserve"> </w:t>
            </w:r>
            <w:r w:rsidRPr="00E42C43">
              <w:rPr>
                <w:rFonts w:ascii="Arial" w:hAnsi="Arial"/>
                <w:lang w:val="de-DE"/>
              </w:rPr>
              <w:t>für</w:t>
            </w:r>
            <w:r w:rsidRPr="00E42C43">
              <w:rPr>
                <w:rFonts w:ascii="Arial" w:hAnsi="Arial"/>
                <w:spacing w:val="9"/>
                <w:lang w:val="de-DE"/>
              </w:rPr>
              <w:t xml:space="preserve"> </w:t>
            </w:r>
            <w:r w:rsidRPr="00E42C43">
              <w:rPr>
                <w:rFonts w:ascii="Arial" w:hAnsi="Arial"/>
                <w:lang w:val="de-DE"/>
              </w:rPr>
              <w:t>Glaube</w:t>
            </w:r>
            <w:r w:rsidRPr="00E42C43">
              <w:rPr>
                <w:rFonts w:ascii="Arial" w:hAnsi="Arial"/>
                <w:spacing w:val="12"/>
                <w:lang w:val="de-DE"/>
              </w:rPr>
              <w:t xml:space="preserve"> </w:t>
            </w:r>
            <w:r w:rsidRPr="00E42C43">
              <w:rPr>
                <w:rFonts w:ascii="Arial" w:hAnsi="Arial"/>
                <w:lang w:val="de-DE"/>
              </w:rPr>
              <w:t>und</w:t>
            </w:r>
            <w:r w:rsidRPr="00E42C43">
              <w:rPr>
                <w:rFonts w:ascii="Arial" w:hAnsi="Arial"/>
                <w:spacing w:val="10"/>
                <w:lang w:val="de-DE"/>
              </w:rPr>
              <w:t xml:space="preserve"> </w:t>
            </w:r>
            <w:r w:rsidRPr="00E42C43">
              <w:rPr>
                <w:rFonts w:ascii="Arial" w:hAnsi="Arial"/>
                <w:lang w:val="de-DE"/>
              </w:rPr>
              <w:t>Praxis.</w:t>
            </w:r>
            <w:r w:rsidRPr="00E42C43">
              <w:rPr>
                <w:rFonts w:ascii="Arial" w:hAnsi="Arial"/>
                <w:spacing w:val="14"/>
                <w:lang w:val="de-DE"/>
              </w:rPr>
              <w:t xml:space="preserve"> </w:t>
            </w:r>
            <w:r w:rsidRPr="00E42C43">
              <w:rPr>
                <w:rFonts w:ascii="Arial" w:hAnsi="Arial"/>
                <w:spacing w:val="-2"/>
                <w:lang w:val="de-DE"/>
              </w:rPr>
              <w:t>Mit</w:t>
            </w:r>
            <w:r w:rsidRPr="00E42C43">
              <w:rPr>
                <w:rFonts w:ascii="Arial" w:hAnsi="Arial"/>
                <w:spacing w:val="14"/>
                <w:lang w:val="de-DE"/>
              </w:rPr>
              <w:t xml:space="preserve"> </w:t>
            </w:r>
            <w:r w:rsidRPr="00E42C43">
              <w:rPr>
                <w:rFonts w:ascii="Arial" w:hAnsi="Arial"/>
                <w:lang w:val="de-DE"/>
              </w:rPr>
              <w:t>Blick</w:t>
            </w:r>
            <w:r w:rsidRPr="00E42C43">
              <w:rPr>
                <w:rFonts w:ascii="Arial" w:hAnsi="Arial"/>
                <w:spacing w:val="15"/>
                <w:lang w:val="de-DE"/>
              </w:rPr>
              <w:t xml:space="preserve"> </w:t>
            </w:r>
            <w:r w:rsidRPr="00E42C43">
              <w:rPr>
                <w:rFonts w:ascii="Arial" w:hAnsi="Arial"/>
                <w:lang w:val="de-DE"/>
              </w:rPr>
              <w:t>auf</w:t>
            </w:r>
            <w:r w:rsidRPr="00E42C43">
              <w:rPr>
                <w:rFonts w:ascii="Arial" w:hAnsi="Arial"/>
                <w:spacing w:val="14"/>
                <w:lang w:val="de-DE"/>
              </w:rPr>
              <w:t xml:space="preserve"> </w:t>
            </w:r>
            <w:r w:rsidRPr="00E42C43">
              <w:rPr>
                <w:rFonts w:ascii="Arial" w:hAnsi="Arial"/>
                <w:lang w:val="de-DE"/>
              </w:rPr>
              <w:t>ihr</w:t>
            </w:r>
            <w:r w:rsidRPr="00E42C43">
              <w:rPr>
                <w:rFonts w:ascii="Arial" w:hAnsi="Arial"/>
                <w:spacing w:val="9"/>
                <w:lang w:val="de-DE"/>
              </w:rPr>
              <w:t xml:space="preserve"> </w:t>
            </w:r>
            <w:r w:rsidRPr="00E42C43">
              <w:rPr>
                <w:rFonts w:ascii="Arial" w:hAnsi="Arial"/>
                <w:lang w:val="de-DE"/>
              </w:rPr>
              <w:t>eigenes</w:t>
            </w:r>
            <w:r w:rsidRPr="00E42C43">
              <w:rPr>
                <w:rFonts w:ascii="Arial" w:hAnsi="Arial"/>
                <w:spacing w:val="13"/>
                <w:lang w:val="de-DE"/>
              </w:rPr>
              <w:t xml:space="preserve"> </w:t>
            </w:r>
            <w:r w:rsidRPr="00E42C43">
              <w:rPr>
                <w:rFonts w:ascii="Arial" w:hAnsi="Arial"/>
                <w:lang w:val="de-DE"/>
              </w:rPr>
              <w:t>Leben</w:t>
            </w:r>
            <w:r w:rsidRPr="00E42C43">
              <w:rPr>
                <w:rFonts w:ascii="Arial" w:hAnsi="Arial"/>
                <w:spacing w:val="13"/>
                <w:lang w:val="de-DE"/>
              </w:rPr>
              <w:t xml:space="preserve"> </w:t>
            </w:r>
            <w:r w:rsidRPr="00E42C43">
              <w:rPr>
                <w:rFonts w:ascii="Arial" w:hAnsi="Arial"/>
                <w:lang w:val="de-DE"/>
              </w:rPr>
              <w:t>und Lebensumfeld</w:t>
            </w:r>
            <w:r w:rsidRPr="00E42C43">
              <w:rPr>
                <w:rFonts w:ascii="Arial" w:hAnsi="Arial"/>
                <w:spacing w:val="-7"/>
                <w:lang w:val="de-DE"/>
              </w:rPr>
              <w:t xml:space="preserve"> </w:t>
            </w:r>
            <w:r w:rsidRPr="00E42C43">
              <w:rPr>
                <w:rFonts w:ascii="Arial" w:hAnsi="Arial"/>
                <w:lang w:val="de-DE"/>
              </w:rPr>
              <w:t>reflektieren</w:t>
            </w:r>
            <w:r w:rsidRPr="00E42C43">
              <w:rPr>
                <w:rFonts w:ascii="Arial" w:hAnsi="Arial"/>
                <w:spacing w:val="-4"/>
                <w:lang w:val="de-DE"/>
              </w:rPr>
              <w:t xml:space="preserve"> </w:t>
            </w:r>
            <w:r w:rsidRPr="00E42C43">
              <w:rPr>
                <w:rFonts w:ascii="Arial" w:hAnsi="Arial"/>
                <w:lang w:val="de-DE"/>
              </w:rPr>
              <w:t>sie</w:t>
            </w:r>
            <w:r w:rsidRPr="00E42C43">
              <w:rPr>
                <w:rFonts w:ascii="Arial" w:hAnsi="Arial"/>
                <w:spacing w:val="-5"/>
                <w:lang w:val="de-DE"/>
              </w:rPr>
              <w:t xml:space="preserve"> </w:t>
            </w:r>
            <w:r w:rsidRPr="00E42C43">
              <w:rPr>
                <w:rFonts w:ascii="Arial" w:hAnsi="Arial"/>
                <w:lang w:val="de-DE"/>
              </w:rPr>
              <w:t>über</w:t>
            </w:r>
            <w:r w:rsidRPr="00E42C43">
              <w:rPr>
                <w:rFonts w:ascii="Arial" w:hAnsi="Arial"/>
                <w:spacing w:val="-6"/>
                <w:lang w:val="de-DE"/>
              </w:rPr>
              <w:t xml:space="preserve"> </w:t>
            </w:r>
            <w:r w:rsidRPr="00E42C43">
              <w:rPr>
                <w:rFonts w:ascii="Arial" w:hAnsi="Arial"/>
                <w:lang w:val="de-DE"/>
              </w:rPr>
              <w:t>den</w:t>
            </w:r>
            <w:r w:rsidRPr="00E42C43">
              <w:rPr>
                <w:rFonts w:ascii="Arial" w:hAnsi="Arial"/>
                <w:spacing w:val="-8"/>
                <w:lang w:val="de-DE"/>
              </w:rPr>
              <w:t xml:space="preserve"> </w:t>
            </w:r>
            <w:r w:rsidRPr="00E42C43">
              <w:rPr>
                <w:rFonts w:ascii="Arial" w:hAnsi="Arial"/>
                <w:lang w:val="de-DE"/>
              </w:rPr>
              <w:t>Gebrauch</w:t>
            </w:r>
            <w:r w:rsidRPr="00E42C43">
              <w:rPr>
                <w:rFonts w:ascii="Arial" w:hAnsi="Arial"/>
                <w:spacing w:val="-6"/>
                <w:lang w:val="de-DE"/>
              </w:rPr>
              <w:t xml:space="preserve"> </w:t>
            </w:r>
            <w:r w:rsidRPr="00E42C43">
              <w:rPr>
                <w:rFonts w:ascii="Arial" w:hAnsi="Arial"/>
                <w:lang w:val="de-DE"/>
              </w:rPr>
              <w:t>und</w:t>
            </w:r>
            <w:r w:rsidRPr="00E42C43">
              <w:rPr>
                <w:rFonts w:ascii="Arial" w:hAnsi="Arial"/>
                <w:spacing w:val="-6"/>
                <w:lang w:val="de-DE"/>
              </w:rPr>
              <w:t xml:space="preserve"> </w:t>
            </w:r>
            <w:r w:rsidRPr="00E42C43">
              <w:rPr>
                <w:rFonts w:ascii="Arial" w:hAnsi="Arial"/>
                <w:lang w:val="de-DE"/>
              </w:rPr>
              <w:t>die</w:t>
            </w:r>
            <w:r w:rsidRPr="00E42C43">
              <w:rPr>
                <w:rFonts w:ascii="Arial" w:hAnsi="Arial"/>
                <w:spacing w:val="-6"/>
                <w:lang w:val="de-DE"/>
              </w:rPr>
              <w:t xml:space="preserve"> </w:t>
            </w:r>
            <w:r w:rsidRPr="00E42C43">
              <w:rPr>
                <w:rFonts w:ascii="Arial" w:hAnsi="Arial"/>
                <w:lang w:val="de-DE"/>
              </w:rPr>
              <w:t>Bedeutung</w:t>
            </w:r>
            <w:r w:rsidRPr="00E42C43">
              <w:rPr>
                <w:rFonts w:ascii="Arial" w:hAnsi="Arial"/>
                <w:spacing w:val="-4"/>
                <w:lang w:val="de-DE"/>
              </w:rPr>
              <w:t xml:space="preserve"> </w:t>
            </w:r>
            <w:r w:rsidRPr="00E42C43">
              <w:rPr>
                <w:rFonts w:ascii="Arial" w:hAnsi="Arial"/>
                <w:lang w:val="de-DE"/>
              </w:rPr>
              <w:t>des</w:t>
            </w:r>
            <w:r w:rsidRPr="00E42C43">
              <w:rPr>
                <w:rFonts w:ascii="Arial" w:hAnsi="Arial"/>
                <w:spacing w:val="-7"/>
                <w:lang w:val="de-DE"/>
              </w:rPr>
              <w:t xml:space="preserve"> </w:t>
            </w:r>
            <w:r w:rsidRPr="00E42C43">
              <w:rPr>
                <w:rFonts w:ascii="Arial" w:hAnsi="Arial"/>
                <w:lang w:val="de-DE"/>
              </w:rPr>
              <w:t>Korans</w:t>
            </w:r>
            <w:r w:rsidRPr="00E42C43">
              <w:rPr>
                <w:rFonts w:ascii="Arial" w:hAnsi="Arial"/>
                <w:spacing w:val="-6"/>
                <w:lang w:val="de-DE"/>
              </w:rPr>
              <w:t xml:space="preserve"> </w:t>
            </w:r>
            <w:r w:rsidRPr="00E42C43">
              <w:rPr>
                <w:rFonts w:ascii="Arial" w:hAnsi="Arial"/>
                <w:lang w:val="de-DE"/>
              </w:rPr>
              <w:t>im</w:t>
            </w:r>
            <w:r w:rsidRPr="00E42C43">
              <w:rPr>
                <w:rFonts w:ascii="Arial" w:hAnsi="Arial"/>
                <w:spacing w:val="-5"/>
                <w:lang w:val="de-DE"/>
              </w:rPr>
              <w:t xml:space="preserve"> </w:t>
            </w:r>
            <w:r w:rsidRPr="00E42C43">
              <w:rPr>
                <w:rFonts w:ascii="Arial" w:hAnsi="Arial"/>
                <w:lang w:val="de-DE"/>
              </w:rPr>
              <w:t>Leben</w:t>
            </w:r>
            <w:r w:rsidRPr="00E42C43">
              <w:rPr>
                <w:rFonts w:ascii="Arial" w:hAnsi="Arial"/>
                <w:spacing w:val="-6"/>
                <w:lang w:val="de-DE"/>
              </w:rPr>
              <w:t xml:space="preserve"> </w:t>
            </w:r>
            <w:r w:rsidRPr="00E42C43">
              <w:rPr>
                <w:rFonts w:ascii="Arial" w:hAnsi="Arial"/>
                <w:lang w:val="de-DE"/>
              </w:rPr>
              <w:t>der</w:t>
            </w:r>
            <w:r w:rsidRPr="00E42C43">
              <w:rPr>
                <w:rFonts w:ascii="Arial" w:hAnsi="Arial"/>
                <w:spacing w:val="-5"/>
                <w:lang w:val="de-DE"/>
              </w:rPr>
              <w:t xml:space="preserve"> </w:t>
            </w:r>
            <w:r w:rsidRPr="00E42C43">
              <w:rPr>
                <w:rFonts w:ascii="Arial" w:hAnsi="Arial"/>
                <w:lang w:val="de-DE"/>
              </w:rPr>
              <w:t>Muslime</w:t>
            </w:r>
            <w:r w:rsidRPr="00E42C43">
              <w:rPr>
                <w:rFonts w:ascii="Arial" w:hAnsi="Arial"/>
                <w:spacing w:val="-4"/>
                <w:lang w:val="de-DE"/>
              </w:rPr>
              <w:t xml:space="preserve"> </w:t>
            </w:r>
            <w:r w:rsidRPr="00E42C43">
              <w:rPr>
                <w:rFonts w:ascii="Arial" w:hAnsi="Arial"/>
                <w:lang w:val="de-DE"/>
              </w:rPr>
              <w:t>und</w:t>
            </w:r>
            <w:r w:rsidRPr="00E42C43">
              <w:rPr>
                <w:rFonts w:ascii="Arial" w:hAnsi="Arial"/>
                <w:spacing w:val="-6"/>
                <w:lang w:val="de-DE"/>
              </w:rPr>
              <w:t xml:space="preserve"> </w:t>
            </w:r>
            <w:r w:rsidRPr="00E42C43">
              <w:rPr>
                <w:rFonts w:ascii="Arial" w:hAnsi="Arial"/>
                <w:lang w:val="de-DE"/>
              </w:rPr>
              <w:t>erfassen</w:t>
            </w:r>
            <w:r w:rsidRPr="00E42C43">
              <w:rPr>
                <w:rFonts w:ascii="Arial" w:hAnsi="Arial"/>
                <w:spacing w:val="-7"/>
                <w:lang w:val="de-DE"/>
              </w:rPr>
              <w:t xml:space="preserve"> </w:t>
            </w:r>
            <w:r w:rsidRPr="00E42C43">
              <w:rPr>
                <w:rFonts w:ascii="Arial" w:hAnsi="Arial"/>
                <w:lang w:val="de-DE"/>
              </w:rPr>
              <w:t>dessen</w:t>
            </w:r>
            <w:r w:rsidRPr="00E42C43">
              <w:rPr>
                <w:rFonts w:ascii="Arial" w:hAnsi="Arial"/>
                <w:spacing w:val="-4"/>
                <w:lang w:val="de-DE"/>
              </w:rPr>
              <w:t xml:space="preserve"> </w:t>
            </w:r>
            <w:r w:rsidRPr="00E42C43">
              <w:rPr>
                <w:rFonts w:ascii="Arial" w:hAnsi="Arial"/>
                <w:lang w:val="de-DE"/>
              </w:rPr>
              <w:t>zentrale</w:t>
            </w:r>
            <w:r w:rsidRPr="00E42C43">
              <w:rPr>
                <w:rFonts w:ascii="Arial" w:hAnsi="Arial"/>
                <w:spacing w:val="-8"/>
                <w:lang w:val="de-DE"/>
              </w:rPr>
              <w:t xml:space="preserve"> </w:t>
            </w:r>
            <w:r w:rsidRPr="00E42C43">
              <w:rPr>
                <w:rFonts w:ascii="Arial" w:hAnsi="Arial"/>
                <w:lang w:val="de-DE"/>
              </w:rPr>
              <w:t>Themen. Sie beachten dabei die</w:t>
            </w:r>
            <w:r w:rsidR="0013435C">
              <w:rPr>
                <w:rFonts w:ascii="Arial" w:hAnsi="Arial"/>
                <w:lang w:val="de-DE"/>
              </w:rPr>
              <w:t xml:space="preserve"> </w:t>
            </w:r>
            <w:r w:rsidRPr="00E42C43">
              <w:rPr>
                <w:rFonts w:ascii="Arial" w:hAnsi="Arial"/>
                <w:lang w:val="de-DE"/>
              </w:rPr>
              <w:t>eigene Umgangsweise und Beziehung zum Koran und üben auf diese Weise Respekt und Achtung vor dem</w:t>
            </w:r>
            <w:r w:rsidRPr="00E42C43">
              <w:rPr>
                <w:rFonts w:ascii="Arial" w:hAnsi="Arial"/>
                <w:spacing w:val="-3"/>
                <w:lang w:val="de-DE"/>
              </w:rPr>
              <w:t xml:space="preserve"> </w:t>
            </w:r>
            <w:r w:rsidRPr="00E42C43">
              <w:rPr>
                <w:rFonts w:ascii="Arial" w:hAnsi="Arial"/>
                <w:lang w:val="de-DE"/>
              </w:rPr>
              <w:t>individuellen Habitus ihrer Mitschülerinnen und Mitschüler. Darüber hinaus erfassen sie die Entstehungsgeschichte und Kodifizierung des Korans</w:t>
            </w:r>
            <w:r w:rsidRPr="00E42C43">
              <w:rPr>
                <w:rFonts w:ascii="Arial" w:hAnsi="Arial"/>
                <w:spacing w:val="2"/>
                <w:lang w:val="de-DE"/>
              </w:rPr>
              <w:t xml:space="preserve"> </w:t>
            </w:r>
            <w:r w:rsidRPr="00E42C43">
              <w:rPr>
                <w:rFonts w:ascii="Arial" w:hAnsi="Arial"/>
                <w:lang w:val="de-DE"/>
              </w:rPr>
              <w:t>und unterscheiden</w:t>
            </w:r>
            <w:r w:rsidRPr="00E42C43">
              <w:rPr>
                <w:rFonts w:ascii="Arial" w:hAnsi="Arial"/>
                <w:spacing w:val="-14"/>
                <w:lang w:val="de-DE"/>
              </w:rPr>
              <w:t xml:space="preserve"> </w:t>
            </w:r>
            <w:r w:rsidRPr="00E42C43">
              <w:rPr>
                <w:rFonts w:ascii="Arial" w:hAnsi="Arial"/>
                <w:lang w:val="de-DE"/>
              </w:rPr>
              <w:t>das</w:t>
            </w:r>
            <w:r w:rsidRPr="00E42C43">
              <w:rPr>
                <w:rFonts w:ascii="Arial" w:hAnsi="Arial"/>
                <w:spacing w:val="-16"/>
                <w:lang w:val="de-DE"/>
              </w:rPr>
              <w:t xml:space="preserve"> </w:t>
            </w:r>
            <w:r w:rsidRPr="00E42C43">
              <w:rPr>
                <w:rFonts w:ascii="Arial" w:hAnsi="Arial"/>
                <w:lang w:val="de-DE"/>
              </w:rPr>
              <w:t>koranische</w:t>
            </w:r>
            <w:r w:rsidRPr="00E42C43">
              <w:rPr>
                <w:rFonts w:ascii="Arial" w:hAnsi="Arial"/>
                <w:spacing w:val="-19"/>
                <w:lang w:val="de-DE"/>
              </w:rPr>
              <w:t xml:space="preserve"> </w:t>
            </w:r>
            <w:r w:rsidRPr="00E42C43">
              <w:rPr>
                <w:rFonts w:ascii="Arial" w:hAnsi="Arial"/>
                <w:lang w:val="de-DE"/>
              </w:rPr>
              <w:t>Wort</w:t>
            </w:r>
            <w:r w:rsidRPr="00E42C43">
              <w:rPr>
                <w:rFonts w:ascii="Arial" w:hAnsi="Arial"/>
                <w:spacing w:val="-12"/>
                <w:lang w:val="de-DE"/>
              </w:rPr>
              <w:t xml:space="preserve"> </w:t>
            </w:r>
            <w:r w:rsidRPr="00E42C43">
              <w:rPr>
                <w:rFonts w:ascii="Arial" w:hAnsi="Arial"/>
                <w:lang w:val="de-DE"/>
              </w:rPr>
              <w:t>Gottes</w:t>
            </w:r>
            <w:r w:rsidRPr="00E42C43">
              <w:rPr>
                <w:rFonts w:ascii="Arial" w:hAnsi="Arial"/>
                <w:spacing w:val="-14"/>
                <w:lang w:val="de-DE"/>
              </w:rPr>
              <w:t xml:space="preserve"> </w:t>
            </w:r>
            <w:r w:rsidRPr="00E42C43">
              <w:rPr>
                <w:rFonts w:ascii="Arial" w:hAnsi="Arial"/>
                <w:lang w:val="de-DE"/>
              </w:rPr>
              <w:t>von</w:t>
            </w:r>
            <w:r w:rsidRPr="00E42C43">
              <w:rPr>
                <w:rFonts w:ascii="Arial" w:hAnsi="Arial"/>
                <w:spacing w:val="-12"/>
                <w:lang w:val="de-DE"/>
              </w:rPr>
              <w:t xml:space="preserve"> </w:t>
            </w:r>
            <w:r w:rsidRPr="00E42C43">
              <w:rPr>
                <w:rFonts w:ascii="Arial" w:hAnsi="Arial"/>
                <w:lang w:val="de-DE"/>
              </w:rPr>
              <w:t>der</w:t>
            </w:r>
            <w:r w:rsidRPr="00E42C43">
              <w:rPr>
                <w:rFonts w:ascii="Arial" w:hAnsi="Arial"/>
                <w:spacing w:val="-12"/>
                <w:lang w:val="de-DE"/>
              </w:rPr>
              <w:t xml:space="preserve"> </w:t>
            </w:r>
            <w:r w:rsidRPr="00E42C43">
              <w:rPr>
                <w:rFonts w:ascii="Arial" w:hAnsi="Arial"/>
                <w:lang w:val="de-DE"/>
              </w:rPr>
              <w:t>Überlieferung</w:t>
            </w:r>
            <w:r w:rsidRPr="00E42C43">
              <w:rPr>
                <w:rFonts w:ascii="Arial" w:hAnsi="Arial"/>
                <w:spacing w:val="-11"/>
                <w:lang w:val="de-DE"/>
              </w:rPr>
              <w:t xml:space="preserve"> </w:t>
            </w:r>
            <w:r w:rsidRPr="00E42C43">
              <w:rPr>
                <w:rFonts w:ascii="Arial" w:hAnsi="Arial"/>
                <w:lang w:val="de-DE"/>
              </w:rPr>
              <w:t>der</w:t>
            </w:r>
            <w:r w:rsidRPr="00E42C43">
              <w:rPr>
                <w:rFonts w:ascii="Arial" w:hAnsi="Arial"/>
                <w:spacing w:val="-9"/>
                <w:lang w:val="de-DE"/>
              </w:rPr>
              <w:t xml:space="preserve"> </w:t>
            </w:r>
            <w:r w:rsidRPr="00E42C43">
              <w:rPr>
                <w:rFonts w:ascii="Arial" w:hAnsi="Arial"/>
                <w:lang w:val="de-DE"/>
              </w:rPr>
              <w:t>Gepflogenheiten</w:t>
            </w:r>
            <w:r w:rsidRPr="00E42C43">
              <w:rPr>
                <w:rFonts w:ascii="Arial" w:hAnsi="Arial"/>
                <w:spacing w:val="-13"/>
                <w:lang w:val="de-DE"/>
              </w:rPr>
              <w:t xml:space="preserve"> </w:t>
            </w:r>
            <w:r w:rsidRPr="00E42C43">
              <w:rPr>
                <w:rFonts w:ascii="Arial" w:hAnsi="Arial"/>
                <w:lang w:val="de-DE"/>
              </w:rPr>
              <w:t>des</w:t>
            </w:r>
            <w:r w:rsidRPr="00E42C43">
              <w:rPr>
                <w:rFonts w:ascii="Arial" w:hAnsi="Arial"/>
                <w:spacing w:val="-13"/>
                <w:lang w:val="de-DE"/>
              </w:rPr>
              <w:t xml:space="preserve"> </w:t>
            </w:r>
            <w:r w:rsidRPr="00E42C43">
              <w:rPr>
                <w:rFonts w:ascii="Arial" w:hAnsi="Arial"/>
                <w:lang w:val="de-DE"/>
              </w:rPr>
              <w:t>Propheten</w:t>
            </w:r>
            <w:r w:rsidRPr="00E42C43">
              <w:rPr>
                <w:rFonts w:ascii="Arial" w:hAnsi="Arial"/>
                <w:spacing w:val="-14"/>
                <w:lang w:val="de-DE"/>
              </w:rPr>
              <w:t xml:space="preserve"> </w:t>
            </w:r>
            <w:r w:rsidRPr="00E42C43">
              <w:rPr>
                <w:rFonts w:ascii="Arial" w:hAnsi="Arial"/>
                <w:lang w:val="de-DE"/>
              </w:rPr>
              <w:t>sowie</w:t>
            </w:r>
            <w:r w:rsidRPr="00E42C43">
              <w:rPr>
                <w:rFonts w:ascii="Arial" w:hAnsi="Arial"/>
                <w:spacing w:val="-11"/>
                <w:lang w:val="de-DE"/>
              </w:rPr>
              <w:t xml:space="preserve"> </w:t>
            </w:r>
            <w:r w:rsidRPr="00E42C43">
              <w:rPr>
                <w:rFonts w:ascii="Arial" w:hAnsi="Arial"/>
                <w:lang w:val="de-DE"/>
              </w:rPr>
              <w:t>dem</w:t>
            </w:r>
            <w:r w:rsidRPr="00E42C43">
              <w:rPr>
                <w:rFonts w:ascii="Arial" w:hAnsi="Arial"/>
                <w:spacing w:val="-12"/>
                <w:lang w:val="de-DE"/>
              </w:rPr>
              <w:t xml:space="preserve"> </w:t>
            </w:r>
            <w:r w:rsidRPr="00E42C43">
              <w:rPr>
                <w:rFonts w:ascii="Arial" w:hAnsi="Arial"/>
                <w:lang w:val="de-DE"/>
              </w:rPr>
              <w:t>außerkoranischen</w:t>
            </w:r>
            <w:r w:rsidRPr="00E42C43">
              <w:rPr>
                <w:rFonts w:ascii="Arial" w:hAnsi="Arial"/>
                <w:spacing w:val="-16"/>
                <w:lang w:val="de-DE"/>
              </w:rPr>
              <w:t xml:space="preserve"> </w:t>
            </w:r>
            <w:r w:rsidRPr="00E42C43">
              <w:rPr>
                <w:rFonts w:ascii="Arial" w:hAnsi="Arial"/>
                <w:lang w:val="de-DE"/>
              </w:rPr>
              <w:t>Wort</w:t>
            </w:r>
            <w:r w:rsidRPr="00E42C43">
              <w:rPr>
                <w:rFonts w:ascii="Arial" w:hAnsi="Arial"/>
                <w:spacing w:val="-12"/>
                <w:lang w:val="de-DE"/>
              </w:rPr>
              <w:t xml:space="preserve"> </w:t>
            </w:r>
            <w:r w:rsidRPr="00E42C43">
              <w:rPr>
                <w:rFonts w:ascii="Arial" w:hAnsi="Arial"/>
                <w:lang w:val="de-DE"/>
              </w:rPr>
              <w:t>Gottes.</w:t>
            </w:r>
          </w:p>
        </w:tc>
      </w:tr>
      <w:tr w:rsidR="005B4974" w:rsidRPr="00567D5F" w:rsidTr="007278AD">
        <w:trPr>
          <w:trHeight w:hRule="exact" w:val="883"/>
        </w:trPr>
        <w:tc>
          <w:tcPr>
            <w:tcW w:w="1249" w:type="pct"/>
            <w:tcBorders>
              <w:top w:val="single" w:sz="4" w:space="0" w:color="000000"/>
              <w:left w:val="single" w:sz="4" w:space="0" w:color="000000"/>
              <w:bottom w:val="single" w:sz="4" w:space="0" w:color="000000"/>
              <w:right w:val="single" w:sz="4" w:space="0" w:color="000000"/>
            </w:tcBorders>
            <w:shd w:val="clear" w:color="auto" w:fill="F59D1E"/>
          </w:tcPr>
          <w:p w:rsidR="005B4974" w:rsidRPr="00DB6CA0" w:rsidRDefault="005B4974" w:rsidP="008D763D">
            <w:pPr>
              <w:pStyle w:val="TableParagraph"/>
              <w:spacing w:before="178"/>
              <w:ind w:left="1044" w:right="832" w:hanging="209"/>
              <w:rPr>
                <w:rFonts w:ascii="Arial" w:eastAsia="Arial" w:hAnsi="Arial" w:cs="Arial"/>
                <w:color w:val="FFFFFF" w:themeColor="background1"/>
              </w:rPr>
            </w:pPr>
            <w:r w:rsidRPr="00DB6CA0">
              <w:rPr>
                <w:rFonts w:ascii="Arial"/>
                <w:b/>
                <w:color w:val="FFFFFF" w:themeColor="background1"/>
              </w:rPr>
              <w:t>Prozessbezogene Kompetenzen</w:t>
            </w:r>
          </w:p>
        </w:tc>
        <w:tc>
          <w:tcPr>
            <w:tcW w:w="1248" w:type="pct"/>
            <w:tcBorders>
              <w:top w:val="single" w:sz="4" w:space="0" w:color="000000"/>
              <w:left w:val="single" w:sz="4" w:space="0" w:color="000000"/>
              <w:bottom w:val="single" w:sz="4" w:space="0" w:color="000000"/>
              <w:right w:val="single" w:sz="4" w:space="0" w:color="000000"/>
            </w:tcBorders>
            <w:shd w:val="clear" w:color="auto" w:fill="B70017"/>
          </w:tcPr>
          <w:p w:rsidR="005B4974" w:rsidRPr="00DB6CA0" w:rsidRDefault="005B4974" w:rsidP="008D763D">
            <w:pPr>
              <w:pStyle w:val="TableParagraph"/>
              <w:spacing w:before="139" w:line="278" w:lineRule="auto"/>
              <w:ind w:left="1039" w:right="900" w:hanging="143"/>
              <w:rPr>
                <w:rFonts w:ascii="Arial" w:eastAsia="Arial" w:hAnsi="Arial" w:cs="Arial"/>
                <w:color w:val="FFFFFF" w:themeColor="background1"/>
              </w:rPr>
            </w:pPr>
            <w:r w:rsidRPr="00DB6CA0">
              <w:rPr>
                <w:rFonts w:ascii="Arial"/>
                <w:b/>
                <w:color w:val="FFFFFF" w:themeColor="background1"/>
              </w:rPr>
              <w:t>Inhaltsbezogene Kompetenzen</w:t>
            </w:r>
          </w:p>
        </w:tc>
        <w:tc>
          <w:tcPr>
            <w:tcW w:w="1252"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before="139" w:line="278" w:lineRule="auto"/>
              <w:ind w:left="544" w:right="544" w:firstLine="350"/>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1"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21" w:right="325" w:firstLine="5"/>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RPr="00567D5F" w:rsidTr="007278AD">
        <w:trPr>
          <w:trHeight w:hRule="exact" w:val="263"/>
        </w:trPr>
        <w:tc>
          <w:tcPr>
            <w:tcW w:w="2497"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Pr="00E42C43" w:rsidRDefault="005B4974" w:rsidP="008D763D">
            <w:pPr>
              <w:pStyle w:val="TableParagraph"/>
              <w:spacing w:line="252" w:lineRule="exact"/>
              <w:ind w:left="103"/>
              <w:rPr>
                <w:rFonts w:ascii="Arial" w:eastAsia="Arial" w:hAnsi="Arial" w:cs="Arial"/>
                <w:lang w:val="de-DE"/>
              </w:rPr>
            </w:pPr>
            <w:r w:rsidRPr="00E42C43">
              <w:rPr>
                <w:rFonts w:ascii="Arial" w:hAnsi="Arial"/>
                <w:lang w:val="de-DE"/>
              </w:rPr>
              <w:t>Die Schülerinnen und Schüler</w:t>
            </w:r>
            <w:r w:rsidRPr="00E42C43">
              <w:rPr>
                <w:rFonts w:ascii="Arial" w:hAnsi="Arial"/>
                <w:spacing w:val="-4"/>
                <w:lang w:val="de-DE"/>
              </w:rPr>
              <w:t xml:space="preserve"> </w:t>
            </w:r>
            <w:r w:rsidRPr="00E42C43">
              <w:rPr>
                <w:rFonts w:ascii="Arial" w:hAnsi="Arial"/>
                <w:lang w:val="de-DE"/>
              </w:rPr>
              <w:t>können</w:t>
            </w:r>
          </w:p>
        </w:tc>
        <w:tc>
          <w:tcPr>
            <w:tcW w:w="1252"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c>
          <w:tcPr>
            <w:tcW w:w="1251"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r>
      <w:tr w:rsidR="00E42C43" w:rsidRPr="0013435C" w:rsidTr="007878F7">
        <w:trPr>
          <w:trHeight w:hRule="exact" w:val="430"/>
        </w:trPr>
        <w:tc>
          <w:tcPr>
            <w:tcW w:w="1249" w:type="pct"/>
            <w:vMerge w:val="restart"/>
            <w:tcBorders>
              <w:top w:val="single" w:sz="4" w:space="0" w:color="000000"/>
              <w:left w:val="single" w:sz="4" w:space="0" w:color="000000"/>
              <w:right w:val="single" w:sz="4" w:space="0" w:color="000000"/>
            </w:tcBorders>
          </w:tcPr>
          <w:p w:rsidR="00E42C43" w:rsidRPr="00E42C43" w:rsidRDefault="0013435C" w:rsidP="008D763D">
            <w:pPr>
              <w:pStyle w:val="TableParagraph"/>
              <w:spacing w:line="242" w:lineRule="auto"/>
              <w:ind w:left="103" w:right="536"/>
              <w:rPr>
                <w:rFonts w:ascii="Arial" w:eastAsia="Arial" w:hAnsi="Arial" w:cs="Arial"/>
                <w:lang w:val="de-DE"/>
              </w:rPr>
            </w:pPr>
            <w:r w:rsidRPr="0013435C">
              <w:rPr>
                <w:rFonts w:ascii="Arial"/>
                <w:b/>
                <w:lang w:val="de-DE"/>
              </w:rPr>
              <w:t xml:space="preserve">2.1 </w:t>
            </w:r>
            <w:r w:rsidR="00E42C43" w:rsidRPr="0013435C">
              <w:rPr>
                <w:rFonts w:ascii="Arial"/>
                <w:b/>
                <w:lang w:val="de-DE"/>
              </w:rPr>
              <w:t>Wahrnehmungs- und</w:t>
            </w:r>
            <w:r w:rsidR="00E42C43" w:rsidRPr="0013435C">
              <w:rPr>
                <w:rFonts w:ascii="Arial"/>
                <w:b/>
                <w:spacing w:val="-5"/>
                <w:lang w:val="de-DE"/>
              </w:rPr>
              <w:t xml:space="preserve"> </w:t>
            </w:r>
            <w:r w:rsidR="00E42C43" w:rsidRPr="0013435C">
              <w:rPr>
                <w:rFonts w:ascii="Arial"/>
                <w:b/>
                <w:lang w:val="de-DE"/>
              </w:rPr>
              <w:t>Darstellungskompetenz</w:t>
            </w:r>
            <w:r w:rsidR="00E42C43" w:rsidRPr="00E42C43">
              <w:rPr>
                <w:rFonts w:ascii="Arial"/>
                <w:i/>
                <w:spacing w:val="-5"/>
                <w:lang w:val="de-DE"/>
              </w:rPr>
              <w:t xml:space="preserve"> </w:t>
            </w:r>
            <w:r w:rsidR="00E42C43" w:rsidRPr="00E42C43">
              <w:rPr>
                <w:rFonts w:ascii="Arial"/>
                <w:i/>
                <w:lang w:val="de-DE"/>
              </w:rPr>
              <w:t>2:</w:t>
            </w:r>
          </w:p>
          <w:p w:rsidR="00E42C43" w:rsidRPr="00E42C43" w:rsidRDefault="00E42C43" w:rsidP="008D763D">
            <w:pPr>
              <w:pStyle w:val="TableParagraph"/>
              <w:ind w:left="103" w:right="134"/>
              <w:rPr>
                <w:rFonts w:ascii="Arial" w:eastAsia="Arial" w:hAnsi="Arial" w:cs="Arial"/>
                <w:lang w:val="de-DE"/>
              </w:rPr>
            </w:pPr>
            <w:r w:rsidRPr="00E42C43">
              <w:rPr>
                <w:rFonts w:ascii="Arial" w:hAnsi="Arial"/>
                <w:lang w:val="de-DE"/>
              </w:rPr>
              <w:t xml:space="preserve">über praktische </w:t>
            </w:r>
            <w:r w:rsidRPr="00E42C43">
              <w:rPr>
                <w:rFonts w:ascii="Arial" w:hAnsi="Arial"/>
                <w:spacing w:val="-2"/>
                <w:lang w:val="de-DE"/>
              </w:rPr>
              <w:t>wie</w:t>
            </w:r>
            <w:r w:rsidRPr="00E42C43">
              <w:rPr>
                <w:rFonts w:ascii="Arial" w:hAnsi="Arial"/>
                <w:lang w:val="de-DE"/>
              </w:rPr>
              <w:t xml:space="preserve"> theoretische Grundlagen einer islamischen</w:t>
            </w:r>
            <w:r w:rsidRPr="00E42C43">
              <w:rPr>
                <w:rFonts w:ascii="Arial" w:hAnsi="Arial"/>
                <w:spacing w:val="-6"/>
                <w:lang w:val="de-DE"/>
              </w:rPr>
              <w:t xml:space="preserve"> </w:t>
            </w:r>
            <w:r w:rsidRPr="00E42C43">
              <w:rPr>
                <w:rFonts w:ascii="Arial" w:hAnsi="Arial"/>
                <w:lang w:val="de-DE"/>
              </w:rPr>
              <w:t>Le- benseinstellung in</w:t>
            </w:r>
            <w:r w:rsidRPr="00E42C43">
              <w:rPr>
                <w:rFonts w:ascii="Arial" w:hAnsi="Arial"/>
                <w:spacing w:val="-5"/>
                <w:lang w:val="de-DE"/>
              </w:rPr>
              <w:t xml:space="preserve"> </w:t>
            </w:r>
            <w:r w:rsidRPr="00E42C43">
              <w:rPr>
                <w:rFonts w:ascii="Arial" w:hAnsi="Arial"/>
                <w:lang w:val="de-DE"/>
              </w:rPr>
              <w:t>Vergangenheit und Gegenwart Auskunft</w:t>
            </w:r>
            <w:r w:rsidRPr="00E42C43">
              <w:rPr>
                <w:rFonts w:ascii="Arial" w:hAnsi="Arial"/>
                <w:spacing w:val="-6"/>
                <w:lang w:val="de-DE"/>
              </w:rPr>
              <w:t xml:space="preserve"> </w:t>
            </w:r>
            <w:r w:rsidRPr="00E42C43">
              <w:rPr>
                <w:rFonts w:ascii="Arial" w:hAnsi="Arial"/>
                <w:lang w:val="de-DE"/>
              </w:rPr>
              <w:t>geben</w:t>
            </w:r>
          </w:p>
          <w:p w:rsidR="00E42C43" w:rsidRPr="00E42C43" w:rsidRDefault="00E42C43" w:rsidP="008D763D">
            <w:pPr>
              <w:pStyle w:val="TableParagraph"/>
              <w:spacing w:before="1"/>
              <w:rPr>
                <w:rFonts w:ascii="Times New Roman" w:eastAsia="Times New Roman" w:hAnsi="Times New Roman" w:cs="Times New Roman"/>
                <w:lang w:val="de-DE"/>
              </w:rPr>
            </w:pPr>
          </w:p>
          <w:p w:rsidR="0013435C" w:rsidRDefault="0013435C" w:rsidP="008D763D">
            <w:pPr>
              <w:pStyle w:val="TableParagraph"/>
              <w:ind w:left="103" w:right="110"/>
              <w:rPr>
                <w:rFonts w:ascii="Arial" w:hAnsi="Arial"/>
                <w:i/>
                <w:lang w:val="de-DE"/>
              </w:rPr>
            </w:pPr>
            <w:r w:rsidRPr="0013435C">
              <w:rPr>
                <w:rFonts w:ascii="Arial" w:hAnsi="Arial"/>
                <w:b/>
                <w:lang w:val="de-DE"/>
              </w:rPr>
              <w:t xml:space="preserve">2.2 </w:t>
            </w:r>
            <w:r w:rsidR="00E42C43" w:rsidRPr="0013435C">
              <w:rPr>
                <w:rFonts w:ascii="Arial" w:hAnsi="Arial"/>
                <w:b/>
                <w:lang w:val="de-DE"/>
              </w:rPr>
              <w:t>Deutungskompetenz</w:t>
            </w:r>
            <w:r w:rsidR="00E42C43" w:rsidRPr="00E42C43">
              <w:rPr>
                <w:rFonts w:ascii="Arial" w:hAnsi="Arial"/>
                <w:i/>
                <w:lang w:val="de-DE"/>
              </w:rPr>
              <w:t xml:space="preserve"> </w:t>
            </w:r>
          </w:p>
          <w:p w:rsidR="00E42C43" w:rsidRPr="00E42C43" w:rsidRDefault="0013435C" w:rsidP="008D763D">
            <w:pPr>
              <w:pStyle w:val="TableParagraph"/>
              <w:ind w:left="103" w:right="110"/>
              <w:rPr>
                <w:rFonts w:ascii="Arial" w:eastAsia="Arial" w:hAnsi="Arial" w:cs="Arial"/>
                <w:lang w:val="de-DE"/>
              </w:rPr>
            </w:pPr>
            <w:r w:rsidRPr="0013435C">
              <w:rPr>
                <w:rFonts w:ascii="Arial" w:hAnsi="Arial"/>
                <w:lang w:val="de-DE"/>
              </w:rPr>
              <w:t>1.</w:t>
            </w:r>
            <w:r>
              <w:rPr>
                <w:rFonts w:ascii="Arial" w:hAnsi="Arial"/>
                <w:i/>
                <w:lang w:val="de-DE"/>
              </w:rPr>
              <w:t xml:space="preserve"> </w:t>
            </w:r>
            <w:r w:rsidR="00E42C43" w:rsidRPr="00E42C43">
              <w:rPr>
                <w:rFonts w:ascii="Arial" w:hAnsi="Arial"/>
                <w:lang w:val="de-DE"/>
              </w:rPr>
              <w:t>religiöse Motive und Elemente</w:t>
            </w:r>
            <w:r w:rsidR="00E42C43" w:rsidRPr="00E42C43">
              <w:rPr>
                <w:rFonts w:ascii="Arial" w:hAnsi="Arial"/>
                <w:spacing w:val="-5"/>
                <w:lang w:val="de-DE"/>
              </w:rPr>
              <w:t xml:space="preserve"> </w:t>
            </w:r>
            <w:r w:rsidR="00E42C43" w:rsidRPr="00E42C43">
              <w:rPr>
                <w:rFonts w:ascii="Arial" w:hAnsi="Arial"/>
                <w:lang w:val="de-DE"/>
              </w:rPr>
              <w:t>so- wie religiöse Ausdrucksformen</w:t>
            </w:r>
            <w:r w:rsidR="00E42C43" w:rsidRPr="00E42C43">
              <w:rPr>
                <w:rFonts w:ascii="Arial" w:hAnsi="Arial"/>
                <w:spacing w:val="-7"/>
                <w:lang w:val="de-DE"/>
              </w:rPr>
              <w:t xml:space="preserve"> </w:t>
            </w:r>
            <w:r w:rsidR="00E42C43" w:rsidRPr="00E42C43">
              <w:rPr>
                <w:rFonts w:ascii="Arial" w:hAnsi="Arial"/>
                <w:lang w:val="de-DE"/>
              </w:rPr>
              <w:t>oder ästhetische, geistige und</w:t>
            </w:r>
            <w:r w:rsidR="00E42C43" w:rsidRPr="00E42C43">
              <w:rPr>
                <w:rFonts w:ascii="Arial" w:hAnsi="Arial"/>
                <w:spacing w:val="-9"/>
                <w:lang w:val="de-DE"/>
              </w:rPr>
              <w:t xml:space="preserve"> </w:t>
            </w:r>
            <w:r w:rsidR="00E42C43" w:rsidRPr="00E42C43">
              <w:rPr>
                <w:rFonts w:ascii="Arial" w:hAnsi="Arial"/>
                <w:lang w:val="de-DE"/>
              </w:rPr>
              <w:t>spi- rituelle Dimensionen von</w:t>
            </w:r>
            <w:r w:rsidR="00E42C43" w:rsidRPr="00E42C43">
              <w:rPr>
                <w:rFonts w:ascii="Arial" w:hAnsi="Arial"/>
                <w:spacing w:val="-8"/>
                <w:lang w:val="de-DE"/>
              </w:rPr>
              <w:t xml:space="preserve"> </w:t>
            </w:r>
            <w:r w:rsidR="00E42C43" w:rsidRPr="00E42C43">
              <w:rPr>
                <w:rFonts w:ascii="Arial" w:hAnsi="Arial"/>
                <w:lang w:val="de-DE"/>
              </w:rPr>
              <w:t>Religion erleben, deren Bedeutung</w:t>
            </w:r>
            <w:r w:rsidR="00E42C43" w:rsidRPr="00E42C43">
              <w:rPr>
                <w:rFonts w:ascii="Arial" w:hAnsi="Arial"/>
                <w:spacing w:val="-3"/>
                <w:lang w:val="de-DE"/>
              </w:rPr>
              <w:t xml:space="preserve"> </w:t>
            </w:r>
            <w:r w:rsidR="00E42C43" w:rsidRPr="00E42C43">
              <w:rPr>
                <w:rFonts w:ascii="Arial" w:hAnsi="Arial"/>
                <w:lang w:val="de-DE"/>
              </w:rPr>
              <w:t>erfassen und erläutern sowie</w:t>
            </w:r>
            <w:r w:rsidR="00E42C43" w:rsidRPr="00E42C43">
              <w:rPr>
                <w:rFonts w:ascii="Arial" w:hAnsi="Arial"/>
                <w:spacing w:val="-7"/>
                <w:lang w:val="de-DE"/>
              </w:rPr>
              <w:t xml:space="preserve"> </w:t>
            </w:r>
            <w:r w:rsidR="00E42C43" w:rsidRPr="00E42C43">
              <w:rPr>
                <w:rFonts w:ascii="Arial" w:hAnsi="Arial"/>
                <w:lang w:val="de-DE"/>
              </w:rPr>
              <w:t>reflektieren, die Sprache des Korans</w:t>
            </w:r>
            <w:r w:rsidR="00E42C43" w:rsidRPr="00E42C43">
              <w:rPr>
                <w:rFonts w:ascii="Arial" w:hAnsi="Arial"/>
                <w:spacing w:val="-4"/>
                <w:lang w:val="de-DE"/>
              </w:rPr>
              <w:t xml:space="preserve"> </w:t>
            </w:r>
            <w:r w:rsidR="00E42C43" w:rsidRPr="00E42C43">
              <w:rPr>
                <w:rFonts w:ascii="Arial" w:hAnsi="Arial"/>
                <w:lang w:val="de-DE"/>
              </w:rPr>
              <w:t>deuten, mediale und</w:t>
            </w:r>
            <w:r w:rsidR="00E42C43" w:rsidRPr="00E42C43">
              <w:rPr>
                <w:rFonts w:ascii="Arial" w:hAnsi="Arial"/>
                <w:spacing w:val="-6"/>
                <w:lang w:val="de-DE"/>
              </w:rPr>
              <w:t xml:space="preserve"> </w:t>
            </w:r>
            <w:r w:rsidR="00E42C43" w:rsidRPr="00E42C43">
              <w:rPr>
                <w:rFonts w:ascii="Arial" w:hAnsi="Arial"/>
                <w:lang w:val="de-DE"/>
              </w:rPr>
              <w:t>künstlerische Umsetzungen religiöser Motive</w:t>
            </w:r>
            <w:r w:rsidR="00E42C43" w:rsidRPr="00E42C43">
              <w:rPr>
                <w:rFonts w:ascii="Arial" w:hAnsi="Arial"/>
                <w:spacing w:val="-10"/>
                <w:lang w:val="de-DE"/>
              </w:rPr>
              <w:t xml:space="preserve"> </w:t>
            </w:r>
            <w:r w:rsidR="00E42C43" w:rsidRPr="00E42C43">
              <w:rPr>
                <w:rFonts w:ascii="Arial" w:hAnsi="Arial"/>
                <w:lang w:val="de-DE"/>
              </w:rPr>
              <w:t>in ihrer Eigenart identifizieren,</w:t>
            </w:r>
            <w:r w:rsidR="00E42C43" w:rsidRPr="00E42C43">
              <w:rPr>
                <w:rFonts w:ascii="Arial" w:hAnsi="Arial"/>
                <w:spacing w:val="-1"/>
                <w:lang w:val="de-DE"/>
              </w:rPr>
              <w:t xml:space="preserve"> </w:t>
            </w:r>
            <w:r w:rsidR="00E42C43" w:rsidRPr="00E42C43">
              <w:rPr>
                <w:rFonts w:ascii="Arial" w:hAnsi="Arial"/>
                <w:lang w:val="de-DE"/>
              </w:rPr>
              <w:t>auf die islamische</w:t>
            </w:r>
            <w:r w:rsidR="00E42C43" w:rsidRPr="00E42C43">
              <w:rPr>
                <w:rFonts w:ascii="Arial" w:hAnsi="Arial"/>
                <w:spacing w:val="-2"/>
                <w:lang w:val="de-DE"/>
              </w:rPr>
              <w:t xml:space="preserve"> </w:t>
            </w:r>
            <w:r w:rsidR="00E42C43" w:rsidRPr="00E42C43">
              <w:rPr>
                <w:rFonts w:ascii="Arial" w:hAnsi="Arial"/>
                <w:lang w:val="de-DE"/>
              </w:rPr>
              <w:t>Glaubensvorstellung hin überprüfen und</w:t>
            </w:r>
            <w:r w:rsidR="00E42C43" w:rsidRPr="00E42C43">
              <w:rPr>
                <w:rFonts w:ascii="Arial" w:hAnsi="Arial"/>
                <w:spacing w:val="-4"/>
                <w:lang w:val="de-DE"/>
              </w:rPr>
              <w:t xml:space="preserve"> </w:t>
            </w:r>
            <w:r w:rsidR="00E42C43" w:rsidRPr="00E42C43">
              <w:rPr>
                <w:rFonts w:ascii="Arial" w:hAnsi="Arial"/>
                <w:lang w:val="de-DE"/>
              </w:rPr>
              <w:t>einordnen</w:t>
            </w:r>
          </w:p>
        </w:tc>
        <w:tc>
          <w:tcPr>
            <w:tcW w:w="3751" w:type="pct"/>
            <w:gridSpan w:val="3"/>
            <w:tcBorders>
              <w:top w:val="single" w:sz="4" w:space="0" w:color="000000"/>
              <w:left w:val="single" w:sz="4" w:space="0" w:color="000000"/>
              <w:bottom w:val="single" w:sz="4" w:space="0" w:color="000000"/>
              <w:right w:val="single" w:sz="4" w:space="0" w:color="000000"/>
            </w:tcBorders>
          </w:tcPr>
          <w:p w:rsidR="00E42C43" w:rsidRPr="0013435C" w:rsidRDefault="00E42C43" w:rsidP="008D763D">
            <w:pPr>
              <w:pStyle w:val="TableParagraph"/>
              <w:spacing w:before="79"/>
              <w:ind w:left="100"/>
              <w:rPr>
                <w:rFonts w:ascii="Arial" w:eastAsia="Arial" w:hAnsi="Arial" w:cs="Arial"/>
                <w:lang w:val="de-DE"/>
              </w:rPr>
            </w:pPr>
            <w:r w:rsidRPr="0013435C">
              <w:rPr>
                <w:rFonts w:ascii="Arial"/>
                <w:b/>
                <w:lang w:val="de-DE"/>
              </w:rPr>
              <w:t>3.1.2</w:t>
            </w:r>
            <w:r w:rsidRPr="0013435C">
              <w:rPr>
                <w:rFonts w:ascii="Arial"/>
                <w:b/>
                <w:spacing w:val="-2"/>
                <w:lang w:val="de-DE"/>
              </w:rPr>
              <w:t xml:space="preserve"> </w:t>
            </w:r>
            <w:r w:rsidR="009E5E80">
              <w:rPr>
                <w:rFonts w:ascii="Arial"/>
                <w:b/>
                <w:spacing w:val="-2"/>
                <w:lang w:val="de-DE"/>
              </w:rPr>
              <w:t xml:space="preserve">Koran und islamische Quellen </w:t>
            </w:r>
            <w:r w:rsidRPr="0013435C">
              <w:rPr>
                <w:rFonts w:ascii="Arial"/>
                <w:b/>
                <w:lang w:val="de-DE"/>
              </w:rPr>
              <w:t>(2)</w:t>
            </w:r>
          </w:p>
        </w:tc>
      </w:tr>
      <w:tr w:rsidR="00E42C43" w:rsidTr="004941AE">
        <w:trPr>
          <w:trHeight w:hRule="exact" w:val="1275"/>
        </w:trPr>
        <w:tc>
          <w:tcPr>
            <w:tcW w:w="1249" w:type="pct"/>
            <w:vMerge/>
            <w:tcBorders>
              <w:left w:val="single" w:sz="4" w:space="0" w:color="000000"/>
              <w:right w:val="single" w:sz="4" w:space="0" w:color="000000"/>
            </w:tcBorders>
          </w:tcPr>
          <w:p w:rsidR="00E42C43" w:rsidRPr="0013435C"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F97511">
            <w:pPr>
              <w:pStyle w:val="TableParagraph"/>
              <w:ind w:left="100" w:right="120"/>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sich über eigene</w:t>
            </w:r>
            <w:r w:rsidR="00E42C43" w:rsidRPr="000A1B79">
              <w:rPr>
                <w:rFonts w:ascii="Arial" w:hAnsi="Arial"/>
                <w:spacing w:val="-3"/>
                <w:lang w:val="de-DE"/>
              </w:rPr>
              <w:t xml:space="preserve"> </w:t>
            </w:r>
            <w:r w:rsidR="00E42C43" w:rsidRPr="000A1B79">
              <w:rPr>
                <w:rFonts w:ascii="Arial" w:hAnsi="Arial"/>
                <w:lang w:val="de-DE"/>
              </w:rPr>
              <w:t>Erfahrungen mit dem Koran austauschen,</w:t>
            </w:r>
            <w:r w:rsidR="00E42C43" w:rsidRPr="000A1B79">
              <w:rPr>
                <w:rFonts w:ascii="Arial" w:hAnsi="Arial"/>
                <w:spacing w:val="-9"/>
                <w:lang w:val="de-DE"/>
              </w:rPr>
              <w:t xml:space="preserve"> </w:t>
            </w:r>
            <w:r w:rsidR="00E42C43" w:rsidRPr="000A1B79">
              <w:rPr>
                <w:rFonts w:ascii="Arial" w:hAnsi="Arial"/>
                <w:lang w:val="de-DE"/>
              </w:rPr>
              <w:t>aus- gewählte Themen des Korans</w:t>
            </w:r>
            <w:r w:rsidR="00E42C43" w:rsidRPr="000A1B79">
              <w:rPr>
                <w:rFonts w:ascii="Arial" w:hAnsi="Arial"/>
                <w:spacing w:val="-7"/>
                <w:lang w:val="de-DE"/>
              </w:rPr>
              <w:t xml:space="preserve"> </w:t>
            </w:r>
            <w:r w:rsidR="00E42C43" w:rsidRPr="000A1B79">
              <w:rPr>
                <w:rFonts w:ascii="Arial" w:hAnsi="Arial"/>
                <w:lang w:val="de-DE"/>
              </w:rPr>
              <w:t>be- nennen und miteinander</w:t>
            </w:r>
            <w:r w:rsidR="00E42C43" w:rsidRPr="000A1B79">
              <w:rPr>
                <w:rFonts w:ascii="Arial" w:hAnsi="Arial"/>
                <w:spacing w:val="-8"/>
                <w:lang w:val="de-DE"/>
              </w:rPr>
              <w:t xml:space="preserve"> </w:t>
            </w:r>
            <w:r w:rsidR="00E42C43" w:rsidRPr="000A1B79">
              <w:rPr>
                <w:rFonts w:ascii="Arial" w:hAnsi="Arial"/>
                <w:lang w:val="de-DE"/>
              </w:rPr>
              <w:t>vergle</w:t>
            </w:r>
            <w:r w:rsidR="00F97511" w:rsidRPr="000A1B79">
              <w:rPr>
                <w:rFonts w:ascii="Arial" w:hAnsi="Arial"/>
                <w:lang w:val="de-DE"/>
              </w:rPr>
              <w:t>ic</w:t>
            </w:r>
            <w:r w:rsidR="00E42C43" w:rsidRPr="000A1B79">
              <w:rPr>
                <w:rFonts w:ascii="Arial" w:hAnsi="Arial"/>
                <w:lang w:val="de-DE"/>
              </w:rPr>
              <w:t>hen</w:t>
            </w:r>
          </w:p>
        </w:tc>
        <w:tc>
          <w:tcPr>
            <w:tcW w:w="1252"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3" w:right="263"/>
              <w:rPr>
                <w:rFonts w:ascii="Arial" w:eastAsia="Arial" w:hAnsi="Arial" w:cs="Arial"/>
                <w:lang w:val="de-DE"/>
              </w:rPr>
            </w:pPr>
            <w:r w:rsidRPr="00E42C43">
              <w:rPr>
                <w:rFonts w:ascii="Arial" w:hAnsi="Arial"/>
                <w:lang w:val="de-DE"/>
              </w:rPr>
              <w:t>Beschreibung eigener</w:t>
            </w:r>
            <w:r w:rsidRPr="00E42C43">
              <w:rPr>
                <w:rFonts w:ascii="Arial" w:hAnsi="Arial"/>
                <w:spacing w:val="-5"/>
                <w:lang w:val="de-DE"/>
              </w:rPr>
              <w:t xml:space="preserve"> </w:t>
            </w:r>
            <w:r w:rsidRPr="00E42C43">
              <w:rPr>
                <w:rFonts w:ascii="Arial" w:hAnsi="Arial"/>
                <w:lang w:val="de-DE"/>
              </w:rPr>
              <w:t>Erfahrun- gen, Begegnungen, Gefühle,</w:t>
            </w:r>
            <w:r w:rsidRPr="00E42C43">
              <w:rPr>
                <w:rFonts w:ascii="Arial" w:hAnsi="Arial"/>
                <w:spacing w:val="-8"/>
                <w:lang w:val="de-DE"/>
              </w:rPr>
              <w:t xml:space="preserve"> </w:t>
            </w:r>
            <w:r w:rsidRPr="00E42C43">
              <w:rPr>
                <w:rFonts w:ascii="Arial" w:hAnsi="Arial"/>
                <w:lang w:val="de-DE"/>
              </w:rPr>
              <w:t>Er- lebnisse und der eigenen</w:t>
            </w:r>
            <w:r w:rsidRPr="00E42C43">
              <w:rPr>
                <w:rFonts w:ascii="Arial" w:hAnsi="Arial"/>
                <w:spacing w:val="-8"/>
                <w:lang w:val="de-DE"/>
              </w:rPr>
              <w:t xml:space="preserve"> </w:t>
            </w:r>
            <w:r w:rsidRPr="00E42C43">
              <w:rPr>
                <w:rFonts w:ascii="Arial" w:hAnsi="Arial"/>
                <w:lang w:val="de-DE"/>
              </w:rPr>
              <w:t>Bezie- hung zum Koran im</w:t>
            </w:r>
            <w:r w:rsidRPr="00E42C43">
              <w:rPr>
                <w:rFonts w:ascii="Arial" w:hAnsi="Arial"/>
                <w:spacing w:val="-6"/>
                <w:lang w:val="de-DE"/>
              </w:rPr>
              <w:t xml:space="preserve"> </w:t>
            </w:r>
            <w:r w:rsidRPr="00E42C43">
              <w:rPr>
                <w:rFonts w:ascii="Arial" w:hAnsi="Arial"/>
                <w:lang w:val="de-DE"/>
              </w:rPr>
              <w:t>Alltag</w:t>
            </w:r>
          </w:p>
          <w:p w:rsidR="00E42C43" w:rsidRPr="00E42C43" w:rsidRDefault="00E42C43" w:rsidP="008D763D">
            <w:pPr>
              <w:pStyle w:val="TableParagraph"/>
              <w:numPr>
                <w:ilvl w:val="0"/>
                <w:numId w:val="70"/>
              </w:numPr>
              <w:tabs>
                <w:tab w:val="left" w:pos="464"/>
              </w:tabs>
              <w:ind w:right="368"/>
              <w:rPr>
                <w:rFonts w:ascii="Arial" w:eastAsia="Arial" w:hAnsi="Arial" w:cs="Arial"/>
                <w:lang w:val="de-DE"/>
              </w:rPr>
            </w:pPr>
            <w:r w:rsidRPr="00E42C43">
              <w:rPr>
                <w:rFonts w:ascii="Arial" w:hAnsi="Arial"/>
                <w:lang w:val="de-DE"/>
              </w:rPr>
              <w:t>Was bedeutet der Koran</w:t>
            </w:r>
            <w:r w:rsidRPr="00E42C43">
              <w:rPr>
                <w:rFonts w:ascii="Arial" w:hAnsi="Arial"/>
                <w:spacing w:val="-5"/>
                <w:lang w:val="de-DE"/>
              </w:rPr>
              <w:t xml:space="preserve"> </w:t>
            </w:r>
            <w:r w:rsidRPr="00E42C43">
              <w:rPr>
                <w:rFonts w:ascii="Arial" w:hAnsi="Arial"/>
                <w:lang w:val="de-DE"/>
              </w:rPr>
              <w:t>für mich?</w:t>
            </w:r>
          </w:p>
          <w:p w:rsidR="00E42C43" w:rsidRPr="00E42C43" w:rsidRDefault="00E42C43" w:rsidP="008D763D">
            <w:pPr>
              <w:pStyle w:val="TableParagraph"/>
              <w:numPr>
                <w:ilvl w:val="0"/>
                <w:numId w:val="70"/>
              </w:numPr>
              <w:tabs>
                <w:tab w:val="left" w:pos="464"/>
              </w:tabs>
              <w:ind w:right="174"/>
              <w:rPr>
                <w:rFonts w:ascii="Arial" w:eastAsia="Arial" w:hAnsi="Arial" w:cs="Arial"/>
                <w:lang w:val="de-DE"/>
              </w:rPr>
            </w:pPr>
            <w:r w:rsidRPr="00E42C43">
              <w:rPr>
                <w:rFonts w:ascii="Arial"/>
                <w:lang w:val="de-DE"/>
              </w:rPr>
              <w:t>Welche Rolle spielt der</w:t>
            </w:r>
            <w:r w:rsidRPr="00E42C43">
              <w:rPr>
                <w:rFonts w:ascii="Arial"/>
                <w:spacing w:val="-6"/>
                <w:lang w:val="de-DE"/>
              </w:rPr>
              <w:t xml:space="preserve"> </w:t>
            </w:r>
            <w:r w:rsidRPr="00E42C43">
              <w:rPr>
                <w:rFonts w:ascii="Arial"/>
                <w:lang w:val="de-DE"/>
              </w:rPr>
              <w:t>Koran in meinem</w:t>
            </w:r>
            <w:r w:rsidRPr="00E42C43">
              <w:rPr>
                <w:rFonts w:ascii="Arial"/>
                <w:spacing w:val="-1"/>
                <w:lang w:val="de-DE"/>
              </w:rPr>
              <w:t xml:space="preserve"> </w:t>
            </w:r>
            <w:r w:rsidRPr="00E42C43">
              <w:rPr>
                <w:rFonts w:ascii="Arial"/>
                <w:lang w:val="de-DE"/>
              </w:rPr>
              <w:t>Leben?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1"/>
              <w:rPr>
                <w:rFonts w:ascii="Times New Roman" w:eastAsia="Times New Roman" w:hAnsi="Times New Roman" w:cs="Times New Roman"/>
                <w:sz w:val="21"/>
                <w:szCs w:val="21"/>
                <w:lang w:val="de-DE"/>
              </w:rPr>
            </w:pPr>
          </w:p>
          <w:p w:rsidR="00E42C43" w:rsidRPr="00E42C43" w:rsidRDefault="00E42C43" w:rsidP="008D763D">
            <w:pPr>
              <w:pStyle w:val="TableParagraph"/>
              <w:ind w:left="103" w:right="300"/>
              <w:rPr>
                <w:rFonts w:ascii="Arial" w:eastAsia="Arial" w:hAnsi="Arial" w:cs="Arial"/>
                <w:lang w:val="de-DE"/>
              </w:rPr>
            </w:pPr>
            <w:r w:rsidRPr="00E42C43">
              <w:rPr>
                <w:rFonts w:ascii="Arial"/>
                <w:lang w:val="de-DE"/>
              </w:rPr>
              <w:t>Zu welchen Gelegenheiten</w:t>
            </w:r>
            <w:r w:rsidRPr="00E42C43">
              <w:rPr>
                <w:rFonts w:ascii="Arial"/>
                <w:spacing w:val="-7"/>
                <w:lang w:val="de-DE"/>
              </w:rPr>
              <w:t xml:space="preserve"> </w:t>
            </w:r>
            <w:r w:rsidRPr="00E42C43">
              <w:rPr>
                <w:rFonts w:ascii="Arial"/>
                <w:lang w:val="de-DE"/>
              </w:rPr>
              <w:t>wird aus dem Koran gelesen</w:t>
            </w:r>
            <w:r w:rsidRPr="00E42C43">
              <w:rPr>
                <w:rFonts w:ascii="Arial"/>
                <w:spacing w:val="-4"/>
                <w:lang w:val="de-DE"/>
              </w:rPr>
              <w:t xml:space="preserve"> </w:t>
            </w:r>
            <w:r w:rsidRPr="00E42C43">
              <w:rPr>
                <w:rFonts w:ascii="Arial"/>
                <w:lang w:val="de-DE"/>
              </w:rPr>
              <w:t>oder kommen Verse des Korans</w:t>
            </w:r>
            <w:r w:rsidRPr="00E42C43">
              <w:rPr>
                <w:rFonts w:ascii="Arial"/>
                <w:spacing w:val="-3"/>
                <w:lang w:val="de-DE"/>
              </w:rPr>
              <w:t xml:space="preserve"> </w:t>
            </w:r>
            <w:r w:rsidRPr="00E42C43">
              <w:rPr>
                <w:rFonts w:ascii="Arial"/>
                <w:lang w:val="de-DE"/>
              </w:rPr>
              <w:t>zum Einsatz?</w:t>
            </w:r>
          </w:p>
          <w:p w:rsidR="00E42C43" w:rsidRDefault="00E42C43" w:rsidP="008D763D">
            <w:pPr>
              <w:pStyle w:val="TableParagraph"/>
              <w:numPr>
                <w:ilvl w:val="0"/>
                <w:numId w:val="70"/>
              </w:numPr>
              <w:tabs>
                <w:tab w:val="left" w:pos="464"/>
              </w:tabs>
              <w:spacing w:line="268" w:lineRule="exact"/>
              <w:rPr>
                <w:rFonts w:ascii="Arial" w:eastAsia="Arial" w:hAnsi="Arial" w:cs="Arial"/>
              </w:rPr>
            </w:pPr>
            <w:r>
              <w:rPr>
                <w:rFonts w:ascii="Arial"/>
              </w:rPr>
              <w:t>im</w:t>
            </w:r>
            <w:r>
              <w:rPr>
                <w:rFonts w:ascii="Arial"/>
                <w:spacing w:val="1"/>
              </w:rPr>
              <w:t xml:space="preserve"> </w:t>
            </w:r>
            <w:r>
              <w:rPr>
                <w:rFonts w:ascii="Arial"/>
              </w:rPr>
              <w:t>Gebet</w:t>
            </w:r>
          </w:p>
          <w:p w:rsidR="00E42C43" w:rsidRDefault="00E42C43" w:rsidP="008D763D">
            <w:pPr>
              <w:pStyle w:val="TableParagraph"/>
              <w:numPr>
                <w:ilvl w:val="0"/>
                <w:numId w:val="70"/>
              </w:numPr>
              <w:tabs>
                <w:tab w:val="left" w:pos="464"/>
              </w:tabs>
              <w:spacing w:line="269" w:lineRule="exact"/>
              <w:rPr>
                <w:rFonts w:ascii="Arial" w:eastAsia="Arial" w:hAnsi="Arial" w:cs="Arial"/>
              </w:rPr>
            </w:pPr>
            <w:r>
              <w:rPr>
                <w:rFonts w:ascii="Arial"/>
              </w:rPr>
              <w:t>vor/nach dem</w:t>
            </w:r>
            <w:r>
              <w:rPr>
                <w:rFonts w:ascii="Arial"/>
                <w:spacing w:val="1"/>
              </w:rPr>
              <w:t xml:space="preserve"> </w:t>
            </w:r>
            <w:r>
              <w:rPr>
                <w:rFonts w:ascii="Arial"/>
              </w:rPr>
              <w:t>Essen</w:t>
            </w:r>
          </w:p>
          <w:p w:rsidR="00E42C43" w:rsidRDefault="00E42C43" w:rsidP="008D763D">
            <w:pPr>
              <w:pStyle w:val="TableParagraph"/>
              <w:numPr>
                <w:ilvl w:val="0"/>
                <w:numId w:val="70"/>
              </w:numPr>
              <w:tabs>
                <w:tab w:val="left" w:pos="464"/>
              </w:tabs>
              <w:spacing w:line="268" w:lineRule="exact"/>
              <w:rPr>
                <w:rFonts w:ascii="Arial" w:eastAsia="Arial" w:hAnsi="Arial" w:cs="Arial"/>
              </w:rPr>
            </w:pPr>
            <w:r>
              <w:rPr>
                <w:rFonts w:ascii="Arial"/>
              </w:rPr>
              <w:t>vor dem</w:t>
            </w:r>
            <w:r>
              <w:rPr>
                <w:rFonts w:ascii="Arial"/>
                <w:spacing w:val="1"/>
              </w:rPr>
              <w:t xml:space="preserve"> </w:t>
            </w:r>
            <w:r>
              <w:rPr>
                <w:rFonts w:ascii="Arial"/>
              </w:rPr>
              <w:t>Schlafengehen</w:t>
            </w:r>
          </w:p>
          <w:p w:rsidR="00E42C43" w:rsidRPr="00E42C43" w:rsidRDefault="00E42C43" w:rsidP="00F97511">
            <w:pPr>
              <w:pStyle w:val="TableParagraph"/>
              <w:numPr>
                <w:ilvl w:val="0"/>
                <w:numId w:val="70"/>
              </w:numPr>
              <w:tabs>
                <w:tab w:val="left" w:pos="464"/>
              </w:tabs>
              <w:ind w:right="222"/>
              <w:rPr>
                <w:rFonts w:ascii="Arial" w:eastAsia="Arial" w:hAnsi="Arial" w:cs="Arial"/>
                <w:lang w:val="de-DE"/>
              </w:rPr>
            </w:pPr>
            <w:r w:rsidRPr="00E42C43">
              <w:rPr>
                <w:rFonts w:ascii="Arial" w:hAnsi="Arial"/>
                <w:lang w:val="de-DE"/>
              </w:rPr>
              <w:t>bei besonderen</w:t>
            </w:r>
            <w:r w:rsidRPr="00E42C43">
              <w:rPr>
                <w:rFonts w:ascii="Arial" w:hAnsi="Arial"/>
                <w:spacing w:val="-5"/>
                <w:lang w:val="de-DE"/>
              </w:rPr>
              <w:t xml:space="preserve"> </w:t>
            </w:r>
            <w:r w:rsidRPr="00E42C43">
              <w:rPr>
                <w:rFonts w:ascii="Arial" w:hAnsi="Arial"/>
                <w:lang w:val="de-DE"/>
              </w:rPr>
              <w:t xml:space="preserve">Gelegenheiten </w:t>
            </w:r>
            <w:r w:rsidRPr="00E42C43">
              <w:rPr>
                <w:rFonts w:ascii="Arial" w:hAnsi="Arial"/>
                <w:spacing w:val="-2"/>
                <w:lang w:val="de-DE"/>
              </w:rPr>
              <w:t xml:space="preserve">wie </w:t>
            </w:r>
            <w:r w:rsidRPr="00E42C43">
              <w:rPr>
                <w:rFonts w:ascii="Arial" w:hAnsi="Arial"/>
                <w:lang w:val="de-DE"/>
              </w:rPr>
              <w:t>Feste, Unterricht, Be- gräbnis</w:t>
            </w:r>
          </w:p>
        </w:tc>
        <w:tc>
          <w:tcPr>
            <w:tcW w:w="1251" w:type="pct"/>
            <w:vMerge w:val="restart"/>
            <w:tcBorders>
              <w:top w:val="single" w:sz="4" w:space="0" w:color="000000"/>
              <w:left w:val="single" w:sz="4" w:space="0" w:color="000000"/>
              <w:right w:val="single" w:sz="4" w:space="0" w:color="000000"/>
            </w:tcBorders>
          </w:tcPr>
          <w:p w:rsidR="00E42C43" w:rsidRPr="00E42C43" w:rsidRDefault="00E42C43" w:rsidP="008D763D">
            <w:pPr>
              <w:pStyle w:val="TableParagraph"/>
              <w:ind w:left="103" w:right="222"/>
              <w:rPr>
                <w:rFonts w:ascii="Arial" w:eastAsia="Arial" w:hAnsi="Arial" w:cs="Arial"/>
                <w:lang w:val="de-DE"/>
              </w:rPr>
            </w:pPr>
            <w:r w:rsidRPr="00E42C43">
              <w:rPr>
                <w:rFonts w:ascii="Arial" w:hAnsi="Arial"/>
                <w:lang w:val="de-DE"/>
              </w:rPr>
              <w:t>Gedanken-/Erfahrungsaustauch, wobei es vorkommen kann,</w:t>
            </w:r>
            <w:r w:rsidRPr="00E42C43">
              <w:rPr>
                <w:rFonts w:ascii="Arial" w:hAnsi="Arial"/>
                <w:spacing w:val="-2"/>
                <w:lang w:val="de-DE"/>
              </w:rPr>
              <w:t xml:space="preserve"> </w:t>
            </w:r>
            <w:r w:rsidRPr="00E42C43">
              <w:rPr>
                <w:rFonts w:ascii="Arial" w:hAnsi="Arial"/>
                <w:lang w:val="de-DE"/>
              </w:rPr>
              <w:t>dass einige Schülerinnen und</w:t>
            </w:r>
            <w:r w:rsidRPr="00E42C43">
              <w:rPr>
                <w:rFonts w:ascii="Arial" w:hAnsi="Arial"/>
                <w:spacing w:val="-5"/>
                <w:lang w:val="de-DE"/>
              </w:rPr>
              <w:t xml:space="preserve"> </w:t>
            </w:r>
            <w:r w:rsidRPr="00E42C43">
              <w:rPr>
                <w:rFonts w:ascii="Arial" w:hAnsi="Arial"/>
                <w:lang w:val="de-DE"/>
              </w:rPr>
              <w:t>Schüler keinerlei eigene Erfahrungen</w:t>
            </w:r>
            <w:r w:rsidRPr="00E42C43">
              <w:rPr>
                <w:rFonts w:ascii="Arial" w:hAnsi="Arial"/>
                <w:spacing w:val="-8"/>
                <w:lang w:val="de-DE"/>
              </w:rPr>
              <w:t xml:space="preserve"> </w:t>
            </w:r>
            <w:r w:rsidRPr="00E42C43">
              <w:rPr>
                <w:rFonts w:ascii="Arial" w:hAnsi="Arial"/>
                <w:lang w:val="de-DE"/>
              </w:rPr>
              <w:t>mit dem Koran</w:t>
            </w:r>
            <w:r w:rsidRPr="00E42C43">
              <w:rPr>
                <w:rFonts w:ascii="Arial" w:hAnsi="Arial"/>
                <w:spacing w:val="-4"/>
                <w:lang w:val="de-DE"/>
              </w:rPr>
              <w:t xml:space="preserve"> </w:t>
            </w:r>
            <w:r w:rsidRPr="00E42C43">
              <w:rPr>
                <w:rFonts w:ascii="Arial" w:hAnsi="Arial"/>
                <w:lang w:val="de-DE"/>
              </w:rPr>
              <w:t>mitbringen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443"/>
              <w:rPr>
                <w:rFonts w:ascii="Arial" w:eastAsia="Arial" w:hAnsi="Arial" w:cs="Arial"/>
                <w:lang w:val="de-DE"/>
              </w:rPr>
            </w:pPr>
            <w:r w:rsidRPr="00E42C43">
              <w:rPr>
                <w:rFonts w:ascii="Arial"/>
                <w:lang w:val="de-DE"/>
              </w:rPr>
              <w:t>Einzelarbeit/Partnerarbeit und Sammeln der Ergebnisse</w:t>
            </w:r>
            <w:r w:rsidRPr="00E42C43">
              <w:rPr>
                <w:rFonts w:ascii="Arial"/>
                <w:spacing w:val="-6"/>
                <w:lang w:val="de-DE"/>
              </w:rPr>
              <w:t xml:space="preserve"> </w:t>
            </w:r>
            <w:r w:rsidRPr="00E42C43">
              <w:rPr>
                <w:rFonts w:ascii="Arial"/>
                <w:lang w:val="de-DE"/>
              </w:rPr>
              <w:t>(z.B. Mindmap,</w:t>
            </w:r>
            <w:r w:rsidRPr="00E42C43">
              <w:rPr>
                <w:rFonts w:ascii="Arial"/>
                <w:spacing w:val="-6"/>
                <w:lang w:val="de-DE"/>
              </w:rPr>
              <w:t xml:space="preserve"> </w:t>
            </w:r>
            <w:r w:rsidRPr="00E42C43">
              <w:rPr>
                <w:rFonts w:ascii="Arial"/>
                <w:lang w:val="de-DE"/>
              </w:rPr>
              <w:t>Clustering)</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Default="00E42C43" w:rsidP="008D763D">
            <w:pPr>
              <w:pStyle w:val="TableParagraph"/>
              <w:ind w:left="103"/>
              <w:rPr>
                <w:rFonts w:ascii="Arial" w:eastAsia="Arial" w:hAnsi="Arial" w:cs="Arial"/>
              </w:rPr>
            </w:pPr>
            <w:r>
              <w:rPr>
                <w:rFonts w:ascii="Arial" w:hAnsi="Arial"/>
              </w:rPr>
              <w:t>Klassengespräch</w:t>
            </w:r>
          </w:p>
        </w:tc>
      </w:tr>
      <w:tr w:rsidR="00E42C43" w:rsidRPr="00567D5F" w:rsidTr="004941AE">
        <w:trPr>
          <w:trHeight w:hRule="exact" w:val="1277"/>
        </w:trPr>
        <w:tc>
          <w:tcPr>
            <w:tcW w:w="1249" w:type="pct"/>
            <w:vMerge/>
            <w:tcBorders>
              <w:left w:val="single" w:sz="4" w:space="0" w:color="000000"/>
              <w:right w:val="single" w:sz="4" w:space="0" w:color="000000"/>
            </w:tcBorders>
          </w:tcPr>
          <w:p w:rsidR="00E42C43" w:rsidRDefault="00E42C43" w:rsidP="008D763D"/>
        </w:tc>
        <w:tc>
          <w:tcPr>
            <w:tcW w:w="1248"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0" w:right="134"/>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sich über eigene</w:t>
            </w:r>
            <w:r w:rsidR="00E42C43" w:rsidRPr="000A1B79">
              <w:rPr>
                <w:rFonts w:ascii="Arial" w:hAnsi="Arial"/>
                <w:spacing w:val="-4"/>
                <w:lang w:val="de-DE"/>
              </w:rPr>
              <w:t xml:space="preserve"> </w:t>
            </w:r>
            <w:r w:rsidR="00E42C43" w:rsidRPr="000A1B79">
              <w:rPr>
                <w:rFonts w:ascii="Arial" w:hAnsi="Arial"/>
                <w:lang w:val="de-DE"/>
              </w:rPr>
              <w:t>Erfahrungen mit dem Koran austauschen,</w:t>
            </w:r>
            <w:r w:rsidR="00E42C43" w:rsidRPr="000A1B79">
              <w:rPr>
                <w:rFonts w:ascii="Arial" w:hAnsi="Arial"/>
                <w:spacing w:val="-9"/>
                <w:lang w:val="de-DE"/>
              </w:rPr>
              <w:t xml:space="preserve"> </w:t>
            </w:r>
            <w:r w:rsidR="00E42C43" w:rsidRPr="000A1B79">
              <w:rPr>
                <w:rFonts w:ascii="Arial" w:hAnsi="Arial"/>
                <w:lang w:val="de-DE"/>
              </w:rPr>
              <w:t>aus- gewählte Themen des</w:t>
            </w:r>
            <w:r w:rsidR="00E42C43" w:rsidRPr="000A1B79">
              <w:rPr>
                <w:rFonts w:ascii="Arial" w:hAnsi="Arial"/>
                <w:spacing w:val="-6"/>
                <w:lang w:val="de-DE"/>
              </w:rPr>
              <w:t xml:space="preserve"> </w:t>
            </w:r>
            <w:r w:rsidR="00E42C43" w:rsidRPr="000A1B79">
              <w:rPr>
                <w:rFonts w:ascii="Arial" w:hAnsi="Arial"/>
                <w:lang w:val="de-DE"/>
              </w:rPr>
              <w:t>Korans exemplarisch beschreiben und in Beziehung zueinander</w:t>
            </w:r>
            <w:r w:rsidR="00E42C43" w:rsidRPr="000A1B79">
              <w:rPr>
                <w:rFonts w:ascii="Arial" w:hAnsi="Arial"/>
                <w:spacing w:val="-5"/>
                <w:lang w:val="de-DE"/>
              </w:rPr>
              <w:t xml:space="preserve"> </w:t>
            </w:r>
            <w:r w:rsidR="00E42C43" w:rsidRPr="000A1B79">
              <w:rPr>
                <w:rFonts w:ascii="Arial" w:hAnsi="Arial"/>
                <w:lang w:val="de-DE"/>
              </w:rPr>
              <w:t>setzen</w:t>
            </w:r>
          </w:p>
        </w:tc>
        <w:tc>
          <w:tcPr>
            <w:tcW w:w="1252" w:type="pct"/>
            <w:vMerge/>
            <w:tcBorders>
              <w:left w:val="single" w:sz="4" w:space="0" w:color="000000"/>
              <w:right w:val="single" w:sz="4" w:space="0" w:color="000000"/>
            </w:tcBorders>
          </w:tcPr>
          <w:p w:rsidR="00E42C43" w:rsidRPr="00E42C43" w:rsidRDefault="00E42C43" w:rsidP="008D763D">
            <w:pPr>
              <w:rPr>
                <w:lang w:val="de-DE"/>
              </w:rPr>
            </w:pPr>
          </w:p>
        </w:tc>
        <w:tc>
          <w:tcPr>
            <w:tcW w:w="1251" w:type="pct"/>
            <w:vMerge/>
            <w:tcBorders>
              <w:left w:val="single" w:sz="4" w:space="0" w:color="000000"/>
              <w:right w:val="single" w:sz="4" w:space="0" w:color="000000"/>
            </w:tcBorders>
          </w:tcPr>
          <w:p w:rsidR="00E42C43" w:rsidRPr="00E42C43" w:rsidRDefault="00E42C43" w:rsidP="008D763D">
            <w:pPr>
              <w:rPr>
                <w:lang w:val="de-DE"/>
              </w:rPr>
            </w:pPr>
          </w:p>
        </w:tc>
      </w:tr>
      <w:tr w:rsidR="00E42C43" w:rsidRPr="00567D5F" w:rsidTr="002B7AA0">
        <w:trPr>
          <w:trHeight w:hRule="exact" w:val="2773"/>
        </w:trPr>
        <w:tc>
          <w:tcPr>
            <w:tcW w:w="1249"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F97511">
            <w:pPr>
              <w:pStyle w:val="TableParagraph"/>
              <w:ind w:left="100" w:right="119"/>
              <w:rPr>
                <w:rFonts w:ascii="Arial" w:eastAsia="Arial" w:hAnsi="Arial" w:cs="Arial"/>
                <w:lang w:val="de-DE"/>
              </w:rPr>
            </w:pPr>
            <w:r w:rsidRPr="000A1B79">
              <w:rPr>
                <w:rStyle w:val="E"/>
                <w:color w:val="auto"/>
              </w:rPr>
              <w:t xml:space="preserve">E: </w:t>
            </w:r>
            <w:r w:rsidR="00E42C43" w:rsidRPr="000A1B79">
              <w:rPr>
                <w:rFonts w:ascii="Arial" w:hAnsi="Arial"/>
                <w:lang w:val="de-DE"/>
              </w:rPr>
              <w:t>sich über eigene</w:t>
            </w:r>
            <w:r w:rsidR="00E42C43" w:rsidRPr="000A1B79">
              <w:rPr>
                <w:rFonts w:ascii="Arial" w:hAnsi="Arial"/>
                <w:spacing w:val="-4"/>
                <w:lang w:val="de-DE"/>
              </w:rPr>
              <w:t xml:space="preserve"> </w:t>
            </w:r>
            <w:r w:rsidR="00E42C43" w:rsidRPr="000A1B79">
              <w:rPr>
                <w:rFonts w:ascii="Arial" w:hAnsi="Arial"/>
                <w:lang w:val="de-DE"/>
              </w:rPr>
              <w:t>Erfahrungen mit dem Koran</w:t>
            </w:r>
            <w:r w:rsidR="00E42C43" w:rsidRPr="000A1B79">
              <w:rPr>
                <w:rFonts w:ascii="Arial" w:hAnsi="Arial"/>
                <w:spacing w:val="-2"/>
                <w:lang w:val="de-DE"/>
              </w:rPr>
              <w:t xml:space="preserve"> </w:t>
            </w:r>
            <w:r w:rsidR="00E42C43" w:rsidRPr="000A1B79">
              <w:rPr>
                <w:rFonts w:ascii="Arial" w:hAnsi="Arial"/>
                <w:lang w:val="de-DE"/>
              </w:rPr>
              <w:t>austauschen, zentrale thematische Aspekte</w:t>
            </w:r>
            <w:r w:rsidR="00E42C43" w:rsidRPr="000A1B79">
              <w:rPr>
                <w:rFonts w:ascii="Arial" w:hAnsi="Arial"/>
                <w:spacing w:val="-6"/>
                <w:lang w:val="de-DE"/>
              </w:rPr>
              <w:t xml:space="preserve"> </w:t>
            </w:r>
            <w:r w:rsidR="00E42C43" w:rsidRPr="000A1B79">
              <w:rPr>
                <w:rFonts w:ascii="Arial" w:hAnsi="Arial"/>
                <w:lang w:val="de-DE"/>
              </w:rPr>
              <w:t>des Korans exemplarisch</w:t>
            </w:r>
            <w:r w:rsidR="00E42C43" w:rsidRPr="000A1B79">
              <w:rPr>
                <w:rFonts w:ascii="Arial" w:hAnsi="Arial"/>
                <w:spacing w:val="-3"/>
                <w:lang w:val="de-DE"/>
              </w:rPr>
              <w:t xml:space="preserve"> </w:t>
            </w:r>
            <w:r w:rsidR="00E42C43" w:rsidRPr="000A1B79">
              <w:rPr>
                <w:rFonts w:ascii="Arial" w:hAnsi="Arial"/>
                <w:lang w:val="de-DE"/>
              </w:rPr>
              <w:t>erläutern und in Beziehung zueinander</w:t>
            </w:r>
            <w:r w:rsidR="00E42C43" w:rsidRPr="000A1B79">
              <w:rPr>
                <w:rFonts w:ascii="Arial" w:hAnsi="Arial"/>
                <w:spacing w:val="-5"/>
                <w:lang w:val="de-DE"/>
              </w:rPr>
              <w:t xml:space="preserve"> </w:t>
            </w:r>
            <w:r w:rsidR="00E42C43" w:rsidRPr="000A1B79">
              <w:rPr>
                <w:rFonts w:ascii="Arial" w:hAnsi="Arial"/>
                <w:lang w:val="de-DE"/>
              </w:rPr>
              <w:t>setzen</w:t>
            </w:r>
          </w:p>
        </w:tc>
        <w:tc>
          <w:tcPr>
            <w:tcW w:w="1252"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1" w:type="pct"/>
            <w:vMerge/>
            <w:tcBorders>
              <w:left w:val="single" w:sz="4" w:space="0" w:color="000000"/>
              <w:bottom w:val="single" w:sz="4" w:space="0" w:color="000000"/>
              <w:right w:val="single" w:sz="4" w:space="0" w:color="000000"/>
            </w:tcBorders>
          </w:tcPr>
          <w:p w:rsidR="00E42C43" w:rsidRPr="00E42C43" w:rsidRDefault="00E42C43" w:rsidP="008D763D">
            <w:pPr>
              <w:rPr>
                <w:lang w:val="de-DE"/>
              </w:rPr>
            </w:pPr>
          </w:p>
        </w:tc>
      </w:tr>
    </w:tbl>
    <w:p w:rsidR="00F012A1" w:rsidRDefault="00F012A1" w:rsidP="008D763D">
      <w:pPr>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7"/>
        <w:gridCol w:w="3924"/>
        <w:gridCol w:w="3936"/>
        <w:gridCol w:w="3929"/>
      </w:tblGrid>
      <w:tr w:rsidR="00E42C43" w:rsidTr="007878F7">
        <w:trPr>
          <w:trHeight w:hRule="exact" w:val="8865"/>
        </w:trPr>
        <w:tc>
          <w:tcPr>
            <w:tcW w:w="1249" w:type="pct"/>
            <w:tcBorders>
              <w:top w:val="single" w:sz="4" w:space="0" w:color="000000"/>
              <w:left w:val="single" w:sz="4" w:space="0" w:color="000000"/>
              <w:bottom w:val="single" w:sz="4" w:space="0" w:color="000000"/>
              <w:right w:val="single" w:sz="4" w:space="0" w:color="000000"/>
            </w:tcBorders>
          </w:tcPr>
          <w:p w:rsidR="00E42C43" w:rsidRPr="00E42C43" w:rsidRDefault="0013435C" w:rsidP="008D763D">
            <w:pPr>
              <w:pStyle w:val="TableParagraph"/>
              <w:ind w:left="103" w:right="113"/>
              <w:rPr>
                <w:rFonts w:ascii="Arial" w:eastAsia="Arial" w:hAnsi="Arial" w:cs="Arial"/>
                <w:lang w:val="de-DE"/>
              </w:rPr>
            </w:pPr>
            <w:r>
              <w:rPr>
                <w:rFonts w:ascii="Arial" w:hAnsi="Arial"/>
                <w:lang w:val="de-DE"/>
              </w:rPr>
              <w:t xml:space="preserve">2. </w:t>
            </w:r>
            <w:r w:rsidR="00E42C43" w:rsidRPr="00E42C43">
              <w:rPr>
                <w:rFonts w:ascii="Arial" w:hAnsi="Arial"/>
                <w:lang w:val="de-DE"/>
              </w:rPr>
              <w:t>Besonderheiten rituell</w:t>
            </w:r>
            <w:r w:rsidR="00E42C43" w:rsidRPr="00E42C43">
              <w:rPr>
                <w:rFonts w:ascii="Arial" w:hAnsi="Arial"/>
                <w:spacing w:val="-4"/>
                <w:lang w:val="de-DE"/>
              </w:rPr>
              <w:t xml:space="preserve"> </w:t>
            </w:r>
            <w:r w:rsidR="00E42C43" w:rsidRPr="00E42C43">
              <w:rPr>
                <w:rFonts w:ascii="Arial" w:hAnsi="Arial"/>
                <w:lang w:val="de-DE"/>
              </w:rPr>
              <w:t>bedeutsa- mer Situationen erläutern,</w:t>
            </w:r>
            <w:r w:rsidR="00E42C43" w:rsidRPr="00E42C43">
              <w:rPr>
                <w:rFonts w:ascii="Arial" w:hAnsi="Arial"/>
                <w:spacing w:val="-8"/>
                <w:lang w:val="de-DE"/>
              </w:rPr>
              <w:t xml:space="preserve"> </w:t>
            </w:r>
            <w:r w:rsidR="00E42C43" w:rsidRPr="00E42C43">
              <w:rPr>
                <w:rFonts w:ascii="Arial" w:hAnsi="Arial"/>
                <w:lang w:val="de-DE"/>
              </w:rPr>
              <w:t>religiöse Aspekte in ihrem</w:t>
            </w:r>
            <w:r w:rsidR="00E42C43" w:rsidRPr="00E42C43">
              <w:rPr>
                <w:rFonts w:ascii="Arial" w:hAnsi="Arial"/>
                <w:spacing w:val="-6"/>
                <w:lang w:val="de-DE"/>
              </w:rPr>
              <w:t xml:space="preserve"> </w:t>
            </w:r>
            <w:r w:rsidR="00E42C43" w:rsidRPr="00E42C43">
              <w:rPr>
                <w:rFonts w:ascii="Arial" w:hAnsi="Arial"/>
                <w:lang w:val="de-DE"/>
              </w:rPr>
              <w:t xml:space="preserve">Lebensumfeld </w:t>
            </w:r>
            <w:r w:rsidR="00E42C43" w:rsidRPr="0013435C">
              <w:rPr>
                <w:rFonts w:ascii="Arial" w:hAnsi="Arial"/>
                <w:lang w:val="de-DE"/>
              </w:rPr>
              <w:t xml:space="preserve">systematisieren </w:t>
            </w:r>
            <w:r w:rsidR="00E42C43" w:rsidRPr="00E42C43">
              <w:rPr>
                <w:rFonts w:ascii="Arial" w:hAnsi="Arial"/>
                <w:lang w:val="de-DE"/>
              </w:rPr>
              <w:t>und</w:t>
            </w:r>
            <w:r w:rsidR="00E42C43" w:rsidRPr="00E42C43">
              <w:rPr>
                <w:rFonts w:ascii="Arial" w:hAnsi="Arial"/>
                <w:spacing w:val="-12"/>
                <w:lang w:val="de-DE"/>
              </w:rPr>
              <w:t xml:space="preserve"> </w:t>
            </w:r>
            <w:r w:rsidR="00E42C43" w:rsidRPr="00E42C43">
              <w:rPr>
                <w:rFonts w:ascii="Arial" w:hAnsi="Arial"/>
                <w:lang w:val="de-DE"/>
              </w:rPr>
              <w:t>analysieren, islamische mit anders</w:t>
            </w:r>
            <w:r w:rsidR="00E42C43" w:rsidRPr="00E42C43">
              <w:rPr>
                <w:rFonts w:ascii="Arial" w:hAnsi="Arial"/>
                <w:spacing w:val="-11"/>
                <w:lang w:val="de-DE"/>
              </w:rPr>
              <w:t xml:space="preserve"> </w:t>
            </w:r>
            <w:r w:rsidR="00E42C43" w:rsidRPr="00E42C43">
              <w:rPr>
                <w:rFonts w:ascii="Arial" w:hAnsi="Arial"/>
                <w:lang w:val="de-DE"/>
              </w:rPr>
              <w:t>religiösen und nichtreligiösen</w:t>
            </w:r>
            <w:r w:rsidR="00E42C43" w:rsidRPr="00E42C43">
              <w:rPr>
                <w:rFonts w:ascii="Arial" w:hAnsi="Arial"/>
                <w:spacing w:val="-7"/>
                <w:lang w:val="de-DE"/>
              </w:rPr>
              <w:t xml:space="preserve"> </w:t>
            </w:r>
            <w:r w:rsidR="00E42C43" w:rsidRPr="00E42C43">
              <w:rPr>
                <w:rFonts w:ascii="Arial" w:hAnsi="Arial"/>
                <w:lang w:val="de-DE"/>
              </w:rPr>
              <w:t>Positionen und Fragestellungen</w:t>
            </w:r>
            <w:r w:rsidR="00E42C43" w:rsidRPr="00E42C43">
              <w:rPr>
                <w:rFonts w:ascii="Arial" w:hAnsi="Arial"/>
                <w:spacing w:val="-6"/>
                <w:lang w:val="de-DE"/>
              </w:rPr>
              <w:t xml:space="preserve"> </w:t>
            </w:r>
            <w:r w:rsidR="00E42C43" w:rsidRPr="00E42C43">
              <w:rPr>
                <w:rFonts w:ascii="Arial" w:hAnsi="Arial"/>
                <w:lang w:val="de-DE"/>
              </w:rPr>
              <w:t>vergleichen sowie deskriptive und</w:t>
            </w:r>
            <w:r w:rsidR="00E42C43" w:rsidRPr="00E42C43">
              <w:rPr>
                <w:rFonts w:ascii="Arial" w:hAnsi="Arial"/>
                <w:spacing w:val="-2"/>
                <w:lang w:val="de-DE"/>
              </w:rPr>
              <w:t xml:space="preserve"> </w:t>
            </w:r>
            <w:r w:rsidR="00E42C43" w:rsidRPr="00E42C43">
              <w:rPr>
                <w:rFonts w:ascii="Arial" w:hAnsi="Arial"/>
                <w:lang w:val="de-DE"/>
              </w:rPr>
              <w:t>normative Aussagen</w:t>
            </w:r>
            <w:r w:rsidR="00E42C43" w:rsidRPr="00E42C43">
              <w:rPr>
                <w:rFonts w:ascii="Arial" w:hAnsi="Arial"/>
                <w:spacing w:val="-8"/>
                <w:lang w:val="de-DE"/>
              </w:rPr>
              <w:t xml:space="preserve"> </w:t>
            </w:r>
            <w:r w:rsidR="00E42C43" w:rsidRPr="00E42C43">
              <w:rPr>
                <w:rFonts w:ascii="Arial" w:hAnsi="Arial"/>
                <w:lang w:val="de-DE"/>
              </w:rPr>
              <w:t>unterscheiden</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13435C" w:rsidP="008D763D">
            <w:pPr>
              <w:pStyle w:val="TableParagraph"/>
              <w:ind w:left="103" w:right="321"/>
              <w:rPr>
                <w:rFonts w:ascii="Arial" w:eastAsia="Arial" w:hAnsi="Arial" w:cs="Arial"/>
                <w:lang w:val="de-DE"/>
              </w:rPr>
            </w:pPr>
            <w:r>
              <w:rPr>
                <w:rFonts w:ascii="Arial"/>
                <w:b/>
                <w:lang w:val="de-DE"/>
              </w:rPr>
              <w:t xml:space="preserve">2.4 </w:t>
            </w:r>
            <w:r w:rsidR="00E42C43" w:rsidRPr="0013435C">
              <w:rPr>
                <w:rFonts w:ascii="Arial"/>
                <w:b/>
                <w:lang w:val="de-DE"/>
              </w:rPr>
              <w:t>Dialog- und Sozialkompetenz</w:t>
            </w:r>
            <w:r w:rsidR="00E42C43" w:rsidRPr="00E42C43">
              <w:rPr>
                <w:rFonts w:ascii="Arial"/>
                <w:i/>
                <w:spacing w:val="-9"/>
                <w:lang w:val="de-DE"/>
              </w:rPr>
              <w:t xml:space="preserve"> </w:t>
            </w:r>
          </w:p>
          <w:p w:rsidR="0013435C" w:rsidRDefault="0013435C" w:rsidP="008D763D">
            <w:pPr>
              <w:pStyle w:val="TableParagraph"/>
              <w:spacing w:before="1"/>
              <w:ind w:left="103" w:right="110"/>
              <w:rPr>
                <w:rFonts w:ascii="Arial" w:hAnsi="Arial"/>
                <w:lang w:val="de-DE"/>
              </w:rPr>
            </w:pPr>
            <w:r>
              <w:rPr>
                <w:rFonts w:ascii="Arial" w:hAnsi="Arial"/>
                <w:lang w:val="de-DE"/>
              </w:rPr>
              <w:t xml:space="preserve">1. </w:t>
            </w:r>
            <w:r w:rsidR="00E42C43" w:rsidRPr="00E42C43">
              <w:rPr>
                <w:rFonts w:ascii="Arial" w:hAnsi="Arial"/>
                <w:lang w:val="de-DE"/>
              </w:rPr>
              <w:t>sich in Offenheit und Respekt</w:t>
            </w:r>
            <w:r w:rsidR="00E42C43" w:rsidRPr="00E42C43">
              <w:rPr>
                <w:rFonts w:ascii="Arial" w:hAnsi="Arial"/>
                <w:spacing w:val="-8"/>
                <w:lang w:val="de-DE"/>
              </w:rPr>
              <w:t xml:space="preserve"> </w:t>
            </w:r>
            <w:r w:rsidR="00E42C43" w:rsidRPr="00E42C43">
              <w:rPr>
                <w:rFonts w:ascii="Arial" w:hAnsi="Arial"/>
                <w:lang w:val="de-DE"/>
              </w:rPr>
              <w:t>mit Ideen, Meinungen und</w:t>
            </w:r>
            <w:r w:rsidR="00E42C43" w:rsidRPr="00E42C43">
              <w:rPr>
                <w:rFonts w:ascii="Arial" w:hAnsi="Arial"/>
                <w:spacing w:val="-3"/>
                <w:lang w:val="de-DE"/>
              </w:rPr>
              <w:t xml:space="preserve"> </w:t>
            </w:r>
            <w:r w:rsidR="00E42C43" w:rsidRPr="00E42C43">
              <w:rPr>
                <w:rFonts w:ascii="Arial" w:hAnsi="Arial"/>
                <w:lang w:val="de-DE"/>
              </w:rPr>
              <w:t>Lebens- weisen anderer</w:t>
            </w:r>
            <w:r w:rsidR="00E42C43" w:rsidRPr="00E42C43">
              <w:rPr>
                <w:rFonts w:ascii="Arial" w:hAnsi="Arial"/>
                <w:spacing w:val="-4"/>
                <w:lang w:val="de-DE"/>
              </w:rPr>
              <w:t xml:space="preserve"> </w:t>
            </w:r>
            <w:r w:rsidR="00E42C43" w:rsidRPr="00E42C43">
              <w:rPr>
                <w:rFonts w:ascii="Arial" w:hAnsi="Arial"/>
                <w:lang w:val="de-DE"/>
              </w:rPr>
              <w:t>auseinandersetzen, anderen Menschen mit</w:t>
            </w:r>
            <w:r w:rsidR="00E42C43" w:rsidRPr="00E42C43">
              <w:rPr>
                <w:rFonts w:ascii="Arial" w:hAnsi="Arial"/>
                <w:spacing w:val="-7"/>
                <w:lang w:val="de-DE"/>
              </w:rPr>
              <w:t xml:space="preserve"> </w:t>
            </w:r>
            <w:r w:rsidR="00E42C43" w:rsidRPr="00E42C43">
              <w:rPr>
                <w:rFonts w:ascii="Arial" w:hAnsi="Arial"/>
                <w:lang w:val="de-DE"/>
              </w:rPr>
              <w:t>Wert- schätzung, Achtsamkeit und</w:t>
            </w:r>
            <w:r w:rsidR="00E42C43" w:rsidRPr="00E42C43">
              <w:rPr>
                <w:rFonts w:ascii="Arial" w:hAnsi="Arial"/>
                <w:spacing w:val="-4"/>
                <w:lang w:val="de-DE"/>
              </w:rPr>
              <w:t xml:space="preserve"> </w:t>
            </w:r>
            <w:r w:rsidR="00E42C43" w:rsidRPr="00E42C43">
              <w:rPr>
                <w:rFonts w:ascii="Arial" w:hAnsi="Arial"/>
                <w:lang w:val="de-DE"/>
              </w:rPr>
              <w:t>Sen- sibilität begegnen, sich in</w:t>
            </w:r>
            <w:r w:rsidR="00E42C43" w:rsidRPr="00E42C43">
              <w:rPr>
                <w:rFonts w:ascii="Arial" w:hAnsi="Arial"/>
                <w:spacing w:val="-9"/>
                <w:lang w:val="de-DE"/>
              </w:rPr>
              <w:t xml:space="preserve"> </w:t>
            </w:r>
            <w:r w:rsidR="00E42C43" w:rsidRPr="00E42C43">
              <w:rPr>
                <w:rFonts w:ascii="Arial" w:hAnsi="Arial"/>
                <w:lang w:val="de-DE"/>
              </w:rPr>
              <w:t>Gedan- ken, Gefühle, Sicht- und</w:t>
            </w:r>
            <w:r w:rsidR="00E42C43" w:rsidRPr="00E42C43">
              <w:rPr>
                <w:rFonts w:ascii="Arial" w:hAnsi="Arial"/>
                <w:spacing w:val="-5"/>
                <w:lang w:val="de-DE"/>
              </w:rPr>
              <w:t xml:space="preserve"> </w:t>
            </w:r>
            <w:r w:rsidR="00E42C43" w:rsidRPr="00E42C43">
              <w:rPr>
                <w:rFonts w:ascii="Arial" w:hAnsi="Arial"/>
                <w:lang w:val="de-DE"/>
              </w:rPr>
              <w:t>Verhal- tensweisen anderer</w:t>
            </w:r>
            <w:r w:rsidR="00E42C43" w:rsidRPr="00E42C43">
              <w:rPr>
                <w:rFonts w:ascii="Arial" w:hAnsi="Arial"/>
                <w:spacing w:val="-4"/>
                <w:lang w:val="de-DE"/>
              </w:rPr>
              <w:t xml:space="preserve"> </w:t>
            </w:r>
            <w:r w:rsidR="00E42C43" w:rsidRPr="00E42C43">
              <w:rPr>
                <w:rFonts w:ascii="Arial" w:hAnsi="Arial"/>
                <w:lang w:val="de-DE"/>
              </w:rPr>
              <w:t>hineinversetzen und deren Erfahrungen in</w:t>
            </w:r>
            <w:r w:rsidR="00E42C43" w:rsidRPr="00E42C43">
              <w:rPr>
                <w:rFonts w:ascii="Arial" w:hAnsi="Arial"/>
                <w:spacing w:val="-6"/>
                <w:lang w:val="de-DE"/>
              </w:rPr>
              <w:t xml:space="preserve"> </w:t>
            </w:r>
            <w:r w:rsidR="00E42C43" w:rsidRPr="00E42C43">
              <w:rPr>
                <w:rFonts w:ascii="Arial" w:hAnsi="Arial"/>
                <w:lang w:val="de-DE"/>
              </w:rPr>
              <w:t>Bezug zum eigenen Standpunkt bringen</w:t>
            </w:r>
          </w:p>
          <w:p w:rsidR="0013435C" w:rsidRDefault="0013435C" w:rsidP="008D763D">
            <w:pPr>
              <w:pStyle w:val="TableParagraph"/>
              <w:spacing w:before="1"/>
              <w:ind w:left="103" w:right="110"/>
              <w:rPr>
                <w:rFonts w:ascii="Arial" w:hAnsi="Arial"/>
                <w:lang w:val="de-DE"/>
              </w:rPr>
            </w:pPr>
          </w:p>
          <w:p w:rsidR="00E42C43" w:rsidRPr="00E42C43" w:rsidRDefault="0013435C" w:rsidP="008D763D">
            <w:pPr>
              <w:pStyle w:val="TableParagraph"/>
              <w:ind w:left="103" w:right="159"/>
              <w:rPr>
                <w:rFonts w:ascii="Arial" w:eastAsia="Arial" w:hAnsi="Arial" w:cs="Arial"/>
                <w:lang w:val="de-DE"/>
              </w:rPr>
            </w:pPr>
            <w:r>
              <w:rPr>
                <w:rFonts w:ascii="Arial" w:hAnsi="Arial"/>
                <w:lang w:val="de-DE"/>
              </w:rPr>
              <w:t xml:space="preserve">2. </w:t>
            </w:r>
            <w:r w:rsidR="00E42C43" w:rsidRPr="00E42C43">
              <w:rPr>
                <w:rFonts w:ascii="Arial" w:hAnsi="Arial"/>
                <w:lang w:val="de-DE"/>
              </w:rPr>
              <w:t>über den islamischen</w:t>
            </w:r>
            <w:r w:rsidR="00E42C43" w:rsidRPr="00E42C43">
              <w:rPr>
                <w:rFonts w:ascii="Arial" w:hAnsi="Arial"/>
                <w:spacing w:val="-5"/>
                <w:lang w:val="de-DE"/>
              </w:rPr>
              <w:t xml:space="preserve"> </w:t>
            </w:r>
            <w:r w:rsidR="00E42C43" w:rsidRPr="00E42C43">
              <w:rPr>
                <w:rFonts w:ascii="Arial" w:hAnsi="Arial"/>
                <w:lang w:val="de-DE"/>
              </w:rPr>
              <w:t>Glauben Auskunft geben, eigene</w:t>
            </w:r>
            <w:r w:rsidR="00E42C43" w:rsidRPr="00E42C43">
              <w:rPr>
                <w:rFonts w:ascii="Arial" w:hAnsi="Arial"/>
                <w:spacing w:val="-7"/>
                <w:lang w:val="de-DE"/>
              </w:rPr>
              <w:t xml:space="preserve"> </w:t>
            </w:r>
            <w:r w:rsidR="00E42C43" w:rsidRPr="00E42C43">
              <w:rPr>
                <w:rFonts w:ascii="Arial" w:hAnsi="Arial"/>
                <w:lang w:val="de-DE"/>
              </w:rPr>
              <w:t>Gedanken, Gefühle und</w:t>
            </w:r>
            <w:r w:rsidR="00E42C43" w:rsidRPr="00E42C43">
              <w:rPr>
                <w:rFonts w:ascii="Arial" w:hAnsi="Arial"/>
                <w:spacing w:val="-3"/>
                <w:lang w:val="de-DE"/>
              </w:rPr>
              <w:t xml:space="preserve"> </w:t>
            </w:r>
            <w:r w:rsidR="00E42C43" w:rsidRPr="00E42C43">
              <w:rPr>
                <w:rFonts w:ascii="Arial" w:hAnsi="Arial"/>
                <w:lang w:val="de-DE"/>
              </w:rPr>
              <w:t>Sichtweisen zum Ausdruck bringen und begründet einen eigenen</w:t>
            </w:r>
            <w:r w:rsidR="00E42C43" w:rsidRPr="00E42C43">
              <w:rPr>
                <w:rFonts w:ascii="Arial" w:hAnsi="Arial"/>
                <w:spacing w:val="-2"/>
                <w:lang w:val="de-DE"/>
              </w:rPr>
              <w:t xml:space="preserve"> </w:t>
            </w:r>
            <w:r w:rsidR="00E42C43" w:rsidRPr="00E42C43">
              <w:rPr>
                <w:rFonts w:ascii="Arial" w:hAnsi="Arial"/>
                <w:lang w:val="de-DE"/>
              </w:rPr>
              <w:t>Standpunkt vertreten, mit</w:t>
            </w:r>
            <w:r w:rsidR="00E42C43" w:rsidRPr="00E42C43">
              <w:rPr>
                <w:rFonts w:ascii="Arial" w:hAnsi="Arial"/>
                <w:spacing w:val="-3"/>
                <w:lang w:val="de-DE"/>
              </w:rPr>
              <w:t xml:space="preserve"> </w:t>
            </w:r>
            <w:r w:rsidR="00E42C43" w:rsidRPr="00E42C43">
              <w:rPr>
                <w:rFonts w:ascii="Arial" w:hAnsi="Arial"/>
                <w:lang w:val="de-DE"/>
              </w:rPr>
              <w:t>anderen Standpunkten vergleichen,</w:t>
            </w:r>
            <w:r w:rsidR="00E42C43" w:rsidRPr="00E42C43">
              <w:rPr>
                <w:rFonts w:ascii="Arial" w:hAnsi="Arial"/>
                <w:spacing w:val="-5"/>
                <w:lang w:val="de-DE"/>
              </w:rPr>
              <w:t xml:space="preserve"> </w:t>
            </w:r>
            <w:r w:rsidR="00E42C43" w:rsidRPr="00E42C43">
              <w:rPr>
                <w:rFonts w:ascii="Arial" w:hAnsi="Arial"/>
                <w:lang w:val="de-DE"/>
              </w:rPr>
              <w:t>Gemeinsamkeiten und</w:t>
            </w:r>
            <w:r w:rsidR="00E42C43" w:rsidRPr="00E42C43">
              <w:rPr>
                <w:rFonts w:ascii="Arial" w:hAnsi="Arial"/>
                <w:spacing w:val="-7"/>
                <w:lang w:val="de-DE"/>
              </w:rPr>
              <w:t xml:space="preserve"> </w:t>
            </w:r>
            <w:r w:rsidR="00E42C43" w:rsidRPr="00E42C43">
              <w:rPr>
                <w:rFonts w:ascii="Arial" w:hAnsi="Arial"/>
                <w:lang w:val="de-DE"/>
              </w:rPr>
              <w:t>Unterschiede wahrnehmen, eigene sowie</w:t>
            </w:r>
            <w:r w:rsidR="00E42C43" w:rsidRPr="00E42C43">
              <w:rPr>
                <w:rFonts w:ascii="Arial" w:hAnsi="Arial"/>
                <w:spacing w:val="-2"/>
                <w:lang w:val="de-DE"/>
              </w:rPr>
              <w:t xml:space="preserve"> </w:t>
            </w:r>
            <w:r w:rsidR="00E42C43" w:rsidRPr="00E42C43">
              <w:rPr>
                <w:rFonts w:ascii="Arial" w:hAnsi="Arial"/>
                <w:lang w:val="de-DE"/>
              </w:rPr>
              <w:t>andere Sichtweisen kritisch</w:t>
            </w:r>
            <w:r w:rsidR="00E42C43" w:rsidRPr="00E42C43">
              <w:rPr>
                <w:rFonts w:ascii="Arial" w:hAnsi="Arial"/>
                <w:spacing w:val="-7"/>
                <w:lang w:val="de-DE"/>
              </w:rPr>
              <w:t xml:space="preserve"> </w:t>
            </w:r>
            <w:r w:rsidR="00E42C43" w:rsidRPr="00E42C43">
              <w:rPr>
                <w:rFonts w:ascii="Arial" w:hAnsi="Arial"/>
                <w:lang w:val="de-DE"/>
              </w:rPr>
              <w:t>reflektieren und eigene Positionen</w:t>
            </w:r>
            <w:r w:rsidR="00E42C43" w:rsidRPr="00E42C43">
              <w:rPr>
                <w:rFonts w:ascii="Arial" w:hAnsi="Arial"/>
                <w:spacing w:val="-11"/>
                <w:lang w:val="de-DE"/>
              </w:rPr>
              <w:t xml:space="preserve"> </w:t>
            </w:r>
            <w:r w:rsidR="00E42C43" w:rsidRPr="00E42C43">
              <w:rPr>
                <w:rFonts w:ascii="Arial" w:hAnsi="Arial"/>
                <w:lang w:val="de-DE"/>
              </w:rPr>
              <w:t>weiterentwickeln</w:t>
            </w:r>
          </w:p>
        </w:tc>
        <w:tc>
          <w:tcPr>
            <w:tcW w:w="1248"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ind w:left="103" w:right="116"/>
              <w:rPr>
                <w:rFonts w:ascii="Arial" w:eastAsia="Arial" w:hAnsi="Arial" w:cs="Arial"/>
                <w:lang w:val="de-DE"/>
              </w:rPr>
            </w:pPr>
            <w:r w:rsidRPr="00E42C43">
              <w:rPr>
                <w:rFonts w:ascii="Arial" w:hAnsi="Arial"/>
                <w:lang w:val="de-DE"/>
              </w:rPr>
              <w:t xml:space="preserve">Wo und </w:t>
            </w:r>
            <w:r w:rsidRPr="00E42C43">
              <w:rPr>
                <w:rFonts w:ascii="Arial" w:hAnsi="Arial"/>
                <w:spacing w:val="-2"/>
                <w:lang w:val="de-DE"/>
              </w:rPr>
              <w:t xml:space="preserve">wie </w:t>
            </w:r>
            <w:r w:rsidRPr="00E42C43">
              <w:rPr>
                <w:rFonts w:ascii="Arial" w:hAnsi="Arial"/>
                <w:lang w:val="de-DE"/>
              </w:rPr>
              <w:t>setzen die Schülerin- nen und Schüler selbst den</w:t>
            </w:r>
            <w:r w:rsidRPr="00E42C43">
              <w:rPr>
                <w:rFonts w:ascii="Arial" w:hAnsi="Arial"/>
                <w:spacing w:val="-2"/>
                <w:lang w:val="de-DE"/>
              </w:rPr>
              <w:t xml:space="preserve"> </w:t>
            </w:r>
            <w:r w:rsidRPr="00E42C43">
              <w:rPr>
                <w:rFonts w:ascii="Arial" w:hAnsi="Arial"/>
                <w:lang w:val="de-DE"/>
              </w:rPr>
              <w:t>Koran ein?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ight="250"/>
              <w:rPr>
                <w:rFonts w:ascii="Arial" w:eastAsia="Arial" w:hAnsi="Arial" w:cs="Arial"/>
                <w:lang w:val="de-DE"/>
              </w:rPr>
            </w:pPr>
            <w:r w:rsidRPr="00E42C43">
              <w:rPr>
                <w:rFonts w:ascii="Arial" w:hAnsi="Arial"/>
                <w:lang w:val="de-DE"/>
              </w:rPr>
              <w:t>Individuelle Kenntnisse über</w:t>
            </w:r>
            <w:r w:rsidRPr="00E42C43">
              <w:rPr>
                <w:rFonts w:ascii="Arial" w:hAnsi="Arial"/>
                <w:spacing w:val="-6"/>
                <w:lang w:val="de-DE"/>
              </w:rPr>
              <w:t xml:space="preserve"> </w:t>
            </w:r>
            <w:r w:rsidRPr="00E42C43">
              <w:rPr>
                <w:rFonts w:ascii="Arial" w:hAnsi="Arial"/>
                <w:lang w:val="de-DE"/>
              </w:rPr>
              <w:t>den Koran:</w:t>
            </w:r>
          </w:p>
          <w:p w:rsidR="00E42C43" w:rsidRPr="00E42C43" w:rsidRDefault="00E42C43" w:rsidP="008D763D">
            <w:pPr>
              <w:pStyle w:val="TableParagraph"/>
              <w:ind w:left="103" w:right="227"/>
              <w:rPr>
                <w:rFonts w:ascii="Arial" w:eastAsia="Arial" w:hAnsi="Arial" w:cs="Arial"/>
                <w:lang w:val="de-DE"/>
              </w:rPr>
            </w:pPr>
            <w:r w:rsidRPr="00E42C43">
              <w:rPr>
                <w:rFonts w:ascii="Arial"/>
                <w:lang w:val="de-DE"/>
              </w:rPr>
              <w:t>Was meinst du, was steht im</w:t>
            </w:r>
            <w:r w:rsidRPr="00E42C43">
              <w:rPr>
                <w:rFonts w:ascii="Arial"/>
                <w:spacing w:val="-7"/>
                <w:lang w:val="de-DE"/>
              </w:rPr>
              <w:t xml:space="preserve"> </w:t>
            </w:r>
            <w:r w:rsidRPr="00E42C43">
              <w:rPr>
                <w:rFonts w:ascii="Arial"/>
                <w:lang w:val="de-DE"/>
              </w:rPr>
              <w:t>Ko- ran?</w:t>
            </w:r>
          </w:p>
          <w:p w:rsidR="00E42C43" w:rsidRPr="00E42C43" w:rsidRDefault="00E42C43" w:rsidP="008D763D">
            <w:pPr>
              <w:pStyle w:val="TableParagraph"/>
              <w:ind w:left="103" w:right="131"/>
              <w:rPr>
                <w:rFonts w:ascii="Arial" w:eastAsia="Arial" w:hAnsi="Arial" w:cs="Arial"/>
                <w:lang w:val="de-DE"/>
              </w:rPr>
            </w:pPr>
            <w:r w:rsidRPr="00E42C43">
              <w:rPr>
                <w:rFonts w:ascii="Arial" w:hAnsi="Arial"/>
                <w:lang w:val="de-DE"/>
              </w:rPr>
              <w:t>Was teilt Gott den Menschen</w:t>
            </w:r>
            <w:r w:rsidRPr="00E42C43">
              <w:rPr>
                <w:rFonts w:ascii="Arial" w:hAnsi="Arial"/>
                <w:spacing w:val="-9"/>
                <w:lang w:val="de-DE"/>
              </w:rPr>
              <w:t xml:space="preserve"> </w:t>
            </w:r>
            <w:r w:rsidRPr="00E42C43">
              <w:rPr>
                <w:rFonts w:ascii="Arial" w:hAnsi="Arial"/>
                <w:lang w:val="de-DE"/>
              </w:rPr>
              <w:t>mit? Welche Themen sind dem</w:t>
            </w:r>
            <w:r w:rsidRPr="00E42C43">
              <w:rPr>
                <w:rFonts w:ascii="Arial" w:hAnsi="Arial"/>
                <w:spacing w:val="-6"/>
                <w:lang w:val="de-DE"/>
              </w:rPr>
              <w:t xml:space="preserve"> </w:t>
            </w:r>
            <w:r w:rsidRPr="00E42C43">
              <w:rPr>
                <w:rFonts w:ascii="Arial" w:hAnsi="Arial"/>
                <w:lang w:val="de-DE"/>
              </w:rPr>
              <w:t>Koran wichtig für den</w:t>
            </w:r>
            <w:r w:rsidRPr="00E42C43">
              <w:rPr>
                <w:rFonts w:ascii="Arial" w:hAnsi="Arial"/>
                <w:spacing w:val="-4"/>
                <w:lang w:val="de-DE"/>
              </w:rPr>
              <w:t xml:space="preserve"> </w:t>
            </w:r>
            <w:r w:rsidRPr="00E42C43">
              <w:rPr>
                <w:rFonts w:ascii="Arial" w:hAnsi="Arial"/>
                <w:lang w:val="de-DE"/>
              </w:rPr>
              <w:t>Menschen?</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274"/>
              <w:rPr>
                <w:rFonts w:ascii="Arial" w:eastAsia="Arial" w:hAnsi="Arial" w:cs="Arial"/>
                <w:lang w:val="de-DE"/>
              </w:rPr>
            </w:pPr>
            <w:r w:rsidRPr="00E42C43">
              <w:rPr>
                <w:rFonts w:ascii="Arial"/>
                <w:lang w:val="de-DE"/>
              </w:rPr>
              <w:t>Zentrale Themen und</w:t>
            </w:r>
            <w:r w:rsidRPr="00E42C43">
              <w:rPr>
                <w:rFonts w:ascii="Arial"/>
                <w:spacing w:val="-6"/>
                <w:lang w:val="de-DE"/>
              </w:rPr>
              <w:t xml:space="preserve"> </w:t>
            </w:r>
            <w:r w:rsidRPr="00E42C43">
              <w:rPr>
                <w:rFonts w:ascii="Arial"/>
                <w:lang w:val="de-DE"/>
              </w:rPr>
              <w:t>Dimensio- nen des</w:t>
            </w:r>
            <w:r w:rsidRPr="00E42C43">
              <w:rPr>
                <w:rFonts w:ascii="Arial"/>
                <w:spacing w:val="-1"/>
                <w:lang w:val="de-DE"/>
              </w:rPr>
              <w:t xml:space="preserve"> </w:t>
            </w:r>
            <w:r w:rsidRPr="00E42C43">
              <w:rPr>
                <w:rFonts w:ascii="Arial"/>
                <w:lang w:val="de-DE"/>
              </w:rPr>
              <w:t>Korans:</w:t>
            </w:r>
          </w:p>
          <w:p w:rsidR="00E42C43" w:rsidRPr="00E42C43" w:rsidRDefault="00E42C43" w:rsidP="008D763D">
            <w:pPr>
              <w:pStyle w:val="TableParagraph"/>
              <w:numPr>
                <w:ilvl w:val="0"/>
                <w:numId w:val="69"/>
              </w:numPr>
              <w:tabs>
                <w:tab w:val="left" w:pos="464"/>
              </w:tabs>
              <w:spacing w:before="20" w:line="252" w:lineRule="exact"/>
              <w:ind w:right="356"/>
              <w:rPr>
                <w:rFonts w:ascii="Arial" w:eastAsia="Arial" w:hAnsi="Arial" w:cs="Arial"/>
                <w:lang w:val="de-DE"/>
              </w:rPr>
            </w:pPr>
            <w:r w:rsidRPr="00E42C43">
              <w:rPr>
                <w:rFonts w:ascii="Arial" w:eastAsia="Arial" w:hAnsi="Arial" w:cs="Arial"/>
                <w:lang w:val="de-DE"/>
              </w:rPr>
              <w:t>Gedanke der Einheit</w:t>
            </w:r>
            <w:r w:rsidRPr="00E42C43">
              <w:rPr>
                <w:rFonts w:ascii="Arial" w:eastAsia="Arial" w:hAnsi="Arial" w:cs="Arial"/>
                <w:spacing w:val="-7"/>
                <w:lang w:val="de-DE"/>
              </w:rPr>
              <w:t xml:space="preserve"> </w:t>
            </w:r>
            <w:r w:rsidRPr="00E42C43">
              <w:rPr>
                <w:rFonts w:ascii="Arial" w:eastAsia="Arial" w:hAnsi="Arial" w:cs="Arial"/>
                <w:lang w:val="de-DE"/>
              </w:rPr>
              <w:t>Gottes (</w:t>
            </w:r>
            <w:r w:rsidRPr="00E42C43">
              <w:rPr>
                <w:rFonts w:ascii="Arial" w:eastAsia="Arial" w:hAnsi="Arial" w:cs="Arial"/>
                <w:i/>
                <w:lang w:val="de-DE"/>
              </w:rPr>
              <w:t>tawḥīd</w:t>
            </w:r>
            <w:r w:rsidRPr="00E42C43">
              <w:rPr>
                <w:rFonts w:ascii="Arial" w:eastAsia="Arial" w:hAnsi="Arial" w:cs="Arial"/>
                <w:lang w:val="de-DE"/>
              </w:rPr>
              <w:t>)</w:t>
            </w:r>
          </w:p>
          <w:p w:rsidR="00E42C43" w:rsidRDefault="00E42C43" w:rsidP="008D763D">
            <w:pPr>
              <w:pStyle w:val="TableParagraph"/>
              <w:numPr>
                <w:ilvl w:val="0"/>
                <w:numId w:val="69"/>
              </w:numPr>
              <w:tabs>
                <w:tab w:val="left" w:pos="464"/>
              </w:tabs>
              <w:spacing w:line="265" w:lineRule="exact"/>
              <w:rPr>
                <w:rFonts w:ascii="Arial" w:eastAsia="Arial" w:hAnsi="Arial" w:cs="Arial"/>
              </w:rPr>
            </w:pPr>
            <w:r>
              <w:rPr>
                <w:rFonts w:ascii="Arial"/>
              </w:rPr>
              <w:t>Propheten</w:t>
            </w:r>
          </w:p>
          <w:p w:rsidR="00E42C43" w:rsidRDefault="00E42C43" w:rsidP="008D763D">
            <w:pPr>
              <w:pStyle w:val="TableParagraph"/>
              <w:numPr>
                <w:ilvl w:val="0"/>
                <w:numId w:val="69"/>
              </w:numPr>
              <w:tabs>
                <w:tab w:val="left" w:pos="464"/>
              </w:tabs>
              <w:spacing w:line="268" w:lineRule="exact"/>
              <w:rPr>
                <w:rFonts w:ascii="Arial" w:eastAsia="Arial" w:hAnsi="Arial" w:cs="Arial"/>
              </w:rPr>
            </w:pPr>
            <w:r>
              <w:rPr>
                <w:rFonts w:ascii="Arial" w:hAnsi="Arial"/>
              </w:rPr>
              <w:t>Schöpfung</w:t>
            </w:r>
          </w:p>
          <w:p w:rsidR="00E42C43" w:rsidRDefault="00E42C43" w:rsidP="008D763D">
            <w:pPr>
              <w:pStyle w:val="TableParagraph"/>
              <w:spacing w:before="10"/>
              <w:rPr>
                <w:rFonts w:ascii="Times New Roman" w:eastAsia="Times New Roman" w:hAnsi="Times New Roman" w:cs="Times New Roman"/>
                <w:sz w:val="21"/>
                <w:szCs w:val="21"/>
              </w:rPr>
            </w:pPr>
          </w:p>
          <w:p w:rsidR="00E42C43" w:rsidRDefault="00E42C43" w:rsidP="008D763D">
            <w:pPr>
              <w:pStyle w:val="TableParagraph"/>
              <w:numPr>
                <w:ilvl w:val="0"/>
                <w:numId w:val="69"/>
              </w:numPr>
              <w:tabs>
                <w:tab w:val="left" w:pos="464"/>
              </w:tabs>
              <w:spacing w:line="269" w:lineRule="exact"/>
              <w:rPr>
                <w:rFonts w:ascii="Arial" w:eastAsia="Arial" w:hAnsi="Arial" w:cs="Arial"/>
              </w:rPr>
            </w:pPr>
            <w:r>
              <w:rPr>
                <w:rFonts w:ascii="Arial"/>
              </w:rPr>
              <w:t>Glaube an das Jenseits</w:t>
            </w:r>
          </w:p>
          <w:p w:rsidR="00E42C43" w:rsidRPr="00E42C43" w:rsidRDefault="00E42C43" w:rsidP="008D763D">
            <w:pPr>
              <w:pStyle w:val="TableParagraph"/>
              <w:numPr>
                <w:ilvl w:val="0"/>
                <w:numId w:val="69"/>
              </w:numPr>
              <w:tabs>
                <w:tab w:val="left" w:pos="464"/>
              </w:tabs>
              <w:spacing w:before="19" w:line="252" w:lineRule="exact"/>
              <w:ind w:right="542"/>
              <w:rPr>
                <w:rFonts w:ascii="Arial" w:eastAsia="Arial" w:hAnsi="Arial" w:cs="Arial"/>
                <w:lang w:val="de-DE"/>
              </w:rPr>
            </w:pPr>
            <w:r w:rsidRPr="00E42C43">
              <w:rPr>
                <w:rFonts w:ascii="Arial" w:hAnsi="Arial"/>
                <w:lang w:val="de-DE"/>
              </w:rPr>
              <w:t>Rechtleitung für den</w:t>
            </w:r>
            <w:r w:rsidRPr="00E42C43">
              <w:rPr>
                <w:rFonts w:ascii="Arial" w:hAnsi="Arial"/>
                <w:spacing w:val="-9"/>
                <w:lang w:val="de-DE"/>
              </w:rPr>
              <w:t xml:space="preserve"> </w:t>
            </w:r>
            <w:r w:rsidRPr="00E42C43">
              <w:rPr>
                <w:rFonts w:ascii="Arial" w:hAnsi="Arial"/>
                <w:lang w:val="de-DE"/>
              </w:rPr>
              <w:t>Men- schen</w:t>
            </w:r>
          </w:p>
        </w:tc>
        <w:tc>
          <w:tcPr>
            <w:tcW w:w="1250"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Pr>
                <w:rFonts w:ascii="Arial" w:eastAsia="Arial" w:hAnsi="Arial" w:cs="Arial"/>
                <w:lang w:val="de-DE"/>
              </w:rPr>
            </w:pPr>
            <w:r w:rsidRPr="00E42C43">
              <w:rPr>
                <w:rFonts w:ascii="Arial"/>
                <w:lang w:val="de-DE"/>
              </w:rPr>
              <w:t>Brainstorming</w:t>
            </w:r>
          </w:p>
          <w:p w:rsidR="00E42C43" w:rsidRPr="00E42C43" w:rsidRDefault="00E42C43" w:rsidP="008D763D">
            <w:pPr>
              <w:pStyle w:val="TableParagraph"/>
              <w:spacing w:before="10"/>
              <w:rPr>
                <w:rFonts w:ascii="Times New Roman" w:eastAsia="Times New Roman" w:hAnsi="Times New Roman" w:cs="Times New Roman"/>
                <w:sz w:val="21"/>
                <w:szCs w:val="21"/>
                <w:lang w:val="de-DE"/>
              </w:rPr>
            </w:pPr>
          </w:p>
          <w:p w:rsidR="00E42C43" w:rsidRPr="00E42C43" w:rsidRDefault="00E42C43" w:rsidP="008D763D">
            <w:pPr>
              <w:pStyle w:val="TableParagraph"/>
              <w:ind w:left="103" w:right="247"/>
              <w:rPr>
                <w:rFonts w:ascii="Arial" w:eastAsia="Arial" w:hAnsi="Arial" w:cs="Arial"/>
                <w:lang w:val="de-DE"/>
              </w:rPr>
            </w:pPr>
            <w:r w:rsidRPr="00E42C43">
              <w:rPr>
                <w:rFonts w:ascii="Arial" w:hAnsi="Arial"/>
                <w:lang w:val="de-DE"/>
              </w:rPr>
              <w:t>Erarbeitung der Themen</w:t>
            </w:r>
            <w:r w:rsidRPr="00E42C43">
              <w:rPr>
                <w:rFonts w:ascii="Arial" w:hAnsi="Arial"/>
                <w:spacing w:val="-7"/>
                <w:lang w:val="de-DE"/>
              </w:rPr>
              <w:t xml:space="preserve"> </w:t>
            </w:r>
            <w:r w:rsidRPr="00E42C43">
              <w:rPr>
                <w:rFonts w:ascii="Arial" w:hAnsi="Arial"/>
                <w:lang w:val="de-DE"/>
              </w:rPr>
              <w:t>anhand ausgewählter Texte in</w:t>
            </w:r>
            <w:r w:rsidRPr="00E42C43">
              <w:rPr>
                <w:rFonts w:ascii="Arial" w:hAnsi="Arial"/>
                <w:spacing w:val="-7"/>
                <w:lang w:val="de-DE"/>
              </w:rPr>
              <w:t xml:space="preserve"> </w:t>
            </w:r>
            <w:r w:rsidRPr="00E42C43">
              <w:rPr>
                <w:rFonts w:ascii="Arial" w:hAnsi="Arial"/>
                <w:lang w:val="de-DE"/>
              </w:rPr>
              <w:t>Einzelar- beit/Partnerarbeit</w:t>
            </w:r>
          </w:p>
          <w:p w:rsidR="00E42C43" w:rsidRPr="00E42C43" w:rsidRDefault="00E42C43" w:rsidP="008D763D">
            <w:pPr>
              <w:pStyle w:val="TableParagraph"/>
              <w:spacing w:before="1"/>
              <w:rPr>
                <w:rFonts w:ascii="Times New Roman" w:eastAsia="Times New Roman" w:hAnsi="Times New Roman" w:cs="Times New Roman"/>
                <w:lang w:val="de-DE"/>
              </w:rPr>
            </w:pPr>
          </w:p>
          <w:p w:rsidR="00E42C43" w:rsidRPr="00E42C43" w:rsidRDefault="00E42C43" w:rsidP="008D763D">
            <w:pPr>
              <w:pStyle w:val="TableParagraph"/>
              <w:ind w:left="103" w:right="689"/>
              <w:rPr>
                <w:rFonts w:ascii="Arial" w:eastAsia="Arial" w:hAnsi="Arial" w:cs="Arial"/>
                <w:lang w:val="de-DE"/>
              </w:rPr>
            </w:pPr>
            <w:r w:rsidRPr="00E42C43">
              <w:rPr>
                <w:rFonts w:ascii="Arial"/>
                <w:lang w:val="de-DE"/>
              </w:rPr>
              <w:t>Abgleich der Ergebnisse</w:t>
            </w:r>
            <w:r w:rsidRPr="00E42C43">
              <w:rPr>
                <w:rFonts w:ascii="Arial"/>
                <w:spacing w:val="-7"/>
                <w:lang w:val="de-DE"/>
              </w:rPr>
              <w:t xml:space="preserve"> </w:t>
            </w:r>
            <w:r w:rsidRPr="00E42C43">
              <w:rPr>
                <w:rFonts w:ascii="Arial"/>
                <w:lang w:val="de-DE"/>
              </w:rPr>
              <w:t>mit Brainstorming</w:t>
            </w:r>
          </w:p>
          <w:p w:rsidR="00E42C43" w:rsidRPr="00E42C43" w:rsidRDefault="00E42C43" w:rsidP="008D763D">
            <w:pPr>
              <w:pStyle w:val="TableParagraph"/>
              <w:rPr>
                <w:rFonts w:ascii="Times New Roman" w:eastAsia="Times New Roman" w:hAnsi="Times New Roman" w:cs="Times New Roman"/>
                <w:lang w:val="de-DE"/>
              </w:rPr>
            </w:pPr>
          </w:p>
          <w:p w:rsidR="00E42C43" w:rsidRPr="00E42C43" w:rsidRDefault="00E42C43" w:rsidP="008D763D">
            <w:pPr>
              <w:pStyle w:val="TableParagraph"/>
              <w:ind w:left="103"/>
              <w:rPr>
                <w:rFonts w:ascii="Arial" w:eastAsia="Arial" w:hAnsi="Arial" w:cs="Arial"/>
                <w:lang w:val="de-DE"/>
              </w:rPr>
            </w:pPr>
            <w:r w:rsidRPr="00E42C43">
              <w:rPr>
                <w:rFonts w:ascii="Arial"/>
                <w:i/>
                <w:lang w:val="de-DE"/>
              </w:rPr>
              <w:t>Hinweis:</w:t>
            </w:r>
          </w:p>
          <w:p w:rsidR="00E42C43" w:rsidRPr="00E42C43" w:rsidRDefault="00E42C43" w:rsidP="008D763D">
            <w:pPr>
              <w:pStyle w:val="TableParagraph"/>
              <w:spacing w:before="1"/>
              <w:ind w:left="103" w:right="103"/>
              <w:rPr>
                <w:rFonts w:ascii="Arial" w:eastAsia="Arial" w:hAnsi="Arial" w:cs="Arial"/>
                <w:lang w:val="de-DE"/>
              </w:rPr>
            </w:pPr>
            <w:r w:rsidRPr="00E42C43">
              <w:rPr>
                <w:rFonts w:ascii="Arial" w:eastAsia="Arial" w:hAnsi="Arial" w:cs="Arial"/>
                <w:lang w:val="de-DE"/>
              </w:rPr>
              <w:t>Möglich ist, dass einige</w:t>
            </w:r>
            <w:r w:rsidRPr="00E42C43">
              <w:rPr>
                <w:rFonts w:ascii="Arial" w:eastAsia="Arial" w:hAnsi="Arial" w:cs="Arial"/>
                <w:spacing w:val="-9"/>
                <w:lang w:val="de-DE"/>
              </w:rPr>
              <w:t xml:space="preserve"> </w:t>
            </w:r>
            <w:r w:rsidRPr="00E42C43">
              <w:rPr>
                <w:rFonts w:ascii="Arial" w:eastAsia="Arial" w:hAnsi="Arial" w:cs="Arial"/>
                <w:lang w:val="de-DE"/>
              </w:rPr>
              <w:t>Schülerin- nen oder Schüler den Koran</w:t>
            </w:r>
            <w:r w:rsidRPr="00E42C43">
              <w:rPr>
                <w:rFonts w:ascii="Arial" w:eastAsia="Arial" w:hAnsi="Arial" w:cs="Arial"/>
                <w:spacing w:val="-2"/>
                <w:lang w:val="de-DE"/>
              </w:rPr>
              <w:t xml:space="preserve"> </w:t>
            </w:r>
            <w:r w:rsidRPr="00E42C43">
              <w:rPr>
                <w:rFonts w:ascii="Arial" w:eastAsia="Arial" w:hAnsi="Arial" w:cs="Arial"/>
                <w:lang w:val="de-DE"/>
              </w:rPr>
              <w:t>als eine Art „Gesetzesbuch“</w:t>
            </w:r>
            <w:r w:rsidRPr="00E42C43">
              <w:rPr>
                <w:rFonts w:ascii="Arial" w:eastAsia="Arial" w:hAnsi="Arial" w:cs="Arial"/>
                <w:spacing w:val="-7"/>
                <w:lang w:val="de-DE"/>
              </w:rPr>
              <w:t xml:space="preserve"> </w:t>
            </w:r>
            <w:r w:rsidRPr="00E42C43">
              <w:rPr>
                <w:rFonts w:ascii="Arial" w:eastAsia="Arial" w:hAnsi="Arial" w:cs="Arial"/>
                <w:lang w:val="de-DE"/>
              </w:rPr>
              <w:t>sehen.</w:t>
            </w:r>
          </w:p>
          <w:p w:rsidR="00E42C43" w:rsidRPr="00E42C43" w:rsidRDefault="00E42C43" w:rsidP="008D763D">
            <w:pPr>
              <w:pStyle w:val="TableParagraph"/>
              <w:ind w:left="103" w:right="197"/>
              <w:rPr>
                <w:rFonts w:ascii="Arial" w:eastAsia="Arial" w:hAnsi="Arial" w:cs="Arial"/>
                <w:lang w:val="de-DE"/>
              </w:rPr>
            </w:pPr>
            <w:r w:rsidRPr="00E42C43">
              <w:rPr>
                <w:rFonts w:ascii="Arial" w:hAnsi="Arial"/>
                <w:lang w:val="de-DE"/>
              </w:rPr>
              <w:t>Ziel sollte es sein, zu</w:t>
            </w:r>
            <w:r w:rsidRPr="00E42C43">
              <w:rPr>
                <w:rFonts w:ascii="Arial" w:hAnsi="Arial"/>
                <w:spacing w:val="-5"/>
                <w:lang w:val="de-DE"/>
              </w:rPr>
              <w:t xml:space="preserve"> </w:t>
            </w:r>
            <w:r w:rsidRPr="00E42C43">
              <w:rPr>
                <w:rFonts w:ascii="Arial" w:hAnsi="Arial"/>
                <w:lang w:val="de-DE"/>
              </w:rPr>
              <w:t>verdeutlich, dass der Koran wesentlich</w:t>
            </w:r>
            <w:r w:rsidRPr="00E42C43">
              <w:rPr>
                <w:rFonts w:ascii="Arial" w:hAnsi="Arial"/>
                <w:spacing w:val="-4"/>
                <w:lang w:val="de-DE"/>
              </w:rPr>
              <w:t xml:space="preserve"> </w:t>
            </w:r>
            <w:r w:rsidRPr="00E42C43">
              <w:rPr>
                <w:rFonts w:ascii="Arial" w:hAnsi="Arial"/>
                <w:lang w:val="de-DE"/>
              </w:rPr>
              <w:t>mehr ist (z. B. Gebet, Einladung</w:t>
            </w:r>
            <w:r w:rsidRPr="00E42C43">
              <w:rPr>
                <w:rFonts w:ascii="Arial" w:hAnsi="Arial"/>
                <w:spacing w:val="-7"/>
                <w:lang w:val="de-DE"/>
              </w:rPr>
              <w:t xml:space="preserve"> </w:t>
            </w:r>
            <w:r w:rsidRPr="00E42C43">
              <w:rPr>
                <w:rFonts w:ascii="Arial" w:hAnsi="Arial"/>
                <w:lang w:val="de-DE"/>
              </w:rPr>
              <w:t>zum Nachdenken, Berichte über</w:t>
            </w:r>
            <w:r w:rsidRPr="00E42C43">
              <w:rPr>
                <w:rFonts w:ascii="Arial" w:hAnsi="Arial"/>
                <w:spacing w:val="-5"/>
                <w:lang w:val="de-DE"/>
              </w:rPr>
              <w:t xml:space="preserve"> </w:t>
            </w:r>
            <w:r w:rsidRPr="00E42C43">
              <w:rPr>
                <w:rFonts w:ascii="Arial" w:hAnsi="Arial"/>
                <w:lang w:val="de-DE"/>
              </w:rPr>
              <w:t>Gottes Schöpfung und</w:t>
            </w:r>
            <w:r w:rsidRPr="00E42C43">
              <w:rPr>
                <w:rFonts w:ascii="Arial" w:hAnsi="Arial"/>
                <w:spacing w:val="-2"/>
                <w:lang w:val="de-DE"/>
              </w:rPr>
              <w:t xml:space="preserve"> </w:t>
            </w:r>
            <w:r w:rsidRPr="00E42C43">
              <w:rPr>
                <w:rFonts w:ascii="Arial" w:hAnsi="Arial"/>
                <w:lang w:val="de-DE"/>
              </w:rPr>
              <w:t>Propheten, Ratschlag)</w:t>
            </w:r>
          </w:p>
          <w:p w:rsidR="00E42C43" w:rsidRPr="00E42C43" w:rsidRDefault="00E42C43" w:rsidP="008D763D">
            <w:pPr>
              <w:pStyle w:val="TableParagraph"/>
              <w:rPr>
                <w:rFonts w:ascii="Times New Roman" w:eastAsia="Times New Roman" w:hAnsi="Times New Roman" w:cs="Times New Roman"/>
                <w:lang w:val="de-DE"/>
              </w:rPr>
            </w:pPr>
          </w:p>
          <w:p w:rsidR="00E42C43" w:rsidRDefault="00E42C43" w:rsidP="008D763D">
            <w:pPr>
              <w:pStyle w:val="TableParagraph"/>
              <w:ind w:left="103"/>
              <w:rPr>
                <w:rFonts w:ascii="Arial" w:eastAsia="Arial" w:hAnsi="Arial" w:cs="Arial"/>
              </w:rPr>
            </w:pPr>
            <w:r>
              <w:rPr>
                <w:rFonts w:ascii="Arial"/>
              </w:rPr>
              <w:t>Mindmap</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line="252" w:lineRule="exact"/>
              <w:ind w:left="103"/>
              <w:rPr>
                <w:rFonts w:ascii="Arial" w:eastAsia="Arial" w:hAnsi="Arial" w:cs="Arial"/>
              </w:rPr>
            </w:pPr>
            <w:r>
              <w:rPr>
                <w:rFonts w:ascii="Arial"/>
              </w:rPr>
              <w:t>112, 28:88, 39:65, 42:11,</w:t>
            </w:r>
            <w:r>
              <w:rPr>
                <w:rFonts w:ascii="Arial"/>
                <w:spacing w:val="-12"/>
              </w:rPr>
              <w:t xml:space="preserve"> </w:t>
            </w:r>
            <w:r>
              <w:rPr>
                <w:rFonts w:ascii="Arial"/>
              </w:rPr>
              <w:t>59:23-</w:t>
            </w:r>
          </w:p>
          <w:p w:rsidR="00E42C43" w:rsidRDefault="00E42C43" w:rsidP="008D763D">
            <w:pPr>
              <w:pStyle w:val="TableParagraph"/>
              <w:spacing w:line="252" w:lineRule="exact"/>
              <w:ind w:left="103"/>
              <w:rPr>
                <w:rFonts w:ascii="Arial" w:eastAsia="Arial" w:hAnsi="Arial" w:cs="Arial"/>
              </w:rPr>
            </w:pPr>
            <w:r>
              <w:rPr>
                <w:rFonts w:ascii="Arial"/>
              </w:rPr>
              <w:t>24</w:t>
            </w:r>
          </w:p>
          <w:p w:rsidR="00E42C43" w:rsidRDefault="00E42C43" w:rsidP="008D763D">
            <w:pPr>
              <w:pStyle w:val="TableParagraph"/>
              <w:spacing w:line="252" w:lineRule="exact"/>
              <w:ind w:left="103"/>
              <w:rPr>
                <w:rFonts w:ascii="Arial" w:eastAsia="Arial" w:hAnsi="Arial" w:cs="Arial"/>
              </w:rPr>
            </w:pPr>
            <w:r>
              <w:rPr>
                <w:rFonts w:ascii="Arial"/>
              </w:rPr>
              <w:t>21</w:t>
            </w:r>
          </w:p>
          <w:p w:rsidR="00E42C43" w:rsidRDefault="00E42C43" w:rsidP="008D763D">
            <w:pPr>
              <w:pStyle w:val="TableParagraph"/>
              <w:spacing w:before="2"/>
              <w:ind w:left="103"/>
              <w:rPr>
                <w:rFonts w:ascii="Arial" w:eastAsia="Arial" w:hAnsi="Arial" w:cs="Arial"/>
              </w:rPr>
            </w:pPr>
            <w:r>
              <w:rPr>
                <w:rFonts w:ascii="Arial"/>
              </w:rPr>
              <w:t>z.B. 1:2, 2:117, 36:82,</w:t>
            </w:r>
            <w:r>
              <w:rPr>
                <w:rFonts w:ascii="Arial"/>
                <w:spacing w:val="-8"/>
              </w:rPr>
              <w:t xml:space="preserve"> </w:t>
            </w:r>
            <w:r>
              <w:rPr>
                <w:rFonts w:ascii="Arial"/>
              </w:rPr>
              <w:t>40:68</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spacing w:line="252" w:lineRule="exact"/>
              <w:ind w:left="103"/>
              <w:rPr>
                <w:rFonts w:ascii="Arial" w:eastAsia="Arial" w:hAnsi="Arial" w:cs="Arial"/>
              </w:rPr>
            </w:pPr>
            <w:r>
              <w:rPr>
                <w:rFonts w:ascii="Arial"/>
              </w:rPr>
              <w:t>2:4/201</w:t>
            </w:r>
          </w:p>
          <w:p w:rsidR="00E42C43" w:rsidRDefault="00E42C43" w:rsidP="008D763D">
            <w:pPr>
              <w:pStyle w:val="TableParagraph"/>
              <w:spacing w:line="252" w:lineRule="exact"/>
              <w:ind w:left="103"/>
              <w:rPr>
                <w:rFonts w:ascii="Arial" w:eastAsia="Arial" w:hAnsi="Arial" w:cs="Arial"/>
              </w:rPr>
            </w:pPr>
            <w:r>
              <w:rPr>
                <w:rFonts w:ascii="Arial"/>
              </w:rPr>
              <w:t>2:185</w:t>
            </w:r>
          </w:p>
          <w:p w:rsidR="00E42C43" w:rsidRDefault="00E42C43" w:rsidP="008D763D">
            <w:pPr>
              <w:pStyle w:val="TableParagraph"/>
              <w:rPr>
                <w:rFonts w:ascii="Times New Roman" w:eastAsia="Times New Roman" w:hAnsi="Times New Roman" w:cs="Times New Roman"/>
              </w:rPr>
            </w:pPr>
          </w:p>
          <w:p w:rsidR="00E42C43" w:rsidRDefault="00E42C43" w:rsidP="008D763D">
            <w:pPr>
              <w:pStyle w:val="TableParagraph"/>
              <w:ind w:left="103"/>
              <w:rPr>
                <w:rFonts w:ascii="Arial" w:eastAsia="Arial" w:hAnsi="Arial" w:cs="Arial"/>
              </w:rPr>
            </w:pPr>
            <w:r>
              <w:rPr>
                <w:rFonts w:ascii="Arial"/>
              </w:rPr>
              <w:t>16:90, 49:9,</w:t>
            </w:r>
            <w:r>
              <w:rPr>
                <w:rFonts w:ascii="Arial"/>
                <w:spacing w:val="-4"/>
              </w:rPr>
              <w:t xml:space="preserve"> </w:t>
            </w:r>
            <w:r>
              <w:rPr>
                <w:rFonts w:ascii="Arial"/>
              </w:rPr>
              <w:t>21:107</w:t>
            </w:r>
          </w:p>
        </w:tc>
      </w:tr>
    </w:tbl>
    <w:p w:rsidR="00F012A1" w:rsidRDefault="00F012A1" w:rsidP="008D763D">
      <w:pPr>
        <w:rPr>
          <w:rFonts w:ascii="Times New Roman" w:eastAsia="Times New Roman" w:hAnsi="Times New Roman" w:cs="Times New Roman"/>
          <w:sz w:val="27"/>
          <w:szCs w:val="27"/>
        </w:rPr>
      </w:pPr>
    </w:p>
    <w:p w:rsidR="00E42C43" w:rsidRDefault="00E42C43" w:rsidP="008D763D">
      <w:pPr>
        <w:spacing w:before="2"/>
        <w:rPr>
          <w:rFonts w:ascii="Times New Roman" w:eastAsia="Times New Roman" w:hAnsi="Times New Roman" w:cs="Times New Roman"/>
          <w:sz w:val="27"/>
          <w:szCs w:val="27"/>
        </w:rPr>
      </w:pPr>
    </w:p>
    <w:tbl>
      <w:tblPr>
        <w:tblStyle w:val="TableNormal"/>
        <w:tblW w:w="5000" w:type="pct"/>
        <w:tblLook w:val="01E0" w:firstRow="1" w:lastRow="1" w:firstColumn="1" w:lastColumn="1" w:noHBand="0" w:noVBand="0"/>
      </w:tblPr>
      <w:tblGrid>
        <w:gridCol w:w="3926"/>
        <w:gridCol w:w="3923"/>
        <w:gridCol w:w="3935"/>
        <w:gridCol w:w="3932"/>
      </w:tblGrid>
      <w:tr w:rsidR="00E42C43" w:rsidRPr="008B6FD5" w:rsidTr="007878F7">
        <w:trPr>
          <w:trHeight w:hRule="exact" w:val="5828"/>
        </w:trPr>
        <w:tc>
          <w:tcPr>
            <w:tcW w:w="1249" w:type="pct"/>
            <w:vMerge w:val="restart"/>
            <w:tcBorders>
              <w:top w:val="single" w:sz="4" w:space="0" w:color="000000"/>
              <w:left w:val="single" w:sz="4" w:space="0" w:color="000000"/>
              <w:right w:val="single" w:sz="4" w:space="0" w:color="000000"/>
            </w:tcBorders>
          </w:tcPr>
          <w:p w:rsidR="00E42C43" w:rsidRPr="00543E22" w:rsidRDefault="00E42C43" w:rsidP="008D763D">
            <w:pPr>
              <w:pStyle w:val="TableParagraph"/>
              <w:spacing w:before="8"/>
              <w:rPr>
                <w:rFonts w:ascii="Times New Roman" w:eastAsia="Times New Roman" w:hAnsi="Times New Roman" w:cs="Times New Roman"/>
                <w:sz w:val="21"/>
                <w:szCs w:val="21"/>
                <w:lang w:val="de-DE"/>
              </w:rPr>
            </w:pPr>
          </w:p>
          <w:p w:rsidR="00E42C43" w:rsidRPr="0013435C" w:rsidRDefault="0013435C" w:rsidP="008D763D">
            <w:pPr>
              <w:pStyle w:val="TableParagraph"/>
              <w:ind w:left="103" w:right="145"/>
              <w:rPr>
                <w:rFonts w:ascii="Arial" w:eastAsia="Arial" w:hAnsi="Arial" w:cs="Arial"/>
                <w:b/>
                <w:lang w:val="de-DE"/>
              </w:rPr>
            </w:pPr>
            <w:r>
              <w:rPr>
                <w:rFonts w:ascii="Arial"/>
                <w:b/>
                <w:lang w:val="de-DE"/>
              </w:rPr>
              <w:t xml:space="preserve">2.5 </w:t>
            </w:r>
            <w:r w:rsidR="00E42C43" w:rsidRPr="0013435C">
              <w:rPr>
                <w:rFonts w:ascii="Arial"/>
                <w:b/>
                <w:lang w:val="de-DE"/>
              </w:rPr>
              <w:t>Gestaltungs- und</w:t>
            </w:r>
            <w:r w:rsidR="00E42C43" w:rsidRPr="0013435C">
              <w:rPr>
                <w:rFonts w:ascii="Arial"/>
                <w:b/>
                <w:spacing w:val="-4"/>
                <w:lang w:val="de-DE"/>
              </w:rPr>
              <w:t xml:space="preserve"> </w:t>
            </w:r>
            <w:r w:rsidR="00E42C43" w:rsidRPr="0013435C">
              <w:rPr>
                <w:rFonts w:ascii="Arial"/>
                <w:b/>
                <w:lang w:val="de-DE"/>
              </w:rPr>
              <w:t>Handlungskompetenz</w:t>
            </w:r>
            <w:r w:rsidR="00E42C43" w:rsidRPr="0013435C">
              <w:rPr>
                <w:rFonts w:ascii="Arial"/>
                <w:b/>
                <w:spacing w:val="-3"/>
                <w:lang w:val="de-DE"/>
              </w:rPr>
              <w:t xml:space="preserve"> </w:t>
            </w:r>
          </w:p>
          <w:p w:rsidR="00E42C43" w:rsidRPr="00E42C43" w:rsidRDefault="0013435C" w:rsidP="008D763D">
            <w:pPr>
              <w:pStyle w:val="TableParagraph"/>
              <w:ind w:left="103" w:right="158"/>
              <w:rPr>
                <w:rFonts w:ascii="Arial" w:eastAsia="Arial" w:hAnsi="Arial" w:cs="Arial"/>
                <w:lang w:val="de-DE"/>
              </w:rPr>
            </w:pPr>
            <w:r>
              <w:rPr>
                <w:rFonts w:ascii="Arial" w:hAnsi="Arial"/>
                <w:lang w:val="de-DE"/>
              </w:rPr>
              <w:t xml:space="preserve">3. </w:t>
            </w:r>
            <w:r w:rsidR="00E42C43" w:rsidRPr="00E42C43">
              <w:rPr>
                <w:rFonts w:ascii="Arial" w:hAnsi="Arial"/>
                <w:lang w:val="de-DE"/>
              </w:rPr>
              <w:t>anders religiöse und</w:t>
            </w:r>
            <w:r w:rsidR="00E42C43" w:rsidRPr="00E42C43">
              <w:rPr>
                <w:rFonts w:ascii="Arial" w:hAnsi="Arial"/>
                <w:spacing w:val="-8"/>
                <w:lang w:val="de-DE"/>
              </w:rPr>
              <w:t xml:space="preserve"> </w:t>
            </w:r>
            <w:r w:rsidR="00E42C43" w:rsidRPr="00E42C43">
              <w:rPr>
                <w:rFonts w:ascii="Arial" w:hAnsi="Arial"/>
                <w:lang w:val="de-DE"/>
              </w:rPr>
              <w:t>nichtreligi- öse Ausdrucksformen</w:t>
            </w:r>
            <w:r w:rsidR="00E42C43" w:rsidRPr="00E42C43">
              <w:rPr>
                <w:rFonts w:ascii="Arial" w:hAnsi="Arial"/>
                <w:spacing w:val="-6"/>
                <w:lang w:val="de-DE"/>
              </w:rPr>
              <w:t xml:space="preserve"> </w:t>
            </w:r>
            <w:r w:rsidR="00E42C43" w:rsidRPr="00E42C43">
              <w:rPr>
                <w:rFonts w:ascii="Arial" w:hAnsi="Arial"/>
                <w:lang w:val="de-DE"/>
              </w:rPr>
              <w:t>aufzeigen, mit islamisch geprägten</w:t>
            </w:r>
            <w:r w:rsidR="00E42C43" w:rsidRPr="00E42C43">
              <w:rPr>
                <w:rFonts w:ascii="Arial" w:hAnsi="Arial"/>
                <w:spacing w:val="-9"/>
                <w:lang w:val="de-DE"/>
              </w:rPr>
              <w:t xml:space="preserve"> </w:t>
            </w:r>
            <w:r w:rsidR="00E42C43" w:rsidRPr="00E42C43">
              <w:rPr>
                <w:rFonts w:ascii="Arial" w:hAnsi="Arial"/>
                <w:lang w:val="de-DE"/>
              </w:rPr>
              <w:t>vergleichen, im Alltag mit der</w:t>
            </w:r>
            <w:r w:rsidR="00E42C43" w:rsidRPr="00E42C43">
              <w:rPr>
                <w:rFonts w:ascii="Arial" w:hAnsi="Arial"/>
                <w:spacing w:val="-5"/>
                <w:lang w:val="de-DE"/>
              </w:rPr>
              <w:t xml:space="preserve"> </w:t>
            </w:r>
            <w:r w:rsidR="00E42C43" w:rsidRPr="00E42C43">
              <w:rPr>
                <w:rFonts w:ascii="Arial" w:hAnsi="Arial"/>
                <w:lang w:val="de-DE"/>
              </w:rPr>
              <w:t>Vielfalt umgehen und religiös</w:t>
            </w:r>
            <w:r w:rsidR="00E42C43" w:rsidRPr="00E42C43">
              <w:rPr>
                <w:rFonts w:ascii="Arial" w:hAnsi="Arial"/>
                <w:spacing w:val="-5"/>
                <w:lang w:val="de-DE"/>
              </w:rPr>
              <w:t xml:space="preserve"> </w:t>
            </w:r>
            <w:r w:rsidR="00E42C43" w:rsidRPr="00E42C43">
              <w:rPr>
                <w:rFonts w:ascii="Arial" w:hAnsi="Arial"/>
                <w:lang w:val="de-DE"/>
              </w:rPr>
              <w:t>relevante Ausdrucksformen und</w:t>
            </w:r>
            <w:r w:rsidR="00E42C43" w:rsidRPr="00E42C43">
              <w:rPr>
                <w:rFonts w:ascii="Arial" w:hAnsi="Arial"/>
                <w:spacing w:val="-3"/>
                <w:lang w:val="de-DE"/>
              </w:rPr>
              <w:t xml:space="preserve"> </w:t>
            </w:r>
            <w:r w:rsidR="00E42C43" w:rsidRPr="00E42C43">
              <w:rPr>
                <w:rFonts w:ascii="Arial" w:hAnsi="Arial"/>
                <w:lang w:val="de-DE"/>
              </w:rPr>
              <w:t>Standpunkte ästhetisch,</w:t>
            </w:r>
            <w:r w:rsidR="00E42C43" w:rsidRPr="00E42C43">
              <w:rPr>
                <w:rFonts w:ascii="Arial" w:hAnsi="Arial"/>
                <w:spacing w:val="-4"/>
                <w:lang w:val="de-DE"/>
              </w:rPr>
              <w:t xml:space="preserve"> </w:t>
            </w:r>
            <w:r w:rsidR="00E42C43" w:rsidRPr="00E42C43">
              <w:rPr>
                <w:rFonts w:ascii="Arial" w:hAnsi="Arial"/>
                <w:lang w:val="de-DE"/>
              </w:rPr>
              <w:t>künstlerisch, medial sowie</w:t>
            </w:r>
            <w:r w:rsidR="00E42C43" w:rsidRPr="00E42C43">
              <w:rPr>
                <w:rFonts w:ascii="Arial" w:hAnsi="Arial"/>
                <w:spacing w:val="-6"/>
                <w:lang w:val="de-DE"/>
              </w:rPr>
              <w:t xml:space="preserve"> </w:t>
            </w:r>
            <w:r w:rsidR="00E42C43" w:rsidRPr="00E42C43">
              <w:rPr>
                <w:rFonts w:ascii="Arial" w:hAnsi="Arial"/>
                <w:lang w:val="de-DE"/>
              </w:rPr>
              <w:t>adressatenbezogen zum Einsatz</w:t>
            </w:r>
            <w:r w:rsidR="00E42C43" w:rsidRPr="00E42C43">
              <w:rPr>
                <w:rFonts w:ascii="Arial" w:hAnsi="Arial"/>
                <w:spacing w:val="-2"/>
                <w:lang w:val="de-DE"/>
              </w:rPr>
              <w:t xml:space="preserve"> </w:t>
            </w:r>
            <w:r w:rsidR="00E42C43" w:rsidRPr="00E42C43">
              <w:rPr>
                <w:rFonts w:ascii="Arial" w:hAnsi="Arial"/>
                <w:lang w:val="de-DE"/>
              </w:rPr>
              <w:t>bringen</w:t>
            </w:r>
          </w:p>
          <w:p w:rsidR="00E42C43" w:rsidRPr="00E42C43" w:rsidRDefault="00E42C43" w:rsidP="008D763D">
            <w:pPr>
              <w:pStyle w:val="TableParagraph"/>
              <w:rPr>
                <w:rFonts w:ascii="Times New Roman" w:eastAsia="Times New Roman" w:hAnsi="Times New Roman" w:cs="Times New Roman"/>
                <w:lang w:val="de-DE"/>
              </w:rPr>
            </w:pPr>
          </w:p>
          <w:p w:rsidR="0013435C" w:rsidRDefault="0013435C" w:rsidP="008D763D">
            <w:pPr>
              <w:pStyle w:val="TableParagraph"/>
              <w:ind w:left="103" w:right="133"/>
              <w:rPr>
                <w:rFonts w:ascii="Arial" w:hAnsi="Arial"/>
                <w:b/>
                <w:spacing w:val="-7"/>
                <w:lang w:val="de-DE"/>
              </w:rPr>
            </w:pPr>
            <w:r>
              <w:rPr>
                <w:rFonts w:ascii="Arial" w:hAnsi="Arial"/>
                <w:b/>
                <w:lang w:val="de-DE"/>
              </w:rPr>
              <w:t xml:space="preserve">2.6 </w:t>
            </w:r>
            <w:r w:rsidR="00E42C43" w:rsidRPr="0013435C">
              <w:rPr>
                <w:rFonts w:ascii="Arial" w:hAnsi="Arial"/>
                <w:b/>
                <w:lang w:val="de-DE"/>
              </w:rPr>
              <w:t>Methodenkompetenz</w:t>
            </w:r>
            <w:r w:rsidR="00E42C43" w:rsidRPr="0013435C">
              <w:rPr>
                <w:rFonts w:ascii="Arial" w:hAnsi="Arial"/>
                <w:b/>
                <w:spacing w:val="-7"/>
                <w:lang w:val="de-DE"/>
              </w:rPr>
              <w:t xml:space="preserve"> </w:t>
            </w:r>
          </w:p>
          <w:p w:rsidR="00E42C43" w:rsidRPr="00E42C43" w:rsidRDefault="0013435C" w:rsidP="008D763D">
            <w:pPr>
              <w:pStyle w:val="TableParagraph"/>
              <w:ind w:left="103" w:right="133"/>
              <w:rPr>
                <w:rFonts w:ascii="Arial" w:eastAsia="Arial" w:hAnsi="Arial" w:cs="Arial"/>
                <w:lang w:val="de-DE"/>
              </w:rPr>
            </w:pPr>
            <w:r w:rsidRPr="0013435C">
              <w:rPr>
                <w:rFonts w:ascii="Arial" w:hAnsi="Arial"/>
                <w:spacing w:val="-7"/>
                <w:lang w:val="de-DE"/>
              </w:rPr>
              <w:t>1.</w:t>
            </w:r>
            <w:r>
              <w:rPr>
                <w:rFonts w:ascii="Arial" w:hAnsi="Arial"/>
                <w:b/>
                <w:spacing w:val="-7"/>
                <w:lang w:val="de-DE"/>
              </w:rPr>
              <w:t xml:space="preserve"> </w:t>
            </w:r>
            <w:r w:rsidR="00E42C43" w:rsidRPr="00E42C43">
              <w:rPr>
                <w:rFonts w:ascii="Arial" w:hAnsi="Arial"/>
                <w:lang w:val="de-DE"/>
              </w:rPr>
              <w:t>unterschiedliche methodische</w:t>
            </w:r>
            <w:r w:rsidR="00E42C43" w:rsidRPr="00E42C43">
              <w:rPr>
                <w:rFonts w:ascii="Arial" w:hAnsi="Arial"/>
                <w:spacing w:val="-3"/>
                <w:lang w:val="de-DE"/>
              </w:rPr>
              <w:t xml:space="preserve"> </w:t>
            </w:r>
            <w:r w:rsidR="00E42C43" w:rsidRPr="00E42C43">
              <w:rPr>
                <w:rFonts w:ascii="Arial" w:hAnsi="Arial"/>
                <w:lang w:val="de-DE"/>
              </w:rPr>
              <w:t xml:space="preserve">Zu- gänge des Verstehens </w:t>
            </w:r>
            <w:r w:rsidR="00E42C43" w:rsidRPr="00E42C43">
              <w:rPr>
                <w:rFonts w:ascii="Arial" w:hAnsi="Arial"/>
                <w:spacing w:val="-2"/>
                <w:lang w:val="de-DE"/>
              </w:rPr>
              <w:t xml:space="preserve">wie </w:t>
            </w:r>
            <w:r w:rsidR="00E42C43" w:rsidRPr="00E42C43">
              <w:rPr>
                <w:rFonts w:ascii="Arial" w:hAnsi="Arial"/>
                <w:lang w:val="de-DE"/>
              </w:rPr>
              <w:t>Re- flektieren, Fragenstellen,</w:t>
            </w:r>
            <w:r w:rsidR="00E42C43" w:rsidRPr="00E42C43">
              <w:rPr>
                <w:rFonts w:ascii="Arial" w:hAnsi="Arial"/>
                <w:spacing w:val="-4"/>
                <w:lang w:val="de-DE"/>
              </w:rPr>
              <w:t xml:space="preserve"> </w:t>
            </w:r>
            <w:r w:rsidR="00E42C43" w:rsidRPr="00E42C43">
              <w:rPr>
                <w:rFonts w:ascii="Arial" w:hAnsi="Arial"/>
                <w:lang w:val="de-DE"/>
              </w:rPr>
              <w:t>Hinter- fragen, Sich-Einfühlen,</w:t>
            </w:r>
            <w:r w:rsidR="00E42C43" w:rsidRPr="00E42C43">
              <w:rPr>
                <w:rFonts w:ascii="Arial" w:hAnsi="Arial"/>
                <w:spacing w:val="-2"/>
                <w:lang w:val="de-DE"/>
              </w:rPr>
              <w:t xml:space="preserve"> </w:t>
            </w:r>
            <w:r w:rsidR="00E42C43" w:rsidRPr="00E42C43">
              <w:rPr>
                <w:rFonts w:ascii="Arial" w:hAnsi="Arial"/>
                <w:lang w:val="de-DE"/>
              </w:rPr>
              <w:t>Zuhören, Erfahren, Erzählen in</w:t>
            </w:r>
            <w:r w:rsidR="00E42C43" w:rsidRPr="00E42C43">
              <w:rPr>
                <w:rFonts w:ascii="Arial" w:hAnsi="Arial"/>
                <w:spacing w:val="-6"/>
                <w:lang w:val="de-DE"/>
              </w:rPr>
              <w:t xml:space="preserve"> </w:t>
            </w:r>
            <w:r w:rsidR="00E42C43" w:rsidRPr="00E42C43">
              <w:rPr>
                <w:rFonts w:ascii="Arial" w:hAnsi="Arial"/>
                <w:lang w:val="de-DE"/>
              </w:rPr>
              <w:t>beispielhaften Kontexten entfalten und</w:t>
            </w:r>
            <w:r w:rsidR="00E42C43" w:rsidRPr="00E42C43">
              <w:rPr>
                <w:rFonts w:ascii="Arial" w:hAnsi="Arial"/>
                <w:spacing w:val="-8"/>
                <w:lang w:val="de-DE"/>
              </w:rPr>
              <w:t xml:space="preserve"> </w:t>
            </w:r>
            <w:r w:rsidR="00E42C43" w:rsidRPr="00E42C43">
              <w:rPr>
                <w:rFonts w:ascii="Arial" w:hAnsi="Arial"/>
                <w:lang w:val="de-DE"/>
              </w:rPr>
              <w:t>sach- gerecht</w:t>
            </w:r>
            <w:r w:rsidR="00E42C43" w:rsidRPr="00E42C43">
              <w:rPr>
                <w:rFonts w:ascii="Arial" w:hAnsi="Arial"/>
                <w:spacing w:val="-5"/>
                <w:lang w:val="de-DE"/>
              </w:rPr>
              <w:t xml:space="preserve"> </w:t>
            </w:r>
            <w:r w:rsidR="00E42C43" w:rsidRPr="00E42C43">
              <w:rPr>
                <w:rFonts w:ascii="Arial" w:hAnsi="Arial"/>
                <w:lang w:val="de-DE"/>
              </w:rPr>
              <w:t>anwenden</w:t>
            </w:r>
          </w:p>
        </w:tc>
        <w:tc>
          <w:tcPr>
            <w:tcW w:w="1248"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E42C43" w:rsidRDefault="00E42C43" w:rsidP="008D763D">
            <w:pPr>
              <w:pStyle w:val="TableParagraph"/>
              <w:numPr>
                <w:ilvl w:val="0"/>
                <w:numId w:val="68"/>
              </w:numPr>
              <w:tabs>
                <w:tab w:val="left" w:pos="464"/>
              </w:tabs>
              <w:spacing w:before="15" w:line="254" w:lineRule="exact"/>
              <w:ind w:right="113"/>
              <w:rPr>
                <w:rFonts w:ascii="Arial" w:eastAsia="Arial" w:hAnsi="Arial" w:cs="Arial"/>
                <w:lang w:val="de-DE"/>
              </w:rPr>
            </w:pPr>
            <w:r w:rsidRPr="00E42C43">
              <w:rPr>
                <w:rFonts w:ascii="Arial"/>
                <w:lang w:val="de-DE"/>
              </w:rPr>
              <w:t>ethische Prinzipien wie</w:t>
            </w:r>
            <w:r w:rsidRPr="00E42C43">
              <w:rPr>
                <w:rFonts w:ascii="Arial"/>
                <w:spacing w:val="-2"/>
                <w:lang w:val="de-DE"/>
              </w:rPr>
              <w:t xml:space="preserve"> </w:t>
            </w:r>
            <w:r w:rsidRPr="00E42C43">
              <w:rPr>
                <w:rFonts w:ascii="Arial"/>
                <w:lang w:val="de-DE"/>
              </w:rPr>
              <w:t>Ge- rechtigkeit und</w:t>
            </w:r>
            <w:r w:rsidRPr="00E42C43">
              <w:rPr>
                <w:rFonts w:ascii="Arial"/>
                <w:spacing w:val="-10"/>
                <w:lang w:val="de-DE"/>
              </w:rPr>
              <w:t xml:space="preserve"> </w:t>
            </w:r>
            <w:r w:rsidRPr="00E42C43">
              <w:rPr>
                <w:rFonts w:ascii="Arial"/>
                <w:lang w:val="de-DE"/>
              </w:rPr>
              <w:t>Barmherzigkeit</w:t>
            </w:r>
          </w:p>
          <w:p w:rsidR="00E42C43" w:rsidRPr="00E42C43" w:rsidRDefault="00E42C43" w:rsidP="008D763D">
            <w:pPr>
              <w:pStyle w:val="TableParagraph"/>
              <w:spacing w:before="5"/>
              <w:rPr>
                <w:rFonts w:ascii="Times New Roman" w:eastAsia="Times New Roman" w:hAnsi="Times New Roman" w:cs="Times New Roman"/>
                <w:sz w:val="21"/>
                <w:szCs w:val="21"/>
                <w:lang w:val="de-DE"/>
              </w:rPr>
            </w:pPr>
          </w:p>
          <w:p w:rsidR="00E42C43" w:rsidRPr="00E42C43" w:rsidRDefault="00E42C43" w:rsidP="00F97511">
            <w:pPr>
              <w:pStyle w:val="TableParagraph"/>
              <w:ind w:left="103" w:right="141"/>
              <w:rPr>
                <w:rFonts w:ascii="Arial" w:eastAsia="Arial" w:hAnsi="Arial" w:cs="Arial"/>
                <w:lang w:val="de-DE"/>
              </w:rPr>
            </w:pPr>
            <w:r w:rsidRPr="00E42C43">
              <w:rPr>
                <w:rFonts w:ascii="Arial" w:hAnsi="Arial"/>
                <w:lang w:val="de-DE"/>
              </w:rPr>
              <w:t>Reflexion über den inneren</w:t>
            </w:r>
            <w:r w:rsidRPr="00E42C43">
              <w:rPr>
                <w:rFonts w:ascii="Arial" w:hAnsi="Arial"/>
                <w:spacing w:val="-4"/>
                <w:lang w:val="de-DE"/>
              </w:rPr>
              <w:t xml:space="preserve"> </w:t>
            </w:r>
            <w:r w:rsidRPr="00E42C43">
              <w:rPr>
                <w:rFonts w:ascii="Arial" w:hAnsi="Arial"/>
                <w:lang w:val="de-DE"/>
              </w:rPr>
              <w:t>Zu-</w:t>
            </w:r>
            <w:r w:rsidRPr="00E42C43">
              <w:rPr>
                <w:rFonts w:ascii="Arial" w:hAnsi="Arial"/>
                <w:spacing w:val="-1"/>
                <w:lang w:val="de-DE"/>
              </w:rPr>
              <w:t xml:space="preserve"> </w:t>
            </w:r>
            <w:r w:rsidRPr="00E42C43">
              <w:rPr>
                <w:rFonts w:ascii="Arial" w:hAnsi="Arial"/>
                <w:lang w:val="de-DE"/>
              </w:rPr>
              <w:t>sammenhang des Korans</w:t>
            </w:r>
            <w:r w:rsidRPr="00E42C43">
              <w:rPr>
                <w:rFonts w:ascii="Arial" w:hAnsi="Arial"/>
                <w:spacing w:val="-3"/>
                <w:lang w:val="de-DE"/>
              </w:rPr>
              <w:t xml:space="preserve"> </w:t>
            </w:r>
            <w:r w:rsidRPr="00E42C43">
              <w:rPr>
                <w:rFonts w:ascii="Arial" w:hAnsi="Arial"/>
                <w:lang w:val="de-DE"/>
              </w:rPr>
              <w:t>bzw. die Beziehung der einzelnen</w:t>
            </w:r>
            <w:r w:rsidRPr="00E42C43">
              <w:rPr>
                <w:rFonts w:ascii="Arial" w:hAnsi="Arial"/>
                <w:spacing w:val="-7"/>
                <w:lang w:val="de-DE"/>
              </w:rPr>
              <w:t xml:space="preserve"> </w:t>
            </w:r>
            <w:r w:rsidRPr="00E42C43">
              <w:rPr>
                <w:rFonts w:ascii="Arial" w:hAnsi="Arial"/>
                <w:lang w:val="de-DE"/>
              </w:rPr>
              <w:t>Themen des Korans</w:t>
            </w:r>
            <w:r w:rsidRPr="00E42C43">
              <w:rPr>
                <w:rFonts w:ascii="Arial" w:hAnsi="Arial"/>
                <w:spacing w:val="-5"/>
                <w:lang w:val="de-DE"/>
              </w:rPr>
              <w:t xml:space="preserve"> </w:t>
            </w:r>
            <w:r w:rsidRPr="00E42C43">
              <w:rPr>
                <w:rFonts w:ascii="Arial" w:hAnsi="Arial"/>
                <w:lang w:val="de-DE"/>
              </w:rPr>
              <w:t>zueinander</w:t>
            </w:r>
          </w:p>
        </w:tc>
        <w:tc>
          <w:tcPr>
            <w:tcW w:w="1250" w:type="pct"/>
            <w:tcBorders>
              <w:top w:val="single" w:sz="4" w:space="0" w:color="000000"/>
              <w:left w:val="single" w:sz="4" w:space="0" w:color="000000"/>
              <w:bottom w:val="single" w:sz="4" w:space="0" w:color="000000"/>
              <w:right w:val="single" w:sz="4" w:space="0" w:color="000000"/>
            </w:tcBorders>
          </w:tcPr>
          <w:p w:rsidR="00E42C43" w:rsidRPr="00F97511" w:rsidRDefault="00E42C43" w:rsidP="008B6FD5">
            <w:pPr>
              <w:pStyle w:val="TableParagraph"/>
              <w:ind w:left="103" w:right="112"/>
              <w:rPr>
                <w:rFonts w:ascii="Arial" w:eastAsia="Arial" w:hAnsi="Arial" w:cs="Arial"/>
                <w:lang w:val="de-DE"/>
              </w:rPr>
            </w:pPr>
            <w:r w:rsidRPr="00E42C43">
              <w:rPr>
                <w:rFonts w:ascii="Arial" w:eastAsia="Arial" w:hAnsi="Arial" w:cs="Arial"/>
                <w:lang w:val="de-DE"/>
              </w:rPr>
              <w:t>„Gewiss werden die</w:t>
            </w:r>
            <w:r w:rsidRPr="00E42C43">
              <w:rPr>
                <w:rFonts w:ascii="Arial" w:eastAsia="Arial" w:hAnsi="Arial" w:cs="Arial"/>
                <w:spacing w:val="2"/>
                <w:lang w:val="de-DE"/>
              </w:rPr>
              <w:t xml:space="preserve"> </w:t>
            </w:r>
            <w:r w:rsidRPr="00E42C43">
              <w:rPr>
                <w:rFonts w:ascii="Arial" w:eastAsia="Arial" w:hAnsi="Arial" w:cs="Arial"/>
                <w:lang w:val="de-DE"/>
              </w:rPr>
              <w:t>Gerechten vor Allah auf Thronen von</w:t>
            </w:r>
            <w:r w:rsidRPr="00E42C43">
              <w:rPr>
                <w:rFonts w:ascii="Arial" w:eastAsia="Arial" w:hAnsi="Arial" w:cs="Arial"/>
                <w:spacing w:val="-4"/>
                <w:lang w:val="de-DE"/>
              </w:rPr>
              <w:t xml:space="preserve"> </w:t>
            </w:r>
            <w:r w:rsidRPr="00E42C43">
              <w:rPr>
                <w:rFonts w:ascii="Arial" w:eastAsia="Arial" w:hAnsi="Arial" w:cs="Arial"/>
                <w:lang w:val="de-DE"/>
              </w:rPr>
              <w:t>Licht sitzen: Es sind diejenigen, die</w:t>
            </w:r>
            <w:r w:rsidRPr="00E42C43">
              <w:rPr>
                <w:rFonts w:ascii="Arial" w:eastAsia="Arial" w:hAnsi="Arial" w:cs="Arial"/>
                <w:spacing w:val="-8"/>
                <w:lang w:val="de-DE"/>
              </w:rPr>
              <w:t xml:space="preserve"> </w:t>
            </w:r>
            <w:r w:rsidRPr="00E42C43">
              <w:rPr>
                <w:rFonts w:ascii="Arial" w:eastAsia="Arial" w:hAnsi="Arial" w:cs="Arial"/>
                <w:lang w:val="de-DE"/>
              </w:rPr>
              <w:t>gerecht entscheiden und</w:t>
            </w:r>
            <w:r w:rsidRPr="00E42C43">
              <w:rPr>
                <w:rFonts w:ascii="Arial" w:eastAsia="Arial" w:hAnsi="Arial" w:cs="Arial"/>
                <w:spacing w:val="-5"/>
                <w:lang w:val="de-DE"/>
              </w:rPr>
              <w:t xml:space="preserve"> </w:t>
            </w:r>
            <w:r w:rsidRPr="00E42C43">
              <w:rPr>
                <w:rFonts w:ascii="Arial" w:eastAsia="Arial" w:hAnsi="Arial" w:cs="Arial"/>
                <w:lang w:val="de-DE"/>
              </w:rPr>
              <w:t>Gerechtigkeit üben in den</w:t>
            </w:r>
            <w:r w:rsidRPr="00E42C43">
              <w:rPr>
                <w:rFonts w:ascii="Arial" w:eastAsia="Arial" w:hAnsi="Arial" w:cs="Arial"/>
                <w:spacing w:val="-7"/>
                <w:lang w:val="de-DE"/>
              </w:rPr>
              <w:t xml:space="preserve"> </w:t>
            </w:r>
            <w:r w:rsidRPr="00E42C43">
              <w:rPr>
                <w:rFonts w:ascii="Arial" w:eastAsia="Arial" w:hAnsi="Arial" w:cs="Arial"/>
                <w:lang w:val="de-DE"/>
              </w:rPr>
              <w:t>Angelegenheiten ihrer Familien und in den</w:t>
            </w:r>
            <w:r w:rsidRPr="00E42C43">
              <w:rPr>
                <w:rFonts w:ascii="Arial" w:eastAsia="Arial" w:hAnsi="Arial" w:cs="Arial"/>
                <w:spacing w:val="-7"/>
                <w:lang w:val="de-DE"/>
              </w:rPr>
              <w:t xml:space="preserve"> </w:t>
            </w:r>
            <w:r w:rsidRPr="00E42C43">
              <w:rPr>
                <w:rFonts w:ascii="Arial" w:eastAsia="Arial" w:hAnsi="Arial" w:cs="Arial"/>
                <w:lang w:val="de-DE"/>
              </w:rPr>
              <w:t>Angelegenheiten, für die sie</w:t>
            </w:r>
            <w:r w:rsidRPr="00E42C43">
              <w:rPr>
                <w:rFonts w:ascii="Arial" w:eastAsia="Arial" w:hAnsi="Arial" w:cs="Arial"/>
                <w:spacing w:val="-8"/>
                <w:lang w:val="de-DE"/>
              </w:rPr>
              <w:t xml:space="preserve"> </w:t>
            </w:r>
            <w:r w:rsidRPr="00E42C43">
              <w:rPr>
                <w:rFonts w:ascii="Arial" w:eastAsia="Arial" w:hAnsi="Arial" w:cs="Arial"/>
                <w:lang w:val="de-DE"/>
              </w:rPr>
              <w:t>Verantwor- tung tragen.“, „Es gibt drei</w:t>
            </w:r>
            <w:r w:rsidRPr="00E42C43">
              <w:rPr>
                <w:rFonts w:ascii="Arial" w:eastAsia="Arial" w:hAnsi="Arial" w:cs="Arial"/>
                <w:spacing w:val="-9"/>
                <w:lang w:val="de-DE"/>
              </w:rPr>
              <w:t xml:space="preserve"> </w:t>
            </w:r>
            <w:r w:rsidRPr="00E42C43">
              <w:rPr>
                <w:rFonts w:ascii="Arial" w:eastAsia="Arial" w:hAnsi="Arial" w:cs="Arial"/>
                <w:lang w:val="de-DE"/>
              </w:rPr>
              <w:t>Arten von Bewohnern des</w:t>
            </w:r>
            <w:r w:rsidRPr="00E42C43">
              <w:rPr>
                <w:rFonts w:ascii="Arial" w:eastAsia="Arial" w:hAnsi="Arial" w:cs="Arial"/>
                <w:spacing w:val="-3"/>
                <w:lang w:val="de-DE"/>
              </w:rPr>
              <w:t xml:space="preserve"> </w:t>
            </w:r>
            <w:r w:rsidRPr="00E42C43">
              <w:rPr>
                <w:rFonts w:ascii="Arial" w:eastAsia="Arial" w:hAnsi="Arial" w:cs="Arial"/>
                <w:lang w:val="de-DE"/>
              </w:rPr>
              <w:t>Paradi</w:t>
            </w:r>
            <w:r w:rsidR="008B6FD5">
              <w:rPr>
                <w:rFonts w:ascii="Arial" w:eastAsia="Arial" w:hAnsi="Arial" w:cs="Arial"/>
                <w:lang w:val="de-DE"/>
              </w:rPr>
              <w:t>e</w:t>
            </w:r>
            <w:r w:rsidRPr="00E42C43">
              <w:rPr>
                <w:rFonts w:ascii="Arial" w:eastAsia="Arial" w:hAnsi="Arial" w:cs="Arial"/>
                <w:lang w:val="de-DE"/>
              </w:rPr>
              <w:t>ses: ein gerechter Herrscher, der</w:t>
            </w:r>
            <w:r w:rsidRPr="00E42C43">
              <w:rPr>
                <w:rFonts w:ascii="Arial" w:eastAsia="Arial" w:hAnsi="Arial" w:cs="Arial"/>
                <w:spacing w:val="-5"/>
                <w:lang w:val="de-DE"/>
              </w:rPr>
              <w:t xml:space="preserve"> </w:t>
            </w:r>
            <w:r w:rsidRPr="00E42C43">
              <w:rPr>
                <w:rFonts w:ascii="Arial" w:eastAsia="Arial" w:hAnsi="Arial" w:cs="Arial"/>
                <w:lang w:val="de-DE"/>
              </w:rPr>
              <w:t>erfolgreich ist, ein</w:t>
            </w:r>
            <w:r w:rsidRPr="00E42C43">
              <w:rPr>
                <w:rFonts w:ascii="Arial" w:eastAsia="Arial" w:hAnsi="Arial" w:cs="Arial"/>
                <w:spacing w:val="39"/>
                <w:lang w:val="de-DE"/>
              </w:rPr>
              <w:t xml:space="preserve"> </w:t>
            </w:r>
            <w:r w:rsidRPr="00E42C43">
              <w:rPr>
                <w:rFonts w:ascii="Arial" w:eastAsia="Arial" w:hAnsi="Arial" w:cs="Arial"/>
                <w:lang w:val="de-DE"/>
              </w:rPr>
              <w:t>Barmherziger, der mit jedem Verwandten</w:t>
            </w:r>
            <w:r w:rsidRPr="00E42C43">
              <w:rPr>
                <w:rFonts w:ascii="Arial" w:eastAsia="Arial" w:hAnsi="Arial" w:cs="Arial"/>
                <w:spacing w:val="-4"/>
                <w:lang w:val="de-DE"/>
              </w:rPr>
              <w:t xml:space="preserve"> </w:t>
            </w:r>
            <w:r w:rsidRPr="00E42C43">
              <w:rPr>
                <w:rFonts w:ascii="Arial" w:eastAsia="Arial" w:hAnsi="Arial" w:cs="Arial"/>
                <w:lang w:val="de-DE"/>
              </w:rPr>
              <w:t>und Muslim mitfühlt, und ein</w:t>
            </w:r>
            <w:r w:rsidRPr="00E42C43">
              <w:rPr>
                <w:rFonts w:ascii="Arial" w:eastAsia="Arial" w:hAnsi="Arial" w:cs="Arial"/>
                <w:spacing w:val="-9"/>
                <w:lang w:val="de-DE"/>
              </w:rPr>
              <w:t xml:space="preserve"> </w:t>
            </w:r>
            <w:r w:rsidRPr="00E42C43">
              <w:rPr>
                <w:rFonts w:ascii="Arial" w:eastAsia="Arial" w:hAnsi="Arial" w:cs="Arial"/>
                <w:lang w:val="de-DE"/>
              </w:rPr>
              <w:t>Tugen- hafter, ein Enthaltsamer, der</w:t>
            </w:r>
            <w:r w:rsidRPr="00E42C43">
              <w:rPr>
                <w:rFonts w:ascii="Arial" w:eastAsia="Arial" w:hAnsi="Arial" w:cs="Arial"/>
                <w:spacing w:val="-6"/>
                <w:lang w:val="de-DE"/>
              </w:rPr>
              <w:t xml:space="preserve"> </w:t>
            </w:r>
            <w:r w:rsidRPr="00E42C43">
              <w:rPr>
                <w:rFonts w:ascii="Arial" w:eastAsia="Arial" w:hAnsi="Arial" w:cs="Arial"/>
                <w:lang w:val="de-DE"/>
              </w:rPr>
              <w:t>Familie hat.“ (Bukhārī), “Wer</w:t>
            </w:r>
            <w:r w:rsidRPr="00E42C43">
              <w:rPr>
                <w:rFonts w:ascii="Arial" w:eastAsia="Arial" w:hAnsi="Arial" w:cs="Arial"/>
                <w:spacing w:val="-5"/>
                <w:lang w:val="de-DE"/>
              </w:rPr>
              <w:t xml:space="preserve"> </w:t>
            </w:r>
            <w:r w:rsidRPr="00E42C43">
              <w:rPr>
                <w:rFonts w:ascii="Arial" w:eastAsia="Arial" w:hAnsi="Arial" w:cs="Arial"/>
                <w:lang w:val="de-DE"/>
              </w:rPr>
              <w:t>nicht barmherzig ist, der findet</w:t>
            </w:r>
            <w:r w:rsidRPr="00E42C43">
              <w:rPr>
                <w:rFonts w:ascii="Arial" w:eastAsia="Arial" w:hAnsi="Arial" w:cs="Arial"/>
                <w:spacing w:val="-3"/>
                <w:lang w:val="de-DE"/>
              </w:rPr>
              <w:t xml:space="preserve"> </w:t>
            </w:r>
            <w:r w:rsidRPr="00E42C43">
              <w:rPr>
                <w:rFonts w:ascii="Arial" w:eastAsia="Arial" w:hAnsi="Arial" w:cs="Arial"/>
                <w:lang w:val="de-DE"/>
              </w:rPr>
              <w:t>auch kein Erbarmen“ (Muslim),</w:t>
            </w:r>
            <w:r w:rsidRPr="00E42C43">
              <w:rPr>
                <w:rFonts w:ascii="Arial" w:eastAsia="Arial" w:hAnsi="Arial" w:cs="Arial"/>
                <w:spacing w:val="-6"/>
                <w:lang w:val="de-DE"/>
              </w:rPr>
              <w:t xml:space="preserve"> </w:t>
            </w:r>
            <w:r w:rsidRPr="00E42C43">
              <w:rPr>
                <w:rFonts w:ascii="Arial" w:eastAsia="Arial" w:hAnsi="Arial" w:cs="Arial"/>
                <w:lang w:val="de-DE"/>
              </w:rPr>
              <w:t>„Den Barmherzigen ist Allah</w:t>
            </w:r>
            <w:r w:rsidRPr="00E42C43">
              <w:rPr>
                <w:rFonts w:ascii="Arial" w:eastAsia="Arial" w:hAnsi="Arial" w:cs="Arial"/>
                <w:spacing w:val="-7"/>
                <w:lang w:val="de-DE"/>
              </w:rPr>
              <w:t xml:space="preserve"> </w:t>
            </w:r>
            <w:r w:rsidRPr="00E42C43">
              <w:rPr>
                <w:rFonts w:ascii="Arial" w:eastAsia="Arial" w:hAnsi="Arial" w:cs="Arial"/>
                <w:lang w:val="de-DE"/>
              </w:rPr>
              <w:t>barmherzig, seid barmherzig</w:t>
            </w:r>
            <w:r w:rsidRPr="00E42C43">
              <w:rPr>
                <w:rFonts w:ascii="Arial" w:eastAsia="Arial" w:hAnsi="Arial" w:cs="Arial"/>
                <w:spacing w:val="-4"/>
                <w:lang w:val="de-DE"/>
              </w:rPr>
              <w:t xml:space="preserve"> </w:t>
            </w:r>
            <w:r w:rsidRPr="00E42C43">
              <w:rPr>
                <w:rFonts w:ascii="Arial" w:eastAsia="Arial" w:hAnsi="Arial" w:cs="Arial"/>
                <w:lang w:val="de-DE"/>
              </w:rPr>
              <w:t>gegenüber denen, die auf Erden sind, dann sind auch die im Himmel euch</w:t>
            </w:r>
            <w:r w:rsidRPr="00E42C43">
              <w:rPr>
                <w:rFonts w:ascii="Arial" w:eastAsia="Arial" w:hAnsi="Arial" w:cs="Arial"/>
                <w:spacing w:val="-6"/>
                <w:lang w:val="de-DE"/>
              </w:rPr>
              <w:t xml:space="preserve"> </w:t>
            </w:r>
            <w:r w:rsidRPr="00E42C43">
              <w:rPr>
                <w:rFonts w:ascii="Arial" w:eastAsia="Arial" w:hAnsi="Arial" w:cs="Arial"/>
                <w:lang w:val="de-DE"/>
              </w:rPr>
              <w:t>gegenüber barmherzig.“</w:t>
            </w:r>
            <w:r w:rsidRPr="00E42C43">
              <w:rPr>
                <w:rFonts w:ascii="Arial" w:eastAsia="Arial" w:hAnsi="Arial" w:cs="Arial"/>
                <w:spacing w:val="-2"/>
                <w:lang w:val="de-DE"/>
              </w:rPr>
              <w:t xml:space="preserve"> </w:t>
            </w:r>
            <w:r w:rsidRPr="00F97511">
              <w:rPr>
                <w:rFonts w:ascii="Arial" w:eastAsia="Arial" w:hAnsi="Arial" w:cs="Arial"/>
                <w:lang w:val="de-DE"/>
              </w:rPr>
              <w:t>(Abū Dāwūd)</w:t>
            </w:r>
          </w:p>
        </w:tc>
      </w:tr>
      <w:tr w:rsidR="009E5E80" w:rsidRPr="009E5E80" w:rsidTr="009E5E80">
        <w:trPr>
          <w:trHeight w:hRule="exact" w:val="516"/>
        </w:trPr>
        <w:tc>
          <w:tcPr>
            <w:tcW w:w="1249" w:type="pct"/>
            <w:vMerge/>
            <w:tcBorders>
              <w:left w:val="single" w:sz="4" w:space="0" w:color="000000"/>
              <w:right w:val="single" w:sz="4" w:space="0" w:color="000000"/>
            </w:tcBorders>
          </w:tcPr>
          <w:p w:rsidR="009E5E80" w:rsidRPr="00F97511" w:rsidRDefault="009E5E80"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9E5E80" w:rsidRPr="009E5E80" w:rsidRDefault="009E5E80" w:rsidP="008D763D">
            <w:pPr>
              <w:rPr>
                <w:lang w:val="de-DE"/>
              </w:rPr>
            </w:pPr>
            <w:r w:rsidRPr="009E5E80">
              <w:rPr>
                <w:rFonts w:ascii="Arial"/>
                <w:b/>
                <w:lang w:val="de-DE"/>
              </w:rPr>
              <w:t xml:space="preserve">3.1.2 Koran und islamische Quellen </w:t>
            </w:r>
            <w:r>
              <w:rPr>
                <w:rFonts w:ascii="Arial"/>
                <w:b/>
                <w:lang w:val="de-DE"/>
              </w:rPr>
              <w:t>(1),</w:t>
            </w:r>
            <w:r w:rsidRPr="009E5E80">
              <w:rPr>
                <w:rFonts w:ascii="Arial"/>
                <w:b/>
                <w:spacing w:val="-5"/>
                <w:lang w:val="de-DE"/>
              </w:rPr>
              <w:t xml:space="preserve"> </w:t>
            </w:r>
            <w:r w:rsidRPr="009E5E80">
              <w:rPr>
                <w:rFonts w:ascii="Arial"/>
                <w:b/>
                <w:lang w:val="de-DE"/>
              </w:rPr>
              <w:t>(4)</w:t>
            </w:r>
          </w:p>
        </w:tc>
      </w:tr>
      <w:tr w:rsidR="000A1B79" w:rsidRPr="00567D5F" w:rsidTr="004941AE">
        <w:trPr>
          <w:trHeight w:hRule="exact" w:val="2542"/>
        </w:trPr>
        <w:tc>
          <w:tcPr>
            <w:tcW w:w="1249" w:type="pct"/>
            <w:vMerge/>
            <w:tcBorders>
              <w:left w:val="single" w:sz="4" w:space="0" w:color="000000"/>
              <w:bottom w:val="single" w:sz="4" w:space="0" w:color="000000"/>
              <w:right w:val="single" w:sz="4" w:space="0" w:color="000000"/>
            </w:tcBorders>
          </w:tcPr>
          <w:p w:rsidR="00E42C43" w:rsidRPr="009E5E80"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5504AA">
            <w:pPr>
              <w:pStyle w:val="TableParagraph"/>
              <w:ind w:left="100" w:right="178"/>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Bedeutung des Korans</w:t>
            </w:r>
            <w:r w:rsidR="00E42C43" w:rsidRPr="000A1B79">
              <w:rPr>
                <w:rFonts w:ascii="Arial" w:hAnsi="Arial"/>
                <w:spacing w:val="-3"/>
                <w:lang w:val="de-DE"/>
              </w:rPr>
              <w:t xml:space="preserve"> </w:t>
            </w:r>
            <w:r w:rsidR="00E42C43" w:rsidRPr="000A1B79">
              <w:rPr>
                <w:rFonts w:ascii="Arial" w:hAnsi="Arial"/>
                <w:lang w:val="de-DE"/>
              </w:rPr>
              <w:t>als direkte göttliche Zuwendung</w:t>
            </w:r>
            <w:r w:rsidR="00E42C43" w:rsidRPr="000A1B79">
              <w:rPr>
                <w:rFonts w:ascii="Arial" w:hAnsi="Arial"/>
                <w:spacing w:val="-6"/>
                <w:lang w:val="de-DE"/>
              </w:rPr>
              <w:t xml:space="preserve"> </w:t>
            </w:r>
            <w:r w:rsidR="00E42C43" w:rsidRPr="000A1B79">
              <w:rPr>
                <w:rFonts w:ascii="Arial" w:hAnsi="Arial"/>
                <w:lang w:val="de-DE"/>
              </w:rPr>
              <w:t>für ihr eigenes Leben</w:t>
            </w:r>
            <w:r w:rsidR="00E42C43" w:rsidRPr="000A1B79">
              <w:rPr>
                <w:rFonts w:ascii="Arial" w:hAnsi="Arial"/>
                <w:spacing w:val="-3"/>
                <w:lang w:val="de-DE"/>
              </w:rPr>
              <w:t xml:space="preserve"> </w:t>
            </w:r>
            <w:r w:rsidR="00E42C43" w:rsidRPr="000A1B79">
              <w:rPr>
                <w:rFonts w:ascii="Arial" w:hAnsi="Arial"/>
                <w:lang w:val="de-DE"/>
              </w:rPr>
              <w:t>beschreiben, die Verse des Korans,</w:t>
            </w:r>
            <w:r w:rsidR="00E42C43" w:rsidRPr="000A1B79">
              <w:rPr>
                <w:rFonts w:ascii="Arial" w:hAnsi="Arial"/>
                <w:spacing w:val="-5"/>
                <w:lang w:val="de-DE"/>
              </w:rPr>
              <w:t xml:space="preserve"> </w:t>
            </w:r>
            <w:r w:rsidR="00E42C43" w:rsidRPr="000A1B79">
              <w:rPr>
                <w:rFonts w:ascii="Arial" w:hAnsi="Arial"/>
                <w:lang w:val="de-DE"/>
              </w:rPr>
              <w:t>Naturphä- nomene und die Natur selbst</w:t>
            </w:r>
            <w:r w:rsidR="00E42C43" w:rsidRPr="000A1B79">
              <w:rPr>
                <w:rFonts w:ascii="Arial" w:hAnsi="Arial"/>
                <w:spacing w:val="-6"/>
                <w:lang w:val="de-DE"/>
              </w:rPr>
              <w:t xml:space="preserve"> </w:t>
            </w:r>
            <w:r w:rsidR="00E42C43" w:rsidRPr="000A1B79">
              <w:rPr>
                <w:rFonts w:ascii="Arial" w:hAnsi="Arial"/>
                <w:lang w:val="de-DE"/>
              </w:rPr>
              <w:t>als Zeichen Gottes (</w:t>
            </w:r>
            <w:r w:rsidR="00E42C43" w:rsidRPr="000A1B79">
              <w:rPr>
                <w:rFonts w:ascii="Arial" w:hAnsi="Arial"/>
                <w:i/>
                <w:lang w:val="de-DE"/>
              </w:rPr>
              <w:t>āyāt</w:t>
            </w:r>
            <w:r w:rsidR="00E42C43" w:rsidRPr="000A1B79">
              <w:rPr>
                <w:rFonts w:ascii="Arial" w:hAnsi="Arial"/>
                <w:lang w:val="de-DE"/>
              </w:rPr>
              <w:t>)</w:t>
            </w:r>
            <w:r w:rsidR="00E42C43" w:rsidRPr="000A1B79">
              <w:rPr>
                <w:rFonts w:ascii="Arial" w:hAnsi="Arial"/>
                <w:spacing w:val="-4"/>
                <w:lang w:val="de-DE"/>
              </w:rPr>
              <w:t xml:space="preserve"> </w:t>
            </w:r>
            <w:r w:rsidR="00E42C43" w:rsidRPr="000A1B79">
              <w:rPr>
                <w:rFonts w:ascii="Arial" w:hAnsi="Arial"/>
                <w:lang w:val="de-DE"/>
              </w:rPr>
              <w:t>wahrnehmen und beschreiben, dass</w:t>
            </w:r>
            <w:r w:rsidR="00E42C43" w:rsidRPr="000A1B79">
              <w:rPr>
                <w:rFonts w:ascii="Arial" w:hAnsi="Arial"/>
                <w:spacing w:val="-2"/>
                <w:lang w:val="de-DE"/>
              </w:rPr>
              <w:t xml:space="preserve"> </w:t>
            </w:r>
            <w:r w:rsidR="00E42C43" w:rsidRPr="000A1B79">
              <w:rPr>
                <w:rFonts w:ascii="Arial" w:hAnsi="Arial"/>
                <w:lang w:val="de-DE"/>
              </w:rPr>
              <w:t>der Koran das auf Arabisch an</w:t>
            </w:r>
            <w:r w:rsidR="00E42C43" w:rsidRPr="000A1B79">
              <w:rPr>
                <w:rFonts w:ascii="Arial" w:hAnsi="Arial"/>
                <w:spacing w:val="-5"/>
                <w:lang w:val="de-DE"/>
              </w:rPr>
              <w:t xml:space="preserve"> </w:t>
            </w:r>
            <w:r w:rsidR="00E42C43" w:rsidRPr="000A1B79">
              <w:rPr>
                <w:rFonts w:ascii="Arial" w:hAnsi="Arial"/>
                <w:lang w:val="de-DE"/>
              </w:rPr>
              <w:t>den Propheten geoffenbarte</w:t>
            </w:r>
            <w:r w:rsidR="00E42C43" w:rsidRPr="000A1B79">
              <w:rPr>
                <w:rFonts w:ascii="Arial" w:hAnsi="Arial"/>
                <w:spacing w:val="-5"/>
                <w:lang w:val="de-DE"/>
              </w:rPr>
              <w:t xml:space="preserve"> </w:t>
            </w:r>
            <w:r w:rsidR="00E42C43" w:rsidRPr="000A1B79">
              <w:rPr>
                <w:rFonts w:ascii="Arial" w:hAnsi="Arial"/>
                <w:lang w:val="de-DE"/>
              </w:rPr>
              <w:t>Wort Gottes</w:t>
            </w:r>
            <w:r w:rsidR="00E42C43" w:rsidRPr="000A1B79">
              <w:rPr>
                <w:rFonts w:ascii="Arial" w:hAnsi="Arial"/>
                <w:spacing w:val="-2"/>
                <w:lang w:val="de-DE"/>
              </w:rPr>
              <w:t xml:space="preserve"> </w:t>
            </w:r>
            <w:r w:rsidR="00E42C43" w:rsidRPr="000A1B79">
              <w:rPr>
                <w:rFonts w:ascii="Arial" w:hAnsi="Arial"/>
                <w:lang w:val="de-DE"/>
              </w:rPr>
              <w:t>ist</w:t>
            </w:r>
          </w:p>
        </w:tc>
        <w:tc>
          <w:tcPr>
            <w:tcW w:w="1252"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ind w:left="103" w:right="372"/>
              <w:rPr>
                <w:rFonts w:ascii="Arial" w:eastAsia="Arial" w:hAnsi="Arial" w:cs="Arial"/>
                <w:lang w:val="de-DE"/>
              </w:rPr>
            </w:pPr>
            <w:r w:rsidRPr="000A1B79">
              <w:rPr>
                <w:rFonts w:ascii="Arial"/>
                <w:lang w:val="de-DE"/>
              </w:rPr>
              <w:t>Bedeutung und Stellenwert</w:t>
            </w:r>
            <w:r w:rsidRPr="000A1B79">
              <w:rPr>
                <w:rFonts w:ascii="Arial"/>
                <w:spacing w:val="-5"/>
                <w:lang w:val="de-DE"/>
              </w:rPr>
              <w:t xml:space="preserve"> </w:t>
            </w:r>
            <w:r w:rsidRPr="000A1B79">
              <w:rPr>
                <w:rFonts w:ascii="Arial"/>
                <w:lang w:val="de-DE"/>
              </w:rPr>
              <w:t>des Korans:</w:t>
            </w:r>
          </w:p>
          <w:p w:rsidR="00E42C43" w:rsidRPr="000A1B79" w:rsidRDefault="00E42C43" w:rsidP="008D763D">
            <w:pPr>
              <w:pStyle w:val="TableParagraph"/>
              <w:numPr>
                <w:ilvl w:val="0"/>
                <w:numId w:val="67"/>
              </w:numPr>
              <w:tabs>
                <w:tab w:val="left" w:pos="464"/>
              </w:tabs>
              <w:ind w:right="147"/>
              <w:rPr>
                <w:rFonts w:ascii="Arial" w:eastAsia="Arial" w:hAnsi="Arial" w:cs="Arial"/>
                <w:lang w:val="de-DE"/>
              </w:rPr>
            </w:pPr>
            <w:r w:rsidRPr="000A1B79">
              <w:rPr>
                <w:rFonts w:ascii="Arial" w:hAnsi="Arial"/>
                <w:lang w:val="de-DE"/>
              </w:rPr>
              <w:t>wörtlich (</w:t>
            </w:r>
            <w:r w:rsidRPr="000A1B79">
              <w:rPr>
                <w:rFonts w:ascii="Arial" w:hAnsi="Arial"/>
                <w:i/>
                <w:lang w:val="de-DE"/>
              </w:rPr>
              <w:t xml:space="preserve">al-qurʾān </w:t>
            </w:r>
            <w:r w:rsidRPr="000A1B79">
              <w:rPr>
                <w:rFonts w:ascii="Arial" w:hAnsi="Arial"/>
                <w:lang w:val="de-DE"/>
              </w:rPr>
              <w:t>z.B. als</w:t>
            </w:r>
            <w:r w:rsidRPr="000A1B79">
              <w:rPr>
                <w:rFonts w:ascii="Arial" w:hAnsi="Arial"/>
                <w:spacing w:val="-7"/>
                <w:lang w:val="de-DE"/>
              </w:rPr>
              <w:t xml:space="preserve"> </w:t>
            </w:r>
            <w:r w:rsidRPr="000A1B79">
              <w:rPr>
                <w:rFonts w:ascii="Arial" w:hAnsi="Arial"/>
                <w:lang w:val="de-DE"/>
              </w:rPr>
              <w:t>Le- sung)</w:t>
            </w:r>
          </w:p>
          <w:p w:rsidR="00E42C43" w:rsidRPr="000A1B79" w:rsidRDefault="00E42C43" w:rsidP="008D763D">
            <w:pPr>
              <w:pStyle w:val="TableParagraph"/>
              <w:numPr>
                <w:ilvl w:val="0"/>
                <w:numId w:val="67"/>
              </w:numPr>
              <w:tabs>
                <w:tab w:val="left" w:pos="464"/>
              </w:tabs>
              <w:ind w:right="517"/>
              <w:rPr>
                <w:rFonts w:ascii="Arial" w:eastAsia="Arial" w:hAnsi="Arial" w:cs="Arial"/>
                <w:lang w:val="de-DE"/>
              </w:rPr>
            </w:pPr>
            <w:r w:rsidRPr="000A1B79">
              <w:rPr>
                <w:rFonts w:ascii="Arial" w:hAnsi="Arial"/>
                <w:lang w:val="de-DE"/>
              </w:rPr>
              <w:t>äußere Form (z. B.</w:t>
            </w:r>
            <w:r w:rsidRPr="000A1B79">
              <w:rPr>
                <w:rFonts w:ascii="Arial" w:hAnsi="Arial"/>
                <w:spacing w:val="-6"/>
                <w:lang w:val="de-DE"/>
              </w:rPr>
              <w:t xml:space="preserve"> </w:t>
            </w:r>
            <w:r w:rsidRPr="000A1B79">
              <w:rPr>
                <w:rFonts w:ascii="Arial" w:hAnsi="Arial"/>
                <w:lang w:val="de-DE"/>
              </w:rPr>
              <w:t>Suren, Verse)</w:t>
            </w:r>
          </w:p>
          <w:p w:rsidR="00E42C43" w:rsidRPr="000A1B79" w:rsidRDefault="00E42C43" w:rsidP="008D763D">
            <w:pPr>
              <w:pStyle w:val="TableParagraph"/>
              <w:numPr>
                <w:ilvl w:val="0"/>
                <w:numId w:val="67"/>
              </w:numPr>
              <w:tabs>
                <w:tab w:val="left" w:pos="464"/>
              </w:tabs>
              <w:spacing w:line="268" w:lineRule="exact"/>
              <w:rPr>
                <w:rFonts w:ascii="Arial" w:eastAsia="Arial" w:hAnsi="Arial" w:cs="Arial"/>
              </w:rPr>
            </w:pPr>
            <w:r w:rsidRPr="000A1B79">
              <w:rPr>
                <w:rFonts w:ascii="Arial"/>
              </w:rPr>
              <w:t>Gehalt</w:t>
            </w:r>
          </w:p>
          <w:p w:rsidR="00E42C43" w:rsidRPr="000A1B79" w:rsidRDefault="00E42C43" w:rsidP="008D763D">
            <w:pPr>
              <w:pStyle w:val="TableParagraph"/>
              <w:numPr>
                <w:ilvl w:val="0"/>
                <w:numId w:val="67"/>
              </w:numPr>
              <w:tabs>
                <w:tab w:val="left" w:pos="464"/>
              </w:tabs>
              <w:spacing w:line="269" w:lineRule="exact"/>
              <w:rPr>
                <w:rFonts w:ascii="Arial" w:eastAsia="Arial" w:hAnsi="Arial" w:cs="Arial"/>
              </w:rPr>
            </w:pPr>
            <w:r w:rsidRPr="000A1B79">
              <w:rPr>
                <w:rFonts w:ascii="Arial" w:hAnsi="Arial"/>
              </w:rPr>
              <w:t>persönliche</w:t>
            </w:r>
            <w:r w:rsidRPr="000A1B79">
              <w:rPr>
                <w:rFonts w:ascii="Arial" w:hAnsi="Arial"/>
                <w:spacing w:val="-1"/>
              </w:rPr>
              <w:t xml:space="preserve"> </w:t>
            </w:r>
            <w:r w:rsidRPr="000A1B79">
              <w:rPr>
                <w:rFonts w:ascii="Arial" w:hAnsi="Arial"/>
              </w:rPr>
              <w:t>Bedeutung</w:t>
            </w:r>
          </w:p>
        </w:tc>
        <w:tc>
          <w:tcPr>
            <w:tcW w:w="1250"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ind w:left="103"/>
              <w:rPr>
                <w:rFonts w:ascii="Arial" w:eastAsia="Arial" w:hAnsi="Arial" w:cs="Arial"/>
              </w:rPr>
            </w:pPr>
            <w:r w:rsidRPr="000A1B79">
              <w:rPr>
                <w:rFonts w:ascii="Arial" w:eastAsia="Arial" w:hAnsi="Arial" w:cs="Arial"/>
              </w:rPr>
              <w:t xml:space="preserve">Begriffe </w:t>
            </w:r>
            <w:r w:rsidRPr="000A1B79">
              <w:rPr>
                <w:rFonts w:ascii="Arial" w:eastAsia="Arial" w:hAnsi="Arial" w:cs="Arial"/>
                <w:i/>
              </w:rPr>
              <w:t>al-qurʾān,</w:t>
            </w:r>
            <w:r w:rsidRPr="000A1B79">
              <w:rPr>
                <w:rFonts w:ascii="Arial" w:eastAsia="Arial" w:hAnsi="Arial" w:cs="Arial"/>
                <w:i/>
                <w:spacing w:val="-11"/>
              </w:rPr>
              <w:t xml:space="preserve"> </w:t>
            </w:r>
            <w:r w:rsidRPr="000A1B79">
              <w:rPr>
                <w:rFonts w:ascii="Arial" w:eastAsia="Arial" w:hAnsi="Arial" w:cs="Arial"/>
                <w:i/>
              </w:rPr>
              <w:t>muṣḥaf</w:t>
            </w:r>
          </w:p>
          <w:p w:rsidR="00E42C43" w:rsidRPr="000A1B79" w:rsidRDefault="00E42C43" w:rsidP="008D763D">
            <w:pPr>
              <w:pStyle w:val="TableParagraph"/>
              <w:spacing w:before="10"/>
              <w:rPr>
                <w:rFonts w:ascii="Times New Roman" w:eastAsia="Times New Roman" w:hAnsi="Times New Roman" w:cs="Times New Roman"/>
                <w:sz w:val="21"/>
                <w:szCs w:val="21"/>
              </w:rPr>
            </w:pPr>
          </w:p>
          <w:p w:rsidR="00E42C43" w:rsidRPr="000A1B79" w:rsidRDefault="00E42C43" w:rsidP="008D763D">
            <w:pPr>
              <w:pStyle w:val="TableParagraph"/>
              <w:ind w:left="103" w:right="615"/>
              <w:rPr>
                <w:rFonts w:ascii="Arial" w:eastAsia="Arial" w:hAnsi="Arial" w:cs="Arial"/>
                <w:lang w:val="de-DE"/>
              </w:rPr>
            </w:pPr>
            <w:r w:rsidRPr="000A1B79">
              <w:rPr>
                <w:rFonts w:ascii="Arial"/>
                <w:lang w:val="de-DE"/>
              </w:rPr>
              <w:t>Der Koran als</w:t>
            </w:r>
            <w:r w:rsidRPr="000A1B79">
              <w:rPr>
                <w:rFonts w:ascii="Arial"/>
                <w:spacing w:val="-5"/>
                <w:lang w:val="de-DE"/>
              </w:rPr>
              <w:t xml:space="preserve"> </w:t>
            </w:r>
            <w:r w:rsidRPr="000A1B79">
              <w:rPr>
                <w:rFonts w:ascii="Arial"/>
                <w:lang w:val="de-DE"/>
              </w:rPr>
              <w:t>vollkommenes Buch, 2:2</w:t>
            </w:r>
          </w:p>
          <w:p w:rsidR="00E42C43" w:rsidRPr="000A1B79" w:rsidRDefault="00E42C43" w:rsidP="008D763D">
            <w:pPr>
              <w:pStyle w:val="TableParagraph"/>
              <w:spacing w:before="1"/>
              <w:rPr>
                <w:rFonts w:ascii="Times New Roman" w:eastAsia="Times New Roman" w:hAnsi="Times New Roman" w:cs="Times New Roman"/>
                <w:lang w:val="de-DE"/>
              </w:rPr>
            </w:pPr>
          </w:p>
          <w:p w:rsidR="00E42C43" w:rsidRPr="000A1B79" w:rsidRDefault="00E42C43" w:rsidP="008D763D">
            <w:pPr>
              <w:pStyle w:val="TableParagraph"/>
              <w:spacing w:line="252" w:lineRule="exact"/>
              <w:ind w:left="103"/>
              <w:rPr>
                <w:rFonts w:ascii="Arial" w:eastAsia="Arial" w:hAnsi="Arial" w:cs="Arial"/>
                <w:lang w:val="de-DE"/>
              </w:rPr>
            </w:pPr>
            <w:r w:rsidRPr="000A1B79">
              <w:rPr>
                <w:rFonts w:ascii="Arial"/>
                <w:i/>
                <w:lang w:val="de-DE"/>
              </w:rPr>
              <w:t>Hinweis:</w:t>
            </w:r>
          </w:p>
          <w:p w:rsidR="00E42C43" w:rsidRPr="000A1B79" w:rsidRDefault="00E42C43" w:rsidP="008D763D">
            <w:pPr>
              <w:pStyle w:val="TableParagraph"/>
              <w:ind w:left="103" w:right="112"/>
              <w:rPr>
                <w:rFonts w:ascii="Arial" w:eastAsia="Arial" w:hAnsi="Arial" w:cs="Arial"/>
                <w:lang w:val="de-DE"/>
              </w:rPr>
            </w:pPr>
            <w:r w:rsidRPr="000A1B79">
              <w:rPr>
                <w:rFonts w:ascii="Arial" w:hAnsi="Arial"/>
                <w:lang w:val="de-DE"/>
              </w:rPr>
              <w:t>Auch hier kann es sein, dass</w:t>
            </w:r>
            <w:r w:rsidRPr="000A1B79">
              <w:rPr>
                <w:rFonts w:ascii="Arial" w:hAnsi="Arial"/>
                <w:spacing w:val="-4"/>
                <w:lang w:val="de-DE"/>
              </w:rPr>
              <w:t xml:space="preserve"> </w:t>
            </w:r>
            <w:r w:rsidRPr="000A1B79">
              <w:rPr>
                <w:rFonts w:ascii="Arial" w:hAnsi="Arial"/>
                <w:lang w:val="de-DE"/>
              </w:rPr>
              <w:t>der Koran im Leben einzelner</w:t>
            </w:r>
            <w:r w:rsidRPr="000A1B79">
              <w:rPr>
                <w:rFonts w:ascii="Arial" w:hAnsi="Arial"/>
                <w:spacing w:val="-5"/>
                <w:lang w:val="de-DE"/>
              </w:rPr>
              <w:t xml:space="preserve"> </w:t>
            </w:r>
            <w:r w:rsidRPr="000A1B79">
              <w:rPr>
                <w:rFonts w:ascii="Arial" w:hAnsi="Arial"/>
                <w:lang w:val="de-DE"/>
              </w:rPr>
              <w:t>Schüle- rinnen und Schüler (noch)</w:t>
            </w:r>
            <w:r w:rsidRPr="000A1B79">
              <w:rPr>
                <w:rFonts w:ascii="Arial" w:hAnsi="Arial"/>
                <w:spacing w:val="-4"/>
                <w:lang w:val="de-DE"/>
              </w:rPr>
              <w:t xml:space="preserve"> </w:t>
            </w:r>
            <w:r w:rsidRPr="000A1B79">
              <w:rPr>
                <w:rFonts w:ascii="Arial" w:hAnsi="Arial"/>
                <w:lang w:val="de-DE"/>
              </w:rPr>
              <w:t>keine Rolle</w:t>
            </w:r>
            <w:r w:rsidRPr="000A1B79">
              <w:rPr>
                <w:rFonts w:ascii="Arial" w:hAnsi="Arial"/>
                <w:spacing w:val="-6"/>
                <w:lang w:val="de-DE"/>
              </w:rPr>
              <w:t xml:space="preserve"> </w:t>
            </w:r>
            <w:r w:rsidRPr="000A1B79">
              <w:rPr>
                <w:rFonts w:ascii="Arial" w:hAnsi="Arial"/>
                <w:lang w:val="de-DE"/>
              </w:rPr>
              <w:t>spielt.</w:t>
            </w:r>
          </w:p>
        </w:tc>
      </w:tr>
    </w:tbl>
    <w:p w:rsidR="00474F88" w:rsidRPr="000A1B79" w:rsidRDefault="00474F88" w:rsidP="008D763D">
      <w:pPr>
        <w:rPr>
          <w:rFonts w:ascii="Arial" w:eastAsia="Arial" w:hAnsi="Arial" w:cs="Arial"/>
          <w:lang w:val="de-DE"/>
        </w:rPr>
      </w:pPr>
    </w:p>
    <w:p w:rsidR="00E42C43" w:rsidRPr="000A1B79" w:rsidRDefault="00E42C43"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7"/>
        <w:gridCol w:w="3924"/>
        <w:gridCol w:w="3936"/>
        <w:gridCol w:w="3929"/>
      </w:tblGrid>
      <w:tr w:rsidR="000A1B79" w:rsidRPr="00567D5F" w:rsidTr="004941AE">
        <w:trPr>
          <w:trHeight w:hRule="exact" w:val="1526"/>
        </w:trPr>
        <w:tc>
          <w:tcPr>
            <w:tcW w:w="1249" w:type="pct"/>
            <w:vMerge w:val="restart"/>
            <w:tcBorders>
              <w:top w:val="single" w:sz="4" w:space="0" w:color="000000"/>
              <w:left w:val="single" w:sz="4" w:space="0" w:color="000000"/>
              <w:right w:val="single" w:sz="4" w:space="0" w:color="000000"/>
            </w:tcBorders>
          </w:tcPr>
          <w:p w:rsidR="00E42C43" w:rsidRPr="000A1B79"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FE2D5"/>
          </w:tcPr>
          <w:p w:rsidR="00E42C43" w:rsidRPr="000A1B79" w:rsidRDefault="00FF5564" w:rsidP="008D763D">
            <w:pPr>
              <w:pStyle w:val="TableParagraph"/>
              <w:ind w:left="100" w:right="132"/>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aus ihrer Erfahrung</w:t>
            </w:r>
            <w:r w:rsidR="00E42C43" w:rsidRPr="000A1B79">
              <w:rPr>
                <w:rFonts w:ascii="Arial" w:hAnsi="Arial"/>
                <w:spacing w:val="14"/>
                <w:lang w:val="de-DE"/>
              </w:rPr>
              <w:t xml:space="preserve"> </w:t>
            </w:r>
            <w:r w:rsidR="00E42C43" w:rsidRPr="000A1B79">
              <w:rPr>
                <w:rFonts w:ascii="Arial" w:hAnsi="Arial"/>
                <w:lang w:val="de-DE"/>
              </w:rPr>
              <w:t>heraus den Umgang mit dem Koran</w:t>
            </w:r>
            <w:r w:rsidR="00E42C43" w:rsidRPr="000A1B79">
              <w:rPr>
                <w:rFonts w:ascii="Arial" w:hAnsi="Arial"/>
                <w:spacing w:val="-6"/>
                <w:lang w:val="de-DE"/>
              </w:rPr>
              <w:t xml:space="preserve"> </w:t>
            </w:r>
            <w:r w:rsidR="00E42C43" w:rsidRPr="000A1B79">
              <w:rPr>
                <w:rFonts w:ascii="Arial" w:hAnsi="Arial"/>
                <w:lang w:val="de-DE"/>
              </w:rPr>
              <w:t>be- schreiben, in Grundzügen</w:t>
            </w:r>
            <w:r w:rsidR="00E42C43" w:rsidRPr="000A1B79">
              <w:rPr>
                <w:rFonts w:ascii="Arial" w:hAnsi="Arial"/>
                <w:spacing w:val="-2"/>
                <w:lang w:val="de-DE"/>
              </w:rPr>
              <w:t xml:space="preserve"> </w:t>
            </w:r>
            <w:r w:rsidR="00E42C43" w:rsidRPr="000A1B79">
              <w:rPr>
                <w:rFonts w:ascii="Arial" w:hAnsi="Arial"/>
                <w:lang w:val="de-DE"/>
              </w:rPr>
              <w:t>die Entstehungsgeschichte, die</w:t>
            </w:r>
            <w:r w:rsidR="00E42C43" w:rsidRPr="000A1B79">
              <w:rPr>
                <w:rFonts w:ascii="Arial" w:hAnsi="Arial"/>
                <w:spacing w:val="-3"/>
                <w:lang w:val="de-DE"/>
              </w:rPr>
              <w:t xml:space="preserve"> </w:t>
            </w:r>
            <w:r w:rsidR="00E42C43" w:rsidRPr="000A1B79">
              <w:rPr>
                <w:rFonts w:ascii="Arial" w:hAnsi="Arial"/>
                <w:lang w:val="de-DE"/>
              </w:rPr>
              <w:t>Be- deutung, des Korans als</w:t>
            </w:r>
            <w:r w:rsidR="00E42C43" w:rsidRPr="000A1B79">
              <w:rPr>
                <w:rFonts w:ascii="Arial" w:hAnsi="Arial"/>
                <w:spacing w:val="-7"/>
                <w:lang w:val="de-DE"/>
              </w:rPr>
              <w:t xml:space="preserve"> </w:t>
            </w:r>
            <w:r w:rsidR="00E42C43" w:rsidRPr="000A1B79">
              <w:rPr>
                <w:rFonts w:ascii="Arial" w:hAnsi="Arial"/>
                <w:lang w:val="de-DE"/>
              </w:rPr>
              <w:t>Offenba- rung Gottes</w:t>
            </w:r>
            <w:r w:rsidR="00E42C43" w:rsidRPr="000A1B79">
              <w:rPr>
                <w:rFonts w:ascii="Arial" w:hAnsi="Arial"/>
                <w:spacing w:val="-9"/>
                <w:lang w:val="de-DE"/>
              </w:rPr>
              <w:t xml:space="preserve"> </w:t>
            </w:r>
            <w:r w:rsidR="00E42C43" w:rsidRPr="000A1B79">
              <w:rPr>
                <w:rFonts w:ascii="Arial" w:hAnsi="Arial"/>
                <w:lang w:val="de-DE"/>
              </w:rPr>
              <w:t>darstellen</w:t>
            </w:r>
          </w:p>
        </w:tc>
        <w:tc>
          <w:tcPr>
            <w:tcW w:w="1252" w:type="pct"/>
            <w:vMerge w:val="restart"/>
            <w:tcBorders>
              <w:top w:val="single" w:sz="4" w:space="0" w:color="000000"/>
              <w:left w:val="single" w:sz="4" w:space="0" w:color="000000"/>
              <w:right w:val="single" w:sz="4" w:space="0" w:color="000000"/>
            </w:tcBorders>
          </w:tcPr>
          <w:p w:rsidR="00E42C43" w:rsidRPr="000A1B79" w:rsidRDefault="00E42C43" w:rsidP="008D763D">
            <w:pPr>
              <w:pStyle w:val="TableParagraph"/>
              <w:numPr>
                <w:ilvl w:val="0"/>
                <w:numId w:val="66"/>
              </w:numPr>
              <w:tabs>
                <w:tab w:val="left" w:pos="464"/>
              </w:tabs>
              <w:ind w:right="209"/>
              <w:rPr>
                <w:rFonts w:ascii="Arial" w:eastAsia="Arial" w:hAnsi="Arial" w:cs="Arial"/>
                <w:lang w:val="de-DE"/>
              </w:rPr>
            </w:pPr>
            <w:r w:rsidRPr="000A1B79">
              <w:rPr>
                <w:rFonts w:ascii="Arial" w:hAnsi="Arial"/>
                <w:lang w:val="de-DE"/>
              </w:rPr>
              <w:t>Rolle und Funktion des</w:t>
            </w:r>
            <w:r w:rsidRPr="000A1B79">
              <w:rPr>
                <w:rFonts w:ascii="Arial" w:hAnsi="Arial"/>
                <w:spacing w:val="-5"/>
                <w:lang w:val="de-DE"/>
              </w:rPr>
              <w:t xml:space="preserve"> </w:t>
            </w:r>
            <w:r w:rsidRPr="000A1B79">
              <w:rPr>
                <w:rFonts w:ascii="Arial" w:hAnsi="Arial"/>
                <w:lang w:val="de-DE"/>
              </w:rPr>
              <w:t>Ko- rans im Leben oder</w:t>
            </w:r>
            <w:r w:rsidRPr="000A1B79">
              <w:rPr>
                <w:rFonts w:ascii="Arial" w:hAnsi="Arial"/>
                <w:spacing w:val="-3"/>
                <w:lang w:val="de-DE"/>
              </w:rPr>
              <w:t xml:space="preserve"> </w:t>
            </w:r>
            <w:r w:rsidRPr="000A1B79">
              <w:rPr>
                <w:rFonts w:ascii="Arial" w:hAnsi="Arial"/>
                <w:lang w:val="de-DE"/>
              </w:rPr>
              <w:t>Bewusst- sein der Schülerinnen</w:t>
            </w:r>
            <w:r w:rsidRPr="000A1B79">
              <w:rPr>
                <w:rFonts w:ascii="Arial" w:hAnsi="Arial"/>
                <w:spacing w:val="-2"/>
                <w:lang w:val="de-DE"/>
              </w:rPr>
              <w:t xml:space="preserve"> </w:t>
            </w:r>
            <w:r w:rsidRPr="000A1B79">
              <w:rPr>
                <w:rFonts w:ascii="Arial" w:hAnsi="Arial"/>
                <w:lang w:val="de-DE"/>
              </w:rPr>
              <w:t>und Schüler</w:t>
            </w:r>
          </w:p>
          <w:p w:rsidR="00E42C43" w:rsidRPr="000A1B79" w:rsidRDefault="00E42C43" w:rsidP="008D763D">
            <w:pPr>
              <w:pStyle w:val="TableParagraph"/>
              <w:numPr>
                <w:ilvl w:val="0"/>
                <w:numId w:val="66"/>
              </w:numPr>
              <w:tabs>
                <w:tab w:val="left" w:pos="464"/>
              </w:tabs>
              <w:spacing w:before="20" w:line="252" w:lineRule="exact"/>
              <w:ind w:right="259"/>
              <w:rPr>
                <w:rFonts w:ascii="Arial" w:eastAsia="Arial" w:hAnsi="Arial" w:cs="Arial"/>
              </w:rPr>
            </w:pPr>
            <w:r w:rsidRPr="000A1B79">
              <w:rPr>
                <w:rFonts w:ascii="Arial"/>
              </w:rPr>
              <w:t>Allgemeine Funktion des</w:t>
            </w:r>
            <w:r w:rsidRPr="000A1B79">
              <w:rPr>
                <w:rFonts w:ascii="Arial"/>
                <w:spacing w:val="-6"/>
              </w:rPr>
              <w:t xml:space="preserve"> </w:t>
            </w:r>
            <w:r w:rsidRPr="000A1B79">
              <w:rPr>
                <w:rFonts w:ascii="Arial"/>
              </w:rPr>
              <w:t>Ko- rans</w:t>
            </w:r>
          </w:p>
          <w:p w:rsidR="00E42C43" w:rsidRPr="000A1B79" w:rsidRDefault="00E42C43" w:rsidP="008D763D">
            <w:pPr>
              <w:pStyle w:val="TableParagraph"/>
              <w:spacing w:before="8"/>
              <w:rPr>
                <w:rFonts w:ascii="Times New Roman" w:eastAsia="Times New Roman" w:hAnsi="Times New Roman" w:cs="Times New Roman"/>
                <w:sz w:val="21"/>
                <w:szCs w:val="21"/>
              </w:rPr>
            </w:pPr>
          </w:p>
          <w:p w:rsidR="00E42C43" w:rsidRPr="000A1B79" w:rsidRDefault="00E42C43" w:rsidP="008D763D">
            <w:pPr>
              <w:pStyle w:val="TableParagraph"/>
              <w:ind w:left="103" w:right="484"/>
              <w:rPr>
                <w:rFonts w:ascii="Arial" w:eastAsia="Arial" w:hAnsi="Arial" w:cs="Arial"/>
                <w:lang w:val="de-DE"/>
              </w:rPr>
            </w:pPr>
            <w:r w:rsidRPr="000A1B79">
              <w:rPr>
                <w:rFonts w:ascii="Arial" w:hAnsi="Arial"/>
                <w:lang w:val="de-DE"/>
              </w:rPr>
              <w:t>Der Koran als direkte</w:t>
            </w:r>
            <w:r w:rsidRPr="000A1B79">
              <w:rPr>
                <w:rFonts w:ascii="Arial" w:hAnsi="Arial"/>
                <w:spacing w:val="-8"/>
                <w:lang w:val="de-DE"/>
              </w:rPr>
              <w:t xml:space="preserve"> </w:t>
            </w:r>
            <w:r w:rsidRPr="000A1B79">
              <w:rPr>
                <w:rFonts w:ascii="Arial" w:hAnsi="Arial"/>
                <w:lang w:val="de-DE"/>
              </w:rPr>
              <w:t>göttliche Zuwendung:</w:t>
            </w:r>
          </w:p>
          <w:p w:rsidR="00E42C43" w:rsidRPr="000A1B79" w:rsidRDefault="00E42C43" w:rsidP="008D763D">
            <w:pPr>
              <w:pStyle w:val="TableParagraph"/>
              <w:numPr>
                <w:ilvl w:val="0"/>
                <w:numId w:val="66"/>
              </w:numPr>
              <w:tabs>
                <w:tab w:val="left" w:pos="464"/>
              </w:tabs>
              <w:ind w:right="357"/>
              <w:rPr>
                <w:rFonts w:ascii="Arial" w:eastAsia="Arial" w:hAnsi="Arial" w:cs="Arial"/>
                <w:lang w:val="de-DE"/>
              </w:rPr>
            </w:pPr>
            <w:r w:rsidRPr="000A1B79">
              <w:rPr>
                <w:rFonts w:ascii="Arial" w:hAnsi="Arial"/>
                <w:lang w:val="de-DE"/>
              </w:rPr>
              <w:t>Was meint göttliche</w:t>
            </w:r>
            <w:r w:rsidRPr="000A1B79">
              <w:rPr>
                <w:rFonts w:ascii="Arial" w:hAnsi="Arial"/>
                <w:spacing w:val="-7"/>
                <w:lang w:val="de-DE"/>
              </w:rPr>
              <w:t xml:space="preserve"> </w:t>
            </w:r>
            <w:r w:rsidRPr="000A1B79">
              <w:rPr>
                <w:rFonts w:ascii="Arial" w:hAnsi="Arial"/>
                <w:lang w:val="de-DE"/>
              </w:rPr>
              <w:t>Zuwen- dung? Und warum</w:t>
            </w:r>
            <w:r w:rsidRPr="000A1B79">
              <w:rPr>
                <w:rFonts w:ascii="Arial" w:hAnsi="Arial"/>
                <w:spacing w:val="-2"/>
                <w:lang w:val="de-DE"/>
              </w:rPr>
              <w:t xml:space="preserve"> </w:t>
            </w:r>
            <w:r w:rsidRPr="000A1B79">
              <w:rPr>
                <w:rFonts w:ascii="Arial" w:hAnsi="Arial"/>
                <w:lang w:val="de-DE"/>
              </w:rPr>
              <w:t>direkte göttliche</w:t>
            </w:r>
            <w:r w:rsidRPr="000A1B79">
              <w:rPr>
                <w:rFonts w:ascii="Arial" w:hAnsi="Arial"/>
                <w:spacing w:val="-1"/>
                <w:lang w:val="de-DE"/>
              </w:rPr>
              <w:t xml:space="preserve"> </w:t>
            </w:r>
            <w:r w:rsidRPr="000A1B79">
              <w:rPr>
                <w:rFonts w:ascii="Arial" w:hAnsi="Arial"/>
                <w:lang w:val="de-DE"/>
              </w:rPr>
              <w:t>Zuwendung?</w:t>
            </w:r>
          </w:p>
          <w:p w:rsidR="00E42C43" w:rsidRPr="000A1B79" w:rsidRDefault="00E42C43" w:rsidP="008D763D">
            <w:pPr>
              <w:pStyle w:val="TableParagraph"/>
              <w:numPr>
                <w:ilvl w:val="0"/>
                <w:numId w:val="66"/>
              </w:numPr>
              <w:tabs>
                <w:tab w:val="left" w:pos="464"/>
              </w:tabs>
              <w:ind w:right="332"/>
              <w:rPr>
                <w:rFonts w:ascii="Arial" w:eastAsia="Arial" w:hAnsi="Arial" w:cs="Arial"/>
                <w:lang w:val="de-DE"/>
              </w:rPr>
            </w:pPr>
            <w:r w:rsidRPr="000A1B79">
              <w:rPr>
                <w:rFonts w:ascii="Arial"/>
                <w:lang w:val="de-DE"/>
              </w:rPr>
              <w:t>An wen wendet sich der</w:t>
            </w:r>
            <w:r w:rsidRPr="000A1B79">
              <w:rPr>
                <w:rFonts w:ascii="Arial"/>
                <w:spacing w:val="-3"/>
                <w:lang w:val="de-DE"/>
              </w:rPr>
              <w:t xml:space="preserve"> </w:t>
            </w:r>
            <w:r w:rsidRPr="000A1B79">
              <w:rPr>
                <w:rFonts w:ascii="Arial"/>
                <w:lang w:val="de-DE"/>
              </w:rPr>
              <w:t>Ko- ran?</w:t>
            </w:r>
          </w:p>
          <w:p w:rsidR="00E42C43" w:rsidRPr="000A1B79" w:rsidRDefault="00E42C43" w:rsidP="008D763D">
            <w:pPr>
              <w:pStyle w:val="TableParagraph"/>
              <w:numPr>
                <w:ilvl w:val="0"/>
                <w:numId w:val="66"/>
              </w:numPr>
              <w:tabs>
                <w:tab w:val="left" w:pos="464"/>
              </w:tabs>
              <w:spacing w:line="268" w:lineRule="exact"/>
              <w:rPr>
                <w:rFonts w:ascii="Arial" w:eastAsia="Arial" w:hAnsi="Arial" w:cs="Arial"/>
              </w:rPr>
            </w:pPr>
            <w:r w:rsidRPr="000A1B79">
              <w:rPr>
                <w:rFonts w:ascii="Arial"/>
              </w:rPr>
              <w:t>Wer spricht im</w:t>
            </w:r>
            <w:r w:rsidRPr="000A1B79">
              <w:rPr>
                <w:rFonts w:ascii="Arial"/>
                <w:spacing w:val="-5"/>
              </w:rPr>
              <w:t xml:space="preserve"> </w:t>
            </w:r>
            <w:r w:rsidRPr="000A1B79">
              <w:rPr>
                <w:rFonts w:ascii="Arial"/>
              </w:rPr>
              <w:t>Koran?</w:t>
            </w:r>
          </w:p>
          <w:p w:rsidR="00E42C43" w:rsidRPr="000A1B79" w:rsidRDefault="00E42C43" w:rsidP="008D763D">
            <w:pPr>
              <w:pStyle w:val="TableParagraph"/>
              <w:numPr>
                <w:ilvl w:val="0"/>
                <w:numId w:val="66"/>
              </w:numPr>
              <w:tabs>
                <w:tab w:val="left" w:pos="464"/>
              </w:tabs>
              <w:ind w:right="270"/>
              <w:rPr>
                <w:rFonts w:ascii="Arial" w:eastAsia="Arial" w:hAnsi="Arial" w:cs="Arial"/>
                <w:lang w:val="de-DE"/>
              </w:rPr>
            </w:pPr>
            <w:r w:rsidRPr="000A1B79">
              <w:rPr>
                <w:rFonts w:ascii="Arial"/>
                <w:lang w:val="de-DE"/>
              </w:rPr>
              <w:t>In welcher Sprache wurde</w:t>
            </w:r>
            <w:r w:rsidRPr="000A1B79">
              <w:rPr>
                <w:rFonts w:ascii="Arial"/>
                <w:spacing w:val="-3"/>
                <w:lang w:val="de-DE"/>
              </w:rPr>
              <w:t xml:space="preserve"> </w:t>
            </w:r>
            <w:r w:rsidRPr="000A1B79">
              <w:rPr>
                <w:rFonts w:ascii="Arial"/>
                <w:lang w:val="de-DE"/>
              </w:rPr>
              <w:t>er offenbart?</w:t>
            </w:r>
          </w:p>
          <w:p w:rsidR="00E42C43" w:rsidRPr="000A1B79" w:rsidRDefault="00E42C43" w:rsidP="008D763D">
            <w:pPr>
              <w:pStyle w:val="TableParagraph"/>
              <w:numPr>
                <w:ilvl w:val="0"/>
                <w:numId w:val="66"/>
              </w:numPr>
              <w:tabs>
                <w:tab w:val="left" w:pos="464"/>
              </w:tabs>
              <w:spacing w:line="268" w:lineRule="exact"/>
              <w:rPr>
                <w:rFonts w:ascii="Arial" w:eastAsia="Arial" w:hAnsi="Arial" w:cs="Arial"/>
              </w:rPr>
            </w:pPr>
            <w:r w:rsidRPr="000A1B79">
              <w:rPr>
                <w:rFonts w:ascii="Arial"/>
              </w:rPr>
              <w:t>Wem wurde er</w:t>
            </w:r>
            <w:r w:rsidRPr="000A1B79">
              <w:rPr>
                <w:rFonts w:ascii="Arial"/>
                <w:spacing w:val="-5"/>
              </w:rPr>
              <w:t xml:space="preserve"> </w:t>
            </w:r>
            <w:r w:rsidRPr="000A1B79">
              <w:rPr>
                <w:rFonts w:ascii="Arial"/>
              </w:rPr>
              <w:t>offenbart?</w:t>
            </w:r>
          </w:p>
          <w:p w:rsidR="00E42C43" w:rsidRPr="000A1B79" w:rsidRDefault="00E42C43" w:rsidP="008D763D">
            <w:pPr>
              <w:pStyle w:val="TableParagraph"/>
              <w:numPr>
                <w:ilvl w:val="0"/>
                <w:numId w:val="66"/>
              </w:numPr>
              <w:tabs>
                <w:tab w:val="left" w:pos="464"/>
              </w:tabs>
              <w:spacing w:before="19" w:line="252" w:lineRule="exact"/>
              <w:ind w:right="309"/>
              <w:rPr>
                <w:rFonts w:ascii="Arial" w:eastAsia="Arial" w:hAnsi="Arial" w:cs="Arial"/>
                <w:lang w:val="de-DE"/>
              </w:rPr>
            </w:pPr>
            <w:r w:rsidRPr="000A1B79">
              <w:rPr>
                <w:rFonts w:ascii="Arial" w:hAnsi="Arial"/>
                <w:lang w:val="de-DE"/>
              </w:rPr>
              <w:t>Wer war außer Gott noch</w:t>
            </w:r>
            <w:r w:rsidRPr="000A1B79">
              <w:rPr>
                <w:rFonts w:ascii="Arial" w:hAnsi="Arial"/>
                <w:spacing w:val="-8"/>
                <w:lang w:val="de-DE"/>
              </w:rPr>
              <w:t xml:space="preserve"> </w:t>
            </w:r>
            <w:r w:rsidRPr="000A1B79">
              <w:rPr>
                <w:rFonts w:ascii="Arial" w:hAnsi="Arial"/>
                <w:lang w:val="de-DE"/>
              </w:rPr>
              <w:t>im Spiel?</w:t>
            </w:r>
          </w:p>
          <w:p w:rsidR="00E42C43" w:rsidRPr="000A1B79" w:rsidRDefault="00E42C43" w:rsidP="008D763D">
            <w:pPr>
              <w:pStyle w:val="TableParagraph"/>
              <w:numPr>
                <w:ilvl w:val="0"/>
                <w:numId w:val="66"/>
              </w:numPr>
              <w:tabs>
                <w:tab w:val="left" w:pos="464"/>
              </w:tabs>
              <w:spacing w:before="17" w:line="252" w:lineRule="exact"/>
              <w:ind w:right="223"/>
              <w:rPr>
                <w:rFonts w:ascii="Arial" w:eastAsia="Arial" w:hAnsi="Arial" w:cs="Arial"/>
                <w:lang w:val="de-DE"/>
              </w:rPr>
            </w:pPr>
            <w:r w:rsidRPr="000A1B79">
              <w:rPr>
                <w:rFonts w:ascii="Arial" w:hAnsi="Arial"/>
                <w:lang w:val="de-DE"/>
              </w:rPr>
              <w:t>Was heißt Offenbarung</w:t>
            </w:r>
            <w:r w:rsidRPr="000A1B79">
              <w:rPr>
                <w:rFonts w:ascii="Arial" w:hAnsi="Arial"/>
                <w:spacing w:val="-10"/>
                <w:lang w:val="de-DE"/>
              </w:rPr>
              <w:t xml:space="preserve"> </w:t>
            </w:r>
            <w:r w:rsidRPr="000A1B79">
              <w:rPr>
                <w:rFonts w:ascii="Arial" w:hAnsi="Arial"/>
                <w:lang w:val="de-DE"/>
              </w:rPr>
              <w:t>über- haupt?</w:t>
            </w:r>
          </w:p>
          <w:p w:rsidR="00E42C43" w:rsidRPr="000A1B79" w:rsidRDefault="00E42C43" w:rsidP="008D763D">
            <w:pPr>
              <w:pStyle w:val="TableParagraph"/>
              <w:spacing w:before="8"/>
              <w:rPr>
                <w:rFonts w:ascii="Times New Roman" w:eastAsia="Times New Roman" w:hAnsi="Times New Roman" w:cs="Times New Roman"/>
                <w:sz w:val="21"/>
                <w:szCs w:val="21"/>
                <w:lang w:val="de-DE"/>
              </w:rPr>
            </w:pPr>
          </w:p>
          <w:p w:rsidR="00E42C43" w:rsidRPr="000A1B79" w:rsidRDefault="00E42C43" w:rsidP="008D763D">
            <w:pPr>
              <w:pStyle w:val="TableParagraph"/>
              <w:spacing w:line="252" w:lineRule="exact"/>
              <w:ind w:left="103"/>
              <w:rPr>
                <w:rFonts w:ascii="Arial" w:eastAsia="Arial" w:hAnsi="Arial" w:cs="Arial"/>
              </w:rPr>
            </w:pPr>
            <w:r w:rsidRPr="000A1B79">
              <w:rPr>
                <w:rFonts w:ascii="Arial"/>
              </w:rPr>
              <w:t>Koran als Zeichen</w:t>
            </w:r>
            <w:r w:rsidRPr="000A1B79">
              <w:rPr>
                <w:rFonts w:ascii="Arial"/>
                <w:spacing w:val="-5"/>
              </w:rPr>
              <w:t xml:space="preserve"> </w:t>
            </w:r>
            <w:r w:rsidRPr="000A1B79">
              <w:rPr>
                <w:rFonts w:ascii="Arial"/>
              </w:rPr>
              <w:t>Gottes:</w:t>
            </w:r>
          </w:p>
          <w:p w:rsidR="00E42C43" w:rsidRPr="000A1B79" w:rsidRDefault="00E42C43" w:rsidP="008D763D">
            <w:pPr>
              <w:pStyle w:val="TableParagraph"/>
              <w:numPr>
                <w:ilvl w:val="0"/>
                <w:numId w:val="66"/>
              </w:numPr>
              <w:tabs>
                <w:tab w:val="left" w:pos="464"/>
              </w:tabs>
              <w:ind w:right="370"/>
              <w:rPr>
                <w:rFonts w:ascii="Arial" w:eastAsia="Arial" w:hAnsi="Arial" w:cs="Arial"/>
                <w:lang w:val="de-DE"/>
              </w:rPr>
            </w:pPr>
            <w:r w:rsidRPr="000A1B79">
              <w:rPr>
                <w:rFonts w:ascii="Arial" w:hAnsi="Arial"/>
                <w:lang w:val="de-DE"/>
              </w:rPr>
              <w:t>Rückgriff auf die</w:t>
            </w:r>
            <w:r w:rsidRPr="000A1B79">
              <w:rPr>
                <w:rFonts w:ascii="Arial" w:hAnsi="Arial"/>
                <w:spacing w:val="-6"/>
                <w:lang w:val="de-DE"/>
              </w:rPr>
              <w:t xml:space="preserve"> </w:t>
            </w:r>
            <w:r w:rsidRPr="000A1B79">
              <w:rPr>
                <w:rFonts w:ascii="Arial" w:hAnsi="Arial"/>
                <w:lang w:val="de-DE"/>
              </w:rPr>
              <w:t>Schöpfung als Zeichen Gottes</w:t>
            </w:r>
          </w:p>
          <w:p w:rsidR="00E42C43" w:rsidRPr="000A1B79" w:rsidRDefault="00E42C43" w:rsidP="008D763D">
            <w:pPr>
              <w:pStyle w:val="TableParagraph"/>
              <w:numPr>
                <w:ilvl w:val="0"/>
                <w:numId w:val="66"/>
              </w:numPr>
              <w:tabs>
                <w:tab w:val="left" w:pos="464"/>
              </w:tabs>
              <w:spacing w:line="268" w:lineRule="exact"/>
              <w:rPr>
                <w:rFonts w:ascii="Arial" w:eastAsia="Arial" w:hAnsi="Arial" w:cs="Arial"/>
              </w:rPr>
            </w:pPr>
            <w:r w:rsidRPr="000A1B79">
              <w:rPr>
                <w:rFonts w:ascii="Arial" w:hAnsi="Arial"/>
              </w:rPr>
              <w:t>Bedeutung des Begriffes</w:t>
            </w:r>
            <w:r w:rsidRPr="000A1B79">
              <w:rPr>
                <w:rFonts w:ascii="Arial" w:hAnsi="Arial"/>
                <w:spacing w:val="-4"/>
              </w:rPr>
              <w:t xml:space="preserve"> </w:t>
            </w:r>
            <w:r w:rsidRPr="000A1B79">
              <w:rPr>
                <w:rFonts w:ascii="Arial" w:hAnsi="Arial"/>
                <w:i/>
              </w:rPr>
              <w:t>āyāt</w:t>
            </w:r>
          </w:p>
          <w:p w:rsidR="00E42C43" w:rsidRPr="000A1B79" w:rsidRDefault="00E42C43" w:rsidP="008D763D">
            <w:pPr>
              <w:pStyle w:val="TableParagraph"/>
              <w:numPr>
                <w:ilvl w:val="0"/>
                <w:numId w:val="66"/>
              </w:numPr>
              <w:tabs>
                <w:tab w:val="left" w:pos="464"/>
              </w:tabs>
              <w:spacing w:line="269" w:lineRule="exact"/>
              <w:rPr>
                <w:rFonts w:ascii="Arial" w:eastAsia="Arial" w:hAnsi="Arial" w:cs="Arial"/>
              </w:rPr>
            </w:pPr>
            <w:r w:rsidRPr="000A1B79">
              <w:rPr>
                <w:rFonts w:ascii="Arial" w:hAnsi="Arial"/>
                <w:i/>
              </w:rPr>
              <w:t xml:space="preserve">āyāt </w:t>
            </w:r>
            <w:r w:rsidRPr="000A1B79">
              <w:rPr>
                <w:rFonts w:ascii="Arial" w:hAnsi="Arial"/>
              </w:rPr>
              <w:t>im</w:t>
            </w:r>
            <w:r w:rsidRPr="000A1B79">
              <w:rPr>
                <w:rFonts w:ascii="Arial" w:hAnsi="Arial"/>
                <w:spacing w:val="1"/>
              </w:rPr>
              <w:t xml:space="preserve"> </w:t>
            </w:r>
            <w:r w:rsidRPr="000A1B79">
              <w:rPr>
                <w:rFonts w:ascii="Arial" w:hAnsi="Arial"/>
              </w:rPr>
              <w:t>Koran</w:t>
            </w:r>
          </w:p>
          <w:p w:rsidR="00E42C43" w:rsidRPr="000A1B79" w:rsidRDefault="00E42C43" w:rsidP="008D763D">
            <w:pPr>
              <w:pStyle w:val="TableParagraph"/>
              <w:spacing w:before="11"/>
              <w:rPr>
                <w:rFonts w:ascii="Times New Roman" w:eastAsia="Times New Roman" w:hAnsi="Times New Roman" w:cs="Times New Roman"/>
                <w:sz w:val="21"/>
                <w:szCs w:val="21"/>
              </w:rPr>
            </w:pPr>
          </w:p>
          <w:p w:rsidR="00E42C43" w:rsidRPr="000A1B79" w:rsidRDefault="00E42C43" w:rsidP="008D763D">
            <w:pPr>
              <w:pStyle w:val="TableParagraph"/>
              <w:ind w:left="103" w:right="285"/>
              <w:rPr>
                <w:rFonts w:ascii="Arial" w:eastAsia="Arial" w:hAnsi="Arial" w:cs="Arial"/>
                <w:lang w:val="de-DE"/>
              </w:rPr>
            </w:pPr>
            <w:r w:rsidRPr="000A1B79">
              <w:rPr>
                <w:rFonts w:ascii="Arial" w:hAnsi="Arial"/>
                <w:lang w:val="de-DE"/>
              </w:rPr>
              <w:t>Umgang mit dem</w:t>
            </w:r>
            <w:r w:rsidRPr="000A1B79">
              <w:rPr>
                <w:rFonts w:ascii="Arial" w:hAnsi="Arial"/>
                <w:spacing w:val="-2"/>
                <w:lang w:val="de-DE"/>
              </w:rPr>
              <w:t xml:space="preserve"> </w:t>
            </w:r>
            <w:r w:rsidRPr="000A1B79">
              <w:rPr>
                <w:rFonts w:ascii="Arial" w:hAnsi="Arial"/>
                <w:lang w:val="de-DE"/>
              </w:rPr>
              <w:t>Koran: Erfahrungen und</w:t>
            </w:r>
            <w:r w:rsidRPr="000A1B79">
              <w:rPr>
                <w:rFonts w:ascii="Arial" w:hAnsi="Arial"/>
                <w:spacing w:val="-3"/>
                <w:lang w:val="de-DE"/>
              </w:rPr>
              <w:t xml:space="preserve"> </w:t>
            </w:r>
            <w:r w:rsidRPr="000A1B79">
              <w:rPr>
                <w:rFonts w:ascii="Arial" w:hAnsi="Arial"/>
                <w:lang w:val="de-DE"/>
              </w:rPr>
              <w:t>Begründungen</w:t>
            </w:r>
          </w:p>
        </w:tc>
        <w:tc>
          <w:tcPr>
            <w:tcW w:w="1250" w:type="pct"/>
            <w:vMerge w:val="restart"/>
            <w:tcBorders>
              <w:top w:val="single" w:sz="4" w:space="0" w:color="000000"/>
              <w:left w:val="single" w:sz="4" w:space="0" w:color="000000"/>
              <w:right w:val="single" w:sz="4" w:space="0" w:color="000000"/>
            </w:tcBorders>
          </w:tcPr>
          <w:p w:rsidR="00E42C43" w:rsidRPr="000A1B79" w:rsidRDefault="00E42C43" w:rsidP="008D763D">
            <w:pPr>
              <w:pStyle w:val="TableParagraph"/>
              <w:spacing w:line="250" w:lineRule="exact"/>
              <w:ind w:left="103"/>
              <w:rPr>
                <w:rFonts w:ascii="Arial" w:eastAsia="Arial" w:hAnsi="Arial" w:cs="Arial"/>
                <w:lang w:val="de-DE"/>
              </w:rPr>
            </w:pPr>
            <w:r w:rsidRPr="000A1B79">
              <w:rPr>
                <w:rFonts w:ascii="Arial"/>
                <w:lang w:val="de-DE"/>
              </w:rPr>
              <w:t>Einzelarbeit/Partnerarbeit</w:t>
            </w:r>
          </w:p>
          <w:p w:rsidR="00E42C43" w:rsidRPr="000A1B79" w:rsidRDefault="00E42C43" w:rsidP="008D763D">
            <w:pPr>
              <w:pStyle w:val="TableParagraph"/>
              <w:ind w:left="103" w:right="394"/>
              <w:rPr>
                <w:rFonts w:ascii="Arial" w:eastAsia="Arial" w:hAnsi="Arial" w:cs="Arial"/>
                <w:lang w:val="de-DE"/>
              </w:rPr>
            </w:pPr>
            <w:r w:rsidRPr="000A1B79">
              <w:rPr>
                <w:rFonts w:ascii="Arial" w:hAnsi="Arial"/>
                <w:lang w:val="de-DE"/>
              </w:rPr>
              <w:t>z. B. als Richtschnur 13:37,</w:t>
            </w:r>
            <w:r w:rsidRPr="000A1B79">
              <w:rPr>
                <w:rFonts w:ascii="Arial" w:hAnsi="Arial"/>
                <w:spacing w:val="-7"/>
                <w:lang w:val="de-DE"/>
              </w:rPr>
              <w:t xml:space="preserve"> </w:t>
            </w:r>
            <w:r w:rsidRPr="000A1B79">
              <w:rPr>
                <w:rFonts w:ascii="Arial" w:hAnsi="Arial"/>
                <w:lang w:val="de-DE"/>
              </w:rPr>
              <w:t>Er- mahnung 15:9, Führung</w:t>
            </w:r>
            <w:r w:rsidRPr="000A1B79">
              <w:rPr>
                <w:rFonts w:ascii="Arial" w:hAnsi="Arial"/>
                <w:spacing w:val="-4"/>
                <w:lang w:val="de-DE"/>
              </w:rPr>
              <w:t xml:space="preserve"> </w:t>
            </w:r>
            <w:r w:rsidRPr="000A1B79">
              <w:rPr>
                <w:rFonts w:ascii="Arial" w:hAnsi="Arial"/>
                <w:lang w:val="de-DE"/>
              </w:rPr>
              <w:t>72:13, Weisheit 17:39, Heilung</w:t>
            </w:r>
            <w:r w:rsidRPr="000A1B79">
              <w:rPr>
                <w:rFonts w:ascii="Arial" w:hAnsi="Arial"/>
                <w:spacing w:val="-9"/>
                <w:lang w:val="de-DE"/>
              </w:rPr>
              <w:t xml:space="preserve"> </w:t>
            </w:r>
            <w:r w:rsidRPr="000A1B79">
              <w:rPr>
                <w:rFonts w:ascii="Arial" w:hAnsi="Arial"/>
                <w:lang w:val="de-DE"/>
              </w:rPr>
              <w:t>10:57</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1"/>
              <w:rPr>
                <w:rFonts w:ascii="Times New Roman" w:eastAsia="Times New Roman" w:hAnsi="Times New Roman" w:cs="Times New Roman"/>
                <w:lang w:val="de-DE"/>
              </w:rPr>
            </w:pPr>
          </w:p>
          <w:p w:rsidR="00E42C43" w:rsidRPr="000A1B79" w:rsidRDefault="00E42C43" w:rsidP="008D763D">
            <w:pPr>
              <w:pStyle w:val="TableParagraph"/>
              <w:ind w:left="103"/>
              <w:rPr>
                <w:rFonts w:ascii="Arial" w:eastAsia="Arial" w:hAnsi="Arial" w:cs="Arial"/>
                <w:lang w:val="de-DE"/>
              </w:rPr>
            </w:pPr>
            <w:r w:rsidRPr="000A1B79">
              <w:rPr>
                <w:rFonts w:ascii="Arial"/>
                <w:lang w:val="de-DE"/>
              </w:rPr>
              <w:t>2:99, 32:2, 20:2-4,</w:t>
            </w:r>
            <w:r w:rsidRPr="000A1B79">
              <w:rPr>
                <w:rFonts w:ascii="Arial"/>
                <w:spacing w:val="-5"/>
                <w:lang w:val="de-DE"/>
              </w:rPr>
              <w:t xml:space="preserve"> </w:t>
            </w:r>
            <w:r w:rsidRPr="000A1B79">
              <w:rPr>
                <w:rFonts w:ascii="Arial"/>
                <w:lang w:val="de-DE"/>
              </w:rPr>
              <w:t>40:2</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1"/>
              <w:rPr>
                <w:rFonts w:ascii="Times New Roman" w:eastAsia="Times New Roman" w:hAnsi="Times New Roman" w:cs="Times New Roman"/>
                <w:lang w:val="de-DE"/>
              </w:rPr>
            </w:pPr>
          </w:p>
          <w:p w:rsidR="00E42C43" w:rsidRPr="000A1B79" w:rsidRDefault="00E42C43" w:rsidP="008D763D">
            <w:pPr>
              <w:pStyle w:val="TableParagraph"/>
              <w:ind w:left="103"/>
              <w:rPr>
                <w:rFonts w:ascii="Arial" w:eastAsia="Arial" w:hAnsi="Arial" w:cs="Arial"/>
                <w:lang w:val="de-DE"/>
              </w:rPr>
            </w:pPr>
            <w:r w:rsidRPr="000A1B79">
              <w:rPr>
                <w:rFonts w:ascii="Arial"/>
                <w:lang w:val="de-DE"/>
              </w:rPr>
              <w:t>Gedanken-</w:t>
            </w:r>
            <w:r w:rsidRPr="000A1B79">
              <w:rPr>
                <w:rFonts w:ascii="Arial"/>
                <w:spacing w:val="-7"/>
                <w:lang w:val="de-DE"/>
              </w:rPr>
              <w:t xml:space="preserve"> </w:t>
            </w:r>
            <w:r w:rsidRPr="000A1B79">
              <w:rPr>
                <w:rFonts w:ascii="Arial"/>
                <w:lang w:val="de-DE"/>
              </w:rPr>
              <w:t>/Erfahrungsaustausch</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F97511">
            <w:pPr>
              <w:pStyle w:val="TableParagraph"/>
              <w:ind w:left="103" w:right="100"/>
              <w:rPr>
                <w:rFonts w:ascii="Arial" w:eastAsia="Arial" w:hAnsi="Arial" w:cs="Arial"/>
                <w:lang w:val="de-DE"/>
              </w:rPr>
            </w:pPr>
            <w:r w:rsidRPr="000A1B79">
              <w:rPr>
                <w:rFonts w:ascii="Arial"/>
                <w:lang w:val="de-DE"/>
              </w:rPr>
              <w:t>eigene Koranexemplare</w:t>
            </w:r>
            <w:r w:rsidRPr="000A1B79">
              <w:rPr>
                <w:rFonts w:ascii="Arial"/>
                <w:spacing w:val="-7"/>
                <w:lang w:val="de-DE"/>
              </w:rPr>
              <w:t xml:space="preserve"> </w:t>
            </w:r>
            <w:r w:rsidRPr="000A1B79">
              <w:rPr>
                <w:rFonts w:ascii="Arial"/>
                <w:lang w:val="de-DE"/>
              </w:rPr>
              <w:t>(freiwillig) mitbringen und den Umgang</w:t>
            </w:r>
            <w:r w:rsidRPr="000A1B79">
              <w:rPr>
                <w:rFonts w:ascii="Arial"/>
                <w:spacing w:val="-5"/>
                <w:lang w:val="de-DE"/>
              </w:rPr>
              <w:t xml:space="preserve"> </w:t>
            </w:r>
            <w:r w:rsidRPr="000A1B79">
              <w:rPr>
                <w:rFonts w:ascii="Arial"/>
                <w:lang w:val="de-DE"/>
              </w:rPr>
              <w:t>damit</w:t>
            </w:r>
            <w:r w:rsidRPr="000A1B79">
              <w:rPr>
                <w:rFonts w:ascii="Arial"/>
                <w:spacing w:val="-5"/>
                <w:lang w:val="de-DE"/>
              </w:rPr>
              <w:t xml:space="preserve"> </w:t>
            </w:r>
            <w:r w:rsidRPr="000A1B79">
              <w:rPr>
                <w:rFonts w:ascii="Arial"/>
                <w:lang w:val="de-DE"/>
              </w:rPr>
              <w:t>vorstellen</w:t>
            </w:r>
          </w:p>
        </w:tc>
      </w:tr>
      <w:tr w:rsidR="000A1B79" w:rsidRPr="00567D5F" w:rsidTr="004941AE">
        <w:trPr>
          <w:trHeight w:hRule="exact" w:val="4314"/>
        </w:trPr>
        <w:tc>
          <w:tcPr>
            <w:tcW w:w="1249" w:type="pct"/>
            <w:vMerge/>
            <w:tcBorders>
              <w:left w:val="single" w:sz="4" w:space="0" w:color="000000"/>
              <w:right w:val="single" w:sz="4" w:space="0" w:color="000000"/>
            </w:tcBorders>
          </w:tcPr>
          <w:p w:rsidR="00E42C43" w:rsidRPr="000A1B79"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FCEB9"/>
          </w:tcPr>
          <w:p w:rsidR="00E42C43" w:rsidRPr="000A1B79" w:rsidRDefault="00FF5564" w:rsidP="008D763D">
            <w:pPr>
              <w:pStyle w:val="TableParagraph"/>
              <w:ind w:left="100" w:right="142"/>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Bedeutung des Korans</w:t>
            </w:r>
            <w:r w:rsidR="00E42C43" w:rsidRPr="000A1B79">
              <w:rPr>
                <w:rFonts w:ascii="Arial" w:hAnsi="Arial"/>
                <w:spacing w:val="-4"/>
                <w:lang w:val="de-DE"/>
              </w:rPr>
              <w:t xml:space="preserve"> </w:t>
            </w:r>
            <w:r w:rsidR="00E42C43" w:rsidRPr="000A1B79">
              <w:rPr>
                <w:rFonts w:ascii="Arial" w:hAnsi="Arial"/>
                <w:lang w:val="de-DE"/>
              </w:rPr>
              <w:t>als direkte göttliche Zuwendung</w:t>
            </w:r>
            <w:r w:rsidR="00E42C43" w:rsidRPr="000A1B79">
              <w:rPr>
                <w:rFonts w:ascii="Arial" w:hAnsi="Arial"/>
                <w:spacing w:val="-5"/>
                <w:lang w:val="de-DE"/>
              </w:rPr>
              <w:t xml:space="preserve"> </w:t>
            </w:r>
            <w:r w:rsidR="00E42C43" w:rsidRPr="000A1B79">
              <w:rPr>
                <w:rFonts w:ascii="Arial" w:hAnsi="Arial"/>
                <w:lang w:val="de-DE"/>
              </w:rPr>
              <w:t>für ihr eigenes Leben</w:t>
            </w:r>
            <w:r w:rsidR="00E42C43" w:rsidRPr="000A1B79">
              <w:rPr>
                <w:rFonts w:ascii="Arial" w:hAnsi="Arial"/>
                <w:spacing w:val="-2"/>
                <w:lang w:val="de-DE"/>
              </w:rPr>
              <w:t xml:space="preserve"> </w:t>
            </w:r>
            <w:r w:rsidR="00E42C43" w:rsidRPr="000A1B79">
              <w:rPr>
                <w:rFonts w:ascii="Arial" w:hAnsi="Arial"/>
                <w:lang w:val="de-DE"/>
              </w:rPr>
              <w:t>beschreiben, die Verse des Korans,</w:t>
            </w:r>
            <w:r w:rsidR="00E42C43" w:rsidRPr="000A1B79">
              <w:rPr>
                <w:rFonts w:ascii="Arial" w:hAnsi="Arial"/>
                <w:spacing w:val="-5"/>
                <w:lang w:val="de-DE"/>
              </w:rPr>
              <w:t xml:space="preserve"> </w:t>
            </w:r>
            <w:r w:rsidR="00E42C43" w:rsidRPr="000A1B79">
              <w:rPr>
                <w:rFonts w:ascii="Arial" w:hAnsi="Arial"/>
                <w:lang w:val="de-DE"/>
              </w:rPr>
              <w:t>Naturphä- nomene und die Natur selbst</w:t>
            </w:r>
            <w:r w:rsidR="00E42C43" w:rsidRPr="000A1B79">
              <w:rPr>
                <w:rFonts w:ascii="Arial" w:hAnsi="Arial"/>
                <w:spacing w:val="-6"/>
                <w:lang w:val="de-DE"/>
              </w:rPr>
              <w:t xml:space="preserve"> </w:t>
            </w:r>
            <w:r w:rsidR="00E42C43" w:rsidRPr="000A1B79">
              <w:rPr>
                <w:rFonts w:ascii="Arial" w:hAnsi="Arial"/>
                <w:lang w:val="de-DE"/>
              </w:rPr>
              <w:t>als Zeichen Gottes (</w:t>
            </w:r>
            <w:r w:rsidR="00E42C43" w:rsidRPr="000A1B79">
              <w:rPr>
                <w:rFonts w:ascii="Arial" w:hAnsi="Arial"/>
                <w:i/>
                <w:lang w:val="de-DE"/>
              </w:rPr>
              <w:t>āyāt</w:t>
            </w:r>
            <w:r w:rsidR="00E42C43" w:rsidRPr="000A1B79">
              <w:rPr>
                <w:rFonts w:ascii="Arial" w:hAnsi="Arial"/>
                <w:lang w:val="de-DE"/>
              </w:rPr>
              <w:t>) deuten</w:t>
            </w:r>
            <w:r w:rsidR="00E42C43" w:rsidRPr="000A1B79">
              <w:rPr>
                <w:rFonts w:ascii="Arial" w:hAnsi="Arial"/>
                <w:spacing w:val="-4"/>
                <w:lang w:val="de-DE"/>
              </w:rPr>
              <w:t xml:space="preserve"> </w:t>
            </w:r>
            <w:r w:rsidR="00E42C43" w:rsidRPr="000A1B79">
              <w:rPr>
                <w:rFonts w:ascii="Arial" w:hAnsi="Arial"/>
                <w:lang w:val="de-DE"/>
              </w:rPr>
              <w:t>und aufzeigen, dass die Worte</w:t>
            </w:r>
            <w:r w:rsidR="00E42C43" w:rsidRPr="000A1B79">
              <w:rPr>
                <w:rFonts w:ascii="Arial" w:hAnsi="Arial"/>
                <w:spacing w:val="-6"/>
                <w:lang w:val="de-DE"/>
              </w:rPr>
              <w:t xml:space="preserve"> </w:t>
            </w:r>
            <w:r w:rsidR="00E42C43" w:rsidRPr="000A1B79">
              <w:rPr>
                <w:rFonts w:ascii="Arial" w:hAnsi="Arial"/>
                <w:lang w:val="de-DE"/>
              </w:rPr>
              <w:t>Gottes im Koran dem Propheten</w:t>
            </w:r>
            <w:r w:rsidR="00E42C43" w:rsidRPr="000A1B79">
              <w:rPr>
                <w:rFonts w:ascii="Arial" w:hAnsi="Arial"/>
                <w:spacing w:val="-5"/>
                <w:lang w:val="de-DE"/>
              </w:rPr>
              <w:t xml:space="preserve"> </w:t>
            </w:r>
            <w:r w:rsidR="00E42C43" w:rsidRPr="000A1B79">
              <w:rPr>
                <w:rFonts w:ascii="Arial" w:hAnsi="Arial"/>
                <w:lang w:val="de-DE"/>
              </w:rPr>
              <w:t>durch Offenbarungen zuteilwurden</w:t>
            </w:r>
            <w:r w:rsidR="00E42C43" w:rsidRPr="000A1B79">
              <w:rPr>
                <w:rFonts w:ascii="Arial" w:hAnsi="Arial"/>
                <w:spacing w:val="-5"/>
                <w:lang w:val="de-DE"/>
              </w:rPr>
              <w:t xml:space="preserve"> </w:t>
            </w:r>
            <w:r w:rsidR="00E42C43" w:rsidRPr="000A1B79">
              <w:rPr>
                <w:rFonts w:ascii="Arial" w:hAnsi="Arial"/>
                <w:lang w:val="de-DE"/>
              </w:rPr>
              <w:t>und der Koran auf Arabisch</w:t>
            </w:r>
            <w:r w:rsidR="00E42C43" w:rsidRPr="000A1B79">
              <w:rPr>
                <w:rFonts w:ascii="Arial" w:hAnsi="Arial"/>
                <w:spacing w:val="-6"/>
                <w:lang w:val="de-DE"/>
              </w:rPr>
              <w:t xml:space="preserve"> </w:t>
            </w:r>
            <w:r w:rsidR="00E42C43" w:rsidRPr="000A1B79">
              <w:rPr>
                <w:rFonts w:ascii="Arial" w:hAnsi="Arial"/>
                <w:lang w:val="de-DE"/>
              </w:rPr>
              <w:t>geoffenbart worden</w:t>
            </w:r>
            <w:r w:rsidR="00E42C43" w:rsidRPr="000A1B79">
              <w:rPr>
                <w:rFonts w:ascii="Arial" w:hAnsi="Arial"/>
                <w:spacing w:val="-2"/>
                <w:lang w:val="de-DE"/>
              </w:rPr>
              <w:t xml:space="preserve"> </w:t>
            </w:r>
            <w:r w:rsidR="00E42C43" w:rsidRPr="000A1B79">
              <w:rPr>
                <w:rFonts w:ascii="Arial" w:hAnsi="Arial"/>
                <w:lang w:val="de-DE"/>
              </w:rPr>
              <w:t>ist</w:t>
            </w:r>
          </w:p>
          <w:p w:rsidR="00E42C43" w:rsidRPr="000A1B79" w:rsidRDefault="00FF5564" w:rsidP="008D763D">
            <w:pPr>
              <w:pStyle w:val="TableParagraph"/>
              <w:ind w:left="100" w:right="132"/>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aus ihrer Erfahrung</w:t>
            </w:r>
            <w:r w:rsidR="00E42C43" w:rsidRPr="000A1B79">
              <w:rPr>
                <w:rFonts w:ascii="Arial" w:hAnsi="Arial"/>
                <w:spacing w:val="2"/>
                <w:lang w:val="de-DE"/>
              </w:rPr>
              <w:t xml:space="preserve"> </w:t>
            </w:r>
            <w:r w:rsidR="00E42C43" w:rsidRPr="000A1B79">
              <w:rPr>
                <w:rFonts w:ascii="Arial" w:hAnsi="Arial"/>
                <w:lang w:val="de-DE"/>
              </w:rPr>
              <w:t>heraus den Umgang mit dem Koran</w:t>
            </w:r>
            <w:r w:rsidR="00E42C43" w:rsidRPr="000A1B79">
              <w:rPr>
                <w:rFonts w:ascii="Arial" w:hAnsi="Arial"/>
                <w:spacing w:val="-6"/>
                <w:lang w:val="de-DE"/>
              </w:rPr>
              <w:t xml:space="preserve"> </w:t>
            </w:r>
            <w:r w:rsidR="00E42C43" w:rsidRPr="000A1B79">
              <w:rPr>
                <w:rFonts w:ascii="Arial" w:hAnsi="Arial"/>
                <w:lang w:val="de-DE"/>
              </w:rPr>
              <w:t>be- schreiben, in Grundzügen</w:t>
            </w:r>
            <w:r w:rsidR="00E42C43" w:rsidRPr="000A1B79">
              <w:rPr>
                <w:rFonts w:ascii="Arial" w:hAnsi="Arial"/>
                <w:spacing w:val="-2"/>
                <w:lang w:val="de-DE"/>
              </w:rPr>
              <w:t xml:space="preserve"> </w:t>
            </w:r>
            <w:r w:rsidR="00E42C43" w:rsidRPr="000A1B79">
              <w:rPr>
                <w:rFonts w:ascii="Arial" w:hAnsi="Arial"/>
                <w:lang w:val="de-DE"/>
              </w:rPr>
              <w:t>die Entstehungsgeschichte, die</w:t>
            </w:r>
            <w:r w:rsidR="00E42C43" w:rsidRPr="000A1B79">
              <w:rPr>
                <w:rFonts w:ascii="Arial" w:hAnsi="Arial"/>
                <w:spacing w:val="-3"/>
                <w:lang w:val="de-DE"/>
              </w:rPr>
              <w:t xml:space="preserve"> </w:t>
            </w:r>
            <w:r w:rsidR="00E42C43" w:rsidRPr="000A1B79">
              <w:rPr>
                <w:rFonts w:ascii="Arial" w:hAnsi="Arial"/>
                <w:lang w:val="de-DE"/>
              </w:rPr>
              <w:t>Be- deutung, des Korans als</w:t>
            </w:r>
            <w:r w:rsidR="00E42C43" w:rsidRPr="000A1B79">
              <w:rPr>
                <w:rFonts w:ascii="Arial" w:hAnsi="Arial"/>
                <w:spacing w:val="-7"/>
                <w:lang w:val="de-DE"/>
              </w:rPr>
              <w:t xml:space="preserve"> </w:t>
            </w:r>
            <w:r w:rsidR="00E42C43" w:rsidRPr="000A1B79">
              <w:rPr>
                <w:rFonts w:ascii="Arial" w:hAnsi="Arial"/>
                <w:lang w:val="de-DE"/>
              </w:rPr>
              <w:t>Offenba- rung Gottes</w:t>
            </w:r>
            <w:r w:rsidR="00E42C43" w:rsidRPr="000A1B79">
              <w:rPr>
                <w:rFonts w:ascii="Arial" w:hAnsi="Arial"/>
                <w:spacing w:val="-7"/>
                <w:lang w:val="de-DE"/>
              </w:rPr>
              <w:t xml:space="preserve"> </w:t>
            </w:r>
            <w:r w:rsidR="00E42C43" w:rsidRPr="000A1B79">
              <w:rPr>
                <w:rFonts w:ascii="Arial" w:hAnsi="Arial"/>
                <w:lang w:val="de-DE"/>
              </w:rPr>
              <w:t>ableiten</w:t>
            </w:r>
          </w:p>
        </w:tc>
        <w:tc>
          <w:tcPr>
            <w:tcW w:w="1252" w:type="pct"/>
            <w:vMerge/>
            <w:tcBorders>
              <w:left w:val="single" w:sz="4" w:space="0" w:color="000000"/>
              <w:right w:val="single" w:sz="4" w:space="0" w:color="000000"/>
            </w:tcBorders>
          </w:tcPr>
          <w:p w:rsidR="00E42C43" w:rsidRPr="000A1B79" w:rsidRDefault="00E42C43" w:rsidP="008D763D">
            <w:pPr>
              <w:rPr>
                <w:lang w:val="de-DE"/>
              </w:rPr>
            </w:pPr>
          </w:p>
        </w:tc>
        <w:tc>
          <w:tcPr>
            <w:tcW w:w="1250" w:type="pct"/>
            <w:vMerge/>
            <w:tcBorders>
              <w:left w:val="single" w:sz="4" w:space="0" w:color="000000"/>
              <w:right w:val="single" w:sz="4" w:space="0" w:color="000000"/>
            </w:tcBorders>
          </w:tcPr>
          <w:p w:rsidR="00E42C43" w:rsidRPr="000A1B79" w:rsidRDefault="00E42C43" w:rsidP="008D763D">
            <w:pPr>
              <w:rPr>
                <w:lang w:val="de-DE"/>
              </w:rPr>
            </w:pPr>
          </w:p>
        </w:tc>
      </w:tr>
      <w:tr w:rsidR="000A1B79" w:rsidRPr="00567D5F" w:rsidTr="002B7AA0">
        <w:trPr>
          <w:trHeight w:hRule="exact" w:val="3205"/>
        </w:trPr>
        <w:tc>
          <w:tcPr>
            <w:tcW w:w="1249" w:type="pct"/>
            <w:vMerge/>
            <w:tcBorders>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5A092"/>
          </w:tcPr>
          <w:p w:rsidR="00E42C43" w:rsidRPr="000A1B79" w:rsidRDefault="00FF5564" w:rsidP="008D763D">
            <w:pPr>
              <w:pStyle w:val="TableParagraph"/>
              <w:ind w:left="100" w:right="243"/>
              <w:rPr>
                <w:rFonts w:ascii="Arial" w:eastAsia="Arial" w:hAnsi="Arial" w:cs="Arial"/>
                <w:lang w:val="de-DE"/>
              </w:rPr>
            </w:pPr>
            <w:r w:rsidRPr="000A1B79">
              <w:rPr>
                <w:rStyle w:val="E"/>
                <w:color w:val="auto"/>
              </w:rPr>
              <w:t xml:space="preserve">E: </w:t>
            </w:r>
            <w:r w:rsidR="00E42C43" w:rsidRPr="000A1B79">
              <w:rPr>
                <w:rFonts w:ascii="Arial" w:hAnsi="Arial"/>
                <w:lang w:val="de-DE"/>
              </w:rPr>
              <w:t>die Rezitation des</w:t>
            </w:r>
            <w:r w:rsidR="00E42C43" w:rsidRPr="000A1B79">
              <w:rPr>
                <w:rFonts w:ascii="Arial" w:hAnsi="Arial"/>
                <w:spacing w:val="-2"/>
                <w:lang w:val="de-DE"/>
              </w:rPr>
              <w:t xml:space="preserve"> </w:t>
            </w:r>
            <w:r w:rsidR="00E42C43" w:rsidRPr="000A1B79">
              <w:rPr>
                <w:rFonts w:ascii="Arial" w:hAnsi="Arial"/>
                <w:lang w:val="de-DE"/>
              </w:rPr>
              <w:t>Korans wahrnehmen, seinen</w:t>
            </w:r>
            <w:r w:rsidR="00E42C43" w:rsidRPr="000A1B79">
              <w:rPr>
                <w:rFonts w:ascii="Arial" w:hAnsi="Arial"/>
                <w:spacing w:val="-3"/>
                <w:lang w:val="de-DE"/>
              </w:rPr>
              <w:t xml:space="preserve"> </w:t>
            </w:r>
            <w:r w:rsidR="00E42C43" w:rsidRPr="000A1B79">
              <w:rPr>
                <w:rFonts w:ascii="Arial" w:hAnsi="Arial"/>
                <w:lang w:val="de-DE"/>
              </w:rPr>
              <w:t>Charakter als direkte göttliche</w:t>
            </w:r>
            <w:r w:rsidR="00E42C43" w:rsidRPr="000A1B79">
              <w:rPr>
                <w:rFonts w:ascii="Arial" w:hAnsi="Arial"/>
                <w:spacing w:val="-8"/>
                <w:lang w:val="de-DE"/>
              </w:rPr>
              <w:t xml:space="preserve"> </w:t>
            </w:r>
            <w:r w:rsidR="00E42C43" w:rsidRPr="000A1B79">
              <w:rPr>
                <w:rFonts w:ascii="Arial" w:hAnsi="Arial"/>
                <w:lang w:val="de-DE"/>
              </w:rPr>
              <w:t>Zuwendung</w:t>
            </w:r>
            <w:r w:rsidR="00E42C43" w:rsidRPr="000A1B79">
              <w:rPr>
                <w:rFonts w:ascii="Arial" w:hAnsi="Arial"/>
                <w:spacing w:val="-1"/>
                <w:lang w:val="de-DE"/>
              </w:rPr>
              <w:t xml:space="preserve"> </w:t>
            </w:r>
            <w:r w:rsidR="00E42C43" w:rsidRPr="000A1B79">
              <w:rPr>
                <w:rFonts w:ascii="Arial" w:hAnsi="Arial"/>
                <w:lang w:val="de-DE"/>
              </w:rPr>
              <w:t>und Mitteilung an den</w:t>
            </w:r>
            <w:r w:rsidR="00E42C43" w:rsidRPr="000A1B79">
              <w:rPr>
                <w:rFonts w:ascii="Arial" w:hAnsi="Arial"/>
                <w:spacing w:val="-8"/>
                <w:lang w:val="de-DE"/>
              </w:rPr>
              <w:t xml:space="preserve"> </w:t>
            </w:r>
            <w:r w:rsidR="00E42C43" w:rsidRPr="000A1B79">
              <w:rPr>
                <w:rFonts w:ascii="Arial" w:hAnsi="Arial"/>
                <w:lang w:val="de-DE"/>
              </w:rPr>
              <w:t>Menschen erfassen, die Verse des</w:t>
            </w:r>
            <w:r w:rsidR="00E42C43" w:rsidRPr="000A1B79">
              <w:rPr>
                <w:rFonts w:ascii="Arial" w:hAnsi="Arial"/>
                <w:spacing w:val="-2"/>
                <w:lang w:val="de-DE"/>
              </w:rPr>
              <w:t xml:space="preserve"> </w:t>
            </w:r>
            <w:r w:rsidR="00E42C43" w:rsidRPr="000A1B79">
              <w:rPr>
                <w:rFonts w:ascii="Arial" w:hAnsi="Arial"/>
                <w:lang w:val="de-DE"/>
              </w:rPr>
              <w:t>Korans, Naturphänomene und die</w:t>
            </w:r>
            <w:r w:rsidR="00E42C43" w:rsidRPr="000A1B79">
              <w:rPr>
                <w:rFonts w:ascii="Arial" w:hAnsi="Arial"/>
                <w:spacing w:val="-3"/>
                <w:lang w:val="de-DE"/>
              </w:rPr>
              <w:t xml:space="preserve"> </w:t>
            </w:r>
            <w:r w:rsidR="00E42C43" w:rsidRPr="000A1B79">
              <w:rPr>
                <w:rFonts w:ascii="Arial" w:hAnsi="Arial"/>
                <w:lang w:val="de-DE"/>
              </w:rPr>
              <w:t>Natur selbst als Zeichen Gottes</w:t>
            </w:r>
            <w:r w:rsidR="00E42C43" w:rsidRPr="000A1B79">
              <w:rPr>
                <w:rFonts w:ascii="Arial" w:hAnsi="Arial"/>
                <w:spacing w:val="-5"/>
                <w:lang w:val="de-DE"/>
              </w:rPr>
              <w:t xml:space="preserve"> </w:t>
            </w:r>
            <w:r w:rsidR="00E42C43" w:rsidRPr="000A1B79">
              <w:rPr>
                <w:rFonts w:ascii="Arial" w:hAnsi="Arial"/>
                <w:lang w:val="de-DE"/>
              </w:rPr>
              <w:t>(</w:t>
            </w:r>
            <w:r w:rsidR="00E42C43" w:rsidRPr="000A1B79">
              <w:rPr>
                <w:rFonts w:ascii="Arial" w:hAnsi="Arial"/>
                <w:i/>
                <w:lang w:val="de-DE"/>
              </w:rPr>
              <w:t>āyāt</w:t>
            </w:r>
            <w:r w:rsidR="00E42C43" w:rsidRPr="000A1B79">
              <w:rPr>
                <w:rFonts w:ascii="Arial" w:hAnsi="Arial"/>
                <w:lang w:val="de-DE"/>
              </w:rPr>
              <w:t>) deuten sowie erschließen,</w:t>
            </w:r>
            <w:r w:rsidR="00E42C43" w:rsidRPr="000A1B79">
              <w:rPr>
                <w:rFonts w:ascii="Arial" w:hAnsi="Arial"/>
                <w:spacing w:val="-1"/>
                <w:lang w:val="de-DE"/>
              </w:rPr>
              <w:t xml:space="preserve"> </w:t>
            </w:r>
            <w:r w:rsidR="00E42C43" w:rsidRPr="000A1B79">
              <w:rPr>
                <w:rFonts w:ascii="Arial" w:hAnsi="Arial"/>
                <w:lang w:val="de-DE"/>
              </w:rPr>
              <w:t>dass die Worte Gottes im Koran</w:t>
            </w:r>
            <w:r w:rsidR="00E42C43" w:rsidRPr="000A1B79">
              <w:rPr>
                <w:rFonts w:ascii="Arial" w:hAnsi="Arial"/>
                <w:spacing w:val="-8"/>
                <w:lang w:val="de-DE"/>
              </w:rPr>
              <w:t xml:space="preserve"> </w:t>
            </w:r>
            <w:r w:rsidR="00E42C43" w:rsidRPr="000A1B79">
              <w:rPr>
                <w:rFonts w:ascii="Arial" w:hAnsi="Arial"/>
                <w:lang w:val="de-DE"/>
              </w:rPr>
              <w:t>dem Propheten durch</w:t>
            </w:r>
            <w:r w:rsidR="00E42C43" w:rsidRPr="000A1B79">
              <w:rPr>
                <w:rFonts w:ascii="Arial" w:hAnsi="Arial"/>
                <w:spacing w:val="-5"/>
                <w:lang w:val="de-DE"/>
              </w:rPr>
              <w:t xml:space="preserve"> </w:t>
            </w:r>
            <w:r w:rsidR="00E42C43" w:rsidRPr="000A1B79">
              <w:rPr>
                <w:rFonts w:ascii="Arial" w:hAnsi="Arial"/>
                <w:lang w:val="de-DE"/>
              </w:rPr>
              <w:t>Offenbarungen zuteilwurden und der Koran</w:t>
            </w:r>
            <w:r w:rsidR="00E42C43" w:rsidRPr="000A1B79">
              <w:rPr>
                <w:rFonts w:ascii="Arial" w:hAnsi="Arial"/>
                <w:spacing w:val="-4"/>
                <w:lang w:val="de-DE"/>
              </w:rPr>
              <w:t xml:space="preserve"> </w:t>
            </w:r>
            <w:r w:rsidR="00E42C43" w:rsidRPr="000A1B79">
              <w:rPr>
                <w:rFonts w:ascii="Arial" w:hAnsi="Arial"/>
                <w:lang w:val="de-DE"/>
              </w:rPr>
              <w:t>auf Arabisch geoffenbart worden</w:t>
            </w:r>
            <w:r w:rsidR="00E42C43" w:rsidRPr="000A1B79">
              <w:rPr>
                <w:rFonts w:ascii="Arial" w:hAnsi="Arial"/>
                <w:spacing w:val="-9"/>
                <w:lang w:val="de-DE"/>
              </w:rPr>
              <w:t xml:space="preserve"> </w:t>
            </w:r>
            <w:r w:rsidR="00E42C43" w:rsidRPr="000A1B79">
              <w:rPr>
                <w:rFonts w:ascii="Arial" w:hAnsi="Arial"/>
                <w:lang w:val="de-DE"/>
              </w:rPr>
              <w:t>ist</w:t>
            </w:r>
          </w:p>
        </w:tc>
        <w:tc>
          <w:tcPr>
            <w:tcW w:w="1252" w:type="pct"/>
            <w:vMerge/>
            <w:tcBorders>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0" w:type="pct"/>
            <w:vMerge/>
            <w:tcBorders>
              <w:left w:val="single" w:sz="4" w:space="0" w:color="000000"/>
              <w:bottom w:val="single" w:sz="4" w:space="0" w:color="000000"/>
              <w:right w:val="single" w:sz="4" w:space="0" w:color="000000"/>
            </w:tcBorders>
          </w:tcPr>
          <w:p w:rsidR="00E42C43" w:rsidRPr="000A1B79" w:rsidRDefault="00E42C43"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E42C43" w:rsidRPr="000A1B79" w:rsidRDefault="00E42C43"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7"/>
        <w:gridCol w:w="3924"/>
        <w:gridCol w:w="3936"/>
        <w:gridCol w:w="3929"/>
      </w:tblGrid>
      <w:tr w:rsidR="000A1B79" w:rsidRPr="00567D5F" w:rsidTr="002B7AA0">
        <w:trPr>
          <w:trHeight w:hRule="exact" w:val="8910"/>
        </w:trPr>
        <w:tc>
          <w:tcPr>
            <w:tcW w:w="1249"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shd w:val="clear" w:color="auto" w:fill="F5A092"/>
          </w:tcPr>
          <w:p w:rsidR="005504AA" w:rsidRDefault="00FF5564" w:rsidP="00F97511">
            <w:pPr>
              <w:pStyle w:val="TableParagraph"/>
              <w:ind w:left="100" w:right="121"/>
              <w:rPr>
                <w:rFonts w:ascii="Arial" w:hAnsi="Arial"/>
                <w:lang w:val="de-DE"/>
              </w:rPr>
            </w:pPr>
            <w:r w:rsidRPr="000A1B79">
              <w:rPr>
                <w:rStyle w:val="E"/>
                <w:color w:val="auto"/>
              </w:rPr>
              <w:t xml:space="preserve">E: </w:t>
            </w:r>
            <w:r w:rsidR="00E42C43" w:rsidRPr="000A1B79">
              <w:rPr>
                <w:rFonts w:ascii="Arial" w:hAnsi="Arial"/>
                <w:lang w:val="de-DE"/>
              </w:rPr>
              <w:t>in Grundzügen die</w:t>
            </w:r>
            <w:r w:rsidR="00E42C43" w:rsidRPr="000A1B79">
              <w:rPr>
                <w:rFonts w:ascii="Arial" w:hAnsi="Arial"/>
                <w:spacing w:val="-4"/>
                <w:lang w:val="de-DE"/>
              </w:rPr>
              <w:t xml:space="preserve"> </w:t>
            </w:r>
            <w:r w:rsidR="00E42C43" w:rsidRPr="000A1B79">
              <w:rPr>
                <w:rFonts w:ascii="Arial" w:hAnsi="Arial"/>
                <w:lang w:val="de-DE"/>
              </w:rPr>
              <w:t>Ent</w:t>
            </w:r>
            <w:r w:rsidR="005504AA">
              <w:rPr>
                <w:rFonts w:ascii="Arial" w:hAnsi="Arial"/>
                <w:lang w:val="de-DE"/>
              </w:rPr>
              <w:t>-</w:t>
            </w:r>
          </w:p>
          <w:p w:rsidR="00E42C43" w:rsidRPr="000A1B79" w:rsidRDefault="00E42C43" w:rsidP="005504AA">
            <w:pPr>
              <w:pStyle w:val="TableParagraph"/>
              <w:ind w:left="100" w:right="121"/>
              <w:rPr>
                <w:rFonts w:ascii="Arial" w:eastAsia="Arial" w:hAnsi="Arial" w:cs="Arial"/>
                <w:lang w:val="de-DE"/>
              </w:rPr>
            </w:pPr>
            <w:r w:rsidRPr="000A1B79">
              <w:rPr>
                <w:rFonts w:ascii="Arial" w:hAnsi="Arial"/>
                <w:lang w:val="de-DE"/>
              </w:rPr>
              <w:t>stehungsgeschichte, die</w:t>
            </w:r>
            <w:r w:rsidRPr="000A1B79">
              <w:rPr>
                <w:rFonts w:ascii="Arial" w:hAnsi="Arial"/>
                <w:spacing w:val="-3"/>
                <w:lang w:val="de-DE"/>
              </w:rPr>
              <w:t xml:space="preserve"> </w:t>
            </w:r>
            <w:r w:rsidRPr="000A1B79">
              <w:rPr>
                <w:rFonts w:ascii="Arial" w:hAnsi="Arial"/>
                <w:lang w:val="de-DE"/>
              </w:rPr>
              <w:t>Bedeutung, den Gebrauch und Regeln</w:t>
            </w:r>
            <w:r w:rsidRPr="000A1B79">
              <w:rPr>
                <w:rFonts w:ascii="Arial" w:hAnsi="Arial"/>
                <w:spacing w:val="-4"/>
                <w:lang w:val="de-DE"/>
              </w:rPr>
              <w:t xml:space="preserve"> </w:t>
            </w:r>
            <w:r w:rsidRPr="000A1B79">
              <w:rPr>
                <w:rFonts w:ascii="Arial" w:hAnsi="Arial"/>
                <w:lang w:val="de-DE"/>
              </w:rPr>
              <w:t>des Umgangs mit dem Koran als</w:t>
            </w:r>
            <w:r w:rsidRPr="000A1B79">
              <w:rPr>
                <w:rFonts w:ascii="Arial" w:hAnsi="Arial"/>
                <w:spacing w:val="-12"/>
                <w:lang w:val="de-DE"/>
              </w:rPr>
              <w:t xml:space="preserve"> </w:t>
            </w:r>
            <w:r w:rsidRPr="000A1B79">
              <w:rPr>
                <w:rFonts w:ascii="Arial" w:hAnsi="Arial"/>
                <w:lang w:val="de-DE"/>
              </w:rPr>
              <w:t>heiliger Schrift des Islam</w:t>
            </w:r>
            <w:r w:rsidRPr="000A1B79">
              <w:rPr>
                <w:rFonts w:ascii="Arial" w:hAnsi="Arial"/>
                <w:spacing w:val="-8"/>
                <w:lang w:val="de-DE"/>
              </w:rPr>
              <w:t xml:space="preserve"> </w:t>
            </w:r>
            <w:r w:rsidRPr="000A1B79">
              <w:rPr>
                <w:rFonts w:ascii="Arial" w:hAnsi="Arial"/>
                <w:lang w:val="de-DE"/>
              </w:rPr>
              <w:t>herausarbeiten und seinen zentralen</w:t>
            </w:r>
            <w:r w:rsidRPr="000A1B79">
              <w:rPr>
                <w:rFonts w:ascii="Arial" w:hAnsi="Arial"/>
                <w:spacing w:val="-7"/>
                <w:lang w:val="de-DE"/>
              </w:rPr>
              <w:t xml:space="preserve"> </w:t>
            </w:r>
            <w:r w:rsidRPr="000A1B79">
              <w:rPr>
                <w:rFonts w:ascii="Arial" w:hAnsi="Arial"/>
                <w:lang w:val="de-DE"/>
              </w:rPr>
              <w:t>Stellenwert im Islam tiefergehend</w:t>
            </w:r>
            <w:r w:rsidRPr="000A1B79">
              <w:rPr>
                <w:rFonts w:ascii="Arial" w:hAnsi="Arial"/>
                <w:spacing w:val="-4"/>
                <w:lang w:val="de-DE"/>
              </w:rPr>
              <w:t xml:space="preserve"> </w:t>
            </w:r>
            <w:r w:rsidRPr="000A1B79">
              <w:rPr>
                <w:rFonts w:ascii="Arial" w:hAnsi="Arial"/>
                <w:lang w:val="de-DE"/>
              </w:rPr>
              <w:t>begründen</w:t>
            </w:r>
          </w:p>
        </w:tc>
        <w:tc>
          <w:tcPr>
            <w:tcW w:w="1252"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9"/>
              <w:rPr>
                <w:rFonts w:ascii="Times New Roman" w:eastAsia="Times New Roman" w:hAnsi="Times New Roman" w:cs="Times New Roman"/>
                <w:sz w:val="21"/>
                <w:szCs w:val="21"/>
                <w:lang w:val="de-DE"/>
              </w:rPr>
            </w:pPr>
          </w:p>
          <w:p w:rsidR="00E42C43" w:rsidRPr="000A1B79" w:rsidRDefault="00E42C43" w:rsidP="008D763D">
            <w:pPr>
              <w:pStyle w:val="TableParagraph"/>
              <w:ind w:left="103" w:right="238"/>
              <w:rPr>
                <w:rFonts w:ascii="Arial" w:eastAsia="Arial" w:hAnsi="Arial" w:cs="Arial"/>
                <w:lang w:val="de-DE"/>
              </w:rPr>
            </w:pPr>
            <w:r w:rsidRPr="000A1B79">
              <w:rPr>
                <w:rFonts w:ascii="Arial"/>
                <w:lang w:val="de-DE"/>
              </w:rPr>
              <w:t>Symbolische Bedeutung der</w:t>
            </w:r>
            <w:r w:rsidRPr="000A1B79">
              <w:rPr>
                <w:rFonts w:ascii="Arial"/>
                <w:spacing w:val="-5"/>
                <w:lang w:val="de-DE"/>
              </w:rPr>
              <w:t xml:space="preserve"> </w:t>
            </w:r>
            <w:r w:rsidRPr="000A1B79">
              <w:rPr>
                <w:rFonts w:ascii="Arial"/>
                <w:lang w:val="de-DE"/>
              </w:rPr>
              <w:t>res- pektvollen Umgangsweisen</w:t>
            </w:r>
            <w:r w:rsidRPr="000A1B79">
              <w:rPr>
                <w:rFonts w:ascii="Arial"/>
                <w:spacing w:val="-3"/>
                <w:lang w:val="de-DE"/>
              </w:rPr>
              <w:t xml:space="preserve"> </w:t>
            </w:r>
            <w:r w:rsidRPr="000A1B79">
              <w:rPr>
                <w:rFonts w:ascii="Arial"/>
                <w:lang w:val="de-DE"/>
              </w:rPr>
              <w:t>mit dem</w:t>
            </w:r>
            <w:r w:rsidRPr="000A1B79">
              <w:rPr>
                <w:rFonts w:ascii="Arial"/>
                <w:spacing w:val="-1"/>
                <w:lang w:val="de-DE"/>
              </w:rPr>
              <w:t xml:space="preserve"> </w:t>
            </w:r>
            <w:r w:rsidRPr="000A1B79">
              <w:rPr>
                <w:rFonts w:ascii="Arial"/>
                <w:lang w:val="de-DE"/>
              </w:rPr>
              <w:t>Koran</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ind w:left="103" w:right="289"/>
              <w:rPr>
                <w:rFonts w:ascii="Arial" w:eastAsia="Arial" w:hAnsi="Arial" w:cs="Arial"/>
                <w:lang w:val="de-DE"/>
              </w:rPr>
            </w:pPr>
            <w:r w:rsidRPr="000A1B79">
              <w:rPr>
                <w:rFonts w:ascii="Arial"/>
                <w:lang w:val="de-DE"/>
              </w:rPr>
              <w:t>Die Entstehungsgeschichte</w:t>
            </w:r>
            <w:r w:rsidRPr="000A1B79">
              <w:rPr>
                <w:rFonts w:ascii="Arial"/>
                <w:spacing w:val="-3"/>
                <w:lang w:val="de-DE"/>
              </w:rPr>
              <w:t xml:space="preserve"> </w:t>
            </w:r>
            <w:r w:rsidRPr="000A1B79">
              <w:rPr>
                <w:rFonts w:ascii="Arial"/>
                <w:lang w:val="de-DE"/>
              </w:rPr>
              <w:t>des Korans von der Offenbarung</w:t>
            </w:r>
            <w:r w:rsidRPr="000A1B79">
              <w:rPr>
                <w:rFonts w:ascii="Arial"/>
                <w:spacing w:val="-7"/>
                <w:lang w:val="de-DE"/>
              </w:rPr>
              <w:t xml:space="preserve"> </w:t>
            </w:r>
            <w:r w:rsidRPr="000A1B79">
              <w:rPr>
                <w:rFonts w:ascii="Arial"/>
                <w:lang w:val="de-DE"/>
              </w:rPr>
              <w:t>zur Verschriftlichung:</w:t>
            </w:r>
          </w:p>
          <w:p w:rsidR="00E42C43" w:rsidRPr="000A1B79" w:rsidRDefault="00E42C43" w:rsidP="008D763D">
            <w:pPr>
              <w:pStyle w:val="TableParagraph"/>
              <w:numPr>
                <w:ilvl w:val="0"/>
                <w:numId w:val="65"/>
              </w:numPr>
              <w:tabs>
                <w:tab w:val="left" w:pos="464"/>
              </w:tabs>
              <w:ind w:right="516"/>
              <w:rPr>
                <w:rFonts w:ascii="Arial" w:eastAsia="Arial" w:hAnsi="Arial" w:cs="Arial"/>
                <w:lang w:val="de-DE"/>
              </w:rPr>
            </w:pPr>
            <w:r w:rsidRPr="000A1B79">
              <w:rPr>
                <w:rFonts w:ascii="Arial"/>
                <w:lang w:val="de-DE"/>
              </w:rPr>
              <w:t>Was sind</w:t>
            </w:r>
            <w:r w:rsidRPr="000A1B79">
              <w:rPr>
                <w:rFonts w:ascii="Arial"/>
                <w:spacing w:val="-8"/>
                <w:lang w:val="de-DE"/>
              </w:rPr>
              <w:t xml:space="preserve"> </w:t>
            </w:r>
            <w:r w:rsidRPr="000A1B79">
              <w:rPr>
                <w:rFonts w:ascii="Arial"/>
                <w:lang w:val="de-DE"/>
              </w:rPr>
              <w:t>Offenbarungen? (Mitteilungen</w:t>
            </w:r>
            <w:r w:rsidRPr="000A1B79">
              <w:rPr>
                <w:rFonts w:ascii="Arial"/>
                <w:spacing w:val="-1"/>
                <w:lang w:val="de-DE"/>
              </w:rPr>
              <w:t xml:space="preserve"> </w:t>
            </w:r>
            <w:r w:rsidRPr="000A1B79">
              <w:rPr>
                <w:rFonts w:ascii="Arial"/>
                <w:lang w:val="de-DE"/>
              </w:rPr>
              <w:t>Gottes)</w:t>
            </w:r>
          </w:p>
          <w:p w:rsidR="00E42C43" w:rsidRPr="000A1B79" w:rsidRDefault="00E42C43" w:rsidP="008D763D">
            <w:pPr>
              <w:pStyle w:val="TableParagraph"/>
              <w:numPr>
                <w:ilvl w:val="0"/>
                <w:numId w:val="65"/>
              </w:numPr>
              <w:tabs>
                <w:tab w:val="left" w:pos="464"/>
              </w:tabs>
              <w:ind w:right="394"/>
              <w:rPr>
                <w:rFonts w:ascii="Arial" w:eastAsia="Arial" w:hAnsi="Arial" w:cs="Arial"/>
                <w:lang w:val="de-DE"/>
              </w:rPr>
            </w:pPr>
            <w:r w:rsidRPr="000A1B79">
              <w:rPr>
                <w:rFonts w:ascii="Arial"/>
                <w:lang w:val="de-DE"/>
              </w:rPr>
              <w:t>Schrittweise</w:t>
            </w:r>
            <w:r w:rsidRPr="000A1B79">
              <w:rPr>
                <w:rFonts w:ascii="Arial"/>
                <w:spacing w:val="-2"/>
                <w:lang w:val="de-DE"/>
              </w:rPr>
              <w:t xml:space="preserve"> </w:t>
            </w:r>
            <w:r w:rsidRPr="000A1B79">
              <w:rPr>
                <w:rFonts w:ascii="Arial"/>
                <w:lang w:val="de-DE"/>
              </w:rPr>
              <w:t>Offenbarung durch den Erzengel</w:t>
            </w:r>
            <w:r w:rsidRPr="000A1B79">
              <w:rPr>
                <w:rFonts w:ascii="Arial"/>
                <w:spacing w:val="-7"/>
                <w:lang w:val="de-DE"/>
              </w:rPr>
              <w:t xml:space="preserve"> </w:t>
            </w:r>
            <w:r w:rsidRPr="000A1B79">
              <w:rPr>
                <w:rFonts w:ascii="Arial"/>
                <w:lang w:val="de-DE"/>
              </w:rPr>
              <w:t>Gabriel</w:t>
            </w:r>
          </w:p>
          <w:p w:rsidR="00E42C43" w:rsidRPr="000A1B79" w:rsidRDefault="00E42C43" w:rsidP="008D763D">
            <w:pPr>
              <w:pStyle w:val="TableParagraph"/>
              <w:numPr>
                <w:ilvl w:val="0"/>
                <w:numId w:val="65"/>
              </w:numPr>
              <w:tabs>
                <w:tab w:val="left" w:pos="464"/>
              </w:tabs>
              <w:ind w:right="263"/>
              <w:rPr>
                <w:rFonts w:ascii="Arial" w:eastAsia="Arial" w:hAnsi="Arial" w:cs="Arial"/>
                <w:lang w:val="de-DE"/>
              </w:rPr>
            </w:pPr>
            <w:r w:rsidRPr="000A1B79">
              <w:rPr>
                <w:rFonts w:ascii="Arial" w:hAnsi="Arial"/>
                <w:lang w:val="de-DE"/>
              </w:rPr>
              <w:t xml:space="preserve">Bedeutung von </w:t>
            </w:r>
            <w:r w:rsidRPr="000A1B79">
              <w:rPr>
                <w:rFonts w:ascii="Arial" w:hAnsi="Arial"/>
                <w:i/>
                <w:lang w:val="de-DE"/>
              </w:rPr>
              <w:t>lailat</w:t>
            </w:r>
            <w:r w:rsidRPr="000A1B79">
              <w:rPr>
                <w:rFonts w:ascii="Arial" w:hAnsi="Arial"/>
                <w:i/>
                <w:spacing w:val="-5"/>
                <w:lang w:val="de-DE"/>
              </w:rPr>
              <w:t xml:space="preserve"> </w:t>
            </w:r>
            <w:r w:rsidRPr="000A1B79">
              <w:rPr>
                <w:rFonts w:ascii="Arial" w:hAnsi="Arial"/>
                <w:i/>
                <w:lang w:val="de-DE"/>
              </w:rPr>
              <w:t xml:space="preserve">al-qadr </w:t>
            </w:r>
            <w:r w:rsidRPr="000A1B79">
              <w:rPr>
                <w:rFonts w:ascii="Arial" w:hAnsi="Arial"/>
                <w:lang w:val="de-DE"/>
              </w:rPr>
              <w:t>im Leben des Propheten Muhammad und für die</w:t>
            </w:r>
            <w:r w:rsidRPr="000A1B79">
              <w:rPr>
                <w:rFonts w:ascii="Arial" w:hAnsi="Arial"/>
                <w:spacing w:val="-7"/>
                <w:lang w:val="de-DE"/>
              </w:rPr>
              <w:t xml:space="preserve"> </w:t>
            </w:r>
            <w:r w:rsidRPr="000A1B79">
              <w:rPr>
                <w:rFonts w:ascii="Arial" w:hAnsi="Arial"/>
                <w:lang w:val="de-DE"/>
              </w:rPr>
              <w:t>Mus- lime heute (Nacht der</w:t>
            </w:r>
            <w:r w:rsidRPr="000A1B79">
              <w:rPr>
                <w:rFonts w:ascii="Arial" w:hAnsi="Arial"/>
                <w:spacing w:val="-7"/>
                <w:lang w:val="de-DE"/>
              </w:rPr>
              <w:t xml:space="preserve"> </w:t>
            </w:r>
            <w:r w:rsidRPr="000A1B79">
              <w:rPr>
                <w:rFonts w:ascii="Arial" w:hAnsi="Arial"/>
                <w:lang w:val="de-DE"/>
              </w:rPr>
              <w:t>Offen- barung/des Schicksals),</w:t>
            </w:r>
            <w:r w:rsidRPr="000A1B79">
              <w:rPr>
                <w:rFonts w:ascii="Arial" w:hAnsi="Arial"/>
                <w:spacing w:val="-4"/>
                <w:lang w:val="de-DE"/>
              </w:rPr>
              <w:t xml:space="preserve"> </w:t>
            </w:r>
            <w:r w:rsidRPr="000A1B79">
              <w:rPr>
                <w:rFonts w:ascii="Arial" w:hAnsi="Arial"/>
                <w:lang w:val="de-DE"/>
              </w:rPr>
              <w:t>97</w:t>
            </w:r>
          </w:p>
          <w:p w:rsidR="00E42C43" w:rsidRPr="000A1B79" w:rsidRDefault="00E42C43" w:rsidP="008D763D">
            <w:pPr>
              <w:pStyle w:val="TableParagraph"/>
              <w:numPr>
                <w:ilvl w:val="0"/>
                <w:numId w:val="65"/>
              </w:numPr>
              <w:tabs>
                <w:tab w:val="left" w:pos="464"/>
              </w:tabs>
              <w:spacing w:line="268" w:lineRule="exact"/>
              <w:rPr>
                <w:rFonts w:ascii="Arial" w:eastAsia="Arial" w:hAnsi="Arial" w:cs="Arial"/>
              </w:rPr>
            </w:pPr>
            <w:r w:rsidRPr="000A1B79">
              <w:rPr>
                <w:rFonts w:ascii="Arial"/>
              </w:rPr>
              <w:t>Das schriftliche Festhalten</w:t>
            </w:r>
            <w:r w:rsidRPr="000A1B79">
              <w:rPr>
                <w:rFonts w:ascii="Arial"/>
                <w:spacing w:val="-8"/>
              </w:rPr>
              <w:t xml:space="preserve"> </w:t>
            </w:r>
            <w:r w:rsidRPr="000A1B79">
              <w:rPr>
                <w:rFonts w:ascii="Arial"/>
              </w:rPr>
              <w:t>auf</w:t>
            </w:r>
          </w:p>
          <w:p w:rsidR="00E42C43" w:rsidRPr="000A1B79" w:rsidRDefault="00E42C43" w:rsidP="008D763D">
            <w:pPr>
              <w:pStyle w:val="TableParagraph"/>
              <w:ind w:left="463" w:right="249"/>
              <w:rPr>
                <w:rFonts w:ascii="Arial" w:eastAsia="Arial" w:hAnsi="Arial" w:cs="Arial"/>
                <w:lang w:val="de-DE"/>
              </w:rPr>
            </w:pPr>
            <w:r w:rsidRPr="000A1B79">
              <w:rPr>
                <w:rFonts w:ascii="Arial"/>
                <w:lang w:val="de-DE"/>
              </w:rPr>
              <w:t>z.B. Leder, Holz, Stein,</w:t>
            </w:r>
            <w:r w:rsidRPr="000A1B79">
              <w:rPr>
                <w:rFonts w:ascii="Arial"/>
                <w:spacing w:val="-6"/>
                <w:lang w:val="de-DE"/>
              </w:rPr>
              <w:t xml:space="preserve"> </w:t>
            </w:r>
            <w:r w:rsidRPr="000A1B79">
              <w:rPr>
                <w:rFonts w:ascii="Arial"/>
                <w:lang w:val="de-DE"/>
              </w:rPr>
              <w:t>Kno- chen durch Schreiber zu</w:t>
            </w:r>
            <w:r w:rsidRPr="000A1B79">
              <w:rPr>
                <w:rFonts w:ascii="Arial"/>
                <w:spacing w:val="-7"/>
                <w:lang w:val="de-DE"/>
              </w:rPr>
              <w:t xml:space="preserve"> </w:t>
            </w:r>
            <w:r w:rsidRPr="000A1B79">
              <w:rPr>
                <w:rFonts w:ascii="Arial"/>
                <w:lang w:val="de-DE"/>
              </w:rPr>
              <w:t>Zeiten des</w:t>
            </w:r>
            <w:r w:rsidRPr="000A1B79">
              <w:rPr>
                <w:rFonts w:ascii="Arial"/>
                <w:spacing w:val="-3"/>
                <w:lang w:val="de-DE"/>
              </w:rPr>
              <w:t xml:space="preserve"> </w:t>
            </w:r>
            <w:r w:rsidRPr="000A1B79">
              <w:rPr>
                <w:rFonts w:ascii="Arial"/>
                <w:lang w:val="de-DE"/>
              </w:rPr>
              <w:t>Propheten</w:t>
            </w:r>
          </w:p>
          <w:p w:rsidR="00E42C43" w:rsidRPr="000A1B79" w:rsidRDefault="00E42C43" w:rsidP="008D763D">
            <w:pPr>
              <w:pStyle w:val="TableParagraph"/>
              <w:numPr>
                <w:ilvl w:val="0"/>
                <w:numId w:val="64"/>
              </w:numPr>
              <w:tabs>
                <w:tab w:val="left" w:pos="464"/>
              </w:tabs>
              <w:ind w:right="285"/>
              <w:rPr>
                <w:rFonts w:ascii="Arial" w:eastAsia="Arial" w:hAnsi="Arial" w:cs="Arial"/>
                <w:lang w:val="de-DE"/>
              </w:rPr>
            </w:pPr>
            <w:r w:rsidRPr="000A1B79">
              <w:rPr>
                <w:rFonts w:ascii="Arial" w:hAnsi="Arial"/>
                <w:lang w:val="de-DE"/>
              </w:rPr>
              <w:t>Auswendiglernen durch</w:t>
            </w:r>
            <w:r w:rsidRPr="000A1B79">
              <w:rPr>
                <w:rFonts w:ascii="Arial" w:hAnsi="Arial"/>
                <w:spacing w:val="-2"/>
                <w:lang w:val="de-DE"/>
              </w:rPr>
              <w:t xml:space="preserve"> </w:t>
            </w:r>
            <w:r w:rsidRPr="000A1B79">
              <w:rPr>
                <w:rFonts w:ascii="Arial" w:hAnsi="Arial"/>
                <w:lang w:val="de-DE"/>
              </w:rPr>
              <w:t>Pro- phetengefährten und</w:t>
            </w:r>
            <w:r w:rsidRPr="000A1B79">
              <w:rPr>
                <w:rFonts w:ascii="Arial" w:hAnsi="Arial"/>
                <w:spacing w:val="-9"/>
                <w:lang w:val="de-DE"/>
              </w:rPr>
              <w:t xml:space="preserve"> </w:t>
            </w:r>
            <w:r w:rsidRPr="000A1B79">
              <w:rPr>
                <w:rFonts w:ascii="Arial" w:hAnsi="Arial"/>
                <w:lang w:val="de-DE"/>
              </w:rPr>
              <w:t>Rezita- tion in</w:t>
            </w:r>
            <w:r w:rsidRPr="000A1B79">
              <w:rPr>
                <w:rFonts w:ascii="Arial" w:hAnsi="Arial"/>
                <w:spacing w:val="-3"/>
                <w:lang w:val="de-DE"/>
              </w:rPr>
              <w:t xml:space="preserve"> </w:t>
            </w:r>
            <w:r w:rsidRPr="000A1B79">
              <w:rPr>
                <w:rFonts w:ascii="Arial" w:hAnsi="Arial"/>
                <w:lang w:val="de-DE"/>
              </w:rPr>
              <w:t>Gottesdiensten</w:t>
            </w:r>
          </w:p>
          <w:p w:rsidR="00E42C43" w:rsidRPr="000A1B79" w:rsidRDefault="00E42C43" w:rsidP="008D763D">
            <w:pPr>
              <w:pStyle w:val="TableParagraph"/>
              <w:numPr>
                <w:ilvl w:val="0"/>
                <w:numId w:val="64"/>
              </w:numPr>
              <w:tabs>
                <w:tab w:val="left" w:pos="464"/>
              </w:tabs>
              <w:spacing w:before="1"/>
              <w:ind w:right="259"/>
              <w:rPr>
                <w:rFonts w:ascii="Arial" w:eastAsia="Arial" w:hAnsi="Arial" w:cs="Arial"/>
                <w:lang w:val="de-DE"/>
              </w:rPr>
            </w:pPr>
            <w:r w:rsidRPr="000A1B79">
              <w:rPr>
                <w:rFonts w:ascii="Arial"/>
                <w:lang w:val="de-DE"/>
              </w:rPr>
              <w:t>Die erste Sammlung des</w:t>
            </w:r>
            <w:r w:rsidRPr="000A1B79">
              <w:rPr>
                <w:rFonts w:ascii="Arial"/>
                <w:spacing w:val="-8"/>
                <w:lang w:val="de-DE"/>
              </w:rPr>
              <w:t xml:space="preserve"> </w:t>
            </w:r>
            <w:r w:rsidRPr="000A1B79">
              <w:rPr>
                <w:rFonts w:ascii="Arial"/>
                <w:lang w:val="de-DE"/>
              </w:rPr>
              <w:t>Ko- rans als Buch erst nach</w:t>
            </w:r>
            <w:r w:rsidRPr="000A1B79">
              <w:rPr>
                <w:rFonts w:ascii="Arial"/>
                <w:spacing w:val="-6"/>
                <w:lang w:val="de-DE"/>
              </w:rPr>
              <w:t xml:space="preserve"> </w:t>
            </w:r>
            <w:r w:rsidRPr="000A1B79">
              <w:rPr>
                <w:rFonts w:ascii="Arial"/>
                <w:lang w:val="de-DE"/>
              </w:rPr>
              <w:t>dem Tod des</w:t>
            </w:r>
            <w:r w:rsidRPr="000A1B79">
              <w:rPr>
                <w:rFonts w:ascii="Arial"/>
                <w:spacing w:val="-1"/>
                <w:lang w:val="de-DE"/>
              </w:rPr>
              <w:t xml:space="preserve"> </w:t>
            </w:r>
            <w:r w:rsidRPr="000A1B79">
              <w:rPr>
                <w:rFonts w:ascii="Arial"/>
                <w:lang w:val="de-DE"/>
              </w:rPr>
              <w:t>Propheten</w:t>
            </w:r>
          </w:p>
        </w:tc>
        <w:tc>
          <w:tcPr>
            <w:tcW w:w="1250"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ind w:left="103" w:right="355"/>
              <w:rPr>
                <w:rFonts w:ascii="Arial" w:eastAsia="Arial" w:hAnsi="Arial" w:cs="Arial"/>
                <w:lang w:val="de-DE"/>
              </w:rPr>
            </w:pPr>
            <w:r w:rsidRPr="000A1B79">
              <w:rPr>
                <w:rFonts w:ascii="Arial" w:hAnsi="Arial"/>
                <w:lang w:val="de-DE"/>
              </w:rPr>
              <w:t>Aus Respekt eines Jeden</w:t>
            </w:r>
            <w:r w:rsidRPr="000A1B79">
              <w:rPr>
                <w:rFonts w:ascii="Arial" w:hAnsi="Arial"/>
                <w:spacing w:val="-4"/>
                <w:lang w:val="de-DE"/>
              </w:rPr>
              <w:t xml:space="preserve"> </w:t>
            </w:r>
            <w:r w:rsidRPr="000A1B79">
              <w:rPr>
                <w:rFonts w:ascii="Arial" w:hAnsi="Arial"/>
                <w:lang w:val="de-DE"/>
              </w:rPr>
              <w:t>sollte nur dieser selbst über sein</w:t>
            </w:r>
            <w:r w:rsidRPr="000A1B79">
              <w:rPr>
                <w:rFonts w:ascii="Arial" w:hAnsi="Arial"/>
                <w:spacing w:val="-3"/>
                <w:lang w:val="de-DE"/>
              </w:rPr>
              <w:t xml:space="preserve"> </w:t>
            </w:r>
            <w:r w:rsidRPr="000A1B79">
              <w:rPr>
                <w:rFonts w:ascii="Arial" w:hAnsi="Arial"/>
                <w:lang w:val="de-DE"/>
              </w:rPr>
              <w:t>Ko- ranexemplar</w:t>
            </w:r>
            <w:r w:rsidRPr="000A1B79">
              <w:rPr>
                <w:rFonts w:ascii="Arial" w:hAnsi="Arial"/>
                <w:spacing w:val="-3"/>
                <w:lang w:val="de-DE"/>
              </w:rPr>
              <w:t xml:space="preserve"> </w:t>
            </w:r>
            <w:r w:rsidRPr="000A1B79">
              <w:rPr>
                <w:rFonts w:ascii="Arial" w:hAnsi="Arial"/>
                <w:lang w:val="de-DE"/>
              </w:rPr>
              <w:t>verfügen.</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line="252" w:lineRule="exact"/>
              <w:ind w:left="103"/>
              <w:rPr>
                <w:rFonts w:ascii="Arial" w:eastAsia="Arial" w:hAnsi="Arial" w:cs="Arial"/>
                <w:lang w:val="de-DE"/>
              </w:rPr>
            </w:pPr>
            <w:r w:rsidRPr="000A1B79">
              <w:rPr>
                <w:rFonts w:ascii="Arial"/>
                <w:i/>
                <w:lang w:val="de-DE"/>
              </w:rPr>
              <w:t>Hinweis:</w:t>
            </w:r>
          </w:p>
          <w:p w:rsidR="00E42C43" w:rsidRPr="000A1B79" w:rsidRDefault="00E42C43" w:rsidP="008D763D">
            <w:pPr>
              <w:pStyle w:val="TableParagraph"/>
              <w:ind w:left="103" w:right="111"/>
              <w:rPr>
                <w:rFonts w:ascii="Arial" w:eastAsia="Arial" w:hAnsi="Arial" w:cs="Arial"/>
                <w:lang w:val="de-DE"/>
              </w:rPr>
            </w:pPr>
            <w:r w:rsidRPr="000A1B79">
              <w:rPr>
                <w:rFonts w:ascii="Arial" w:hAnsi="Arial"/>
                <w:lang w:val="de-DE"/>
              </w:rPr>
              <w:t>Nicht alle Schülerinnen und</w:t>
            </w:r>
            <w:r w:rsidRPr="000A1B79">
              <w:rPr>
                <w:rFonts w:ascii="Arial" w:hAnsi="Arial"/>
                <w:spacing w:val="-5"/>
                <w:lang w:val="de-DE"/>
              </w:rPr>
              <w:t xml:space="preserve"> </w:t>
            </w:r>
            <w:r w:rsidRPr="000A1B79">
              <w:rPr>
                <w:rFonts w:ascii="Arial" w:hAnsi="Arial"/>
                <w:lang w:val="de-DE"/>
              </w:rPr>
              <w:t>Schü- ler besitzen einen (eigenen)</w:t>
            </w:r>
            <w:r w:rsidRPr="000A1B79">
              <w:rPr>
                <w:rFonts w:ascii="Arial" w:hAnsi="Arial"/>
                <w:spacing w:val="-3"/>
                <w:lang w:val="de-DE"/>
              </w:rPr>
              <w:t xml:space="preserve"> </w:t>
            </w:r>
            <w:r w:rsidRPr="000A1B79">
              <w:rPr>
                <w:rFonts w:ascii="Arial" w:hAnsi="Arial"/>
                <w:lang w:val="de-DE"/>
              </w:rPr>
              <w:t>Koran.</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1"/>
              <w:rPr>
                <w:rFonts w:ascii="Times New Roman" w:eastAsia="Times New Roman" w:hAnsi="Times New Roman" w:cs="Times New Roman"/>
                <w:lang w:val="de-DE"/>
              </w:rPr>
            </w:pPr>
          </w:p>
          <w:p w:rsidR="00E42C43" w:rsidRPr="000A1B79" w:rsidRDefault="00E42C43" w:rsidP="008D763D">
            <w:pPr>
              <w:pStyle w:val="TableParagraph"/>
              <w:ind w:left="103" w:right="368"/>
              <w:rPr>
                <w:rFonts w:ascii="Arial" w:eastAsia="Arial" w:hAnsi="Arial" w:cs="Arial"/>
                <w:lang w:val="de-DE"/>
              </w:rPr>
            </w:pPr>
            <w:r w:rsidRPr="000A1B79">
              <w:rPr>
                <w:rFonts w:ascii="Arial" w:hAnsi="Arial"/>
                <w:lang w:val="de-DE"/>
              </w:rPr>
              <w:t>Als Einstieg eignet sich die</w:t>
            </w:r>
            <w:r w:rsidRPr="000A1B79">
              <w:rPr>
                <w:rFonts w:ascii="Arial" w:hAnsi="Arial"/>
                <w:spacing w:val="-6"/>
                <w:lang w:val="de-DE"/>
              </w:rPr>
              <w:t xml:space="preserve"> </w:t>
            </w:r>
            <w:r w:rsidRPr="000A1B79">
              <w:rPr>
                <w:rFonts w:ascii="Arial" w:hAnsi="Arial"/>
                <w:lang w:val="de-DE"/>
              </w:rPr>
              <w:t xml:space="preserve">Ge- schichte zu </w:t>
            </w:r>
            <w:r w:rsidRPr="000A1B79">
              <w:rPr>
                <w:rFonts w:ascii="Arial" w:hAnsi="Arial"/>
                <w:i/>
                <w:lang w:val="de-DE"/>
              </w:rPr>
              <w:t>lailat al-qadr</w:t>
            </w:r>
            <w:r w:rsidRPr="000A1B79">
              <w:rPr>
                <w:rFonts w:ascii="Arial" w:hAnsi="Arial"/>
                <w:lang w:val="de-DE"/>
              </w:rPr>
              <w:t>.</w:t>
            </w:r>
            <w:r w:rsidRPr="000A1B79">
              <w:rPr>
                <w:rFonts w:ascii="Arial" w:hAnsi="Arial"/>
                <w:spacing w:val="-6"/>
                <w:lang w:val="de-DE"/>
              </w:rPr>
              <w:t xml:space="preserve"> </w:t>
            </w:r>
            <w:r w:rsidRPr="000A1B79">
              <w:rPr>
                <w:rFonts w:ascii="Arial" w:hAnsi="Arial"/>
                <w:lang w:val="de-DE"/>
              </w:rPr>
              <w:t>Dabei sollten folgende Aspekte</w:t>
            </w:r>
            <w:r w:rsidRPr="000A1B79">
              <w:rPr>
                <w:rFonts w:ascii="Arial" w:hAnsi="Arial"/>
                <w:spacing w:val="-6"/>
                <w:lang w:val="de-DE"/>
              </w:rPr>
              <w:t xml:space="preserve"> </w:t>
            </w:r>
            <w:r w:rsidRPr="000A1B79">
              <w:rPr>
                <w:rFonts w:ascii="Arial" w:hAnsi="Arial"/>
                <w:lang w:val="de-DE"/>
              </w:rPr>
              <w:t>näher betrachtet</w:t>
            </w:r>
            <w:r w:rsidRPr="000A1B79">
              <w:rPr>
                <w:rFonts w:ascii="Arial" w:hAnsi="Arial"/>
                <w:spacing w:val="-4"/>
                <w:lang w:val="de-DE"/>
              </w:rPr>
              <w:t xml:space="preserve"> </w:t>
            </w:r>
            <w:r w:rsidRPr="000A1B79">
              <w:rPr>
                <w:rFonts w:ascii="Arial" w:hAnsi="Arial"/>
                <w:lang w:val="de-DE"/>
              </w:rPr>
              <w:t>werden:</w:t>
            </w:r>
          </w:p>
          <w:p w:rsidR="00E42C43" w:rsidRPr="000A1B79" w:rsidRDefault="00E42C43" w:rsidP="008D763D">
            <w:pPr>
              <w:pStyle w:val="TableParagraph"/>
              <w:numPr>
                <w:ilvl w:val="0"/>
                <w:numId w:val="63"/>
              </w:numPr>
              <w:tabs>
                <w:tab w:val="left" w:pos="464"/>
              </w:tabs>
              <w:spacing w:before="1"/>
              <w:ind w:right="316"/>
              <w:rPr>
                <w:rFonts w:ascii="Arial" w:eastAsia="Arial" w:hAnsi="Arial" w:cs="Arial"/>
                <w:lang w:val="de-DE"/>
              </w:rPr>
            </w:pPr>
            <w:r w:rsidRPr="000A1B79">
              <w:rPr>
                <w:rFonts w:ascii="Arial" w:hAnsi="Arial"/>
                <w:lang w:val="de-DE"/>
              </w:rPr>
              <w:t>die körperlichen und</w:t>
            </w:r>
            <w:r w:rsidRPr="000A1B79">
              <w:rPr>
                <w:rFonts w:ascii="Arial" w:hAnsi="Arial"/>
                <w:spacing w:val="-6"/>
                <w:lang w:val="de-DE"/>
              </w:rPr>
              <w:t xml:space="preserve"> </w:t>
            </w:r>
            <w:r w:rsidRPr="000A1B79">
              <w:rPr>
                <w:rFonts w:ascii="Arial" w:hAnsi="Arial"/>
                <w:lang w:val="de-DE"/>
              </w:rPr>
              <w:t>psychi- schen Erfahrungen des</w:t>
            </w:r>
            <w:r w:rsidRPr="000A1B79">
              <w:rPr>
                <w:rFonts w:ascii="Arial" w:hAnsi="Arial"/>
                <w:spacing w:val="-6"/>
                <w:lang w:val="de-DE"/>
              </w:rPr>
              <w:t xml:space="preserve"> </w:t>
            </w:r>
            <w:r w:rsidRPr="000A1B79">
              <w:rPr>
                <w:rFonts w:ascii="Arial" w:hAnsi="Arial"/>
                <w:lang w:val="de-DE"/>
              </w:rPr>
              <w:t>Pro- pheten mit der ersten</w:t>
            </w:r>
            <w:r w:rsidRPr="000A1B79">
              <w:rPr>
                <w:rFonts w:ascii="Arial" w:hAnsi="Arial"/>
                <w:spacing w:val="-8"/>
                <w:lang w:val="de-DE"/>
              </w:rPr>
              <w:t xml:space="preserve"> </w:t>
            </w:r>
            <w:r w:rsidRPr="000A1B79">
              <w:rPr>
                <w:rFonts w:ascii="Arial" w:hAnsi="Arial"/>
                <w:lang w:val="de-DE"/>
              </w:rPr>
              <w:t>Offen- barung</w:t>
            </w:r>
          </w:p>
          <w:p w:rsidR="00E42C43" w:rsidRPr="000A1B79" w:rsidRDefault="00E42C43" w:rsidP="008D763D">
            <w:pPr>
              <w:pStyle w:val="TableParagraph"/>
              <w:numPr>
                <w:ilvl w:val="0"/>
                <w:numId w:val="63"/>
              </w:numPr>
              <w:tabs>
                <w:tab w:val="left" w:pos="464"/>
              </w:tabs>
              <w:ind w:right="389"/>
              <w:rPr>
                <w:rFonts w:ascii="Arial" w:eastAsia="Arial" w:hAnsi="Arial" w:cs="Arial"/>
                <w:lang w:val="de-DE"/>
              </w:rPr>
            </w:pPr>
            <w:r w:rsidRPr="000A1B79">
              <w:rPr>
                <w:rFonts w:ascii="Arial" w:hAnsi="Arial"/>
                <w:lang w:val="de-DE"/>
              </w:rPr>
              <w:t>der anfängliche Zweifel</w:t>
            </w:r>
            <w:r w:rsidRPr="000A1B79">
              <w:rPr>
                <w:rFonts w:ascii="Arial" w:hAnsi="Arial"/>
                <w:spacing w:val="-7"/>
                <w:lang w:val="de-DE"/>
              </w:rPr>
              <w:t xml:space="preserve"> </w:t>
            </w:r>
            <w:r w:rsidRPr="000A1B79">
              <w:rPr>
                <w:rFonts w:ascii="Arial" w:hAnsi="Arial"/>
                <w:lang w:val="de-DE"/>
              </w:rPr>
              <w:t>des Propheten an sich und</w:t>
            </w:r>
            <w:r w:rsidRPr="000A1B79">
              <w:rPr>
                <w:rFonts w:ascii="Arial" w:hAnsi="Arial"/>
                <w:spacing w:val="-1"/>
                <w:lang w:val="de-DE"/>
              </w:rPr>
              <w:t xml:space="preserve"> </w:t>
            </w:r>
            <w:r w:rsidRPr="000A1B79">
              <w:rPr>
                <w:rFonts w:ascii="Arial" w:hAnsi="Arial"/>
                <w:lang w:val="de-DE"/>
              </w:rPr>
              <w:t>Zu- flucht und Trost bei</w:t>
            </w:r>
            <w:r w:rsidRPr="000A1B79">
              <w:rPr>
                <w:rFonts w:ascii="Arial" w:hAnsi="Arial"/>
                <w:spacing w:val="-4"/>
                <w:lang w:val="de-DE"/>
              </w:rPr>
              <w:t xml:space="preserve"> </w:t>
            </w:r>
            <w:r w:rsidRPr="000A1B79">
              <w:rPr>
                <w:rFonts w:ascii="Arial" w:hAnsi="Arial"/>
                <w:lang w:val="de-DE"/>
              </w:rPr>
              <w:t>seiner Frau</w:t>
            </w:r>
            <w:r w:rsidRPr="000A1B79">
              <w:rPr>
                <w:rFonts w:ascii="Arial" w:hAnsi="Arial"/>
                <w:spacing w:val="-1"/>
                <w:lang w:val="de-DE"/>
              </w:rPr>
              <w:t xml:space="preserve"> </w:t>
            </w:r>
            <w:r w:rsidRPr="000A1B79">
              <w:rPr>
                <w:rFonts w:ascii="Arial" w:hAnsi="Arial"/>
                <w:lang w:val="de-DE"/>
              </w:rPr>
              <w:t>Khadīdja</w:t>
            </w:r>
          </w:p>
          <w:p w:rsidR="00E42C43" w:rsidRPr="000A1B79" w:rsidRDefault="00E42C43" w:rsidP="008D763D">
            <w:pPr>
              <w:pStyle w:val="TableParagraph"/>
              <w:numPr>
                <w:ilvl w:val="0"/>
                <w:numId w:val="63"/>
              </w:numPr>
              <w:tabs>
                <w:tab w:val="left" w:pos="464"/>
              </w:tabs>
              <w:ind w:right="195"/>
              <w:rPr>
                <w:rFonts w:ascii="Arial" w:eastAsia="Arial" w:hAnsi="Arial" w:cs="Arial"/>
                <w:lang w:val="de-DE"/>
              </w:rPr>
            </w:pPr>
            <w:r w:rsidRPr="000A1B79">
              <w:rPr>
                <w:rFonts w:ascii="Arial"/>
                <w:lang w:val="de-DE"/>
              </w:rPr>
              <w:t>zwei bis drei Jahre</w:t>
            </w:r>
            <w:r w:rsidRPr="000A1B79">
              <w:rPr>
                <w:rFonts w:ascii="Arial"/>
                <w:spacing w:val="-8"/>
                <w:lang w:val="de-DE"/>
              </w:rPr>
              <w:t xml:space="preserve"> </w:t>
            </w:r>
            <w:r w:rsidRPr="000A1B79">
              <w:rPr>
                <w:rFonts w:ascii="Arial"/>
                <w:lang w:val="de-DE"/>
              </w:rPr>
              <w:t>Wartezeit, bis der Prophet eine</w:t>
            </w:r>
            <w:r w:rsidRPr="000A1B79">
              <w:rPr>
                <w:rFonts w:ascii="Arial"/>
                <w:spacing w:val="-3"/>
                <w:lang w:val="de-DE"/>
              </w:rPr>
              <w:t xml:space="preserve"> </w:t>
            </w:r>
            <w:r w:rsidRPr="000A1B79">
              <w:rPr>
                <w:rFonts w:ascii="Arial"/>
                <w:lang w:val="de-DE"/>
              </w:rPr>
              <w:t>weitere Offenbarung bekam und</w:t>
            </w:r>
            <w:r w:rsidRPr="000A1B79">
              <w:rPr>
                <w:rFonts w:ascii="Arial"/>
                <w:spacing w:val="-7"/>
                <w:lang w:val="de-DE"/>
              </w:rPr>
              <w:t xml:space="preserve"> </w:t>
            </w:r>
            <w:r w:rsidRPr="000A1B79">
              <w:rPr>
                <w:rFonts w:ascii="Arial"/>
                <w:lang w:val="de-DE"/>
              </w:rPr>
              <w:t>zu predigen</w:t>
            </w:r>
            <w:r w:rsidRPr="000A1B79">
              <w:rPr>
                <w:rFonts w:ascii="Arial"/>
                <w:spacing w:val="-2"/>
                <w:lang w:val="de-DE"/>
              </w:rPr>
              <w:t xml:space="preserve"> </w:t>
            </w:r>
            <w:r w:rsidRPr="000A1B79">
              <w:rPr>
                <w:rFonts w:ascii="Arial"/>
                <w:lang w:val="de-DE"/>
              </w:rPr>
              <w:t>begann</w:t>
            </w:r>
          </w:p>
          <w:p w:rsidR="00E42C43" w:rsidRPr="000A1B79" w:rsidRDefault="00E42C43" w:rsidP="008D763D">
            <w:pPr>
              <w:pStyle w:val="TableParagraph"/>
              <w:spacing w:before="10"/>
              <w:rPr>
                <w:rFonts w:ascii="Times New Roman" w:eastAsia="Times New Roman" w:hAnsi="Times New Roman" w:cs="Times New Roman"/>
                <w:sz w:val="21"/>
                <w:szCs w:val="21"/>
                <w:lang w:val="de-DE"/>
              </w:rPr>
            </w:pPr>
          </w:p>
          <w:p w:rsidR="00E42C43" w:rsidRPr="000A1B79" w:rsidRDefault="00E42C43" w:rsidP="008D763D">
            <w:pPr>
              <w:pStyle w:val="TableParagraph"/>
              <w:ind w:left="103" w:right="224"/>
              <w:rPr>
                <w:rFonts w:ascii="Arial" w:eastAsia="Arial" w:hAnsi="Arial" w:cs="Arial"/>
                <w:lang w:val="de-DE"/>
              </w:rPr>
            </w:pPr>
            <w:r w:rsidRPr="000A1B79">
              <w:rPr>
                <w:rFonts w:ascii="Arial" w:hAnsi="Arial"/>
                <w:lang w:val="de-DE"/>
              </w:rPr>
              <w:t>zum weiteren Vorgehen:</w:t>
            </w:r>
            <w:r w:rsidRPr="000A1B79">
              <w:rPr>
                <w:rFonts w:ascii="Arial" w:hAnsi="Arial"/>
                <w:spacing w:val="-4"/>
                <w:lang w:val="de-DE"/>
              </w:rPr>
              <w:t xml:space="preserve"> </w:t>
            </w:r>
            <w:r w:rsidRPr="000A1B79">
              <w:rPr>
                <w:rFonts w:ascii="Arial" w:hAnsi="Arial"/>
                <w:lang w:val="de-DE"/>
              </w:rPr>
              <w:t>Texte/ Arbeitsblätter zu</w:t>
            </w:r>
            <w:r w:rsidR="008B6FD5">
              <w:rPr>
                <w:rFonts w:ascii="Arial" w:hAnsi="Arial"/>
                <w:lang w:val="de-DE"/>
              </w:rPr>
              <w:t>r</w:t>
            </w:r>
            <w:r w:rsidRPr="000A1B79">
              <w:rPr>
                <w:rFonts w:ascii="Arial" w:hAnsi="Arial"/>
                <w:spacing w:val="-9"/>
                <w:lang w:val="de-DE"/>
              </w:rPr>
              <w:t xml:space="preserve"> </w:t>
            </w:r>
            <w:r w:rsidRPr="000A1B79">
              <w:rPr>
                <w:rFonts w:ascii="Arial" w:hAnsi="Arial"/>
                <w:lang w:val="de-DE"/>
              </w:rPr>
              <w:t>Entstehungsge- schichte des Korans,</w:t>
            </w:r>
            <w:r w:rsidRPr="000A1B79">
              <w:rPr>
                <w:rFonts w:ascii="Arial" w:hAnsi="Arial"/>
                <w:spacing w:val="-6"/>
                <w:lang w:val="de-DE"/>
              </w:rPr>
              <w:t xml:space="preserve"> </w:t>
            </w:r>
            <w:r w:rsidRPr="000A1B79">
              <w:rPr>
                <w:rFonts w:ascii="Arial" w:hAnsi="Arial"/>
                <w:lang w:val="de-DE"/>
              </w:rPr>
              <w:t>Ergebnissi- cherung im</w:t>
            </w:r>
            <w:r w:rsidRPr="000A1B79">
              <w:rPr>
                <w:rFonts w:ascii="Arial" w:hAnsi="Arial"/>
                <w:spacing w:val="-6"/>
                <w:lang w:val="de-DE"/>
              </w:rPr>
              <w:t xml:space="preserve"> </w:t>
            </w:r>
            <w:r w:rsidRPr="000A1B79">
              <w:rPr>
                <w:rFonts w:ascii="Arial" w:hAnsi="Arial"/>
                <w:lang w:val="de-DE"/>
              </w:rPr>
              <w:t>Mindmap</w:t>
            </w:r>
          </w:p>
        </w:tc>
      </w:tr>
    </w:tbl>
    <w:p w:rsidR="00F012A1" w:rsidRPr="000A1B79" w:rsidRDefault="00F012A1" w:rsidP="008D763D">
      <w:pPr>
        <w:rPr>
          <w:rFonts w:ascii="Times New Roman" w:eastAsia="Times New Roman" w:hAnsi="Times New Roman" w:cs="Times New Roman"/>
          <w:sz w:val="27"/>
          <w:szCs w:val="27"/>
          <w:lang w:val="de-DE"/>
        </w:rPr>
      </w:pPr>
    </w:p>
    <w:p w:rsidR="00E42C43" w:rsidRPr="000A1B79" w:rsidRDefault="00E42C43"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7"/>
        <w:gridCol w:w="3924"/>
        <w:gridCol w:w="3936"/>
        <w:gridCol w:w="3929"/>
      </w:tblGrid>
      <w:tr w:rsidR="000A1B79" w:rsidRPr="00567D5F" w:rsidTr="007878F7">
        <w:trPr>
          <w:trHeight w:hRule="exact" w:val="8939"/>
        </w:trPr>
        <w:tc>
          <w:tcPr>
            <w:tcW w:w="1249"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numPr>
                <w:ilvl w:val="0"/>
                <w:numId w:val="62"/>
              </w:numPr>
              <w:tabs>
                <w:tab w:val="left" w:pos="464"/>
              </w:tabs>
              <w:spacing w:before="15" w:line="254" w:lineRule="exact"/>
              <w:ind w:right="123"/>
              <w:rPr>
                <w:rFonts w:ascii="Arial" w:eastAsia="Arial" w:hAnsi="Arial" w:cs="Arial"/>
                <w:lang w:val="de-DE"/>
              </w:rPr>
            </w:pPr>
            <w:r w:rsidRPr="000A1B79">
              <w:rPr>
                <w:rFonts w:ascii="Arial"/>
                <w:lang w:val="de-DE"/>
              </w:rPr>
              <w:t>Unterschiedliche Lesarten,</w:t>
            </w:r>
            <w:r w:rsidRPr="000A1B79">
              <w:rPr>
                <w:rFonts w:ascii="Arial"/>
                <w:spacing w:val="-4"/>
                <w:lang w:val="de-DE"/>
              </w:rPr>
              <w:t xml:space="preserve"> </w:t>
            </w:r>
            <w:r w:rsidRPr="000A1B79">
              <w:rPr>
                <w:rFonts w:ascii="Arial"/>
                <w:lang w:val="de-DE"/>
              </w:rPr>
              <w:t>bis heute erhaltene</w:t>
            </w:r>
            <w:r w:rsidRPr="000A1B79">
              <w:rPr>
                <w:rFonts w:ascii="Arial"/>
                <w:spacing w:val="-1"/>
                <w:lang w:val="de-DE"/>
              </w:rPr>
              <w:t xml:space="preserve"> </w:t>
            </w:r>
            <w:r w:rsidRPr="000A1B79">
              <w:rPr>
                <w:rFonts w:ascii="Arial"/>
                <w:lang w:val="de-DE"/>
              </w:rPr>
              <w:t>Lesearten</w:t>
            </w:r>
          </w:p>
          <w:p w:rsidR="00E42C43" w:rsidRPr="000A1B79" w:rsidRDefault="00E42C43" w:rsidP="008D763D">
            <w:pPr>
              <w:pStyle w:val="TableParagraph"/>
              <w:numPr>
                <w:ilvl w:val="0"/>
                <w:numId w:val="62"/>
              </w:numPr>
              <w:tabs>
                <w:tab w:val="left" w:pos="464"/>
              </w:tabs>
              <w:ind w:right="137"/>
              <w:rPr>
                <w:rFonts w:ascii="Arial" w:eastAsia="Arial" w:hAnsi="Arial" w:cs="Arial"/>
                <w:lang w:val="de-DE"/>
              </w:rPr>
            </w:pPr>
            <w:r w:rsidRPr="000A1B79">
              <w:rPr>
                <w:rFonts w:ascii="Arial" w:eastAsia="Arial" w:hAnsi="Arial" w:cs="Arial"/>
                <w:lang w:val="de-DE"/>
              </w:rPr>
              <w:t>Das erste Koranexemplar</w:t>
            </w:r>
            <w:r w:rsidRPr="000A1B79">
              <w:rPr>
                <w:rFonts w:ascii="Arial" w:eastAsia="Arial" w:hAnsi="Arial" w:cs="Arial"/>
                <w:spacing w:val="-6"/>
                <w:lang w:val="de-DE"/>
              </w:rPr>
              <w:t xml:space="preserve"> </w:t>
            </w:r>
            <w:r w:rsidRPr="000A1B79">
              <w:rPr>
                <w:rFonts w:ascii="Arial" w:eastAsia="Arial" w:hAnsi="Arial" w:cs="Arial"/>
                <w:lang w:val="de-DE"/>
              </w:rPr>
              <w:t>ver- bleibt bei der</w:t>
            </w:r>
            <w:r w:rsidRPr="000A1B79">
              <w:rPr>
                <w:rFonts w:ascii="Arial" w:eastAsia="Arial" w:hAnsi="Arial" w:cs="Arial"/>
                <w:spacing w:val="-10"/>
                <w:lang w:val="de-DE"/>
              </w:rPr>
              <w:t xml:space="preserve"> </w:t>
            </w:r>
            <w:r w:rsidRPr="000A1B79">
              <w:rPr>
                <w:rFonts w:ascii="Arial" w:eastAsia="Arial" w:hAnsi="Arial" w:cs="Arial"/>
                <w:lang w:val="de-DE"/>
              </w:rPr>
              <w:t>Prophetenwitwe Ḥafṣa</w:t>
            </w:r>
          </w:p>
          <w:p w:rsidR="00E42C43" w:rsidRPr="000A1B79" w:rsidRDefault="00E42C43" w:rsidP="008D763D">
            <w:pPr>
              <w:pStyle w:val="TableParagraph"/>
              <w:numPr>
                <w:ilvl w:val="0"/>
                <w:numId w:val="62"/>
              </w:numPr>
              <w:tabs>
                <w:tab w:val="left" w:pos="464"/>
              </w:tabs>
              <w:ind w:right="151"/>
              <w:rPr>
                <w:rFonts w:ascii="Arial" w:eastAsia="Arial" w:hAnsi="Arial" w:cs="Arial"/>
                <w:lang w:val="de-DE"/>
              </w:rPr>
            </w:pPr>
            <w:r w:rsidRPr="000A1B79">
              <w:rPr>
                <w:rFonts w:ascii="Arial" w:eastAsia="Arial" w:hAnsi="Arial" w:cs="Arial"/>
                <w:lang w:val="de-DE"/>
              </w:rPr>
              <w:t>Abschriften davon zu</w:t>
            </w:r>
            <w:r w:rsidRPr="000A1B79">
              <w:rPr>
                <w:rFonts w:ascii="Arial" w:eastAsia="Arial" w:hAnsi="Arial" w:cs="Arial"/>
                <w:spacing w:val="-4"/>
                <w:lang w:val="de-DE"/>
              </w:rPr>
              <w:t xml:space="preserve"> </w:t>
            </w:r>
            <w:r w:rsidRPr="000A1B79">
              <w:rPr>
                <w:rFonts w:ascii="Arial" w:eastAsia="Arial" w:hAnsi="Arial" w:cs="Arial"/>
                <w:lang w:val="de-DE"/>
              </w:rPr>
              <w:t>Zeiten des Prophetengefährten</w:t>
            </w:r>
            <w:r w:rsidRPr="000A1B79">
              <w:rPr>
                <w:rFonts w:ascii="Arial" w:eastAsia="Arial" w:hAnsi="Arial" w:cs="Arial"/>
                <w:spacing w:val="-7"/>
                <w:lang w:val="de-DE"/>
              </w:rPr>
              <w:t xml:space="preserve"> </w:t>
            </w:r>
            <w:r w:rsidRPr="000A1B79">
              <w:rPr>
                <w:rFonts w:ascii="Arial" w:eastAsia="Arial" w:hAnsi="Arial" w:cs="Arial"/>
                <w:lang w:val="de-DE"/>
              </w:rPr>
              <w:t>und dritten Kalifen ʿUṯmān, die</w:t>
            </w:r>
            <w:r w:rsidRPr="000A1B79">
              <w:rPr>
                <w:rFonts w:ascii="Arial" w:eastAsia="Arial" w:hAnsi="Arial" w:cs="Arial"/>
                <w:spacing w:val="-5"/>
                <w:lang w:val="de-DE"/>
              </w:rPr>
              <w:t xml:space="preserve"> </w:t>
            </w:r>
            <w:r w:rsidRPr="000A1B79">
              <w:rPr>
                <w:rFonts w:ascii="Arial" w:eastAsia="Arial" w:hAnsi="Arial" w:cs="Arial"/>
                <w:lang w:val="de-DE"/>
              </w:rPr>
              <w:t>in die islamische Welt</w:t>
            </w:r>
            <w:r w:rsidRPr="000A1B79">
              <w:rPr>
                <w:rFonts w:ascii="Arial" w:eastAsia="Arial" w:hAnsi="Arial" w:cs="Arial"/>
                <w:spacing w:val="-5"/>
                <w:lang w:val="de-DE"/>
              </w:rPr>
              <w:t xml:space="preserve"> </w:t>
            </w:r>
            <w:r w:rsidRPr="000A1B79">
              <w:rPr>
                <w:rFonts w:ascii="Arial" w:eastAsia="Arial" w:hAnsi="Arial" w:cs="Arial"/>
                <w:lang w:val="de-DE"/>
              </w:rPr>
              <w:t>verschickt wurden</w:t>
            </w:r>
          </w:p>
          <w:p w:rsidR="00E42C43" w:rsidRPr="000A1B79" w:rsidRDefault="00E42C43" w:rsidP="008D763D">
            <w:pPr>
              <w:pStyle w:val="TableParagraph"/>
              <w:numPr>
                <w:ilvl w:val="0"/>
                <w:numId w:val="62"/>
              </w:numPr>
              <w:tabs>
                <w:tab w:val="left" w:pos="464"/>
              </w:tabs>
              <w:spacing w:before="20" w:line="252" w:lineRule="exact"/>
              <w:ind w:right="368"/>
              <w:rPr>
                <w:rFonts w:ascii="Arial" w:eastAsia="Arial" w:hAnsi="Arial" w:cs="Arial"/>
                <w:lang w:val="de-DE"/>
              </w:rPr>
            </w:pPr>
            <w:r w:rsidRPr="000A1B79">
              <w:rPr>
                <w:rFonts w:ascii="Arial" w:eastAsia="Arial" w:hAnsi="Arial" w:cs="Arial"/>
                <w:lang w:val="de-DE"/>
              </w:rPr>
              <w:t>die wohlverwahrte Tafel</w:t>
            </w:r>
            <w:r w:rsidRPr="000A1B79">
              <w:rPr>
                <w:rFonts w:ascii="Arial" w:eastAsia="Arial" w:hAnsi="Arial" w:cs="Arial"/>
                <w:spacing w:val="-7"/>
                <w:lang w:val="de-DE"/>
              </w:rPr>
              <w:t xml:space="preserve"> </w:t>
            </w:r>
            <w:r w:rsidRPr="000A1B79">
              <w:rPr>
                <w:rFonts w:ascii="Arial" w:eastAsia="Arial" w:hAnsi="Arial" w:cs="Arial"/>
                <w:lang w:val="de-DE"/>
              </w:rPr>
              <w:t>(</w:t>
            </w:r>
            <w:r w:rsidRPr="000A1B79">
              <w:rPr>
                <w:rFonts w:ascii="Arial" w:eastAsia="Arial" w:hAnsi="Arial" w:cs="Arial"/>
                <w:i/>
                <w:lang w:val="de-DE"/>
              </w:rPr>
              <w:t>al- lawḥ</w:t>
            </w:r>
            <w:r w:rsidRPr="000A1B79">
              <w:rPr>
                <w:rFonts w:ascii="Arial" w:eastAsia="Arial" w:hAnsi="Arial" w:cs="Arial"/>
                <w:i/>
                <w:spacing w:val="-1"/>
                <w:lang w:val="de-DE"/>
              </w:rPr>
              <w:t xml:space="preserve"> </w:t>
            </w:r>
            <w:r w:rsidRPr="000A1B79">
              <w:rPr>
                <w:rFonts w:ascii="Arial" w:eastAsia="Arial" w:hAnsi="Arial" w:cs="Arial"/>
                <w:i/>
                <w:lang w:val="de-DE"/>
              </w:rPr>
              <w:t>al-maḥfūz</w:t>
            </w:r>
            <w:r w:rsidRPr="000A1B79">
              <w:rPr>
                <w:rFonts w:ascii="Arial" w:eastAsia="Arial" w:hAnsi="Arial" w:cs="Arial"/>
                <w:lang w:val="de-DE"/>
              </w:rPr>
              <w:t>)</w:t>
            </w:r>
          </w:p>
          <w:p w:rsidR="00E42C43" w:rsidRPr="000A1B79" w:rsidRDefault="00E42C43" w:rsidP="008D763D">
            <w:pPr>
              <w:pStyle w:val="TableParagraph"/>
              <w:numPr>
                <w:ilvl w:val="0"/>
                <w:numId w:val="62"/>
              </w:numPr>
              <w:tabs>
                <w:tab w:val="left" w:pos="464"/>
              </w:tabs>
              <w:spacing w:before="17" w:line="252" w:lineRule="exact"/>
              <w:ind w:right="332"/>
              <w:rPr>
                <w:rFonts w:ascii="Arial" w:eastAsia="Arial" w:hAnsi="Arial" w:cs="Arial"/>
                <w:lang w:val="de-DE"/>
              </w:rPr>
            </w:pPr>
            <w:r w:rsidRPr="000A1B79">
              <w:rPr>
                <w:rFonts w:ascii="Arial" w:hAnsi="Arial"/>
                <w:lang w:val="de-DE"/>
              </w:rPr>
              <w:t>Unnachahmlich- und</w:t>
            </w:r>
            <w:r w:rsidRPr="000A1B79">
              <w:rPr>
                <w:rFonts w:ascii="Arial" w:hAnsi="Arial"/>
                <w:spacing w:val="-4"/>
                <w:lang w:val="de-DE"/>
              </w:rPr>
              <w:t xml:space="preserve"> </w:t>
            </w:r>
            <w:r w:rsidRPr="000A1B79">
              <w:rPr>
                <w:rFonts w:ascii="Arial" w:hAnsi="Arial"/>
                <w:lang w:val="de-DE"/>
              </w:rPr>
              <w:t>Verän- derbarkeit des</w:t>
            </w:r>
            <w:r w:rsidRPr="000A1B79">
              <w:rPr>
                <w:rFonts w:ascii="Arial" w:hAnsi="Arial"/>
                <w:spacing w:val="-3"/>
                <w:lang w:val="de-DE"/>
              </w:rPr>
              <w:t xml:space="preserve"> </w:t>
            </w:r>
            <w:r w:rsidRPr="000A1B79">
              <w:rPr>
                <w:rFonts w:ascii="Arial" w:hAnsi="Arial"/>
                <w:lang w:val="de-DE"/>
              </w:rPr>
              <w:t>Koran</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spacing w:before="9"/>
              <w:rPr>
                <w:rFonts w:ascii="Times New Roman" w:eastAsia="Times New Roman" w:hAnsi="Times New Roman" w:cs="Times New Roman"/>
                <w:sz w:val="21"/>
                <w:szCs w:val="21"/>
                <w:lang w:val="de-DE"/>
              </w:rPr>
            </w:pPr>
          </w:p>
          <w:p w:rsidR="00E42C43" w:rsidRPr="000A1B79" w:rsidRDefault="00E42C43" w:rsidP="008D763D">
            <w:pPr>
              <w:pStyle w:val="TableParagraph"/>
              <w:ind w:left="103" w:right="155"/>
              <w:rPr>
                <w:rFonts w:ascii="Arial" w:eastAsia="Arial" w:hAnsi="Arial" w:cs="Arial"/>
                <w:lang w:val="de-DE"/>
              </w:rPr>
            </w:pPr>
            <w:r w:rsidRPr="000A1B79">
              <w:rPr>
                <w:rFonts w:ascii="Arial" w:hAnsi="Arial"/>
                <w:lang w:val="de-DE"/>
              </w:rPr>
              <w:t>Unterscheidung von Hadith</w:t>
            </w:r>
            <w:r w:rsidRPr="000A1B79">
              <w:rPr>
                <w:rFonts w:ascii="Arial" w:hAnsi="Arial"/>
                <w:spacing w:val="-3"/>
                <w:lang w:val="de-DE"/>
              </w:rPr>
              <w:t xml:space="preserve"> </w:t>
            </w:r>
            <w:r w:rsidRPr="000A1B79">
              <w:rPr>
                <w:rFonts w:ascii="Arial" w:hAnsi="Arial"/>
                <w:lang w:val="de-DE"/>
              </w:rPr>
              <w:t>als Überlieferung über die Worte,</w:t>
            </w:r>
            <w:r w:rsidRPr="000A1B79">
              <w:rPr>
                <w:rFonts w:ascii="Arial" w:hAnsi="Arial"/>
                <w:spacing w:val="-12"/>
                <w:lang w:val="de-DE"/>
              </w:rPr>
              <w:t xml:space="preserve"> </w:t>
            </w:r>
            <w:r w:rsidRPr="000A1B79">
              <w:rPr>
                <w:rFonts w:ascii="Arial" w:hAnsi="Arial"/>
                <w:lang w:val="de-DE"/>
              </w:rPr>
              <w:t>Ta- ten, Handlungen und</w:t>
            </w:r>
            <w:r w:rsidRPr="000A1B79">
              <w:rPr>
                <w:rFonts w:ascii="Arial" w:hAnsi="Arial"/>
                <w:spacing w:val="-10"/>
                <w:lang w:val="de-DE"/>
              </w:rPr>
              <w:t xml:space="preserve"> </w:t>
            </w:r>
            <w:r w:rsidRPr="000A1B79">
              <w:rPr>
                <w:rFonts w:ascii="Arial" w:hAnsi="Arial"/>
                <w:lang w:val="de-DE"/>
              </w:rPr>
              <w:t>Billigungen</w:t>
            </w:r>
          </w:p>
        </w:tc>
        <w:tc>
          <w:tcPr>
            <w:tcW w:w="1250"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spacing w:line="250" w:lineRule="exact"/>
              <w:ind w:left="103"/>
              <w:rPr>
                <w:rFonts w:ascii="Arial" w:eastAsia="Arial" w:hAnsi="Arial" w:cs="Arial"/>
              </w:rPr>
            </w:pPr>
            <w:r w:rsidRPr="000A1B79">
              <w:rPr>
                <w:rFonts w:ascii="Arial"/>
              </w:rPr>
              <w:t>Zur</w:t>
            </w:r>
            <w:r w:rsidRPr="000A1B79">
              <w:rPr>
                <w:rFonts w:ascii="Arial"/>
                <w:spacing w:val="-2"/>
              </w:rPr>
              <w:t xml:space="preserve"> </w:t>
            </w:r>
            <w:r w:rsidRPr="000A1B79">
              <w:rPr>
                <w:rFonts w:ascii="Arial"/>
              </w:rPr>
              <w:t>Reflexion:</w:t>
            </w:r>
          </w:p>
          <w:p w:rsidR="00E42C43" w:rsidRPr="000A1B79" w:rsidRDefault="00E42C43" w:rsidP="008D763D">
            <w:pPr>
              <w:pStyle w:val="TableParagraph"/>
              <w:numPr>
                <w:ilvl w:val="0"/>
                <w:numId w:val="61"/>
              </w:numPr>
              <w:tabs>
                <w:tab w:val="left" w:pos="464"/>
              </w:tabs>
              <w:ind w:right="313"/>
              <w:rPr>
                <w:rFonts w:ascii="Arial" w:eastAsia="Arial" w:hAnsi="Arial" w:cs="Arial"/>
                <w:lang w:val="de-DE"/>
              </w:rPr>
            </w:pPr>
            <w:r w:rsidRPr="000A1B79">
              <w:rPr>
                <w:rFonts w:ascii="Arial" w:hAnsi="Arial"/>
                <w:lang w:val="de-DE"/>
              </w:rPr>
              <w:t>Wieso wurde der Koran</w:t>
            </w:r>
            <w:r w:rsidRPr="000A1B79">
              <w:rPr>
                <w:rFonts w:ascii="Arial" w:hAnsi="Arial"/>
                <w:spacing w:val="-8"/>
                <w:lang w:val="de-DE"/>
              </w:rPr>
              <w:t xml:space="preserve"> </w:t>
            </w:r>
            <w:r w:rsidRPr="000A1B79">
              <w:rPr>
                <w:rFonts w:ascii="Arial" w:hAnsi="Arial"/>
                <w:lang w:val="de-DE"/>
              </w:rPr>
              <w:t>zu- nächst mündlich</w:t>
            </w:r>
            <w:r w:rsidRPr="000A1B79">
              <w:rPr>
                <w:rFonts w:ascii="Arial" w:hAnsi="Arial"/>
                <w:spacing w:val="-4"/>
                <w:lang w:val="de-DE"/>
              </w:rPr>
              <w:t xml:space="preserve"> </w:t>
            </w:r>
            <w:r w:rsidRPr="000A1B79">
              <w:rPr>
                <w:rFonts w:ascii="Arial" w:hAnsi="Arial"/>
                <w:lang w:val="de-DE"/>
              </w:rPr>
              <w:t>überliefert? Welchen Vorteil hatte</w:t>
            </w:r>
            <w:r w:rsidRPr="000A1B79">
              <w:rPr>
                <w:rFonts w:ascii="Arial" w:hAnsi="Arial"/>
                <w:spacing w:val="-3"/>
                <w:lang w:val="de-DE"/>
              </w:rPr>
              <w:t xml:space="preserve"> </w:t>
            </w:r>
            <w:r w:rsidRPr="000A1B79">
              <w:rPr>
                <w:rFonts w:ascii="Arial" w:hAnsi="Arial"/>
                <w:lang w:val="de-DE"/>
              </w:rPr>
              <w:t>die mündliche Überlieferung</w:t>
            </w:r>
            <w:r w:rsidRPr="000A1B79">
              <w:rPr>
                <w:rFonts w:ascii="Arial" w:hAnsi="Arial"/>
                <w:spacing w:val="-9"/>
                <w:lang w:val="de-DE"/>
              </w:rPr>
              <w:t xml:space="preserve"> </w:t>
            </w:r>
            <w:r w:rsidRPr="000A1B79">
              <w:rPr>
                <w:rFonts w:ascii="Arial" w:hAnsi="Arial"/>
                <w:lang w:val="de-DE"/>
              </w:rPr>
              <w:t>vor der schriftlichen?</w:t>
            </w:r>
          </w:p>
          <w:p w:rsidR="00E42C43" w:rsidRPr="000A1B79" w:rsidRDefault="00E42C43" w:rsidP="008D763D">
            <w:pPr>
              <w:pStyle w:val="TableParagraph"/>
              <w:numPr>
                <w:ilvl w:val="0"/>
                <w:numId w:val="61"/>
              </w:numPr>
              <w:tabs>
                <w:tab w:val="left" w:pos="464"/>
              </w:tabs>
              <w:spacing w:before="1"/>
              <w:ind w:right="170"/>
              <w:rPr>
                <w:rFonts w:ascii="Arial" w:eastAsia="Arial" w:hAnsi="Arial" w:cs="Arial"/>
                <w:lang w:val="de-DE"/>
              </w:rPr>
            </w:pPr>
            <w:r w:rsidRPr="000A1B79">
              <w:rPr>
                <w:rFonts w:ascii="Arial" w:hAnsi="Arial"/>
                <w:lang w:val="de-DE"/>
              </w:rPr>
              <w:t>Der Koran ist für Muslime</w:t>
            </w:r>
            <w:r w:rsidRPr="000A1B79">
              <w:rPr>
                <w:rFonts w:ascii="Arial" w:hAnsi="Arial"/>
                <w:spacing w:val="-7"/>
                <w:lang w:val="de-DE"/>
              </w:rPr>
              <w:t xml:space="preserve"> </w:t>
            </w:r>
            <w:r w:rsidRPr="000A1B79">
              <w:rPr>
                <w:rFonts w:ascii="Arial" w:hAnsi="Arial"/>
                <w:lang w:val="de-DE"/>
              </w:rPr>
              <w:t>das Wort Gottes. Wer hat den</w:t>
            </w:r>
            <w:r w:rsidRPr="000A1B79">
              <w:rPr>
                <w:rFonts w:ascii="Arial" w:hAnsi="Arial"/>
                <w:spacing w:val="-8"/>
                <w:lang w:val="de-DE"/>
              </w:rPr>
              <w:t xml:space="preserve"> </w:t>
            </w:r>
            <w:r w:rsidRPr="000A1B79">
              <w:rPr>
                <w:rFonts w:ascii="Arial" w:hAnsi="Arial"/>
                <w:lang w:val="de-DE"/>
              </w:rPr>
              <w:t>Ko- ran aber</w:t>
            </w:r>
            <w:r w:rsidRPr="000A1B79">
              <w:rPr>
                <w:rFonts w:ascii="Arial" w:hAnsi="Arial"/>
                <w:spacing w:val="-1"/>
                <w:lang w:val="de-DE"/>
              </w:rPr>
              <w:t xml:space="preserve"> </w:t>
            </w:r>
            <w:r w:rsidRPr="000A1B79">
              <w:rPr>
                <w:rFonts w:ascii="Arial" w:hAnsi="Arial"/>
                <w:lang w:val="de-DE"/>
              </w:rPr>
              <w:t>aufgeschrieben?</w:t>
            </w:r>
          </w:p>
          <w:p w:rsidR="00E42C43" w:rsidRPr="000A1B79" w:rsidRDefault="00E42C43" w:rsidP="008D763D">
            <w:pPr>
              <w:pStyle w:val="TableParagraph"/>
              <w:numPr>
                <w:ilvl w:val="0"/>
                <w:numId w:val="61"/>
              </w:numPr>
              <w:tabs>
                <w:tab w:val="left" w:pos="464"/>
              </w:tabs>
              <w:ind w:right="121"/>
              <w:rPr>
                <w:rFonts w:ascii="Arial" w:eastAsia="Arial" w:hAnsi="Arial" w:cs="Arial"/>
              </w:rPr>
            </w:pPr>
            <w:r w:rsidRPr="000A1B79">
              <w:rPr>
                <w:rFonts w:ascii="Arial"/>
                <w:lang w:val="de-DE"/>
              </w:rPr>
              <w:t>Ist der Koran als Buch an</w:t>
            </w:r>
            <w:r w:rsidRPr="000A1B79">
              <w:rPr>
                <w:rFonts w:ascii="Arial"/>
                <w:spacing w:val="-4"/>
                <w:lang w:val="de-DE"/>
              </w:rPr>
              <w:t xml:space="preserve"> </w:t>
            </w:r>
            <w:r w:rsidRPr="000A1B79">
              <w:rPr>
                <w:rFonts w:ascii="Arial"/>
                <w:lang w:val="de-DE"/>
              </w:rPr>
              <w:t>uns Menschen herabgesandt</w:t>
            </w:r>
            <w:r w:rsidRPr="000A1B79">
              <w:rPr>
                <w:rFonts w:ascii="Arial"/>
                <w:spacing w:val="-5"/>
                <w:lang w:val="de-DE"/>
              </w:rPr>
              <w:t xml:space="preserve"> </w:t>
            </w:r>
            <w:r w:rsidRPr="000A1B79">
              <w:rPr>
                <w:rFonts w:ascii="Arial"/>
                <w:lang w:val="de-DE"/>
              </w:rPr>
              <w:t>wor- den? Wer hat den Koran</w:t>
            </w:r>
            <w:r w:rsidRPr="000A1B79">
              <w:rPr>
                <w:rFonts w:ascii="Arial"/>
                <w:spacing w:val="-7"/>
                <w:lang w:val="de-DE"/>
              </w:rPr>
              <w:t xml:space="preserve"> </w:t>
            </w:r>
            <w:r w:rsidRPr="000A1B79">
              <w:rPr>
                <w:rFonts w:ascii="Arial"/>
                <w:lang w:val="de-DE"/>
              </w:rPr>
              <w:t>in seine heutige Form und</w:t>
            </w:r>
            <w:r w:rsidRPr="000A1B79">
              <w:rPr>
                <w:rFonts w:ascii="Arial"/>
                <w:spacing w:val="-4"/>
                <w:lang w:val="de-DE"/>
              </w:rPr>
              <w:t xml:space="preserve"> </w:t>
            </w:r>
            <w:r w:rsidRPr="000A1B79">
              <w:rPr>
                <w:rFonts w:ascii="Arial"/>
                <w:lang w:val="de-DE"/>
              </w:rPr>
              <w:t>An- ordnung gebracht?</w:t>
            </w:r>
            <w:r w:rsidRPr="000A1B79">
              <w:rPr>
                <w:rFonts w:ascii="Arial"/>
                <w:spacing w:val="-7"/>
                <w:lang w:val="de-DE"/>
              </w:rPr>
              <w:t xml:space="preserve"> </w:t>
            </w:r>
            <w:r w:rsidRPr="000A1B79">
              <w:rPr>
                <w:rFonts w:ascii="Arial"/>
              </w:rPr>
              <w:t>Vergleiche hierzu z.B. 39:1, 40:2,</w:t>
            </w:r>
            <w:r w:rsidRPr="000A1B79">
              <w:rPr>
                <w:rFonts w:ascii="Arial"/>
                <w:spacing w:val="-3"/>
              </w:rPr>
              <w:t xml:space="preserve"> </w:t>
            </w:r>
            <w:r w:rsidRPr="000A1B79">
              <w:rPr>
                <w:rFonts w:ascii="Arial"/>
              </w:rPr>
              <w:t>41:2, 75:17,</w:t>
            </w:r>
            <w:r w:rsidRPr="000A1B79">
              <w:rPr>
                <w:rFonts w:ascii="Arial"/>
                <w:spacing w:val="-1"/>
              </w:rPr>
              <w:t xml:space="preserve"> </w:t>
            </w:r>
            <w:r w:rsidRPr="000A1B79">
              <w:rPr>
                <w:rFonts w:ascii="Arial"/>
              </w:rPr>
              <w:t>25:32</w:t>
            </w:r>
          </w:p>
          <w:p w:rsidR="00E42C43" w:rsidRPr="000A1B79" w:rsidRDefault="00E42C43" w:rsidP="008D763D">
            <w:pPr>
              <w:pStyle w:val="TableParagraph"/>
              <w:numPr>
                <w:ilvl w:val="0"/>
                <w:numId w:val="61"/>
              </w:numPr>
              <w:tabs>
                <w:tab w:val="left" w:pos="464"/>
              </w:tabs>
              <w:ind w:right="207"/>
              <w:rPr>
                <w:rFonts w:ascii="Arial" w:eastAsia="Arial" w:hAnsi="Arial" w:cs="Arial"/>
              </w:rPr>
            </w:pPr>
            <w:r w:rsidRPr="000A1B79">
              <w:rPr>
                <w:rFonts w:ascii="Arial"/>
                <w:lang w:val="de-DE"/>
              </w:rPr>
              <w:t>Warum ist der Koran auf</w:t>
            </w:r>
            <w:r w:rsidRPr="000A1B79">
              <w:rPr>
                <w:rFonts w:ascii="Arial"/>
                <w:spacing w:val="-9"/>
                <w:lang w:val="de-DE"/>
              </w:rPr>
              <w:t xml:space="preserve"> </w:t>
            </w:r>
            <w:r w:rsidRPr="000A1B79">
              <w:rPr>
                <w:rFonts w:ascii="Arial"/>
                <w:lang w:val="de-DE"/>
              </w:rPr>
              <w:t xml:space="preserve">Ara- bisch verfasst? </w:t>
            </w:r>
            <w:r w:rsidRPr="000A1B79">
              <w:rPr>
                <w:rFonts w:ascii="Arial"/>
              </w:rPr>
              <w:t>Versteht</w:t>
            </w:r>
            <w:r w:rsidRPr="000A1B79">
              <w:rPr>
                <w:rFonts w:ascii="Arial"/>
                <w:spacing w:val="-6"/>
              </w:rPr>
              <w:t xml:space="preserve"> </w:t>
            </w:r>
            <w:r w:rsidRPr="000A1B79">
              <w:rPr>
                <w:rFonts w:ascii="Arial"/>
              </w:rPr>
              <w:t>Gott nur Arabisch? 13:37,</w:t>
            </w:r>
            <w:r w:rsidRPr="000A1B79">
              <w:rPr>
                <w:rFonts w:ascii="Arial"/>
                <w:spacing w:val="-3"/>
              </w:rPr>
              <w:t xml:space="preserve"> </w:t>
            </w:r>
            <w:r w:rsidRPr="000A1B79">
              <w:rPr>
                <w:rFonts w:ascii="Arial"/>
              </w:rPr>
              <w:t>12:2, 41:44,</w:t>
            </w:r>
            <w:r w:rsidRPr="000A1B79">
              <w:rPr>
                <w:rFonts w:ascii="Arial"/>
                <w:spacing w:val="-1"/>
              </w:rPr>
              <w:t xml:space="preserve"> </w:t>
            </w:r>
            <w:r w:rsidRPr="000A1B79">
              <w:rPr>
                <w:rFonts w:ascii="Arial"/>
              </w:rPr>
              <w:t>43:3</w:t>
            </w:r>
          </w:p>
          <w:p w:rsidR="00E42C43" w:rsidRPr="000A1B79" w:rsidRDefault="00E42C43" w:rsidP="008D763D">
            <w:pPr>
              <w:pStyle w:val="TableParagraph"/>
              <w:numPr>
                <w:ilvl w:val="0"/>
                <w:numId w:val="61"/>
              </w:numPr>
              <w:tabs>
                <w:tab w:val="left" w:pos="464"/>
              </w:tabs>
              <w:spacing w:before="1"/>
              <w:ind w:right="192"/>
              <w:rPr>
                <w:rFonts w:ascii="Arial" w:eastAsia="Arial" w:hAnsi="Arial" w:cs="Arial"/>
              </w:rPr>
            </w:pPr>
            <w:r w:rsidRPr="000A1B79">
              <w:rPr>
                <w:rFonts w:ascii="Arial" w:hAnsi="Arial"/>
                <w:lang w:val="de-DE"/>
              </w:rPr>
              <w:t>Woher weiß man, dass</w:t>
            </w:r>
            <w:r w:rsidRPr="000A1B79">
              <w:rPr>
                <w:rFonts w:ascii="Arial" w:hAnsi="Arial"/>
                <w:spacing w:val="-1"/>
                <w:lang w:val="de-DE"/>
              </w:rPr>
              <w:t xml:space="preserve"> </w:t>
            </w:r>
            <w:r w:rsidRPr="000A1B79">
              <w:rPr>
                <w:rFonts w:ascii="Arial" w:hAnsi="Arial"/>
                <w:lang w:val="de-DE"/>
              </w:rPr>
              <w:t>der Koran vollständig bzw. au- thentisch ist? 2:2, 10:38,</w:t>
            </w:r>
            <w:r w:rsidRPr="000A1B79">
              <w:rPr>
                <w:rFonts w:ascii="Arial" w:hAnsi="Arial"/>
                <w:spacing w:val="-7"/>
                <w:lang w:val="de-DE"/>
              </w:rPr>
              <w:t xml:space="preserve"> </w:t>
            </w:r>
            <w:r w:rsidRPr="000A1B79">
              <w:rPr>
                <w:rFonts w:ascii="Arial" w:hAnsi="Arial"/>
                <w:lang w:val="de-DE"/>
              </w:rPr>
              <w:t xml:space="preserve">15:9 (evtl. </w:t>
            </w:r>
            <w:r w:rsidRPr="000A1B79">
              <w:rPr>
                <w:rFonts w:ascii="Arial" w:hAnsi="Arial"/>
              </w:rPr>
              <w:t>Vergleich zur Bibel</w:t>
            </w:r>
            <w:r w:rsidRPr="000A1B79">
              <w:rPr>
                <w:rFonts w:ascii="Arial" w:hAnsi="Arial"/>
                <w:spacing w:val="-7"/>
              </w:rPr>
              <w:t xml:space="preserve"> </w:t>
            </w:r>
            <w:r w:rsidRPr="000A1B79">
              <w:rPr>
                <w:rFonts w:ascii="Arial" w:hAnsi="Arial"/>
              </w:rPr>
              <w:t>und den</w:t>
            </w:r>
            <w:r w:rsidRPr="000A1B79">
              <w:rPr>
                <w:rFonts w:ascii="Arial" w:hAnsi="Arial"/>
                <w:spacing w:val="-1"/>
              </w:rPr>
              <w:t xml:space="preserve"> </w:t>
            </w:r>
            <w:r w:rsidRPr="000A1B79">
              <w:rPr>
                <w:rFonts w:ascii="Arial" w:hAnsi="Arial"/>
              </w:rPr>
              <w:t>Apokryphen)</w:t>
            </w:r>
          </w:p>
          <w:p w:rsidR="00E42C43" w:rsidRPr="000A1B79" w:rsidRDefault="00E42C43" w:rsidP="008D763D">
            <w:pPr>
              <w:pStyle w:val="TableParagraph"/>
              <w:numPr>
                <w:ilvl w:val="0"/>
                <w:numId w:val="61"/>
              </w:numPr>
              <w:tabs>
                <w:tab w:val="left" w:pos="464"/>
              </w:tabs>
              <w:ind w:right="132"/>
              <w:rPr>
                <w:rFonts w:ascii="Arial" w:eastAsia="Arial" w:hAnsi="Arial" w:cs="Arial"/>
              </w:rPr>
            </w:pPr>
            <w:r w:rsidRPr="000A1B79">
              <w:rPr>
                <w:rFonts w:ascii="Arial" w:hAnsi="Arial"/>
                <w:lang w:val="de-DE"/>
              </w:rPr>
              <w:t>Was ist das</w:t>
            </w:r>
            <w:r w:rsidRPr="000A1B79">
              <w:rPr>
                <w:rFonts w:ascii="Arial" w:hAnsi="Arial"/>
                <w:spacing w:val="-5"/>
                <w:lang w:val="de-DE"/>
              </w:rPr>
              <w:t xml:space="preserve"> </w:t>
            </w:r>
            <w:r w:rsidRPr="000A1B79">
              <w:rPr>
                <w:rFonts w:ascii="Arial" w:hAnsi="Arial"/>
                <w:lang w:val="de-DE"/>
              </w:rPr>
              <w:t xml:space="preserve">Selbstverständnis des Korans? </w:t>
            </w:r>
            <w:r w:rsidRPr="000A1B79">
              <w:rPr>
                <w:rFonts w:ascii="Arial" w:hAnsi="Arial"/>
              </w:rPr>
              <w:t>4:170,</w:t>
            </w:r>
            <w:r w:rsidRPr="000A1B79">
              <w:rPr>
                <w:rFonts w:ascii="Arial" w:hAnsi="Arial"/>
                <w:spacing w:val="1"/>
              </w:rPr>
              <w:t xml:space="preserve"> </w:t>
            </w:r>
            <w:r w:rsidRPr="000A1B79">
              <w:rPr>
                <w:rFonts w:ascii="Arial" w:hAnsi="Arial"/>
              </w:rPr>
              <w:t>2:23</w:t>
            </w:r>
          </w:p>
          <w:p w:rsidR="00E42C43" w:rsidRPr="000A1B79" w:rsidRDefault="00E42C43" w:rsidP="008D763D">
            <w:pPr>
              <w:pStyle w:val="TableParagraph"/>
              <w:ind w:left="103" w:right="175"/>
              <w:rPr>
                <w:rFonts w:ascii="Arial" w:eastAsia="Arial" w:hAnsi="Arial" w:cs="Arial"/>
                <w:lang w:val="de-DE"/>
              </w:rPr>
            </w:pPr>
            <w:r w:rsidRPr="000A1B79">
              <w:rPr>
                <w:rFonts w:ascii="Arial" w:hAnsi="Arial"/>
                <w:lang w:val="de-DE"/>
              </w:rPr>
              <w:t>Gibt es Widersprüchliches im</w:t>
            </w:r>
            <w:r w:rsidRPr="000A1B79">
              <w:rPr>
                <w:rFonts w:ascii="Arial" w:hAnsi="Arial"/>
                <w:spacing w:val="-9"/>
                <w:lang w:val="de-DE"/>
              </w:rPr>
              <w:t xml:space="preserve"> </w:t>
            </w:r>
            <w:r w:rsidRPr="000A1B79">
              <w:rPr>
                <w:rFonts w:ascii="Arial" w:hAnsi="Arial"/>
                <w:lang w:val="de-DE"/>
              </w:rPr>
              <w:t>Ko- ran? 4:83</w:t>
            </w:r>
          </w:p>
          <w:p w:rsidR="00E42C43" w:rsidRPr="000A1B79" w:rsidRDefault="00E42C43" w:rsidP="008D763D">
            <w:pPr>
              <w:pStyle w:val="TableParagraph"/>
              <w:spacing w:before="2"/>
              <w:ind w:left="103" w:right="300"/>
              <w:rPr>
                <w:rFonts w:ascii="Arial" w:eastAsia="Arial" w:hAnsi="Arial" w:cs="Arial"/>
                <w:lang w:val="de-DE"/>
              </w:rPr>
            </w:pPr>
            <w:r w:rsidRPr="000A1B79">
              <w:rPr>
                <w:rFonts w:ascii="Arial"/>
                <w:lang w:val="de-DE"/>
              </w:rPr>
              <w:t>Sprachliche, stilistische und</w:t>
            </w:r>
            <w:r w:rsidRPr="000A1B79">
              <w:rPr>
                <w:rFonts w:ascii="Arial"/>
                <w:spacing w:val="-5"/>
                <w:lang w:val="de-DE"/>
              </w:rPr>
              <w:t xml:space="preserve"> </w:t>
            </w:r>
            <w:r w:rsidRPr="000A1B79">
              <w:rPr>
                <w:rFonts w:ascii="Arial"/>
                <w:lang w:val="de-DE"/>
              </w:rPr>
              <w:t>in- haltliche Unterschiede</w:t>
            </w:r>
            <w:r w:rsidRPr="000A1B79">
              <w:rPr>
                <w:rFonts w:ascii="Arial"/>
                <w:spacing w:val="-9"/>
                <w:lang w:val="de-DE"/>
              </w:rPr>
              <w:t xml:space="preserve"> </w:t>
            </w:r>
            <w:r w:rsidRPr="000A1B79">
              <w:rPr>
                <w:rFonts w:ascii="Arial"/>
                <w:lang w:val="de-DE"/>
              </w:rPr>
              <w:t>exempla- risch</w:t>
            </w:r>
            <w:r w:rsidRPr="000A1B79">
              <w:rPr>
                <w:rFonts w:ascii="Arial"/>
                <w:spacing w:val="-2"/>
                <w:lang w:val="de-DE"/>
              </w:rPr>
              <w:t xml:space="preserve"> </w:t>
            </w:r>
            <w:r w:rsidRPr="000A1B79">
              <w:rPr>
                <w:rFonts w:ascii="Arial"/>
                <w:lang w:val="de-DE"/>
              </w:rPr>
              <w:t>herausarbeiten</w:t>
            </w:r>
          </w:p>
        </w:tc>
      </w:tr>
    </w:tbl>
    <w:p w:rsidR="00E42C43" w:rsidRPr="000A1B79" w:rsidRDefault="00E42C43"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7"/>
        <w:gridCol w:w="3924"/>
        <w:gridCol w:w="3936"/>
        <w:gridCol w:w="3929"/>
      </w:tblGrid>
      <w:tr w:rsidR="00E42C43" w:rsidRPr="000A1B79" w:rsidTr="007878F7">
        <w:trPr>
          <w:trHeight w:hRule="exact" w:val="1274"/>
        </w:trPr>
        <w:tc>
          <w:tcPr>
            <w:tcW w:w="1249"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48"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rPr>
                <w:lang w:val="de-DE"/>
              </w:rPr>
            </w:pPr>
          </w:p>
        </w:tc>
        <w:tc>
          <w:tcPr>
            <w:tcW w:w="1252"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pPr>
              <w:pStyle w:val="TableParagraph"/>
              <w:ind w:left="103" w:right="215"/>
              <w:rPr>
                <w:rFonts w:ascii="Arial" w:eastAsia="Arial" w:hAnsi="Arial" w:cs="Arial"/>
                <w:lang w:val="de-DE"/>
              </w:rPr>
            </w:pPr>
            <w:r w:rsidRPr="000A1B79">
              <w:rPr>
                <w:rFonts w:ascii="Arial"/>
                <w:lang w:val="de-DE"/>
              </w:rPr>
              <w:t>des Propheten Muhammad</w:t>
            </w:r>
            <w:r w:rsidRPr="000A1B79">
              <w:rPr>
                <w:rFonts w:ascii="Arial"/>
                <w:spacing w:val="-3"/>
                <w:lang w:val="de-DE"/>
              </w:rPr>
              <w:t xml:space="preserve"> </w:t>
            </w:r>
            <w:r w:rsidRPr="000A1B79">
              <w:rPr>
                <w:rFonts w:ascii="Arial"/>
                <w:lang w:val="de-DE"/>
              </w:rPr>
              <w:t>und vom Koran als das von ihm</w:t>
            </w:r>
            <w:r w:rsidRPr="000A1B79">
              <w:rPr>
                <w:rFonts w:ascii="Arial"/>
                <w:spacing w:val="-6"/>
                <w:lang w:val="de-DE"/>
              </w:rPr>
              <w:t xml:space="preserve"> </w:t>
            </w:r>
            <w:r w:rsidRPr="000A1B79">
              <w:rPr>
                <w:rFonts w:ascii="Arial"/>
                <w:lang w:val="de-DE"/>
              </w:rPr>
              <w:t>empfangene Wort</w:t>
            </w:r>
            <w:r w:rsidRPr="000A1B79">
              <w:rPr>
                <w:rFonts w:ascii="Arial"/>
                <w:spacing w:val="-6"/>
                <w:lang w:val="de-DE"/>
              </w:rPr>
              <w:t xml:space="preserve"> </w:t>
            </w:r>
            <w:r w:rsidRPr="000A1B79">
              <w:rPr>
                <w:rFonts w:ascii="Arial"/>
                <w:lang w:val="de-DE"/>
              </w:rPr>
              <w:t>Gottes</w:t>
            </w:r>
          </w:p>
          <w:p w:rsidR="00E42C43" w:rsidRPr="000A1B79" w:rsidRDefault="00E42C43" w:rsidP="008D763D">
            <w:pPr>
              <w:pStyle w:val="TableParagraph"/>
              <w:rPr>
                <w:rFonts w:ascii="Times New Roman" w:eastAsia="Times New Roman" w:hAnsi="Times New Roman" w:cs="Times New Roman"/>
                <w:lang w:val="de-DE"/>
              </w:rPr>
            </w:pPr>
          </w:p>
          <w:p w:rsidR="00E42C43" w:rsidRPr="000A1B79" w:rsidRDefault="00E42C43" w:rsidP="008D763D">
            <w:pPr>
              <w:pStyle w:val="TableParagraph"/>
              <w:ind w:left="103"/>
              <w:rPr>
                <w:rFonts w:ascii="Arial" w:eastAsia="Arial" w:hAnsi="Arial" w:cs="Arial"/>
              </w:rPr>
            </w:pPr>
            <w:r w:rsidRPr="003D473A">
              <w:rPr>
                <w:rFonts w:ascii="Arial" w:eastAsia="Arial" w:hAnsi="Arial" w:cs="Arial"/>
              </w:rPr>
              <w:t>Zur Vertiefung</w:t>
            </w:r>
            <w:r w:rsidRPr="000A1B79">
              <w:rPr>
                <w:rFonts w:ascii="Arial" w:eastAsia="Arial" w:hAnsi="Arial" w:cs="Arial"/>
                <w:i/>
              </w:rPr>
              <w:t>: ḥadīth</w:t>
            </w:r>
            <w:r w:rsidRPr="000A1B79">
              <w:rPr>
                <w:rFonts w:ascii="Arial" w:eastAsia="Arial" w:hAnsi="Arial" w:cs="Arial"/>
                <w:i/>
                <w:spacing w:val="-6"/>
              </w:rPr>
              <w:t xml:space="preserve"> </w:t>
            </w:r>
            <w:r w:rsidRPr="000A1B79">
              <w:rPr>
                <w:rFonts w:ascii="Arial" w:eastAsia="Arial" w:hAnsi="Arial" w:cs="Arial"/>
                <w:i/>
              </w:rPr>
              <w:t>qudsī</w:t>
            </w:r>
          </w:p>
        </w:tc>
        <w:tc>
          <w:tcPr>
            <w:tcW w:w="1250" w:type="pct"/>
            <w:tcBorders>
              <w:top w:val="single" w:sz="4" w:space="0" w:color="000000"/>
              <w:left w:val="single" w:sz="4" w:space="0" w:color="000000"/>
              <w:bottom w:val="single" w:sz="4" w:space="0" w:color="000000"/>
              <w:right w:val="single" w:sz="4" w:space="0" w:color="000000"/>
            </w:tcBorders>
          </w:tcPr>
          <w:p w:rsidR="00E42C43" w:rsidRPr="000A1B79" w:rsidRDefault="00E42C43" w:rsidP="008D763D"/>
        </w:tc>
      </w:tr>
    </w:tbl>
    <w:p w:rsidR="00E42C43" w:rsidRPr="000A1B79" w:rsidRDefault="00E42C43" w:rsidP="008D763D"/>
    <w:p w:rsidR="00474F88" w:rsidRDefault="00474F88" w:rsidP="008D763D">
      <w:pPr>
        <w:rPr>
          <w:rFonts w:ascii="Times New Roman" w:eastAsia="Times New Roman" w:hAnsi="Times New Roman" w:cs="Times New Roman"/>
          <w:sz w:val="21"/>
          <w:szCs w:val="21"/>
        </w:rPr>
        <w:sectPr w:rsidR="00474F88" w:rsidSect="009F40EC">
          <w:headerReference w:type="default" r:id="rId18"/>
          <w:footerReference w:type="default" r:id="rId19"/>
          <w:pgSz w:w="16840" w:h="11910" w:orient="landscape"/>
          <w:pgMar w:top="1134" w:right="567" w:bottom="567" w:left="567" w:header="709" w:footer="284" w:gutter="0"/>
          <w:pgNumType w:start="1"/>
          <w:cols w:space="720"/>
          <w:docGrid w:linePitch="299"/>
        </w:sectPr>
      </w:pPr>
    </w:p>
    <w:p w:rsidR="00474F88" w:rsidRPr="008356C3" w:rsidRDefault="00BD3031" w:rsidP="00567D5F">
      <w:pPr>
        <w:pStyle w:val="0ueberschrift1"/>
      </w:pPr>
      <w:bookmarkStart w:id="11" w:name="_Toc456245988"/>
      <w:r>
        <w:lastRenderedPageBreak/>
        <w:t>Islamische Religion</w:t>
      </w:r>
      <w:r w:rsidR="00567D5F">
        <w:t>slehre</w:t>
      </w:r>
      <w:r>
        <w:t xml:space="preserve"> sunnitischer Prägung</w:t>
      </w:r>
      <w:r w:rsidR="00474F88" w:rsidRPr="006A7203">
        <w:t xml:space="preserve"> – Klasse 6</w:t>
      </w:r>
      <w:bookmarkEnd w:id="11"/>
    </w:p>
    <w:p w:rsidR="00B27056" w:rsidRPr="00BD3031" w:rsidRDefault="00B27056" w:rsidP="008D763D">
      <w:pPr>
        <w:spacing w:before="9"/>
        <w:rPr>
          <w:rFonts w:ascii="Arial" w:eastAsia="Arial" w:hAnsi="Arial" w:cs="Arial"/>
          <w:b/>
          <w:bCs/>
          <w:sz w:val="10"/>
          <w:szCs w:val="10"/>
          <w:lang w:val="de-DE"/>
        </w:rPr>
      </w:pPr>
    </w:p>
    <w:tbl>
      <w:tblPr>
        <w:tblStyle w:val="TableNormal"/>
        <w:tblW w:w="5000" w:type="pct"/>
        <w:tblLook w:val="01E0" w:firstRow="1" w:lastRow="1" w:firstColumn="1" w:lastColumn="1" w:noHBand="0" w:noVBand="0"/>
      </w:tblPr>
      <w:tblGrid>
        <w:gridCol w:w="3929"/>
        <w:gridCol w:w="3932"/>
        <w:gridCol w:w="3926"/>
        <w:gridCol w:w="3929"/>
      </w:tblGrid>
      <w:tr w:rsidR="00B27056" w:rsidRPr="00567D5F" w:rsidTr="005744DC">
        <w:trPr>
          <w:trHeight w:hRule="exact" w:val="10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5744DC" w:rsidRDefault="00E42C43" w:rsidP="00F97511">
            <w:pPr>
              <w:pStyle w:val="0TabelleUeberschrift"/>
            </w:pPr>
            <w:bookmarkStart w:id="12" w:name="_Toc456245989"/>
            <w:r w:rsidRPr="005744DC">
              <w:t>Dimensionen des Glaubens</w:t>
            </w:r>
            <w:bookmarkEnd w:id="12"/>
          </w:p>
          <w:p w:rsidR="00B27056" w:rsidRPr="005744DC" w:rsidRDefault="005744DC" w:rsidP="00F97511">
            <w:pPr>
              <w:pStyle w:val="0caStunden"/>
            </w:pPr>
            <w:r w:rsidRPr="005744DC">
              <w:t>ca.</w:t>
            </w:r>
            <w:r>
              <w:t xml:space="preserve"> 8</w:t>
            </w:r>
            <w:r w:rsidR="00E42C43" w:rsidRPr="005744DC">
              <w:rPr>
                <w:spacing w:val="-14"/>
              </w:rPr>
              <w:t xml:space="preserve"> </w:t>
            </w:r>
            <w:r>
              <w:t>Std.</w:t>
            </w:r>
          </w:p>
        </w:tc>
      </w:tr>
      <w:tr w:rsidR="00B27056" w:rsidRPr="00567D5F" w:rsidTr="005744DC">
        <w:trPr>
          <w:trHeight w:hRule="exact" w:val="350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B27056" w:rsidRPr="00E42C43" w:rsidRDefault="00E42C43" w:rsidP="0002227D">
            <w:pPr>
              <w:pStyle w:val="TableParagraph"/>
              <w:spacing w:line="276" w:lineRule="auto"/>
              <w:ind w:left="104" w:right="95"/>
              <w:rPr>
                <w:rFonts w:ascii="Arial" w:eastAsia="Arial" w:hAnsi="Arial" w:cs="Arial"/>
                <w:lang w:val="de-DE"/>
              </w:rPr>
            </w:pPr>
            <w:r w:rsidRPr="00E42C43">
              <w:rPr>
                <w:rFonts w:ascii="Arial" w:hAnsi="Arial"/>
                <w:lang w:val="de-DE"/>
              </w:rPr>
              <w:t>Die</w:t>
            </w:r>
            <w:r w:rsidRPr="00E42C43">
              <w:rPr>
                <w:rFonts w:ascii="Arial" w:hAnsi="Arial"/>
                <w:spacing w:val="15"/>
                <w:lang w:val="de-DE"/>
              </w:rPr>
              <w:t xml:space="preserve"> </w:t>
            </w:r>
            <w:r w:rsidRPr="00E42C43">
              <w:rPr>
                <w:rFonts w:ascii="Arial" w:hAnsi="Arial"/>
                <w:lang w:val="de-DE"/>
              </w:rPr>
              <w:t>Schülerinnen</w:t>
            </w:r>
            <w:r w:rsidRPr="00E42C43">
              <w:rPr>
                <w:rFonts w:ascii="Arial" w:hAnsi="Arial"/>
                <w:spacing w:val="15"/>
                <w:lang w:val="de-DE"/>
              </w:rPr>
              <w:t xml:space="preserve"> </w:t>
            </w:r>
            <w:r w:rsidRPr="00E42C43">
              <w:rPr>
                <w:rFonts w:ascii="Arial" w:hAnsi="Arial"/>
                <w:lang w:val="de-DE"/>
              </w:rPr>
              <w:t>und</w:t>
            </w:r>
            <w:r w:rsidRPr="00E42C43">
              <w:rPr>
                <w:rFonts w:ascii="Arial" w:hAnsi="Arial"/>
                <w:spacing w:val="15"/>
                <w:lang w:val="de-DE"/>
              </w:rPr>
              <w:t xml:space="preserve"> </w:t>
            </w:r>
            <w:r w:rsidRPr="00E42C43">
              <w:rPr>
                <w:rFonts w:ascii="Arial" w:hAnsi="Arial"/>
                <w:lang w:val="de-DE"/>
              </w:rPr>
              <w:t>Schüler</w:t>
            </w:r>
            <w:r w:rsidRPr="00E42C43">
              <w:rPr>
                <w:rFonts w:ascii="Arial" w:hAnsi="Arial"/>
                <w:spacing w:val="16"/>
                <w:lang w:val="de-DE"/>
              </w:rPr>
              <w:t xml:space="preserve"> </w:t>
            </w:r>
            <w:r w:rsidRPr="00E42C43">
              <w:rPr>
                <w:rFonts w:ascii="Arial" w:hAnsi="Arial"/>
                <w:lang w:val="de-DE"/>
              </w:rPr>
              <w:t>erhalten</w:t>
            </w:r>
            <w:r w:rsidRPr="00E42C43">
              <w:rPr>
                <w:rFonts w:ascii="Arial" w:hAnsi="Arial"/>
                <w:spacing w:val="12"/>
                <w:lang w:val="de-DE"/>
              </w:rPr>
              <w:t xml:space="preserve"> </w:t>
            </w:r>
            <w:r w:rsidRPr="00E42C43">
              <w:rPr>
                <w:rFonts w:ascii="Arial" w:hAnsi="Arial"/>
                <w:lang w:val="de-DE"/>
              </w:rPr>
              <w:t>Impulse</w:t>
            </w:r>
            <w:r w:rsidRPr="00E42C43">
              <w:rPr>
                <w:rFonts w:ascii="Arial" w:hAnsi="Arial"/>
                <w:spacing w:val="13"/>
                <w:lang w:val="de-DE"/>
              </w:rPr>
              <w:t xml:space="preserve"> </w:t>
            </w:r>
            <w:r w:rsidRPr="00E42C43">
              <w:rPr>
                <w:rFonts w:ascii="Arial" w:hAnsi="Arial"/>
                <w:lang w:val="de-DE"/>
              </w:rPr>
              <w:t>für</w:t>
            </w:r>
            <w:r w:rsidRPr="00E42C43">
              <w:rPr>
                <w:rFonts w:ascii="Arial" w:hAnsi="Arial"/>
                <w:spacing w:val="13"/>
                <w:lang w:val="de-DE"/>
              </w:rPr>
              <w:t xml:space="preserve"> </w:t>
            </w:r>
            <w:r w:rsidRPr="00E42C43">
              <w:rPr>
                <w:rFonts w:ascii="Arial" w:hAnsi="Arial"/>
                <w:lang w:val="de-DE"/>
              </w:rPr>
              <w:t>den</w:t>
            </w:r>
            <w:r w:rsidRPr="00E42C43">
              <w:rPr>
                <w:rFonts w:ascii="Arial" w:hAnsi="Arial"/>
                <w:spacing w:val="16"/>
                <w:lang w:val="de-DE"/>
              </w:rPr>
              <w:t xml:space="preserve"> </w:t>
            </w:r>
            <w:r w:rsidRPr="00E42C43">
              <w:rPr>
                <w:rFonts w:ascii="Arial" w:hAnsi="Arial"/>
                <w:lang w:val="de-DE"/>
              </w:rPr>
              <w:t>Glauben</w:t>
            </w:r>
            <w:r w:rsidRPr="00E42C43">
              <w:rPr>
                <w:rFonts w:ascii="Arial" w:hAnsi="Arial"/>
                <w:spacing w:val="15"/>
                <w:lang w:val="de-DE"/>
              </w:rPr>
              <w:t xml:space="preserve"> </w:t>
            </w:r>
            <w:r w:rsidRPr="00E42C43">
              <w:rPr>
                <w:rFonts w:ascii="Arial" w:hAnsi="Arial"/>
                <w:lang w:val="de-DE"/>
              </w:rPr>
              <w:t>an</w:t>
            </w:r>
            <w:r w:rsidRPr="00E42C43">
              <w:rPr>
                <w:rFonts w:ascii="Arial" w:hAnsi="Arial"/>
                <w:spacing w:val="10"/>
                <w:lang w:val="de-DE"/>
              </w:rPr>
              <w:t xml:space="preserve"> </w:t>
            </w:r>
            <w:r w:rsidRPr="00E42C43">
              <w:rPr>
                <w:rFonts w:ascii="Arial" w:hAnsi="Arial"/>
                <w:lang w:val="de-DE"/>
              </w:rPr>
              <w:t>Gott</w:t>
            </w:r>
            <w:r w:rsidRPr="00E42C43">
              <w:rPr>
                <w:rFonts w:ascii="Arial" w:hAnsi="Arial"/>
                <w:spacing w:val="14"/>
                <w:lang w:val="de-DE"/>
              </w:rPr>
              <w:t xml:space="preserve"> </w:t>
            </w:r>
            <w:r w:rsidRPr="00E42C43">
              <w:rPr>
                <w:rFonts w:ascii="Arial" w:hAnsi="Arial"/>
                <w:lang w:val="de-DE"/>
              </w:rPr>
              <w:t>und</w:t>
            </w:r>
            <w:r w:rsidRPr="00E42C43">
              <w:rPr>
                <w:rFonts w:ascii="Arial" w:hAnsi="Arial"/>
                <w:spacing w:val="15"/>
                <w:lang w:val="de-DE"/>
              </w:rPr>
              <w:t xml:space="preserve"> </w:t>
            </w:r>
            <w:r w:rsidRPr="00E42C43">
              <w:rPr>
                <w:rFonts w:ascii="Arial" w:hAnsi="Arial"/>
                <w:lang w:val="de-DE"/>
              </w:rPr>
              <w:t>Seine</w:t>
            </w:r>
            <w:r w:rsidRPr="00E42C43">
              <w:rPr>
                <w:rFonts w:ascii="Arial" w:hAnsi="Arial"/>
                <w:spacing w:val="12"/>
                <w:lang w:val="de-DE"/>
              </w:rPr>
              <w:t xml:space="preserve"> </w:t>
            </w:r>
            <w:r w:rsidRPr="00E42C43">
              <w:rPr>
                <w:rFonts w:ascii="Arial" w:hAnsi="Arial"/>
                <w:lang w:val="de-DE"/>
              </w:rPr>
              <w:t>Barmherzigkeit</w:t>
            </w:r>
            <w:r w:rsidRPr="00E42C43">
              <w:rPr>
                <w:rFonts w:ascii="Arial" w:hAnsi="Arial"/>
                <w:spacing w:val="16"/>
                <w:lang w:val="de-DE"/>
              </w:rPr>
              <w:t xml:space="preserve"> </w:t>
            </w:r>
            <w:r w:rsidRPr="00E42C43">
              <w:rPr>
                <w:rFonts w:ascii="Arial" w:hAnsi="Arial"/>
                <w:lang w:val="de-DE"/>
              </w:rPr>
              <w:t>durch</w:t>
            </w:r>
            <w:r w:rsidRPr="00E42C43">
              <w:rPr>
                <w:rFonts w:ascii="Arial" w:hAnsi="Arial"/>
                <w:spacing w:val="15"/>
                <w:lang w:val="de-DE"/>
              </w:rPr>
              <w:t xml:space="preserve"> </w:t>
            </w:r>
            <w:r w:rsidRPr="00E42C43">
              <w:rPr>
                <w:rFonts w:ascii="Arial" w:hAnsi="Arial"/>
                <w:lang w:val="de-DE"/>
              </w:rPr>
              <w:t>die</w:t>
            </w:r>
            <w:r w:rsidRPr="00E42C43">
              <w:rPr>
                <w:rFonts w:ascii="Arial" w:hAnsi="Arial"/>
                <w:spacing w:val="15"/>
                <w:lang w:val="de-DE"/>
              </w:rPr>
              <w:t xml:space="preserve"> </w:t>
            </w:r>
            <w:r w:rsidRPr="00E42C43">
              <w:rPr>
                <w:rFonts w:ascii="Arial" w:hAnsi="Arial"/>
                <w:lang w:val="de-DE"/>
              </w:rPr>
              <w:t>Auseinandersetzung</w:t>
            </w:r>
            <w:r w:rsidRPr="00E42C43">
              <w:rPr>
                <w:rFonts w:ascii="Arial" w:hAnsi="Arial"/>
                <w:spacing w:val="13"/>
                <w:lang w:val="de-DE"/>
              </w:rPr>
              <w:t xml:space="preserve"> </w:t>
            </w:r>
            <w:r w:rsidRPr="00E42C43">
              <w:rPr>
                <w:rFonts w:ascii="Arial" w:hAnsi="Arial"/>
                <w:lang w:val="de-DE"/>
              </w:rPr>
              <w:t>mit</w:t>
            </w:r>
            <w:r w:rsidRPr="00E42C43">
              <w:rPr>
                <w:rFonts w:ascii="Arial" w:hAnsi="Arial"/>
                <w:spacing w:val="14"/>
                <w:lang w:val="de-DE"/>
              </w:rPr>
              <w:t xml:space="preserve"> </w:t>
            </w:r>
            <w:r w:rsidRPr="00E42C43">
              <w:rPr>
                <w:rFonts w:ascii="Arial" w:hAnsi="Arial"/>
                <w:lang w:val="de-DE"/>
              </w:rPr>
              <w:t>der</w:t>
            </w:r>
            <w:r w:rsidRPr="00E42C43">
              <w:rPr>
                <w:rFonts w:ascii="Arial" w:hAnsi="Arial"/>
                <w:spacing w:val="14"/>
                <w:lang w:val="de-DE"/>
              </w:rPr>
              <w:t xml:space="preserve"> </w:t>
            </w:r>
            <w:r w:rsidRPr="00E42C43">
              <w:rPr>
                <w:rFonts w:ascii="Arial" w:hAnsi="Arial"/>
                <w:lang w:val="de-DE"/>
              </w:rPr>
              <w:t>Le- bensgeschichte des Propheten Yūsuf. Sie vergegenwärtigen sich die stete Präsenz Gottes, entdecken Dimension und Bedeutung von</w:t>
            </w:r>
            <w:r w:rsidRPr="00E42C43">
              <w:rPr>
                <w:rFonts w:ascii="Arial" w:hAnsi="Arial"/>
                <w:spacing w:val="18"/>
                <w:lang w:val="de-DE"/>
              </w:rPr>
              <w:t xml:space="preserve"> </w:t>
            </w:r>
            <w:r w:rsidRPr="00E42C43">
              <w:rPr>
                <w:rFonts w:ascii="Arial" w:hAnsi="Arial"/>
                <w:lang w:val="de-DE"/>
              </w:rPr>
              <w:t>Gottvertrauen und die ihm innewohnende gestalterische Kraft als Hilfe, mit Schwierigkeiten und Leid</w:t>
            </w:r>
            <w:r w:rsidR="008B6FD5">
              <w:rPr>
                <w:rFonts w:ascii="Arial" w:hAnsi="Arial"/>
                <w:lang w:val="de-DE"/>
              </w:rPr>
              <w:t>,</w:t>
            </w:r>
            <w:r w:rsidRPr="00E42C43">
              <w:rPr>
                <w:rFonts w:ascii="Arial" w:hAnsi="Arial"/>
                <w:lang w:val="de-DE"/>
              </w:rPr>
              <w:t xml:space="preserve"> aber auch mit Glück und positiven Erlebnissen</w:t>
            </w:r>
            <w:r w:rsidRPr="00E42C43">
              <w:rPr>
                <w:rFonts w:ascii="Arial" w:hAnsi="Arial"/>
                <w:spacing w:val="48"/>
                <w:lang w:val="de-DE"/>
              </w:rPr>
              <w:t xml:space="preserve"> </w:t>
            </w:r>
            <w:r w:rsidRPr="00E42C43">
              <w:rPr>
                <w:rFonts w:ascii="Arial" w:hAnsi="Arial"/>
                <w:lang w:val="de-DE"/>
              </w:rPr>
              <w:t>im Leben umzugehen. Sie begreifen Familie und Geschwisterlichkeit als elementare Bestandteile menschlicher Existenz und entfalten dadurch</w:t>
            </w:r>
            <w:r w:rsidRPr="00E42C43">
              <w:rPr>
                <w:rFonts w:ascii="Arial" w:hAnsi="Arial"/>
                <w:spacing w:val="10"/>
                <w:lang w:val="de-DE"/>
              </w:rPr>
              <w:t xml:space="preserve"> </w:t>
            </w:r>
            <w:r w:rsidRPr="00E42C43">
              <w:rPr>
                <w:rFonts w:ascii="Arial" w:hAnsi="Arial"/>
                <w:lang w:val="de-DE"/>
              </w:rPr>
              <w:t>ein Bewusstsein</w:t>
            </w:r>
            <w:r w:rsidRPr="00E42C43">
              <w:rPr>
                <w:rFonts w:ascii="Arial" w:hAnsi="Arial"/>
                <w:spacing w:val="21"/>
                <w:lang w:val="de-DE"/>
              </w:rPr>
              <w:t xml:space="preserve"> </w:t>
            </w:r>
            <w:r w:rsidRPr="00E42C43">
              <w:rPr>
                <w:rFonts w:ascii="Arial" w:hAnsi="Arial"/>
                <w:lang w:val="de-DE"/>
              </w:rPr>
              <w:t>und</w:t>
            </w:r>
            <w:r w:rsidRPr="00E42C43">
              <w:rPr>
                <w:rFonts w:ascii="Arial" w:hAnsi="Arial"/>
                <w:spacing w:val="21"/>
                <w:lang w:val="de-DE"/>
              </w:rPr>
              <w:t xml:space="preserve"> </w:t>
            </w:r>
            <w:r w:rsidRPr="00E42C43">
              <w:rPr>
                <w:rFonts w:ascii="Arial" w:hAnsi="Arial"/>
                <w:lang w:val="de-DE"/>
              </w:rPr>
              <w:t>Verständnis</w:t>
            </w:r>
            <w:r w:rsidRPr="00E42C43">
              <w:rPr>
                <w:rFonts w:ascii="Arial" w:hAnsi="Arial"/>
                <w:spacing w:val="20"/>
                <w:lang w:val="de-DE"/>
              </w:rPr>
              <w:t xml:space="preserve"> </w:t>
            </w:r>
            <w:r w:rsidRPr="00E42C43">
              <w:rPr>
                <w:rFonts w:ascii="Arial" w:hAnsi="Arial"/>
                <w:lang w:val="de-DE"/>
              </w:rPr>
              <w:t>für</w:t>
            </w:r>
            <w:r w:rsidRPr="00E42C43">
              <w:rPr>
                <w:rFonts w:ascii="Arial" w:hAnsi="Arial"/>
                <w:spacing w:val="20"/>
                <w:lang w:val="de-DE"/>
              </w:rPr>
              <w:t xml:space="preserve"> </w:t>
            </w:r>
            <w:r w:rsidRPr="00E42C43">
              <w:rPr>
                <w:rFonts w:ascii="Arial" w:hAnsi="Arial"/>
                <w:lang w:val="de-DE"/>
              </w:rPr>
              <w:t>die</w:t>
            </w:r>
            <w:r w:rsidRPr="00E42C43">
              <w:rPr>
                <w:rFonts w:ascii="Arial" w:hAnsi="Arial"/>
                <w:spacing w:val="21"/>
                <w:lang w:val="de-DE"/>
              </w:rPr>
              <w:t xml:space="preserve"> </w:t>
            </w:r>
            <w:r w:rsidRPr="00E42C43">
              <w:rPr>
                <w:rFonts w:ascii="Arial" w:hAnsi="Arial"/>
                <w:lang w:val="de-DE"/>
              </w:rPr>
              <w:t>Bedeutung</w:t>
            </w:r>
            <w:r w:rsidRPr="00E42C43">
              <w:rPr>
                <w:rFonts w:ascii="Arial" w:hAnsi="Arial"/>
                <w:spacing w:val="21"/>
                <w:lang w:val="de-DE"/>
              </w:rPr>
              <w:t xml:space="preserve"> </w:t>
            </w:r>
            <w:r w:rsidRPr="00E42C43">
              <w:rPr>
                <w:rFonts w:ascii="Arial" w:hAnsi="Arial"/>
                <w:lang w:val="de-DE"/>
              </w:rPr>
              <w:t>von</w:t>
            </w:r>
            <w:r w:rsidRPr="00E42C43">
              <w:rPr>
                <w:rFonts w:ascii="Arial" w:hAnsi="Arial"/>
                <w:spacing w:val="21"/>
                <w:lang w:val="de-DE"/>
              </w:rPr>
              <w:t xml:space="preserve"> </w:t>
            </w:r>
            <w:r w:rsidRPr="00E42C43">
              <w:rPr>
                <w:rFonts w:ascii="Arial" w:hAnsi="Arial"/>
                <w:lang w:val="de-DE"/>
              </w:rPr>
              <w:t>Vergebung,</w:t>
            </w:r>
            <w:r w:rsidRPr="00E42C43">
              <w:rPr>
                <w:rFonts w:ascii="Arial" w:hAnsi="Arial"/>
                <w:spacing w:val="22"/>
                <w:lang w:val="de-DE"/>
              </w:rPr>
              <w:t xml:space="preserve"> </w:t>
            </w:r>
            <w:r w:rsidRPr="00E42C43">
              <w:rPr>
                <w:rFonts w:ascii="Arial" w:hAnsi="Arial"/>
                <w:lang w:val="de-DE"/>
              </w:rPr>
              <w:t>Freundschaft</w:t>
            </w:r>
            <w:r w:rsidRPr="00E42C43">
              <w:rPr>
                <w:rFonts w:ascii="Arial" w:hAnsi="Arial"/>
                <w:spacing w:val="21"/>
                <w:lang w:val="de-DE"/>
              </w:rPr>
              <w:t xml:space="preserve"> </w:t>
            </w:r>
            <w:r w:rsidRPr="00E42C43">
              <w:rPr>
                <w:rFonts w:ascii="Arial" w:hAnsi="Arial"/>
                <w:lang w:val="de-DE"/>
              </w:rPr>
              <w:t>sowie</w:t>
            </w:r>
            <w:r w:rsidRPr="00E42C43">
              <w:rPr>
                <w:rFonts w:ascii="Arial" w:hAnsi="Arial"/>
                <w:spacing w:val="21"/>
                <w:lang w:val="de-DE"/>
              </w:rPr>
              <w:t xml:space="preserve"> </w:t>
            </w:r>
            <w:r w:rsidRPr="00E42C43">
              <w:rPr>
                <w:rFonts w:ascii="Arial" w:hAnsi="Arial"/>
                <w:lang w:val="de-DE"/>
              </w:rPr>
              <w:t>Dialogbereitschaft</w:t>
            </w:r>
            <w:r w:rsidRPr="00E42C43">
              <w:rPr>
                <w:rFonts w:ascii="Arial" w:hAnsi="Arial"/>
                <w:spacing w:val="22"/>
                <w:lang w:val="de-DE"/>
              </w:rPr>
              <w:t xml:space="preserve"> </w:t>
            </w:r>
            <w:r w:rsidRPr="00E42C43">
              <w:rPr>
                <w:rFonts w:ascii="Arial" w:hAnsi="Arial"/>
                <w:lang w:val="de-DE"/>
              </w:rPr>
              <w:t>als</w:t>
            </w:r>
            <w:r w:rsidRPr="00E42C43">
              <w:rPr>
                <w:rFonts w:ascii="Arial" w:hAnsi="Arial"/>
                <w:spacing w:val="20"/>
                <w:lang w:val="de-DE"/>
              </w:rPr>
              <w:t xml:space="preserve"> </w:t>
            </w:r>
            <w:r w:rsidRPr="00E42C43">
              <w:rPr>
                <w:rFonts w:ascii="Arial" w:hAnsi="Arial"/>
                <w:lang w:val="de-DE"/>
              </w:rPr>
              <w:t>Grundlage</w:t>
            </w:r>
            <w:r w:rsidRPr="00E42C43">
              <w:rPr>
                <w:rFonts w:ascii="Arial" w:hAnsi="Arial"/>
                <w:spacing w:val="20"/>
                <w:lang w:val="de-DE"/>
              </w:rPr>
              <w:t xml:space="preserve"> </w:t>
            </w:r>
            <w:r w:rsidRPr="00E42C43">
              <w:rPr>
                <w:rFonts w:ascii="Arial" w:hAnsi="Arial"/>
                <w:lang w:val="de-DE"/>
              </w:rPr>
              <w:t>für</w:t>
            </w:r>
            <w:r w:rsidRPr="00E42C43">
              <w:rPr>
                <w:rFonts w:ascii="Arial" w:hAnsi="Arial"/>
                <w:spacing w:val="22"/>
                <w:lang w:val="de-DE"/>
              </w:rPr>
              <w:t xml:space="preserve"> </w:t>
            </w:r>
            <w:r w:rsidRPr="00E42C43">
              <w:rPr>
                <w:rFonts w:ascii="Arial" w:hAnsi="Arial"/>
                <w:lang w:val="de-DE"/>
              </w:rPr>
              <w:t>ein</w:t>
            </w:r>
            <w:r w:rsidRPr="00E42C43">
              <w:rPr>
                <w:rFonts w:ascii="Arial" w:hAnsi="Arial"/>
                <w:spacing w:val="20"/>
                <w:lang w:val="de-DE"/>
              </w:rPr>
              <w:t xml:space="preserve"> </w:t>
            </w:r>
            <w:r w:rsidRPr="00E42C43">
              <w:rPr>
                <w:rFonts w:ascii="Arial" w:hAnsi="Arial"/>
                <w:lang w:val="de-DE"/>
              </w:rPr>
              <w:t>friedliches</w:t>
            </w:r>
            <w:r w:rsidRPr="00E42C43">
              <w:rPr>
                <w:rFonts w:ascii="Arial" w:hAnsi="Arial"/>
                <w:spacing w:val="21"/>
                <w:lang w:val="de-DE"/>
              </w:rPr>
              <w:t xml:space="preserve"> </w:t>
            </w:r>
            <w:r w:rsidRPr="00E42C43">
              <w:rPr>
                <w:rFonts w:ascii="Arial" w:hAnsi="Arial"/>
                <w:lang w:val="de-DE"/>
              </w:rPr>
              <w:t>und menschliches</w:t>
            </w:r>
            <w:r w:rsidRPr="00E42C43">
              <w:rPr>
                <w:rFonts w:ascii="Arial" w:hAnsi="Arial"/>
                <w:spacing w:val="21"/>
                <w:lang w:val="de-DE"/>
              </w:rPr>
              <w:t xml:space="preserve"> </w:t>
            </w:r>
            <w:r w:rsidRPr="00E42C43">
              <w:rPr>
                <w:rFonts w:ascii="Arial" w:hAnsi="Arial"/>
                <w:lang w:val="de-DE"/>
              </w:rPr>
              <w:t>Miteinander.</w:t>
            </w:r>
            <w:r w:rsidRPr="00E42C43">
              <w:rPr>
                <w:rFonts w:ascii="Arial" w:hAnsi="Arial"/>
                <w:spacing w:val="21"/>
                <w:lang w:val="de-DE"/>
              </w:rPr>
              <w:t xml:space="preserve"> </w:t>
            </w:r>
            <w:r w:rsidRPr="00E42C43">
              <w:rPr>
                <w:rFonts w:ascii="Arial" w:hAnsi="Arial"/>
                <w:lang w:val="de-DE"/>
              </w:rPr>
              <w:t>Durch</w:t>
            </w:r>
            <w:r w:rsidRPr="00E42C43">
              <w:rPr>
                <w:rFonts w:ascii="Arial" w:hAnsi="Arial"/>
                <w:spacing w:val="19"/>
                <w:lang w:val="de-DE"/>
              </w:rPr>
              <w:t xml:space="preserve"> </w:t>
            </w:r>
            <w:r w:rsidRPr="00E42C43">
              <w:rPr>
                <w:rFonts w:ascii="Arial" w:hAnsi="Arial"/>
                <w:lang w:val="de-DE"/>
              </w:rPr>
              <w:t>die</w:t>
            </w:r>
            <w:r w:rsidRPr="00E42C43">
              <w:rPr>
                <w:rFonts w:ascii="Arial" w:hAnsi="Arial"/>
                <w:spacing w:val="21"/>
                <w:lang w:val="de-DE"/>
              </w:rPr>
              <w:t xml:space="preserve"> </w:t>
            </w:r>
            <w:r w:rsidRPr="00E42C43">
              <w:rPr>
                <w:rFonts w:ascii="Arial" w:hAnsi="Arial"/>
                <w:lang w:val="de-DE"/>
              </w:rPr>
              <w:t>zusätzliche</w:t>
            </w:r>
            <w:r w:rsidRPr="00E42C43">
              <w:rPr>
                <w:rFonts w:ascii="Arial" w:hAnsi="Arial"/>
                <w:spacing w:val="21"/>
                <w:lang w:val="de-DE"/>
              </w:rPr>
              <w:t xml:space="preserve"> </w:t>
            </w:r>
            <w:r w:rsidRPr="00E42C43">
              <w:rPr>
                <w:rFonts w:ascii="Arial" w:hAnsi="Arial"/>
                <w:lang w:val="de-DE"/>
              </w:rPr>
              <w:t>Betrachtung</w:t>
            </w:r>
            <w:r w:rsidRPr="00E42C43">
              <w:rPr>
                <w:rFonts w:ascii="Arial" w:hAnsi="Arial"/>
                <w:spacing w:val="21"/>
                <w:lang w:val="de-DE"/>
              </w:rPr>
              <w:t xml:space="preserve"> </w:t>
            </w:r>
            <w:r w:rsidRPr="00E42C43">
              <w:rPr>
                <w:rFonts w:ascii="Arial" w:hAnsi="Arial"/>
                <w:lang w:val="de-DE"/>
              </w:rPr>
              <w:t>der</w:t>
            </w:r>
            <w:r w:rsidRPr="00E42C43">
              <w:rPr>
                <w:rFonts w:ascii="Arial" w:hAnsi="Arial"/>
                <w:spacing w:val="20"/>
                <w:lang w:val="de-DE"/>
              </w:rPr>
              <w:t xml:space="preserve"> </w:t>
            </w:r>
            <w:r w:rsidRPr="00E42C43">
              <w:rPr>
                <w:rFonts w:ascii="Arial" w:hAnsi="Arial"/>
                <w:lang w:val="de-DE"/>
              </w:rPr>
              <w:t>Glaubenssätze</w:t>
            </w:r>
            <w:r w:rsidRPr="00E42C43">
              <w:rPr>
                <w:rFonts w:ascii="Arial" w:hAnsi="Arial"/>
                <w:spacing w:val="21"/>
                <w:lang w:val="de-DE"/>
              </w:rPr>
              <w:t xml:space="preserve"> </w:t>
            </w:r>
            <w:r w:rsidRPr="00E42C43">
              <w:rPr>
                <w:rFonts w:ascii="Arial" w:hAnsi="Arial"/>
                <w:lang w:val="de-DE"/>
              </w:rPr>
              <w:t>des</w:t>
            </w:r>
            <w:r w:rsidRPr="00E42C43">
              <w:rPr>
                <w:rFonts w:ascii="Arial" w:hAnsi="Arial"/>
                <w:spacing w:val="19"/>
                <w:lang w:val="de-DE"/>
              </w:rPr>
              <w:t xml:space="preserve"> </w:t>
            </w:r>
            <w:r w:rsidRPr="00E42C43">
              <w:rPr>
                <w:rFonts w:ascii="Arial" w:hAnsi="Arial"/>
                <w:lang w:val="de-DE"/>
              </w:rPr>
              <w:t>Islam</w:t>
            </w:r>
            <w:r w:rsidRPr="00E42C43">
              <w:rPr>
                <w:rFonts w:ascii="Arial" w:hAnsi="Arial"/>
                <w:spacing w:val="22"/>
                <w:lang w:val="de-DE"/>
              </w:rPr>
              <w:t xml:space="preserve"> </w:t>
            </w:r>
            <w:r w:rsidRPr="00E42C43">
              <w:rPr>
                <w:rFonts w:ascii="Arial" w:hAnsi="Arial"/>
                <w:lang w:val="de-DE"/>
              </w:rPr>
              <w:t>leiten</w:t>
            </w:r>
            <w:r w:rsidRPr="00E42C43">
              <w:rPr>
                <w:rFonts w:ascii="Arial" w:hAnsi="Arial"/>
                <w:spacing w:val="21"/>
                <w:lang w:val="de-DE"/>
              </w:rPr>
              <w:t xml:space="preserve"> </w:t>
            </w:r>
            <w:r w:rsidRPr="00E42C43">
              <w:rPr>
                <w:rFonts w:ascii="Arial" w:hAnsi="Arial"/>
                <w:lang w:val="de-DE"/>
              </w:rPr>
              <w:t>die</w:t>
            </w:r>
            <w:r w:rsidRPr="00E42C43">
              <w:rPr>
                <w:rFonts w:ascii="Arial" w:hAnsi="Arial"/>
                <w:spacing w:val="21"/>
                <w:lang w:val="de-DE"/>
              </w:rPr>
              <w:t xml:space="preserve"> </w:t>
            </w:r>
            <w:r w:rsidRPr="00E42C43">
              <w:rPr>
                <w:rFonts w:ascii="Arial" w:hAnsi="Arial"/>
                <w:lang w:val="de-DE"/>
              </w:rPr>
              <w:t>Schülerinnen</w:t>
            </w:r>
            <w:r w:rsidRPr="00E42C43">
              <w:rPr>
                <w:rFonts w:ascii="Arial" w:hAnsi="Arial"/>
                <w:spacing w:val="19"/>
                <w:lang w:val="de-DE"/>
              </w:rPr>
              <w:t xml:space="preserve"> </w:t>
            </w:r>
            <w:r w:rsidRPr="00E42C43">
              <w:rPr>
                <w:rFonts w:ascii="Arial" w:hAnsi="Arial"/>
                <w:lang w:val="de-DE"/>
              </w:rPr>
              <w:t>und</w:t>
            </w:r>
            <w:r w:rsidRPr="00E42C43">
              <w:rPr>
                <w:rFonts w:ascii="Arial" w:hAnsi="Arial"/>
                <w:spacing w:val="19"/>
                <w:lang w:val="de-DE"/>
              </w:rPr>
              <w:t xml:space="preserve"> </w:t>
            </w:r>
            <w:r w:rsidRPr="00E42C43">
              <w:rPr>
                <w:rFonts w:ascii="Arial" w:hAnsi="Arial"/>
                <w:lang w:val="de-DE"/>
              </w:rPr>
              <w:t>Schüler</w:t>
            </w:r>
            <w:r w:rsidRPr="00E42C43">
              <w:rPr>
                <w:rFonts w:ascii="Arial" w:hAnsi="Arial"/>
                <w:spacing w:val="19"/>
                <w:lang w:val="de-DE"/>
              </w:rPr>
              <w:t xml:space="preserve"> </w:t>
            </w:r>
            <w:r w:rsidRPr="00E42C43">
              <w:rPr>
                <w:rFonts w:ascii="Arial" w:hAnsi="Arial"/>
                <w:lang w:val="de-DE"/>
              </w:rPr>
              <w:t>die</w:t>
            </w:r>
            <w:r w:rsidRPr="00E42C43">
              <w:rPr>
                <w:rFonts w:ascii="Arial" w:hAnsi="Arial"/>
                <w:spacing w:val="21"/>
                <w:lang w:val="de-DE"/>
              </w:rPr>
              <w:t xml:space="preserve"> </w:t>
            </w:r>
            <w:r w:rsidRPr="00E42C43">
              <w:rPr>
                <w:rFonts w:ascii="Arial" w:hAnsi="Arial"/>
                <w:lang w:val="de-DE"/>
              </w:rPr>
              <w:t>Rechen- schaftspflicht</w:t>
            </w:r>
            <w:r w:rsidRPr="00E42C43">
              <w:rPr>
                <w:rFonts w:ascii="Arial" w:hAnsi="Arial"/>
                <w:spacing w:val="12"/>
                <w:lang w:val="de-DE"/>
              </w:rPr>
              <w:t xml:space="preserve"> </w:t>
            </w:r>
            <w:r w:rsidRPr="00E42C43">
              <w:rPr>
                <w:rFonts w:ascii="Arial" w:hAnsi="Arial"/>
                <w:lang w:val="de-DE"/>
              </w:rPr>
              <w:t>des</w:t>
            </w:r>
            <w:r w:rsidRPr="00E42C43">
              <w:rPr>
                <w:rFonts w:ascii="Arial" w:hAnsi="Arial"/>
                <w:spacing w:val="12"/>
                <w:lang w:val="de-DE"/>
              </w:rPr>
              <w:t xml:space="preserve"> </w:t>
            </w:r>
            <w:r w:rsidRPr="00E42C43">
              <w:rPr>
                <w:rFonts w:ascii="Arial" w:hAnsi="Arial"/>
                <w:lang w:val="de-DE"/>
              </w:rPr>
              <w:t>Menschen</w:t>
            </w:r>
            <w:r w:rsidRPr="00E42C43">
              <w:rPr>
                <w:rFonts w:ascii="Arial" w:hAnsi="Arial"/>
                <w:spacing w:val="9"/>
                <w:lang w:val="de-DE"/>
              </w:rPr>
              <w:t xml:space="preserve"> </w:t>
            </w:r>
            <w:r w:rsidRPr="00E42C43">
              <w:rPr>
                <w:rFonts w:ascii="Arial" w:hAnsi="Arial"/>
                <w:lang w:val="de-DE"/>
              </w:rPr>
              <w:t>für</w:t>
            </w:r>
            <w:r w:rsidRPr="00E42C43">
              <w:rPr>
                <w:rFonts w:ascii="Arial" w:hAnsi="Arial"/>
                <w:spacing w:val="10"/>
                <w:lang w:val="de-DE"/>
              </w:rPr>
              <w:t xml:space="preserve"> </w:t>
            </w:r>
            <w:r w:rsidRPr="00E42C43">
              <w:rPr>
                <w:rFonts w:ascii="Arial" w:hAnsi="Arial"/>
                <w:lang w:val="de-DE"/>
              </w:rPr>
              <w:t>seine</w:t>
            </w:r>
            <w:r w:rsidRPr="00E42C43">
              <w:rPr>
                <w:rFonts w:ascii="Arial" w:hAnsi="Arial"/>
                <w:spacing w:val="11"/>
                <w:lang w:val="de-DE"/>
              </w:rPr>
              <w:t xml:space="preserve"> </w:t>
            </w:r>
            <w:r w:rsidRPr="00E42C43">
              <w:rPr>
                <w:rFonts w:ascii="Arial" w:hAnsi="Arial"/>
                <w:lang w:val="de-DE"/>
              </w:rPr>
              <w:t>Absichten</w:t>
            </w:r>
            <w:r w:rsidRPr="00E42C43">
              <w:rPr>
                <w:rFonts w:ascii="Arial" w:hAnsi="Arial"/>
                <w:spacing w:val="9"/>
                <w:lang w:val="de-DE"/>
              </w:rPr>
              <w:t xml:space="preserve"> </w:t>
            </w:r>
            <w:r w:rsidRPr="00E42C43">
              <w:rPr>
                <w:rFonts w:ascii="Arial" w:hAnsi="Arial"/>
                <w:lang w:val="de-DE"/>
              </w:rPr>
              <w:t>und</w:t>
            </w:r>
            <w:r w:rsidRPr="00E42C43">
              <w:rPr>
                <w:rFonts w:ascii="Arial" w:hAnsi="Arial"/>
                <w:spacing w:val="11"/>
                <w:lang w:val="de-DE"/>
              </w:rPr>
              <w:t xml:space="preserve"> </w:t>
            </w:r>
            <w:r w:rsidRPr="00E42C43">
              <w:rPr>
                <w:rFonts w:ascii="Arial" w:hAnsi="Arial"/>
                <w:lang w:val="de-DE"/>
              </w:rPr>
              <w:t>sein</w:t>
            </w:r>
            <w:r w:rsidRPr="00E42C43">
              <w:rPr>
                <w:rFonts w:ascii="Arial" w:hAnsi="Arial"/>
                <w:spacing w:val="11"/>
                <w:lang w:val="de-DE"/>
              </w:rPr>
              <w:t xml:space="preserve"> </w:t>
            </w:r>
            <w:r w:rsidRPr="00E42C43">
              <w:rPr>
                <w:rFonts w:ascii="Arial" w:hAnsi="Arial"/>
                <w:lang w:val="de-DE"/>
              </w:rPr>
              <w:t>Handeln</w:t>
            </w:r>
            <w:r w:rsidRPr="00E42C43">
              <w:rPr>
                <w:rFonts w:ascii="Arial" w:hAnsi="Arial"/>
                <w:spacing w:val="11"/>
                <w:lang w:val="de-DE"/>
              </w:rPr>
              <w:t xml:space="preserve"> </w:t>
            </w:r>
            <w:r w:rsidRPr="00E42C43">
              <w:rPr>
                <w:rFonts w:ascii="Arial" w:hAnsi="Arial"/>
                <w:lang w:val="de-DE"/>
              </w:rPr>
              <w:t>vor</w:t>
            </w:r>
            <w:r w:rsidRPr="00E42C43">
              <w:rPr>
                <w:rFonts w:ascii="Arial" w:hAnsi="Arial"/>
                <w:spacing w:val="12"/>
                <w:lang w:val="de-DE"/>
              </w:rPr>
              <w:t xml:space="preserve"> </w:t>
            </w:r>
            <w:r w:rsidRPr="00E42C43">
              <w:rPr>
                <w:rFonts w:ascii="Arial" w:hAnsi="Arial"/>
                <w:lang w:val="de-DE"/>
              </w:rPr>
              <w:t>Gott</w:t>
            </w:r>
            <w:r w:rsidRPr="00E42C43">
              <w:rPr>
                <w:rFonts w:ascii="Arial" w:hAnsi="Arial"/>
                <w:spacing w:val="13"/>
                <w:lang w:val="de-DE"/>
              </w:rPr>
              <w:t xml:space="preserve"> </w:t>
            </w:r>
            <w:r w:rsidRPr="00E42C43">
              <w:rPr>
                <w:rFonts w:ascii="Arial" w:hAnsi="Arial"/>
                <w:lang w:val="de-DE"/>
              </w:rPr>
              <w:t>und</w:t>
            </w:r>
            <w:r w:rsidRPr="00E42C43">
              <w:rPr>
                <w:rFonts w:ascii="Arial" w:hAnsi="Arial"/>
                <w:spacing w:val="9"/>
                <w:lang w:val="de-DE"/>
              </w:rPr>
              <w:t xml:space="preserve"> </w:t>
            </w:r>
            <w:r w:rsidRPr="00E42C43">
              <w:rPr>
                <w:rFonts w:ascii="Arial" w:hAnsi="Arial"/>
                <w:lang w:val="de-DE"/>
              </w:rPr>
              <w:t>die</w:t>
            </w:r>
            <w:r w:rsidRPr="00E42C43">
              <w:rPr>
                <w:rFonts w:ascii="Arial" w:hAnsi="Arial"/>
                <w:spacing w:val="11"/>
                <w:lang w:val="de-DE"/>
              </w:rPr>
              <w:t xml:space="preserve"> </w:t>
            </w:r>
            <w:r w:rsidRPr="00E42C43">
              <w:rPr>
                <w:rFonts w:ascii="Arial" w:hAnsi="Arial"/>
                <w:lang w:val="de-DE"/>
              </w:rPr>
              <w:t>Notwendigkeit</w:t>
            </w:r>
            <w:r w:rsidRPr="00E42C43">
              <w:rPr>
                <w:rFonts w:ascii="Arial" w:hAnsi="Arial"/>
                <w:spacing w:val="12"/>
                <w:lang w:val="de-DE"/>
              </w:rPr>
              <w:t xml:space="preserve"> </w:t>
            </w:r>
            <w:r w:rsidRPr="00E42C43">
              <w:rPr>
                <w:rFonts w:ascii="Arial" w:hAnsi="Arial"/>
                <w:lang w:val="de-DE"/>
              </w:rPr>
              <w:t>ethischen</w:t>
            </w:r>
            <w:r w:rsidRPr="00E42C43">
              <w:rPr>
                <w:rFonts w:ascii="Arial" w:hAnsi="Arial"/>
                <w:spacing w:val="9"/>
                <w:lang w:val="de-DE"/>
              </w:rPr>
              <w:t xml:space="preserve"> </w:t>
            </w:r>
            <w:r w:rsidRPr="00E42C43">
              <w:rPr>
                <w:rFonts w:ascii="Arial" w:hAnsi="Arial"/>
                <w:lang w:val="de-DE"/>
              </w:rPr>
              <w:t>Verhaltens</w:t>
            </w:r>
            <w:r w:rsidRPr="00E42C43">
              <w:rPr>
                <w:rFonts w:ascii="Arial" w:hAnsi="Arial"/>
                <w:spacing w:val="9"/>
                <w:lang w:val="de-DE"/>
              </w:rPr>
              <w:t xml:space="preserve"> </w:t>
            </w:r>
            <w:r w:rsidRPr="00E42C43">
              <w:rPr>
                <w:rFonts w:ascii="Arial" w:hAnsi="Arial"/>
                <w:lang w:val="de-DE"/>
              </w:rPr>
              <w:t>in</w:t>
            </w:r>
            <w:r w:rsidRPr="00E42C43">
              <w:rPr>
                <w:rFonts w:ascii="Arial" w:hAnsi="Arial"/>
                <w:spacing w:val="11"/>
                <w:lang w:val="de-DE"/>
              </w:rPr>
              <w:t xml:space="preserve"> </w:t>
            </w:r>
            <w:r w:rsidRPr="00E42C43">
              <w:rPr>
                <w:rFonts w:ascii="Arial" w:hAnsi="Arial"/>
                <w:lang w:val="de-DE"/>
              </w:rPr>
              <w:t>dieser</w:t>
            </w:r>
            <w:r w:rsidRPr="00E42C43">
              <w:rPr>
                <w:rFonts w:ascii="Arial" w:hAnsi="Arial"/>
                <w:spacing w:val="7"/>
                <w:lang w:val="de-DE"/>
              </w:rPr>
              <w:t xml:space="preserve"> </w:t>
            </w:r>
            <w:r w:rsidRPr="00E42C43">
              <w:rPr>
                <w:rFonts w:ascii="Arial" w:hAnsi="Arial"/>
                <w:spacing w:val="2"/>
                <w:lang w:val="de-DE"/>
              </w:rPr>
              <w:t>Welt</w:t>
            </w:r>
            <w:r w:rsidRPr="00E42C43">
              <w:rPr>
                <w:rFonts w:ascii="Arial" w:hAnsi="Arial"/>
                <w:spacing w:val="10"/>
                <w:lang w:val="de-DE"/>
              </w:rPr>
              <w:t xml:space="preserve"> </w:t>
            </w:r>
            <w:r w:rsidRPr="00E42C43">
              <w:rPr>
                <w:rFonts w:ascii="Arial" w:hAnsi="Arial"/>
                <w:lang w:val="de-DE"/>
              </w:rPr>
              <w:t>ab.</w:t>
            </w:r>
            <w:r w:rsidRPr="00E42C43">
              <w:rPr>
                <w:rFonts w:ascii="Arial" w:hAnsi="Arial"/>
                <w:spacing w:val="10"/>
                <w:lang w:val="de-DE"/>
              </w:rPr>
              <w:t xml:space="preserve"> </w:t>
            </w:r>
            <w:r w:rsidRPr="00E42C43">
              <w:rPr>
                <w:rFonts w:ascii="Arial" w:hAnsi="Arial"/>
                <w:spacing w:val="-3"/>
                <w:lang w:val="de-DE"/>
              </w:rPr>
              <w:t>Auf</w:t>
            </w:r>
            <w:r w:rsidRPr="00E42C43">
              <w:rPr>
                <w:rFonts w:ascii="Arial" w:hAnsi="Arial"/>
                <w:lang w:val="de-DE"/>
              </w:rPr>
              <w:t xml:space="preserve"> diese Weise befassen sie sich mit den Grundlagen allgemein menschlicher und islamischer Ethik und der praktischen Dimension des</w:t>
            </w:r>
            <w:r w:rsidRPr="00E42C43">
              <w:rPr>
                <w:rFonts w:ascii="Arial" w:hAnsi="Arial"/>
                <w:spacing w:val="15"/>
                <w:lang w:val="de-DE"/>
              </w:rPr>
              <w:t xml:space="preserve"> </w:t>
            </w:r>
            <w:r w:rsidRPr="00E42C43">
              <w:rPr>
                <w:rFonts w:ascii="Arial" w:hAnsi="Arial"/>
                <w:lang w:val="de-DE"/>
              </w:rPr>
              <w:t>Glaubens. Mit Hilfe der Reflexion über die eigene Beziehung zu Gott und der inneren Dimension von Glauben als spirituelle Erfahrung und</w:t>
            </w:r>
            <w:r w:rsidRPr="00E42C43">
              <w:rPr>
                <w:rFonts w:ascii="Arial" w:hAnsi="Arial"/>
                <w:spacing w:val="8"/>
                <w:lang w:val="de-DE"/>
              </w:rPr>
              <w:t xml:space="preserve"> </w:t>
            </w:r>
            <w:r w:rsidRPr="00E42C43">
              <w:rPr>
                <w:rFonts w:ascii="Arial" w:hAnsi="Arial"/>
                <w:lang w:val="de-DE"/>
              </w:rPr>
              <w:t>Herzensangele</w:t>
            </w:r>
            <w:r w:rsidR="0013435C">
              <w:rPr>
                <w:rFonts w:ascii="Arial" w:hAnsi="Arial"/>
                <w:lang w:val="de-DE"/>
              </w:rPr>
              <w:t>g</w:t>
            </w:r>
            <w:r w:rsidRPr="00E42C43">
              <w:rPr>
                <w:rFonts w:ascii="Arial" w:hAnsi="Arial"/>
                <w:lang w:val="de-DE"/>
              </w:rPr>
              <w:t>enheit vertiefen die Schülerinnen und Schüler ihr Verständnis von Glauben und religiösem Leben und erfahren so, dass eine stete und</w:t>
            </w:r>
            <w:r w:rsidRPr="00E42C43">
              <w:rPr>
                <w:rFonts w:ascii="Arial" w:hAnsi="Arial"/>
                <w:spacing w:val="47"/>
                <w:lang w:val="de-DE"/>
              </w:rPr>
              <w:t xml:space="preserve"> </w:t>
            </w:r>
            <w:r w:rsidRPr="00E42C43">
              <w:rPr>
                <w:rFonts w:ascii="Arial" w:hAnsi="Arial"/>
                <w:lang w:val="de-DE"/>
              </w:rPr>
              <w:t>lebens lange innere Auseinandersetzung mit der Frage nach Gott, mit dem eigenen Denken und Handeln und mit der eigenen Spiritualität zum</w:t>
            </w:r>
            <w:r w:rsidRPr="00E42C43">
              <w:rPr>
                <w:rFonts w:ascii="Arial" w:hAnsi="Arial"/>
                <w:spacing w:val="-41"/>
                <w:lang w:val="de-DE"/>
              </w:rPr>
              <w:t xml:space="preserve"> </w:t>
            </w:r>
            <w:r w:rsidRPr="00E42C43">
              <w:rPr>
                <w:rFonts w:ascii="Arial" w:hAnsi="Arial"/>
                <w:lang w:val="de-DE"/>
              </w:rPr>
              <w:t>Glauben dazugehört.</w:t>
            </w:r>
          </w:p>
        </w:tc>
      </w:tr>
      <w:tr w:rsidR="005B4974" w:rsidRPr="00567D5F" w:rsidTr="007278AD">
        <w:trPr>
          <w:trHeight w:hRule="exact" w:val="882"/>
        </w:trPr>
        <w:tc>
          <w:tcPr>
            <w:tcW w:w="1250" w:type="pct"/>
            <w:tcBorders>
              <w:top w:val="single" w:sz="4" w:space="0" w:color="000000"/>
              <w:left w:val="single" w:sz="4" w:space="0" w:color="000000"/>
              <w:bottom w:val="single" w:sz="4" w:space="0" w:color="000000"/>
              <w:right w:val="single" w:sz="4" w:space="0" w:color="000000"/>
            </w:tcBorders>
            <w:shd w:val="clear" w:color="auto" w:fill="F59D1E"/>
          </w:tcPr>
          <w:p w:rsidR="005B4974" w:rsidRPr="005744DC" w:rsidRDefault="005B4974" w:rsidP="008D763D">
            <w:pPr>
              <w:pStyle w:val="TableParagraph"/>
              <w:spacing w:before="177"/>
              <w:ind w:left="1060" w:right="846" w:hanging="209"/>
              <w:rPr>
                <w:rFonts w:ascii="Arial" w:eastAsia="Arial" w:hAnsi="Arial" w:cs="Arial"/>
                <w:color w:val="FFFFFF" w:themeColor="background1"/>
              </w:rPr>
            </w:pPr>
            <w:r w:rsidRPr="005744DC">
              <w:rPr>
                <w:rFonts w:ascii="Arial"/>
                <w:b/>
                <w:color w:val="FFFFFF" w:themeColor="background1"/>
              </w:rPr>
              <w:t>Prozessbezogene Kompetenzen</w:t>
            </w:r>
          </w:p>
        </w:tc>
        <w:tc>
          <w:tcPr>
            <w:tcW w:w="1251" w:type="pct"/>
            <w:tcBorders>
              <w:top w:val="single" w:sz="4" w:space="0" w:color="000000"/>
              <w:left w:val="single" w:sz="4" w:space="0" w:color="000000"/>
              <w:bottom w:val="single" w:sz="4" w:space="0" w:color="000000"/>
              <w:right w:val="single" w:sz="4" w:space="0" w:color="000000"/>
            </w:tcBorders>
            <w:shd w:val="clear" w:color="auto" w:fill="B70017"/>
          </w:tcPr>
          <w:p w:rsidR="005B4974" w:rsidRPr="005744DC" w:rsidRDefault="005B4974" w:rsidP="008D763D">
            <w:pPr>
              <w:pStyle w:val="TableParagraph"/>
              <w:spacing w:before="139" w:line="278" w:lineRule="auto"/>
              <w:ind w:left="1058" w:right="915" w:hanging="143"/>
              <w:rPr>
                <w:rFonts w:ascii="Arial" w:eastAsia="Arial" w:hAnsi="Arial" w:cs="Arial"/>
                <w:color w:val="FFFFFF" w:themeColor="background1"/>
              </w:rPr>
            </w:pPr>
            <w:r w:rsidRPr="005744DC">
              <w:rPr>
                <w:rFonts w:ascii="Arial"/>
                <w:b/>
                <w:color w:val="FFFFFF" w:themeColor="background1"/>
              </w:rPr>
              <w:t>Inhaltsbezogene Kompetenzen</w:t>
            </w:r>
          </w:p>
        </w:tc>
        <w:tc>
          <w:tcPr>
            <w:tcW w:w="1249"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before="139" w:line="278" w:lineRule="auto"/>
              <w:ind w:left="556" w:right="551" w:firstLine="348"/>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0"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35" w:right="337" w:firstLine="5"/>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RPr="00567D5F" w:rsidTr="007278AD">
        <w:trPr>
          <w:trHeight w:hRule="exact" w:val="263"/>
        </w:trPr>
        <w:tc>
          <w:tcPr>
            <w:tcW w:w="2501"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Pr="00E42C43" w:rsidRDefault="005B4974" w:rsidP="008D763D">
            <w:pPr>
              <w:pStyle w:val="TableParagraph"/>
              <w:spacing w:line="252" w:lineRule="exact"/>
              <w:ind w:left="104"/>
              <w:rPr>
                <w:rFonts w:ascii="Arial" w:eastAsia="Arial" w:hAnsi="Arial" w:cs="Arial"/>
                <w:lang w:val="de-DE"/>
              </w:rPr>
            </w:pPr>
            <w:r w:rsidRPr="00E42C43">
              <w:rPr>
                <w:rFonts w:ascii="Arial" w:hAnsi="Arial"/>
                <w:lang w:val="de-DE"/>
              </w:rPr>
              <w:t>Die Schülerinnen und Schüler</w:t>
            </w:r>
            <w:r w:rsidRPr="00E42C43">
              <w:rPr>
                <w:rFonts w:ascii="Arial" w:hAnsi="Arial"/>
                <w:spacing w:val="-4"/>
                <w:lang w:val="de-DE"/>
              </w:rPr>
              <w:t xml:space="preserve"> </w:t>
            </w:r>
            <w:r w:rsidRPr="00E42C43">
              <w:rPr>
                <w:rFonts w:ascii="Arial" w:hAnsi="Arial"/>
                <w:lang w:val="de-DE"/>
              </w:rPr>
              <w:t>können</w:t>
            </w:r>
          </w:p>
        </w:tc>
        <w:tc>
          <w:tcPr>
            <w:tcW w:w="1249"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c>
          <w:tcPr>
            <w:tcW w:w="1250"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r>
      <w:tr w:rsidR="00B27056" w:rsidRPr="0013435C" w:rsidTr="007878F7">
        <w:trPr>
          <w:trHeight w:hRule="exact" w:val="430"/>
        </w:trPr>
        <w:tc>
          <w:tcPr>
            <w:tcW w:w="1250" w:type="pct"/>
            <w:vMerge w:val="restart"/>
            <w:tcBorders>
              <w:top w:val="single" w:sz="4" w:space="0" w:color="000000"/>
              <w:left w:val="single" w:sz="4" w:space="0" w:color="000000"/>
              <w:right w:val="single" w:sz="4" w:space="0" w:color="000000"/>
            </w:tcBorders>
          </w:tcPr>
          <w:p w:rsidR="00B27056" w:rsidRPr="00E42C43" w:rsidRDefault="0013435C" w:rsidP="008D763D">
            <w:pPr>
              <w:pStyle w:val="TableParagraph"/>
              <w:spacing w:line="242" w:lineRule="auto"/>
              <w:ind w:left="104" w:right="565"/>
              <w:rPr>
                <w:rFonts w:ascii="Arial" w:eastAsia="Arial" w:hAnsi="Arial" w:cs="Arial"/>
                <w:lang w:val="de-DE"/>
              </w:rPr>
            </w:pPr>
            <w:r w:rsidRPr="0013435C">
              <w:rPr>
                <w:rFonts w:ascii="Arial"/>
                <w:b/>
                <w:lang w:val="de-DE"/>
              </w:rPr>
              <w:t xml:space="preserve">2.1 </w:t>
            </w:r>
            <w:r w:rsidR="00E42C43" w:rsidRPr="0013435C">
              <w:rPr>
                <w:rFonts w:ascii="Arial"/>
                <w:b/>
                <w:lang w:val="de-DE"/>
              </w:rPr>
              <w:t>Wahrnehmungs- und</w:t>
            </w:r>
            <w:r w:rsidR="00E42C43" w:rsidRPr="0013435C">
              <w:rPr>
                <w:rFonts w:ascii="Arial"/>
                <w:b/>
                <w:spacing w:val="-4"/>
                <w:lang w:val="de-DE"/>
              </w:rPr>
              <w:t xml:space="preserve"> </w:t>
            </w:r>
            <w:r w:rsidR="00E42C43" w:rsidRPr="0013435C">
              <w:rPr>
                <w:rFonts w:ascii="Arial"/>
                <w:b/>
                <w:lang w:val="de-DE"/>
              </w:rPr>
              <w:t>Darstellungskompetenz</w:t>
            </w:r>
            <w:r w:rsidR="00E42C43" w:rsidRPr="00E42C43">
              <w:rPr>
                <w:rFonts w:ascii="Arial"/>
                <w:i/>
                <w:lang w:val="de-DE"/>
              </w:rPr>
              <w:t xml:space="preserve"> </w:t>
            </w:r>
          </w:p>
          <w:p w:rsidR="005F1878" w:rsidRDefault="0013435C" w:rsidP="008D763D">
            <w:pPr>
              <w:pStyle w:val="TableParagraph"/>
              <w:ind w:left="104" w:right="100"/>
              <w:rPr>
                <w:rFonts w:ascii="Arial" w:hAnsi="Arial"/>
                <w:lang w:val="de-DE"/>
              </w:rPr>
            </w:pPr>
            <w:r>
              <w:rPr>
                <w:rFonts w:ascii="Arial" w:hAnsi="Arial"/>
                <w:lang w:val="de-DE"/>
              </w:rPr>
              <w:t xml:space="preserve">2. </w:t>
            </w:r>
            <w:r w:rsidR="00E42C43" w:rsidRPr="00E42C43">
              <w:rPr>
                <w:rFonts w:ascii="Arial" w:hAnsi="Arial"/>
                <w:lang w:val="de-DE"/>
              </w:rPr>
              <w:t xml:space="preserve">über praktische </w:t>
            </w:r>
            <w:r w:rsidR="00E42C43" w:rsidRPr="00E42C43">
              <w:rPr>
                <w:rFonts w:ascii="Arial" w:hAnsi="Arial"/>
                <w:spacing w:val="-2"/>
                <w:lang w:val="de-DE"/>
              </w:rPr>
              <w:t>wie</w:t>
            </w:r>
            <w:r w:rsidR="00E42C43" w:rsidRPr="00E42C43">
              <w:rPr>
                <w:rFonts w:ascii="Arial" w:hAnsi="Arial"/>
                <w:spacing w:val="-1"/>
                <w:lang w:val="de-DE"/>
              </w:rPr>
              <w:t xml:space="preserve"> </w:t>
            </w:r>
            <w:r w:rsidR="00E42C43" w:rsidRPr="00E42C43">
              <w:rPr>
                <w:rFonts w:ascii="Arial" w:hAnsi="Arial"/>
                <w:lang w:val="de-DE"/>
              </w:rPr>
              <w:t>theoretische Grundlagen einer islamischen</w:t>
            </w:r>
            <w:r w:rsidR="00E42C43" w:rsidRPr="00E42C43">
              <w:rPr>
                <w:rFonts w:ascii="Arial" w:hAnsi="Arial"/>
                <w:spacing w:val="-5"/>
                <w:lang w:val="de-DE"/>
              </w:rPr>
              <w:t xml:space="preserve"> </w:t>
            </w:r>
            <w:r w:rsidR="00E42C43" w:rsidRPr="00E42C43">
              <w:rPr>
                <w:rFonts w:ascii="Arial" w:hAnsi="Arial"/>
                <w:lang w:val="de-DE"/>
              </w:rPr>
              <w:t>Le-</w:t>
            </w:r>
            <w:r w:rsidR="00E42C43" w:rsidRPr="00E42C43">
              <w:rPr>
                <w:rFonts w:ascii="Arial" w:hAnsi="Arial"/>
                <w:spacing w:val="-1"/>
                <w:lang w:val="de-DE"/>
              </w:rPr>
              <w:t xml:space="preserve"> </w:t>
            </w:r>
            <w:r w:rsidR="00E42C43" w:rsidRPr="00E42C43">
              <w:rPr>
                <w:rFonts w:ascii="Arial" w:hAnsi="Arial"/>
                <w:lang w:val="de-DE"/>
              </w:rPr>
              <w:t>benseinstellung in</w:t>
            </w:r>
            <w:r w:rsidR="00E42C43" w:rsidRPr="00E42C43">
              <w:rPr>
                <w:rFonts w:ascii="Arial" w:hAnsi="Arial"/>
                <w:spacing w:val="-4"/>
                <w:lang w:val="de-DE"/>
              </w:rPr>
              <w:t xml:space="preserve"> </w:t>
            </w:r>
            <w:r w:rsidR="00E42C43" w:rsidRPr="00E42C43">
              <w:rPr>
                <w:rFonts w:ascii="Arial" w:hAnsi="Arial"/>
                <w:lang w:val="de-DE"/>
              </w:rPr>
              <w:t>Vergangenheit und Gegenwart Auskunft</w:t>
            </w:r>
            <w:r w:rsidR="00E42C43" w:rsidRPr="00E42C43">
              <w:rPr>
                <w:rFonts w:ascii="Arial" w:hAnsi="Arial"/>
                <w:spacing w:val="-5"/>
                <w:lang w:val="de-DE"/>
              </w:rPr>
              <w:t xml:space="preserve"> </w:t>
            </w:r>
            <w:r w:rsidR="00E42C43" w:rsidRPr="00E42C43">
              <w:rPr>
                <w:rFonts w:ascii="Arial" w:hAnsi="Arial"/>
                <w:lang w:val="de-DE"/>
              </w:rPr>
              <w:t>geben</w:t>
            </w:r>
          </w:p>
          <w:p w:rsidR="005F1878" w:rsidRDefault="005F1878" w:rsidP="008D763D">
            <w:pPr>
              <w:pStyle w:val="TableParagraph"/>
              <w:ind w:left="104" w:right="100"/>
              <w:rPr>
                <w:rFonts w:ascii="Arial" w:hAnsi="Arial"/>
                <w:lang w:val="de-DE"/>
              </w:rPr>
            </w:pPr>
          </w:p>
          <w:p w:rsidR="00B27056" w:rsidRPr="00E42C43" w:rsidRDefault="005F1878" w:rsidP="008D763D">
            <w:pPr>
              <w:pStyle w:val="TableParagraph"/>
              <w:ind w:left="104" w:right="100"/>
              <w:rPr>
                <w:rFonts w:ascii="Arial" w:eastAsia="Arial" w:hAnsi="Arial" w:cs="Arial"/>
                <w:lang w:val="de-DE"/>
              </w:rPr>
            </w:pPr>
            <w:r>
              <w:rPr>
                <w:rFonts w:ascii="Arial" w:hAnsi="Arial"/>
                <w:lang w:val="de-DE"/>
              </w:rPr>
              <w:t>3.</w:t>
            </w:r>
            <w:r w:rsidR="00E42C43" w:rsidRPr="00E42C43">
              <w:rPr>
                <w:rFonts w:ascii="Arial" w:hAnsi="Arial"/>
                <w:lang w:val="de-DE"/>
              </w:rPr>
              <w:t>religiöse Themen und Inhalte</w:t>
            </w:r>
            <w:r w:rsidR="00E42C43" w:rsidRPr="00E42C43">
              <w:rPr>
                <w:rFonts w:ascii="Arial" w:hAnsi="Arial"/>
                <w:spacing w:val="-7"/>
                <w:lang w:val="de-DE"/>
              </w:rPr>
              <w:t xml:space="preserve"> </w:t>
            </w:r>
            <w:r w:rsidR="00E42C43" w:rsidRPr="00E42C43">
              <w:rPr>
                <w:rFonts w:ascii="Arial" w:hAnsi="Arial"/>
                <w:lang w:val="de-DE"/>
              </w:rPr>
              <w:t>benennen, Inhalte zentraler</w:t>
            </w:r>
            <w:r w:rsidR="00E42C43" w:rsidRPr="00E42C43">
              <w:rPr>
                <w:rFonts w:ascii="Arial" w:hAnsi="Arial"/>
                <w:spacing w:val="-10"/>
                <w:lang w:val="de-DE"/>
              </w:rPr>
              <w:t xml:space="preserve"> </w:t>
            </w:r>
            <w:r w:rsidR="00E42C43" w:rsidRPr="00E42C43">
              <w:rPr>
                <w:rFonts w:ascii="Arial" w:hAnsi="Arial"/>
                <w:lang w:val="de-DE"/>
              </w:rPr>
              <w:t>Textstellen aus Koran und Hadithen</w:t>
            </w:r>
            <w:r w:rsidR="00E42C43" w:rsidRPr="00E42C43">
              <w:rPr>
                <w:rFonts w:ascii="Arial" w:hAnsi="Arial"/>
                <w:spacing w:val="-3"/>
                <w:lang w:val="de-DE"/>
              </w:rPr>
              <w:t xml:space="preserve"> </w:t>
            </w:r>
            <w:r w:rsidR="00E42C43" w:rsidRPr="00E42C43">
              <w:rPr>
                <w:rFonts w:ascii="Arial" w:hAnsi="Arial"/>
                <w:lang w:val="de-DE"/>
              </w:rPr>
              <w:t>darle</w:t>
            </w:r>
            <w:r w:rsidR="0013435C">
              <w:rPr>
                <w:rFonts w:ascii="Arial" w:hAnsi="Arial"/>
                <w:lang w:val="de-DE"/>
              </w:rPr>
              <w:t>gen,</w:t>
            </w:r>
          </w:p>
        </w:tc>
        <w:tc>
          <w:tcPr>
            <w:tcW w:w="3750" w:type="pct"/>
            <w:gridSpan w:val="3"/>
            <w:tcBorders>
              <w:top w:val="single" w:sz="4" w:space="0" w:color="000000"/>
              <w:left w:val="single" w:sz="4" w:space="0" w:color="000000"/>
              <w:bottom w:val="single" w:sz="4" w:space="0" w:color="000000"/>
              <w:right w:val="single" w:sz="4" w:space="0" w:color="000000"/>
            </w:tcBorders>
          </w:tcPr>
          <w:p w:rsidR="00B27056" w:rsidRPr="0013435C" w:rsidRDefault="00E42C43" w:rsidP="008D763D">
            <w:pPr>
              <w:pStyle w:val="TableParagraph"/>
              <w:spacing w:before="79"/>
              <w:ind w:left="103"/>
              <w:rPr>
                <w:rFonts w:ascii="Arial" w:eastAsia="Arial" w:hAnsi="Arial" w:cs="Arial"/>
                <w:lang w:val="de-DE"/>
              </w:rPr>
            </w:pPr>
            <w:r w:rsidRPr="0013435C">
              <w:rPr>
                <w:rFonts w:ascii="Arial"/>
                <w:b/>
                <w:lang w:val="de-DE"/>
              </w:rPr>
              <w:t>3.1.1</w:t>
            </w:r>
            <w:r w:rsidRPr="0013435C">
              <w:rPr>
                <w:rFonts w:ascii="Arial"/>
                <w:b/>
                <w:spacing w:val="-2"/>
                <w:lang w:val="de-DE"/>
              </w:rPr>
              <w:t xml:space="preserve"> </w:t>
            </w:r>
            <w:r w:rsidR="009E5E80">
              <w:rPr>
                <w:rFonts w:ascii="Arial"/>
                <w:b/>
                <w:spacing w:val="-2"/>
              </w:rPr>
              <w:t xml:space="preserve">Mensch-Glaube-Ethik </w:t>
            </w:r>
            <w:r w:rsidRPr="0013435C">
              <w:rPr>
                <w:rFonts w:ascii="Arial"/>
                <w:b/>
                <w:lang w:val="de-DE"/>
              </w:rPr>
              <w:t>(6)</w:t>
            </w:r>
          </w:p>
        </w:tc>
      </w:tr>
      <w:tr w:rsidR="000A1B79" w:rsidRPr="00567D5F" w:rsidTr="004941AE">
        <w:trPr>
          <w:trHeight w:hRule="exact" w:val="1781"/>
        </w:trPr>
        <w:tc>
          <w:tcPr>
            <w:tcW w:w="1250" w:type="pct"/>
            <w:vMerge/>
            <w:tcBorders>
              <w:left w:val="single" w:sz="4" w:space="0" w:color="000000"/>
              <w:right w:val="single" w:sz="4" w:space="0" w:color="000000"/>
            </w:tcBorders>
          </w:tcPr>
          <w:p w:rsidR="00B27056" w:rsidRPr="000A1B79" w:rsidRDefault="00B27056"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3" w:right="138"/>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am Beispiel des</w:t>
            </w:r>
            <w:r w:rsidR="00E42C43" w:rsidRPr="000A1B79">
              <w:rPr>
                <w:rFonts w:ascii="Arial" w:hAnsi="Arial"/>
                <w:spacing w:val="-3"/>
                <w:lang w:val="de-DE"/>
              </w:rPr>
              <w:t xml:space="preserve"> </w:t>
            </w:r>
            <w:r w:rsidR="00E42C43" w:rsidRPr="000A1B79">
              <w:rPr>
                <w:rFonts w:ascii="Arial" w:hAnsi="Arial"/>
                <w:lang w:val="de-DE"/>
              </w:rPr>
              <w:t>Propheten Yūsuf Glaube und</w:t>
            </w:r>
            <w:r w:rsidR="00E42C43" w:rsidRPr="000A1B79">
              <w:rPr>
                <w:rFonts w:ascii="Arial" w:hAnsi="Arial"/>
                <w:spacing w:val="-5"/>
                <w:lang w:val="de-DE"/>
              </w:rPr>
              <w:t xml:space="preserve"> </w:t>
            </w:r>
            <w:r w:rsidR="00E42C43" w:rsidRPr="000A1B79">
              <w:rPr>
                <w:rFonts w:ascii="Arial" w:hAnsi="Arial"/>
                <w:lang w:val="de-DE"/>
              </w:rPr>
              <w:t>Gottvertrauen als elementare</w:t>
            </w:r>
            <w:r w:rsidR="00E42C43" w:rsidRPr="000A1B79">
              <w:rPr>
                <w:rFonts w:ascii="Arial" w:hAnsi="Arial"/>
                <w:spacing w:val="-4"/>
                <w:lang w:val="de-DE"/>
              </w:rPr>
              <w:t xml:space="preserve"> </w:t>
            </w:r>
            <w:r w:rsidR="00E42C43" w:rsidRPr="000A1B79">
              <w:rPr>
                <w:rFonts w:ascii="Arial" w:hAnsi="Arial"/>
                <w:lang w:val="de-DE"/>
              </w:rPr>
              <w:t>Glaubensinhalte nennen und aufzeigen, dass</w:t>
            </w:r>
            <w:r w:rsidR="00E42C43" w:rsidRPr="000A1B79">
              <w:rPr>
                <w:rFonts w:ascii="Arial" w:hAnsi="Arial"/>
                <w:spacing w:val="-3"/>
                <w:lang w:val="de-DE"/>
              </w:rPr>
              <w:t xml:space="preserve"> </w:t>
            </w:r>
            <w:r w:rsidR="00E42C43" w:rsidRPr="000A1B79">
              <w:rPr>
                <w:rFonts w:ascii="Arial" w:hAnsi="Arial"/>
                <w:lang w:val="de-DE"/>
              </w:rPr>
              <w:t>die lebenslange</w:t>
            </w:r>
            <w:r w:rsidR="00E42C43" w:rsidRPr="000A1B79">
              <w:rPr>
                <w:rFonts w:ascii="Arial" w:hAnsi="Arial"/>
                <w:spacing w:val="-2"/>
                <w:lang w:val="de-DE"/>
              </w:rPr>
              <w:t xml:space="preserve"> </w:t>
            </w:r>
            <w:r w:rsidR="00E42C43" w:rsidRPr="000A1B79">
              <w:rPr>
                <w:rFonts w:ascii="Arial" w:hAnsi="Arial"/>
                <w:lang w:val="de-DE"/>
              </w:rPr>
              <w:t>Auseinandersetzung mit existenziellen</w:t>
            </w:r>
            <w:r w:rsidR="00E42C43" w:rsidRPr="000A1B79">
              <w:rPr>
                <w:rFonts w:ascii="Arial" w:hAnsi="Arial"/>
                <w:spacing w:val="-8"/>
                <w:lang w:val="de-DE"/>
              </w:rPr>
              <w:t xml:space="preserve"> </w:t>
            </w:r>
            <w:r w:rsidR="00E42C43" w:rsidRPr="000A1B79">
              <w:rPr>
                <w:rFonts w:ascii="Arial" w:hAnsi="Arial"/>
                <w:lang w:val="de-DE"/>
              </w:rPr>
              <w:t>Fragestellungen zum Leben</w:t>
            </w:r>
            <w:r w:rsidR="00E42C43" w:rsidRPr="000A1B79">
              <w:rPr>
                <w:rFonts w:ascii="Arial" w:hAnsi="Arial"/>
                <w:spacing w:val="-2"/>
                <w:lang w:val="de-DE"/>
              </w:rPr>
              <w:t xml:space="preserve"> </w:t>
            </w:r>
            <w:r w:rsidR="00E42C43" w:rsidRPr="000A1B79">
              <w:rPr>
                <w:rFonts w:ascii="Arial" w:hAnsi="Arial"/>
                <w:lang w:val="de-DE"/>
              </w:rPr>
              <w:t>gehört</w:t>
            </w:r>
          </w:p>
        </w:tc>
        <w:tc>
          <w:tcPr>
            <w:tcW w:w="1249"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42" w:lineRule="auto"/>
              <w:ind w:left="105" w:right="648"/>
              <w:rPr>
                <w:rFonts w:ascii="Arial" w:eastAsia="Arial" w:hAnsi="Arial" w:cs="Arial"/>
                <w:lang w:val="de-DE"/>
              </w:rPr>
            </w:pPr>
            <w:r w:rsidRPr="000A1B79">
              <w:rPr>
                <w:rFonts w:ascii="Arial"/>
                <w:lang w:val="de-DE"/>
              </w:rPr>
              <w:t>Bedeutung von Glauben</w:t>
            </w:r>
            <w:r w:rsidRPr="000A1B79">
              <w:rPr>
                <w:rFonts w:ascii="Arial"/>
                <w:spacing w:val="-6"/>
                <w:lang w:val="de-DE"/>
              </w:rPr>
              <w:t xml:space="preserve"> </w:t>
            </w:r>
            <w:r w:rsidRPr="000A1B79">
              <w:rPr>
                <w:rFonts w:ascii="Arial"/>
                <w:lang w:val="de-DE"/>
              </w:rPr>
              <w:t>und Gottvertrauen:</w:t>
            </w:r>
          </w:p>
          <w:p w:rsidR="00B27056" w:rsidRPr="000A1B79" w:rsidRDefault="00E42C43" w:rsidP="008D763D">
            <w:pPr>
              <w:pStyle w:val="TableParagraph"/>
              <w:numPr>
                <w:ilvl w:val="0"/>
                <w:numId w:val="60"/>
              </w:numPr>
              <w:tabs>
                <w:tab w:val="left" w:pos="466"/>
              </w:tabs>
              <w:ind w:right="228"/>
              <w:rPr>
                <w:rFonts w:ascii="Arial" w:eastAsia="Arial" w:hAnsi="Arial" w:cs="Arial"/>
                <w:lang w:val="de-DE"/>
              </w:rPr>
            </w:pPr>
            <w:r w:rsidRPr="000A1B79">
              <w:rPr>
                <w:rFonts w:ascii="Arial" w:hAnsi="Arial"/>
                <w:lang w:val="de-DE"/>
              </w:rPr>
              <w:t>Lesen oder Erzählen der</w:t>
            </w:r>
            <w:r w:rsidRPr="000A1B79">
              <w:rPr>
                <w:rFonts w:ascii="Arial" w:hAnsi="Arial"/>
                <w:spacing w:val="-4"/>
                <w:lang w:val="de-DE"/>
              </w:rPr>
              <w:t xml:space="preserve"> </w:t>
            </w:r>
            <w:r w:rsidRPr="000A1B79">
              <w:rPr>
                <w:rFonts w:ascii="Arial" w:hAnsi="Arial"/>
                <w:lang w:val="de-DE"/>
              </w:rPr>
              <w:t>Le- bensgeschichte von Yūsuf,</w:t>
            </w:r>
            <w:r w:rsidRPr="000A1B79">
              <w:rPr>
                <w:rFonts w:ascii="Arial" w:hAnsi="Arial"/>
                <w:spacing w:val="-5"/>
                <w:lang w:val="de-DE"/>
              </w:rPr>
              <w:t xml:space="preserve"> </w:t>
            </w:r>
            <w:r w:rsidRPr="000A1B79">
              <w:rPr>
                <w:rFonts w:ascii="Arial" w:hAnsi="Arial"/>
                <w:lang w:val="de-DE"/>
              </w:rPr>
              <w:t>z.</w:t>
            </w:r>
          </w:p>
          <w:p w:rsidR="00B27056" w:rsidRPr="000A1B79" w:rsidRDefault="00E42C43" w:rsidP="008D763D">
            <w:pPr>
              <w:pStyle w:val="TableParagraph"/>
              <w:spacing w:line="252" w:lineRule="exact"/>
              <w:ind w:left="465"/>
              <w:rPr>
                <w:rFonts w:ascii="Arial" w:eastAsia="Arial" w:hAnsi="Arial" w:cs="Arial"/>
              </w:rPr>
            </w:pPr>
            <w:r w:rsidRPr="000A1B79">
              <w:rPr>
                <w:rFonts w:ascii="Arial"/>
              </w:rPr>
              <w:t>B. Sure 12</w:t>
            </w:r>
          </w:p>
          <w:p w:rsidR="00B27056" w:rsidRPr="000A1B79" w:rsidRDefault="00E42C43" w:rsidP="008D763D">
            <w:pPr>
              <w:pStyle w:val="TableParagraph"/>
              <w:numPr>
                <w:ilvl w:val="0"/>
                <w:numId w:val="60"/>
              </w:numPr>
              <w:tabs>
                <w:tab w:val="left" w:pos="466"/>
              </w:tabs>
              <w:spacing w:before="1"/>
              <w:rPr>
                <w:rFonts w:ascii="Arial" w:eastAsia="Arial" w:hAnsi="Arial" w:cs="Arial"/>
              </w:rPr>
            </w:pPr>
            <w:r w:rsidRPr="000A1B79">
              <w:rPr>
                <w:rFonts w:ascii="Arial" w:hAnsi="Arial"/>
              </w:rPr>
              <w:t>Traum Yūsufs, 12:4-5</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3" w:right="225"/>
              <w:rPr>
                <w:rFonts w:ascii="Arial" w:eastAsia="Arial" w:hAnsi="Arial" w:cs="Arial"/>
                <w:lang w:val="de-DE"/>
              </w:rPr>
            </w:pPr>
            <w:r w:rsidRPr="000A1B79">
              <w:rPr>
                <w:rFonts w:ascii="Arial" w:hAnsi="Arial"/>
                <w:lang w:val="de-DE"/>
              </w:rPr>
              <w:t>Bedeutung von Erzählen und</w:t>
            </w:r>
            <w:r w:rsidRPr="000A1B79">
              <w:rPr>
                <w:rFonts w:ascii="Arial" w:hAnsi="Arial"/>
                <w:spacing w:val="-6"/>
                <w:lang w:val="de-DE"/>
              </w:rPr>
              <w:t xml:space="preserve"> </w:t>
            </w:r>
            <w:r w:rsidRPr="000A1B79">
              <w:rPr>
                <w:rFonts w:ascii="Arial" w:hAnsi="Arial"/>
                <w:lang w:val="de-DE"/>
              </w:rPr>
              <w:t>Zu- hören sowie anderer</w:t>
            </w:r>
            <w:r w:rsidRPr="000A1B79">
              <w:rPr>
                <w:rFonts w:ascii="Arial" w:hAnsi="Arial"/>
                <w:spacing w:val="-3"/>
                <w:lang w:val="de-DE"/>
              </w:rPr>
              <w:t xml:space="preserve"> </w:t>
            </w:r>
            <w:r w:rsidRPr="000A1B79">
              <w:rPr>
                <w:rFonts w:ascii="Arial" w:hAnsi="Arial"/>
                <w:lang w:val="de-DE"/>
              </w:rPr>
              <w:t>Methoden des Verstehens</w:t>
            </w:r>
          </w:p>
          <w:p w:rsidR="00B27056" w:rsidRPr="000A1B79" w:rsidRDefault="00B27056" w:rsidP="008D763D">
            <w:pPr>
              <w:pStyle w:val="TableParagraph"/>
              <w:spacing w:before="1"/>
              <w:rPr>
                <w:rFonts w:ascii="Arial" w:eastAsia="Arial" w:hAnsi="Arial" w:cs="Arial"/>
                <w:b/>
                <w:bCs/>
                <w:lang w:val="de-DE"/>
              </w:rPr>
            </w:pPr>
          </w:p>
          <w:p w:rsidR="00B27056" w:rsidRPr="000A1B79" w:rsidRDefault="00E42C43" w:rsidP="008D763D">
            <w:pPr>
              <w:pStyle w:val="TableParagraph"/>
              <w:ind w:left="103" w:right="396"/>
              <w:rPr>
                <w:rFonts w:ascii="Arial" w:eastAsia="Arial" w:hAnsi="Arial" w:cs="Arial"/>
                <w:lang w:val="de-DE"/>
              </w:rPr>
            </w:pPr>
            <w:r w:rsidRPr="000A1B79">
              <w:rPr>
                <w:rFonts w:ascii="Arial" w:hAnsi="Arial"/>
                <w:lang w:val="de-DE"/>
              </w:rPr>
              <w:t>Klärung der Begriffe</w:t>
            </w:r>
            <w:r w:rsidRPr="000A1B79">
              <w:rPr>
                <w:rFonts w:ascii="Arial" w:hAnsi="Arial"/>
                <w:spacing w:val="-6"/>
                <w:lang w:val="de-DE"/>
              </w:rPr>
              <w:t xml:space="preserve"> </w:t>
            </w:r>
            <w:r w:rsidRPr="000A1B79">
              <w:rPr>
                <w:rFonts w:ascii="Arial" w:hAnsi="Arial"/>
                <w:lang w:val="de-DE"/>
              </w:rPr>
              <w:t>Eifersucht, Neid</w:t>
            </w:r>
          </w:p>
          <w:p w:rsidR="00B27056" w:rsidRPr="000A1B79" w:rsidRDefault="00B27056" w:rsidP="008D763D">
            <w:pPr>
              <w:pStyle w:val="TableParagraph"/>
              <w:rPr>
                <w:rFonts w:ascii="Arial" w:eastAsia="Arial" w:hAnsi="Arial" w:cs="Arial"/>
                <w:b/>
                <w:bCs/>
                <w:lang w:val="de-DE"/>
              </w:rPr>
            </w:pPr>
          </w:p>
          <w:p w:rsidR="00B27056" w:rsidRPr="000A1B79" w:rsidRDefault="00E42C43" w:rsidP="008D763D">
            <w:pPr>
              <w:pStyle w:val="TableParagraph"/>
              <w:ind w:left="103" w:right="419"/>
              <w:rPr>
                <w:rFonts w:ascii="Arial" w:eastAsia="Arial" w:hAnsi="Arial" w:cs="Arial"/>
                <w:lang w:val="de-DE"/>
              </w:rPr>
            </w:pPr>
            <w:r w:rsidRPr="000A1B79">
              <w:rPr>
                <w:rFonts w:ascii="Arial"/>
                <w:lang w:val="de-DE"/>
              </w:rPr>
              <w:t>Nachspielen besonderer</w:t>
            </w:r>
            <w:r w:rsidRPr="000A1B79">
              <w:rPr>
                <w:rFonts w:ascii="Arial"/>
                <w:spacing w:val="-6"/>
                <w:lang w:val="de-DE"/>
              </w:rPr>
              <w:t xml:space="preserve"> </w:t>
            </w:r>
            <w:r w:rsidRPr="000A1B79">
              <w:rPr>
                <w:rFonts w:ascii="Arial"/>
                <w:lang w:val="de-DE"/>
              </w:rPr>
              <w:t>Ereig- nisse der</w:t>
            </w:r>
            <w:r w:rsidRPr="000A1B79">
              <w:rPr>
                <w:rFonts w:ascii="Arial"/>
                <w:spacing w:val="-4"/>
                <w:lang w:val="de-DE"/>
              </w:rPr>
              <w:t xml:space="preserve"> </w:t>
            </w:r>
            <w:r w:rsidRPr="000A1B79">
              <w:rPr>
                <w:rFonts w:ascii="Arial"/>
                <w:lang w:val="de-DE"/>
              </w:rPr>
              <w:t>Lebensgeschichte</w:t>
            </w:r>
          </w:p>
        </w:tc>
      </w:tr>
      <w:tr w:rsidR="000A1B79" w:rsidRPr="00567D5F" w:rsidTr="004941AE">
        <w:trPr>
          <w:trHeight w:hRule="exact" w:val="516"/>
        </w:trPr>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spacing w:line="244" w:lineRule="auto"/>
              <w:ind w:left="103" w:right="287"/>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am Beispiel des</w:t>
            </w:r>
            <w:r w:rsidR="00E42C43" w:rsidRPr="000A1B79">
              <w:rPr>
                <w:rFonts w:ascii="Arial" w:hAnsi="Arial"/>
                <w:spacing w:val="-4"/>
                <w:lang w:val="de-DE"/>
              </w:rPr>
              <w:t xml:space="preserve"> </w:t>
            </w:r>
            <w:r w:rsidR="00E42C43" w:rsidRPr="000A1B79">
              <w:rPr>
                <w:rFonts w:ascii="Arial" w:hAnsi="Arial"/>
                <w:lang w:val="de-DE"/>
              </w:rPr>
              <w:t>Propheten Yūsuf Glaube und</w:t>
            </w:r>
            <w:r w:rsidR="00E42C43" w:rsidRPr="000A1B79">
              <w:rPr>
                <w:rFonts w:ascii="Arial" w:hAnsi="Arial"/>
                <w:spacing w:val="-9"/>
                <w:lang w:val="de-DE"/>
              </w:rPr>
              <w:t xml:space="preserve"> </w:t>
            </w:r>
            <w:r w:rsidR="00E42C43" w:rsidRPr="000A1B79">
              <w:rPr>
                <w:rFonts w:ascii="Arial" w:hAnsi="Arial"/>
                <w:lang w:val="de-DE"/>
              </w:rPr>
              <w:t>Gottvertrauen</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r w:rsidRPr="000A1B79">
        <w:rPr>
          <w:rFonts w:ascii="Times New Roman" w:eastAsia="Times New Roman" w:hAnsi="Times New Roman" w:cs="Times New Roman"/>
          <w:sz w:val="27"/>
          <w:szCs w:val="27"/>
          <w:lang w:val="de-DE"/>
        </w:rPr>
        <w:br w:type="page"/>
      </w:r>
    </w:p>
    <w:tbl>
      <w:tblPr>
        <w:tblStyle w:val="TableNormal"/>
        <w:tblW w:w="5000" w:type="pct"/>
        <w:tblLook w:val="01E0" w:firstRow="1" w:lastRow="1" w:firstColumn="1" w:lastColumn="1" w:noHBand="0" w:noVBand="0"/>
      </w:tblPr>
      <w:tblGrid>
        <w:gridCol w:w="3932"/>
        <w:gridCol w:w="3929"/>
        <w:gridCol w:w="3926"/>
        <w:gridCol w:w="3929"/>
      </w:tblGrid>
      <w:tr w:rsidR="000A1B79" w:rsidRPr="00567D5F" w:rsidTr="004941AE">
        <w:trPr>
          <w:trHeight w:hRule="exact" w:val="1526"/>
        </w:trPr>
        <w:tc>
          <w:tcPr>
            <w:tcW w:w="1251"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5" w:right="116"/>
              <w:rPr>
                <w:rFonts w:ascii="Arial" w:eastAsia="Arial" w:hAnsi="Arial" w:cs="Arial"/>
                <w:lang w:val="de-DE"/>
              </w:rPr>
            </w:pPr>
            <w:r w:rsidRPr="000A1B79">
              <w:rPr>
                <w:rFonts w:ascii="Arial" w:hAnsi="Arial"/>
                <w:lang w:val="de-DE"/>
              </w:rPr>
              <w:lastRenderedPageBreak/>
              <w:t xml:space="preserve"> Grundformen religiöser</w:t>
            </w:r>
            <w:r w:rsidRPr="000A1B79">
              <w:rPr>
                <w:rFonts w:ascii="Arial" w:hAnsi="Arial"/>
                <w:spacing w:val="-11"/>
                <w:lang w:val="de-DE"/>
              </w:rPr>
              <w:t xml:space="preserve"> </w:t>
            </w:r>
            <w:r w:rsidRPr="000A1B79">
              <w:rPr>
                <w:rFonts w:ascii="Arial" w:hAnsi="Arial"/>
                <w:lang w:val="de-DE"/>
              </w:rPr>
              <w:t>Sprache und Praxis und</w:t>
            </w:r>
            <w:r w:rsidRPr="000A1B79">
              <w:rPr>
                <w:rFonts w:ascii="Arial" w:hAnsi="Arial"/>
                <w:spacing w:val="-5"/>
                <w:lang w:val="de-DE"/>
              </w:rPr>
              <w:t xml:space="preserve"> </w:t>
            </w:r>
            <w:r w:rsidRPr="000A1B79">
              <w:rPr>
                <w:rFonts w:ascii="Arial" w:hAnsi="Arial"/>
                <w:lang w:val="de-DE"/>
              </w:rPr>
              <w:t>fachbezogene Begriffe bestimmen und</w:t>
            </w:r>
            <w:r w:rsidRPr="000A1B79">
              <w:rPr>
                <w:rFonts w:ascii="Arial" w:hAnsi="Arial"/>
                <w:spacing w:val="-7"/>
                <w:lang w:val="de-DE"/>
              </w:rPr>
              <w:t xml:space="preserve"> </w:t>
            </w:r>
            <w:r w:rsidRPr="000A1B79">
              <w:rPr>
                <w:rFonts w:ascii="Arial" w:hAnsi="Arial"/>
                <w:lang w:val="de-DE"/>
              </w:rPr>
              <w:t>theologisch</w:t>
            </w:r>
            <w:r w:rsidRPr="000A1B79">
              <w:rPr>
                <w:rFonts w:ascii="Arial" w:hAnsi="Arial"/>
                <w:spacing w:val="-1"/>
                <w:lang w:val="de-DE"/>
              </w:rPr>
              <w:t xml:space="preserve"> </w:t>
            </w:r>
            <w:r w:rsidRPr="000A1B79">
              <w:rPr>
                <w:rFonts w:ascii="Arial" w:hAnsi="Arial"/>
                <w:lang w:val="de-DE"/>
              </w:rPr>
              <w:t>einordnen</w:t>
            </w:r>
          </w:p>
          <w:p w:rsidR="00B27056" w:rsidRPr="000A1B79" w:rsidRDefault="00B27056" w:rsidP="008D763D">
            <w:pPr>
              <w:pStyle w:val="TableParagraph"/>
              <w:rPr>
                <w:rFonts w:ascii="Times New Roman" w:eastAsia="Times New Roman" w:hAnsi="Times New Roman" w:cs="Times New Roman"/>
                <w:lang w:val="de-DE"/>
              </w:rPr>
            </w:pPr>
          </w:p>
          <w:p w:rsidR="005F1878" w:rsidRPr="000A1B79" w:rsidRDefault="005F1878" w:rsidP="008D763D">
            <w:pPr>
              <w:pStyle w:val="TableParagraph"/>
              <w:ind w:left="105" w:right="116"/>
              <w:rPr>
                <w:rFonts w:ascii="Arial" w:hAnsi="Arial"/>
                <w:i/>
                <w:lang w:val="de-DE"/>
              </w:rPr>
            </w:pPr>
            <w:r w:rsidRPr="000A1B79">
              <w:rPr>
                <w:rFonts w:ascii="Arial" w:hAnsi="Arial"/>
                <w:b/>
                <w:lang w:val="de-DE"/>
              </w:rPr>
              <w:t xml:space="preserve">2.2 </w:t>
            </w:r>
            <w:r w:rsidR="00E42C43" w:rsidRPr="000A1B79">
              <w:rPr>
                <w:rFonts w:ascii="Arial" w:hAnsi="Arial"/>
                <w:b/>
                <w:lang w:val="de-DE"/>
              </w:rPr>
              <w:t>Deutungskompetenz</w:t>
            </w:r>
            <w:r w:rsidR="00E42C43" w:rsidRPr="000A1B79">
              <w:rPr>
                <w:rFonts w:ascii="Arial" w:hAnsi="Arial"/>
                <w:i/>
                <w:lang w:val="de-DE"/>
              </w:rPr>
              <w:t xml:space="preserve"> </w:t>
            </w:r>
          </w:p>
          <w:p w:rsidR="00B27056" w:rsidRPr="000A1B79" w:rsidRDefault="005F1878" w:rsidP="008D763D">
            <w:pPr>
              <w:pStyle w:val="TableParagraph"/>
              <w:ind w:left="105" w:right="116"/>
              <w:rPr>
                <w:rFonts w:ascii="Arial" w:hAnsi="Arial"/>
                <w:lang w:val="de-DE"/>
              </w:rPr>
            </w:pPr>
            <w:r w:rsidRPr="000A1B79">
              <w:rPr>
                <w:rFonts w:ascii="Arial" w:hAnsi="Arial"/>
                <w:lang w:val="de-DE"/>
              </w:rPr>
              <w:t>1.</w:t>
            </w:r>
            <w:r w:rsidRPr="000A1B79">
              <w:rPr>
                <w:rFonts w:ascii="Arial" w:hAnsi="Arial"/>
                <w:i/>
                <w:lang w:val="de-DE"/>
              </w:rPr>
              <w:t xml:space="preserve"> </w:t>
            </w:r>
            <w:r w:rsidR="00E42C43" w:rsidRPr="000A1B79">
              <w:rPr>
                <w:rFonts w:ascii="Arial" w:hAnsi="Arial"/>
                <w:lang w:val="de-DE"/>
              </w:rPr>
              <w:t>religiöse Motive und Elemente</w:t>
            </w:r>
            <w:r w:rsidR="00E42C43" w:rsidRPr="000A1B79">
              <w:rPr>
                <w:rFonts w:ascii="Arial" w:hAnsi="Arial"/>
                <w:spacing w:val="-5"/>
                <w:lang w:val="de-DE"/>
              </w:rPr>
              <w:t xml:space="preserve"> </w:t>
            </w:r>
            <w:r w:rsidR="00E42C43" w:rsidRPr="000A1B79">
              <w:rPr>
                <w:rFonts w:ascii="Arial" w:hAnsi="Arial"/>
                <w:lang w:val="de-DE"/>
              </w:rPr>
              <w:t>so- wie religiöse Ausdrucksformen</w:t>
            </w:r>
            <w:r w:rsidR="00E42C43" w:rsidRPr="000A1B79">
              <w:rPr>
                <w:rFonts w:ascii="Arial" w:hAnsi="Arial"/>
                <w:spacing w:val="-7"/>
                <w:lang w:val="de-DE"/>
              </w:rPr>
              <w:t xml:space="preserve"> </w:t>
            </w:r>
            <w:r w:rsidR="00E42C43" w:rsidRPr="000A1B79">
              <w:rPr>
                <w:rFonts w:ascii="Arial" w:hAnsi="Arial"/>
                <w:lang w:val="de-DE"/>
              </w:rPr>
              <w:t>oder ästhetische, geistige und</w:t>
            </w:r>
            <w:r w:rsidR="00E42C43" w:rsidRPr="000A1B79">
              <w:rPr>
                <w:rFonts w:ascii="Arial" w:hAnsi="Arial"/>
                <w:spacing w:val="-12"/>
                <w:lang w:val="de-DE"/>
              </w:rPr>
              <w:t xml:space="preserve"> </w:t>
            </w:r>
            <w:r w:rsidR="00E42C43" w:rsidRPr="000A1B79">
              <w:rPr>
                <w:rFonts w:ascii="Arial" w:hAnsi="Arial"/>
                <w:lang w:val="de-DE"/>
              </w:rPr>
              <w:t>spiri</w:t>
            </w:r>
            <w:r w:rsidRPr="000A1B79">
              <w:rPr>
                <w:rFonts w:ascii="Arial" w:hAnsi="Arial"/>
                <w:lang w:val="de-DE"/>
              </w:rPr>
              <w:t>t</w:t>
            </w:r>
            <w:r w:rsidR="00E42C43" w:rsidRPr="000A1B79">
              <w:rPr>
                <w:rFonts w:ascii="Arial" w:hAnsi="Arial"/>
                <w:lang w:val="de-DE"/>
              </w:rPr>
              <w:t>uelle Dimensionen von</w:t>
            </w:r>
            <w:r w:rsidR="00E42C43" w:rsidRPr="000A1B79">
              <w:rPr>
                <w:rFonts w:ascii="Arial" w:hAnsi="Arial"/>
                <w:spacing w:val="-7"/>
                <w:lang w:val="de-DE"/>
              </w:rPr>
              <w:t xml:space="preserve"> </w:t>
            </w:r>
            <w:r w:rsidR="00E42C43" w:rsidRPr="000A1B79">
              <w:rPr>
                <w:rFonts w:ascii="Arial" w:hAnsi="Arial"/>
                <w:lang w:val="de-DE"/>
              </w:rPr>
              <w:t>Religion erleben, deren Bedeutung</w:t>
            </w:r>
            <w:r w:rsidR="00E42C43" w:rsidRPr="000A1B79">
              <w:rPr>
                <w:rFonts w:ascii="Arial" w:hAnsi="Arial"/>
                <w:spacing w:val="-3"/>
                <w:lang w:val="de-DE"/>
              </w:rPr>
              <w:t xml:space="preserve"> </w:t>
            </w:r>
            <w:r w:rsidR="00E42C43" w:rsidRPr="000A1B79">
              <w:rPr>
                <w:rFonts w:ascii="Arial" w:hAnsi="Arial"/>
                <w:lang w:val="de-DE"/>
              </w:rPr>
              <w:t>erfassen und erläutern sowie</w:t>
            </w:r>
            <w:r w:rsidR="00E42C43" w:rsidRPr="000A1B79">
              <w:rPr>
                <w:rFonts w:ascii="Arial" w:hAnsi="Arial"/>
                <w:spacing w:val="-7"/>
                <w:lang w:val="de-DE"/>
              </w:rPr>
              <w:t xml:space="preserve"> </w:t>
            </w:r>
            <w:r w:rsidR="00E42C43" w:rsidRPr="000A1B79">
              <w:rPr>
                <w:rFonts w:ascii="Arial" w:hAnsi="Arial"/>
                <w:lang w:val="de-DE"/>
              </w:rPr>
              <w:t>reflektieren, die Sprache des Korans</w:t>
            </w:r>
            <w:r w:rsidR="00E42C43" w:rsidRPr="000A1B79">
              <w:rPr>
                <w:rFonts w:ascii="Arial" w:hAnsi="Arial"/>
                <w:spacing w:val="-3"/>
                <w:lang w:val="de-DE"/>
              </w:rPr>
              <w:t xml:space="preserve"> </w:t>
            </w:r>
            <w:r w:rsidR="00E42C43" w:rsidRPr="000A1B79">
              <w:rPr>
                <w:rFonts w:ascii="Arial" w:hAnsi="Arial"/>
                <w:lang w:val="de-DE"/>
              </w:rPr>
              <w:t>deuten, mediale und</w:t>
            </w:r>
            <w:r w:rsidR="00E42C43" w:rsidRPr="000A1B79">
              <w:rPr>
                <w:rFonts w:ascii="Arial" w:hAnsi="Arial"/>
                <w:spacing w:val="-6"/>
                <w:lang w:val="de-DE"/>
              </w:rPr>
              <w:t xml:space="preserve"> </w:t>
            </w:r>
            <w:r w:rsidR="00E42C43" w:rsidRPr="000A1B79">
              <w:rPr>
                <w:rFonts w:ascii="Arial" w:hAnsi="Arial"/>
                <w:lang w:val="de-DE"/>
              </w:rPr>
              <w:t>künstlerische Umsetzungen religiöser Motive</w:t>
            </w:r>
            <w:r w:rsidR="00E42C43" w:rsidRPr="000A1B79">
              <w:rPr>
                <w:rFonts w:ascii="Arial" w:hAnsi="Arial"/>
                <w:spacing w:val="-10"/>
                <w:lang w:val="de-DE"/>
              </w:rPr>
              <w:t xml:space="preserve"> </w:t>
            </w:r>
            <w:r w:rsidR="00E42C43" w:rsidRPr="000A1B79">
              <w:rPr>
                <w:rFonts w:ascii="Arial" w:hAnsi="Arial"/>
                <w:lang w:val="de-DE"/>
              </w:rPr>
              <w:t>in ihrer Eigenart identifizieren,</w:t>
            </w:r>
            <w:r w:rsidR="00E42C43" w:rsidRPr="000A1B79">
              <w:rPr>
                <w:rFonts w:ascii="Arial" w:hAnsi="Arial"/>
                <w:spacing w:val="12"/>
                <w:lang w:val="de-DE"/>
              </w:rPr>
              <w:t xml:space="preserve"> </w:t>
            </w:r>
            <w:r w:rsidR="00E42C43" w:rsidRPr="000A1B79">
              <w:rPr>
                <w:rFonts w:ascii="Arial" w:hAnsi="Arial"/>
                <w:lang w:val="de-DE"/>
              </w:rPr>
              <w:t>auf die islamische</w:t>
            </w:r>
            <w:r w:rsidR="00E42C43" w:rsidRPr="000A1B79">
              <w:rPr>
                <w:rFonts w:ascii="Arial" w:hAnsi="Arial"/>
                <w:spacing w:val="-2"/>
                <w:lang w:val="de-DE"/>
              </w:rPr>
              <w:t xml:space="preserve"> </w:t>
            </w:r>
            <w:r w:rsidR="00E42C43" w:rsidRPr="000A1B79">
              <w:rPr>
                <w:rFonts w:ascii="Arial" w:hAnsi="Arial"/>
                <w:lang w:val="de-DE"/>
              </w:rPr>
              <w:t>Glaubensvorstellung hin überprüfen und</w:t>
            </w:r>
            <w:r w:rsidR="00E42C43" w:rsidRPr="000A1B79">
              <w:rPr>
                <w:rFonts w:ascii="Arial" w:hAnsi="Arial"/>
                <w:spacing w:val="-5"/>
                <w:lang w:val="de-DE"/>
              </w:rPr>
              <w:t xml:space="preserve"> </w:t>
            </w:r>
            <w:r w:rsidR="00E42C43" w:rsidRPr="000A1B79">
              <w:rPr>
                <w:rFonts w:ascii="Arial" w:hAnsi="Arial"/>
                <w:lang w:val="de-DE"/>
              </w:rPr>
              <w:t>einordnen</w:t>
            </w:r>
          </w:p>
          <w:p w:rsidR="005F1878" w:rsidRPr="000A1B79" w:rsidRDefault="005F1878" w:rsidP="008D763D">
            <w:pPr>
              <w:pStyle w:val="TableParagraph"/>
              <w:ind w:left="105" w:right="116"/>
              <w:rPr>
                <w:rFonts w:ascii="Arial" w:eastAsia="Arial" w:hAnsi="Arial" w:cs="Arial"/>
                <w:lang w:val="de-DE"/>
              </w:rPr>
            </w:pPr>
          </w:p>
          <w:p w:rsidR="005F1878" w:rsidRPr="000A1B79" w:rsidRDefault="005F1878" w:rsidP="008D763D">
            <w:pPr>
              <w:pStyle w:val="TableParagraph"/>
              <w:spacing w:before="2"/>
              <w:ind w:left="105" w:right="116"/>
              <w:rPr>
                <w:rFonts w:ascii="Arial" w:hAnsi="Arial"/>
                <w:lang w:val="de-DE"/>
              </w:rPr>
            </w:pPr>
            <w:r w:rsidRPr="000A1B79">
              <w:rPr>
                <w:rFonts w:ascii="Arial" w:hAnsi="Arial"/>
                <w:lang w:val="de-DE"/>
              </w:rPr>
              <w:t xml:space="preserve">2. </w:t>
            </w:r>
            <w:r w:rsidR="00E42C43" w:rsidRPr="000A1B79">
              <w:rPr>
                <w:rFonts w:ascii="Arial" w:hAnsi="Arial"/>
                <w:lang w:val="de-DE"/>
              </w:rPr>
              <w:t>Besonderheiten rituell</w:t>
            </w:r>
            <w:r w:rsidR="00E42C43" w:rsidRPr="000A1B79">
              <w:rPr>
                <w:rFonts w:ascii="Arial" w:hAnsi="Arial"/>
                <w:spacing w:val="-4"/>
                <w:lang w:val="de-DE"/>
              </w:rPr>
              <w:t xml:space="preserve"> </w:t>
            </w:r>
            <w:r w:rsidR="00E42C43" w:rsidRPr="000A1B79">
              <w:rPr>
                <w:rFonts w:ascii="Arial" w:hAnsi="Arial"/>
                <w:lang w:val="de-DE"/>
              </w:rPr>
              <w:t>bedeutsa- mer Situationen erläutern,</w:t>
            </w:r>
            <w:r w:rsidR="00E42C43" w:rsidRPr="000A1B79">
              <w:rPr>
                <w:rFonts w:ascii="Arial" w:hAnsi="Arial"/>
                <w:spacing w:val="-8"/>
                <w:lang w:val="de-DE"/>
              </w:rPr>
              <w:t xml:space="preserve"> </w:t>
            </w:r>
            <w:r w:rsidR="00E42C43" w:rsidRPr="000A1B79">
              <w:rPr>
                <w:rFonts w:ascii="Arial" w:hAnsi="Arial"/>
                <w:lang w:val="de-DE"/>
              </w:rPr>
              <w:t>religiöse Aspekte in ihrem</w:t>
            </w:r>
            <w:r w:rsidR="00E42C43" w:rsidRPr="000A1B79">
              <w:rPr>
                <w:rFonts w:ascii="Arial" w:hAnsi="Arial"/>
                <w:spacing w:val="-6"/>
                <w:lang w:val="de-DE"/>
              </w:rPr>
              <w:t xml:space="preserve"> </w:t>
            </w:r>
            <w:r w:rsidR="00E42C43" w:rsidRPr="000A1B79">
              <w:rPr>
                <w:rFonts w:ascii="Arial" w:hAnsi="Arial"/>
                <w:lang w:val="de-DE"/>
              </w:rPr>
              <w:t>Lebensumfeld systematisieren und</w:t>
            </w:r>
            <w:r w:rsidR="00E42C43" w:rsidRPr="000A1B79">
              <w:rPr>
                <w:rFonts w:ascii="Arial" w:hAnsi="Arial"/>
                <w:spacing w:val="-11"/>
                <w:lang w:val="de-DE"/>
              </w:rPr>
              <w:t xml:space="preserve"> </w:t>
            </w:r>
            <w:r w:rsidR="00E42C43" w:rsidRPr="000A1B79">
              <w:rPr>
                <w:rFonts w:ascii="Arial" w:hAnsi="Arial"/>
                <w:lang w:val="de-DE"/>
              </w:rPr>
              <w:t>analysieren, islamische mit anders</w:t>
            </w:r>
            <w:r w:rsidR="00E42C43" w:rsidRPr="000A1B79">
              <w:rPr>
                <w:rFonts w:ascii="Arial" w:hAnsi="Arial"/>
                <w:spacing w:val="-10"/>
                <w:lang w:val="de-DE"/>
              </w:rPr>
              <w:t xml:space="preserve"> </w:t>
            </w:r>
            <w:r w:rsidR="00E42C43" w:rsidRPr="000A1B79">
              <w:rPr>
                <w:rFonts w:ascii="Arial" w:hAnsi="Arial"/>
                <w:lang w:val="de-DE"/>
              </w:rPr>
              <w:t>religiösen und nichtreligiösen</w:t>
            </w:r>
            <w:r w:rsidR="00E42C43" w:rsidRPr="000A1B79">
              <w:rPr>
                <w:rFonts w:ascii="Arial" w:hAnsi="Arial"/>
                <w:spacing w:val="-9"/>
                <w:lang w:val="de-DE"/>
              </w:rPr>
              <w:t xml:space="preserve"> </w:t>
            </w:r>
            <w:r w:rsidR="00E42C43" w:rsidRPr="000A1B79">
              <w:rPr>
                <w:rFonts w:ascii="Arial" w:hAnsi="Arial"/>
                <w:lang w:val="de-DE"/>
              </w:rPr>
              <w:t>Positionen und Fragestellungen</w:t>
            </w:r>
            <w:r w:rsidR="00E42C43" w:rsidRPr="000A1B79">
              <w:rPr>
                <w:rFonts w:ascii="Arial" w:hAnsi="Arial"/>
                <w:spacing w:val="-4"/>
                <w:lang w:val="de-DE"/>
              </w:rPr>
              <w:t xml:space="preserve"> </w:t>
            </w:r>
            <w:r w:rsidR="00E42C43" w:rsidRPr="000A1B79">
              <w:rPr>
                <w:rFonts w:ascii="Arial" w:hAnsi="Arial"/>
                <w:lang w:val="de-DE"/>
              </w:rPr>
              <w:t>vergleichen sowie deskriptive und</w:t>
            </w:r>
            <w:r w:rsidR="00E42C43" w:rsidRPr="000A1B79">
              <w:rPr>
                <w:rFonts w:ascii="Arial" w:hAnsi="Arial"/>
                <w:spacing w:val="-5"/>
                <w:lang w:val="de-DE"/>
              </w:rPr>
              <w:t xml:space="preserve"> </w:t>
            </w:r>
            <w:r w:rsidR="00E42C43" w:rsidRPr="000A1B79">
              <w:rPr>
                <w:rFonts w:ascii="Arial" w:hAnsi="Arial"/>
                <w:lang w:val="de-DE"/>
              </w:rPr>
              <w:t>normative Aussagen</w:t>
            </w:r>
            <w:r w:rsidR="00E42C43" w:rsidRPr="000A1B79">
              <w:rPr>
                <w:rFonts w:ascii="Arial" w:hAnsi="Arial"/>
                <w:spacing w:val="-6"/>
                <w:lang w:val="de-DE"/>
              </w:rPr>
              <w:t xml:space="preserve"> </w:t>
            </w:r>
            <w:r w:rsidR="00E42C43" w:rsidRPr="000A1B79">
              <w:rPr>
                <w:rFonts w:ascii="Arial" w:hAnsi="Arial"/>
                <w:lang w:val="de-DE"/>
              </w:rPr>
              <w:t>unterscheiden</w:t>
            </w:r>
          </w:p>
          <w:p w:rsidR="00B27056" w:rsidRPr="000A1B79" w:rsidRDefault="00B27056" w:rsidP="008D763D">
            <w:pPr>
              <w:pStyle w:val="TableParagraph"/>
              <w:spacing w:before="2"/>
              <w:ind w:left="105" w:right="116"/>
              <w:rPr>
                <w:rFonts w:ascii="Arial" w:eastAsia="Arial" w:hAnsi="Arial" w:cs="Arial"/>
                <w:lang w:val="de-DE"/>
              </w:rPr>
            </w:pPr>
          </w:p>
          <w:p w:rsidR="00B27056" w:rsidRPr="000A1B79" w:rsidRDefault="005F1878" w:rsidP="008D763D">
            <w:pPr>
              <w:pStyle w:val="TableParagraph"/>
              <w:ind w:left="105" w:right="139"/>
              <w:rPr>
                <w:rFonts w:ascii="Arial" w:eastAsia="Arial" w:hAnsi="Arial" w:cs="Arial"/>
                <w:lang w:val="de-DE"/>
              </w:rPr>
            </w:pPr>
            <w:r w:rsidRPr="000A1B79">
              <w:rPr>
                <w:rFonts w:ascii="Arial"/>
                <w:lang w:val="de-DE"/>
              </w:rPr>
              <w:t xml:space="preserve">3. </w:t>
            </w:r>
            <w:r w:rsidR="00E42C43" w:rsidRPr="000A1B79">
              <w:rPr>
                <w:rFonts w:ascii="Arial"/>
                <w:lang w:val="de-DE"/>
              </w:rPr>
              <w:t>aktuelle Fragestellungen und</w:t>
            </w:r>
            <w:r w:rsidR="00E42C43" w:rsidRPr="000A1B79">
              <w:rPr>
                <w:rFonts w:ascii="Arial"/>
                <w:spacing w:val="-7"/>
                <w:lang w:val="de-DE"/>
              </w:rPr>
              <w:t xml:space="preserve"> </w:t>
            </w:r>
            <w:r w:rsidR="00E42C43" w:rsidRPr="000A1B79">
              <w:rPr>
                <w:rFonts w:ascii="Arial"/>
                <w:lang w:val="de-DE"/>
              </w:rPr>
              <w:t>Her- ausforderungen erfassen und</w:t>
            </w:r>
            <w:r w:rsidR="00E42C43" w:rsidRPr="000A1B79">
              <w:rPr>
                <w:rFonts w:ascii="Arial"/>
                <w:spacing w:val="-5"/>
                <w:lang w:val="de-DE"/>
              </w:rPr>
              <w:t xml:space="preserve"> </w:t>
            </w:r>
            <w:r w:rsidR="00E42C43" w:rsidRPr="000A1B79">
              <w:rPr>
                <w:rFonts w:ascii="Arial"/>
                <w:lang w:val="de-DE"/>
              </w:rPr>
              <w:t>auf die Lehren des Korans und</w:t>
            </w:r>
            <w:r w:rsidR="00E42C43" w:rsidRPr="000A1B79">
              <w:rPr>
                <w:rFonts w:ascii="Arial"/>
                <w:spacing w:val="-2"/>
                <w:lang w:val="de-DE"/>
              </w:rPr>
              <w:t xml:space="preserve"> </w:t>
            </w:r>
            <w:r w:rsidR="00E42C43" w:rsidRPr="000A1B79">
              <w:rPr>
                <w:rFonts w:ascii="Arial"/>
                <w:lang w:val="de-DE"/>
              </w:rPr>
              <w:t>der Sunna</w:t>
            </w:r>
            <w:r w:rsidR="00E42C43" w:rsidRPr="000A1B79">
              <w:rPr>
                <w:rFonts w:ascii="Arial"/>
                <w:spacing w:val="-5"/>
                <w:lang w:val="de-DE"/>
              </w:rPr>
              <w:t xml:space="preserve"> </w:t>
            </w:r>
            <w:r w:rsidR="00E42C43" w:rsidRPr="000A1B79">
              <w:rPr>
                <w:rFonts w:ascii="Arial"/>
                <w:lang w:val="de-DE"/>
              </w:rPr>
              <w:t>beziehen</w:t>
            </w: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E42C43" w:rsidP="00F97511">
            <w:pPr>
              <w:pStyle w:val="TableParagraph"/>
              <w:ind w:left="103" w:right="201"/>
              <w:rPr>
                <w:rFonts w:ascii="Arial" w:eastAsia="Arial" w:hAnsi="Arial" w:cs="Arial"/>
                <w:lang w:val="de-DE"/>
              </w:rPr>
            </w:pPr>
            <w:r w:rsidRPr="000A1B79">
              <w:rPr>
                <w:rFonts w:ascii="Arial" w:hAnsi="Arial"/>
                <w:lang w:val="de-DE"/>
              </w:rPr>
              <w:t>als elementare Sinnhorizonte</w:t>
            </w:r>
            <w:r w:rsidRPr="000A1B79">
              <w:rPr>
                <w:rFonts w:ascii="Arial" w:hAnsi="Arial"/>
                <w:spacing w:val="-5"/>
                <w:lang w:val="de-DE"/>
              </w:rPr>
              <w:t xml:space="preserve"> </w:t>
            </w:r>
            <w:r w:rsidRPr="000A1B79">
              <w:rPr>
                <w:rFonts w:ascii="Arial" w:hAnsi="Arial"/>
                <w:lang w:val="de-DE"/>
              </w:rPr>
              <w:t>für sich selbst sowie für alle</w:t>
            </w:r>
            <w:r w:rsidRPr="000A1B79">
              <w:rPr>
                <w:rFonts w:ascii="Arial" w:hAnsi="Arial"/>
                <w:spacing w:val="-6"/>
                <w:lang w:val="de-DE"/>
              </w:rPr>
              <w:t xml:space="preserve"> </w:t>
            </w:r>
            <w:r w:rsidRPr="000A1B79">
              <w:rPr>
                <w:rFonts w:ascii="Arial" w:hAnsi="Arial"/>
                <w:lang w:val="de-DE"/>
              </w:rPr>
              <w:t>Menschen ableiten und</w:t>
            </w:r>
            <w:r w:rsidRPr="000A1B79">
              <w:rPr>
                <w:rFonts w:ascii="Arial" w:hAnsi="Arial"/>
                <w:spacing w:val="-4"/>
                <w:lang w:val="de-DE"/>
              </w:rPr>
              <w:t xml:space="preserve"> </w:t>
            </w:r>
            <w:r w:rsidRPr="000A1B79">
              <w:rPr>
                <w:rFonts w:ascii="Arial" w:hAnsi="Arial"/>
                <w:lang w:val="de-DE"/>
              </w:rPr>
              <w:t>aufzeigen, dass die Auseinandersetzung</w:t>
            </w:r>
            <w:r w:rsidRPr="000A1B79">
              <w:rPr>
                <w:rFonts w:ascii="Arial" w:hAnsi="Arial"/>
                <w:spacing w:val="-6"/>
                <w:lang w:val="de-DE"/>
              </w:rPr>
              <w:t xml:space="preserve"> </w:t>
            </w:r>
            <w:r w:rsidRPr="000A1B79">
              <w:rPr>
                <w:rFonts w:ascii="Arial" w:hAnsi="Arial"/>
                <w:lang w:val="de-DE"/>
              </w:rPr>
              <w:t>mit existenziellen</w:t>
            </w:r>
            <w:r w:rsidRPr="000A1B79">
              <w:rPr>
                <w:rFonts w:ascii="Arial" w:hAnsi="Arial"/>
                <w:spacing w:val="-1"/>
                <w:lang w:val="de-DE"/>
              </w:rPr>
              <w:t xml:space="preserve"> </w:t>
            </w:r>
            <w:r w:rsidRPr="000A1B79">
              <w:rPr>
                <w:rFonts w:ascii="Arial" w:hAnsi="Arial"/>
                <w:lang w:val="de-DE"/>
              </w:rPr>
              <w:t>Fragestellungen zum menschlichen Dasein</w:t>
            </w:r>
            <w:r w:rsidRPr="000A1B79">
              <w:rPr>
                <w:rFonts w:ascii="Arial" w:hAnsi="Arial"/>
                <w:spacing w:val="-6"/>
                <w:lang w:val="de-DE"/>
              </w:rPr>
              <w:t xml:space="preserve"> </w:t>
            </w:r>
            <w:r w:rsidRPr="000A1B79">
              <w:rPr>
                <w:rFonts w:ascii="Arial" w:hAnsi="Arial"/>
                <w:lang w:val="de-DE"/>
              </w:rPr>
              <w:t>gehört</w:t>
            </w:r>
          </w:p>
        </w:tc>
        <w:tc>
          <w:tcPr>
            <w:tcW w:w="1249"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numPr>
                <w:ilvl w:val="0"/>
                <w:numId w:val="59"/>
              </w:numPr>
              <w:tabs>
                <w:tab w:val="left" w:pos="466"/>
              </w:tabs>
              <w:ind w:right="165"/>
              <w:rPr>
                <w:rFonts w:ascii="Arial" w:eastAsia="Arial" w:hAnsi="Arial" w:cs="Arial"/>
                <w:lang w:val="de-DE"/>
              </w:rPr>
            </w:pPr>
            <w:r w:rsidRPr="000A1B79">
              <w:rPr>
                <w:rFonts w:ascii="Arial" w:hAnsi="Arial"/>
                <w:lang w:val="de-DE"/>
              </w:rPr>
              <w:t>Herausarbeiten der</w:t>
            </w:r>
            <w:r w:rsidRPr="000A1B79">
              <w:rPr>
                <w:rFonts w:ascii="Arial" w:hAnsi="Arial"/>
                <w:spacing w:val="-5"/>
                <w:lang w:val="de-DE"/>
              </w:rPr>
              <w:t xml:space="preserve"> </w:t>
            </w:r>
            <w:r w:rsidRPr="000A1B79">
              <w:rPr>
                <w:rFonts w:ascii="Arial" w:hAnsi="Arial"/>
                <w:lang w:val="de-DE"/>
              </w:rPr>
              <w:t>einzelnen Geschehnisse und Phasen</w:t>
            </w:r>
            <w:r w:rsidRPr="000A1B79">
              <w:rPr>
                <w:rFonts w:ascii="Arial" w:hAnsi="Arial"/>
                <w:spacing w:val="-3"/>
                <w:lang w:val="de-DE"/>
              </w:rPr>
              <w:t xml:space="preserve"> </w:t>
            </w:r>
            <w:r w:rsidRPr="000A1B79">
              <w:rPr>
                <w:rFonts w:ascii="Arial" w:hAnsi="Arial"/>
                <w:lang w:val="de-DE"/>
              </w:rPr>
              <w:t>im Leben Yūsufs</w:t>
            </w:r>
          </w:p>
          <w:p w:rsidR="00B27056" w:rsidRPr="000A1B79" w:rsidRDefault="00E42C43" w:rsidP="008D763D">
            <w:pPr>
              <w:pStyle w:val="TableParagraph"/>
              <w:numPr>
                <w:ilvl w:val="0"/>
                <w:numId w:val="59"/>
              </w:numPr>
              <w:tabs>
                <w:tab w:val="left" w:pos="466"/>
              </w:tabs>
              <w:spacing w:line="268" w:lineRule="exact"/>
              <w:rPr>
                <w:rFonts w:ascii="Arial" w:eastAsia="Arial" w:hAnsi="Arial" w:cs="Arial"/>
              </w:rPr>
            </w:pPr>
            <w:r w:rsidRPr="000A1B79">
              <w:rPr>
                <w:rFonts w:ascii="Arial" w:hAnsi="Arial"/>
              </w:rPr>
              <w:t>Yūsuf und</w:t>
            </w:r>
            <w:r w:rsidRPr="000A1B79">
              <w:rPr>
                <w:rFonts w:ascii="Arial" w:hAnsi="Arial"/>
                <w:spacing w:val="1"/>
              </w:rPr>
              <w:t xml:space="preserve"> </w:t>
            </w:r>
            <w:r w:rsidRPr="000A1B79">
              <w:rPr>
                <w:rFonts w:ascii="Arial" w:hAnsi="Arial"/>
              </w:rPr>
              <w:t>Sulaika</w:t>
            </w:r>
          </w:p>
          <w:p w:rsidR="00B27056" w:rsidRPr="000A1B79" w:rsidRDefault="00E42C43" w:rsidP="008D763D">
            <w:pPr>
              <w:pStyle w:val="TableParagraph"/>
              <w:numPr>
                <w:ilvl w:val="0"/>
                <w:numId w:val="59"/>
              </w:numPr>
              <w:tabs>
                <w:tab w:val="left" w:pos="466"/>
              </w:tabs>
              <w:spacing w:line="269" w:lineRule="exact"/>
              <w:rPr>
                <w:rFonts w:ascii="Arial" w:eastAsia="Arial" w:hAnsi="Arial" w:cs="Arial"/>
              </w:rPr>
            </w:pPr>
            <w:r w:rsidRPr="000A1B79">
              <w:rPr>
                <w:rFonts w:ascii="Arial" w:hAnsi="Arial"/>
              </w:rPr>
              <w:t>Rolle der Brüder</w:t>
            </w:r>
          </w:p>
          <w:p w:rsidR="00B27056" w:rsidRPr="000A1B79" w:rsidRDefault="00E42C43" w:rsidP="008D763D">
            <w:pPr>
              <w:pStyle w:val="TableParagraph"/>
              <w:numPr>
                <w:ilvl w:val="0"/>
                <w:numId w:val="59"/>
              </w:numPr>
              <w:tabs>
                <w:tab w:val="left" w:pos="466"/>
              </w:tabs>
              <w:spacing w:line="268" w:lineRule="exact"/>
              <w:rPr>
                <w:rFonts w:ascii="Arial" w:eastAsia="Arial" w:hAnsi="Arial" w:cs="Arial"/>
              </w:rPr>
            </w:pPr>
            <w:r w:rsidRPr="000A1B79">
              <w:rPr>
                <w:rFonts w:ascii="Arial" w:hAnsi="Arial"/>
              </w:rPr>
              <w:t>Rolle Yaʿqūbs</w:t>
            </w:r>
          </w:p>
          <w:p w:rsidR="00B27056" w:rsidRPr="000A1B79" w:rsidRDefault="00E42C43" w:rsidP="008D763D">
            <w:pPr>
              <w:pStyle w:val="TableParagraph"/>
              <w:numPr>
                <w:ilvl w:val="0"/>
                <w:numId w:val="59"/>
              </w:numPr>
              <w:tabs>
                <w:tab w:val="left" w:pos="466"/>
              </w:tabs>
              <w:ind w:right="201"/>
              <w:rPr>
                <w:rFonts w:ascii="Arial" w:eastAsia="Arial" w:hAnsi="Arial" w:cs="Arial"/>
                <w:lang w:val="de-DE"/>
              </w:rPr>
            </w:pPr>
            <w:r w:rsidRPr="000A1B79">
              <w:rPr>
                <w:rFonts w:ascii="Arial"/>
                <w:lang w:val="de-DE"/>
              </w:rPr>
              <w:t>Deuten der Erlebnisse</w:t>
            </w:r>
            <w:r w:rsidRPr="000A1B79">
              <w:rPr>
                <w:rFonts w:ascii="Arial"/>
                <w:spacing w:val="-2"/>
                <w:lang w:val="de-DE"/>
              </w:rPr>
              <w:t xml:space="preserve"> </w:t>
            </w:r>
            <w:r w:rsidRPr="000A1B79">
              <w:rPr>
                <w:rFonts w:ascii="Arial"/>
                <w:lang w:val="de-DE"/>
              </w:rPr>
              <w:t>im Sinne von Glauben und</w:t>
            </w:r>
            <w:r w:rsidRPr="000A1B79">
              <w:rPr>
                <w:rFonts w:ascii="Arial"/>
                <w:spacing w:val="-5"/>
                <w:lang w:val="de-DE"/>
              </w:rPr>
              <w:t xml:space="preserve"> </w:t>
            </w:r>
            <w:r w:rsidRPr="000A1B79">
              <w:rPr>
                <w:rFonts w:ascii="Arial"/>
                <w:lang w:val="de-DE"/>
              </w:rPr>
              <w:t>Gott- vertrauen,</w:t>
            </w:r>
            <w:r w:rsidRPr="000A1B79">
              <w:rPr>
                <w:rFonts w:ascii="Arial"/>
                <w:spacing w:val="-1"/>
                <w:lang w:val="de-DE"/>
              </w:rPr>
              <w:t xml:space="preserve"> </w:t>
            </w:r>
            <w:r w:rsidRPr="000A1B79">
              <w:rPr>
                <w:rFonts w:ascii="Arial"/>
                <w:lang w:val="de-DE"/>
              </w:rPr>
              <w:t>Auseinanderset- zung mit den</w:t>
            </w:r>
            <w:r w:rsidRPr="000A1B79">
              <w:rPr>
                <w:rFonts w:ascii="Arial"/>
                <w:spacing w:val="-4"/>
                <w:lang w:val="de-DE"/>
              </w:rPr>
              <w:t xml:space="preserve"> </w:t>
            </w:r>
            <w:r w:rsidRPr="000A1B79">
              <w:rPr>
                <w:rFonts w:ascii="Arial"/>
                <w:lang w:val="de-DE"/>
              </w:rPr>
              <w:t>Schwierigkeiten des Lebens und mit Leid,</w:t>
            </w:r>
            <w:r w:rsidRPr="000A1B79">
              <w:rPr>
                <w:rFonts w:ascii="Arial"/>
                <w:spacing w:val="-5"/>
                <w:lang w:val="de-DE"/>
              </w:rPr>
              <w:t xml:space="preserve"> </w:t>
            </w:r>
            <w:r w:rsidRPr="000A1B79">
              <w:rPr>
                <w:rFonts w:ascii="Arial"/>
                <w:lang w:val="de-DE"/>
              </w:rPr>
              <w:t>Ge- rechtigkeit Gottes, Liebe</w:t>
            </w:r>
            <w:r w:rsidRPr="000A1B79">
              <w:rPr>
                <w:rFonts w:ascii="Arial"/>
                <w:spacing w:val="-8"/>
                <w:lang w:val="de-DE"/>
              </w:rPr>
              <w:t xml:space="preserve"> </w:t>
            </w:r>
            <w:r w:rsidRPr="000A1B79">
              <w:rPr>
                <w:rFonts w:ascii="Arial"/>
                <w:lang w:val="de-DE"/>
              </w:rPr>
              <w:t>und Barmherzigkeit (u. a.</w:t>
            </w:r>
            <w:r w:rsidRPr="000A1B79">
              <w:rPr>
                <w:rFonts w:ascii="Arial"/>
                <w:spacing w:val="-6"/>
                <w:lang w:val="de-DE"/>
              </w:rPr>
              <w:t xml:space="preserve"> </w:t>
            </w:r>
            <w:r w:rsidRPr="000A1B79">
              <w:rPr>
                <w:rFonts w:ascii="Arial"/>
                <w:lang w:val="de-DE"/>
              </w:rPr>
              <w:t>Gottes, in der Familie),</w:t>
            </w:r>
            <w:r w:rsidRPr="000A1B79">
              <w:rPr>
                <w:rFonts w:ascii="Arial"/>
                <w:spacing w:val="-2"/>
                <w:lang w:val="de-DE"/>
              </w:rPr>
              <w:t xml:space="preserve"> </w:t>
            </w:r>
            <w:r w:rsidRPr="000A1B79">
              <w:rPr>
                <w:rFonts w:ascii="Arial"/>
                <w:lang w:val="de-DE"/>
              </w:rPr>
              <w:t>Vergebung</w:t>
            </w:r>
          </w:p>
          <w:p w:rsidR="00B27056" w:rsidRPr="000A1B79" w:rsidRDefault="00E42C43" w:rsidP="008D763D">
            <w:pPr>
              <w:pStyle w:val="TableParagraph"/>
              <w:numPr>
                <w:ilvl w:val="0"/>
                <w:numId w:val="59"/>
              </w:numPr>
              <w:tabs>
                <w:tab w:val="left" w:pos="466"/>
              </w:tabs>
              <w:spacing w:before="1"/>
              <w:ind w:right="118"/>
              <w:rPr>
                <w:rFonts w:ascii="Arial" w:eastAsia="Arial" w:hAnsi="Arial" w:cs="Arial"/>
                <w:lang w:val="de-DE"/>
              </w:rPr>
            </w:pPr>
            <w:r w:rsidRPr="000A1B79">
              <w:rPr>
                <w:rFonts w:ascii="Arial" w:hAnsi="Arial"/>
                <w:lang w:val="de-DE"/>
              </w:rPr>
              <w:t>Lehren aus der</w:t>
            </w:r>
            <w:r w:rsidRPr="000A1B79">
              <w:rPr>
                <w:rFonts w:ascii="Arial" w:hAnsi="Arial"/>
                <w:spacing w:val="-6"/>
                <w:lang w:val="de-DE"/>
              </w:rPr>
              <w:t xml:space="preserve"> </w:t>
            </w:r>
            <w:r w:rsidRPr="000A1B79">
              <w:rPr>
                <w:rFonts w:ascii="Arial" w:hAnsi="Arial"/>
                <w:lang w:val="de-DE"/>
              </w:rPr>
              <w:t>Geschichte Yūsufs: Hilfe zur</w:t>
            </w:r>
            <w:r w:rsidRPr="000A1B79">
              <w:rPr>
                <w:rFonts w:ascii="Arial" w:hAnsi="Arial"/>
                <w:spacing w:val="-2"/>
                <w:lang w:val="de-DE"/>
              </w:rPr>
              <w:t xml:space="preserve"> </w:t>
            </w:r>
            <w:r w:rsidRPr="000A1B79">
              <w:rPr>
                <w:rFonts w:ascii="Arial" w:hAnsi="Arial"/>
                <w:lang w:val="de-DE"/>
              </w:rPr>
              <w:t xml:space="preserve">Lebensbe- wältigung </w:t>
            </w:r>
            <w:r w:rsidRPr="000A1B79">
              <w:rPr>
                <w:rFonts w:ascii="Arial" w:hAnsi="Arial"/>
                <w:spacing w:val="-2"/>
                <w:lang w:val="de-DE"/>
              </w:rPr>
              <w:t xml:space="preserve">wie </w:t>
            </w:r>
            <w:r w:rsidRPr="000A1B79">
              <w:rPr>
                <w:rFonts w:ascii="Arial" w:hAnsi="Arial"/>
                <w:lang w:val="de-DE"/>
              </w:rPr>
              <w:t>z. B. das</w:t>
            </w:r>
            <w:r w:rsidRPr="000A1B79">
              <w:rPr>
                <w:rFonts w:ascii="Arial" w:hAnsi="Arial"/>
                <w:spacing w:val="3"/>
                <w:lang w:val="de-DE"/>
              </w:rPr>
              <w:t xml:space="preserve"> </w:t>
            </w:r>
            <w:r w:rsidRPr="000A1B79">
              <w:rPr>
                <w:rFonts w:ascii="Arial" w:hAnsi="Arial"/>
                <w:lang w:val="de-DE"/>
              </w:rPr>
              <w:t>An- nehmen einer jeden</w:t>
            </w:r>
            <w:r w:rsidRPr="000A1B79">
              <w:rPr>
                <w:rFonts w:ascii="Arial" w:hAnsi="Arial"/>
                <w:spacing w:val="-4"/>
                <w:lang w:val="de-DE"/>
              </w:rPr>
              <w:t xml:space="preserve"> </w:t>
            </w:r>
            <w:r w:rsidRPr="000A1B79">
              <w:rPr>
                <w:rFonts w:ascii="Arial" w:hAnsi="Arial"/>
                <w:lang w:val="de-DE"/>
              </w:rPr>
              <w:t>Situation, die lebenslange</w:t>
            </w:r>
            <w:r w:rsidRPr="000A1B79">
              <w:rPr>
                <w:rFonts w:ascii="Arial" w:hAnsi="Arial"/>
                <w:spacing w:val="-3"/>
                <w:lang w:val="de-DE"/>
              </w:rPr>
              <w:t xml:space="preserve"> </w:t>
            </w:r>
            <w:r w:rsidRPr="000A1B79">
              <w:rPr>
                <w:rFonts w:ascii="Arial" w:hAnsi="Arial"/>
                <w:lang w:val="de-DE"/>
              </w:rPr>
              <w:t>Auseinander- setzung mit existenziellen</w:t>
            </w:r>
            <w:r w:rsidRPr="000A1B79">
              <w:rPr>
                <w:rFonts w:ascii="Arial" w:hAnsi="Arial"/>
                <w:spacing w:val="-10"/>
                <w:lang w:val="de-DE"/>
              </w:rPr>
              <w:t xml:space="preserve"> </w:t>
            </w:r>
            <w:r w:rsidRPr="000A1B79">
              <w:rPr>
                <w:rFonts w:ascii="Arial" w:hAnsi="Arial"/>
                <w:lang w:val="de-DE"/>
              </w:rPr>
              <w:t>Fra- gen des menschlichen</w:t>
            </w:r>
            <w:r w:rsidRPr="000A1B79">
              <w:rPr>
                <w:rFonts w:ascii="Arial" w:hAnsi="Arial"/>
                <w:spacing w:val="-5"/>
                <w:lang w:val="de-DE"/>
              </w:rPr>
              <w:t xml:space="preserve"> </w:t>
            </w:r>
            <w:r w:rsidRPr="000A1B79">
              <w:rPr>
                <w:rFonts w:ascii="Arial" w:hAnsi="Arial"/>
                <w:lang w:val="de-DE"/>
              </w:rPr>
              <w:t>Daseins wie z. B.</w:t>
            </w:r>
            <w:r w:rsidRPr="000A1B79">
              <w:rPr>
                <w:rFonts w:ascii="Arial" w:hAnsi="Arial"/>
                <w:spacing w:val="-2"/>
                <w:lang w:val="de-DE"/>
              </w:rPr>
              <w:t xml:space="preserve"> </w:t>
            </w:r>
            <w:r w:rsidRPr="000A1B79">
              <w:rPr>
                <w:rFonts w:ascii="Arial" w:hAnsi="Arial"/>
                <w:lang w:val="de-DE"/>
              </w:rPr>
              <w:t>Ungerechtig- keit, Tod, Krankheit und</w:t>
            </w:r>
            <w:r w:rsidRPr="000A1B79">
              <w:rPr>
                <w:rFonts w:ascii="Arial" w:hAnsi="Arial"/>
                <w:spacing w:val="-10"/>
                <w:lang w:val="de-DE"/>
              </w:rPr>
              <w:t xml:space="preserve"> </w:t>
            </w:r>
            <w:r w:rsidRPr="000A1B79">
              <w:rPr>
                <w:rFonts w:ascii="Arial" w:hAnsi="Arial"/>
                <w:lang w:val="de-DE"/>
              </w:rPr>
              <w:t>Krieg, Vertrauen auf ein</w:t>
            </w:r>
            <w:r w:rsidRPr="000A1B79">
              <w:rPr>
                <w:rFonts w:ascii="Arial" w:hAnsi="Arial"/>
                <w:spacing w:val="-5"/>
                <w:lang w:val="de-DE"/>
              </w:rPr>
              <w:t xml:space="preserve"> </w:t>
            </w:r>
            <w:r w:rsidRPr="000A1B79">
              <w:rPr>
                <w:rFonts w:ascii="Arial" w:hAnsi="Arial"/>
                <w:lang w:val="de-DE"/>
              </w:rPr>
              <w:t>glückliches Ende,</w:t>
            </w:r>
            <w:r w:rsidRPr="000A1B79">
              <w:rPr>
                <w:rFonts w:ascii="Arial" w:hAnsi="Arial"/>
                <w:spacing w:val="1"/>
                <w:lang w:val="de-DE"/>
              </w:rPr>
              <w:t xml:space="preserve"> </w:t>
            </w:r>
            <w:r w:rsidRPr="000A1B79">
              <w:rPr>
                <w:rFonts w:ascii="Arial" w:hAnsi="Arial"/>
                <w:lang w:val="de-DE"/>
              </w:rPr>
              <w:t>den</w:t>
            </w:r>
            <w:r w:rsidRPr="000A1B79">
              <w:rPr>
                <w:rFonts w:ascii="Arial" w:hAnsi="Arial"/>
                <w:spacing w:val="-2"/>
                <w:lang w:val="de-DE"/>
              </w:rPr>
              <w:t xml:space="preserve"> </w:t>
            </w:r>
            <w:r w:rsidRPr="000A1B79">
              <w:rPr>
                <w:rFonts w:ascii="Arial" w:hAnsi="Arial"/>
                <w:lang w:val="de-DE"/>
              </w:rPr>
              <w:t>eigenen</w:t>
            </w:r>
            <w:r w:rsidRPr="000A1B79">
              <w:rPr>
                <w:rFonts w:ascii="Arial" w:hAnsi="Arial"/>
                <w:spacing w:val="-7"/>
                <w:lang w:val="de-DE"/>
              </w:rPr>
              <w:t xml:space="preserve"> </w:t>
            </w:r>
            <w:r w:rsidRPr="000A1B79">
              <w:rPr>
                <w:rFonts w:ascii="Arial" w:hAnsi="Arial"/>
                <w:lang w:val="de-DE"/>
              </w:rPr>
              <w:t>Weg</w:t>
            </w:r>
            <w:r w:rsidRPr="000A1B79">
              <w:rPr>
                <w:rFonts w:ascii="Arial" w:hAnsi="Arial"/>
                <w:spacing w:val="-4"/>
                <w:lang w:val="de-DE"/>
              </w:rPr>
              <w:t xml:space="preserve"> </w:t>
            </w:r>
            <w:r w:rsidRPr="000A1B79">
              <w:rPr>
                <w:rFonts w:ascii="Arial" w:hAnsi="Arial"/>
                <w:lang w:val="de-DE"/>
              </w:rPr>
              <w:t>gehen</w:t>
            </w:r>
          </w:p>
          <w:p w:rsidR="00B27056" w:rsidRPr="000A1B79" w:rsidRDefault="00E42C43" w:rsidP="008B6FD5">
            <w:pPr>
              <w:pStyle w:val="TableParagraph"/>
              <w:numPr>
                <w:ilvl w:val="0"/>
                <w:numId w:val="59"/>
              </w:numPr>
              <w:tabs>
                <w:tab w:val="left" w:pos="466"/>
              </w:tabs>
              <w:spacing w:before="1"/>
              <w:ind w:right="201"/>
              <w:rPr>
                <w:rFonts w:ascii="Arial" w:eastAsia="Arial" w:hAnsi="Arial" w:cs="Arial"/>
              </w:rPr>
            </w:pPr>
            <w:r w:rsidRPr="000A1B79">
              <w:rPr>
                <w:rFonts w:ascii="Arial" w:hAnsi="Arial"/>
                <w:lang w:val="de-DE"/>
              </w:rPr>
              <w:t>Fragen an das</w:t>
            </w:r>
            <w:r w:rsidRPr="000A1B79">
              <w:rPr>
                <w:rFonts w:ascii="Arial" w:hAnsi="Arial"/>
                <w:spacing w:val="-8"/>
                <w:lang w:val="de-DE"/>
              </w:rPr>
              <w:t xml:space="preserve"> </w:t>
            </w:r>
            <w:r w:rsidRPr="000A1B79">
              <w:rPr>
                <w:rFonts w:ascii="Arial" w:hAnsi="Arial"/>
                <w:lang w:val="de-DE"/>
              </w:rPr>
              <w:t>Gottvertrauen: Was</w:t>
            </w:r>
            <w:r w:rsidRPr="000A1B79">
              <w:rPr>
                <w:rFonts w:ascii="Arial" w:hAnsi="Arial"/>
                <w:spacing w:val="-2"/>
                <w:lang w:val="de-DE"/>
              </w:rPr>
              <w:t xml:space="preserve"> </w:t>
            </w:r>
            <w:r w:rsidRPr="000A1B79">
              <w:rPr>
                <w:rFonts w:ascii="Arial" w:hAnsi="Arial"/>
                <w:lang w:val="de-DE"/>
              </w:rPr>
              <w:t>braucht</w:t>
            </w:r>
            <w:r w:rsidRPr="000A1B79">
              <w:rPr>
                <w:rFonts w:ascii="Arial" w:hAnsi="Arial"/>
                <w:spacing w:val="-1"/>
                <w:lang w:val="de-DE"/>
              </w:rPr>
              <w:t xml:space="preserve"> </w:t>
            </w:r>
            <w:r w:rsidRPr="000A1B79">
              <w:rPr>
                <w:rFonts w:ascii="Arial" w:hAnsi="Arial"/>
                <w:lang w:val="de-DE"/>
              </w:rPr>
              <w:t>es</w:t>
            </w:r>
            <w:r w:rsidRPr="000A1B79">
              <w:rPr>
                <w:rFonts w:ascii="Arial" w:hAnsi="Arial"/>
                <w:spacing w:val="-4"/>
                <w:lang w:val="de-DE"/>
              </w:rPr>
              <w:t xml:space="preserve"> </w:t>
            </w:r>
            <w:r w:rsidRPr="000A1B79">
              <w:rPr>
                <w:rFonts w:ascii="Arial" w:hAnsi="Arial"/>
                <w:lang w:val="de-DE"/>
              </w:rPr>
              <w:t>für</w:t>
            </w:r>
            <w:r w:rsidRPr="000A1B79">
              <w:rPr>
                <w:rFonts w:ascii="Arial" w:hAnsi="Arial"/>
                <w:spacing w:val="-1"/>
                <w:lang w:val="de-DE"/>
              </w:rPr>
              <w:t xml:space="preserve"> </w:t>
            </w:r>
            <w:r w:rsidRPr="000A1B79">
              <w:rPr>
                <w:rFonts w:ascii="Arial" w:hAnsi="Arial"/>
                <w:lang w:val="de-DE"/>
              </w:rPr>
              <w:t>(Gott-)</w:t>
            </w:r>
            <w:r w:rsidRPr="000A1B79">
              <w:rPr>
                <w:rFonts w:ascii="Arial" w:hAnsi="Arial"/>
                <w:spacing w:val="-60"/>
                <w:lang w:val="de-DE"/>
              </w:rPr>
              <w:t xml:space="preserve"> </w:t>
            </w:r>
            <w:r w:rsidRPr="000A1B79">
              <w:rPr>
                <w:rFonts w:ascii="Arial" w:hAnsi="Arial"/>
                <w:lang w:val="de-DE"/>
              </w:rPr>
              <w:t>Vertrauen?</w:t>
            </w:r>
            <w:r w:rsidRPr="000A1B79">
              <w:rPr>
                <w:rFonts w:ascii="Arial" w:hAnsi="Arial"/>
                <w:spacing w:val="-7"/>
                <w:lang w:val="de-DE"/>
              </w:rPr>
              <w:t xml:space="preserve"> </w:t>
            </w:r>
            <w:r w:rsidRPr="000A1B79">
              <w:rPr>
                <w:rFonts w:ascii="Arial" w:hAnsi="Arial"/>
                <w:lang w:val="de-DE"/>
              </w:rPr>
              <w:t>Wann</w:t>
            </w:r>
            <w:r w:rsidRPr="000A1B79">
              <w:rPr>
                <w:rFonts w:ascii="Arial" w:hAnsi="Arial"/>
                <w:spacing w:val="-2"/>
                <w:lang w:val="de-DE"/>
              </w:rPr>
              <w:t xml:space="preserve"> </w:t>
            </w:r>
            <w:r w:rsidRPr="000A1B79">
              <w:rPr>
                <w:rFonts w:ascii="Arial" w:hAnsi="Arial"/>
                <w:lang w:val="de-DE"/>
              </w:rPr>
              <w:t>wird Ver-</w:t>
            </w:r>
            <w:r w:rsidRPr="000A1B79">
              <w:rPr>
                <w:rFonts w:ascii="Arial" w:hAnsi="Arial"/>
                <w:spacing w:val="-59"/>
                <w:lang w:val="de-DE"/>
              </w:rPr>
              <w:t xml:space="preserve"> </w:t>
            </w:r>
            <w:r w:rsidRPr="000A1B79">
              <w:rPr>
                <w:rFonts w:ascii="Arial" w:hAnsi="Arial"/>
                <w:lang w:val="de-DE"/>
              </w:rPr>
              <w:t>trauen zum Glauben? Ist</w:t>
            </w:r>
            <w:r w:rsidRPr="000A1B79">
              <w:rPr>
                <w:rFonts w:ascii="Arial" w:hAnsi="Arial"/>
                <w:spacing w:val="-8"/>
                <w:lang w:val="de-DE"/>
              </w:rPr>
              <w:t xml:space="preserve"> </w:t>
            </w:r>
            <w:r w:rsidRPr="000A1B79">
              <w:rPr>
                <w:rFonts w:ascii="Arial" w:hAnsi="Arial"/>
                <w:lang w:val="de-DE"/>
              </w:rPr>
              <w:t>Gott immer da? Worin zeigt</w:t>
            </w:r>
            <w:r w:rsidRPr="000A1B79">
              <w:rPr>
                <w:rFonts w:ascii="Arial" w:hAnsi="Arial"/>
                <w:spacing w:val="-11"/>
                <w:lang w:val="de-DE"/>
              </w:rPr>
              <w:t xml:space="preserve"> </w:t>
            </w:r>
            <w:r w:rsidRPr="000A1B79">
              <w:rPr>
                <w:rFonts w:ascii="Arial" w:hAnsi="Arial"/>
                <w:lang w:val="de-DE"/>
              </w:rPr>
              <w:t>sich die stete Präsenz</w:t>
            </w:r>
            <w:r w:rsidRPr="000A1B79">
              <w:rPr>
                <w:rFonts w:ascii="Arial" w:hAnsi="Arial"/>
                <w:spacing w:val="-5"/>
                <w:lang w:val="de-DE"/>
              </w:rPr>
              <w:t xml:space="preserve"> </w:t>
            </w:r>
            <w:r w:rsidRPr="000A1B79">
              <w:rPr>
                <w:rFonts w:ascii="Arial" w:hAnsi="Arial"/>
                <w:lang w:val="de-DE"/>
              </w:rPr>
              <w:t>Gottes? Kann man sich auf Gott</w:t>
            </w:r>
            <w:r w:rsidRPr="000A1B79">
              <w:rPr>
                <w:rFonts w:ascii="Arial" w:hAnsi="Arial"/>
                <w:spacing w:val="-8"/>
                <w:lang w:val="de-DE"/>
              </w:rPr>
              <w:t xml:space="preserve"> </w:t>
            </w:r>
            <w:r w:rsidRPr="000A1B79">
              <w:rPr>
                <w:rFonts w:ascii="Arial" w:hAnsi="Arial"/>
                <w:lang w:val="de-DE"/>
              </w:rPr>
              <w:t xml:space="preserve">verlassen? </w:t>
            </w:r>
            <w:r w:rsidRPr="000A1B79">
              <w:rPr>
                <w:rFonts w:ascii="Arial" w:hAnsi="Arial"/>
              </w:rPr>
              <w:t>Was</w:t>
            </w:r>
            <w:r w:rsidRPr="000A1B79">
              <w:rPr>
                <w:rFonts w:ascii="Arial" w:hAnsi="Arial"/>
                <w:spacing w:val="-7"/>
              </w:rPr>
              <w:t xml:space="preserve"> </w:t>
            </w:r>
            <w:r w:rsidRPr="000A1B79">
              <w:rPr>
                <w:rFonts w:ascii="Arial" w:hAnsi="Arial"/>
              </w:rPr>
              <w:t>unterscheidet</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3" w:right="372"/>
              <w:rPr>
                <w:rFonts w:ascii="Arial" w:eastAsia="Arial" w:hAnsi="Arial" w:cs="Arial"/>
                <w:lang w:val="de-DE"/>
              </w:rPr>
            </w:pPr>
            <w:r w:rsidRPr="000A1B79">
              <w:rPr>
                <w:rFonts w:ascii="Arial" w:hAnsi="Arial"/>
                <w:lang w:val="de-DE"/>
              </w:rPr>
              <w:t>Yūsufs /szenische</w:t>
            </w:r>
            <w:r w:rsidRPr="000A1B79">
              <w:rPr>
                <w:rFonts w:ascii="Arial" w:hAnsi="Arial"/>
                <w:spacing w:val="-7"/>
                <w:lang w:val="de-DE"/>
              </w:rPr>
              <w:t xml:space="preserve"> </w:t>
            </w:r>
            <w:r w:rsidRPr="000A1B79">
              <w:rPr>
                <w:rFonts w:ascii="Arial" w:hAnsi="Arial"/>
                <w:lang w:val="de-DE"/>
              </w:rPr>
              <w:t>Darstellung, Plakatgeschichte in</w:t>
            </w:r>
            <w:r w:rsidRPr="000A1B79">
              <w:rPr>
                <w:rFonts w:ascii="Arial" w:hAnsi="Arial"/>
                <w:spacing w:val="-8"/>
                <w:lang w:val="de-DE"/>
              </w:rPr>
              <w:t xml:space="preserve"> </w:t>
            </w:r>
            <w:r w:rsidRPr="000A1B79">
              <w:rPr>
                <w:rFonts w:ascii="Arial" w:hAnsi="Arial"/>
                <w:lang w:val="de-DE"/>
              </w:rPr>
              <w:t>Gruppenar- beit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39"/>
              <w:rPr>
                <w:rFonts w:ascii="Arial" w:eastAsia="Arial" w:hAnsi="Arial" w:cs="Arial"/>
                <w:lang w:val="de-DE"/>
              </w:rPr>
            </w:pPr>
            <w:r w:rsidRPr="000A1B79">
              <w:rPr>
                <w:rFonts w:ascii="Arial" w:hAnsi="Arial"/>
                <w:lang w:val="de-DE"/>
              </w:rPr>
              <w:t>Zusätzliche Betrachtung von z.</w:t>
            </w:r>
            <w:r w:rsidRPr="000A1B79">
              <w:rPr>
                <w:rFonts w:ascii="Arial" w:hAnsi="Arial"/>
                <w:spacing w:val="-6"/>
                <w:lang w:val="de-DE"/>
              </w:rPr>
              <w:t xml:space="preserve"> </w:t>
            </w:r>
            <w:r w:rsidRPr="000A1B79">
              <w:rPr>
                <w:rFonts w:ascii="Arial" w:hAnsi="Arial"/>
                <w:lang w:val="de-DE"/>
              </w:rPr>
              <w:t>B. Episoden aus den</w:t>
            </w:r>
            <w:r w:rsidRPr="000A1B79">
              <w:rPr>
                <w:rFonts w:ascii="Arial" w:hAnsi="Arial"/>
                <w:spacing w:val="-2"/>
                <w:lang w:val="de-DE"/>
              </w:rPr>
              <w:t xml:space="preserve"> </w:t>
            </w:r>
            <w:r w:rsidRPr="000A1B79">
              <w:rPr>
                <w:rFonts w:ascii="Arial" w:hAnsi="Arial"/>
                <w:lang w:val="de-DE"/>
              </w:rPr>
              <w:t>Lebensge- schichten Ibrāhīms (Vertrauen</w:t>
            </w:r>
            <w:r w:rsidRPr="000A1B79">
              <w:rPr>
                <w:rFonts w:ascii="Arial" w:hAnsi="Arial"/>
                <w:spacing w:val="-6"/>
                <w:lang w:val="de-DE"/>
              </w:rPr>
              <w:t xml:space="preserve"> </w:t>
            </w:r>
            <w:r w:rsidRPr="000A1B79">
              <w:rPr>
                <w:rFonts w:ascii="Arial" w:hAnsi="Arial"/>
                <w:lang w:val="de-DE"/>
              </w:rPr>
              <w:t>auf Gott, die Geschichte von Hilfe</w:t>
            </w:r>
            <w:r w:rsidRPr="000A1B79">
              <w:rPr>
                <w:rFonts w:ascii="Arial" w:hAnsi="Arial"/>
                <w:spacing w:val="-9"/>
                <w:lang w:val="de-DE"/>
              </w:rPr>
              <w:t xml:space="preserve"> </w:t>
            </w:r>
            <w:r w:rsidRPr="000A1B79">
              <w:rPr>
                <w:rFonts w:ascii="Arial" w:hAnsi="Arial"/>
                <w:lang w:val="de-DE"/>
              </w:rPr>
              <w:t>der Ameise, Beziehung zwischen</w:t>
            </w:r>
            <w:r w:rsidRPr="000A1B79">
              <w:rPr>
                <w:rFonts w:ascii="Arial" w:hAnsi="Arial"/>
                <w:spacing w:val="-3"/>
                <w:lang w:val="de-DE"/>
              </w:rPr>
              <w:t xml:space="preserve"> </w:t>
            </w:r>
            <w:r w:rsidRPr="000A1B79">
              <w:rPr>
                <w:rFonts w:ascii="Arial" w:hAnsi="Arial"/>
                <w:lang w:val="de-DE"/>
              </w:rPr>
              <w:t>Sarah und Hādjar und</w:t>
            </w:r>
            <w:r w:rsidRPr="000A1B79">
              <w:rPr>
                <w:rFonts w:ascii="Arial" w:hAnsi="Arial"/>
                <w:spacing w:val="-6"/>
                <w:lang w:val="de-DE"/>
              </w:rPr>
              <w:t xml:space="preserve"> </w:t>
            </w:r>
            <w:r w:rsidRPr="000A1B79">
              <w:rPr>
                <w:rFonts w:ascii="Arial" w:hAnsi="Arial"/>
                <w:lang w:val="de-DE"/>
              </w:rPr>
              <w:t>Aussetzung Hādjars und Ibrahīm) und</w:t>
            </w:r>
            <w:r w:rsidRPr="000A1B79">
              <w:rPr>
                <w:rFonts w:ascii="Arial" w:hAnsi="Arial"/>
                <w:spacing w:val="-3"/>
                <w:lang w:val="de-DE"/>
              </w:rPr>
              <w:t xml:space="preserve"> </w:t>
            </w:r>
            <w:r w:rsidRPr="000A1B79">
              <w:rPr>
                <w:rFonts w:ascii="Arial" w:hAnsi="Arial"/>
                <w:lang w:val="de-DE"/>
              </w:rPr>
              <w:t>Yūnus (Bedeutung von Vertrauen</w:t>
            </w:r>
            <w:r w:rsidRPr="000A1B79">
              <w:rPr>
                <w:rFonts w:ascii="Arial" w:hAnsi="Arial"/>
                <w:spacing w:val="-3"/>
                <w:lang w:val="de-DE"/>
              </w:rPr>
              <w:t xml:space="preserve"> </w:t>
            </w:r>
            <w:r w:rsidRPr="000A1B79">
              <w:rPr>
                <w:rFonts w:ascii="Arial" w:hAnsi="Arial"/>
                <w:lang w:val="de-DE"/>
              </w:rPr>
              <w:t>auf Gott und</w:t>
            </w:r>
            <w:r w:rsidRPr="000A1B79">
              <w:rPr>
                <w:rFonts w:ascii="Arial" w:hAnsi="Arial"/>
                <w:spacing w:val="-2"/>
                <w:lang w:val="de-DE"/>
              </w:rPr>
              <w:t xml:space="preserve"> </w:t>
            </w:r>
            <w:r w:rsidRPr="000A1B79">
              <w:rPr>
                <w:rFonts w:ascii="Arial" w:hAnsi="Arial"/>
                <w:lang w:val="de-DE"/>
              </w:rPr>
              <w:t>Geduld) Erfahrungsaustausch wie z.B.</w:t>
            </w:r>
            <w:r w:rsidRPr="000A1B79">
              <w:rPr>
                <w:rFonts w:ascii="Arial" w:hAnsi="Arial"/>
                <w:spacing w:val="-5"/>
                <w:lang w:val="de-DE"/>
              </w:rPr>
              <w:t xml:space="preserve"> </w:t>
            </w:r>
            <w:r w:rsidRPr="000A1B79">
              <w:rPr>
                <w:rFonts w:ascii="Arial" w:hAnsi="Arial"/>
                <w:lang w:val="de-DE"/>
              </w:rPr>
              <w:t>Ei- fersucht/Neid unter</w:t>
            </w:r>
            <w:r w:rsidRPr="000A1B79">
              <w:rPr>
                <w:rFonts w:ascii="Arial" w:hAnsi="Arial"/>
                <w:spacing w:val="-9"/>
                <w:lang w:val="de-DE"/>
              </w:rPr>
              <w:t xml:space="preserve"> </w:t>
            </w:r>
            <w:r w:rsidRPr="000A1B79">
              <w:rPr>
                <w:rFonts w:ascii="Arial" w:hAnsi="Arial"/>
                <w:lang w:val="de-DE"/>
              </w:rPr>
              <w:t>Geschwistern, Momente des Vertrauens</w:t>
            </w:r>
            <w:r w:rsidRPr="000A1B79">
              <w:rPr>
                <w:rFonts w:ascii="Arial" w:hAnsi="Arial"/>
                <w:spacing w:val="13"/>
                <w:lang w:val="de-DE"/>
              </w:rPr>
              <w:t xml:space="preserve"> </w:t>
            </w:r>
            <w:r w:rsidRPr="000A1B79">
              <w:rPr>
                <w:rFonts w:ascii="Arial" w:hAnsi="Arial"/>
                <w:lang w:val="de-DE"/>
              </w:rPr>
              <w:t>auf Gott, Hoffnung, Überwindung</w:t>
            </w:r>
            <w:r w:rsidRPr="000A1B79">
              <w:rPr>
                <w:rFonts w:ascii="Arial" w:hAnsi="Arial"/>
                <w:spacing w:val="-11"/>
                <w:lang w:val="de-DE"/>
              </w:rPr>
              <w:t xml:space="preserve"> </w:t>
            </w:r>
            <w:r w:rsidRPr="000A1B79">
              <w:rPr>
                <w:rFonts w:ascii="Arial" w:hAnsi="Arial"/>
                <w:lang w:val="de-DE"/>
              </w:rPr>
              <w:t>von Schwierigkeit, ausgleichende</w:t>
            </w:r>
            <w:r w:rsidRPr="000A1B79">
              <w:rPr>
                <w:rFonts w:ascii="Arial" w:hAnsi="Arial"/>
                <w:spacing w:val="-7"/>
                <w:lang w:val="de-DE"/>
              </w:rPr>
              <w:t xml:space="preserve"> </w:t>
            </w:r>
            <w:r w:rsidRPr="000A1B79">
              <w:rPr>
                <w:rFonts w:ascii="Arial" w:hAnsi="Arial"/>
                <w:lang w:val="de-DE"/>
              </w:rPr>
              <w:t>Ge- rechtigkeit, Umgang mit</w:t>
            </w:r>
            <w:r w:rsidRPr="000A1B79">
              <w:rPr>
                <w:rFonts w:ascii="Arial" w:hAnsi="Arial"/>
                <w:spacing w:val="-5"/>
                <w:lang w:val="de-DE"/>
              </w:rPr>
              <w:t xml:space="preserve"> </w:t>
            </w:r>
            <w:r w:rsidRPr="000A1B79">
              <w:rPr>
                <w:rFonts w:ascii="Arial" w:hAnsi="Arial"/>
                <w:lang w:val="de-DE"/>
              </w:rPr>
              <w:t>Krankheit, Tod,</w:t>
            </w:r>
            <w:r w:rsidRPr="000A1B79">
              <w:rPr>
                <w:rFonts w:ascii="Arial" w:hAnsi="Arial"/>
                <w:spacing w:val="-6"/>
                <w:lang w:val="de-DE"/>
              </w:rPr>
              <w:t xml:space="preserve"> </w:t>
            </w:r>
            <w:r w:rsidRPr="000A1B79">
              <w:rPr>
                <w:rFonts w:ascii="Arial" w:hAnsi="Arial"/>
                <w:lang w:val="de-DE"/>
              </w:rPr>
              <w:t>Krieg</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Pr>
                <w:rFonts w:ascii="Arial" w:eastAsia="Arial" w:hAnsi="Arial" w:cs="Arial"/>
                <w:lang w:val="de-DE"/>
              </w:rPr>
            </w:pPr>
            <w:r w:rsidRPr="005504AA">
              <w:rPr>
                <w:rFonts w:ascii="Arial"/>
                <w:lang w:val="de-DE"/>
              </w:rPr>
              <w:t>Zur Reflexion</w:t>
            </w:r>
            <w:r w:rsidRPr="000A1B79">
              <w:rPr>
                <w:rFonts w:ascii="Arial"/>
                <w:i/>
                <w:lang w:val="de-DE"/>
              </w:rPr>
              <w:t>:</w:t>
            </w:r>
            <w:r w:rsidRPr="000A1B79">
              <w:rPr>
                <w:rFonts w:ascii="Arial"/>
                <w:i/>
                <w:spacing w:val="-6"/>
                <w:lang w:val="de-DE"/>
              </w:rPr>
              <w:t xml:space="preserve"> </w:t>
            </w:r>
            <w:r w:rsidRPr="000A1B79">
              <w:rPr>
                <w:rFonts w:ascii="Arial"/>
                <w:lang w:val="de-DE"/>
              </w:rPr>
              <w:t>Mobbing</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167"/>
              <w:rPr>
                <w:rFonts w:ascii="Arial" w:eastAsia="Arial" w:hAnsi="Arial" w:cs="Arial"/>
                <w:lang w:val="de-DE"/>
              </w:rPr>
            </w:pPr>
            <w:r w:rsidRPr="000A1B79">
              <w:rPr>
                <w:rFonts w:ascii="Arial" w:hAnsi="Arial"/>
                <w:lang w:val="de-DE"/>
              </w:rPr>
              <w:t>Vergleich der Geschichte</w:t>
            </w:r>
            <w:r w:rsidRPr="000A1B79">
              <w:rPr>
                <w:rFonts w:ascii="Arial" w:hAnsi="Arial"/>
                <w:spacing w:val="-4"/>
                <w:lang w:val="de-DE"/>
              </w:rPr>
              <w:t xml:space="preserve"> </w:t>
            </w:r>
            <w:r w:rsidRPr="000A1B79">
              <w:rPr>
                <w:rFonts w:ascii="Arial" w:hAnsi="Arial"/>
                <w:lang w:val="de-DE"/>
              </w:rPr>
              <w:t>Yūsufs mit den Erzählungen im</w:t>
            </w:r>
            <w:r w:rsidRPr="000A1B79">
              <w:rPr>
                <w:rFonts w:ascii="Arial" w:hAnsi="Arial"/>
                <w:spacing w:val="-4"/>
                <w:lang w:val="de-DE"/>
              </w:rPr>
              <w:t xml:space="preserve"> </w:t>
            </w:r>
            <w:r w:rsidRPr="000A1B79">
              <w:rPr>
                <w:rFonts w:ascii="Arial" w:hAnsi="Arial"/>
                <w:lang w:val="de-DE"/>
              </w:rPr>
              <w:t>Juden- und Christentum</w:t>
            </w:r>
            <w:r w:rsidR="008B6FD5">
              <w:rPr>
                <w:rFonts w:ascii="Arial" w:hAnsi="Arial"/>
                <w:lang w:val="de-DE"/>
              </w:rPr>
              <w:t>,</w:t>
            </w:r>
            <w:r w:rsidRPr="000A1B79">
              <w:rPr>
                <w:rFonts w:ascii="Arial" w:hAnsi="Arial"/>
                <w:lang w:val="de-DE"/>
              </w:rPr>
              <w:t xml:space="preserve"> z. B.</w:t>
            </w:r>
            <w:r w:rsidRPr="000A1B79">
              <w:rPr>
                <w:rFonts w:ascii="Arial" w:hAnsi="Arial"/>
                <w:spacing w:val="-11"/>
                <w:lang w:val="de-DE"/>
              </w:rPr>
              <w:t xml:space="preserve"> </w:t>
            </w:r>
            <w:r w:rsidRPr="000A1B79">
              <w:rPr>
                <w:rFonts w:ascii="Arial" w:hAnsi="Arial"/>
                <w:lang w:val="de-DE"/>
              </w:rPr>
              <w:t>Darstellung Yaʿqūbs</w:t>
            </w:r>
          </w:p>
        </w:tc>
      </w:tr>
      <w:tr w:rsidR="000A1B79" w:rsidRPr="00567D5F" w:rsidTr="002B7AA0">
        <w:trPr>
          <w:trHeight w:hRule="exact" w:val="7190"/>
        </w:trPr>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381"/>
              <w:rPr>
                <w:rFonts w:ascii="Arial" w:eastAsia="Arial" w:hAnsi="Arial" w:cs="Arial"/>
                <w:lang w:val="de-DE"/>
              </w:rPr>
            </w:pPr>
            <w:r w:rsidRPr="000A1B79">
              <w:rPr>
                <w:rStyle w:val="E"/>
                <w:color w:val="auto"/>
              </w:rPr>
              <w:t xml:space="preserve">E: </w:t>
            </w:r>
            <w:r w:rsidR="00E42C43" w:rsidRPr="000A1B79">
              <w:rPr>
                <w:rFonts w:ascii="Arial" w:hAnsi="Arial"/>
                <w:lang w:val="de-DE"/>
              </w:rPr>
              <w:t>die mögliche Relevanz</w:t>
            </w:r>
            <w:r w:rsidR="00E42C43" w:rsidRPr="000A1B79">
              <w:rPr>
                <w:rFonts w:ascii="Arial" w:hAnsi="Arial"/>
                <w:spacing w:val="-6"/>
                <w:lang w:val="de-DE"/>
              </w:rPr>
              <w:t xml:space="preserve"> </w:t>
            </w:r>
            <w:r w:rsidR="00E42C43" w:rsidRPr="000A1B79">
              <w:rPr>
                <w:rFonts w:ascii="Arial" w:hAnsi="Arial"/>
                <w:lang w:val="de-DE"/>
              </w:rPr>
              <w:t>und das Gestaltungspotenzial</w:t>
            </w:r>
            <w:r w:rsidR="00E42C43" w:rsidRPr="000A1B79">
              <w:rPr>
                <w:rFonts w:ascii="Arial" w:hAnsi="Arial"/>
                <w:spacing w:val="-3"/>
                <w:lang w:val="de-DE"/>
              </w:rPr>
              <w:t xml:space="preserve"> </w:t>
            </w:r>
            <w:r w:rsidR="00E42C43" w:rsidRPr="000A1B79">
              <w:rPr>
                <w:rFonts w:ascii="Arial" w:hAnsi="Arial"/>
                <w:lang w:val="de-DE"/>
              </w:rPr>
              <w:t>des Glaubens für das eigene</w:t>
            </w:r>
            <w:r w:rsidR="00E42C43" w:rsidRPr="000A1B79">
              <w:rPr>
                <w:rFonts w:ascii="Arial" w:hAnsi="Arial"/>
                <w:spacing w:val="-4"/>
                <w:lang w:val="de-DE"/>
              </w:rPr>
              <w:t xml:space="preserve"> </w:t>
            </w:r>
            <w:r w:rsidR="00E42C43" w:rsidRPr="000A1B79">
              <w:rPr>
                <w:rFonts w:ascii="Arial" w:hAnsi="Arial"/>
                <w:lang w:val="de-DE"/>
              </w:rPr>
              <w:t>Leben</w:t>
            </w:r>
          </w:p>
          <w:p w:rsidR="00B27056" w:rsidRPr="000A1B79" w:rsidRDefault="00E42C43" w:rsidP="005504AA">
            <w:pPr>
              <w:pStyle w:val="TableParagraph"/>
              <w:spacing w:before="2"/>
              <w:ind w:left="103" w:right="101"/>
              <w:rPr>
                <w:rFonts w:ascii="Arial" w:eastAsia="Arial" w:hAnsi="Arial" w:cs="Arial"/>
                <w:lang w:val="de-DE"/>
              </w:rPr>
            </w:pPr>
            <w:r w:rsidRPr="000A1B79">
              <w:rPr>
                <w:rFonts w:ascii="Arial" w:hAnsi="Arial"/>
                <w:lang w:val="de-DE"/>
              </w:rPr>
              <w:t>beschreiben, am Beispiel des</w:t>
            </w:r>
            <w:r w:rsidRPr="000A1B79">
              <w:rPr>
                <w:rFonts w:ascii="Arial" w:hAnsi="Arial"/>
                <w:spacing w:val="-4"/>
                <w:lang w:val="de-DE"/>
              </w:rPr>
              <w:t xml:space="preserve"> </w:t>
            </w:r>
            <w:r w:rsidRPr="000A1B79">
              <w:rPr>
                <w:rFonts w:ascii="Arial" w:hAnsi="Arial"/>
                <w:lang w:val="de-DE"/>
              </w:rPr>
              <w:t>Pro- pheten Yūsuf Glaube und</w:t>
            </w:r>
            <w:r w:rsidRPr="000A1B79">
              <w:rPr>
                <w:rFonts w:ascii="Arial" w:hAnsi="Arial"/>
                <w:spacing w:val="-8"/>
                <w:lang w:val="de-DE"/>
              </w:rPr>
              <w:t xml:space="preserve"> </w:t>
            </w:r>
            <w:r w:rsidRPr="000A1B79">
              <w:rPr>
                <w:rFonts w:ascii="Arial" w:hAnsi="Arial"/>
                <w:lang w:val="de-DE"/>
              </w:rPr>
              <w:t>Gottver- trauen als elementare</w:t>
            </w:r>
            <w:r w:rsidRPr="000A1B79">
              <w:rPr>
                <w:rFonts w:ascii="Arial" w:hAnsi="Arial"/>
                <w:spacing w:val="-5"/>
                <w:lang w:val="de-DE"/>
              </w:rPr>
              <w:t xml:space="preserve"> </w:t>
            </w:r>
            <w:r w:rsidRPr="000A1B79">
              <w:rPr>
                <w:rFonts w:ascii="Arial" w:hAnsi="Arial"/>
                <w:lang w:val="de-DE"/>
              </w:rPr>
              <w:t>Sinnhorizonte für alle Menschen</w:t>
            </w:r>
            <w:r w:rsidRPr="000A1B79">
              <w:rPr>
                <w:rFonts w:ascii="Arial" w:hAnsi="Arial"/>
                <w:spacing w:val="-6"/>
                <w:lang w:val="de-DE"/>
              </w:rPr>
              <w:t xml:space="preserve"> </w:t>
            </w:r>
            <w:r w:rsidRPr="000A1B79">
              <w:rPr>
                <w:rFonts w:ascii="Arial" w:hAnsi="Arial"/>
                <w:lang w:val="de-DE"/>
              </w:rPr>
              <w:t>erschließen sowie erfassen, dass die</w:t>
            </w:r>
            <w:r w:rsidRPr="000A1B79">
              <w:rPr>
                <w:rFonts w:ascii="Arial" w:hAnsi="Arial"/>
                <w:spacing w:val="-1"/>
                <w:lang w:val="de-DE"/>
              </w:rPr>
              <w:t xml:space="preserve"> </w:t>
            </w:r>
            <w:r w:rsidRPr="000A1B79">
              <w:rPr>
                <w:rFonts w:ascii="Arial" w:hAnsi="Arial"/>
                <w:lang w:val="de-DE"/>
              </w:rPr>
              <w:t>lebenslange</w:t>
            </w:r>
            <w:r w:rsidRPr="000A1B79">
              <w:rPr>
                <w:rFonts w:ascii="Arial" w:hAnsi="Arial"/>
                <w:spacing w:val="-2"/>
                <w:lang w:val="de-DE"/>
              </w:rPr>
              <w:t xml:space="preserve"> </w:t>
            </w:r>
            <w:r w:rsidRPr="000A1B79">
              <w:rPr>
                <w:rFonts w:ascii="Arial" w:hAnsi="Arial"/>
                <w:lang w:val="de-DE"/>
              </w:rPr>
              <w:t>Auseinandersetzung mit existenziellen</w:t>
            </w:r>
            <w:r w:rsidRPr="000A1B79">
              <w:rPr>
                <w:rFonts w:ascii="Arial" w:hAnsi="Arial"/>
                <w:spacing w:val="-6"/>
                <w:lang w:val="de-DE"/>
              </w:rPr>
              <w:t xml:space="preserve"> </w:t>
            </w:r>
            <w:r w:rsidRPr="000A1B79">
              <w:rPr>
                <w:rFonts w:ascii="Arial" w:hAnsi="Arial"/>
                <w:lang w:val="de-DE"/>
              </w:rPr>
              <w:t>Fragestellungen zum menschlichen Dasein</w:t>
            </w:r>
            <w:r w:rsidRPr="000A1B79">
              <w:rPr>
                <w:rFonts w:ascii="Arial" w:hAnsi="Arial"/>
                <w:spacing w:val="-5"/>
                <w:lang w:val="de-DE"/>
              </w:rPr>
              <w:t xml:space="preserve"> </w:t>
            </w:r>
            <w:r w:rsidRPr="000A1B79">
              <w:rPr>
                <w:rFonts w:ascii="Arial" w:hAnsi="Arial"/>
                <w:lang w:val="de-DE"/>
              </w:rPr>
              <w:t>gehört</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0A1B79" w:rsidRPr="00567D5F" w:rsidTr="007878F7">
        <w:trPr>
          <w:trHeight w:hRule="exact" w:val="1526"/>
        </w:trPr>
        <w:tc>
          <w:tcPr>
            <w:tcW w:w="1251" w:type="pct"/>
            <w:vMerge w:val="restart"/>
            <w:tcBorders>
              <w:top w:val="single" w:sz="4" w:space="0" w:color="000000"/>
              <w:left w:val="single" w:sz="4" w:space="0" w:color="000000"/>
              <w:right w:val="single" w:sz="4" w:space="0" w:color="000000"/>
            </w:tcBorders>
          </w:tcPr>
          <w:p w:rsidR="00B27056" w:rsidRPr="000A1B79" w:rsidRDefault="005F1878" w:rsidP="008D763D">
            <w:pPr>
              <w:pStyle w:val="TableParagraph"/>
              <w:ind w:left="105" w:right="101"/>
              <w:rPr>
                <w:rFonts w:ascii="Arial" w:eastAsia="Arial" w:hAnsi="Arial" w:cs="Arial"/>
                <w:lang w:val="de-DE"/>
              </w:rPr>
            </w:pPr>
            <w:r w:rsidRPr="000A1B79">
              <w:rPr>
                <w:rFonts w:ascii="Arial" w:hAnsi="Arial"/>
                <w:lang w:val="de-DE"/>
              </w:rPr>
              <w:lastRenderedPageBreak/>
              <w:t xml:space="preserve">4. </w:t>
            </w:r>
            <w:r w:rsidR="00E42C43" w:rsidRPr="000A1B79">
              <w:rPr>
                <w:rFonts w:ascii="Arial" w:hAnsi="Arial"/>
                <w:lang w:val="de-DE"/>
              </w:rPr>
              <w:t>die eigene Lebenssituation</w:t>
            </w:r>
            <w:r w:rsidR="00E42C43" w:rsidRPr="000A1B79">
              <w:rPr>
                <w:rFonts w:ascii="Arial" w:hAnsi="Arial"/>
                <w:spacing w:val="-3"/>
                <w:lang w:val="de-DE"/>
              </w:rPr>
              <w:t xml:space="preserve"> </w:t>
            </w:r>
            <w:r w:rsidR="00E42C43" w:rsidRPr="000A1B79">
              <w:rPr>
                <w:rFonts w:ascii="Arial" w:hAnsi="Arial"/>
                <w:lang w:val="de-DE"/>
              </w:rPr>
              <w:t>mit Blick auf die Lebens- und</w:t>
            </w:r>
            <w:r w:rsidR="00E42C43" w:rsidRPr="000A1B79">
              <w:rPr>
                <w:rFonts w:ascii="Arial" w:hAnsi="Arial"/>
                <w:spacing w:val="-4"/>
                <w:lang w:val="de-DE"/>
              </w:rPr>
              <w:t xml:space="preserve"> </w:t>
            </w:r>
            <w:r w:rsidR="00E42C43" w:rsidRPr="000A1B79">
              <w:rPr>
                <w:rFonts w:ascii="Arial" w:hAnsi="Arial"/>
                <w:lang w:val="de-DE"/>
              </w:rPr>
              <w:t>Wir- kungsweise bedeutender</w:t>
            </w:r>
            <w:r w:rsidR="00E42C43" w:rsidRPr="000A1B79">
              <w:rPr>
                <w:rFonts w:ascii="Arial" w:hAnsi="Arial"/>
                <w:spacing w:val="-4"/>
                <w:lang w:val="de-DE"/>
              </w:rPr>
              <w:t xml:space="preserve"> </w:t>
            </w:r>
            <w:r w:rsidR="00E42C43" w:rsidRPr="000A1B79">
              <w:rPr>
                <w:rFonts w:ascii="Arial" w:hAnsi="Arial"/>
                <w:lang w:val="de-DE"/>
              </w:rPr>
              <w:t>Gestalten der islamischen</w:t>
            </w:r>
            <w:r w:rsidR="00E42C43" w:rsidRPr="000A1B79">
              <w:rPr>
                <w:rFonts w:ascii="Arial" w:hAnsi="Arial"/>
                <w:spacing w:val="-4"/>
                <w:lang w:val="de-DE"/>
              </w:rPr>
              <w:t xml:space="preserve"> </w:t>
            </w:r>
            <w:r w:rsidR="00E42C43" w:rsidRPr="000A1B79">
              <w:rPr>
                <w:rFonts w:ascii="Arial" w:hAnsi="Arial"/>
                <w:lang w:val="de-DE"/>
              </w:rPr>
              <w:t>Geschichte und Überlieferung</w:t>
            </w:r>
            <w:r w:rsidR="00E42C43" w:rsidRPr="000A1B79">
              <w:rPr>
                <w:rFonts w:ascii="Arial" w:hAnsi="Arial"/>
                <w:spacing w:val="-2"/>
                <w:lang w:val="de-DE"/>
              </w:rPr>
              <w:t xml:space="preserve"> </w:t>
            </w:r>
            <w:r w:rsidR="00E42C43" w:rsidRPr="000A1B79">
              <w:rPr>
                <w:rFonts w:ascii="Arial" w:hAnsi="Arial"/>
                <w:lang w:val="de-DE"/>
              </w:rPr>
              <w:t>interpretieren, islamische Prinzipien erklären,</w:t>
            </w:r>
            <w:r w:rsidR="00E42C43" w:rsidRPr="000A1B79">
              <w:rPr>
                <w:rFonts w:ascii="Arial" w:hAnsi="Arial"/>
                <w:spacing w:val="-1"/>
                <w:lang w:val="de-DE"/>
              </w:rPr>
              <w:t xml:space="preserve"> </w:t>
            </w:r>
            <w:r w:rsidR="00E42C43" w:rsidRPr="000A1B79">
              <w:rPr>
                <w:rFonts w:ascii="Arial" w:hAnsi="Arial"/>
                <w:lang w:val="de-DE"/>
              </w:rPr>
              <w:t>in diskursiven Situationen</w:t>
            </w:r>
            <w:r w:rsidR="00E42C43" w:rsidRPr="000A1B79">
              <w:rPr>
                <w:rFonts w:ascii="Arial" w:hAnsi="Arial"/>
                <w:spacing w:val="-7"/>
                <w:lang w:val="de-DE"/>
              </w:rPr>
              <w:t xml:space="preserve"> </w:t>
            </w:r>
            <w:r w:rsidR="00E42C43" w:rsidRPr="000A1B79">
              <w:rPr>
                <w:rFonts w:ascii="Arial" w:hAnsi="Arial"/>
                <w:lang w:val="de-DE"/>
              </w:rPr>
              <w:t>einbringen und dabei unterschiedliche</w:t>
            </w:r>
            <w:r w:rsidR="00E42C43" w:rsidRPr="000A1B79">
              <w:rPr>
                <w:rFonts w:ascii="Arial" w:hAnsi="Arial"/>
                <w:spacing w:val="-3"/>
                <w:lang w:val="de-DE"/>
              </w:rPr>
              <w:t xml:space="preserve"> </w:t>
            </w:r>
            <w:r w:rsidR="00E42C43" w:rsidRPr="000A1B79">
              <w:rPr>
                <w:rFonts w:ascii="Arial" w:hAnsi="Arial"/>
                <w:lang w:val="de-DE"/>
              </w:rPr>
              <w:t>Deu- tungen und Lösungsansätze</w:t>
            </w:r>
            <w:r w:rsidR="00E42C43" w:rsidRPr="000A1B79">
              <w:rPr>
                <w:rFonts w:ascii="Arial" w:hAnsi="Arial"/>
                <w:spacing w:val="-4"/>
                <w:lang w:val="de-DE"/>
              </w:rPr>
              <w:t xml:space="preserve"> </w:t>
            </w:r>
            <w:r w:rsidR="00E42C43" w:rsidRPr="000A1B79">
              <w:rPr>
                <w:rFonts w:ascii="Arial" w:hAnsi="Arial"/>
                <w:lang w:val="de-DE"/>
              </w:rPr>
              <w:t>mit Blick auf die Wahrheitsfrage</w:t>
            </w:r>
            <w:r w:rsidR="00E42C43" w:rsidRPr="000A1B79">
              <w:rPr>
                <w:rFonts w:ascii="Arial" w:hAnsi="Arial"/>
                <w:spacing w:val="-8"/>
                <w:lang w:val="de-DE"/>
              </w:rPr>
              <w:t xml:space="preserve"> </w:t>
            </w:r>
            <w:r w:rsidR="00E42C43" w:rsidRPr="000A1B79">
              <w:rPr>
                <w:rFonts w:ascii="Arial" w:hAnsi="Arial"/>
                <w:lang w:val="de-DE"/>
              </w:rPr>
              <w:t>einbeziehen</w:t>
            </w:r>
          </w:p>
          <w:p w:rsidR="00B27056" w:rsidRPr="000A1B79" w:rsidRDefault="00B27056" w:rsidP="008D763D">
            <w:pPr>
              <w:pStyle w:val="TableParagraph"/>
              <w:rPr>
                <w:rFonts w:ascii="Times New Roman" w:eastAsia="Times New Roman" w:hAnsi="Times New Roman" w:cs="Times New Roman"/>
                <w:lang w:val="de-DE"/>
              </w:rPr>
            </w:pPr>
          </w:p>
          <w:p w:rsidR="005F1878" w:rsidRPr="000A1B79" w:rsidRDefault="00E42C43" w:rsidP="007B423E">
            <w:pPr>
              <w:pStyle w:val="TableParagraph"/>
              <w:numPr>
                <w:ilvl w:val="1"/>
                <w:numId w:val="109"/>
              </w:numPr>
              <w:ind w:right="226"/>
              <w:rPr>
                <w:rFonts w:ascii="Arial" w:hAnsi="Arial"/>
                <w:i/>
                <w:lang w:val="de-DE"/>
              </w:rPr>
            </w:pPr>
            <w:r w:rsidRPr="000A1B79">
              <w:rPr>
                <w:rFonts w:ascii="Arial" w:hAnsi="Arial"/>
                <w:b/>
                <w:lang w:val="de-DE"/>
              </w:rPr>
              <w:t>Urteilskompetenz</w:t>
            </w:r>
            <w:r w:rsidRPr="000A1B79">
              <w:rPr>
                <w:rFonts w:ascii="Arial" w:hAnsi="Arial"/>
                <w:i/>
                <w:lang w:val="de-DE"/>
              </w:rPr>
              <w:t xml:space="preserve"> </w:t>
            </w:r>
          </w:p>
          <w:p w:rsidR="005F1878" w:rsidRPr="000A1B79" w:rsidRDefault="005F1878" w:rsidP="008D763D">
            <w:pPr>
              <w:pStyle w:val="TableParagraph"/>
              <w:ind w:left="105" w:right="226"/>
              <w:rPr>
                <w:rFonts w:ascii="Arial" w:hAnsi="Arial"/>
                <w:lang w:val="de-DE"/>
              </w:rPr>
            </w:pPr>
            <w:r w:rsidRPr="000A1B79">
              <w:rPr>
                <w:rFonts w:ascii="Arial" w:hAnsi="Arial"/>
                <w:lang w:val="de-DE"/>
              </w:rPr>
              <w:t xml:space="preserve">1. </w:t>
            </w:r>
            <w:r w:rsidR="00E42C43" w:rsidRPr="000A1B79">
              <w:rPr>
                <w:rFonts w:ascii="Arial" w:hAnsi="Arial"/>
                <w:lang w:val="de-DE"/>
              </w:rPr>
              <w:t>Situationen ethischer und</w:t>
            </w:r>
            <w:r w:rsidR="00E42C43" w:rsidRPr="000A1B79">
              <w:rPr>
                <w:rFonts w:ascii="Arial" w:hAnsi="Arial"/>
                <w:spacing w:val="-7"/>
                <w:lang w:val="de-DE"/>
              </w:rPr>
              <w:t xml:space="preserve"> </w:t>
            </w:r>
            <w:r w:rsidR="00E42C43" w:rsidRPr="000A1B79">
              <w:rPr>
                <w:rFonts w:ascii="Arial" w:hAnsi="Arial"/>
                <w:lang w:val="de-DE"/>
              </w:rPr>
              <w:t>religiöser Grunderfahrungen,</w:t>
            </w:r>
            <w:r w:rsidR="00E42C43" w:rsidRPr="000A1B79">
              <w:rPr>
                <w:rFonts w:ascii="Arial" w:hAnsi="Arial"/>
                <w:spacing w:val="-4"/>
                <w:lang w:val="de-DE"/>
              </w:rPr>
              <w:t xml:space="preserve"> </w:t>
            </w:r>
            <w:r w:rsidR="00E42C43" w:rsidRPr="000A1B79">
              <w:rPr>
                <w:rFonts w:ascii="Arial" w:hAnsi="Arial"/>
                <w:lang w:val="de-DE"/>
              </w:rPr>
              <w:t>ethische und religiös-kulturelle</w:t>
            </w:r>
            <w:r w:rsidR="00E42C43" w:rsidRPr="000A1B79">
              <w:rPr>
                <w:rFonts w:ascii="Arial" w:hAnsi="Arial"/>
                <w:spacing w:val="-5"/>
                <w:lang w:val="de-DE"/>
              </w:rPr>
              <w:t xml:space="preserve"> </w:t>
            </w:r>
            <w:r w:rsidR="00E42C43" w:rsidRPr="000A1B79">
              <w:rPr>
                <w:rFonts w:ascii="Arial" w:hAnsi="Arial"/>
                <w:lang w:val="de-DE"/>
              </w:rPr>
              <w:t>Diskussionen sowie theologische</w:t>
            </w:r>
            <w:r w:rsidR="00E42C43" w:rsidRPr="000A1B79">
              <w:rPr>
                <w:rFonts w:ascii="Arial" w:hAnsi="Arial"/>
                <w:spacing w:val="-4"/>
                <w:lang w:val="de-DE"/>
              </w:rPr>
              <w:t xml:space="preserve"> </w:t>
            </w:r>
            <w:r w:rsidR="00E42C43" w:rsidRPr="000A1B79">
              <w:rPr>
                <w:rFonts w:ascii="Arial" w:hAnsi="Arial"/>
                <w:lang w:val="de-DE"/>
              </w:rPr>
              <w:t>Diskurse in ihren Grundzügen</w:t>
            </w:r>
            <w:r w:rsidR="00E42C43" w:rsidRPr="000A1B79">
              <w:rPr>
                <w:rFonts w:ascii="Arial" w:hAnsi="Arial"/>
                <w:spacing w:val="-9"/>
                <w:lang w:val="de-DE"/>
              </w:rPr>
              <w:t xml:space="preserve"> </w:t>
            </w:r>
            <w:r w:rsidR="00E42C43" w:rsidRPr="000A1B79">
              <w:rPr>
                <w:rFonts w:ascii="Arial" w:hAnsi="Arial"/>
                <w:lang w:val="de-DE"/>
              </w:rPr>
              <w:t>nachvollziehen, sich damit</w:t>
            </w:r>
            <w:r w:rsidR="00E42C43" w:rsidRPr="000A1B79">
              <w:rPr>
                <w:rFonts w:ascii="Arial" w:hAnsi="Arial"/>
                <w:spacing w:val="-6"/>
                <w:lang w:val="de-DE"/>
              </w:rPr>
              <w:t xml:space="preserve"> </w:t>
            </w:r>
            <w:r w:rsidR="00E42C43" w:rsidRPr="000A1B79">
              <w:rPr>
                <w:rFonts w:ascii="Arial" w:hAnsi="Arial"/>
                <w:lang w:val="de-DE"/>
              </w:rPr>
              <w:t>auseinandersetzen, eigene Fragestellungen</w:t>
            </w:r>
            <w:r w:rsidR="00E42C43" w:rsidRPr="000A1B79">
              <w:rPr>
                <w:rFonts w:ascii="Arial" w:hAnsi="Arial"/>
                <w:spacing w:val="-9"/>
                <w:lang w:val="de-DE"/>
              </w:rPr>
              <w:t xml:space="preserve"> </w:t>
            </w:r>
            <w:r w:rsidR="00E42C43" w:rsidRPr="000A1B79">
              <w:rPr>
                <w:rFonts w:ascii="Arial" w:hAnsi="Arial"/>
                <w:lang w:val="de-DE"/>
              </w:rPr>
              <w:t>daraus entwickeln, argumentativ</w:t>
            </w:r>
            <w:r w:rsidR="00E42C43" w:rsidRPr="000A1B79">
              <w:rPr>
                <w:rFonts w:ascii="Arial" w:hAnsi="Arial"/>
                <w:spacing w:val="-7"/>
                <w:lang w:val="de-DE"/>
              </w:rPr>
              <w:t xml:space="preserve"> </w:t>
            </w:r>
            <w:r w:rsidR="00E42C43" w:rsidRPr="000A1B79">
              <w:rPr>
                <w:rFonts w:ascii="Arial" w:hAnsi="Arial"/>
                <w:lang w:val="de-DE"/>
              </w:rPr>
              <w:t>begründet eine eigene Position</w:t>
            </w:r>
            <w:r w:rsidR="00E42C43" w:rsidRPr="000A1B79">
              <w:rPr>
                <w:rFonts w:ascii="Arial" w:hAnsi="Arial"/>
                <w:spacing w:val="-8"/>
                <w:lang w:val="de-DE"/>
              </w:rPr>
              <w:t xml:space="preserve"> </w:t>
            </w:r>
            <w:r w:rsidR="00E42C43" w:rsidRPr="000A1B79">
              <w:rPr>
                <w:rFonts w:ascii="Arial" w:hAnsi="Arial"/>
                <w:lang w:val="de-DE"/>
              </w:rPr>
              <w:t>einnehmen und</w:t>
            </w:r>
            <w:r w:rsidR="00E42C43" w:rsidRPr="000A1B79">
              <w:rPr>
                <w:rFonts w:ascii="Arial" w:hAnsi="Arial"/>
                <w:spacing w:val="-6"/>
                <w:lang w:val="de-DE"/>
              </w:rPr>
              <w:t xml:space="preserve"> </w:t>
            </w:r>
            <w:r w:rsidR="00E42C43" w:rsidRPr="000A1B79">
              <w:rPr>
                <w:rFonts w:ascii="Arial" w:hAnsi="Arial"/>
                <w:lang w:val="de-DE"/>
              </w:rPr>
              <w:t>vertreten</w:t>
            </w:r>
          </w:p>
          <w:p w:rsidR="005F1878" w:rsidRPr="000A1B79" w:rsidRDefault="005F1878" w:rsidP="008D763D">
            <w:pPr>
              <w:pStyle w:val="TableParagraph"/>
              <w:ind w:left="105" w:right="226"/>
              <w:rPr>
                <w:rFonts w:ascii="Arial" w:hAnsi="Arial"/>
                <w:lang w:val="de-DE"/>
              </w:rPr>
            </w:pPr>
          </w:p>
          <w:p w:rsidR="005F1878" w:rsidRPr="000A1B79" w:rsidRDefault="005F1878" w:rsidP="008D763D">
            <w:pPr>
              <w:pStyle w:val="TableParagraph"/>
              <w:ind w:left="105" w:right="226"/>
              <w:rPr>
                <w:rFonts w:ascii="Arial" w:hAnsi="Arial"/>
                <w:lang w:val="de-DE"/>
              </w:rPr>
            </w:pPr>
            <w:r w:rsidRPr="000A1B79">
              <w:rPr>
                <w:rFonts w:ascii="Arial" w:eastAsia="Arial" w:hAnsi="Arial" w:cs="Arial"/>
                <w:lang w:val="de-DE"/>
              </w:rPr>
              <w:t xml:space="preserve">2. </w:t>
            </w:r>
            <w:r w:rsidR="00E42C43" w:rsidRPr="000A1B79">
              <w:rPr>
                <w:rFonts w:ascii="Arial" w:hAnsi="Arial"/>
                <w:lang w:val="de-DE"/>
              </w:rPr>
              <w:t>ihr eigenes religiöses</w:t>
            </w:r>
            <w:r w:rsidR="00E42C43" w:rsidRPr="000A1B79">
              <w:rPr>
                <w:rFonts w:ascii="Arial" w:hAnsi="Arial"/>
                <w:spacing w:val="-4"/>
                <w:lang w:val="de-DE"/>
              </w:rPr>
              <w:t xml:space="preserve"> </w:t>
            </w:r>
            <w:r w:rsidR="00E42C43" w:rsidRPr="000A1B79">
              <w:rPr>
                <w:rFonts w:ascii="Arial" w:hAnsi="Arial"/>
                <w:lang w:val="de-DE"/>
              </w:rPr>
              <w:t>Selbstkonzept in Ansätzen formulieren</w:t>
            </w:r>
            <w:r w:rsidR="00E42C43" w:rsidRPr="000A1B79">
              <w:rPr>
                <w:rFonts w:ascii="Arial" w:hAnsi="Arial"/>
                <w:spacing w:val="-4"/>
                <w:lang w:val="de-DE"/>
              </w:rPr>
              <w:t xml:space="preserve"> </w:t>
            </w:r>
            <w:r w:rsidR="00E42C43" w:rsidRPr="000A1B79">
              <w:rPr>
                <w:rFonts w:ascii="Arial" w:hAnsi="Arial"/>
                <w:lang w:val="de-DE"/>
              </w:rPr>
              <w:t>und zu Koran und Sunna in</w:t>
            </w:r>
            <w:r w:rsidR="00E42C43" w:rsidRPr="000A1B79">
              <w:rPr>
                <w:rFonts w:ascii="Arial" w:hAnsi="Arial"/>
                <w:spacing w:val="-8"/>
                <w:lang w:val="de-DE"/>
              </w:rPr>
              <w:t xml:space="preserve"> </w:t>
            </w:r>
            <w:r w:rsidR="00E42C43" w:rsidRPr="000A1B79">
              <w:rPr>
                <w:rFonts w:ascii="Arial" w:hAnsi="Arial"/>
                <w:lang w:val="de-DE"/>
              </w:rPr>
              <w:t>Beziehung setzen sowie die Bedeutung</w:t>
            </w:r>
            <w:r w:rsidR="00E42C43" w:rsidRPr="000A1B79">
              <w:rPr>
                <w:rFonts w:ascii="Arial" w:hAnsi="Arial"/>
                <w:spacing w:val="-1"/>
                <w:lang w:val="de-DE"/>
              </w:rPr>
              <w:t xml:space="preserve"> </w:t>
            </w:r>
            <w:r w:rsidR="00E42C43" w:rsidRPr="000A1B79">
              <w:rPr>
                <w:rFonts w:ascii="Arial" w:hAnsi="Arial"/>
                <w:lang w:val="de-DE"/>
              </w:rPr>
              <w:t>des Glaubens für die eigene</w:t>
            </w:r>
            <w:r w:rsidR="00E42C43" w:rsidRPr="000A1B79">
              <w:rPr>
                <w:rFonts w:ascii="Arial" w:hAnsi="Arial"/>
                <w:spacing w:val="-7"/>
                <w:lang w:val="de-DE"/>
              </w:rPr>
              <w:t xml:space="preserve"> </w:t>
            </w:r>
            <w:r w:rsidR="00E42C43" w:rsidRPr="000A1B79">
              <w:rPr>
                <w:rFonts w:ascii="Arial" w:hAnsi="Arial"/>
                <w:lang w:val="de-DE"/>
              </w:rPr>
              <w:t>Lebensorientierung</w:t>
            </w:r>
            <w:r w:rsidR="00E42C43" w:rsidRPr="000A1B79">
              <w:rPr>
                <w:rFonts w:ascii="Arial" w:hAnsi="Arial"/>
                <w:spacing w:val="1"/>
                <w:lang w:val="de-DE"/>
              </w:rPr>
              <w:t xml:space="preserve"> </w:t>
            </w:r>
            <w:r w:rsidR="00E42C43" w:rsidRPr="000A1B79">
              <w:rPr>
                <w:rFonts w:ascii="Arial" w:hAnsi="Arial"/>
                <w:lang w:val="de-DE"/>
              </w:rPr>
              <w:t>erörtern</w:t>
            </w:r>
          </w:p>
          <w:p w:rsidR="005F1878" w:rsidRPr="000A1B79" w:rsidRDefault="005F1878" w:rsidP="008D763D">
            <w:pPr>
              <w:pStyle w:val="TableParagraph"/>
              <w:ind w:left="105" w:right="226"/>
              <w:rPr>
                <w:rFonts w:ascii="Arial" w:hAnsi="Arial"/>
                <w:lang w:val="de-DE"/>
              </w:rPr>
            </w:pPr>
          </w:p>
          <w:p w:rsidR="00B27056" w:rsidRPr="000A1B79" w:rsidRDefault="005F1878" w:rsidP="008D763D">
            <w:pPr>
              <w:pStyle w:val="TableParagraph"/>
              <w:ind w:left="105" w:right="226"/>
              <w:rPr>
                <w:rFonts w:ascii="Arial" w:eastAsia="Arial" w:hAnsi="Arial" w:cs="Arial"/>
                <w:lang w:val="de-DE"/>
              </w:rPr>
            </w:pPr>
            <w:r w:rsidRPr="000A1B79">
              <w:rPr>
                <w:rFonts w:ascii="Arial" w:hAnsi="Arial"/>
                <w:lang w:val="de-DE"/>
              </w:rPr>
              <w:t>4. l</w:t>
            </w:r>
            <w:r w:rsidR="00E42C43" w:rsidRPr="000A1B79">
              <w:rPr>
                <w:rFonts w:ascii="Arial" w:hAnsi="Arial"/>
                <w:lang w:val="de-DE"/>
              </w:rPr>
              <w:t>ebensförderliche und</w:t>
            </w:r>
            <w:r w:rsidR="00E42C43" w:rsidRPr="000A1B79">
              <w:rPr>
                <w:rFonts w:ascii="Arial" w:hAnsi="Arial"/>
                <w:spacing w:val="-4"/>
                <w:lang w:val="de-DE"/>
              </w:rPr>
              <w:t xml:space="preserve"> </w:t>
            </w:r>
            <w:r w:rsidR="00E42C43" w:rsidRPr="000A1B79">
              <w:rPr>
                <w:rFonts w:ascii="Arial" w:hAnsi="Arial"/>
                <w:lang w:val="de-DE"/>
              </w:rPr>
              <w:t>lebens</w:t>
            </w:r>
            <w:r w:rsidRPr="000A1B79">
              <w:rPr>
                <w:rFonts w:ascii="Arial" w:hAnsi="Arial"/>
                <w:lang w:val="de-DE"/>
              </w:rPr>
              <w:t>-</w:t>
            </w:r>
            <w:r w:rsidR="00E42C43" w:rsidRPr="000A1B79">
              <w:rPr>
                <w:rFonts w:ascii="Arial" w:hAnsi="Arial"/>
                <w:lang w:val="de-DE"/>
              </w:rPr>
              <w:t>feindliche</w:t>
            </w:r>
            <w:r w:rsidRPr="000A1B79">
              <w:rPr>
                <w:rFonts w:ascii="Arial" w:hAnsi="Arial"/>
                <w:lang w:val="de-DE"/>
              </w:rPr>
              <w:t xml:space="preserve"> E</w:t>
            </w:r>
            <w:r w:rsidR="00E42C43" w:rsidRPr="000A1B79">
              <w:rPr>
                <w:rFonts w:ascii="Arial" w:hAnsi="Arial"/>
                <w:lang w:val="de-DE"/>
              </w:rPr>
              <w:t>rscheinungsformen von Religion, Denk- und</w:t>
            </w:r>
            <w:r w:rsidR="00E42C43" w:rsidRPr="000A1B79">
              <w:rPr>
                <w:rFonts w:ascii="Arial" w:hAnsi="Arial"/>
                <w:spacing w:val="-5"/>
                <w:lang w:val="de-DE"/>
              </w:rPr>
              <w:t xml:space="preserve"> </w:t>
            </w:r>
            <w:r w:rsidR="00E42C43" w:rsidRPr="000A1B79">
              <w:rPr>
                <w:rFonts w:ascii="Arial" w:hAnsi="Arial"/>
                <w:lang w:val="de-DE"/>
              </w:rPr>
              <w:t>Hand- lungsmustern unterscheiden</w:t>
            </w:r>
            <w:r w:rsidR="00E42C43" w:rsidRPr="000A1B79">
              <w:rPr>
                <w:rFonts w:ascii="Arial" w:hAnsi="Arial"/>
                <w:spacing w:val="-6"/>
                <w:lang w:val="de-DE"/>
              </w:rPr>
              <w:t xml:space="preserve"> </w:t>
            </w:r>
            <w:r w:rsidR="00E42C43" w:rsidRPr="000A1B79">
              <w:rPr>
                <w:rFonts w:ascii="Arial" w:hAnsi="Arial"/>
                <w:lang w:val="de-DE"/>
              </w:rPr>
              <w:t>und</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2" w:line="252" w:lineRule="exact"/>
              <w:ind w:left="465" w:right="386"/>
              <w:rPr>
                <w:rFonts w:ascii="Arial" w:eastAsia="Arial" w:hAnsi="Arial" w:cs="Arial"/>
                <w:lang w:val="de-DE"/>
              </w:rPr>
            </w:pPr>
            <w:r w:rsidRPr="000A1B79">
              <w:rPr>
                <w:rFonts w:ascii="Arial"/>
                <w:lang w:val="de-DE"/>
              </w:rPr>
              <w:t>das Vertrauen auf Gott</w:t>
            </w:r>
            <w:r w:rsidRPr="000A1B79">
              <w:rPr>
                <w:rFonts w:ascii="Arial"/>
                <w:spacing w:val="-5"/>
                <w:lang w:val="de-DE"/>
              </w:rPr>
              <w:t xml:space="preserve"> </w:t>
            </w:r>
            <w:r w:rsidRPr="000A1B79">
              <w:rPr>
                <w:rFonts w:ascii="Arial"/>
                <w:lang w:val="de-DE"/>
              </w:rPr>
              <w:t>vom Vertrauen auf</w:t>
            </w:r>
            <w:r w:rsidRPr="000A1B79">
              <w:rPr>
                <w:rFonts w:ascii="Arial"/>
                <w:spacing w:val="-3"/>
                <w:lang w:val="de-DE"/>
              </w:rPr>
              <w:t xml:space="preserve"> </w:t>
            </w:r>
            <w:r w:rsidRPr="000A1B79">
              <w:rPr>
                <w:rFonts w:ascii="Arial"/>
                <w:lang w:val="de-DE"/>
              </w:rPr>
              <w:t>Menschen?</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2" w:line="252" w:lineRule="exact"/>
              <w:ind w:left="103" w:right="248"/>
              <w:rPr>
                <w:rFonts w:ascii="Arial" w:eastAsia="Arial" w:hAnsi="Arial" w:cs="Arial"/>
                <w:lang w:val="de-DE"/>
              </w:rPr>
            </w:pPr>
            <w:r w:rsidRPr="000A1B79">
              <w:rPr>
                <w:rFonts w:ascii="Arial"/>
                <w:lang w:val="de-DE"/>
              </w:rPr>
              <w:t>Zusammenhang von Glaube</w:t>
            </w:r>
            <w:r w:rsidRPr="000A1B79">
              <w:rPr>
                <w:rFonts w:ascii="Arial"/>
                <w:spacing w:val="-4"/>
                <w:lang w:val="de-DE"/>
              </w:rPr>
              <w:t xml:space="preserve"> </w:t>
            </w:r>
            <w:r w:rsidRPr="000A1B79">
              <w:rPr>
                <w:rFonts w:ascii="Arial"/>
                <w:lang w:val="de-DE"/>
              </w:rPr>
              <w:t>und Hoffnung</w:t>
            </w:r>
          </w:p>
          <w:p w:rsidR="00B27056" w:rsidRPr="000A1B79" w:rsidRDefault="00B27056" w:rsidP="008D763D">
            <w:pPr>
              <w:pStyle w:val="TableParagraph"/>
              <w:spacing w:before="8"/>
              <w:rPr>
                <w:rFonts w:ascii="Times New Roman" w:eastAsia="Times New Roman" w:hAnsi="Times New Roman" w:cs="Times New Roman"/>
                <w:sz w:val="21"/>
                <w:szCs w:val="21"/>
                <w:lang w:val="de-DE"/>
              </w:rPr>
            </w:pPr>
          </w:p>
          <w:p w:rsidR="00B27056" w:rsidRPr="005504AA" w:rsidRDefault="00E42C43" w:rsidP="008D763D">
            <w:pPr>
              <w:pStyle w:val="TableParagraph"/>
              <w:ind w:left="103"/>
              <w:rPr>
                <w:rFonts w:ascii="Arial" w:eastAsia="Arial" w:hAnsi="Arial" w:cs="Arial"/>
                <w:lang w:val="de-DE"/>
              </w:rPr>
            </w:pPr>
            <w:r w:rsidRPr="005504AA">
              <w:rPr>
                <w:rFonts w:ascii="Arial"/>
                <w:lang w:val="de-DE"/>
              </w:rPr>
              <w:t>Zur</w:t>
            </w:r>
            <w:r w:rsidRPr="005504AA">
              <w:rPr>
                <w:rFonts w:ascii="Arial"/>
                <w:spacing w:val="-3"/>
                <w:lang w:val="de-DE"/>
              </w:rPr>
              <w:t xml:space="preserve"> </w:t>
            </w:r>
            <w:r w:rsidRPr="005504AA">
              <w:rPr>
                <w:rFonts w:ascii="Arial"/>
                <w:lang w:val="de-DE"/>
              </w:rPr>
              <w:t>Vertiefung:</w:t>
            </w:r>
          </w:p>
          <w:p w:rsidR="00B27056" w:rsidRPr="000A1B79" w:rsidRDefault="00E42C43" w:rsidP="008D763D">
            <w:pPr>
              <w:pStyle w:val="TableParagraph"/>
              <w:spacing w:before="1"/>
              <w:ind w:left="103" w:right="226"/>
              <w:rPr>
                <w:rFonts w:ascii="Arial" w:eastAsia="Arial" w:hAnsi="Arial" w:cs="Arial"/>
                <w:lang w:val="de-DE"/>
              </w:rPr>
            </w:pPr>
            <w:r w:rsidRPr="000A1B79">
              <w:rPr>
                <w:rFonts w:ascii="Arial" w:hAnsi="Arial"/>
                <w:lang w:val="de-DE"/>
              </w:rPr>
              <w:t>Yūsuf und Sulaika (Urbild für</w:t>
            </w:r>
            <w:r w:rsidRPr="000A1B79">
              <w:rPr>
                <w:rFonts w:ascii="Arial" w:hAnsi="Arial"/>
                <w:spacing w:val="-9"/>
                <w:lang w:val="de-DE"/>
              </w:rPr>
              <w:t xml:space="preserve"> </w:t>
            </w:r>
            <w:r w:rsidRPr="000A1B79">
              <w:rPr>
                <w:rFonts w:ascii="Arial" w:hAnsi="Arial"/>
                <w:lang w:val="de-DE"/>
              </w:rPr>
              <w:t>Lie- besgeschichten)</w:t>
            </w:r>
          </w:p>
        </w:tc>
      </w:tr>
      <w:tr w:rsidR="000A1B79" w:rsidRPr="000A1B79" w:rsidTr="007878F7">
        <w:trPr>
          <w:trHeight w:hRule="exact" w:val="432"/>
        </w:trPr>
        <w:tc>
          <w:tcPr>
            <w:tcW w:w="1251" w:type="pct"/>
            <w:vMerge/>
            <w:tcBorders>
              <w:left w:val="single" w:sz="4" w:space="0" w:color="000000"/>
              <w:right w:val="single" w:sz="4" w:space="0" w:color="000000"/>
            </w:tcBorders>
          </w:tcPr>
          <w:p w:rsidR="00B27056" w:rsidRPr="000A1B79" w:rsidRDefault="00B27056" w:rsidP="008D763D">
            <w:pPr>
              <w:rPr>
                <w:lang w:val="de-DE"/>
              </w:rPr>
            </w:pPr>
          </w:p>
        </w:tc>
        <w:tc>
          <w:tcPr>
            <w:tcW w:w="3749"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79"/>
              <w:ind w:left="103"/>
              <w:rPr>
                <w:rFonts w:ascii="Arial" w:eastAsia="Arial" w:hAnsi="Arial" w:cs="Arial"/>
              </w:rPr>
            </w:pPr>
            <w:r w:rsidRPr="000A1B79">
              <w:rPr>
                <w:rFonts w:ascii="Arial"/>
                <w:b/>
              </w:rPr>
              <w:t xml:space="preserve">3.1.1. </w:t>
            </w:r>
            <w:r w:rsidR="009E5E80">
              <w:rPr>
                <w:rFonts w:ascii="Arial"/>
                <w:b/>
                <w:spacing w:val="-2"/>
              </w:rPr>
              <w:t xml:space="preserve">Mensch-Glaube-Ethik </w:t>
            </w:r>
            <w:r w:rsidR="009E5E80">
              <w:rPr>
                <w:rFonts w:ascii="Arial"/>
                <w:b/>
              </w:rPr>
              <w:t xml:space="preserve">(4), (5), </w:t>
            </w:r>
            <w:r w:rsidRPr="000A1B79">
              <w:rPr>
                <w:rFonts w:ascii="Arial"/>
                <w:b/>
              </w:rPr>
              <w:t>(7)</w:t>
            </w:r>
          </w:p>
        </w:tc>
      </w:tr>
      <w:tr w:rsidR="000A1B79" w:rsidRPr="00567D5F" w:rsidTr="004941AE">
        <w:trPr>
          <w:trHeight w:hRule="exact" w:val="4311"/>
        </w:trPr>
        <w:tc>
          <w:tcPr>
            <w:tcW w:w="1251" w:type="pct"/>
            <w:vMerge/>
            <w:tcBorders>
              <w:left w:val="single" w:sz="4" w:space="0" w:color="000000"/>
              <w:right w:val="single" w:sz="4" w:space="0" w:color="000000"/>
            </w:tcBorders>
          </w:tcPr>
          <w:p w:rsidR="00B27056" w:rsidRPr="000A1B79" w:rsidRDefault="00B27056" w:rsidP="008D763D"/>
        </w:tc>
        <w:tc>
          <w:tcPr>
            <w:tcW w:w="1250"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3" w:right="349"/>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am Beispiel des</w:t>
            </w:r>
            <w:r w:rsidR="00E42C43" w:rsidRPr="000A1B79">
              <w:rPr>
                <w:rFonts w:ascii="Arial" w:hAnsi="Arial"/>
                <w:spacing w:val="-3"/>
                <w:lang w:val="de-DE"/>
              </w:rPr>
              <w:t xml:space="preserve"> </w:t>
            </w:r>
            <w:r w:rsidR="00E42C43" w:rsidRPr="000A1B79">
              <w:rPr>
                <w:rFonts w:ascii="Arial" w:hAnsi="Arial"/>
                <w:lang w:val="de-DE"/>
              </w:rPr>
              <w:t>Propheten Yūsuf Vorschläge für ein</w:t>
            </w:r>
            <w:r w:rsidR="00E42C43" w:rsidRPr="000A1B79">
              <w:rPr>
                <w:rFonts w:ascii="Arial" w:hAnsi="Arial"/>
                <w:spacing w:val="-9"/>
                <w:lang w:val="de-DE"/>
              </w:rPr>
              <w:t xml:space="preserve"> </w:t>
            </w:r>
            <w:r w:rsidR="00E42C43" w:rsidRPr="000A1B79">
              <w:rPr>
                <w:rFonts w:ascii="Arial" w:hAnsi="Arial"/>
                <w:lang w:val="de-DE"/>
              </w:rPr>
              <w:t>friedli- ches Miteinander in Familie</w:t>
            </w:r>
            <w:r w:rsidR="00E42C43" w:rsidRPr="000A1B79">
              <w:rPr>
                <w:rFonts w:ascii="Arial" w:hAnsi="Arial"/>
                <w:spacing w:val="-8"/>
                <w:lang w:val="de-DE"/>
              </w:rPr>
              <w:t xml:space="preserve"> </w:t>
            </w:r>
            <w:r w:rsidR="00E42C43" w:rsidRPr="000A1B79">
              <w:rPr>
                <w:rFonts w:ascii="Arial" w:hAnsi="Arial"/>
                <w:lang w:val="de-DE"/>
              </w:rPr>
              <w:t>und Gesellschaft</w:t>
            </w:r>
            <w:r w:rsidR="00E42C43" w:rsidRPr="000A1B79">
              <w:rPr>
                <w:rFonts w:ascii="Arial" w:hAnsi="Arial"/>
                <w:spacing w:val="-7"/>
                <w:lang w:val="de-DE"/>
              </w:rPr>
              <w:t xml:space="preserve"> </w:t>
            </w:r>
            <w:r w:rsidR="00E42C43" w:rsidRPr="000A1B79">
              <w:rPr>
                <w:rFonts w:ascii="Arial" w:hAnsi="Arial"/>
                <w:lang w:val="de-DE"/>
              </w:rPr>
              <w:t>aufzeigen</w:t>
            </w:r>
          </w:p>
          <w:p w:rsidR="00B27056" w:rsidRPr="000A1B79" w:rsidRDefault="00FF5564" w:rsidP="008D763D">
            <w:pPr>
              <w:pStyle w:val="TableParagraph"/>
              <w:spacing w:line="242" w:lineRule="auto"/>
              <w:ind w:left="103" w:right="273"/>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Wichtigkeit und den</w:t>
            </w:r>
            <w:r w:rsidR="00E42C43" w:rsidRPr="000A1B79">
              <w:rPr>
                <w:rFonts w:ascii="Arial" w:hAnsi="Arial"/>
                <w:spacing w:val="-6"/>
                <w:lang w:val="de-DE"/>
              </w:rPr>
              <w:t xml:space="preserve"> </w:t>
            </w:r>
            <w:r w:rsidR="00E42C43" w:rsidRPr="000A1B79">
              <w:rPr>
                <w:rFonts w:ascii="Arial" w:hAnsi="Arial"/>
                <w:lang w:val="de-DE"/>
              </w:rPr>
              <w:t>An- spruch auf</w:t>
            </w:r>
            <w:r w:rsidR="00E42C43" w:rsidRPr="000A1B79">
              <w:rPr>
                <w:rFonts w:ascii="Arial" w:hAnsi="Arial"/>
                <w:spacing w:val="-3"/>
                <w:lang w:val="de-DE"/>
              </w:rPr>
              <w:t xml:space="preserve"> </w:t>
            </w:r>
            <w:r w:rsidR="00E42C43" w:rsidRPr="000A1B79">
              <w:rPr>
                <w:rFonts w:ascii="Arial" w:hAnsi="Arial"/>
                <w:lang w:val="de-DE"/>
              </w:rPr>
              <w:t>Geschwisterlichkeit im Islam wiedergeben und</w:t>
            </w:r>
            <w:r w:rsidR="00E42C43" w:rsidRPr="000A1B79">
              <w:rPr>
                <w:rFonts w:ascii="Arial" w:hAnsi="Arial"/>
                <w:spacing w:val="-6"/>
                <w:lang w:val="de-DE"/>
              </w:rPr>
              <w:t xml:space="preserve"> </w:t>
            </w:r>
            <w:r w:rsidR="00E42C43" w:rsidRPr="000A1B79">
              <w:rPr>
                <w:rFonts w:ascii="Arial" w:hAnsi="Arial"/>
                <w:lang w:val="de-DE"/>
              </w:rPr>
              <w:t>durch ausgewählte Beispiele aus</w:t>
            </w:r>
            <w:r w:rsidR="00E42C43" w:rsidRPr="000A1B79">
              <w:rPr>
                <w:rFonts w:ascii="Arial" w:hAnsi="Arial"/>
                <w:spacing w:val="-4"/>
                <w:lang w:val="de-DE"/>
              </w:rPr>
              <w:t xml:space="preserve"> </w:t>
            </w:r>
            <w:r w:rsidR="00E42C43" w:rsidRPr="000A1B79">
              <w:rPr>
                <w:rFonts w:ascii="Arial" w:hAnsi="Arial"/>
                <w:lang w:val="de-DE"/>
              </w:rPr>
              <w:t>dem</w:t>
            </w:r>
          </w:p>
          <w:p w:rsidR="00B27056" w:rsidRPr="000A1B79" w:rsidRDefault="00E42C43" w:rsidP="008D763D">
            <w:pPr>
              <w:pStyle w:val="TableParagraph"/>
              <w:ind w:left="103" w:right="128"/>
              <w:rPr>
                <w:rFonts w:ascii="Arial" w:eastAsia="Arial" w:hAnsi="Arial" w:cs="Arial"/>
                <w:lang w:val="de-DE"/>
              </w:rPr>
            </w:pPr>
            <w:r w:rsidRPr="000A1B79">
              <w:rPr>
                <w:rFonts w:ascii="Arial" w:hAnsi="Arial"/>
                <w:lang w:val="de-DE"/>
              </w:rPr>
              <w:t>Lebendes Propheten</w:t>
            </w:r>
            <w:r w:rsidRPr="000A1B79">
              <w:rPr>
                <w:rFonts w:ascii="Arial" w:hAnsi="Arial"/>
                <w:spacing w:val="-7"/>
                <w:lang w:val="de-DE"/>
              </w:rPr>
              <w:t xml:space="preserve"> </w:t>
            </w:r>
            <w:r w:rsidRPr="000A1B79">
              <w:rPr>
                <w:rFonts w:ascii="Arial" w:hAnsi="Arial"/>
                <w:lang w:val="de-DE"/>
              </w:rPr>
              <w:t>Muhammad</w:t>
            </w:r>
            <w:r w:rsidRPr="000A1B79">
              <w:rPr>
                <w:rFonts w:ascii="Arial" w:hAnsi="Arial"/>
                <w:spacing w:val="-1"/>
                <w:lang w:val="de-DE"/>
              </w:rPr>
              <w:t xml:space="preserve"> </w:t>
            </w:r>
            <w:r w:rsidRPr="000A1B79">
              <w:rPr>
                <w:rFonts w:ascii="Arial" w:hAnsi="Arial"/>
                <w:lang w:val="de-DE"/>
              </w:rPr>
              <w:t>friedfertige Impulse für ihr</w:t>
            </w:r>
            <w:r w:rsidRPr="000A1B79">
              <w:rPr>
                <w:rFonts w:ascii="Arial" w:hAnsi="Arial"/>
                <w:spacing w:val="-13"/>
                <w:lang w:val="de-DE"/>
              </w:rPr>
              <w:t xml:space="preserve"> </w:t>
            </w:r>
            <w:r w:rsidRPr="000A1B79">
              <w:rPr>
                <w:rFonts w:ascii="Arial" w:hAnsi="Arial"/>
                <w:lang w:val="de-DE"/>
              </w:rPr>
              <w:t>eigenes Leben</w:t>
            </w:r>
            <w:r w:rsidRPr="000A1B79">
              <w:rPr>
                <w:rFonts w:ascii="Arial" w:hAnsi="Arial"/>
                <w:spacing w:val="2"/>
                <w:lang w:val="de-DE"/>
              </w:rPr>
              <w:t xml:space="preserve"> </w:t>
            </w:r>
            <w:r w:rsidRPr="000A1B79">
              <w:rPr>
                <w:rFonts w:ascii="Arial" w:hAnsi="Arial"/>
                <w:lang w:val="de-DE"/>
              </w:rPr>
              <w:t>beschreiben</w:t>
            </w:r>
          </w:p>
          <w:p w:rsidR="00B27056" w:rsidRPr="000A1B79" w:rsidRDefault="00FF5564" w:rsidP="00F97511">
            <w:pPr>
              <w:pStyle w:val="TableParagraph"/>
              <w:ind w:left="103" w:right="103"/>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aus den Glaubenssätzen</w:t>
            </w:r>
            <w:r w:rsidR="00E42C43" w:rsidRPr="000A1B79">
              <w:rPr>
                <w:rFonts w:ascii="Arial" w:hAnsi="Arial"/>
                <w:spacing w:val="-5"/>
                <w:lang w:val="de-DE"/>
              </w:rPr>
              <w:t xml:space="preserve"> </w:t>
            </w:r>
            <w:r w:rsidR="00E42C43" w:rsidRPr="000A1B79">
              <w:rPr>
                <w:rFonts w:ascii="Arial" w:hAnsi="Arial"/>
                <w:lang w:val="de-DE"/>
              </w:rPr>
              <w:t>des Islam an Beispielen ihre</w:t>
            </w:r>
            <w:r w:rsidR="00E42C43" w:rsidRPr="000A1B79">
              <w:rPr>
                <w:rFonts w:ascii="Arial" w:hAnsi="Arial"/>
                <w:spacing w:val="-6"/>
                <w:lang w:val="de-DE"/>
              </w:rPr>
              <w:t xml:space="preserve"> </w:t>
            </w:r>
            <w:r w:rsidR="00E42C43" w:rsidRPr="000A1B79">
              <w:rPr>
                <w:rFonts w:ascii="Arial" w:hAnsi="Arial"/>
                <w:lang w:val="de-DE"/>
              </w:rPr>
              <w:t>Rechen- schaftspflicht für ihre</w:t>
            </w:r>
            <w:r w:rsidR="00E42C43" w:rsidRPr="000A1B79">
              <w:rPr>
                <w:rFonts w:ascii="Arial" w:hAnsi="Arial"/>
                <w:spacing w:val="-6"/>
                <w:lang w:val="de-DE"/>
              </w:rPr>
              <w:t xml:space="preserve"> </w:t>
            </w:r>
            <w:r w:rsidR="00E42C43" w:rsidRPr="000A1B79">
              <w:rPr>
                <w:rFonts w:ascii="Arial" w:hAnsi="Arial"/>
                <w:lang w:val="de-DE"/>
              </w:rPr>
              <w:t>Absichten und ihr Handeln vor Gott</w:t>
            </w:r>
            <w:r w:rsidR="00E42C43" w:rsidRPr="000A1B79">
              <w:rPr>
                <w:rFonts w:ascii="Arial" w:hAnsi="Arial"/>
                <w:spacing w:val="-4"/>
                <w:lang w:val="de-DE"/>
              </w:rPr>
              <w:t xml:space="preserve"> </w:t>
            </w:r>
            <w:r w:rsidR="00E42C43" w:rsidRPr="000A1B79">
              <w:rPr>
                <w:rFonts w:ascii="Arial" w:hAnsi="Arial"/>
                <w:lang w:val="de-DE"/>
              </w:rPr>
              <w:t>benennen (z. B. Begriffe Moral und</w:t>
            </w:r>
            <w:r w:rsidR="00E42C43" w:rsidRPr="000A1B79">
              <w:rPr>
                <w:rFonts w:ascii="Arial" w:hAnsi="Arial"/>
                <w:spacing w:val="-5"/>
                <w:lang w:val="de-DE"/>
              </w:rPr>
              <w:t xml:space="preserve"> </w:t>
            </w:r>
            <w:r w:rsidR="00E42C43" w:rsidRPr="000A1B79">
              <w:rPr>
                <w:rFonts w:ascii="Arial" w:hAnsi="Arial"/>
                <w:lang w:val="de-DE"/>
              </w:rPr>
              <w:t>Ethik (</w:t>
            </w:r>
            <w:r w:rsidR="00E42C43" w:rsidRPr="000A1B79">
              <w:rPr>
                <w:rFonts w:ascii="Arial" w:hAnsi="Arial"/>
                <w:i/>
                <w:lang w:val="de-DE"/>
              </w:rPr>
              <w:t>akhlāq</w:t>
            </w:r>
            <w:r w:rsidR="00E42C43" w:rsidRPr="000A1B79">
              <w:rPr>
                <w:rFonts w:ascii="Arial" w:hAnsi="Arial"/>
                <w:lang w:val="de-DE"/>
              </w:rPr>
              <w:t>))</w:t>
            </w:r>
          </w:p>
        </w:tc>
        <w:tc>
          <w:tcPr>
            <w:tcW w:w="1249" w:type="pct"/>
            <w:vMerge w:val="restart"/>
            <w:tcBorders>
              <w:top w:val="single" w:sz="4" w:space="0" w:color="000000"/>
              <w:left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9"/>
              <w:rPr>
                <w:rFonts w:ascii="Times New Roman" w:eastAsia="Times New Roman" w:hAnsi="Times New Roman" w:cs="Times New Roman"/>
                <w:sz w:val="21"/>
                <w:szCs w:val="21"/>
                <w:lang w:val="de-DE"/>
              </w:rPr>
            </w:pPr>
          </w:p>
          <w:p w:rsidR="00B27056" w:rsidRPr="000A1B79" w:rsidRDefault="00E42C43" w:rsidP="008D763D">
            <w:pPr>
              <w:pStyle w:val="TableParagraph"/>
              <w:ind w:left="105" w:right="185"/>
              <w:rPr>
                <w:rFonts w:ascii="Arial" w:eastAsia="Arial" w:hAnsi="Arial" w:cs="Arial"/>
                <w:lang w:val="de-DE"/>
              </w:rPr>
            </w:pPr>
            <w:r w:rsidRPr="000A1B79">
              <w:rPr>
                <w:rFonts w:ascii="Arial"/>
                <w:lang w:val="de-DE"/>
              </w:rPr>
              <w:t>Umgang mit</w:t>
            </w:r>
            <w:r w:rsidRPr="000A1B79">
              <w:rPr>
                <w:rFonts w:ascii="Arial"/>
                <w:spacing w:val="-10"/>
                <w:lang w:val="de-DE"/>
              </w:rPr>
              <w:t xml:space="preserve"> </w:t>
            </w:r>
            <w:r w:rsidRPr="000A1B79">
              <w:rPr>
                <w:rFonts w:ascii="Arial"/>
                <w:lang w:val="de-DE"/>
              </w:rPr>
              <w:t>anderen/Miteinander als Folge des Glaubens an</w:t>
            </w:r>
            <w:r w:rsidRPr="000A1B79">
              <w:rPr>
                <w:rFonts w:ascii="Arial"/>
                <w:spacing w:val="-8"/>
                <w:lang w:val="de-DE"/>
              </w:rPr>
              <w:t xml:space="preserve"> </w:t>
            </w:r>
            <w:r w:rsidRPr="000A1B79">
              <w:rPr>
                <w:rFonts w:ascii="Arial"/>
                <w:lang w:val="de-DE"/>
              </w:rPr>
              <w:t>Gott: Bedeutung</w:t>
            </w:r>
            <w:r w:rsidRPr="000A1B79">
              <w:rPr>
                <w:rFonts w:ascii="Arial"/>
                <w:spacing w:val="-1"/>
                <w:lang w:val="de-DE"/>
              </w:rPr>
              <w:t xml:space="preserve"> </w:t>
            </w:r>
            <w:r w:rsidRPr="000A1B79">
              <w:rPr>
                <w:rFonts w:ascii="Arial"/>
                <w:lang w:val="de-DE"/>
              </w:rPr>
              <w:t>von</w:t>
            </w:r>
          </w:p>
          <w:p w:rsidR="00B27056" w:rsidRPr="000A1B79" w:rsidRDefault="00E42C43" w:rsidP="008D763D">
            <w:pPr>
              <w:pStyle w:val="TableParagraph"/>
              <w:numPr>
                <w:ilvl w:val="0"/>
                <w:numId w:val="58"/>
              </w:numPr>
              <w:tabs>
                <w:tab w:val="left" w:pos="466"/>
              </w:tabs>
              <w:spacing w:line="268" w:lineRule="exact"/>
              <w:rPr>
                <w:rFonts w:ascii="Arial" w:eastAsia="Arial" w:hAnsi="Arial" w:cs="Arial"/>
              </w:rPr>
            </w:pPr>
            <w:r w:rsidRPr="000A1B79">
              <w:rPr>
                <w:rFonts w:ascii="Arial"/>
              </w:rPr>
              <w:t>Familie</w:t>
            </w: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8"/>
              <w:rPr>
                <w:rFonts w:ascii="Times New Roman" w:eastAsia="Times New Roman" w:hAnsi="Times New Roman" w:cs="Times New Roman"/>
                <w:sz w:val="23"/>
                <w:szCs w:val="23"/>
              </w:rPr>
            </w:pPr>
          </w:p>
          <w:p w:rsidR="00B27056" w:rsidRPr="000A1B79" w:rsidRDefault="00E42C43" w:rsidP="008D763D">
            <w:pPr>
              <w:pStyle w:val="TableParagraph"/>
              <w:numPr>
                <w:ilvl w:val="0"/>
                <w:numId w:val="58"/>
              </w:numPr>
              <w:tabs>
                <w:tab w:val="left" w:pos="466"/>
              </w:tabs>
              <w:spacing w:line="252" w:lineRule="exact"/>
              <w:ind w:right="350"/>
              <w:rPr>
                <w:rFonts w:ascii="Arial" w:eastAsia="Arial" w:hAnsi="Arial" w:cs="Arial"/>
                <w:lang w:val="de-DE"/>
              </w:rPr>
            </w:pPr>
            <w:r w:rsidRPr="000A1B79">
              <w:rPr>
                <w:rFonts w:ascii="Arial" w:hAnsi="Arial"/>
                <w:lang w:val="de-DE"/>
              </w:rPr>
              <w:t>Gemeinschaft, auch</w:t>
            </w:r>
            <w:r w:rsidRPr="000A1B79">
              <w:rPr>
                <w:rFonts w:ascii="Arial" w:hAnsi="Arial"/>
                <w:spacing w:val="-5"/>
                <w:lang w:val="de-DE"/>
              </w:rPr>
              <w:t xml:space="preserve"> </w:t>
            </w:r>
            <w:r w:rsidRPr="000A1B79">
              <w:rPr>
                <w:rFonts w:ascii="Arial" w:hAnsi="Arial"/>
                <w:lang w:val="de-DE"/>
              </w:rPr>
              <w:t>Verant- wortung und</w:t>
            </w:r>
            <w:r w:rsidRPr="000A1B79">
              <w:rPr>
                <w:rFonts w:ascii="Arial" w:hAnsi="Arial"/>
                <w:spacing w:val="-1"/>
                <w:lang w:val="de-DE"/>
              </w:rPr>
              <w:t xml:space="preserve"> </w:t>
            </w:r>
            <w:r w:rsidRPr="000A1B79">
              <w:rPr>
                <w:rFonts w:ascii="Arial" w:hAnsi="Arial"/>
                <w:lang w:val="de-DE"/>
              </w:rPr>
              <w:t>Fürsorge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numPr>
                <w:ilvl w:val="0"/>
                <w:numId w:val="58"/>
              </w:numPr>
              <w:tabs>
                <w:tab w:val="left" w:pos="466"/>
              </w:tabs>
              <w:rPr>
                <w:rFonts w:ascii="Arial" w:eastAsia="Arial" w:hAnsi="Arial" w:cs="Arial"/>
              </w:rPr>
            </w:pPr>
            <w:r w:rsidRPr="000A1B79">
              <w:rPr>
                <w:rFonts w:ascii="Arial"/>
              </w:rPr>
              <w:t>Geschwisterlichkeit</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0" w:lineRule="exact"/>
              <w:ind w:left="103"/>
              <w:rPr>
                <w:rFonts w:ascii="Arial" w:eastAsia="Arial" w:hAnsi="Arial" w:cs="Arial"/>
              </w:rPr>
            </w:pPr>
            <w:r w:rsidRPr="000A1B79">
              <w:rPr>
                <w:rFonts w:ascii="Arial"/>
                <w:i/>
              </w:rPr>
              <w:t>Hinweis:</w:t>
            </w:r>
          </w:p>
          <w:p w:rsidR="00B27056" w:rsidRPr="000A1B79" w:rsidRDefault="00E42C43" w:rsidP="008D763D">
            <w:pPr>
              <w:pStyle w:val="TableParagraph"/>
              <w:ind w:left="103" w:right="153"/>
              <w:rPr>
                <w:rFonts w:ascii="Arial" w:eastAsia="Arial" w:hAnsi="Arial" w:cs="Arial"/>
                <w:lang w:val="de-DE"/>
              </w:rPr>
            </w:pPr>
            <w:r w:rsidRPr="000A1B79">
              <w:rPr>
                <w:rFonts w:ascii="Arial" w:eastAsia="Arial" w:hAnsi="Arial" w:cs="Arial"/>
                <w:lang w:val="de-DE"/>
              </w:rPr>
              <w:t>Diese drei Teilkompetenzen</w:t>
            </w:r>
            <w:r w:rsidRPr="000A1B79">
              <w:rPr>
                <w:rFonts w:ascii="Arial" w:eastAsia="Arial" w:hAnsi="Arial" w:cs="Arial"/>
                <w:spacing w:val="-6"/>
                <w:lang w:val="de-DE"/>
              </w:rPr>
              <w:t xml:space="preserve"> </w:t>
            </w:r>
            <w:r w:rsidRPr="000A1B79">
              <w:rPr>
                <w:rFonts w:ascii="Arial" w:eastAsia="Arial" w:hAnsi="Arial" w:cs="Arial"/>
                <w:lang w:val="de-DE"/>
              </w:rPr>
              <w:t>können in zwei Doppelstunden</w:t>
            </w:r>
            <w:r w:rsidRPr="000A1B79">
              <w:rPr>
                <w:rFonts w:ascii="Arial" w:eastAsia="Arial" w:hAnsi="Arial" w:cs="Arial"/>
                <w:spacing w:val="-4"/>
                <w:lang w:val="de-DE"/>
              </w:rPr>
              <w:t xml:space="preserve"> </w:t>
            </w:r>
            <w:r w:rsidRPr="000A1B79">
              <w:rPr>
                <w:rFonts w:ascii="Arial" w:eastAsia="Arial" w:hAnsi="Arial" w:cs="Arial"/>
                <w:lang w:val="de-DE"/>
              </w:rPr>
              <w:t>erarbeitet werden, da von</w:t>
            </w:r>
            <w:r w:rsidRPr="000A1B79">
              <w:rPr>
                <w:rFonts w:ascii="Arial" w:eastAsia="Arial" w:hAnsi="Arial" w:cs="Arial"/>
                <w:spacing w:val="-7"/>
                <w:lang w:val="de-DE"/>
              </w:rPr>
              <w:t xml:space="preserve"> </w:t>
            </w:r>
            <w:r w:rsidRPr="000A1B79">
              <w:rPr>
                <w:rFonts w:ascii="Arial" w:eastAsia="Arial" w:hAnsi="Arial" w:cs="Arial"/>
                <w:lang w:val="de-DE"/>
              </w:rPr>
              <w:t>Teilkompetenz 3.1.1 (7) lediglich die</w:t>
            </w:r>
            <w:r w:rsidRPr="000A1B79">
              <w:rPr>
                <w:rFonts w:ascii="Arial" w:eastAsia="Arial" w:hAnsi="Arial" w:cs="Arial"/>
                <w:spacing w:val="-7"/>
                <w:lang w:val="de-DE"/>
              </w:rPr>
              <w:t xml:space="preserve"> </w:t>
            </w:r>
            <w:r w:rsidRPr="000A1B79">
              <w:rPr>
                <w:rFonts w:ascii="Arial" w:eastAsia="Arial" w:hAnsi="Arial" w:cs="Arial"/>
                <w:lang w:val="de-DE"/>
              </w:rPr>
              <w:t>Glaubenssätze des Islam</w:t>
            </w:r>
            <w:r w:rsidRPr="000A1B79">
              <w:rPr>
                <w:rFonts w:ascii="Arial" w:eastAsia="Arial" w:hAnsi="Arial" w:cs="Arial"/>
                <w:spacing w:val="-5"/>
                <w:lang w:val="de-DE"/>
              </w:rPr>
              <w:t xml:space="preserve"> </w:t>
            </w:r>
            <w:r w:rsidRPr="000A1B79">
              <w:rPr>
                <w:rFonts w:ascii="Arial" w:eastAsia="Arial" w:hAnsi="Arial" w:cs="Arial"/>
                <w:lang w:val="de-DE"/>
              </w:rPr>
              <w:t>behandelt werden. Die Bearbeitung des</w:t>
            </w:r>
            <w:r w:rsidRPr="000A1B79">
              <w:rPr>
                <w:rFonts w:ascii="Arial" w:eastAsia="Arial" w:hAnsi="Arial" w:cs="Arial"/>
                <w:spacing w:val="-9"/>
                <w:lang w:val="de-DE"/>
              </w:rPr>
              <w:t xml:space="preserve"> </w:t>
            </w:r>
            <w:r w:rsidRPr="000A1B79">
              <w:rPr>
                <w:rFonts w:ascii="Arial" w:eastAsia="Arial" w:hAnsi="Arial" w:cs="Arial"/>
                <w:lang w:val="de-DE"/>
              </w:rPr>
              <w:t>wei- teren Teils der Teilkompetenz</w:t>
            </w:r>
            <w:r w:rsidRPr="000A1B79">
              <w:rPr>
                <w:rFonts w:ascii="Arial" w:eastAsia="Arial" w:hAnsi="Arial" w:cs="Arial"/>
                <w:spacing w:val="-9"/>
                <w:lang w:val="de-DE"/>
              </w:rPr>
              <w:t xml:space="preserve"> </w:t>
            </w:r>
            <w:r w:rsidRPr="000A1B79">
              <w:rPr>
                <w:rFonts w:ascii="Arial" w:eastAsia="Arial" w:hAnsi="Arial" w:cs="Arial"/>
                <w:lang w:val="de-DE"/>
              </w:rPr>
              <w:t>erfolgte bereits in Klasse 5 im</w:t>
            </w:r>
            <w:r w:rsidRPr="000A1B79">
              <w:rPr>
                <w:rFonts w:ascii="Arial" w:eastAsia="Arial" w:hAnsi="Arial" w:cs="Arial"/>
                <w:spacing w:val="-7"/>
                <w:lang w:val="de-DE"/>
              </w:rPr>
              <w:t xml:space="preserve"> </w:t>
            </w:r>
            <w:r w:rsidRPr="000A1B79">
              <w:rPr>
                <w:rFonts w:ascii="Arial" w:eastAsia="Arial" w:hAnsi="Arial" w:cs="Arial"/>
                <w:lang w:val="de-DE"/>
              </w:rPr>
              <w:t>Bereich Menschsein –</w:t>
            </w:r>
            <w:r w:rsidRPr="000A1B79">
              <w:rPr>
                <w:rFonts w:ascii="Arial" w:eastAsia="Arial" w:hAnsi="Arial" w:cs="Arial"/>
                <w:spacing w:val="-7"/>
                <w:lang w:val="de-DE"/>
              </w:rPr>
              <w:t xml:space="preserve"> </w:t>
            </w:r>
            <w:r w:rsidRPr="000A1B79">
              <w:rPr>
                <w:rFonts w:ascii="Arial" w:eastAsia="Arial" w:hAnsi="Arial" w:cs="Arial"/>
                <w:lang w:val="de-DE"/>
              </w:rPr>
              <w:t>Muslimsein.</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3" w:right="384"/>
              <w:rPr>
                <w:rFonts w:ascii="Arial" w:eastAsia="Arial" w:hAnsi="Arial" w:cs="Arial"/>
                <w:lang w:val="de-DE"/>
              </w:rPr>
            </w:pPr>
            <w:r w:rsidRPr="000A1B79">
              <w:rPr>
                <w:rFonts w:ascii="Arial"/>
                <w:lang w:val="de-DE"/>
              </w:rPr>
              <w:t>Gruppenarbeit mit Plakat,</w:t>
            </w:r>
            <w:r w:rsidRPr="000A1B79">
              <w:rPr>
                <w:rFonts w:ascii="Arial"/>
                <w:spacing w:val="-11"/>
                <w:lang w:val="de-DE"/>
              </w:rPr>
              <w:t xml:space="preserve"> </w:t>
            </w:r>
            <w:r w:rsidRPr="000A1B79">
              <w:rPr>
                <w:rFonts w:ascii="Arial"/>
                <w:lang w:val="de-DE"/>
              </w:rPr>
              <w:t>Clus- tering</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lang w:val="de-DE"/>
              </w:rPr>
            </w:pPr>
            <w:r w:rsidRPr="000A1B79">
              <w:rPr>
                <w:rFonts w:ascii="Arial"/>
                <w:lang w:val="de-DE"/>
              </w:rPr>
              <w:t>6:151,</w:t>
            </w:r>
            <w:r w:rsidRPr="000A1B79">
              <w:rPr>
                <w:rFonts w:ascii="Arial"/>
                <w:spacing w:val="2"/>
                <w:lang w:val="de-DE"/>
              </w:rPr>
              <w:t xml:space="preserve"> </w:t>
            </w:r>
            <w:r w:rsidRPr="000A1B79">
              <w:rPr>
                <w:rFonts w:ascii="Arial"/>
                <w:lang w:val="de-DE"/>
              </w:rPr>
              <w:t>17:23</w:t>
            </w:r>
          </w:p>
          <w:p w:rsidR="00B27056" w:rsidRPr="000A1B79" w:rsidRDefault="00E42C43" w:rsidP="008D763D">
            <w:pPr>
              <w:pStyle w:val="TableParagraph"/>
              <w:spacing w:before="1"/>
              <w:ind w:left="103" w:right="96"/>
              <w:rPr>
                <w:rFonts w:ascii="Arial" w:eastAsia="Arial" w:hAnsi="Arial" w:cs="Arial"/>
                <w:lang w:val="de-DE"/>
              </w:rPr>
            </w:pPr>
            <w:r w:rsidRPr="000A1B79">
              <w:rPr>
                <w:rFonts w:ascii="Arial" w:eastAsia="Arial" w:hAnsi="Arial" w:cs="Arial"/>
                <w:lang w:val="de-DE"/>
              </w:rPr>
              <w:t>„Jeder von euch ist ein Hüter,</w:t>
            </w:r>
            <w:r w:rsidRPr="000A1B79">
              <w:rPr>
                <w:rFonts w:ascii="Arial" w:eastAsia="Arial" w:hAnsi="Arial" w:cs="Arial"/>
                <w:spacing w:val="45"/>
                <w:lang w:val="de-DE"/>
              </w:rPr>
              <w:t xml:space="preserve"> </w:t>
            </w:r>
            <w:r w:rsidRPr="000A1B79">
              <w:rPr>
                <w:rFonts w:ascii="Arial" w:eastAsia="Arial" w:hAnsi="Arial" w:cs="Arial"/>
                <w:lang w:val="de-DE"/>
              </w:rPr>
              <w:t>und verantwortlich für seine Herde […].“(Bukhārī,</w:t>
            </w:r>
            <w:r w:rsidRPr="000A1B79">
              <w:rPr>
                <w:rFonts w:ascii="Arial" w:eastAsia="Arial" w:hAnsi="Arial" w:cs="Arial"/>
                <w:spacing w:val="-10"/>
                <w:lang w:val="de-DE"/>
              </w:rPr>
              <w:t xml:space="preserve"> </w:t>
            </w:r>
            <w:r w:rsidRPr="000A1B79">
              <w:rPr>
                <w:rFonts w:ascii="Arial" w:eastAsia="Arial" w:hAnsi="Arial" w:cs="Arial"/>
                <w:lang w:val="de-DE"/>
              </w:rPr>
              <w:t>Muslim)</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98"/>
              <w:rPr>
                <w:rFonts w:ascii="Arial" w:eastAsia="Arial" w:hAnsi="Arial" w:cs="Arial"/>
                <w:lang w:val="de-DE"/>
              </w:rPr>
            </w:pPr>
            <w:r w:rsidRPr="000A1B79">
              <w:rPr>
                <w:rFonts w:ascii="Arial" w:eastAsia="Arial" w:hAnsi="Arial" w:cs="Arial"/>
                <w:lang w:val="de-DE"/>
              </w:rPr>
              <w:t xml:space="preserve">„Die Gläubigen sind </w:t>
            </w:r>
            <w:r w:rsidRPr="000A1B79">
              <w:rPr>
                <w:rFonts w:ascii="Arial" w:eastAsia="Arial" w:hAnsi="Arial" w:cs="Arial"/>
                <w:spacing w:val="-2"/>
                <w:lang w:val="de-DE"/>
              </w:rPr>
              <w:t xml:space="preserve">wie </w:t>
            </w:r>
            <w:r w:rsidRPr="000A1B79">
              <w:rPr>
                <w:rFonts w:ascii="Arial" w:eastAsia="Arial" w:hAnsi="Arial" w:cs="Arial"/>
                <w:lang w:val="de-DE"/>
              </w:rPr>
              <w:t>ein</w:t>
            </w:r>
            <w:r w:rsidRPr="000A1B79">
              <w:rPr>
                <w:rFonts w:ascii="Arial" w:eastAsia="Arial" w:hAnsi="Arial" w:cs="Arial"/>
                <w:spacing w:val="2"/>
                <w:lang w:val="de-DE"/>
              </w:rPr>
              <w:t xml:space="preserve"> </w:t>
            </w:r>
            <w:r w:rsidRPr="000A1B79">
              <w:rPr>
                <w:rFonts w:ascii="Arial" w:eastAsia="Arial" w:hAnsi="Arial" w:cs="Arial"/>
                <w:lang w:val="de-DE"/>
              </w:rPr>
              <w:t>Ge- bäude. Einer stützt den</w:t>
            </w:r>
            <w:r w:rsidRPr="000A1B79">
              <w:rPr>
                <w:rFonts w:ascii="Arial" w:eastAsia="Arial" w:hAnsi="Arial" w:cs="Arial"/>
                <w:spacing w:val="16"/>
                <w:lang w:val="de-DE"/>
              </w:rPr>
              <w:t xml:space="preserve"> </w:t>
            </w:r>
            <w:r w:rsidRPr="000A1B79">
              <w:rPr>
                <w:rFonts w:ascii="Arial" w:eastAsia="Arial" w:hAnsi="Arial" w:cs="Arial"/>
                <w:lang w:val="de-DE"/>
              </w:rPr>
              <w:t>anderen." (Bukhārī,</w:t>
            </w:r>
            <w:r w:rsidRPr="000A1B79">
              <w:rPr>
                <w:rFonts w:ascii="Arial" w:eastAsia="Arial" w:hAnsi="Arial" w:cs="Arial"/>
                <w:spacing w:val="-7"/>
                <w:lang w:val="de-DE"/>
              </w:rPr>
              <w:t xml:space="preserve"> </w:t>
            </w:r>
            <w:r w:rsidRPr="000A1B79">
              <w:rPr>
                <w:rFonts w:ascii="Arial" w:eastAsia="Arial" w:hAnsi="Arial" w:cs="Arial"/>
                <w:lang w:val="de-DE"/>
              </w:rPr>
              <w:t>Muslim)</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360"/>
              <w:rPr>
                <w:rFonts w:ascii="Arial" w:eastAsia="Arial" w:hAnsi="Arial" w:cs="Arial"/>
                <w:lang w:val="de-DE"/>
              </w:rPr>
            </w:pPr>
            <w:r w:rsidRPr="000A1B79">
              <w:rPr>
                <w:rFonts w:ascii="Arial" w:eastAsia="Arial" w:hAnsi="Arial" w:cs="Arial"/>
                <w:lang w:val="de-DE"/>
              </w:rPr>
              <w:t>49:10, „Das Gleichnis der</w:t>
            </w:r>
            <w:r w:rsidRPr="000A1B79">
              <w:rPr>
                <w:rFonts w:ascii="Arial" w:eastAsia="Arial" w:hAnsi="Arial" w:cs="Arial"/>
                <w:spacing w:val="-10"/>
                <w:lang w:val="de-DE"/>
              </w:rPr>
              <w:t xml:space="preserve"> </w:t>
            </w:r>
            <w:r w:rsidRPr="000A1B79">
              <w:rPr>
                <w:rFonts w:ascii="Arial" w:eastAsia="Arial" w:hAnsi="Arial" w:cs="Arial"/>
                <w:lang w:val="de-DE"/>
              </w:rPr>
              <w:t>Über- zeugten (</w:t>
            </w:r>
            <w:r w:rsidRPr="000A1B79">
              <w:rPr>
                <w:rFonts w:ascii="Arial" w:eastAsia="Arial" w:hAnsi="Arial" w:cs="Arial"/>
                <w:i/>
                <w:lang w:val="de-DE"/>
              </w:rPr>
              <w:t>Muʿminīn</w:t>
            </w:r>
            <w:r w:rsidRPr="000A1B79">
              <w:rPr>
                <w:rFonts w:ascii="Arial" w:eastAsia="Arial" w:hAnsi="Arial" w:cs="Arial"/>
                <w:lang w:val="de-DE"/>
              </w:rPr>
              <w:t>) in ihrer</w:t>
            </w:r>
            <w:r w:rsidRPr="000A1B79">
              <w:rPr>
                <w:rFonts w:ascii="Arial" w:eastAsia="Arial" w:hAnsi="Arial" w:cs="Arial"/>
                <w:spacing w:val="-7"/>
                <w:lang w:val="de-DE"/>
              </w:rPr>
              <w:t xml:space="preserve"> </w:t>
            </w:r>
            <w:r w:rsidRPr="000A1B79">
              <w:rPr>
                <w:rFonts w:ascii="Arial" w:eastAsia="Arial" w:hAnsi="Arial" w:cs="Arial"/>
                <w:lang w:val="de-DE"/>
              </w:rPr>
              <w:t>ge- genseitigen Freundschaft</w:t>
            </w:r>
            <w:r w:rsidRPr="000A1B79">
              <w:rPr>
                <w:rFonts w:ascii="Arial" w:eastAsia="Arial" w:hAnsi="Arial" w:cs="Arial"/>
                <w:spacing w:val="-3"/>
                <w:lang w:val="de-DE"/>
              </w:rPr>
              <w:t xml:space="preserve"> </w:t>
            </w:r>
            <w:r w:rsidRPr="000A1B79">
              <w:rPr>
                <w:rFonts w:ascii="Arial" w:eastAsia="Arial" w:hAnsi="Arial" w:cs="Arial"/>
                <w:lang w:val="de-DE"/>
              </w:rPr>
              <w:t>und</w:t>
            </w:r>
          </w:p>
        </w:tc>
      </w:tr>
      <w:tr w:rsidR="000A1B79" w:rsidRPr="00567D5F" w:rsidTr="004941AE">
        <w:trPr>
          <w:trHeight w:hRule="exact" w:val="2288"/>
        </w:trPr>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3" w:right="214"/>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am Beispiel des</w:t>
            </w:r>
            <w:r w:rsidR="00E42C43" w:rsidRPr="000A1B79">
              <w:rPr>
                <w:rFonts w:ascii="Arial" w:hAnsi="Arial"/>
                <w:spacing w:val="-3"/>
                <w:lang w:val="de-DE"/>
              </w:rPr>
              <w:t xml:space="preserve"> </w:t>
            </w:r>
            <w:r w:rsidR="00E42C43" w:rsidRPr="000A1B79">
              <w:rPr>
                <w:rFonts w:ascii="Arial" w:hAnsi="Arial"/>
                <w:lang w:val="de-DE"/>
              </w:rPr>
              <w:t>Propheten Yūsuf Vorschläge für ein</w:t>
            </w:r>
            <w:r w:rsidR="00E42C43" w:rsidRPr="000A1B79">
              <w:rPr>
                <w:rFonts w:ascii="Arial" w:hAnsi="Arial"/>
                <w:spacing w:val="-8"/>
                <w:lang w:val="de-DE"/>
              </w:rPr>
              <w:t xml:space="preserve"> </w:t>
            </w:r>
            <w:r w:rsidR="00E42C43" w:rsidRPr="000A1B79">
              <w:rPr>
                <w:rFonts w:ascii="Arial" w:hAnsi="Arial"/>
                <w:lang w:val="de-DE"/>
              </w:rPr>
              <w:t>friedli- ches Miteinander und</w:t>
            </w:r>
            <w:r w:rsidR="00E42C43" w:rsidRPr="000A1B79">
              <w:rPr>
                <w:rFonts w:ascii="Arial" w:hAnsi="Arial"/>
                <w:spacing w:val="-7"/>
                <w:lang w:val="de-DE"/>
              </w:rPr>
              <w:t xml:space="preserve"> </w:t>
            </w:r>
            <w:r w:rsidR="00E42C43" w:rsidRPr="000A1B79">
              <w:rPr>
                <w:rFonts w:ascii="Arial" w:hAnsi="Arial"/>
                <w:lang w:val="de-DE"/>
              </w:rPr>
              <w:t>Vergebung in Familie und Gesellschaft</w:t>
            </w:r>
            <w:r w:rsidR="00E42C43" w:rsidRPr="000A1B79">
              <w:rPr>
                <w:rFonts w:ascii="Arial" w:hAnsi="Arial"/>
                <w:spacing w:val="-7"/>
                <w:lang w:val="de-DE"/>
              </w:rPr>
              <w:t xml:space="preserve"> </w:t>
            </w:r>
            <w:r w:rsidR="00E42C43" w:rsidRPr="000A1B79">
              <w:rPr>
                <w:rFonts w:ascii="Arial" w:hAnsi="Arial"/>
                <w:lang w:val="de-DE"/>
              </w:rPr>
              <w:t>aufzeigen und anhand anderer</w:t>
            </w:r>
            <w:r w:rsidR="00E42C43" w:rsidRPr="000A1B79">
              <w:rPr>
                <w:rFonts w:ascii="Arial" w:hAnsi="Arial"/>
                <w:spacing w:val="-5"/>
                <w:lang w:val="de-DE"/>
              </w:rPr>
              <w:t xml:space="preserve"> </w:t>
            </w:r>
            <w:r w:rsidR="00E42C43" w:rsidRPr="000A1B79">
              <w:rPr>
                <w:rFonts w:ascii="Arial" w:hAnsi="Arial"/>
                <w:lang w:val="de-DE"/>
              </w:rPr>
              <w:t>Propheten weitere Hinweise</w:t>
            </w:r>
            <w:r w:rsidR="00E42C43" w:rsidRPr="000A1B79">
              <w:rPr>
                <w:rFonts w:ascii="Arial" w:hAnsi="Arial"/>
                <w:spacing w:val="-7"/>
                <w:lang w:val="de-DE"/>
              </w:rPr>
              <w:t xml:space="preserve"> </w:t>
            </w:r>
            <w:r w:rsidR="00E42C43" w:rsidRPr="000A1B79">
              <w:rPr>
                <w:rFonts w:ascii="Arial" w:hAnsi="Arial"/>
                <w:lang w:val="de-DE"/>
              </w:rPr>
              <w:t>erarbeiten</w:t>
            </w:r>
          </w:p>
          <w:p w:rsidR="00B27056" w:rsidRPr="000A1B79" w:rsidRDefault="00FF5564" w:rsidP="008D763D">
            <w:pPr>
              <w:pStyle w:val="TableParagraph"/>
              <w:ind w:left="103" w:right="188"/>
              <w:rPr>
                <w:rFonts w:ascii="Arial" w:eastAsia="Arial" w:hAnsi="Arial" w:cs="Arial"/>
                <w:lang w:val="de-DE"/>
              </w:rPr>
            </w:pPr>
            <w:r w:rsidRPr="0077238E">
              <w:rPr>
                <w:rStyle w:val="M"/>
                <w:color w:val="auto"/>
                <w:shd w:val="clear" w:color="auto" w:fill="FFCEB9"/>
              </w:rPr>
              <w:t xml:space="preserve">M: </w:t>
            </w:r>
            <w:r w:rsidR="00E42C43" w:rsidRPr="000A1B79">
              <w:rPr>
                <w:rFonts w:ascii="Arial"/>
                <w:lang w:val="de-DE"/>
              </w:rPr>
              <w:t>die Wichtigkeit und den</w:t>
            </w:r>
            <w:r w:rsidR="00E42C43" w:rsidRPr="000A1B79">
              <w:rPr>
                <w:rFonts w:ascii="Arial"/>
                <w:spacing w:val="-7"/>
                <w:lang w:val="de-DE"/>
              </w:rPr>
              <w:t xml:space="preserve"> </w:t>
            </w:r>
            <w:r w:rsidR="00E42C43" w:rsidRPr="000A1B79">
              <w:rPr>
                <w:rFonts w:ascii="Arial"/>
                <w:lang w:val="de-DE"/>
              </w:rPr>
              <w:t>An- spruch auf Geschwisterlichkeit</w:t>
            </w:r>
            <w:r w:rsidR="00E42C43" w:rsidRPr="000A1B79">
              <w:rPr>
                <w:rFonts w:ascii="Arial"/>
                <w:spacing w:val="-6"/>
                <w:lang w:val="de-DE"/>
              </w:rPr>
              <w:t xml:space="preserve"> </w:t>
            </w:r>
            <w:r w:rsidR="00E42C43" w:rsidRPr="000A1B79">
              <w:rPr>
                <w:rFonts w:ascii="Arial"/>
                <w:lang w:val="de-DE"/>
              </w:rPr>
              <w:t>im</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0A1B79" w:rsidRPr="00567D5F" w:rsidTr="004941AE">
        <w:trPr>
          <w:trHeight w:hRule="exact" w:val="3046"/>
        </w:trPr>
        <w:tc>
          <w:tcPr>
            <w:tcW w:w="1251"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5" w:right="126"/>
              <w:rPr>
                <w:rFonts w:ascii="Arial" w:eastAsia="Arial" w:hAnsi="Arial" w:cs="Arial"/>
                <w:lang w:val="de-DE"/>
              </w:rPr>
            </w:pPr>
            <w:r w:rsidRPr="000A1B79">
              <w:rPr>
                <w:rFonts w:ascii="Arial"/>
                <w:lang w:val="de-DE"/>
              </w:rPr>
              <w:lastRenderedPageBreak/>
              <w:t>beurteilen sowie Modelle</w:t>
            </w:r>
            <w:r w:rsidRPr="000A1B79">
              <w:rPr>
                <w:rFonts w:ascii="Arial"/>
                <w:spacing w:val="-1"/>
                <w:lang w:val="de-DE"/>
              </w:rPr>
              <w:t xml:space="preserve"> </w:t>
            </w:r>
            <w:r w:rsidRPr="000A1B79">
              <w:rPr>
                <w:rFonts w:ascii="Arial"/>
                <w:lang w:val="de-DE"/>
              </w:rPr>
              <w:t>eth scher Urteilsbildung bewerten</w:t>
            </w:r>
            <w:r w:rsidRPr="000A1B79">
              <w:rPr>
                <w:rFonts w:ascii="Arial"/>
                <w:spacing w:val="-6"/>
                <w:lang w:val="de-DE"/>
              </w:rPr>
              <w:t xml:space="preserve"> </w:t>
            </w:r>
            <w:r w:rsidRPr="000A1B79">
              <w:rPr>
                <w:rFonts w:ascii="Arial"/>
                <w:lang w:val="de-DE"/>
              </w:rPr>
              <w:t>und beispielhaft</w:t>
            </w:r>
            <w:r w:rsidRPr="000A1B79">
              <w:rPr>
                <w:rFonts w:ascii="Arial"/>
                <w:spacing w:val="-6"/>
                <w:lang w:val="de-DE"/>
              </w:rPr>
              <w:t xml:space="preserve"> </w:t>
            </w:r>
            <w:r w:rsidRPr="000A1B79">
              <w:rPr>
                <w:rFonts w:ascii="Arial"/>
                <w:lang w:val="de-DE"/>
              </w:rPr>
              <w:t>anwenden</w:t>
            </w:r>
          </w:p>
          <w:p w:rsidR="00B27056" w:rsidRPr="000A1B79" w:rsidRDefault="00B27056" w:rsidP="008D763D">
            <w:pPr>
              <w:pStyle w:val="TableParagraph"/>
              <w:rPr>
                <w:rFonts w:ascii="Times New Roman" w:eastAsia="Times New Roman" w:hAnsi="Times New Roman" w:cs="Times New Roman"/>
                <w:lang w:val="de-DE"/>
              </w:rPr>
            </w:pPr>
          </w:p>
          <w:p w:rsidR="005F1878" w:rsidRPr="000A1B79" w:rsidRDefault="00E42C43" w:rsidP="007B423E">
            <w:pPr>
              <w:pStyle w:val="TableParagraph"/>
              <w:numPr>
                <w:ilvl w:val="1"/>
                <w:numId w:val="109"/>
              </w:numPr>
              <w:spacing w:line="252" w:lineRule="exact"/>
              <w:rPr>
                <w:rFonts w:ascii="Arial"/>
                <w:b/>
                <w:lang w:val="de-DE"/>
              </w:rPr>
            </w:pPr>
            <w:r w:rsidRPr="000A1B79">
              <w:rPr>
                <w:rFonts w:ascii="Arial"/>
                <w:b/>
                <w:lang w:val="de-DE"/>
              </w:rPr>
              <w:t xml:space="preserve">Dialog- und Sozialkompetenz </w:t>
            </w:r>
          </w:p>
          <w:p w:rsidR="005F1878" w:rsidRPr="000A1B79" w:rsidRDefault="005F1878" w:rsidP="008D763D">
            <w:pPr>
              <w:pStyle w:val="TableParagraph"/>
              <w:ind w:left="105" w:right="103"/>
              <w:rPr>
                <w:rFonts w:ascii="Arial" w:hAnsi="Arial"/>
                <w:lang w:val="de-DE"/>
              </w:rPr>
            </w:pPr>
            <w:r w:rsidRPr="000A1B79">
              <w:rPr>
                <w:rFonts w:ascii="Arial" w:hAnsi="Arial"/>
                <w:lang w:val="de-DE"/>
              </w:rPr>
              <w:t>1.</w:t>
            </w:r>
            <w:r w:rsidR="00E42C43" w:rsidRPr="000A1B79">
              <w:rPr>
                <w:rFonts w:ascii="Arial" w:hAnsi="Arial"/>
                <w:lang w:val="de-DE"/>
              </w:rPr>
              <w:t>sich in Offenheit und Respekt</w:t>
            </w:r>
            <w:r w:rsidR="00E42C43" w:rsidRPr="000A1B79">
              <w:rPr>
                <w:rFonts w:ascii="Arial" w:hAnsi="Arial"/>
                <w:spacing w:val="-7"/>
                <w:lang w:val="de-DE"/>
              </w:rPr>
              <w:t xml:space="preserve"> </w:t>
            </w:r>
            <w:r w:rsidR="00E42C43" w:rsidRPr="000A1B79">
              <w:rPr>
                <w:rFonts w:ascii="Arial" w:hAnsi="Arial"/>
                <w:lang w:val="de-DE"/>
              </w:rPr>
              <w:t>mit Ideen, Meinungen und</w:t>
            </w:r>
            <w:r w:rsidR="00E42C43" w:rsidRPr="000A1B79">
              <w:rPr>
                <w:rFonts w:ascii="Arial" w:hAnsi="Arial"/>
                <w:spacing w:val="-3"/>
                <w:lang w:val="de-DE"/>
              </w:rPr>
              <w:t xml:space="preserve"> </w:t>
            </w:r>
            <w:r w:rsidR="00E42C43" w:rsidRPr="000A1B79">
              <w:rPr>
                <w:rFonts w:ascii="Arial" w:hAnsi="Arial"/>
                <w:lang w:val="de-DE"/>
              </w:rPr>
              <w:t>Lebens- weisen anderer</w:t>
            </w:r>
            <w:r w:rsidR="00E42C43" w:rsidRPr="000A1B79">
              <w:rPr>
                <w:rFonts w:ascii="Arial" w:hAnsi="Arial"/>
                <w:spacing w:val="-4"/>
                <w:lang w:val="de-DE"/>
              </w:rPr>
              <w:t xml:space="preserve"> </w:t>
            </w:r>
            <w:r w:rsidR="00E42C43" w:rsidRPr="000A1B79">
              <w:rPr>
                <w:rFonts w:ascii="Arial" w:hAnsi="Arial"/>
                <w:lang w:val="de-DE"/>
              </w:rPr>
              <w:t>auseinandersetzen, anderen Menschen mit</w:t>
            </w:r>
            <w:r w:rsidR="00E42C43" w:rsidRPr="000A1B79">
              <w:rPr>
                <w:rFonts w:ascii="Arial" w:hAnsi="Arial"/>
                <w:spacing w:val="-7"/>
                <w:lang w:val="de-DE"/>
              </w:rPr>
              <w:t xml:space="preserve"> </w:t>
            </w:r>
            <w:r w:rsidR="00E42C43" w:rsidRPr="000A1B79">
              <w:rPr>
                <w:rFonts w:ascii="Arial" w:hAnsi="Arial"/>
                <w:lang w:val="de-DE"/>
              </w:rPr>
              <w:t>Wertschätzung, Achtsamkeit und</w:t>
            </w:r>
            <w:r w:rsidR="00E42C43" w:rsidRPr="000A1B79">
              <w:rPr>
                <w:rFonts w:ascii="Arial" w:hAnsi="Arial"/>
                <w:spacing w:val="-3"/>
                <w:lang w:val="de-DE"/>
              </w:rPr>
              <w:t xml:space="preserve"> </w:t>
            </w:r>
            <w:r w:rsidR="00E42C43" w:rsidRPr="000A1B79">
              <w:rPr>
                <w:rFonts w:ascii="Arial" w:hAnsi="Arial"/>
                <w:lang w:val="de-DE"/>
              </w:rPr>
              <w:t>Sensibilität begegnen, sich in</w:t>
            </w:r>
            <w:r w:rsidR="00E42C43" w:rsidRPr="000A1B79">
              <w:rPr>
                <w:rFonts w:ascii="Arial" w:hAnsi="Arial"/>
                <w:spacing w:val="-8"/>
                <w:lang w:val="de-DE"/>
              </w:rPr>
              <w:t xml:space="preserve"> </w:t>
            </w:r>
            <w:r w:rsidR="00E42C43" w:rsidRPr="000A1B79">
              <w:rPr>
                <w:rFonts w:ascii="Arial" w:hAnsi="Arial"/>
                <w:lang w:val="de-DE"/>
              </w:rPr>
              <w:t>Gedanken, Gefühle, Sicht- und</w:t>
            </w:r>
            <w:r w:rsidR="00E42C43" w:rsidRPr="000A1B79">
              <w:rPr>
                <w:rFonts w:ascii="Arial" w:hAnsi="Arial"/>
                <w:spacing w:val="-5"/>
                <w:lang w:val="de-DE"/>
              </w:rPr>
              <w:t xml:space="preserve"> </w:t>
            </w:r>
            <w:r w:rsidR="00E42C43" w:rsidRPr="000A1B79">
              <w:rPr>
                <w:rFonts w:ascii="Arial" w:hAnsi="Arial"/>
                <w:lang w:val="de-DE"/>
              </w:rPr>
              <w:t>Verhal- tensweisen anderer</w:t>
            </w:r>
            <w:r w:rsidR="00E42C43" w:rsidRPr="000A1B79">
              <w:rPr>
                <w:rFonts w:ascii="Arial" w:hAnsi="Arial"/>
                <w:spacing w:val="-3"/>
                <w:lang w:val="de-DE"/>
              </w:rPr>
              <w:t xml:space="preserve"> </w:t>
            </w:r>
            <w:r w:rsidR="00E42C43" w:rsidRPr="000A1B79">
              <w:rPr>
                <w:rFonts w:ascii="Arial" w:hAnsi="Arial"/>
                <w:lang w:val="de-DE"/>
              </w:rPr>
              <w:t>hineinversetzen und deren Erfahrungen in</w:t>
            </w:r>
            <w:r w:rsidR="00E42C43" w:rsidRPr="000A1B79">
              <w:rPr>
                <w:rFonts w:ascii="Arial" w:hAnsi="Arial"/>
                <w:spacing w:val="-6"/>
                <w:lang w:val="de-DE"/>
              </w:rPr>
              <w:t xml:space="preserve"> </w:t>
            </w:r>
            <w:r w:rsidR="00E42C43" w:rsidRPr="000A1B79">
              <w:rPr>
                <w:rFonts w:ascii="Arial" w:hAnsi="Arial"/>
                <w:lang w:val="de-DE"/>
              </w:rPr>
              <w:t>Bezug zum eigenen Standpunkt</w:t>
            </w:r>
            <w:r w:rsidR="00E42C43" w:rsidRPr="000A1B79">
              <w:rPr>
                <w:rFonts w:ascii="Arial" w:hAnsi="Arial"/>
                <w:spacing w:val="-8"/>
                <w:lang w:val="de-DE"/>
              </w:rPr>
              <w:t xml:space="preserve"> </w:t>
            </w:r>
            <w:r w:rsidR="00E42C43" w:rsidRPr="000A1B79">
              <w:rPr>
                <w:rFonts w:ascii="Arial" w:hAnsi="Arial"/>
                <w:lang w:val="de-DE"/>
              </w:rPr>
              <w:t>bringen</w:t>
            </w:r>
          </w:p>
          <w:p w:rsidR="00B27056" w:rsidRPr="000A1B79" w:rsidRDefault="00B27056" w:rsidP="008D763D">
            <w:pPr>
              <w:pStyle w:val="TableParagraph"/>
              <w:ind w:left="105" w:right="103"/>
              <w:rPr>
                <w:rFonts w:ascii="Arial" w:eastAsia="Arial" w:hAnsi="Arial" w:cs="Arial"/>
                <w:lang w:val="de-DE"/>
              </w:rPr>
            </w:pPr>
          </w:p>
          <w:p w:rsidR="005F1878" w:rsidRPr="000A1B79" w:rsidRDefault="005F1878" w:rsidP="008D763D">
            <w:pPr>
              <w:pStyle w:val="TableParagraph"/>
              <w:ind w:left="105" w:right="128"/>
              <w:rPr>
                <w:rFonts w:ascii="Arial" w:hAnsi="Arial"/>
                <w:lang w:val="de-DE"/>
              </w:rPr>
            </w:pPr>
            <w:r w:rsidRPr="000A1B79">
              <w:rPr>
                <w:rFonts w:ascii="Arial" w:hAnsi="Arial"/>
                <w:lang w:val="de-DE"/>
              </w:rPr>
              <w:t xml:space="preserve">2. </w:t>
            </w:r>
            <w:r w:rsidR="00E42C43" w:rsidRPr="000A1B79">
              <w:rPr>
                <w:rFonts w:ascii="Arial" w:hAnsi="Arial"/>
                <w:lang w:val="de-DE"/>
              </w:rPr>
              <w:t>über den islamischen</w:t>
            </w:r>
            <w:r w:rsidR="00E42C43" w:rsidRPr="000A1B79">
              <w:rPr>
                <w:rFonts w:ascii="Arial" w:hAnsi="Arial"/>
                <w:spacing w:val="-4"/>
                <w:lang w:val="de-DE"/>
              </w:rPr>
              <w:t xml:space="preserve"> </w:t>
            </w:r>
            <w:r w:rsidR="00E42C43" w:rsidRPr="000A1B79">
              <w:rPr>
                <w:rFonts w:ascii="Arial" w:hAnsi="Arial"/>
                <w:lang w:val="de-DE"/>
              </w:rPr>
              <w:t>Glauben Auskunft geben, eigene</w:t>
            </w:r>
            <w:r w:rsidR="00E42C43" w:rsidRPr="000A1B79">
              <w:rPr>
                <w:rFonts w:ascii="Arial" w:hAnsi="Arial"/>
                <w:spacing w:val="-7"/>
                <w:lang w:val="de-DE"/>
              </w:rPr>
              <w:t xml:space="preserve"> </w:t>
            </w:r>
            <w:r w:rsidR="00E42C43" w:rsidRPr="000A1B79">
              <w:rPr>
                <w:rFonts w:ascii="Arial" w:hAnsi="Arial"/>
                <w:lang w:val="de-DE"/>
              </w:rPr>
              <w:t>Gedanken, Gefühle und</w:t>
            </w:r>
            <w:r w:rsidR="00E42C43" w:rsidRPr="000A1B79">
              <w:rPr>
                <w:rFonts w:ascii="Arial" w:hAnsi="Arial"/>
                <w:spacing w:val="12"/>
                <w:lang w:val="de-DE"/>
              </w:rPr>
              <w:t xml:space="preserve"> </w:t>
            </w:r>
            <w:r w:rsidR="00E42C43" w:rsidRPr="000A1B79">
              <w:rPr>
                <w:rFonts w:ascii="Arial" w:hAnsi="Arial"/>
                <w:lang w:val="de-DE"/>
              </w:rPr>
              <w:t>Sichtweisen zum Ausdruck bringen und</w:t>
            </w:r>
            <w:r w:rsidR="00E42C43" w:rsidRPr="000A1B79">
              <w:rPr>
                <w:rFonts w:ascii="Arial" w:hAnsi="Arial"/>
                <w:spacing w:val="-1"/>
                <w:lang w:val="de-DE"/>
              </w:rPr>
              <w:t xml:space="preserve"> </w:t>
            </w:r>
            <w:r w:rsidR="00E42C43" w:rsidRPr="000A1B79">
              <w:rPr>
                <w:rFonts w:ascii="Arial" w:hAnsi="Arial"/>
                <w:lang w:val="de-DE"/>
              </w:rPr>
              <w:t>begründet einen eigenen</w:t>
            </w:r>
            <w:r w:rsidR="00E42C43" w:rsidRPr="000A1B79">
              <w:rPr>
                <w:rFonts w:ascii="Arial" w:hAnsi="Arial"/>
                <w:spacing w:val="-2"/>
                <w:lang w:val="de-DE"/>
              </w:rPr>
              <w:t xml:space="preserve"> </w:t>
            </w:r>
            <w:r w:rsidR="00E42C43" w:rsidRPr="000A1B79">
              <w:rPr>
                <w:rFonts w:ascii="Arial" w:hAnsi="Arial"/>
                <w:lang w:val="de-DE"/>
              </w:rPr>
              <w:t>Standpunkt vertreten, mit</w:t>
            </w:r>
            <w:r w:rsidR="00E42C43" w:rsidRPr="000A1B79">
              <w:rPr>
                <w:rFonts w:ascii="Arial" w:hAnsi="Arial"/>
                <w:spacing w:val="-3"/>
                <w:lang w:val="de-DE"/>
              </w:rPr>
              <w:t xml:space="preserve"> </w:t>
            </w:r>
            <w:r w:rsidR="00E42C43" w:rsidRPr="000A1B79">
              <w:rPr>
                <w:rFonts w:ascii="Arial" w:hAnsi="Arial"/>
                <w:lang w:val="de-DE"/>
              </w:rPr>
              <w:t>anderen Standpunkten vergleichen,</w:t>
            </w:r>
            <w:r w:rsidR="00E42C43" w:rsidRPr="000A1B79">
              <w:rPr>
                <w:rFonts w:ascii="Arial" w:hAnsi="Arial"/>
                <w:spacing w:val="-4"/>
                <w:lang w:val="de-DE"/>
              </w:rPr>
              <w:t xml:space="preserve"> </w:t>
            </w:r>
            <w:r w:rsidR="00E42C43" w:rsidRPr="000A1B79">
              <w:rPr>
                <w:rFonts w:ascii="Arial" w:hAnsi="Arial"/>
                <w:lang w:val="de-DE"/>
              </w:rPr>
              <w:t>Gemeinsamkeiten und</w:t>
            </w:r>
            <w:r w:rsidR="00E42C43" w:rsidRPr="000A1B79">
              <w:rPr>
                <w:rFonts w:ascii="Arial" w:hAnsi="Arial"/>
                <w:spacing w:val="-6"/>
                <w:lang w:val="de-DE"/>
              </w:rPr>
              <w:t xml:space="preserve"> </w:t>
            </w:r>
            <w:r w:rsidR="00E42C43" w:rsidRPr="000A1B79">
              <w:rPr>
                <w:rFonts w:ascii="Arial" w:hAnsi="Arial"/>
                <w:lang w:val="de-DE"/>
              </w:rPr>
              <w:t>Unterschiede wahrnehmen, eigene sowie</w:t>
            </w:r>
            <w:r w:rsidR="00E42C43" w:rsidRPr="000A1B79">
              <w:rPr>
                <w:rFonts w:ascii="Arial" w:hAnsi="Arial"/>
                <w:spacing w:val="-2"/>
                <w:lang w:val="de-DE"/>
              </w:rPr>
              <w:t xml:space="preserve"> </w:t>
            </w:r>
            <w:r w:rsidR="00E42C43" w:rsidRPr="000A1B79">
              <w:rPr>
                <w:rFonts w:ascii="Arial" w:hAnsi="Arial"/>
                <w:lang w:val="de-DE"/>
              </w:rPr>
              <w:t>andere Sichtweisen kritisch</w:t>
            </w:r>
            <w:r w:rsidR="00E42C43" w:rsidRPr="000A1B79">
              <w:rPr>
                <w:rFonts w:ascii="Arial" w:hAnsi="Arial"/>
                <w:spacing w:val="-9"/>
                <w:lang w:val="de-DE"/>
              </w:rPr>
              <w:t xml:space="preserve"> </w:t>
            </w:r>
            <w:r w:rsidR="00E42C43" w:rsidRPr="000A1B79">
              <w:rPr>
                <w:rFonts w:ascii="Arial" w:hAnsi="Arial"/>
                <w:lang w:val="de-DE"/>
              </w:rPr>
              <w:t>reflektieren und eigene Positionen</w:t>
            </w:r>
            <w:r w:rsidR="00E42C43" w:rsidRPr="000A1B79">
              <w:rPr>
                <w:rFonts w:ascii="Arial" w:hAnsi="Arial"/>
                <w:spacing w:val="-9"/>
                <w:lang w:val="de-DE"/>
              </w:rPr>
              <w:t xml:space="preserve"> </w:t>
            </w:r>
            <w:r w:rsidR="00E42C43" w:rsidRPr="000A1B79">
              <w:rPr>
                <w:rFonts w:ascii="Arial" w:hAnsi="Arial"/>
                <w:lang w:val="de-DE"/>
              </w:rPr>
              <w:t>weiterentwickeln</w:t>
            </w:r>
          </w:p>
          <w:p w:rsidR="00B27056" w:rsidRPr="000A1B79" w:rsidRDefault="00B27056" w:rsidP="008D763D">
            <w:pPr>
              <w:pStyle w:val="TableParagraph"/>
              <w:ind w:left="105" w:right="128"/>
              <w:rPr>
                <w:rFonts w:ascii="Arial" w:eastAsia="Arial" w:hAnsi="Arial" w:cs="Arial"/>
                <w:lang w:val="de-DE"/>
              </w:rPr>
            </w:pPr>
          </w:p>
          <w:p w:rsidR="00B27056" w:rsidRPr="000A1B79" w:rsidRDefault="005F1878" w:rsidP="008D763D">
            <w:pPr>
              <w:pStyle w:val="TableParagraph"/>
              <w:spacing w:before="2"/>
              <w:ind w:left="105" w:right="128"/>
              <w:rPr>
                <w:rFonts w:ascii="Arial" w:eastAsia="Arial" w:hAnsi="Arial" w:cs="Arial"/>
                <w:lang w:val="de-DE"/>
              </w:rPr>
            </w:pPr>
            <w:r w:rsidRPr="000A1B79">
              <w:rPr>
                <w:rFonts w:ascii="Arial"/>
                <w:lang w:val="de-DE"/>
              </w:rPr>
              <w:t xml:space="preserve">3. </w:t>
            </w:r>
            <w:r w:rsidR="00E42C43" w:rsidRPr="000A1B79">
              <w:rPr>
                <w:rFonts w:ascii="Arial"/>
                <w:lang w:val="de-DE"/>
              </w:rPr>
              <w:t>mit anderen</w:t>
            </w:r>
            <w:r w:rsidR="00E42C43" w:rsidRPr="000A1B79">
              <w:rPr>
                <w:rFonts w:ascii="Arial"/>
                <w:spacing w:val="-1"/>
                <w:lang w:val="de-DE"/>
              </w:rPr>
              <w:t xml:space="preserve"> </w:t>
            </w:r>
            <w:r w:rsidR="00E42C43" w:rsidRPr="000A1B79">
              <w:rPr>
                <w:rFonts w:ascii="Arial"/>
                <w:lang w:val="de-DE"/>
              </w:rPr>
              <w:t>verantwortungsbe- wusst umgehen sowie</w:t>
            </w:r>
            <w:r w:rsidR="00E42C43" w:rsidRPr="000A1B79">
              <w:rPr>
                <w:rFonts w:ascii="Arial"/>
                <w:spacing w:val="-3"/>
                <w:lang w:val="de-DE"/>
              </w:rPr>
              <w:t xml:space="preserve"> </w:t>
            </w:r>
            <w:r w:rsidR="00E42C43" w:rsidRPr="000A1B79">
              <w:rPr>
                <w:rFonts w:ascii="Arial"/>
                <w:lang w:val="de-DE"/>
              </w:rPr>
              <w:t>Konflikte respektvoll, friedlich und</w:t>
            </w:r>
            <w:r w:rsidR="00E42C43" w:rsidRPr="000A1B79">
              <w:rPr>
                <w:rFonts w:ascii="Arial"/>
                <w:spacing w:val="-12"/>
                <w:lang w:val="de-DE"/>
              </w:rPr>
              <w:t xml:space="preserve"> </w:t>
            </w:r>
            <w:r w:rsidR="00E42C43" w:rsidRPr="000A1B79">
              <w:rPr>
                <w:rFonts w:ascii="Arial"/>
                <w:lang w:val="de-DE"/>
              </w:rPr>
              <w:t>konstruktiv</w:t>
            </w:r>
            <w:r w:rsidR="00E42C43" w:rsidRPr="000A1B79">
              <w:rPr>
                <w:rFonts w:ascii="Arial"/>
                <w:spacing w:val="-3"/>
                <w:lang w:val="de-DE"/>
              </w:rPr>
              <w:t xml:space="preserve"> </w:t>
            </w:r>
            <w:r w:rsidR="00E42C43" w:rsidRPr="000A1B79">
              <w:rPr>
                <w:rFonts w:ascii="Arial"/>
                <w:lang w:val="de-DE"/>
              </w:rPr>
              <w:t>austragen</w:t>
            </w: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E42C43" w:rsidP="008D763D">
            <w:pPr>
              <w:pStyle w:val="TableParagraph"/>
              <w:ind w:left="103" w:right="105"/>
              <w:rPr>
                <w:rFonts w:ascii="Arial" w:eastAsia="Arial" w:hAnsi="Arial" w:cs="Arial"/>
                <w:lang w:val="de-DE"/>
              </w:rPr>
            </w:pPr>
            <w:r w:rsidRPr="000A1B79">
              <w:rPr>
                <w:rFonts w:ascii="Arial" w:hAnsi="Arial"/>
                <w:lang w:val="de-DE"/>
              </w:rPr>
              <w:t>Islam darstellen und anhand</w:t>
            </w:r>
            <w:r w:rsidRPr="000A1B79">
              <w:rPr>
                <w:rFonts w:ascii="Arial" w:hAnsi="Arial"/>
                <w:spacing w:val="-4"/>
                <w:lang w:val="de-DE"/>
              </w:rPr>
              <w:t xml:space="preserve"> </w:t>
            </w:r>
            <w:r w:rsidRPr="000A1B79">
              <w:rPr>
                <w:rFonts w:ascii="Arial" w:hAnsi="Arial"/>
                <w:lang w:val="de-DE"/>
              </w:rPr>
              <w:t>aus- gewählter Beispiele aus dem</w:t>
            </w:r>
            <w:r w:rsidRPr="000A1B79">
              <w:rPr>
                <w:rFonts w:ascii="Arial" w:hAnsi="Arial"/>
                <w:spacing w:val="-5"/>
                <w:lang w:val="de-DE"/>
              </w:rPr>
              <w:t xml:space="preserve"> </w:t>
            </w:r>
            <w:r w:rsidRPr="000A1B79">
              <w:rPr>
                <w:rFonts w:ascii="Arial" w:hAnsi="Arial"/>
                <w:lang w:val="de-DE"/>
              </w:rPr>
              <w:t>Le- bendes Propheten Muhammad</w:t>
            </w:r>
            <w:r w:rsidRPr="000A1B79">
              <w:rPr>
                <w:rFonts w:ascii="Arial" w:hAnsi="Arial"/>
                <w:spacing w:val="-3"/>
                <w:lang w:val="de-DE"/>
              </w:rPr>
              <w:t xml:space="preserve"> </w:t>
            </w:r>
            <w:r w:rsidRPr="000A1B79">
              <w:rPr>
                <w:rFonts w:ascii="Arial" w:hAnsi="Arial"/>
                <w:lang w:val="de-DE"/>
              </w:rPr>
              <w:t>ei- gene friedfertige Impulse für ihr</w:t>
            </w:r>
            <w:r w:rsidRPr="000A1B79">
              <w:rPr>
                <w:rFonts w:ascii="Arial" w:hAnsi="Arial"/>
                <w:spacing w:val="-14"/>
                <w:lang w:val="de-DE"/>
              </w:rPr>
              <w:t xml:space="preserve"> </w:t>
            </w:r>
            <w:r w:rsidRPr="000A1B79">
              <w:rPr>
                <w:rFonts w:ascii="Arial" w:hAnsi="Arial"/>
                <w:lang w:val="de-DE"/>
              </w:rPr>
              <w:t>ei- genes Leben</w:t>
            </w:r>
            <w:r w:rsidRPr="000A1B79">
              <w:rPr>
                <w:rFonts w:ascii="Arial" w:hAnsi="Arial"/>
                <w:spacing w:val="-8"/>
                <w:lang w:val="de-DE"/>
              </w:rPr>
              <w:t xml:space="preserve"> </w:t>
            </w:r>
            <w:r w:rsidRPr="000A1B79">
              <w:rPr>
                <w:rFonts w:ascii="Arial" w:hAnsi="Arial"/>
                <w:lang w:val="de-DE"/>
              </w:rPr>
              <w:t>herausarbeiten</w:t>
            </w:r>
          </w:p>
          <w:p w:rsidR="00B27056" w:rsidRPr="000A1B79" w:rsidRDefault="00FF5564" w:rsidP="00F97511">
            <w:pPr>
              <w:pStyle w:val="TableParagraph"/>
              <w:ind w:left="103" w:right="163"/>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aus den Glaubenssätzen</w:t>
            </w:r>
            <w:r w:rsidR="00E42C43" w:rsidRPr="000A1B79">
              <w:rPr>
                <w:rFonts w:ascii="Arial" w:hAnsi="Arial"/>
                <w:spacing w:val="-6"/>
                <w:lang w:val="de-DE"/>
              </w:rPr>
              <w:t xml:space="preserve"> </w:t>
            </w:r>
            <w:r w:rsidR="00E42C43" w:rsidRPr="000A1B79">
              <w:rPr>
                <w:rFonts w:ascii="Arial" w:hAnsi="Arial"/>
                <w:lang w:val="de-DE"/>
              </w:rPr>
              <w:t>des Islam an Beispielen ihre</w:t>
            </w:r>
            <w:r w:rsidR="00E42C43" w:rsidRPr="000A1B79">
              <w:rPr>
                <w:rFonts w:ascii="Arial" w:hAnsi="Arial"/>
                <w:spacing w:val="-7"/>
                <w:lang w:val="de-DE"/>
              </w:rPr>
              <w:t xml:space="preserve"> </w:t>
            </w:r>
            <w:r w:rsidR="00E42C43" w:rsidRPr="000A1B79">
              <w:rPr>
                <w:rFonts w:ascii="Arial" w:hAnsi="Arial"/>
                <w:lang w:val="de-DE"/>
              </w:rPr>
              <w:t>Rechen- schaftspflicht für ihre</w:t>
            </w:r>
            <w:r w:rsidR="00E42C43" w:rsidRPr="000A1B79">
              <w:rPr>
                <w:rFonts w:ascii="Arial" w:hAnsi="Arial"/>
                <w:spacing w:val="-6"/>
                <w:lang w:val="de-DE"/>
              </w:rPr>
              <w:t xml:space="preserve"> </w:t>
            </w:r>
            <w:r w:rsidR="00E42C43" w:rsidRPr="000A1B79">
              <w:rPr>
                <w:rFonts w:ascii="Arial" w:hAnsi="Arial"/>
                <w:lang w:val="de-DE"/>
              </w:rPr>
              <w:t>Absichten und ihr Handeln vor Gott</w:t>
            </w:r>
            <w:r w:rsidR="00E42C43" w:rsidRPr="000A1B79">
              <w:rPr>
                <w:rFonts w:ascii="Arial" w:hAnsi="Arial"/>
                <w:spacing w:val="-4"/>
                <w:lang w:val="de-DE"/>
              </w:rPr>
              <w:t xml:space="preserve"> </w:t>
            </w:r>
            <w:r w:rsidR="00E42C43" w:rsidRPr="000A1B79">
              <w:rPr>
                <w:rFonts w:ascii="Arial" w:hAnsi="Arial"/>
                <w:lang w:val="de-DE"/>
              </w:rPr>
              <w:t>benen nen und darauf aufbauend exemplarisch ethisches</w:t>
            </w:r>
            <w:r w:rsidR="00E42C43" w:rsidRPr="000A1B79">
              <w:rPr>
                <w:rFonts w:ascii="Arial" w:hAnsi="Arial"/>
                <w:spacing w:val="-2"/>
                <w:lang w:val="de-DE"/>
              </w:rPr>
              <w:t xml:space="preserve"> </w:t>
            </w:r>
            <w:r w:rsidR="00E42C43" w:rsidRPr="000A1B79">
              <w:rPr>
                <w:rFonts w:ascii="Arial" w:hAnsi="Arial"/>
                <w:lang w:val="de-DE"/>
              </w:rPr>
              <w:t>Verhalten begründen</w:t>
            </w:r>
          </w:p>
        </w:tc>
        <w:tc>
          <w:tcPr>
            <w:tcW w:w="1249" w:type="pct"/>
            <w:vMerge w:val="restart"/>
            <w:tcBorders>
              <w:top w:val="single" w:sz="4" w:space="0" w:color="000000"/>
              <w:left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8"/>
              <w:rPr>
                <w:rFonts w:ascii="Times New Roman" w:eastAsia="Times New Roman" w:hAnsi="Times New Roman" w:cs="Times New Roman"/>
                <w:sz w:val="21"/>
                <w:szCs w:val="21"/>
                <w:lang w:val="de-DE"/>
              </w:rPr>
            </w:pPr>
          </w:p>
          <w:p w:rsidR="00B27056" w:rsidRPr="000A1B79" w:rsidRDefault="00E42C43" w:rsidP="008D763D">
            <w:pPr>
              <w:pStyle w:val="TableParagraph"/>
              <w:numPr>
                <w:ilvl w:val="0"/>
                <w:numId w:val="57"/>
              </w:numPr>
              <w:tabs>
                <w:tab w:val="left" w:pos="466"/>
              </w:tabs>
              <w:rPr>
                <w:rFonts w:ascii="Arial" w:eastAsia="Arial" w:hAnsi="Arial" w:cs="Arial"/>
              </w:rPr>
            </w:pPr>
            <w:r w:rsidRPr="000A1B79">
              <w:rPr>
                <w:rFonts w:ascii="Arial"/>
              </w:rPr>
              <w:t>Freundschaft</w:t>
            </w: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1"/>
              <w:rPr>
                <w:rFonts w:ascii="Times New Roman" w:eastAsia="Times New Roman" w:hAnsi="Times New Roman" w:cs="Times New Roman"/>
              </w:rPr>
            </w:pPr>
          </w:p>
          <w:p w:rsidR="00B27056" w:rsidRPr="000A1B79" w:rsidRDefault="00E42C43" w:rsidP="008D763D">
            <w:pPr>
              <w:pStyle w:val="TableParagraph"/>
              <w:numPr>
                <w:ilvl w:val="0"/>
                <w:numId w:val="57"/>
              </w:numPr>
              <w:tabs>
                <w:tab w:val="left" w:pos="466"/>
              </w:tabs>
              <w:rPr>
                <w:rFonts w:ascii="Arial" w:eastAsia="Arial" w:hAnsi="Arial" w:cs="Arial"/>
              </w:rPr>
            </w:pPr>
            <w:r w:rsidRPr="000A1B79">
              <w:rPr>
                <w:rFonts w:ascii="Arial"/>
              </w:rPr>
              <w:t>Vergebung</w:t>
            </w:r>
          </w:p>
          <w:p w:rsidR="00B27056" w:rsidRPr="000A1B79" w:rsidRDefault="00B27056" w:rsidP="008D763D">
            <w:pPr>
              <w:pStyle w:val="TableParagraph"/>
              <w:spacing w:before="7"/>
              <w:rPr>
                <w:rFonts w:ascii="Times New Roman" w:eastAsia="Times New Roman" w:hAnsi="Times New Roman" w:cs="Times New Roman"/>
                <w:sz w:val="23"/>
                <w:szCs w:val="23"/>
              </w:rPr>
            </w:pPr>
          </w:p>
          <w:p w:rsidR="00B27056" w:rsidRPr="000A1B79" w:rsidRDefault="00E42C43" w:rsidP="008D763D">
            <w:pPr>
              <w:pStyle w:val="TableParagraph"/>
              <w:numPr>
                <w:ilvl w:val="0"/>
                <w:numId w:val="57"/>
              </w:numPr>
              <w:tabs>
                <w:tab w:val="left" w:pos="466"/>
              </w:tabs>
              <w:spacing w:line="252" w:lineRule="exact"/>
              <w:ind w:right="286"/>
              <w:rPr>
                <w:rFonts w:ascii="Arial" w:eastAsia="Arial" w:hAnsi="Arial" w:cs="Arial"/>
              </w:rPr>
            </w:pPr>
            <w:r w:rsidRPr="000A1B79">
              <w:rPr>
                <w:rFonts w:ascii="Arial" w:hAnsi="Arial"/>
              </w:rPr>
              <w:t>Konfliktlösung und</w:t>
            </w:r>
            <w:r w:rsidRPr="000A1B79">
              <w:rPr>
                <w:rFonts w:ascii="Arial" w:hAnsi="Arial"/>
                <w:spacing w:val="-5"/>
              </w:rPr>
              <w:t xml:space="preserve"> </w:t>
            </w:r>
            <w:r w:rsidRPr="000A1B79">
              <w:rPr>
                <w:rFonts w:ascii="Arial" w:hAnsi="Arial"/>
              </w:rPr>
              <w:t>Dialogbe- reitschaft</w:t>
            </w:r>
          </w:p>
          <w:p w:rsidR="00B27056" w:rsidRPr="000A1B79" w:rsidRDefault="00B27056" w:rsidP="008D763D">
            <w:pPr>
              <w:pStyle w:val="TableParagraph"/>
              <w:spacing w:before="8"/>
              <w:rPr>
                <w:rFonts w:ascii="Times New Roman" w:eastAsia="Times New Roman" w:hAnsi="Times New Roman" w:cs="Times New Roman"/>
                <w:sz w:val="21"/>
                <w:szCs w:val="21"/>
              </w:rPr>
            </w:pPr>
          </w:p>
          <w:p w:rsidR="00B27056" w:rsidRPr="000A1B79" w:rsidRDefault="00E42C43" w:rsidP="008D763D">
            <w:pPr>
              <w:pStyle w:val="TableParagraph"/>
              <w:numPr>
                <w:ilvl w:val="0"/>
                <w:numId w:val="57"/>
              </w:numPr>
              <w:tabs>
                <w:tab w:val="left" w:pos="466"/>
              </w:tabs>
              <w:rPr>
                <w:rFonts w:ascii="Arial" w:eastAsia="Arial" w:hAnsi="Arial" w:cs="Arial"/>
              </w:rPr>
            </w:pPr>
            <w:r w:rsidRPr="000A1B79">
              <w:rPr>
                <w:rFonts w:ascii="Arial"/>
              </w:rPr>
              <w:t>Friede</w:t>
            </w: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11"/>
              <w:rPr>
                <w:rFonts w:ascii="Times New Roman" w:eastAsia="Times New Roman" w:hAnsi="Times New Roman" w:cs="Times New Roman"/>
                <w:sz w:val="21"/>
                <w:szCs w:val="21"/>
              </w:rPr>
            </w:pPr>
          </w:p>
          <w:p w:rsidR="00B27056" w:rsidRPr="000A1B79" w:rsidRDefault="00E42C43" w:rsidP="008D763D">
            <w:pPr>
              <w:pStyle w:val="TableParagraph"/>
              <w:ind w:left="105" w:right="219"/>
              <w:rPr>
                <w:rFonts w:ascii="Arial" w:eastAsia="Arial" w:hAnsi="Arial" w:cs="Arial"/>
                <w:lang w:val="de-DE"/>
              </w:rPr>
            </w:pPr>
            <w:r w:rsidRPr="000A1B79">
              <w:rPr>
                <w:rFonts w:ascii="Arial"/>
                <w:lang w:val="de-DE"/>
              </w:rPr>
              <w:t>veranschaulicht an Episoden</w:t>
            </w:r>
            <w:r w:rsidRPr="000A1B79">
              <w:rPr>
                <w:rFonts w:ascii="Arial"/>
                <w:spacing w:val="-3"/>
                <w:lang w:val="de-DE"/>
              </w:rPr>
              <w:t xml:space="preserve"> </w:t>
            </w:r>
            <w:r w:rsidRPr="000A1B79">
              <w:rPr>
                <w:rFonts w:ascii="Arial"/>
                <w:lang w:val="de-DE"/>
              </w:rPr>
              <w:t>aus dem Leben der</w:t>
            </w:r>
            <w:r w:rsidRPr="000A1B79">
              <w:rPr>
                <w:rFonts w:ascii="Arial"/>
                <w:spacing w:val="-7"/>
                <w:lang w:val="de-DE"/>
              </w:rPr>
              <w:t xml:space="preserve"> </w:t>
            </w:r>
            <w:r w:rsidRPr="000A1B79">
              <w:rPr>
                <w:rFonts w:ascii="Arial"/>
                <w:lang w:val="de-DE"/>
              </w:rPr>
              <w:t>Propheten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501"/>
              <w:rPr>
                <w:rFonts w:ascii="Arial" w:eastAsia="Arial" w:hAnsi="Arial" w:cs="Arial"/>
                <w:lang w:val="de-DE"/>
              </w:rPr>
            </w:pPr>
            <w:r w:rsidRPr="000A1B79">
              <w:rPr>
                <w:rFonts w:ascii="Arial" w:hAnsi="Arial"/>
                <w:lang w:val="de-DE"/>
              </w:rPr>
              <w:t>Glaubenssätze des Islam:</w:t>
            </w:r>
            <w:r w:rsidRPr="000A1B79">
              <w:rPr>
                <w:rFonts w:ascii="Arial" w:hAnsi="Arial"/>
                <w:spacing w:val="-8"/>
                <w:lang w:val="de-DE"/>
              </w:rPr>
              <w:t xml:space="preserve"> </w:t>
            </w:r>
            <w:r w:rsidRPr="000A1B79">
              <w:rPr>
                <w:rFonts w:ascii="Arial" w:hAnsi="Arial"/>
                <w:lang w:val="de-DE"/>
              </w:rPr>
              <w:t>Der Glaube an</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B6FD5">
            <w:pPr>
              <w:pStyle w:val="TableParagraph"/>
              <w:ind w:left="103" w:right="127"/>
              <w:rPr>
                <w:rFonts w:ascii="Arial" w:eastAsia="Arial" w:hAnsi="Arial" w:cs="Arial"/>
                <w:lang w:val="de-DE"/>
              </w:rPr>
            </w:pPr>
            <w:r w:rsidRPr="000A1B79">
              <w:rPr>
                <w:rFonts w:ascii="Arial" w:eastAsia="Arial" w:hAnsi="Arial" w:cs="Arial"/>
                <w:lang w:val="de-DE"/>
              </w:rPr>
              <w:t>Barmherzigkeit sowie ihrem</w:t>
            </w:r>
            <w:r w:rsidRPr="000A1B79">
              <w:rPr>
                <w:rFonts w:ascii="Arial" w:eastAsia="Arial" w:hAnsi="Arial" w:cs="Arial"/>
                <w:spacing w:val="-3"/>
                <w:lang w:val="de-DE"/>
              </w:rPr>
              <w:t xml:space="preserve"> </w:t>
            </w:r>
            <w:r w:rsidRPr="000A1B79">
              <w:rPr>
                <w:rFonts w:ascii="Arial" w:eastAsia="Arial" w:hAnsi="Arial" w:cs="Arial"/>
                <w:lang w:val="de-DE"/>
              </w:rPr>
              <w:t xml:space="preserve">Mit- gefühl füreinander ist </w:t>
            </w:r>
            <w:r w:rsidRPr="000A1B79">
              <w:rPr>
                <w:rFonts w:ascii="Arial" w:eastAsia="Arial" w:hAnsi="Arial" w:cs="Arial"/>
                <w:spacing w:val="-2"/>
                <w:lang w:val="de-DE"/>
              </w:rPr>
              <w:t xml:space="preserve">wie </w:t>
            </w:r>
            <w:r w:rsidRPr="000A1B79">
              <w:rPr>
                <w:rFonts w:ascii="Arial" w:eastAsia="Arial" w:hAnsi="Arial" w:cs="Arial"/>
                <w:lang w:val="de-DE"/>
              </w:rPr>
              <w:t>der Körper eines Menschen: Wenn</w:t>
            </w:r>
            <w:r w:rsidRPr="000A1B79">
              <w:rPr>
                <w:rFonts w:ascii="Arial" w:eastAsia="Arial" w:hAnsi="Arial" w:cs="Arial"/>
                <w:spacing w:val="-5"/>
                <w:lang w:val="de-DE"/>
              </w:rPr>
              <w:t xml:space="preserve"> </w:t>
            </w:r>
            <w:r w:rsidRPr="000A1B79">
              <w:rPr>
                <w:rFonts w:ascii="Arial" w:eastAsia="Arial" w:hAnsi="Arial" w:cs="Arial"/>
                <w:lang w:val="de-DE"/>
              </w:rPr>
              <w:t>ein Glied leidet, so leidet der</w:t>
            </w:r>
            <w:r w:rsidRPr="000A1B79">
              <w:rPr>
                <w:rFonts w:ascii="Arial" w:eastAsia="Arial" w:hAnsi="Arial" w:cs="Arial"/>
                <w:spacing w:val="-9"/>
                <w:lang w:val="de-DE"/>
              </w:rPr>
              <w:t xml:space="preserve"> </w:t>
            </w:r>
            <w:r w:rsidRPr="000A1B79">
              <w:rPr>
                <w:rFonts w:ascii="Arial" w:eastAsia="Arial" w:hAnsi="Arial" w:cs="Arial"/>
                <w:lang w:val="de-DE"/>
              </w:rPr>
              <w:t>ganze Körper an Schlaflosigkeit und</w:t>
            </w:r>
            <w:r w:rsidRPr="000A1B79">
              <w:rPr>
                <w:rFonts w:ascii="Arial" w:eastAsia="Arial" w:hAnsi="Arial" w:cs="Arial"/>
                <w:spacing w:val="-4"/>
                <w:lang w:val="de-DE"/>
              </w:rPr>
              <w:t xml:space="preserve"> </w:t>
            </w:r>
            <w:r w:rsidRPr="000A1B79">
              <w:rPr>
                <w:rFonts w:ascii="Arial" w:eastAsia="Arial" w:hAnsi="Arial" w:cs="Arial"/>
                <w:lang w:val="de-DE"/>
              </w:rPr>
              <w:t>Fieber.", „Keiner von euch ist</w:t>
            </w:r>
            <w:r w:rsidRPr="000A1B79">
              <w:rPr>
                <w:rFonts w:ascii="Arial" w:eastAsia="Arial" w:hAnsi="Arial" w:cs="Arial"/>
                <w:spacing w:val="-5"/>
                <w:lang w:val="de-DE"/>
              </w:rPr>
              <w:t xml:space="preserve"> </w:t>
            </w:r>
            <w:r w:rsidRPr="000A1B79">
              <w:rPr>
                <w:rFonts w:ascii="Arial" w:eastAsia="Arial" w:hAnsi="Arial" w:cs="Arial"/>
                <w:lang w:val="de-DE"/>
              </w:rPr>
              <w:t>voll- kommen gläubig (</w:t>
            </w:r>
            <w:r w:rsidRPr="000A1B79">
              <w:rPr>
                <w:rFonts w:ascii="Arial" w:eastAsia="Arial" w:hAnsi="Arial" w:cs="Arial"/>
                <w:i/>
                <w:lang w:val="de-DE"/>
              </w:rPr>
              <w:t>Muʿmin</w:t>
            </w:r>
            <w:r w:rsidRPr="000A1B79">
              <w:rPr>
                <w:rFonts w:ascii="Arial" w:eastAsia="Arial" w:hAnsi="Arial" w:cs="Arial"/>
                <w:lang w:val="de-DE"/>
              </w:rPr>
              <w:t>), bis</w:t>
            </w:r>
            <w:r w:rsidRPr="000A1B79">
              <w:rPr>
                <w:rFonts w:ascii="Arial" w:eastAsia="Arial" w:hAnsi="Arial" w:cs="Arial"/>
                <w:spacing w:val="-7"/>
                <w:lang w:val="de-DE"/>
              </w:rPr>
              <w:t xml:space="preserve"> </w:t>
            </w:r>
            <w:r w:rsidRPr="000A1B79">
              <w:rPr>
                <w:rFonts w:ascii="Arial" w:eastAsia="Arial" w:hAnsi="Arial" w:cs="Arial"/>
                <w:lang w:val="de-DE"/>
              </w:rPr>
              <w:t>er für seinen Bruder wünscht, was</w:t>
            </w:r>
            <w:r w:rsidRPr="000A1B79">
              <w:rPr>
                <w:rFonts w:ascii="Arial" w:eastAsia="Arial" w:hAnsi="Arial" w:cs="Arial"/>
                <w:spacing w:val="-4"/>
                <w:lang w:val="de-DE"/>
              </w:rPr>
              <w:t xml:space="preserve"> </w:t>
            </w:r>
            <w:r w:rsidRPr="000A1B79">
              <w:rPr>
                <w:rFonts w:ascii="Arial" w:eastAsia="Arial" w:hAnsi="Arial" w:cs="Arial"/>
                <w:lang w:val="de-DE"/>
              </w:rPr>
              <w:t>er für sich selbst</w:t>
            </w:r>
            <w:r w:rsidRPr="000A1B79">
              <w:rPr>
                <w:rFonts w:ascii="Arial" w:eastAsia="Arial" w:hAnsi="Arial" w:cs="Arial"/>
                <w:spacing w:val="-4"/>
                <w:lang w:val="de-DE"/>
              </w:rPr>
              <w:t xml:space="preserve"> </w:t>
            </w:r>
            <w:r w:rsidRPr="000A1B79">
              <w:rPr>
                <w:rFonts w:ascii="Arial" w:eastAsia="Arial" w:hAnsi="Arial" w:cs="Arial"/>
                <w:lang w:val="de-DE"/>
              </w:rPr>
              <w:t>wünscht."</w:t>
            </w:r>
            <w:r w:rsidR="008B6FD5">
              <w:rPr>
                <w:rFonts w:ascii="Arial" w:eastAsia="Arial" w:hAnsi="Arial" w:cs="Arial"/>
                <w:lang w:val="de-DE"/>
              </w:rPr>
              <w:t xml:space="preserve"> </w:t>
            </w:r>
            <w:r w:rsidRPr="000A1B79">
              <w:rPr>
                <w:rFonts w:ascii="Arial" w:hAnsi="Arial"/>
                <w:lang w:val="de-DE"/>
              </w:rPr>
              <w:t>(Bukhārī,</w:t>
            </w:r>
            <w:r w:rsidRPr="000A1B79">
              <w:rPr>
                <w:rFonts w:ascii="Arial" w:hAnsi="Arial"/>
                <w:spacing w:val="-7"/>
                <w:lang w:val="de-DE"/>
              </w:rPr>
              <w:t xml:space="preserve"> </w:t>
            </w:r>
            <w:r w:rsidRPr="000A1B79">
              <w:rPr>
                <w:rFonts w:ascii="Arial" w:hAnsi="Arial"/>
                <w:lang w:val="de-DE"/>
              </w:rPr>
              <w:t>Muslim)</w:t>
            </w:r>
          </w:p>
          <w:p w:rsidR="00B27056" w:rsidRPr="000A1B79" w:rsidRDefault="00E42C43" w:rsidP="008D763D">
            <w:pPr>
              <w:pStyle w:val="TableParagraph"/>
              <w:spacing w:before="52" w:line="506" w:lineRule="exact"/>
              <w:ind w:left="103" w:right="138"/>
              <w:rPr>
                <w:rFonts w:ascii="Arial" w:eastAsia="Arial" w:hAnsi="Arial" w:cs="Arial"/>
                <w:lang w:val="de-DE"/>
              </w:rPr>
            </w:pPr>
            <w:r w:rsidRPr="000A1B79">
              <w:rPr>
                <w:rFonts w:ascii="Arial" w:eastAsia="Arial" w:hAnsi="Arial" w:cs="Arial"/>
                <w:lang w:val="de-DE"/>
              </w:rPr>
              <w:t>Ibrahīm als „Freund Gottes“</w:t>
            </w:r>
            <w:r w:rsidRPr="000A1B79">
              <w:rPr>
                <w:rFonts w:ascii="Arial" w:eastAsia="Arial" w:hAnsi="Arial" w:cs="Arial"/>
                <w:spacing w:val="-8"/>
                <w:lang w:val="de-DE"/>
              </w:rPr>
              <w:t xml:space="preserve"> </w:t>
            </w:r>
            <w:r w:rsidRPr="000A1B79">
              <w:rPr>
                <w:rFonts w:ascii="Arial" w:eastAsia="Arial" w:hAnsi="Arial" w:cs="Arial"/>
                <w:lang w:val="de-DE"/>
              </w:rPr>
              <w:t>4:125 Zur</w:t>
            </w:r>
            <w:r w:rsidRPr="000A1B79">
              <w:rPr>
                <w:rFonts w:ascii="Arial" w:eastAsia="Arial" w:hAnsi="Arial" w:cs="Arial"/>
                <w:spacing w:val="-4"/>
                <w:lang w:val="de-DE"/>
              </w:rPr>
              <w:t xml:space="preserve"> </w:t>
            </w:r>
            <w:r w:rsidRPr="000A1B79">
              <w:rPr>
                <w:rFonts w:ascii="Arial" w:eastAsia="Arial" w:hAnsi="Arial" w:cs="Arial"/>
                <w:lang w:val="de-DE"/>
              </w:rPr>
              <w:t>Vertiefung:</w:t>
            </w:r>
          </w:p>
          <w:p w:rsidR="00B27056" w:rsidRPr="000A1B79" w:rsidRDefault="00E42C43" w:rsidP="008D763D">
            <w:pPr>
              <w:pStyle w:val="TableParagraph"/>
              <w:spacing w:line="199" w:lineRule="exact"/>
              <w:ind w:left="103"/>
              <w:rPr>
                <w:rFonts w:ascii="Arial" w:eastAsia="Arial" w:hAnsi="Arial" w:cs="Arial"/>
                <w:lang w:val="de-DE"/>
              </w:rPr>
            </w:pPr>
            <w:r w:rsidRPr="000A1B79">
              <w:rPr>
                <w:rFonts w:ascii="Arial"/>
                <w:lang w:val="de-DE"/>
              </w:rPr>
              <w:t>Beziehung des</w:t>
            </w:r>
            <w:r w:rsidRPr="000A1B79">
              <w:rPr>
                <w:rFonts w:ascii="Arial"/>
                <w:spacing w:val="-7"/>
                <w:lang w:val="de-DE"/>
              </w:rPr>
              <w:t xml:space="preserve"> </w:t>
            </w:r>
            <w:r w:rsidRPr="000A1B79">
              <w:rPr>
                <w:rFonts w:ascii="Arial"/>
                <w:lang w:val="de-DE"/>
              </w:rPr>
              <w:t>Propheten</w:t>
            </w:r>
          </w:p>
          <w:p w:rsidR="00B27056" w:rsidRPr="000A1B79" w:rsidRDefault="00E42C43" w:rsidP="008D763D">
            <w:pPr>
              <w:pStyle w:val="TableParagraph"/>
              <w:ind w:left="103" w:right="457"/>
              <w:rPr>
                <w:rFonts w:ascii="Arial" w:eastAsia="Arial" w:hAnsi="Arial" w:cs="Arial"/>
                <w:lang w:val="de-DE"/>
              </w:rPr>
            </w:pPr>
            <w:r w:rsidRPr="000A1B79">
              <w:rPr>
                <w:rFonts w:ascii="Arial" w:hAnsi="Arial"/>
                <w:lang w:val="de-DE"/>
              </w:rPr>
              <w:t>Muhammad zu Abū Bakr (z.</w:t>
            </w:r>
            <w:r w:rsidRPr="000A1B79">
              <w:rPr>
                <w:rFonts w:ascii="Arial" w:hAnsi="Arial"/>
                <w:spacing w:val="-3"/>
                <w:lang w:val="de-DE"/>
              </w:rPr>
              <w:t xml:space="preserve"> </w:t>
            </w:r>
            <w:r w:rsidRPr="000A1B79">
              <w:rPr>
                <w:rFonts w:ascii="Arial" w:hAnsi="Arial"/>
                <w:lang w:val="de-DE"/>
              </w:rPr>
              <w:t>B. 9:40) und zu</w:t>
            </w:r>
            <w:r w:rsidRPr="000A1B79">
              <w:rPr>
                <w:rFonts w:ascii="Arial" w:hAnsi="Arial"/>
                <w:spacing w:val="-1"/>
                <w:lang w:val="de-DE"/>
              </w:rPr>
              <w:t xml:space="preserve"> </w:t>
            </w:r>
            <w:r w:rsidRPr="000A1B79">
              <w:rPr>
                <w:rFonts w:ascii="Arial" w:hAnsi="Arial"/>
                <w:lang w:val="de-DE"/>
              </w:rPr>
              <w:t>ʿAlī</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lang w:val="de-DE"/>
              </w:rPr>
            </w:pPr>
            <w:r w:rsidRPr="000A1B79">
              <w:rPr>
                <w:rFonts w:ascii="Arial"/>
                <w:lang w:val="de-DE"/>
              </w:rPr>
              <w:t>24:22</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3"/>
              <w:rPr>
                <w:rFonts w:ascii="Arial" w:eastAsia="Arial" w:hAnsi="Arial" w:cs="Arial"/>
                <w:lang w:val="de-DE"/>
              </w:rPr>
            </w:pPr>
            <w:r w:rsidRPr="000A1B79">
              <w:rPr>
                <w:rFonts w:ascii="Arial"/>
                <w:lang w:val="de-DE"/>
              </w:rPr>
              <w:t>29:46, 3:64, 49:13, 16:125,</w:t>
            </w:r>
            <w:r w:rsidRPr="000A1B79">
              <w:rPr>
                <w:rFonts w:ascii="Arial"/>
                <w:spacing w:val="-11"/>
                <w:lang w:val="de-DE"/>
              </w:rPr>
              <w:t xml:space="preserve"> </w:t>
            </w:r>
            <w:r w:rsidRPr="000A1B79">
              <w:rPr>
                <w:rFonts w:ascii="Arial"/>
                <w:lang w:val="de-DE"/>
              </w:rPr>
              <w:t>2:285</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1"/>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lang w:val="de-DE"/>
              </w:rPr>
            </w:pPr>
            <w:r w:rsidRPr="000A1B79">
              <w:rPr>
                <w:rFonts w:ascii="Arial"/>
                <w:lang w:val="de-DE"/>
              </w:rPr>
              <w:t>16:125, 2.256, 17:70, 29:46,</w:t>
            </w:r>
            <w:r w:rsidRPr="000A1B79">
              <w:rPr>
                <w:rFonts w:ascii="Arial"/>
                <w:spacing w:val="-8"/>
                <w:lang w:val="de-DE"/>
              </w:rPr>
              <w:t xml:space="preserve"> </w:t>
            </w:r>
            <w:r w:rsidRPr="000A1B79">
              <w:rPr>
                <w:rFonts w:ascii="Arial"/>
                <w:lang w:val="de-DE"/>
              </w:rPr>
              <w:t>3:64</w:t>
            </w:r>
          </w:p>
          <w:p w:rsidR="00B27056" w:rsidRPr="000A1B79" w:rsidRDefault="00E42C43" w:rsidP="008D763D">
            <w:pPr>
              <w:pStyle w:val="TableParagraph"/>
              <w:spacing w:before="1" w:line="252" w:lineRule="exact"/>
              <w:ind w:left="103"/>
              <w:rPr>
                <w:rFonts w:ascii="Arial" w:eastAsia="Arial" w:hAnsi="Arial" w:cs="Arial"/>
                <w:lang w:val="de-DE"/>
              </w:rPr>
            </w:pPr>
            <w:r w:rsidRPr="000A1B79">
              <w:rPr>
                <w:rFonts w:ascii="Arial"/>
                <w:lang w:val="de-DE"/>
              </w:rPr>
              <w:t>2:193, 10:25, 60:7-8, Begriff</w:t>
            </w:r>
            <w:r w:rsidRPr="000A1B79">
              <w:rPr>
                <w:rFonts w:ascii="Arial"/>
                <w:spacing w:val="-10"/>
                <w:lang w:val="de-DE"/>
              </w:rPr>
              <w:t xml:space="preserve"> </w:t>
            </w:r>
            <w:r w:rsidRPr="000A1B79">
              <w:rPr>
                <w:rFonts w:ascii="Arial"/>
                <w:lang w:val="de-DE"/>
              </w:rPr>
              <w:t>Is-</w:t>
            </w:r>
          </w:p>
          <w:p w:rsidR="00B27056" w:rsidRPr="000A1B79" w:rsidRDefault="00E42C43" w:rsidP="008D763D">
            <w:pPr>
              <w:pStyle w:val="TableParagraph"/>
              <w:spacing w:line="252" w:lineRule="exact"/>
              <w:ind w:left="103"/>
              <w:rPr>
                <w:rFonts w:ascii="Arial" w:eastAsia="Arial" w:hAnsi="Arial" w:cs="Arial"/>
                <w:lang w:val="de-DE"/>
              </w:rPr>
            </w:pPr>
            <w:r w:rsidRPr="000A1B79">
              <w:rPr>
                <w:rFonts w:ascii="Arial" w:hAnsi="Arial"/>
                <w:lang w:val="de-DE"/>
              </w:rPr>
              <w:t>lam, islamischer</w:t>
            </w:r>
            <w:r w:rsidRPr="000A1B79">
              <w:rPr>
                <w:rFonts w:ascii="Arial" w:hAnsi="Arial"/>
                <w:spacing w:val="-5"/>
                <w:lang w:val="de-DE"/>
              </w:rPr>
              <w:t xml:space="preserve"> </w:t>
            </w:r>
            <w:r w:rsidRPr="000A1B79">
              <w:rPr>
                <w:rFonts w:ascii="Arial" w:hAnsi="Arial"/>
                <w:lang w:val="de-DE"/>
              </w:rPr>
              <w:t>Friedensgruß</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15"/>
              <w:rPr>
                <w:rFonts w:ascii="Arial" w:eastAsia="Arial" w:hAnsi="Arial" w:cs="Arial"/>
                <w:lang w:val="de-DE"/>
              </w:rPr>
            </w:pPr>
            <w:r w:rsidRPr="000A1B79">
              <w:rPr>
                <w:rFonts w:ascii="Arial" w:eastAsia="Arial" w:hAnsi="Arial" w:cs="Arial"/>
                <w:lang w:val="de-DE"/>
              </w:rPr>
              <w:t>Versöhnung Yūsufs mit</w:t>
            </w:r>
            <w:r w:rsidRPr="000A1B79">
              <w:rPr>
                <w:rFonts w:ascii="Arial" w:eastAsia="Arial" w:hAnsi="Arial" w:cs="Arial"/>
                <w:spacing w:val="-4"/>
                <w:lang w:val="de-DE"/>
              </w:rPr>
              <w:t xml:space="preserve"> </w:t>
            </w:r>
            <w:r w:rsidRPr="000A1B79">
              <w:rPr>
                <w:rFonts w:ascii="Arial" w:eastAsia="Arial" w:hAnsi="Arial" w:cs="Arial"/>
                <w:lang w:val="de-DE"/>
              </w:rPr>
              <w:t>seinen Brüdern, Zusammenleben</w:t>
            </w:r>
            <w:r w:rsidRPr="000A1B79">
              <w:rPr>
                <w:rFonts w:ascii="Arial" w:eastAsia="Arial" w:hAnsi="Arial" w:cs="Arial"/>
                <w:spacing w:val="-2"/>
                <w:lang w:val="de-DE"/>
              </w:rPr>
              <w:t xml:space="preserve"> </w:t>
            </w:r>
            <w:r w:rsidRPr="000A1B79">
              <w:rPr>
                <w:rFonts w:ascii="Arial" w:eastAsia="Arial" w:hAnsi="Arial" w:cs="Arial"/>
                <w:lang w:val="de-DE"/>
              </w:rPr>
              <w:t>der Muslime aus Mekka und der</w:t>
            </w:r>
            <w:r w:rsidRPr="000A1B79">
              <w:rPr>
                <w:rFonts w:ascii="Arial" w:eastAsia="Arial" w:hAnsi="Arial" w:cs="Arial"/>
                <w:spacing w:val="-4"/>
                <w:lang w:val="de-DE"/>
              </w:rPr>
              <w:t xml:space="preserve"> </w:t>
            </w:r>
            <w:r w:rsidRPr="000A1B79">
              <w:rPr>
                <w:rFonts w:ascii="Arial" w:eastAsia="Arial" w:hAnsi="Arial" w:cs="Arial"/>
                <w:lang w:val="de-DE"/>
              </w:rPr>
              <w:t xml:space="preserve">me- dinensischen </w:t>
            </w:r>
            <w:r w:rsidRPr="000A1B79">
              <w:rPr>
                <w:rFonts w:ascii="Arial" w:eastAsia="Arial" w:hAnsi="Arial" w:cs="Arial"/>
                <w:i/>
                <w:lang w:val="de-DE"/>
              </w:rPr>
              <w:t>anṣār</w:t>
            </w:r>
            <w:r w:rsidRPr="000A1B79">
              <w:rPr>
                <w:rFonts w:ascii="Arial" w:eastAsia="Arial" w:hAnsi="Arial" w:cs="Arial"/>
                <w:lang w:val="de-DE"/>
              </w:rPr>
              <w:t>, Urkunde</w:t>
            </w:r>
            <w:r w:rsidRPr="000A1B79">
              <w:rPr>
                <w:rFonts w:ascii="Arial" w:eastAsia="Arial" w:hAnsi="Arial" w:cs="Arial"/>
                <w:spacing w:val="-5"/>
                <w:lang w:val="de-DE"/>
              </w:rPr>
              <w:t xml:space="preserve"> </w:t>
            </w:r>
            <w:r w:rsidRPr="000A1B79">
              <w:rPr>
                <w:rFonts w:ascii="Arial" w:eastAsia="Arial" w:hAnsi="Arial" w:cs="Arial"/>
                <w:lang w:val="de-DE"/>
              </w:rPr>
              <w:t>von Medina, Liebe und</w:t>
            </w:r>
            <w:r w:rsidRPr="000A1B79">
              <w:rPr>
                <w:rFonts w:ascii="Arial" w:eastAsia="Arial" w:hAnsi="Arial" w:cs="Arial"/>
                <w:spacing w:val="-8"/>
                <w:lang w:val="de-DE"/>
              </w:rPr>
              <w:t xml:space="preserve"> </w:t>
            </w:r>
            <w:r w:rsidRPr="000A1B79">
              <w:rPr>
                <w:rFonts w:ascii="Arial" w:eastAsia="Arial" w:hAnsi="Arial" w:cs="Arial"/>
                <w:lang w:val="de-DE"/>
              </w:rPr>
              <w:t>Barmherzigkeit ʿĪsās</w:t>
            </w:r>
          </w:p>
        </w:tc>
      </w:tr>
      <w:tr w:rsidR="000A1B79" w:rsidRPr="00567D5F" w:rsidTr="002B7AA0">
        <w:trPr>
          <w:trHeight w:hRule="exact" w:val="5879"/>
        </w:trPr>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105"/>
              <w:rPr>
                <w:rFonts w:ascii="Arial" w:eastAsia="Arial" w:hAnsi="Arial" w:cs="Arial"/>
                <w:lang w:val="de-DE"/>
              </w:rPr>
            </w:pPr>
            <w:r w:rsidRPr="000A1B79">
              <w:rPr>
                <w:rStyle w:val="E"/>
                <w:color w:val="auto"/>
              </w:rPr>
              <w:t xml:space="preserve">E: </w:t>
            </w:r>
            <w:r w:rsidR="00E42C43" w:rsidRPr="000A1B79">
              <w:rPr>
                <w:rFonts w:ascii="Arial" w:hAnsi="Arial"/>
                <w:lang w:val="de-DE"/>
              </w:rPr>
              <w:t>am Beispiel des</w:t>
            </w:r>
            <w:r w:rsidR="00E42C43" w:rsidRPr="000A1B79">
              <w:rPr>
                <w:rFonts w:ascii="Arial" w:hAnsi="Arial"/>
                <w:spacing w:val="-1"/>
                <w:lang w:val="de-DE"/>
              </w:rPr>
              <w:t xml:space="preserve"> </w:t>
            </w:r>
            <w:r w:rsidR="00E42C43" w:rsidRPr="000A1B79">
              <w:rPr>
                <w:rFonts w:ascii="Arial" w:hAnsi="Arial"/>
                <w:lang w:val="de-DE"/>
              </w:rPr>
              <w:t>Propheten Yūsuf Konfliktpotenziale in</w:t>
            </w:r>
            <w:r w:rsidR="00E42C43" w:rsidRPr="000A1B79">
              <w:rPr>
                <w:rFonts w:ascii="Arial" w:hAnsi="Arial"/>
                <w:spacing w:val="-11"/>
                <w:lang w:val="de-DE"/>
              </w:rPr>
              <w:t xml:space="preserve"> </w:t>
            </w:r>
            <w:r w:rsidR="00E42C43" w:rsidRPr="000A1B79">
              <w:rPr>
                <w:rFonts w:ascii="Arial" w:hAnsi="Arial"/>
                <w:lang w:val="de-DE"/>
              </w:rPr>
              <w:t>Familie und Gesellschaft mit ihrem</w:t>
            </w:r>
            <w:r w:rsidR="00E42C43" w:rsidRPr="000A1B79">
              <w:rPr>
                <w:rFonts w:ascii="Arial" w:hAnsi="Arial"/>
                <w:spacing w:val="-9"/>
                <w:lang w:val="de-DE"/>
              </w:rPr>
              <w:t xml:space="preserve"> </w:t>
            </w:r>
            <w:r w:rsidR="00E42C43" w:rsidRPr="000A1B79">
              <w:rPr>
                <w:rFonts w:ascii="Arial" w:hAnsi="Arial"/>
                <w:lang w:val="de-DE"/>
              </w:rPr>
              <w:t>alltä</w:t>
            </w:r>
            <w:r w:rsidR="00F97511" w:rsidRPr="000A1B79">
              <w:rPr>
                <w:rFonts w:ascii="Arial" w:hAnsi="Arial"/>
                <w:lang w:val="de-DE"/>
              </w:rPr>
              <w:t>g</w:t>
            </w:r>
            <w:r w:rsidR="00E42C43" w:rsidRPr="000A1B79">
              <w:rPr>
                <w:rFonts w:ascii="Arial" w:hAnsi="Arial"/>
                <w:lang w:val="de-DE"/>
              </w:rPr>
              <w:t>lichen Leben in Beziehung</w:t>
            </w:r>
            <w:r w:rsidR="00E42C43" w:rsidRPr="000A1B79">
              <w:rPr>
                <w:rFonts w:ascii="Arial" w:hAnsi="Arial"/>
                <w:spacing w:val="-4"/>
                <w:lang w:val="de-DE"/>
              </w:rPr>
              <w:t xml:space="preserve"> </w:t>
            </w:r>
            <w:r w:rsidR="00E42C43" w:rsidRPr="000A1B79">
              <w:rPr>
                <w:rFonts w:ascii="Arial" w:hAnsi="Arial"/>
                <w:lang w:val="de-DE"/>
              </w:rPr>
              <w:t>setzen und anhand des</w:t>
            </w:r>
            <w:r w:rsidR="00E42C43" w:rsidRPr="000A1B79">
              <w:rPr>
                <w:rFonts w:ascii="Arial" w:hAnsi="Arial"/>
                <w:spacing w:val="-3"/>
                <w:lang w:val="de-DE"/>
              </w:rPr>
              <w:t xml:space="preserve"> </w:t>
            </w:r>
            <w:r w:rsidR="00E42C43" w:rsidRPr="000A1B79">
              <w:rPr>
                <w:rFonts w:ascii="Arial" w:hAnsi="Arial"/>
                <w:lang w:val="de-DE"/>
              </w:rPr>
              <w:t>Lebensweges anderer Propheten weitere</w:t>
            </w:r>
            <w:r w:rsidR="00E42C43" w:rsidRPr="000A1B79">
              <w:rPr>
                <w:rFonts w:ascii="Arial" w:hAnsi="Arial"/>
                <w:spacing w:val="-4"/>
                <w:lang w:val="de-DE"/>
              </w:rPr>
              <w:t xml:space="preserve"> </w:t>
            </w:r>
            <w:r w:rsidR="00E42C43" w:rsidRPr="000A1B79">
              <w:rPr>
                <w:rFonts w:ascii="Arial" w:hAnsi="Arial"/>
                <w:lang w:val="de-DE"/>
              </w:rPr>
              <w:t>Hinweise für ein friedliches</w:t>
            </w:r>
            <w:r w:rsidR="00E42C43" w:rsidRPr="000A1B79">
              <w:rPr>
                <w:rFonts w:ascii="Arial" w:hAnsi="Arial"/>
                <w:spacing w:val="-13"/>
                <w:lang w:val="de-DE"/>
              </w:rPr>
              <w:t xml:space="preserve"> </w:t>
            </w:r>
            <w:r w:rsidR="00E42C43" w:rsidRPr="000A1B79">
              <w:rPr>
                <w:rFonts w:ascii="Arial" w:hAnsi="Arial"/>
                <w:lang w:val="de-DE"/>
              </w:rPr>
              <w:t>Miteinander und Vergebung</w:t>
            </w:r>
            <w:r w:rsidR="00E42C43" w:rsidRPr="000A1B79">
              <w:rPr>
                <w:rFonts w:ascii="Arial" w:hAnsi="Arial"/>
                <w:spacing w:val="-8"/>
                <w:lang w:val="de-DE"/>
              </w:rPr>
              <w:t xml:space="preserve"> </w:t>
            </w:r>
            <w:r w:rsidR="00E42C43" w:rsidRPr="000A1B79">
              <w:rPr>
                <w:rFonts w:ascii="Arial" w:hAnsi="Arial"/>
                <w:lang w:val="de-DE"/>
              </w:rPr>
              <w:t>erarbeiten</w:t>
            </w:r>
          </w:p>
          <w:p w:rsidR="00B27056" w:rsidRPr="000A1B79" w:rsidRDefault="00FF5564" w:rsidP="008D763D">
            <w:pPr>
              <w:pStyle w:val="TableParagraph"/>
              <w:ind w:left="103" w:right="152"/>
              <w:rPr>
                <w:rFonts w:ascii="Arial" w:eastAsia="Arial" w:hAnsi="Arial" w:cs="Arial"/>
                <w:lang w:val="de-DE"/>
              </w:rPr>
            </w:pPr>
            <w:r w:rsidRPr="000A1B79">
              <w:rPr>
                <w:rStyle w:val="E"/>
                <w:color w:val="auto"/>
              </w:rPr>
              <w:t xml:space="preserve">E: </w:t>
            </w:r>
            <w:r w:rsidR="00E42C43" w:rsidRPr="000A1B79">
              <w:rPr>
                <w:rFonts w:ascii="Arial" w:hAnsi="Arial"/>
                <w:lang w:val="de-DE"/>
              </w:rPr>
              <w:t>die Wichtigkeit und den</w:t>
            </w:r>
            <w:r w:rsidR="00E42C43" w:rsidRPr="000A1B79">
              <w:rPr>
                <w:rFonts w:ascii="Arial" w:hAnsi="Arial"/>
                <w:spacing w:val="-6"/>
                <w:lang w:val="de-DE"/>
              </w:rPr>
              <w:t xml:space="preserve"> </w:t>
            </w:r>
            <w:r w:rsidR="00E42C43" w:rsidRPr="000A1B79">
              <w:rPr>
                <w:rFonts w:ascii="Arial" w:hAnsi="Arial"/>
                <w:lang w:val="de-DE"/>
              </w:rPr>
              <w:t>An- spruch auf Geschwisterlichkeit</w:t>
            </w:r>
            <w:r w:rsidR="00E42C43" w:rsidRPr="000A1B79">
              <w:rPr>
                <w:rFonts w:ascii="Arial" w:hAnsi="Arial"/>
                <w:spacing w:val="-5"/>
                <w:lang w:val="de-DE"/>
              </w:rPr>
              <w:t xml:space="preserve"> </w:t>
            </w:r>
            <w:r w:rsidR="00E42C43" w:rsidRPr="000A1B79">
              <w:rPr>
                <w:rFonts w:ascii="Arial" w:hAnsi="Arial"/>
                <w:lang w:val="de-DE"/>
              </w:rPr>
              <w:t>im Islam begründen und durch</w:t>
            </w:r>
            <w:r w:rsidR="00E42C43" w:rsidRPr="000A1B79">
              <w:rPr>
                <w:rFonts w:ascii="Arial" w:hAnsi="Arial"/>
                <w:spacing w:val="-3"/>
                <w:lang w:val="de-DE"/>
              </w:rPr>
              <w:t xml:space="preserve"> </w:t>
            </w:r>
            <w:r w:rsidR="00E42C43" w:rsidRPr="000A1B79">
              <w:rPr>
                <w:rFonts w:ascii="Arial" w:hAnsi="Arial"/>
                <w:lang w:val="de-DE"/>
              </w:rPr>
              <w:t>das Beispiel des Propheten</w:t>
            </w:r>
            <w:r w:rsidR="00E42C43" w:rsidRPr="000A1B79">
              <w:rPr>
                <w:rFonts w:ascii="Arial" w:hAnsi="Arial"/>
                <w:spacing w:val="-7"/>
                <w:lang w:val="de-DE"/>
              </w:rPr>
              <w:t xml:space="preserve"> </w:t>
            </w:r>
            <w:r w:rsidR="00E42C43" w:rsidRPr="000A1B79">
              <w:rPr>
                <w:rFonts w:ascii="Arial" w:hAnsi="Arial"/>
                <w:lang w:val="de-DE"/>
              </w:rPr>
              <w:t>Muhammad Impulse für ein</w:t>
            </w:r>
            <w:r w:rsidR="00E42C43" w:rsidRPr="000A1B79">
              <w:rPr>
                <w:rFonts w:ascii="Arial" w:hAnsi="Arial"/>
                <w:spacing w:val="-5"/>
                <w:lang w:val="de-DE"/>
              </w:rPr>
              <w:t xml:space="preserve"> </w:t>
            </w:r>
            <w:r w:rsidR="00E42C43" w:rsidRPr="000A1B79">
              <w:rPr>
                <w:rFonts w:ascii="Arial" w:hAnsi="Arial"/>
                <w:lang w:val="de-DE"/>
              </w:rPr>
              <w:t>Bewusstsein für Freundschaft sowie ein</w:t>
            </w:r>
            <w:r w:rsidR="00E42C43" w:rsidRPr="000A1B79">
              <w:rPr>
                <w:rFonts w:ascii="Arial" w:hAnsi="Arial"/>
                <w:spacing w:val="-2"/>
                <w:lang w:val="de-DE"/>
              </w:rPr>
              <w:t xml:space="preserve"> </w:t>
            </w:r>
            <w:r w:rsidR="00E42C43" w:rsidRPr="000A1B79">
              <w:rPr>
                <w:rFonts w:ascii="Arial" w:hAnsi="Arial"/>
                <w:lang w:val="de-DE"/>
              </w:rPr>
              <w:t>Verständnis für seine tiefe</w:t>
            </w:r>
            <w:r w:rsidR="00E42C43" w:rsidRPr="000A1B79">
              <w:rPr>
                <w:rFonts w:ascii="Arial" w:hAnsi="Arial"/>
                <w:spacing w:val="-10"/>
                <w:lang w:val="de-DE"/>
              </w:rPr>
              <w:t xml:space="preserve"> </w:t>
            </w:r>
            <w:r w:rsidR="00E42C43" w:rsidRPr="000A1B79">
              <w:rPr>
                <w:rFonts w:ascii="Arial" w:hAnsi="Arial"/>
                <w:lang w:val="de-DE"/>
              </w:rPr>
              <w:t>Dimension ableiten</w:t>
            </w:r>
          </w:p>
          <w:p w:rsidR="00B27056" w:rsidRPr="000A1B79" w:rsidRDefault="00FF5564" w:rsidP="00F97511">
            <w:pPr>
              <w:pStyle w:val="TableParagraph"/>
              <w:ind w:left="103" w:right="151"/>
              <w:rPr>
                <w:rFonts w:ascii="Arial" w:eastAsia="Arial" w:hAnsi="Arial" w:cs="Arial"/>
                <w:lang w:val="de-DE"/>
              </w:rPr>
            </w:pPr>
            <w:r w:rsidRPr="000A1B79">
              <w:rPr>
                <w:rStyle w:val="E"/>
                <w:color w:val="auto"/>
              </w:rPr>
              <w:t xml:space="preserve">E: </w:t>
            </w:r>
            <w:r w:rsidR="00E42C43" w:rsidRPr="000A1B79">
              <w:rPr>
                <w:rFonts w:ascii="Arial" w:hAnsi="Arial"/>
                <w:lang w:val="de-DE"/>
              </w:rPr>
              <w:t>aus den Glaubenssätzen</w:t>
            </w:r>
            <w:r w:rsidR="00E42C43" w:rsidRPr="000A1B79">
              <w:rPr>
                <w:rFonts w:ascii="Arial" w:hAnsi="Arial"/>
                <w:spacing w:val="-4"/>
                <w:lang w:val="de-DE"/>
              </w:rPr>
              <w:t xml:space="preserve"> </w:t>
            </w:r>
            <w:r w:rsidR="00E42C43" w:rsidRPr="000A1B79">
              <w:rPr>
                <w:rFonts w:ascii="Arial" w:hAnsi="Arial"/>
                <w:lang w:val="de-DE"/>
              </w:rPr>
              <w:t>des Islam die</w:t>
            </w:r>
            <w:r w:rsidR="00E42C43" w:rsidRPr="000A1B79">
              <w:rPr>
                <w:rFonts w:ascii="Arial" w:hAnsi="Arial"/>
                <w:spacing w:val="-3"/>
                <w:lang w:val="de-DE"/>
              </w:rPr>
              <w:t xml:space="preserve"> </w:t>
            </w:r>
            <w:r w:rsidR="00E42C43" w:rsidRPr="000A1B79">
              <w:rPr>
                <w:rFonts w:ascii="Arial" w:hAnsi="Arial"/>
                <w:lang w:val="de-DE"/>
              </w:rPr>
              <w:t>Rechenschaftspflicht des Menschen für seine</w:t>
            </w:r>
            <w:r w:rsidR="00E42C43" w:rsidRPr="000A1B79">
              <w:rPr>
                <w:rFonts w:ascii="Arial" w:hAnsi="Arial"/>
                <w:spacing w:val="-4"/>
                <w:lang w:val="de-DE"/>
              </w:rPr>
              <w:t xml:space="preserve"> </w:t>
            </w:r>
            <w:r w:rsidR="00E42C43" w:rsidRPr="000A1B79">
              <w:rPr>
                <w:rFonts w:ascii="Arial" w:hAnsi="Arial"/>
                <w:lang w:val="de-DE"/>
              </w:rPr>
              <w:t>Absichten und sein Handeln vor Gott</w:t>
            </w:r>
            <w:r w:rsidR="00E42C43" w:rsidRPr="000A1B79">
              <w:rPr>
                <w:rFonts w:ascii="Arial" w:hAnsi="Arial"/>
                <w:spacing w:val="-7"/>
                <w:lang w:val="de-DE"/>
              </w:rPr>
              <w:t xml:space="preserve"> </w:t>
            </w:r>
            <w:r w:rsidR="00E42C43" w:rsidRPr="000A1B79">
              <w:rPr>
                <w:rFonts w:ascii="Arial" w:hAnsi="Arial"/>
                <w:lang w:val="de-DE"/>
              </w:rPr>
              <w:t>ableiten und darauf aufbauend</w:t>
            </w:r>
            <w:r w:rsidR="00E42C43" w:rsidRPr="000A1B79">
              <w:rPr>
                <w:rFonts w:ascii="Arial" w:hAnsi="Arial"/>
                <w:spacing w:val="-4"/>
                <w:lang w:val="de-DE"/>
              </w:rPr>
              <w:t xml:space="preserve"> </w:t>
            </w:r>
            <w:r w:rsidR="00E42C43" w:rsidRPr="000A1B79">
              <w:rPr>
                <w:rFonts w:ascii="Arial" w:hAnsi="Arial"/>
                <w:lang w:val="de-DE"/>
              </w:rPr>
              <w:t>die Notwendigkeit ethischen</w:t>
            </w:r>
            <w:r w:rsidR="00E42C43" w:rsidRPr="000A1B79">
              <w:rPr>
                <w:rFonts w:ascii="Arial" w:hAnsi="Arial"/>
                <w:spacing w:val="-6"/>
                <w:lang w:val="de-DE"/>
              </w:rPr>
              <w:t xml:space="preserve"> </w:t>
            </w:r>
            <w:r w:rsidR="00E42C43" w:rsidRPr="000A1B79">
              <w:rPr>
                <w:rFonts w:ascii="Arial" w:hAnsi="Arial"/>
                <w:lang w:val="de-DE"/>
              </w:rPr>
              <w:t>Verhaltens begründen</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0A1B79" w:rsidRPr="000A1B79" w:rsidTr="007878F7">
        <w:trPr>
          <w:trHeight w:hRule="exact" w:val="2883"/>
        </w:trPr>
        <w:tc>
          <w:tcPr>
            <w:tcW w:w="1251" w:type="pct"/>
            <w:vMerge w:val="restart"/>
            <w:tcBorders>
              <w:top w:val="single" w:sz="4" w:space="0" w:color="000000"/>
              <w:left w:val="single" w:sz="4" w:space="0" w:color="000000"/>
              <w:right w:val="single" w:sz="4" w:space="0" w:color="000000"/>
            </w:tcBorders>
          </w:tcPr>
          <w:p w:rsidR="00B27056" w:rsidRPr="000A1B79" w:rsidRDefault="005F1878" w:rsidP="008D763D">
            <w:pPr>
              <w:pStyle w:val="TableParagraph"/>
              <w:spacing w:before="2" w:line="252" w:lineRule="exact"/>
              <w:ind w:left="105" w:right="174"/>
              <w:rPr>
                <w:rFonts w:ascii="Arial" w:eastAsia="Arial" w:hAnsi="Arial" w:cs="Arial"/>
                <w:lang w:val="de-DE"/>
              </w:rPr>
            </w:pPr>
            <w:r w:rsidRPr="000A1B79">
              <w:rPr>
                <w:rFonts w:ascii="Arial"/>
                <w:b/>
                <w:lang w:val="de-DE"/>
              </w:rPr>
              <w:lastRenderedPageBreak/>
              <w:t xml:space="preserve">2.5 </w:t>
            </w:r>
            <w:r w:rsidR="00E42C43" w:rsidRPr="000A1B79">
              <w:rPr>
                <w:rFonts w:ascii="Arial"/>
                <w:b/>
                <w:lang w:val="de-DE"/>
              </w:rPr>
              <w:t>Gestaltungs- und</w:t>
            </w:r>
            <w:r w:rsidR="00E42C43" w:rsidRPr="000A1B79">
              <w:rPr>
                <w:rFonts w:ascii="Arial"/>
                <w:b/>
                <w:spacing w:val="-4"/>
                <w:lang w:val="de-DE"/>
              </w:rPr>
              <w:t xml:space="preserve"> </w:t>
            </w:r>
            <w:r w:rsidR="00E42C43" w:rsidRPr="000A1B79">
              <w:rPr>
                <w:rFonts w:ascii="Arial"/>
                <w:b/>
                <w:lang w:val="de-DE"/>
              </w:rPr>
              <w:t>Handlungskompetenz</w:t>
            </w:r>
            <w:r w:rsidR="00E42C43" w:rsidRPr="000A1B79">
              <w:rPr>
                <w:rFonts w:ascii="Arial"/>
                <w:i/>
                <w:spacing w:val="-4"/>
                <w:lang w:val="de-DE"/>
              </w:rPr>
              <w:t xml:space="preserve"> </w:t>
            </w:r>
          </w:p>
          <w:p w:rsidR="00B27056" w:rsidRPr="000A1B79" w:rsidRDefault="005F1878" w:rsidP="008D763D">
            <w:pPr>
              <w:pStyle w:val="TableParagraph"/>
              <w:ind w:left="105" w:right="102"/>
              <w:rPr>
                <w:rFonts w:ascii="Arial" w:hAnsi="Arial"/>
                <w:lang w:val="de-DE"/>
              </w:rPr>
            </w:pPr>
            <w:r w:rsidRPr="000A1B79">
              <w:rPr>
                <w:rFonts w:ascii="Arial" w:hAnsi="Arial"/>
                <w:lang w:val="de-DE"/>
              </w:rPr>
              <w:t xml:space="preserve">2. </w:t>
            </w:r>
            <w:r w:rsidR="00E42C43" w:rsidRPr="000A1B79">
              <w:rPr>
                <w:rFonts w:ascii="Arial" w:hAnsi="Arial"/>
                <w:lang w:val="de-DE"/>
              </w:rPr>
              <w:t>mit ethisch-religiösen Denk-</w:t>
            </w:r>
            <w:r w:rsidR="00E42C43" w:rsidRPr="000A1B79">
              <w:rPr>
                <w:rFonts w:ascii="Arial" w:hAnsi="Arial"/>
                <w:spacing w:val="-1"/>
                <w:lang w:val="de-DE"/>
              </w:rPr>
              <w:t xml:space="preserve"> </w:t>
            </w:r>
            <w:r w:rsidR="00E42C43" w:rsidRPr="000A1B79">
              <w:rPr>
                <w:rFonts w:ascii="Arial" w:hAnsi="Arial"/>
                <w:lang w:val="de-DE"/>
              </w:rPr>
              <w:t>und Handlungsformen sinnvoll</w:t>
            </w:r>
            <w:r w:rsidR="00E42C43" w:rsidRPr="000A1B79">
              <w:rPr>
                <w:rFonts w:ascii="Arial" w:hAnsi="Arial"/>
                <w:spacing w:val="-4"/>
                <w:lang w:val="de-DE"/>
              </w:rPr>
              <w:t xml:space="preserve"> </w:t>
            </w:r>
            <w:r w:rsidR="00E42C43" w:rsidRPr="000A1B79">
              <w:rPr>
                <w:rFonts w:ascii="Arial" w:hAnsi="Arial"/>
                <w:lang w:val="de-DE"/>
              </w:rPr>
              <w:t>und sachgerecht umgehen, an</w:t>
            </w:r>
            <w:r w:rsidR="00E42C43" w:rsidRPr="000A1B79">
              <w:rPr>
                <w:rFonts w:ascii="Arial" w:hAnsi="Arial"/>
                <w:spacing w:val="-4"/>
                <w:lang w:val="de-DE"/>
              </w:rPr>
              <w:t xml:space="preserve"> </w:t>
            </w:r>
            <w:r w:rsidR="00E42C43" w:rsidRPr="000A1B79">
              <w:rPr>
                <w:rFonts w:ascii="Arial" w:hAnsi="Arial"/>
                <w:lang w:val="de-DE"/>
              </w:rPr>
              <w:t>diesen erprobend teilnehmen und ihre</w:t>
            </w:r>
            <w:r w:rsidR="00E42C43" w:rsidRPr="000A1B79">
              <w:rPr>
                <w:rFonts w:ascii="Arial" w:hAnsi="Arial"/>
                <w:spacing w:val="-7"/>
                <w:lang w:val="de-DE"/>
              </w:rPr>
              <w:t xml:space="preserve"> </w:t>
            </w:r>
            <w:r w:rsidR="00E42C43" w:rsidRPr="000A1B79">
              <w:rPr>
                <w:rFonts w:ascii="Arial" w:hAnsi="Arial"/>
                <w:lang w:val="de-DE"/>
              </w:rPr>
              <w:t>Er- fahrungen</w:t>
            </w:r>
            <w:r w:rsidR="00E42C43" w:rsidRPr="000A1B79">
              <w:rPr>
                <w:rFonts w:ascii="Arial" w:hAnsi="Arial"/>
                <w:spacing w:val="-9"/>
                <w:lang w:val="de-DE"/>
              </w:rPr>
              <w:t xml:space="preserve"> </w:t>
            </w:r>
            <w:r w:rsidR="00E42C43" w:rsidRPr="000A1B79">
              <w:rPr>
                <w:rFonts w:ascii="Arial" w:hAnsi="Arial"/>
                <w:lang w:val="de-DE"/>
              </w:rPr>
              <w:t>reflektieren</w:t>
            </w:r>
          </w:p>
          <w:p w:rsidR="005F1878" w:rsidRPr="000A1B79" w:rsidRDefault="005F1878" w:rsidP="008D763D">
            <w:pPr>
              <w:pStyle w:val="TableParagraph"/>
              <w:ind w:left="105" w:right="102"/>
              <w:rPr>
                <w:rFonts w:ascii="Arial" w:eastAsia="Arial" w:hAnsi="Arial" w:cs="Arial"/>
                <w:lang w:val="de-DE"/>
              </w:rPr>
            </w:pPr>
          </w:p>
          <w:p w:rsidR="00B27056" w:rsidRPr="000A1B79" w:rsidRDefault="005F1878" w:rsidP="008D763D">
            <w:pPr>
              <w:pStyle w:val="TableParagraph"/>
              <w:spacing w:before="1"/>
              <w:ind w:left="105" w:right="126"/>
              <w:rPr>
                <w:rFonts w:ascii="Arial" w:eastAsia="Arial" w:hAnsi="Arial" w:cs="Arial"/>
                <w:lang w:val="de-DE"/>
              </w:rPr>
            </w:pPr>
            <w:r w:rsidRPr="000A1B79">
              <w:rPr>
                <w:rFonts w:ascii="Arial" w:hAnsi="Arial"/>
                <w:lang w:val="de-DE"/>
              </w:rPr>
              <w:t xml:space="preserve">3. </w:t>
            </w:r>
            <w:r w:rsidR="00E42C43" w:rsidRPr="000A1B79">
              <w:rPr>
                <w:rFonts w:ascii="Arial" w:hAnsi="Arial"/>
                <w:lang w:val="de-DE"/>
              </w:rPr>
              <w:t>anders religiöse und</w:t>
            </w:r>
            <w:r w:rsidR="00E42C43" w:rsidRPr="000A1B79">
              <w:rPr>
                <w:rFonts w:ascii="Arial" w:hAnsi="Arial"/>
                <w:spacing w:val="-10"/>
                <w:lang w:val="de-DE"/>
              </w:rPr>
              <w:t xml:space="preserve"> </w:t>
            </w:r>
            <w:r w:rsidR="00E42C43" w:rsidRPr="000A1B79">
              <w:rPr>
                <w:rFonts w:ascii="Arial" w:hAnsi="Arial"/>
                <w:lang w:val="de-DE"/>
              </w:rPr>
              <w:t>nichtreligiöse Ausdrucksformen aufzeigen,</w:t>
            </w:r>
            <w:r w:rsidR="00E42C43" w:rsidRPr="000A1B79">
              <w:rPr>
                <w:rFonts w:ascii="Arial" w:hAnsi="Arial"/>
                <w:spacing w:val="-5"/>
                <w:lang w:val="de-DE"/>
              </w:rPr>
              <w:t xml:space="preserve"> </w:t>
            </w:r>
            <w:r w:rsidR="00E42C43" w:rsidRPr="000A1B79">
              <w:rPr>
                <w:rFonts w:ascii="Arial" w:hAnsi="Arial"/>
                <w:lang w:val="de-DE"/>
              </w:rPr>
              <w:t>mit islamisch geprägten</w:t>
            </w:r>
            <w:r w:rsidR="00E42C43" w:rsidRPr="000A1B79">
              <w:rPr>
                <w:rFonts w:ascii="Arial" w:hAnsi="Arial"/>
                <w:spacing w:val="-5"/>
                <w:lang w:val="de-DE"/>
              </w:rPr>
              <w:t xml:space="preserve"> </w:t>
            </w:r>
            <w:r w:rsidR="00E42C43" w:rsidRPr="000A1B79">
              <w:rPr>
                <w:rFonts w:ascii="Arial" w:hAnsi="Arial"/>
                <w:lang w:val="de-DE"/>
              </w:rPr>
              <w:t>vergleichen, im Alltag mit der Vielfalt</w:t>
            </w:r>
            <w:r w:rsidR="00E42C43" w:rsidRPr="000A1B79">
              <w:rPr>
                <w:rFonts w:ascii="Arial" w:hAnsi="Arial"/>
                <w:spacing w:val="-10"/>
                <w:lang w:val="de-DE"/>
              </w:rPr>
              <w:t xml:space="preserve"> </w:t>
            </w:r>
            <w:r w:rsidR="00E42C43" w:rsidRPr="000A1B79">
              <w:rPr>
                <w:rFonts w:ascii="Arial" w:hAnsi="Arial"/>
                <w:lang w:val="de-DE"/>
              </w:rPr>
              <w:t>umgehen und religiös relevante</w:t>
            </w:r>
            <w:r w:rsidR="00E42C43" w:rsidRPr="000A1B79">
              <w:rPr>
                <w:rFonts w:ascii="Arial" w:hAnsi="Arial"/>
                <w:spacing w:val="-8"/>
                <w:lang w:val="de-DE"/>
              </w:rPr>
              <w:t xml:space="preserve"> </w:t>
            </w:r>
            <w:r w:rsidR="00E42C43" w:rsidRPr="000A1B79">
              <w:rPr>
                <w:rFonts w:ascii="Arial" w:hAnsi="Arial"/>
                <w:lang w:val="de-DE"/>
              </w:rPr>
              <w:t>Ausdrucksformen und Standpunkte</w:t>
            </w:r>
            <w:r w:rsidR="00E42C43" w:rsidRPr="000A1B79">
              <w:rPr>
                <w:rFonts w:ascii="Arial" w:hAnsi="Arial"/>
                <w:spacing w:val="-5"/>
                <w:lang w:val="de-DE"/>
              </w:rPr>
              <w:t xml:space="preserve"> </w:t>
            </w:r>
            <w:r w:rsidR="00E42C43" w:rsidRPr="000A1B79">
              <w:rPr>
                <w:rFonts w:ascii="Arial" w:hAnsi="Arial"/>
                <w:lang w:val="de-DE"/>
              </w:rPr>
              <w:t>ästhetisch, künstlerisch, medial</w:t>
            </w:r>
            <w:r w:rsidR="00E42C43" w:rsidRPr="000A1B79">
              <w:rPr>
                <w:rFonts w:ascii="Arial" w:hAnsi="Arial"/>
                <w:spacing w:val="-9"/>
                <w:lang w:val="de-DE"/>
              </w:rPr>
              <w:t xml:space="preserve"> </w:t>
            </w:r>
            <w:r w:rsidR="00E42C43" w:rsidRPr="000A1B79">
              <w:rPr>
                <w:rFonts w:ascii="Arial" w:hAnsi="Arial"/>
                <w:lang w:val="de-DE"/>
              </w:rPr>
              <w:t>sowie adressatenbezogen zum</w:t>
            </w:r>
            <w:r w:rsidR="00E42C43" w:rsidRPr="000A1B79">
              <w:rPr>
                <w:rFonts w:ascii="Arial" w:hAnsi="Arial"/>
                <w:spacing w:val="-3"/>
                <w:lang w:val="de-DE"/>
              </w:rPr>
              <w:t xml:space="preserve"> </w:t>
            </w:r>
            <w:r w:rsidR="00E42C43" w:rsidRPr="000A1B79">
              <w:rPr>
                <w:rFonts w:ascii="Arial" w:hAnsi="Arial"/>
                <w:lang w:val="de-DE"/>
              </w:rPr>
              <w:t>Einsatz bringen;</w:t>
            </w:r>
          </w:p>
          <w:p w:rsidR="00B27056" w:rsidRPr="000A1B79" w:rsidRDefault="00B27056" w:rsidP="008D763D">
            <w:pPr>
              <w:pStyle w:val="TableParagraph"/>
              <w:rPr>
                <w:rFonts w:ascii="Times New Roman" w:eastAsia="Times New Roman" w:hAnsi="Times New Roman" w:cs="Times New Roman"/>
                <w:lang w:val="de-DE"/>
              </w:rPr>
            </w:pPr>
          </w:p>
          <w:p w:rsidR="005F1878" w:rsidRPr="000A1B79" w:rsidRDefault="005F1878" w:rsidP="008D763D">
            <w:pPr>
              <w:pStyle w:val="TableParagraph"/>
              <w:ind w:left="105" w:right="103"/>
              <w:rPr>
                <w:rFonts w:ascii="Arial" w:hAnsi="Arial"/>
                <w:b/>
                <w:spacing w:val="-7"/>
                <w:lang w:val="de-DE"/>
              </w:rPr>
            </w:pPr>
            <w:r w:rsidRPr="000A1B79">
              <w:rPr>
                <w:rFonts w:ascii="Arial" w:hAnsi="Arial"/>
                <w:b/>
                <w:lang w:val="de-DE"/>
              </w:rPr>
              <w:t xml:space="preserve">2.6 </w:t>
            </w:r>
            <w:r w:rsidR="00E42C43" w:rsidRPr="000A1B79">
              <w:rPr>
                <w:rFonts w:ascii="Arial" w:hAnsi="Arial"/>
                <w:b/>
                <w:lang w:val="de-DE"/>
              </w:rPr>
              <w:t>Methodenkompetenz</w:t>
            </w:r>
            <w:r w:rsidR="00E42C43" w:rsidRPr="000A1B79">
              <w:rPr>
                <w:rFonts w:ascii="Arial" w:hAnsi="Arial"/>
                <w:b/>
                <w:spacing w:val="-7"/>
                <w:lang w:val="de-DE"/>
              </w:rPr>
              <w:t xml:space="preserve"> </w:t>
            </w:r>
          </w:p>
          <w:p w:rsidR="005F1878" w:rsidRPr="000A1B79" w:rsidRDefault="005F1878" w:rsidP="008D763D">
            <w:pPr>
              <w:pStyle w:val="TableParagraph"/>
              <w:ind w:left="105" w:right="103"/>
              <w:rPr>
                <w:rFonts w:ascii="Arial" w:hAnsi="Arial"/>
                <w:b/>
                <w:spacing w:val="-7"/>
                <w:lang w:val="de-DE"/>
              </w:rPr>
            </w:pPr>
          </w:p>
          <w:p w:rsidR="00B27056" w:rsidRPr="000A1B79" w:rsidRDefault="005F1878" w:rsidP="008D763D">
            <w:pPr>
              <w:pStyle w:val="TableParagraph"/>
              <w:ind w:left="105" w:right="103"/>
              <w:rPr>
                <w:rFonts w:ascii="Arial" w:eastAsia="Arial" w:hAnsi="Arial" w:cs="Arial"/>
                <w:lang w:val="de-DE"/>
              </w:rPr>
            </w:pPr>
            <w:r w:rsidRPr="000A1B79">
              <w:rPr>
                <w:rFonts w:ascii="Arial" w:hAnsi="Arial"/>
                <w:lang w:val="de-DE"/>
              </w:rPr>
              <w:t>1.</w:t>
            </w:r>
            <w:r w:rsidRPr="000A1B79">
              <w:rPr>
                <w:rFonts w:ascii="Arial" w:hAnsi="Arial"/>
                <w:i/>
                <w:lang w:val="de-DE"/>
              </w:rPr>
              <w:t xml:space="preserve"> </w:t>
            </w:r>
            <w:r w:rsidR="00E42C43" w:rsidRPr="000A1B79">
              <w:rPr>
                <w:rFonts w:ascii="Arial" w:hAnsi="Arial"/>
                <w:lang w:val="de-DE"/>
              </w:rPr>
              <w:t>unterschiedliche methodische</w:t>
            </w:r>
            <w:r w:rsidR="00E42C43" w:rsidRPr="000A1B79">
              <w:rPr>
                <w:rFonts w:ascii="Arial" w:hAnsi="Arial"/>
                <w:spacing w:val="-3"/>
                <w:lang w:val="de-DE"/>
              </w:rPr>
              <w:t xml:space="preserve"> </w:t>
            </w:r>
            <w:r w:rsidR="00E42C43" w:rsidRPr="000A1B79">
              <w:rPr>
                <w:rFonts w:ascii="Arial" w:hAnsi="Arial"/>
                <w:lang w:val="de-DE"/>
              </w:rPr>
              <w:t xml:space="preserve">Zu- gänge des Verstehens </w:t>
            </w:r>
            <w:r w:rsidR="00E42C43" w:rsidRPr="000A1B79">
              <w:rPr>
                <w:rFonts w:ascii="Arial" w:hAnsi="Arial"/>
                <w:spacing w:val="-2"/>
                <w:lang w:val="de-DE"/>
              </w:rPr>
              <w:t>wie</w:t>
            </w:r>
            <w:r w:rsidR="00E42C43" w:rsidRPr="000A1B79">
              <w:rPr>
                <w:rFonts w:ascii="Arial" w:hAnsi="Arial"/>
                <w:spacing w:val="-4"/>
                <w:lang w:val="de-DE"/>
              </w:rPr>
              <w:t xml:space="preserve"> </w:t>
            </w:r>
            <w:r w:rsidR="00E42C43" w:rsidRPr="000A1B79">
              <w:rPr>
                <w:rFonts w:ascii="Arial" w:hAnsi="Arial"/>
                <w:lang w:val="de-DE"/>
              </w:rPr>
              <w:t>Reflek- tieren, Fragenstellen,</w:t>
            </w:r>
            <w:r w:rsidR="00E42C43" w:rsidRPr="000A1B79">
              <w:rPr>
                <w:rFonts w:ascii="Arial" w:hAnsi="Arial"/>
                <w:spacing w:val="-3"/>
                <w:lang w:val="de-DE"/>
              </w:rPr>
              <w:t xml:space="preserve"> </w:t>
            </w:r>
            <w:r w:rsidR="00E42C43" w:rsidRPr="000A1B79">
              <w:rPr>
                <w:rFonts w:ascii="Arial" w:hAnsi="Arial"/>
                <w:lang w:val="de-DE"/>
              </w:rPr>
              <w:t>Hinterfragen, Sich-Einfühlen, Zuhören,</w:t>
            </w:r>
            <w:r w:rsidR="00E42C43" w:rsidRPr="000A1B79">
              <w:rPr>
                <w:rFonts w:ascii="Arial" w:hAnsi="Arial"/>
                <w:spacing w:val="-4"/>
                <w:lang w:val="de-DE"/>
              </w:rPr>
              <w:t xml:space="preserve"> </w:t>
            </w:r>
            <w:r w:rsidR="00E42C43" w:rsidRPr="000A1B79">
              <w:rPr>
                <w:rFonts w:ascii="Arial" w:hAnsi="Arial"/>
                <w:lang w:val="de-DE"/>
              </w:rPr>
              <w:t>Erfahren, Erzählen in</w:t>
            </w:r>
            <w:r w:rsidR="00E42C43" w:rsidRPr="000A1B79">
              <w:rPr>
                <w:rFonts w:ascii="Arial" w:hAnsi="Arial"/>
                <w:spacing w:val="-5"/>
                <w:lang w:val="de-DE"/>
              </w:rPr>
              <w:t xml:space="preserve"> </w:t>
            </w:r>
            <w:r w:rsidR="00E42C43" w:rsidRPr="000A1B79">
              <w:rPr>
                <w:rFonts w:ascii="Arial" w:hAnsi="Arial"/>
                <w:lang w:val="de-DE"/>
              </w:rPr>
              <w:t>beispielhaften Kontexten entfalten und</w:t>
            </w:r>
            <w:r w:rsidR="00E42C43" w:rsidRPr="000A1B79">
              <w:rPr>
                <w:rFonts w:ascii="Arial" w:hAnsi="Arial"/>
                <w:spacing w:val="-5"/>
                <w:lang w:val="de-DE"/>
              </w:rPr>
              <w:t xml:space="preserve"> </w:t>
            </w:r>
            <w:r w:rsidR="00E42C43" w:rsidRPr="000A1B79">
              <w:rPr>
                <w:rFonts w:ascii="Arial" w:hAnsi="Arial"/>
                <w:lang w:val="de-DE"/>
              </w:rPr>
              <w:t>sachg recht</w:t>
            </w:r>
            <w:r w:rsidR="00E42C43" w:rsidRPr="000A1B79">
              <w:rPr>
                <w:rFonts w:ascii="Arial" w:hAnsi="Arial"/>
                <w:spacing w:val="-4"/>
                <w:lang w:val="de-DE"/>
              </w:rPr>
              <w:t xml:space="preserve"> </w:t>
            </w:r>
            <w:r w:rsidR="00E42C43" w:rsidRPr="000A1B79">
              <w:rPr>
                <w:rFonts w:ascii="Arial" w:hAnsi="Arial"/>
                <w:lang w:val="de-DE"/>
              </w:rPr>
              <w:t>anwenden</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56"/>
              </w:numPr>
              <w:tabs>
                <w:tab w:val="left" w:pos="466"/>
              </w:tabs>
              <w:spacing w:before="15" w:line="254" w:lineRule="exact"/>
              <w:ind w:right="811"/>
              <w:rPr>
                <w:rFonts w:ascii="Arial" w:eastAsia="Arial" w:hAnsi="Arial" w:cs="Arial"/>
                <w:lang w:val="de-DE"/>
              </w:rPr>
            </w:pPr>
            <w:r w:rsidRPr="000A1B79">
              <w:rPr>
                <w:rFonts w:ascii="Arial" w:hAnsi="Arial"/>
                <w:lang w:val="de-DE"/>
              </w:rPr>
              <w:t>den einen und</w:t>
            </w:r>
            <w:r w:rsidRPr="000A1B79">
              <w:rPr>
                <w:rFonts w:ascii="Arial" w:hAnsi="Arial"/>
                <w:spacing w:val="-1"/>
                <w:lang w:val="de-DE"/>
              </w:rPr>
              <w:t xml:space="preserve"> </w:t>
            </w:r>
            <w:r w:rsidRPr="000A1B79">
              <w:rPr>
                <w:rFonts w:ascii="Arial" w:hAnsi="Arial"/>
                <w:lang w:val="de-DE"/>
              </w:rPr>
              <w:t>einzigen Schöpfergott</w:t>
            </w:r>
            <w:r w:rsidRPr="000A1B79">
              <w:rPr>
                <w:rFonts w:ascii="Arial" w:hAnsi="Arial"/>
                <w:spacing w:val="-2"/>
                <w:lang w:val="de-DE"/>
              </w:rPr>
              <w:t xml:space="preserve"> </w:t>
            </w:r>
            <w:r w:rsidRPr="000A1B79">
              <w:rPr>
                <w:rFonts w:ascii="Arial" w:hAnsi="Arial"/>
                <w:lang w:val="de-DE"/>
              </w:rPr>
              <w:t>(Allah)</w:t>
            </w:r>
          </w:p>
          <w:p w:rsidR="00B27056" w:rsidRPr="000A1B79" w:rsidRDefault="00E42C43" w:rsidP="008D763D">
            <w:pPr>
              <w:pStyle w:val="TableParagraph"/>
              <w:numPr>
                <w:ilvl w:val="0"/>
                <w:numId w:val="56"/>
              </w:numPr>
              <w:tabs>
                <w:tab w:val="left" w:pos="466"/>
              </w:tabs>
              <w:spacing w:line="264" w:lineRule="exact"/>
              <w:rPr>
                <w:rFonts w:ascii="Arial" w:eastAsia="Arial" w:hAnsi="Arial" w:cs="Arial"/>
              </w:rPr>
            </w:pPr>
            <w:r w:rsidRPr="000A1B79">
              <w:rPr>
                <w:rFonts w:ascii="Arial" w:hAnsi="Arial"/>
              </w:rPr>
              <w:t>die Engel</w:t>
            </w:r>
            <w:r w:rsidRPr="000A1B79">
              <w:rPr>
                <w:rFonts w:ascii="Arial" w:hAnsi="Arial"/>
                <w:spacing w:val="-3"/>
              </w:rPr>
              <w:t xml:space="preserve"> </w:t>
            </w:r>
            <w:r w:rsidRPr="000A1B79">
              <w:rPr>
                <w:rFonts w:ascii="Arial" w:hAnsi="Arial"/>
              </w:rPr>
              <w:t>(</w:t>
            </w:r>
            <w:r w:rsidRPr="000A1B79">
              <w:rPr>
                <w:rFonts w:ascii="Arial" w:hAnsi="Arial"/>
                <w:i/>
              </w:rPr>
              <w:t>al-malāika</w:t>
            </w:r>
            <w:r w:rsidRPr="000A1B79">
              <w:rPr>
                <w:rFonts w:ascii="Arial" w:hAnsi="Arial"/>
              </w:rPr>
              <w:t>)</w:t>
            </w:r>
          </w:p>
          <w:p w:rsidR="00B27056" w:rsidRPr="000A1B79" w:rsidRDefault="00E42C43" w:rsidP="008D763D">
            <w:pPr>
              <w:pStyle w:val="TableParagraph"/>
              <w:numPr>
                <w:ilvl w:val="0"/>
                <w:numId w:val="56"/>
              </w:numPr>
              <w:tabs>
                <w:tab w:val="left" w:pos="466"/>
              </w:tabs>
              <w:spacing w:before="19" w:line="252" w:lineRule="exact"/>
              <w:ind w:right="559"/>
              <w:rPr>
                <w:rFonts w:ascii="Arial" w:eastAsia="Arial" w:hAnsi="Arial" w:cs="Arial"/>
                <w:lang w:val="de-DE"/>
              </w:rPr>
            </w:pPr>
            <w:r w:rsidRPr="000A1B79">
              <w:rPr>
                <w:rFonts w:ascii="Arial" w:hAnsi="Arial"/>
                <w:lang w:val="de-DE"/>
              </w:rPr>
              <w:t>die göttlichen</w:t>
            </w:r>
            <w:r w:rsidRPr="000A1B79">
              <w:rPr>
                <w:rFonts w:ascii="Arial" w:hAnsi="Arial"/>
                <w:spacing w:val="-10"/>
                <w:lang w:val="de-DE"/>
              </w:rPr>
              <w:t xml:space="preserve"> </w:t>
            </w:r>
            <w:r w:rsidRPr="000A1B79">
              <w:rPr>
                <w:rFonts w:ascii="Arial" w:hAnsi="Arial"/>
                <w:lang w:val="de-DE"/>
              </w:rPr>
              <w:t>Offenbarun- gen/Bücher</w:t>
            </w:r>
            <w:r w:rsidRPr="000A1B79">
              <w:rPr>
                <w:rFonts w:ascii="Arial" w:hAnsi="Arial"/>
                <w:spacing w:val="-2"/>
                <w:lang w:val="de-DE"/>
              </w:rPr>
              <w:t xml:space="preserve"> </w:t>
            </w:r>
            <w:r w:rsidRPr="000A1B79">
              <w:rPr>
                <w:rFonts w:ascii="Arial" w:hAnsi="Arial"/>
                <w:lang w:val="de-DE"/>
              </w:rPr>
              <w:t>(</w:t>
            </w:r>
            <w:r w:rsidRPr="000A1B79">
              <w:rPr>
                <w:rFonts w:ascii="Arial" w:hAnsi="Arial"/>
                <w:i/>
                <w:lang w:val="de-DE"/>
              </w:rPr>
              <w:t>al-kutub</w:t>
            </w:r>
            <w:r w:rsidRPr="000A1B79">
              <w:rPr>
                <w:rFonts w:ascii="Arial" w:hAnsi="Arial"/>
                <w:lang w:val="de-DE"/>
              </w:rPr>
              <w:t>)</w:t>
            </w:r>
          </w:p>
          <w:p w:rsidR="00B27056" w:rsidRPr="000A1B79" w:rsidRDefault="00E42C43" w:rsidP="008D763D">
            <w:pPr>
              <w:pStyle w:val="TableParagraph"/>
              <w:numPr>
                <w:ilvl w:val="0"/>
                <w:numId w:val="56"/>
              </w:numPr>
              <w:tabs>
                <w:tab w:val="left" w:pos="466"/>
              </w:tabs>
              <w:spacing w:line="265" w:lineRule="exact"/>
              <w:rPr>
                <w:rFonts w:ascii="Arial" w:eastAsia="Arial" w:hAnsi="Arial" w:cs="Arial"/>
              </w:rPr>
            </w:pPr>
            <w:r w:rsidRPr="000A1B79">
              <w:rPr>
                <w:rFonts w:ascii="Arial" w:hAnsi="Arial"/>
              </w:rPr>
              <w:t>die Gesandten</w:t>
            </w:r>
            <w:r w:rsidRPr="000A1B79">
              <w:rPr>
                <w:rFonts w:ascii="Arial" w:hAnsi="Arial"/>
                <w:spacing w:val="-3"/>
              </w:rPr>
              <w:t xml:space="preserve"> </w:t>
            </w:r>
            <w:r w:rsidRPr="000A1B79">
              <w:rPr>
                <w:rFonts w:ascii="Arial" w:hAnsi="Arial"/>
              </w:rPr>
              <w:t>(</w:t>
            </w:r>
            <w:r w:rsidRPr="000A1B79">
              <w:rPr>
                <w:rFonts w:ascii="Arial" w:hAnsi="Arial"/>
                <w:i/>
              </w:rPr>
              <w:t>al-rusūl</w:t>
            </w:r>
            <w:r w:rsidRPr="000A1B79">
              <w:rPr>
                <w:rFonts w:ascii="Arial" w:hAnsi="Arial"/>
              </w:rPr>
              <w:t>)</w:t>
            </w:r>
          </w:p>
          <w:p w:rsidR="00B27056" w:rsidRPr="000A1B79" w:rsidRDefault="00E42C43" w:rsidP="008D763D">
            <w:pPr>
              <w:pStyle w:val="TableParagraph"/>
              <w:numPr>
                <w:ilvl w:val="0"/>
                <w:numId w:val="56"/>
              </w:numPr>
              <w:tabs>
                <w:tab w:val="left" w:pos="466"/>
              </w:tabs>
              <w:ind w:right="301"/>
              <w:rPr>
                <w:rFonts w:ascii="Arial" w:eastAsia="Arial" w:hAnsi="Arial" w:cs="Arial"/>
                <w:lang w:val="de-DE"/>
              </w:rPr>
            </w:pPr>
            <w:r w:rsidRPr="000A1B79">
              <w:rPr>
                <w:rFonts w:ascii="Arial" w:hAnsi="Arial"/>
                <w:lang w:val="de-DE"/>
              </w:rPr>
              <w:t>an den jüngsten Tag und</w:t>
            </w:r>
            <w:r w:rsidRPr="000A1B79">
              <w:rPr>
                <w:rFonts w:ascii="Arial" w:hAnsi="Arial"/>
                <w:spacing w:val="-7"/>
                <w:lang w:val="de-DE"/>
              </w:rPr>
              <w:t xml:space="preserve"> </w:t>
            </w:r>
            <w:r w:rsidRPr="000A1B79">
              <w:rPr>
                <w:rFonts w:ascii="Arial" w:hAnsi="Arial"/>
                <w:lang w:val="de-DE"/>
              </w:rPr>
              <w:t>die Auferstehung (</w:t>
            </w:r>
            <w:r w:rsidRPr="000A1B79">
              <w:rPr>
                <w:rFonts w:ascii="Arial" w:hAnsi="Arial"/>
                <w:i/>
                <w:lang w:val="de-DE"/>
              </w:rPr>
              <w:t>yawm</w:t>
            </w:r>
            <w:r w:rsidRPr="000A1B79">
              <w:rPr>
                <w:rFonts w:ascii="Arial" w:hAnsi="Arial"/>
                <w:i/>
                <w:spacing w:val="-2"/>
                <w:lang w:val="de-DE"/>
              </w:rPr>
              <w:t xml:space="preserve"> </w:t>
            </w:r>
            <w:r w:rsidRPr="000A1B79">
              <w:rPr>
                <w:rFonts w:ascii="Arial" w:hAnsi="Arial"/>
                <w:i/>
                <w:lang w:val="de-DE"/>
              </w:rPr>
              <w:t>al- ākhira</w:t>
            </w:r>
            <w:r w:rsidRPr="000A1B79">
              <w:rPr>
                <w:rFonts w:ascii="Arial" w:hAnsi="Arial"/>
                <w:lang w:val="de-DE"/>
              </w:rPr>
              <w:t>)</w:t>
            </w:r>
          </w:p>
          <w:p w:rsidR="00B27056" w:rsidRPr="000A1B79" w:rsidRDefault="00E42C43" w:rsidP="008D763D">
            <w:pPr>
              <w:pStyle w:val="TableParagraph"/>
              <w:numPr>
                <w:ilvl w:val="0"/>
                <w:numId w:val="56"/>
              </w:numPr>
              <w:tabs>
                <w:tab w:val="left" w:pos="466"/>
              </w:tabs>
              <w:spacing w:before="21" w:line="252" w:lineRule="exact"/>
              <w:ind w:right="250"/>
              <w:rPr>
                <w:rFonts w:ascii="Arial" w:eastAsia="Arial" w:hAnsi="Arial" w:cs="Arial"/>
                <w:lang w:val="de-DE"/>
              </w:rPr>
            </w:pPr>
            <w:r w:rsidRPr="000A1B79">
              <w:rPr>
                <w:rFonts w:ascii="Arial"/>
                <w:lang w:val="de-DE"/>
              </w:rPr>
              <w:t>die (Vorher-)Bestimmung</w:t>
            </w:r>
            <w:r w:rsidRPr="000A1B79">
              <w:rPr>
                <w:rFonts w:ascii="Arial"/>
                <w:spacing w:val="-6"/>
                <w:lang w:val="de-DE"/>
              </w:rPr>
              <w:t xml:space="preserve"> </w:t>
            </w:r>
            <w:r w:rsidRPr="000A1B79">
              <w:rPr>
                <w:rFonts w:ascii="Arial"/>
                <w:lang w:val="de-DE"/>
              </w:rPr>
              <w:t>(</w:t>
            </w:r>
            <w:r w:rsidRPr="000A1B79">
              <w:rPr>
                <w:rFonts w:ascii="Arial"/>
                <w:i/>
                <w:lang w:val="de-DE"/>
              </w:rPr>
              <w:t>al- qadar</w:t>
            </w:r>
            <w:r w:rsidRPr="000A1B79">
              <w:rPr>
                <w:rFonts w:ascii="Arial"/>
                <w:lang w:val="de-DE"/>
              </w:rPr>
              <w:t>)</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2" w:line="252" w:lineRule="exact"/>
              <w:ind w:left="103" w:right="382"/>
              <w:rPr>
                <w:rFonts w:ascii="Arial" w:eastAsia="Arial" w:hAnsi="Arial" w:cs="Arial"/>
                <w:lang w:val="de-DE"/>
              </w:rPr>
            </w:pPr>
            <w:r w:rsidRPr="000A1B79">
              <w:rPr>
                <w:rFonts w:ascii="Arial" w:hAnsi="Arial"/>
                <w:lang w:val="de-DE"/>
              </w:rPr>
              <w:t>2:255 (</w:t>
            </w:r>
            <w:r w:rsidRPr="000A1B79">
              <w:rPr>
                <w:rFonts w:ascii="Arial" w:hAnsi="Arial"/>
                <w:i/>
                <w:lang w:val="de-DE"/>
              </w:rPr>
              <w:t>āyat al-kursī</w:t>
            </w:r>
            <w:r w:rsidRPr="000A1B79">
              <w:rPr>
                <w:rFonts w:ascii="Arial" w:hAnsi="Arial"/>
                <w:lang w:val="de-DE"/>
              </w:rPr>
              <w:t>) und</w:t>
            </w:r>
            <w:r w:rsidRPr="000A1B79">
              <w:rPr>
                <w:rFonts w:ascii="Arial" w:hAnsi="Arial"/>
                <w:spacing w:val="-4"/>
                <w:lang w:val="de-DE"/>
              </w:rPr>
              <w:t xml:space="preserve"> </w:t>
            </w:r>
            <w:r w:rsidRPr="000A1B79">
              <w:rPr>
                <w:rFonts w:ascii="Arial" w:hAnsi="Arial"/>
                <w:lang w:val="de-DE"/>
              </w:rPr>
              <w:t>2:285 (</w:t>
            </w:r>
            <w:r w:rsidRPr="000A1B79">
              <w:rPr>
                <w:rFonts w:ascii="Arial" w:hAnsi="Arial"/>
                <w:i/>
                <w:lang w:val="de-DE"/>
              </w:rPr>
              <w:t>āmana</w:t>
            </w:r>
            <w:r w:rsidRPr="000A1B79">
              <w:rPr>
                <w:rFonts w:ascii="Arial" w:hAnsi="Arial"/>
                <w:i/>
                <w:spacing w:val="-3"/>
                <w:lang w:val="de-DE"/>
              </w:rPr>
              <w:t xml:space="preserve"> </w:t>
            </w:r>
            <w:r w:rsidRPr="000A1B79">
              <w:rPr>
                <w:rFonts w:ascii="Arial" w:hAnsi="Arial"/>
                <w:i/>
                <w:lang w:val="de-DE"/>
              </w:rPr>
              <w:t>al-rasūl</w:t>
            </w:r>
            <w:r w:rsidRPr="000A1B79">
              <w:rPr>
                <w:rFonts w:ascii="Arial" w:hAnsi="Arial"/>
                <w:lang w:val="de-DE"/>
              </w:rPr>
              <w: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rPr>
            </w:pPr>
            <w:r w:rsidRPr="000A1B79">
              <w:rPr>
                <w:rFonts w:ascii="Arial"/>
              </w:rPr>
              <w:t>Stationenlernen,</w:t>
            </w:r>
            <w:r w:rsidRPr="000A1B79">
              <w:rPr>
                <w:rFonts w:ascii="Arial"/>
                <w:spacing w:val="-2"/>
              </w:rPr>
              <w:t xml:space="preserve"> </w:t>
            </w:r>
            <w:r w:rsidRPr="000A1B79">
              <w:rPr>
                <w:rFonts w:ascii="Arial"/>
              </w:rPr>
              <w:t>Memorykarten</w:t>
            </w:r>
          </w:p>
        </w:tc>
      </w:tr>
      <w:tr w:rsidR="000A1B79" w:rsidRPr="00567D5F" w:rsidTr="007878F7">
        <w:trPr>
          <w:trHeight w:hRule="exact" w:val="430"/>
        </w:trPr>
        <w:tc>
          <w:tcPr>
            <w:tcW w:w="1251" w:type="pct"/>
            <w:vMerge/>
            <w:tcBorders>
              <w:left w:val="single" w:sz="4" w:space="0" w:color="000000"/>
              <w:right w:val="single" w:sz="4" w:space="0" w:color="000000"/>
            </w:tcBorders>
          </w:tcPr>
          <w:p w:rsidR="00B27056" w:rsidRPr="000A1B79" w:rsidRDefault="00B27056" w:rsidP="008D763D"/>
        </w:tc>
        <w:tc>
          <w:tcPr>
            <w:tcW w:w="3749" w:type="pct"/>
            <w:gridSpan w:val="3"/>
            <w:tcBorders>
              <w:top w:val="single" w:sz="4" w:space="0" w:color="000000"/>
              <w:left w:val="single" w:sz="4" w:space="0" w:color="000000"/>
              <w:bottom w:val="single" w:sz="4" w:space="0" w:color="000000"/>
              <w:right w:val="single" w:sz="4" w:space="0" w:color="000000"/>
            </w:tcBorders>
          </w:tcPr>
          <w:p w:rsidR="00B27056" w:rsidRPr="009E5E80" w:rsidRDefault="00E42C43" w:rsidP="009E5E80">
            <w:pPr>
              <w:pStyle w:val="TableParagraph"/>
              <w:spacing w:before="79"/>
              <w:ind w:left="103"/>
              <w:rPr>
                <w:rFonts w:ascii="Arial" w:eastAsia="Arial" w:hAnsi="Arial" w:cs="Arial"/>
                <w:lang w:val="de-DE"/>
              </w:rPr>
            </w:pPr>
            <w:r w:rsidRPr="009E5E80">
              <w:rPr>
                <w:rFonts w:ascii="Arial"/>
                <w:b/>
                <w:lang w:val="de-DE"/>
              </w:rPr>
              <w:t xml:space="preserve">3.1.2 </w:t>
            </w:r>
            <w:r w:rsidR="009E5E80" w:rsidRPr="009E5E80">
              <w:rPr>
                <w:rFonts w:ascii="Arial"/>
                <w:b/>
                <w:lang w:val="de-DE"/>
              </w:rPr>
              <w:t xml:space="preserve">Koran und islamische Quellen </w:t>
            </w:r>
            <w:r w:rsidR="009E5E80">
              <w:rPr>
                <w:rFonts w:ascii="Arial"/>
                <w:b/>
                <w:lang w:val="de-DE"/>
              </w:rPr>
              <w:t xml:space="preserve">(8), </w:t>
            </w:r>
            <w:r w:rsidRPr="009E5E80">
              <w:rPr>
                <w:rFonts w:ascii="Arial"/>
                <w:b/>
                <w:lang w:val="de-DE"/>
              </w:rPr>
              <w:t>3.1.3</w:t>
            </w:r>
            <w:r w:rsidRPr="009E5E80">
              <w:rPr>
                <w:rFonts w:ascii="Arial"/>
                <w:b/>
                <w:spacing w:val="-5"/>
                <w:lang w:val="de-DE"/>
              </w:rPr>
              <w:t xml:space="preserve"> </w:t>
            </w:r>
            <w:r w:rsidR="009E5E80">
              <w:rPr>
                <w:rFonts w:ascii="Arial"/>
                <w:b/>
                <w:spacing w:val="-5"/>
                <w:lang w:val="de-DE"/>
              </w:rPr>
              <w:t>Gott und Seine Sch</w:t>
            </w:r>
            <w:r w:rsidR="009E5E80">
              <w:rPr>
                <w:rFonts w:ascii="Arial"/>
                <w:b/>
                <w:spacing w:val="-5"/>
                <w:lang w:val="de-DE"/>
              </w:rPr>
              <w:t>ö</w:t>
            </w:r>
            <w:r w:rsidR="009E5E80">
              <w:rPr>
                <w:rFonts w:ascii="Arial"/>
                <w:b/>
                <w:spacing w:val="-5"/>
                <w:lang w:val="de-DE"/>
              </w:rPr>
              <w:t xml:space="preserve">pfung </w:t>
            </w:r>
            <w:r w:rsidRPr="009E5E80">
              <w:rPr>
                <w:rFonts w:ascii="Arial"/>
                <w:b/>
                <w:lang w:val="de-DE"/>
              </w:rPr>
              <w:t>(8)</w:t>
            </w:r>
          </w:p>
        </w:tc>
      </w:tr>
      <w:tr w:rsidR="000A1B79" w:rsidRPr="000A1B79" w:rsidTr="004941AE">
        <w:trPr>
          <w:trHeight w:hRule="exact" w:val="2540"/>
        </w:trPr>
        <w:tc>
          <w:tcPr>
            <w:tcW w:w="1251" w:type="pct"/>
            <w:vMerge/>
            <w:tcBorders>
              <w:left w:val="single" w:sz="4" w:space="0" w:color="000000"/>
              <w:right w:val="single" w:sz="4" w:space="0" w:color="000000"/>
            </w:tcBorders>
          </w:tcPr>
          <w:p w:rsidR="00B27056" w:rsidRPr="009E5E80"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3" w:right="163"/>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persönliche Beziehung</w:t>
            </w:r>
            <w:r w:rsidR="00E42C43" w:rsidRPr="000A1B79">
              <w:rPr>
                <w:rFonts w:ascii="Arial" w:hAnsi="Arial"/>
                <w:spacing w:val="-6"/>
                <w:lang w:val="de-DE"/>
              </w:rPr>
              <w:t xml:space="preserve"> </w:t>
            </w:r>
            <w:r w:rsidR="00E42C43" w:rsidRPr="000A1B79">
              <w:rPr>
                <w:rFonts w:ascii="Arial" w:hAnsi="Arial"/>
                <w:lang w:val="de-DE"/>
              </w:rPr>
              <w:t>zu Gott zum Ausdruck bringen,</w:t>
            </w:r>
            <w:r w:rsidR="00E42C43" w:rsidRPr="000A1B79">
              <w:rPr>
                <w:rFonts w:ascii="Arial" w:hAnsi="Arial"/>
                <w:spacing w:val="-1"/>
                <w:lang w:val="de-DE"/>
              </w:rPr>
              <w:t xml:space="preserve"> </w:t>
            </w:r>
            <w:r w:rsidR="00E42C43" w:rsidRPr="000A1B79">
              <w:rPr>
                <w:rFonts w:ascii="Arial" w:hAnsi="Arial"/>
                <w:lang w:val="de-DE"/>
              </w:rPr>
              <w:t>das eigene Verständnis von</w:t>
            </w:r>
            <w:r w:rsidR="00E42C43" w:rsidRPr="000A1B79">
              <w:rPr>
                <w:rFonts w:ascii="Arial" w:hAnsi="Arial"/>
                <w:spacing w:val="-7"/>
                <w:lang w:val="de-DE"/>
              </w:rPr>
              <w:t xml:space="preserve"> </w:t>
            </w:r>
            <w:r w:rsidR="00E42C43" w:rsidRPr="000A1B79">
              <w:rPr>
                <w:rFonts w:ascii="Arial" w:hAnsi="Arial"/>
                <w:lang w:val="de-DE"/>
              </w:rPr>
              <w:t>Religion (</w:t>
            </w:r>
            <w:r w:rsidR="00E42C43" w:rsidRPr="000A1B79">
              <w:rPr>
                <w:rFonts w:ascii="Arial" w:hAnsi="Arial"/>
                <w:i/>
                <w:lang w:val="de-DE"/>
              </w:rPr>
              <w:t>al-dīn</w:t>
            </w:r>
            <w:r w:rsidR="00E42C43" w:rsidRPr="000A1B79">
              <w:rPr>
                <w:rFonts w:ascii="Arial" w:hAnsi="Arial"/>
                <w:lang w:val="de-DE"/>
              </w:rPr>
              <w:t>) als</w:t>
            </w:r>
            <w:r w:rsidR="00E42C43" w:rsidRPr="000A1B79">
              <w:rPr>
                <w:rFonts w:ascii="Arial" w:hAnsi="Arial"/>
                <w:spacing w:val="-8"/>
                <w:lang w:val="de-DE"/>
              </w:rPr>
              <w:t xml:space="preserve"> </w:t>
            </w:r>
            <w:r w:rsidR="00E42C43" w:rsidRPr="000A1B79">
              <w:rPr>
                <w:rFonts w:ascii="Arial" w:hAnsi="Arial"/>
                <w:lang w:val="de-DE"/>
              </w:rPr>
              <w:t>Herzensangelegenheit beschreiben und persönliche</w:t>
            </w:r>
            <w:r w:rsidR="00E42C43" w:rsidRPr="000A1B79">
              <w:rPr>
                <w:rFonts w:ascii="Arial" w:hAnsi="Arial"/>
                <w:spacing w:val="-2"/>
                <w:lang w:val="de-DE"/>
              </w:rPr>
              <w:t xml:space="preserve"> </w:t>
            </w:r>
            <w:r w:rsidR="00E42C43" w:rsidRPr="000A1B79">
              <w:rPr>
                <w:rFonts w:ascii="Arial" w:hAnsi="Arial"/>
                <w:lang w:val="de-DE"/>
              </w:rPr>
              <w:t>Erfahrungen mit Formen des</w:t>
            </w:r>
            <w:r w:rsidR="00E42C43" w:rsidRPr="000A1B79">
              <w:rPr>
                <w:rFonts w:ascii="Arial" w:hAnsi="Arial"/>
                <w:spacing w:val="-6"/>
                <w:lang w:val="de-DE"/>
              </w:rPr>
              <w:t xml:space="preserve"> </w:t>
            </w:r>
            <w:r w:rsidR="00E42C43" w:rsidRPr="000A1B79">
              <w:rPr>
                <w:rFonts w:ascii="Arial" w:hAnsi="Arial"/>
                <w:i/>
                <w:lang w:val="de-DE"/>
              </w:rPr>
              <w:t xml:space="preserve">dhikr </w:t>
            </w:r>
            <w:r w:rsidR="00E42C43" w:rsidRPr="000A1B79">
              <w:rPr>
                <w:rFonts w:ascii="Arial" w:hAnsi="Arial"/>
                <w:lang w:val="de-DE"/>
              </w:rPr>
              <w:t>benennen und</w:t>
            </w:r>
            <w:r w:rsidR="00E42C43" w:rsidRPr="000A1B79">
              <w:rPr>
                <w:rFonts w:ascii="Arial" w:hAnsi="Arial"/>
                <w:spacing w:val="-13"/>
                <w:lang w:val="de-DE"/>
              </w:rPr>
              <w:t xml:space="preserve"> </w:t>
            </w:r>
            <w:r w:rsidR="00E42C43" w:rsidRPr="000A1B79">
              <w:rPr>
                <w:rFonts w:ascii="Arial" w:hAnsi="Arial"/>
                <w:lang w:val="de-DE"/>
              </w:rPr>
              <w:t>vergleichen</w:t>
            </w:r>
          </w:p>
          <w:p w:rsidR="00B27056" w:rsidRPr="000A1B79" w:rsidRDefault="00FF5564" w:rsidP="00F97511">
            <w:pPr>
              <w:pStyle w:val="TableParagraph"/>
              <w:ind w:left="103" w:right="115"/>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den Stellenwert von</w:t>
            </w:r>
            <w:r w:rsidR="00E42C43" w:rsidRPr="000A1B79">
              <w:rPr>
                <w:rFonts w:ascii="Arial" w:hAnsi="Arial"/>
                <w:spacing w:val="-7"/>
                <w:lang w:val="de-DE"/>
              </w:rPr>
              <w:t xml:space="preserve"> </w:t>
            </w:r>
            <w:r w:rsidR="00E42C43" w:rsidRPr="000A1B79">
              <w:rPr>
                <w:rFonts w:ascii="Arial" w:hAnsi="Arial"/>
                <w:lang w:val="de-DE"/>
              </w:rPr>
              <w:t>Spirituali- tät für das eigene Leben</w:t>
            </w:r>
            <w:r w:rsidR="00E42C43" w:rsidRPr="000A1B79">
              <w:rPr>
                <w:rFonts w:ascii="Arial" w:hAnsi="Arial"/>
                <w:spacing w:val="-6"/>
                <w:lang w:val="de-DE"/>
              </w:rPr>
              <w:t xml:space="preserve"> </w:t>
            </w:r>
            <w:r w:rsidR="00E42C43" w:rsidRPr="000A1B79">
              <w:rPr>
                <w:rFonts w:ascii="Arial" w:hAnsi="Arial"/>
                <w:lang w:val="de-DE"/>
              </w:rPr>
              <w:t>beschreiben</w:t>
            </w:r>
          </w:p>
        </w:tc>
        <w:tc>
          <w:tcPr>
            <w:tcW w:w="1249" w:type="pct"/>
            <w:vMerge w:val="restart"/>
            <w:tcBorders>
              <w:top w:val="single" w:sz="4" w:space="0" w:color="000000"/>
              <w:left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5" w:right="538"/>
              <w:rPr>
                <w:rFonts w:ascii="Arial" w:eastAsia="Arial" w:hAnsi="Arial" w:cs="Arial"/>
                <w:lang w:val="de-DE"/>
              </w:rPr>
            </w:pPr>
            <w:r w:rsidRPr="000A1B79">
              <w:rPr>
                <w:rFonts w:ascii="Arial" w:hAnsi="Arial"/>
                <w:lang w:val="de-DE"/>
              </w:rPr>
              <w:t>Welche Beziehung haben</w:t>
            </w:r>
            <w:r w:rsidRPr="000A1B79">
              <w:rPr>
                <w:rFonts w:ascii="Arial" w:hAnsi="Arial"/>
                <w:spacing w:val="-4"/>
                <w:lang w:val="de-DE"/>
              </w:rPr>
              <w:t xml:space="preserve"> </w:t>
            </w:r>
            <w:r w:rsidRPr="000A1B79">
              <w:rPr>
                <w:rFonts w:ascii="Arial" w:hAnsi="Arial"/>
                <w:lang w:val="de-DE"/>
              </w:rPr>
              <w:t>die Schülerinnen und Schüler</w:t>
            </w:r>
            <w:r w:rsidRPr="000A1B79">
              <w:rPr>
                <w:rFonts w:ascii="Arial" w:hAnsi="Arial"/>
                <w:spacing w:val="-3"/>
                <w:lang w:val="de-DE"/>
              </w:rPr>
              <w:t xml:space="preserve"> </w:t>
            </w:r>
            <w:r w:rsidRPr="000A1B79">
              <w:rPr>
                <w:rFonts w:ascii="Arial" w:hAnsi="Arial"/>
                <w:lang w:val="de-DE"/>
              </w:rPr>
              <w:t>zu Gott? Wie lässt sich diese</w:t>
            </w:r>
            <w:r w:rsidRPr="000A1B79">
              <w:rPr>
                <w:rFonts w:ascii="Arial" w:hAnsi="Arial"/>
                <w:spacing w:val="-7"/>
                <w:lang w:val="de-DE"/>
              </w:rPr>
              <w:t xml:space="preserve"> </w:t>
            </w:r>
            <w:r w:rsidRPr="000A1B79">
              <w:rPr>
                <w:rFonts w:ascii="Arial" w:hAnsi="Arial"/>
                <w:lang w:val="de-DE"/>
              </w:rPr>
              <w:t>be- schreiben?</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0" w:lineRule="exact"/>
              <w:ind w:left="103"/>
              <w:rPr>
                <w:rFonts w:ascii="Arial" w:eastAsia="Arial" w:hAnsi="Arial" w:cs="Arial"/>
                <w:lang w:val="de-DE"/>
              </w:rPr>
            </w:pPr>
            <w:r w:rsidRPr="000A1B79">
              <w:rPr>
                <w:rFonts w:ascii="Arial"/>
                <w:i/>
                <w:lang w:val="de-DE"/>
              </w:rPr>
              <w:t>Hinweis:</w:t>
            </w:r>
          </w:p>
          <w:p w:rsidR="00B27056" w:rsidRPr="000A1B79" w:rsidRDefault="00E42C43" w:rsidP="008D763D">
            <w:pPr>
              <w:pStyle w:val="TableParagraph"/>
              <w:ind w:left="103" w:right="139"/>
              <w:rPr>
                <w:rFonts w:ascii="Arial" w:eastAsia="Arial" w:hAnsi="Arial" w:cs="Arial"/>
                <w:lang w:val="de-DE"/>
              </w:rPr>
            </w:pPr>
            <w:r w:rsidRPr="000A1B79">
              <w:rPr>
                <w:rFonts w:ascii="Arial" w:hAnsi="Arial"/>
                <w:lang w:val="de-DE"/>
              </w:rPr>
              <w:t>Diese Teilkompetenzen können</w:t>
            </w:r>
            <w:r w:rsidRPr="000A1B79">
              <w:rPr>
                <w:rFonts w:ascii="Arial" w:hAnsi="Arial"/>
                <w:spacing w:val="-9"/>
                <w:lang w:val="de-DE"/>
              </w:rPr>
              <w:t xml:space="preserve"> </w:t>
            </w:r>
            <w:r w:rsidRPr="000A1B79">
              <w:rPr>
                <w:rFonts w:ascii="Arial" w:hAnsi="Arial"/>
                <w:lang w:val="de-DE"/>
              </w:rPr>
              <w:t>in einer Doppelstunde</w:t>
            </w:r>
            <w:r w:rsidRPr="000A1B79">
              <w:rPr>
                <w:rFonts w:ascii="Arial" w:hAnsi="Arial"/>
                <w:spacing w:val="-1"/>
                <w:lang w:val="de-DE"/>
              </w:rPr>
              <w:t xml:space="preserve"> </w:t>
            </w:r>
            <w:r w:rsidRPr="000A1B79">
              <w:rPr>
                <w:rFonts w:ascii="Arial" w:hAnsi="Arial"/>
                <w:lang w:val="de-DE"/>
              </w:rPr>
              <w:t>erarbeitet werden, da verschiedene</w:t>
            </w:r>
            <w:r w:rsidRPr="000A1B79">
              <w:rPr>
                <w:rFonts w:ascii="Arial" w:hAnsi="Arial"/>
                <w:spacing w:val="-2"/>
                <w:lang w:val="de-DE"/>
              </w:rPr>
              <w:t xml:space="preserve"> </w:t>
            </w:r>
            <w:r w:rsidRPr="000A1B79">
              <w:rPr>
                <w:rFonts w:ascii="Arial" w:hAnsi="Arial"/>
                <w:lang w:val="de-DE"/>
              </w:rPr>
              <w:t xml:space="preserve">Formen des </w:t>
            </w:r>
            <w:r w:rsidRPr="000A1B79">
              <w:rPr>
                <w:rFonts w:ascii="Arial" w:hAnsi="Arial"/>
                <w:i/>
                <w:lang w:val="de-DE"/>
              </w:rPr>
              <w:t xml:space="preserve">dhikrs </w:t>
            </w:r>
            <w:r w:rsidRPr="000A1B79">
              <w:rPr>
                <w:rFonts w:ascii="Arial" w:hAnsi="Arial"/>
                <w:lang w:val="de-DE"/>
              </w:rPr>
              <w:t>und seine Deutung</w:t>
            </w:r>
            <w:r w:rsidRPr="000A1B79">
              <w:rPr>
                <w:rFonts w:ascii="Arial" w:hAnsi="Arial"/>
                <w:spacing w:val="-3"/>
                <w:lang w:val="de-DE"/>
              </w:rPr>
              <w:t xml:space="preserve"> </w:t>
            </w:r>
            <w:r w:rsidRPr="000A1B79">
              <w:rPr>
                <w:rFonts w:ascii="Arial" w:hAnsi="Arial"/>
                <w:lang w:val="de-DE"/>
              </w:rPr>
              <w:t>als Ausdruck einer persönlichen</w:t>
            </w:r>
            <w:r w:rsidRPr="000A1B79">
              <w:rPr>
                <w:rFonts w:ascii="Arial" w:hAnsi="Arial"/>
                <w:spacing w:val="-1"/>
                <w:lang w:val="de-DE"/>
              </w:rPr>
              <w:t xml:space="preserve"> </w:t>
            </w:r>
            <w:r w:rsidRPr="000A1B79">
              <w:rPr>
                <w:rFonts w:ascii="Arial" w:hAnsi="Arial"/>
                <w:lang w:val="de-DE"/>
              </w:rPr>
              <w:t>Be- ziehung zu Gott oder als</w:t>
            </w:r>
            <w:r w:rsidRPr="000A1B79">
              <w:rPr>
                <w:rFonts w:ascii="Arial" w:hAnsi="Arial"/>
                <w:spacing w:val="-4"/>
                <w:lang w:val="de-DE"/>
              </w:rPr>
              <w:t xml:space="preserve"> </w:t>
            </w:r>
            <w:r w:rsidRPr="000A1B79">
              <w:rPr>
                <w:rFonts w:ascii="Arial" w:hAnsi="Arial"/>
                <w:lang w:val="de-DE"/>
              </w:rPr>
              <w:t>Werkzeug, die stete Anwesenheit</w:t>
            </w:r>
            <w:r w:rsidRPr="000A1B79">
              <w:rPr>
                <w:rFonts w:ascii="Arial" w:hAnsi="Arial"/>
                <w:spacing w:val="-4"/>
                <w:lang w:val="de-DE"/>
              </w:rPr>
              <w:t xml:space="preserve"> </w:t>
            </w:r>
            <w:r w:rsidRPr="000A1B79">
              <w:rPr>
                <w:rFonts w:ascii="Arial" w:hAnsi="Arial"/>
                <w:lang w:val="de-DE"/>
              </w:rPr>
              <w:t>Got tes zu erfassen, im Bereich</w:t>
            </w:r>
            <w:r w:rsidRPr="000A1B79">
              <w:rPr>
                <w:rFonts w:ascii="Arial" w:hAnsi="Arial"/>
                <w:spacing w:val="-3"/>
                <w:lang w:val="de-DE"/>
              </w:rPr>
              <w:t xml:space="preserve"> </w:t>
            </w:r>
            <w:r w:rsidRPr="000A1B79">
              <w:rPr>
                <w:rFonts w:ascii="Arial" w:hAnsi="Arial"/>
                <w:lang w:val="de-DE"/>
              </w:rPr>
              <w:t>Koran und die Beziehung zu Gott erst</w:t>
            </w:r>
            <w:r w:rsidRPr="000A1B79">
              <w:rPr>
                <w:rFonts w:ascii="Arial" w:hAnsi="Arial"/>
                <w:spacing w:val="-5"/>
                <w:lang w:val="de-DE"/>
              </w:rPr>
              <w:t xml:space="preserve"> </w:t>
            </w:r>
            <w:r w:rsidRPr="000A1B79">
              <w:rPr>
                <w:rFonts w:ascii="Arial" w:hAnsi="Arial"/>
                <w:lang w:val="de-DE"/>
              </w:rPr>
              <w:t>im Bereich Koran und die</w:t>
            </w:r>
            <w:r w:rsidRPr="000A1B79">
              <w:rPr>
                <w:rFonts w:ascii="Arial" w:hAnsi="Arial"/>
                <w:spacing w:val="-5"/>
                <w:lang w:val="de-DE"/>
              </w:rPr>
              <w:t xml:space="preserve"> </w:t>
            </w:r>
            <w:r w:rsidRPr="000A1B79">
              <w:rPr>
                <w:rFonts w:ascii="Arial" w:hAnsi="Arial"/>
                <w:lang w:val="de-DE"/>
              </w:rPr>
              <w:t>Beziehung zu Gott in vertiefender Weise</w:t>
            </w:r>
            <w:r w:rsidRPr="000A1B79">
              <w:rPr>
                <w:rFonts w:ascii="Arial" w:hAnsi="Arial"/>
                <w:spacing w:val="-7"/>
                <w:lang w:val="de-DE"/>
              </w:rPr>
              <w:t xml:space="preserve"> </w:t>
            </w:r>
            <w:r w:rsidRPr="000A1B79">
              <w:rPr>
                <w:rFonts w:ascii="Arial" w:hAnsi="Arial"/>
                <w:lang w:val="de-DE"/>
              </w:rPr>
              <w:t>be handelt</w:t>
            </w:r>
            <w:r w:rsidRPr="000A1B79">
              <w:rPr>
                <w:rFonts w:ascii="Arial" w:hAnsi="Arial"/>
                <w:spacing w:val="-4"/>
                <w:lang w:val="de-DE"/>
              </w:rPr>
              <w:t xml:space="preserve"> </w:t>
            </w:r>
            <w:r w:rsidRPr="000A1B79">
              <w:rPr>
                <w:rFonts w:ascii="Arial" w:hAnsi="Arial"/>
                <w:lang w:val="de-DE"/>
              </w:rPr>
              <w:t>wird.</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373"/>
              <w:rPr>
                <w:rFonts w:ascii="Arial" w:eastAsia="Arial" w:hAnsi="Arial" w:cs="Arial"/>
              </w:rPr>
            </w:pPr>
            <w:r w:rsidRPr="000A1B79">
              <w:rPr>
                <w:rFonts w:ascii="Arial"/>
              </w:rPr>
              <w:t>Erfahrungsaustausch Placemat,</w:t>
            </w:r>
            <w:r w:rsidRPr="000A1B79">
              <w:rPr>
                <w:rFonts w:ascii="Arial"/>
                <w:spacing w:val="-6"/>
              </w:rPr>
              <w:t xml:space="preserve"> </w:t>
            </w:r>
            <w:r w:rsidRPr="000A1B79">
              <w:rPr>
                <w:rFonts w:ascii="Arial"/>
              </w:rPr>
              <w:t>Clustering</w:t>
            </w:r>
          </w:p>
        </w:tc>
      </w:tr>
      <w:tr w:rsidR="000A1B79" w:rsidRPr="00567D5F" w:rsidTr="004941AE">
        <w:trPr>
          <w:trHeight w:hRule="exact" w:val="2794"/>
        </w:trPr>
        <w:tc>
          <w:tcPr>
            <w:tcW w:w="1251" w:type="pct"/>
            <w:vMerge/>
            <w:tcBorders>
              <w:left w:val="single" w:sz="4" w:space="0" w:color="000000"/>
              <w:bottom w:val="single" w:sz="4" w:space="0" w:color="000000"/>
              <w:right w:val="single" w:sz="4" w:space="0" w:color="000000"/>
            </w:tcBorders>
          </w:tcPr>
          <w:p w:rsidR="00B27056" w:rsidRPr="000A1B79" w:rsidRDefault="00B27056" w:rsidP="008D763D"/>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3" w:right="163"/>
              <w:rPr>
                <w:rFonts w:ascii="Arial" w:eastAsia="Arial" w:hAnsi="Arial" w:cs="Arial"/>
                <w:lang w:val="de-DE"/>
              </w:rPr>
            </w:pPr>
            <w:r w:rsidRPr="0077238E">
              <w:rPr>
                <w:rStyle w:val="M"/>
                <w:color w:val="auto"/>
                <w:shd w:val="clear" w:color="auto" w:fill="FFCEB9"/>
              </w:rPr>
              <w:t>M:</w:t>
            </w:r>
            <w:r w:rsidRPr="004941AE">
              <w:rPr>
                <w:shd w:val="clear" w:color="auto" w:fill="FFCEB9"/>
                <w:lang w:val="de-DE"/>
              </w:rPr>
              <w:t xml:space="preserve"> </w:t>
            </w:r>
            <w:r w:rsidR="00E42C43" w:rsidRPr="000A1B79">
              <w:rPr>
                <w:rFonts w:ascii="Arial" w:hAnsi="Arial"/>
                <w:lang w:val="de-DE"/>
              </w:rPr>
              <w:t>die persönliche Beziehung</w:t>
            </w:r>
            <w:r w:rsidR="00E42C43" w:rsidRPr="000A1B79">
              <w:rPr>
                <w:rFonts w:ascii="Arial" w:hAnsi="Arial"/>
                <w:spacing w:val="-7"/>
                <w:lang w:val="de-DE"/>
              </w:rPr>
              <w:t xml:space="preserve"> </w:t>
            </w:r>
            <w:r w:rsidR="00E42C43" w:rsidRPr="000A1B79">
              <w:rPr>
                <w:rFonts w:ascii="Arial" w:hAnsi="Arial"/>
                <w:lang w:val="de-DE"/>
              </w:rPr>
              <w:t>zu Gott zum Ausdruck bringen,</w:t>
            </w:r>
            <w:r w:rsidR="00E42C43" w:rsidRPr="000A1B79">
              <w:rPr>
                <w:rFonts w:ascii="Arial" w:hAnsi="Arial"/>
                <w:spacing w:val="-1"/>
                <w:lang w:val="de-DE"/>
              </w:rPr>
              <w:t xml:space="preserve"> </w:t>
            </w:r>
            <w:r w:rsidR="00E42C43" w:rsidRPr="000A1B79">
              <w:rPr>
                <w:rFonts w:ascii="Arial" w:hAnsi="Arial"/>
                <w:lang w:val="de-DE"/>
              </w:rPr>
              <w:t>das eigene Verständnis von</w:t>
            </w:r>
            <w:r w:rsidR="00E42C43" w:rsidRPr="000A1B79">
              <w:rPr>
                <w:rFonts w:ascii="Arial" w:hAnsi="Arial"/>
                <w:spacing w:val="-7"/>
                <w:lang w:val="de-DE"/>
              </w:rPr>
              <w:t xml:space="preserve"> </w:t>
            </w:r>
            <w:r w:rsidR="00E42C43" w:rsidRPr="000A1B79">
              <w:rPr>
                <w:rFonts w:ascii="Arial" w:hAnsi="Arial"/>
                <w:lang w:val="de-DE"/>
              </w:rPr>
              <w:t>Religion (</w:t>
            </w:r>
            <w:r w:rsidR="00E42C43" w:rsidRPr="000A1B79">
              <w:rPr>
                <w:rFonts w:ascii="Arial" w:hAnsi="Arial"/>
                <w:i/>
                <w:lang w:val="de-DE"/>
              </w:rPr>
              <w:t>al-dīn</w:t>
            </w:r>
            <w:r w:rsidR="00E42C43" w:rsidRPr="000A1B79">
              <w:rPr>
                <w:rFonts w:ascii="Arial" w:hAnsi="Arial"/>
                <w:lang w:val="de-DE"/>
              </w:rPr>
              <w:t>) als</w:t>
            </w:r>
            <w:r w:rsidR="00E42C43" w:rsidRPr="000A1B79">
              <w:rPr>
                <w:rFonts w:ascii="Arial" w:hAnsi="Arial"/>
                <w:spacing w:val="-8"/>
                <w:lang w:val="de-DE"/>
              </w:rPr>
              <w:t xml:space="preserve"> </w:t>
            </w:r>
            <w:r w:rsidR="00E42C43" w:rsidRPr="000A1B79">
              <w:rPr>
                <w:rFonts w:ascii="Arial" w:hAnsi="Arial"/>
                <w:lang w:val="de-DE"/>
              </w:rPr>
              <w:t>Herzensangelegenheit darstellen und verschiedene</w:t>
            </w:r>
            <w:r w:rsidR="00E42C43" w:rsidRPr="000A1B79">
              <w:rPr>
                <w:rFonts w:ascii="Arial" w:hAnsi="Arial"/>
                <w:spacing w:val="-4"/>
                <w:lang w:val="de-DE"/>
              </w:rPr>
              <w:t xml:space="preserve"> </w:t>
            </w:r>
            <w:r w:rsidR="00E42C43" w:rsidRPr="000A1B79">
              <w:rPr>
                <w:rFonts w:ascii="Arial" w:hAnsi="Arial"/>
                <w:lang w:val="de-DE"/>
              </w:rPr>
              <w:t xml:space="preserve">For- men des </w:t>
            </w:r>
            <w:r w:rsidR="00E42C43" w:rsidRPr="000A1B79">
              <w:rPr>
                <w:rFonts w:ascii="Arial" w:hAnsi="Arial"/>
                <w:i/>
                <w:lang w:val="de-DE"/>
              </w:rPr>
              <w:t>dhikr</w:t>
            </w:r>
            <w:r w:rsidR="00E42C43" w:rsidRPr="000A1B79">
              <w:rPr>
                <w:rFonts w:ascii="Arial" w:hAnsi="Arial"/>
                <w:i/>
                <w:spacing w:val="-7"/>
                <w:lang w:val="de-DE"/>
              </w:rPr>
              <w:t xml:space="preserve"> </w:t>
            </w:r>
            <w:r w:rsidR="00E42C43" w:rsidRPr="000A1B79">
              <w:rPr>
                <w:rFonts w:ascii="Arial" w:hAnsi="Arial"/>
                <w:lang w:val="de-DE"/>
              </w:rPr>
              <w:t>vergleichen</w:t>
            </w:r>
          </w:p>
          <w:p w:rsidR="00B27056" w:rsidRPr="000A1B79" w:rsidRDefault="00FF5564" w:rsidP="0077238E">
            <w:pPr>
              <w:pStyle w:val="TableParagraph"/>
              <w:ind w:left="103" w:right="115"/>
              <w:rPr>
                <w:rFonts w:ascii="Arial" w:eastAsia="Arial" w:hAnsi="Arial" w:cs="Arial"/>
                <w:lang w:val="de-DE"/>
              </w:rPr>
            </w:pPr>
            <w:r w:rsidRPr="0077238E">
              <w:rPr>
                <w:rStyle w:val="M"/>
                <w:color w:val="auto"/>
                <w:shd w:val="clear" w:color="auto" w:fill="FFCEB9"/>
              </w:rPr>
              <w:t>M:</w:t>
            </w:r>
            <w:r w:rsidR="0077238E">
              <w:rPr>
                <w:rStyle w:val="M"/>
                <w:color w:val="auto"/>
                <w:shd w:val="clear" w:color="auto" w:fill="FFCEB9"/>
              </w:rPr>
              <w:t xml:space="preserve"> </w:t>
            </w:r>
            <w:r w:rsidR="00E42C43" w:rsidRPr="000A1B79">
              <w:rPr>
                <w:rFonts w:ascii="Arial" w:hAnsi="Arial"/>
                <w:lang w:val="de-DE"/>
              </w:rPr>
              <w:t>den Stellenwert von</w:t>
            </w:r>
            <w:r w:rsidR="00E42C43" w:rsidRPr="000A1B79">
              <w:rPr>
                <w:rFonts w:ascii="Arial" w:hAnsi="Arial"/>
                <w:spacing w:val="-8"/>
                <w:lang w:val="de-DE"/>
              </w:rPr>
              <w:t xml:space="preserve"> </w:t>
            </w:r>
            <w:r w:rsidR="00E42C43" w:rsidRPr="000A1B79">
              <w:rPr>
                <w:rFonts w:ascii="Arial" w:hAnsi="Arial"/>
                <w:lang w:val="de-DE"/>
              </w:rPr>
              <w:t>Spiritualität für das eigene Leben</w:t>
            </w:r>
            <w:r w:rsidR="00E42C43" w:rsidRPr="000A1B79">
              <w:rPr>
                <w:rFonts w:ascii="Arial" w:hAnsi="Arial"/>
                <w:spacing w:val="-6"/>
                <w:lang w:val="de-DE"/>
              </w:rPr>
              <w:t xml:space="preserve"> </w:t>
            </w:r>
            <w:r w:rsidR="00E42C43" w:rsidRPr="000A1B79">
              <w:rPr>
                <w:rFonts w:ascii="Arial" w:hAnsi="Arial"/>
                <w:lang w:val="de-DE"/>
              </w:rPr>
              <w:t>beschreiben und die Bedeutung der</w:t>
            </w:r>
            <w:r w:rsidR="00E42C43" w:rsidRPr="000A1B79">
              <w:rPr>
                <w:rFonts w:ascii="Arial" w:hAnsi="Arial"/>
                <w:spacing w:val="-2"/>
                <w:lang w:val="de-DE"/>
              </w:rPr>
              <w:t xml:space="preserve"> </w:t>
            </w:r>
            <w:r w:rsidR="00E42C43" w:rsidRPr="000A1B79">
              <w:rPr>
                <w:rFonts w:ascii="Arial" w:hAnsi="Arial"/>
                <w:lang w:val="de-DE"/>
              </w:rPr>
              <w:t>inneren Dimension von religiöser</w:t>
            </w:r>
            <w:r w:rsidR="00E42C43" w:rsidRPr="000A1B79">
              <w:rPr>
                <w:rFonts w:ascii="Arial" w:hAnsi="Arial"/>
                <w:spacing w:val="-9"/>
                <w:lang w:val="de-DE"/>
              </w:rPr>
              <w:t xml:space="preserve"> </w:t>
            </w:r>
            <w:r w:rsidR="00E42C43" w:rsidRPr="000A1B79">
              <w:rPr>
                <w:rFonts w:ascii="Arial" w:hAnsi="Arial"/>
                <w:lang w:val="de-DE"/>
              </w:rPr>
              <w:t>Pr</w:t>
            </w:r>
            <w:r w:rsidR="00F97511" w:rsidRPr="000A1B79">
              <w:rPr>
                <w:rFonts w:ascii="Arial" w:hAnsi="Arial"/>
                <w:lang w:val="de-DE"/>
              </w:rPr>
              <w:t>a</w:t>
            </w:r>
            <w:r w:rsidR="00E42C43" w:rsidRPr="000A1B79">
              <w:rPr>
                <w:rFonts w:ascii="Arial" w:hAnsi="Arial"/>
                <w:lang w:val="de-DE"/>
              </w:rPr>
              <w:t>xis in Grundzügen</w:t>
            </w:r>
            <w:r w:rsidR="00E42C43" w:rsidRPr="000A1B79">
              <w:rPr>
                <w:rFonts w:ascii="Arial" w:hAnsi="Arial"/>
                <w:spacing w:val="-8"/>
                <w:lang w:val="de-DE"/>
              </w:rPr>
              <w:t xml:space="preserve"> </w:t>
            </w:r>
            <w:r w:rsidR="00E42C43" w:rsidRPr="000A1B79">
              <w:rPr>
                <w:rFonts w:ascii="Arial" w:hAnsi="Arial"/>
                <w:lang w:val="de-DE"/>
              </w:rPr>
              <w:t>darlegen</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RPr="000A1B79" w:rsidTr="002B7AA0">
        <w:trPr>
          <w:trHeight w:hRule="exact" w:val="8954"/>
        </w:trPr>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113"/>
              <w:rPr>
                <w:rFonts w:ascii="Arial" w:eastAsia="Arial" w:hAnsi="Arial" w:cs="Arial"/>
                <w:lang w:val="de-DE"/>
              </w:rPr>
            </w:pPr>
            <w:r w:rsidRPr="000A1B79">
              <w:rPr>
                <w:rStyle w:val="E"/>
                <w:color w:val="auto"/>
              </w:rPr>
              <w:t xml:space="preserve">E: </w:t>
            </w:r>
            <w:r w:rsidR="00E42C43" w:rsidRPr="000A1B79">
              <w:rPr>
                <w:rFonts w:ascii="Arial" w:hAnsi="Arial"/>
                <w:lang w:val="de-DE"/>
              </w:rPr>
              <w:t>die immerwährende</w:t>
            </w:r>
            <w:r w:rsidR="00E42C43" w:rsidRPr="000A1B79">
              <w:rPr>
                <w:rFonts w:ascii="Arial" w:hAnsi="Arial"/>
                <w:spacing w:val="-3"/>
                <w:lang w:val="de-DE"/>
              </w:rPr>
              <w:t xml:space="preserve"> </w:t>
            </w:r>
            <w:r w:rsidR="00E42C43" w:rsidRPr="000A1B79">
              <w:rPr>
                <w:rFonts w:ascii="Arial" w:hAnsi="Arial"/>
                <w:lang w:val="de-DE"/>
              </w:rPr>
              <w:t>intensive Auseinandersetzung der</w:t>
            </w:r>
            <w:r w:rsidR="00E42C43" w:rsidRPr="000A1B79">
              <w:rPr>
                <w:rFonts w:ascii="Arial" w:hAnsi="Arial"/>
                <w:spacing w:val="-7"/>
                <w:lang w:val="de-DE"/>
              </w:rPr>
              <w:t xml:space="preserve"> </w:t>
            </w:r>
            <w:r w:rsidR="00E42C43" w:rsidRPr="000A1B79">
              <w:rPr>
                <w:rFonts w:ascii="Arial" w:hAnsi="Arial"/>
                <w:lang w:val="de-DE"/>
              </w:rPr>
              <w:t>Muslime mit der inneren Dimension</w:t>
            </w:r>
            <w:r w:rsidR="00E42C43" w:rsidRPr="000A1B79">
              <w:rPr>
                <w:rFonts w:ascii="Arial" w:hAnsi="Arial"/>
                <w:spacing w:val="-2"/>
                <w:lang w:val="de-DE"/>
              </w:rPr>
              <w:t xml:space="preserve"> </w:t>
            </w:r>
            <w:r w:rsidR="00E42C43" w:rsidRPr="000A1B79">
              <w:rPr>
                <w:rFonts w:ascii="Arial" w:hAnsi="Arial"/>
                <w:lang w:val="de-DE"/>
              </w:rPr>
              <w:t>von Religion, das Verständnis von</w:t>
            </w:r>
            <w:r w:rsidR="00E42C43" w:rsidRPr="000A1B79">
              <w:rPr>
                <w:rFonts w:ascii="Arial" w:hAnsi="Arial"/>
                <w:spacing w:val="-6"/>
                <w:lang w:val="de-DE"/>
              </w:rPr>
              <w:t xml:space="preserve"> </w:t>
            </w:r>
            <w:r w:rsidR="00E42C43" w:rsidRPr="000A1B79">
              <w:rPr>
                <w:rFonts w:ascii="Arial" w:hAnsi="Arial"/>
                <w:lang w:val="de-DE"/>
              </w:rPr>
              <w:t>Religion (</w:t>
            </w:r>
            <w:r w:rsidR="00E42C43" w:rsidRPr="000A1B79">
              <w:rPr>
                <w:rFonts w:ascii="Arial" w:hAnsi="Arial"/>
                <w:i/>
                <w:lang w:val="de-DE"/>
              </w:rPr>
              <w:t>al-dīn</w:t>
            </w:r>
            <w:r w:rsidR="00E42C43" w:rsidRPr="000A1B79">
              <w:rPr>
                <w:rFonts w:ascii="Arial" w:hAnsi="Arial"/>
                <w:lang w:val="de-DE"/>
              </w:rPr>
              <w:t>) als</w:t>
            </w:r>
            <w:r w:rsidR="00E42C43" w:rsidRPr="000A1B79">
              <w:rPr>
                <w:rFonts w:ascii="Arial" w:hAnsi="Arial"/>
                <w:spacing w:val="-5"/>
                <w:lang w:val="de-DE"/>
              </w:rPr>
              <w:t xml:space="preserve"> </w:t>
            </w:r>
            <w:r w:rsidR="00E42C43" w:rsidRPr="000A1B79">
              <w:rPr>
                <w:rFonts w:ascii="Arial" w:hAnsi="Arial"/>
                <w:lang w:val="de-DE"/>
              </w:rPr>
              <w:t>Herzensangelegenheit und verschiedene</w:t>
            </w:r>
            <w:r w:rsidR="00E42C43" w:rsidRPr="000A1B79">
              <w:rPr>
                <w:rFonts w:ascii="Arial" w:hAnsi="Arial"/>
                <w:spacing w:val="-4"/>
                <w:lang w:val="de-DE"/>
              </w:rPr>
              <w:t xml:space="preserve"> </w:t>
            </w:r>
            <w:r w:rsidR="00E42C43" w:rsidRPr="000A1B79">
              <w:rPr>
                <w:rFonts w:ascii="Arial" w:hAnsi="Arial"/>
                <w:lang w:val="de-DE"/>
              </w:rPr>
              <w:t xml:space="preserve">Formen des </w:t>
            </w:r>
            <w:r w:rsidR="00E42C43" w:rsidRPr="000A1B79">
              <w:rPr>
                <w:rFonts w:ascii="Arial" w:hAnsi="Arial"/>
                <w:i/>
                <w:lang w:val="de-DE"/>
              </w:rPr>
              <w:t xml:space="preserve">dhikr </w:t>
            </w:r>
            <w:r w:rsidR="00E42C43" w:rsidRPr="000A1B79">
              <w:rPr>
                <w:rFonts w:ascii="Arial" w:hAnsi="Arial"/>
                <w:lang w:val="de-DE"/>
              </w:rPr>
              <w:t>erarbeiten sowie es</w:t>
            </w:r>
            <w:r w:rsidR="00E42C43" w:rsidRPr="000A1B79">
              <w:rPr>
                <w:rFonts w:ascii="Arial" w:hAnsi="Arial"/>
                <w:spacing w:val="-3"/>
                <w:lang w:val="de-DE"/>
              </w:rPr>
              <w:t xml:space="preserve"> </w:t>
            </w:r>
            <w:r w:rsidR="00E42C43" w:rsidRPr="000A1B79">
              <w:rPr>
                <w:rFonts w:ascii="Arial" w:hAnsi="Arial"/>
                <w:lang w:val="de-DE"/>
              </w:rPr>
              <w:t>als Ausdruck einer persönlichen Beziehung zu Gott oder als</w:t>
            </w:r>
            <w:r w:rsidR="00E42C43" w:rsidRPr="000A1B79">
              <w:rPr>
                <w:rFonts w:ascii="Arial" w:hAnsi="Arial"/>
                <w:spacing w:val="-3"/>
                <w:lang w:val="de-DE"/>
              </w:rPr>
              <w:t xml:space="preserve"> </w:t>
            </w:r>
            <w:r w:rsidR="00E42C43" w:rsidRPr="000A1B79">
              <w:rPr>
                <w:rFonts w:ascii="Arial" w:hAnsi="Arial"/>
                <w:lang w:val="de-DE"/>
              </w:rPr>
              <w:t>Werk- zeug deuten, die stete</w:t>
            </w:r>
            <w:r w:rsidR="00E42C43" w:rsidRPr="000A1B79">
              <w:rPr>
                <w:rFonts w:ascii="Arial" w:hAnsi="Arial"/>
                <w:spacing w:val="-4"/>
                <w:lang w:val="de-DE"/>
              </w:rPr>
              <w:t xml:space="preserve"> </w:t>
            </w:r>
            <w:r w:rsidR="00E42C43" w:rsidRPr="000A1B79">
              <w:rPr>
                <w:rFonts w:ascii="Arial" w:hAnsi="Arial"/>
                <w:lang w:val="de-DE"/>
              </w:rPr>
              <w:t>Anwesen- heit Gottes zu</w:t>
            </w:r>
            <w:r w:rsidR="00E42C43" w:rsidRPr="000A1B79">
              <w:rPr>
                <w:rFonts w:ascii="Arial" w:hAnsi="Arial"/>
                <w:spacing w:val="-4"/>
                <w:lang w:val="de-DE"/>
              </w:rPr>
              <w:t xml:space="preserve"> </w:t>
            </w:r>
            <w:r w:rsidR="00E42C43" w:rsidRPr="000A1B79">
              <w:rPr>
                <w:rFonts w:ascii="Arial" w:hAnsi="Arial"/>
                <w:lang w:val="de-DE"/>
              </w:rPr>
              <w:t>erfassen</w:t>
            </w:r>
          </w:p>
          <w:p w:rsidR="00B27056" w:rsidRPr="000A1B79" w:rsidRDefault="00FF5564" w:rsidP="00F97511">
            <w:pPr>
              <w:pStyle w:val="TableParagraph"/>
              <w:spacing w:line="242" w:lineRule="auto"/>
              <w:ind w:left="103" w:right="124"/>
              <w:rPr>
                <w:rFonts w:ascii="Arial" w:eastAsia="Arial" w:hAnsi="Arial" w:cs="Arial"/>
                <w:lang w:val="de-DE"/>
              </w:rPr>
            </w:pPr>
            <w:r w:rsidRPr="000A1B79">
              <w:rPr>
                <w:rStyle w:val="E"/>
                <w:color w:val="auto"/>
              </w:rPr>
              <w:t xml:space="preserve">E: </w:t>
            </w:r>
            <w:r w:rsidR="00E42C43" w:rsidRPr="000A1B79">
              <w:rPr>
                <w:rFonts w:ascii="Arial" w:hAnsi="Arial"/>
                <w:lang w:val="de-DE"/>
              </w:rPr>
              <w:t>den Stellenwert von</w:t>
            </w:r>
            <w:r w:rsidR="00E42C43" w:rsidRPr="000A1B79">
              <w:rPr>
                <w:rFonts w:ascii="Arial" w:hAnsi="Arial"/>
                <w:spacing w:val="-5"/>
                <w:lang w:val="de-DE"/>
              </w:rPr>
              <w:t xml:space="preserve"> </w:t>
            </w:r>
            <w:r w:rsidR="00E42C43" w:rsidRPr="000A1B79">
              <w:rPr>
                <w:rFonts w:ascii="Arial" w:hAnsi="Arial"/>
                <w:lang w:val="de-DE"/>
              </w:rPr>
              <w:t>Spiritualität und die Bedeutung der</w:t>
            </w:r>
            <w:r w:rsidR="00E42C43" w:rsidRPr="000A1B79">
              <w:rPr>
                <w:rFonts w:ascii="Arial" w:hAnsi="Arial"/>
                <w:spacing w:val="-4"/>
                <w:lang w:val="de-DE"/>
              </w:rPr>
              <w:t xml:space="preserve"> </w:t>
            </w:r>
            <w:r w:rsidR="00E42C43" w:rsidRPr="000A1B79">
              <w:rPr>
                <w:rFonts w:ascii="Arial" w:hAnsi="Arial"/>
                <w:lang w:val="de-DE"/>
              </w:rPr>
              <w:t>inneren Dimension religiöser Praxis</w:t>
            </w:r>
            <w:r w:rsidR="00E42C43" w:rsidRPr="000A1B79">
              <w:rPr>
                <w:rFonts w:ascii="Arial" w:hAnsi="Arial"/>
                <w:spacing w:val="-11"/>
                <w:lang w:val="de-DE"/>
              </w:rPr>
              <w:t xml:space="preserve"> </w:t>
            </w:r>
            <w:r w:rsidR="00E42C43" w:rsidRPr="000A1B79">
              <w:rPr>
                <w:rFonts w:ascii="Arial" w:hAnsi="Arial"/>
                <w:lang w:val="de-DE"/>
              </w:rPr>
              <w:t>darlegen</w:t>
            </w:r>
          </w:p>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5" w:right="135"/>
              <w:rPr>
                <w:rFonts w:ascii="Arial" w:eastAsia="Arial" w:hAnsi="Arial" w:cs="Arial"/>
                <w:lang w:val="de-DE"/>
              </w:rPr>
            </w:pPr>
            <w:r w:rsidRPr="000A1B79">
              <w:rPr>
                <w:rFonts w:ascii="Arial" w:hAnsi="Arial"/>
                <w:lang w:val="de-DE"/>
              </w:rPr>
              <w:t>Was verstehen die</w:t>
            </w:r>
            <w:r w:rsidRPr="000A1B79">
              <w:rPr>
                <w:rFonts w:ascii="Arial" w:hAnsi="Arial"/>
                <w:spacing w:val="-4"/>
                <w:lang w:val="de-DE"/>
              </w:rPr>
              <w:t xml:space="preserve"> </w:t>
            </w:r>
            <w:r w:rsidRPr="000A1B79">
              <w:rPr>
                <w:rFonts w:ascii="Arial" w:hAnsi="Arial"/>
                <w:lang w:val="de-DE"/>
              </w:rPr>
              <w:t>Schülerinnen und Schüler unter Religion</w:t>
            </w:r>
            <w:r w:rsidRPr="000A1B79">
              <w:rPr>
                <w:rFonts w:ascii="Arial" w:hAnsi="Arial"/>
                <w:spacing w:val="-4"/>
                <w:lang w:val="de-DE"/>
              </w:rPr>
              <w:t xml:space="preserve"> </w:t>
            </w:r>
            <w:r w:rsidRPr="000A1B79">
              <w:rPr>
                <w:rFonts w:ascii="Arial" w:hAnsi="Arial"/>
                <w:lang w:val="de-DE"/>
              </w:rPr>
              <w:t>und was bedeutet ihnen ihre</w:t>
            </w:r>
            <w:r w:rsidRPr="000A1B79">
              <w:rPr>
                <w:rFonts w:ascii="Arial" w:hAnsi="Arial"/>
                <w:spacing w:val="-10"/>
                <w:lang w:val="de-DE"/>
              </w:rPr>
              <w:t xml:space="preserve"> </w:t>
            </w:r>
            <w:r w:rsidRPr="000A1B79">
              <w:rPr>
                <w:rFonts w:ascii="Arial" w:hAnsi="Arial"/>
                <w:lang w:val="de-DE"/>
              </w:rPr>
              <w:t>Religion?</w:t>
            </w:r>
          </w:p>
          <w:p w:rsidR="00B27056" w:rsidRPr="000A1B79" w:rsidRDefault="00E42C43" w:rsidP="008D763D">
            <w:pPr>
              <w:pStyle w:val="TableParagraph"/>
              <w:spacing w:before="6" w:line="500" w:lineRule="atLeast"/>
              <w:ind w:left="105" w:right="733"/>
              <w:rPr>
                <w:rFonts w:ascii="Arial" w:eastAsia="Arial" w:hAnsi="Arial" w:cs="Arial"/>
                <w:lang w:val="de-DE"/>
              </w:rPr>
            </w:pPr>
            <w:r w:rsidRPr="000A1B79">
              <w:rPr>
                <w:rFonts w:ascii="Arial" w:hAnsi="Arial"/>
                <w:lang w:val="de-DE"/>
              </w:rPr>
              <w:t>Begriff</w:t>
            </w:r>
            <w:r w:rsidRPr="000A1B79">
              <w:rPr>
                <w:rFonts w:ascii="Arial" w:hAnsi="Arial"/>
                <w:spacing w:val="1"/>
                <w:lang w:val="de-DE"/>
              </w:rPr>
              <w:t xml:space="preserve"> </w:t>
            </w:r>
            <w:r w:rsidRPr="000A1B79">
              <w:rPr>
                <w:rFonts w:ascii="Arial" w:hAnsi="Arial"/>
                <w:lang w:val="de-DE"/>
              </w:rPr>
              <w:t>Spiritualität Stellenwert von</w:t>
            </w:r>
            <w:r w:rsidRPr="000A1B79">
              <w:rPr>
                <w:rFonts w:ascii="Arial" w:hAnsi="Arial"/>
                <w:spacing w:val="-12"/>
                <w:lang w:val="de-DE"/>
              </w:rPr>
              <w:t xml:space="preserve"> </w:t>
            </w:r>
            <w:r w:rsidRPr="000A1B79">
              <w:rPr>
                <w:rFonts w:ascii="Arial" w:hAnsi="Arial"/>
                <w:lang w:val="de-DE"/>
              </w:rPr>
              <w:t>Spiritualität:</w:t>
            </w:r>
          </w:p>
          <w:p w:rsidR="00B27056" w:rsidRPr="000A1B79" w:rsidRDefault="00E42C43" w:rsidP="008D763D">
            <w:pPr>
              <w:pStyle w:val="TableParagraph"/>
              <w:numPr>
                <w:ilvl w:val="0"/>
                <w:numId w:val="55"/>
              </w:numPr>
              <w:tabs>
                <w:tab w:val="left" w:pos="466"/>
              </w:tabs>
              <w:spacing w:before="1"/>
              <w:ind w:right="118"/>
              <w:rPr>
                <w:rFonts w:ascii="Arial" w:eastAsia="Arial" w:hAnsi="Arial" w:cs="Arial"/>
                <w:lang w:val="de-DE"/>
              </w:rPr>
            </w:pPr>
            <w:r w:rsidRPr="000A1B79">
              <w:rPr>
                <w:rFonts w:ascii="Arial" w:hAnsi="Arial"/>
                <w:lang w:val="de-DE"/>
              </w:rPr>
              <w:t>spirituelle Erfahrung/innere</w:t>
            </w:r>
            <w:r w:rsidRPr="000A1B79">
              <w:rPr>
                <w:rFonts w:ascii="Arial" w:hAnsi="Arial"/>
                <w:spacing w:val="-11"/>
                <w:lang w:val="de-DE"/>
              </w:rPr>
              <w:t xml:space="preserve"> </w:t>
            </w:r>
            <w:r w:rsidRPr="000A1B79">
              <w:rPr>
                <w:rFonts w:ascii="Arial" w:hAnsi="Arial"/>
                <w:lang w:val="de-DE"/>
              </w:rPr>
              <w:t>Di- mension in religiöser</w:t>
            </w:r>
            <w:r w:rsidRPr="000A1B79">
              <w:rPr>
                <w:rFonts w:ascii="Arial" w:hAnsi="Arial"/>
                <w:spacing w:val="-8"/>
                <w:lang w:val="de-DE"/>
              </w:rPr>
              <w:t xml:space="preserve"> </w:t>
            </w:r>
            <w:r w:rsidRPr="000A1B79">
              <w:rPr>
                <w:rFonts w:ascii="Arial" w:hAnsi="Arial"/>
                <w:lang w:val="de-DE"/>
              </w:rPr>
              <w:t>Alltags- praxis</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numPr>
                <w:ilvl w:val="0"/>
                <w:numId w:val="55"/>
              </w:numPr>
              <w:tabs>
                <w:tab w:val="left" w:pos="466"/>
              </w:tabs>
              <w:spacing w:line="268" w:lineRule="exact"/>
              <w:rPr>
                <w:rFonts w:ascii="Arial" w:eastAsia="Arial" w:hAnsi="Arial" w:cs="Arial"/>
              </w:rPr>
            </w:pPr>
            <w:r w:rsidRPr="000A1B79">
              <w:rPr>
                <w:rFonts w:ascii="Arial" w:hAnsi="Arial"/>
              </w:rPr>
              <w:t>Träume und</w:t>
            </w:r>
            <w:r w:rsidRPr="000A1B79">
              <w:rPr>
                <w:rFonts w:ascii="Arial" w:hAnsi="Arial"/>
                <w:spacing w:val="-3"/>
              </w:rPr>
              <w:t xml:space="preserve"> </w:t>
            </w:r>
            <w:r w:rsidRPr="000A1B79">
              <w:rPr>
                <w:rFonts w:ascii="Arial" w:hAnsi="Arial"/>
              </w:rPr>
              <w:t>Visionen</w:t>
            </w:r>
          </w:p>
          <w:p w:rsidR="00B27056" w:rsidRPr="000A1B79" w:rsidRDefault="00E42C43" w:rsidP="008D763D">
            <w:pPr>
              <w:pStyle w:val="TableParagraph"/>
              <w:numPr>
                <w:ilvl w:val="0"/>
                <w:numId w:val="55"/>
              </w:numPr>
              <w:tabs>
                <w:tab w:val="left" w:pos="466"/>
              </w:tabs>
              <w:ind w:right="276"/>
              <w:rPr>
                <w:rFonts w:ascii="Arial" w:eastAsia="Arial" w:hAnsi="Arial" w:cs="Arial"/>
              </w:rPr>
            </w:pPr>
            <w:r w:rsidRPr="000A1B79">
              <w:rPr>
                <w:rFonts w:ascii="Arial"/>
              </w:rPr>
              <w:t>Engel in der</w:t>
            </w:r>
            <w:r w:rsidRPr="000A1B79">
              <w:rPr>
                <w:rFonts w:ascii="Arial"/>
                <w:spacing w:val="-8"/>
              </w:rPr>
              <w:t xml:space="preserve"> </w:t>
            </w:r>
            <w:r w:rsidRPr="000A1B79">
              <w:rPr>
                <w:rFonts w:ascii="Arial"/>
              </w:rPr>
              <w:t>Alltagswahrneh- mung</w:t>
            </w:r>
          </w:p>
          <w:p w:rsidR="00B27056" w:rsidRPr="000A1B79" w:rsidRDefault="00E42C43" w:rsidP="008D763D">
            <w:pPr>
              <w:pStyle w:val="TableParagraph"/>
              <w:numPr>
                <w:ilvl w:val="0"/>
                <w:numId w:val="55"/>
              </w:numPr>
              <w:tabs>
                <w:tab w:val="left" w:pos="466"/>
              </w:tabs>
              <w:spacing w:line="268" w:lineRule="exact"/>
              <w:rPr>
                <w:rFonts w:ascii="Arial" w:eastAsia="Arial" w:hAnsi="Arial" w:cs="Arial"/>
              </w:rPr>
            </w:pPr>
            <w:r w:rsidRPr="000A1B79">
              <w:rPr>
                <w:rFonts w:ascii="Arial"/>
              </w:rPr>
              <w:t>Segen</w:t>
            </w:r>
            <w:r w:rsidRPr="000A1B79">
              <w:rPr>
                <w:rFonts w:ascii="Arial"/>
                <w:spacing w:val="-2"/>
              </w:rPr>
              <w:t xml:space="preserve"> </w:t>
            </w:r>
            <w:r w:rsidRPr="000A1B79">
              <w:rPr>
                <w:rFonts w:ascii="Arial"/>
              </w:rPr>
              <w:t>(</w:t>
            </w:r>
            <w:r w:rsidRPr="000A1B79">
              <w:rPr>
                <w:rFonts w:ascii="Arial"/>
                <w:i/>
              </w:rPr>
              <w:t>baraka</w:t>
            </w:r>
            <w:r w:rsidRPr="000A1B79">
              <w:rPr>
                <w:rFonts w:ascii="Arial"/>
              </w:rPr>
              <w:t>)</w:t>
            </w:r>
          </w:p>
          <w:p w:rsidR="00B27056" w:rsidRPr="000A1B79" w:rsidRDefault="00E42C43" w:rsidP="008D763D">
            <w:pPr>
              <w:pStyle w:val="TableParagraph"/>
              <w:numPr>
                <w:ilvl w:val="0"/>
                <w:numId w:val="55"/>
              </w:numPr>
              <w:tabs>
                <w:tab w:val="left" w:pos="466"/>
              </w:tabs>
              <w:spacing w:before="19" w:line="252" w:lineRule="exact"/>
              <w:ind w:right="189"/>
              <w:rPr>
                <w:rFonts w:ascii="Arial" w:eastAsia="Arial" w:hAnsi="Arial" w:cs="Arial"/>
                <w:lang w:val="de-DE"/>
              </w:rPr>
            </w:pPr>
            <w:r w:rsidRPr="000A1B79">
              <w:rPr>
                <w:rFonts w:ascii="Arial" w:hAnsi="Arial"/>
                <w:lang w:val="de-DE"/>
              </w:rPr>
              <w:t>Bedeutung/Stellenwert von Spiritualität im eigenen</w:t>
            </w:r>
            <w:r w:rsidRPr="000A1B79">
              <w:rPr>
                <w:rFonts w:ascii="Arial" w:hAnsi="Arial"/>
                <w:spacing w:val="-8"/>
                <w:lang w:val="de-DE"/>
              </w:rPr>
              <w:t xml:space="preserve"> </w:t>
            </w:r>
            <w:r w:rsidRPr="000A1B79">
              <w:rPr>
                <w:rFonts w:ascii="Arial" w:hAnsi="Arial"/>
                <w:lang w:val="de-DE"/>
              </w:rPr>
              <w:t>Leben</w:t>
            </w:r>
          </w:p>
          <w:p w:rsidR="00B27056" w:rsidRPr="000A1B79" w:rsidRDefault="00B27056" w:rsidP="008D763D">
            <w:pPr>
              <w:pStyle w:val="TableParagraph"/>
              <w:spacing w:before="8"/>
              <w:rPr>
                <w:rFonts w:ascii="Times New Roman" w:eastAsia="Times New Roman" w:hAnsi="Times New Roman" w:cs="Times New Roman"/>
                <w:sz w:val="21"/>
                <w:szCs w:val="21"/>
                <w:lang w:val="de-DE"/>
              </w:rPr>
            </w:pPr>
          </w:p>
          <w:p w:rsidR="00B27056" w:rsidRPr="000A1B79" w:rsidRDefault="00E42C43" w:rsidP="008D763D">
            <w:pPr>
              <w:pStyle w:val="TableParagraph"/>
              <w:ind w:left="105" w:right="328"/>
              <w:rPr>
                <w:rFonts w:ascii="Arial" w:eastAsia="Arial" w:hAnsi="Arial" w:cs="Arial"/>
              </w:rPr>
            </w:pPr>
            <w:r w:rsidRPr="000A1B79">
              <w:rPr>
                <w:rFonts w:ascii="Arial"/>
              </w:rPr>
              <w:t>Religion als</w:t>
            </w:r>
            <w:r w:rsidRPr="000A1B79">
              <w:rPr>
                <w:rFonts w:ascii="Arial"/>
                <w:spacing w:val="-5"/>
              </w:rPr>
              <w:t xml:space="preserve"> </w:t>
            </w:r>
            <w:r w:rsidRPr="000A1B79">
              <w:rPr>
                <w:rFonts w:ascii="Arial"/>
              </w:rPr>
              <w:t>Herzensangelegen- heit:</w:t>
            </w:r>
          </w:p>
          <w:p w:rsidR="00B27056" w:rsidRPr="000A1B79" w:rsidRDefault="00E42C43" w:rsidP="008D763D">
            <w:pPr>
              <w:pStyle w:val="TableParagraph"/>
              <w:numPr>
                <w:ilvl w:val="0"/>
                <w:numId w:val="55"/>
              </w:numPr>
              <w:tabs>
                <w:tab w:val="left" w:pos="466"/>
              </w:tabs>
              <w:spacing w:line="268" w:lineRule="exact"/>
              <w:rPr>
                <w:rFonts w:ascii="Arial" w:eastAsia="Arial" w:hAnsi="Arial" w:cs="Arial"/>
              </w:rPr>
            </w:pPr>
            <w:r w:rsidRPr="000A1B79">
              <w:rPr>
                <w:rFonts w:ascii="Arial"/>
              </w:rPr>
              <w:t>Herz als</w:t>
            </w:r>
            <w:r w:rsidRPr="000A1B79">
              <w:rPr>
                <w:rFonts w:ascii="Arial"/>
                <w:spacing w:val="-1"/>
              </w:rPr>
              <w:t xml:space="preserve"> </w:t>
            </w:r>
            <w:r w:rsidRPr="000A1B79">
              <w:rPr>
                <w:rFonts w:ascii="Arial"/>
              </w:rPr>
              <w:t>Entscheidungsort</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10"/>
              <w:rPr>
                <w:rFonts w:ascii="Times New Roman" w:eastAsia="Times New Roman" w:hAnsi="Times New Roman" w:cs="Times New Roman"/>
                <w:sz w:val="21"/>
                <w:szCs w:val="21"/>
              </w:rPr>
            </w:pPr>
          </w:p>
          <w:p w:rsidR="00B27056" w:rsidRPr="000A1B79" w:rsidRDefault="00E42C43" w:rsidP="008D763D">
            <w:pPr>
              <w:pStyle w:val="TableParagraph"/>
              <w:ind w:left="103"/>
              <w:rPr>
                <w:rFonts w:ascii="Arial" w:eastAsia="Arial" w:hAnsi="Arial" w:cs="Arial"/>
              </w:rPr>
            </w:pPr>
            <w:r w:rsidRPr="000A1B79">
              <w:rPr>
                <w:rFonts w:ascii="Arial"/>
              </w:rPr>
              <w:t>Brainstorming,</w:t>
            </w:r>
            <w:r w:rsidRPr="000A1B79">
              <w:rPr>
                <w:rFonts w:ascii="Arial"/>
                <w:spacing w:val="-9"/>
              </w:rPr>
              <w:t xml:space="preserve"> </w:t>
            </w:r>
            <w:r w:rsidRPr="000A1B79">
              <w:rPr>
                <w:rFonts w:ascii="Arial"/>
              </w:rPr>
              <w:t>Definition</w:t>
            </w:r>
          </w:p>
          <w:p w:rsidR="00B27056" w:rsidRPr="000A1B79" w:rsidRDefault="00B27056" w:rsidP="008D763D">
            <w:pPr>
              <w:pStyle w:val="TableParagraph"/>
              <w:spacing w:before="10"/>
              <w:rPr>
                <w:rFonts w:ascii="Times New Roman" w:eastAsia="Times New Roman" w:hAnsi="Times New Roman" w:cs="Times New Roman"/>
                <w:sz w:val="21"/>
                <w:szCs w:val="21"/>
              </w:rPr>
            </w:pPr>
          </w:p>
          <w:p w:rsidR="00B27056" w:rsidRPr="000A1B79" w:rsidRDefault="00E42C43" w:rsidP="008D763D">
            <w:pPr>
              <w:pStyle w:val="TableParagraph"/>
              <w:ind w:left="103" w:right="152"/>
              <w:rPr>
                <w:rFonts w:ascii="Arial" w:eastAsia="Arial" w:hAnsi="Arial" w:cs="Arial"/>
                <w:lang w:val="de-DE"/>
              </w:rPr>
            </w:pPr>
            <w:r w:rsidRPr="000A1B79">
              <w:rPr>
                <w:rFonts w:ascii="Arial"/>
                <w:lang w:val="de-DE"/>
              </w:rPr>
              <w:t>Erleben durch gemeinsames</w:t>
            </w:r>
            <w:r w:rsidRPr="000A1B79">
              <w:rPr>
                <w:rFonts w:ascii="Arial"/>
                <w:spacing w:val="-4"/>
                <w:lang w:val="de-DE"/>
              </w:rPr>
              <w:t xml:space="preserve"> </w:t>
            </w:r>
            <w:r w:rsidRPr="000A1B79">
              <w:rPr>
                <w:rFonts w:ascii="Arial"/>
                <w:lang w:val="de-DE"/>
              </w:rPr>
              <w:t>Sin- gen, Rezitieren,</w:t>
            </w:r>
            <w:r w:rsidRPr="000A1B79">
              <w:rPr>
                <w:rFonts w:ascii="Arial"/>
                <w:spacing w:val="1"/>
                <w:lang w:val="de-DE"/>
              </w:rPr>
              <w:t xml:space="preserve"> </w:t>
            </w:r>
            <w:r w:rsidRPr="000A1B79">
              <w:rPr>
                <w:rFonts w:ascii="Arial"/>
                <w:lang w:val="de-DE"/>
              </w:rPr>
              <w:t>Meditieren unterschiedliche Formen</w:t>
            </w:r>
            <w:r w:rsidRPr="000A1B79">
              <w:rPr>
                <w:rFonts w:ascii="Arial"/>
                <w:spacing w:val="-3"/>
                <w:lang w:val="de-DE"/>
              </w:rPr>
              <w:t xml:space="preserve"> </w:t>
            </w:r>
            <w:r w:rsidRPr="000A1B79">
              <w:rPr>
                <w:rFonts w:ascii="Arial"/>
                <w:lang w:val="de-DE"/>
              </w:rPr>
              <w:t xml:space="preserve">des </w:t>
            </w:r>
            <w:r w:rsidRPr="000A1B79">
              <w:rPr>
                <w:rFonts w:ascii="Arial"/>
                <w:i/>
                <w:lang w:val="de-DE"/>
              </w:rPr>
              <w:t>dhikr</w:t>
            </w:r>
            <w:r w:rsidRPr="000A1B79">
              <w:rPr>
                <w:rFonts w:ascii="Arial"/>
                <w:lang w:val="de-DE"/>
              </w:rPr>
              <w:t>, Wahrnehmen,</w:t>
            </w:r>
            <w:r w:rsidRPr="000A1B79">
              <w:rPr>
                <w:rFonts w:ascii="Arial"/>
                <w:spacing w:val="-9"/>
                <w:lang w:val="de-DE"/>
              </w:rPr>
              <w:t xml:space="preserve"> </w:t>
            </w:r>
            <w:r w:rsidRPr="000A1B79">
              <w:rPr>
                <w:rFonts w:ascii="Arial"/>
                <w:lang w:val="de-DE"/>
              </w:rPr>
              <w:t>Schweigen</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152"/>
              <w:rPr>
                <w:rFonts w:ascii="Arial" w:eastAsia="Arial" w:hAnsi="Arial" w:cs="Arial"/>
                <w:lang w:val="de-DE"/>
              </w:rPr>
            </w:pPr>
            <w:r w:rsidRPr="000A1B79">
              <w:rPr>
                <w:rFonts w:ascii="Arial"/>
                <w:lang w:val="de-DE"/>
              </w:rPr>
              <w:t>Hinweis auf klassische</w:t>
            </w:r>
            <w:r w:rsidRPr="000A1B79">
              <w:rPr>
                <w:rFonts w:ascii="Arial"/>
                <w:spacing w:val="-8"/>
                <w:lang w:val="de-DE"/>
              </w:rPr>
              <w:t xml:space="preserve"> </w:t>
            </w:r>
            <w:r w:rsidRPr="000A1B79">
              <w:rPr>
                <w:rFonts w:ascii="Arial"/>
                <w:lang w:val="de-DE"/>
              </w:rPr>
              <w:t>islamische Traumdeutung</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1"/>
              <w:rPr>
                <w:rFonts w:ascii="Times New Roman" w:eastAsia="Times New Roman" w:hAnsi="Times New Roman" w:cs="Times New Roman"/>
                <w:sz w:val="21"/>
                <w:szCs w:val="21"/>
                <w:lang w:val="de-DE"/>
              </w:rPr>
            </w:pPr>
          </w:p>
          <w:p w:rsidR="00B27056" w:rsidRPr="000A1B79" w:rsidRDefault="00E42C43" w:rsidP="008D763D">
            <w:pPr>
              <w:pStyle w:val="TableParagraph"/>
              <w:ind w:left="103" w:right="334"/>
              <w:rPr>
                <w:rFonts w:ascii="Arial" w:eastAsia="Arial" w:hAnsi="Arial" w:cs="Arial"/>
                <w:lang w:val="de-DE"/>
              </w:rPr>
            </w:pPr>
            <w:r w:rsidRPr="000A1B79">
              <w:rPr>
                <w:rFonts w:ascii="Arial" w:hAnsi="Arial"/>
                <w:lang w:val="de-DE"/>
              </w:rPr>
              <w:t>Vergleiche</w:t>
            </w:r>
            <w:r w:rsidR="008B6FD5">
              <w:rPr>
                <w:rFonts w:ascii="Arial" w:hAnsi="Arial"/>
                <w:lang w:val="de-DE"/>
              </w:rPr>
              <w:t>,</w:t>
            </w:r>
            <w:r w:rsidRPr="000A1B79">
              <w:rPr>
                <w:rFonts w:ascii="Arial" w:hAnsi="Arial"/>
                <w:lang w:val="de-DE"/>
              </w:rPr>
              <w:t xml:space="preserve"> z. B. Geschichte</w:t>
            </w:r>
            <w:r w:rsidRPr="000A1B79">
              <w:rPr>
                <w:rFonts w:ascii="Arial" w:hAnsi="Arial"/>
                <w:spacing w:val="-7"/>
                <w:lang w:val="de-DE"/>
              </w:rPr>
              <w:t xml:space="preserve"> </w:t>
            </w:r>
            <w:r w:rsidRPr="000A1B79">
              <w:rPr>
                <w:rFonts w:ascii="Arial" w:hAnsi="Arial"/>
                <w:lang w:val="de-DE"/>
              </w:rPr>
              <w:t>von Yunūs</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lang w:val="de-DE"/>
              </w:rPr>
            </w:pPr>
            <w:r w:rsidRPr="000A1B79">
              <w:rPr>
                <w:rFonts w:ascii="Arial"/>
                <w:lang w:val="de-DE"/>
              </w:rPr>
              <w:t>Erfahrungsaustausch</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3" w:right="102"/>
              <w:rPr>
                <w:rFonts w:ascii="Arial" w:eastAsia="Arial" w:hAnsi="Arial" w:cs="Arial"/>
                <w:lang w:val="de-DE"/>
              </w:rPr>
            </w:pPr>
            <w:r w:rsidRPr="000A1B79">
              <w:rPr>
                <w:rFonts w:ascii="Arial" w:eastAsia="Arial" w:hAnsi="Arial" w:cs="Arial"/>
                <w:lang w:val="de-DE"/>
              </w:rPr>
              <w:t>„Und</w:t>
            </w:r>
            <w:r w:rsidRPr="000A1B79">
              <w:rPr>
                <w:rFonts w:ascii="Arial" w:eastAsia="Arial" w:hAnsi="Arial" w:cs="Arial"/>
                <w:spacing w:val="-5"/>
                <w:lang w:val="de-DE"/>
              </w:rPr>
              <w:t xml:space="preserve"> </w:t>
            </w:r>
            <w:r w:rsidRPr="000A1B79">
              <w:rPr>
                <w:rFonts w:ascii="Arial" w:eastAsia="Arial" w:hAnsi="Arial" w:cs="Arial"/>
                <w:lang w:val="de-DE"/>
              </w:rPr>
              <w:t>Wābiṣa</w:t>
            </w:r>
            <w:r w:rsidRPr="000A1B79">
              <w:rPr>
                <w:rFonts w:ascii="Arial" w:eastAsia="Arial" w:hAnsi="Arial" w:cs="Arial"/>
                <w:spacing w:val="-2"/>
                <w:lang w:val="de-DE"/>
              </w:rPr>
              <w:t xml:space="preserve"> </w:t>
            </w:r>
            <w:r w:rsidRPr="000A1B79">
              <w:rPr>
                <w:rFonts w:ascii="Arial" w:eastAsia="Arial" w:hAnsi="Arial" w:cs="Arial"/>
                <w:lang w:val="de-DE"/>
              </w:rPr>
              <w:t>ibn Maʿbad berich-</w:t>
            </w:r>
            <w:r w:rsidRPr="000A1B79">
              <w:rPr>
                <w:rFonts w:ascii="Arial" w:eastAsia="Arial" w:hAnsi="Arial" w:cs="Arial"/>
                <w:spacing w:val="-60"/>
                <w:lang w:val="de-DE"/>
              </w:rPr>
              <w:t xml:space="preserve"> </w:t>
            </w:r>
            <w:r w:rsidRPr="000A1B79">
              <w:rPr>
                <w:rFonts w:ascii="Arial" w:eastAsia="Arial" w:hAnsi="Arial" w:cs="Arial"/>
                <w:lang w:val="de-DE"/>
              </w:rPr>
              <w:t>tete, dass er zum Gesandten</w:t>
            </w:r>
            <w:r w:rsidRPr="000A1B79">
              <w:rPr>
                <w:rFonts w:ascii="Arial" w:eastAsia="Arial" w:hAnsi="Arial" w:cs="Arial"/>
                <w:spacing w:val="-6"/>
                <w:lang w:val="de-DE"/>
              </w:rPr>
              <w:t xml:space="preserve"> </w:t>
            </w:r>
            <w:r w:rsidRPr="000A1B79">
              <w:rPr>
                <w:rFonts w:ascii="Arial" w:eastAsia="Arial" w:hAnsi="Arial" w:cs="Arial"/>
                <w:lang w:val="de-DE"/>
              </w:rPr>
              <w:t>Got tes kam und dieser sagte: „Du</w:t>
            </w:r>
            <w:r w:rsidRPr="000A1B79">
              <w:rPr>
                <w:rFonts w:ascii="Arial" w:eastAsia="Arial" w:hAnsi="Arial" w:cs="Arial"/>
                <w:spacing w:val="-7"/>
                <w:lang w:val="de-DE"/>
              </w:rPr>
              <w:t xml:space="preserve"> </w:t>
            </w:r>
            <w:r w:rsidRPr="000A1B79">
              <w:rPr>
                <w:rFonts w:ascii="Arial" w:eastAsia="Arial" w:hAnsi="Arial" w:cs="Arial"/>
                <w:lang w:val="de-DE"/>
              </w:rPr>
              <w:t>bist gekommen, um nach</w:t>
            </w:r>
            <w:r w:rsidRPr="000A1B79">
              <w:rPr>
                <w:rFonts w:ascii="Arial" w:eastAsia="Arial" w:hAnsi="Arial" w:cs="Arial"/>
                <w:spacing w:val="-4"/>
                <w:lang w:val="de-DE"/>
              </w:rPr>
              <w:t xml:space="preserve"> </w:t>
            </w:r>
            <w:r w:rsidRPr="000A1B79">
              <w:rPr>
                <w:rFonts w:ascii="Arial" w:eastAsia="Arial" w:hAnsi="Arial" w:cs="Arial"/>
                <w:lang w:val="de-DE"/>
              </w:rPr>
              <w:t>Rechtschaffenheit zu fragen?“ Ich sagte:</w:t>
            </w:r>
            <w:r w:rsidRPr="000A1B79">
              <w:rPr>
                <w:rFonts w:ascii="Arial" w:eastAsia="Arial" w:hAnsi="Arial" w:cs="Arial"/>
                <w:spacing w:val="-10"/>
                <w:lang w:val="de-DE"/>
              </w:rPr>
              <w:t xml:space="preserve"> </w:t>
            </w:r>
            <w:r w:rsidRPr="000A1B79">
              <w:rPr>
                <w:rFonts w:ascii="Arial" w:eastAsia="Arial" w:hAnsi="Arial" w:cs="Arial"/>
                <w:lang w:val="de-DE"/>
              </w:rPr>
              <w:t>„Ja!“ Er sagte: „Befrage dein</w:t>
            </w:r>
            <w:r w:rsidRPr="000A1B79">
              <w:rPr>
                <w:rFonts w:ascii="Arial" w:eastAsia="Arial" w:hAnsi="Arial" w:cs="Arial"/>
                <w:spacing w:val="-11"/>
                <w:lang w:val="de-DE"/>
              </w:rPr>
              <w:t xml:space="preserve"> </w:t>
            </w:r>
            <w:r w:rsidRPr="000A1B79">
              <w:rPr>
                <w:rFonts w:ascii="Arial" w:eastAsia="Arial" w:hAnsi="Arial" w:cs="Arial"/>
                <w:lang w:val="de-DE"/>
              </w:rPr>
              <w:t>Herz!</w:t>
            </w:r>
          </w:p>
          <w:p w:rsidR="00B27056" w:rsidRPr="000A1B79" w:rsidRDefault="00E42C43" w:rsidP="008B6FD5">
            <w:pPr>
              <w:pStyle w:val="TableParagraph"/>
              <w:spacing w:before="1"/>
              <w:ind w:left="103" w:right="114"/>
              <w:rPr>
                <w:rFonts w:ascii="Arial" w:eastAsia="Arial" w:hAnsi="Arial" w:cs="Arial"/>
              </w:rPr>
            </w:pPr>
            <w:r w:rsidRPr="000A1B79">
              <w:rPr>
                <w:rFonts w:ascii="Arial" w:eastAsia="Arial" w:hAnsi="Arial" w:cs="Arial"/>
                <w:lang w:val="de-DE"/>
              </w:rPr>
              <w:t>Rechtschaffenheit ist das, was</w:t>
            </w:r>
            <w:r w:rsidRPr="000A1B79">
              <w:rPr>
                <w:rFonts w:ascii="Arial" w:eastAsia="Arial" w:hAnsi="Arial" w:cs="Arial"/>
                <w:spacing w:val="-9"/>
                <w:lang w:val="de-DE"/>
              </w:rPr>
              <w:t xml:space="preserve"> </w:t>
            </w:r>
            <w:r w:rsidRPr="000A1B79">
              <w:rPr>
                <w:rFonts w:ascii="Arial" w:eastAsia="Arial" w:hAnsi="Arial" w:cs="Arial"/>
                <w:lang w:val="de-DE"/>
              </w:rPr>
              <w:t>die Seele beruhigt und das Herz</w:t>
            </w:r>
            <w:r w:rsidRPr="000A1B79">
              <w:rPr>
                <w:rFonts w:ascii="Arial" w:eastAsia="Arial" w:hAnsi="Arial" w:cs="Arial"/>
                <w:spacing w:val="-7"/>
                <w:lang w:val="de-DE"/>
              </w:rPr>
              <w:t xml:space="preserve"> </w:t>
            </w:r>
            <w:r w:rsidRPr="000A1B79">
              <w:rPr>
                <w:rFonts w:ascii="Arial" w:eastAsia="Arial" w:hAnsi="Arial" w:cs="Arial"/>
                <w:lang w:val="de-DE"/>
              </w:rPr>
              <w:t>be- ruhigt. Und Sünde ist das, was</w:t>
            </w:r>
            <w:r w:rsidRPr="000A1B79">
              <w:rPr>
                <w:rFonts w:ascii="Arial" w:eastAsia="Arial" w:hAnsi="Arial" w:cs="Arial"/>
                <w:spacing w:val="-5"/>
                <w:lang w:val="de-DE"/>
              </w:rPr>
              <w:t xml:space="preserve"> </w:t>
            </w:r>
            <w:r w:rsidRPr="000A1B79">
              <w:rPr>
                <w:rFonts w:ascii="Arial" w:eastAsia="Arial" w:hAnsi="Arial" w:cs="Arial"/>
                <w:lang w:val="de-DE"/>
              </w:rPr>
              <w:t>die Seele beunruhigt und in der</w:t>
            </w:r>
            <w:r w:rsidRPr="000A1B79">
              <w:rPr>
                <w:rFonts w:ascii="Arial" w:eastAsia="Arial" w:hAnsi="Arial" w:cs="Arial"/>
                <w:spacing w:val="-7"/>
                <w:lang w:val="de-DE"/>
              </w:rPr>
              <w:t xml:space="preserve"> </w:t>
            </w:r>
            <w:r w:rsidRPr="000A1B79">
              <w:rPr>
                <w:rFonts w:ascii="Arial" w:eastAsia="Arial" w:hAnsi="Arial" w:cs="Arial"/>
                <w:lang w:val="de-DE"/>
              </w:rPr>
              <w:t>Brust hin und her schwankt, obwohl</w:t>
            </w:r>
            <w:r w:rsidRPr="000A1B79">
              <w:rPr>
                <w:rFonts w:ascii="Arial" w:eastAsia="Arial" w:hAnsi="Arial" w:cs="Arial"/>
                <w:spacing w:val="-6"/>
                <w:lang w:val="de-DE"/>
              </w:rPr>
              <w:t xml:space="preserve"> </w:t>
            </w:r>
            <w:r w:rsidRPr="000A1B79">
              <w:rPr>
                <w:rFonts w:ascii="Arial" w:eastAsia="Arial" w:hAnsi="Arial" w:cs="Arial"/>
                <w:lang w:val="de-DE"/>
              </w:rPr>
              <w:t>dir die Menschen darin ihre</w:t>
            </w:r>
            <w:r w:rsidRPr="000A1B79">
              <w:rPr>
                <w:rFonts w:ascii="Arial" w:eastAsia="Arial" w:hAnsi="Arial" w:cs="Arial"/>
                <w:spacing w:val="-7"/>
                <w:lang w:val="de-DE"/>
              </w:rPr>
              <w:t xml:space="preserve"> </w:t>
            </w:r>
            <w:r w:rsidRPr="000A1B79">
              <w:rPr>
                <w:rFonts w:ascii="Arial" w:eastAsia="Arial" w:hAnsi="Arial" w:cs="Arial"/>
                <w:lang w:val="de-DE"/>
              </w:rPr>
              <w:t>Meinung geben (und es gutheißen).“</w:t>
            </w:r>
            <w:r w:rsidRPr="000A1B79">
              <w:rPr>
                <w:rFonts w:ascii="Arial" w:eastAsia="Arial" w:hAnsi="Arial" w:cs="Arial"/>
                <w:spacing w:val="-8"/>
                <w:lang w:val="de-DE"/>
              </w:rPr>
              <w:t xml:space="preserve"> </w:t>
            </w:r>
            <w:r w:rsidRPr="000A1B79">
              <w:rPr>
                <w:rFonts w:ascii="Arial" w:eastAsia="Arial" w:hAnsi="Arial" w:cs="Arial"/>
              </w:rPr>
              <w:t>(Ibn Ḥanbal/ad-Dārimi)</w:t>
            </w:r>
          </w:p>
        </w:tc>
      </w:tr>
    </w:tbl>
    <w:p w:rsidR="00F012A1" w:rsidRPr="000A1B79" w:rsidRDefault="00F012A1" w:rsidP="008D763D">
      <w:pPr>
        <w:rPr>
          <w:rFonts w:ascii="Times New Roman" w:eastAsia="Times New Roman" w:hAnsi="Times New Roman" w:cs="Times New Roman"/>
          <w:sz w:val="27"/>
          <w:szCs w:val="27"/>
        </w:rPr>
      </w:pPr>
    </w:p>
    <w:p w:rsidR="00B27056" w:rsidRPr="000A1B79" w:rsidRDefault="00B27056" w:rsidP="008D763D">
      <w:pPr>
        <w:spacing w:before="2"/>
        <w:rPr>
          <w:rFonts w:ascii="Times New Roman" w:eastAsia="Times New Roman" w:hAnsi="Times New Roman" w:cs="Times New Roman"/>
          <w:sz w:val="27"/>
          <w:szCs w:val="27"/>
        </w:rPr>
      </w:pPr>
    </w:p>
    <w:tbl>
      <w:tblPr>
        <w:tblStyle w:val="TableNormal"/>
        <w:tblW w:w="5000" w:type="pct"/>
        <w:tblLook w:val="01E0" w:firstRow="1" w:lastRow="1" w:firstColumn="1" w:lastColumn="1" w:noHBand="0" w:noVBand="0"/>
      </w:tblPr>
      <w:tblGrid>
        <w:gridCol w:w="3932"/>
        <w:gridCol w:w="3929"/>
        <w:gridCol w:w="3926"/>
        <w:gridCol w:w="3929"/>
      </w:tblGrid>
      <w:tr w:rsidR="000A1B79" w:rsidRPr="00567D5F" w:rsidTr="007878F7">
        <w:trPr>
          <w:trHeight w:hRule="exact" w:val="1543"/>
        </w:trPr>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54"/>
              </w:numPr>
              <w:tabs>
                <w:tab w:val="left" w:pos="466"/>
              </w:tabs>
              <w:spacing w:before="15" w:line="254" w:lineRule="exact"/>
              <w:ind w:right="140"/>
              <w:rPr>
                <w:rFonts w:ascii="Arial" w:eastAsia="Arial" w:hAnsi="Arial" w:cs="Arial"/>
                <w:lang w:val="de-DE"/>
              </w:rPr>
            </w:pPr>
            <w:r w:rsidRPr="000A1B79">
              <w:rPr>
                <w:rFonts w:ascii="Arial" w:eastAsia="Arial" w:hAnsi="Arial" w:cs="Arial"/>
                <w:lang w:val="de-DE"/>
              </w:rPr>
              <w:t>Religiöse Gefühle und</w:t>
            </w:r>
            <w:r w:rsidRPr="000A1B79">
              <w:rPr>
                <w:rFonts w:ascii="Arial" w:eastAsia="Arial" w:hAnsi="Arial" w:cs="Arial"/>
                <w:spacing w:val="-8"/>
                <w:lang w:val="de-DE"/>
              </w:rPr>
              <w:t xml:space="preserve"> </w:t>
            </w:r>
            <w:r w:rsidRPr="000A1B79">
              <w:rPr>
                <w:rFonts w:ascii="Arial" w:eastAsia="Arial" w:hAnsi="Arial" w:cs="Arial"/>
                <w:lang w:val="de-DE"/>
              </w:rPr>
              <w:t>„Gefühl in der Religion“</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2" w:line="252" w:lineRule="exact"/>
              <w:ind w:left="103" w:right="212"/>
              <w:rPr>
                <w:rFonts w:ascii="Arial" w:eastAsia="Arial" w:hAnsi="Arial" w:cs="Arial"/>
                <w:lang w:val="de-DE"/>
              </w:rPr>
            </w:pPr>
            <w:r w:rsidRPr="000A1B79">
              <w:rPr>
                <w:rFonts w:ascii="Arial" w:eastAsia="Arial" w:hAnsi="Arial" w:cs="Arial"/>
                <w:lang w:val="de-DE"/>
              </w:rPr>
              <w:t>Von religiösen</w:t>
            </w:r>
            <w:r w:rsidRPr="000A1B79">
              <w:rPr>
                <w:rFonts w:ascii="Arial" w:eastAsia="Arial" w:hAnsi="Arial" w:cs="Arial"/>
                <w:spacing w:val="-7"/>
                <w:lang w:val="de-DE"/>
              </w:rPr>
              <w:t xml:space="preserve"> </w:t>
            </w:r>
            <w:r w:rsidRPr="000A1B79">
              <w:rPr>
                <w:rFonts w:ascii="Arial" w:eastAsia="Arial" w:hAnsi="Arial" w:cs="Arial"/>
                <w:lang w:val="de-DE"/>
              </w:rPr>
              <w:t>„Herzensentschei- dungen“/Gefühlen</w:t>
            </w:r>
            <w:r w:rsidRPr="000A1B79">
              <w:rPr>
                <w:rFonts w:ascii="Arial" w:eastAsia="Arial" w:hAnsi="Arial" w:cs="Arial"/>
                <w:spacing w:val="-8"/>
                <w:lang w:val="de-DE"/>
              </w:rPr>
              <w:t xml:space="preserve"> </w:t>
            </w:r>
            <w:r w:rsidRPr="000A1B79">
              <w:rPr>
                <w:rFonts w:ascii="Arial" w:eastAsia="Arial" w:hAnsi="Arial" w:cs="Arial"/>
                <w:lang w:val="de-DE"/>
              </w:rPr>
              <w:t>berichten</w:t>
            </w:r>
          </w:p>
          <w:p w:rsidR="00B27056" w:rsidRPr="000A1B79" w:rsidRDefault="00B27056" w:rsidP="008D763D">
            <w:pPr>
              <w:pStyle w:val="TableParagraph"/>
              <w:spacing w:before="8"/>
              <w:rPr>
                <w:rFonts w:ascii="Times New Roman" w:eastAsia="Times New Roman" w:hAnsi="Times New Roman" w:cs="Times New Roman"/>
                <w:sz w:val="21"/>
                <w:szCs w:val="21"/>
                <w:lang w:val="de-DE"/>
              </w:rPr>
            </w:pPr>
          </w:p>
          <w:p w:rsidR="00B27056" w:rsidRPr="000A1B79" w:rsidRDefault="00E42C43" w:rsidP="008D763D">
            <w:pPr>
              <w:pStyle w:val="TableParagraph"/>
              <w:ind w:left="103" w:right="331"/>
              <w:rPr>
                <w:rFonts w:ascii="Arial" w:eastAsia="Arial" w:hAnsi="Arial" w:cs="Arial"/>
                <w:lang w:val="de-DE"/>
              </w:rPr>
            </w:pPr>
            <w:r w:rsidRPr="000A1B79">
              <w:rPr>
                <w:rFonts w:ascii="Arial" w:hAnsi="Arial"/>
                <w:lang w:val="de-DE"/>
              </w:rPr>
              <w:t>Vergleiche auch</w:t>
            </w:r>
            <w:r w:rsidRPr="000A1B79">
              <w:rPr>
                <w:rFonts w:ascii="Arial" w:hAnsi="Arial"/>
                <w:spacing w:val="-2"/>
                <w:lang w:val="de-DE"/>
              </w:rPr>
              <w:t xml:space="preserve"> </w:t>
            </w:r>
            <w:r w:rsidRPr="000A1B79">
              <w:rPr>
                <w:rFonts w:ascii="Arial" w:hAnsi="Arial"/>
                <w:lang w:val="de-DE"/>
              </w:rPr>
              <w:t>herausragende Beispiele z.B. von religiös</w:t>
            </w:r>
            <w:r w:rsidRPr="000A1B79">
              <w:rPr>
                <w:rFonts w:ascii="Arial" w:hAnsi="Arial"/>
                <w:spacing w:val="-7"/>
                <w:lang w:val="de-DE"/>
              </w:rPr>
              <w:t xml:space="preserve"> </w:t>
            </w:r>
            <w:r w:rsidRPr="000A1B79">
              <w:rPr>
                <w:rFonts w:ascii="Arial" w:hAnsi="Arial"/>
                <w:lang w:val="de-DE"/>
              </w:rPr>
              <w:t>moti- vierter</w:t>
            </w:r>
            <w:r w:rsidRPr="000A1B79">
              <w:rPr>
                <w:rFonts w:ascii="Arial" w:hAnsi="Arial"/>
                <w:spacing w:val="-6"/>
                <w:lang w:val="de-DE"/>
              </w:rPr>
              <w:t xml:space="preserve"> </w:t>
            </w:r>
            <w:r w:rsidRPr="000A1B79">
              <w:rPr>
                <w:rFonts w:ascii="Arial" w:hAnsi="Arial"/>
                <w:lang w:val="de-DE"/>
              </w:rPr>
              <w:t>Zivilcourage</w:t>
            </w:r>
          </w:p>
        </w:tc>
      </w:tr>
    </w:tbl>
    <w:p w:rsidR="00F012A1" w:rsidRPr="000A1B79" w:rsidRDefault="00F012A1" w:rsidP="008D763D">
      <w:pPr>
        <w:rPr>
          <w:rFonts w:ascii="Times New Roman" w:eastAsia="Times New Roman" w:hAnsi="Times New Roman" w:cs="Times New Roman"/>
          <w:sz w:val="20"/>
          <w:szCs w:val="20"/>
          <w:lang w:val="de-DE"/>
        </w:rPr>
      </w:pPr>
    </w:p>
    <w:p w:rsidR="00F012A1" w:rsidRPr="000A1B79" w:rsidRDefault="00F012A1" w:rsidP="008D763D">
      <w:pPr>
        <w:rPr>
          <w:rFonts w:ascii="Times New Roman" w:eastAsia="Times New Roman" w:hAnsi="Times New Roman" w:cs="Times New Roman"/>
          <w:sz w:val="20"/>
          <w:szCs w:val="20"/>
          <w:lang w:val="de-DE"/>
        </w:rPr>
      </w:pPr>
      <w:r w:rsidRPr="000A1B79">
        <w:rPr>
          <w:rFonts w:ascii="Times New Roman" w:eastAsia="Times New Roman" w:hAnsi="Times New Roman" w:cs="Times New Roman"/>
          <w:sz w:val="20"/>
          <w:szCs w:val="20"/>
          <w:lang w:val="de-DE"/>
        </w:rPr>
        <w:br w:type="page"/>
      </w:r>
    </w:p>
    <w:tbl>
      <w:tblPr>
        <w:tblStyle w:val="TableNormal"/>
        <w:tblW w:w="5000" w:type="pct"/>
        <w:tblLook w:val="01E0" w:firstRow="1" w:lastRow="1" w:firstColumn="1" w:lastColumn="1" w:noHBand="0" w:noVBand="0"/>
      </w:tblPr>
      <w:tblGrid>
        <w:gridCol w:w="3920"/>
        <w:gridCol w:w="3916"/>
        <w:gridCol w:w="3938"/>
        <w:gridCol w:w="3942"/>
      </w:tblGrid>
      <w:tr w:rsidR="000A1B79" w:rsidRPr="000A1B79" w:rsidTr="00567D5F">
        <w:trPr>
          <w:trHeight w:hRule="exact" w:val="114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5744DC" w:rsidRPr="000A1B79" w:rsidRDefault="00E42C43" w:rsidP="00567D5F">
            <w:pPr>
              <w:pStyle w:val="0TabelleUeberschrift"/>
            </w:pPr>
            <w:bookmarkStart w:id="13" w:name="_Toc456245990"/>
            <w:r w:rsidRPr="000A1B79">
              <w:lastRenderedPageBreak/>
              <w:t>Entwicklung der muslimischen Gemeinschaft und des Zusammenlebens</w:t>
            </w:r>
            <w:bookmarkEnd w:id="13"/>
          </w:p>
          <w:p w:rsidR="00B27056" w:rsidRPr="00567D5F" w:rsidRDefault="005744DC" w:rsidP="00567D5F">
            <w:pPr>
              <w:pStyle w:val="0caStunden"/>
              <w:spacing w:line="480" w:lineRule="auto"/>
              <w:rPr>
                <w:sz w:val="32"/>
                <w:szCs w:val="22"/>
              </w:rPr>
            </w:pPr>
            <w:r w:rsidRPr="00567D5F">
              <w:rPr>
                <w:sz w:val="32"/>
                <w:szCs w:val="22"/>
              </w:rPr>
              <w:t xml:space="preserve">ca. </w:t>
            </w:r>
            <w:r w:rsidR="00E42C43" w:rsidRPr="00567D5F">
              <w:rPr>
                <w:sz w:val="32"/>
                <w:szCs w:val="22"/>
              </w:rPr>
              <w:t>16 St</w:t>
            </w:r>
            <w:r w:rsidRPr="00567D5F">
              <w:rPr>
                <w:sz w:val="32"/>
                <w:szCs w:val="22"/>
              </w:rPr>
              <w:t>d.</w:t>
            </w:r>
          </w:p>
        </w:tc>
      </w:tr>
      <w:tr w:rsidR="00B27056" w:rsidRPr="00567D5F" w:rsidTr="005744DC">
        <w:trPr>
          <w:trHeight w:hRule="exact" w:val="233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B27056" w:rsidRPr="00E42C43" w:rsidRDefault="00E42C43" w:rsidP="008D763D">
            <w:pPr>
              <w:pStyle w:val="TableParagraph"/>
              <w:spacing w:line="276" w:lineRule="auto"/>
              <w:ind w:left="105" w:right="95"/>
              <w:rPr>
                <w:rFonts w:ascii="Arial" w:eastAsia="Arial" w:hAnsi="Arial" w:cs="Arial"/>
                <w:lang w:val="de-DE"/>
              </w:rPr>
            </w:pPr>
            <w:r w:rsidRPr="00E42C43">
              <w:rPr>
                <w:rFonts w:ascii="Arial" w:hAnsi="Arial"/>
                <w:lang w:val="de-DE"/>
              </w:rPr>
              <w:t>Die Schülerinnen und Schülern betrachten die Entstehung der muslimischen Gemeinschaft unter den Bedingungen zu Lebzeiten des</w:t>
            </w:r>
            <w:r w:rsidRPr="00E42C43">
              <w:rPr>
                <w:rFonts w:ascii="Arial" w:hAnsi="Arial"/>
                <w:spacing w:val="26"/>
                <w:lang w:val="de-DE"/>
              </w:rPr>
              <w:t xml:space="preserve"> </w:t>
            </w:r>
            <w:r w:rsidRPr="00E42C43">
              <w:rPr>
                <w:rFonts w:ascii="Arial" w:hAnsi="Arial"/>
                <w:lang w:val="de-DE"/>
              </w:rPr>
              <w:t>Propheten in</w:t>
            </w:r>
            <w:r w:rsidRPr="00E42C43">
              <w:rPr>
                <w:rFonts w:ascii="Arial" w:hAnsi="Arial"/>
                <w:spacing w:val="-2"/>
                <w:lang w:val="de-DE"/>
              </w:rPr>
              <w:t xml:space="preserve"> </w:t>
            </w:r>
            <w:r w:rsidRPr="00E42C43">
              <w:rPr>
                <w:rFonts w:ascii="Arial" w:hAnsi="Arial"/>
                <w:lang w:val="de-DE"/>
              </w:rPr>
              <w:t>Mekka</w:t>
            </w:r>
            <w:r w:rsidRPr="00E42C43">
              <w:rPr>
                <w:rFonts w:ascii="Arial" w:hAnsi="Arial"/>
                <w:spacing w:val="-2"/>
                <w:lang w:val="de-DE"/>
              </w:rPr>
              <w:t xml:space="preserve"> </w:t>
            </w:r>
            <w:r w:rsidRPr="00E42C43">
              <w:rPr>
                <w:rFonts w:ascii="Arial" w:hAnsi="Arial"/>
                <w:lang w:val="de-DE"/>
              </w:rPr>
              <w:t>und</w:t>
            </w:r>
            <w:r w:rsidRPr="00E42C43">
              <w:rPr>
                <w:rFonts w:ascii="Arial" w:hAnsi="Arial"/>
                <w:spacing w:val="-4"/>
                <w:lang w:val="de-DE"/>
              </w:rPr>
              <w:t xml:space="preserve"> </w:t>
            </w:r>
            <w:r w:rsidRPr="00E42C43">
              <w:rPr>
                <w:rFonts w:ascii="Arial" w:hAnsi="Arial"/>
                <w:lang w:val="de-DE"/>
              </w:rPr>
              <w:t>Medina</w:t>
            </w:r>
            <w:r w:rsidRPr="00E42C43">
              <w:rPr>
                <w:rFonts w:ascii="Arial" w:hAnsi="Arial"/>
                <w:spacing w:val="-2"/>
                <w:lang w:val="de-DE"/>
              </w:rPr>
              <w:t xml:space="preserve"> </w:t>
            </w:r>
            <w:r w:rsidRPr="00E42C43">
              <w:rPr>
                <w:rFonts w:ascii="Arial" w:hAnsi="Arial"/>
                <w:lang w:val="de-DE"/>
              </w:rPr>
              <w:t>sowie</w:t>
            </w:r>
            <w:r w:rsidRPr="00E42C43">
              <w:rPr>
                <w:rFonts w:ascii="Arial" w:hAnsi="Arial"/>
                <w:spacing w:val="-2"/>
                <w:lang w:val="de-DE"/>
              </w:rPr>
              <w:t xml:space="preserve"> </w:t>
            </w:r>
            <w:r w:rsidRPr="00E42C43">
              <w:rPr>
                <w:rFonts w:ascii="Arial" w:hAnsi="Arial"/>
                <w:lang w:val="de-DE"/>
              </w:rPr>
              <w:t>den</w:t>
            </w:r>
            <w:r w:rsidRPr="00E42C43">
              <w:rPr>
                <w:rFonts w:ascii="Arial" w:hAnsi="Arial"/>
                <w:spacing w:val="-9"/>
                <w:lang w:val="de-DE"/>
              </w:rPr>
              <w:t xml:space="preserve"> </w:t>
            </w:r>
            <w:r w:rsidRPr="00E42C43">
              <w:rPr>
                <w:rFonts w:ascii="Arial" w:hAnsi="Arial"/>
                <w:lang w:val="de-DE"/>
              </w:rPr>
              <w:t>Wandel</w:t>
            </w:r>
            <w:r w:rsidRPr="00E42C43">
              <w:rPr>
                <w:rFonts w:ascii="Arial" w:hAnsi="Arial"/>
                <w:spacing w:val="-3"/>
                <w:lang w:val="de-DE"/>
              </w:rPr>
              <w:t xml:space="preserve"> </w:t>
            </w:r>
            <w:r w:rsidRPr="00E42C43">
              <w:rPr>
                <w:rFonts w:ascii="Arial" w:hAnsi="Arial"/>
                <w:lang w:val="de-DE"/>
              </w:rPr>
              <w:t>der</w:t>
            </w:r>
            <w:r w:rsidRPr="00E42C43">
              <w:rPr>
                <w:rFonts w:ascii="Arial" w:hAnsi="Arial"/>
                <w:spacing w:val="-3"/>
                <w:lang w:val="de-DE"/>
              </w:rPr>
              <w:t xml:space="preserve"> </w:t>
            </w:r>
            <w:r w:rsidRPr="00E42C43">
              <w:rPr>
                <w:rFonts w:ascii="Arial" w:hAnsi="Arial"/>
                <w:lang w:val="de-DE"/>
              </w:rPr>
              <w:t>Inhalte</w:t>
            </w:r>
            <w:r w:rsidRPr="00E42C43">
              <w:rPr>
                <w:rFonts w:ascii="Arial" w:hAnsi="Arial"/>
                <w:spacing w:val="-2"/>
                <w:lang w:val="de-DE"/>
              </w:rPr>
              <w:t xml:space="preserve"> </w:t>
            </w:r>
            <w:r w:rsidRPr="00E42C43">
              <w:rPr>
                <w:rFonts w:ascii="Arial" w:hAnsi="Arial"/>
                <w:lang w:val="de-DE"/>
              </w:rPr>
              <w:t>der</w:t>
            </w:r>
            <w:r w:rsidRPr="00E42C43">
              <w:rPr>
                <w:rFonts w:ascii="Arial" w:hAnsi="Arial"/>
                <w:spacing w:val="-3"/>
                <w:lang w:val="de-DE"/>
              </w:rPr>
              <w:t xml:space="preserve"> </w:t>
            </w:r>
            <w:r w:rsidRPr="00E42C43">
              <w:rPr>
                <w:rFonts w:ascii="Arial" w:hAnsi="Arial"/>
                <w:lang w:val="de-DE"/>
              </w:rPr>
              <w:t>koranischen</w:t>
            </w:r>
            <w:r w:rsidRPr="00E42C43">
              <w:rPr>
                <w:rFonts w:ascii="Arial" w:hAnsi="Arial"/>
                <w:spacing w:val="-6"/>
                <w:lang w:val="de-DE"/>
              </w:rPr>
              <w:t xml:space="preserve"> </w:t>
            </w:r>
            <w:r w:rsidRPr="00E42C43">
              <w:rPr>
                <w:rFonts w:ascii="Arial" w:hAnsi="Arial"/>
                <w:lang w:val="de-DE"/>
              </w:rPr>
              <w:t>Offenbarung in</w:t>
            </w:r>
            <w:r w:rsidRPr="00E42C43">
              <w:rPr>
                <w:rFonts w:ascii="Arial" w:hAnsi="Arial"/>
                <w:spacing w:val="-4"/>
                <w:lang w:val="de-DE"/>
              </w:rPr>
              <w:t xml:space="preserve"> </w:t>
            </w:r>
            <w:r w:rsidRPr="00E42C43">
              <w:rPr>
                <w:rFonts w:ascii="Arial" w:hAnsi="Arial"/>
                <w:lang w:val="de-DE"/>
              </w:rPr>
              <w:t>diesen</w:t>
            </w:r>
            <w:r w:rsidRPr="00E42C43">
              <w:rPr>
                <w:rFonts w:ascii="Arial" w:hAnsi="Arial"/>
                <w:spacing w:val="-4"/>
                <w:lang w:val="de-DE"/>
              </w:rPr>
              <w:t xml:space="preserve"> </w:t>
            </w:r>
            <w:r w:rsidRPr="00E42C43">
              <w:rPr>
                <w:rFonts w:ascii="Arial" w:hAnsi="Arial"/>
                <w:lang w:val="de-DE"/>
              </w:rPr>
              <w:t>beiden</w:t>
            </w:r>
            <w:r w:rsidRPr="00E42C43">
              <w:rPr>
                <w:rFonts w:ascii="Arial" w:hAnsi="Arial"/>
                <w:spacing w:val="-4"/>
                <w:lang w:val="de-DE"/>
              </w:rPr>
              <w:t xml:space="preserve"> </w:t>
            </w:r>
            <w:r w:rsidRPr="00E42C43">
              <w:rPr>
                <w:rFonts w:ascii="Arial" w:hAnsi="Arial"/>
                <w:lang w:val="de-DE"/>
              </w:rPr>
              <w:t>Phasen. Sie</w:t>
            </w:r>
            <w:r w:rsidRPr="00E42C43">
              <w:rPr>
                <w:rFonts w:ascii="Arial" w:hAnsi="Arial"/>
                <w:spacing w:val="-4"/>
                <w:lang w:val="de-DE"/>
              </w:rPr>
              <w:t xml:space="preserve"> </w:t>
            </w:r>
            <w:r w:rsidRPr="00E42C43">
              <w:rPr>
                <w:rFonts w:ascii="Arial" w:hAnsi="Arial"/>
                <w:lang w:val="de-DE"/>
              </w:rPr>
              <w:t>erfahren</w:t>
            </w:r>
            <w:r w:rsidRPr="00E42C43">
              <w:rPr>
                <w:rFonts w:ascii="Arial" w:hAnsi="Arial"/>
                <w:spacing w:val="-4"/>
                <w:lang w:val="de-DE"/>
              </w:rPr>
              <w:t xml:space="preserve"> </w:t>
            </w:r>
            <w:r w:rsidRPr="00E42C43">
              <w:rPr>
                <w:rFonts w:ascii="Arial" w:hAnsi="Arial"/>
                <w:lang w:val="de-DE"/>
              </w:rPr>
              <w:t>von</w:t>
            </w:r>
            <w:r w:rsidRPr="00E42C43">
              <w:rPr>
                <w:rFonts w:ascii="Arial" w:hAnsi="Arial"/>
                <w:spacing w:val="-2"/>
                <w:lang w:val="de-DE"/>
              </w:rPr>
              <w:t xml:space="preserve"> </w:t>
            </w:r>
            <w:r w:rsidRPr="00E42C43">
              <w:rPr>
                <w:rFonts w:ascii="Arial" w:hAnsi="Arial"/>
                <w:lang w:val="de-DE"/>
              </w:rPr>
              <w:t>der</w:t>
            </w:r>
            <w:r w:rsidRPr="00E42C43">
              <w:rPr>
                <w:rFonts w:ascii="Arial" w:hAnsi="Arial"/>
                <w:spacing w:val="-3"/>
                <w:lang w:val="de-DE"/>
              </w:rPr>
              <w:t xml:space="preserve"> </w:t>
            </w:r>
            <w:r w:rsidRPr="00E42C43">
              <w:rPr>
                <w:rFonts w:ascii="Arial" w:hAnsi="Arial"/>
                <w:lang w:val="de-DE"/>
              </w:rPr>
              <w:t>Auswanderung der Muslime nach Yathrib und ihrer Bedeutung sowie von der Urkunde von Medina, die zu einem bleibenden Dokument des islamischen</w:t>
            </w:r>
            <w:r w:rsidRPr="00E42C43">
              <w:rPr>
                <w:rFonts w:ascii="Arial" w:hAnsi="Arial"/>
                <w:spacing w:val="58"/>
                <w:lang w:val="de-DE"/>
              </w:rPr>
              <w:t xml:space="preserve"> </w:t>
            </w:r>
            <w:r w:rsidRPr="00E42C43">
              <w:rPr>
                <w:rFonts w:ascii="Arial" w:hAnsi="Arial"/>
                <w:lang w:val="de-DE"/>
              </w:rPr>
              <w:t>Ideals einer</w:t>
            </w:r>
            <w:r w:rsidRPr="00E42C43">
              <w:rPr>
                <w:rFonts w:ascii="Arial" w:hAnsi="Arial"/>
                <w:spacing w:val="-5"/>
                <w:lang w:val="de-DE"/>
              </w:rPr>
              <w:t xml:space="preserve"> </w:t>
            </w:r>
            <w:r w:rsidRPr="00E42C43">
              <w:rPr>
                <w:rFonts w:ascii="Arial" w:hAnsi="Arial"/>
                <w:lang w:val="de-DE"/>
              </w:rPr>
              <w:t>vertraglich</w:t>
            </w:r>
            <w:r w:rsidRPr="00E42C43">
              <w:rPr>
                <w:rFonts w:ascii="Arial" w:hAnsi="Arial"/>
                <w:spacing w:val="-7"/>
                <w:lang w:val="de-DE"/>
              </w:rPr>
              <w:t xml:space="preserve"> </w:t>
            </w:r>
            <w:r w:rsidRPr="00E42C43">
              <w:rPr>
                <w:rFonts w:ascii="Arial" w:hAnsi="Arial"/>
                <w:lang w:val="de-DE"/>
              </w:rPr>
              <w:t>gesicherten</w:t>
            </w:r>
            <w:r w:rsidRPr="00E42C43">
              <w:rPr>
                <w:rFonts w:ascii="Arial" w:hAnsi="Arial"/>
                <w:spacing w:val="-5"/>
                <w:lang w:val="de-DE"/>
              </w:rPr>
              <w:t xml:space="preserve"> </w:t>
            </w:r>
            <w:r w:rsidRPr="00E42C43">
              <w:rPr>
                <w:rFonts w:ascii="Arial" w:hAnsi="Arial"/>
                <w:lang w:val="de-DE"/>
              </w:rPr>
              <w:t>Regelung</w:t>
            </w:r>
            <w:r w:rsidRPr="00E42C43">
              <w:rPr>
                <w:rFonts w:ascii="Arial" w:hAnsi="Arial"/>
                <w:spacing w:val="-5"/>
                <w:lang w:val="de-DE"/>
              </w:rPr>
              <w:t xml:space="preserve"> </w:t>
            </w:r>
            <w:r w:rsidRPr="00E42C43">
              <w:rPr>
                <w:rFonts w:ascii="Arial" w:hAnsi="Arial"/>
                <w:lang w:val="de-DE"/>
              </w:rPr>
              <w:t>des</w:t>
            </w:r>
            <w:r w:rsidRPr="00E42C43">
              <w:rPr>
                <w:rFonts w:ascii="Arial" w:hAnsi="Arial"/>
                <w:spacing w:val="-9"/>
                <w:lang w:val="de-DE"/>
              </w:rPr>
              <w:t xml:space="preserve"> </w:t>
            </w:r>
            <w:r w:rsidRPr="00E42C43">
              <w:rPr>
                <w:rFonts w:ascii="Arial" w:hAnsi="Arial"/>
                <w:lang w:val="de-DE"/>
              </w:rPr>
              <w:t>friedlichen</w:t>
            </w:r>
            <w:r w:rsidRPr="00E42C43">
              <w:rPr>
                <w:rFonts w:ascii="Arial" w:hAnsi="Arial"/>
                <w:spacing w:val="-5"/>
                <w:lang w:val="de-DE"/>
              </w:rPr>
              <w:t xml:space="preserve"> </w:t>
            </w:r>
            <w:r w:rsidRPr="00E42C43">
              <w:rPr>
                <w:rFonts w:ascii="Arial" w:hAnsi="Arial"/>
                <w:lang w:val="de-DE"/>
              </w:rPr>
              <w:t>Zusammenlebens</w:t>
            </w:r>
            <w:r w:rsidRPr="00E42C43">
              <w:rPr>
                <w:rFonts w:ascii="Arial" w:hAnsi="Arial"/>
                <w:spacing w:val="-7"/>
                <w:lang w:val="de-DE"/>
              </w:rPr>
              <w:t xml:space="preserve"> </w:t>
            </w:r>
            <w:r w:rsidRPr="00E42C43">
              <w:rPr>
                <w:rFonts w:ascii="Arial" w:hAnsi="Arial"/>
                <w:lang w:val="de-DE"/>
              </w:rPr>
              <w:t>unterschiedlicher</w:t>
            </w:r>
            <w:r w:rsidRPr="00E42C43">
              <w:rPr>
                <w:rFonts w:ascii="Arial" w:hAnsi="Arial"/>
                <w:spacing w:val="-9"/>
                <w:lang w:val="de-DE"/>
              </w:rPr>
              <w:t xml:space="preserve"> </w:t>
            </w:r>
            <w:r w:rsidRPr="00E42C43">
              <w:rPr>
                <w:rFonts w:ascii="Arial" w:hAnsi="Arial"/>
                <w:lang w:val="de-DE"/>
              </w:rPr>
              <w:t>Glaubensrichtungen</w:t>
            </w:r>
            <w:r w:rsidRPr="00E42C43">
              <w:rPr>
                <w:rFonts w:ascii="Arial" w:hAnsi="Arial"/>
                <w:spacing w:val="-4"/>
                <w:lang w:val="de-DE"/>
              </w:rPr>
              <w:t xml:space="preserve"> </w:t>
            </w:r>
            <w:r w:rsidRPr="00E42C43">
              <w:rPr>
                <w:rFonts w:ascii="Arial" w:hAnsi="Arial"/>
                <w:lang w:val="de-DE"/>
              </w:rPr>
              <w:t>und</w:t>
            </w:r>
            <w:r w:rsidRPr="00E42C43">
              <w:rPr>
                <w:rFonts w:ascii="Arial" w:hAnsi="Arial"/>
                <w:spacing w:val="-7"/>
                <w:lang w:val="de-DE"/>
              </w:rPr>
              <w:t xml:space="preserve"> </w:t>
            </w:r>
            <w:r w:rsidRPr="00E42C43">
              <w:rPr>
                <w:rFonts w:ascii="Arial" w:hAnsi="Arial"/>
                <w:lang w:val="de-DE"/>
              </w:rPr>
              <w:t>des</w:t>
            </w:r>
            <w:r w:rsidRPr="00E42C43">
              <w:rPr>
                <w:rFonts w:ascii="Arial" w:hAnsi="Arial"/>
                <w:spacing w:val="-9"/>
                <w:lang w:val="de-DE"/>
              </w:rPr>
              <w:t xml:space="preserve"> </w:t>
            </w:r>
            <w:r w:rsidRPr="00E42C43">
              <w:rPr>
                <w:rFonts w:ascii="Arial" w:hAnsi="Arial"/>
                <w:lang w:val="de-DE"/>
              </w:rPr>
              <w:t>gese</w:t>
            </w:r>
            <w:bookmarkStart w:id="14" w:name="_GoBack"/>
            <w:bookmarkEnd w:id="14"/>
            <w:r w:rsidRPr="00E42C43">
              <w:rPr>
                <w:rFonts w:ascii="Arial" w:hAnsi="Arial"/>
                <w:lang w:val="de-DE"/>
              </w:rPr>
              <w:t>llschaftlichen</w:t>
            </w:r>
            <w:r w:rsidRPr="00E42C43">
              <w:rPr>
                <w:rFonts w:ascii="Arial" w:hAnsi="Arial"/>
                <w:spacing w:val="-5"/>
                <w:lang w:val="de-DE"/>
              </w:rPr>
              <w:t xml:space="preserve"> </w:t>
            </w:r>
            <w:r w:rsidRPr="00E42C43">
              <w:rPr>
                <w:rFonts w:ascii="Arial" w:hAnsi="Arial"/>
                <w:lang w:val="de-DE"/>
              </w:rPr>
              <w:t>Plura- lismus wurde. Der Tod des Propheten bedeutete einen großen Verlust für die Gemeinschaft der Muslime. Die Folgezeit ist geprägt von der</w:t>
            </w:r>
            <w:r w:rsidRPr="00E42C43">
              <w:rPr>
                <w:rFonts w:ascii="Arial" w:hAnsi="Arial"/>
                <w:spacing w:val="55"/>
                <w:lang w:val="de-DE"/>
              </w:rPr>
              <w:t xml:space="preserve"> </w:t>
            </w:r>
            <w:r w:rsidRPr="00E42C43">
              <w:rPr>
                <w:rFonts w:ascii="Arial" w:hAnsi="Arial"/>
                <w:lang w:val="de-DE"/>
              </w:rPr>
              <w:t>Zeit der</w:t>
            </w:r>
            <w:r w:rsidRPr="00E42C43">
              <w:rPr>
                <w:rFonts w:ascii="Arial" w:hAnsi="Arial"/>
                <w:spacing w:val="16"/>
                <w:lang w:val="de-DE"/>
              </w:rPr>
              <w:t xml:space="preserve"> </w:t>
            </w:r>
            <w:r w:rsidRPr="00E42C43">
              <w:rPr>
                <w:rFonts w:ascii="Arial" w:hAnsi="Arial"/>
                <w:lang w:val="de-DE"/>
              </w:rPr>
              <w:t>ersten</w:t>
            </w:r>
            <w:r w:rsidRPr="00E42C43">
              <w:rPr>
                <w:rFonts w:ascii="Arial" w:hAnsi="Arial"/>
                <w:spacing w:val="12"/>
                <w:lang w:val="de-DE"/>
              </w:rPr>
              <w:t xml:space="preserve"> </w:t>
            </w:r>
            <w:r w:rsidRPr="00E42C43">
              <w:rPr>
                <w:rFonts w:ascii="Arial" w:hAnsi="Arial"/>
                <w:lang w:val="de-DE"/>
              </w:rPr>
              <w:t>vier</w:t>
            </w:r>
            <w:r w:rsidRPr="00E42C43">
              <w:rPr>
                <w:rFonts w:ascii="Arial" w:hAnsi="Arial"/>
                <w:spacing w:val="16"/>
                <w:lang w:val="de-DE"/>
              </w:rPr>
              <w:t xml:space="preserve"> </w:t>
            </w:r>
            <w:r w:rsidRPr="00E42C43">
              <w:rPr>
                <w:rFonts w:ascii="Arial" w:hAnsi="Arial"/>
                <w:lang w:val="de-DE"/>
              </w:rPr>
              <w:t>Kalifen,</w:t>
            </w:r>
            <w:r w:rsidRPr="00E42C43">
              <w:rPr>
                <w:rFonts w:ascii="Arial" w:hAnsi="Arial"/>
                <w:spacing w:val="14"/>
                <w:lang w:val="de-DE"/>
              </w:rPr>
              <w:t xml:space="preserve"> </w:t>
            </w:r>
            <w:r w:rsidRPr="00E42C43">
              <w:rPr>
                <w:rFonts w:ascii="Arial" w:hAnsi="Arial"/>
                <w:lang w:val="de-DE"/>
              </w:rPr>
              <w:t>der</w:t>
            </w:r>
            <w:r w:rsidRPr="00E42C43">
              <w:rPr>
                <w:rFonts w:ascii="Arial" w:hAnsi="Arial"/>
                <w:spacing w:val="16"/>
                <w:lang w:val="de-DE"/>
              </w:rPr>
              <w:t xml:space="preserve"> </w:t>
            </w:r>
            <w:r w:rsidRPr="00E42C43">
              <w:rPr>
                <w:rFonts w:ascii="Arial" w:hAnsi="Arial"/>
                <w:lang w:val="de-DE"/>
              </w:rPr>
              <w:t>Entstehung</w:t>
            </w:r>
            <w:r w:rsidRPr="00E42C43">
              <w:rPr>
                <w:rFonts w:ascii="Arial" w:hAnsi="Arial"/>
                <w:spacing w:val="15"/>
                <w:lang w:val="de-DE"/>
              </w:rPr>
              <w:t xml:space="preserve"> </w:t>
            </w:r>
            <w:r w:rsidRPr="00E42C43">
              <w:rPr>
                <w:rFonts w:ascii="Arial" w:hAnsi="Arial"/>
                <w:lang w:val="de-DE"/>
              </w:rPr>
              <w:t>der</w:t>
            </w:r>
            <w:r w:rsidRPr="00E42C43">
              <w:rPr>
                <w:rFonts w:ascii="Arial" w:hAnsi="Arial"/>
                <w:spacing w:val="16"/>
                <w:lang w:val="de-DE"/>
              </w:rPr>
              <w:t xml:space="preserve"> </w:t>
            </w:r>
            <w:r w:rsidRPr="00E42C43">
              <w:rPr>
                <w:rFonts w:ascii="Arial" w:hAnsi="Arial"/>
                <w:lang w:val="de-DE"/>
              </w:rPr>
              <w:t>Schia</w:t>
            </w:r>
            <w:r w:rsidRPr="00E42C43">
              <w:rPr>
                <w:rFonts w:ascii="Arial" w:hAnsi="Arial"/>
                <w:spacing w:val="13"/>
                <w:lang w:val="de-DE"/>
              </w:rPr>
              <w:t xml:space="preserve"> </w:t>
            </w:r>
            <w:r w:rsidRPr="00E42C43">
              <w:rPr>
                <w:rFonts w:ascii="Arial" w:hAnsi="Arial"/>
                <w:lang w:val="de-DE"/>
              </w:rPr>
              <w:t>und</w:t>
            </w:r>
            <w:r w:rsidRPr="00E42C43">
              <w:rPr>
                <w:rFonts w:ascii="Arial" w:hAnsi="Arial"/>
                <w:spacing w:val="13"/>
                <w:lang w:val="de-DE"/>
              </w:rPr>
              <w:t xml:space="preserve"> </w:t>
            </w:r>
            <w:r w:rsidRPr="00E42C43">
              <w:rPr>
                <w:rFonts w:ascii="Arial" w:hAnsi="Arial"/>
                <w:lang w:val="de-DE"/>
              </w:rPr>
              <w:t>den</w:t>
            </w:r>
            <w:r w:rsidRPr="00E42C43">
              <w:rPr>
                <w:rFonts w:ascii="Arial" w:hAnsi="Arial"/>
                <w:spacing w:val="13"/>
                <w:lang w:val="de-DE"/>
              </w:rPr>
              <w:t xml:space="preserve"> </w:t>
            </w:r>
            <w:r w:rsidRPr="00E42C43">
              <w:rPr>
                <w:rFonts w:ascii="Arial" w:hAnsi="Arial"/>
                <w:lang w:val="de-DE"/>
              </w:rPr>
              <w:t>großen</w:t>
            </w:r>
            <w:r w:rsidRPr="00E42C43">
              <w:rPr>
                <w:rFonts w:ascii="Arial" w:hAnsi="Arial"/>
                <w:spacing w:val="13"/>
                <w:lang w:val="de-DE"/>
              </w:rPr>
              <w:t xml:space="preserve"> </w:t>
            </w:r>
            <w:r w:rsidRPr="00E42C43">
              <w:rPr>
                <w:rFonts w:ascii="Arial" w:hAnsi="Arial"/>
                <w:lang w:val="de-DE"/>
              </w:rPr>
              <w:t>islamischen</w:t>
            </w:r>
            <w:r w:rsidRPr="00E42C43">
              <w:rPr>
                <w:rFonts w:ascii="Arial" w:hAnsi="Arial"/>
                <w:spacing w:val="15"/>
                <w:lang w:val="de-DE"/>
              </w:rPr>
              <w:t xml:space="preserve"> </w:t>
            </w:r>
            <w:r w:rsidRPr="00E42C43">
              <w:rPr>
                <w:rFonts w:ascii="Arial" w:hAnsi="Arial"/>
                <w:lang w:val="de-DE"/>
              </w:rPr>
              <w:t>Dynastien,</w:t>
            </w:r>
            <w:r w:rsidRPr="00E42C43">
              <w:rPr>
                <w:rFonts w:ascii="Arial" w:hAnsi="Arial"/>
                <w:spacing w:val="14"/>
                <w:lang w:val="de-DE"/>
              </w:rPr>
              <w:t xml:space="preserve"> </w:t>
            </w:r>
            <w:r w:rsidRPr="00E42C43">
              <w:rPr>
                <w:rFonts w:ascii="Arial" w:hAnsi="Arial"/>
                <w:lang w:val="de-DE"/>
              </w:rPr>
              <w:t>die</w:t>
            </w:r>
            <w:r w:rsidRPr="00E42C43">
              <w:rPr>
                <w:rFonts w:ascii="Arial" w:hAnsi="Arial"/>
                <w:spacing w:val="15"/>
                <w:lang w:val="de-DE"/>
              </w:rPr>
              <w:t xml:space="preserve"> </w:t>
            </w:r>
            <w:r w:rsidRPr="00E42C43">
              <w:rPr>
                <w:rFonts w:ascii="Arial" w:hAnsi="Arial"/>
                <w:lang w:val="de-DE"/>
              </w:rPr>
              <w:t>innerhalb</w:t>
            </w:r>
            <w:r w:rsidRPr="00E42C43">
              <w:rPr>
                <w:rFonts w:ascii="Arial" w:hAnsi="Arial"/>
                <w:spacing w:val="13"/>
                <w:lang w:val="de-DE"/>
              </w:rPr>
              <w:t xml:space="preserve"> </w:t>
            </w:r>
            <w:r w:rsidRPr="00E42C43">
              <w:rPr>
                <w:rFonts w:ascii="Arial" w:hAnsi="Arial"/>
                <w:lang w:val="de-DE"/>
              </w:rPr>
              <w:t>kurzer</w:t>
            </w:r>
            <w:r w:rsidRPr="00E42C43">
              <w:rPr>
                <w:rFonts w:ascii="Arial" w:hAnsi="Arial"/>
                <w:spacing w:val="16"/>
                <w:lang w:val="de-DE"/>
              </w:rPr>
              <w:t xml:space="preserve"> </w:t>
            </w:r>
            <w:r w:rsidRPr="00E42C43">
              <w:rPr>
                <w:rFonts w:ascii="Arial" w:hAnsi="Arial"/>
                <w:lang w:val="de-DE"/>
              </w:rPr>
              <w:t>Zeit</w:t>
            </w:r>
            <w:r w:rsidRPr="00E42C43">
              <w:rPr>
                <w:rFonts w:ascii="Arial" w:hAnsi="Arial"/>
                <w:spacing w:val="14"/>
                <w:lang w:val="de-DE"/>
              </w:rPr>
              <w:t xml:space="preserve"> </w:t>
            </w:r>
            <w:r w:rsidRPr="00E42C43">
              <w:rPr>
                <w:rFonts w:ascii="Arial" w:hAnsi="Arial"/>
                <w:lang w:val="de-DE"/>
              </w:rPr>
              <w:t>die</w:t>
            </w:r>
            <w:r w:rsidRPr="00E42C43">
              <w:rPr>
                <w:rFonts w:ascii="Arial" w:hAnsi="Arial"/>
                <w:spacing w:val="13"/>
                <w:lang w:val="de-DE"/>
              </w:rPr>
              <w:t xml:space="preserve"> </w:t>
            </w:r>
            <w:r w:rsidRPr="00E42C43">
              <w:rPr>
                <w:rFonts w:ascii="Arial" w:hAnsi="Arial"/>
                <w:lang w:val="de-DE"/>
              </w:rPr>
              <w:t>religiöse</w:t>
            </w:r>
            <w:r w:rsidRPr="00E42C43">
              <w:rPr>
                <w:rFonts w:ascii="Arial" w:hAnsi="Arial"/>
                <w:spacing w:val="15"/>
                <w:lang w:val="de-DE"/>
              </w:rPr>
              <w:t xml:space="preserve"> </w:t>
            </w:r>
            <w:r w:rsidRPr="00E42C43">
              <w:rPr>
                <w:rFonts w:ascii="Arial" w:hAnsi="Arial"/>
                <w:lang w:val="de-DE"/>
              </w:rPr>
              <w:t>und</w:t>
            </w:r>
            <w:r w:rsidRPr="00E42C43">
              <w:rPr>
                <w:rFonts w:ascii="Arial" w:hAnsi="Arial"/>
                <w:spacing w:val="13"/>
                <w:lang w:val="de-DE"/>
              </w:rPr>
              <w:t xml:space="preserve"> </w:t>
            </w:r>
            <w:r w:rsidRPr="00E42C43">
              <w:rPr>
                <w:rFonts w:ascii="Arial" w:hAnsi="Arial"/>
                <w:lang w:val="de-DE"/>
              </w:rPr>
              <w:t>politische Landkarte</w:t>
            </w:r>
            <w:r w:rsidRPr="00E42C43">
              <w:rPr>
                <w:rFonts w:ascii="Arial" w:hAnsi="Arial"/>
                <w:spacing w:val="22"/>
                <w:lang w:val="de-DE"/>
              </w:rPr>
              <w:t xml:space="preserve"> </w:t>
            </w:r>
            <w:r w:rsidRPr="00E42C43">
              <w:rPr>
                <w:rFonts w:ascii="Arial" w:hAnsi="Arial"/>
                <w:lang w:val="de-DE"/>
              </w:rPr>
              <w:t>auf</w:t>
            </w:r>
            <w:r w:rsidRPr="00E42C43">
              <w:rPr>
                <w:rFonts w:ascii="Arial" w:hAnsi="Arial"/>
                <w:spacing w:val="21"/>
                <w:lang w:val="de-DE"/>
              </w:rPr>
              <w:t xml:space="preserve"> </w:t>
            </w:r>
            <w:r w:rsidRPr="00E42C43">
              <w:rPr>
                <w:rFonts w:ascii="Arial" w:hAnsi="Arial"/>
                <w:lang w:val="de-DE"/>
              </w:rPr>
              <w:t>mehreren</w:t>
            </w:r>
            <w:r w:rsidRPr="00E42C43">
              <w:rPr>
                <w:rFonts w:ascii="Arial" w:hAnsi="Arial"/>
                <w:spacing w:val="19"/>
                <w:lang w:val="de-DE"/>
              </w:rPr>
              <w:t xml:space="preserve"> </w:t>
            </w:r>
            <w:r w:rsidRPr="00E42C43">
              <w:rPr>
                <w:rFonts w:ascii="Arial" w:hAnsi="Arial"/>
                <w:lang w:val="de-DE"/>
              </w:rPr>
              <w:t>Kontinenten</w:t>
            </w:r>
            <w:r w:rsidRPr="00E42C43">
              <w:rPr>
                <w:rFonts w:ascii="Arial" w:hAnsi="Arial"/>
                <w:spacing w:val="22"/>
                <w:lang w:val="de-DE"/>
              </w:rPr>
              <w:t xml:space="preserve"> </w:t>
            </w:r>
            <w:r w:rsidRPr="00E42C43">
              <w:rPr>
                <w:rFonts w:ascii="Arial" w:hAnsi="Arial"/>
                <w:lang w:val="de-DE"/>
              </w:rPr>
              <w:t>dauerhaft</w:t>
            </w:r>
            <w:r w:rsidRPr="00E42C43">
              <w:rPr>
                <w:rFonts w:ascii="Arial" w:hAnsi="Arial"/>
                <w:spacing w:val="19"/>
                <w:lang w:val="de-DE"/>
              </w:rPr>
              <w:t xml:space="preserve"> </w:t>
            </w:r>
            <w:r w:rsidRPr="00E42C43">
              <w:rPr>
                <w:rFonts w:ascii="Arial" w:hAnsi="Arial"/>
                <w:lang w:val="de-DE"/>
              </w:rPr>
              <w:t>veränderten.</w:t>
            </w:r>
            <w:r w:rsidRPr="00E42C43">
              <w:rPr>
                <w:rFonts w:ascii="Arial" w:hAnsi="Arial"/>
                <w:spacing w:val="23"/>
                <w:lang w:val="de-DE"/>
              </w:rPr>
              <w:t xml:space="preserve"> </w:t>
            </w:r>
            <w:r w:rsidRPr="00E42C43">
              <w:rPr>
                <w:rFonts w:ascii="Arial" w:hAnsi="Arial"/>
                <w:lang w:val="de-DE"/>
              </w:rPr>
              <w:t>Die</w:t>
            </w:r>
            <w:r w:rsidRPr="00E42C43">
              <w:rPr>
                <w:rFonts w:ascii="Arial" w:hAnsi="Arial"/>
                <w:spacing w:val="22"/>
                <w:lang w:val="de-DE"/>
              </w:rPr>
              <w:t xml:space="preserve"> </w:t>
            </w:r>
            <w:r w:rsidRPr="00E42C43">
              <w:rPr>
                <w:rFonts w:ascii="Arial" w:hAnsi="Arial"/>
                <w:lang w:val="de-DE"/>
              </w:rPr>
              <w:t>Schülerinnen</w:t>
            </w:r>
            <w:r w:rsidRPr="00E42C43">
              <w:rPr>
                <w:rFonts w:ascii="Arial" w:hAnsi="Arial"/>
                <w:spacing w:val="22"/>
                <w:lang w:val="de-DE"/>
              </w:rPr>
              <w:t xml:space="preserve"> </w:t>
            </w:r>
            <w:r w:rsidRPr="00E42C43">
              <w:rPr>
                <w:rFonts w:ascii="Arial" w:hAnsi="Arial"/>
                <w:lang w:val="de-DE"/>
              </w:rPr>
              <w:t>und</w:t>
            </w:r>
            <w:r w:rsidRPr="00E42C43">
              <w:rPr>
                <w:rFonts w:ascii="Arial" w:hAnsi="Arial"/>
                <w:spacing w:val="22"/>
                <w:lang w:val="de-DE"/>
              </w:rPr>
              <w:t xml:space="preserve"> </w:t>
            </w:r>
            <w:r w:rsidRPr="00E42C43">
              <w:rPr>
                <w:rFonts w:ascii="Arial" w:hAnsi="Arial"/>
                <w:lang w:val="de-DE"/>
              </w:rPr>
              <w:t>Schüler</w:t>
            </w:r>
            <w:r w:rsidRPr="00E42C43">
              <w:rPr>
                <w:rFonts w:ascii="Arial" w:hAnsi="Arial"/>
                <w:spacing w:val="23"/>
                <w:lang w:val="de-DE"/>
              </w:rPr>
              <w:t xml:space="preserve"> </w:t>
            </w:r>
            <w:r w:rsidRPr="00E42C43">
              <w:rPr>
                <w:rFonts w:ascii="Arial" w:hAnsi="Arial"/>
                <w:lang w:val="de-DE"/>
              </w:rPr>
              <w:t>lernen</w:t>
            </w:r>
            <w:r w:rsidRPr="00E42C43">
              <w:rPr>
                <w:rFonts w:ascii="Arial" w:hAnsi="Arial"/>
                <w:spacing w:val="28"/>
                <w:lang w:val="de-DE"/>
              </w:rPr>
              <w:t xml:space="preserve"> </w:t>
            </w:r>
            <w:r w:rsidRPr="00E42C43">
              <w:rPr>
                <w:rFonts w:ascii="Arial" w:hAnsi="Arial"/>
                <w:lang w:val="de-DE"/>
              </w:rPr>
              <w:t>darüber</w:t>
            </w:r>
            <w:r w:rsidRPr="00E42C43">
              <w:rPr>
                <w:rFonts w:ascii="Arial" w:hAnsi="Arial"/>
                <w:spacing w:val="23"/>
                <w:lang w:val="de-DE"/>
              </w:rPr>
              <w:t xml:space="preserve"> </w:t>
            </w:r>
            <w:r w:rsidRPr="00E42C43">
              <w:rPr>
                <w:rFonts w:ascii="Arial" w:hAnsi="Arial"/>
                <w:lang w:val="de-DE"/>
              </w:rPr>
              <w:t>hinaus</w:t>
            </w:r>
            <w:r w:rsidRPr="00E42C43">
              <w:rPr>
                <w:rFonts w:ascii="Arial" w:hAnsi="Arial"/>
                <w:spacing w:val="22"/>
                <w:lang w:val="de-DE"/>
              </w:rPr>
              <w:t xml:space="preserve"> </w:t>
            </w:r>
            <w:r w:rsidRPr="00E42C43">
              <w:rPr>
                <w:rFonts w:ascii="Arial" w:hAnsi="Arial"/>
                <w:lang w:val="de-DE"/>
              </w:rPr>
              <w:t>verschiedene</w:t>
            </w:r>
            <w:r w:rsidRPr="00E42C43">
              <w:rPr>
                <w:rFonts w:ascii="Arial" w:hAnsi="Arial"/>
                <w:spacing w:val="22"/>
                <w:lang w:val="de-DE"/>
              </w:rPr>
              <w:t xml:space="preserve"> </w:t>
            </w:r>
            <w:r w:rsidRPr="00E42C43">
              <w:rPr>
                <w:rFonts w:ascii="Arial" w:hAnsi="Arial"/>
                <w:lang w:val="de-DE"/>
              </w:rPr>
              <w:t>Aspekte</w:t>
            </w:r>
            <w:r w:rsidRPr="00E42C43">
              <w:rPr>
                <w:rFonts w:ascii="Arial" w:hAnsi="Arial"/>
                <w:spacing w:val="22"/>
                <w:lang w:val="de-DE"/>
              </w:rPr>
              <w:t xml:space="preserve"> </w:t>
            </w:r>
            <w:r w:rsidRPr="00E42C43">
              <w:rPr>
                <w:rFonts w:ascii="Arial" w:hAnsi="Arial"/>
                <w:lang w:val="de-DE"/>
              </w:rPr>
              <w:t>des Begriffs der Umma kennen und können sich innerhalb der Umma als Glaubensgemeinschaft der Muslime</w:t>
            </w:r>
            <w:r w:rsidRPr="00E42C43">
              <w:rPr>
                <w:rFonts w:ascii="Arial" w:hAnsi="Arial"/>
                <w:spacing w:val="-28"/>
                <w:lang w:val="de-DE"/>
              </w:rPr>
              <w:t xml:space="preserve"> </w:t>
            </w:r>
            <w:r w:rsidRPr="00E42C43">
              <w:rPr>
                <w:rFonts w:ascii="Arial" w:hAnsi="Arial"/>
                <w:lang w:val="de-DE"/>
              </w:rPr>
              <w:t>einordnen.</w:t>
            </w:r>
          </w:p>
        </w:tc>
      </w:tr>
      <w:tr w:rsidR="005B4974" w:rsidRPr="00567D5F" w:rsidTr="007278AD">
        <w:trPr>
          <w:trHeight w:hRule="exact" w:val="883"/>
        </w:trPr>
        <w:tc>
          <w:tcPr>
            <w:tcW w:w="1247" w:type="pct"/>
            <w:tcBorders>
              <w:top w:val="single" w:sz="4" w:space="0" w:color="000000"/>
              <w:left w:val="single" w:sz="4" w:space="0" w:color="000000"/>
              <w:bottom w:val="single" w:sz="4" w:space="0" w:color="000000"/>
              <w:right w:val="single" w:sz="4" w:space="0" w:color="000000"/>
            </w:tcBorders>
            <w:shd w:val="clear" w:color="auto" w:fill="F59D1E"/>
          </w:tcPr>
          <w:p w:rsidR="005B4974" w:rsidRPr="005744DC" w:rsidRDefault="005B4974" w:rsidP="008D763D">
            <w:pPr>
              <w:pStyle w:val="TableParagraph"/>
              <w:spacing w:before="141" w:line="276" w:lineRule="auto"/>
              <w:ind w:left="1056" w:right="841" w:hanging="209"/>
              <w:rPr>
                <w:rFonts w:ascii="Arial" w:eastAsia="Arial" w:hAnsi="Arial" w:cs="Arial"/>
                <w:color w:val="FFFFFF" w:themeColor="background1"/>
              </w:rPr>
            </w:pPr>
            <w:r w:rsidRPr="005744DC">
              <w:rPr>
                <w:rFonts w:ascii="Arial"/>
                <w:b/>
                <w:color w:val="FFFFFF" w:themeColor="background1"/>
              </w:rPr>
              <w:t>Prozessbezogene Kompetenzen</w:t>
            </w:r>
          </w:p>
        </w:tc>
        <w:tc>
          <w:tcPr>
            <w:tcW w:w="1246" w:type="pct"/>
            <w:tcBorders>
              <w:top w:val="single" w:sz="4" w:space="0" w:color="000000"/>
              <w:left w:val="single" w:sz="4" w:space="0" w:color="000000"/>
              <w:bottom w:val="single" w:sz="4" w:space="0" w:color="000000"/>
              <w:right w:val="single" w:sz="4" w:space="0" w:color="000000"/>
            </w:tcBorders>
            <w:shd w:val="clear" w:color="auto" w:fill="B70017"/>
          </w:tcPr>
          <w:p w:rsidR="005B4974" w:rsidRPr="005744DC" w:rsidRDefault="005B4974" w:rsidP="008D763D">
            <w:pPr>
              <w:pStyle w:val="TableParagraph"/>
              <w:spacing w:before="141" w:line="276" w:lineRule="auto"/>
              <w:ind w:left="1056" w:right="907" w:hanging="143"/>
              <w:rPr>
                <w:rFonts w:ascii="Arial" w:eastAsia="Arial" w:hAnsi="Arial" w:cs="Arial"/>
                <w:color w:val="FFFFFF" w:themeColor="background1"/>
              </w:rPr>
            </w:pPr>
            <w:r w:rsidRPr="005744DC">
              <w:rPr>
                <w:rFonts w:ascii="Arial"/>
                <w:b/>
                <w:color w:val="FFFFFF" w:themeColor="background1"/>
              </w:rPr>
              <w:t>Inhaltsbezogene Kompetenzen</w:t>
            </w:r>
          </w:p>
        </w:tc>
        <w:tc>
          <w:tcPr>
            <w:tcW w:w="1253"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line="278" w:lineRule="auto"/>
              <w:ind w:left="556" w:right="556" w:firstLine="348"/>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4"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43" w:right="344" w:firstLine="1"/>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Tr="005F1878">
        <w:trPr>
          <w:trHeight w:hRule="exact" w:val="309"/>
        </w:trPr>
        <w:tc>
          <w:tcPr>
            <w:tcW w:w="2493"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Default="005B4974" w:rsidP="008D763D">
            <w:pPr>
              <w:pStyle w:val="TableParagraph"/>
              <w:spacing w:line="251" w:lineRule="exact"/>
              <w:ind w:left="105"/>
              <w:rPr>
                <w:rFonts w:ascii="Arial" w:eastAsia="Arial" w:hAnsi="Arial" w:cs="Arial"/>
              </w:rPr>
            </w:pPr>
            <w:r>
              <w:rPr>
                <w:rFonts w:ascii="Arial" w:hAnsi="Arial"/>
              </w:rPr>
              <w:t>Schülerinnen und Schüler</w:t>
            </w:r>
            <w:r>
              <w:rPr>
                <w:rFonts w:ascii="Arial" w:hAnsi="Arial"/>
                <w:spacing w:val="-3"/>
              </w:rPr>
              <w:t xml:space="preserve"> </w:t>
            </w:r>
            <w:r>
              <w:rPr>
                <w:rFonts w:ascii="Arial" w:hAnsi="Arial"/>
              </w:rPr>
              <w:t>können</w:t>
            </w:r>
          </w:p>
        </w:tc>
        <w:tc>
          <w:tcPr>
            <w:tcW w:w="1253" w:type="pct"/>
            <w:vMerge/>
            <w:tcBorders>
              <w:left w:val="single" w:sz="4" w:space="0" w:color="000000"/>
              <w:bottom w:val="single" w:sz="4" w:space="0" w:color="000000"/>
              <w:right w:val="single" w:sz="4" w:space="0" w:color="000000"/>
            </w:tcBorders>
            <w:shd w:val="clear" w:color="auto" w:fill="auto"/>
          </w:tcPr>
          <w:p w:rsidR="005B4974" w:rsidRDefault="005B4974" w:rsidP="008D763D"/>
        </w:tc>
        <w:tc>
          <w:tcPr>
            <w:tcW w:w="1254" w:type="pct"/>
            <w:vMerge/>
            <w:tcBorders>
              <w:left w:val="single" w:sz="4" w:space="0" w:color="000000"/>
              <w:bottom w:val="single" w:sz="4" w:space="0" w:color="000000"/>
              <w:right w:val="single" w:sz="4" w:space="0" w:color="000000"/>
            </w:tcBorders>
            <w:shd w:val="clear" w:color="auto" w:fill="auto"/>
          </w:tcPr>
          <w:p w:rsidR="005B4974" w:rsidRDefault="005B4974" w:rsidP="008D763D"/>
        </w:tc>
      </w:tr>
      <w:tr w:rsidR="00B27056" w:rsidRPr="005F1878" w:rsidTr="007878F7">
        <w:trPr>
          <w:trHeight w:hRule="exact" w:val="430"/>
        </w:trPr>
        <w:tc>
          <w:tcPr>
            <w:tcW w:w="1247" w:type="pct"/>
            <w:vMerge w:val="restart"/>
            <w:tcBorders>
              <w:top w:val="single" w:sz="4" w:space="0" w:color="000000"/>
              <w:left w:val="single" w:sz="4" w:space="0" w:color="000000"/>
              <w:right w:val="single" w:sz="4" w:space="0" w:color="000000"/>
            </w:tcBorders>
          </w:tcPr>
          <w:p w:rsidR="00B27056" w:rsidRPr="00E42C43" w:rsidRDefault="005F1878" w:rsidP="008D763D">
            <w:pPr>
              <w:pStyle w:val="TableParagraph"/>
              <w:spacing w:before="2" w:line="252" w:lineRule="exact"/>
              <w:ind w:left="105" w:right="555"/>
              <w:rPr>
                <w:rFonts w:ascii="Arial" w:eastAsia="Arial" w:hAnsi="Arial" w:cs="Arial"/>
                <w:lang w:val="de-DE"/>
              </w:rPr>
            </w:pPr>
            <w:r w:rsidRPr="005F1878">
              <w:rPr>
                <w:rFonts w:ascii="Arial"/>
                <w:b/>
                <w:lang w:val="de-DE"/>
              </w:rPr>
              <w:t xml:space="preserve">2.1 </w:t>
            </w:r>
            <w:r w:rsidR="00E42C43" w:rsidRPr="005F1878">
              <w:rPr>
                <w:rFonts w:ascii="Arial"/>
                <w:b/>
                <w:lang w:val="de-DE"/>
              </w:rPr>
              <w:t>Wahrnehmungs- und</w:t>
            </w:r>
            <w:r w:rsidR="00E42C43" w:rsidRPr="005F1878">
              <w:rPr>
                <w:rFonts w:ascii="Arial"/>
                <w:b/>
                <w:spacing w:val="-4"/>
                <w:lang w:val="de-DE"/>
              </w:rPr>
              <w:t xml:space="preserve"> </w:t>
            </w:r>
            <w:r w:rsidR="00E42C43" w:rsidRPr="005F1878">
              <w:rPr>
                <w:rFonts w:ascii="Arial"/>
                <w:b/>
                <w:lang w:val="de-DE"/>
              </w:rPr>
              <w:t>Darstellungskompetenz</w:t>
            </w:r>
            <w:r w:rsidR="00E42C43" w:rsidRPr="00E42C43">
              <w:rPr>
                <w:rFonts w:ascii="Arial"/>
                <w:i/>
                <w:lang w:val="de-DE"/>
              </w:rPr>
              <w:t xml:space="preserve"> </w:t>
            </w:r>
          </w:p>
          <w:p w:rsidR="005F1878" w:rsidRDefault="005F1878" w:rsidP="008D763D">
            <w:pPr>
              <w:pStyle w:val="TableParagraph"/>
              <w:ind w:left="105" w:right="105"/>
              <w:rPr>
                <w:rFonts w:ascii="Arial" w:hAnsi="Arial"/>
                <w:lang w:val="de-DE"/>
              </w:rPr>
            </w:pPr>
            <w:r>
              <w:rPr>
                <w:rFonts w:ascii="Arial" w:hAnsi="Arial"/>
                <w:lang w:val="de-DE"/>
              </w:rPr>
              <w:t xml:space="preserve">2. </w:t>
            </w:r>
            <w:r w:rsidR="00E42C43" w:rsidRPr="00E42C43">
              <w:rPr>
                <w:rFonts w:ascii="Arial" w:hAnsi="Arial"/>
                <w:lang w:val="de-DE"/>
              </w:rPr>
              <w:t xml:space="preserve">über praktische </w:t>
            </w:r>
            <w:r w:rsidR="00E42C43" w:rsidRPr="00E42C43">
              <w:rPr>
                <w:rFonts w:ascii="Arial" w:hAnsi="Arial"/>
                <w:spacing w:val="-2"/>
                <w:lang w:val="de-DE"/>
              </w:rPr>
              <w:t>wie</w:t>
            </w:r>
            <w:r w:rsidR="00E42C43" w:rsidRPr="00E42C43">
              <w:rPr>
                <w:rFonts w:ascii="Arial" w:hAnsi="Arial"/>
                <w:spacing w:val="-1"/>
                <w:lang w:val="de-DE"/>
              </w:rPr>
              <w:t xml:space="preserve"> </w:t>
            </w:r>
            <w:r w:rsidR="00E42C43" w:rsidRPr="00E42C43">
              <w:rPr>
                <w:rFonts w:ascii="Arial" w:hAnsi="Arial"/>
                <w:lang w:val="de-DE"/>
              </w:rPr>
              <w:t>theoretische Grundlagen einer islamischen</w:t>
            </w:r>
            <w:r w:rsidR="00E42C43" w:rsidRPr="00E42C43">
              <w:rPr>
                <w:rFonts w:ascii="Arial" w:hAnsi="Arial"/>
                <w:spacing w:val="-5"/>
                <w:lang w:val="de-DE"/>
              </w:rPr>
              <w:t xml:space="preserve"> </w:t>
            </w:r>
            <w:r w:rsidR="00E42C43" w:rsidRPr="00E42C43">
              <w:rPr>
                <w:rFonts w:ascii="Arial" w:hAnsi="Arial"/>
                <w:lang w:val="de-DE"/>
              </w:rPr>
              <w:t>Le- benseinstellung in</w:t>
            </w:r>
            <w:r w:rsidR="00E42C43" w:rsidRPr="00E42C43">
              <w:rPr>
                <w:rFonts w:ascii="Arial" w:hAnsi="Arial"/>
                <w:spacing w:val="-4"/>
                <w:lang w:val="de-DE"/>
              </w:rPr>
              <w:t xml:space="preserve"> </w:t>
            </w:r>
            <w:r w:rsidR="00E42C43" w:rsidRPr="00E42C43">
              <w:rPr>
                <w:rFonts w:ascii="Arial" w:hAnsi="Arial"/>
                <w:lang w:val="de-DE"/>
              </w:rPr>
              <w:t>Vergangenheit und Gegenwart Auskunft</w:t>
            </w:r>
            <w:r w:rsidR="00E42C43" w:rsidRPr="00E42C43">
              <w:rPr>
                <w:rFonts w:ascii="Arial" w:hAnsi="Arial"/>
                <w:spacing w:val="-5"/>
                <w:lang w:val="de-DE"/>
              </w:rPr>
              <w:t xml:space="preserve"> </w:t>
            </w:r>
            <w:r w:rsidR="00E42C43" w:rsidRPr="00E42C43">
              <w:rPr>
                <w:rFonts w:ascii="Arial" w:hAnsi="Arial"/>
                <w:lang w:val="de-DE"/>
              </w:rPr>
              <w:t>geben</w:t>
            </w:r>
          </w:p>
          <w:p w:rsidR="005F1878" w:rsidRDefault="005F1878" w:rsidP="008D763D">
            <w:pPr>
              <w:pStyle w:val="TableParagraph"/>
              <w:ind w:left="105" w:right="105"/>
              <w:rPr>
                <w:rFonts w:ascii="Arial" w:hAnsi="Arial"/>
                <w:lang w:val="de-DE"/>
              </w:rPr>
            </w:pPr>
          </w:p>
          <w:p w:rsidR="00B27056" w:rsidRPr="005F1878" w:rsidRDefault="005F1878" w:rsidP="008D763D">
            <w:pPr>
              <w:pStyle w:val="TableParagraph"/>
              <w:ind w:left="105" w:right="105"/>
              <w:rPr>
                <w:rFonts w:ascii="Arial" w:eastAsia="Arial" w:hAnsi="Arial" w:cs="Arial"/>
                <w:lang w:val="de-DE"/>
              </w:rPr>
            </w:pPr>
            <w:r>
              <w:rPr>
                <w:rFonts w:ascii="Arial" w:hAnsi="Arial"/>
                <w:lang w:val="de-DE"/>
              </w:rPr>
              <w:t xml:space="preserve">3. </w:t>
            </w:r>
            <w:r w:rsidR="00E42C43" w:rsidRPr="00E42C43">
              <w:rPr>
                <w:rFonts w:ascii="Arial" w:hAnsi="Arial"/>
                <w:lang w:val="de-DE"/>
              </w:rPr>
              <w:t xml:space="preserve"> religiöse Themen und Inhalte</w:t>
            </w:r>
            <w:r w:rsidR="00E42C43" w:rsidRPr="00E42C43">
              <w:rPr>
                <w:rFonts w:ascii="Arial" w:hAnsi="Arial"/>
                <w:spacing w:val="-7"/>
                <w:lang w:val="de-DE"/>
              </w:rPr>
              <w:t xml:space="preserve"> </w:t>
            </w:r>
            <w:r w:rsidR="00E42C43" w:rsidRPr="00E42C43">
              <w:rPr>
                <w:rFonts w:ascii="Arial" w:hAnsi="Arial"/>
                <w:lang w:val="de-DE"/>
              </w:rPr>
              <w:t>benennen, Inhalte zentraler</w:t>
            </w:r>
            <w:r w:rsidR="00E42C43" w:rsidRPr="00E42C43">
              <w:rPr>
                <w:rFonts w:ascii="Arial" w:hAnsi="Arial"/>
                <w:spacing w:val="-10"/>
                <w:lang w:val="de-DE"/>
              </w:rPr>
              <w:t xml:space="preserve"> </w:t>
            </w:r>
            <w:r w:rsidR="00E42C43" w:rsidRPr="00E42C43">
              <w:rPr>
                <w:rFonts w:ascii="Arial" w:hAnsi="Arial"/>
                <w:lang w:val="de-DE"/>
              </w:rPr>
              <w:t>Textste</w:t>
            </w:r>
            <w:r>
              <w:rPr>
                <w:rFonts w:ascii="Arial" w:hAnsi="Arial"/>
                <w:lang w:val="de-DE"/>
              </w:rPr>
              <w:t>l</w:t>
            </w:r>
            <w:r w:rsidR="00E42C43" w:rsidRPr="00E42C43">
              <w:rPr>
                <w:rFonts w:ascii="Arial" w:hAnsi="Arial"/>
                <w:lang w:val="de-DE"/>
              </w:rPr>
              <w:t>len aus Koran und Hadithen</w:t>
            </w:r>
            <w:r w:rsidR="00E42C43" w:rsidRPr="00E42C43">
              <w:rPr>
                <w:rFonts w:ascii="Arial" w:hAnsi="Arial"/>
                <w:spacing w:val="-3"/>
                <w:lang w:val="de-DE"/>
              </w:rPr>
              <w:t xml:space="preserve"> </w:t>
            </w:r>
            <w:r w:rsidR="00E42C43" w:rsidRPr="00E42C43">
              <w:rPr>
                <w:rFonts w:ascii="Arial" w:hAnsi="Arial"/>
                <w:lang w:val="de-DE"/>
              </w:rPr>
              <w:t>darlegen, Grundformen</w:t>
            </w:r>
            <w:r w:rsidR="00E42C43" w:rsidRPr="00E42C43">
              <w:rPr>
                <w:rFonts w:ascii="Arial" w:hAnsi="Arial"/>
                <w:spacing w:val="-5"/>
                <w:lang w:val="de-DE"/>
              </w:rPr>
              <w:t xml:space="preserve"> </w:t>
            </w:r>
            <w:r w:rsidR="00E42C43" w:rsidRPr="00E42C43">
              <w:rPr>
                <w:rFonts w:ascii="Arial" w:hAnsi="Arial"/>
                <w:lang w:val="de-DE"/>
              </w:rPr>
              <w:t>religiöser Sprache und Praxis und</w:t>
            </w:r>
            <w:r w:rsidR="00E42C43" w:rsidRPr="00E42C43">
              <w:rPr>
                <w:rFonts w:ascii="Arial" w:hAnsi="Arial"/>
                <w:spacing w:val="-3"/>
                <w:lang w:val="de-DE"/>
              </w:rPr>
              <w:t xml:space="preserve"> </w:t>
            </w:r>
            <w:r w:rsidR="00E42C43" w:rsidRPr="00E42C43">
              <w:rPr>
                <w:rFonts w:ascii="Arial" w:hAnsi="Arial"/>
                <w:lang w:val="de-DE"/>
              </w:rPr>
              <w:t>fachbe-ogene Begriffe bestimmen</w:t>
            </w:r>
            <w:r w:rsidR="00E42C43" w:rsidRPr="00E42C43">
              <w:rPr>
                <w:rFonts w:ascii="Arial" w:hAnsi="Arial"/>
                <w:spacing w:val="-4"/>
                <w:lang w:val="de-DE"/>
              </w:rPr>
              <w:t xml:space="preserve"> </w:t>
            </w:r>
            <w:r w:rsidR="00E42C43" w:rsidRPr="005F1878">
              <w:rPr>
                <w:rFonts w:ascii="Arial" w:hAnsi="Arial"/>
                <w:lang w:val="de-DE"/>
              </w:rPr>
              <w:t>und</w:t>
            </w:r>
            <w:r w:rsidR="00E42C43" w:rsidRPr="005F1878">
              <w:rPr>
                <w:rFonts w:ascii="Arial" w:hAnsi="Arial"/>
                <w:spacing w:val="-1"/>
                <w:lang w:val="de-DE"/>
              </w:rPr>
              <w:t xml:space="preserve"> </w:t>
            </w:r>
            <w:r w:rsidR="00E42C43" w:rsidRPr="005F1878">
              <w:rPr>
                <w:rFonts w:ascii="Arial" w:hAnsi="Arial"/>
                <w:lang w:val="de-DE"/>
              </w:rPr>
              <w:t>theologisch</w:t>
            </w:r>
            <w:r w:rsidR="00E42C43" w:rsidRPr="005F1878">
              <w:rPr>
                <w:rFonts w:ascii="Arial" w:hAnsi="Arial"/>
                <w:spacing w:val="-3"/>
                <w:lang w:val="de-DE"/>
              </w:rPr>
              <w:t xml:space="preserve"> </w:t>
            </w:r>
            <w:r w:rsidR="00E42C43" w:rsidRPr="005F1878">
              <w:rPr>
                <w:rFonts w:ascii="Arial" w:hAnsi="Arial"/>
                <w:lang w:val="de-DE"/>
              </w:rPr>
              <w:t>einordnen</w:t>
            </w:r>
          </w:p>
          <w:p w:rsidR="00B27056" w:rsidRPr="00E42C43" w:rsidRDefault="00B27056" w:rsidP="008D763D">
            <w:pPr>
              <w:pStyle w:val="TableParagraph"/>
              <w:rPr>
                <w:rFonts w:ascii="Times New Roman" w:eastAsia="Times New Roman" w:hAnsi="Times New Roman" w:cs="Times New Roman"/>
                <w:lang w:val="de-DE"/>
              </w:rPr>
            </w:pPr>
          </w:p>
          <w:p w:rsidR="005F1878" w:rsidRDefault="005F1878" w:rsidP="008D763D">
            <w:pPr>
              <w:pStyle w:val="TableParagraph"/>
              <w:ind w:left="105" w:right="276"/>
              <w:rPr>
                <w:rFonts w:ascii="Arial" w:hAnsi="Arial"/>
                <w:b/>
                <w:lang w:val="de-DE"/>
              </w:rPr>
            </w:pPr>
            <w:r w:rsidRPr="005F1878">
              <w:rPr>
                <w:rFonts w:ascii="Arial" w:hAnsi="Arial"/>
                <w:b/>
                <w:lang w:val="de-DE"/>
              </w:rPr>
              <w:t xml:space="preserve">2.2 </w:t>
            </w:r>
            <w:r w:rsidR="00E42C43" w:rsidRPr="005F1878">
              <w:rPr>
                <w:rFonts w:ascii="Arial" w:hAnsi="Arial"/>
                <w:b/>
                <w:lang w:val="de-DE"/>
              </w:rPr>
              <w:t xml:space="preserve">Deutungskompetenz </w:t>
            </w:r>
          </w:p>
          <w:p w:rsidR="00B27056" w:rsidRPr="00E42C43" w:rsidRDefault="005F1878" w:rsidP="008D763D">
            <w:pPr>
              <w:pStyle w:val="TableParagraph"/>
              <w:ind w:left="105" w:right="276"/>
              <w:rPr>
                <w:rFonts w:ascii="Arial" w:eastAsia="Arial" w:hAnsi="Arial" w:cs="Arial"/>
                <w:lang w:val="de-DE"/>
              </w:rPr>
            </w:pPr>
            <w:r>
              <w:rPr>
                <w:rFonts w:ascii="Arial" w:hAnsi="Arial"/>
                <w:i/>
                <w:lang w:val="de-DE"/>
              </w:rPr>
              <w:t xml:space="preserve">2. </w:t>
            </w:r>
            <w:r w:rsidR="00E42C43" w:rsidRPr="00E42C43">
              <w:rPr>
                <w:rFonts w:ascii="Arial" w:hAnsi="Arial"/>
                <w:lang w:val="de-DE"/>
              </w:rPr>
              <w:t>Besonderheiten rituell</w:t>
            </w:r>
            <w:r w:rsidR="00E42C43" w:rsidRPr="00E42C43">
              <w:rPr>
                <w:rFonts w:ascii="Arial" w:hAnsi="Arial"/>
                <w:spacing w:val="-6"/>
                <w:lang w:val="de-DE"/>
              </w:rPr>
              <w:t xml:space="preserve"> </w:t>
            </w:r>
            <w:r w:rsidR="00E42C43" w:rsidRPr="00E42C43">
              <w:rPr>
                <w:rFonts w:ascii="Arial" w:hAnsi="Arial"/>
                <w:lang w:val="de-DE"/>
              </w:rPr>
              <w:t>bedeutsa- mer Situationen erläutern,</w:t>
            </w:r>
            <w:r w:rsidR="00E42C43" w:rsidRPr="00E42C43">
              <w:rPr>
                <w:rFonts w:ascii="Arial" w:hAnsi="Arial"/>
                <w:spacing w:val="-15"/>
                <w:lang w:val="de-DE"/>
              </w:rPr>
              <w:t xml:space="preserve"> </w:t>
            </w:r>
            <w:r w:rsidR="00E42C43" w:rsidRPr="00E42C43">
              <w:rPr>
                <w:rFonts w:ascii="Arial" w:hAnsi="Arial"/>
                <w:lang w:val="de-DE"/>
              </w:rPr>
              <w:t>religi-</w:t>
            </w: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Pr="005F1878" w:rsidRDefault="00E42C43" w:rsidP="008D763D">
            <w:pPr>
              <w:pStyle w:val="TableParagraph"/>
              <w:spacing w:before="79"/>
              <w:ind w:left="105"/>
              <w:rPr>
                <w:rFonts w:ascii="Arial" w:eastAsia="Arial" w:hAnsi="Arial" w:cs="Arial"/>
                <w:lang w:val="de-DE"/>
              </w:rPr>
            </w:pPr>
            <w:r w:rsidRPr="005F1878">
              <w:rPr>
                <w:rFonts w:ascii="Arial"/>
                <w:b/>
                <w:lang w:val="de-DE"/>
              </w:rPr>
              <w:t>3.1.5</w:t>
            </w:r>
            <w:r w:rsidR="009E5E80">
              <w:rPr>
                <w:rFonts w:ascii="Arial"/>
                <w:b/>
                <w:lang w:val="de-DE"/>
              </w:rPr>
              <w:t xml:space="preserve"> Gesellschaft und Geschichte</w:t>
            </w:r>
            <w:r w:rsidRPr="005F1878">
              <w:rPr>
                <w:rFonts w:ascii="Arial"/>
                <w:b/>
                <w:spacing w:val="-2"/>
                <w:lang w:val="de-DE"/>
              </w:rPr>
              <w:t xml:space="preserve"> </w:t>
            </w:r>
            <w:r w:rsidRPr="005F1878">
              <w:rPr>
                <w:rFonts w:ascii="Arial"/>
                <w:b/>
                <w:lang w:val="de-DE"/>
              </w:rPr>
              <w:t>(4)</w:t>
            </w:r>
          </w:p>
        </w:tc>
      </w:tr>
      <w:tr w:rsidR="000A1B79" w:rsidRPr="00567D5F" w:rsidTr="004941AE">
        <w:trPr>
          <w:trHeight w:hRule="exact" w:val="1781"/>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1246"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F97511">
            <w:pPr>
              <w:pStyle w:val="TableParagraph"/>
              <w:ind w:left="105" w:right="179"/>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Bedeutung der</w:t>
            </w:r>
            <w:r w:rsidR="00E42C43" w:rsidRPr="000A1B79">
              <w:rPr>
                <w:rFonts w:ascii="Arial" w:hAnsi="Arial"/>
                <w:spacing w:val="-9"/>
                <w:lang w:val="de-DE"/>
              </w:rPr>
              <w:t xml:space="preserve"> </w:t>
            </w:r>
            <w:r w:rsidR="00E42C43" w:rsidRPr="000A1B79">
              <w:rPr>
                <w:rFonts w:ascii="Arial" w:hAnsi="Arial"/>
                <w:lang w:val="de-DE"/>
              </w:rPr>
              <w:t>Auswande- rung (Hidschra/</w:t>
            </w:r>
            <w:r w:rsidR="00E42C43" w:rsidRPr="000A1B79">
              <w:rPr>
                <w:rFonts w:ascii="Arial" w:hAnsi="Arial"/>
                <w:i/>
                <w:lang w:val="de-DE"/>
              </w:rPr>
              <w:t>hidjra</w:t>
            </w:r>
            <w:r w:rsidR="00E42C43" w:rsidRPr="000A1B79">
              <w:rPr>
                <w:rFonts w:ascii="Arial" w:hAnsi="Arial"/>
                <w:lang w:val="de-DE"/>
              </w:rPr>
              <w:t>) des</w:t>
            </w:r>
            <w:r w:rsidR="00E42C43" w:rsidRPr="000A1B79">
              <w:rPr>
                <w:rFonts w:ascii="Arial" w:hAnsi="Arial"/>
                <w:spacing w:val="-3"/>
                <w:lang w:val="de-DE"/>
              </w:rPr>
              <w:t xml:space="preserve"> </w:t>
            </w:r>
            <w:r w:rsidR="00E42C43" w:rsidRPr="000A1B79">
              <w:rPr>
                <w:rFonts w:ascii="Arial" w:hAnsi="Arial"/>
                <w:lang w:val="de-DE"/>
              </w:rPr>
              <w:t>Pro- pheten und der ersten</w:t>
            </w:r>
            <w:r w:rsidR="00E42C43" w:rsidRPr="000A1B79">
              <w:rPr>
                <w:rFonts w:ascii="Arial" w:hAnsi="Arial"/>
                <w:spacing w:val="-5"/>
                <w:lang w:val="de-DE"/>
              </w:rPr>
              <w:t xml:space="preserve"> </w:t>
            </w:r>
            <w:r w:rsidR="00E42C43" w:rsidRPr="000A1B79">
              <w:rPr>
                <w:rFonts w:ascii="Arial" w:hAnsi="Arial"/>
                <w:lang w:val="de-DE"/>
              </w:rPr>
              <w:t>Muslime von Mekka nach Medina</w:t>
            </w:r>
            <w:r w:rsidR="00E42C43" w:rsidRPr="000A1B79">
              <w:rPr>
                <w:rFonts w:ascii="Arial" w:hAnsi="Arial"/>
                <w:spacing w:val="-2"/>
                <w:lang w:val="de-DE"/>
              </w:rPr>
              <w:t xml:space="preserve"> </w:t>
            </w:r>
            <w:r w:rsidR="00E42C43" w:rsidRPr="000A1B79">
              <w:rPr>
                <w:rFonts w:ascii="Arial" w:hAnsi="Arial"/>
                <w:lang w:val="de-DE"/>
              </w:rPr>
              <w:t>beschreiben und persönliche</w:t>
            </w:r>
            <w:r w:rsidR="00E42C43" w:rsidRPr="000A1B79">
              <w:rPr>
                <w:rFonts w:ascii="Arial" w:hAnsi="Arial"/>
                <w:spacing w:val="-4"/>
                <w:lang w:val="de-DE"/>
              </w:rPr>
              <w:t xml:space="preserve"> </w:t>
            </w:r>
            <w:r w:rsidR="00E42C43" w:rsidRPr="000A1B79">
              <w:rPr>
                <w:rFonts w:ascii="Arial" w:hAnsi="Arial"/>
                <w:lang w:val="de-DE"/>
              </w:rPr>
              <w:t>Chancen durch Veränderungen im</w:t>
            </w:r>
            <w:r w:rsidR="00E42C43" w:rsidRPr="000A1B79">
              <w:rPr>
                <w:rFonts w:ascii="Arial" w:hAnsi="Arial"/>
                <w:spacing w:val="-4"/>
                <w:lang w:val="de-DE"/>
              </w:rPr>
              <w:t xml:space="preserve"> </w:t>
            </w:r>
            <w:r w:rsidR="00E42C43" w:rsidRPr="000A1B79">
              <w:rPr>
                <w:rFonts w:ascii="Arial" w:hAnsi="Arial"/>
                <w:lang w:val="de-DE"/>
              </w:rPr>
              <w:t>eigenen Leben</w:t>
            </w:r>
            <w:r w:rsidR="00E42C43" w:rsidRPr="000A1B79">
              <w:rPr>
                <w:rFonts w:ascii="Arial" w:hAnsi="Arial"/>
                <w:spacing w:val="-3"/>
                <w:lang w:val="de-DE"/>
              </w:rPr>
              <w:t xml:space="preserve"> </w:t>
            </w:r>
            <w:r w:rsidR="00E42C43" w:rsidRPr="000A1B79">
              <w:rPr>
                <w:rFonts w:ascii="Arial" w:hAnsi="Arial"/>
                <w:lang w:val="de-DE"/>
              </w:rPr>
              <w:t>aufzeigen</w:t>
            </w:r>
          </w:p>
        </w:tc>
        <w:tc>
          <w:tcPr>
            <w:tcW w:w="1253"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0" w:lineRule="exact"/>
              <w:ind w:left="103"/>
              <w:rPr>
                <w:rFonts w:ascii="Arial" w:eastAsia="Arial" w:hAnsi="Arial" w:cs="Arial"/>
                <w:lang w:val="de-DE"/>
              </w:rPr>
            </w:pPr>
            <w:r w:rsidRPr="000A1B79">
              <w:rPr>
                <w:rFonts w:ascii="Arial"/>
                <w:lang w:val="de-DE"/>
              </w:rPr>
              <w:t>Einstiegslied:</w:t>
            </w:r>
          </w:p>
          <w:p w:rsidR="00B27056" w:rsidRPr="000A1B79" w:rsidRDefault="00E42C43" w:rsidP="008D763D">
            <w:pPr>
              <w:pStyle w:val="TableParagraph"/>
              <w:spacing w:line="253" w:lineRule="exact"/>
              <w:ind w:left="103"/>
              <w:rPr>
                <w:rFonts w:ascii="Arial" w:eastAsia="Arial" w:hAnsi="Arial" w:cs="Arial"/>
                <w:lang w:val="de-DE"/>
              </w:rPr>
            </w:pPr>
            <w:r w:rsidRPr="000A1B79">
              <w:rPr>
                <w:rFonts w:ascii="Arial" w:eastAsia="Arial" w:hAnsi="Arial" w:cs="Arial"/>
                <w:i/>
                <w:lang w:val="de-DE"/>
              </w:rPr>
              <w:t>Ṭalaʿa al-badru</w:t>
            </w:r>
            <w:r w:rsidRPr="000A1B79">
              <w:rPr>
                <w:rFonts w:ascii="Arial" w:eastAsia="Arial" w:hAnsi="Arial" w:cs="Arial"/>
                <w:i/>
                <w:spacing w:val="-3"/>
                <w:lang w:val="de-DE"/>
              </w:rPr>
              <w:t xml:space="preserve"> </w:t>
            </w:r>
            <w:r w:rsidRPr="000A1B79">
              <w:rPr>
                <w:rFonts w:ascii="Arial" w:eastAsia="Arial" w:hAnsi="Arial" w:cs="Arial"/>
                <w:i/>
                <w:lang w:val="de-DE"/>
              </w:rPr>
              <w:t>ʿalaynā</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3" w:right="201"/>
              <w:rPr>
                <w:rFonts w:ascii="Arial" w:eastAsia="Arial" w:hAnsi="Arial" w:cs="Arial"/>
                <w:lang w:val="de-DE"/>
              </w:rPr>
            </w:pPr>
            <w:r w:rsidRPr="000A1B79">
              <w:rPr>
                <w:rFonts w:ascii="Arial"/>
                <w:lang w:val="de-DE"/>
              </w:rPr>
              <w:t>Bedeutung des Textes</w:t>
            </w:r>
            <w:r w:rsidRPr="000A1B79">
              <w:rPr>
                <w:rFonts w:ascii="Arial"/>
                <w:spacing w:val="-4"/>
                <w:lang w:val="de-DE"/>
              </w:rPr>
              <w:t xml:space="preserve"> </w:t>
            </w:r>
            <w:r w:rsidRPr="000A1B79">
              <w:rPr>
                <w:rFonts w:ascii="Arial"/>
                <w:lang w:val="de-DE"/>
              </w:rPr>
              <w:t>erarbeiten lassen und folgenden</w:t>
            </w:r>
            <w:r w:rsidRPr="000A1B79">
              <w:rPr>
                <w:rFonts w:ascii="Arial"/>
                <w:spacing w:val="-6"/>
                <w:lang w:val="de-DE"/>
              </w:rPr>
              <w:t xml:space="preserve"> </w:t>
            </w:r>
            <w:r w:rsidRPr="000A1B79">
              <w:rPr>
                <w:rFonts w:ascii="Arial"/>
                <w:lang w:val="de-DE"/>
              </w:rPr>
              <w:t>Begriffen zuordnen:</w:t>
            </w:r>
          </w:p>
          <w:p w:rsidR="00B27056" w:rsidRPr="000A1B79" w:rsidRDefault="00E42C43" w:rsidP="008D763D">
            <w:pPr>
              <w:pStyle w:val="TableParagraph"/>
              <w:numPr>
                <w:ilvl w:val="0"/>
                <w:numId w:val="53"/>
              </w:numPr>
              <w:tabs>
                <w:tab w:val="left" w:pos="464"/>
              </w:tabs>
              <w:ind w:right="392"/>
              <w:rPr>
                <w:rFonts w:ascii="Arial" w:eastAsia="Arial" w:hAnsi="Arial" w:cs="Arial"/>
              </w:rPr>
            </w:pPr>
            <w:r w:rsidRPr="000A1B79">
              <w:rPr>
                <w:rFonts w:ascii="Arial"/>
              </w:rPr>
              <w:t>Hidschra/</w:t>
            </w:r>
            <w:r w:rsidRPr="000A1B79">
              <w:rPr>
                <w:rFonts w:ascii="Arial"/>
                <w:i/>
              </w:rPr>
              <w:t>hidjra</w:t>
            </w:r>
            <w:r w:rsidRPr="000A1B79">
              <w:rPr>
                <w:rFonts w:ascii="Arial"/>
                <w:i/>
                <w:spacing w:val="-5"/>
              </w:rPr>
              <w:t xml:space="preserve"> </w:t>
            </w:r>
            <w:r w:rsidRPr="000A1B79">
              <w:rPr>
                <w:rFonts w:ascii="Arial"/>
              </w:rPr>
              <w:t>(Auswande- rung), 9:40, 73:10</w:t>
            </w:r>
          </w:p>
          <w:p w:rsidR="00B27056" w:rsidRPr="000A1B79" w:rsidRDefault="00E42C43" w:rsidP="008D763D">
            <w:pPr>
              <w:pStyle w:val="TableParagraph"/>
              <w:numPr>
                <w:ilvl w:val="0"/>
                <w:numId w:val="53"/>
              </w:numPr>
              <w:tabs>
                <w:tab w:val="left" w:pos="464"/>
              </w:tabs>
              <w:ind w:right="467"/>
              <w:rPr>
                <w:rFonts w:ascii="Arial" w:eastAsia="Arial" w:hAnsi="Arial" w:cs="Arial"/>
              </w:rPr>
            </w:pPr>
            <w:r w:rsidRPr="000A1B79">
              <w:rPr>
                <w:rFonts w:ascii="Arial" w:hAnsi="Arial"/>
              </w:rPr>
              <w:t>Muhadschir/</w:t>
            </w:r>
            <w:r w:rsidRPr="000A1B79">
              <w:rPr>
                <w:rFonts w:ascii="Arial" w:hAnsi="Arial"/>
                <w:i/>
              </w:rPr>
              <w:t>muhādjir</w:t>
            </w:r>
            <w:r w:rsidRPr="000A1B79">
              <w:rPr>
                <w:rFonts w:ascii="Arial" w:hAnsi="Arial"/>
                <w:i/>
                <w:spacing w:val="-4"/>
              </w:rPr>
              <w:t xml:space="preserve"> </w:t>
            </w:r>
            <w:r w:rsidRPr="000A1B79">
              <w:rPr>
                <w:rFonts w:ascii="Arial" w:hAnsi="Arial"/>
              </w:rPr>
              <w:t>(Aus- wanderer)</w:t>
            </w:r>
          </w:p>
          <w:p w:rsidR="00B27056" w:rsidRPr="000A1B79" w:rsidRDefault="00E42C43" w:rsidP="008D763D">
            <w:pPr>
              <w:pStyle w:val="TableParagraph"/>
              <w:numPr>
                <w:ilvl w:val="0"/>
                <w:numId w:val="53"/>
              </w:numPr>
              <w:tabs>
                <w:tab w:val="left" w:pos="464"/>
              </w:tabs>
              <w:spacing w:line="268" w:lineRule="exact"/>
              <w:rPr>
                <w:rFonts w:ascii="Arial" w:eastAsia="Arial" w:hAnsi="Arial" w:cs="Arial"/>
              </w:rPr>
            </w:pPr>
            <w:r w:rsidRPr="000A1B79">
              <w:rPr>
                <w:rFonts w:ascii="Arial" w:eastAsia="Arial" w:hAnsi="Arial" w:cs="Arial"/>
              </w:rPr>
              <w:t>Ansar/</w:t>
            </w:r>
            <w:r w:rsidRPr="000A1B79">
              <w:rPr>
                <w:rFonts w:ascii="Arial" w:eastAsia="Arial" w:hAnsi="Arial" w:cs="Arial"/>
                <w:i/>
              </w:rPr>
              <w:t>anṣār</w:t>
            </w:r>
            <w:r w:rsidRPr="000A1B79">
              <w:rPr>
                <w:rFonts w:ascii="Arial" w:eastAsia="Arial" w:hAnsi="Arial" w:cs="Arial"/>
                <w:i/>
                <w:spacing w:val="-2"/>
              </w:rPr>
              <w:t xml:space="preserve"> </w:t>
            </w:r>
            <w:r w:rsidRPr="000A1B79">
              <w:rPr>
                <w:rFonts w:ascii="Arial" w:eastAsia="Arial" w:hAnsi="Arial" w:cs="Arial"/>
              </w:rPr>
              <w:t>(Helfer)</w:t>
            </w:r>
          </w:p>
        </w:tc>
        <w:tc>
          <w:tcPr>
            <w:tcW w:w="1254"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10" w:right="149"/>
              <w:rPr>
                <w:rFonts w:ascii="Arial" w:eastAsia="Arial" w:hAnsi="Arial" w:cs="Arial"/>
                <w:lang w:val="de-DE"/>
              </w:rPr>
            </w:pPr>
            <w:r w:rsidRPr="000A1B79">
              <w:rPr>
                <w:rFonts w:ascii="Arial" w:hAnsi="Arial"/>
                <w:lang w:val="de-DE"/>
              </w:rPr>
              <w:t>Karte Arabiens, auf der die räumlichen Verhältnisse</w:t>
            </w:r>
            <w:r w:rsidRPr="000A1B79">
              <w:rPr>
                <w:rFonts w:ascii="Arial" w:hAnsi="Arial"/>
                <w:spacing w:val="-10"/>
                <w:lang w:val="de-DE"/>
              </w:rPr>
              <w:t xml:space="preserve"> </w:t>
            </w:r>
            <w:r w:rsidRPr="000A1B79">
              <w:rPr>
                <w:rFonts w:ascii="Arial" w:hAnsi="Arial"/>
                <w:lang w:val="de-DE"/>
              </w:rPr>
              <w:t>zwischen Mekka und Medina sichtbar</w:t>
            </w:r>
            <w:r w:rsidRPr="000A1B79">
              <w:rPr>
                <w:rFonts w:ascii="Arial" w:hAnsi="Arial"/>
                <w:spacing w:val="-4"/>
                <w:lang w:val="de-DE"/>
              </w:rPr>
              <w:t xml:space="preserve"> </w:t>
            </w:r>
            <w:r w:rsidRPr="000A1B79">
              <w:rPr>
                <w:rFonts w:ascii="Arial" w:hAnsi="Arial"/>
                <w:lang w:val="de-DE"/>
              </w:rPr>
              <w:t>werden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10" w:right="744"/>
              <w:rPr>
                <w:rFonts w:ascii="Arial" w:eastAsia="Arial" w:hAnsi="Arial" w:cs="Arial"/>
                <w:lang w:val="de-DE"/>
              </w:rPr>
            </w:pPr>
            <w:r w:rsidRPr="000A1B79">
              <w:rPr>
                <w:rFonts w:ascii="Arial" w:eastAsia="Arial" w:hAnsi="Arial" w:cs="Arial"/>
                <w:lang w:val="de-DE"/>
              </w:rPr>
              <w:t>Musikstück „Ṭalaʿa</w:t>
            </w:r>
            <w:r w:rsidRPr="000A1B79">
              <w:rPr>
                <w:rFonts w:ascii="Arial" w:eastAsia="Arial" w:hAnsi="Arial" w:cs="Arial"/>
                <w:spacing w:val="-5"/>
                <w:lang w:val="de-DE"/>
              </w:rPr>
              <w:t xml:space="preserve"> </w:t>
            </w:r>
            <w:r w:rsidRPr="000A1B79">
              <w:rPr>
                <w:rFonts w:ascii="Arial" w:eastAsia="Arial" w:hAnsi="Arial" w:cs="Arial"/>
                <w:lang w:val="de-DE"/>
              </w:rPr>
              <w:t>al-badru ʿalaynā“ (z. B.</w:t>
            </w:r>
            <w:r w:rsidRPr="000A1B79">
              <w:rPr>
                <w:rFonts w:ascii="Arial" w:eastAsia="Arial" w:hAnsi="Arial" w:cs="Arial"/>
                <w:spacing w:val="-7"/>
                <w:lang w:val="de-DE"/>
              </w:rPr>
              <w:t xml:space="preserve"> </w:t>
            </w:r>
            <w:r w:rsidRPr="000A1B79">
              <w:rPr>
                <w:rFonts w:ascii="Arial" w:eastAsia="Arial" w:hAnsi="Arial" w:cs="Arial"/>
                <w:lang w:val="de-DE"/>
              </w:rPr>
              <w:t>Kinderchor)</w:t>
            </w:r>
          </w:p>
          <w:p w:rsidR="00B27056" w:rsidRPr="000A1B79" w:rsidRDefault="00B27056" w:rsidP="008D763D">
            <w:pPr>
              <w:pStyle w:val="TableParagraph"/>
              <w:rPr>
                <w:rFonts w:ascii="Times New Roman" w:eastAsia="Times New Roman" w:hAnsi="Times New Roman" w:cs="Times New Roman"/>
                <w:lang w:val="de-DE"/>
              </w:rPr>
            </w:pPr>
          </w:p>
          <w:p w:rsidR="00B27056" w:rsidRPr="003D473A" w:rsidRDefault="00E42C43" w:rsidP="008D763D">
            <w:pPr>
              <w:pStyle w:val="TableParagraph"/>
              <w:ind w:left="110"/>
              <w:rPr>
                <w:rFonts w:ascii="Arial" w:eastAsia="Arial" w:hAnsi="Arial" w:cs="Arial"/>
                <w:lang w:val="de-DE"/>
              </w:rPr>
            </w:pPr>
            <w:r w:rsidRPr="003D473A">
              <w:rPr>
                <w:rFonts w:ascii="Arial"/>
                <w:lang w:val="de-DE"/>
              </w:rPr>
              <w:t>Zur</w:t>
            </w:r>
            <w:r w:rsidRPr="003D473A">
              <w:rPr>
                <w:rFonts w:ascii="Arial"/>
                <w:spacing w:val="-3"/>
                <w:lang w:val="de-DE"/>
              </w:rPr>
              <w:t xml:space="preserve"> </w:t>
            </w:r>
            <w:r w:rsidRPr="003D473A">
              <w:rPr>
                <w:rFonts w:ascii="Arial"/>
                <w:lang w:val="de-DE"/>
              </w:rPr>
              <w:t>Vertiefung:</w:t>
            </w:r>
          </w:p>
          <w:p w:rsidR="00B27056" w:rsidRPr="000A1B79" w:rsidRDefault="00E42C43" w:rsidP="00F97511">
            <w:pPr>
              <w:pStyle w:val="TableParagraph"/>
              <w:spacing w:before="1"/>
              <w:ind w:left="110" w:right="136"/>
              <w:rPr>
                <w:rFonts w:ascii="Arial" w:eastAsia="Arial" w:hAnsi="Arial" w:cs="Arial"/>
                <w:lang w:val="de-DE"/>
              </w:rPr>
            </w:pPr>
            <w:r w:rsidRPr="000A1B79">
              <w:rPr>
                <w:rFonts w:ascii="Arial" w:eastAsia="Arial" w:hAnsi="Arial" w:cs="Arial"/>
                <w:lang w:val="de-DE"/>
              </w:rPr>
              <w:t>„Die Taten sind entsprechend</w:t>
            </w:r>
            <w:r w:rsidRPr="000A1B79">
              <w:rPr>
                <w:rFonts w:ascii="Arial" w:eastAsia="Arial" w:hAnsi="Arial" w:cs="Arial"/>
                <w:spacing w:val="-6"/>
                <w:lang w:val="de-DE"/>
              </w:rPr>
              <w:t xml:space="preserve"> </w:t>
            </w:r>
            <w:r w:rsidRPr="000A1B79">
              <w:rPr>
                <w:rFonts w:ascii="Arial" w:eastAsia="Arial" w:hAnsi="Arial" w:cs="Arial"/>
                <w:lang w:val="de-DE"/>
              </w:rPr>
              <w:t>ih- ren Absichten, und jedem</w:t>
            </w:r>
            <w:r w:rsidRPr="000A1B79">
              <w:rPr>
                <w:rFonts w:ascii="Arial" w:eastAsia="Arial" w:hAnsi="Arial" w:cs="Arial"/>
                <w:spacing w:val="-5"/>
                <w:lang w:val="de-DE"/>
              </w:rPr>
              <w:t xml:space="preserve"> </w:t>
            </w:r>
            <w:r w:rsidRPr="000A1B79">
              <w:rPr>
                <w:rFonts w:ascii="Arial" w:eastAsia="Arial" w:hAnsi="Arial" w:cs="Arial"/>
                <w:lang w:val="de-DE"/>
              </w:rPr>
              <w:t>Menschen (gebührt), was er</w:t>
            </w:r>
            <w:r w:rsidRPr="000A1B79">
              <w:rPr>
                <w:rFonts w:ascii="Arial" w:eastAsia="Arial" w:hAnsi="Arial" w:cs="Arial"/>
                <w:spacing w:val="-9"/>
                <w:lang w:val="de-DE"/>
              </w:rPr>
              <w:t xml:space="preserve"> </w:t>
            </w:r>
            <w:r w:rsidRPr="000A1B79">
              <w:rPr>
                <w:rFonts w:ascii="Arial" w:eastAsia="Arial" w:hAnsi="Arial" w:cs="Arial"/>
                <w:lang w:val="de-DE"/>
              </w:rPr>
              <w:t>beabsichtigt hat. Wer also seine</w:t>
            </w:r>
            <w:r w:rsidRPr="000A1B79">
              <w:rPr>
                <w:rFonts w:ascii="Arial" w:eastAsia="Arial" w:hAnsi="Arial" w:cs="Arial"/>
                <w:spacing w:val="-10"/>
                <w:lang w:val="de-DE"/>
              </w:rPr>
              <w:t xml:space="preserve"> </w:t>
            </w:r>
            <w:r w:rsidRPr="000A1B79">
              <w:rPr>
                <w:rFonts w:ascii="Arial" w:eastAsia="Arial" w:hAnsi="Arial" w:cs="Arial"/>
                <w:lang w:val="de-DE"/>
              </w:rPr>
              <w:t>Auswanderung um Allahs und seines</w:t>
            </w:r>
            <w:r w:rsidRPr="000A1B79">
              <w:rPr>
                <w:rFonts w:ascii="Arial" w:eastAsia="Arial" w:hAnsi="Arial" w:cs="Arial"/>
                <w:spacing w:val="-8"/>
                <w:lang w:val="de-DE"/>
              </w:rPr>
              <w:t xml:space="preserve"> </w:t>
            </w:r>
            <w:r w:rsidRPr="000A1B79">
              <w:rPr>
                <w:rFonts w:ascii="Arial" w:eastAsia="Arial" w:hAnsi="Arial" w:cs="Arial"/>
                <w:lang w:val="de-DE"/>
              </w:rPr>
              <w:t>Gesandten Willen unternahm,</w:t>
            </w:r>
            <w:r w:rsidRPr="000A1B79">
              <w:rPr>
                <w:rFonts w:ascii="Arial" w:eastAsia="Arial" w:hAnsi="Arial" w:cs="Arial"/>
                <w:spacing w:val="-7"/>
                <w:lang w:val="de-DE"/>
              </w:rPr>
              <w:t xml:space="preserve"> </w:t>
            </w:r>
            <w:r w:rsidRPr="000A1B79">
              <w:rPr>
                <w:rFonts w:ascii="Arial" w:eastAsia="Arial" w:hAnsi="Arial" w:cs="Arial"/>
                <w:lang w:val="de-DE"/>
              </w:rPr>
              <w:t>dessen Auswanderung war für</w:t>
            </w:r>
            <w:r w:rsidRPr="000A1B79">
              <w:rPr>
                <w:rFonts w:ascii="Arial" w:eastAsia="Arial" w:hAnsi="Arial" w:cs="Arial"/>
                <w:spacing w:val="-4"/>
                <w:lang w:val="de-DE"/>
              </w:rPr>
              <w:t xml:space="preserve"> </w:t>
            </w:r>
            <w:r w:rsidRPr="000A1B79">
              <w:rPr>
                <w:rFonts w:ascii="Arial" w:eastAsia="Arial" w:hAnsi="Arial" w:cs="Arial"/>
                <w:lang w:val="de-DE"/>
              </w:rPr>
              <w:t>Allah und dessen Gesandten, und</w:t>
            </w:r>
            <w:r w:rsidRPr="000A1B79">
              <w:rPr>
                <w:rFonts w:ascii="Arial" w:eastAsia="Arial" w:hAnsi="Arial" w:cs="Arial"/>
                <w:spacing w:val="-7"/>
                <w:lang w:val="de-DE"/>
              </w:rPr>
              <w:t xml:space="preserve"> </w:t>
            </w:r>
            <w:r w:rsidRPr="000A1B79">
              <w:rPr>
                <w:rFonts w:ascii="Arial" w:eastAsia="Arial" w:hAnsi="Arial" w:cs="Arial"/>
                <w:lang w:val="de-DE"/>
              </w:rPr>
              <w:t>wer</w:t>
            </w:r>
          </w:p>
        </w:tc>
      </w:tr>
      <w:tr w:rsidR="000A1B79" w:rsidRPr="00567D5F" w:rsidTr="004941AE">
        <w:trPr>
          <w:trHeight w:hRule="exact" w:val="1781"/>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1246"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F97511">
            <w:pPr>
              <w:pStyle w:val="TableParagraph"/>
              <w:ind w:left="105" w:right="116"/>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am Beispiel der</w:t>
            </w:r>
            <w:r w:rsidR="00E42C43" w:rsidRPr="000A1B79">
              <w:rPr>
                <w:rFonts w:ascii="Arial" w:hAnsi="Arial"/>
                <w:spacing w:val="-4"/>
                <w:lang w:val="de-DE"/>
              </w:rPr>
              <w:t xml:space="preserve"> </w:t>
            </w:r>
            <w:r w:rsidR="00E42C43" w:rsidRPr="000A1B79">
              <w:rPr>
                <w:rFonts w:ascii="Arial" w:hAnsi="Arial"/>
                <w:lang w:val="de-DE"/>
              </w:rPr>
              <w:t>Auswande- rung (Hidschra/</w:t>
            </w:r>
            <w:r w:rsidR="00E42C43" w:rsidRPr="000A1B79">
              <w:rPr>
                <w:rFonts w:ascii="Arial" w:hAnsi="Arial"/>
                <w:i/>
                <w:lang w:val="de-DE"/>
              </w:rPr>
              <w:t>hidjra</w:t>
            </w:r>
            <w:r w:rsidR="00E42C43" w:rsidRPr="000A1B79">
              <w:rPr>
                <w:rFonts w:ascii="Arial" w:hAnsi="Arial"/>
                <w:lang w:val="de-DE"/>
              </w:rPr>
              <w:t>) des</w:t>
            </w:r>
            <w:r w:rsidR="00E42C43" w:rsidRPr="000A1B79">
              <w:rPr>
                <w:rFonts w:ascii="Arial" w:hAnsi="Arial"/>
                <w:spacing w:val="-3"/>
                <w:lang w:val="de-DE"/>
              </w:rPr>
              <w:t xml:space="preserve"> </w:t>
            </w:r>
            <w:r w:rsidR="00E42C43" w:rsidRPr="000A1B79">
              <w:rPr>
                <w:rFonts w:ascii="Arial" w:hAnsi="Arial"/>
                <w:lang w:val="de-DE"/>
              </w:rPr>
              <w:t>Propheten und der ersten</w:t>
            </w:r>
            <w:r w:rsidR="00E42C43" w:rsidRPr="000A1B79">
              <w:rPr>
                <w:rFonts w:ascii="Arial" w:hAnsi="Arial"/>
                <w:spacing w:val="-5"/>
                <w:lang w:val="de-DE"/>
              </w:rPr>
              <w:t xml:space="preserve"> </w:t>
            </w:r>
            <w:r w:rsidR="00E42C43" w:rsidRPr="000A1B79">
              <w:rPr>
                <w:rFonts w:ascii="Arial" w:hAnsi="Arial"/>
                <w:lang w:val="de-DE"/>
              </w:rPr>
              <w:t>Muslime von Mekka nach Medina</w:t>
            </w:r>
            <w:r w:rsidR="00E42C43" w:rsidRPr="000A1B79">
              <w:rPr>
                <w:rFonts w:ascii="Arial" w:hAnsi="Arial"/>
                <w:spacing w:val="-6"/>
                <w:lang w:val="de-DE"/>
              </w:rPr>
              <w:t xml:space="preserve"> </w:t>
            </w:r>
            <w:r w:rsidR="00E42C43" w:rsidRPr="000A1B79">
              <w:rPr>
                <w:rFonts w:ascii="Arial" w:hAnsi="Arial"/>
                <w:lang w:val="de-DE"/>
              </w:rPr>
              <w:t>Chancen und Perspektiven durch</w:t>
            </w:r>
            <w:r w:rsidR="00E42C43" w:rsidRPr="000A1B79">
              <w:rPr>
                <w:rFonts w:ascii="Arial" w:hAnsi="Arial"/>
                <w:spacing w:val="-3"/>
                <w:lang w:val="de-DE"/>
              </w:rPr>
              <w:t xml:space="preserve"> </w:t>
            </w:r>
            <w:r w:rsidR="00E42C43" w:rsidRPr="000A1B79">
              <w:rPr>
                <w:rFonts w:ascii="Arial" w:hAnsi="Arial"/>
                <w:lang w:val="de-DE"/>
              </w:rPr>
              <w:t>Veränderung und Neubeginn für das</w:t>
            </w:r>
            <w:r w:rsidR="00E42C43" w:rsidRPr="000A1B79">
              <w:rPr>
                <w:rFonts w:ascii="Arial" w:hAnsi="Arial"/>
                <w:spacing w:val="-7"/>
                <w:lang w:val="de-DE"/>
              </w:rPr>
              <w:t xml:space="preserve"> </w:t>
            </w:r>
            <w:r w:rsidR="00E42C43" w:rsidRPr="000A1B79">
              <w:rPr>
                <w:rFonts w:ascii="Arial" w:hAnsi="Arial"/>
                <w:lang w:val="de-DE"/>
              </w:rPr>
              <w:t>eigene Leben</w:t>
            </w:r>
            <w:r w:rsidR="00E42C43" w:rsidRPr="000A1B79">
              <w:rPr>
                <w:rFonts w:ascii="Arial" w:hAnsi="Arial"/>
                <w:spacing w:val="-2"/>
                <w:lang w:val="de-DE"/>
              </w:rPr>
              <w:t xml:space="preserve"> </w:t>
            </w:r>
            <w:r w:rsidR="00E42C43" w:rsidRPr="000A1B79">
              <w:rPr>
                <w:rFonts w:ascii="Arial" w:hAnsi="Arial"/>
                <w:lang w:val="de-DE"/>
              </w:rPr>
              <w:t>erarbeiten</w:t>
            </w:r>
          </w:p>
        </w:tc>
        <w:tc>
          <w:tcPr>
            <w:tcW w:w="1253" w:type="pct"/>
            <w:vMerge/>
            <w:tcBorders>
              <w:left w:val="single" w:sz="4" w:space="0" w:color="000000"/>
              <w:right w:val="single" w:sz="4" w:space="0" w:color="000000"/>
            </w:tcBorders>
          </w:tcPr>
          <w:p w:rsidR="00B27056" w:rsidRPr="000A1B79" w:rsidRDefault="00B27056" w:rsidP="008D763D">
            <w:pPr>
              <w:rPr>
                <w:lang w:val="de-DE"/>
              </w:rPr>
            </w:pPr>
          </w:p>
        </w:tc>
        <w:tc>
          <w:tcPr>
            <w:tcW w:w="1254" w:type="pct"/>
            <w:vMerge/>
            <w:tcBorders>
              <w:left w:val="single" w:sz="4" w:space="0" w:color="000000"/>
              <w:right w:val="single" w:sz="4" w:space="0" w:color="000000"/>
            </w:tcBorders>
          </w:tcPr>
          <w:p w:rsidR="00B27056" w:rsidRPr="000A1B79" w:rsidRDefault="00B27056" w:rsidP="008D763D">
            <w:pPr>
              <w:rPr>
                <w:lang w:val="de-DE"/>
              </w:rPr>
            </w:pPr>
          </w:p>
        </w:tc>
      </w:tr>
      <w:tr w:rsidR="000A1B79" w:rsidRPr="00567D5F" w:rsidTr="002B7AA0">
        <w:trPr>
          <w:trHeight w:hRule="exact" w:val="794"/>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6"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spacing w:line="242" w:lineRule="auto"/>
              <w:ind w:left="105" w:right="129"/>
              <w:rPr>
                <w:rFonts w:ascii="Arial" w:eastAsia="Arial" w:hAnsi="Arial" w:cs="Arial"/>
                <w:lang w:val="de-DE"/>
              </w:rPr>
            </w:pPr>
            <w:r w:rsidRPr="000A1B79">
              <w:rPr>
                <w:rStyle w:val="E"/>
                <w:color w:val="auto"/>
              </w:rPr>
              <w:t xml:space="preserve">E: </w:t>
            </w:r>
            <w:r w:rsidR="00E42C43" w:rsidRPr="000A1B79">
              <w:rPr>
                <w:rFonts w:ascii="Arial"/>
                <w:lang w:val="de-DE"/>
              </w:rPr>
              <w:t>aus dem Beispiel der</w:t>
            </w:r>
            <w:r w:rsidR="00E42C43" w:rsidRPr="000A1B79">
              <w:rPr>
                <w:rFonts w:ascii="Arial"/>
                <w:spacing w:val="-7"/>
                <w:lang w:val="de-DE"/>
              </w:rPr>
              <w:t xml:space="preserve"> </w:t>
            </w:r>
            <w:r w:rsidR="00E42C43" w:rsidRPr="000A1B79">
              <w:rPr>
                <w:rFonts w:ascii="Arial"/>
                <w:lang w:val="de-DE"/>
              </w:rPr>
              <w:t>Auswan- derung (Hidschra/</w:t>
            </w:r>
            <w:r w:rsidR="00E42C43" w:rsidRPr="000A1B79">
              <w:rPr>
                <w:rFonts w:ascii="Arial"/>
                <w:i/>
                <w:lang w:val="de-DE"/>
              </w:rPr>
              <w:t>hidjra</w:t>
            </w:r>
            <w:r w:rsidR="00E42C43" w:rsidRPr="000A1B79">
              <w:rPr>
                <w:rFonts w:ascii="Arial"/>
                <w:lang w:val="de-DE"/>
              </w:rPr>
              <w:t>) des</w:t>
            </w:r>
            <w:r w:rsidR="00E42C43" w:rsidRPr="000A1B79">
              <w:rPr>
                <w:rFonts w:ascii="Arial"/>
                <w:spacing w:val="-7"/>
                <w:lang w:val="de-DE"/>
              </w:rPr>
              <w:t xml:space="preserve"> </w:t>
            </w:r>
            <w:r w:rsidR="00E42C43" w:rsidRPr="000A1B79">
              <w:rPr>
                <w:rFonts w:ascii="Arial"/>
                <w:lang w:val="de-DE"/>
              </w:rPr>
              <w:t>Pro- pheten und der ersten</w:t>
            </w:r>
            <w:r w:rsidR="00E42C43" w:rsidRPr="000A1B79">
              <w:rPr>
                <w:rFonts w:ascii="Arial"/>
                <w:spacing w:val="-6"/>
                <w:lang w:val="de-DE"/>
              </w:rPr>
              <w:t xml:space="preserve"> </w:t>
            </w:r>
            <w:r w:rsidR="00E42C43" w:rsidRPr="000A1B79">
              <w:rPr>
                <w:rFonts w:ascii="Arial"/>
                <w:lang w:val="de-DE"/>
              </w:rPr>
              <w:t>Muslime</w:t>
            </w:r>
          </w:p>
        </w:tc>
        <w:tc>
          <w:tcPr>
            <w:tcW w:w="1253"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4"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r w:rsidR="000A1B79" w:rsidRPr="00567D5F" w:rsidTr="002B7AA0">
        <w:trPr>
          <w:trHeight w:hRule="exact" w:val="8361"/>
        </w:trPr>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5" w:right="106"/>
              <w:rPr>
                <w:rFonts w:ascii="Arial" w:hAnsi="Arial"/>
                <w:lang w:val="de-DE"/>
              </w:rPr>
            </w:pPr>
            <w:r w:rsidRPr="000A1B79">
              <w:rPr>
                <w:rFonts w:ascii="Arial" w:hAnsi="Arial"/>
                <w:lang w:val="de-DE"/>
              </w:rPr>
              <w:lastRenderedPageBreak/>
              <w:t>öse Aspekte in ihrem</w:t>
            </w:r>
            <w:r w:rsidRPr="000A1B79">
              <w:rPr>
                <w:rFonts w:ascii="Arial" w:hAnsi="Arial"/>
                <w:spacing w:val="-6"/>
                <w:lang w:val="de-DE"/>
              </w:rPr>
              <w:t xml:space="preserve"> </w:t>
            </w:r>
            <w:r w:rsidRPr="000A1B79">
              <w:rPr>
                <w:rFonts w:ascii="Arial" w:hAnsi="Arial"/>
                <w:lang w:val="de-DE"/>
              </w:rPr>
              <w:t>Lebensumfeld systematisieren und</w:t>
            </w:r>
            <w:r w:rsidRPr="000A1B79">
              <w:rPr>
                <w:rFonts w:ascii="Arial" w:hAnsi="Arial"/>
                <w:spacing w:val="-11"/>
                <w:lang w:val="de-DE"/>
              </w:rPr>
              <w:t xml:space="preserve"> </w:t>
            </w:r>
            <w:r w:rsidRPr="000A1B79">
              <w:rPr>
                <w:rFonts w:ascii="Arial" w:hAnsi="Arial"/>
                <w:lang w:val="de-DE"/>
              </w:rPr>
              <w:t>analysieren, islamische mit anders</w:t>
            </w:r>
            <w:r w:rsidRPr="000A1B79">
              <w:rPr>
                <w:rFonts w:ascii="Arial" w:hAnsi="Arial"/>
                <w:spacing w:val="-10"/>
                <w:lang w:val="de-DE"/>
              </w:rPr>
              <w:t xml:space="preserve"> </w:t>
            </w:r>
            <w:r w:rsidRPr="000A1B79">
              <w:rPr>
                <w:rFonts w:ascii="Arial" w:hAnsi="Arial"/>
                <w:lang w:val="de-DE"/>
              </w:rPr>
              <w:t>religiösen und nichtreligiösen</w:t>
            </w:r>
            <w:r w:rsidRPr="000A1B79">
              <w:rPr>
                <w:rFonts w:ascii="Arial" w:hAnsi="Arial"/>
                <w:spacing w:val="-9"/>
                <w:lang w:val="de-DE"/>
              </w:rPr>
              <w:t xml:space="preserve"> </w:t>
            </w:r>
            <w:r w:rsidRPr="000A1B79">
              <w:rPr>
                <w:rFonts w:ascii="Arial" w:hAnsi="Arial"/>
                <w:lang w:val="de-DE"/>
              </w:rPr>
              <w:t>Positionen und Fragestellungen</w:t>
            </w:r>
            <w:r w:rsidRPr="000A1B79">
              <w:rPr>
                <w:rFonts w:ascii="Arial" w:hAnsi="Arial"/>
                <w:spacing w:val="-4"/>
                <w:lang w:val="de-DE"/>
              </w:rPr>
              <w:t xml:space="preserve"> </w:t>
            </w:r>
            <w:r w:rsidRPr="000A1B79">
              <w:rPr>
                <w:rFonts w:ascii="Arial" w:hAnsi="Arial"/>
                <w:lang w:val="de-DE"/>
              </w:rPr>
              <w:t>vergleichen sowie deskriptive und</w:t>
            </w:r>
            <w:r w:rsidRPr="000A1B79">
              <w:rPr>
                <w:rFonts w:ascii="Arial" w:hAnsi="Arial"/>
                <w:spacing w:val="-5"/>
                <w:lang w:val="de-DE"/>
              </w:rPr>
              <w:t xml:space="preserve"> </w:t>
            </w:r>
            <w:r w:rsidRPr="000A1B79">
              <w:rPr>
                <w:rFonts w:ascii="Arial" w:hAnsi="Arial"/>
                <w:lang w:val="de-DE"/>
              </w:rPr>
              <w:t>normative Aussagen</w:t>
            </w:r>
            <w:r w:rsidRPr="000A1B79">
              <w:rPr>
                <w:rFonts w:ascii="Arial" w:hAnsi="Arial"/>
                <w:spacing w:val="-6"/>
                <w:lang w:val="de-DE"/>
              </w:rPr>
              <w:t xml:space="preserve"> </w:t>
            </w:r>
            <w:r w:rsidRPr="000A1B79">
              <w:rPr>
                <w:rFonts w:ascii="Arial" w:hAnsi="Arial"/>
                <w:lang w:val="de-DE"/>
              </w:rPr>
              <w:t>unterscheiden</w:t>
            </w:r>
          </w:p>
          <w:p w:rsidR="00576F3F" w:rsidRPr="000A1B79" w:rsidRDefault="00576F3F" w:rsidP="008D763D">
            <w:pPr>
              <w:pStyle w:val="TableParagraph"/>
              <w:ind w:left="105" w:right="106"/>
              <w:rPr>
                <w:rFonts w:ascii="Arial" w:eastAsia="Arial" w:hAnsi="Arial" w:cs="Arial"/>
                <w:lang w:val="de-DE"/>
              </w:rPr>
            </w:pPr>
          </w:p>
          <w:p w:rsidR="00B27056" w:rsidRPr="000A1B79" w:rsidRDefault="00576F3F" w:rsidP="008D763D">
            <w:pPr>
              <w:pStyle w:val="TableParagraph"/>
              <w:spacing w:before="1"/>
              <w:ind w:left="105" w:right="228"/>
              <w:rPr>
                <w:rFonts w:ascii="Arial" w:eastAsia="Arial" w:hAnsi="Arial" w:cs="Arial"/>
                <w:lang w:val="de-DE"/>
              </w:rPr>
            </w:pPr>
            <w:r w:rsidRPr="000A1B79">
              <w:rPr>
                <w:rFonts w:ascii="Arial" w:hAnsi="Arial"/>
                <w:lang w:val="de-DE"/>
              </w:rPr>
              <w:t xml:space="preserve">4. </w:t>
            </w:r>
            <w:r w:rsidR="00E42C43" w:rsidRPr="000A1B79">
              <w:rPr>
                <w:rFonts w:ascii="Arial" w:hAnsi="Arial"/>
                <w:lang w:val="de-DE"/>
              </w:rPr>
              <w:t>die eigene Lebenssituation</w:t>
            </w:r>
            <w:r w:rsidR="00E42C43" w:rsidRPr="000A1B79">
              <w:rPr>
                <w:rFonts w:ascii="Arial" w:hAnsi="Arial"/>
                <w:spacing w:val="-3"/>
                <w:lang w:val="de-DE"/>
              </w:rPr>
              <w:t xml:space="preserve"> </w:t>
            </w:r>
            <w:r w:rsidR="00E42C43" w:rsidRPr="000A1B79">
              <w:rPr>
                <w:rFonts w:ascii="Arial" w:hAnsi="Arial"/>
                <w:lang w:val="de-DE"/>
              </w:rPr>
              <w:t>mit Blick auf die Lebens- und</w:t>
            </w:r>
            <w:r w:rsidR="00E42C43" w:rsidRPr="000A1B79">
              <w:rPr>
                <w:rFonts w:ascii="Arial" w:hAnsi="Arial"/>
                <w:spacing w:val="-4"/>
                <w:lang w:val="de-DE"/>
              </w:rPr>
              <w:t xml:space="preserve"> </w:t>
            </w:r>
            <w:r w:rsidR="00E42C43" w:rsidRPr="000A1B79">
              <w:rPr>
                <w:rFonts w:ascii="Arial" w:hAnsi="Arial"/>
                <w:lang w:val="de-DE"/>
              </w:rPr>
              <w:t>Wir- kungsweise bedeutender</w:t>
            </w:r>
            <w:r w:rsidR="00E42C43" w:rsidRPr="000A1B79">
              <w:rPr>
                <w:rFonts w:ascii="Arial" w:hAnsi="Arial"/>
                <w:spacing w:val="-6"/>
                <w:lang w:val="de-DE"/>
              </w:rPr>
              <w:t xml:space="preserve"> </w:t>
            </w:r>
            <w:r w:rsidR="00E42C43" w:rsidRPr="000A1B79">
              <w:rPr>
                <w:rFonts w:ascii="Arial" w:hAnsi="Arial"/>
                <w:lang w:val="de-DE"/>
              </w:rPr>
              <w:t>Gestal- ten der islamischen</w:t>
            </w:r>
            <w:r w:rsidR="00E42C43" w:rsidRPr="000A1B79">
              <w:rPr>
                <w:rFonts w:ascii="Arial" w:hAnsi="Arial"/>
                <w:spacing w:val="-4"/>
                <w:lang w:val="de-DE"/>
              </w:rPr>
              <w:t xml:space="preserve"> </w:t>
            </w:r>
            <w:r w:rsidR="00E42C43" w:rsidRPr="000A1B79">
              <w:rPr>
                <w:rFonts w:ascii="Arial" w:hAnsi="Arial"/>
                <w:lang w:val="de-DE"/>
              </w:rPr>
              <w:t>Geschichte und Überlieferung</w:t>
            </w:r>
            <w:r w:rsidR="00E42C43" w:rsidRPr="000A1B79">
              <w:rPr>
                <w:rFonts w:ascii="Arial" w:hAnsi="Arial"/>
                <w:spacing w:val="-3"/>
                <w:lang w:val="de-DE"/>
              </w:rPr>
              <w:t xml:space="preserve"> </w:t>
            </w:r>
            <w:r w:rsidR="00E42C43" w:rsidRPr="000A1B79">
              <w:rPr>
                <w:rFonts w:ascii="Arial" w:hAnsi="Arial"/>
                <w:lang w:val="de-DE"/>
              </w:rPr>
              <w:t>interpretieren, islamische Prinzipien erklären,</w:t>
            </w:r>
            <w:r w:rsidR="00E42C43" w:rsidRPr="000A1B79">
              <w:rPr>
                <w:rFonts w:ascii="Arial" w:hAnsi="Arial"/>
                <w:spacing w:val="-3"/>
                <w:lang w:val="de-DE"/>
              </w:rPr>
              <w:t xml:space="preserve"> </w:t>
            </w:r>
            <w:r w:rsidR="00E42C43" w:rsidRPr="000A1B79">
              <w:rPr>
                <w:rFonts w:ascii="Arial" w:hAnsi="Arial"/>
                <w:lang w:val="de-DE"/>
              </w:rPr>
              <w:t>in diskursiven Situationen</w:t>
            </w:r>
            <w:r w:rsidR="00E42C43" w:rsidRPr="000A1B79">
              <w:rPr>
                <w:rFonts w:ascii="Arial" w:hAnsi="Arial"/>
                <w:spacing w:val="-5"/>
                <w:lang w:val="de-DE"/>
              </w:rPr>
              <w:t xml:space="preserve"> </w:t>
            </w:r>
            <w:r w:rsidR="00E42C43" w:rsidRPr="000A1B79">
              <w:rPr>
                <w:rFonts w:ascii="Arial" w:hAnsi="Arial"/>
                <w:lang w:val="de-DE"/>
              </w:rPr>
              <w:t>einbringen</w:t>
            </w:r>
            <w:r w:rsidR="00E42C43" w:rsidRPr="000A1B79">
              <w:rPr>
                <w:rFonts w:ascii="Arial" w:hAnsi="Arial"/>
                <w:u w:val="single" w:color="000000"/>
                <w:lang w:val="de-DE"/>
              </w:rPr>
              <w:t xml:space="preserve"> </w:t>
            </w:r>
            <w:r w:rsidR="00E42C43" w:rsidRPr="000A1B79">
              <w:rPr>
                <w:rFonts w:ascii="Arial" w:hAnsi="Arial"/>
                <w:lang w:val="de-DE"/>
              </w:rPr>
              <w:t>und dabei</w:t>
            </w:r>
            <w:r w:rsidR="00E42C43" w:rsidRPr="000A1B79">
              <w:rPr>
                <w:rFonts w:ascii="Arial" w:hAnsi="Arial"/>
                <w:spacing w:val="-4"/>
                <w:lang w:val="de-DE"/>
              </w:rPr>
              <w:t xml:space="preserve"> </w:t>
            </w:r>
            <w:r w:rsidR="00E42C43" w:rsidRPr="000A1B79">
              <w:rPr>
                <w:rFonts w:ascii="Arial" w:hAnsi="Arial"/>
                <w:lang w:val="de-DE"/>
              </w:rPr>
              <w:t>unterschiedliche Deutungen und</w:t>
            </w:r>
            <w:r w:rsidR="00E42C43" w:rsidRPr="000A1B79">
              <w:rPr>
                <w:rFonts w:ascii="Arial" w:hAnsi="Arial"/>
                <w:spacing w:val="-6"/>
                <w:lang w:val="de-DE"/>
              </w:rPr>
              <w:t xml:space="preserve"> </w:t>
            </w:r>
            <w:r w:rsidR="00E42C43" w:rsidRPr="000A1B79">
              <w:rPr>
                <w:rFonts w:ascii="Arial" w:hAnsi="Arial"/>
                <w:lang w:val="de-DE"/>
              </w:rPr>
              <w:t>Lösungsansätze mit Blick auf die</w:t>
            </w:r>
            <w:r w:rsidR="00E42C43" w:rsidRPr="000A1B79">
              <w:rPr>
                <w:rFonts w:ascii="Arial" w:hAnsi="Arial"/>
                <w:spacing w:val="-8"/>
                <w:lang w:val="de-DE"/>
              </w:rPr>
              <w:t xml:space="preserve"> </w:t>
            </w:r>
            <w:r w:rsidR="00E42C43" w:rsidRPr="000A1B79">
              <w:rPr>
                <w:rFonts w:ascii="Arial" w:hAnsi="Arial"/>
                <w:lang w:val="de-DE"/>
              </w:rPr>
              <w:t>Wahrheitsfrage einbeziehen</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576F3F" w:rsidP="008D763D">
            <w:pPr>
              <w:pStyle w:val="TableParagraph"/>
              <w:spacing w:line="252" w:lineRule="exact"/>
              <w:ind w:left="105"/>
              <w:rPr>
                <w:rFonts w:ascii="Arial" w:eastAsia="Arial" w:hAnsi="Arial" w:cs="Arial"/>
                <w:lang w:val="de-DE"/>
              </w:rPr>
            </w:pPr>
            <w:r w:rsidRPr="000A1B79">
              <w:rPr>
                <w:rFonts w:ascii="Arial"/>
                <w:b/>
                <w:lang w:val="de-DE"/>
              </w:rPr>
              <w:t xml:space="preserve">2.3 </w:t>
            </w:r>
            <w:r w:rsidR="00E42C43" w:rsidRPr="000A1B79">
              <w:rPr>
                <w:rFonts w:ascii="Arial"/>
                <w:b/>
                <w:lang w:val="de-DE"/>
              </w:rPr>
              <w:t>Urteilskompetenz</w:t>
            </w:r>
            <w:r w:rsidR="00E42C43" w:rsidRPr="000A1B79">
              <w:rPr>
                <w:rFonts w:ascii="Arial"/>
                <w:i/>
                <w:lang w:val="de-DE"/>
              </w:rPr>
              <w:t xml:space="preserve"> </w:t>
            </w:r>
          </w:p>
          <w:p w:rsidR="00B27056" w:rsidRPr="000A1B79" w:rsidRDefault="00576F3F" w:rsidP="008D763D">
            <w:pPr>
              <w:pStyle w:val="TableParagraph"/>
              <w:ind w:left="105" w:right="129"/>
              <w:rPr>
                <w:rFonts w:ascii="Arial"/>
                <w:lang w:val="de-DE"/>
              </w:rPr>
            </w:pPr>
            <w:r w:rsidRPr="000A1B79">
              <w:rPr>
                <w:rFonts w:ascii="Arial"/>
                <w:lang w:val="de-DE"/>
              </w:rPr>
              <w:t xml:space="preserve">3. </w:t>
            </w:r>
            <w:r w:rsidR="00E42C43" w:rsidRPr="000A1B79">
              <w:rPr>
                <w:rFonts w:ascii="Arial"/>
                <w:lang w:val="de-DE"/>
              </w:rPr>
              <w:t>den Einfluss von analogen und</w:t>
            </w:r>
            <w:r w:rsidR="00E42C43" w:rsidRPr="000A1B79">
              <w:rPr>
                <w:rFonts w:ascii="Arial"/>
                <w:spacing w:val="-4"/>
                <w:lang w:val="de-DE"/>
              </w:rPr>
              <w:t xml:space="preserve"> </w:t>
            </w:r>
            <w:r w:rsidR="00E42C43" w:rsidRPr="000A1B79">
              <w:rPr>
                <w:rFonts w:ascii="Arial"/>
                <w:lang w:val="de-DE"/>
              </w:rPr>
              <w:t>di- gitalen Medien auf die</w:t>
            </w:r>
            <w:r w:rsidR="00E42C43" w:rsidRPr="000A1B79">
              <w:rPr>
                <w:rFonts w:ascii="Arial"/>
                <w:spacing w:val="-4"/>
                <w:lang w:val="de-DE"/>
              </w:rPr>
              <w:t xml:space="preserve"> </w:t>
            </w:r>
            <w:r w:rsidR="00E42C43" w:rsidRPr="000A1B79">
              <w:rPr>
                <w:rFonts w:ascii="Arial"/>
                <w:lang w:val="de-DE"/>
              </w:rPr>
              <w:t>Konstruktion sozialer Wirklichkeit</w:t>
            </w:r>
            <w:r w:rsidR="00E42C43" w:rsidRPr="000A1B79">
              <w:rPr>
                <w:rFonts w:ascii="Arial"/>
                <w:spacing w:val="-8"/>
                <w:lang w:val="de-DE"/>
              </w:rPr>
              <w:t xml:space="preserve"> </w:t>
            </w:r>
            <w:r w:rsidR="00E42C43" w:rsidRPr="000A1B79">
              <w:rPr>
                <w:rFonts w:ascii="Arial"/>
                <w:lang w:val="de-DE"/>
              </w:rPr>
              <w:t>kritisch reflektieren</w:t>
            </w:r>
          </w:p>
          <w:p w:rsidR="00576F3F" w:rsidRPr="000A1B79" w:rsidRDefault="00576F3F" w:rsidP="008D763D">
            <w:pPr>
              <w:pStyle w:val="TableParagraph"/>
              <w:ind w:left="105" w:right="129"/>
              <w:rPr>
                <w:rFonts w:ascii="Arial" w:eastAsia="Arial" w:hAnsi="Arial" w:cs="Arial"/>
                <w:lang w:val="de-DE"/>
              </w:rPr>
            </w:pPr>
          </w:p>
          <w:p w:rsidR="00B27056" w:rsidRPr="000A1B79" w:rsidRDefault="00576F3F" w:rsidP="008D763D">
            <w:pPr>
              <w:pStyle w:val="TableParagraph"/>
              <w:spacing w:before="1"/>
              <w:ind w:left="105" w:right="116"/>
              <w:rPr>
                <w:rFonts w:ascii="Arial" w:eastAsia="Arial" w:hAnsi="Arial" w:cs="Arial"/>
                <w:lang w:val="de-DE"/>
              </w:rPr>
            </w:pPr>
            <w:r w:rsidRPr="000A1B79">
              <w:rPr>
                <w:rFonts w:ascii="Arial" w:hAnsi="Arial"/>
                <w:lang w:val="de-DE"/>
              </w:rPr>
              <w:t xml:space="preserve">5. </w:t>
            </w:r>
            <w:r w:rsidR="00E42C43" w:rsidRPr="000A1B79">
              <w:rPr>
                <w:rFonts w:ascii="Arial" w:hAnsi="Arial"/>
                <w:lang w:val="de-DE"/>
              </w:rPr>
              <w:t>lebensförderliche und</w:t>
            </w:r>
            <w:r w:rsidR="00E42C43" w:rsidRPr="000A1B79">
              <w:rPr>
                <w:rFonts w:ascii="Arial" w:hAnsi="Arial"/>
                <w:spacing w:val="-4"/>
                <w:lang w:val="de-DE"/>
              </w:rPr>
              <w:t xml:space="preserve"> </w:t>
            </w:r>
            <w:r w:rsidR="00E42C43" w:rsidRPr="000A1B79">
              <w:rPr>
                <w:rFonts w:ascii="Arial" w:hAnsi="Arial"/>
                <w:lang w:val="de-DE"/>
              </w:rPr>
              <w:t>lebens- feindliche</w:t>
            </w:r>
            <w:r w:rsidR="00E42C43" w:rsidRPr="000A1B79">
              <w:rPr>
                <w:rFonts w:ascii="Arial" w:hAnsi="Arial"/>
                <w:spacing w:val="-1"/>
                <w:lang w:val="de-DE"/>
              </w:rPr>
              <w:t xml:space="preserve"> </w:t>
            </w:r>
            <w:r w:rsidR="00E42C43" w:rsidRPr="000A1B79">
              <w:rPr>
                <w:rFonts w:ascii="Arial" w:hAnsi="Arial"/>
                <w:lang w:val="de-DE"/>
              </w:rPr>
              <w:t>Erscheinungsformen von Religion, Denk- und</w:t>
            </w:r>
            <w:r w:rsidR="00E42C43" w:rsidRPr="000A1B79">
              <w:rPr>
                <w:rFonts w:ascii="Arial" w:hAnsi="Arial"/>
                <w:spacing w:val="-5"/>
                <w:lang w:val="de-DE"/>
              </w:rPr>
              <w:t xml:space="preserve"> </w:t>
            </w:r>
            <w:r w:rsidR="00E42C43" w:rsidRPr="000A1B79">
              <w:rPr>
                <w:rFonts w:ascii="Arial" w:hAnsi="Arial"/>
                <w:lang w:val="de-DE"/>
              </w:rPr>
              <w:t>Hand- lungsmustern unterscheiden</w:t>
            </w:r>
            <w:r w:rsidR="00E42C43" w:rsidRPr="000A1B79">
              <w:rPr>
                <w:rFonts w:ascii="Arial" w:hAnsi="Arial"/>
                <w:spacing w:val="-3"/>
                <w:lang w:val="de-DE"/>
              </w:rPr>
              <w:t xml:space="preserve"> </w:t>
            </w:r>
            <w:r w:rsidR="00E42C43" w:rsidRPr="000A1B79">
              <w:rPr>
                <w:rFonts w:ascii="Arial" w:hAnsi="Arial"/>
                <w:lang w:val="de-DE"/>
              </w:rPr>
              <w:t>und beurteilen sowie Modelle</w:t>
            </w:r>
            <w:r w:rsidR="00E42C43" w:rsidRPr="000A1B79">
              <w:rPr>
                <w:rFonts w:ascii="Arial" w:hAnsi="Arial"/>
                <w:spacing w:val="-1"/>
                <w:lang w:val="de-DE"/>
              </w:rPr>
              <w:t xml:space="preserve"> </w:t>
            </w:r>
            <w:r w:rsidR="00E42C43" w:rsidRPr="000A1B79">
              <w:rPr>
                <w:rFonts w:ascii="Arial" w:hAnsi="Arial"/>
                <w:lang w:val="de-DE"/>
              </w:rPr>
              <w:t>ethischer Urteilsbildung bewerten</w:t>
            </w:r>
            <w:r w:rsidR="00E42C43" w:rsidRPr="000A1B79">
              <w:rPr>
                <w:rFonts w:ascii="Arial" w:hAnsi="Arial"/>
                <w:spacing w:val="-6"/>
                <w:lang w:val="de-DE"/>
              </w:rPr>
              <w:t xml:space="preserve"> </w:t>
            </w:r>
            <w:r w:rsidR="00E42C43" w:rsidRPr="000A1B79">
              <w:rPr>
                <w:rFonts w:ascii="Arial" w:hAnsi="Arial"/>
                <w:lang w:val="de-DE"/>
              </w:rPr>
              <w:t>und beispielhaft</w:t>
            </w:r>
            <w:r w:rsidR="00E42C43" w:rsidRPr="000A1B79">
              <w:rPr>
                <w:rFonts w:ascii="Arial" w:hAnsi="Arial"/>
                <w:spacing w:val="-6"/>
                <w:lang w:val="de-DE"/>
              </w:rPr>
              <w:t xml:space="preserve"> </w:t>
            </w:r>
            <w:r w:rsidR="00E42C43" w:rsidRPr="000A1B79">
              <w:rPr>
                <w:rFonts w:ascii="Arial" w:hAnsi="Arial"/>
                <w:lang w:val="de-DE"/>
              </w:rPr>
              <w:t>anwenden</w:t>
            </w:r>
          </w:p>
        </w:tc>
        <w:tc>
          <w:tcPr>
            <w:tcW w:w="1246"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E42C43" w:rsidP="00F97511">
            <w:pPr>
              <w:pStyle w:val="TableParagraph"/>
              <w:ind w:left="105" w:right="116"/>
              <w:rPr>
                <w:rFonts w:ascii="Arial" w:eastAsia="Arial" w:hAnsi="Arial" w:cs="Arial"/>
                <w:lang w:val="de-DE"/>
              </w:rPr>
            </w:pPr>
            <w:r w:rsidRPr="000A1B79">
              <w:rPr>
                <w:rFonts w:ascii="Arial" w:hAnsi="Arial"/>
                <w:lang w:val="de-DE"/>
              </w:rPr>
              <w:t>von Mekka nach Medina</w:t>
            </w:r>
            <w:r w:rsidRPr="000A1B79">
              <w:rPr>
                <w:rFonts w:ascii="Arial" w:hAnsi="Arial"/>
                <w:spacing w:val="-6"/>
                <w:lang w:val="de-DE"/>
              </w:rPr>
              <w:t xml:space="preserve"> </w:t>
            </w:r>
            <w:r w:rsidRPr="000A1B79">
              <w:rPr>
                <w:rFonts w:ascii="Arial" w:hAnsi="Arial"/>
                <w:lang w:val="de-DE"/>
              </w:rPr>
              <w:t>Chancen und Perspektiven durch</w:t>
            </w:r>
            <w:r w:rsidRPr="000A1B79">
              <w:rPr>
                <w:rFonts w:ascii="Arial" w:hAnsi="Arial"/>
                <w:spacing w:val="-3"/>
                <w:lang w:val="de-DE"/>
              </w:rPr>
              <w:t xml:space="preserve"> </w:t>
            </w:r>
            <w:r w:rsidRPr="000A1B79">
              <w:rPr>
                <w:rFonts w:ascii="Arial" w:hAnsi="Arial"/>
                <w:lang w:val="de-DE"/>
              </w:rPr>
              <w:t>Verände- rung und Neubeginn für das</w:t>
            </w:r>
            <w:r w:rsidRPr="000A1B79">
              <w:rPr>
                <w:rFonts w:ascii="Arial" w:hAnsi="Arial"/>
                <w:spacing w:val="-7"/>
                <w:lang w:val="de-DE"/>
              </w:rPr>
              <w:t xml:space="preserve"> </w:t>
            </w:r>
            <w:r w:rsidRPr="000A1B79">
              <w:rPr>
                <w:rFonts w:ascii="Arial" w:hAnsi="Arial"/>
                <w:lang w:val="de-DE"/>
              </w:rPr>
              <w:t>e</w:t>
            </w:r>
            <w:r w:rsidR="00F97511" w:rsidRPr="000A1B79">
              <w:rPr>
                <w:rFonts w:ascii="Arial" w:hAnsi="Arial"/>
                <w:lang w:val="de-DE"/>
              </w:rPr>
              <w:t>i</w:t>
            </w:r>
            <w:r w:rsidRPr="000A1B79">
              <w:rPr>
                <w:rFonts w:ascii="Arial" w:hAnsi="Arial"/>
                <w:lang w:val="de-DE"/>
              </w:rPr>
              <w:t>gene Leben herausarbeiten</w:t>
            </w:r>
            <w:r w:rsidRPr="000A1B79">
              <w:rPr>
                <w:rFonts w:ascii="Arial" w:hAnsi="Arial"/>
                <w:spacing w:val="-8"/>
                <w:lang w:val="de-DE"/>
              </w:rPr>
              <w:t xml:space="preserve"> </w:t>
            </w:r>
            <w:r w:rsidRPr="000A1B79">
              <w:rPr>
                <w:rFonts w:ascii="Arial" w:hAnsi="Arial"/>
                <w:lang w:val="de-DE"/>
              </w:rPr>
              <w:t>sowie die Auswanderung in</w:t>
            </w:r>
            <w:r w:rsidRPr="000A1B79">
              <w:rPr>
                <w:rFonts w:ascii="Arial" w:hAnsi="Arial"/>
                <w:spacing w:val="24"/>
                <w:lang w:val="de-DE"/>
              </w:rPr>
              <w:t xml:space="preserve"> </w:t>
            </w:r>
            <w:r w:rsidRPr="000A1B79">
              <w:rPr>
                <w:rFonts w:ascii="Arial" w:hAnsi="Arial"/>
                <w:lang w:val="de-DE"/>
              </w:rPr>
              <w:t>Ansätzen als Sinnbild für die Entfaltung</w:t>
            </w:r>
            <w:r w:rsidRPr="000A1B79">
              <w:rPr>
                <w:rFonts w:ascii="Arial" w:hAnsi="Arial"/>
                <w:spacing w:val="-8"/>
                <w:lang w:val="de-DE"/>
              </w:rPr>
              <w:t xml:space="preserve"> </w:t>
            </w:r>
            <w:r w:rsidRPr="000A1B79">
              <w:rPr>
                <w:rFonts w:ascii="Arial" w:hAnsi="Arial"/>
                <w:lang w:val="de-DE"/>
              </w:rPr>
              <w:t>der eigenen Spiritualität</w:t>
            </w:r>
            <w:r w:rsidRPr="000A1B79">
              <w:rPr>
                <w:rFonts w:ascii="Arial" w:hAnsi="Arial"/>
                <w:spacing w:val="-10"/>
                <w:lang w:val="de-DE"/>
              </w:rPr>
              <w:t xml:space="preserve"> </w:t>
            </w:r>
            <w:r w:rsidRPr="000A1B79">
              <w:rPr>
                <w:rFonts w:ascii="Arial" w:hAnsi="Arial"/>
                <w:lang w:val="de-DE"/>
              </w:rPr>
              <w:t>deuten</w:t>
            </w:r>
          </w:p>
        </w:tc>
        <w:tc>
          <w:tcPr>
            <w:tcW w:w="1253"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3" w:right="110"/>
              <w:rPr>
                <w:rFonts w:ascii="Arial" w:eastAsia="Arial" w:hAnsi="Arial" w:cs="Arial"/>
                <w:lang w:val="de-DE"/>
              </w:rPr>
            </w:pPr>
            <w:r w:rsidRPr="000A1B79">
              <w:rPr>
                <w:rFonts w:ascii="Arial" w:hAnsi="Arial"/>
                <w:lang w:val="de-DE"/>
              </w:rPr>
              <w:t>Erarbeitung der Umstände,</w:t>
            </w:r>
            <w:r w:rsidRPr="000A1B79">
              <w:rPr>
                <w:rFonts w:ascii="Arial" w:hAnsi="Arial"/>
                <w:spacing w:val="-5"/>
                <w:lang w:val="de-DE"/>
              </w:rPr>
              <w:t xml:space="preserve"> </w:t>
            </w:r>
            <w:r w:rsidRPr="000A1B79">
              <w:rPr>
                <w:rFonts w:ascii="Arial" w:hAnsi="Arial"/>
                <w:lang w:val="de-DE"/>
              </w:rPr>
              <w:t>unter denen die Hidschra stattfand</w:t>
            </w:r>
            <w:r w:rsidRPr="000A1B79">
              <w:rPr>
                <w:rFonts w:ascii="Arial" w:hAnsi="Arial"/>
                <w:spacing w:val="-7"/>
                <w:lang w:val="de-DE"/>
              </w:rPr>
              <w:t xml:space="preserve"> </w:t>
            </w:r>
            <w:r w:rsidRPr="000A1B79">
              <w:rPr>
                <w:rFonts w:ascii="Arial" w:hAnsi="Arial"/>
                <w:lang w:val="de-DE"/>
              </w:rPr>
              <w:t>(Ver- folgung der Muslime in</w:t>
            </w:r>
            <w:r w:rsidRPr="000A1B79">
              <w:rPr>
                <w:rFonts w:ascii="Arial" w:hAnsi="Arial"/>
                <w:spacing w:val="-4"/>
                <w:lang w:val="de-DE"/>
              </w:rPr>
              <w:t xml:space="preserve"> </w:t>
            </w:r>
            <w:r w:rsidRPr="000A1B79">
              <w:rPr>
                <w:rFonts w:ascii="Arial" w:hAnsi="Arial"/>
                <w:lang w:val="de-DE"/>
              </w:rPr>
              <w:t>Mekka, Begleitung des Propheten</w:t>
            </w:r>
            <w:r w:rsidRPr="000A1B79">
              <w:rPr>
                <w:rFonts w:ascii="Arial" w:hAnsi="Arial"/>
                <w:spacing w:val="-4"/>
                <w:lang w:val="de-DE"/>
              </w:rPr>
              <w:t xml:space="preserve"> </w:t>
            </w:r>
            <w:r w:rsidRPr="000A1B79">
              <w:rPr>
                <w:rFonts w:ascii="Arial" w:hAnsi="Arial"/>
                <w:lang w:val="de-DE"/>
              </w:rPr>
              <w:t>durch Abū Bakr, vorige Rückgabe</w:t>
            </w:r>
            <w:r w:rsidRPr="000A1B79">
              <w:rPr>
                <w:rFonts w:ascii="Arial" w:hAnsi="Arial"/>
                <w:spacing w:val="-7"/>
                <w:lang w:val="de-DE"/>
              </w:rPr>
              <w:t xml:space="preserve"> </w:t>
            </w:r>
            <w:r w:rsidRPr="000A1B79">
              <w:rPr>
                <w:rFonts w:ascii="Arial" w:hAnsi="Arial"/>
                <w:lang w:val="de-DE"/>
              </w:rPr>
              <w:t>geliehener Güter in</w:t>
            </w:r>
            <w:r w:rsidRPr="000A1B79">
              <w:rPr>
                <w:rFonts w:ascii="Arial" w:hAnsi="Arial"/>
                <w:spacing w:val="-6"/>
                <w:lang w:val="de-DE"/>
              </w:rPr>
              <w:t xml:space="preserve"> </w:t>
            </w:r>
            <w:r w:rsidRPr="000A1B79">
              <w:rPr>
                <w:rFonts w:ascii="Arial" w:hAnsi="Arial"/>
                <w:lang w:val="de-DE"/>
              </w:rPr>
              <w:t>Mekka)</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68"/>
              <w:rPr>
                <w:rFonts w:ascii="Arial" w:eastAsia="Arial" w:hAnsi="Arial" w:cs="Arial"/>
                <w:lang w:val="de-DE"/>
              </w:rPr>
            </w:pPr>
            <w:r w:rsidRPr="000A1B79">
              <w:rPr>
                <w:rFonts w:ascii="Arial" w:eastAsia="Arial" w:hAnsi="Arial" w:cs="Arial"/>
                <w:lang w:val="de-DE"/>
              </w:rPr>
              <w:t>Datum der Hidschra 622 n. Chr.</w:t>
            </w:r>
            <w:r w:rsidRPr="000A1B79">
              <w:rPr>
                <w:rFonts w:ascii="Arial" w:eastAsia="Arial" w:hAnsi="Arial" w:cs="Arial"/>
                <w:spacing w:val="-4"/>
                <w:lang w:val="de-DE"/>
              </w:rPr>
              <w:t xml:space="preserve"> </w:t>
            </w:r>
            <w:r w:rsidRPr="000A1B79">
              <w:rPr>
                <w:rFonts w:ascii="Arial" w:eastAsia="Arial" w:hAnsi="Arial" w:cs="Arial"/>
                <w:lang w:val="de-DE"/>
              </w:rPr>
              <w:t>– später zum Beginn der</w:t>
            </w:r>
            <w:r w:rsidRPr="000A1B79">
              <w:rPr>
                <w:rFonts w:ascii="Arial" w:eastAsia="Arial" w:hAnsi="Arial" w:cs="Arial"/>
                <w:spacing w:val="-3"/>
                <w:lang w:val="de-DE"/>
              </w:rPr>
              <w:t xml:space="preserve"> </w:t>
            </w:r>
            <w:r w:rsidRPr="000A1B79">
              <w:rPr>
                <w:rFonts w:ascii="Arial" w:eastAsia="Arial" w:hAnsi="Arial" w:cs="Arial"/>
                <w:lang w:val="de-DE"/>
              </w:rPr>
              <w:t>islamischen Zeitrechnung</w:t>
            </w:r>
            <w:r w:rsidRPr="000A1B79">
              <w:rPr>
                <w:rFonts w:ascii="Arial" w:eastAsia="Arial" w:hAnsi="Arial" w:cs="Arial"/>
                <w:spacing w:val="-7"/>
                <w:lang w:val="de-DE"/>
              </w:rPr>
              <w:t xml:space="preserve"> </w:t>
            </w:r>
            <w:r w:rsidRPr="000A1B79">
              <w:rPr>
                <w:rFonts w:ascii="Arial" w:eastAsia="Arial" w:hAnsi="Arial" w:cs="Arial"/>
                <w:lang w:val="de-DE"/>
              </w:rPr>
              <w:t>ernannt</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110"/>
              <w:rPr>
                <w:rFonts w:ascii="Arial" w:eastAsia="Arial" w:hAnsi="Arial" w:cs="Arial"/>
                <w:lang w:val="de-DE"/>
              </w:rPr>
            </w:pPr>
            <w:r w:rsidRPr="000A1B79">
              <w:rPr>
                <w:rFonts w:ascii="Arial" w:hAnsi="Arial"/>
                <w:lang w:val="de-DE"/>
              </w:rPr>
              <w:t>Was bedeuten mehrere</w:t>
            </w:r>
            <w:r w:rsidRPr="000A1B79">
              <w:rPr>
                <w:rFonts w:ascii="Arial" w:hAnsi="Arial"/>
                <w:spacing w:val="-8"/>
                <w:lang w:val="de-DE"/>
              </w:rPr>
              <w:t xml:space="preserve"> </w:t>
            </w:r>
            <w:r w:rsidRPr="000A1B79">
              <w:rPr>
                <w:rFonts w:ascii="Arial" w:hAnsi="Arial"/>
                <w:lang w:val="de-DE"/>
              </w:rPr>
              <w:t>hundert km Fußmarsch unter den</w:t>
            </w:r>
            <w:r w:rsidRPr="000A1B79">
              <w:rPr>
                <w:rFonts w:ascii="Arial" w:hAnsi="Arial"/>
                <w:spacing w:val="-5"/>
                <w:lang w:val="de-DE"/>
              </w:rPr>
              <w:t xml:space="preserve"> </w:t>
            </w:r>
            <w:r w:rsidRPr="000A1B79">
              <w:rPr>
                <w:rFonts w:ascii="Arial" w:hAnsi="Arial"/>
                <w:lang w:val="de-DE"/>
              </w:rPr>
              <w:t>Umständen von</w:t>
            </w:r>
            <w:r w:rsidRPr="000A1B79">
              <w:rPr>
                <w:rFonts w:ascii="Arial" w:hAnsi="Arial"/>
                <w:spacing w:val="-3"/>
                <w:lang w:val="de-DE"/>
              </w:rPr>
              <w:t xml:space="preserve"> </w:t>
            </w:r>
            <w:r w:rsidRPr="000A1B79">
              <w:rPr>
                <w:rFonts w:ascii="Arial" w:hAnsi="Arial"/>
                <w:lang w:val="de-DE"/>
              </w:rPr>
              <w:t>Verfolgung?</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3"/>
              <w:rPr>
                <w:rFonts w:ascii="Times New Roman" w:eastAsia="Times New Roman" w:hAnsi="Times New Roman" w:cs="Times New Roman"/>
                <w:lang w:val="de-DE"/>
              </w:rPr>
            </w:pPr>
          </w:p>
          <w:p w:rsidR="00B27056" w:rsidRPr="000A1B79" w:rsidRDefault="00E42C43" w:rsidP="008D763D">
            <w:pPr>
              <w:pStyle w:val="TableParagraph"/>
              <w:spacing w:line="252" w:lineRule="exact"/>
              <w:ind w:left="103"/>
              <w:rPr>
                <w:rFonts w:ascii="Arial" w:eastAsia="Arial" w:hAnsi="Arial" w:cs="Arial"/>
              </w:rPr>
            </w:pPr>
            <w:r w:rsidRPr="000A1B79">
              <w:rPr>
                <w:rFonts w:ascii="Arial" w:hAnsi="Arial"/>
              </w:rPr>
              <w:t>Zeitgenössische Aspekte</w:t>
            </w:r>
            <w:r w:rsidRPr="000A1B79">
              <w:rPr>
                <w:rFonts w:ascii="Arial" w:hAnsi="Arial"/>
                <w:spacing w:val="-8"/>
              </w:rPr>
              <w:t xml:space="preserve"> </w:t>
            </w:r>
            <w:r w:rsidRPr="000A1B79">
              <w:rPr>
                <w:rFonts w:ascii="Arial" w:hAnsi="Arial"/>
              </w:rPr>
              <w:t>von</w:t>
            </w:r>
          </w:p>
          <w:p w:rsidR="00B27056" w:rsidRPr="000A1B79" w:rsidRDefault="00E42C43" w:rsidP="008D763D">
            <w:pPr>
              <w:pStyle w:val="TableParagraph"/>
              <w:spacing w:line="252" w:lineRule="exact"/>
              <w:ind w:left="103"/>
              <w:rPr>
                <w:rFonts w:ascii="Arial" w:eastAsia="Arial" w:hAnsi="Arial" w:cs="Arial"/>
              </w:rPr>
            </w:pPr>
            <w:r w:rsidRPr="000A1B79">
              <w:rPr>
                <w:rFonts w:ascii="Arial" w:eastAsia="Arial" w:hAnsi="Arial" w:cs="Arial"/>
              </w:rPr>
              <w:t>„Hidschra“</w:t>
            </w:r>
          </w:p>
        </w:tc>
        <w:tc>
          <w:tcPr>
            <w:tcW w:w="1254"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5" w:right="208"/>
              <w:rPr>
                <w:rFonts w:ascii="Arial" w:eastAsia="Arial" w:hAnsi="Arial" w:cs="Arial"/>
                <w:lang w:val="de-DE"/>
              </w:rPr>
            </w:pPr>
            <w:r w:rsidRPr="000A1B79">
              <w:rPr>
                <w:rFonts w:ascii="Arial" w:eastAsia="Arial" w:hAnsi="Arial" w:cs="Arial"/>
                <w:lang w:val="de-DE"/>
              </w:rPr>
              <w:t>seine Auswanderung</w:t>
            </w:r>
            <w:r w:rsidRPr="000A1B79">
              <w:rPr>
                <w:rFonts w:ascii="Arial" w:eastAsia="Arial" w:hAnsi="Arial" w:cs="Arial"/>
                <w:spacing w:val="-4"/>
                <w:lang w:val="de-DE"/>
              </w:rPr>
              <w:t xml:space="preserve"> </w:t>
            </w:r>
            <w:r w:rsidRPr="000A1B79">
              <w:rPr>
                <w:rFonts w:ascii="Arial" w:eastAsia="Arial" w:hAnsi="Arial" w:cs="Arial"/>
                <w:lang w:val="de-DE"/>
              </w:rPr>
              <w:t>unternahm, um im Diesseits etwas zu</w:t>
            </w:r>
            <w:r w:rsidRPr="000A1B79">
              <w:rPr>
                <w:rFonts w:ascii="Arial" w:eastAsia="Arial" w:hAnsi="Arial" w:cs="Arial"/>
                <w:spacing w:val="-7"/>
                <w:lang w:val="de-DE"/>
              </w:rPr>
              <w:t xml:space="preserve"> </w:t>
            </w:r>
            <w:r w:rsidRPr="000A1B79">
              <w:rPr>
                <w:rFonts w:ascii="Arial" w:eastAsia="Arial" w:hAnsi="Arial" w:cs="Arial"/>
                <w:lang w:val="de-DE"/>
              </w:rPr>
              <w:t>erreichen oder um eine Frau zu</w:t>
            </w:r>
            <w:r w:rsidRPr="000A1B79">
              <w:rPr>
                <w:rFonts w:ascii="Arial" w:eastAsia="Arial" w:hAnsi="Arial" w:cs="Arial"/>
                <w:spacing w:val="-5"/>
                <w:lang w:val="de-DE"/>
              </w:rPr>
              <w:t xml:space="preserve"> </w:t>
            </w:r>
            <w:r w:rsidRPr="000A1B79">
              <w:rPr>
                <w:rFonts w:ascii="Arial" w:eastAsia="Arial" w:hAnsi="Arial" w:cs="Arial"/>
                <w:lang w:val="de-DE"/>
              </w:rPr>
              <w:t>hei</w:t>
            </w:r>
            <w:r w:rsidR="00F97511" w:rsidRPr="000A1B79">
              <w:rPr>
                <w:rFonts w:ascii="Arial" w:eastAsia="Arial" w:hAnsi="Arial" w:cs="Arial"/>
                <w:lang w:val="de-DE"/>
              </w:rPr>
              <w:t>raten</w:t>
            </w:r>
            <w:r w:rsidRPr="000A1B79">
              <w:rPr>
                <w:rFonts w:ascii="Arial" w:eastAsia="Arial" w:hAnsi="Arial" w:cs="Arial"/>
                <w:lang w:val="de-DE"/>
              </w:rPr>
              <w:t>, dessen Auswanderung</w:t>
            </w:r>
            <w:r w:rsidRPr="000A1B79">
              <w:rPr>
                <w:rFonts w:ascii="Arial" w:eastAsia="Arial" w:hAnsi="Arial" w:cs="Arial"/>
                <w:spacing w:val="-5"/>
                <w:lang w:val="de-DE"/>
              </w:rPr>
              <w:t xml:space="preserve"> </w:t>
            </w:r>
            <w:r w:rsidRPr="000A1B79">
              <w:rPr>
                <w:rFonts w:ascii="Arial" w:eastAsia="Arial" w:hAnsi="Arial" w:cs="Arial"/>
                <w:lang w:val="de-DE"/>
              </w:rPr>
              <w:t>war für das, dessentwegen er</w:t>
            </w:r>
            <w:r w:rsidRPr="000A1B79">
              <w:rPr>
                <w:rFonts w:ascii="Arial" w:eastAsia="Arial" w:hAnsi="Arial" w:cs="Arial"/>
                <w:spacing w:val="-4"/>
                <w:lang w:val="de-DE"/>
              </w:rPr>
              <w:t xml:space="preserve"> </w:t>
            </w:r>
            <w:r w:rsidRPr="000A1B79">
              <w:rPr>
                <w:rFonts w:ascii="Arial" w:eastAsia="Arial" w:hAnsi="Arial" w:cs="Arial"/>
                <w:lang w:val="de-DE"/>
              </w:rPr>
              <w:t>auswanderte.“ (al-Bukhārī,</w:t>
            </w:r>
            <w:r w:rsidRPr="000A1B79">
              <w:rPr>
                <w:rFonts w:ascii="Arial" w:eastAsia="Arial" w:hAnsi="Arial" w:cs="Arial"/>
                <w:spacing w:val="-12"/>
                <w:lang w:val="de-DE"/>
              </w:rPr>
              <w:t xml:space="preserve"> </w:t>
            </w:r>
            <w:r w:rsidRPr="000A1B79">
              <w:rPr>
                <w:rFonts w:ascii="Arial" w:eastAsia="Arial" w:hAnsi="Arial" w:cs="Arial"/>
                <w:lang w:val="de-DE"/>
              </w:rPr>
              <w:t>Muslim)</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291"/>
              <w:rPr>
                <w:rFonts w:ascii="Arial" w:eastAsia="Arial" w:hAnsi="Arial" w:cs="Arial"/>
                <w:lang w:val="de-DE"/>
              </w:rPr>
            </w:pPr>
            <w:r w:rsidRPr="000A1B79">
              <w:rPr>
                <w:rFonts w:ascii="Arial" w:hAnsi="Arial"/>
                <w:lang w:val="de-DE"/>
              </w:rPr>
              <w:t>Hidschra als Sinnbild für die</w:t>
            </w:r>
            <w:r w:rsidRPr="000A1B79">
              <w:rPr>
                <w:rFonts w:ascii="Arial" w:hAnsi="Arial"/>
                <w:spacing w:val="-7"/>
                <w:lang w:val="de-DE"/>
              </w:rPr>
              <w:t xml:space="preserve"> </w:t>
            </w:r>
            <w:r w:rsidRPr="000A1B79">
              <w:rPr>
                <w:rFonts w:ascii="Arial" w:hAnsi="Arial"/>
                <w:lang w:val="de-DE"/>
              </w:rPr>
              <w:t>Su- che nach dem eigenen Weg</w:t>
            </w:r>
            <w:r w:rsidRPr="000A1B79">
              <w:rPr>
                <w:rFonts w:ascii="Arial" w:hAnsi="Arial"/>
                <w:spacing w:val="-4"/>
                <w:lang w:val="de-DE"/>
              </w:rPr>
              <w:t xml:space="preserve"> </w:t>
            </w:r>
            <w:r w:rsidRPr="000A1B79">
              <w:rPr>
                <w:rFonts w:ascii="Arial" w:hAnsi="Arial"/>
                <w:lang w:val="de-DE"/>
              </w:rPr>
              <w:t>und der eigenen</w:t>
            </w:r>
            <w:r w:rsidRPr="000A1B79">
              <w:rPr>
                <w:rFonts w:ascii="Arial" w:hAnsi="Arial"/>
                <w:spacing w:val="-9"/>
                <w:lang w:val="de-DE"/>
              </w:rPr>
              <w:t xml:space="preserve"> </w:t>
            </w:r>
            <w:r w:rsidRPr="000A1B79">
              <w:rPr>
                <w:rFonts w:ascii="Arial" w:hAnsi="Arial"/>
                <w:lang w:val="de-DE"/>
              </w:rPr>
              <w:t>Spriritualität</w:t>
            </w:r>
          </w:p>
          <w:p w:rsidR="00B27056" w:rsidRPr="000A1B79" w:rsidRDefault="00B27056" w:rsidP="008D763D">
            <w:pPr>
              <w:pStyle w:val="TableParagraph"/>
              <w:spacing w:before="11"/>
              <w:rPr>
                <w:rFonts w:ascii="Times New Roman" w:eastAsia="Times New Roman" w:hAnsi="Times New Roman" w:cs="Times New Roman"/>
                <w:sz w:val="23"/>
                <w:szCs w:val="23"/>
                <w:lang w:val="de-DE"/>
              </w:rPr>
            </w:pPr>
          </w:p>
          <w:p w:rsidR="00B27056" w:rsidRPr="000A1B79" w:rsidRDefault="00E42C43" w:rsidP="008D763D">
            <w:pPr>
              <w:pStyle w:val="TableParagraph"/>
              <w:ind w:left="105" w:right="512"/>
              <w:rPr>
                <w:rFonts w:ascii="Arial" w:eastAsia="Arial" w:hAnsi="Arial" w:cs="Arial"/>
                <w:lang w:val="de-DE"/>
              </w:rPr>
            </w:pPr>
            <w:r w:rsidRPr="000A1B79">
              <w:rPr>
                <w:rFonts w:ascii="Arial" w:hAnsi="Arial"/>
                <w:lang w:val="de-DE"/>
              </w:rPr>
              <w:t>Umbenennung Yathribs</w:t>
            </w:r>
            <w:r w:rsidRPr="000A1B79">
              <w:rPr>
                <w:rFonts w:ascii="Arial" w:hAnsi="Arial"/>
                <w:spacing w:val="-2"/>
                <w:lang w:val="de-DE"/>
              </w:rPr>
              <w:t xml:space="preserve"> </w:t>
            </w:r>
            <w:r w:rsidRPr="000A1B79">
              <w:rPr>
                <w:rFonts w:ascii="Arial" w:hAnsi="Arial"/>
                <w:lang w:val="de-DE"/>
              </w:rPr>
              <w:t xml:space="preserve">zu </w:t>
            </w:r>
            <w:r w:rsidRPr="000A1B79">
              <w:rPr>
                <w:rFonts w:ascii="Arial" w:hAnsi="Arial"/>
                <w:i/>
                <w:lang w:val="de-DE"/>
              </w:rPr>
              <w:t>Madīnat an-Nabī/al-Madīna</w:t>
            </w:r>
            <w:r w:rsidRPr="000A1B79">
              <w:rPr>
                <w:rFonts w:ascii="Arial" w:hAnsi="Arial"/>
                <w:i/>
                <w:spacing w:val="-7"/>
                <w:lang w:val="de-DE"/>
              </w:rPr>
              <w:t xml:space="preserve"> </w:t>
            </w:r>
            <w:r w:rsidRPr="000A1B79">
              <w:rPr>
                <w:rFonts w:ascii="Arial" w:hAnsi="Arial"/>
                <w:i/>
                <w:lang w:val="de-DE"/>
              </w:rPr>
              <w:t>al- munawwara</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98"/>
              <w:rPr>
                <w:rFonts w:ascii="Arial" w:eastAsia="Arial" w:hAnsi="Arial" w:cs="Arial"/>
                <w:lang w:val="de-DE"/>
              </w:rPr>
            </w:pPr>
            <w:r w:rsidRPr="000A1B79">
              <w:rPr>
                <w:rFonts w:ascii="Arial" w:eastAsia="Arial" w:hAnsi="Arial" w:cs="Arial"/>
                <w:lang w:val="de-DE"/>
              </w:rPr>
              <w:t>Episoden vom Leben und Leid</w:t>
            </w:r>
            <w:r w:rsidRPr="000A1B79">
              <w:rPr>
                <w:rFonts w:ascii="Arial" w:eastAsia="Arial" w:hAnsi="Arial" w:cs="Arial"/>
                <w:spacing w:val="-2"/>
                <w:lang w:val="de-DE"/>
              </w:rPr>
              <w:t xml:space="preserve"> </w:t>
            </w:r>
            <w:r w:rsidRPr="000A1B79">
              <w:rPr>
                <w:rFonts w:ascii="Arial" w:eastAsia="Arial" w:hAnsi="Arial" w:cs="Arial"/>
                <w:lang w:val="de-DE"/>
              </w:rPr>
              <w:t>der ersten Muslime in Mekka,</w:t>
            </w:r>
            <w:r w:rsidRPr="000A1B79">
              <w:rPr>
                <w:rFonts w:ascii="Arial" w:eastAsia="Arial" w:hAnsi="Arial" w:cs="Arial"/>
                <w:spacing w:val="-4"/>
                <w:lang w:val="de-DE"/>
              </w:rPr>
              <w:t xml:space="preserve"> </w:t>
            </w:r>
            <w:r w:rsidRPr="000A1B79">
              <w:rPr>
                <w:rFonts w:ascii="Arial" w:eastAsia="Arial" w:hAnsi="Arial" w:cs="Arial"/>
                <w:lang w:val="de-DE"/>
              </w:rPr>
              <w:t>Trauer und Verlust durch den Tod</w:t>
            </w:r>
            <w:r w:rsidRPr="000A1B79">
              <w:rPr>
                <w:rFonts w:ascii="Arial" w:eastAsia="Arial" w:hAnsi="Arial" w:cs="Arial"/>
                <w:spacing w:val="-6"/>
                <w:lang w:val="de-DE"/>
              </w:rPr>
              <w:t xml:space="preserve"> </w:t>
            </w:r>
            <w:r w:rsidRPr="000A1B79">
              <w:rPr>
                <w:rFonts w:ascii="Arial" w:eastAsia="Arial" w:hAnsi="Arial" w:cs="Arial"/>
                <w:lang w:val="de-DE"/>
              </w:rPr>
              <w:t>von Abū Ṭālib, Khadidja,</w:t>
            </w:r>
            <w:r w:rsidRPr="000A1B79">
              <w:rPr>
                <w:rFonts w:ascii="Arial" w:eastAsia="Arial" w:hAnsi="Arial" w:cs="Arial"/>
                <w:spacing w:val="-3"/>
                <w:lang w:val="de-DE"/>
              </w:rPr>
              <w:t xml:space="preserve"> </w:t>
            </w:r>
            <w:r w:rsidRPr="000A1B79">
              <w:rPr>
                <w:rFonts w:ascii="Arial" w:eastAsia="Arial" w:hAnsi="Arial" w:cs="Arial"/>
                <w:lang w:val="de-DE"/>
              </w:rPr>
              <w:t>Hilfgesuche beim christlichen Herrscher</w:t>
            </w:r>
            <w:r w:rsidRPr="000A1B79">
              <w:rPr>
                <w:rFonts w:ascii="Arial" w:eastAsia="Arial" w:hAnsi="Arial" w:cs="Arial"/>
                <w:spacing w:val="-8"/>
                <w:lang w:val="de-DE"/>
              </w:rPr>
              <w:t xml:space="preserve"> </w:t>
            </w:r>
            <w:r w:rsidRPr="000A1B79">
              <w:rPr>
                <w:rFonts w:ascii="Arial" w:eastAsia="Arial" w:hAnsi="Arial" w:cs="Arial"/>
                <w:lang w:val="de-DE"/>
              </w:rPr>
              <w:t>Negus in Abbessinien (erste</w:t>
            </w:r>
            <w:r w:rsidRPr="000A1B79">
              <w:rPr>
                <w:rFonts w:ascii="Arial" w:eastAsia="Arial" w:hAnsi="Arial" w:cs="Arial"/>
                <w:spacing w:val="-2"/>
                <w:lang w:val="de-DE"/>
              </w:rPr>
              <w:t xml:space="preserve"> </w:t>
            </w:r>
            <w:r w:rsidRPr="000A1B79">
              <w:rPr>
                <w:rFonts w:ascii="Arial" w:eastAsia="Arial" w:hAnsi="Arial" w:cs="Arial"/>
                <w:lang w:val="de-DE"/>
              </w:rPr>
              <w:t>Hidschra) und in Ṭāʾif</w:t>
            </w:r>
            <w:r w:rsidRPr="000A1B79">
              <w:rPr>
                <w:rFonts w:ascii="Arial" w:eastAsia="Arial" w:hAnsi="Arial" w:cs="Arial"/>
                <w:spacing w:val="-5"/>
                <w:lang w:val="de-DE"/>
              </w:rPr>
              <w:t xml:space="preserve"> </w:t>
            </w:r>
            <w:r w:rsidRPr="000A1B79">
              <w:rPr>
                <w:rFonts w:ascii="Arial" w:eastAsia="Arial" w:hAnsi="Arial" w:cs="Arial"/>
                <w:lang w:val="de-DE"/>
              </w:rPr>
              <w:t>(vergeblich)</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343"/>
              <w:rPr>
                <w:rFonts w:ascii="Arial" w:eastAsia="Arial" w:hAnsi="Arial" w:cs="Arial"/>
                <w:lang w:val="de-DE"/>
              </w:rPr>
            </w:pPr>
            <w:r w:rsidRPr="000A1B79">
              <w:rPr>
                <w:rFonts w:ascii="Arial"/>
                <w:lang w:val="de-DE"/>
              </w:rPr>
              <w:t>Islamische und</w:t>
            </w:r>
            <w:r w:rsidRPr="000A1B79">
              <w:rPr>
                <w:rFonts w:ascii="Arial"/>
                <w:spacing w:val="-5"/>
                <w:lang w:val="de-DE"/>
              </w:rPr>
              <w:t xml:space="preserve"> </w:t>
            </w:r>
            <w:r w:rsidRPr="000A1B79">
              <w:rPr>
                <w:rFonts w:ascii="Arial"/>
                <w:lang w:val="de-DE"/>
              </w:rPr>
              <w:t>gregorianische Zeitrechnung, Umrechnung</w:t>
            </w:r>
            <w:r w:rsidRPr="000A1B79">
              <w:rPr>
                <w:rFonts w:ascii="Arial"/>
                <w:spacing w:val="-7"/>
                <w:lang w:val="de-DE"/>
              </w:rPr>
              <w:t xml:space="preserve"> </w:t>
            </w:r>
            <w:r w:rsidRPr="000A1B79">
              <w:rPr>
                <w:rFonts w:ascii="Arial"/>
                <w:lang w:val="de-DE"/>
              </w:rPr>
              <w:t>von (bedeutenden) Daten (auch</w:t>
            </w:r>
            <w:r w:rsidRPr="000A1B79">
              <w:rPr>
                <w:rFonts w:ascii="Arial"/>
                <w:spacing w:val="-6"/>
                <w:lang w:val="de-DE"/>
              </w:rPr>
              <w:t xml:space="preserve"> </w:t>
            </w:r>
            <w:r w:rsidRPr="000A1B79">
              <w:rPr>
                <w:rFonts w:ascii="Arial"/>
                <w:lang w:val="de-DE"/>
              </w:rPr>
              <w:t>Ge- burtstagen)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spacing w:line="253" w:lineRule="exact"/>
              <w:ind w:left="105"/>
              <w:rPr>
                <w:rFonts w:ascii="Arial" w:eastAsia="Arial" w:hAnsi="Arial" w:cs="Arial"/>
                <w:lang w:val="de-DE"/>
              </w:rPr>
            </w:pPr>
            <w:r w:rsidRPr="000A1B79">
              <w:rPr>
                <w:rFonts w:ascii="Arial"/>
                <w:lang w:val="de-DE"/>
              </w:rPr>
              <w:t>Zur</w:t>
            </w:r>
            <w:r w:rsidRPr="000A1B79">
              <w:rPr>
                <w:rFonts w:ascii="Arial"/>
                <w:spacing w:val="-2"/>
                <w:lang w:val="de-DE"/>
              </w:rPr>
              <w:t xml:space="preserve"> </w:t>
            </w:r>
            <w:r w:rsidRPr="000A1B79">
              <w:rPr>
                <w:rFonts w:ascii="Arial"/>
                <w:lang w:val="de-DE"/>
              </w:rPr>
              <w:t>Reflexion:</w:t>
            </w:r>
          </w:p>
          <w:p w:rsidR="00B27056" w:rsidRPr="000A1B79" w:rsidRDefault="00E42C43" w:rsidP="008D763D">
            <w:pPr>
              <w:pStyle w:val="TableParagraph"/>
              <w:ind w:left="105" w:right="209"/>
              <w:rPr>
                <w:rFonts w:ascii="Arial" w:eastAsia="Arial" w:hAnsi="Arial" w:cs="Arial"/>
                <w:lang w:val="de-DE"/>
              </w:rPr>
            </w:pPr>
            <w:r w:rsidRPr="000A1B79">
              <w:rPr>
                <w:rFonts w:ascii="Arial"/>
                <w:lang w:val="de-DE"/>
              </w:rPr>
              <w:t>Vertreibungen zu/nach</w:t>
            </w:r>
            <w:r w:rsidRPr="000A1B79">
              <w:rPr>
                <w:rFonts w:ascii="Arial"/>
                <w:spacing w:val="-7"/>
                <w:lang w:val="de-DE"/>
              </w:rPr>
              <w:t xml:space="preserve"> </w:t>
            </w:r>
            <w:r w:rsidRPr="000A1B79">
              <w:rPr>
                <w:rFonts w:ascii="Arial"/>
                <w:lang w:val="de-DE"/>
              </w:rPr>
              <w:t>Kriegszei- ten (2.WK, Naher Osten,</w:t>
            </w:r>
            <w:r w:rsidRPr="000A1B79">
              <w:rPr>
                <w:rFonts w:ascii="Arial"/>
                <w:spacing w:val="-12"/>
                <w:lang w:val="de-DE"/>
              </w:rPr>
              <w:t xml:space="preserve"> </w:t>
            </w:r>
            <w:r w:rsidRPr="000A1B79">
              <w:rPr>
                <w:rFonts w:ascii="Arial"/>
                <w:lang w:val="de-DE"/>
              </w:rPr>
              <w:t>Afrika)</w:t>
            </w: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32"/>
        <w:gridCol w:w="3945"/>
      </w:tblGrid>
      <w:tr w:rsidR="000A1B79" w:rsidRPr="00567D5F" w:rsidTr="007878F7">
        <w:trPr>
          <w:trHeight w:hRule="exact" w:val="4623"/>
        </w:trPr>
        <w:tc>
          <w:tcPr>
            <w:tcW w:w="1247" w:type="pct"/>
            <w:vMerge w:val="restart"/>
            <w:tcBorders>
              <w:top w:val="single" w:sz="4" w:space="0" w:color="000000"/>
              <w:left w:val="single" w:sz="4" w:space="0" w:color="000000"/>
              <w:right w:val="single" w:sz="4" w:space="0" w:color="000000"/>
            </w:tcBorders>
          </w:tcPr>
          <w:p w:rsidR="00B27056" w:rsidRPr="000A1B79" w:rsidRDefault="00576F3F" w:rsidP="008D763D">
            <w:pPr>
              <w:pStyle w:val="TableParagraph"/>
              <w:spacing w:before="2" w:line="252" w:lineRule="exact"/>
              <w:ind w:left="105" w:right="340"/>
              <w:rPr>
                <w:rFonts w:ascii="Arial" w:eastAsia="Arial" w:hAnsi="Arial" w:cs="Arial"/>
                <w:b/>
                <w:lang w:val="de-DE"/>
              </w:rPr>
            </w:pPr>
            <w:r w:rsidRPr="000A1B79">
              <w:rPr>
                <w:rFonts w:ascii="Arial"/>
                <w:b/>
                <w:lang w:val="de-DE"/>
              </w:rPr>
              <w:lastRenderedPageBreak/>
              <w:t xml:space="preserve">2.4 </w:t>
            </w:r>
            <w:r w:rsidR="00E42C43" w:rsidRPr="000A1B79">
              <w:rPr>
                <w:rFonts w:ascii="Arial"/>
                <w:b/>
                <w:lang w:val="de-DE"/>
              </w:rPr>
              <w:t>Dialog- und Sozialkompetenz</w:t>
            </w:r>
            <w:r w:rsidR="00E42C43" w:rsidRPr="000A1B79">
              <w:rPr>
                <w:rFonts w:ascii="Arial"/>
                <w:b/>
                <w:spacing w:val="-9"/>
                <w:lang w:val="de-DE"/>
              </w:rPr>
              <w:t xml:space="preserve"> </w:t>
            </w:r>
          </w:p>
          <w:p w:rsidR="00B27056" w:rsidRPr="000A1B79" w:rsidRDefault="00576F3F" w:rsidP="008D763D">
            <w:pPr>
              <w:pStyle w:val="TableParagraph"/>
              <w:ind w:left="105" w:right="129"/>
              <w:rPr>
                <w:rFonts w:ascii="Arial" w:hAnsi="Arial"/>
                <w:lang w:val="de-DE"/>
              </w:rPr>
            </w:pPr>
            <w:r w:rsidRPr="000A1B79">
              <w:rPr>
                <w:rFonts w:ascii="Arial" w:hAnsi="Arial"/>
                <w:lang w:val="de-DE"/>
              </w:rPr>
              <w:t xml:space="preserve">1. </w:t>
            </w:r>
            <w:r w:rsidR="00E42C43" w:rsidRPr="000A1B79">
              <w:rPr>
                <w:rFonts w:ascii="Arial" w:hAnsi="Arial"/>
                <w:lang w:val="de-DE"/>
              </w:rPr>
              <w:t>sich in Offenheit und Respekt</w:t>
            </w:r>
            <w:r w:rsidR="00E42C43" w:rsidRPr="000A1B79">
              <w:rPr>
                <w:rFonts w:ascii="Arial" w:hAnsi="Arial"/>
                <w:spacing w:val="-8"/>
                <w:lang w:val="de-DE"/>
              </w:rPr>
              <w:t xml:space="preserve"> </w:t>
            </w:r>
            <w:r w:rsidR="00E42C43" w:rsidRPr="000A1B79">
              <w:rPr>
                <w:rFonts w:ascii="Arial" w:hAnsi="Arial"/>
                <w:lang w:val="de-DE"/>
              </w:rPr>
              <w:t>mit Ideen, Meinungen und</w:t>
            </w:r>
            <w:r w:rsidR="00E42C43" w:rsidRPr="000A1B79">
              <w:rPr>
                <w:rFonts w:ascii="Arial" w:hAnsi="Arial"/>
                <w:spacing w:val="-3"/>
                <w:lang w:val="de-DE"/>
              </w:rPr>
              <w:t xml:space="preserve"> </w:t>
            </w:r>
            <w:r w:rsidR="00E42C43" w:rsidRPr="000A1B79">
              <w:rPr>
                <w:rFonts w:ascii="Arial" w:hAnsi="Arial"/>
                <w:lang w:val="de-DE"/>
              </w:rPr>
              <w:t>Lebens- weisen anderer</w:t>
            </w:r>
            <w:r w:rsidR="00E42C43" w:rsidRPr="000A1B79">
              <w:rPr>
                <w:rFonts w:ascii="Arial" w:hAnsi="Arial"/>
                <w:spacing w:val="-4"/>
                <w:lang w:val="de-DE"/>
              </w:rPr>
              <w:t xml:space="preserve"> </w:t>
            </w:r>
            <w:r w:rsidR="00E42C43" w:rsidRPr="000A1B79">
              <w:rPr>
                <w:rFonts w:ascii="Arial" w:hAnsi="Arial"/>
                <w:lang w:val="de-DE"/>
              </w:rPr>
              <w:t>auseinandersetzen, anderen Menschen mit</w:t>
            </w:r>
            <w:r w:rsidR="00E42C43" w:rsidRPr="000A1B79">
              <w:rPr>
                <w:rFonts w:ascii="Arial" w:hAnsi="Arial"/>
                <w:spacing w:val="-7"/>
                <w:lang w:val="de-DE"/>
              </w:rPr>
              <w:t xml:space="preserve"> </w:t>
            </w:r>
            <w:r w:rsidR="00E42C43" w:rsidRPr="000A1B79">
              <w:rPr>
                <w:rFonts w:ascii="Arial" w:hAnsi="Arial"/>
                <w:lang w:val="de-DE"/>
              </w:rPr>
              <w:t>Wert- schätzung, Achtsamkeit und</w:t>
            </w:r>
            <w:r w:rsidR="00E42C43" w:rsidRPr="000A1B79">
              <w:rPr>
                <w:rFonts w:ascii="Arial" w:hAnsi="Arial"/>
                <w:spacing w:val="-4"/>
                <w:lang w:val="de-DE"/>
              </w:rPr>
              <w:t xml:space="preserve"> </w:t>
            </w:r>
            <w:r w:rsidR="00E42C43" w:rsidRPr="000A1B79">
              <w:rPr>
                <w:rFonts w:ascii="Arial" w:hAnsi="Arial"/>
                <w:lang w:val="de-DE"/>
              </w:rPr>
              <w:t>Sen- sibilität begegnen, sich in</w:t>
            </w:r>
            <w:r w:rsidR="00E42C43" w:rsidRPr="000A1B79">
              <w:rPr>
                <w:rFonts w:ascii="Arial" w:hAnsi="Arial"/>
                <w:spacing w:val="-9"/>
                <w:lang w:val="de-DE"/>
              </w:rPr>
              <w:t xml:space="preserve"> </w:t>
            </w:r>
            <w:r w:rsidR="00E42C43" w:rsidRPr="000A1B79">
              <w:rPr>
                <w:rFonts w:ascii="Arial" w:hAnsi="Arial"/>
                <w:lang w:val="de-DE"/>
              </w:rPr>
              <w:t>Gedan- ken, Gefühle, Sicht- und</w:t>
            </w:r>
            <w:r w:rsidR="00E42C43" w:rsidRPr="000A1B79">
              <w:rPr>
                <w:rFonts w:ascii="Arial" w:hAnsi="Arial"/>
                <w:spacing w:val="-5"/>
                <w:lang w:val="de-DE"/>
              </w:rPr>
              <w:t xml:space="preserve"> </w:t>
            </w:r>
            <w:r w:rsidR="00E42C43" w:rsidRPr="000A1B79">
              <w:rPr>
                <w:rFonts w:ascii="Arial" w:hAnsi="Arial"/>
                <w:lang w:val="de-DE"/>
              </w:rPr>
              <w:t>Verhal- tensweisen anderer</w:t>
            </w:r>
            <w:r w:rsidR="00E42C43" w:rsidRPr="000A1B79">
              <w:rPr>
                <w:rFonts w:ascii="Arial" w:hAnsi="Arial"/>
                <w:spacing w:val="-4"/>
                <w:lang w:val="de-DE"/>
              </w:rPr>
              <w:t xml:space="preserve"> </w:t>
            </w:r>
            <w:r w:rsidR="00E42C43" w:rsidRPr="000A1B79">
              <w:rPr>
                <w:rFonts w:ascii="Arial" w:hAnsi="Arial"/>
                <w:lang w:val="de-DE"/>
              </w:rPr>
              <w:t>hineinversetzen und deren Erfahrungen in</w:t>
            </w:r>
            <w:r w:rsidR="00E42C43" w:rsidRPr="000A1B79">
              <w:rPr>
                <w:rFonts w:ascii="Arial" w:hAnsi="Arial"/>
                <w:spacing w:val="-6"/>
                <w:lang w:val="de-DE"/>
              </w:rPr>
              <w:t xml:space="preserve"> </w:t>
            </w:r>
            <w:r w:rsidR="00E42C43" w:rsidRPr="000A1B79">
              <w:rPr>
                <w:rFonts w:ascii="Arial" w:hAnsi="Arial"/>
                <w:lang w:val="de-DE"/>
              </w:rPr>
              <w:t>Bezug zum eigenen Standpunkt bringen</w:t>
            </w:r>
          </w:p>
          <w:p w:rsidR="00576F3F" w:rsidRPr="000A1B79" w:rsidRDefault="00576F3F" w:rsidP="008D763D">
            <w:pPr>
              <w:pStyle w:val="TableParagraph"/>
              <w:ind w:left="105" w:right="129"/>
              <w:rPr>
                <w:rFonts w:ascii="Arial" w:hAnsi="Arial"/>
                <w:lang w:val="de-DE"/>
              </w:rPr>
            </w:pPr>
          </w:p>
          <w:p w:rsidR="00B27056" w:rsidRPr="000A1B79" w:rsidRDefault="00576F3F" w:rsidP="008D763D">
            <w:pPr>
              <w:pStyle w:val="TableParagraph"/>
              <w:ind w:left="105" w:right="129"/>
              <w:rPr>
                <w:rFonts w:ascii="Arial" w:eastAsia="Arial" w:hAnsi="Arial" w:cs="Arial"/>
                <w:lang w:val="de-DE"/>
              </w:rPr>
            </w:pPr>
            <w:r w:rsidRPr="000A1B79">
              <w:rPr>
                <w:rFonts w:ascii="Arial" w:hAnsi="Arial"/>
                <w:lang w:val="de-DE"/>
              </w:rPr>
              <w:t xml:space="preserve">2. </w:t>
            </w:r>
            <w:r w:rsidR="00E42C43" w:rsidRPr="000A1B79">
              <w:rPr>
                <w:rFonts w:ascii="Arial" w:hAnsi="Arial"/>
                <w:lang w:val="de-DE"/>
              </w:rPr>
              <w:t>über den islamischen</w:t>
            </w:r>
            <w:r w:rsidR="00E42C43" w:rsidRPr="000A1B79">
              <w:rPr>
                <w:rFonts w:ascii="Arial" w:hAnsi="Arial"/>
                <w:spacing w:val="-4"/>
                <w:lang w:val="de-DE"/>
              </w:rPr>
              <w:t xml:space="preserve"> </w:t>
            </w:r>
            <w:r w:rsidR="00E42C43" w:rsidRPr="000A1B79">
              <w:rPr>
                <w:rFonts w:ascii="Arial" w:hAnsi="Arial"/>
                <w:lang w:val="de-DE"/>
              </w:rPr>
              <w:t>Glauben Auskunft geben, eigene</w:t>
            </w:r>
            <w:r w:rsidR="00E42C43" w:rsidRPr="000A1B79">
              <w:rPr>
                <w:rFonts w:ascii="Arial" w:hAnsi="Arial"/>
                <w:spacing w:val="-7"/>
                <w:lang w:val="de-DE"/>
              </w:rPr>
              <w:t xml:space="preserve"> </w:t>
            </w:r>
            <w:r w:rsidR="00E42C43" w:rsidRPr="000A1B79">
              <w:rPr>
                <w:rFonts w:ascii="Arial" w:hAnsi="Arial"/>
                <w:lang w:val="de-DE"/>
              </w:rPr>
              <w:t>Gedanken, Gefühle und</w:t>
            </w:r>
            <w:r w:rsidR="00E42C43" w:rsidRPr="000A1B79">
              <w:rPr>
                <w:rFonts w:ascii="Arial" w:hAnsi="Arial"/>
                <w:spacing w:val="13"/>
                <w:lang w:val="de-DE"/>
              </w:rPr>
              <w:t xml:space="preserve"> </w:t>
            </w:r>
            <w:r w:rsidR="00E42C43" w:rsidRPr="000A1B79">
              <w:rPr>
                <w:rFonts w:ascii="Arial" w:hAnsi="Arial"/>
                <w:lang w:val="de-DE"/>
              </w:rPr>
              <w:t>Sichtweisen zum Ausdruck bringen und begründet einen eigenen</w:t>
            </w:r>
            <w:r w:rsidR="00E42C43" w:rsidRPr="000A1B79">
              <w:rPr>
                <w:rFonts w:ascii="Arial" w:hAnsi="Arial"/>
                <w:spacing w:val="-2"/>
                <w:lang w:val="de-DE"/>
              </w:rPr>
              <w:t xml:space="preserve"> </w:t>
            </w:r>
            <w:r w:rsidR="00E42C43" w:rsidRPr="000A1B79">
              <w:rPr>
                <w:rFonts w:ascii="Arial" w:hAnsi="Arial"/>
                <w:lang w:val="de-DE"/>
              </w:rPr>
              <w:t>Standpunkt vertreten, mit</w:t>
            </w:r>
            <w:r w:rsidR="00E42C43" w:rsidRPr="000A1B79">
              <w:rPr>
                <w:rFonts w:ascii="Arial" w:hAnsi="Arial"/>
                <w:spacing w:val="-3"/>
                <w:lang w:val="de-DE"/>
              </w:rPr>
              <w:t xml:space="preserve"> </w:t>
            </w:r>
            <w:r w:rsidR="00E42C43" w:rsidRPr="000A1B79">
              <w:rPr>
                <w:rFonts w:ascii="Arial" w:hAnsi="Arial"/>
                <w:lang w:val="de-DE"/>
              </w:rPr>
              <w:t>anderen Standpunkten vergleichen,</w:t>
            </w:r>
            <w:r w:rsidR="00E42C43" w:rsidRPr="000A1B79">
              <w:rPr>
                <w:rFonts w:ascii="Arial" w:hAnsi="Arial"/>
                <w:spacing w:val="-4"/>
                <w:lang w:val="de-DE"/>
              </w:rPr>
              <w:t xml:space="preserve"> </w:t>
            </w:r>
            <w:r w:rsidR="00E42C43" w:rsidRPr="000A1B79">
              <w:rPr>
                <w:rFonts w:ascii="Arial" w:hAnsi="Arial"/>
                <w:lang w:val="de-DE"/>
              </w:rPr>
              <w:t>Gemeinsamkeiten und</w:t>
            </w:r>
            <w:r w:rsidR="00E42C43" w:rsidRPr="000A1B79">
              <w:rPr>
                <w:rFonts w:ascii="Arial" w:hAnsi="Arial"/>
                <w:spacing w:val="-6"/>
                <w:lang w:val="de-DE"/>
              </w:rPr>
              <w:t xml:space="preserve"> </w:t>
            </w:r>
            <w:r w:rsidR="00E42C43" w:rsidRPr="000A1B79">
              <w:rPr>
                <w:rFonts w:ascii="Arial" w:hAnsi="Arial"/>
                <w:lang w:val="de-DE"/>
              </w:rPr>
              <w:t>Unterschiede wahrnehmen, eigene sowie</w:t>
            </w:r>
            <w:r w:rsidR="00E42C43" w:rsidRPr="000A1B79">
              <w:rPr>
                <w:rFonts w:ascii="Arial" w:hAnsi="Arial"/>
                <w:spacing w:val="-2"/>
                <w:lang w:val="de-DE"/>
              </w:rPr>
              <w:t xml:space="preserve"> </w:t>
            </w:r>
            <w:r w:rsidR="00E42C43" w:rsidRPr="000A1B79">
              <w:rPr>
                <w:rFonts w:ascii="Arial" w:hAnsi="Arial"/>
                <w:lang w:val="de-DE"/>
              </w:rPr>
              <w:t>andere Sichtweisen kritisch</w:t>
            </w:r>
            <w:r w:rsidR="00E42C43" w:rsidRPr="000A1B79">
              <w:rPr>
                <w:rFonts w:ascii="Arial" w:hAnsi="Arial"/>
                <w:spacing w:val="-9"/>
                <w:lang w:val="de-DE"/>
              </w:rPr>
              <w:t xml:space="preserve"> </w:t>
            </w:r>
            <w:r w:rsidR="00E42C43" w:rsidRPr="000A1B79">
              <w:rPr>
                <w:rFonts w:ascii="Arial" w:hAnsi="Arial"/>
                <w:lang w:val="de-DE"/>
              </w:rPr>
              <w:t>reflektieren und eigene Positionen</w:t>
            </w:r>
            <w:r w:rsidR="00E42C43" w:rsidRPr="000A1B79">
              <w:rPr>
                <w:rFonts w:ascii="Arial" w:hAnsi="Arial"/>
                <w:spacing w:val="-9"/>
                <w:lang w:val="de-DE"/>
              </w:rPr>
              <w:t xml:space="preserve"> </w:t>
            </w:r>
            <w:r w:rsidR="00E42C43" w:rsidRPr="000A1B79">
              <w:rPr>
                <w:rFonts w:ascii="Arial" w:hAnsi="Arial"/>
                <w:lang w:val="de-DE"/>
              </w:rPr>
              <w:t>weiterentwickeln</w:t>
            </w:r>
          </w:p>
          <w:p w:rsidR="00B27056" w:rsidRPr="000A1B79" w:rsidRDefault="00B27056" w:rsidP="008D763D">
            <w:pPr>
              <w:pStyle w:val="TableParagraph"/>
              <w:rPr>
                <w:rFonts w:ascii="Times New Roman" w:eastAsia="Times New Roman" w:hAnsi="Times New Roman" w:cs="Times New Roman"/>
                <w:lang w:val="de-DE"/>
              </w:rPr>
            </w:pPr>
          </w:p>
          <w:p w:rsidR="00576F3F" w:rsidRPr="000A1B79" w:rsidRDefault="00576F3F" w:rsidP="008D763D">
            <w:pPr>
              <w:pStyle w:val="TableParagraph"/>
              <w:ind w:left="105" w:right="163"/>
              <w:rPr>
                <w:rFonts w:ascii="Arial"/>
                <w:b/>
                <w:spacing w:val="-4"/>
                <w:lang w:val="de-DE"/>
              </w:rPr>
            </w:pPr>
            <w:r w:rsidRPr="000A1B79">
              <w:rPr>
                <w:rFonts w:ascii="Arial"/>
                <w:b/>
                <w:lang w:val="de-DE"/>
              </w:rPr>
              <w:t xml:space="preserve">2.5 </w:t>
            </w:r>
            <w:r w:rsidR="00E42C43" w:rsidRPr="000A1B79">
              <w:rPr>
                <w:rFonts w:ascii="Arial"/>
                <w:b/>
                <w:lang w:val="de-DE"/>
              </w:rPr>
              <w:t>Gestaltungs- und</w:t>
            </w:r>
            <w:r w:rsidR="00E42C43" w:rsidRPr="000A1B79">
              <w:rPr>
                <w:rFonts w:ascii="Arial"/>
                <w:b/>
                <w:spacing w:val="-4"/>
                <w:lang w:val="de-DE"/>
              </w:rPr>
              <w:t xml:space="preserve"> </w:t>
            </w:r>
            <w:r w:rsidR="00E42C43" w:rsidRPr="000A1B79">
              <w:rPr>
                <w:rFonts w:ascii="Arial"/>
                <w:b/>
                <w:lang w:val="de-DE"/>
              </w:rPr>
              <w:t>Handlungskompetenz</w:t>
            </w:r>
            <w:r w:rsidR="00E42C43" w:rsidRPr="000A1B79">
              <w:rPr>
                <w:rFonts w:ascii="Arial"/>
                <w:b/>
                <w:spacing w:val="-4"/>
                <w:lang w:val="de-DE"/>
              </w:rPr>
              <w:t xml:space="preserve"> </w:t>
            </w:r>
          </w:p>
          <w:p w:rsidR="00B27056" w:rsidRPr="000A1B79" w:rsidRDefault="00576F3F" w:rsidP="008D763D">
            <w:pPr>
              <w:pStyle w:val="TableParagraph"/>
              <w:ind w:left="105" w:right="163"/>
              <w:rPr>
                <w:rFonts w:ascii="Arial" w:eastAsia="Arial" w:hAnsi="Arial" w:cs="Arial"/>
                <w:lang w:val="de-DE"/>
              </w:rPr>
            </w:pPr>
            <w:r w:rsidRPr="000A1B79">
              <w:rPr>
                <w:rFonts w:ascii="Arial" w:hAnsi="Arial"/>
                <w:lang w:val="de-DE"/>
              </w:rPr>
              <w:t xml:space="preserve">1. </w:t>
            </w:r>
            <w:r w:rsidR="00E42C43" w:rsidRPr="000A1B79">
              <w:rPr>
                <w:rFonts w:ascii="Arial" w:hAnsi="Arial"/>
                <w:lang w:val="de-DE"/>
              </w:rPr>
              <w:t>mit ethisch-religiösen Denk-</w:t>
            </w:r>
            <w:r w:rsidR="00E42C43" w:rsidRPr="000A1B79">
              <w:rPr>
                <w:rFonts w:ascii="Arial" w:hAnsi="Arial"/>
                <w:spacing w:val="-2"/>
                <w:lang w:val="de-DE"/>
              </w:rPr>
              <w:t xml:space="preserve"> </w:t>
            </w:r>
            <w:r w:rsidR="00E42C43" w:rsidRPr="000A1B79">
              <w:rPr>
                <w:rFonts w:ascii="Arial" w:hAnsi="Arial"/>
                <w:lang w:val="de-DE"/>
              </w:rPr>
              <w:t>und Handlungsformen sinnvoll</w:t>
            </w:r>
            <w:r w:rsidR="00E42C43" w:rsidRPr="000A1B79">
              <w:rPr>
                <w:rFonts w:ascii="Arial" w:hAnsi="Arial"/>
                <w:spacing w:val="-4"/>
                <w:lang w:val="de-DE"/>
              </w:rPr>
              <w:t xml:space="preserve"> </w:t>
            </w:r>
            <w:r w:rsidR="00E42C43" w:rsidRPr="000A1B79">
              <w:rPr>
                <w:rFonts w:ascii="Arial" w:hAnsi="Arial"/>
                <w:lang w:val="de-DE"/>
              </w:rPr>
              <w:t>und sachgerecht umgehen, an</w:t>
            </w:r>
            <w:r w:rsidR="00E42C43" w:rsidRPr="000A1B79">
              <w:rPr>
                <w:rFonts w:ascii="Arial" w:hAnsi="Arial"/>
                <w:spacing w:val="-6"/>
                <w:lang w:val="de-DE"/>
              </w:rPr>
              <w:t xml:space="preserve"> </w:t>
            </w:r>
            <w:r w:rsidR="00E42C43" w:rsidRPr="000A1B79">
              <w:rPr>
                <w:rFonts w:ascii="Arial" w:hAnsi="Arial"/>
                <w:lang w:val="de-DE"/>
              </w:rPr>
              <w:t>diesen erprobend teilnehmen und</w:t>
            </w:r>
            <w:r w:rsidR="00E42C43" w:rsidRPr="000A1B79">
              <w:rPr>
                <w:rFonts w:ascii="Arial" w:hAnsi="Arial"/>
                <w:spacing w:val="-5"/>
                <w:lang w:val="de-DE"/>
              </w:rPr>
              <w:t xml:space="preserve"> </w:t>
            </w:r>
            <w:r w:rsidR="00E42C43" w:rsidRPr="000A1B79">
              <w:rPr>
                <w:rFonts w:ascii="Arial" w:hAnsi="Arial"/>
                <w:lang w:val="de-DE"/>
              </w:rPr>
              <w:t>ihre Erfahrungen</w:t>
            </w:r>
            <w:r w:rsidR="00E42C43" w:rsidRPr="000A1B79">
              <w:rPr>
                <w:rFonts w:ascii="Arial" w:hAnsi="Arial"/>
                <w:spacing w:val="-6"/>
                <w:lang w:val="de-DE"/>
              </w:rPr>
              <w:t xml:space="preserve"> </w:t>
            </w:r>
            <w:r w:rsidR="00E42C43" w:rsidRPr="000A1B79">
              <w:rPr>
                <w:rFonts w:ascii="Arial" w:hAnsi="Arial"/>
                <w:lang w:val="de-DE"/>
              </w:rPr>
              <w:t>reflektieren</w:t>
            </w:r>
          </w:p>
        </w:tc>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52"/>
              </w:numPr>
              <w:tabs>
                <w:tab w:val="left" w:pos="464"/>
              </w:tabs>
              <w:ind w:right="124"/>
              <w:rPr>
                <w:rFonts w:ascii="Arial" w:eastAsia="Arial" w:hAnsi="Arial" w:cs="Arial"/>
                <w:lang w:val="de-DE"/>
              </w:rPr>
            </w:pPr>
            <w:r w:rsidRPr="000A1B79">
              <w:rPr>
                <w:rFonts w:ascii="Arial" w:hAnsi="Arial"/>
                <w:lang w:val="de-DE"/>
              </w:rPr>
              <w:t>Kennt ihr Fälle, in denen</w:t>
            </w:r>
            <w:r w:rsidRPr="000A1B79">
              <w:rPr>
                <w:rFonts w:ascii="Arial" w:hAnsi="Arial"/>
                <w:spacing w:val="-9"/>
                <w:lang w:val="de-DE"/>
              </w:rPr>
              <w:t xml:space="preserve"> </w:t>
            </w:r>
            <w:r w:rsidRPr="000A1B79">
              <w:rPr>
                <w:rFonts w:ascii="Arial" w:hAnsi="Arial"/>
                <w:lang w:val="de-DE"/>
              </w:rPr>
              <w:t>Men- schen aus ihrer Heimat</w:t>
            </w:r>
            <w:r w:rsidRPr="000A1B79">
              <w:rPr>
                <w:rFonts w:ascii="Arial" w:hAnsi="Arial"/>
                <w:spacing w:val="-5"/>
                <w:lang w:val="de-DE"/>
              </w:rPr>
              <w:t xml:space="preserve"> </w:t>
            </w:r>
            <w:r w:rsidRPr="000A1B79">
              <w:rPr>
                <w:rFonts w:ascii="Arial" w:hAnsi="Arial"/>
                <w:lang w:val="de-DE"/>
              </w:rPr>
              <w:t>aus- wandern mussten um zu</w:t>
            </w:r>
            <w:r w:rsidRPr="000A1B79">
              <w:rPr>
                <w:rFonts w:ascii="Arial" w:hAnsi="Arial"/>
                <w:spacing w:val="-4"/>
                <w:lang w:val="de-DE"/>
              </w:rPr>
              <w:t xml:space="preserve"> </w:t>
            </w:r>
            <w:r w:rsidRPr="000A1B79">
              <w:rPr>
                <w:rFonts w:ascii="Arial" w:hAnsi="Arial"/>
                <w:lang w:val="de-DE"/>
              </w:rPr>
              <w:t>über- leben? Was haben diese</w:t>
            </w:r>
            <w:r w:rsidRPr="000A1B79">
              <w:rPr>
                <w:rFonts w:ascii="Arial" w:hAnsi="Arial"/>
                <w:spacing w:val="-6"/>
                <w:lang w:val="de-DE"/>
              </w:rPr>
              <w:t xml:space="preserve"> </w:t>
            </w:r>
            <w:r w:rsidRPr="000A1B79">
              <w:rPr>
                <w:rFonts w:ascii="Arial" w:hAnsi="Arial"/>
                <w:lang w:val="de-DE"/>
              </w:rPr>
              <w:t>alles zurückgelassen? Wussten</w:t>
            </w:r>
            <w:r w:rsidRPr="000A1B79">
              <w:rPr>
                <w:rFonts w:ascii="Arial" w:hAnsi="Arial"/>
                <w:spacing w:val="-5"/>
                <w:lang w:val="de-DE"/>
              </w:rPr>
              <w:t xml:space="preserve"> </w:t>
            </w:r>
            <w:r w:rsidRPr="000A1B79">
              <w:rPr>
                <w:rFonts w:ascii="Arial" w:hAnsi="Arial"/>
                <w:lang w:val="de-DE"/>
              </w:rPr>
              <w:t>sie, was sie erwartet?</w:t>
            </w:r>
          </w:p>
          <w:p w:rsidR="00B27056" w:rsidRPr="008A0B89" w:rsidRDefault="00E42C43" w:rsidP="008D763D">
            <w:pPr>
              <w:pStyle w:val="TableParagraph"/>
              <w:numPr>
                <w:ilvl w:val="0"/>
                <w:numId w:val="52"/>
              </w:numPr>
              <w:tabs>
                <w:tab w:val="left" w:pos="464"/>
              </w:tabs>
              <w:spacing w:before="1"/>
              <w:ind w:right="184"/>
              <w:rPr>
                <w:rFonts w:ascii="Arial" w:eastAsia="Arial" w:hAnsi="Arial" w:cs="Arial"/>
                <w:lang w:val="de-DE"/>
              </w:rPr>
            </w:pPr>
            <w:r w:rsidRPr="000A1B79">
              <w:rPr>
                <w:rFonts w:ascii="Arial" w:hAnsi="Arial"/>
                <w:lang w:val="de-DE"/>
              </w:rPr>
              <w:t>Für die Muslime erwies</w:t>
            </w:r>
            <w:r w:rsidRPr="000A1B79">
              <w:rPr>
                <w:rFonts w:ascii="Arial" w:hAnsi="Arial"/>
                <w:spacing w:val="-4"/>
                <w:lang w:val="de-DE"/>
              </w:rPr>
              <w:t xml:space="preserve"> </w:t>
            </w:r>
            <w:r w:rsidRPr="000A1B79">
              <w:rPr>
                <w:rFonts w:ascii="Arial" w:hAnsi="Arial"/>
                <w:lang w:val="de-DE"/>
              </w:rPr>
              <w:t>sich die in Trauer begonnene</w:t>
            </w:r>
            <w:r w:rsidRPr="000A1B79">
              <w:rPr>
                <w:rFonts w:ascii="Arial" w:hAnsi="Arial"/>
                <w:spacing w:val="-3"/>
                <w:lang w:val="de-DE"/>
              </w:rPr>
              <w:t xml:space="preserve"> </w:t>
            </w:r>
            <w:r w:rsidRPr="000A1B79">
              <w:rPr>
                <w:rFonts w:ascii="Arial" w:hAnsi="Arial"/>
                <w:lang w:val="de-DE"/>
              </w:rPr>
              <w:t>Aus- wanderung als Beginn</w:t>
            </w:r>
            <w:r w:rsidRPr="000A1B79">
              <w:rPr>
                <w:rFonts w:ascii="Arial" w:hAnsi="Arial"/>
                <w:spacing w:val="-2"/>
                <w:lang w:val="de-DE"/>
              </w:rPr>
              <w:t xml:space="preserve"> </w:t>
            </w:r>
            <w:r w:rsidRPr="000A1B79">
              <w:rPr>
                <w:rFonts w:ascii="Arial" w:hAnsi="Arial"/>
                <w:lang w:val="de-DE"/>
              </w:rPr>
              <w:t>einer religiösen und politischen</w:t>
            </w:r>
            <w:r w:rsidRPr="000A1B79">
              <w:rPr>
                <w:rFonts w:ascii="Arial" w:hAnsi="Arial"/>
                <w:spacing w:val="-7"/>
                <w:lang w:val="de-DE"/>
              </w:rPr>
              <w:t xml:space="preserve"> </w:t>
            </w:r>
            <w:r w:rsidRPr="000A1B79">
              <w:rPr>
                <w:rFonts w:ascii="Arial" w:hAnsi="Arial"/>
                <w:lang w:val="de-DE"/>
              </w:rPr>
              <w:t xml:space="preserve">Er- folgsgeschichte. </w:t>
            </w:r>
            <w:r w:rsidRPr="008A0B89">
              <w:rPr>
                <w:rFonts w:ascii="Arial" w:hAnsi="Arial"/>
                <w:lang w:val="de-DE"/>
              </w:rPr>
              <w:t>Was</w:t>
            </w:r>
            <w:r w:rsidRPr="008A0B89">
              <w:rPr>
                <w:rFonts w:ascii="Arial" w:hAnsi="Arial"/>
                <w:spacing w:val="-8"/>
                <w:lang w:val="de-DE"/>
              </w:rPr>
              <w:t xml:space="preserve"> </w:t>
            </w:r>
            <w:r w:rsidRPr="008A0B89">
              <w:rPr>
                <w:rFonts w:ascii="Arial" w:hAnsi="Arial"/>
                <w:lang w:val="de-DE"/>
              </w:rPr>
              <w:t>kann man daraus lernen?</w:t>
            </w:r>
          </w:p>
          <w:p w:rsidR="00B27056" w:rsidRPr="000A1B79" w:rsidRDefault="00E42C43" w:rsidP="008D763D">
            <w:pPr>
              <w:pStyle w:val="TableParagraph"/>
              <w:numPr>
                <w:ilvl w:val="0"/>
                <w:numId w:val="52"/>
              </w:numPr>
              <w:tabs>
                <w:tab w:val="left" w:pos="464"/>
              </w:tabs>
              <w:ind w:right="102"/>
              <w:rPr>
                <w:rFonts w:ascii="Arial" w:eastAsia="Arial" w:hAnsi="Arial" w:cs="Arial"/>
                <w:lang w:val="de-DE"/>
              </w:rPr>
            </w:pPr>
            <w:r w:rsidRPr="000A1B79">
              <w:rPr>
                <w:rFonts w:ascii="Arial" w:eastAsia="Arial" w:hAnsi="Arial" w:cs="Arial"/>
                <w:lang w:val="de-DE"/>
              </w:rPr>
              <w:t>Hidschra allgemeiner:</w:t>
            </w:r>
            <w:r w:rsidRPr="000A1B79">
              <w:rPr>
                <w:rFonts w:ascii="Arial" w:eastAsia="Arial" w:hAnsi="Arial" w:cs="Arial"/>
                <w:spacing w:val="-7"/>
                <w:lang w:val="de-DE"/>
              </w:rPr>
              <w:t xml:space="preserve"> </w:t>
            </w:r>
            <w:r w:rsidRPr="000A1B79">
              <w:rPr>
                <w:rFonts w:ascii="Arial" w:eastAsia="Arial" w:hAnsi="Arial" w:cs="Arial"/>
                <w:lang w:val="de-DE"/>
              </w:rPr>
              <w:t>„etwas, das einem lieb ist, für Gott</w:t>
            </w:r>
            <w:r w:rsidRPr="000A1B79">
              <w:rPr>
                <w:rFonts w:ascii="Arial" w:eastAsia="Arial" w:hAnsi="Arial" w:cs="Arial"/>
                <w:spacing w:val="-11"/>
                <w:lang w:val="de-DE"/>
              </w:rPr>
              <w:t xml:space="preserve"> </w:t>
            </w:r>
            <w:r w:rsidRPr="000A1B79">
              <w:rPr>
                <w:rFonts w:ascii="Arial" w:eastAsia="Arial" w:hAnsi="Arial" w:cs="Arial"/>
                <w:lang w:val="de-DE"/>
              </w:rPr>
              <w:t>verlassen“ – Gibt es Fälle</w:t>
            </w:r>
            <w:r w:rsidRPr="000A1B79">
              <w:rPr>
                <w:rFonts w:ascii="Arial" w:eastAsia="Arial" w:hAnsi="Arial" w:cs="Arial"/>
                <w:spacing w:val="-5"/>
                <w:lang w:val="de-DE"/>
              </w:rPr>
              <w:t xml:space="preserve"> </w:t>
            </w:r>
            <w:r w:rsidRPr="000A1B79">
              <w:rPr>
                <w:rFonts w:ascii="Arial" w:eastAsia="Arial" w:hAnsi="Arial" w:cs="Arial"/>
                <w:lang w:val="de-DE"/>
              </w:rPr>
              <w:t>von Hidschra im eigenen</w:t>
            </w:r>
            <w:r w:rsidRPr="000A1B79">
              <w:rPr>
                <w:rFonts w:ascii="Arial" w:eastAsia="Arial" w:hAnsi="Arial" w:cs="Arial"/>
                <w:spacing w:val="-5"/>
                <w:lang w:val="de-DE"/>
              </w:rPr>
              <w:t xml:space="preserve"> </w:t>
            </w:r>
            <w:r w:rsidRPr="000A1B79">
              <w:rPr>
                <w:rFonts w:ascii="Arial" w:eastAsia="Arial" w:hAnsi="Arial" w:cs="Arial"/>
                <w:lang w:val="de-DE"/>
              </w:rPr>
              <w:t>Leben?</w:t>
            </w:r>
          </w:p>
          <w:p w:rsidR="00B27056" w:rsidRPr="000A1B79" w:rsidRDefault="00E42C43" w:rsidP="008D763D">
            <w:pPr>
              <w:pStyle w:val="TableParagraph"/>
              <w:numPr>
                <w:ilvl w:val="0"/>
                <w:numId w:val="52"/>
              </w:numPr>
              <w:tabs>
                <w:tab w:val="left" w:pos="464"/>
              </w:tabs>
              <w:ind w:right="161"/>
              <w:rPr>
                <w:rFonts w:ascii="Arial" w:eastAsia="Arial" w:hAnsi="Arial" w:cs="Arial"/>
                <w:lang w:val="de-DE"/>
              </w:rPr>
            </w:pPr>
            <w:r w:rsidRPr="000A1B79">
              <w:rPr>
                <w:rFonts w:ascii="Arial" w:hAnsi="Arial"/>
                <w:lang w:val="de-DE"/>
              </w:rPr>
              <w:t>Wie kann man sich damit</w:t>
            </w:r>
            <w:r w:rsidRPr="000A1B79">
              <w:rPr>
                <w:rFonts w:ascii="Arial" w:hAnsi="Arial"/>
                <w:spacing w:val="-8"/>
                <w:lang w:val="de-DE"/>
              </w:rPr>
              <w:t xml:space="preserve"> </w:t>
            </w:r>
            <w:r w:rsidRPr="000A1B79">
              <w:rPr>
                <w:rFonts w:ascii="Arial" w:hAnsi="Arial"/>
                <w:lang w:val="de-DE"/>
              </w:rPr>
              <w:t>Gott annähern?</w:t>
            </w:r>
          </w:p>
        </w:tc>
        <w:tc>
          <w:tcPr>
            <w:tcW w:w="1255"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r>
      <w:tr w:rsidR="000A1B79" w:rsidRPr="000A1B79" w:rsidTr="007878F7">
        <w:trPr>
          <w:trHeight w:hRule="exact" w:val="430"/>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rsidP="009E5E80">
            <w:pPr>
              <w:pStyle w:val="TableParagraph"/>
              <w:spacing w:before="79"/>
              <w:ind w:left="105"/>
              <w:rPr>
                <w:rFonts w:ascii="Arial" w:eastAsia="Arial" w:hAnsi="Arial" w:cs="Arial"/>
              </w:rPr>
            </w:pPr>
            <w:r w:rsidRPr="000A1B79">
              <w:rPr>
                <w:rFonts w:ascii="Arial"/>
                <w:b/>
              </w:rPr>
              <w:t xml:space="preserve">3.1.4 </w:t>
            </w:r>
            <w:r w:rsidR="009E5E80">
              <w:rPr>
                <w:rFonts w:ascii="Arial"/>
                <w:b/>
              </w:rPr>
              <w:t xml:space="preserve">Muhammad als Gesandter (4), </w:t>
            </w:r>
            <w:r w:rsidRPr="000A1B79">
              <w:rPr>
                <w:rFonts w:ascii="Arial"/>
                <w:b/>
              </w:rPr>
              <w:t>(5)</w:t>
            </w:r>
          </w:p>
        </w:tc>
      </w:tr>
      <w:tr w:rsidR="000A1B79" w:rsidRPr="00567D5F" w:rsidTr="004941AE">
        <w:trPr>
          <w:trHeight w:hRule="exact" w:val="3807"/>
        </w:trPr>
        <w:tc>
          <w:tcPr>
            <w:tcW w:w="1247" w:type="pct"/>
            <w:vMerge/>
            <w:tcBorders>
              <w:left w:val="single" w:sz="4" w:space="0" w:color="000000"/>
              <w:bottom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5" w:right="150"/>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Entstehung der</w:t>
            </w:r>
            <w:r w:rsidR="00E42C43" w:rsidRPr="000A1B79">
              <w:rPr>
                <w:rFonts w:ascii="Arial" w:hAnsi="Arial"/>
                <w:spacing w:val="-5"/>
                <w:lang w:val="de-DE"/>
              </w:rPr>
              <w:t xml:space="preserve"> </w:t>
            </w:r>
            <w:r w:rsidR="00E42C43" w:rsidRPr="000A1B79">
              <w:rPr>
                <w:rFonts w:ascii="Arial" w:hAnsi="Arial"/>
                <w:lang w:val="de-DE"/>
              </w:rPr>
              <w:t>muslimi- schen Gemeinschaft und das</w:t>
            </w:r>
            <w:r w:rsidR="00E42C43" w:rsidRPr="000A1B79">
              <w:rPr>
                <w:rFonts w:ascii="Arial" w:hAnsi="Arial"/>
                <w:spacing w:val="-4"/>
                <w:lang w:val="de-DE"/>
              </w:rPr>
              <w:t xml:space="preserve"> </w:t>
            </w:r>
            <w:r w:rsidR="00E42C43" w:rsidRPr="000A1B79">
              <w:rPr>
                <w:rFonts w:ascii="Arial" w:hAnsi="Arial"/>
                <w:lang w:val="de-DE"/>
              </w:rPr>
              <w:t>ver- traglich geregelte und auf</w:t>
            </w:r>
            <w:r w:rsidR="00E42C43" w:rsidRPr="000A1B79">
              <w:rPr>
                <w:rFonts w:ascii="Arial" w:hAnsi="Arial"/>
                <w:spacing w:val="-13"/>
                <w:lang w:val="de-DE"/>
              </w:rPr>
              <w:t xml:space="preserve"> </w:t>
            </w:r>
            <w:r w:rsidR="00E42C43" w:rsidRPr="000A1B79">
              <w:rPr>
                <w:rFonts w:ascii="Arial" w:hAnsi="Arial"/>
                <w:lang w:val="de-DE"/>
              </w:rPr>
              <w:t>gegen- seitige Rechtstreue</w:t>
            </w:r>
            <w:r w:rsidR="00E42C43" w:rsidRPr="000A1B79">
              <w:rPr>
                <w:rFonts w:ascii="Arial" w:hAnsi="Arial"/>
                <w:spacing w:val="-6"/>
                <w:lang w:val="de-DE"/>
              </w:rPr>
              <w:t xml:space="preserve"> </w:t>
            </w:r>
            <w:r w:rsidR="00E42C43" w:rsidRPr="000A1B79">
              <w:rPr>
                <w:rFonts w:ascii="Arial" w:hAnsi="Arial"/>
                <w:lang w:val="de-DE"/>
              </w:rPr>
              <w:t>beruhende Zusammenleben der</w:t>
            </w:r>
            <w:r w:rsidR="00E42C43" w:rsidRPr="000A1B79">
              <w:rPr>
                <w:rFonts w:ascii="Arial" w:hAnsi="Arial"/>
                <w:spacing w:val="-2"/>
                <w:lang w:val="de-DE"/>
              </w:rPr>
              <w:t xml:space="preserve"> </w:t>
            </w:r>
            <w:r w:rsidR="00E42C43" w:rsidRPr="000A1B79">
              <w:rPr>
                <w:rFonts w:ascii="Arial" w:hAnsi="Arial"/>
                <w:lang w:val="de-DE"/>
              </w:rPr>
              <w:t>unterschied- lichen Stämme und Religionen</w:t>
            </w:r>
            <w:r w:rsidR="00E42C43" w:rsidRPr="000A1B79">
              <w:rPr>
                <w:rFonts w:ascii="Arial" w:hAnsi="Arial"/>
                <w:spacing w:val="-8"/>
                <w:lang w:val="de-DE"/>
              </w:rPr>
              <w:t xml:space="preserve"> </w:t>
            </w:r>
            <w:r w:rsidR="00E42C43" w:rsidRPr="000A1B79">
              <w:rPr>
                <w:rFonts w:ascii="Arial" w:hAnsi="Arial"/>
                <w:lang w:val="de-DE"/>
              </w:rPr>
              <w:t>in Medina an einigen</w:t>
            </w:r>
            <w:r w:rsidR="00E42C43" w:rsidRPr="000A1B79">
              <w:rPr>
                <w:rFonts w:ascii="Arial" w:hAnsi="Arial"/>
                <w:spacing w:val="-1"/>
                <w:lang w:val="de-DE"/>
              </w:rPr>
              <w:t xml:space="preserve"> </w:t>
            </w:r>
            <w:r w:rsidR="00E42C43" w:rsidRPr="000A1B79">
              <w:rPr>
                <w:rFonts w:ascii="Arial" w:hAnsi="Arial"/>
                <w:lang w:val="de-DE"/>
              </w:rPr>
              <w:t>wichtigen Punkten</w:t>
            </w:r>
            <w:r w:rsidR="00E42C43" w:rsidRPr="000A1B79">
              <w:rPr>
                <w:rFonts w:ascii="Arial" w:hAnsi="Arial"/>
                <w:spacing w:val="1"/>
                <w:lang w:val="de-DE"/>
              </w:rPr>
              <w:t xml:space="preserve"> </w:t>
            </w:r>
            <w:r w:rsidR="00E42C43" w:rsidRPr="000A1B79">
              <w:rPr>
                <w:rFonts w:ascii="Arial" w:hAnsi="Arial"/>
                <w:lang w:val="de-DE"/>
              </w:rPr>
              <w:t>benennen</w:t>
            </w:r>
          </w:p>
          <w:p w:rsidR="00B27056" w:rsidRPr="000A1B79" w:rsidRDefault="00FF5564" w:rsidP="00F97511">
            <w:pPr>
              <w:pStyle w:val="TableParagraph"/>
              <w:ind w:left="105" w:right="114"/>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einige Kern- und</w:t>
            </w:r>
            <w:r w:rsidR="00E42C43" w:rsidRPr="000A1B79">
              <w:rPr>
                <w:rFonts w:ascii="Arial" w:hAnsi="Arial"/>
                <w:spacing w:val="-7"/>
                <w:lang w:val="de-DE"/>
              </w:rPr>
              <w:t xml:space="preserve"> </w:t>
            </w:r>
            <w:r w:rsidR="00E42C43" w:rsidRPr="000A1B79">
              <w:rPr>
                <w:rFonts w:ascii="Arial" w:hAnsi="Arial"/>
                <w:lang w:val="de-DE"/>
              </w:rPr>
              <w:t>Ausgangs- punkte der islamischen</w:t>
            </w:r>
            <w:r w:rsidR="00E42C43" w:rsidRPr="000A1B79">
              <w:rPr>
                <w:rFonts w:ascii="Arial" w:hAnsi="Arial"/>
                <w:spacing w:val="-4"/>
                <w:lang w:val="de-DE"/>
              </w:rPr>
              <w:t xml:space="preserve"> </w:t>
            </w:r>
            <w:r w:rsidR="00E42C43" w:rsidRPr="000A1B79">
              <w:rPr>
                <w:rFonts w:ascii="Arial" w:hAnsi="Arial"/>
                <w:lang w:val="de-DE"/>
              </w:rPr>
              <w:t>Gemein- schaft (Umma) beschreiben</w:t>
            </w:r>
            <w:r w:rsidR="00E42C43" w:rsidRPr="000A1B79">
              <w:rPr>
                <w:rFonts w:ascii="Arial" w:hAnsi="Arial"/>
                <w:spacing w:val="-9"/>
                <w:lang w:val="de-DE"/>
              </w:rPr>
              <w:t xml:space="preserve"> </w:t>
            </w:r>
            <w:r w:rsidR="00E42C43" w:rsidRPr="000A1B79">
              <w:rPr>
                <w:rFonts w:ascii="Arial" w:hAnsi="Arial"/>
                <w:lang w:val="de-DE"/>
              </w:rPr>
              <w:t>sowie in Grundzügen die Rolle,</w:t>
            </w:r>
            <w:r w:rsidR="00E42C43" w:rsidRPr="000A1B79">
              <w:rPr>
                <w:rFonts w:ascii="Arial" w:hAnsi="Arial"/>
                <w:spacing w:val="-8"/>
                <w:lang w:val="de-DE"/>
              </w:rPr>
              <w:t xml:space="preserve"> </w:t>
            </w:r>
            <w:r w:rsidR="00E42C43" w:rsidRPr="000A1B79">
              <w:rPr>
                <w:rFonts w:ascii="Arial" w:hAnsi="Arial"/>
                <w:lang w:val="de-DE"/>
              </w:rPr>
              <w:t>Funktion und Aufgaben des Propheten</w:t>
            </w:r>
            <w:r w:rsidR="00E42C43" w:rsidRPr="000A1B79">
              <w:rPr>
                <w:rFonts w:ascii="Arial" w:hAnsi="Arial"/>
                <w:spacing w:val="-4"/>
                <w:lang w:val="de-DE"/>
              </w:rPr>
              <w:t xml:space="preserve"> </w:t>
            </w:r>
            <w:r w:rsidR="00E42C43" w:rsidRPr="000A1B79">
              <w:rPr>
                <w:rFonts w:ascii="Arial" w:hAnsi="Arial"/>
                <w:lang w:val="de-DE"/>
              </w:rPr>
              <w:t>in der neuen Gemeinschaft</w:t>
            </w:r>
            <w:r w:rsidR="00E42C43" w:rsidRPr="000A1B79">
              <w:rPr>
                <w:rFonts w:ascii="Arial" w:hAnsi="Arial"/>
                <w:spacing w:val="-6"/>
                <w:lang w:val="de-DE"/>
              </w:rPr>
              <w:t xml:space="preserve"> </w:t>
            </w:r>
            <w:r w:rsidR="00E42C43" w:rsidRPr="000A1B79">
              <w:rPr>
                <w:rFonts w:ascii="Arial" w:hAnsi="Arial"/>
                <w:lang w:val="de-DE"/>
              </w:rPr>
              <w:t>darstellen, um an einigen</w:t>
            </w:r>
            <w:r w:rsidR="00E42C43" w:rsidRPr="000A1B79">
              <w:rPr>
                <w:rFonts w:ascii="Arial" w:hAnsi="Arial"/>
                <w:spacing w:val="-10"/>
                <w:lang w:val="de-DE"/>
              </w:rPr>
              <w:t xml:space="preserve"> </w:t>
            </w:r>
            <w:r w:rsidR="00E42C43" w:rsidRPr="000A1B79">
              <w:rPr>
                <w:rFonts w:ascii="Arial" w:hAnsi="Arial"/>
                <w:lang w:val="de-DE"/>
              </w:rPr>
              <w:t>ausgewählten</w:t>
            </w:r>
          </w:p>
        </w:tc>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9"/>
              <w:rPr>
                <w:rFonts w:ascii="Times New Roman" w:eastAsia="Times New Roman" w:hAnsi="Times New Roman" w:cs="Times New Roman"/>
                <w:sz w:val="21"/>
                <w:szCs w:val="21"/>
                <w:lang w:val="de-DE"/>
              </w:rPr>
            </w:pPr>
          </w:p>
          <w:p w:rsidR="00B27056" w:rsidRPr="000A1B79" w:rsidRDefault="00E42C43" w:rsidP="008D763D">
            <w:pPr>
              <w:pStyle w:val="TableParagraph"/>
              <w:ind w:left="103" w:right="191"/>
              <w:rPr>
                <w:rFonts w:ascii="Arial" w:eastAsia="Arial" w:hAnsi="Arial" w:cs="Arial"/>
                <w:lang w:val="de-DE"/>
              </w:rPr>
            </w:pPr>
            <w:r w:rsidRPr="000A1B79">
              <w:rPr>
                <w:rFonts w:ascii="Arial" w:hAnsi="Arial"/>
                <w:lang w:val="de-DE"/>
              </w:rPr>
              <w:t>Problemstellung: Wie können</w:t>
            </w:r>
            <w:r w:rsidRPr="000A1B79">
              <w:rPr>
                <w:rFonts w:ascii="Arial" w:hAnsi="Arial"/>
                <w:spacing w:val="-8"/>
                <w:lang w:val="de-DE"/>
              </w:rPr>
              <w:t xml:space="preserve"> </w:t>
            </w:r>
            <w:r w:rsidRPr="000A1B79">
              <w:rPr>
                <w:rFonts w:ascii="Arial" w:hAnsi="Arial"/>
                <w:lang w:val="de-DE"/>
              </w:rPr>
              <w:t>An- hänger verschiedener</w:t>
            </w:r>
            <w:r w:rsidRPr="000A1B79">
              <w:rPr>
                <w:rFonts w:ascii="Arial" w:hAnsi="Arial"/>
                <w:spacing w:val="-6"/>
                <w:lang w:val="de-DE"/>
              </w:rPr>
              <w:t xml:space="preserve"> </w:t>
            </w:r>
            <w:r w:rsidRPr="000A1B79">
              <w:rPr>
                <w:rFonts w:ascii="Arial" w:hAnsi="Arial"/>
                <w:lang w:val="de-DE"/>
              </w:rPr>
              <w:t>Religionen friedlich</w:t>
            </w:r>
            <w:r w:rsidRPr="000A1B79">
              <w:rPr>
                <w:rFonts w:ascii="Arial" w:hAnsi="Arial"/>
                <w:spacing w:val="-9"/>
                <w:lang w:val="de-DE"/>
              </w:rPr>
              <w:t xml:space="preserve"> </w:t>
            </w:r>
            <w:r w:rsidRPr="000A1B79">
              <w:rPr>
                <w:rFonts w:ascii="Arial" w:hAnsi="Arial"/>
                <w:lang w:val="de-DE"/>
              </w:rPr>
              <w:t>zusammenleben?</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3" w:right="132"/>
              <w:rPr>
                <w:rFonts w:ascii="Arial" w:eastAsia="Arial" w:hAnsi="Arial" w:cs="Arial"/>
                <w:lang w:val="de-DE"/>
              </w:rPr>
            </w:pPr>
            <w:r w:rsidRPr="000A1B79">
              <w:rPr>
                <w:rFonts w:ascii="Arial"/>
                <w:lang w:val="de-DE"/>
              </w:rPr>
              <w:t>Rollenspiel als Fortschreibung</w:t>
            </w:r>
            <w:r w:rsidRPr="000A1B79">
              <w:rPr>
                <w:rFonts w:ascii="Arial"/>
                <w:spacing w:val="-4"/>
                <w:lang w:val="de-DE"/>
              </w:rPr>
              <w:t xml:space="preserve"> </w:t>
            </w:r>
            <w:r w:rsidRPr="000A1B79">
              <w:rPr>
                <w:rFonts w:ascii="Arial"/>
                <w:lang w:val="de-DE"/>
              </w:rPr>
              <w:t>ei- ner gegebenen alltagsnahen</w:t>
            </w:r>
            <w:r w:rsidRPr="000A1B79">
              <w:rPr>
                <w:rFonts w:ascii="Arial"/>
                <w:spacing w:val="-7"/>
                <w:lang w:val="de-DE"/>
              </w:rPr>
              <w:t xml:space="preserve"> </w:t>
            </w:r>
            <w:r w:rsidRPr="000A1B79">
              <w:rPr>
                <w:rFonts w:ascii="Arial"/>
                <w:lang w:val="de-DE"/>
              </w:rPr>
              <w:t>Kon- fliktgeschichte zwischen zwei</w:t>
            </w:r>
            <w:r w:rsidRPr="000A1B79">
              <w:rPr>
                <w:rFonts w:ascii="Arial"/>
                <w:spacing w:val="-9"/>
                <w:lang w:val="de-DE"/>
              </w:rPr>
              <w:t xml:space="preserve"> </w:t>
            </w:r>
            <w:r w:rsidRPr="000A1B79">
              <w:rPr>
                <w:rFonts w:ascii="Arial"/>
                <w:lang w:val="de-DE"/>
              </w:rPr>
              <w:t>Ver- tretern verschiedener</w:t>
            </w:r>
            <w:r w:rsidRPr="000A1B79">
              <w:rPr>
                <w:rFonts w:ascii="Arial"/>
                <w:spacing w:val="-11"/>
                <w:lang w:val="de-DE"/>
              </w:rPr>
              <w:t xml:space="preserve"> </w:t>
            </w:r>
            <w:r w:rsidRPr="000A1B79">
              <w:rPr>
                <w:rFonts w:ascii="Arial"/>
                <w:lang w:val="de-DE"/>
              </w:rPr>
              <w:t>Religionen.</w:t>
            </w:r>
          </w:p>
        </w:tc>
        <w:tc>
          <w:tcPr>
            <w:tcW w:w="1255"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line="251" w:lineRule="exact"/>
              <w:ind w:left="100"/>
              <w:rPr>
                <w:rFonts w:ascii="Arial" w:eastAsia="Arial" w:hAnsi="Arial" w:cs="Arial"/>
                <w:lang w:val="de-DE"/>
              </w:rPr>
            </w:pPr>
            <w:r w:rsidRPr="000A1B79">
              <w:rPr>
                <w:rFonts w:ascii="Arial"/>
                <w:i/>
                <w:lang w:val="de-DE"/>
              </w:rPr>
              <w:t>Hinweis:</w:t>
            </w:r>
          </w:p>
          <w:p w:rsidR="00B27056" w:rsidRPr="000A1B79" w:rsidRDefault="00E42C43" w:rsidP="008D763D">
            <w:pPr>
              <w:pStyle w:val="TableParagraph"/>
              <w:spacing w:before="1"/>
              <w:ind w:left="100" w:right="108"/>
              <w:rPr>
                <w:rFonts w:ascii="Arial" w:eastAsia="Arial" w:hAnsi="Arial" w:cs="Arial"/>
                <w:lang w:val="de-DE"/>
              </w:rPr>
            </w:pPr>
            <w:r w:rsidRPr="000A1B79">
              <w:rPr>
                <w:rFonts w:ascii="Arial"/>
                <w:lang w:val="de-DE"/>
              </w:rPr>
              <w:t>Diese beiden</w:t>
            </w:r>
            <w:r w:rsidRPr="000A1B79">
              <w:rPr>
                <w:rFonts w:ascii="Arial"/>
                <w:spacing w:val="-3"/>
                <w:lang w:val="de-DE"/>
              </w:rPr>
              <w:t xml:space="preserve"> </w:t>
            </w:r>
            <w:r w:rsidRPr="000A1B79">
              <w:rPr>
                <w:rFonts w:ascii="Arial"/>
                <w:lang w:val="de-DE"/>
              </w:rPr>
              <w:t>Teilkompetenzen sollten in einer Doppelstunde</w:t>
            </w:r>
            <w:r w:rsidRPr="000A1B79">
              <w:rPr>
                <w:rFonts w:ascii="Arial"/>
                <w:spacing w:val="-10"/>
                <w:lang w:val="de-DE"/>
              </w:rPr>
              <w:t xml:space="preserve"> </w:t>
            </w:r>
            <w:r w:rsidRPr="000A1B79">
              <w:rPr>
                <w:rFonts w:ascii="Arial"/>
                <w:lang w:val="de-DE"/>
              </w:rPr>
              <w:t>erarbeitet</w:t>
            </w:r>
            <w:r w:rsidRPr="000A1B79">
              <w:rPr>
                <w:rFonts w:ascii="Arial"/>
                <w:spacing w:val="-2"/>
                <w:lang w:val="de-DE"/>
              </w:rPr>
              <w:t xml:space="preserve"> </w:t>
            </w:r>
            <w:r w:rsidRPr="000A1B79">
              <w:rPr>
                <w:rFonts w:ascii="Arial"/>
                <w:lang w:val="de-DE"/>
              </w:rPr>
              <w:t>werden</w:t>
            </w:r>
            <w:r w:rsidR="008B6FD5">
              <w:rPr>
                <w:rFonts w:ascii="Arial"/>
                <w:lang w:val="de-DE"/>
              </w:rPr>
              <w:t>.</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0" w:right="120"/>
              <w:rPr>
                <w:rFonts w:ascii="Arial" w:eastAsia="Arial" w:hAnsi="Arial" w:cs="Arial"/>
                <w:lang w:val="de-DE"/>
              </w:rPr>
            </w:pPr>
            <w:r w:rsidRPr="000A1B79">
              <w:rPr>
                <w:rFonts w:ascii="Arial" w:hAnsi="Arial"/>
                <w:lang w:val="de-DE"/>
              </w:rPr>
              <w:t>Mit einer interreligiös</w:t>
            </w:r>
            <w:r w:rsidRPr="000A1B79">
              <w:rPr>
                <w:rFonts w:ascii="Arial" w:hAnsi="Arial"/>
                <w:spacing w:val="-5"/>
                <w:lang w:val="de-DE"/>
              </w:rPr>
              <w:t xml:space="preserve"> </w:t>
            </w:r>
            <w:r w:rsidRPr="000A1B79">
              <w:rPr>
                <w:rFonts w:ascii="Arial" w:hAnsi="Arial"/>
                <w:lang w:val="de-DE"/>
              </w:rPr>
              <w:t>geprägten Konfliktsituation einsteigen, z.</w:t>
            </w:r>
            <w:r w:rsidRPr="000A1B79">
              <w:rPr>
                <w:rFonts w:ascii="Arial" w:hAnsi="Arial"/>
                <w:spacing w:val="-4"/>
                <w:lang w:val="de-DE"/>
              </w:rPr>
              <w:t xml:space="preserve"> </w:t>
            </w:r>
            <w:r w:rsidRPr="000A1B79">
              <w:rPr>
                <w:rFonts w:ascii="Arial" w:hAnsi="Arial"/>
                <w:lang w:val="de-DE"/>
              </w:rPr>
              <w:t>B. Geschichte zweier Vertreter</w:t>
            </w:r>
            <w:r w:rsidRPr="000A1B79">
              <w:rPr>
                <w:rFonts w:ascii="Arial" w:hAnsi="Arial"/>
                <w:spacing w:val="-5"/>
                <w:lang w:val="de-DE"/>
              </w:rPr>
              <w:t xml:space="preserve"> </w:t>
            </w:r>
            <w:r w:rsidRPr="000A1B79">
              <w:rPr>
                <w:rFonts w:ascii="Arial" w:hAnsi="Arial"/>
                <w:lang w:val="de-DE"/>
              </w:rPr>
              <w:t>ver- schiedener Religionen, die</w:t>
            </w:r>
            <w:r w:rsidRPr="000A1B79">
              <w:rPr>
                <w:rFonts w:ascii="Arial" w:hAnsi="Arial"/>
                <w:spacing w:val="-5"/>
                <w:lang w:val="de-DE"/>
              </w:rPr>
              <w:t xml:space="preserve"> </w:t>
            </w:r>
            <w:r w:rsidRPr="000A1B79">
              <w:rPr>
                <w:rFonts w:ascii="Arial" w:hAnsi="Arial"/>
                <w:lang w:val="de-DE"/>
              </w:rPr>
              <w:t>Vorur- teile gegenüber dem anderen</w:t>
            </w:r>
            <w:r w:rsidRPr="000A1B79">
              <w:rPr>
                <w:rFonts w:ascii="Arial" w:hAnsi="Arial"/>
                <w:spacing w:val="-7"/>
                <w:lang w:val="de-DE"/>
              </w:rPr>
              <w:t xml:space="preserve"> </w:t>
            </w:r>
            <w:r w:rsidRPr="000A1B79">
              <w:rPr>
                <w:rFonts w:ascii="Arial" w:hAnsi="Arial"/>
                <w:lang w:val="de-DE"/>
              </w:rPr>
              <w:t>ha- ben; diese geraten in ein</w:t>
            </w:r>
            <w:r w:rsidRPr="000A1B79">
              <w:rPr>
                <w:rFonts w:ascii="Arial" w:hAnsi="Arial"/>
                <w:spacing w:val="-8"/>
                <w:lang w:val="de-DE"/>
              </w:rPr>
              <w:t xml:space="preserve"> </w:t>
            </w:r>
            <w:r w:rsidRPr="000A1B79">
              <w:rPr>
                <w:rFonts w:ascii="Arial" w:hAnsi="Arial"/>
                <w:lang w:val="de-DE"/>
              </w:rPr>
              <w:t>Streitge- spräch darüber, wer Vorrechte</w:t>
            </w:r>
            <w:r w:rsidRPr="000A1B79">
              <w:rPr>
                <w:rFonts w:ascii="Arial" w:hAnsi="Arial"/>
                <w:spacing w:val="-6"/>
                <w:lang w:val="de-DE"/>
              </w:rPr>
              <w:t xml:space="preserve"> </w:t>
            </w:r>
            <w:r w:rsidRPr="000A1B79">
              <w:rPr>
                <w:rFonts w:ascii="Arial" w:hAnsi="Arial"/>
                <w:lang w:val="de-DE"/>
              </w:rPr>
              <w:t>be- sitzen darf; sie</w:t>
            </w:r>
            <w:r w:rsidRPr="000A1B79">
              <w:rPr>
                <w:rFonts w:ascii="Arial" w:hAnsi="Arial"/>
                <w:spacing w:val="-2"/>
                <w:lang w:val="de-DE"/>
              </w:rPr>
              <w:t xml:space="preserve"> </w:t>
            </w:r>
            <w:r w:rsidRPr="000A1B79">
              <w:rPr>
                <w:rFonts w:ascii="Arial" w:hAnsi="Arial"/>
                <w:lang w:val="de-DE"/>
              </w:rPr>
              <w:t>argumentieren beide damit, dass sie ihre</w:t>
            </w:r>
            <w:r w:rsidRPr="000A1B79">
              <w:rPr>
                <w:rFonts w:ascii="Arial" w:hAnsi="Arial"/>
                <w:spacing w:val="-6"/>
                <w:lang w:val="de-DE"/>
              </w:rPr>
              <w:t xml:space="preserve"> </w:t>
            </w:r>
            <w:r w:rsidRPr="000A1B79">
              <w:rPr>
                <w:rFonts w:ascii="Arial" w:hAnsi="Arial"/>
                <w:lang w:val="de-DE"/>
              </w:rPr>
              <w:t>Gruppe</w:t>
            </w: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0A1B79" w:rsidRPr="000A1B79" w:rsidTr="004941AE">
        <w:trPr>
          <w:trHeight w:hRule="exact" w:val="768"/>
        </w:trPr>
        <w:tc>
          <w:tcPr>
            <w:tcW w:w="1247" w:type="pct"/>
            <w:vMerge w:val="restart"/>
            <w:tcBorders>
              <w:top w:val="single" w:sz="4" w:space="0" w:color="000000"/>
              <w:left w:val="single" w:sz="4" w:space="0" w:color="000000"/>
              <w:right w:val="single" w:sz="4" w:space="0" w:color="000000"/>
            </w:tcBorders>
          </w:tcPr>
          <w:p w:rsidR="00576F3F" w:rsidRPr="000A1B79" w:rsidRDefault="00576F3F" w:rsidP="008D763D">
            <w:pPr>
              <w:pStyle w:val="TableParagraph"/>
              <w:spacing w:line="250" w:lineRule="exact"/>
              <w:ind w:left="105"/>
              <w:rPr>
                <w:rFonts w:ascii="Arial"/>
                <w:i/>
                <w:spacing w:val="-6"/>
                <w:lang w:val="de-DE"/>
              </w:rPr>
            </w:pPr>
            <w:r w:rsidRPr="000A1B79">
              <w:rPr>
                <w:rFonts w:ascii="Arial"/>
                <w:b/>
                <w:lang w:val="de-DE"/>
              </w:rPr>
              <w:lastRenderedPageBreak/>
              <w:t xml:space="preserve">2.6 </w:t>
            </w:r>
            <w:r w:rsidR="00E42C43" w:rsidRPr="000A1B79">
              <w:rPr>
                <w:rFonts w:ascii="Arial"/>
                <w:b/>
                <w:lang w:val="de-DE"/>
              </w:rPr>
              <w:t>Methodenkompetenz</w:t>
            </w:r>
            <w:r w:rsidR="00E42C43" w:rsidRPr="000A1B79">
              <w:rPr>
                <w:rFonts w:ascii="Arial"/>
                <w:i/>
                <w:spacing w:val="-6"/>
                <w:lang w:val="de-DE"/>
              </w:rPr>
              <w:t xml:space="preserve"> </w:t>
            </w:r>
          </w:p>
          <w:p w:rsidR="00B27056" w:rsidRPr="000A1B79" w:rsidRDefault="00576F3F" w:rsidP="008D763D">
            <w:pPr>
              <w:pStyle w:val="TableParagraph"/>
              <w:spacing w:line="250" w:lineRule="exact"/>
              <w:ind w:left="105"/>
              <w:rPr>
                <w:rFonts w:ascii="Arial" w:eastAsia="Arial" w:hAnsi="Arial" w:cs="Arial"/>
                <w:lang w:val="de-DE"/>
              </w:rPr>
            </w:pPr>
            <w:r w:rsidRPr="000A1B79">
              <w:rPr>
                <w:rFonts w:ascii="Arial" w:hAnsi="Arial"/>
                <w:lang w:val="de-DE"/>
              </w:rPr>
              <w:t xml:space="preserve">2. </w:t>
            </w:r>
            <w:r w:rsidR="00E42C43" w:rsidRPr="000A1B79">
              <w:rPr>
                <w:rFonts w:ascii="Arial" w:hAnsi="Arial"/>
                <w:lang w:val="de-DE"/>
              </w:rPr>
              <w:t>zwischen methodisch</w:t>
            </w:r>
            <w:r w:rsidR="00E42C43" w:rsidRPr="000A1B79">
              <w:rPr>
                <w:rFonts w:ascii="Arial" w:hAnsi="Arial"/>
                <w:spacing w:val="-1"/>
                <w:lang w:val="de-DE"/>
              </w:rPr>
              <w:t xml:space="preserve"> </w:t>
            </w:r>
            <w:r w:rsidR="00E42C43" w:rsidRPr="000A1B79">
              <w:rPr>
                <w:rFonts w:ascii="Arial" w:hAnsi="Arial"/>
                <w:lang w:val="de-DE"/>
              </w:rPr>
              <w:t>unter- schiedlichen Zugängen zum</w:t>
            </w:r>
            <w:r w:rsidR="00E42C43" w:rsidRPr="000A1B79">
              <w:rPr>
                <w:rFonts w:ascii="Arial" w:hAnsi="Arial"/>
                <w:spacing w:val="-7"/>
                <w:lang w:val="de-DE"/>
              </w:rPr>
              <w:t xml:space="preserve"> </w:t>
            </w:r>
            <w:r w:rsidR="00E42C43" w:rsidRPr="000A1B79">
              <w:rPr>
                <w:rFonts w:ascii="Arial" w:hAnsi="Arial"/>
                <w:lang w:val="de-DE"/>
              </w:rPr>
              <w:t>Islam als Religion und Lebensweise</w:t>
            </w:r>
            <w:r w:rsidR="00E42C43" w:rsidRPr="000A1B79">
              <w:rPr>
                <w:rFonts w:ascii="Arial" w:hAnsi="Arial"/>
                <w:spacing w:val="-6"/>
                <w:lang w:val="de-DE"/>
              </w:rPr>
              <w:t xml:space="preserve"> </w:t>
            </w:r>
            <w:r w:rsidR="00E42C43" w:rsidRPr="000A1B79">
              <w:rPr>
                <w:rFonts w:ascii="Arial" w:hAnsi="Arial"/>
                <w:lang w:val="de-DE"/>
              </w:rPr>
              <w:t>un- terscheiden und diesen</w:t>
            </w:r>
            <w:r w:rsidR="00E42C43" w:rsidRPr="000A1B79">
              <w:rPr>
                <w:rFonts w:ascii="Arial" w:hAnsi="Arial"/>
                <w:spacing w:val="-5"/>
                <w:lang w:val="de-DE"/>
              </w:rPr>
              <w:t xml:space="preserve"> </w:t>
            </w:r>
            <w:r w:rsidR="00E42C43" w:rsidRPr="000A1B79">
              <w:rPr>
                <w:rFonts w:ascii="Arial" w:hAnsi="Arial"/>
                <w:lang w:val="de-DE"/>
              </w:rPr>
              <w:t>Perspekti- venwechsel kategorial</w:t>
            </w:r>
            <w:r w:rsidR="00E42C43" w:rsidRPr="000A1B79">
              <w:rPr>
                <w:rFonts w:ascii="Arial" w:hAnsi="Arial"/>
                <w:spacing w:val="-8"/>
                <w:lang w:val="de-DE"/>
              </w:rPr>
              <w:t xml:space="preserve"> </w:t>
            </w:r>
            <w:r w:rsidR="00E42C43" w:rsidRPr="000A1B79">
              <w:rPr>
                <w:rFonts w:ascii="Arial" w:hAnsi="Arial"/>
                <w:lang w:val="de-DE"/>
              </w:rPr>
              <w:t>zuordnen</w:t>
            </w:r>
          </w:p>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E42C43" w:rsidP="00F97511">
            <w:pPr>
              <w:pStyle w:val="TableParagraph"/>
              <w:ind w:left="105" w:right="312"/>
              <w:rPr>
                <w:rFonts w:ascii="Arial" w:eastAsia="Arial" w:hAnsi="Arial" w:cs="Arial"/>
                <w:lang w:val="de-DE"/>
              </w:rPr>
            </w:pPr>
            <w:r w:rsidRPr="000A1B79">
              <w:rPr>
                <w:rFonts w:ascii="Arial" w:hAnsi="Arial"/>
                <w:lang w:val="de-DE"/>
              </w:rPr>
              <w:t>Beispielen islamische</w:t>
            </w:r>
            <w:r w:rsidRPr="000A1B79">
              <w:rPr>
                <w:rFonts w:ascii="Arial" w:hAnsi="Arial"/>
                <w:spacing w:val="-7"/>
                <w:lang w:val="de-DE"/>
              </w:rPr>
              <w:t xml:space="preserve"> </w:t>
            </w:r>
            <w:r w:rsidRPr="000A1B79">
              <w:rPr>
                <w:rFonts w:ascii="Arial" w:hAnsi="Arial"/>
                <w:lang w:val="de-DE"/>
              </w:rPr>
              <w:t>Prinzipien eines Gemeinwesens</w:t>
            </w:r>
            <w:r w:rsidRPr="000A1B79">
              <w:rPr>
                <w:rFonts w:ascii="Arial" w:hAnsi="Arial"/>
                <w:spacing w:val="-5"/>
                <w:lang w:val="de-DE"/>
              </w:rPr>
              <w:t xml:space="preserve"> </w:t>
            </w:r>
            <w:r w:rsidRPr="000A1B79">
              <w:rPr>
                <w:rFonts w:ascii="Arial" w:hAnsi="Arial"/>
                <w:lang w:val="de-DE"/>
              </w:rPr>
              <w:t>aufzuzähen</w:t>
            </w:r>
          </w:p>
        </w:tc>
        <w:tc>
          <w:tcPr>
            <w:tcW w:w="1249"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3" w:right="124"/>
              <w:rPr>
                <w:rFonts w:ascii="Arial" w:eastAsia="Arial" w:hAnsi="Arial" w:cs="Arial"/>
                <w:lang w:val="de-DE"/>
              </w:rPr>
            </w:pPr>
            <w:r w:rsidRPr="000A1B79">
              <w:rPr>
                <w:rFonts w:ascii="Arial" w:hAnsi="Arial"/>
                <w:lang w:val="de-DE"/>
              </w:rPr>
              <w:t>Anschließend: Sammeln von</w:t>
            </w:r>
            <w:r w:rsidRPr="000A1B79">
              <w:rPr>
                <w:rFonts w:ascii="Arial" w:hAnsi="Arial"/>
                <w:spacing w:val="-5"/>
                <w:lang w:val="de-DE"/>
              </w:rPr>
              <w:t xml:space="preserve"> </w:t>
            </w:r>
            <w:r w:rsidRPr="000A1B79">
              <w:rPr>
                <w:rFonts w:ascii="Arial" w:hAnsi="Arial"/>
                <w:lang w:val="de-DE"/>
              </w:rPr>
              <w:t>Re- geln für das friedliche</w:t>
            </w:r>
            <w:r w:rsidRPr="000A1B79">
              <w:rPr>
                <w:rFonts w:ascii="Arial" w:hAnsi="Arial"/>
                <w:spacing w:val="-10"/>
                <w:lang w:val="de-DE"/>
              </w:rPr>
              <w:t xml:space="preserve"> </w:t>
            </w:r>
            <w:r w:rsidRPr="000A1B79">
              <w:rPr>
                <w:rFonts w:ascii="Arial" w:hAnsi="Arial"/>
                <w:lang w:val="de-DE"/>
              </w:rPr>
              <w:t>Zusammen- leben anhand der</w:t>
            </w:r>
            <w:r w:rsidRPr="000A1B79">
              <w:rPr>
                <w:rFonts w:ascii="Arial" w:hAnsi="Arial"/>
                <w:spacing w:val="-4"/>
                <w:lang w:val="de-DE"/>
              </w:rPr>
              <w:t xml:space="preserve"> </w:t>
            </w:r>
            <w:r w:rsidRPr="000A1B79">
              <w:rPr>
                <w:rFonts w:ascii="Arial" w:hAnsi="Arial"/>
                <w:lang w:val="de-DE"/>
              </w:rPr>
              <w:t>Rollenspiele (evtl.</w:t>
            </w:r>
            <w:r w:rsidRPr="000A1B79">
              <w:rPr>
                <w:rFonts w:ascii="Arial" w:hAnsi="Arial"/>
                <w:spacing w:val="-4"/>
                <w:lang w:val="de-DE"/>
              </w:rPr>
              <w:t xml:space="preserve"> </w:t>
            </w:r>
            <w:r w:rsidRPr="000A1B79">
              <w:rPr>
                <w:rFonts w:ascii="Arial" w:hAnsi="Arial"/>
                <w:lang w:val="de-DE"/>
              </w:rPr>
              <w:t>ergänzen)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2"/>
              <w:rPr>
                <w:rFonts w:ascii="Times New Roman" w:eastAsia="Times New Roman" w:hAnsi="Times New Roman" w:cs="Times New Roman"/>
                <w:lang w:val="de-DE"/>
              </w:rPr>
            </w:pPr>
          </w:p>
          <w:p w:rsidR="00B27056" w:rsidRPr="000A1B79" w:rsidRDefault="00E42C43" w:rsidP="008D763D">
            <w:pPr>
              <w:pStyle w:val="TableParagraph"/>
              <w:ind w:left="103" w:right="198"/>
              <w:rPr>
                <w:rFonts w:ascii="Arial" w:eastAsia="Arial" w:hAnsi="Arial" w:cs="Arial"/>
                <w:lang w:val="de-DE"/>
              </w:rPr>
            </w:pPr>
            <w:r w:rsidRPr="000A1B79">
              <w:rPr>
                <w:rFonts w:ascii="Arial" w:hAnsi="Arial"/>
                <w:lang w:val="de-DE"/>
              </w:rPr>
              <w:t>Überleitung zu Lehrerimpuls</w:t>
            </w:r>
            <w:r w:rsidRPr="000A1B79">
              <w:rPr>
                <w:rFonts w:ascii="Arial" w:hAnsi="Arial"/>
                <w:spacing w:val="-7"/>
                <w:lang w:val="de-DE"/>
              </w:rPr>
              <w:t xml:space="preserve"> </w:t>
            </w:r>
            <w:r w:rsidRPr="000A1B79">
              <w:rPr>
                <w:rFonts w:ascii="Arial" w:hAnsi="Arial"/>
                <w:lang w:val="de-DE"/>
              </w:rPr>
              <w:t>über die wichtigsten Stämme in</w:t>
            </w:r>
            <w:r w:rsidRPr="000A1B79">
              <w:rPr>
                <w:rFonts w:ascii="Arial" w:hAnsi="Arial"/>
                <w:spacing w:val="-3"/>
                <w:lang w:val="de-DE"/>
              </w:rPr>
              <w:t xml:space="preserve"> </w:t>
            </w:r>
            <w:r w:rsidRPr="000A1B79">
              <w:rPr>
                <w:rFonts w:ascii="Arial" w:hAnsi="Arial"/>
                <w:lang w:val="de-DE"/>
              </w:rPr>
              <w:t>der Oasenstadt</w:t>
            </w:r>
            <w:r w:rsidRPr="000A1B79">
              <w:rPr>
                <w:rFonts w:ascii="Arial" w:hAnsi="Arial"/>
                <w:spacing w:val="-6"/>
                <w:lang w:val="de-DE"/>
              </w:rPr>
              <w:t xml:space="preserve"> </w:t>
            </w:r>
            <w:r w:rsidRPr="000A1B79">
              <w:rPr>
                <w:rFonts w:ascii="Arial" w:hAnsi="Arial"/>
                <w:lang w:val="de-DE"/>
              </w:rPr>
              <w:t>Yathrib:</w:t>
            </w:r>
          </w:p>
          <w:p w:rsidR="00B27056" w:rsidRPr="000A1B79" w:rsidRDefault="008B6FD5" w:rsidP="008D763D">
            <w:pPr>
              <w:pStyle w:val="TableParagraph"/>
              <w:numPr>
                <w:ilvl w:val="0"/>
                <w:numId w:val="51"/>
              </w:numPr>
              <w:tabs>
                <w:tab w:val="left" w:pos="464"/>
              </w:tabs>
              <w:spacing w:before="1"/>
              <w:ind w:right="219"/>
              <w:rPr>
                <w:rFonts w:ascii="Arial" w:eastAsia="Arial" w:hAnsi="Arial" w:cs="Arial"/>
                <w:lang w:val="de-DE"/>
              </w:rPr>
            </w:pPr>
            <w:r>
              <w:rPr>
                <w:rFonts w:ascii="Arial" w:hAnsi="Arial"/>
                <w:lang w:val="de-DE"/>
              </w:rPr>
              <w:t>z</w:t>
            </w:r>
            <w:r w:rsidR="00E42C43" w:rsidRPr="000A1B79">
              <w:rPr>
                <w:rFonts w:ascii="Arial" w:hAnsi="Arial"/>
                <w:lang w:val="de-DE"/>
              </w:rPr>
              <w:t>wei große Stämme, die</w:t>
            </w:r>
            <w:r w:rsidR="00E42C43" w:rsidRPr="000A1B79">
              <w:rPr>
                <w:rFonts w:ascii="Arial" w:hAnsi="Arial"/>
                <w:spacing w:val="-7"/>
                <w:lang w:val="de-DE"/>
              </w:rPr>
              <w:t xml:space="preserve"> </w:t>
            </w:r>
            <w:r w:rsidR="00E42C43" w:rsidRPr="000A1B79">
              <w:rPr>
                <w:rFonts w:ascii="Arial" w:hAnsi="Arial"/>
                <w:lang w:val="de-DE"/>
              </w:rPr>
              <w:t>zum Islam konvertierten und</w:t>
            </w:r>
            <w:r w:rsidR="00E42C43" w:rsidRPr="000A1B79">
              <w:rPr>
                <w:rFonts w:ascii="Arial" w:hAnsi="Arial"/>
                <w:spacing w:val="-8"/>
                <w:lang w:val="de-DE"/>
              </w:rPr>
              <w:t xml:space="preserve"> </w:t>
            </w:r>
            <w:r w:rsidR="00E42C43" w:rsidRPr="000A1B79">
              <w:rPr>
                <w:rFonts w:ascii="Arial" w:hAnsi="Arial"/>
                <w:lang w:val="de-DE"/>
              </w:rPr>
              <w:t>den Propheten als</w:t>
            </w:r>
            <w:r w:rsidR="00E42C43" w:rsidRPr="000A1B79">
              <w:rPr>
                <w:rFonts w:ascii="Arial" w:hAnsi="Arial"/>
                <w:spacing w:val="-6"/>
                <w:lang w:val="de-DE"/>
              </w:rPr>
              <w:t xml:space="preserve"> </w:t>
            </w:r>
            <w:r w:rsidR="00E42C43" w:rsidRPr="000A1B79">
              <w:rPr>
                <w:rFonts w:ascii="Arial" w:hAnsi="Arial"/>
                <w:lang w:val="de-DE"/>
              </w:rPr>
              <w:t>Streitschlichter einluden (Aws &amp;</w:t>
            </w:r>
            <w:r w:rsidR="00E42C43" w:rsidRPr="000A1B79">
              <w:rPr>
                <w:rFonts w:ascii="Arial" w:hAnsi="Arial"/>
                <w:spacing w:val="-2"/>
                <w:lang w:val="de-DE"/>
              </w:rPr>
              <w:t xml:space="preserve"> </w:t>
            </w:r>
            <w:r w:rsidR="00E42C43" w:rsidRPr="000A1B79">
              <w:rPr>
                <w:rFonts w:ascii="Arial" w:hAnsi="Arial"/>
                <w:lang w:val="de-DE"/>
              </w:rPr>
              <w:t>Khazradj)</w:t>
            </w:r>
          </w:p>
          <w:p w:rsidR="00B27056" w:rsidRPr="000A1B79" w:rsidRDefault="00E42C43" w:rsidP="008D763D">
            <w:pPr>
              <w:pStyle w:val="TableParagraph"/>
              <w:numPr>
                <w:ilvl w:val="0"/>
                <w:numId w:val="51"/>
              </w:numPr>
              <w:tabs>
                <w:tab w:val="left" w:pos="464"/>
              </w:tabs>
              <w:spacing w:before="1"/>
              <w:ind w:right="204"/>
              <w:rPr>
                <w:rFonts w:ascii="Arial" w:eastAsia="Arial" w:hAnsi="Arial" w:cs="Arial"/>
                <w:lang w:val="de-DE"/>
              </w:rPr>
            </w:pPr>
            <w:r w:rsidRPr="000A1B79">
              <w:rPr>
                <w:rFonts w:ascii="Arial" w:hAnsi="Arial"/>
                <w:lang w:val="de-DE"/>
              </w:rPr>
              <w:t>drei jüdische Stämme, die</w:t>
            </w:r>
            <w:r w:rsidRPr="000A1B79">
              <w:rPr>
                <w:rFonts w:ascii="Arial" w:hAnsi="Arial"/>
                <w:spacing w:val="-5"/>
                <w:lang w:val="de-DE"/>
              </w:rPr>
              <w:t xml:space="preserve"> </w:t>
            </w:r>
            <w:r w:rsidRPr="000A1B79">
              <w:rPr>
                <w:rFonts w:ascii="Arial" w:hAnsi="Arial"/>
                <w:lang w:val="de-DE"/>
              </w:rPr>
              <w:t>mit diesen verbündet waren</w:t>
            </w:r>
            <w:r w:rsidRPr="000A1B79">
              <w:rPr>
                <w:rFonts w:ascii="Arial" w:hAnsi="Arial"/>
                <w:spacing w:val="-2"/>
                <w:lang w:val="de-DE"/>
              </w:rPr>
              <w:t xml:space="preserve"> </w:t>
            </w:r>
            <w:r w:rsidRPr="000A1B79">
              <w:rPr>
                <w:rFonts w:ascii="Arial" w:hAnsi="Arial"/>
                <w:lang w:val="de-DE"/>
              </w:rPr>
              <w:t>und Juden</w:t>
            </w:r>
            <w:r w:rsidRPr="000A1B79">
              <w:rPr>
                <w:rFonts w:ascii="Arial" w:hAnsi="Arial"/>
                <w:spacing w:val="-1"/>
                <w:lang w:val="de-DE"/>
              </w:rPr>
              <w:t xml:space="preserve"> </w:t>
            </w:r>
            <w:r w:rsidRPr="000A1B79">
              <w:rPr>
                <w:rFonts w:ascii="Arial" w:hAnsi="Arial"/>
                <w:lang w:val="de-DE"/>
              </w:rPr>
              <w:t>blieben</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3" w:right="223"/>
              <w:rPr>
                <w:rFonts w:ascii="Arial" w:eastAsia="Arial" w:hAnsi="Arial" w:cs="Arial"/>
                <w:lang w:val="de-DE"/>
              </w:rPr>
            </w:pPr>
            <w:r w:rsidRPr="000A1B79">
              <w:rPr>
                <w:rFonts w:ascii="Arial" w:eastAsia="Arial" w:hAnsi="Arial" w:cs="Arial"/>
                <w:lang w:val="de-DE"/>
              </w:rPr>
              <w:t>Regelung des</w:t>
            </w:r>
            <w:r w:rsidRPr="000A1B79">
              <w:rPr>
                <w:rFonts w:ascii="Arial" w:eastAsia="Arial" w:hAnsi="Arial" w:cs="Arial"/>
                <w:spacing w:val="-5"/>
                <w:lang w:val="de-DE"/>
              </w:rPr>
              <w:t xml:space="preserve"> </w:t>
            </w:r>
            <w:r w:rsidRPr="000A1B79">
              <w:rPr>
                <w:rFonts w:ascii="Arial" w:eastAsia="Arial" w:hAnsi="Arial" w:cs="Arial"/>
                <w:lang w:val="de-DE"/>
              </w:rPr>
              <w:t>Zusammenlebens durch Vereinbarungen in der</w:t>
            </w:r>
            <w:r w:rsidRPr="000A1B79">
              <w:rPr>
                <w:rFonts w:ascii="Arial" w:eastAsia="Arial" w:hAnsi="Arial" w:cs="Arial"/>
                <w:spacing w:val="-9"/>
                <w:lang w:val="de-DE"/>
              </w:rPr>
              <w:t xml:space="preserve"> </w:t>
            </w:r>
            <w:r w:rsidRPr="000A1B79">
              <w:rPr>
                <w:rFonts w:ascii="Arial" w:eastAsia="Arial" w:hAnsi="Arial" w:cs="Arial"/>
                <w:lang w:val="de-DE"/>
              </w:rPr>
              <w:t>„Ur- kunde von</w:t>
            </w:r>
            <w:r w:rsidRPr="000A1B79">
              <w:rPr>
                <w:rFonts w:ascii="Arial" w:eastAsia="Arial" w:hAnsi="Arial" w:cs="Arial"/>
                <w:spacing w:val="-6"/>
                <w:lang w:val="de-DE"/>
              </w:rPr>
              <w:t xml:space="preserve"> </w:t>
            </w:r>
            <w:r w:rsidRPr="000A1B79">
              <w:rPr>
                <w:rFonts w:ascii="Arial" w:eastAsia="Arial" w:hAnsi="Arial" w:cs="Arial"/>
                <w:lang w:val="de-DE"/>
              </w:rPr>
              <w:t>Medina“</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01"/>
              <w:rPr>
                <w:rFonts w:ascii="Arial" w:eastAsia="Arial" w:hAnsi="Arial" w:cs="Arial"/>
                <w:lang w:val="de-DE"/>
              </w:rPr>
            </w:pPr>
            <w:r w:rsidRPr="000A1B79">
              <w:rPr>
                <w:rFonts w:ascii="Arial"/>
                <w:lang w:val="de-DE"/>
              </w:rPr>
              <w:t>Vergleich der Urkunde von</w:t>
            </w:r>
            <w:r w:rsidRPr="000A1B79">
              <w:rPr>
                <w:rFonts w:ascii="Arial"/>
                <w:spacing w:val="-4"/>
                <w:lang w:val="de-DE"/>
              </w:rPr>
              <w:t xml:space="preserve"> </w:t>
            </w:r>
            <w:r w:rsidRPr="000A1B79">
              <w:rPr>
                <w:rFonts w:ascii="Arial"/>
                <w:lang w:val="de-DE"/>
              </w:rPr>
              <w:t>Me- dina mit den in der Klasse</w:t>
            </w:r>
            <w:r w:rsidRPr="000A1B79">
              <w:rPr>
                <w:rFonts w:ascii="Arial"/>
                <w:spacing w:val="-10"/>
                <w:lang w:val="de-DE"/>
              </w:rPr>
              <w:t xml:space="preserve"> </w:t>
            </w:r>
            <w:r w:rsidRPr="000A1B79">
              <w:rPr>
                <w:rFonts w:ascii="Arial"/>
                <w:lang w:val="de-DE"/>
              </w:rPr>
              <w:t>erarbei- teten</w:t>
            </w:r>
            <w:r w:rsidRPr="000A1B79">
              <w:rPr>
                <w:rFonts w:ascii="Arial"/>
                <w:spacing w:val="-1"/>
                <w:lang w:val="de-DE"/>
              </w:rPr>
              <w:t xml:space="preserve"> </w:t>
            </w:r>
            <w:r w:rsidRPr="000A1B79">
              <w:rPr>
                <w:rFonts w:ascii="Arial"/>
                <w:lang w:val="de-DE"/>
              </w:rPr>
              <w:t>Regeln</w:t>
            </w:r>
          </w:p>
          <w:p w:rsidR="00B27056" w:rsidRPr="000A1B79" w:rsidRDefault="00B27056" w:rsidP="008D763D">
            <w:pPr>
              <w:pStyle w:val="TableParagraph"/>
              <w:rPr>
                <w:rFonts w:ascii="Times New Roman" w:eastAsia="Times New Roman" w:hAnsi="Times New Roman" w:cs="Times New Roman"/>
                <w:lang w:val="de-DE"/>
              </w:rPr>
            </w:pPr>
          </w:p>
          <w:p w:rsidR="00B27056" w:rsidRPr="003D473A" w:rsidRDefault="003D473A" w:rsidP="008D763D">
            <w:pPr>
              <w:pStyle w:val="TableParagraph"/>
              <w:spacing w:line="253" w:lineRule="exact"/>
              <w:ind w:left="103"/>
              <w:rPr>
                <w:rFonts w:ascii="Arial" w:eastAsia="Arial" w:hAnsi="Arial" w:cs="Arial"/>
              </w:rPr>
            </w:pPr>
            <w:r>
              <w:rPr>
                <w:rFonts w:ascii="Arial"/>
              </w:rPr>
              <w:t>Z</w:t>
            </w:r>
            <w:r w:rsidR="00E42C43" w:rsidRPr="003D473A">
              <w:rPr>
                <w:rFonts w:ascii="Arial"/>
              </w:rPr>
              <w:t>ur</w:t>
            </w:r>
            <w:r w:rsidR="00E42C43" w:rsidRPr="003D473A">
              <w:rPr>
                <w:rFonts w:ascii="Arial"/>
                <w:spacing w:val="-3"/>
              </w:rPr>
              <w:t xml:space="preserve"> </w:t>
            </w:r>
            <w:r w:rsidR="00E42C43" w:rsidRPr="003D473A">
              <w:rPr>
                <w:rFonts w:ascii="Arial"/>
              </w:rPr>
              <w:t>Vertiefung:</w:t>
            </w:r>
          </w:p>
          <w:p w:rsidR="00B27056" w:rsidRPr="000A1B79" w:rsidRDefault="00E42C43" w:rsidP="008D763D">
            <w:pPr>
              <w:pStyle w:val="TableParagraph"/>
              <w:numPr>
                <w:ilvl w:val="0"/>
                <w:numId w:val="51"/>
              </w:numPr>
              <w:tabs>
                <w:tab w:val="left" w:pos="464"/>
              </w:tabs>
              <w:ind w:right="130"/>
              <w:rPr>
                <w:rFonts w:ascii="Arial" w:eastAsia="Arial" w:hAnsi="Arial" w:cs="Arial"/>
                <w:lang w:val="de-DE"/>
              </w:rPr>
            </w:pPr>
            <w:r w:rsidRPr="000A1B79">
              <w:rPr>
                <w:rFonts w:ascii="Arial" w:hAnsi="Arial"/>
                <w:lang w:val="de-DE"/>
              </w:rPr>
              <w:t>Vergleich der Auszüge</w:t>
            </w:r>
            <w:r w:rsidRPr="000A1B79">
              <w:rPr>
                <w:rFonts w:ascii="Arial" w:hAnsi="Arial"/>
                <w:spacing w:val="26"/>
                <w:lang w:val="de-DE"/>
              </w:rPr>
              <w:t xml:space="preserve"> </w:t>
            </w:r>
            <w:r w:rsidRPr="000A1B79">
              <w:rPr>
                <w:rFonts w:ascii="Arial" w:hAnsi="Arial"/>
                <w:lang w:val="de-DE"/>
              </w:rPr>
              <w:t>aus der Urkunde von Medina</w:t>
            </w:r>
            <w:r w:rsidRPr="000A1B79">
              <w:rPr>
                <w:rFonts w:ascii="Arial" w:hAnsi="Arial"/>
                <w:spacing w:val="-3"/>
                <w:lang w:val="de-DE"/>
              </w:rPr>
              <w:t xml:space="preserve"> </w:t>
            </w:r>
            <w:r w:rsidRPr="000A1B79">
              <w:rPr>
                <w:rFonts w:ascii="Arial" w:hAnsi="Arial"/>
                <w:lang w:val="de-DE"/>
              </w:rPr>
              <w:t>mit Auszügen aus dem</w:t>
            </w:r>
            <w:r w:rsidRPr="000A1B79">
              <w:rPr>
                <w:rFonts w:ascii="Arial" w:hAnsi="Arial"/>
                <w:spacing w:val="-3"/>
                <w:lang w:val="de-DE"/>
              </w:rPr>
              <w:t xml:space="preserve"> </w:t>
            </w:r>
            <w:r w:rsidRPr="000A1B79">
              <w:rPr>
                <w:rFonts w:ascii="Arial" w:hAnsi="Arial"/>
                <w:lang w:val="de-DE"/>
              </w:rPr>
              <w:t>deutschen Grundgesetz</w:t>
            </w:r>
          </w:p>
        </w:tc>
        <w:tc>
          <w:tcPr>
            <w:tcW w:w="1257"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5" w:right="193"/>
              <w:rPr>
                <w:rFonts w:ascii="Arial" w:eastAsia="Arial" w:hAnsi="Arial" w:cs="Arial"/>
                <w:lang w:val="de-DE"/>
              </w:rPr>
            </w:pPr>
            <w:r w:rsidRPr="000A1B79">
              <w:rPr>
                <w:rFonts w:ascii="Arial" w:hAnsi="Arial"/>
                <w:lang w:val="de-DE"/>
              </w:rPr>
              <w:t>als vor Gott höherwertiger</w:t>
            </w:r>
            <w:r w:rsidRPr="000A1B79">
              <w:rPr>
                <w:rFonts w:ascii="Arial" w:hAnsi="Arial"/>
                <w:spacing w:val="-5"/>
                <w:lang w:val="de-DE"/>
              </w:rPr>
              <w:t xml:space="preserve"> </w:t>
            </w:r>
            <w:r w:rsidRPr="000A1B79">
              <w:rPr>
                <w:rFonts w:ascii="Arial" w:hAnsi="Arial"/>
                <w:lang w:val="de-DE"/>
              </w:rPr>
              <w:t>ansehen; im weiteren</w:t>
            </w:r>
            <w:r w:rsidRPr="000A1B79">
              <w:rPr>
                <w:rFonts w:ascii="Arial" w:hAnsi="Arial"/>
                <w:spacing w:val="-4"/>
                <w:lang w:val="de-DE"/>
              </w:rPr>
              <w:t xml:space="preserve"> </w:t>
            </w:r>
            <w:r w:rsidRPr="000A1B79">
              <w:rPr>
                <w:rFonts w:ascii="Arial" w:hAnsi="Arial"/>
                <w:lang w:val="de-DE"/>
              </w:rPr>
              <w:t>Handlungsverlauf tritt eine dritte Person</w:t>
            </w:r>
            <w:r w:rsidRPr="000A1B79">
              <w:rPr>
                <w:rFonts w:ascii="Arial" w:hAnsi="Arial"/>
                <w:spacing w:val="-9"/>
                <w:lang w:val="de-DE"/>
              </w:rPr>
              <w:t xml:space="preserve"> </w:t>
            </w:r>
            <w:r w:rsidRPr="000A1B79">
              <w:rPr>
                <w:rFonts w:ascii="Arial" w:hAnsi="Arial"/>
                <w:lang w:val="de-DE"/>
              </w:rPr>
              <w:t>hinzu, das zu schlichten versucht;</w:t>
            </w:r>
            <w:r w:rsidRPr="000A1B79">
              <w:rPr>
                <w:rFonts w:ascii="Arial" w:hAnsi="Arial"/>
                <w:spacing w:val="-2"/>
                <w:lang w:val="de-DE"/>
              </w:rPr>
              <w:t xml:space="preserve"> </w:t>
            </w:r>
            <w:r w:rsidRPr="000A1B79">
              <w:rPr>
                <w:rFonts w:ascii="Arial" w:hAnsi="Arial"/>
                <w:lang w:val="de-DE"/>
              </w:rPr>
              <w:t>die Schüler</w:t>
            </w:r>
            <w:r w:rsidR="00F97511" w:rsidRPr="000A1B79">
              <w:rPr>
                <w:rFonts w:ascii="Arial" w:hAnsi="Arial"/>
                <w:lang w:val="de-DE"/>
              </w:rPr>
              <w:t xml:space="preserve">innen und Schüler </w:t>
            </w:r>
            <w:r w:rsidRPr="000A1B79">
              <w:rPr>
                <w:rFonts w:ascii="Arial" w:hAnsi="Arial"/>
                <w:lang w:val="de-DE"/>
              </w:rPr>
              <w:t>erhalten die</w:t>
            </w:r>
            <w:r w:rsidRPr="000A1B79">
              <w:rPr>
                <w:rFonts w:ascii="Arial" w:hAnsi="Arial"/>
                <w:spacing w:val="-3"/>
                <w:lang w:val="de-DE"/>
              </w:rPr>
              <w:t xml:space="preserve"> </w:t>
            </w:r>
            <w:r w:rsidRPr="000A1B79">
              <w:rPr>
                <w:rFonts w:ascii="Arial" w:hAnsi="Arial"/>
                <w:lang w:val="de-DE"/>
              </w:rPr>
              <w:t>Aufgabe</w:t>
            </w:r>
            <w:r w:rsidR="008B6FD5">
              <w:rPr>
                <w:rFonts w:ascii="Arial" w:hAnsi="Arial"/>
                <w:lang w:val="de-DE"/>
              </w:rPr>
              <w:t>.</w:t>
            </w:r>
            <w:r w:rsidRPr="000A1B79">
              <w:rPr>
                <w:rFonts w:ascii="Arial" w:hAnsi="Arial"/>
                <w:lang w:val="de-DE"/>
              </w:rPr>
              <w:t xml:space="preserve"> diese Geschichte in</w:t>
            </w:r>
            <w:r w:rsidRPr="000A1B79">
              <w:rPr>
                <w:rFonts w:ascii="Arial" w:hAnsi="Arial"/>
                <w:spacing w:val="-7"/>
                <w:lang w:val="de-DE"/>
              </w:rPr>
              <w:t xml:space="preserve"> </w:t>
            </w:r>
            <w:r w:rsidRPr="000A1B79">
              <w:rPr>
                <w:rFonts w:ascii="Arial" w:hAnsi="Arial"/>
                <w:lang w:val="de-DE"/>
              </w:rPr>
              <w:t>Kleingruppen fortzuschreiben und ihr</w:t>
            </w:r>
            <w:r w:rsidRPr="000A1B79">
              <w:rPr>
                <w:rFonts w:ascii="Arial" w:hAnsi="Arial"/>
                <w:spacing w:val="-6"/>
                <w:lang w:val="de-DE"/>
              </w:rPr>
              <w:t xml:space="preserve"> </w:t>
            </w:r>
            <w:r w:rsidRPr="000A1B79">
              <w:rPr>
                <w:rFonts w:ascii="Arial" w:hAnsi="Arial"/>
                <w:lang w:val="de-DE"/>
              </w:rPr>
              <w:t>Ergebnis anschließend in Form eines</w:t>
            </w:r>
            <w:r w:rsidRPr="000A1B79">
              <w:rPr>
                <w:rFonts w:ascii="Arial" w:hAnsi="Arial"/>
                <w:spacing w:val="-4"/>
                <w:lang w:val="de-DE"/>
              </w:rPr>
              <w:t xml:space="preserve"> </w:t>
            </w:r>
            <w:r w:rsidRPr="000A1B79">
              <w:rPr>
                <w:rFonts w:ascii="Arial" w:hAnsi="Arial"/>
                <w:lang w:val="de-DE"/>
              </w:rPr>
              <w:t>Rol- lenspiels</w:t>
            </w:r>
            <w:r w:rsidRPr="000A1B79">
              <w:rPr>
                <w:rFonts w:ascii="Arial" w:hAnsi="Arial"/>
                <w:spacing w:val="-3"/>
                <w:lang w:val="de-DE"/>
              </w:rPr>
              <w:t xml:space="preserve"> </w:t>
            </w:r>
            <w:r w:rsidRPr="000A1B79">
              <w:rPr>
                <w:rFonts w:ascii="Arial" w:hAnsi="Arial"/>
                <w:lang w:val="de-DE"/>
              </w:rPr>
              <w:t>vorzuführen</w:t>
            </w:r>
            <w:r w:rsidR="008B6FD5">
              <w:rPr>
                <w:rFonts w:ascii="Arial" w:hAnsi="Arial"/>
                <w:lang w:val="de-DE"/>
              </w:rPr>
              <w:t>.</w:t>
            </w:r>
          </w:p>
          <w:p w:rsidR="00B27056" w:rsidRPr="000A1B79" w:rsidRDefault="00E42C43" w:rsidP="008D763D">
            <w:pPr>
              <w:pStyle w:val="TableParagraph"/>
              <w:spacing w:before="2"/>
              <w:ind w:left="105" w:right="304"/>
              <w:rPr>
                <w:rFonts w:ascii="Arial" w:eastAsia="Arial" w:hAnsi="Arial" w:cs="Arial"/>
                <w:lang w:val="de-DE"/>
              </w:rPr>
            </w:pPr>
            <w:r w:rsidRPr="000A1B79">
              <w:rPr>
                <w:rFonts w:ascii="Arial" w:hAnsi="Arial"/>
                <w:lang w:val="de-DE"/>
              </w:rPr>
              <w:t>Aus diesen Geschichten</w:t>
            </w:r>
            <w:r w:rsidRPr="000A1B79">
              <w:rPr>
                <w:rFonts w:ascii="Arial" w:hAnsi="Arial"/>
                <w:spacing w:val="-6"/>
                <w:lang w:val="de-DE"/>
              </w:rPr>
              <w:t xml:space="preserve"> </w:t>
            </w:r>
            <w:r w:rsidRPr="000A1B79">
              <w:rPr>
                <w:rFonts w:ascii="Arial" w:hAnsi="Arial"/>
                <w:lang w:val="de-DE"/>
              </w:rPr>
              <w:t>werden nun Regeln für das</w:t>
            </w:r>
            <w:r w:rsidRPr="000A1B79">
              <w:rPr>
                <w:rFonts w:ascii="Arial" w:hAnsi="Arial"/>
                <w:spacing w:val="-10"/>
                <w:lang w:val="de-DE"/>
              </w:rPr>
              <w:t xml:space="preserve"> </w:t>
            </w:r>
            <w:r w:rsidRPr="000A1B79">
              <w:rPr>
                <w:rFonts w:ascii="Arial" w:hAnsi="Arial"/>
                <w:lang w:val="de-DE"/>
              </w:rPr>
              <w:t>interreligiöse und -kulturelle</w:t>
            </w:r>
            <w:r w:rsidRPr="000A1B79">
              <w:rPr>
                <w:rFonts w:ascii="Arial" w:hAnsi="Arial"/>
                <w:spacing w:val="-6"/>
                <w:lang w:val="de-DE"/>
              </w:rPr>
              <w:t xml:space="preserve"> </w:t>
            </w:r>
            <w:r w:rsidRPr="000A1B79">
              <w:rPr>
                <w:rFonts w:ascii="Arial" w:hAnsi="Arial"/>
                <w:lang w:val="de-DE"/>
              </w:rPr>
              <w:t>Zusammenleben abgeleitet</w:t>
            </w:r>
            <w:r w:rsidR="008B6FD5">
              <w:rPr>
                <w:rFonts w:ascii="Arial" w:hAnsi="Arial"/>
                <w:lang w:val="de-DE"/>
              </w:rPr>
              <w: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1"/>
              <w:rPr>
                <w:rFonts w:ascii="Times New Roman" w:eastAsia="Times New Roman" w:hAnsi="Times New Roman" w:cs="Times New Roman"/>
                <w:sz w:val="21"/>
                <w:szCs w:val="21"/>
                <w:lang w:val="de-DE"/>
              </w:rPr>
            </w:pPr>
          </w:p>
          <w:p w:rsidR="00B27056" w:rsidRPr="000A1B79" w:rsidRDefault="00E42C43" w:rsidP="008D763D">
            <w:pPr>
              <w:pStyle w:val="TableParagraph"/>
              <w:ind w:left="105" w:right="135"/>
              <w:rPr>
                <w:rFonts w:ascii="Arial" w:eastAsia="Arial" w:hAnsi="Arial" w:cs="Arial"/>
                <w:lang w:val="de-DE"/>
              </w:rPr>
            </w:pPr>
            <w:r w:rsidRPr="000A1B79">
              <w:rPr>
                <w:rFonts w:ascii="Arial" w:hAnsi="Arial"/>
                <w:lang w:val="de-DE"/>
              </w:rPr>
              <w:t>Auszüge aus der Urkunde</w:t>
            </w:r>
            <w:r w:rsidRPr="000A1B79">
              <w:rPr>
                <w:rFonts w:ascii="Arial" w:hAnsi="Arial"/>
                <w:spacing w:val="-4"/>
                <w:lang w:val="de-DE"/>
              </w:rPr>
              <w:t xml:space="preserve"> </w:t>
            </w:r>
            <w:r w:rsidRPr="000A1B79">
              <w:rPr>
                <w:rFonts w:ascii="Arial" w:hAnsi="Arial"/>
                <w:lang w:val="de-DE"/>
              </w:rPr>
              <w:t>von Medina, die das</w:t>
            </w:r>
            <w:r w:rsidRPr="000A1B79">
              <w:rPr>
                <w:rFonts w:ascii="Arial" w:hAnsi="Arial"/>
                <w:spacing w:val="-3"/>
                <w:lang w:val="de-DE"/>
              </w:rPr>
              <w:t xml:space="preserve"> </w:t>
            </w:r>
            <w:r w:rsidRPr="000A1B79">
              <w:rPr>
                <w:rFonts w:ascii="Arial" w:hAnsi="Arial"/>
                <w:lang w:val="de-DE"/>
              </w:rPr>
              <w:t>Zusammenleben von Muslime</w:t>
            </w:r>
            <w:r w:rsidR="008B6FD5">
              <w:rPr>
                <w:rFonts w:ascii="Arial" w:hAnsi="Arial"/>
                <w:lang w:val="de-DE"/>
              </w:rPr>
              <w:t>n</w:t>
            </w:r>
            <w:r w:rsidRPr="000A1B79">
              <w:rPr>
                <w:rFonts w:ascii="Arial" w:hAnsi="Arial"/>
                <w:lang w:val="de-DE"/>
              </w:rPr>
              <w:t xml:space="preserve"> und Juden in</w:t>
            </w:r>
            <w:r w:rsidRPr="000A1B79">
              <w:rPr>
                <w:rFonts w:ascii="Arial" w:hAnsi="Arial"/>
                <w:spacing w:val="-9"/>
                <w:lang w:val="de-DE"/>
              </w:rPr>
              <w:t xml:space="preserve"> </w:t>
            </w:r>
            <w:r w:rsidRPr="000A1B79">
              <w:rPr>
                <w:rFonts w:ascii="Arial" w:hAnsi="Arial"/>
                <w:lang w:val="de-DE"/>
              </w:rPr>
              <w:t>Medina regeln</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5"/>
              <w:rPr>
                <w:rFonts w:ascii="Arial" w:eastAsia="Arial" w:hAnsi="Arial" w:cs="Arial"/>
                <w:lang w:val="de-DE"/>
              </w:rPr>
            </w:pPr>
            <w:r w:rsidRPr="000A1B79">
              <w:rPr>
                <w:rFonts w:ascii="Arial"/>
                <w:i/>
                <w:lang w:val="de-DE"/>
              </w:rPr>
              <w:t>Didaktischer</w:t>
            </w:r>
            <w:r w:rsidRPr="000A1B79">
              <w:rPr>
                <w:rFonts w:ascii="Arial"/>
                <w:i/>
                <w:spacing w:val="-7"/>
                <w:lang w:val="de-DE"/>
              </w:rPr>
              <w:t xml:space="preserve"> </w:t>
            </w:r>
            <w:r w:rsidRPr="000A1B79">
              <w:rPr>
                <w:rFonts w:ascii="Arial"/>
                <w:i/>
                <w:lang w:val="de-DE"/>
              </w:rPr>
              <w:t>Hinweis</w:t>
            </w:r>
            <w:r w:rsidRPr="000A1B79">
              <w:rPr>
                <w:rFonts w:ascii="Arial"/>
                <w:lang w:val="de-DE"/>
              </w:rPr>
              <w:t>:</w:t>
            </w:r>
          </w:p>
          <w:p w:rsidR="00B27056" w:rsidRPr="000A1B79" w:rsidRDefault="00E42C43" w:rsidP="00F97511">
            <w:pPr>
              <w:pStyle w:val="TableParagraph"/>
              <w:spacing w:before="1"/>
              <w:ind w:left="105" w:right="143"/>
              <w:rPr>
                <w:rFonts w:ascii="Arial" w:eastAsia="Arial" w:hAnsi="Arial" w:cs="Arial"/>
              </w:rPr>
            </w:pPr>
            <w:r w:rsidRPr="000A1B79">
              <w:rPr>
                <w:rFonts w:ascii="Arial" w:hAnsi="Arial"/>
                <w:lang w:val="de-DE"/>
              </w:rPr>
              <w:t>Die nur geringe direkte</w:t>
            </w:r>
            <w:r w:rsidRPr="000A1B79">
              <w:rPr>
                <w:rFonts w:ascii="Arial" w:hAnsi="Arial"/>
                <w:spacing w:val="-10"/>
                <w:lang w:val="de-DE"/>
              </w:rPr>
              <w:t xml:space="preserve"> </w:t>
            </w:r>
            <w:r w:rsidRPr="000A1B79">
              <w:rPr>
                <w:rFonts w:ascii="Arial" w:hAnsi="Arial"/>
                <w:lang w:val="de-DE"/>
              </w:rPr>
              <w:t>Vergleich- barkeit der Umstände der</w:t>
            </w:r>
            <w:r w:rsidRPr="000A1B79">
              <w:rPr>
                <w:rFonts w:ascii="Arial" w:hAnsi="Arial"/>
                <w:spacing w:val="-1"/>
                <w:lang w:val="de-DE"/>
              </w:rPr>
              <w:t xml:space="preserve"> </w:t>
            </w:r>
            <w:r w:rsidRPr="000A1B79">
              <w:rPr>
                <w:rFonts w:ascii="Arial" w:hAnsi="Arial"/>
                <w:lang w:val="de-DE"/>
              </w:rPr>
              <w:t>Urkunde von Medina mit der</w:t>
            </w:r>
            <w:r w:rsidRPr="000A1B79">
              <w:rPr>
                <w:rFonts w:ascii="Arial" w:hAnsi="Arial"/>
                <w:spacing w:val="-7"/>
                <w:lang w:val="de-DE"/>
              </w:rPr>
              <w:t xml:space="preserve"> </w:t>
            </w:r>
            <w:r w:rsidRPr="000A1B79">
              <w:rPr>
                <w:rFonts w:ascii="Arial" w:hAnsi="Arial"/>
                <w:lang w:val="de-DE"/>
              </w:rPr>
              <w:t>Gegenwart zeigt sich auch in der</w:t>
            </w:r>
            <w:r w:rsidRPr="000A1B79">
              <w:rPr>
                <w:rFonts w:ascii="Arial" w:hAnsi="Arial"/>
                <w:spacing w:val="-5"/>
                <w:lang w:val="de-DE"/>
              </w:rPr>
              <w:t xml:space="preserve"> </w:t>
            </w:r>
            <w:r w:rsidRPr="000A1B79">
              <w:rPr>
                <w:rFonts w:ascii="Arial" w:hAnsi="Arial"/>
                <w:lang w:val="de-DE"/>
              </w:rPr>
              <w:t>Frage, warum der gestiftete Frieden</w:t>
            </w:r>
            <w:r w:rsidRPr="000A1B79">
              <w:rPr>
                <w:rFonts w:ascii="Arial" w:hAnsi="Arial"/>
                <w:spacing w:val="-6"/>
                <w:lang w:val="de-DE"/>
              </w:rPr>
              <w:t xml:space="preserve"> </w:t>
            </w:r>
            <w:r w:rsidRPr="000A1B79">
              <w:rPr>
                <w:rFonts w:ascii="Arial" w:hAnsi="Arial"/>
                <w:lang w:val="de-DE"/>
              </w:rPr>
              <w:t>nicht lange hielt. Alle</w:t>
            </w:r>
            <w:r w:rsidRPr="000A1B79">
              <w:rPr>
                <w:rFonts w:ascii="Arial" w:hAnsi="Arial"/>
                <w:spacing w:val="-3"/>
                <w:lang w:val="de-DE"/>
              </w:rPr>
              <w:t xml:space="preserve"> </w:t>
            </w:r>
            <w:r w:rsidRPr="000A1B79">
              <w:rPr>
                <w:rFonts w:ascii="Arial" w:hAnsi="Arial"/>
                <w:lang w:val="de-DE"/>
              </w:rPr>
              <w:t>Überlieferungen sprechen von einem</w:t>
            </w:r>
            <w:r w:rsidRPr="000A1B79">
              <w:rPr>
                <w:rFonts w:ascii="Arial" w:hAnsi="Arial"/>
                <w:spacing w:val="-2"/>
                <w:lang w:val="de-DE"/>
              </w:rPr>
              <w:t xml:space="preserve"> </w:t>
            </w:r>
            <w:r w:rsidRPr="000A1B79">
              <w:rPr>
                <w:rFonts w:ascii="Arial" w:hAnsi="Arial"/>
                <w:lang w:val="de-DE"/>
              </w:rPr>
              <w:t>Vertrags bruch durch die</w:t>
            </w:r>
            <w:r w:rsidRPr="000A1B79">
              <w:rPr>
                <w:rFonts w:ascii="Arial" w:hAnsi="Arial"/>
                <w:spacing w:val="14"/>
                <w:lang w:val="de-DE"/>
              </w:rPr>
              <w:t xml:space="preserve"> </w:t>
            </w:r>
            <w:r w:rsidRPr="000A1B79">
              <w:rPr>
                <w:rFonts w:ascii="Arial" w:hAnsi="Arial"/>
                <w:lang w:val="de-DE"/>
              </w:rPr>
              <w:t>jüdischen Stämme in Form einer</w:t>
            </w:r>
            <w:r w:rsidRPr="000A1B79">
              <w:rPr>
                <w:rFonts w:ascii="Arial" w:hAnsi="Arial"/>
                <w:spacing w:val="-4"/>
                <w:lang w:val="de-DE"/>
              </w:rPr>
              <w:t xml:space="preserve"> </w:t>
            </w:r>
            <w:r w:rsidRPr="000A1B79">
              <w:rPr>
                <w:rFonts w:ascii="Arial" w:hAnsi="Arial"/>
                <w:lang w:val="de-DE"/>
              </w:rPr>
              <w:t>militärischen Kooperation mit Mekka</w:t>
            </w:r>
            <w:r w:rsidRPr="000A1B79">
              <w:rPr>
                <w:rFonts w:ascii="Arial" w:hAnsi="Arial"/>
                <w:spacing w:val="-5"/>
                <w:lang w:val="de-DE"/>
              </w:rPr>
              <w:t xml:space="preserve"> </w:t>
            </w:r>
            <w:r w:rsidRPr="000A1B79">
              <w:rPr>
                <w:rFonts w:ascii="Arial" w:hAnsi="Arial"/>
                <w:lang w:val="de-DE"/>
              </w:rPr>
              <w:t>gegen die Muslime. Die</w:t>
            </w:r>
            <w:r w:rsidRPr="000A1B79">
              <w:rPr>
                <w:rFonts w:ascii="Arial" w:hAnsi="Arial"/>
                <w:spacing w:val="-5"/>
                <w:lang w:val="de-DE"/>
              </w:rPr>
              <w:t xml:space="preserve"> </w:t>
            </w:r>
            <w:r w:rsidRPr="000A1B79">
              <w:rPr>
                <w:rFonts w:ascii="Arial" w:hAnsi="Arial"/>
                <w:lang w:val="de-DE"/>
              </w:rPr>
              <w:t>darauffol- genden Konflikte betrafen nie</w:t>
            </w:r>
            <w:r w:rsidRPr="000A1B79">
              <w:rPr>
                <w:rFonts w:ascii="Arial" w:hAnsi="Arial"/>
                <w:spacing w:val="-9"/>
                <w:lang w:val="de-DE"/>
              </w:rPr>
              <w:t xml:space="preserve"> </w:t>
            </w:r>
            <w:r w:rsidRPr="000A1B79">
              <w:rPr>
                <w:rFonts w:ascii="Arial" w:hAnsi="Arial"/>
                <w:lang w:val="de-DE"/>
              </w:rPr>
              <w:t>alle Juden und sind zudem</w:t>
            </w:r>
            <w:r w:rsidRPr="000A1B79">
              <w:rPr>
                <w:rFonts w:ascii="Arial" w:hAnsi="Arial"/>
                <w:spacing w:val="-3"/>
                <w:lang w:val="de-DE"/>
              </w:rPr>
              <w:t xml:space="preserve"> </w:t>
            </w:r>
            <w:r w:rsidRPr="000A1B79">
              <w:rPr>
                <w:rFonts w:ascii="Arial" w:hAnsi="Arial"/>
                <w:lang w:val="de-DE"/>
              </w:rPr>
              <w:t xml:space="preserve">wider- sprüchlich überliefert. </w:t>
            </w:r>
            <w:r w:rsidRPr="000A1B79">
              <w:rPr>
                <w:rFonts w:ascii="Arial" w:hAnsi="Arial"/>
              </w:rPr>
              <w:t>In</w:t>
            </w:r>
            <w:r w:rsidRPr="000A1B79">
              <w:rPr>
                <w:rFonts w:ascii="Arial" w:hAnsi="Arial"/>
                <w:spacing w:val="-7"/>
              </w:rPr>
              <w:t xml:space="preserve"> </w:t>
            </w:r>
            <w:r w:rsidRPr="000A1B79">
              <w:rPr>
                <w:rFonts w:ascii="Arial" w:hAnsi="Arial"/>
              </w:rPr>
              <w:t>jedem</w:t>
            </w:r>
          </w:p>
        </w:tc>
      </w:tr>
      <w:tr w:rsidR="000A1B79" w:rsidRPr="00567D5F" w:rsidTr="004941AE">
        <w:trPr>
          <w:trHeight w:hRule="exact" w:val="4818"/>
        </w:trPr>
        <w:tc>
          <w:tcPr>
            <w:tcW w:w="1247" w:type="pct"/>
            <w:vMerge/>
            <w:tcBorders>
              <w:left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5" w:right="115"/>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Entstehung der</w:t>
            </w:r>
            <w:r w:rsidR="00E42C43" w:rsidRPr="000A1B79">
              <w:rPr>
                <w:rFonts w:ascii="Arial" w:hAnsi="Arial"/>
                <w:spacing w:val="-5"/>
                <w:lang w:val="de-DE"/>
              </w:rPr>
              <w:t xml:space="preserve"> </w:t>
            </w:r>
            <w:r w:rsidR="00E42C43" w:rsidRPr="000A1B79">
              <w:rPr>
                <w:rFonts w:ascii="Arial" w:hAnsi="Arial"/>
                <w:lang w:val="de-DE"/>
              </w:rPr>
              <w:t>muslimi- schen Gemeinschaft und das</w:t>
            </w:r>
            <w:r w:rsidR="00E42C43" w:rsidRPr="000A1B79">
              <w:rPr>
                <w:rFonts w:ascii="Arial" w:hAnsi="Arial"/>
                <w:spacing w:val="-4"/>
                <w:lang w:val="de-DE"/>
              </w:rPr>
              <w:t xml:space="preserve"> </w:t>
            </w:r>
            <w:r w:rsidR="00E42C43" w:rsidRPr="000A1B79">
              <w:rPr>
                <w:rFonts w:ascii="Arial" w:hAnsi="Arial"/>
                <w:lang w:val="de-DE"/>
              </w:rPr>
              <w:t>ver- traglich geregelte und auf</w:t>
            </w:r>
            <w:r w:rsidR="00E42C43" w:rsidRPr="000A1B79">
              <w:rPr>
                <w:rFonts w:ascii="Arial" w:hAnsi="Arial"/>
                <w:spacing w:val="-12"/>
                <w:lang w:val="de-DE"/>
              </w:rPr>
              <w:t xml:space="preserve"> </w:t>
            </w:r>
            <w:r w:rsidR="00E42C43" w:rsidRPr="000A1B79">
              <w:rPr>
                <w:rFonts w:ascii="Arial" w:hAnsi="Arial"/>
                <w:lang w:val="de-DE"/>
              </w:rPr>
              <w:t>gegen- seitige Rechtstreue</w:t>
            </w:r>
            <w:r w:rsidR="00E42C43" w:rsidRPr="000A1B79">
              <w:rPr>
                <w:rFonts w:ascii="Arial" w:hAnsi="Arial"/>
                <w:spacing w:val="-6"/>
                <w:lang w:val="de-DE"/>
              </w:rPr>
              <w:t xml:space="preserve"> </w:t>
            </w:r>
            <w:r w:rsidR="00E42C43" w:rsidRPr="000A1B79">
              <w:rPr>
                <w:rFonts w:ascii="Arial" w:hAnsi="Arial"/>
                <w:lang w:val="de-DE"/>
              </w:rPr>
              <w:t>beruhende Zusammenleben der</w:t>
            </w:r>
            <w:r w:rsidR="00E42C43" w:rsidRPr="000A1B79">
              <w:rPr>
                <w:rFonts w:ascii="Arial" w:hAnsi="Arial"/>
                <w:spacing w:val="-2"/>
                <w:lang w:val="de-DE"/>
              </w:rPr>
              <w:t xml:space="preserve"> </w:t>
            </w:r>
            <w:r w:rsidR="00E42C43" w:rsidRPr="000A1B79">
              <w:rPr>
                <w:rFonts w:ascii="Arial" w:hAnsi="Arial"/>
                <w:lang w:val="de-DE"/>
              </w:rPr>
              <w:t>unterschied- lichen Stämme und Religionen</w:t>
            </w:r>
            <w:r w:rsidR="00E42C43" w:rsidRPr="000A1B79">
              <w:rPr>
                <w:rFonts w:ascii="Arial" w:hAnsi="Arial"/>
                <w:spacing w:val="-7"/>
                <w:lang w:val="de-DE"/>
              </w:rPr>
              <w:t xml:space="preserve"> </w:t>
            </w:r>
            <w:r w:rsidR="00E42C43" w:rsidRPr="000A1B79">
              <w:rPr>
                <w:rFonts w:ascii="Arial" w:hAnsi="Arial"/>
                <w:lang w:val="de-DE"/>
              </w:rPr>
              <w:t>in Medina an einigen</w:t>
            </w:r>
            <w:r w:rsidR="00E42C43" w:rsidRPr="000A1B79">
              <w:rPr>
                <w:rFonts w:ascii="Arial" w:hAnsi="Arial"/>
                <w:spacing w:val="-1"/>
                <w:lang w:val="de-DE"/>
              </w:rPr>
              <w:t xml:space="preserve"> </w:t>
            </w:r>
            <w:r w:rsidR="00E42C43" w:rsidRPr="000A1B79">
              <w:rPr>
                <w:rFonts w:ascii="Arial" w:hAnsi="Arial"/>
                <w:lang w:val="de-DE"/>
              </w:rPr>
              <w:t>wichtigen Punkten als erstes</w:t>
            </w:r>
            <w:r w:rsidR="00E42C43" w:rsidRPr="000A1B79">
              <w:rPr>
                <w:rFonts w:ascii="Arial" w:hAnsi="Arial"/>
                <w:spacing w:val="-3"/>
                <w:lang w:val="de-DE"/>
              </w:rPr>
              <w:t xml:space="preserve"> </w:t>
            </w:r>
            <w:r w:rsidR="00E42C43" w:rsidRPr="000A1B79">
              <w:rPr>
                <w:rFonts w:ascii="Arial" w:hAnsi="Arial"/>
                <w:lang w:val="de-DE"/>
              </w:rPr>
              <w:t>historisches Beispiel für ein Gemeinwesen</w:t>
            </w:r>
            <w:r w:rsidR="00E42C43" w:rsidRPr="000A1B79">
              <w:rPr>
                <w:rFonts w:ascii="Arial" w:hAnsi="Arial"/>
                <w:spacing w:val="-7"/>
                <w:lang w:val="de-DE"/>
              </w:rPr>
              <w:t xml:space="preserve"> </w:t>
            </w:r>
            <w:r w:rsidR="00E42C43" w:rsidRPr="000A1B79">
              <w:rPr>
                <w:rFonts w:ascii="Arial" w:hAnsi="Arial"/>
                <w:lang w:val="de-DE"/>
              </w:rPr>
              <w:t>von Muslimen und Nichtmuslimen</w:t>
            </w:r>
            <w:r w:rsidR="00E42C43" w:rsidRPr="000A1B79">
              <w:rPr>
                <w:rFonts w:ascii="Arial" w:hAnsi="Arial"/>
                <w:spacing w:val="-5"/>
                <w:lang w:val="de-DE"/>
              </w:rPr>
              <w:t xml:space="preserve"> </w:t>
            </w:r>
            <w:r w:rsidR="00E42C43" w:rsidRPr="000A1B79">
              <w:rPr>
                <w:rFonts w:ascii="Arial" w:hAnsi="Arial"/>
                <w:lang w:val="de-DE"/>
              </w:rPr>
              <w:t>er- arbeiten</w:t>
            </w:r>
          </w:p>
          <w:p w:rsidR="00B27056" w:rsidRPr="000A1B79" w:rsidRDefault="00FF5564" w:rsidP="008D763D">
            <w:pPr>
              <w:pStyle w:val="TableParagraph"/>
              <w:ind w:left="105" w:right="139"/>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Kern- und</w:t>
            </w:r>
            <w:r w:rsidR="00E42C43" w:rsidRPr="000A1B79">
              <w:rPr>
                <w:rFonts w:ascii="Arial" w:hAnsi="Arial"/>
                <w:spacing w:val="14"/>
                <w:lang w:val="de-DE"/>
              </w:rPr>
              <w:t xml:space="preserve"> </w:t>
            </w:r>
            <w:r w:rsidR="00E42C43" w:rsidRPr="000A1B79">
              <w:rPr>
                <w:rFonts w:ascii="Arial" w:hAnsi="Arial"/>
                <w:lang w:val="de-DE"/>
              </w:rPr>
              <w:t>Ausgangspunkte der islamischen</w:t>
            </w:r>
            <w:r w:rsidR="00E42C43" w:rsidRPr="000A1B79">
              <w:rPr>
                <w:rFonts w:ascii="Arial" w:hAnsi="Arial"/>
                <w:spacing w:val="-3"/>
                <w:lang w:val="de-DE"/>
              </w:rPr>
              <w:t xml:space="preserve"> </w:t>
            </w:r>
            <w:r w:rsidR="00E42C43" w:rsidRPr="000A1B79">
              <w:rPr>
                <w:rFonts w:ascii="Arial" w:hAnsi="Arial"/>
                <w:lang w:val="de-DE"/>
              </w:rPr>
              <w:t>Gemeinschaft (Umma) formulieren sowie</w:t>
            </w:r>
            <w:r w:rsidR="00E42C43" w:rsidRPr="000A1B79">
              <w:rPr>
                <w:rFonts w:ascii="Arial" w:hAnsi="Arial"/>
                <w:spacing w:val="-8"/>
                <w:lang w:val="de-DE"/>
              </w:rPr>
              <w:t xml:space="preserve"> </w:t>
            </w:r>
            <w:r w:rsidR="00E42C43" w:rsidRPr="000A1B79">
              <w:rPr>
                <w:rFonts w:ascii="Arial" w:hAnsi="Arial"/>
                <w:lang w:val="de-DE"/>
              </w:rPr>
              <w:t>in Grundzügen die Rolle,</w:t>
            </w:r>
            <w:r w:rsidR="00E42C43" w:rsidRPr="000A1B79">
              <w:rPr>
                <w:rFonts w:ascii="Arial" w:hAnsi="Arial"/>
                <w:spacing w:val="-4"/>
                <w:lang w:val="de-DE"/>
              </w:rPr>
              <w:t xml:space="preserve"> </w:t>
            </w:r>
            <w:r w:rsidR="00E42C43" w:rsidRPr="000A1B79">
              <w:rPr>
                <w:rFonts w:ascii="Arial" w:hAnsi="Arial"/>
                <w:lang w:val="de-DE"/>
              </w:rPr>
              <w:t>Funktion und Aufgaben des Propheten</w:t>
            </w:r>
            <w:r w:rsidR="00E42C43" w:rsidRPr="000A1B79">
              <w:rPr>
                <w:rFonts w:ascii="Arial" w:hAnsi="Arial"/>
                <w:spacing w:val="-4"/>
                <w:lang w:val="de-DE"/>
              </w:rPr>
              <w:t xml:space="preserve"> </w:t>
            </w:r>
            <w:r w:rsidR="00E42C43" w:rsidRPr="000A1B79">
              <w:rPr>
                <w:rFonts w:ascii="Arial" w:hAnsi="Arial"/>
                <w:lang w:val="de-DE"/>
              </w:rPr>
              <w:t>in der neuen Gemeinschaft</w:t>
            </w:r>
            <w:r w:rsidR="00E42C43" w:rsidRPr="000A1B79">
              <w:rPr>
                <w:rFonts w:ascii="Arial" w:hAnsi="Arial"/>
                <w:spacing w:val="-8"/>
                <w:lang w:val="de-DE"/>
              </w:rPr>
              <w:t xml:space="preserve"> </w:t>
            </w:r>
            <w:r w:rsidR="00E42C43" w:rsidRPr="000A1B79">
              <w:rPr>
                <w:rFonts w:ascii="Arial" w:hAnsi="Arial"/>
                <w:lang w:val="de-DE"/>
              </w:rPr>
              <w:t>ableiten, um islamische Prinzipien</w:t>
            </w:r>
            <w:r w:rsidR="00E42C43" w:rsidRPr="000A1B79">
              <w:rPr>
                <w:rFonts w:ascii="Arial" w:hAnsi="Arial"/>
                <w:spacing w:val="-2"/>
                <w:lang w:val="de-DE"/>
              </w:rPr>
              <w:t xml:space="preserve"> </w:t>
            </w:r>
            <w:r w:rsidR="00E42C43" w:rsidRPr="000A1B79">
              <w:rPr>
                <w:rFonts w:ascii="Arial" w:hAnsi="Arial"/>
                <w:lang w:val="de-DE"/>
              </w:rPr>
              <w:t>eines Gemeinwesens</w:t>
            </w:r>
            <w:r w:rsidR="00E42C43" w:rsidRPr="000A1B79">
              <w:rPr>
                <w:rFonts w:ascii="Arial" w:hAnsi="Arial"/>
                <w:spacing w:val="-6"/>
                <w:lang w:val="de-DE"/>
              </w:rPr>
              <w:t xml:space="preserve"> </w:t>
            </w:r>
            <w:r w:rsidR="00E42C43" w:rsidRPr="000A1B79">
              <w:rPr>
                <w:rFonts w:ascii="Arial" w:hAnsi="Arial"/>
                <w:lang w:val="de-DE"/>
              </w:rPr>
              <w:t>aufzuzählen</w:t>
            </w:r>
          </w:p>
        </w:tc>
        <w:tc>
          <w:tcPr>
            <w:tcW w:w="1249" w:type="pct"/>
            <w:vMerge/>
            <w:tcBorders>
              <w:left w:val="single" w:sz="4" w:space="0" w:color="000000"/>
              <w:right w:val="single" w:sz="4" w:space="0" w:color="000000"/>
            </w:tcBorders>
          </w:tcPr>
          <w:p w:rsidR="00B27056" w:rsidRPr="000A1B79" w:rsidRDefault="00B27056" w:rsidP="008D763D">
            <w:pPr>
              <w:rPr>
                <w:lang w:val="de-DE"/>
              </w:rPr>
            </w:pPr>
          </w:p>
        </w:tc>
        <w:tc>
          <w:tcPr>
            <w:tcW w:w="1257" w:type="pct"/>
            <w:vMerge/>
            <w:tcBorders>
              <w:left w:val="single" w:sz="4" w:space="0" w:color="000000"/>
              <w:right w:val="single" w:sz="4" w:space="0" w:color="000000"/>
            </w:tcBorders>
          </w:tcPr>
          <w:p w:rsidR="00B27056" w:rsidRPr="000A1B79" w:rsidRDefault="00B27056" w:rsidP="008D763D">
            <w:pPr>
              <w:rPr>
                <w:lang w:val="de-DE"/>
              </w:rPr>
            </w:pPr>
          </w:p>
        </w:tc>
      </w:tr>
      <w:tr w:rsidR="000A1B79" w:rsidRPr="00567D5F" w:rsidTr="002B7AA0">
        <w:trPr>
          <w:trHeight w:hRule="exact" w:val="3301"/>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5" w:right="151"/>
              <w:rPr>
                <w:rFonts w:ascii="Arial" w:eastAsia="Arial" w:hAnsi="Arial" w:cs="Arial"/>
                <w:lang w:val="de-DE"/>
              </w:rPr>
            </w:pPr>
            <w:r w:rsidRPr="000A1B79">
              <w:rPr>
                <w:rStyle w:val="E"/>
                <w:color w:val="auto"/>
              </w:rPr>
              <w:t xml:space="preserve">E: </w:t>
            </w:r>
            <w:r w:rsidR="00E42C43" w:rsidRPr="000A1B79">
              <w:rPr>
                <w:rFonts w:ascii="Arial" w:hAnsi="Arial"/>
                <w:lang w:val="de-DE"/>
              </w:rPr>
              <w:t>die Entstehung der</w:t>
            </w:r>
            <w:r w:rsidR="00E42C43" w:rsidRPr="000A1B79">
              <w:rPr>
                <w:rFonts w:ascii="Arial" w:hAnsi="Arial"/>
                <w:spacing w:val="-3"/>
                <w:lang w:val="de-DE"/>
              </w:rPr>
              <w:t xml:space="preserve"> </w:t>
            </w:r>
            <w:r w:rsidR="00E42C43" w:rsidRPr="000A1B79">
              <w:rPr>
                <w:rFonts w:ascii="Arial" w:hAnsi="Arial"/>
                <w:lang w:val="de-DE"/>
              </w:rPr>
              <w:t>muslimischen Gemeinschaft und das</w:t>
            </w:r>
            <w:r w:rsidR="00E42C43" w:rsidRPr="000A1B79">
              <w:rPr>
                <w:rFonts w:ascii="Arial" w:hAnsi="Arial"/>
                <w:spacing w:val="-4"/>
                <w:lang w:val="de-DE"/>
              </w:rPr>
              <w:t xml:space="preserve"> </w:t>
            </w:r>
            <w:r w:rsidR="00E42C43" w:rsidRPr="000A1B79">
              <w:rPr>
                <w:rFonts w:ascii="Arial" w:hAnsi="Arial"/>
                <w:lang w:val="de-DE"/>
              </w:rPr>
              <w:t>vertraglich geregelte</w:t>
            </w:r>
            <w:r w:rsidR="00E42C43" w:rsidRPr="000A1B79">
              <w:rPr>
                <w:rFonts w:ascii="Arial" w:hAnsi="Arial"/>
                <w:spacing w:val="-6"/>
                <w:lang w:val="de-DE"/>
              </w:rPr>
              <w:t xml:space="preserve"> </w:t>
            </w:r>
            <w:r w:rsidR="00E42C43" w:rsidRPr="000A1B79">
              <w:rPr>
                <w:rFonts w:ascii="Arial" w:hAnsi="Arial"/>
                <w:lang w:val="de-DE"/>
              </w:rPr>
              <w:t>Zusammenleben der</w:t>
            </w:r>
            <w:r w:rsidR="00E42C43" w:rsidRPr="000A1B79">
              <w:rPr>
                <w:rFonts w:ascii="Arial" w:hAnsi="Arial"/>
                <w:spacing w:val="-2"/>
                <w:lang w:val="de-DE"/>
              </w:rPr>
              <w:t xml:space="preserve"> </w:t>
            </w:r>
            <w:r w:rsidR="00E42C43" w:rsidRPr="000A1B79">
              <w:rPr>
                <w:rFonts w:ascii="Arial" w:hAnsi="Arial"/>
                <w:lang w:val="de-DE"/>
              </w:rPr>
              <w:t>unterschiedlichen Stämme und Religionen in</w:t>
            </w:r>
            <w:r w:rsidR="00E42C43" w:rsidRPr="000A1B79">
              <w:rPr>
                <w:rFonts w:ascii="Arial" w:hAnsi="Arial"/>
                <w:spacing w:val="-8"/>
                <w:lang w:val="de-DE"/>
              </w:rPr>
              <w:t xml:space="preserve"> </w:t>
            </w:r>
            <w:r w:rsidR="00E42C43" w:rsidRPr="000A1B79">
              <w:rPr>
                <w:rFonts w:ascii="Arial" w:hAnsi="Arial"/>
                <w:lang w:val="de-DE"/>
              </w:rPr>
              <w:t>Me- dina als erstes historisches</w:t>
            </w:r>
            <w:r w:rsidR="00E42C43" w:rsidRPr="000A1B79">
              <w:rPr>
                <w:rFonts w:ascii="Arial" w:hAnsi="Arial"/>
                <w:spacing w:val="-2"/>
                <w:lang w:val="de-DE"/>
              </w:rPr>
              <w:t xml:space="preserve"> </w:t>
            </w:r>
            <w:r w:rsidR="00E42C43" w:rsidRPr="000A1B79">
              <w:rPr>
                <w:rFonts w:ascii="Arial" w:hAnsi="Arial"/>
                <w:lang w:val="de-DE"/>
              </w:rPr>
              <w:t>Bei</w:t>
            </w:r>
            <w:r w:rsidR="00C712BB" w:rsidRPr="000A1B79">
              <w:rPr>
                <w:rFonts w:ascii="Arial" w:hAnsi="Arial"/>
                <w:lang w:val="de-DE"/>
              </w:rPr>
              <w:t>s</w:t>
            </w:r>
            <w:r w:rsidR="00E42C43" w:rsidRPr="000A1B79">
              <w:rPr>
                <w:rFonts w:ascii="Arial" w:hAnsi="Arial"/>
                <w:lang w:val="de-DE"/>
              </w:rPr>
              <w:t>piel für ein Gemeinwesen</w:t>
            </w:r>
            <w:r w:rsidR="00E42C43" w:rsidRPr="000A1B79">
              <w:rPr>
                <w:rFonts w:ascii="Arial" w:hAnsi="Arial"/>
                <w:spacing w:val="-5"/>
                <w:lang w:val="de-DE"/>
              </w:rPr>
              <w:t xml:space="preserve"> </w:t>
            </w:r>
            <w:r w:rsidR="00E42C43" w:rsidRPr="000A1B79">
              <w:rPr>
                <w:rFonts w:ascii="Arial" w:hAnsi="Arial"/>
                <w:lang w:val="de-DE"/>
              </w:rPr>
              <w:t>von Muslimen und Nichtmuslimen</w:t>
            </w:r>
            <w:r w:rsidR="00E42C43" w:rsidRPr="000A1B79">
              <w:rPr>
                <w:rFonts w:ascii="Arial" w:hAnsi="Arial"/>
                <w:spacing w:val="-5"/>
                <w:lang w:val="de-DE"/>
              </w:rPr>
              <w:t xml:space="preserve"> </w:t>
            </w:r>
            <w:r w:rsidR="00E42C43" w:rsidRPr="000A1B79">
              <w:rPr>
                <w:rFonts w:ascii="Arial" w:hAnsi="Arial"/>
                <w:lang w:val="de-DE"/>
              </w:rPr>
              <w:t>erschließen</w:t>
            </w:r>
          </w:p>
          <w:p w:rsidR="00B27056" w:rsidRPr="000A1B79" w:rsidRDefault="00FF5564" w:rsidP="008D763D">
            <w:pPr>
              <w:pStyle w:val="TableParagraph"/>
              <w:ind w:left="105" w:right="114"/>
              <w:rPr>
                <w:rFonts w:ascii="Arial" w:eastAsia="Arial" w:hAnsi="Arial" w:cs="Arial"/>
                <w:lang w:val="de-DE"/>
              </w:rPr>
            </w:pPr>
            <w:r w:rsidRPr="000A1B79">
              <w:rPr>
                <w:rStyle w:val="E"/>
                <w:color w:val="auto"/>
              </w:rPr>
              <w:t xml:space="preserve">E: </w:t>
            </w:r>
            <w:r w:rsidR="00E42C43" w:rsidRPr="000A1B79">
              <w:rPr>
                <w:rFonts w:ascii="Arial" w:hAnsi="Arial"/>
                <w:lang w:val="de-DE"/>
              </w:rPr>
              <w:t>Kern- und Ausgangspunkte</w:t>
            </w:r>
            <w:r w:rsidR="00E42C43" w:rsidRPr="000A1B79">
              <w:rPr>
                <w:rFonts w:ascii="Arial" w:hAnsi="Arial"/>
                <w:spacing w:val="-7"/>
                <w:lang w:val="de-DE"/>
              </w:rPr>
              <w:t xml:space="preserve"> </w:t>
            </w:r>
            <w:r w:rsidR="00E42C43" w:rsidRPr="000A1B79">
              <w:rPr>
                <w:rFonts w:ascii="Arial" w:hAnsi="Arial"/>
                <w:lang w:val="de-DE"/>
              </w:rPr>
              <w:t>der islamischen</w:t>
            </w:r>
            <w:r w:rsidR="00E42C43" w:rsidRPr="000A1B79">
              <w:rPr>
                <w:rFonts w:ascii="Arial" w:hAnsi="Arial"/>
                <w:spacing w:val="-1"/>
                <w:lang w:val="de-DE"/>
              </w:rPr>
              <w:t xml:space="preserve"> </w:t>
            </w:r>
            <w:r w:rsidR="00E42C43" w:rsidRPr="000A1B79">
              <w:rPr>
                <w:rFonts w:ascii="Arial" w:hAnsi="Arial"/>
                <w:lang w:val="de-DE"/>
              </w:rPr>
              <w:t>Gemeinschaft (Umma) sowie in Grundzügen</w:t>
            </w:r>
            <w:r w:rsidR="00E42C43" w:rsidRPr="000A1B79">
              <w:rPr>
                <w:rFonts w:ascii="Arial" w:hAnsi="Arial"/>
                <w:spacing w:val="-7"/>
                <w:lang w:val="de-DE"/>
              </w:rPr>
              <w:t xml:space="preserve"> </w:t>
            </w:r>
            <w:r w:rsidR="00E42C43" w:rsidRPr="000A1B79">
              <w:rPr>
                <w:rFonts w:ascii="Arial" w:hAnsi="Arial"/>
                <w:lang w:val="de-DE"/>
              </w:rPr>
              <w:t>die Rolle, Funktion und Aufgaben</w:t>
            </w:r>
            <w:r w:rsidR="00E42C43" w:rsidRPr="000A1B79">
              <w:rPr>
                <w:rFonts w:ascii="Arial" w:hAnsi="Arial"/>
                <w:spacing w:val="-4"/>
                <w:lang w:val="de-DE"/>
              </w:rPr>
              <w:t xml:space="preserve"> </w:t>
            </w:r>
            <w:r w:rsidR="00E42C43" w:rsidRPr="000A1B79">
              <w:rPr>
                <w:rFonts w:ascii="Arial" w:hAnsi="Arial"/>
                <w:lang w:val="de-DE"/>
              </w:rPr>
              <w:t>des</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B27056" w:rsidRPr="000A1B79" w:rsidTr="002B7AA0">
        <w:trPr>
          <w:trHeight w:hRule="exact" w:val="8702"/>
        </w:trPr>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E42C43" w:rsidP="008D763D">
            <w:pPr>
              <w:pStyle w:val="TableParagraph"/>
              <w:ind w:left="105" w:right="235"/>
              <w:rPr>
                <w:rFonts w:ascii="Arial" w:eastAsia="Arial" w:hAnsi="Arial" w:cs="Arial"/>
                <w:lang w:val="de-DE"/>
              </w:rPr>
            </w:pPr>
            <w:r w:rsidRPr="000A1B79">
              <w:rPr>
                <w:rFonts w:ascii="Arial"/>
                <w:lang w:val="de-DE"/>
              </w:rPr>
              <w:t>Propheten in der neuen</w:t>
            </w:r>
            <w:r w:rsidRPr="000A1B79">
              <w:rPr>
                <w:rFonts w:ascii="Arial"/>
                <w:spacing w:val="-4"/>
                <w:lang w:val="de-DE"/>
              </w:rPr>
              <w:t xml:space="preserve"> </w:t>
            </w:r>
            <w:r w:rsidRPr="000A1B79">
              <w:rPr>
                <w:rFonts w:ascii="Arial"/>
                <w:lang w:val="de-DE"/>
              </w:rPr>
              <w:t>Gemein- schaft erarbeiten, um</w:t>
            </w:r>
            <w:r w:rsidRPr="000A1B79">
              <w:rPr>
                <w:rFonts w:ascii="Arial"/>
                <w:spacing w:val="-6"/>
                <w:lang w:val="de-DE"/>
              </w:rPr>
              <w:t xml:space="preserve"> </w:t>
            </w:r>
            <w:r w:rsidRPr="000A1B79">
              <w:rPr>
                <w:rFonts w:ascii="Arial"/>
                <w:lang w:val="de-DE"/>
              </w:rPr>
              <w:t>islamische Prinzipien eines</w:t>
            </w:r>
            <w:r w:rsidRPr="000A1B79">
              <w:rPr>
                <w:rFonts w:ascii="Arial"/>
                <w:spacing w:val="-6"/>
                <w:lang w:val="de-DE"/>
              </w:rPr>
              <w:t xml:space="preserve"> </w:t>
            </w:r>
            <w:r w:rsidRPr="000A1B79">
              <w:rPr>
                <w:rFonts w:ascii="Arial"/>
                <w:lang w:val="de-DE"/>
              </w:rPr>
              <w:t>Gemeinwesens zu erfassen</w:t>
            </w:r>
          </w:p>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50"/>
              </w:numPr>
              <w:tabs>
                <w:tab w:val="left" w:pos="464"/>
              </w:tabs>
              <w:ind w:right="133"/>
              <w:rPr>
                <w:rFonts w:ascii="Arial" w:eastAsia="Arial" w:hAnsi="Arial" w:cs="Arial"/>
                <w:lang w:val="de-DE"/>
              </w:rPr>
            </w:pPr>
            <w:r w:rsidRPr="000A1B79">
              <w:rPr>
                <w:rFonts w:ascii="Arial"/>
                <w:lang w:val="de-DE"/>
              </w:rPr>
              <w:t>Diskussion der</w:t>
            </w:r>
            <w:r w:rsidRPr="000A1B79">
              <w:rPr>
                <w:rFonts w:ascii="Arial"/>
                <w:spacing w:val="-3"/>
                <w:lang w:val="de-DE"/>
              </w:rPr>
              <w:t xml:space="preserve"> </w:t>
            </w:r>
            <w:r w:rsidRPr="000A1B79">
              <w:rPr>
                <w:rFonts w:ascii="Arial"/>
                <w:lang w:val="de-DE"/>
              </w:rPr>
              <w:t>Unterschiede vor dem Hintergrund der</w:t>
            </w:r>
            <w:r w:rsidRPr="000A1B79">
              <w:rPr>
                <w:rFonts w:ascii="Arial"/>
                <w:spacing w:val="-5"/>
                <w:lang w:val="de-DE"/>
              </w:rPr>
              <w:t xml:space="preserve"> </w:t>
            </w:r>
            <w:r w:rsidRPr="000A1B79">
              <w:rPr>
                <w:rFonts w:ascii="Arial"/>
                <w:lang w:val="de-DE"/>
              </w:rPr>
              <w:t>jeweiligen historischen</w:t>
            </w:r>
            <w:r w:rsidRPr="000A1B79">
              <w:rPr>
                <w:rFonts w:ascii="Arial"/>
                <w:spacing w:val="-9"/>
                <w:lang w:val="de-DE"/>
              </w:rPr>
              <w:t xml:space="preserve"> </w:t>
            </w:r>
            <w:r w:rsidRPr="000A1B79">
              <w:rPr>
                <w:rFonts w:ascii="Arial"/>
                <w:lang w:val="de-DE"/>
              </w:rPr>
              <w:t>Kontexte</w:t>
            </w:r>
          </w:p>
          <w:p w:rsidR="00B27056" w:rsidRPr="000A1B79" w:rsidRDefault="00E42C43" w:rsidP="008D763D">
            <w:pPr>
              <w:pStyle w:val="TableParagraph"/>
              <w:numPr>
                <w:ilvl w:val="0"/>
                <w:numId w:val="50"/>
              </w:numPr>
              <w:tabs>
                <w:tab w:val="left" w:pos="464"/>
              </w:tabs>
              <w:ind w:right="451"/>
              <w:rPr>
                <w:rFonts w:ascii="Arial" w:eastAsia="Arial" w:hAnsi="Arial" w:cs="Arial"/>
              </w:rPr>
            </w:pPr>
            <w:r w:rsidRPr="000A1B79">
              <w:rPr>
                <w:rFonts w:ascii="Arial"/>
              </w:rPr>
              <w:t>Aufzeigen der Grenzen</w:t>
            </w:r>
            <w:r w:rsidRPr="000A1B79">
              <w:rPr>
                <w:rFonts w:ascii="Arial"/>
                <w:spacing w:val="-7"/>
              </w:rPr>
              <w:t xml:space="preserve"> </w:t>
            </w:r>
            <w:r w:rsidRPr="000A1B79">
              <w:rPr>
                <w:rFonts w:ascii="Arial"/>
              </w:rPr>
              <w:t>der Vergleichbarkeit</w:t>
            </w:r>
          </w:p>
          <w:p w:rsidR="00B27056" w:rsidRPr="000A1B79" w:rsidRDefault="00E42C43" w:rsidP="008D763D">
            <w:pPr>
              <w:pStyle w:val="TableParagraph"/>
              <w:numPr>
                <w:ilvl w:val="0"/>
                <w:numId w:val="50"/>
              </w:numPr>
              <w:tabs>
                <w:tab w:val="left" w:pos="464"/>
              </w:tabs>
              <w:ind w:right="194"/>
              <w:rPr>
                <w:rFonts w:ascii="Arial" w:eastAsia="Arial" w:hAnsi="Arial" w:cs="Arial"/>
                <w:lang w:val="de-DE"/>
              </w:rPr>
            </w:pPr>
            <w:r w:rsidRPr="000A1B79">
              <w:rPr>
                <w:rFonts w:ascii="Arial" w:hAnsi="Arial"/>
                <w:lang w:val="de-DE"/>
              </w:rPr>
              <w:t>Diskussion der</w:t>
            </w:r>
            <w:r w:rsidRPr="000A1B79">
              <w:rPr>
                <w:rFonts w:ascii="Arial" w:hAnsi="Arial"/>
                <w:spacing w:val="-2"/>
                <w:lang w:val="de-DE"/>
              </w:rPr>
              <w:t xml:space="preserve"> </w:t>
            </w:r>
            <w:r w:rsidRPr="000A1B79">
              <w:rPr>
                <w:rFonts w:ascii="Arial" w:hAnsi="Arial"/>
                <w:lang w:val="de-DE"/>
              </w:rPr>
              <w:t>politischen Hintergründe des</w:t>
            </w:r>
            <w:r w:rsidRPr="000A1B79">
              <w:rPr>
                <w:rFonts w:ascii="Arial" w:hAnsi="Arial"/>
                <w:spacing w:val="-3"/>
                <w:lang w:val="de-DE"/>
              </w:rPr>
              <w:t xml:space="preserve"> </w:t>
            </w:r>
            <w:r w:rsidRPr="000A1B79">
              <w:rPr>
                <w:rFonts w:ascii="Arial" w:hAnsi="Arial"/>
                <w:lang w:val="de-DE"/>
              </w:rPr>
              <w:t>Scheiterns des Friedensversuchs der</w:t>
            </w:r>
            <w:r w:rsidRPr="000A1B79">
              <w:rPr>
                <w:rFonts w:ascii="Arial" w:hAnsi="Arial"/>
                <w:spacing w:val="-4"/>
                <w:lang w:val="de-DE"/>
              </w:rPr>
              <w:t xml:space="preserve"> </w:t>
            </w:r>
            <w:r w:rsidRPr="000A1B79">
              <w:rPr>
                <w:rFonts w:ascii="Arial" w:hAnsi="Arial"/>
                <w:lang w:val="de-DE"/>
              </w:rPr>
              <w:t>Urkunde von</w:t>
            </w:r>
            <w:r w:rsidRPr="000A1B79">
              <w:rPr>
                <w:rFonts w:ascii="Arial" w:hAnsi="Arial"/>
                <w:spacing w:val="-3"/>
                <w:lang w:val="de-DE"/>
              </w:rPr>
              <w:t xml:space="preserve"> </w:t>
            </w:r>
            <w:r w:rsidRPr="000A1B79">
              <w:rPr>
                <w:rFonts w:ascii="Arial" w:hAnsi="Arial"/>
                <w:lang w:val="de-DE"/>
              </w:rPr>
              <w:t>Medina</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numPr>
                <w:ilvl w:val="0"/>
                <w:numId w:val="50"/>
              </w:numPr>
              <w:tabs>
                <w:tab w:val="left" w:pos="464"/>
              </w:tabs>
              <w:ind w:right="218"/>
              <w:rPr>
                <w:rFonts w:ascii="Arial" w:eastAsia="Arial" w:hAnsi="Arial" w:cs="Arial"/>
                <w:lang w:val="de-DE"/>
              </w:rPr>
            </w:pPr>
            <w:r w:rsidRPr="000A1B79">
              <w:rPr>
                <w:rFonts w:ascii="Arial"/>
                <w:lang w:val="de-DE"/>
              </w:rPr>
              <w:t>Welche Rolle, Funktion</w:t>
            </w:r>
            <w:r w:rsidRPr="000A1B79">
              <w:rPr>
                <w:rFonts w:ascii="Arial"/>
                <w:spacing w:val="-5"/>
                <w:lang w:val="de-DE"/>
              </w:rPr>
              <w:t xml:space="preserve"> </w:t>
            </w:r>
            <w:r w:rsidRPr="000A1B79">
              <w:rPr>
                <w:rFonts w:ascii="Arial"/>
                <w:lang w:val="de-DE"/>
              </w:rPr>
              <w:t>und Aufgabe kam den</w:t>
            </w:r>
            <w:r w:rsidRPr="000A1B79">
              <w:rPr>
                <w:rFonts w:ascii="Arial"/>
                <w:spacing w:val="-4"/>
                <w:lang w:val="de-DE"/>
              </w:rPr>
              <w:t xml:space="preserve"> </w:t>
            </w:r>
            <w:r w:rsidRPr="000A1B79">
              <w:rPr>
                <w:rFonts w:ascii="Arial"/>
                <w:lang w:val="de-DE"/>
              </w:rPr>
              <w:t>Propheten Muhammad in der neuen</w:t>
            </w:r>
            <w:r w:rsidRPr="000A1B79">
              <w:rPr>
                <w:rFonts w:ascii="Arial"/>
                <w:spacing w:val="-5"/>
                <w:lang w:val="de-DE"/>
              </w:rPr>
              <w:t xml:space="preserve"> </w:t>
            </w:r>
            <w:r w:rsidRPr="000A1B79">
              <w:rPr>
                <w:rFonts w:ascii="Arial"/>
                <w:lang w:val="de-DE"/>
              </w:rPr>
              <w:t>Ge- meinschaft</w:t>
            </w:r>
            <w:r w:rsidRPr="000A1B79">
              <w:rPr>
                <w:rFonts w:ascii="Arial"/>
                <w:spacing w:val="1"/>
                <w:lang w:val="de-DE"/>
              </w:rPr>
              <w:t xml:space="preserve"> </w:t>
            </w:r>
            <w:r w:rsidRPr="000A1B79">
              <w:rPr>
                <w:rFonts w:ascii="Arial"/>
                <w:lang w:val="de-DE"/>
              </w:rPr>
              <w:t>zu?</w:t>
            </w:r>
          </w:p>
          <w:p w:rsidR="00B27056" w:rsidRPr="000A1B79" w:rsidRDefault="00E42C43" w:rsidP="008D763D">
            <w:pPr>
              <w:pStyle w:val="TableParagraph"/>
              <w:numPr>
                <w:ilvl w:val="0"/>
                <w:numId w:val="50"/>
              </w:numPr>
              <w:tabs>
                <w:tab w:val="left" w:pos="464"/>
              </w:tabs>
              <w:ind w:right="241"/>
              <w:rPr>
                <w:rFonts w:ascii="Arial" w:eastAsia="Arial" w:hAnsi="Arial" w:cs="Arial"/>
                <w:lang w:val="de-DE"/>
              </w:rPr>
            </w:pPr>
            <w:r w:rsidRPr="000A1B79">
              <w:rPr>
                <w:rFonts w:ascii="Arial"/>
                <w:lang w:val="de-DE"/>
              </w:rPr>
              <w:t>Welche Unterschiede gibt</w:t>
            </w:r>
            <w:r w:rsidRPr="000A1B79">
              <w:rPr>
                <w:rFonts w:ascii="Arial"/>
                <w:spacing w:val="-5"/>
                <w:lang w:val="de-DE"/>
              </w:rPr>
              <w:t xml:space="preserve"> </w:t>
            </w:r>
            <w:r w:rsidRPr="000A1B79">
              <w:rPr>
                <w:rFonts w:ascii="Arial"/>
                <w:lang w:val="de-DE"/>
              </w:rPr>
              <w:t>es zu seiner Rolle, Funktion</w:t>
            </w:r>
            <w:r w:rsidRPr="000A1B79">
              <w:rPr>
                <w:rFonts w:ascii="Arial"/>
                <w:spacing w:val="-6"/>
                <w:lang w:val="de-DE"/>
              </w:rPr>
              <w:t xml:space="preserve"> </w:t>
            </w:r>
            <w:r w:rsidRPr="000A1B79">
              <w:rPr>
                <w:rFonts w:ascii="Arial"/>
                <w:lang w:val="de-DE"/>
              </w:rPr>
              <w:t>und Aufgabe in</w:t>
            </w:r>
            <w:r w:rsidRPr="000A1B79">
              <w:rPr>
                <w:rFonts w:ascii="Arial"/>
                <w:spacing w:val="-2"/>
                <w:lang w:val="de-DE"/>
              </w:rPr>
              <w:t xml:space="preserve"> </w:t>
            </w:r>
            <w:r w:rsidRPr="000A1B79">
              <w:rPr>
                <w:rFonts w:ascii="Arial"/>
                <w:lang w:val="de-DE"/>
              </w:rPr>
              <w:t>Mekka?</w:t>
            </w:r>
          </w:p>
          <w:p w:rsidR="00B27056" w:rsidRPr="000A1B79" w:rsidRDefault="00E42C43" w:rsidP="008D763D">
            <w:pPr>
              <w:pStyle w:val="TableParagraph"/>
              <w:numPr>
                <w:ilvl w:val="0"/>
                <w:numId w:val="50"/>
              </w:numPr>
              <w:tabs>
                <w:tab w:val="left" w:pos="464"/>
              </w:tabs>
              <w:spacing w:before="1"/>
              <w:ind w:right="180"/>
              <w:rPr>
                <w:rFonts w:ascii="Arial" w:eastAsia="Arial" w:hAnsi="Arial" w:cs="Arial"/>
                <w:lang w:val="de-DE"/>
              </w:rPr>
            </w:pPr>
            <w:r w:rsidRPr="000A1B79">
              <w:rPr>
                <w:rFonts w:ascii="Arial" w:hAnsi="Arial"/>
                <w:lang w:val="de-DE"/>
              </w:rPr>
              <w:t>Inwieweit lässt sich</w:t>
            </w:r>
            <w:r w:rsidRPr="000A1B79">
              <w:rPr>
                <w:rFonts w:ascii="Arial" w:hAnsi="Arial"/>
                <w:spacing w:val="-1"/>
                <w:lang w:val="de-DE"/>
              </w:rPr>
              <w:t xml:space="preserve"> </w:t>
            </w:r>
            <w:r w:rsidRPr="000A1B79">
              <w:rPr>
                <w:rFonts w:ascii="Arial" w:hAnsi="Arial"/>
                <w:lang w:val="de-DE"/>
              </w:rPr>
              <w:t>seine Rolle, Funktion und</w:t>
            </w:r>
            <w:r w:rsidRPr="000A1B79">
              <w:rPr>
                <w:rFonts w:ascii="Arial" w:hAnsi="Arial"/>
                <w:spacing w:val="-3"/>
                <w:lang w:val="de-DE"/>
              </w:rPr>
              <w:t xml:space="preserve"> </w:t>
            </w:r>
            <w:r w:rsidRPr="000A1B79">
              <w:rPr>
                <w:rFonts w:ascii="Arial" w:hAnsi="Arial"/>
                <w:lang w:val="de-DE"/>
              </w:rPr>
              <w:t>Aufgabe mit der einer Regierung in</w:t>
            </w:r>
            <w:r w:rsidRPr="000A1B79">
              <w:rPr>
                <w:rFonts w:ascii="Arial" w:hAnsi="Arial"/>
                <w:spacing w:val="-8"/>
                <w:lang w:val="de-DE"/>
              </w:rPr>
              <w:t xml:space="preserve"> </w:t>
            </w:r>
            <w:r w:rsidRPr="000A1B79">
              <w:rPr>
                <w:rFonts w:ascii="Arial" w:hAnsi="Arial"/>
                <w:lang w:val="de-DE"/>
              </w:rPr>
              <w:t>der heutigen Zeit</w:t>
            </w:r>
            <w:r w:rsidRPr="000A1B79">
              <w:rPr>
                <w:rFonts w:ascii="Arial" w:hAnsi="Arial"/>
                <w:spacing w:val="-2"/>
                <w:lang w:val="de-DE"/>
              </w:rPr>
              <w:t xml:space="preserve"> </w:t>
            </w:r>
            <w:r w:rsidRPr="000A1B79">
              <w:rPr>
                <w:rFonts w:ascii="Arial" w:hAnsi="Arial"/>
                <w:lang w:val="de-DE"/>
              </w:rPr>
              <w:t>vergleichen?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478"/>
              <w:rPr>
                <w:rFonts w:ascii="Arial" w:eastAsia="Arial" w:hAnsi="Arial" w:cs="Arial"/>
                <w:lang w:val="de-DE"/>
              </w:rPr>
            </w:pPr>
            <w:r w:rsidRPr="000A1B79">
              <w:rPr>
                <w:rFonts w:ascii="Arial"/>
                <w:lang w:val="de-DE"/>
              </w:rPr>
              <w:t>Problemstellung: Was sind</w:t>
            </w:r>
            <w:r w:rsidRPr="000A1B79">
              <w:rPr>
                <w:rFonts w:ascii="Arial"/>
                <w:spacing w:val="-9"/>
                <w:lang w:val="de-DE"/>
              </w:rPr>
              <w:t xml:space="preserve"> </w:t>
            </w:r>
            <w:r w:rsidRPr="000A1B79">
              <w:rPr>
                <w:rFonts w:ascii="Arial"/>
                <w:lang w:val="de-DE"/>
              </w:rPr>
              <w:t>die wichtigsten Regeln im</w:t>
            </w:r>
            <w:r w:rsidRPr="000A1B79">
              <w:rPr>
                <w:rFonts w:ascii="Arial"/>
                <w:spacing w:val="-5"/>
                <w:lang w:val="de-DE"/>
              </w:rPr>
              <w:t xml:space="preserve"> </w:t>
            </w:r>
            <w:r w:rsidRPr="000A1B79">
              <w:rPr>
                <w:rFonts w:ascii="Arial"/>
                <w:lang w:val="de-DE"/>
              </w:rPr>
              <w:t>Zusam- menleben in der</w:t>
            </w:r>
            <w:r w:rsidRPr="000A1B79">
              <w:rPr>
                <w:rFonts w:ascii="Arial"/>
                <w:spacing w:val="-7"/>
                <w:lang w:val="de-DE"/>
              </w:rPr>
              <w:t xml:space="preserve"> </w:t>
            </w:r>
            <w:r w:rsidRPr="000A1B79">
              <w:rPr>
                <w:rFonts w:ascii="Arial"/>
                <w:lang w:val="de-DE"/>
              </w:rPr>
              <w:t>muslimischen Gemeinschaft?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09"/>
              <w:rPr>
                <w:rFonts w:ascii="Arial" w:eastAsia="Arial" w:hAnsi="Arial" w:cs="Arial"/>
                <w:lang w:val="de-DE"/>
              </w:rPr>
            </w:pPr>
            <w:r w:rsidRPr="000A1B79">
              <w:rPr>
                <w:rFonts w:ascii="Arial" w:hAnsi="Arial"/>
                <w:lang w:val="de-DE"/>
              </w:rPr>
              <w:t>Die Regeln können</w:t>
            </w:r>
            <w:r w:rsidRPr="000A1B79">
              <w:rPr>
                <w:rFonts w:ascii="Arial" w:hAnsi="Arial"/>
                <w:spacing w:val="-7"/>
                <w:lang w:val="de-DE"/>
              </w:rPr>
              <w:t xml:space="preserve"> </w:t>
            </w:r>
            <w:r w:rsidRPr="000A1B79">
              <w:rPr>
                <w:rFonts w:ascii="Arial" w:hAnsi="Arial"/>
                <w:lang w:val="de-DE"/>
              </w:rPr>
              <w:t>anschließend vertieft</w:t>
            </w:r>
            <w:r w:rsidR="00581477">
              <w:rPr>
                <w:rFonts w:ascii="Arial" w:hAnsi="Arial"/>
                <w:lang w:val="de-DE"/>
              </w:rPr>
              <w:t>,</w:t>
            </w:r>
            <w:r w:rsidRPr="000A1B79">
              <w:rPr>
                <w:rFonts w:ascii="Arial" w:hAnsi="Arial"/>
                <w:lang w:val="de-DE"/>
              </w:rPr>
              <w:t xml:space="preserve"> sowohl anhand von</w:t>
            </w:r>
            <w:r w:rsidRPr="000A1B79">
              <w:rPr>
                <w:rFonts w:ascii="Arial" w:hAnsi="Arial"/>
                <w:spacing w:val="-2"/>
                <w:lang w:val="de-DE"/>
              </w:rPr>
              <w:t xml:space="preserve"> </w:t>
            </w:r>
            <w:r w:rsidRPr="000A1B79">
              <w:rPr>
                <w:rFonts w:ascii="Arial" w:hAnsi="Arial"/>
                <w:lang w:val="de-DE"/>
              </w:rPr>
              <w:t>Koran-</w:t>
            </w:r>
            <w:r w:rsidRPr="000A1B79">
              <w:rPr>
                <w:rFonts w:ascii="Arial" w:hAnsi="Arial"/>
                <w:spacing w:val="-1"/>
                <w:lang w:val="de-DE"/>
              </w:rPr>
              <w:t xml:space="preserve"> </w:t>
            </w:r>
            <w:r w:rsidR="00581477">
              <w:rPr>
                <w:rFonts w:ascii="Arial" w:hAnsi="Arial"/>
                <w:lang w:val="de-DE"/>
              </w:rPr>
              <w:t>versen</w:t>
            </w:r>
            <w:r w:rsidRPr="000A1B79">
              <w:rPr>
                <w:rFonts w:ascii="Arial" w:hAnsi="Arial"/>
                <w:lang w:val="de-DE"/>
              </w:rPr>
              <w:t xml:space="preserve"> als auch anhand</w:t>
            </w:r>
            <w:r w:rsidRPr="000A1B79">
              <w:rPr>
                <w:rFonts w:ascii="Arial" w:hAnsi="Arial"/>
                <w:spacing w:val="-3"/>
                <w:lang w:val="de-DE"/>
              </w:rPr>
              <w:t xml:space="preserve"> </w:t>
            </w:r>
            <w:r w:rsidRPr="000A1B79">
              <w:rPr>
                <w:rFonts w:ascii="Arial" w:hAnsi="Arial"/>
                <w:lang w:val="de-DE"/>
              </w:rPr>
              <w:t>von Hadithen</w:t>
            </w:r>
            <w:r w:rsidR="00581477">
              <w:rPr>
                <w:rFonts w:ascii="Arial" w:hAnsi="Arial"/>
                <w:lang w:val="de-DE"/>
              </w:rPr>
              <w:t>,</w:t>
            </w:r>
            <w:r w:rsidRPr="000A1B79">
              <w:rPr>
                <w:rFonts w:ascii="Arial" w:hAnsi="Arial"/>
                <w:lang w:val="de-DE"/>
              </w:rPr>
              <w:t xml:space="preserve"> erarbeitet</w:t>
            </w:r>
            <w:r w:rsidRPr="000A1B79">
              <w:rPr>
                <w:rFonts w:ascii="Arial" w:hAnsi="Arial"/>
                <w:spacing w:val="-8"/>
                <w:lang w:val="de-DE"/>
              </w:rPr>
              <w:t xml:space="preserve"> </w:t>
            </w:r>
            <w:r w:rsidRPr="000A1B79">
              <w:rPr>
                <w:rFonts w:ascii="Arial" w:hAnsi="Arial"/>
                <w:lang w:val="de-DE"/>
              </w:rPr>
              <w:t>werden.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5504AA">
            <w:pPr>
              <w:pStyle w:val="TableParagraph"/>
              <w:ind w:left="103" w:right="100"/>
              <w:rPr>
                <w:rFonts w:ascii="Arial" w:eastAsia="Arial" w:hAnsi="Arial" w:cs="Arial"/>
                <w:lang w:val="de-DE"/>
              </w:rPr>
            </w:pPr>
            <w:r w:rsidRPr="000A1B79">
              <w:rPr>
                <w:rFonts w:ascii="Arial" w:eastAsia="Arial" w:hAnsi="Arial" w:cs="Arial"/>
                <w:lang w:val="de-DE"/>
              </w:rPr>
              <w:t>Möglichkeit: Lernstraße mit je</w:t>
            </w:r>
            <w:r w:rsidRPr="000A1B79">
              <w:rPr>
                <w:rFonts w:ascii="Arial" w:eastAsia="Arial" w:hAnsi="Arial" w:cs="Arial"/>
                <w:spacing w:val="-11"/>
                <w:lang w:val="de-DE"/>
              </w:rPr>
              <w:t xml:space="preserve"> </w:t>
            </w:r>
            <w:r w:rsidRPr="000A1B79">
              <w:rPr>
                <w:rFonts w:ascii="Arial" w:eastAsia="Arial" w:hAnsi="Arial" w:cs="Arial"/>
                <w:lang w:val="de-DE"/>
              </w:rPr>
              <w:t>einem Koranvers – gemeinsame</w:t>
            </w:r>
            <w:r w:rsidRPr="000A1B79">
              <w:rPr>
                <w:rFonts w:ascii="Arial" w:eastAsia="Arial" w:hAnsi="Arial" w:cs="Arial"/>
                <w:spacing w:val="-7"/>
                <w:lang w:val="de-DE"/>
              </w:rPr>
              <w:t xml:space="preserve"> </w:t>
            </w:r>
            <w:r w:rsidRPr="000A1B79">
              <w:rPr>
                <w:rFonts w:ascii="Arial" w:eastAsia="Arial" w:hAnsi="Arial" w:cs="Arial"/>
                <w:lang w:val="de-DE"/>
              </w:rPr>
              <w:t>Er-</w:t>
            </w:r>
          </w:p>
        </w:tc>
        <w:tc>
          <w:tcPr>
            <w:tcW w:w="1257"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5" w:right="141"/>
              <w:rPr>
                <w:rFonts w:ascii="Arial" w:eastAsia="Arial" w:hAnsi="Arial" w:cs="Arial"/>
                <w:lang w:val="de-DE"/>
              </w:rPr>
            </w:pPr>
            <w:r w:rsidRPr="000A1B79">
              <w:rPr>
                <w:rFonts w:ascii="Arial" w:hAnsi="Arial"/>
                <w:lang w:val="de-DE"/>
              </w:rPr>
              <w:t>Fall lassen sich diese</w:t>
            </w:r>
            <w:r w:rsidRPr="000A1B79">
              <w:rPr>
                <w:rFonts w:ascii="Arial" w:hAnsi="Arial"/>
                <w:spacing w:val="-3"/>
                <w:lang w:val="de-DE"/>
              </w:rPr>
              <w:t xml:space="preserve"> </w:t>
            </w:r>
            <w:r w:rsidRPr="000A1B79">
              <w:rPr>
                <w:rFonts w:ascii="Arial" w:hAnsi="Arial"/>
                <w:lang w:val="de-DE"/>
              </w:rPr>
              <w:t>Konflikte ausmachen als politischer</w:t>
            </w:r>
            <w:r w:rsidRPr="000A1B79">
              <w:rPr>
                <w:rFonts w:ascii="Arial" w:hAnsi="Arial"/>
                <w:spacing w:val="-1"/>
                <w:lang w:val="de-DE"/>
              </w:rPr>
              <w:t xml:space="preserve"> </w:t>
            </w:r>
            <w:r w:rsidRPr="000A1B79">
              <w:rPr>
                <w:rFonts w:ascii="Arial" w:hAnsi="Arial"/>
                <w:lang w:val="de-DE"/>
              </w:rPr>
              <w:t>und nicht theologischer Natur.</w:t>
            </w:r>
            <w:r w:rsidRPr="000A1B79">
              <w:rPr>
                <w:rFonts w:ascii="Arial" w:hAnsi="Arial"/>
                <w:spacing w:val="-1"/>
                <w:lang w:val="de-DE"/>
              </w:rPr>
              <w:t xml:space="preserve"> </w:t>
            </w:r>
            <w:r w:rsidRPr="000A1B79">
              <w:rPr>
                <w:rFonts w:ascii="Arial" w:hAnsi="Arial"/>
                <w:lang w:val="de-DE"/>
              </w:rPr>
              <w:t>Ent- scheidend ist hierbei, dass die</w:t>
            </w:r>
            <w:r w:rsidRPr="000A1B79">
              <w:rPr>
                <w:rFonts w:ascii="Arial" w:hAnsi="Arial"/>
                <w:spacing w:val="-2"/>
                <w:lang w:val="de-DE"/>
              </w:rPr>
              <w:t xml:space="preserve"> </w:t>
            </w:r>
            <w:r w:rsidRPr="000A1B79">
              <w:rPr>
                <w:rFonts w:ascii="Arial" w:hAnsi="Arial"/>
                <w:lang w:val="de-DE"/>
              </w:rPr>
              <w:t>in der Urkunde manifeste</w:t>
            </w:r>
            <w:r w:rsidRPr="000A1B79">
              <w:rPr>
                <w:rFonts w:ascii="Arial" w:hAnsi="Arial"/>
                <w:spacing w:val="-7"/>
                <w:lang w:val="de-DE"/>
              </w:rPr>
              <w:t xml:space="preserve"> </w:t>
            </w:r>
            <w:r w:rsidRPr="000A1B79">
              <w:rPr>
                <w:rFonts w:ascii="Arial" w:hAnsi="Arial"/>
                <w:lang w:val="de-DE"/>
              </w:rPr>
              <w:t>islamische Perspektive eines</w:t>
            </w:r>
            <w:r w:rsidRPr="000A1B79">
              <w:rPr>
                <w:rFonts w:ascii="Arial" w:hAnsi="Arial"/>
                <w:spacing w:val="-4"/>
                <w:lang w:val="de-DE"/>
              </w:rPr>
              <w:t xml:space="preserve"> </w:t>
            </w:r>
            <w:r w:rsidRPr="000A1B79">
              <w:rPr>
                <w:rFonts w:ascii="Arial" w:hAnsi="Arial"/>
                <w:lang w:val="de-DE"/>
              </w:rPr>
              <w:t>interreligiösen Friedenswunsches durch</w:t>
            </w:r>
            <w:r w:rsidRPr="000A1B79">
              <w:rPr>
                <w:rFonts w:ascii="Arial" w:hAnsi="Arial"/>
                <w:spacing w:val="-2"/>
                <w:lang w:val="de-DE"/>
              </w:rPr>
              <w:t xml:space="preserve"> </w:t>
            </w:r>
            <w:r w:rsidRPr="000A1B79">
              <w:rPr>
                <w:rFonts w:ascii="Arial" w:hAnsi="Arial"/>
                <w:lang w:val="de-DE"/>
              </w:rPr>
              <w:t>d</w:t>
            </w:r>
            <w:r w:rsidR="00581477">
              <w:rPr>
                <w:rFonts w:ascii="Arial" w:hAnsi="Arial"/>
                <w:lang w:val="de-DE"/>
              </w:rPr>
              <w:t xml:space="preserve">iese Konflikte weder aufgehoben </w:t>
            </w:r>
            <w:r w:rsidRPr="000A1B79">
              <w:rPr>
                <w:rFonts w:ascii="Arial" w:hAnsi="Arial"/>
                <w:lang w:val="de-DE"/>
              </w:rPr>
              <w:t>noch relativiert</w:t>
            </w:r>
            <w:r w:rsidRPr="000A1B79">
              <w:rPr>
                <w:rFonts w:ascii="Arial" w:hAnsi="Arial"/>
                <w:spacing w:val="-4"/>
                <w:lang w:val="de-DE"/>
              </w:rPr>
              <w:t xml:space="preserve"> </w:t>
            </w:r>
            <w:r w:rsidRPr="000A1B79">
              <w:rPr>
                <w:rFonts w:ascii="Arial" w:hAnsi="Arial"/>
                <w:lang w:val="de-DE"/>
              </w:rPr>
              <w:t>wurde.</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581477" w:rsidP="008D763D">
            <w:pPr>
              <w:pStyle w:val="TableParagraph"/>
              <w:ind w:left="105" w:right="426"/>
              <w:rPr>
                <w:rFonts w:ascii="Arial" w:eastAsia="Arial" w:hAnsi="Arial" w:cs="Arial"/>
              </w:rPr>
            </w:pPr>
            <w:r>
              <w:rPr>
                <w:rFonts w:ascii="Arial"/>
              </w:rPr>
              <w:t>k</w:t>
            </w:r>
            <w:r w:rsidR="00E42C43" w:rsidRPr="000A1B79">
              <w:rPr>
                <w:rFonts w:ascii="Arial"/>
              </w:rPr>
              <w:t>ooperatives Brainstorming</w:t>
            </w:r>
            <w:r w:rsidR="00E42C43" w:rsidRPr="000A1B79">
              <w:rPr>
                <w:rFonts w:ascii="Arial"/>
                <w:spacing w:val="-6"/>
              </w:rPr>
              <w:t xml:space="preserve"> </w:t>
            </w:r>
            <w:r w:rsidR="00E42C43" w:rsidRPr="000A1B79">
              <w:rPr>
                <w:rFonts w:ascii="Arial"/>
              </w:rPr>
              <w:t>via Think-Pare-Share</w:t>
            </w: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1"/>
              <w:rPr>
                <w:rFonts w:ascii="Times New Roman" w:eastAsia="Times New Roman" w:hAnsi="Times New Roman" w:cs="Times New Roman"/>
              </w:rPr>
            </w:pPr>
          </w:p>
          <w:p w:rsidR="00B27056" w:rsidRPr="000A1B79" w:rsidRDefault="00E42C43" w:rsidP="008D763D">
            <w:pPr>
              <w:pStyle w:val="TableParagraph"/>
              <w:spacing w:line="242" w:lineRule="auto"/>
              <w:ind w:left="105" w:right="439"/>
              <w:rPr>
                <w:rFonts w:ascii="Arial" w:eastAsia="Arial" w:hAnsi="Arial" w:cs="Arial"/>
                <w:lang w:val="de-DE"/>
              </w:rPr>
            </w:pPr>
            <w:r w:rsidRPr="000A1B79">
              <w:rPr>
                <w:rFonts w:ascii="Arial"/>
                <w:lang w:val="de-DE"/>
              </w:rPr>
              <w:t>Folgende Verse bieten sich</w:t>
            </w:r>
            <w:r w:rsidRPr="000A1B79">
              <w:rPr>
                <w:rFonts w:ascii="Arial"/>
                <w:spacing w:val="-7"/>
                <w:lang w:val="de-DE"/>
              </w:rPr>
              <w:t xml:space="preserve"> </w:t>
            </w:r>
            <w:r w:rsidRPr="000A1B79">
              <w:rPr>
                <w:rFonts w:ascii="Arial"/>
                <w:lang w:val="de-DE"/>
              </w:rPr>
              <w:t>zur Erarbeitung u. a.</w:t>
            </w:r>
            <w:r w:rsidRPr="000A1B79">
              <w:rPr>
                <w:rFonts w:ascii="Arial"/>
                <w:spacing w:val="-3"/>
                <w:lang w:val="de-DE"/>
              </w:rPr>
              <w:t xml:space="preserve"> </w:t>
            </w:r>
            <w:r w:rsidRPr="000A1B79">
              <w:rPr>
                <w:rFonts w:ascii="Arial"/>
                <w:lang w:val="de-DE"/>
              </w:rPr>
              <w:t>an:</w:t>
            </w:r>
          </w:p>
          <w:p w:rsidR="00B27056" w:rsidRPr="000A1B79" w:rsidRDefault="00E42C43" w:rsidP="008D763D">
            <w:pPr>
              <w:pStyle w:val="TableParagraph"/>
              <w:numPr>
                <w:ilvl w:val="0"/>
                <w:numId w:val="49"/>
              </w:numPr>
              <w:tabs>
                <w:tab w:val="left" w:pos="466"/>
              </w:tabs>
              <w:spacing w:before="14" w:line="254" w:lineRule="exact"/>
              <w:ind w:right="663"/>
              <w:rPr>
                <w:rFonts w:ascii="Arial" w:eastAsia="Arial" w:hAnsi="Arial" w:cs="Arial"/>
              </w:rPr>
            </w:pPr>
            <w:r w:rsidRPr="000A1B79">
              <w:rPr>
                <w:rFonts w:ascii="Arial" w:hAnsi="Arial"/>
              </w:rPr>
              <w:t>49:10 (Brüderlichkeit</w:t>
            </w:r>
            <w:r w:rsidRPr="000A1B79">
              <w:rPr>
                <w:rFonts w:ascii="Arial" w:hAnsi="Arial"/>
                <w:spacing w:val="-4"/>
              </w:rPr>
              <w:t xml:space="preserve"> </w:t>
            </w:r>
            <w:r w:rsidRPr="000A1B79">
              <w:rPr>
                <w:rFonts w:ascii="Arial" w:hAnsi="Arial"/>
              </w:rPr>
              <w:t>und Streitschlichtung)</w:t>
            </w:r>
          </w:p>
          <w:p w:rsidR="00B27056" w:rsidRPr="000A1B79" w:rsidRDefault="00E42C43" w:rsidP="008D763D">
            <w:pPr>
              <w:pStyle w:val="TableParagraph"/>
              <w:numPr>
                <w:ilvl w:val="0"/>
                <w:numId w:val="49"/>
              </w:numPr>
              <w:tabs>
                <w:tab w:val="left" w:pos="466"/>
              </w:tabs>
              <w:spacing w:before="12" w:line="254" w:lineRule="exact"/>
              <w:ind w:right="507"/>
              <w:rPr>
                <w:rFonts w:ascii="Arial" w:eastAsia="Arial" w:hAnsi="Arial" w:cs="Arial"/>
              </w:rPr>
            </w:pPr>
            <w:r w:rsidRPr="000A1B79">
              <w:rPr>
                <w:rFonts w:ascii="Arial"/>
              </w:rPr>
              <w:t>49:11 (Verbot der</w:t>
            </w:r>
            <w:r w:rsidRPr="000A1B79">
              <w:rPr>
                <w:rFonts w:ascii="Arial"/>
                <w:spacing w:val="-5"/>
              </w:rPr>
              <w:t xml:space="preserve"> </w:t>
            </w:r>
            <w:r w:rsidRPr="000A1B79">
              <w:rPr>
                <w:rFonts w:ascii="Arial"/>
              </w:rPr>
              <w:t>Verspot- tung)</w:t>
            </w:r>
          </w:p>
        </w:tc>
      </w:tr>
    </w:tbl>
    <w:p w:rsidR="00F012A1" w:rsidRPr="000A1B79" w:rsidRDefault="00F012A1" w:rsidP="008D763D">
      <w:pPr>
        <w:spacing w:before="2"/>
        <w:rPr>
          <w:rFonts w:ascii="Times New Roman" w:eastAsia="Times New Roman" w:hAnsi="Times New Roman" w:cs="Times New Roman"/>
          <w:sz w:val="27"/>
          <w:szCs w:val="27"/>
        </w:rPr>
      </w:pPr>
    </w:p>
    <w:p w:rsidR="00F012A1" w:rsidRPr="000A1B79" w:rsidRDefault="00F012A1" w:rsidP="008D763D">
      <w:pPr>
        <w:rPr>
          <w:rFonts w:ascii="Times New Roman" w:eastAsia="Times New Roman" w:hAnsi="Times New Roman" w:cs="Times New Roman"/>
          <w:sz w:val="27"/>
          <w:szCs w:val="27"/>
        </w:rPr>
      </w:pPr>
    </w:p>
    <w:p w:rsidR="00B27056" w:rsidRPr="000A1B79" w:rsidRDefault="00B27056" w:rsidP="008D763D">
      <w:pPr>
        <w:spacing w:before="2"/>
        <w:rPr>
          <w:rFonts w:ascii="Times New Roman" w:eastAsia="Times New Roman" w:hAnsi="Times New Roman" w:cs="Times New Roman"/>
          <w:sz w:val="27"/>
          <w:szCs w:val="27"/>
        </w:rPr>
      </w:pPr>
    </w:p>
    <w:tbl>
      <w:tblPr>
        <w:tblStyle w:val="TableNormal"/>
        <w:tblW w:w="5000" w:type="pct"/>
        <w:tblLook w:val="01E0" w:firstRow="1" w:lastRow="1" w:firstColumn="1" w:lastColumn="1" w:noHBand="0" w:noVBand="0"/>
      </w:tblPr>
      <w:tblGrid>
        <w:gridCol w:w="3919"/>
        <w:gridCol w:w="3920"/>
        <w:gridCol w:w="3926"/>
        <w:gridCol w:w="3951"/>
      </w:tblGrid>
      <w:tr w:rsidR="000A1B79" w:rsidRPr="00567D5F" w:rsidTr="007878F7">
        <w:trPr>
          <w:trHeight w:hRule="exact" w:val="6944"/>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3" w:right="137"/>
              <w:rPr>
                <w:rFonts w:ascii="Arial" w:eastAsia="Arial" w:hAnsi="Arial" w:cs="Arial"/>
                <w:lang w:val="de-DE"/>
              </w:rPr>
            </w:pPr>
            <w:r w:rsidRPr="000A1B79">
              <w:rPr>
                <w:rFonts w:ascii="Arial" w:hAnsi="Arial"/>
                <w:lang w:val="de-DE"/>
              </w:rPr>
              <w:t>arbeitung des Zitates,</w:t>
            </w:r>
            <w:r w:rsidRPr="000A1B79">
              <w:rPr>
                <w:rFonts w:ascii="Arial" w:hAnsi="Arial"/>
                <w:spacing w:val="-3"/>
                <w:lang w:val="de-DE"/>
              </w:rPr>
              <w:t xml:space="preserve"> </w:t>
            </w:r>
            <w:r w:rsidRPr="000A1B79">
              <w:rPr>
                <w:rFonts w:ascii="Arial" w:hAnsi="Arial"/>
                <w:lang w:val="de-DE"/>
              </w:rPr>
              <w:t>Veran- schaulichung anhand einer</w:t>
            </w:r>
            <w:r w:rsidRPr="000A1B79">
              <w:rPr>
                <w:rFonts w:ascii="Arial" w:hAnsi="Arial"/>
                <w:spacing w:val="-6"/>
                <w:lang w:val="de-DE"/>
              </w:rPr>
              <w:t xml:space="preserve"> </w:t>
            </w:r>
            <w:r w:rsidRPr="000A1B79">
              <w:rPr>
                <w:rFonts w:ascii="Arial" w:hAnsi="Arial"/>
                <w:lang w:val="de-DE"/>
              </w:rPr>
              <w:t>Praxis des Propheten, Übertragung</w:t>
            </w:r>
            <w:r w:rsidRPr="000A1B79">
              <w:rPr>
                <w:rFonts w:ascii="Arial" w:hAnsi="Arial"/>
                <w:spacing w:val="-5"/>
                <w:lang w:val="de-DE"/>
              </w:rPr>
              <w:t xml:space="preserve"> </w:t>
            </w:r>
            <w:r w:rsidRPr="000A1B79">
              <w:rPr>
                <w:rFonts w:ascii="Arial" w:hAnsi="Arial"/>
                <w:lang w:val="de-DE"/>
              </w:rPr>
              <w:t>auf eine erlebte alltagsnahe</w:t>
            </w:r>
            <w:r w:rsidRPr="000A1B79">
              <w:rPr>
                <w:rFonts w:ascii="Arial" w:hAnsi="Arial"/>
                <w:spacing w:val="-9"/>
                <w:lang w:val="de-DE"/>
              </w:rPr>
              <w:t xml:space="preserve"> </w:t>
            </w:r>
            <w:r w:rsidRPr="000A1B79">
              <w:rPr>
                <w:rFonts w:ascii="Arial" w:hAnsi="Arial"/>
                <w:lang w:val="de-DE"/>
              </w:rPr>
              <w:t>Situation, Diskussion der</w:t>
            </w:r>
            <w:r w:rsidRPr="000A1B79">
              <w:rPr>
                <w:rFonts w:ascii="Arial" w:hAnsi="Arial"/>
                <w:spacing w:val="-6"/>
                <w:lang w:val="de-DE"/>
              </w:rPr>
              <w:t xml:space="preserve"> </w:t>
            </w:r>
            <w:r w:rsidR="00581477">
              <w:rPr>
                <w:rFonts w:ascii="Arial" w:hAnsi="Arial"/>
                <w:lang w:val="de-DE"/>
              </w:rPr>
              <w:t>Norm</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581477" w:rsidP="008D763D">
            <w:pPr>
              <w:pStyle w:val="TableParagraph"/>
              <w:ind w:left="103" w:right="224"/>
              <w:rPr>
                <w:rFonts w:ascii="Arial" w:eastAsia="Arial" w:hAnsi="Arial" w:cs="Arial"/>
                <w:lang w:val="de-DE"/>
              </w:rPr>
            </w:pPr>
            <w:r>
              <w:rPr>
                <w:rFonts w:ascii="Arial" w:hAnsi="Arial"/>
                <w:lang w:val="de-DE"/>
              </w:rPr>
              <w:t>a</w:t>
            </w:r>
            <w:r w:rsidR="00E42C43" w:rsidRPr="000A1B79">
              <w:rPr>
                <w:rFonts w:ascii="Arial" w:hAnsi="Arial"/>
                <w:lang w:val="de-DE"/>
              </w:rPr>
              <w:t>bschließende Beurteilung</w:t>
            </w:r>
            <w:r w:rsidR="00E42C43" w:rsidRPr="000A1B79">
              <w:rPr>
                <w:rFonts w:ascii="Arial" w:hAnsi="Arial"/>
                <w:spacing w:val="-2"/>
                <w:lang w:val="de-DE"/>
              </w:rPr>
              <w:t xml:space="preserve"> </w:t>
            </w:r>
            <w:r w:rsidR="00E42C43" w:rsidRPr="000A1B79">
              <w:rPr>
                <w:rFonts w:ascii="Arial" w:hAnsi="Arial"/>
                <w:lang w:val="de-DE"/>
              </w:rPr>
              <w:t>in Form einer individuellen</w:t>
            </w:r>
            <w:r w:rsidR="00E42C43" w:rsidRPr="000A1B79">
              <w:rPr>
                <w:rFonts w:ascii="Arial" w:hAnsi="Arial"/>
                <w:spacing w:val="-4"/>
                <w:lang w:val="de-DE"/>
              </w:rPr>
              <w:t xml:space="preserve"> </w:t>
            </w:r>
            <w:r w:rsidR="00E42C43" w:rsidRPr="000A1B79">
              <w:rPr>
                <w:rFonts w:ascii="Arial" w:hAnsi="Arial"/>
                <w:lang w:val="de-DE"/>
              </w:rPr>
              <w:t>Auflistung der Regeln nach ihrer</w:t>
            </w:r>
            <w:r w:rsidR="00E42C43" w:rsidRPr="000A1B79">
              <w:rPr>
                <w:rFonts w:ascii="Arial" w:hAnsi="Arial"/>
                <w:spacing w:val="-10"/>
                <w:lang w:val="de-DE"/>
              </w:rPr>
              <w:t xml:space="preserve"> </w:t>
            </w:r>
            <w:r>
              <w:rPr>
                <w:rFonts w:ascii="Arial" w:hAnsi="Arial"/>
                <w:lang w:val="de-DE"/>
              </w:rPr>
              <w:t>Wichtigkeit-</w:t>
            </w:r>
            <w:r w:rsidR="00E42C43" w:rsidRPr="000A1B79">
              <w:rPr>
                <w:rFonts w:ascii="Arial" w:hAnsi="Arial"/>
                <w:lang w:val="de-DE"/>
              </w:rPr>
              <w:t>mit Begründung und</w:t>
            </w:r>
            <w:r w:rsidR="00E42C43" w:rsidRPr="000A1B79">
              <w:rPr>
                <w:rFonts w:ascii="Arial" w:hAnsi="Arial"/>
                <w:spacing w:val="-6"/>
                <w:lang w:val="de-DE"/>
              </w:rPr>
              <w:t xml:space="preserve"> </w:t>
            </w:r>
            <w:r>
              <w:rPr>
                <w:rFonts w:ascii="Arial" w:hAnsi="Arial"/>
                <w:lang w:val="de-DE"/>
              </w:rPr>
              <w:t>Diskussion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1"/>
              <w:rPr>
                <w:rFonts w:ascii="Times New Roman" w:eastAsia="Times New Roman" w:hAnsi="Times New Roman" w:cs="Times New Roman"/>
                <w:sz w:val="21"/>
                <w:szCs w:val="21"/>
                <w:lang w:val="de-DE"/>
              </w:rPr>
            </w:pPr>
          </w:p>
          <w:p w:rsidR="00B27056" w:rsidRPr="003D473A" w:rsidRDefault="003D473A" w:rsidP="008D763D">
            <w:pPr>
              <w:pStyle w:val="TableParagraph"/>
              <w:ind w:left="103"/>
              <w:rPr>
                <w:rFonts w:ascii="Arial" w:eastAsia="Arial" w:hAnsi="Arial" w:cs="Arial"/>
              </w:rPr>
            </w:pPr>
            <w:r w:rsidRPr="003D473A">
              <w:rPr>
                <w:rFonts w:ascii="Arial"/>
              </w:rPr>
              <w:t>Z</w:t>
            </w:r>
            <w:r w:rsidR="00E42C43" w:rsidRPr="003D473A">
              <w:rPr>
                <w:rFonts w:ascii="Arial"/>
              </w:rPr>
              <w:t>ur</w:t>
            </w:r>
            <w:r w:rsidR="00E42C43" w:rsidRPr="003D473A">
              <w:rPr>
                <w:rFonts w:ascii="Arial"/>
                <w:spacing w:val="-3"/>
              </w:rPr>
              <w:t xml:space="preserve"> </w:t>
            </w:r>
            <w:r w:rsidR="00E42C43" w:rsidRPr="003D473A">
              <w:rPr>
                <w:rFonts w:ascii="Arial"/>
              </w:rPr>
              <w:t>Vertiefung:</w:t>
            </w:r>
          </w:p>
          <w:p w:rsidR="00B27056" w:rsidRPr="000A1B79" w:rsidRDefault="00E42C43" w:rsidP="008D763D">
            <w:pPr>
              <w:pStyle w:val="TableParagraph"/>
              <w:numPr>
                <w:ilvl w:val="0"/>
                <w:numId w:val="48"/>
              </w:numPr>
              <w:tabs>
                <w:tab w:val="left" w:pos="464"/>
              </w:tabs>
              <w:spacing w:before="1"/>
              <w:ind w:right="376"/>
              <w:rPr>
                <w:rFonts w:ascii="Arial" w:eastAsia="Arial" w:hAnsi="Arial" w:cs="Arial"/>
                <w:lang w:val="de-DE"/>
              </w:rPr>
            </w:pPr>
            <w:r w:rsidRPr="000A1B79">
              <w:rPr>
                <w:rFonts w:ascii="Arial" w:hAnsi="Arial"/>
                <w:lang w:val="de-DE"/>
              </w:rPr>
              <w:t>Gültigkeit dieser</w:t>
            </w:r>
            <w:r w:rsidRPr="000A1B79">
              <w:rPr>
                <w:rFonts w:ascii="Arial" w:hAnsi="Arial"/>
                <w:spacing w:val="-3"/>
                <w:lang w:val="de-DE"/>
              </w:rPr>
              <w:t xml:space="preserve"> </w:t>
            </w:r>
            <w:r w:rsidRPr="000A1B79">
              <w:rPr>
                <w:rFonts w:ascii="Arial" w:hAnsi="Arial"/>
                <w:lang w:val="de-DE"/>
              </w:rPr>
              <w:t>ethischen Verhaltensnormen auch</w:t>
            </w:r>
            <w:r w:rsidRPr="000A1B79">
              <w:rPr>
                <w:rFonts w:ascii="Arial" w:hAnsi="Arial"/>
                <w:spacing w:val="-6"/>
                <w:lang w:val="de-DE"/>
              </w:rPr>
              <w:t xml:space="preserve"> </w:t>
            </w:r>
            <w:r w:rsidRPr="000A1B79">
              <w:rPr>
                <w:rFonts w:ascii="Arial" w:hAnsi="Arial"/>
                <w:lang w:val="de-DE"/>
              </w:rPr>
              <w:t>ge- genüber Nichtmuslimen</w:t>
            </w:r>
          </w:p>
          <w:p w:rsidR="00B27056" w:rsidRPr="000A1B79" w:rsidRDefault="00E42C43" w:rsidP="008D763D">
            <w:pPr>
              <w:pStyle w:val="TableParagraph"/>
              <w:numPr>
                <w:ilvl w:val="0"/>
                <w:numId w:val="48"/>
              </w:numPr>
              <w:tabs>
                <w:tab w:val="left" w:pos="464"/>
              </w:tabs>
              <w:ind w:right="129"/>
              <w:rPr>
                <w:rFonts w:ascii="Arial" w:eastAsia="Arial" w:hAnsi="Arial" w:cs="Arial"/>
                <w:sz w:val="24"/>
                <w:szCs w:val="24"/>
                <w:lang w:val="de-DE"/>
              </w:rPr>
            </w:pPr>
            <w:r w:rsidRPr="000A1B79">
              <w:rPr>
                <w:rFonts w:ascii="Arial"/>
                <w:lang w:val="de-DE"/>
              </w:rPr>
              <w:t>Warum spricht der Koran</w:t>
            </w:r>
            <w:r w:rsidRPr="000A1B79">
              <w:rPr>
                <w:rFonts w:ascii="Arial"/>
                <w:spacing w:val="-3"/>
                <w:lang w:val="de-DE"/>
              </w:rPr>
              <w:t xml:space="preserve"> </w:t>
            </w:r>
            <w:r w:rsidRPr="000A1B79">
              <w:rPr>
                <w:rFonts w:ascii="Arial"/>
                <w:lang w:val="de-DE"/>
              </w:rPr>
              <w:t>in diesem Zusammenhang</w:t>
            </w:r>
            <w:r w:rsidRPr="000A1B79">
              <w:rPr>
                <w:rFonts w:ascii="Arial"/>
                <w:spacing w:val="-3"/>
                <w:lang w:val="de-DE"/>
              </w:rPr>
              <w:t xml:space="preserve"> </w:t>
            </w:r>
            <w:r w:rsidRPr="000A1B79">
              <w:rPr>
                <w:rFonts w:ascii="Arial"/>
                <w:lang w:val="de-DE"/>
              </w:rPr>
              <w:t>aber manchmal nur von</w:t>
            </w:r>
            <w:r w:rsidRPr="000A1B79">
              <w:rPr>
                <w:rFonts w:ascii="Arial"/>
                <w:spacing w:val="-4"/>
                <w:lang w:val="de-DE"/>
              </w:rPr>
              <w:t xml:space="preserve"> </w:t>
            </w:r>
            <w:r w:rsidRPr="000A1B79">
              <w:rPr>
                <w:rFonts w:ascii="Arial"/>
                <w:lang w:val="de-DE"/>
              </w:rPr>
              <w:t>Muslimen? (Historischer Kontext:</w:t>
            </w:r>
            <w:r w:rsidRPr="000A1B79">
              <w:rPr>
                <w:rFonts w:ascii="Arial"/>
                <w:spacing w:val="-1"/>
                <w:lang w:val="de-DE"/>
              </w:rPr>
              <w:t xml:space="preserve"> </w:t>
            </w:r>
            <w:r w:rsidRPr="000A1B79">
              <w:rPr>
                <w:rFonts w:ascii="Arial"/>
                <w:lang w:val="de-DE"/>
              </w:rPr>
              <w:t>Festi- gung der neuen</w:t>
            </w:r>
            <w:r w:rsidRPr="000A1B79">
              <w:rPr>
                <w:rFonts w:ascii="Arial"/>
                <w:spacing w:val="-4"/>
                <w:lang w:val="de-DE"/>
              </w:rPr>
              <w:t xml:space="preserve"> </w:t>
            </w:r>
            <w:r w:rsidRPr="000A1B79">
              <w:rPr>
                <w:rFonts w:ascii="Arial"/>
                <w:lang w:val="de-DE"/>
              </w:rPr>
              <w:t>Gemeinschaft in einer feindlichen</w:t>
            </w:r>
            <w:r w:rsidRPr="000A1B79">
              <w:rPr>
                <w:rFonts w:ascii="Arial"/>
                <w:spacing w:val="-4"/>
                <w:lang w:val="de-DE"/>
              </w:rPr>
              <w:t xml:space="preserve"> </w:t>
            </w:r>
            <w:r w:rsidRPr="000A1B79">
              <w:rPr>
                <w:rFonts w:ascii="Arial"/>
                <w:lang w:val="de-DE"/>
              </w:rPr>
              <w:t>Umwelt)</w:t>
            </w:r>
          </w:p>
        </w:tc>
        <w:tc>
          <w:tcPr>
            <w:tcW w:w="1257"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47"/>
              </w:numPr>
              <w:tabs>
                <w:tab w:val="left" w:pos="466"/>
              </w:tabs>
              <w:ind w:right="311"/>
              <w:rPr>
                <w:rFonts w:ascii="Arial" w:eastAsia="Arial" w:hAnsi="Arial" w:cs="Arial"/>
                <w:lang w:val="de-DE"/>
              </w:rPr>
            </w:pPr>
            <w:r w:rsidRPr="000A1B79">
              <w:rPr>
                <w:rFonts w:ascii="Arial" w:hAnsi="Arial"/>
                <w:lang w:val="de-DE"/>
              </w:rPr>
              <w:t>49:12 (Verbot des</w:t>
            </w:r>
            <w:r w:rsidRPr="000A1B79">
              <w:rPr>
                <w:rFonts w:ascii="Arial" w:hAnsi="Arial"/>
                <w:spacing w:val="-7"/>
                <w:lang w:val="de-DE"/>
              </w:rPr>
              <w:t xml:space="preserve"> </w:t>
            </w:r>
            <w:r w:rsidRPr="000A1B79">
              <w:rPr>
                <w:rFonts w:ascii="Arial" w:hAnsi="Arial"/>
                <w:lang w:val="de-DE"/>
              </w:rPr>
              <w:t>Nachspio- nierens und der üblen</w:t>
            </w:r>
            <w:r w:rsidRPr="000A1B79">
              <w:rPr>
                <w:rFonts w:ascii="Arial" w:hAnsi="Arial"/>
                <w:spacing w:val="-4"/>
                <w:lang w:val="de-DE"/>
              </w:rPr>
              <w:t xml:space="preserve"> </w:t>
            </w:r>
            <w:r w:rsidRPr="000A1B79">
              <w:rPr>
                <w:rFonts w:ascii="Arial" w:hAnsi="Arial"/>
                <w:lang w:val="de-DE"/>
              </w:rPr>
              <w:t>Nach- rede)</w:t>
            </w:r>
          </w:p>
          <w:p w:rsidR="00B27056" w:rsidRPr="000A1B79" w:rsidRDefault="00E42C43" w:rsidP="008D763D">
            <w:pPr>
              <w:pStyle w:val="TableParagraph"/>
              <w:numPr>
                <w:ilvl w:val="0"/>
                <w:numId w:val="47"/>
              </w:numPr>
              <w:tabs>
                <w:tab w:val="left" w:pos="466"/>
              </w:tabs>
              <w:ind w:right="150"/>
              <w:rPr>
                <w:rFonts w:ascii="Arial" w:eastAsia="Arial" w:hAnsi="Arial" w:cs="Arial"/>
                <w:lang w:val="de-DE"/>
              </w:rPr>
            </w:pPr>
            <w:r w:rsidRPr="000A1B79">
              <w:rPr>
                <w:rFonts w:ascii="Arial" w:hAnsi="Arial"/>
                <w:lang w:val="de-DE"/>
              </w:rPr>
              <w:t>9:71 (Männer und Frauen</w:t>
            </w:r>
            <w:r w:rsidRPr="000A1B79">
              <w:rPr>
                <w:rFonts w:ascii="Arial" w:hAnsi="Arial"/>
                <w:spacing w:val="-3"/>
                <w:lang w:val="de-DE"/>
              </w:rPr>
              <w:t xml:space="preserve"> </w:t>
            </w:r>
            <w:r w:rsidRPr="000A1B79">
              <w:rPr>
                <w:rFonts w:ascii="Arial" w:hAnsi="Arial"/>
                <w:lang w:val="de-DE"/>
              </w:rPr>
              <w:t>sind einander Gehilfen, halten</w:t>
            </w:r>
            <w:r w:rsidRPr="000A1B79">
              <w:rPr>
                <w:rFonts w:ascii="Arial" w:hAnsi="Arial"/>
                <w:spacing w:val="-6"/>
                <w:lang w:val="de-DE"/>
              </w:rPr>
              <w:t xml:space="preserve"> </w:t>
            </w:r>
            <w:r w:rsidRPr="000A1B79">
              <w:rPr>
                <w:rFonts w:ascii="Arial" w:hAnsi="Arial"/>
                <w:lang w:val="de-DE"/>
              </w:rPr>
              <w:t>zum Guten an, raten vom</w:t>
            </w:r>
            <w:r w:rsidRPr="000A1B79">
              <w:rPr>
                <w:rFonts w:ascii="Arial" w:hAnsi="Arial"/>
                <w:spacing w:val="-8"/>
                <w:lang w:val="de-DE"/>
              </w:rPr>
              <w:t xml:space="preserve"> </w:t>
            </w:r>
            <w:r w:rsidRPr="000A1B79">
              <w:rPr>
                <w:rFonts w:ascii="Arial" w:hAnsi="Arial"/>
                <w:lang w:val="de-DE"/>
              </w:rPr>
              <w:t>Schlechten</w:t>
            </w:r>
            <w:r w:rsidRPr="000A1B79">
              <w:rPr>
                <w:rFonts w:ascii="Arial" w:hAnsi="Arial"/>
                <w:spacing w:val="-1"/>
                <w:lang w:val="de-DE"/>
              </w:rPr>
              <w:t xml:space="preserve"> </w:t>
            </w:r>
            <w:r w:rsidRPr="000A1B79">
              <w:rPr>
                <w:rFonts w:ascii="Arial" w:hAnsi="Arial"/>
                <w:lang w:val="de-DE"/>
              </w:rPr>
              <w:t>ab)</w:t>
            </w:r>
          </w:p>
          <w:p w:rsidR="00B27056" w:rsidRPr="000A1B79" w:rsidRDefault="00E42C43" w:rsidP="008D763D">
            <w:pPr>
              <w:pStyle w:val="TableParagraph"/>
              <w:numPr>
                <w:ilvl w:val="0"/>
                <w:numId w:val="47"/>
              </w:numPr>
              <w:tabs>
                <w:tab w:val="left" w:pos="466"/>
              </w:tabs>
              <w:ind w:right="227"/>
              <w:rPr>
                <w:rFonts w:ascii="Arial" w:eastAsia="Arial" w:hAnsi="Arial" w:cs="Arial"/>
              </w:rPr>
            </w:pPr>
            <w:r w:rsidRPr="000A1B79">
              <w:rPr>
                <w:rFonts w:ascii="Arial"/>
              </w:rPr>
              <w:t>42:38 (gegenseitige</w:t>
            </w:r>
            <w:r w:rsidRPr="000A1B79">
              <w:rPr>
                <w:rFonts w:ascii="Arial"/>
                <w:spacing w:val="-10"/>
              </w:rPr>
              <w:t xml:space="preserve"> </w:t>
            </w:r>
            <w:r w:rsidRPr="000A1B79">
              <w:rPr>
                <w:rFonts w:ascii="Arial"/>
              </w:rPr>
              <w:t>Beratung als Prinzip)</w:t>
            </w:r>
          </w:p>
          <w:p w:rsidR="00B27056" w:rsidRPr="000A1B79" w:rsidRDefault="00E42C43" w:rsidP="008D763D">
            <w:pPr>
              <w:pStyle w:val="TableParagraph"/>
              <w:numPr>
                <w:ilvl w:val="0"/>
                <w:numId w:val="47"/>
              </w:numPr>
              <w:tabs>
                <w:tab w:val="left" w:pos="466"/>
              </w:tabs>
              <w:ind w:right="152"/>
              <w:rPr>
                <w:rFonts w:ascii="Arial" w:eastAsia="Arial" w:hAnsi="Arial" w:cs="Arial"/>
                <w:lang w:val="de-DE"/>
              </w:rPr>
            </w:pPr>
            <w:r w:rsidRPr="000A1B79">
              <w:rPr>
                <w:rFonts w:ascii="Arial" w:hAnsi="Arial"/>
                <w:lang w:val="de-DE"/>
              </w:rPr>
              <w:t>4:58 (anvertrautes Gut den</w:t>
            </w:r>
            <w:r w:rsidRPr="000A1B79">
              <w:rPr>
                <w:rFonts w:ascii="Arial" w:hAnsi="Arial"/>
                <w:spacing w:val="-8"/>
                <w:lang w:val="de-DE"/>
              </w:rPr>
              <w:t xml:space="preserve"> </w:t>
            </w:r>
            <w:r w:rsidRPr="000A1B79">
              <w:rPr>
                <w:rFonts w:ascii="Arial" w:hAnsi="Arial"/>
                <w:lang w:val="de-DE"/>
              </w:rPr>
              <w:t>Ei- gentümern</w:t>
            </w:r>
            <w:r w:rsidRPr="000A1B79">
              <w:rPr>
                <w:rFonts w:ascii="Arial" w:hAnsi="Arial"/>
                <w:spacing w:val="-1"/>
                <w:lang w:val="de-DE"/>
              </w:rPr>
              <w:t xml:space="preserve"> </w:t>
            </w:r>
            <w:r w:rsidRPr="000A1B79">
              <w:rPr>
                <w:rFonts w:ascii="Arial" w:hAnsi="Arial"/>
                <w:lang w:val="de-DE"/>
              </w:rPr>
              <w:t>aushändigen)</w:t>
            </w:r>
          </w:p>
          <w:p w:rsidR="00B27056" w:rsidRPr="000A1B79" w:rsidRDefault="00E42C43" w:rsidP="008D763D">
            <w:pPr>
              <w:pStyle w:val="TableParagraph"/>
              <w:numPr>
                <w:ilvl w:val="0"/>
                <w:numId w:val="47"/>
              </w:numPr>
              <w:tabs>
                <w:tab w:val="left" w:pos="466"/>
              </w:tabs>
              <w:ind w:right="140"/>
              <w:rPr>
                <w:rFonts w:ascii="Arial" w:eastAsia="Arial" w:hAnsi="Arial" w:cs="Arial"/>
                <w:lang w:val="de-DE"/>
              </w:rPr>
            </w:pPr>
            <w:r w:rsidRPr="000A1B79">
              <w:rPr>
                <w:rFonts w:ascii="Arial" w:hAnsi="Arial"/>
                <w:lang w:val="de-DE"/>
              </w:rPr>
              <w:t>4:13 (Ablehnung des</w:t>
            </w:r>
            <w:r w:rsidRPr="000A1B79">
              <w:rPr>
                <w:rFonts w:ascii="Arial" w:hAnsi="Arial"/>
                <w:spacing w:val="-3"/>
                <w:lang w:val="de-DE"/>
              </w:rPr>
              <w:t xml:space="preserve"> </w:t>
            </w:r>
            <w:r w:rsidRPr="000A1B79">
              <w:rPr>
                <w:rFonts w:ascii="Arial" w:hAnsi="Arial"/>
                <w:lang w:val="de-DE"/>
              </w:rPr>
              <w:t>Rassis- mus, Überlegenheit</w:t>
            </w:r>
            <w:r w:rsidRPr="000A1B79">
              <w:rPr>
                <w:rFonts w:ascii="Arial" w:hAnsi="Arial"/>
                <w:spacing w:val="-4"/>
                <w:lang w:val="de-DE"/>
              </w:rPr>
              <w:t xml:space="preserve"> </w:t>
            </w:r>
            <w:r w:rsidRPr="000A1B79">
              <w:rPr>
                <w:rFonts w:ascii="Arial" w:hAnsi="Arial"/>
                <w:lang w:val="de-DE"/>
              </w:rPr>
              <w:t>einzig durch Ehrfurcht</w:t>
            </w:r>
            <w:r w:rsidRPr="000A1B79">
              <w:rPr>
                <w:rFonts w:ascii="Arial" w:hAnsi="Arial"/>
                <w:spacing w:val="-4"/>
                <w:lang w:val="de-DE"/>
              </w:rPr>
              <w:t xml:space="preserve"> </w:t>
            </w:r>
            <w:r w:rsidRPr="000A1B79">
              <w:rPr>
                <w:rFonts w:ascii="Arial" w:hAnsi="Arial"/>
                <w:lang w:val="de-DE"/>
              </w:rPr>
              <w:t>gegenüber Gott, die sich im Handeln</w:t>
            </w:r>
            <w:r w:rsidRPr="000A1B79">
              <w:rPr>
                <w:rFonts w:ascii="Arial" w:hAnsi="Arial"/>
                <w:spacing w:val="-7"/>
                <w:lang w:val="de-DE"/>
              </w:rPr>
              <w:t xml:space="preserve"> </w:t>
            </w:r>
            <w:r w:rsidRPr="000A1B79">
              <w:rPr>
                <w:rFonts w:ascii="Arial" w:hAnsi="Arial"/>
                <w:lang w:val="de-DE"/>
              </w:rPr>
              <w:t>gegenüber Gott und den</w:t>
            </w:r>
            <w:r w:rsidRPr="000A1B79">
              <w:rPr>
                <w:rFonts w:ascii="Arial" w:hAnsi="Arial"/>
                <w:spacing w:val="-4"/>
                <w:lang w:val="de-DE"/>
              </w:rPr>
              <w:t xml:space="preserve"> </w:t>
            </w:r>
            <w:r w:rsidRPr="000A1B79">
              <w:rPr>
                <w:rFonts w:ascii="Arial" w:hAnsi="Arial"/>
                <w:lang w:val="de-DE"/>
              </w:rPr>
              <w:t>Menschen erweisen muss und über deren Wert vor Gott</w:t>
            </w:r>
            <w:r w:rsidRPr="000A1B79">
              <w:rPr>
                <w:rFonts w:ascii="Arial" w:hAnsi="Arial"/>
                <w:spacing w:val="-10"/>
                <w:lang w:val="de-DE"/>
              </w:rPr>
              <w:t xml:space="preserve"> </w:t>
            </w:r>
            <w:r w:rsidRPr="000A1B79">
              <w:rPr>
                <w:rFonts w:ascii="Arial" w:hAnsi="Arial"/>
                <w:lang w:val="de-DE"/>
              </w:rPr>
              <w:t>letztlich nur Gott selbst</w:t>
            </w:r>
            <w:r w:rsidRPr="000A1B79">
              <w:rPr>
                <w:rFonts w:ascii="Arial" w:hAnsi="Arial"/>
                <w:spacing w:val="-2"/>
                <w:lang w:val="de-DE"/>
              </w:rPr>
              <w:t xml:space="preserve"> </w:t>
            </w:r>
            <w:r w:rsidRPr="000A1B79">
              <w:rPr>
                <w:rFonts w:ascii="Arial" w:hAnsi="Arial"/>
                <w:lang w:val="de-DE"/>
              </w:rPr>
              <w:t>urteilen darf)</w:t>
            </w:r>
          </w:p>
          <w:p w:rsidR="00B27056" w:rsidRPr="000A1B79" w:rsidRDefault="00E42C43" w:rsidP="008D763D">
            <w:pPr>
              <w:pStyle w:val="TableParagraph"/>
              <w:numPr>
                <w:ilvl w:val="0"/>
                <w:numId w:val="47"/>
              </w:numPr>
              <w:tabs>
                <w:tab w:val="left" w:pos="466"/>
              </w:tabs>
              <w:ind w:right="248"/>
              <w:rPr>
                <w:rFonts w:ascii="Arial" w:eastAsia="Arial" w:hAnsi="Arial" w:cs="Arial"/>
                <w:lang w:val="de-DE"/>
              </w:rPr>
            </w:pPr>
            <w:r w:rsidRPr="000A1B79">
              <w:rPr>
                <w:rFonts w:ascii="Arial" w:hAnsi="Arial"/>
                <w:lang w:val="de-DE"/>
              </w:rPr>
              <w:t>30:22 (Verschiedenheit</w:t>
            </w:r>
            <w:r w:rsidRPr="000A1B79">
              <w:rPr>
                <w:rFonts w:ascii="Arial" w:hAnsi="Arial"/>
                <w:spacing w:val="-4"/>
                <w:lang w:val="de-DE"/>
              </w:rPr>
              <w:t xml:space="preserve"> </w:t>
            </w:r>
            <w:r w:rsidRPr="000A1B79">
              <w:rPr>
                <w:rFonts w:ascii="Arial" w:hAnsi="Arial"/>
                <w:lang w:val="de-DE"/>
              </w:rPr>
              <w:t>der Sprachen und Hautfarben</w:t>
            </w:r>
            <w:r w:rsidRPr="000A1B79">
              <w:rPr>
                <w:rFonts w:ascii="Arial" w:hAnsi="Arial"/>
                <w:spacing w:val="-4"/>
                <w:lang w:val="de-DE"/>
              </w:rPr>
              <w:t xml:space="preserve"> </w:t>
            </w:r>
            <w:r w:rsidRPr="000A1B79">
              <w:rPr>
                <w:rFonts w:ascii="Arial" w:hAnsi="Arial"/>
                <w:lang w:val="de-DE"/>
              </w:rPr>
              <w:t>als Zeichen (</w:t>
            </w:r>
            <w:r w:rsidRPr="000A1B79">
              <w:rPr>
                <w:rFonts w:ascii="Arial" w:hAnsi="Arial"/>
                <w:i/>
                <w:lang w:val="de-DE"/>
              </w:rPr>
              <w:t>āyāt</w:t>
            </w:r>
            <w:r w:rsidRPr="000A1B79">
              <w:rPr>
                <w:rFonts w:ascii="Arial" w:hAnsi="Arial"/>
                <w:lang w:val="de-DE"/>
              </w:rPr>
              <w:t>) Gottes)</w:t>
            </w:r>
            <w:r w:rsidRPr="000A1B79">
              <w:rPr>
                <w:rFonts w:ascii="Arial" w:hAnsi="Arial"/>
                <w:spacing w:val="-6"/>
                <w:lang w:val="de-DE"/>
              </w:rPr>
              <w:t xml:space="preserve"> </w:t>
            </w:r>
            <w:r w:rsidRPr="000A1B79">
              <w:rPr>
                <w:rFonts w:ascii="Arial" w:hAnsi="Arial"/>
                <w:lang w:val="de-DE"/>
              </w:rPr>
              <w:t>17:53 (zu Menschen das</w:t>
            </w:r>
            <w:r w:rsidRPr="000A1B79">
              <w:rPr>
                <w:rFonts w:ascii="Arial" w:hAnsi="Arial"/>
                <w:spacing w:val="-3"/>
                <w:lang w:val="de-DE"/>
              </w:rPr>
              <w:t xml:space="preserve"> </w:t>
            </w:r>
            <w:r w:rsidRPr="000A1B79">
              <w:rPr>
                <w:rFonts w:ascii="Arial" w:hAnsi="Arial"/>
                <w:lang w:val="de-DE"/>
              </w:rPr>
              <w:t>schönste Wort</w:t>
            </w:r>
            <w:r w:rsidRPr="000A1B79">
              <w:rPr>
                <w:rFonts w:ascii="Arial" w:hAnsi="Arial"/>
                <w:spacing w:val="-2"/>
                <w:lang w:val="de-DE"/>
              </w:rPr>
              <w:t xml:space="preserve"> </w:t>
            </w:r>
            <w:r w:rsidRPr="000A1B79">
              <w:rPr>
                <w:rFonts w:ascii="Arial" w:hAnsi="Arial"/>
                <w:lang w:val="de-DE"/>
              </w:rPr>
              <w:t>sprechen)</w:t>
            </w:r>
          </w:p>
          <w:p w:rsidR="00B27056" w:rsidRPr="000A1B79" w:rsidRDefault="00581477" w:rsidP="008D763D">
            <w:pPr>
              <w:pStyle w:val="TableParagraph"/>
              <w:numPr>
                <w:ilvl w:val="0"/>
                <w:numId w:val="47"/>
              </w:numPr>
              <w:tabs>
                <w:tab w:val="left" w:pos="466"/>
              </w:tabs>
              <w:ind w:right="224"/>
              <w:rPr>
                <w:rFonts w:ascii="Arial" w:eastAsia="Arial" w:hAnsi="Arial" w:cs="Arial"/>
                <w:lang w:val="de-DE"/>
              </w:rPr>
            </w:pPr>
            <w:r>
              <w:rPr>
                <w:rFonts w:ascii="Arial"/>
                <w:lang w:val="de-DE"/>
              </w:rPr>
              <w:t>41:34-35 (m</w:t>
            </w:r>
            <w:r w:rsidR="00E42C43" w:rsidRPr="000A1B79">
              <w:rPr>
                <w:rFonts w:ascii="Arial"/>
                <w:lang w:val="de-DE"/>
              </w:rPr>
              <w:t>it Vergebung</w:t>
            </w:r>
            <w:r w:rsidR="00E42C43" w:rsidRPr="000A1B79">
              <w:rPr>
                <w:rFonts w:ascii="Arial"/>
                <w:spacing w:val="-7"/>
                <w:lang w:val="de-DE"/>
              </w:rPr>
              <w:t xml:space="preserve"> </w:t>
            </w:r>
            <w:r w:rsidR="00E42C43" w:rsidRPr="000A1B79">
              <w:rPr>
                <w:rFonts w:ascii="Arial"/>
                <w:lang w:val="de-DE"/>
              </w:rPr>
              <w:t>rea- gieren statt mit</w:t>
            </w:r>
            <w:r w:rsidR="00E42C43" w:rsidRPr="000A1B79">
              <w:rPr>
                <w:rFonts w:ascii="Arial"/>
                <w:spacing w:val="-6"/>
                <w:lang w:val="de-DE"/>
              </w:rPr>
              <w:t xml:space="preserve"> </w:t>
            </w:r>
            <w:r w:rsidR="00E42C43" w:rsidRPr="000A1B79">
              <w:rPr>
                <w:rFonts w:ascii="Arial"/>
                <w:lang w:val="de-DE"/>
              </w:rPr>
              <w:t>Vergeltung)</w:t>
            </w:r>
          </w:p>
        </w:tc>
      </w:tr>
      <w:tr w:rsidR="000A1B79" w:rsidRPr="000A1B79" w:rsidTr="007878F7">
        <w:trPr>
          <w:trHeight w:hRule="exact" w:val="430"/>
        </w:trPr>
        <w:tc>
          <w:tcPr>
            <w:tcW w:w="1247" w:type="pct"/>
            <w:vMerge/>
            <w:tcBorders>
              <w:left w:val="single" w:sz="4" w:space="0" w:color="000000"/>
              <w:right w:val="single" w:sz="4" w:space="0" w:color="000000"/>
            </w:tcBorders>
          </w:tcPr>
          <w:p w:rsidR="00B27056" w:rsidRPr="000A1B79" w:rsidRDefault="00B27056">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pPr>
              <w:pStyle w:val="TableParagraph"/>
              <w:spacing w:before="60"/>
              <w:ind w:left="105"/>
              <w:rPr>
                <w:rFonts w:ascii="Arial" w:eastAsia="Arial" w:hAnsi="Arial" w:cs="Arial"/>
              </w:rPr>
            </w:pPr>
            <w:r w:rsidRPr="000A1B79">
              <w:rPr>
                <w:rFonts w:ascii="Arial"/>
                <w:b/>
              </w:rPr>
              <w:t>3.1.5</w:t>
            </w:r>
            <w:r w:rsidRPr="000A1B79">
              <w:rPr>
                <w:rFonts w:ascii="Arial"/>
                <w:b/>
                <w:spacing w:val="-2"/>
              </w:rPr>
              <w:t xml:space="preserve"> </w:t>
            </w:r>
            <w:r w:rsidR="009E5E80">
              <w:rPr>
                <w:rFonts w:ascii="Arial"/>
                <w:b/>
                <w:spacing w:val="-2"/>
              </w:rPr>
              <w:t xml:space="preserve">Gesellschaft und Geschichte </w:t>
            </w:r>
            <w:r w:rsidRPr="000A1B79">
              <w:rPr>
                <w:rFonts w:ascii="Arial"/>
                <w:b/>
              </w:rPr>
              <w:t>(3)</w:t>
            </w:r>
          </w:p>
        </w:tc>
      </w:tr>
      <w:tr w:rsidR="000A1B79" w:rsidRPr="00567D5F" w:rsidTr="004941AE">
        <w:trPr>
          <w:trHeight w:hRule="exact" w:val="1277"/>
        </w:trPr>
        <w:tc>
          <w:tcPr>
            <w:tcW w:w="1247" w:type="pct"/>
            <w:vMerge/>
            <w:tcBorders>
              <w:left w:val="single" w:sz="4" w:space="0" w:color="000000"/>
              <w:bottom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5" w:right="163"/>
              <w:rPr>
                <w:rFonts w:ascii="Arial" w:eastAsia="Arial" w:hAnsi="Arial" w:cs="Arial"/>
                <w:lang w:val="de-DE"/>
              </w:rPr>
            </w:pPr>
            <w:r w:rsidRPr="00002485">
              <w:rPr>
                <w:rStyle w:val="G"/>
                <w:color w:val="auto"/>
                <w:shd w:val="clear" w:color="auto" w:fill="FFE2D5"/>
              </w:rPr>
              <w:t xml:space="preserve">G: </w:t>
            </w:r>
            <w:r w:rsidR="00E42C43" w:rsidRPr="000A1B79">
              <w:rPr>
                <w:rFonts w:ascii="Arial"/>
                <w:lang w:val="de-DE"/>
              </w:rPr>
              <w:t>den Begriff und die</w:t>
            </w:r>
            <w:r w:rsidR="00E42C43" w:rsidRPr="000A1B79">
              <w:rPr>
                <w:rFonts w:ascii="Arial"/>
                <w:spacing w:val="-5"/>
                <w:lang w:val="de-DE"/>
              </w:rPr>
              <w:t xml:space="preserve"> </w:t>
            </w:r>
            <w:r w:rsidR="00E42C43" w:rsidRPr="000A1B79">
              <w:rPr>
                <w:rFonts w:ascii="Arial"/>
                <w:lang w:val="de-DE"/>
              </w:rPr>
              <w:t>Bedeutung der Umma punktuell</w:t>
            </w:r>
            <w:r w:rsidR="00E42C43" w:rsidRPr="000A1B79">
              <w:rPr>
                <w:rFonts w:ascii="Arial"/>
                <w:spacing w:val="-5"/>
                <w:lang w:val="de-DE"/>
              </w:rPr>
              <w:t xml:space="preserve"> </w:t>
            </w:r>
            <w:r w:rsidR="00E42C43" w:rsidRPr="000A1B79">
              <w:rPr>
                <w:rFonts w:ascii="Arial"/>
                <w:lang w:val="de-DE"/>
              </w:rPr>
              <w:t>beschreiben und mit dem eigenen Leben</w:t>
            </w:r>
            <w:r w:rsidR="00E42C43" w:rsidRPr="000A1B79">
              <w:rPr>
                <w:rFonts w:ascii="Arial"/>
                <w:spacing w:val="-4"/>
                <w:lang w:val="de-DE"/>
              </w:rPr>
              <w:t xml:space="preserve"> </w:t>
            </w:r>
            <w:r w:rsidR="00E42C43" w:rsidRPr="000A1B79">
              <w:rPr>
                <w:rFonts w:ascii="Arial"/>
                <w:lang w:val="de-DE"/>
              </w:rPr>
              <w:t>und der heutigen Zeit in</w:t>
            </w:r>
            <w:r w:rsidR="00E42C43" w:rsidRPr="000A1B79">
              <w:rPr>
                <w:rFonts w:ascii="Arial"/>
                <w:spacing w:val="-5"/>
                <w:lang w:val="de-DE"/>
              </w:rPr>
              <w:t xml:space="preserve"> </w:t>
            </w:r>
            <w:r w:rsidR="00E42C43" w:rsidRPr="000A1B79">
              <w:rPr>
                <w:rFonts w:ascii="Arial"/>
                <w:lang w:val="de-DE"/>
              </w:rPr>
              <w:t>Beziehung setzen</w:t>
            </w:r>
          </w:p>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581477" w:rsidP="008D763D">
            <w:pPr>
              <w:pStyle w:val="TableParagraph"/>
              <w:spacing w:line="477" w:lineRule="auto"/>
              <w:ind w:left="103" w:right="1812"/>
              <w:rPr>
                <w:rFonts w:ascii="Arial" w:eastAsia="Arial" w:hAnsi="Arial" w:cs="Arial"/>
              </w:rPr>
            </w:pPr>
            <w:r>
              <w:rPr>
                <w:rFonts w:ascii="Arial"/>
              </w:rPr>
              <w:t>d</w:t>
            </w:r>
            <w:r w:rsidR="00E42C43" w:rsidRPr="000A1B79">
              <w:rPr>
                <w:rFonts w:ascii="Arial"/>
              </w:rPr>
              <w:t>ie</w:t>
            </w:r>
            <w:r w:rsidR="00E42C43" w:rsidRPr="000A1B79">
              <w:rPr>
                <w:rFonts w:ascii="Arial"/>
                <w:spacing w:val="-1"/>
              </w:rPr>
              <w:t xml:space="preserve"> </w:t>
            </w:r>
            <w:r w:rsidR="00E42C43" w:rsidRPr="000A1B79">
              <w:rPr>
                <w:rFonts w:ascii="Arial"/>
              </w:rPr>
              <w:t>Umma: Problemstellung:</w:t>
            </w:r>
          </w:p>
        </w:tc>
        <w:tc>
          <w:tcPr>
            <w:tcW w:w="1257" w:type="pct"/>
            <w:tcBorders>
              <w:top w:val="single" w:sz="4" w:space="0" w:color="000000"/>
              <w:left w:val="single" w:sz="4" w:space="0" w:color="000000"/>
              <w:bottom w:val="single" w:sz="4" w:space="0" w:color="000000"/>
              <w:right w:val="single" w:sz="4" w:space="0" w:color="000000"/>
            </w:tcBorders>
          </w:tcPr>
          <w:p w:rsidR="00B27056" w:rsidRPr="000A1B79" w:rsidRDefault="005504AA" w:rsidP="005504AA">
            <w:pPr>
              <w:pStyle w:val="TableParagraph"/>
              <w:ind w:left="105" w:right="156"/>
              <w:rPr>
                <w:rFonts w:ascii="Arial" w:eastAsia="Arial" w:hAnsi="Arial" w:cs="Arial"/>
                <w:lang w:val="de-DE"/>
              </w:rPr>
            </w:pPr>
            <w:r w:rsidRPr="005504AA">
              <w:rPr>
                <w:rFonts w:ascii="Arial" w:hAnsi="Arial"/>
                <w:lang w:val="de-DE"/>
              </w:rPr>
              <w:t>z</w:t>
            </w:r>
            <w:r w:rsidR="00E42C43" w:rsidRPr="000A1B79">
              <w:rPr>
                <w:rFonts w:ascii="Arial" w:hAnsi="Arial"/>
                <w:lang w:val="de-DE"/>
              </w:rPr>
              <w:t>. B. Bild mit Kindern</w:t>
            </w:r>
            <w:r w:rsidR="00E42C43" w:rsidRPr="000A1B79">
              <w:rPr>
                <w:rFonts w:ascii="Arial" w:hAnsi="Arial"/>
                <w:spacing w:val="-6"/>
                <w:lang w:val="de-DE"/>
              </w:rPr>
              <w:t xml:space="preserve"> </w:t>
            </w:r>
            <w:r w:rsidR="00E42C43" w:rsidRPr="000A1B79">
              <w:rPr>
                <w:rFonts w:ascii="Arial" w:hAnsi="Arial"/>
                <w:lang w:val="de-DE"/>
              </w:rPr>
              <w:t>unterschied- licher Herkunft, die aber</w:t>
            </w:r>
            <w:r w:rsidR="00E42C43" w:rsidRPr="000A1B79">
              <w:rPr>
                <w:rFonts w:ascii="Arial" w:hAnsi="Arial"/>
                <w:spacing w:val="-2"/>
                <w:lang w:val="de-DE"/>
              </w:rPr>
              <w:t xml:space="preserve"> </w:t>
            </w:r>
            <w:r w:rsidR="00E42C43" w:rsidRPr="000A1B79">
              <w:rPr>
                <w:rFonts w:ascii="Arial" w:hAnsi="Arial"/>
                <w:lang w:val="de-DE"/>
              </w:rPr>
              <w:t>einer Gruppe (z. B. Sportverein)</w:t>
            </w:r>
            <w:r w:rsidR="00E42C43" w:rsidRPr="000A1B79">
              <w:rPr>
                <w:rFonts w:ascii="Arial" w:hAnsi="Arial"/>
                <w:spacing w:val="-6"/>
                <w:lang w:val="de-DE"/>
              </w:rPr>
              <w:t xml:space="preserve"> </w:t>
            </w:r>
            <w:r w:rsidR="00581477">
              <w:rPr>
                <w:rFonts w:ascii="Arial" w:hAnsi="Arial"/>
                <w:lang w:val="de-DE"/>
              </w:rPr>
              <w:t>angehören</w:t>
            </w: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0A1B79" w:rsidRPr="00567D5F" w:rsidTr="004941AE">
        <w:trPr>
          <w:trHeight w:hRule="exact" w:val="1022"/>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C712BB">
            <w:pPr>
              <w:pStyle w:val="TableParagraph"/>
              <w:ind w:left="105" w:right="125"/>
              <w:rPr>
                <w:rFonts w:ascii="Arial" w:eastAsia="Arial" w:hAnsi="Arial" w:cs="Arial"/>
                <w:lang w:val="de-DE"/>
              </w:rPr>
            </w:pPr>
            <w:r w:rsidRPr="0077238E">
              <w:rPr>
                <w:rStyle w:val="M"/>
                <w:color w:val="auto"/>
                <w:shd w:val="clear" w:color="auto" w:fill="FFCEB9"/>
              </w:rPr>
              <w:t xml:space="preserve">M: </w:t>
            </w:r>
            <w:r w:rsidR="00E42C43" w:rsidRPr="000A1B79">
              <w:rPr>
                <w:rFonts w:ascii="Arial"/>
                <w:lang w:val="de-DE"/>
              </w:rPr>
              <w:t>den Begriff und den</w:t>
            </w:r>
            <w:r w:rsidR="00E42C43" w:rsidRPr="000A1B79">
              <w:rPr>
                <w:rFonts w:ascii="Arial"/>
                <w:spacing w:val="-4"/>
                <w:lang w:val="de-DE"/>
              </w:rPr>
              <w:t xml:space="preserve"> </w:t>
            </w:r>
            <w:r w:rsidR="00E42C43" w:rsidRPr="000A1B79">
              <w:rPr>
                <w:rFonts w:ascii="Arial"/>
                <w:lang w:val="de-DE"/>
              </w:rPr>
              <w:t>Gedanken der Umma beschreiben und</w:t>
            </w:r>
            <w:r w:rsidR="00E42C43" w:rsidRPr="000A1B79">
              <w:rPr>
                <w:rFonts w:ascii="Arial"/>
                <w:spacing w:val="-5"/>
                <w:lang w:val="de-DE"/>
              </w:rPr>
              <w:t xml:space="preserve"> </w:t>
            </w:r>
            <w:r w:rsidR="00E42C43" w:rsidRPr="000A1B79">
              <w:rPr>
                <w:rFonts w:ascii="Arial"/>
                <w:lang w:val="de-DE"/>
              </w:rPr>
              <w:t>mit dem eigenen Leben und der</w:t>
            </w:r>
            <w:r w:rsidR="00E42C43" w:rsidRPr="000A1B79">
              <w:rPr>
                <w:rFonts w:ascii="Arial"/>
                <w:spacing w:val="-6"/>
                <w:lang w:val="de-DE"/>
              </w:rPr>
              <w:t xml:space="preserve"> </w:t>
            </w:r>
            <w:r w:rsidR="00E42C43" w:rsidRPr="000A1B79">
              <w:rPr>
                <w:rFonts w:ascii="Arial"/>
                <w:lang w:val="de-DE"/>
              </w:rPr>
              <w:t>heutigen Zeit in Beziehung</w:t>
            </w:r>
            <w:r w:rsidR="00E42C43" w:rsidRPr="000A1B79">
              <w:rPr>
                <w:rFonts w:ascii="Arial"/>
                <w:spacing w:val="-10"/>
                <w:lang w:val="de-DE"/>
              </w:rPr>
              <w:t xml:space="preserve"> </w:t>
            </w:r>
            <w:r w:rsidR="00E42C43" w:rsidRPr="000A1B79">
              <w:rPr>
                <w:rFonts w:ascii="Arial"/>
                <w:lang w:val="de-DE"/>
              </w:rPr>
              <w:t>setzen</w:t>
            </w:r>
          </w:p>
        </w:tc>
        <w:tc>
          <w:tcPr>
            <w:tcW w:w="1249"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numPr>
                <w:ilvl w:val="0"/>
                <w:numId w:val="46"/>
              </w:numPr>
              <w:tabs>
                <w:tab w:val="left" w:pos="464"/>
              </w:tabs>
              <w:ind w:right="229"/>
              <w:rPr>
                <w:rFonts w:ascii="Arial" w:eastAsia="Arial" w:hAnsi="Arial" w:cs="Arial"/>
                <w:lang w:val="de-DE"/>
              </w:rPr>
            </w:pPr>
            <w:r w:rsidRPr="000A1B79">
              <w:rPr>
                <w:rFonts w:ascii="Arial" w:hAnsi="Arial"/>
                <w:lang w:val="de-DE"/>
              </w:rPr>
              <w:t>Welchen Gruppen von</w:t>
            </w:r>
            <w:r w:rsidRPr="000A1B79">
              <w:rPr>
                <w:rFonts w:ascii="Arial" w:hAnsi="Arial"/>
                <w:spacing w:val="-7"/>
                <w:lang w:val="de-DE"/>
              </w:rPr>
              <w:t xml:space="preserve"> </w:t>
            </w:r>
            <w:r w:rsidRPr="000A1B79">
              <w:rPr>
                <w:rFonts w:ascii="Arial" w:hAnsi="Arial"/>
                <w:lang w:val="de-DE"/>
              </w:rPr>
              <w:t>Men- schen gehören die</w:t>
            </w:r>
            <w:r w:rsidRPr="000A1B79">
              <w:rPr>
                <w:rFonts w:ascii="Arial" w:hAnsi="Arial"/>
                <w:spacing w:val="-4"/>
                <w:lang w:val="de-DE"/>
              </w:rPr>
              <w:t xml:space="preserve"> </w:t>
            </w:r>
            <w:r w:rsidRPr="000A1B79">
              <w:rPr>
                <w:rFonts w:ascii="Arial" w:hAnsi="Arial"/>
                <w:lang w:val="de-DE"/>
              </w:rPr>
              <w:t>Schülerin- nen und Schüler</w:t>
            </w:r>
            <w:r w:rsidRPr="000A1B79">
              <w:rPr>
                <w:rFonts w:ascii="Arial" w:hAnsi="Arial"/>
                <w:spacing w:val="-1"/>
                <w:lang w:val="de-DE"/>
              </w:rPr>
              <w:t xml:space="preserve"> </w:t>
            </w:r>
            <w:r w:rsidRPr="000A1B79">
              <w:rPr>
                <w:rFonts w:ascii="Arial" w:hAnsi="Arial"/>
                <w:lang w:val="de-DE"/>
              </w:rPr>
              <w:t>an?</w:t>
            </w:r>
          </w:p>
          <w:p w:rsidR="00B27056" w:rsidRPr="000A1B79" w:rsidRDefault="00E42C43" w:rsidP="008D763D">
            <w:pPr>
              <w:pStyle w:val="TableParagraph"/>
              <w:numPr>
                <w:ilvl w:val="0"/>
                <w:numId w:val="46"/>
              </w:numPr>
              <w:tabs>
                <w:tab w:val="left" w:pos="464"/>
              </w:tabs>
              <w:ind w:right="229"/>
              <w:rPr>
                <w:rFonts w:ascii="Arial" w:eastAsia="Arial" w:hAnsi="Arial" w:cs="Arial"/>
                <w:lang w:val="de-DE"/>
              </w:rPr>
            </w:pPr>
            <w:r w:rsidRPr="000A1B79">
              <w:rPr>
                <w:rFonts w:ascii="Arial" w:hAnsi="Arial"/>
                <w:lang w:val="de-DE"/>
              </w:rPr>
              <w:t>Welchen Gruppen gehöre</w:t>
            </w:r>
            <w:r w:rsidRPr="000A1B79">
              <w:rPr>
                <w:rFonts w:ascii="Arial" w:hAnsi="Arial"/>
                <w:spacing w:val="-5"/>
                <w:lang w:val="de-DE"/>
              </w:rPr>
              <w:t xml:space="preserve"> </w:t>
            </w:r>
            <w:r w:rsidRPr="000A1B79">
              <w:rPr>
                <w:rFonts w:ascii="Arial" w:hAnsi="Arial"/>
                <w:lang w:val="de-DE"/>
              </w:rPr>
              <w:t>ich an?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235"/>
              <w:rPr>
                <w:rFonts w:ascii="Arial" w:eastAsia="Arial" w:hAnsi="Arial" w:cs="Arial"/>
                <w:lang w:val="de-DE"/>
              </w:rPr>
            </w:pPr>
            <w:r w:rsidRPr="000A1B79">
              <w:rPr>
                <w:rFonts w:ascii="Arial" w:hAnsi="Arial"/>
                <w:lang w:val="de-DE"/>
              </w:rPr>
              <w:t>Aufzählung der</w:t>
            </w:r>
            <w:r w:rsidRPr="000A1B79">
              <w:rPr>
                <w:rFonts w:ascii="Arial" w:hAnsi="Arial"/>
                <w:spacing w:val="-2"/>
                <w:lang w:val="de-DE"/>
              </w:rPr>
              <w:t xml:space="preserve"> </w:t>
            </w:r>
            <w:r w:rsidRPr="000A1B79">
              <w:rPr>
                <w:rFonts w:ascii="Arial" w:hAnsi="Arial"/>
                <w:lang w:val="de-DE"/>
              </w:rPr>
              <w:t>verschiedenen Gruppenzugehörigkeiten der</w:t>
            </w:r>
            <w:r w:rsidRPr="000A1B79">
              <w:rPr>
                <w:rFonts w:ascii="Arial" w:hAnsi="Arial"/>
                <w:spacing w:val="-7"/>
                <w:lang w:val="de-DE"/>
              </w:rPr>
              <w:t xml:space="preserve"> </w:t>
            </w:r>
            <w:r w:rsidRPr="000A1B79">
              <w:rPr>
                <w:rFonts w:ascii="Arial" w:hAnsi="Arial"/>
                <w:lang w:val="de-DE"/>
              </w:rPr>
              <w:t>ein- zelnen</w:t>
            </w:r>
            <w:r w:rsidRPr="000A1B79">
              <w:rPr>
                <w:rFonts w:ascii="Arial" w:hAnsi="Arial"/>
                <w:spacing w:val="-4"/>
                <w:lang w:val="de-DE"/>
              </w:rPr>
              <w:t xml:space="preserve"> </w:t>
            </w:r>
            <w:r w:rsidRPr="000A1B79">
              <w:rPr>
                <w:rFonts w:ascii="Arial" w:hAnsi="Arial"/>
                <w:lang w:val="de-DE"/>
              </w:rPr>
              <w:t>Schüler</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321"/>
              <w:rPr>
                <w:rFonts w:ascii="Arial" w:eastAsia="Arial" w:hAnsi="Arial" w:cs="Arial"/>
                <w:lang w:val="de-DE"/>
              </w:rPr>
            </w:pPr>
            <w:r w:rsidRPr="000A1B79">
              <w:rPr>
                <w:rFonts w:ascii="Arial" w:hAnsi="Arial"/>
                <w:lang w:val="de-DE"/>
              </w:rPr>
              <w:t>Welche Bedeutung hat für</w:t>
            </w:r>
            <w:r w:rsidRPr="000A1B79">
              <w:rPr>
                <w:rFonts w:ascii="Arial" w:hAnsi="Arial"/>
                <w:spacing w:val="-4"/>
                <w:lang w:val="de-DE"/>
              </w:rPr>
              <w:t xml:space="preserve"> </w:t>
            </w:r>
            <w:r w:rsidRPr="000A1B79">
              <w:rPr>
                <w:rFonts w:ascii="Arial" w:hAnsi="Arial"/>
                <w:lang w:val="de-DE"/>
              </w:rPr>
              <w:t>dich die Zugehörigkeit zur</w:t>
            </w:r>
            <w:r w:rsidRPr="000A1B79">
              <w:rPr>
                <w:rFonts w:ascii="Arial" w:hAnsi="Arial"/>
                <w:spacing w:val="-7"/>
                <w:lang w:val="de-DE"/>
              </w:rPr>
              <w:t xml:space="preserve"> </w:t>
            </w:r>
            <w:r w:rsidRPr="000A1B79">
              <w:rPr>
                <w:rFonts w:ascii="Arial" w:hAnsi="Arial"/>
                <w:lang w:val="de-DE"/>
              </w:rPr>
              <w:t>Glaubens- gemeinschaft der</w:t>
            </w:r>
            <w:r w:rsidRPr="000A1B79">
              <w:rPr>
                <w:rFonts w:ascii="Arial" w:hAnsi="Arial"/>
                <w:spacing w:val="-8"/>
                <w:lang w:val="de-DE"/>
              </w:rPr>
              <w:t xml:space="preserve"> </w:t>
            </w:r>
            <w:r w:rsidRPr="000A1B79">
              <w:rPr>
                <w:rFonts w:ascii="Arial" w:hAnsi="Arial"/>
                <w:lang w:val="de-DE"/>
              </w:rPr>
              <w:t>Muslime?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96"/>
              <w:rPr>
                <w:rFonts w:ascii="Arial" w:eastAsia="Arial" w:hAnsi="Arial" w:cs="Arial"/>
                <w:lang w:val="de-DE"/>
              </w:rPr>
            </w:pPr>
            <w:r w:rsidRPr="000A1B79">
              <w:rPr>
                <w:rFonts w:ascii="Arial"/>
                <w:lang w:val="de-DE"/>
              </w:rPr>
              <w:t>Die Umma als weltweite</w:t>
            </w:r>
            <w:r w:rsidRPr="000A1B79">
              <w:rPr>
                <w:rFonts w:ascii="Arial"/>
                <w:spacing w:val="-6"/>
                <w:lang w:val="de-DE"/>
              </w:rPr>
              <w:t xml:space="preserve"> </w:t>
            </w:r>
            <w:r w:rsidRPr="000A1B79">
              <w:rPr>
                <w:rFonts w:ascii="Arial"/>
                <w:lang w:val="de-DE"/>
              </w:rPr>
              <w:t>Gemein- schaft der</w:t>
            </w:r>
            <w:r w:rsidRPr="000A1B79">
              <w:rPr>
                <w:rFonts w:ascii="Arial"/>
                <w:spacing w:val="-6"/>
                <w:lang w:val="de-DE"/>
              </w:rPr>
              <w:t xml:space="preserve"> </w:t>
            </w:r>
            <w:r w:rsidRPr="000A1B79">
              <w:rPr>
                <w:rFonts w:ascii="Arial"/>
                <w:lang w:val="de-DE"/>
              </w:rPr>
              <w:t>Muslime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367"/>
              <w:rPr>
                <w:rFonts w:ascii="Arial" w:eastAsia="Arial" w:hAnsi="Arial" w:cs="Arial"/>
                <w:lang w:val="de-DE"/>
              </w:rPr>
            </w:pPr>
            <w:r w:rsidRPr="000A1B79">
              <w:rPr>
                <w:rFonts w:ascii="Arial"/>
                <w:lang w:val="de-DE"/>
              </w:rPr>
              <w:t>Begriff und Grundgedanken</w:t>
            </w:r>
            <w:r w:rsidRPr="000A1B79">
              <w:rPr>
                <w:rFonts w:ascii="Arial"/>
                <w:spacing w:val="-7"/>
                <w:lang w:val="de-DE"/>
              </w:rPr>
              <w:t xml:space="preserve"> </w:t>
            </w:r>
            <w:r w:rsidRPr="000A1B79">
              <w:rPr>
                <w:rFonts w:ascii="Arial"/>
                <w:lang w:val="de-DE"/>
              </w:rPr>
              <w:t>der Umma, z. B.</w:t>
            </w:r>
            <w:r w:rsidRPr="000A1B79">
              <w:rPr>
                <w:rFonts w:ascii="Arial"/>
                <w:spacing w:val="-6"/>
                <w:lang w:val="de-DE"/>
              </w:rPr>
              <w:t xml:space="preserve"> </w:t>
            </w:r>
            <w:r w:rsidRPr="000A1B79">
              <w:rPr>
                <w:rFonts w:ascii="Arial"/>
                <w:lang w:val="de-DE"/>
              </w:rPr>
              <w:t>Gemeinsinn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5504AA" w:rsidRDefault="005504AA" w:rsidP="008D763D">
            <w:pPr>
              <w:pStyle w:val="TableParagraph"/>
              <w:ind w:left="103" w:right="323"/>
              <w:rPr>
                <w:rFonts w:ascii="Arial" w:hAnsi="Arial"/>
                <w:lang w:val="de-DE"/>
              </w:rPr>
            </w:pPr>
          </w:p>
          <w:p w:rsidR="005504AA" w:rsidRDefault="005504AA" w:rsidP="008D763D">
            <w:pPr>
              <w:pStyle w:val="TableParagraph"/>
              <w:ind w:left="103" w:right="323"/>
              <w:rPr>
                <w:rFonts w:ascii="Arial" w:hAnsi="Arial"/>
                <w:lang w:val="de-DE"/>
              </w:rPr>
            </w:pPr>
          </w:p>
          <w:p w:rsidR="00B27056" w:rsidRPr="000A1B79" w:rsidRDefault="00E42C43" w:rsidP="008D763D">
            <w:pPr>
              <w:pStyle w:val="TableParagraph"/>
              <w:ind w:left="103" w:right="323"/>
              <w:rPr>
                <w:rFonts w:ascii="Arial" w:eastAsia="Arial" w:hAnsi="Arial" w:cs="Arial"/>
                <w:lang w:val="de-DE"/>
              </w:rPr>
            </w:pPr>
            <w:r w:rsidRPr="000A1B79">
              <w:rPr>
                <w:rFonts w:ascii="Arial" w:hAnsi="Arial"/>
                <w:lang w:val="de-DE"/>
              </w:rPr>
              <w:t>Eindrücke von der Pluralität</w:t>
            </w:r>
            <w:r w:rsidRPr="000A1B79">
              <w:rPr>
                <w:rFonts w:ascii="Arial" w:hAnsi="Arial"/>
                <w:spacing w:val="-7"/>
                <w:lang w:val="de-DE"/>
              </w:rPr>
              <w:t xml:space="preserve"> </w:t>
            </w:r>
            <w:r w:rsidRPr="000A1B79">
              <w:rPr>
                <w:rFonts w:ascii="Arial" w:hAnsi="Arial"/>
                <w:lang w:val="de-DE"/>
              </w:rPr>
              <w:t>der Kulturen, Ethnien, Nationen</w:t>
            </w:r>
            <w:r w:rsidRPr="000A1B79">
              <w:rPr>
                <w:rFonts w:ascii="Arial" w:hAnsi="Arial"/>
                <w:spacing w:val="-5"/>
                <w:lang w:val="de-DE"/>
              </w:rPr>
              <w:t xml:space="preserve"> </w:t>
            </w:r>
            <w:r w:rsidRPr="000A1B79">
              <w:rPr>
                <w:rFonts w:ascii="Arial" w:hAnsi="Arial"/>
                <w:lang w:val="de-DE"/>
              </w:rPr>
              <w:t>bei der Pilgerfahrt, Vielfalt in</w:t>
            </w:r>
            <w:r w:rsidRPr="000A1B79">
              <w:rPr>
                <w:rFonts w:ascii="Arial" w:hAnsi="Arial"/>
                <w:spacing w:val="-14"/>
                <w:lang w:val="de-DE"/>
              </w:rPr>
              <w:t xml:space="preserve"> </w:t>
            </w:r>
            <w:r w:rsidRPr="000A1B79">
              <w:rPr>
                <w:rFonts w:ascii="Arial" w:hAnsi="Arial"/>
                <w:lang w:val="de-DE"/>
              </w:rPr>
              <w:t>Einheit</w:t>
            </w:r>
          </w:p>
        </w:tc>
        <w:tc>
          <w:tcPr>
            <w:tcW w:w="1257"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before="2" w:line="252" w:lineRule="exact"/>
              <w:ind w:left="105" w:right="404"/>
              <w:rPr>
                <w:rFonts w:ascii="Arial" w:eastAsia="Arial" w:hAnsi="Arial" w:cs="Arial"/>
                <w:lang w:val="de-DE"/>
              </w:rPr>
            </w:pPr>
            <w:r w:rsidRPr="000A1B79">
              <w:rPr>
                <w:rFonts w:ascii="Arial" w:hAnsi="Arial"/>
                <w:lang w:val="de-DE"/>
              </w:rPr>
              <w:t>Vielfachzugehörigkeiten zu</w:t>
            </w:r>
            <w:r w:rsidRPr="000A1B79">
              <w:rPr>
                <w:rFonts w:ascii="Arial" w:hAnsi="Arial"/>
                <w:spacing w:val="-9"/>
                <w:lang w:val="de-DE"/>
              </w:rPr>
              <w:t xml:space="preserve"> </w:t>
            </w:r>
            <w:r w:rsidRPr="000A1B79">
              <w:rPr>
                <w:rFonts w:ascii="Arial" w:hAnsi="Arial"/>
                <w:lang w:val="de-DE"/>
              </w:rPr>
              <w:t>ver- schiedensten</w:t>
            </w:r>
            <w:r w:rsidRPr="000A1B79">
              <w:rPr>
                <w:rFonts w:ascii="Arial" w:hAnsi="Arial"/>
                <w:spacing w:val="-4"/>
                <w:lang w:val="de-DE"/>
              </w:rPr>
              <w:t xml:space="preserve"> </w:t>
            </w:r>
            <w:r w:rsidRPr="000A1B79">
              <w:rPr>
                <w:rFonts w:ascii="Arial" w:hAnsi="Arial"/>
                <w:lang w:val="de-DE"/>
              </w:rPr>
              <w:t>Gruppen</w:t>
            </w:r>
          </w:p>
          <w:p w:rsidR="00B27056" w:rsidRPr="000A1B79" w:rsidRDefault="00E42C43" w:rsidP="008D763D">
            <w:pPr>
              <w:pStyle w:val="TableParagraph"/>
              <w:spacing w:line="250" w:lineRule="exact"/>
              <w:ind w:left="105"/>
              <w:rPr>
                <w:rFonts w:ascii="Arial" w:eastAsia="Arial" w:hAnsi="Arial" w:cs="Arial"/>
                <w:lang w:val="de-DE"/>
              </w:rPr>
            </w:pPr>
            <w:r w:rsidRPr="000A1B79">
              <w:rPr>
                <w:rFonts w:ascii="Arial"/>
                <w:lang w:val="de-DE"/>
              </w:rPr>
              <w:t>z. B. als Venn-Diagramm mit</w:t>
            </w:r>
            <w:r w:rsidRPr="000A1B79">
              <w:rPr>
                <w:rFonts w:ascii="Arial"/>
                <w:spacing w:val="-10"/>
                <w:lang w:val="de-DE"/>
              </w:rPr>
              <w:t xml:space="preserve"> </w:t>
            </w:r>
            <w:r w:rsidRPr="000A1B79">
              <w:rPr>
                <w:rFonts w:ascii="Arial"/>
                <w:lang w:val="de-DE"/>
              </w:rPr>
              <w:t>dem</w:t>
            </w:r>
          </w:p>
          <w:p w:rsidR="00B27056" w:rsidRPr="000A1B79" w:rsidRDefault="00E42C43" w:rsidP="008D763D">
            <w:pPr>
              <w:pStyle w:val="TableParagraph"/>
              <w:spacing w:line="252" w:lineRule="exact"/>
              <w:ind w:left="105"/>
              <w:rPr>
                <w:rFonts w:ascii="Arial" w:eastAsia="Arial" w:hAnsi="Arial" w:cs="Arial"/>
                <w:lang w:val="de-DE"/>
              </w:rPr>
            </w:pPr>
            <w:r w:rsidRPr="000A1B79">
              <w:rPr>
                <w:rFonts w:ascii="Arial" w:eastAsia="Arial" w:hAnsi="Arial" w:cs="Arial"/>
                <w:lang w:val="de-DE"/>
              </w:rPr>
              <w:t>„Ich“ als</w:t>
            </w:r>
            <w:r w:rsidRPr="000A1B79">
              <w:rPr>
                <w:rFonts w:ascii="Arial" w:eastAsia="Arial" w:hAnsi="Arial" w:cs="Arial"/>
                <w:spacing w:val="-8"/>
                <w:lang w:val="de-DE"/>
              </w:rPr>
              <w:t xml:space="preserve"> </w:t>
            </w:r>
            <w:r w:rsidRPr="000A1B79">
              <w:rPr>
                <w:rFonts w:ascii="Arial" w:eastAsia="Arial" w:hAnsi="Arial" w:cs="Arial"/>
                <w:lang w:val="de-DE"/>
              </w:rPr>
              <w:t>Schnittmenge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2"/>
              <w:rPr>
                <w:rFonts w:ascii="Times New Roman" w:eastAsia="Times New Roman" w:hAnsi="Times New Roman" w:cs="Times New Roman"/>
                <w:lang w:val="de-DE"/>
              </w:rPr>
            </w:pPr>
          </w:p>
          <w:p w:rsidR="00B27056" w:rsidRPr="000A1B79" w:rsidRDefault="00E42C43" w:rsidP="008D763D">
            <w:pPr>
              <w:pStyle w:val="TableParagraph"/>
              <w:ind w:left="105" w:right="477"/>
              <w:rPr>
                <w:rFonts w:ascii="Arial" w:eastAsia="Arial" w:hAnsi="Arial" w:cs="Arial"/>
                <w:lang w:val="de-DE"/>
              </w:rPr>
            </w:pPr>
            <w:r w:rsidRPr="000A1B79">
              <w:rPr>
                <w:rFonts w:ascii="Arial"/>
                <w:lang w:val="de-DE"/>
              </w:rPr>
              <w:t>zum Beispiel Urkunde von</w:t>
            </w:r>
            <w:r w:rsidRPr="000A1B79">
              <w:rPr>
                <w:rFonts w:ascii="Arial"/>
                <w:spacing w:val="-8"/>
                <w:lang w:val="de-DE"/>
              </w:rPr>
              <w:t xml:space="preserve"> </w:t>
            </w:r>
            <w:r w:rsidRPr="000A1B79">
              <w:rPr>
                <w:rFonts w:ascii="Arial"/>
                <w:lang w:val="de-DE"/>
              </w:rPr>
              <w:t>Me- dina, 3:102-104/110,</w:t>
            </w:r>
            <w:r w:rsidRPr="000A1B79">
              <w:rPr>
                <w:rFonts w:ascii="Arial"/>
                <w:spacing w:val="-3"/>
                <w:lang w:val="de-DE"/>
              </w:rPr>
              <w:t xml:space="preserve"> </w:t>
            </w:r>
            <w:r w:rsidRPr="000A1B79">
              <w:rPr>
                <w:rFonts w:ascii="Arial"/>
                <w:lang w:val="de-DE"/>
              </w:rPr>
              <w:t>49:29</w:t>
            </w:r>
          </w:p>
          <w:p w:rsidR="00B27056" w:rsidRPr="000A1B79" w:rsidRDefault="00E42C43" w:rsidP="008D763D">
            <w:pPr>
              <w:pStyle w:val="TableParagraph"/>
              <w:spacing w:before="1"/>
              <w:ind w:left="105" w:right="206"/>
              <w:rPr>
                <w:rFonts w:ascii="Arial" w:eastAsia="Arial" w:hAnsi="Arial" w:cs="Arial"/>
                <w:lang w:val="de-DE"/>
              </w:rPr>
            </w:pPr>
            <w:r w:rsidRPr="000A1B79">
              <w:rPr>
                <w:rFonts w:ascii="Arial" w:eastAsia="Arial" w:hAnsi="Arial" w:cs="Arial"/>
                <w:lang w:val="de-DE"/>
              </w:rPr>
              <w:t>„Die besten in meiner Umma</w:t>
            </w:r>
            <w:r w:rsidRPr="000A1B79">
              <w:rPr>
                <w:rFonts w:ascii="Arial" w:eastAsia="Arial" w:hAnsi="Arial" w:cs="Arial"/>
                <w:spacing w:val="-9"/>
                <w:lang w:val="de-DE"/>
              </w:rPr>
              <w:t xml:space="preserve"> </w:t>
            </w:r>
            <w:r w:rsidRPr="000A1B79">
              <w:rPr>
                <w:rFonts w:ascii="Arial" w:eastAsia="Arial" w:hAnsi="Arial" w:cs="Arial"/>
                <w:lang w:val="de-DE"/>
              </w:rPr>
              <w:t>sind diejenigen in meiner</w:t>
            </w:r>
            <w:r w:rsidRPr="000A1B79">
              <w:rPr>
                <w:rFonts w:ascii="Arial" w:eastAsia="Arial" w:hAnsi="Arial" w:cs="Arial"/>
                <w:spacing w:val="-3"/>
                <w:lang w:val="de-DE"/>
              </w:rPr>
              <w:t xml:space="preserve"> </w:t>
            </w:r>
            <w:r w:rsidRPr="000A1B79">
              <w:rPr>
                <w:rFonts w:ascii="Arial" w:eastAsia="Arial" w:hAnsi="Arial" w:cs="Arial"/>
                <w:lang w:val="de-DE"/>
              </w:rPr>
              <w:t>Epoche, dann diejenigen, die nach</w:t>
            </w:r>
            <w:r w:rsidRPr="000A1B79">
              <w:rPr>
                <w:rFonts w:ascii="Arial" w:eastAsia="Arial" w:hAnsi="Arial" w:cs="Arial"/>
                <w:spacing w:val="-4"/>
                <w:lang w:val="de-DE"/>
              </w:rPr>
              <w:t xml:space="preserve"> </w:t>
            </w:r>
            <w:r w:rsidRPr="000A1B79">
              <w:rPr>
                <w:rFonts w:ascii="Arial" w:eastAsia="Arial" w:hAnsi="Arial" w:cs="Arial"/>
                <w:lang w:val="de-DE"/>
              </w:rPr>
              <w:t>ihnen folgen, dann diejenigen, die</w:t>
            </w:r>
            <w:r w:rsidRPr="000A1B79">
              <w:rPr>
                <w:rFonts w:ascii="Arial" w:eastAsia="Arial" w:hAnsi="Arial" w:cs="Arial"/>
                <w:spacing w:val="-7"/>
                <w:lang w:val="de-DE"/>
              </w:rPr>
              <w:t xml:space="preserve"> </w:t>
            </w:r>
            <w:r w:rsidRPr="000A1B79">
              <w:rPr>
                <w:rFonts w:ascii="Arial" w:eastAsia="Arial" w:hAnsi="Arial" w:cs="Arial"/>
                <w:lang w:val="de-DE"/>
              </w:rPr>
              <w:t>nach ihnen folgen.“ (al-Bukhārī),</w:t>
            </w:r>
            <w:r w:rsidRPr="000A1B79">
              <w:rPr>
                <w:rFonts w:ascii="Arial" w:eastAsia="Arial" w:hAnsi="Arial" w:cs="Arial"/>
                <w:spacing w:val="-5"/>
                <w:lang w:val="de-DE"/>
              </w:rPr>
              <w:t xml:space="preserve"> </w:t>
            </w:r>
            <w:r w:rsidRPr="000A1B79">
              <w:rPr>
                <w:rFonts w:ascii="Arial" w:eastAsia="Arial" w:hAnsi="Arial" w:cs="Arial"/>
                <w:lang w:val="de-DE"/>
              </w:rPr>
              <w:t>„Für jeden Propheten gibt es ein</w:t>
            </w:r>
            <w:r w:rsidRPr="000A1B79">
              <w:rPr>
                <w:rFonts w:ascii="Arial" w:eastAsia="Arial" w:hAnsi="Arial" w:cs="Arial"/>
                <w:spacing w:val="-8"/>
                <w:lang w:val="de-DE"/>
              </w:rPr>
              <w:t xml:space="preserve"> </w:t>
            </w:r>
            <w:r w:rsidRPr="000A1B79">
              <w:rPr>
                <w:rFonts w:ascii="Arial" w:eastAsia="Arial" w:hAnsi="Arial" w:cs="Arial"/>
                <w:lang w:val="de-DE"/>
              </w:rPr>
              <w:t>bestimmtes Bittgebet, das von</w:t>
            </w:r>
            <w:r w:rsidRPr="000A1B79">
              <w:rPr>
                <w:rFonts w:ascii="Arial" w:eastAsia="Arial" w:hAnsi="Arial" w:cs="Arial"/>
                <w:spacing w:val="-15"/>
                <w:lang w:val="de-DE"/>
              </w:rPr>
              <w:t xml:space="preserve"> </w:t>
            </w:r>
            <w:r w:rsidRPr="000A1B79">
              <w:rPr>
                <w:rFonts w:ascii="Arial" w:eastAsia="Arial" w:hAnsi="Arial" w:cs="Arial"/>
                <w:lang w:val="de-DE"/>
              </w:rPr>
              <w:t>Allah erfüllt wurde. Ich aber will</w:t>
            </w:r>
            <w:r w:rsidRPr="000A1B79">
              <w:rPr>
                <w:rFonts w:ascii="Arial" w:eastAsia="Arial" w:hAnsi="Arial" w:cs="Arial"/>
                <w:spacing w:val="-5"/>
                <w:lang w:val="de-DE"/>
              </w:rPr>
              <w:t xml:space="preserve"> </w:t>
            </w:r>
            <w:r w:rsidRPr="000A1B79">
              <w:rPr>
                <w:rFonts w:ascii="Arial" w:eastAsia="Arial" w:hAnsi="Arial" w:cs="Arial"/>
                <w:lang w:val="de-DE"/>
              </w:rPr>
              <w:t>mein Bittgebet solange aufheben,</w:t>
            </w:r>
            <w:r w:rsidRPr="000A1B79">
              <w:rPr>
                <w:rFonts w:ascii="Arial" w:eastAsia="Arial" w:hAnsi="Arial" w:cs="Arial"/>
                <w:spacing w:val="-4"/>
                <w:lang w:val="de-DE"/>
              </w:rPr>
              <w:t xml:space="preserve"> </w:t>
            </w:r>
            <w:r w:rsidRPr="000A1B79">
              <w:rPr>
                <w:rFonts w:ascii="Arial" w:eastAsia="Arial" w:hAnsi="Arial" w:cs="Arial"/>
                <w:lang w:val="de-DE"/>
              </w:rPr>
              <w:t>bis ich dieses als Fürsprache</w:t>
            </w:r>
            <w:r w:rsidRPr="000A1B79">
              <w:rPr>
                <w:rFonts w:ascii="Arial" w:eastAsia="Arial" w:hAnsi="Arial" w:cs="Arial"/>
                <w:spacing w:val="-3"/>
                <w:lang w:val="de-DE"/>
              </w:rPr>
              <w:t xml:space="preserve"> </w:t>
            </w:r>
            <w:r w:rsidRPr="000A1B79">
              <w:rPr>
                <w:rFonts w:ascii="Arial" w:eastAsia="Arial" w:hAnsi="Arial" w:cs="Arial"/>
                <w:lang w:val="de-DE"/>
              </w:rPr>
              <w:t>für meine umma im Jenseits</w:t>
            </w:r>
            <w:r w:rsidRPr="000A1B79">
              <w:rPr>
                <w:rFonts w:ascii="Arial" w:eastAsia="Arial" w:hAnsi="Arial" w:cs="Arial"/>
                <w:spacing w:val="-6"/>
                <w:lang w:val="de-DE"/>
              </w:rPr>
              <w:t xml:space="preserve"> </w:t>
            </w:r>
            <w:r w:rsidRPr="000A1B79">
              <w:rPr>
                <w:rFonts w:ascii="Arial" w:eastAsia="Arial" w:hAnsi="Arial" w:cs="Arial"/>
                <w:lang w:val="de-DE"/>
              </w:rPr>
              <w:t>spreche.“</w:t>
            </w:r>
            <w:r w:rsidRPr="000A1B79">
              <w:rPr>
                <w:rFonts w:ascii="Arial" w:eastAsia="Arial" w:hAnsi="Arial" w:cs="Arial"/>
                <w:spacing w:val="-7"/>
                <w:lang w:val="de-DE"/>
              </w:rPr>
              <w:t xml:space="preserve"> </w:t>
            </w:r>
            <w:r w:rsidR="00581477">
              <w:rPr>
                <w:rFonts w:ascii="Arial" w:eastAsia="Arial" w:hAnsi="Arial" w:cs="Arial"/>
                <w:lang w:val="de-DE"/>
              </w:rPr>
              <w:t>(al-Bukhārī)</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5" w:right="380"/>
              <w:rPr>
                <w:rFonts w:ascii="Arial" w:eastAsia="Arial" w:hAnsi="Arial" w:cs="Arial"/>
                <w:lang w:val="de-DE"/>
              </w:rPr>
            </w:pPr>
            <w:r w:rsidRPr="000A1B79">
              <w:rPr>
                <w:rFonts w:ascii="Arial"/>
                <w:lang w:val="de-DE"/>
              </w:rPr>
              <w:t>Bilder von Pilgern</w:t>
            </w:r>
            <w:r w:rsidRPr="000A1B79">
              <w:rPr>
                <w:rFonts w:ascii="Arial"/>
                <w:spacing w:val="-12"/>
                <w:lang w:val="de-DE"/>
              </w:rPr>
              <w:t xml:space="preserve"> </w:t>
            </w:r>
            <w:r w:rsidRPr="000A1B79">
              <w:rPr>
                <w:rFonts w:ascii="Arial"/>
                <w:lang w:val="de-DE"/>
              </w:rPr>
              <w:t>unterschiedli- cher Hautfarbe und aus</w:t>
            </w:r>
            <w:r w:rsidRPr="000A1B79">
              <w:rPr>
                <w:rFonts w:ascii="Arial"/>
                <w:spacing w:val="-6"/>
                <w:lang w:val="de-DE"/>
              </w:rPr>
              <w:t xml:space="preserve"> </w:t>
            </w:r>
            <w:r w:rsidRPr="000A1B79">
              <w:rPr>
                <w:rFonts w:ascii="Arial"/>
                <w:lang w:val="de-DE"/>
              </w:rPr>
              <w:t>unter- schiedlichen</w:t>
            </w:r>
            <w:r w:rsidRPr="000A1B79">
              <w:rPr>
                <w:rFonts w:ascii="Arial"/>
                <w:spacing w:val="-5"/>
                <w:lang w:val="de-DE"/>
              </w:rPr>
              <w:t xml:space="preserve"> </w:t>
            </w:r>
            <w:r w:rsidRPr="000A1B79">
              <w:rPr>
                <w:rFonts w:ascii="Arial"/>
                <w:lang w:val="de-DE"/>
              </w:rPr>
              <w:t>Nationen</w:t>
            </w:r>
          </w:p>
        </w:tc>
      </w:tr>
      <w:tr w:rsidR="000A1B79" w:rsidRPr="00567D5F" w:rsidTr="002B7AA0">
        <w:trPr>
          <w:trHeight w:hRule="exact" w:val="7874"/>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C712BB">
            <w:pPr>
              <w:pStyle w:val="TableParagraph"/>
              <w:ind w:left="105" w:right="103"/>
              <w:rPr>
                <w:rFonts w:ascii="Arial" w:eastAsia="Arial" w:hAnsi="Arial" w:cs="Arial"/>
                <w:lang w:val="de-DE"/>
              </w:rPr>
            </w:pPr>
            <w:r w:rsidRPr="000A1B79">
              <w:rPr>
                <w:rStyle w:val="E"/>
                <w:color w:val="auto"/>
              </w:rPr>
              <w:t xml:space="preserve">E: </w:t>
            </w:r>
            <w:r w:rsidR="00E42C43" w:rsidRPr="000A1B79">
              <w:rPr>
                <w:rFonts w:ascii="Arial" w:hAnsi="Arial"/>
                <w:lang w:val="de-DE"/>
              </w:rPr>
              <w:t>den Begriff und den</w:t>
            </w:r>
            <w:r w:rsidR="00E42C43" w:rsidRPr="000A1B79">
              <w:rPr>
                <w:rFonts w:ascii="Arial" w:hAnsi="Arial"/>
                <w:spacing w:val="-2"/>
                <w:lang w:val="de-DE"/>
              </w:rPr>
              <w:t xml:space="preserve"> </w:t>
            </w:r>
            <w:r w:rsidR="00E42C43" w:rsidRPr="000A1B79">
              <w:rPr>
                <w:rFonts w:ascii="Arial" w:hAnsi="Arial"/>
                <w:lang w:val="de-DE"/>
              </w:rPr>
              <w:t>Gedanken der Umma erläutern und mit</w:t>
            </w:r>
            <w:r w:rsidR="00E42C43" w:rsidRPr="000A1B79">
              <w:rPr>
                <w:rFonts w:ascii="Arial" w:hAnsi="Arial"/>
                <w:spacing w:val="-6"/>
                <w:lang w:val="de-DE"/>
              </w:rPr>
              <w:t xml:space="preserve"> </w:t>
            </w:r>
            <w:r w:rsidR="00E42C43" w:rsidRPr="000A1B79">
              <w:rPr>
                <w:rFonts w:ascii="Arial" w:hAnsi="Arial"/>
                <w:lang w:val="de-DE"/>
              </w:rPr>
              <w:t>der heutigen Zeit in Beziehung</w:t>
            </w:r>
            <w:r w:rsidR="00E42C43" w:rsidRPr="000A1B79">
              <w:rPr>
                <w:rFonts w:ascii="Arial" w:hAnsi="Arial"/>
                <w:spacing w:val="-4"/>
                <w:lang w:val="de-DE"/>
              </w:rPr>
              <w:t xml:space="preserve"> </w:t>
            </w:r>
            <w:r w:rsidR="00E42C43" w:rsidRPr="000A1B79">
              <w:rPr>
                <w:rFonts w:ascii="Arial" w:hAnsi="Arial"/>
                <w:lang w:val="de-DE"/>
              </w:rPr>
              <w:t>setzen sowie mit Blick auf ihr eigenes</w:t>
            </w:r>
            <w:r w:rsidR="00E42C43" w:rsidRPr="000A1B79">
              <w:rPr>
                <w:rFonts w:ascii="Arial" w:hAnsi="Arial"/>
                <w:spacing w:val="-8"/>
                <w:lang w:val="de-DE"/>
              </w:rPr>
              <w:t xml:space="preserve"> </w:t>
            </w:r>
            <w:r w:rsidR="00E42C43" w:rsidRPr="000A1B79">
              <w:rPr>
                <w:rFonts w:ascii="Arial" w:hAnsi="Arial"/>
                <w:lang w:val="de-DE"/>
              </w:rPr>
              <w:t>Leben, der Muslime in</w:t>
            </w:r>
            <w:r w:rsidR="00E42C43" w:rsidRPr="000A1B79">
              <w:rPr>
                <w:rFonts w:ascii="Arial" w:hAnsi="Arial"/>
                <w:spacing w:val="-5"/>
                <w:lang w:val="de-DE"/>
              </w:rPr>
              <w:t xml:space="preserve"> </w:t>
            </w:r>
            <w:r w:rsidR="00E42C43" w:rsidRPr="000A1B79">
              <w:rPr>
                <w:rFonts w:ascii="Arial" w:hAnsi="Arial"/>
                <w:lang w:val="de-DE"/>
              </w:rPr>
              <w:t>Deutschland und der Welt sowie der</w:t>
            </w:r>
            <w:r w:rsidR="00E42C43" w:rsidRPr="000A1B79">
              <w:rPr>
                <w:rFonts w:ascii="Arial" w:hAnsi="Arial"/>
                <w:spacing w:val="-8"/>
                <w:lang w:val="de-DE"/>
              </w:rPr>
              <w:t xml:space="preserve"> </w:t>
            </w:r>
            <w:r w:rsidR="00E42C43" w:rsidRPr="000A1B79">
              <w:rPr>
                <w:rFonts w:ascii="Arial" w:hAnsi="Arial"/>
                <w:lang w:val="de-DE"/>
              </w:rPr>
              <w:t>Menschen insgesamt Herausforderungen</w:t>
            </w:r>
            <w:r w:rsidR="00E42C43" w:rsidRPr="000A1B79">
              <w:rPr>
                <w:rFonts w:ascii="Arial" w:hAnsi="Arial"/>
                <w:spacing w:val="-5"/>
                <w:lang w:val="de-DE"/>
              </w:rPr>
              <w:t xml:space="preserve"> </w:t>
            </w:r>
            <w:r w:rsidR="00E42C43" w:rsidRPr="000A1B79">
              <w:rPr>
                <w:rFonts w:ascii="Arial" w:hAnsi="Arial"/>
                <w:lang w:val="de-DE"/>
              </w:rPr>
              <w:t>an die Zukunft der Umma</w:t>
            </w:r>
            <w:r w:rsidR="00E42C43" w:rsidRPr="000A1B79">
              <w:rPr>
                <w:rFonts w:ascii="Arial" w:hAnsi="Arial"/>
                <w:spacing w:val="-8"/>
                <w:lang w:val="de-DE"/>
              </w:rPr>
              <w:t xml:space="preserve"> </w:t>
            </w:r>
            <w:r w:rsidR="00E42C43" w:rsidRPr="000A1B79">
              <w:rPr>
                <w:rFonts w:ascii="Arial" w:hAnsi="Arial"/>
                <w:lang w:val="de-DE"/>
              </w:rPr>
              <w:t>formulieren</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0A1B79" w:rsidRPr="00567D5F" w:rsidTr="007878F7">
        <w:trPr>
          <w:trHeight w:hRule="exact" w:val="8939"/>
        </w:trPr>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96"/>
              <w:rPr>
                <w:rFonts w:ascii="Arial" w:eastAsia="Arial" w:hAnsi="Arial" w:cs="Arial"/>
                <w:lang w:val="de-DE"/>
              </w:rPr>
            </w:pPr>
            <w:r w:rsidRPr="000A1B79">
              <w:rPr>
                <w:rFonts w:ascii="Arial" w:eastAsia="Arial" w:hAnsi="Arial" w:cs="Arial"/>
                <w:lang w:val="de-DE"/>
              </w:rPr>
              <w:t>Was bedeutete die Umma für</w:t>
            </w:r>
            <w:r w:rsidRPr="000A1B79">
              <w:rPr>
                <w:rFonts w:ascii="Arial" w:eastAsia="Arial" w:hAnsi="Arial" w:cs="Arial"/>
                <w:spacing w:val="-7"/>
                <w:lang w:val="de-DE"/>
              </w:rPr>
              <w:t xml:space="preserve"> </w:t>
            </w:r>
            <w:r w:rsidRPr="000A1B79">
              <w:rPr>
                <w:rFonts w:ascii="Arial" w:eastAsia="Arial" w:hAnsi="Arial" w:cs="Arial"/>
                <w:lang w:val="de-DE"/>
              </w:rPr>
              <w:t>die Muslime zu Zeiten des</w:t>
            </w:r>
            <w:r w:rsidRPr="000A1B79">
              <w:rPr>
                <w:rFonts w:ascii="Arial" w:eastAsia="Arial" w:hAnsi="Arial" w:cs="Arial"/>
                <w:spacing w:val="-3"/>
                <w:lang w:val="de-DE"/>
              </w:rPr>
              <w:t xml:space="preserve"> </w:t>
            </w:r>
            <w:r w:rsidR="00581477">
              <w:rPr>
                <w:rFonts w:ascii="Arial" w:eastAsia="Arial" w:hAnsi="Arial" w:cs="Arial"/>
                <w:lang w:val="de-DE"/>
              </w:rPr>
              <w:t>Propheten</w:t>
            </w:r>
            <w:r w:rsidRPr="000A1B79">
              <w:rPr>
                <w:rFonts w:ascii="Arial" w:eastAsia="Arial" w:hAnsi="Arial" w:cs="Arial"/>
                <w:lang w:val="de-DE"/>
              </w:rPr>
              <w:t xml:space="preserve"> (z. B. Gleichheit und</w:t>
            </w:r>
            <w:r w:rsidRPr="000A1B79">
              <w:rPr>
                <w:rFonts w:ascii="Arial" w:eastAsia="Arial" w:hAnsi="Arial" w:cs="Arial"/>
                <w:spacing w:val="-8"/>
                <w:lang w:val="de-DE"/>
              </w:rPr>
              <w:t xml:space="preserve"> </w:t>
            </w:r>
            <w:r w:rsidR="00581477">
              <w:rPr>
                <w:rFonts w:ascii="Arial" w:eastAsia="Arial" w:hAnsi="Arial" w:cs="Arial"/>
                <w:lang w:val="de-DE"/>
              </w:rPr>
              <w:t>Gleich</w:t>
            </w:r>
            <w:r w:rsidRPr="000A1B79">
              <w:rPr>
                <w:rFonts w:ascii="Arial" w:eastAsia="Arial" w:hAnsi="Arial" w:cs="Arial"/>
                <w:lang w:val="de-DE"/>
              </w:rPr>
              <w:t>behandlung, Kampf gegen</w:t>
            </w:r>
            <w:r w:rsidRPr="000A1B79">
              <w:rPr>
                <w:rFonts w:ascii="Arial" w:eastAsia="Arial" w:hAnsi="Arial" w:cs="Arial"/>
                <w:spacing w:val="-4"/>
                <w:lang w:val="de-DE"/>
              </w:rPr>
              <w:t xml:space="preserve"> </w:t>
            </w:r>
            <w:r w:rsidRPr="000A1B79">
              <w:rPr>
                <w:rFonts w:ascii="Arial" w:eastAsia="Arial" w:hAnsi="Arial" w:cs="Arial"/>
                <w:lang w:val="de-DE"/>
              </w:rPr>
              <w:t>Unterdrückung, veranschaulicht</w:t>
            </w:r>
            <w:r w:rsidRPr="000A1B79">
              <w:rPr>
                <w:rFonts w:ascii="Arial" w:eastAsia="Arial" w:hAnsi="Arial" w:cs="Arial"/>
                <w:spacing w:val="-2"/>
                <w:lang w:val="de-DE"/>
              </w:rPr>
              <w:t xml:space="preserve"> </w:t>
            </w:r>
            <w:r w:rsidRPr="000A1B79">
              <w:rPr>
                <w:rFonts w:ascii="Arial" w:eastAsia="Arial" w:hAnsi="Arial" w:cs="Arial"/>
                <w:lang w:val="de-DE"/>
              </w:rPr>
              <w:t>anhand von Bilāl</w:t>
            </w:r>
            <w:r w:rsidRPr="000A1B79">
              <w:rPr>
                <w:rFonts w:ascii="Arial" w:eastAsia="Arial" w:hAnsi="Arial" w:cs="Arial"/>
                <w:spacing w:val="-8"/>
                <w:lang w:val="de-DE"/>
              </w:rPr>
              <w:t xml:space="preserve"> </w:t>
            </w:r>
            <w:r w:rsidRPr="000A1B79">
              <w:rPr>
                <w:rFonts w:ascii="Arial" w:eastAsia="Arial" w:hAnsi="Arial" w:cs="Arial"/>
                <w:lang w:val="de-DE"/>
              </w:rPr>
              <w:t>Ḥabashī)</w:t>
            </w:r>
            <w:r w:rsidR="00581477">
              <w:rPr>
                <w:rFonts w:ascii="Arial" w:eastAsia="Arial" w:hAnsi="Arial" w:cs="Arial"/>
                <w:lang w:val="de-DE"/>
              </w:rPr>
              <w: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259"/>
              <w:rPr>
                <w:rFonts w:ascii="Arial" w:eastAsia="Arial" w:hAnsi="Arial" w:cs="Arial"/>
                <w:lang w:val="de-DE"/>
              </w:rPr>
            </w:pPr>
            <w:r w:rsidRPr="000A1B79">
              <w:rPr>
                <w:rFonts w:ascii="Arial"/>
                <w:lang w:val="de-DE"/>
              </w:rPr>
              <w:t>Welche Bedeutung kommt</w:t>
            </w:r>
            <w:r w:rsidRPr="000A1B79">
              <w:rPr>
                <w:rFonts w:ascii="Arial"/>
                <w:spacing w:val="-6"/>
                <w:lang w:val="de-DE"/>
              </w:rPr>
              <w:t xml:space="preserve"> </w:t>
            </w:r>
            <w:r w:rsidRPr="000A1B79">
              <w:rPr>
                <w:rFonts w:ascii="Arial"/>
                <w:lang w:val="de-DE"/>
              </w:rPr>
              <w:t>heute der Begriff und dem</w:t>
            </w:r>
            <w:r w:rsidRPr="000A1B79">
              <w:rPr>
                <w:rFonts w:ascii="Arial"/>
                <w:spacing w:val="-4"/>
                <w:lang w:val="de-DE"/>
              </w:rPr>
              <w:t xml:space="preserve"> </w:t>
            </w:r>
            <w:r w:rsidRPr="000A1B79">
              <w:rPr>
                <w:rFonts w:ascii="Arial"/>
                <w:lang w:val="de-DE"/>
              </w:rPr>
              <w:t>Gedanken der Umma</w:t>
            </w:r>
            <w:r w:rsidRPr="000A1B79">
              <w:rPr>
                <w:rFonts w:ascii="Arial"/>
                <w:spacing w:val="-5"/>
                <w:lang w:val="de-DE"/>
              </w:rPr>
              <w:t xml:space="preserve"> </w:t>
            </w:r>
            <w:r w:rsidRPr="000A1B79">
              <w:rPr>
                <w:rFonts w:ascii="Arial"/>
                <w:lang w:val="de-DE"/>
              </w:rPr>
              <w:t>zu?</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spacing w:line="252" w:lineRule="exact"/>
              <w:ind w:left="103"/>
              <w:rPr>
                <w:rFonts w:ascii="Arial" w:eastAsia="Arial" w:hAnsi="Arial" w:cs="Arial"/>
                <w:lang w:val="de-DE"/>
              </w:rPr>
            </w:pPr>
            <w:r w:rsidRPr="000A1B79">
              <w:rPr>
                <w:rFonts w:ascii="Arial"/>
                <w:lang w:val="de-DE"/>
              </w:rPr>
              <w:t>Problematisierung:</w:t>
            </w:r>
          </w:p>
          <w:p w:rsidR="00B27056" w:rsidRPr="000A1B79" w:rsidRDefault="00E42C43" w:rsidP="008D763D">
            <w:pPr>
              <w:pStyle w:val="TableParagraph"/>
              <w:ind w:left="103" w:right="211"/>
              <w:rPr>
                <w:rFonts w:ascii="Arial" w:eastAsia="Arial" w:hAnsi="Arial" w:cs="Arial"/>
                <w:lang w:val="de-DE"/>
              </w:rPr>
            </w:pPr>
            <w:r w:rsidRPr="000A1B79">
              <w:rPr>
                <w:rFonts w:ascii="Arial" w:hAnsi="Arial"/>
                <w:lang w:val="de-DE"/>
              </w:rPr>
              <w:t>Respektieren sich Muslime</w:t>
            </w:r>
            <w:r w:rsidRPr="000A1B79">
              <w:rPr>
                <w:rFonts w:ascii="Arial" w:hAnsi="Arial"/>
                <w:spacing w:val="-5"/>
                <w:lang w:val="de-DE"/>
              </w:rPr>
              <w:t xml:space="preserve"> </w:t>
            </w:r>
            <w:r w:rsidRPr="000A1B79">
              <w:rPr>
                <w:rFonts w:ascii="Arial" w:hAnsi="Arial"/>
                <w:lang w:val="de-DE"/>
              </w:rPr>
              <w:t>heute als Mitglieder einer die</w:t>
            </w:r>
            <w:r w:rsidRPr="000A1B79">
              <w:rPr>
                <w:rFonts w:ascii="Arial" w:hAnsi="Arial"/>
                <w:spacing w:val="-5"/>
                <w:lang w:val="de-DE"/>
              </w:rPr>
              <w:t xml:space="preserve"> </w:t>
            </w:r>
            <w:r w:rsidRPr="000A1B79">
              <w:rPr>
                <w:rFonts w:ascii="Arial" w:hAnsi="Arial"/>
                <w:lang w:val="de-DE"/>
              </w:rPr>
              <w:t>Nationen übergreifende</w:t>
            </w:r>
            <w:r w:rsidRPr="000A1B79">
              <w:rPr>
                <w:rFonts w:ascii="Arial" w:hAnsi="Arial"/>
                <w:spacing w:val="-4"/>
                <w:lang w:val="de-DE"/>
              </w:rPr>
              <w:t xml:space="preserve"> </w:t>
            </w:r>
            <w:r w:rsidRPr="000A1B79">
              <w:rPr>
                <w:rFonts w:ascii="Arial" w:hAnsi="Arial"/>
                <w:lang w:val="de-DE"/>
              </w:rPr>
              <w:t xml:space="preserve">Glaubensgemein- schaft? </w:t>
            </w:r>
            <w:r w:rsidRPr="000A1B79">
              <w:rPr>
                <w:rFonts w:ascii="Arial" w:hAnsi="Arial"/>
                <w:spacing w:val="3"/>
                <w:lang w:val="de-DE"/>
              </w:rPr>
              <w:t xml:space="preserve">Wo </w:t>
            </w:r>
            <w:r w:rsidRPr="000A1B79">
              <w:rPr>
                <w:rFonts w:ascii="Arial" w:hAnsi="Arial"/>
                <w:lang w:val="de-DE"/>
              </w:rPr>
              <w:t>treten Probleme</w:t>
            </w:r>
            <w:r w:rsidRPr="000A1B79">
              <w:rPr>
                <w:rFonts w:ascii="Arial" w:hAnsi="Arial"/>
                <w:spacing w:val="-17"/>
                <w:lang w:val="de-DE"/>
              </w:rPr>
              <w:t xml:space="preserve"> </w:t>
            </w:r>
            <w:r w:rsidRPr="000A1B79">
              <w:rPr>
                <w:rFonts w:ascii="Arial" w:hAnsi="Arial"/>
                <w:lang w:val="de-DE"/>
              </w:rPr>
              <w:t>auf? Wie kö</w:t>
            </w:r>
            <w:r w:rsidR="00581477">
              <w:rPr>
                <w:rFonts w:ascii="Arial" w:hAnsi="Arial"/>
                <w:lang w:val="de-DE"/>
              </w:rPr>
              <w:t xml:space="preserve">nnte man diese lösen </w:t>
            </w:r>
            <w:r w:rsidRPr="000A1B79">
              <w:rPr>
                <w:rFonts w:ascii="Arial" w:hAnsi="Arial"/>
                <w:lang w:val="de-DE"/>
              </w:rPr>
              <w:t>(z.</w:t>
            </w:r>
          </w:p>
          <w:p w:rsidR="00B27056" w:rsidRPr="000A1B79" w:rsidRDefault="00E42C43" w:rsidP="008D763D">
            <w:pPr>
              <w:pStyle w:val="TableParagraph"/>
              <w:ind w:left="103" w:right="272"/>
              <w:rPr>
                <w:rFonts w:ascii="Arial" w:eastAsia="Arial" w:hAnsi="Arial" w:cs="Arial"/>
                <w:lang w:val="de-DE"/>
              </w:rPr>
            </w:pPr>
            <w:r w:rsidRPr="000A1B79">
              <w:rPr>
                <w:rFonts w:ascii="Arial" w:hAnsi="Arial"/>
                <w:lang w:val="de-DE"/>
              </w:rPr>
              <w:t>B. Vorurteile zwischen</w:t>
            </w:r>
            <w:r w:rsidRPr="000A1B79">
              <w:rPr>
                <w:rFonts w:ascii="Arial" w:hAnsi="Arial"/>
                <w:spacing w:val="-7"/>
                <w:lang w:val="de-DE"/>
              </w:rPr>
              <w:t xml:space="preserve"> </w:t>
            </w:r>
            <w:r w:rsidRPr="000A1B79">
              <w:rPr>
                <w:rFonts w:ascii="Arial" w:hAnsi="Arial"/>
                <w:lang w:val="de-DE"/>
              </w:rPr>
              <w:t>Muslimen unterschiedlicher</w:t>
            </w:r>
            <w:r w:rsidRPr="000A1B79">
              <w:rPr>
                <w:rFonts w:ascii="Arial" w:hAnsi="Arial"/>
                <w:spacing w:val="-9"/>
                <w:lang w:val="de-DE"/>
              </w:rPr>
              <w:t xml:space="preserve"> </w:t>
            </w:r>
            <w:r w:rsidRPr="000A1B79">
              <w:rPr>
                <w:rFonts w:ascii="Arial" w:hAnsi="Arial"/>
                <w:lang w:val="de-DE"/>
              </w:rPr>
              <w:t>Nationalität)</w:t>
            </w:r>
            <w:r w:rsidR="00581477">
              <w:rPr>
                <w:rFonts w:ascii="Arial" w:hAnsi="Arial"/>
                <w:lang w:val="de-DE"/>
              </w:rPr>
              <w:t>?</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rPr>
            </w:pPr>
            <w:r w:rsidRPr="000A1B79">
              <w:rPr>
                <w:rFonts w:ascii="Arial"/>
              </w:rPr>
              <w:t>Auswege</w:t>
            </w:r>
            <w:r w:rsidRPr="000A1B79">
              <w:rPr>
                <w:rFonts w:ascii="Arial"/>
                <w:spacing w:val="-2"/>
              </w:rPr>
              <w:t xml:space="preserve"> </w:t>
            </w:r>
            <w:r w:rsidRPr="000A1B79">
              <w:rPr>
                <w:rFonts w:ascii="Arial"/>
              </w:rPr>
              <w:t>finden:</w:t>
            </w:r>
          </w:p>
          <w:p w:rsidR="00B27056" w:rsidRPr="000A1B79" w:rsidRDefault="00E42C43" w:rsidP="008D763D">
            <w:pPr>
              <w:pStyle w:val="TableParagraph"/>
              <w:numPr>
                <w:ilvl w:val="0"/>
                <w:numId w:val="45"/>
              </w:numPr>
              <w:tabs>
                <w:tab w:val="left" w:pos="464"/>
              </w:tabs>
              <w:spacing w:before="1"/>
              <w:ind w:right="156"/>
              <w:rPr>
                <w:rFonts w:ascii="Arial" w:eastAsia="Arial" w:hAnsi="Arial" w:cs="Arial"/>
                <w:lang w:val="de-DE"/>
              </w:rPr>
            </w:pPr>
            <w:r w:rsidRPr="000A1B79">
              <w:rPr>
                <w:rFonts w:ascii="Arial"/>
                <w:lang w:val="de-DE"/>
              </w:rPr>
              <w:t>z. B. Teilnahme an</w:t>
            </w:r>
            <w:r w:rsidRPr="000A1B79">
              <w:rPr>
                <w:rFonts w:ascii="Arial"/>
                <w:spacing w:val="-7"/>
                <w:lang w:val="de-DE"/>
              </w:rPr>
              <w:t xml:space="preserve"> </w:t>
            </w:r>
            <w:r w:rsidRPr="000A1B79">
              <w:rPr>
                <w:rFonts w:ascii="Arial"/>
                <w:lang w:val="de-DE"/>
              </w:rPr>
              <w:t>internatio- nalen muslimischen</w:t>
            </w:r>
            <w:r w:rsidRPr="000A1B79">
              <w:rPr>
                <w:rFonts w:ascii="Arial"/>
                <w:spacing w:val="-6"/>
                <w:lang w:val="de-DE"/>
              </w:rPr>
              <w:t xml:space="preserve"> </w:t>
            </w:r>
            <w:r w:rsidRPr="000A1B79">
              <w:rPr>
                <w:rFonts w:ascii="Arial"/>
                <w:lang w:val="de-DE"/>
              </w:rPr>
              <w:t>Hilfsorga- nisationen</w:t>
            </w:r>
          </w:p>
          <w:p w:rsidR="00B27056" w:rsidRPr="000A1B79" w:rsidRDefault="00E42C43" w:rsidP="008D763D">
            <w:pPr>
              <w:pStyle w:val="TableParagraph"/>
              <w:numPr>
                <w:ilvl w:val="0"/>
                <w:numId w:val="45"/>
              </w:numPr>
              <w:tabs>
                <w:tab w:val="left" w:pos="464"/>
              </w:tabs>
              <w:ind w:right="413"/>
              <w:rPr>
                <w:rFonts w:ascii="Arial" w:eastAsia="Arial" w:hAnsi="Arial" w:cs="Arial"/>
                <w:lang w:val="de-DE"/>
              </w:rPr>
            </w:pPr>
            <w:r w:rsidRPr="000A1B79">
              <w:rPr>
                <w:rFonts w:ascii="Arial" w:hAnsi="Arial"/>
                <w:lang w:val="de-DE"/>
              </w:rPr>
              <w:t>Unterstützung von</w:t>
            </w:r>
            <w:r w:rsidRPr="000A1B79">
              <w:rPr>
                <w:rFonts w:ascii="Arial" w:hAnsi="Arial"/>
                <w:spacing w:val="-4"/>
                <w:lang w:val="de-DE"/>
              </w:rPr>
              <w:t xml:space="preserve"> </w:t>
            </w:r>
            <w:r w:rsidRPr="000A1B79">
              <w:rPr>
                <w:rFonts w:ascii="Arial" w:hAnsi="Arial"/>
                <w:lang w:val="de-DE"/>
              </w:rPr>
              <w:t>Entwick- lungsprojekten in</w:t>
            </w:r>
            <w:r w:rsidRPr="000A1B79">
              <w:rPr>
                <w:rFonts w:ascii="Arial" w:hAnsi="Arial"/>
                <w:spacing w:val="-5"/>
                <w:lang w:val="de-DE"/>
              </w:rPr>
              <w:t xml:space="preserve"> </w:t>
            </w:r>
            <w:r w:rsidR="00581477">
              <w:rPr>
                <w:rFonts w:ascii="Arial" w:hAnsi="Arial"/>
                <w:lang w:val="de-DE"/>
              </w:rPr>
              <w:t>muslimi- schen Ländern</w:t>
            </w:r>
          </w:p>
        </w:tc>
        <w:tc>
          <w:tcPr>
            <w:tcW w:w="1257"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5" w:right="144"/>
              <w:rPr>
                <w:rFonts w:ascii="Arial" w:eastAsia="Arial" w:hAnsi="Arial" w:cs="Arial"/>
                <w:lang w:val="de-DE"/>
              </w:rPr>
            </w:pPr>
            <w:r w:rsidRPr="000A1B79">
              <w:rPr>
                <w:rFonts w:ascii="Arial"/>
                <w:lang w:val="de-DE"/>
              </w:rPr>
              <w:t>evtl. Zitate von Menschen, die</w:t>
            </w:r>
            <w:r w:rsidRPr="000A1B79">
              <w:rPr>
                <w:rFonts w:ascii="Arial"/>
                <w:spacing w:val="-5"/>
                <w:lang w:val="de-DE"/>
              </w:rPr>
              <w:t xml:space="preserve"> </w:t>
            </w:r>
            <w:r w:rsidRPr="000A1B79">
              <w:rPr>
                <w:rFonts w:ascii="Arial"/>
                <w:lang w:val="de-DE"/>
              </w:rPr>
              <w:t>die Pilgerfahrt als Antithese zum</w:t>
            </w:r>
            <w:r w:rsidRPr="000A1B79">
              <w:rPr>
                <w:rFonts w:ascii="Arial"/>
                <w:spacing w:val="-9"/>
                <w:lang w:val="de-DE"/>
              </w:rPr>
              <w:t xml:space="preserve"> </w:t>
            </w:r>
            <w:r w:rsidRPr="000A1B79">
              <w:rPr>
                <w:rFonts w:ascii="Arial"/>
                <w:lang w:val="de-DE"/>
              </w:rPr>
              <w:t>Ras- sismus</w:t>
            </w:r>
            <w:r w:rsidRPr="000A1B79">
              <w:rPr>
                <w:rFonts w:ascii="Arial"/>
                <w:spacing w:val="-3"/>
                <w:lang w:val="de-DE"/>
              </w:rPr>
              <w:t xml:space="preserve"> </w:t>
            </w:r>
            <w:r w:rsidRPr="000A1B79">
              <w:rPr>
                <w:rFonts w:ascii="Arial"/>
                <w:lang w:val="de-DE"/>
              </w:rPr>
              <w:t>erlebten</w:t>
            </w:r>
          </w:p>
          <w:p w:rsidR="00B27056" w:rsidRPr="000A1B79" w:rsidRDefault="00B27056" w:rsidP="008D763D">
            <w:pPr>
              <w:pStyle w:val="TableParagraph"/>
              <w:rPr>
                <w:rFonts w:ascii="Times New Roman" w:eastAsia="Times New Roman" w:hAnsi="Times New Roman" w:cs="Times New Roman"/>
                <w:lang w:val="de-DE"/>
              </w:rPr>
            </w:pPr>
          </w:p>
          <w:p w:rsidR="00B27056" w:rsidRPr="005504AA" w:rsidRDefault="00581477" w:rsidP="008D763D">
            <w:pPr>
              <w:pStyle w:val="TableParagraph"/>
              <w:spacing w:line="252" w:lineRule="exact"/>
              <w:ind w:left="105"/>
              <w:rPr>
                <w:rFonts w:ascii="Arial" w:eastAsia="Arial" w:hAnsi="Arial" w:cs="Arial"/>
              </w:rPr>
            </w:pPr>
            <w:r>
              <w:rPr>
                <w:rFonts w:ascii="Arial"/>
              </w:rPr>
              <w:t>z</w:t>
            </w:r>
            <w:r w:rsidR="00E42C43" w:rsidRPr="005504AA">
              <w:rPr>
                <w:rFonts w:ascii="Arial"/>
              </w:rPr>
              <w:t>ur</w:t>
            </w:r>
            <w:r w:rsidR="00E42C43" w:rsidRPr="005504AA">
              <w:rPr>
                <w:rFonts w:ascii="Arial"/>
                <w:spacing w:val="-3"/>
              </w:rPr>
              <w:t xml:space="preserve"> </w:t>
            </w:r>
            <w:r w:rsidR="00E42C43" w:rsidRPr="005504AA">
              <w:rPr>
                <w:rFonts w:ascii="Arial"/>
              </w:rPr>
              <w:t>Vertiefung:</w:t>
            </w:r>
          </w:p>
          <w:p w:rsidR="00B27056" w:rsidRPr="000A1B79" w:rsidRDefault="00E42C43" w:rsidP="008D763D">
            <w:pPr>
              <w:pStyle w:val="TableParagraph"/>
              <w:numPr>
                <w:ilvl w:val="0"/>
                <w:numId w:val="44"/>
              </w:numPr>
              <w:tabs>
                <w:tab w:val="left" w:pos="466"/>
              </w:tabs>
              <w:ind w:right="517"/>
              <w:rPr>
                <w:rFonts w:ascii="Arial" w:eastAsia="Arial" w:hAnsi="Arial" w:cs="Arial"/>
              </w:rPr>
            </w:pPr>
            <w:r w:rsidRPr="000A1B79">
              <w:rPr>
                <w:rFonts w:ascii="Arial"/>
              </w:rPr>
              <w:t>Auch Tiere bilden</w:t>
            </w:r>
            <w:r w:rsidRPr="000A1B79">
              <w:rPr>
                <w:rFonts w:ascii="Arial"/>
                <w:spacing w:val="-5"/>
              </w:rPr>
              <w:t xml:space="preserve"> </w:t>
            </w:r>
            <w:r w:rsidRPr="000A1B79">
              <w:rPr>
                <w:rFonts w:ascii="Arial"/>
              </w:rPr>
              <w:t>Ummas, 6:38</w:t>
            </w:r>
          </w:p>
          <w:p w:rsidR="00B27056" w:rsidRPr="000A1B79" w:rsidRDefault="00E42C43" w:rsidP="008D763D">
            <w:pPr>
              <w:pStyle w:val="TableParagraph"/>
              <w:numPr>
                <w:ilvl w:val="0"/>
                <w:numId w:val="44"/>
              </w:numPr>
              <w:tabs>
                <w:tab w:val="left" w:pos="466"/>
              </w:tabs>
              <w:ind w:right="152"/>
              <w:rPr>
                <w:rFonts w:ascii="Arial" w:eastAsia="Arial" w:hAnsi="Arial" w:cs="Arial"/>
              </w:rPr>
            </w:pPr>
            <w:r w:rsidRPr="000A1B79">
              <w:rPr>
                <w:rFonts w:ascii="Arial" w:eastAsia="Arial" w:hAnsi="Arial" w:cs="Arial"/>
                <w:lang w:val="de-DE"/>
              </w:rPr>
              <w:t>Prophet wollte</w:t>
            </w:r>
            <w:r w:rsidRPr="000A1B79">
              <w:rPr>
                <w:rFonts w:ascii="Arial" w:eastAsia="Arial" w:hAnsi="Arial" w:cs="Arial"/>
                <w:spacing w:val="-2"/>
                <w:lang w:val="de-DE"/>
              </w:rPr>
              <w:t xml:space="preserve"> </w:t>
            </w:r>
            <w:r w:rsidRPr="000A1B79">
              <w:rPr>
                <w:rFonts w:ascii="Arial" w:eastAsia="Arial" w:hAnsi="Arial" w:cs="Arial"/>
                <w:lang w:val="de-DE"/>
              </w:rPr>
              <w:t>ursprünglich trotz Glaubensdifferenz</w:t>
            </w:r>
            <w:r w:rsidRPr="000A1B79">
              <w:rPr>
                <w:rFonts w:ascii="Arial" w:eastAsia="Arial" w:hAnsi="Arial" w:cs="Arial"/>
                <w:spacing w:val="-8"/>
                <w:lang w:val="de-DE"/>
              </w:rPr>
              <w:t xml:space="preserve"> </w:t>
            </w:r>
            <w:r w:rsidRPr="000A1B79">
              <w:rPr>
                <w:rFonts w:ascii="Arial" w:eastAsia="Arial" w:hAnsi="Arial" w:cs="Arial"/>
                <w:lang w:val="de-DE"/>
              </w:rPr>
              <w:t>eine Umma mit den Juden</w:t>
            </w:r>
            <w:r w:rsidRPr="000A1B79">
              <w:rPr>
                <w:rFonts w:ascii="Arial" w:eastAsia="Arial" w:hAnsi="Arial" w:cs="Arial"/>
                <w:spacing w:val="-8"/>
                <w:lang w:val="de-DE"/>
              </w:rPr>
              <w:t xml:space="preserve"> </w:t>
            </w:r>
            <w:r w:rsidRPr="000A1B79">
              <w:rPr>
                <w:rFonts w:ascii="Arial" w:eastAsia="Arial" w:hAnsi="Arial" w:cs="Arial"/>
                <w:lang w:val="de-DE"/>
              </w:rPr>
              <w:t>gründen (Urkunde von Medina).</w:t>
            </w:r>
            <w:r w:rsidRPr="000A1B79">
              <w:rPr>
                <w:rFonts w:ascii="Arial" w:eastAsia="Arial" w:hAnsi="Arial" w:cs="Arial"/>
                <w:spacing w:val="-6"/>
                <w:lang w:val="de-DE"/>
              </w:rPr>
              <w:t xml:space="preserve"> </w:t>
            </w:r>
            <w:r w:rsidRPr="000A1B79">
              <w:rPr>
                <w:rFonts w:ascii="Arial" w:eastAsia="Arial" w:hAnsi="Arial" w:cs="Arial"/>
              </w:rPr>
              <w:t>Nach</w:t>
            </w:r>
            <w:r w:rsidR="005504AA">
              <w:rPr>
                <w:rFonts w:ascii="Arial" w:eastAsia="Arial" w:hAnsi="Arial" w:cs="Arial"/>
              </w:rPr>
              <w:t>d</w:t>
            </w:r>
            <w:r w:rsidRPr="000A1B79">
              <w:rPr>
                <w:rFonts w:ascii="Arial" w:eastAsia="Arial" w:hAnsi="Arial" w:cs="Arial"/>
              </w:rPr>
              <w:t>em dies scheiterte,</w:t>
            </w:r>
            <w:r w:rsidRPr="000A1B79">
              <w:rPr>
                <w:rFonts w:ascii="Arial" w:eastAsia="Arial" w:hAnsi="Arial" w:cs="Arial"/>
                <w:spacing w:val="-2"/>
              </w:rPr>
              <w:t xml:space="preserve"> </w:t>
            </w:r>
            <w:r w:rsidRPr="000A1B79">
              <w:rPr>
                <w:rFonts w:ascii="Arial" w:eastAsia="Arial" w:hAnsi="Arial" w:cs="Arial"/>
              </w:rPr>
              <w:t>wurde Umma zur „islamischen“</w:t>
            </w:r>
            <w:r w:rsidRPr="000A1B79">
              <w:rPr>
                <w:rFonts w:ascii="Arial" w:eastAsia="Arial" w:hAnsi="Arial" w:cs="Arial"/>
                <w:spacing w:val="-5"/>
              </w:rPr>
              <w:t xml:space="preserve"> </w:t>
            </w:r>
            <w:r w:rsidRPr="000A1B79">
              <w:rPr>
                <w:rFonts w:ascii="Arial" w:eastAsia="Arial" w:hAnsi="Arial" w:cs="Arial"/>
              </w:rPr>
              <w:t>Gemeinschaft</w:t>
            </w:r>
            <w:r w:rsidR="00581477">
              <w:rPr>
                <w:rFonts w:ascii="Arial" w:eastAsia="Arial" w:hAnsi="Arial" w:cs="Arial"/>
              </w:rPr>
              <w:t>.</w:t>
            </w:r>
          </w:p>
          <w:p w:rsidR="00B27056" w:rsidRPr="000A1B79" w:rsidRDefault="00B27056" w:rsidP="008D763D">
            <w:pPr>
              <w:pStyle w:val="TableParagraph"/>
              <w:spacing w:before="10"/>
              <w:rPr>
                <w:rFonts w:ascii="Times New Roman" w:eastAsia="Times New Roman" w:hAnsi="Times New Roman" w:cs="Times New Roman"/>
                <w:sz w:val="21"/>
                <w:szCs w:val="21"/>
              </w:rPr>
            </w:pPr>
          </w:p>
          <w:p w:rsidR="00B27056" w:rsidRPr="005504AA" w:rsidRDefault="003D473A" w:rsidP="008D763D">
            <w:pPr>
              <w:pStyle w:val="TableParagraph"/>
              <w:ind w:left="105"/>
              <w:rPr>
                <w:rFonts w:ascii="Arial" w:eastAsia="Arial" w:hAnsi="Arial" w:cs="Arial"/>
              </w:rPr>
            </w:pPr>
            <w:r>
              <w:rPr>
                <w:rFonts w:ascii="Arial"/>
              </w:rPr>
              <w:t>Z</w:t>
            </w:r>
            <w:r w:rsidR="00E42C43" w:rsidRPr="005504AA">
              <w:rPr>
                <w:rFonts w:ascii="Arial"/>
              </w:rPr>
              <w:t>ur</w:t>
            </w:r>
            <w:r w:rsidR="00E42C43" w:rsidRPr="005504AA">
              <w:rPr>
                <w:rFonts w:ascii="Arial"/>
                <w:spacing w:val="-2"/>
              </w:rPr>
              <w:t xml:space="preserve"> </w:t>
            </w:r>
            <w:r w:rsidR="00E42C43" w:rsidRPr="005504AA">
              <w:rPr>
                <w:rFonts w:ascii="Arial"/>
              </w:rPr>
              <w:t>Reflexion:</w:t>
            </w:r>
          </w:p>
          <w:p w:rsidR="00B27056" w:rsidRPr="000A1B79" w:rsidRDefault="00E42C43" w:rsidP="008D763D">
            <w:pPr>
              <w:pStyle w:val="TableParagraph"/>
              <w:spacing w:before="1" w:line="252" w:lineRule="exact"/>
              <w:ind w:left="105"/>
              <w:rPr>
                <w:rFonts w:ascii="Arial" w:eastAsia="Arial" w:hAnsi="Arial" w:cs="Arial"/>
              </w:rPr>
            </w:pPr>
            <w:r w:rsidRPr="000A1B79">
              <w:rPr>
                <w:rFonts w:ascii="Arial"/>
              </w:rPr>
              <w:t>Herausforderungen:</w:t>
            </w:r>
          </w:p>
          <w:p w:rsidR="00B27056" w:rsidRPr="000A1B79" w:rsidRDefault="00E42C43" w:rsidP="008D763D">
            <w:pPr>
              <w:pStyle w:val="TableParagraph"/>
              <w:numPr>
                <w:ilvl w:val="0"/>
                <w:numId w:val="44"/>
              </w:numPr>
              <w:tabs>
                <w:tab w:val="left" w:pos="466"/>
              </w:tabs>
              <w:ind w:right="100"/>
              <w:rPr>
                <w:rFonts w:ascii="Arial" w:eastAsia="Arial" w:hAnsi="Arial" w:cs="Arial"/>
              </w:rPr>
            </w:pPr>
            <w:r w:rsidRPr="000A1B79">
              <w:rPr>
                <w:rFonts w:ascii="Arial" w:eastAsia="Arial" w:hAnsi="Arial" w:cs="Arial"/>
                <w:lang w:val="de-DE"/>
              </w:rPr>
              <w:t>„Das Gleichnis der</w:t>
            </w:r>
            <w:r w:rsidRPr="000A1B79">
              <w:rPr>
                <w:rFonts w:ascii="Arial" w:eastAsia="Arial" w:hAnsi="Arial" w:cs="Arial"/>
                <w:spacing w:val="-6"/>
                <w:lang w:val="de-DE"/>
              </w:rPr>
              <w:t xml:space="preserve"> </w:t>
            </w:r>
            <w:r w:rsidRPr="000A1B79">
              <w:rPr>
                <w:rFonts w:ascii="Arial" w:eastAsia="Arial" w:hAnsi="Arial" w:cs="Arial"/>
                <w:lang w:val="de-DE"/>
              </w:rPr>
              <w:t>Gläubigen in ihrer gegenseitigen</w:t>
            </w:r>
            <w:r w:rsidRPr="000A1B79">
              <w:rPr>
                <w:rFonts w:ascii="Arial" w:eastAsia="Arial" w:hAnsi="Arial" w:cs="Arial"/>
                <w:spacing w:val="-7"/>
                <w:lang w:val="de-DE"/>
              </w:rPr>
              <w:t xml:space="preserve"> </w:t>
            </w:r>
            <w:r w:rsidRPr="000A1B79">
              <w:rPr>
                <w:rFonts w:ascii="Arial" w:eastAsia="Arial" w:hAnsi="Arial" w:cs="Arial"/>
                <w:lang w:val="de-DE"/>
              </w:rPr>
              <w:t>Freundschaft und Barmherzigkeit</w:t>
            </w:r>
            <w:r w:rsidRPr="000A1B79">
              <w:rPr>
                <w:rFonts w:ascii="Arial" w:eastAsia="Arial" w:hAnsi="Arial" w:cs="Arial"/>
                <w:spacing w:val="-5"/>
                <w:lang w:val="de-DE"/>
              </w:rPr>
              <w:t xml:space="preserve"> </w:t>
            </w:r>
            <w:r w:rsidRPr="000A1B79">
              <w:rPr>
                <w:rFonts w:ascii="Arial" w:eastAsia="Arial" w:hAnsi="Arial" w:cs="Arial"/>
                <w:lang w:val="de-DE"/>
              </w:rPr>
              <w:t>sowie ihrem Mitgefühl</w:t>
            </w:r>
            <w:r w:rsidRPr="000A1B79">
              <w:rPr>
                <w:rFonts w:ascii="Arial" w:eastAsia="Arial" w:hAnsi="Arial" w:cs="Arial"/>
                <w:spacing w:val="-6"/>
                <w:lang w:val="de-DE"/>
              </w:rPr>
              <w:t xml:space="preserve"> </w:t>
            </w:r>
            <w:r w:rsidRPr="000A1B79">
              <w:rPr>
                <w:rFonts w:ascii="Arial" w:eastAsia="Arial" w:hAnsi="Arial" w:cs="Arial"/>
                <w:lang w:val="de-DE"/>
              </w:rPr>
              <w:t xml:space="preserve">füreina der ist </w:t>
            </w:r>
            <w:r w:rsidRPr="000A1B79">
              <w:rPr>
                <w:rFonts w:ascii="Arial" w:eastAsia="Arial" w:hAnsi="Arial" w:cs="Arial"/>
                <w:spacing w:val="-2"/>
                <w:lang w:val="de-DE"/>
              </w:rPr>
              <w:t xml:space="preserve">wie </w:t>
            </w:r>
            <w:r w:rsidRPr="000A1B79">
              <w:rPr>
                <w:rFonts w:ascii="Arial" w:eastAsia="Arial" w:hAnsi="Arial" w:cs="Arial"/>
                <w:lang w:val="de-DE"/>
              </w:rPr>
              <w:t>der Körper</w:t>
            </w:r>
            <w:r w:rsidRPr="000A1B79">
              <w:rPr>
                <w:rFonts w:ascii="Arial" w:eastAsia="Arial" w:hAnsi="Arial" w:cs="Arial"/>
                <w:spacing w:val="2"/>
                <w:lang w:val="de-DE"/>
              </w:rPr>
              <w:t xml:space="preserve"> </w:t>
            </w:r>
            <w:r w:rsidRPr="000A1B79">
              <w:rPr>
                <w:rFonts w:ascii="Arial" w:eastAsia="Arial" w:hAnsi="Arial" w:cs="Arial"/>
                <w:lang w:val="de-DE"/>
              </w:rPr>
              <w:t>eines Menschen: Wenn ein Glied</w:t>
            </w:r>
            <w:r w:rsidRPr="000A1B79">
              <w:rPr>
                <w:rFonts w:ascii="Arial" w:eastAsia="Arial" w:hAnsi="Arial" w:cs="Arial"/>
                <w:spacing w:val="-7"/>
                <w:lang w:val="de-DE"/>
              </w:rPr>
              <w:t xml:space="preserve"> </w:t>
            </w:r>
            <w:r w:rsidRPr="000A1B79">
              <w:rPr>
                <w:rFonts w:ascii="Arial" w:eastAsia="Arial" w:hAnsi="Arial" w:cs="Arial"/>
                <w:lang w:val="de-DE"/>
              </w:rPr>
              <w:t>leidet, so leidet der ganze</w:t>
            </w:r>
            <w:r w:rsidRPr="000A1B79">
              <w:rPr>
                <w:rFonts w:ascii="Arial" w:eastAsia="Arial" w:hAnsi="Arial" w:cs="Arial"/>
                <w:spacing w:val="-5"/>
                <w:lang w:val="de-DE"/>
              </w:rPr>
              <w:t xml:space="preserve"> </w:t>
            </w:r>
            <w:r w:rsidRPr="000A1B79">
              <w:rPr>
                <w:rFonts w:ascii="Arial" w:eastAsia="Arial" w:hAnsi="Arial" w:cs="Arial"/>
                <w:lang w:val="de-DE"/>
              </w:rPr>
              <w:t>Körper an Schlaflosigkeit und</w:t>
            </w:r>
            <w:r w:rsidRPr="000A1B79">
              <w:rPr>
                <w:rFonts w:ascii="Arial" w:eastAsia="Arial" w:hAnsi="Arial" w:cs="Arial"/>
                <w:spacing w:val="-4"/>
                <w:lang w:val="de-DE"/>
              </w:rPr>
              <w:t xml:space="preserve"> </w:t>
            </w:r>
            <w:r w:rsidRPr="000A1B79">
              <w:rPr>
                <w:rFonts w:ascii="Arial" w:eastAsia="Arial" w:hAnsi="Arial" w:cs="Arial"/>
                <w:lang w:val="de-DE"/>
              </w:rPr>
              <w:t xml:space="preserve">Fieber." </w:t>
            </w:r>
            <w:r w:rsidRPr="000A1B79">
              <w:rPr>
                <w:rFonts w:ascii="Arial" w:eastAsia="Arial" w:hAnsi="Arial" w:cs="Arial"/>
              </w:rPr>
              <w:t>(al-Bukhārī,</w:t>
            </w:r>
            <w:r w:rsidRPr="000A1B79">
              <w:rPr>
                <w:rFonts w:ascii="Arial" w:eastAsia="Arial" w:hAnsi="Arial" w:cs="Arial"/>
                <w:spacing w:val="2"/>
              </w:rPr>
              <w:t xml:space="preserve"> </w:t>
            </w:r>
            <w:hyperlink r:id="rId20">
              <w:r w:rsidRPr="000A1B79">
                <w:rPr>
                  <w:rFonts w:ascii="Arial" w:eastAsia="Arial" w:hAnsi="Arial" w:cs="Arial"/>
                </w:rPr>
                <w:t>Muslim</w:t>
              </w:r>
            </w:hyperlink>
            <w:r w:rsidRPr="000A1B79">
              <w:rPr>
                <w:rFonts w:ascii="Arial" w:eastAsia="Arial" w:hAnsi="Arial" w:cs="Arial"/>
              </w:rPr>
              <w:t>)</w:t>
            </w:r>
          </w:p>
          <w:p w:rsidR="00B27056" w:rsidRPr="000A1B79" w:rsidRDefault="00E42C43" w:rsidP="008D763D">
            <w:pPr>
              <w:pStyle w:val="TableParagraph"/>
              <w:numPr>
                <w:ilvl w:val="0"/>
                <w:numId w:val="44"/>
              </w:numPr>
              <w:tabs>
                <w:tab w:val="left" w:pos="466"/>
              </w:tabs>
              <w:ind w:right="127"/>
              <w:rPr>
                <w:rFonts w:ascii="Arial" w:eastAsia="Arial" w:hAnsi="Arial" w:cs="Arial"/>
                <w:lang w:val="de-DE"/>
              </w:rPr>
            </w:pPr>
            <w:r w:rsidRPr="000A1B79">
              <w:rPr>
                <w:rFonts w:ascii="Arial" w:eastAsia="Arial" w:hAnsi="Arial" w:cs="Arial"/>
                <w:lang w:val="de-DE"/>
              </w:rPr>
              <w:t>Überlegenheitsansprüche: 3:110, „Der Islam begann</w:t>
            </w:r>
            <w:r w:rsidRPr="000A1B79">
              <w:rPr>
                <w:rFonts w:ascii="Arial" w:eastAsia="Arial" w:hAnsi="Arial" w:cs="Arial"/>
                <w:spacing w:val="-5"/>
                <w:lang w:val="de-DE"/>
              </w:rPr>
              <w:t xml:space="preserve"> </w:t>
            </w:r>
            <w:r w:rsidRPr="000A1B79">
              <w:rPr>
                <w:rFonts w:ascii="Arial" w:eastAsia="Arial" w:hAnsi="Arial" w:cs="Arial"/>
                <w:lang w:val="de-DE"/>
              </w:rPr>
              <w:t>als etwas Fremdes und es</w:t>
            </w:r>
            <w:r w:rsidRPr="000A1B79">
              <w:rPr>
                <w:rFonts w:ascii="Arial" w:eastAsia="Arial" w:hAnsi="Arial" w:cs="Arial"/>
                <w:spacing w:val="25"/>
                <w:lang w:val="de-DE"/>
              </w:rPr>
              <w:t xml:space="preserve"> </w:t>
            </w:r>
            <w:r w:rsidRPr="000A1B79">
              <w:rPr>
                <w:rFonts w:ascii="Arial" w:eastAsia="Arial" w:hAnsi="Arial" w:cs="Arial"/>
                <w:lang w:val="de-DE"/>
              </w:rPr>
              <w:t>wird als etwas Fremdes</w:t>
            </w:r>
            <w:r w:rsidRPr="000A1B79">
              <w:rPr>
                <w:rFonts w:ascii="Arial" w:eastAsia="Arial" w:hAnsi="Arial" w:cs="Arial"/>
                <w:spacing w:val="-5"/>
                <w:lang w:val="de-DE"/>
              </w:rPr>
              <w:t xml:space="preserve"> </w:t>
            </w:r>
            <w:r w:rsidRPr="000A1B79">
              <w:rPr>
                <w:rFonts w:ascii="Arial" w:eastAsia="Arial" w:hAnsi="Arial" w:cs="Arial"/>
                <w:lang w:val="de-DE"/>
              </w:rPr>
              <w:t>zurückkehren. Frohe Botschaft für</w:t>
            </w:r>
            <w:r w:rsidRPr="000A1B79">
              <w:rPr>
                <w:rFonts w:ascii="Arial" w:eastAsia="Arial" w:hAnsi="Arial" w:cs="Arial"/>
                <w:spacing w:val="-10"/>
                <w:lang w:val="de-DE"/>
              </w:rPr>
              <w:t xml:space="preserve"> </w:t>
            </w:r>
            <w:r w:rsidRPr="000A1B79">
              <w:rPr>
                <w:rFonts w:ascii="Arial" w:eastAsia="Arial" w:hAnsi="Arial" w:cs="Arial"/>
                <w:lang w:val="de-DE"/>
              </w:rPr>
              <w:t>die Fremden!“</w:t>
            </w:r>
            <w:r w:rsidRPr="000A1B79">
              <w:rPr>
                <w:rFonts w:ascii="Arial" w:eastAsia="Arial" w:hAnsi="Arial" w:cs="Arial"/>
                <w:spacing w:val="-2"/>
                <w:lang w:val="de-DE"/>
              </w:rPr>
              <w:t xml:space="preserve"> </w:t>
            </w:r>
            <w:r w:rsidRPr="000A1B79">
              <w:rPr>
                <w:rFonts w:ascii="Arial" w:eastAsia="Arial" w:hAnsi="Arial" w:cs="Arial"/>
                <w:lang w:val="de-DE"/>
              </w:rPr>
              <w:t>(Muslim)</w:t>
            </w:r>
          </w:p>
          <w:p w:rsidR="00B27056" w:rsidRPr="000A1B79" w:rsidRDefault="00E42C43" w:rsidP="008D763D">
            <w:pPr>
              <w:pStyle w:val="TableParagraph"/>
              <w:numPr>
                <w:ilvl w:val="0"/>
                <w:numId w:val="44"/>
              </w:numPr>
              <w:tabs>
                <w:tab w:val="left" w:pos="466"/>
              </w:tabs>
              <w:spacing w:before="1"/>
              <w:ind w:right="237"/>
              <w:rPr>
                <w:rFonts w:ascii="Arial" w:eastAsia="Arial" w:hAnsi="Arial" w:cs="Arial"/>
                <w:lang w:val="de-DE"/>
              </w:rPr>
            </w:pPr>
            <w:r w:rsidRPr="000A1B79">
              <w:rPr>
                <w:rFonts w:ascii="Arial"/>
                <w:lang w:val="de-DE"/>
              </w:rPr>
              <w:t>Miteinander</w:t>
            </w:r>
            <w:r w:rsidRPr="000A1B79">
              <w:rPr>
                <w:rFonts w:ascii="Arial"/>
                <w:spacing w:val="-7"/>
                <w:lang w:val="de-DE"/>
              </w:rPr>
              <w:t xml:space="preserve"> </w:t>
            </w:r>
            <w:r w:rsidRPr="000A1B79">
              <w:rPr>
                <w:rFonts w:ascii="Arial"/>
                <w:lang w:val="de-DE"/>
              </w:rPr>
              <w:t>unterschiedlicher muslimischer</w:t>
            </w:r>
            <w:r w:rsidRPr="000A1B79">
              <w:rPr>
                <w:rFonts w:ascii="Arial"/>
                <w:spacing w:val="-3"/>
                <w:lang w:val="de-DE"/>
              </w:rPr>
              <w:t xml:space="preserve"> </w:t>
            </w:r>
            <w:r w:rsidRPr="000A1B79">
              <w:rPr>
                <w:rFonts w:ascii="Arial"/>
                <w:lang w:val="de-DE"/>
              </w:rPr>
              <w:t>Gruppierungen innerhalb einer Stadt</w:t>
            </w: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32"/>
        <w:gridCol w:w="3945"/>
      </w:tblGrid>
      <w:tr w:rsidR="000A1B79" w:rsidRPr="00567D5F" w:rsidTr="007878F7">
        <w:trPr>
          <w:trHeight w:hRule="exact" w:val="1543"/>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43"/>
              </w:numPr>
              <w:tabs>
                <w:tab w:val="left" w:pos="464"/>
              </w:tabs>
              <w:ind w:right="248"/>
              <w:rPr>
                <w:rFonts w:ascii="Arial" w:eastAsia="Arial" w:hAnsi="Arial" w:cs="Arial"/>
                <w:lang w:val="de-DE"/>
              </w:rPr>
            </w:pPr>
            <w:r w:rsidRPr="000A1B79">
              <w:rPr>
                <w:rFonts w:ascii="Arial" w:hAnsi="Arial"/>
                <w:lang w:val="de-DE"/>
              </w:rPr>
              <w:t>Zusammenhalt und</w:t>
            </w:r>
            <w:r w:rsidRPr="000A1B79">
              <w:rPr>
                <w:rFonts w:ascii="Arial" w:hAnsi="Arial"/>
                <w:spacing w:val="-2"/>
                <w:lang w:val="de-DE"/>
              </w:rPr>
              <w:t xml:space="preserve"> </w:t>
            </w:r>
            <w:r w:rsidRPr="000A1B79">
              <w:rPr>
                <w:rFonts w:ascii="Arial" w:hAnsi="Arial"/>
                <w:lang w:val="de-DE"/>
              </w:rPr>
              <w:t>-arbeit muslimischer</w:t>
            </w:r>
            <w:r w:rsidRPr="000A1B79">
              <w:rPr>
                <w:rFonts w:ascii="Arial" w:hAnsi="Arial"/>
                <w:spacing w:val="-4"/>
                <w:lang w:val="de-DE"/>
              </w:rPr>
              <w:t xml:space="preserve"> </w:t>
            </w:r>
            <w:r w:rsidRPr="000A1B79">
              <w:rPr>
                <w:rFonts w:ascii="Arial" w:hAnsi="Arial"/>
                <w:lang w:val="de-DE"/>
              </w:rPr>
              <w:t>Gruppierungen und Länder fördern, 3:103</w:t>
            </w:r>
            <w:r w:rsidRPr="000A1B79">
              <w:rPr>
                <w:rFonts w:ascii="Arial" w:hAnsi="Arial"/>
                <w:spacing w:val="-8"/>
                <w:lang w:val="de-DE"/>
              </w:rPr>
              <w:t xml:space="preserve"> </w:t>
            </w:r>
            <w:r w:rsidRPr="000A1B79">
              <w:rPr>
                <w:rFonts w:ascii="Arial" w:hAnsi="Arial"/>
                <w:lang w:val="de-DE"/>
              </w:rPr>
              <w:t>(z.</w:t>
            </w:r>
          </w:p>
          <w:p w:rsidR="00B27056" w:rsidRPr="000A1B79" w:rsidRDefault="00E42C43" w:rsidP="008D763D">
            <w:pPr>
              <w:pStyle w:val="TableParagraph"/>
              <w:ind w:left="463" w:right="433"/>
              <w:rPr>
                <w:rFonts w:ascii="Arial" w:eastAsia="Arial" w:hAnsi="Arial" w:cs="Arial"/>
                <w:lang w:val="de-DE"/>
              </w:rPr>
            </w:pPr>
            <w:r w:rsidRPr="000A1B79">
              <w:rPr>
                <w:rFonts w:ascii="Arial" w:hAnsi="Arial"/>
                <w:lang w:val="de-DE"/>
              </w:rPr>
              <w:t>B. gemeinsame</w:t>
            </w:r>
            <w:r w:rsidRPr="000A1B79">
              <w:rPr>
                <w:rFonts w:ascii="Arial" w:hAnsi="Arial"/>
                <w:spacing w:val="-11"/>
                <w:lang w:val="de-DE"/>
              </w:rPr>
              <w:t xml:space="preserve"> </w:t>
            </w:r>
            <w:r w:rsidRPr="000A1B79">
              <w:rPr>
                <w:rFonts w:ascii="Arial" w:hAnsi="Arial"/>
                <w:lang w:val="de-DE"/>
              </w:rPr>
              <w:t>Aktivitäten, Partnerschaften</w:t>
            </w:r>
            <w:r w:rsidRPr="000A1B79">
              <w:rPr>
                <w:rFonts w:ascii="Arial" w:hAnsi="Arial"/>
                <w:spacing w:val="-2"/>
                <w:lang w:val="de-DE"/>
              </w:rPr>
              <w:t xml:space="preserve"> </w:t>
            </w:r>
            <w:r w:rsidRPr="000A1B79">
              <w:rPr>
                <w:rFonts w:ascii="Arial" w:hAnsi="Arial"/>
                <w:lang w:val="de-DE"/>
              </w:rPr>
              <w:t>zwischen Städten und</w:t>
            </w:r>
            <w:r w:rsidRPr="000A1B79">
              <w:rPr>
                <w:rFonts w:ascii="Arial" w:hAnsi="Arial"/>
                <w:spacing w:val="-2"/>
                <w:lang w:val="de-DE"/>
              </w:rPr>
              <w:t xml:space="preserve"> </w:t>
            </w:r>
            <w:r w:rsidRPr="000A1B79">
              <w:rPr>
                <w:rFonts w:ascii="Arial" w:hAnsi="Arial"/>
                <w:lang w:val="de-DE"/>
              </w:rPr>
              <w:t>Ländern)</w:t>
            </w:r>
          </w:p>
        </w:tc>
        <w:tc>
          <w:tcPr>
            <w:tcW w:w="1255"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r>
      <w:tr w:rsidR="000A1B79" w:rsidRPr="000A1B79" w:rsidTr="007878F7">
        <w:trPr>
          <w:trHeight w:hRule="exact" w:val="430"/>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79"/>
              <w:ind w:left="105"/>
              <w:rPr>
                <w:rFonts w:ascii="Arial" w:eastAsia="Arial" w:hAnsi="Arial" w:cs="Arial"/>
              </w:rPr>
            </w:pPr>
            <w:r w:rsidRPr="000A1B79">
              <w:rPr>
                <w:rFonts w:ascii="Arial"/>
                <w:b/>
              </w:rPr>
              <w:t>3.1.5</w:t>
            </w:r>
            <w:r w:rsidRPr="000A1B79">
              <w:rPr>
                <w:rFonts w:ascii="Arial"/>
                <w:b/>
                <w:spacing w:val="-2"/>
              </w:rPr>
              <w:t xml:space="preserve"> </w:t>
            </w:r>
            <w:r w:rsidR="009E5E80">
              <w:rPr>
                <w:rFonts w:ascii="Arial"/>
                <w:b/>
                <w:spacing w:val="-2"/>
              </w:rPr>
              <w:t xml:space="preserve">Gesellschaft ud Geschichte </w:t>
            </w:r>
            <w:r w:rsidRPr="000A1B79">
              <w:rPr>
                <w:rFonts w:ascii="Arial"/>
                <w:b/>
              </w:rPr>
              <w:t>(5)</w:t>
            </w:r>
          </w:p>
        </w:tc>
      </w:tr>
      <w:tr w:rsidR="000A1B79" w:rsidRPr="00567D5F" w:rsidTr="004941AE">
        <w:trPr>
          <w:trHeight w:hRule="exact" w:val="3047"/>
        </w:trPr>
        <w:tc>
          <w:tcPr>
            <w:tcW w:w="1247" w:type="pct"/>
            <w:vMerge/>
            <w:tcBorders>
              <w:left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5" w:right="103"/>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Situation nach dem</w:t>
            </w:r>
            <w:r w:rsidR="00E42C43" w:rsidRPr="000A1B79">
              <w:rPr>
                <w:rFonts w:ascii="Arial" w:hAnsi="Arial"/>
                <w:spacing w:val="13"/>
                <w:lang w:val="de-DE"/>
              </w:rPr>
              <w:t xml:space="preserve"> </w:t>
            </w:r>
            <w:r w:rsidR="00E42C43" w:rsidRPr="000A1B79">
              <w:rPr>
                <w:rFonts w:ascii="Arial" w:hAnsi="Arial"/>
                <w:lang w:val="de-DE"/>
              </w:rPr>
              <w:t>Tod des Propheten Muhammad für</w:t>
            </w:r>
            <w:r w:rsidR="00E42C43" w:rsidRPr="000A1B79">
              <w:rPr>
                <w:rFonts w:ascii="Arial" w:hAnsi="Arial"/>
                <w:spacing w:val="-5"/>
                <w:lang w:val="de-DE"/>
              </w:rPr>
              <w:t xml:space="preserve"> </w:t>
            </w:r>
            <w:r w:rsidR="00E42C43" w:rsidRPr="000A1B79">
              <w:rPr>
                <w:rFonts w:ascii="Arial" w:hAnsi="Arial"/>
                <w:lang w:val="de-DE"/>
              </w:rPr>
              <w:t>die Muslime wie Trauer und</w:t>
            </w:r>
            <w:r w:rsidR="00E42C43" w:rsidRPr="000A1B79">
              <w:rPr>
                <w:rFonts w:ascii="Arial" w:hAnsi="Arial"/>
                <w:spacing w:val="-7"/>
                <w:lang w:val="de-DE"/>
              </w:rPr>
              <w:t xml:space="preserve"> </w:t>
            </w:r>
            <w:r w:rsidR="00E42C43" w:rsidRPr="000A1B79">
              <w:rPr>
                <w:rFonts w:ascii="Arial" w:hAnsi="Arial"/>
                <w:lang w:val="de-DE"/>
              </w:rPr>
              <w:t>Ratlosig- keit, die Rolle und Bedeutung</w:t>
            </w:r>
            <w:r w:rsidR="00E42C43" w:rsidRPr="000A1B79">
              <w:rPr>
                <w:rFonts w:ascii="Arial" w:hAnsi="Arial"/>
                <w:spacing w:val="-7"/>
                <w:lang w:val="de-DE"/>
              </w:rPr>
              <w:t xml:space="preserve"> </w:t>
            </w:r>
            <w:r w:rsidR="00E42C43" w:rsidRPr="000A1B79">
              <w:rPr>
                <w:rFonts w:ascii="Arial" w:hAnsi="Arial"/>
                <w:lang w:val="de-DE"/>
              </w:rPr>
              <w:t>der ersten vier rechtgeleiteten</w:t>
            </w:r>
            <w:r w:rsidR="00E42C43" w:rsidRPr="000A1B79">
              <w:rPr>
                <w:rFonts w:ascii="Arial" w:hAnsi="Arial"/>
                <w:spacing w:val="-5"/>
                <w:lang w:val="de-DE"/>
              </w:rPr>
              <w:t xml:space="preserve"> </w:t>
            </w:r>
            <w:r w:rsidR="00E42C43" w:rsidRPr="000A1B79">
              <w:rPr>
                <w:rFonts w:ascii="Arial" w:hAnsi="Arial"/>
                <w:lang w:val="de-DE"/>
              </w:rPr>
              <w:t>Kalifen und die erste Aufspaltung der</w:t>
            </w:r>
            <w:r w:rsidR="00E42C43" w:rsidRPr="000A1B79">
              <w:rPr>
                <w:rFonts w:ascii="Arial" w:hAnsi="Arial"/>
                <w:spacing w:val="-7"/>
                <w:lang w:val="de-DE"/>
              </w:rPr>
              <w:t xml:space="preserve"> </w:t>
            </w:r>
            <w:r w:rsidR="00E42C43" w:rsidRPr="000A1B79">
              <w:rPr>
                <w:rFonts w:ascii="Arial" w:hAnsi="Arial"/>
                <w:lang w:val="de-DE"/>
              </w:rPr>
              <w:t>Ge- meinschaft der Muslime in die</w:t>
            </w:r>
            <w:r w:rsidR="00E42C43" w:rsidRPr="000A1B79">
              <w:rPr>
                <w:rFonts w:ascii="Arial" w:hAnsi="Arial"/>
                <w:spacing w:val="-8"/>
                <w:lang w:val="de-DE"/>
              </w:rPr>
              <w:t xml:space="preserve"> </w:t>
            </w:r>
            <w:r w:rsidR="00E42C43" w:rsidRPr="000A1B79">
              <w:rPr>
                <w:rFonts w:ascii="Arial" w:hAnsi="Arial"/>
                <w:lang w:val="de-DE"/>
              </w:rPr>
              <w:t>bei- den großen Ausrichtungen des</w:t>
            </w:r>
            <w:r w:rsidR="00E42C43" w:rsidRPr="000A1B79">
              <w:rPr>
                <w:rFonts w:ascii="Arial" w:hAnsi="Arial"/>
                <w:spacing w:val="-4"/>
                <w:lang w:val="de-DE"/>
              </w:rPr>
              <w:t xml:space="preserve"> </w:t>
            </w:r>
            <w:r w:rsidR="00E42C43" w:rsidRPr="000A1B79">
              <w:rPr>
                <w:rFonts w:ascii="Arial" w:hAnsi="Arial"/>
                <w:lang w:val="de-DE"/>
              </w:rPr>
              <w:t>Is- lam (Sunniten und Schiiten)</w:t>
            </w:r>
            <w:r w:rsidR="00E42C43" w:rsidRPr="000A1B79">
              <w:rPr>
                <w:rFonts w:ascii="Arial" w:hAnsi="Arial"/>
                <w:spacing w:val="-5"/>
                <w:lang w:val="de-DE"/>
              </w:rPr>
              <w:t xml:space="preserve"> </w:t>
            </w:r>
            <w:r w:rsidR="00E42C43" w:rsidRPr="000A1B79">
              <w:rPr>
                <w:rFonts w:ascii="Arial" w:hAnsi="Arial"/>
                <w:lang w:val="de-DE"/>
              </w:rPr>
              <w:t>auf- zeigen und die Konsequenz</w:t>
            </w:r>
            <w:r w:rsidR="00E42C43" w:rsidRPr="000A1B79">
              <w:rPr>
                <w:rFonts w:ascii="Arial" w:hAnsi="Arial"/>
                <w:spacing w:val="-4"/>
                <w:lang w:val="de-DE"/>
              </w:rPr>
              <w:t xml:space="preserve"> </w:t>
            </w:r>
            <w:r w:rsidR="00E42C43" w:rsidRPr="000A1B79">
              <w:rPr>
                <w:rFonts w:ascii="Arial" w:hAnsi="Arial"/>
                <w:lang w:val="de-DE"/>
              </w:rPr>
              <w:t>der Aufspaltung für die Umma</w:t>
            </w:r>
            <w:r w:rsidR="00E42C43" w:rsidRPr="000A1B79">
              <w:rPr>
                <w:rFonts w:ascii="Arial" w:hAnsi="Arial"/>
                <w:spacing w:val="-3"/>
                <w:lang w:val="de-DE"/>
              </w:rPr>
              <w:t xml:space="preserve"> </w:t>
            </w:r>
            <w:r w:rsidR="00E42C43" w:rsidRPr="000A1B79">
              <w:rPr>
                <w:rFonts w:ascii="Arial" w:hAnsi="Arial"/>
                <w:lang w:val="de-DE"/>
              </w:rPr>
              <w:t>bis heute</w:t>
            </w:r>
            <w:r w:rsidR="00E42C43" w:rsidRPr="000A1B79">
              <w:rPr>
                <w:rFonts w:ascii="Arial" w:hAnsi="Arial"/>
                <w:spacing w:val="-1"/>
                <w:lang w:val="de-DE"/>
              </w:rPr>
              <w:t xml:space="preserve"> </w:t>
            </w:r>
            <w:r w:rsidR="00E42C43" w:rsidRPr="000A1B79">
              <w:rPr>
                <w:rFonts w:ascii="Arial" w:hAnsi="Arial"/>
                <w:lang w:val="de-DE"/>
              </w:rPr>
              <w:t>beschreiben</w:t>
            </w:r>
          </w:p>
        </w:tc>
        <w:tc>
          <w:tcPr>
            <w:tcW w:w="1251"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480" w:lineRule="auto"/>
              <w:ind w:left="103" w:right="1523"/>
              <w:rPr>
                <w:rFonts w:ascii="Arial" w:eastAsia="Arial" w:hAnsi="Arial" w:cs="Arial"/>
                <w:lang w:val="de-DE"/>
              </w:rPr>
            </w:pPr>
            <w:r w:rsidRPr="000A1B79">
              <w:rPr>
                <w:rFonts w:ascii="Arial"/>
                <w:lang w:val="de-DE"/>
              </w:rPr>
              <w:t>Tod des</w:t>
            </w:r>
            <w:r w:rsidRPr="000A1B79">
              <w:rPr>
                <w:rFonts w:ascii="Arial"/>
                <w:spacing w:val="-4"/>
                <w:lang w:val="de-DE"/>
              </w:rPr>
              <w:t xml:space="preserve"> </w:t>
            </w:r>
            <w:r w:rsidRPr="000A1B79">
              <w:rPr>
                <w:rFonts w:ascii="Arial"/>
                <w:lang w:val="de-DE"/>
              </w:rPr>
              <w:t>Propheten: Abschiedspredigt</w:t>
            </w:r>
          </w:p>
          <w:p w:rsidR="00B27056" w:rsidRPr="000A1B79" w:rsidRDefault="00E42C43" w:rsidP="008D763D">
            <w:pPr>
              <w:pStyle w:val="TableParagraph"/>
              <w:spacing w:before="7"/>
              <w:ind w:left="103" w:right="118"/>
              <w:rPr>
                <w:rFonts w:ascii="Arial" w:eastAsia="Arial" w:hAnsi="Arial" w:cs="Arial"/>
                <w:lang w:val="de-DE"/>
              </w:rPr>
            </w:pPr>
            <w:r w:rsidRPr="000A1B79">
              <w:rPr>
                <w:rFonts w:ascii="Arial" w:eastAsia="Arial" w:hAnsi="Arial" w:cs="Arial"/>
                <w:lang w:val="de-DE"/>
              </w:rPr>
              <w:t>Gemeinsame Lektüre und</w:t>
            </w:r>
            <w:r w:rsidRPr="000A1B79">
              <w:rPr>
                <w:rFonts w:ascii="Arial" w:eastAsia="Arial" w:hAnsi="Arial" w:cs="Arial"/>
                <w:spacing w:val="-3"/>
                <w:lang w:val="de-DE"/>
              </w:rPr>
              <w:t xml:space="preserve"> </w:t>
            </w:r>
            <w:r w:rsidRPr="000A1B79">
              <w:rPr>
                <w:rFonts w:ascii="Arial" w:eastAsia="Arial" w:hAnsi="Arial" w:cs="Arial"/>
                <w:lang w:val="de-DE"/>
              </w:rPr>
              <w:t>Ausle- gung der Rede Abū Bakrs</w:t>
            </w:r>
            <w:r w:rsidRPr="000A1B79">
              <w:rPr>
                <w:rFonts w:ascii="Arial" w:eastAsia="Arial" w:hAnsi="Arial" w:cs="Arial"/>
                <w:spacing w:val="-2"/>
                <w:lang w:val="de-DE"/>
              </w:rPr>
              <w:t xml:space="preserve"> </w:t>
            </w:r>
            <w:r w:rsidRPr="000A1B79">
              <w:rPr>
                <w:rFonts w:ascii="Arial" w:eastAsia="Arial" w:hAnsi="Arial" w:cs="Arial"/>
                <w:lang w:val="de-DE"/>
              </w:rPr>
              <w:t>nach dem Tod des Propheten: „O</w:t>
            </w:r>
            <w:r w:rsidRPr="000A1B79">
              <w:rPr>
                <w:rFonts w:ascii="Arial" w:eastAsia="Arial" w:hAnsi="Arial" w:cs="Arial"/>
                <w:spacing w:val="-4"/>
                <w:lang w:val="de-DE"/>
              </w:rPr>
              <w:t xml:space="preserve"> </w:t>
            </w:r>
            <w:r w:rsidRPr="000A1B79">
              <w:rPr>
                <w:rFonts w:ascii="Arial" w:eastAsia="Arial" w:hAnsi="Arial" w:cs="Arial"/>
                <w:lang w:val="de-DE"/>
              </w:rPr>
              <w:t>ihr Menschen!</w:t>
            </w:r>
            <w:r w:rsidRPr="000A1B79">
              <w:rPr>
                <w:rFonts w:ascii="Arial" w:eastAsia="Arial" w:hAnsi="Arial" w:cs="Arial"/>
                <w:spacing w:val="-3"/>
                <w:lang w:val="de-DE"/>
              </w:rPr>
              <w:t xml:space="preserve"> </w:t>
            </w:r>
            <w:r w:rsidRPr="000A1B79">
              <w:rPr>
                <w:rFonts w:ascii="Arial" w:eastAsia="Arial" w:hAnsi="Arial" w:cs="Arial"/>
                <w:lang w:val="de-DE"/>
              </w:rPr>
              <w:t>Wenn</w:t>
            </w:r>
            <w:r w:rsidRPr="000A1B79">
              <w:rPr>
                <w:rFonts w:ascii="Arial" w:eastAsia="Arial" w:hAnsi="Arial" w:cs="Arial"/>
                <w:spacing w:val="-2"/>
                <w:lang w:val="de-DE"/>
              </w:rPr>
              <w:t xml:space="preserve"> </w:t>
            </w:r>
            <w:r w:rsidRPr="000A1B79">
              <w:rPr>
                <w:rFonts w:ascii="Arial" w:eastAsia="Arial" w:hAnsi="Arial" w:cs="Arial"/>
                <w:lang w:val="de-DE"/>
              </w:rPr>
              <w:t>jemand</w:t>
            </w:r>
            <w:r w:rsidRPr="000A1B79">
              <w:rPr>
                <w:rFonts w:ascii="Arial" w:eastAsia="Arial" w:hAnsi="Arial" w:cs="Arial"/>
                <w:spacing w:val="-58"/>
                <w:lang w:val="de-DE"/>
              </w:rPr>
              <w:t xml:space="preserve"> </w:t>
            </w:r>
            <w:r w:rsidRPr="000A1B79">
              <w:rPr>
                <w:rFonts w:ascii="Arial" w:eastAsia="Arial" w:hAnsi="Arial" w:cs="Arial"/>
                <w:lang w:val="de-DE"/>
              </w:rPr>
              <w:t>Muhammad anbetet,</w:t>
            </w:r>
            <w:r w:rsidRPr="000A1B79">
              <w:rPr>
                <w:rFonts w:ascii="Arial" w:eastAsia="Arial" w:hAnsi="Arial" w:cs="Arial"/>
                <w:spacing w:val="-2"/>
                <w:lang w:val="de-DE"/>
              </w:rPr>
              <w:t xml:space="preserve"> </w:t>
            </w:r>
            <w:r w:rsidRPr="000A1B79">
              <w:rPr>
                <w:rFonts w:ascii="Arial" w:eastAsia="Arial" w:hAnsi="Arial" w:cs="Arial"/>
                <w:lang w:val="de-DE"/>
              </w:rPr>
              <w:t>M</w:t>
            </w:r>
            <w:r w:rsidR="006D41BB">
              <w:rPr>
                <w:rFonts w:ascii="Arial" w:eastAsia="Arial" w:hAnsi="Arial" w:cs="Arial"/>
                <w:lang w:val="de-DE"/>
              </w:rPr>
              <w:t>u</w:t>
            </w:r>
            <w:r w:rsidRPr="000A1B79">
              <w:rPr>
                <w:rFonts w:ascii="Arial" w:eastAsia="Arial" w:hAnsi="Arial" w:cs="Arial"/>
                <w:lang w:val="de-DE"/>
              </w:rPr>
              <w:t>hammed ist tot! Wenn jemand Gott</w:t>
            </w:r>
            <w:r w:rsidRPr="000A1B79">
              <w:rPr>
                <w:rFonts w:ascii="Arial" w:eastAsia="Arial" w:hAnsi="Arial" w:cs="Arial"/>
                <w:spacing w:val="-9"/>
                <w:lang w:val="de-DE"/>
              </w:rPr>
              <w:t xml:space="preserve"> </w:t>
            </w:r>
            <w:r w:rsidRPr="000A1B79">
              <w:rPr>
                <w:rFonts w:ascii="Arial" w:eastAsia="Arial" w:hAnsi="Arial" w:cs="Arial"/>
                <w:lang w:val="de-DE"/>
              </w:rPr>
              <w:t>anbetet, Gott lebt und wird nie</w:t>
            </w:r>
            <w:r w:rsidRPr="000A1B79">
              <w:rPr>
                <w:rFonts w:ascii="Arial" w:eastAsia="Arial" w:hAnsi="Arial" w:cs="Arial"/>
                <w:spacing w:val="-5"/>
                <w:lang w:val="de-DE"/>
              </w:rPr>
              <w:t xml:space="preserve"> </w:t>
            </w:r>
            <w:r w:rsidRPr="000A1B79">
              <w:rPr>
                <w:rFonts w:ascii="Arial" w:eastAsia="Arial" w:hAnsi="Arial" w:cs="Arial"/>
                <w:lang w:val="de-DE"/>
              </w:rPr>
              <w:t>sterben!“ (Ibn Iṣḥāq) sowie</w:t>
            </w:r>
            <w:r w:rsidRPr="000A1B79">
              <w:rPr>
                <w:rFonts w:ascii="Arial" w:eastAsia="Arial" w:hAnsi="Arial" w:cs="Arial"/>
                <w:spacing w:val="-3"/>
                <w:lang w:val="de-DE"/>
              </w:rPr>
              <w:t xml:space="preserve"> </w:t>
            </w:r>
            <w:r w:rsidRPr="000A1B79">
              <w:rPr>
                <w:rFonts w:ascii="Arial" w:eastAsia="Arial" w:hAnsi="Arial" w:cs="Arial"/>
                <w:lang w:val="de-DE"/>
              </w:rPr>
              <w:t>3:144</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6D41BB" w:rsidP="008D763D">
            <w:pPr>
              <w:pStyle w:val="TableParagraph"/>
              <w:ind w:left="103" w:right="116"/>
              <w:rPr>
                <w:rFonts w:ascii="Arial" w:eastAsia="Arial" w:hAnsi="Arial" w:cs="Arial"/>
                <w:lang w:val="de-DE"/>
              </w:rPr>
            </w:pPr>
            <w:r>
              <w:rPr>
                <w:rFonts w:ascii="Arial"/>
                <w:lang w:val="de-DE"/>
              </w:rPr>
              <w:t>z</w:t>
            </w:r>
            <w:r w:rsidR="00E42C43" w:rsidRPr="000A1B79">
              <w:rPr>
                <w:rFonts w:ascii="Arial"/>
                <w:lang w:val="de-DE"/>
              </w:rPr>
              <w:t>u den vier rechtgeleiteten</w:t>
            </w:r>
            <w:r w:rsidR="00E42C43" w:rsidRPr="000A1B79">
              <w:rPr>
                <w:rFonts w:ascii="Arial"/>
                <w:spacing w:val="-7"/>
                <w:lang w:val="de-DE"/>
              </w:rPr>
              <w:t xml:space="preserve"> </w:t>
            </w:r>
            <w:r w:rsidR="00E42C43" w:rsidRPr="000A1B79">
              <w:rPr>
                <w:rFonts w:ascii="Arial"/>
                <w:lang w:val="de-DE"/>
              </w:rPr>
              <w:t>Kalifen jeweils</w:t>
            </w:r>
            <w:r w:rsidR="00E42C43" w:rsidRPr="000A1B79">
              <w:rPr>
                <w:rFonts w:ascii="Arial"/>
                <w:spacing w:val="-4"/>
                <w:lang w:val="de-DE"/>
              </w:rPr>
              <w:t xml:space="preserve"> </w:t>
            </w:r>
            <w:r w:rsidR="00E42C43" w:rsidRPr="000A1B79">
              <w:rPr>
                <w:rFonts w:ascii="Arial"/>
                <w:lang w:val="de-DE"/>
              </w:rPr>
              <w:t>erarbeiten:</w:t>
            </w:r>
          </w:p>
          <w:p w:rsidR="00B27056" w:rsidRPr="000A1B79" w:rsidRDefault="00E42C43" w:rsidP="008D763D">
            <w:pPr>
              <w:pStyle w:val="TableParagraph"/>
              <w:numPr>
                <w:ilvl w:val="0"/>
                <w:numId w:val="42"/>
              </w:numPr>
              <w:tabs>
                <w:tab w:val="left" w:pos="464"/>
              </w:tabs>
              <w:ind w:right="295"/>
              <w:rPr>
                <w:rFonts w:ascii="Arial" w:eastAsia="Arial" w:hAnsi="Arial" w:cs="Arial"/>
                <w:lang w:val="de-DE"/>
              </w:rPr>
            </w:pPr>
            <w:r w:rsidRPr="000A1B79">
              <w:rPr>
                <w:rFonts w:ascii="Arial"/>
                <w:lang w:val="de-DE"/>
              </w:rPr>
              <w:t>eine wichtige Rolle im</w:t>
            </w:r>
            <w:r w:rsidRPr="000A1B79">
              <w:rPr>
                <w:rFonts w:ascii="Arial"/>
                <w:spacing w:val="-7"/>
                <w:lang w:val="de-DE"/>
              </w:rPr>
              <w:t xml:space="preserve"> </w:t>
            </w:r>
            <w:r w:rsidRPr="000A1B79">
              <w:rPr>
                <w:rFonts w:ascii="Arial"/>
                <w:lang w:val="de-DE"/>
              </w:rPr>
              <w:t>Leben des Propheten</w:t>
            </w:r>
          </w:p>
          <w:p w:rsidR="00B27056" w:rsidRPr="000A1B79" w:rsidRDefault="00E42C43" w:rsidP="008D763D">
            <w:pPr>
              <w:pStyle w:val="TableParagraph"/>
              <w:numPr>
                <w:ilvl w:val="0"/>
                <w:numId w:val="42"/>
              </w:numPr>
              <w:tabs>
                <w:tab w:val="left" w:pos="464"/>
              </w:tabs>
              <w:ind w:right="306"/>
              <w:rPr>
                <w:rFonts w:ascii="Arial" w:eastAsia="Arial" w:hAnsi="Arial" w:cs="Arial"/>
                <w:lang w:val="de-DE"/>
              </w:rPr>
            </w:pPr>
            <w:r w:rsidRPr="000A1B79">
              <w:rPr>
                <w:rFonts w:ascii="Arial"/>
                <w:lang w:val="de-DE"/>
              </w:rPr>
              <w:t>eine wichtige Funktion in</w:t>
            </w:r>
            <w:r w:rsidRPr="000A1B79">
              <w:rPr>
                <w:rFonts w:ascii="Arial"/>
                <w:spacing w:val="-6"/>
                <w:lang w:val="de-DE"/>
              </w:rPr>
              <w:t xml:space="preserve"> </w:t>
            </w:r>
            <w:r w:rsidRPr="000A1B79">
              <w:rPr>
                <w:rFonts w:ascii="Arial"/>
                <w:lang w:val="de-DE"/>
              </w:rPr>
              <w:t>der Zeit nach dem</w:t>
            </w:r>
            <w:r w:rsidRPr="000A1B79">
              <w:rPr>
                <w:rFonts w:ascii="Arial"/>
                <w:spacing w:val="-2"/>
                <w:lang w:val="de-DE"/>
              </w:rPr>
              <w:t xml:space="preserve"> </w:t>
            </w:r>
            <w:r w:rsidRPr="000A1B79">
              <w:rPr>
                <w:rFonts w:ascii="Arial"/>
                <w:lang w:val="de-DE"/>
              </w:rPr>
              <w:t>Propheten</w:t>
            </w:r>
          </w:p>
          <w:p w:rsidR="00B27056" w:rsidRPr="000A1B79" w:rsidRDefault="00E42C43" w:rsidP="008D763D">
            <w:pPr>
              <w:pStyle w:val="TableParagraph"/>
              <w:ind w:left="103" w:right="117"/>
              <w:rPr>
                <w:rFonts w:ascii="Arial" w:eastAsia="Arial" w:hAnsi="Arial" w:cs="Arial"/>
                <w:lang w:val="de-DE"/>
              </w:rPr>
            </w:pPr>
            <w:r w:rsidRPr="000A1B79">
              <w:rPr>
                <w:rFonts w:ascii="Arial" w:hAnsi="Arial"/>
                <w:lang w:val="de-DE"/>
              </w:rPr>
              <w:t>Umstände, die zur Entstehung</w:t>
            </w:r>
            <w:r w:rsidRPr="000A1B79">
              <w:rPr>
                <w:rFonts w:ascii="Arial" w:hAnsi="Arial"/>
                <w:spacing w:val="-6"/>
                <w:lang w:val="de-DE"/>
              </w:rPr>
              <w:t xml:space="preserve"> </w:t>
            </w:r>
            <w:r w:rsidRPr="000A1B79">
              <w:rPr>
                <w:rFonts w:ascii="Arial" w:hAnsi="Arial"/>
                <w:lang w:val="de-DE"/>
              </w:rPr>
              <w:t>der Schia</w:t>
            </w:r>
            <w:r w:rsidRPr="000A1B79">
              <w:rPr>
                <w:rFonts w:ascii="Arial" w:hAnsi="Arial"/>
                <w:spacing w:val="-1"/>
                <w:lang w:val="de-DE"/>
              </w:rPr>
              <w:t xml:space="preserve"> </w:t>
            </w:r>
            <w:r w:rsidRPr="000A1B79">
              <w:rPr>
                <w:rFonts w:ascii="Arial" w:hAnsi="Arial"/>
                <w:lang w:val="de-DE"/>
              </w:rPr>
              <w:t>führten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2"/>
              <w:rPr>
                <w:rFonts w:ascii="Times New Roman" w:eastAsia="Times New Roman" w:hAnsi="Times New Roman" w:cs="Times New Roman"/>
                <w:lang w:val="de-DE"/>
              </w:rPr>
            </w:pPr>
          </w:p>
          <w:p w:rsidR="00B27056" w:rsidRPr="000A1B79" w:rsidRDefault="00E42C43" w:rsidP="008D763D">
            <w:pPr>
              <w:pStyle w:val="TableParagraph"/>
              <w:ind w:left="103"/>
              <w:rPr>
                <w:rFonts w:ascii="Arial" w:eastAsia="Arial" w:hAnsi="Arial" w:cs="Arial"/>
                <w:lang w:val="de-DE"/>
              </w:rPr>
            </w:pPr>
            <w:r w:rsidRPr="000A1B79">
              <w:rPr>
                <w:rFonts w:ascii="Arial"/>
                <w:lang w:val="de-DE"/>
              </w:rPr>
              <w:t>Ausformungen des Islam</w:t>
            </w:r>
            <w:r w:rsidRPr="000A1B79">
              <w:rPr>
                <w:rFonts w:ascii="Arial"/>
                <w:spacing w:val="-5"/>
                <w:lang w:val="de-DE"/>
              </w:rPr>
              <w:t xml:space="preserve"> </w:t>
            </w:r>
            <w:r w:rsidRPr="000A1B79">
              <w:rPr>
                <w:rFonts w:ascii="Arial"/>
                <w:lang w:val="de-DE"/>
              </w:rPr>
              <w:t>heute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ight="129"/>
              <w:rPr>
                <w:rFonts w:ascii="Arial" w:eastAsia="Arial" w:hAnsi="Arial" w:cs="Arial"/>
                <w:lang w:val="de-DE"/>
              </w:rPr>
            </w:pPr>
            <w:r w:rsidRPr="000A1B79">
              <w:rPr>
                <w:rFonts w:ascii="Arial" w:hAnsi="Arial"/>
                <w:lang w:val="de-DE"/>
              </w:rPr>
              <w:t>Begründung der Notwendigkeit</w:t>
            </w:r>
            <w:r w:rsidRPr="000A1B79">
              <w:rPr>
                <w:rFonts w:ascii="Arial" w:hAnsi="Arial"/>
                <w:spacing w:val="-7"/>
                <w:lang w:val="de-DE"/>
              </w:rPr>
              <w:t xml:space="preserve"> </w:t>
            </w:r>
            <w:r w:rsidRPr="000A1B79">
              <w:rPr>
                <w:rFonts w:ascii="Arial" w:hAnsi="Arial"/>
                <w:lang w:val="de-DE"/>
              </w:rPr>
              <w:t>in- nerislamischer</w:t>
            </w:r>
            <w:r w:rsidRPr="000A1B79">
              <w:rPr>
                <w:rFonts w:ascii="Arial" w:hAnsi="Arial"/>
                <w:spacing w:val="-3"/>
                <w:lang w:val="de-DE"/>
              </w:rPr>
              <w:t xml:space="preserve"> </w:t>
            </w:r>
            <w:r w:rsidRPr="000A1B79">
              <w:rPr>
                <w:rFonts w:ascii="Arial" w:hAnsi="Arial"/>
                <w:lang w:val="de-DE"/>
              </w:rPr>
              <w:t>Toleranz</w:t>
            </w:r>
          </w:p>
        </w:tc>
        <w:tc>
          <w:tcPr>
            <w:tcW w:w="1255" w:type="pct"/>
            <w:vMerge w:val="restart"/>
            <w:tcBorders>
              <w:top w:val="single" w:sz="4" w:space="0" w:color="000000"/>
              <w:left w:val="single" w:sz="4" w:space="0" w:color="000000"/>
              <w:right w:val="single" w:sz="4" w:space="0" w:color="000000"/>
            </w:tcBorders>
          </w:tcPr>
          <w:p w:rsidR="00B27056" w:rsidRPr="000A1B79" w:rsidRDefault="00581477" w:rsidP="008D763D">
            <w:pPr>
              <w:pStyle w:val="TableParagraph"/>
              <w:spacing w:line="250" w:lineRule="exact"/>
              <w:ind w:left="110"/>
              <w:rPr>
                <w:rFonts w:ascii="Arial" w:eastAsia="Arial" w:hAnsi="Arial" w:cs="Arial"/>
              </w:rPr>
            </w:pPr>
            <w:r>
              <w:rPr>
                <w:rFonts w:ascii="Arial"/>
              </w:rPr>
              <w:t>z</w:t>
            </w:r>
            <w:r w:rsidR="00E42C43" w:rsidRPr="000A1B79">
              <w:rPr>
                <w:rFonts w:ascii="Arial"/>
              </w:rPr>
              <w:t>u unterscheidende</w:t>
            </w:r>
            <w:r w:rsidR="00E42C43" w:rsidRPr="000A1B79">
              <w:rPr>
                <w:rFonts w:ascii="Arial"/>
                <w:spacing w:val="-7"/>
              </w:rPr>
              <w:t xml:space="preserve"> </w:t>
            </w:r>
            <w:r w:rsidR="00E42C43" w:rsidRPr="000A1B79">
              <w:rPr>
                <w:rFonts w:ascii="Arial"/>
              </w:rPr>
              <w:t>Etappen:</w:t>
            </w:r>
          </w:p>
          <w:p w:rsidR="00B27056" w:rsidRPr="000A1B79" w:rsidRDefault="00E42C43" w:rsidP="008D763D">
            <w:pPr>
              <w:pStyle w:val="TableParagraph"/>
              <w:numPr>
                <w:ilvl w:val="0"/>
                <w:numId w:val="41"/>
              </w:numPr>
              <w:tabs>
                <w:tab w:val="left" w:pos="471"/>
              </w:tabs>
              <w:spacing w:line="269" w:lineRule="exact"/>
              <w:rPr>
                <w:rFonts w:ascii="Arial" w:eastAsia="Arial" w:hAnsi="Arial" w:cs="Arial"/>
              </w:rPr>
            </w:pPr>
            <w:r w:rsidRPr="000A1B79">
              <w:rPr>
                <w:rFonts w:ascii="Arial"/>
              </w:rPr>
              <w:t>Prophetenzeit</w:t>
            </w:r>
          </w:p>
          <w:p w:rsidR="00B27056" w:rsidRPr="000A1B79" w:rsidRDefault="006D41BB" w:rsidP="008D763D">
            <w:pPr>
              <w:pStyle w:val="TableParagraph"/>
              <w:numPr>
                <w:ilvl w:val="0"/>
                <w:numId w:val="41"/>
              </w:numPr>
              <w:tabs>
                <w:tab w:val="left" w:pos="471"/>
              </w:tabs>
              <w:spacing w:line="269" w:lineRule="exact"/>
              <w:rPr>
                <w:rFonts w:ascii="Arial" w:eastAsia="Arial" w:hAnsi="Arial" w:cs="Arial"/>
              </w:rPr>
            </w:pPr>
            <w:r>
              <w:rPr>
                <w:rFonts w:ascii="Arial"/>
              </w:rPr>
              <w:t>v</w:t>
            </w:r>
            <w:r w:rsidR="00E42C43" w:rsidRPr="000A1B79">
              <w:rPr>
                <w:rFonts w:ascii="Arial"/>
              </w:rPr>
              <w:t>ier Kalifen</w:t>
            </w:r>
          </w:p>
          <w:p w:rsidR="00B27056" w:rsidRPr="000A1B79" w:rsidRDefault="00E42C43" w:rsidP="008D763D">
            <w:pPr>
              <w:pStyle w:val="TableParagraph"/>
              <w:numPr>
                <w:ilvl w:val="0"/>
                <w:numId w:val="41"/>
              </w:numPr>
              <w:tabs>
                <w:tab w:val="left" w:pos="471"/>
              </w:tabs>
              <w:spacing w:line="269" w:lineRule="exact"/>
              <w:rPr>
                <w:rFonts w:ascii="Arial" w:eastAsia="Arial" w:hAnsi="Arial" w:cs="Arial"/>
              </w:rPr>
            </w:pPr>
            <w:r w:rsidRPr="000A1B79">
              <w:rPr>
                <w:rFonts w:ascii="Arial"/>
              </w:rPr>
              <w:t>Dynastien</w:t>
            </w:r>
          </w:p>
          <w:p w:rsidR="00B27056" w:rsidRPr="000A1B79" w:rsidRDefault="00B27056" w:rsidP="008D763D">
            <w:pPr>
              <w:pStyle w:val="TableParagraph"/>
              <w:spacing w:before="10"/>
              <w:rPr>
                <w:rFonts w:ascii="Times New Roman" w:eastAsia="Times New Roman" w:hAnsi="Times New Roman" w:cs="Times New Roman"/>
                <w:sz w:val="25"/>
                <w:szCs w:val="25"/>
              </w:rPr>
            </w:pPr>
          </w:p>
          <w:p w:rsidR="00B27056" w:rsidRPr="000A1B79" w:rsidRDefault="00E42C43" w:rsidP="008D763D">
            <w:pPr>
              <w:pStyle w:val="TableParagraph"/>
              <w:ind w:left="110"/>
              <w:rPr>
                <w:rFonts w:ascii="Arial" w:eastAsia="Arial" w:hAnsi="Arial" w:cs="Arial"/>
              </w:rPr>
            </w:pPr>
            <w:r w:rsidRPr="000A1B79">
              <w:rPr>
                <w:rFonts w:ascii="Arial"/>
                <w:i/>
              </w:rPr>
              <w:t>Hinweise:</w:t>
            </w:r>
          </w:p>
          <w:p w:rsidR="00B27056" w:rsidRPr="000A1B79" w:rsidRDefault="00E42C43" w:rsidP="008D763D">
            <w:pPr>
              <w:pStyle w:val="TableParagraph"/>
              <w:numPr>
                <w:ilvl w:val="0"/>
                <w:numId w:val="41"/>
              </w:numPr>
              <w:tabs>
                <w:tab w:val="left" w:pos="471"/>
              </w:tabs>
              <w:spacing w:before="13"/>
              <w:ind w:right="119"/>
              <w:rPr>
                <w:rFonts w:ascii="Arial" w:eastAsia="Arial" w:hAnsi="Arial" w:cs="Arial"/>
                <w:lang w:val="de-DE"/>
              </w:rPr>
            </w:pPr>
            <w:r w:rsidRPr="000A1B79">
              <w:rPr>
                <w:rFonts w:ascii="Arial" w:hAnsi="Arial"/>
                <w:lang w:val="de-DE"/>
              </w:rPr>
              <w:t>Die Schia kann hier aus</w:t>
            </w:r>
            <w:r w:rsidRPr="000A1B79">
              <w:rPr>
                <w:rFonts w:ascii="Arial" w:hAnsi="Arial"/>
                <w:spacing w:val="-11"/>
                <w:lang w:val="de-DE"/>
              </w:rPr>
              <w:t xml:space="preserve"> </w:t>
            </w:r>
            <w:r w:rsidRPr="000A1B79">
              <w:rPr>
                <w:rFonts w:ascii="Arial" w:hAnsi="Arial"/>
                <w:lang w:val="de-DE"/>
              </w:rPr>
              <w:t>zeitli- chen Gründen nur in</w:t>
            </w:r>
            <w:r w:rsidRPr="000A1B79">
              <w:rPr>
                <w:rFonts w:ascii="Arial" w:hAnsi="Arial"/>
                <w:spacing w:val="-8"/>
                <w:lang w:val="de-DE"/>
              </w:rPr>
              <w:t xml:space="preserve"> </w:t>
            </w:r>
            <w:r w:rsidRPr="000A1B79">
              <w:rPr>
                <w:rFonts w:ascii="Arial" w:hAnsi="Arial"/>
                <w:lang w:val="de-DE"/>
              </w:rPr>
              <w:t>Grundzü- gen behandelt</w:t>
            </w:r>
            <w:r w:rsidRPr="000A1B79">
              <w:rPr>
                <w:rFonts w:ascii="Arial" w:hAnsi="Arial"/>
                <w:spacing w:val="-1"/>
                <w:lang w:val="de-DE"/>
              </w:rPr>
              <w:t xml:space="preserve"> </w:t>
            </w:r>
            <w:r w:rsidRPr="000A1B79">
              <w:rPr>
                <w:rFonts w:ascii="Arial" w:hAnsi="Arial"/>
                <w:lang w:val="de-DE"/>
              </w:rPr>
              <w:t>werden.</w:t>
            </w:r>
          </w:p>
          <w:p w:rsidR="00B27056" w:rsidRPr="000A1B79" w:rsidRDefault="00E42C43" w:rsidP="008D763D">
            <w:pPr>
              <w:pStyle w:val="TableParagraph"/>
              <w:numPr>
                <w:ilvl w:val="0"/>
                <w:numId w:val="41"/>
              </w:numPr>
              <w:tabs>
                <w:tab w:val="left" w:pos="471"/>
              </w:tabs>
              <w:ind w:right="276"/>
              <w:rPr>
                <w:rFonts w:ascii="Arial" w:eastAsia="Arial" w:hAnsi="Arial" w:cs="Arial"/>
                <w:lang w:val="de-DE"/>
              </w:rPr>
            </w:pPr>
            <w:r w:rsidRPr="000A1B79">
              <w:rPr>
                <w:rFonts w:ascii="Arial" w:hAnsi="Arial"/>
                <w:lang w:val="de-DE"/>
              </w:rPr>
              <w:t>Wichtig ist es</w:t>
            </w:r>
            <w:r w:rsidRPr="000A1B79">
              <w:rPr>
                <w:rFonts w:ascii="Arial" w:hAnsi="Arial"/>
                <w:spacing w:val="-7"/>
                <w:lang w:val="de-DE"/>
              </w:rPr>
              <w:t xml:space="preserve"> </w:t>
            </w:r>
            <w:r w:rsidRPr="000A1B79">
              <w:rPr>
                <w:rFonts w:ascii="Arial" w:hAnsi="Arial"/>
                <w:lang w:val="de-DE"/>
              </w:rPr>
              <w:t>herauszuarbei- ten, dass die Spaltung</w:t>
            </w:r>
            <w:r w:rsidRPr="000A1B79">
              <w:rPr>
                <w:rFonts w:ascii="Arial" w:hAnsi="Arial"/>
                <w:spacing w:val="-4"/>
                <w:lang w:val="de-DE"/>
              </w:rPr>
              <w:t xml:space="preserve"> </w:t>
            </w:r>
            <w:r w:rsidRPr="000A1B79">
              <w:rPr>
                <w:rFonts w:ascii="Arial" w:hAnsi="Arial"/>
                <w:lang w:val="de-DE"/>
              </w:rPr>
              <w:t>im Streit um die Nachfolge</w:t>
            </w:r>
            <w:r w:rsidRPr="000A1B79">
              <w:rPr>
                <w:rFonts w:ascii="Arial" w:hAnsi="Arial"/>
                <w:spacing w:val="-7"/>
                <w:lang w:val="de-DE"/>
              </w:rPr>
              <w:t xml:space="preserve"> </w:t>
            </w:r>
            <w:r w:rsidRPr="000A1B79">
              <w:rPr>
                <w:rFonts w:ascii="Arial" w:hAnsi="Arial"/>
                <w:lang w:val="de-DE"/>
              </w:rPr>
              <w:t>des Propheten begründet</w:t>
            </w:r>
            <w:r w:rsidRPr="000A1B79">
              <w:rPr>
                <w:rFonts w:ascii="Arial" w:hAnsi="Arial"/>
                <w:spacing w:val="-1"/>
                <w:lang w:val="de-DE"/>
              </w:rPr>
              <w:t xml:space="preserve"> </w:t>
            </w:r>
            <w:r w:rsidRPr="000A1B79">
              <w:rPr>
                <w:rFonts w:ascii="Arial" w:hAnsi="Arial"/>
                <w:lang w:val="de-DE"/>
              </w:rPr>
              <w:t>liegt, also primär politischer</w:t>
            </w:r>
            <w:r w:rsidRPr="000A1B79">
              <w:rPr>
                <w:rFonts w:ascii="Arial" w:hAnsi="Arial"/>
                <w:spacing w:val="-7"/>
                <w:lang w:val="de-DE"/>
              </w:rPr>
              <w:t xml:space="preserve"> </w:t>
            </w:r>
            <w:r w:rsidRPr="000A1B79">
              <w:rPr>
                <w:rFonts w:ascii="Arial" w:hAnsi="Arial"/>
                <w:lang w:val="de-DE"/>
              </w:rPr>
              <w:t>Natur ist.</w:t>
            </w:r>
          </w:p>
          <w:p w:rsidR="00B27056" w:rsidRPr="000A1B79" w:rsidRDefault="00E42C43" w:rsidP="00C712BB">
            <w:pPr>
              <w:pStyle w:val="TableParagraph"/>
              <w:numPr>
                <w:ilvl w:val="0"/>
                <w:numId w:val="41"/>
              </w:numPr>
              <w:tabs>
                <w:tab w:val="left" w:pos="471"/>
              </w:tabs>
              <w:spacing w:before="1"/>
              <w:ind w:right="153"/>
              <w:rPr>
                <w:rFonts w:ascii="Arial" w:eastAsia="Arial" w:hAnsi="Arial" w:cs="Arial"/>
                <w:lang w:val="de-DE"/>
              </w:rPr>
            </w:pPr>
            <w:r w:rsidRPr="000A1B79">
              <w:rPr>
                <w:rFonts w:ascii="Arial"/>
                <w:lang w:val="de-DE"/>
              </w:rPr>
              <w:t>Ebenfalls wichtig ist die</w:t>
            </w:r>
            <w:r w:rsidRPr="000A1B79">
              <w:rPr>
                <w:rFonts w:ascii="Arial"/>
                <w:spacing w:val="-6"/>
                <w:lang w:val="de-DE"/>
              </w:rPr>
              <w:t xml:space="preserve"> </w:t>
            </w:r>
            <w:r w:rsidRPr="000A1B79">
              <w:rPr>
                <w:rFonts w:ascii="Arial"/>
                <w:lang w:val="de-DE"/>
              </w:rPr>
              <w:t>Beto- nung, dass sich Sunniten</w:t>
            </w:r>
            <w:r w:rsidRPr="000A1B79">
              <w:rPr>
                <w:rFonts w:ascii="Arial"/>
                <w:spacing w:val="-4"/>
                <w:lang w:val="de-DE"/>
              </w:rPr>
              <w:t xml:space="preserve"> </w:t>
            </w:r>
            <w:r w:rsidRPr="000A1B79">
              <w:rPr>
                <w:rFonts w:ascii="Arial"/>
                <w:lang w:val="de-DE"/>
              </w:rPr>
              <w:t>und Schiiten in den meisten</w:t>
            </w:r>
            <w:r w:rsidRPr="000A1B79">
              <w:rPr>
                <w:rFonts w:ascii="Arial"/>
                <w:spacing w:val="-7"/>
                <w:lang w:val="de-DE"/>
              </w:rPr>
              <w:t xml:space="preserve"> </w:t>
            </w:r>
            <w:r w:rsidRPr="000A1B79">
              <w:rPr>
                <w:rFonts w:ascii="Arial"/>
                <w:lang w:val="de-DE"/>
              </w:rPr>
              <w:t>Fragen des Glaubens nicht</w:t>
            </w:r>
            <w:r w:rsidRPr="000A1B79">
              <w:rPr>
                <w:rFonts w:ascii="Arial"/>
                <w:spacing w:val="-7"/>
                <w:lang w:val="de-DE"/>
              </w:rPr>
              <w:t xml:space="preserve"> </w:t>
            </w:r>
            <w:r w:rsidRPr="000A1B79">
              <w:rPr>
                <w:rFonts w:ascii="Arial"/>
                <w:lang w:val="de-DE"/>
              </w:rPr>
              <w:t>unter- scheiden.</w:t>
            </w:r>
          </w:p>
        </w:tc>
      </w:tr>
      <w:tr w:rsidR="000A1B79" w:rsidRPr="00567D5F" w:rsidTr="004941AE">
        <w:trPr>
          <w:trHeight w:hRule="exact" w:val="3046"/>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5" w:right="103"/>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Situation nach dem</w:t>
            </w:r>
            <w:r w:rsidR="00E42C43" w:rsidRPr="000A1B79">
              <w:rPr>
                <w:rFonts w:ascii="Arial" w:hAnsi="Arial"/>
                <w:spacing w:val="1"/>
                <w:lang w:val="de-DE"/>
              </w:rPr>
              <w:t xml:space="preserve"> </w:t>
            </w:r>
            <w:r w:rsidR="00E42C43" w:rsidRPr="000A1B79">
              <w:rPr>
                <w:rFonts w:ascii="Arial" w:hAnsi="Arial"/>
                <w:lang w:val="de-DE"/>
              </w:rPr>
              <w:t>Tod des Propheten Muhammad für</w:t>
            </w:r>
            <w:r w:rsidR="00E42C43" w:rsidRPr="000A1B79">
              <w:rPr>
                <w:rFonts w:ascii="Arial" w:hAnsi="Arial"/>
                <w:spacing w:val="-5"/>
                <w:lang w:val="de-DE"/>
              </w:rPr>
              <w:t xml:space="preserve"> </w:t>
            </w:r>
            <w:r w:rsidR="00E42C43" w:rsidRPr="000A1B79">
              <w:rPr>
                <w:rFonts w:ascii="Arial" w:hAnsi="Arial"/>
                <w:lang w:val="de-DE"/>
              </w:rPr>
              <w:t>die Muslime wie Trauer und</w:t>
            </w:r>
            <w:r w:rsidR="00E42C43" w:rsidRPr="000A1B79">
              <w:rPr>
                <w:rFonts w:ascii="Arial" w:hAnsi="Arial"/>
                <w:spacing w:val="-7"/>
                <w:lang w:val="de-DE"/>
              </w:rPr>
              <w:t xml:space="preserve"> </w:t>
            </w:r>
            <w:r w:rsidR="00E42C43" w:rsidRPr="000A1B79">
              <w:rPr>
                <w:rFonts w:ascii="Arial" w:hAnsi="Arial"/>
                <w:lang w:val="de-DE"/>
              </w:rPr>
              <w:t>Ratlosig- keit, die Rolle und Bedeutung</w:t>
            </w:r>
            <w:r w:rsidR="00E42C43" w:rsidRPr="000A1B79">
              <w:rPr>
                <w:rFonts w:ascii="Arial" w:hAnsi="Arial"/>
                <w:spacing w:val="-7"/>
                <w:lang w:val="de-DE"/>
              </w:rPr>
              <w:t xml:space="preserve"> </w:t>
            </w:r>
            <w:r w:rsidR="00E42C43" w:rsidRPr="000A1B79">
              <w:rPr>
                <w:rFonts w:ascii="Arial" w:hAnsi="Arial"/>
                <w:lang w:val="de-DE"/>
              </w:rPr>
              <w:t>der ersten vier rechtgeleiteten</w:t>
            </w:r>
            <w:r w:rsidR="00E42C43" w:rsidRPr="000A1B79">
              <w:rPr>
                <w:rFonts w:ascii="Arial" w:hAnsi="Arial"/>
                <w:spacing w:val="-5"/>
                <w:lang w:val="de-DE"/>
              </w:rPr>
              <w:t xml:space="preserve"> </w:t>
            </w:r>
            <w:r w:rsidR="00E42C43" w:rsidRPr="000A1B79">
              <w:rPr>
                <w:rFonts w:ascii="Arial" w:hAnsi="Arial"/>
                <w:lang w:val="de-DE"/>
              </w:rPr>
              <w:t>Kalifen und die erste Aufspaltung der</w:t>
            </w:r>
            <w:r w:rsidR="00E42C43" w:rsidRPr="000A1B79">
              <w:rPr>
                <w:rFonts w:ascii="Arial" w:hAnsi="Arial"/>
                <w:spacing w:val="-10"/>
                <w:lang w:val="de-DE"/>
              </w:rPr>
              <w:t xml:space="preserve"> </w:t>
            </w:r>
            <w:r w:rsidR="00E42C43" w:rsidRPr="000A1B79">
              <w:rPr>
                <w:rFonts w:ascii="Arial" w:hAnsi="Arial"/>
                <w:lang w:val="de-DE"/>
              </w:rPr>
              <w:t>Ge- meinschaft der Muslime in die</w:t>
            </w:r>
            <w:r w:rsidR="00E42C43" w:rsidRPr="000A1B79">
              <w:rPr>
                <w:rFonts w:ascii="Arial" w:hAnsi="Arial"/>
                <w:spacing w:val="-8"/>
                <w:lang w:val="de-DE"/>
              </w:rPr>
              <w:t xml:space="preserve"> </w:t>
            </w:r>
            <w:r w:rsidR="00E42C43" w:rsidRPr="000A1B79">
              <w:rPr>
                <w:rFonts w:ascii="Arial" w:hAnsi="Arial"/>
                <w:lang w:val="de-DE"/>
              </w:rPr>
              <w:t>bei- den großen Ausrichtungen des</w:t>
            </w:r>
            <w:r w:rsidR="00E42C43" w:rsidRPr="000A1B79">
              <w:rPr>
                <w:rFonts w:ascii="Arial" w:hAnsi="Arial"/>
                <w:spacing w:val="-5"/>
                <w:lang w:val="de-DE"/>
              </w:rPr>
              <w:t xml:space="preserve"> </w:t>
            </w:r>
            <w:r w:rsidR="00E42C43" w:rsidRPr="000A1B79">
              <w:rPr>
                <w:rFonts w:ascii="Arial" w:hAnsi="Arial"/>
                <w:lang w:val="de-DE"/>
              </w:rPr>
              <w:t>Is- lam (Sunniten und Schiiten)</w:t>
            </w:r>
            <w:r w:rsidR="00E42C43" w:rsidRPr="000A1B79">
              <w:rPr>
                <w:rFonts w:ascii="Arial" w:hAnsi="Arial"/>
                <w:spacing w:val="-5"/>
                <w:lang w:val="de-DE"/>
              </w:rPr>
              <w:t xml:space="preserve"> </w:t>
            </w:r>
            <w:r w:rsidR="00E42C43" w:rsidRPr="000A1B79">
              <w:rPr>
                <w:rFonts w:ascii="Arial" w:hAnsi="Arial"/>
                <w:lang w:val="de-DE"/>
              </w:rPr>
              <w:t>auf- zeigen und die Konsequenz</w:t>
            </w:r>
            <w:r w:rsidR="00E42C43" w:rsidRPr="000A1B79">
              <w:rPr>
                <w:rFonts w:ascii="Arial" w:hAnsi="Arial"/>
                <w:spacing w:val="-4"/>
                <w:lang w:val="de-DE"/>
              </w:rPr>
              <w:t xml:space="preserve"> </w:t>
            </w:r>
            <w:r w:rsidR="00E42C43" w:rsidRPr="000A1B79">
              <w:rPr>
                <w:rFonts w:ascii="Arial" w:hAnsi="Arial"/>
                <w:lang w:val="de-DE"/>
              </w:rPr>
              <w:t>der Aufspaltung für die Umma</w:t>
            </w:r>
            <w:r w:rsidR="00E42C43" w:rsidRPr="000A1B79">
              <w:rPr>
                <w:rFonts w:ascii="Arial" w:hAnsi="Arial"/>
                <w:spacing w:val="-3"/>
                <w:lang w:val="de-DE"/>
              </w:rPr>
              <w:t xml:space="preserve"> </w:t>
            </w:r>
            <w:r w:rsidR="00E42C43" w:rsidRPr="000A1B79">
              <w:rPr>
                <w:rFonts w:ascii="Arial" w:hAnsi="Arial"/>
                <w:lang w:val="de-DE"/>
              </w:rPr>
              <w:t>bis heute</w:t>
            </w:r>
            <w:r w:rsidR="00E42C43" w:rsidRPr="000A1B79">
              <w:rPr>
                <w:rFonts w:ascii="Arial" w:hAnsi="Arial"/>
                <w:spacing w:val="-1"/>
                <w:lang w:val="de-DE"/>
              </w:rPr>
              <w:t xml:space="preserve"> </w:t>
            </w:r>
            <w:r w:rsidR="00E42C43" w:rsidRPr="000A1B79">
              <w:rPr>
                <w:rFonts w:ascii="Arial" w:hAnsi="Arial"/>
                <w:lang w:val="de-DE"/>
              </w:rPr>
              <w:t>beschreiben</w:t>
            </w:r>
          </w:p>
        </w:tc>
        <w:tc>
          <w:tcPr>
            <w:tcW w:w="1251" w:type="pct"/>
            <w:vMerge/>
            <w:tcBorders>
              <w:left w:val="single" w:sz="4" w:space="0" w:color="000000"/>
              <w:right w:val="single" w:sz="4" w:space="0" w:color="000000"/>
            </w:tcBorders>
          </w:tcPr>
          <w:p w:rsidR="00B27056" w:rsidRPr="000A1B79" w:rsidRDefault="00B27056" w:rsidP="008D763D">
            <w:pPr>
              <w:rPr>
                <w:lang w:val="de-DE"/>
              </w:rPr>
            </w:pPr>
          </w:p>
        </w:tc>
        <w:tc>
          <w:tcPr>
            <w:tcW w:w="1255" w:type="pct"/>
            <w:vMerge/>
            <w:tcBorders>
              <w:left w:val="single" w:sz="4" w:space="0" w:color="000000"/>
              <w:right w:val="single" w:sz="4" w:space="0" w:color="000000"/>
            </w:tcBorders>
          </w:tcPr>
          <w:p w:rsidR="00B27056" w:rsidRPr="000A1B79" w:rsidRDefault="00B27056" w:rsidP="008D763D">
            <w:pPr>
              <w:rPr>
                <w:lang w:val="de-DE"/>
              </w:rPr>
            </w:pPr>
          </w:p>
        </w:tc>
      </w:tr>
      <w:tr w:rsidR="000A1B79" w:rsidRPr="00567D5F" w:rsidTr="002B7AA0">
        <w:trPr>
          <w:trHeight w:hRule="exact" w:val="778"/>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spacing w:line="242" w:lineRule="auto"/>
              <w:ind w:left="105" w:right="114"/>
              <w:rPr>
                <w:rFonts w:ascii="Arial" w:eastAsia="Arial" w:hAnsi="Arial" w:cs="Arial"/>
                <w:lang w:val="de-DE"/>
              </w:rPr>
            </w:pPr>
            <w:r w:rsidRPr="000A1B79">
              <w:rPr>
                <w:rStyle w:val="E"/>
                <w:color w:val="auto"/>
              </w:rPr>
              <w:t xml:space="preserve">E: </w:t>
            </w:r>
            <w:r w:rsidR="00E42C43" w:rsidRPr="000A1B79">
              <w:rPr>
                <w:rFonts w:ascii="Arial" w:hAnsi="Arial"/>
                <w:lang w:val="de-DE"/>
              </w:rPr>
              <w:t>die Situation nach dem</w:t>
            </w:r>
            <w:r w:rsidR="00E42C43" w:rsidRPr="000A1B79">
              <w:rPr>
                <w:rFonts w:ascii="Arial" w:hAnsi="Arial"/>
                <w:spacing w:val="26"/>
                <w:lang w:val="de-DE"/>
              </w:rPr>
              <w:t xml:space="preserve"> </w:t>
            </w:r>
            <w:r w:rsidR="00E42C43" w:rsidRPr="000A1B79">
              <w:rPr>
                <w:rFonts w:ascii="Arial" w:hAnsi="Arial"/>
                <w:lang w:val="de-DE"/>
              </w:rPr>
              <w:t>Tod des Propheten Muhammad für</w:t>
            </w:r>
            <w:r w:rsidR="00E42C43" w:rsidRPr="000A1B79">
              <w:rPr>
                <w:rFonts w:ascii="Arial" w:hAnsi="Arial"/>
                <w:spacing w:val="-5"/>
                <w:lang w:val="de-DE"/>
              </w:rPr>
              <w:t xml:space="preserve"> </w:t>
            </w:r>
            <w:r w:rsidR="00E42C43" w:rsidRPr="000A1B79">
              <w:rPr>
                <w:rFonts w:ascii="Arial" w:hAnsi="Arial"/>
                <w:lang w:val="de-DE"/>
              </w:rPr>
              <w:t>die</w:t>
            </w:r>
          </w:p>
        </w:tc>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5"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35"/>
        <w:gridCol w:w="3942"/>
      </w:tblGrid>
      <w:tr w:rsidR="000A1B79" w:rsidRPr="00567D5F" w:rsidTr="002B7AA0">
        <w:trPr>
          <w:trHeight w:hRule="exact" w:val="2540"/>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E42C43" w:rsidP="008D763D">
            <w:pPr>
              <w:pStyle w:val="TableParagraph"/>
              <w:ind w:left="105" w:right="103"/>
              <w:rPr>
                <w:rFonts w:ascii="Arial" w:eastAsia="Arial" w:hAnsi="Arial" w:cs="Arial"/>
                <w:lang w:val="de-DE"/>
              </w:rPr>
            </w:pPr>
            <w:r w:rsidRPr="000A1B79">
              <w:rPr>
                <w:rFonts w:ascii="Arial" w:hAnsi="Arial"/>
                <w:lang w:val="de-DE"/>
              </w:rPr>
              <w:t>Muslime wie Trauer und</w:t>
            </w:r>
            <w:r w:rsidRPr="000A1B79">
              <w:rPr>
                <w:rFonts w:ascii="Arial" w:hAnsi="Arial"/>
                <w:spacing w:val="-7"/>
                <w:lang w:val="de-DE"/>
              </w:rPr>
              <w:t xml:space="preserve"> </w:t>
            </w:r>
            <w:r w:rsidRPr="000A1B79">
              <w:rPr>
                <w:rFonts w:ascii="Arial" w:hAnsi="Arial"/>
                <w:lang w:val="de-DE"/>
              </w:rPr>
              <w:t>Ratlosig- keit, die Rolle und Bedeutung</w:t>
            </w:r>
            <w:r w:rsidRPr="000A1B79">
              <w:rPr>
                <w:rFonts w:ascii="Arial" w:hAnsi="Arial"/>
                <w:spacing w:val="-7"/>
                <w:lang w:val="de-DE"/>
              </w:rPr>
              <w:t xml:space="preserve"> </w:t>
            </w:r>
            <w:r w:rsidRPr="000A1B79">
              <w:rPr>
                <w:rFonts w:ascii="Arial" w:hAnsi="Arial"/>
                <w:lang w:val="de-DE"/>
              </w:rPr>
              <w:t>der ersten vier rechtgeleiteten</w:t>
            </w:r>
            <w:r w:rsidRPr="000A1B79">
              <w:rPr>
                <w:rFonts w:ascii="Arial" w:hAnsi="Arial"/>
                <w:spacing w:val="-5"/>
                <w:lang w:val="de-DE"/>
              </w:rPr>
              <w:t xml:space="preserve"> </w:t>
            </w:r>
            <w:r w:rsidRPr="000A1B79">
              <w:rPr>
                <w:rFonts w:ascii="Arial" w:hAnsi="Arial"/>
                <w:lang w:val="de-DE"/>
              </w:rPr>
              <w:t>Kalifen und die erste Aufspaltung der</w:t>
            </w:r>
            <w:r w:rsidRPr="000A1B79">
              <w:rPr>
                <w:rFonts w:ascii="Arial" w:hAnsi="Arial"/>
                <w:spacing w:val="-8"/>
                <w:lang w:val="de-DE"/>
              </w:rPr>
              <w:t xml:space="preserve"> </w:t>
            </w:r>
            <w:r w:rsidRPr="000A1B79">
              <w:rPr>
                <w:rFonts w:ascii="Arial" w:hAnsi="Arial"/>
                <w:lang w:val="de-DE"/>
              </w:rPr>
              <w:t>Ge- meinschaft der Muslime in die</w:t>
            </w:r>
            <w:r w:rsidRPr="000A1B79">
              <w:rPr>
                <w:rFonts w:ascii="Arial" w:hAnsi="Arial"/>
                <w:spacing w:val="-8"/>
                <w:lang w:val="de-DE"/>
              </w:rPr>
              <w:t xml:space="preserve"> </w:t>
            </w:r>
            <w:r w:rsidRPr="000A1B79">
              <w:rPr>
                <w:rFonts w:ascii="Arial" w:hAnsi="Arial"/>
                <w:lang w:val="de-DE"/>
              </w:rPr>
              <w:t>bei- den großen Ausrichtungen des</w:t>
            </w:r>
            <w:r w:rsidRPr="000A1B79">
              <w:rPr>
                <w:rFonts w:ascii="Arial" w:hAnsi="Arial"/>
                <w:spacing w:val="-5"/>
                <w:lang w:val="de-DE"/>
              </w:rPr>
              <w:t xml:space="preserve"> </w:t>
            </w:r>
            <w:r w:rsidRPr="000A1B79">
              <w:rPr>
                <w:rFonts w:ascii="Arial" w:hAnsi="Arial"/>
                <w:lang w:val="de-DE"/>
              </w:rPr>
              <w:t>Is- lam, Sunniten und Schiiten,</w:t>
            </w:r>
            <w:r w:rsidRPr="000A1B79">
              <w:rPr>
                <w:rFonts w:ascii="Arial" w:hAnsi="Arial"/>
                <w:spacing w:val="-4"/>
                <w:lang w:val="de-DE"/>
              </w:rPr>
              <w:t xml:space="preserve"> </w:t>
            </w:r>
            <w:r w:rsidRPr="000A1B79">
              <w:rPr>
                <w:rFonts w:ascii="Arial" w:hAnsi="Arial"/>
                <w:lang w:val="de-DE"/>
              </w:rPr>
              <w:t>auf- zeigen und die Konsequenz</w:t>
            </w:r>
            <w:r w:rsidRPr="000A1B79">
              <w:rPr>
                <w:rFonts w:ascii="Arial" w:hAnsi="Arial"/>
                <w:spacing w:val="-4"/>
                <w:lang w:val="de-DE"/>
              </w:rPr>
              <w:t xml:space="preserve"> </w:t>
            </w:r>
            <w:r w:rsidRPr="000A1B79">
              <w:rPr>
                <w:rFonts w:ascii="Arial" w:hAnsi="Arial"/>
                <w:lang w:val="de-DE"/>
              </w:rPr>
              <w:t>der Aufspaltung für die Umma</w:t>
            </w:r>
            <w:r w:rsidRPr="000A1B79">
              <w:rPr>
                <w:rFonts w:ascii="Arial" w:hAnsi="Arial"/>
                <w:spacing w:val="-3"/>
                <w:lang w:val="de-DE"/>
              </w:rPr>
              <w:t xml:space="preserve"> </w:t>
            </w:r>
            <w:r w:rsidRPr="000A1B79">
              <w:rPr>
                <w:rFonts w:ascii="Arial" w:hAnsi="Arial"/>
                <w:lang w:val="de-DE"/>
              </w:rPr>
              <w:t>bis heute</w:t>
            </w:r>
            <w:r w:rsidRPr="000A1B79">
              <w:rPr>
                <w:rFonts w:ascii="Arial" w:hAnsi="Arial"/>
                <w:spacing w:val="-1"/>
                <w:lang w:val="de-DE"/>
              </w:rPr>
              <w:t xml:space="preserve"> </w:t>
            </w:r>
            <w:r w:rsidRPr="000A1B79">
              <w:rPr>
                <w:rFonts w:ascii="Arial" w:hAnsi="Arial"/>
                <w:lang w:val="de-DE"/>
              </w:rPr>
              <w:t>beschreiben</w:t>
            </w:r>
          </w:p>
        </w:tc>
        <w:tc>
          <w:tcPr>
            <w:tcW w:w="1252"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3"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r>
      <w:tr w:rsidR="000A1B79" w:rsidRPr="000A1B79" w:rsidTr="007878F7">
        <w:trPr>
          <w:trHeight w:hRule="exact" w:val="430"/>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67"/>
              <w:ind w:left="105"/>
              <w:rPr>
                <w:rFonts w:ascii="Arial" w:eastAsia="Arial" w:hAnsi="Arial" w:cs="Arial"/>
                <w:sz w:val="24"/>
                <w:szCs w:val="24"/>
              </w:rPr>
            </w:pPr>
            <w:r w:rsidRPr="000A1B79">
              <w:rPr>
                <w:rFonts w:ascii="Arial"/>
                <w:b/>
                <w:sz w:val="24"/>
              </w:rPr>
              <w:t xml:space="preserve">3.1.5 </w:t>
            </w:r>
            <w:r w:rsidR="009E5E80">
              <w:rPr>
                <w:rFonts w:ascii="Arial"/>
                <w:b/>
                <w:sz w:val="24"/>
              </w:rPr>
              <w:t xml:space="preserve">Gesellschaft und Geschichte </w:t>
            </w:r>
            <w:r w:rsidRPr="000A1B79">
              <w:rPr>
                <w:rFonts w:ascii="Arial"/>
                <w:b/>
                <w:sz w:val="24"/>
              </w:rPr>
              <w:t>(6),</w:t>
            </w:r>
            <w:r w:rsidRPr="000A1B79">
              <w:rPr>
                <w:rFonts w:ascii="Arial"/>
                <w:b/>
                <w:spacing w:val="-1"/>
                <w:sz w:val="24"/>
              </w:rPr>
              <w:t xml:space="preserve"> </w:t>
            </w:r>
            <w:r w:rsidRPr="000A1B79">
              <w:rPr>
                <w:rFonts w:ascii="Arial"/>
                <w:b/>
                <w:sz w:val="24"/>
              </w:rPr>
              <w:t>(7)</w:t>
            </w:r>
          </w:p>
        </w:tc>
      </w:tr>
      <w:tr w:rsidR="000A1B79" w:rsidRPr="00567D5F" w:rsidTr="004941AE">
        <w:trPr>
          <w:trHeight w:hRule="exact" w:val="3046"/>
        </w:trPr>
        <w:tc>
          <w:tcPr>
            <w:tcW w:w="1247" w:type="pct"/>
            <w:vMerge/>
            <w:tcBorders>
              <w:left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5" w:right="103"/>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an ausgewählten</w:t>
            </w:r>
            <w:r w:rsidR="00E42C43" w:rsidRPr="000A1B79">
              <w:rPr>
                <w:rFonts w:ascii="Arial" w:hAnsi="Arial"/>
                <w:spacing w:val="13"/>
                <w:lang w:val="de-DE"/>
              </w:rPr>
              <w:t xml:space="preserve"> </w:t>
            </w:r>
            <w:r w:rsidR="00E42C43" w:rsidRPr="000A1B79">
              <w:rPr>
                <w:rFonts w:ascii="Arial" w:hAnsi="Arial"/>
                <w:lang w:val="de-DE"/>
              </w:rPr>
              <w:t>Beispielen die wichtigsten Stationen der</w:t>
            </w:r>
            <w:r w:rsidR="00E42C43" w:rsidRPr="000A1B79">
              <w:rPr>
                <w:rFonts w:ascii="Arial" w:hAnsi="Arial"/>
                <w:spacing w:val="-6"/>
                <w:lang w:val="de-DE"/>
              </w:rPr>
              <w:t xml:space="preserve"> </w:t>
            </w:r>
            <w:r w:rsidR="00E42C43" w:rsidRPr="000A1B79">
              <w:rPr>
                <w:rFonts w:ascii="Arial" w:hAnsi="Arial"/>
                <w:lang w:val="de-DE"/>
              </w:rPr>
              <w:t>Aus- weitung des Islam sowie die</w:t>
            </w:r>
            <w:r w:rsidR="00E42C43" w:rsidRPr="000A1B79">
              <w:rPr>
                <w:rFonts w:ascii="Arial" w:hAnsi="Arial"/>
                <w:spacing w:val="-9"/>
                <w:lang w:val="de-DE"/>
              </w:rPr>
              <w:t xml:space="preserve"> </w:t>
            </w:r>
            <w:r w:rsidR="00E42C43" w:rsidRPr="000A1B79">
              <w:rPr>
                <w:rFonts w:ascii="Arial" w:hAnsi="Arial"/>
                <w:lang w:val="de-DE"/>
              </w:rPr>
              <w:t>damit einhergehende Ausweitung</w:t>
            </w:r>
            <w:r w:rsidR="00E42C43" w:rsidRPr="000A1B79">
              <w:rPr>
                <w:rFonts w:ascii="Arial" w:hAnsi="Arial"/>
                <w:spacing w:val="-3"/>
                <w:lang w:val="de-DE"/>
              </w:rPr>
              <w:t xml:space="preserve"> </w:t>
            </w:r>
            <w:r w:rsidR="00E42C43" w:rsidRPr="000A1B79">
              <w:rPr>
                <w:rFonts w:ascii="Arial" w:hAnsi="Arial"/>
                <w:lang w:val="de-DE"/>
              </w:rPr>
              <w:t>isla- mischer Gebiete nach Osten</w:t>
            </w:r>
            <w:r w:rsidR="00E42C43" w:rsidRPr="000A1B79">
              <w:rPr>
                <w:rFonts w:ascii="Arial" w:hAnsi="Arial"/>
                <w:spacing w:val="-6"/>
                <w:lang w:val="de-DE"/>
              </w:rPr>
              <w:t xml:space="preserve"> </w:t>
            </w:r>
            <w:r w:rsidR="00E42C43" w:rsidRPr="000A1B79">
              <w:rPr>
                <w:rFonts w:ascii="Arial" w:hAnsi="Arial"/>
                <w:lang w:val="de-DE"/>
              </w:rPr>
              <w:t>und nach Westen in Grundzügen</w:t>
            </w:r>
            <w:r w:rsidR="00E42C43" w:rsidRPr="000A1B79">
              <w:rPr>
                <w:rFonts w:ascii="Arial" w:hAnsi="Arial"/>
                <w:spacing w:val="-8"/>
                <w:lang w:val="de-DE"/>
              </w:rPr>
              <w:t xml:space="preserve"> </w:t>
            </w:r>
            <w:r w:rsidR="00E42C43" w:rsidRPr="000A1B79">
              <w:rPr>
                <w:rFonts w:ascii="Arial" w:hAnsi="Arial"/>
                <w:lang w:val="de-DE"/>
              </w:rPr>
              <w:t>dar- legen</w:t>
            </w:r>
          </w:p>
          <w:p w:rsidR="00B27056" w:rsidRPr="000A1B79" w:rsidRDefault="00FF5564" w:rsidP="00233FFB">
            <w:pPr>
              <w:pStyle w:val="TableParagraph"/>
              <w:ind w:left="105" w:right="285"/>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exemplarisch die</w:t>
            </w:r>
            <w:r w:rsidR="00E42C43" w:rsidRPr="000A1B79">
              <w:rPr>
                <w:rFonts w:ascii="Arial" w:hAnsi="Arial"/>
                <w:spacing w:val="-2"/>
                <w:lang w:val="de-DE"/>
              </w:rPr>
              <w:t xml:space="preserve"> </w:t>
            </w:r>
            <w:r w:rsidR="00E42C43" w:rsidRPr="000A1B79">
              <w:rPr>
                <w:rFonts w:ascii="Arial" w:hAnsi="Arial"/>
                <w:lang w:val="de-DE"/>
              </w:rPr>
              <w:t>Dynamik, Entwicklungs- und</w:t>
            </w:r>
            <w:r w:rsidR="00E42C43" w:rsidRPr="000A1B79">
              <w:rPr>
                <w:rFonts w:ascii="Arial" w:hAnsi="Arial"/>
                <w:spacing w:val="-3"/>
                <w:lang w:val="de-DE"/>
              </w:rPr>
              <w:t xml:space="preserve"> </w:t>
            </w:r>
            <w:r w:rsidR="00E42C43" w:rsidRPr="000A1B79">
              <w:rPr>
                <w:rFonts w:ascii="Arial" w:hAnsi="Arial"/>
                <w:lang w:val="de-DE"/>
              </w:rPr>
              <w:t>Anpassungs- fähigkeit der Umma an</w:t>
            </w:r>
            <w:r w:rsidR="00E42C43" w:rsidRPr="000A1B79">
              <w:rPr>
                <w:rFonts w:ascii="Arial" w:hAnsi="Arial"/>
                <w:spacing w:val="-5"/>
                <w:lang w:val="de-DE"/>
              </w:rPr>
              <w:t xml:space="preserve"> </w:t>
            </w:r>
            <w:r w:rsidR="00E42C43" w:rsidRPr="000A1B79">
              <w:rPr>
                <w:rFonts w:ascii="Arial" w:hAnsi="Arial"/>
                <w:lang w:val="de-DE"/>
              </w:rPr>
              <w:t>immer wieder neue Situationen</w:t>
            </w:r>
            <w:r w:rsidR="00E42C43" w:rsidRPr="000A1B79">
              <w:rPr>
                <w:rFonts w:ascii="Arial" w:hAnsi="Arial"/>
                <w:spacing w:val="-9"/>
                <w:lang w:val="de-DE"/>
              </w:rPr>
              <w:t xml:space="preserve"> </w:t>
            </w:r>
            <w:r w:rsidR="00E42C43" w:rsidRPr="000A1B79">
              <w:rPr>
                <w:rFonts w:ascii="Arial" w:hAnsi="Arial"/>
                <w:lang w:val="de-DE"/>
              </w:rPr>
              <w:t>darstellen</w:t>
            </w:r>
          </w:p>
        </w:tc>
        <w:tc>
          <w:tcPr>
            <w:tcW w:w="1252"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before="69"/>
              <w:ind w:left="103" w:right="243"/>
              <w:rPr>
                <w:rFonts w:ascii="Arial" w:eastAsia="Arial" w:hAnsi="Arial" w:cs="Arial"/>
                <w:lang w:val="de-DE"/>
              </w:rPr>
            </w:pPr>
            <w:r w:rsidRPr="000A1B79">
              <w:rPr>
                <w:rFonts w:ascii="Arial" w:hAnsi="Arial"/>
                <w:lang w:val="de-DE"/>
              </w:rPr>
              <w:t>Gruppenarbeit zu</w:t>
            </w:r>
            <w:r w:rsidRPr="000A1B79">
              <w:rPr>
                <w:rFonts w:ascii="Arial" w:hAnsi="Arial"/>
                <w:spacing w:val="-1"/>
                <w:lang w:val="de-DE"/>
              </w:rPr>
              <w:t xml:space="preserve"> </w:t>
            </w:r>
            <w:r w:rsidRPr="000A1B79">
              <w:rPr>
                <w:rFonts w:ascii="Arial" w:hAnsi="Arial"/>
                <w:lang w:val="de-DE"/>
              </w:rPr>
              <w:t>islamischen Großreichen (z. B.</w:t>
            </w:r>
            <w:r w:rsidRPr="000A1B79">
              <w:rPr>
                <w:rFonts w:ascii="Arial" w:hAnsi="Arial"/>
                <w:spacing w:val="-7"/>
                <w:lang w:val="de-DE"/>
              </w:rPr>
              <w:t xml:space="preserve"> </w:t>
            </w:r>
            <w:r w:rsidRPr="000A1B79">
              <w:rPr>
                <w:rFonts w:ascii="Arial" w:hAnsi="Arial"/>
                <w:lang w:val="de-DE"/>
              </w:rPr>
              <w:t>Omayyaden, Abbasiden, Andalusien,</w:t>
            </w:r>
            <w:r w:rsidRPr="000A1B79">
              <w:rPr>
                <w:rFonts w:ascii="Arial" w:hAnsi="Arial"/>
                <w:spacing w:val="-3"/>
                <w:lang w:val="de-DE"/>
              </w:rPr>
              <w:t xml:space="preserve"> </w:t>
            </w:r>
            <w:r w:rsidRPr="000A1B79">
              <w:rPr>
                <w:rFonts w:ascii="Arial" w:hAnsi="Arial"/>
                <w:lang w:val="de-DE"/>
              </w:rPr>
              <w:t>Fatimi- den, Osmanen) mit Plakaten</w:t>
            </w:r>
            <w:r w:rsidRPr="000A1B79">
              <w:rPr>
                <w:rFonts w:ascii="Arial" w:hAnsi="Arial"/>
                <w:spacing w:val="-7"/>
                <w:lang w:val="de-DE"/>
              </w:rPr>
              <w:t xml:space="preserve"> </w:t>
            </w:r>
            <w:r w:rsidRPr="000A1B79">
              <w:rPr>
                <w:rFonts w:ascii="Arial" w:hAnsi="Arial"/>
                <w:lang w:val="de-DE"/>
              </w:rPr>
              <w:t>und Präsentation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3D473A" w:rsidP="008D763D">
            <w:pPr>
              <w:pStyle w:val="TableParagraph"/>
              <w:spacing w:line="252" w:lineRule="exact"/>
              <w:ind w:left="103"/>
              <w:rPr>
                <w:rFonts w:ascii="Arial" w:eastAsia="Arial" w:hAnsi="Arial" w:cs="Arial"/>
              </w:rPr>
            </w:pPr>
            <w:r>
              <w:rPr>
                <w:rFonts w:ascii="Arial" w:hAnsi="Arial"/>
              </w:rPr>
              <w:t>M</w:t>
            </w:r>
            <w:r w:rsidR="00E42C43" w:rsidRPr="000A1B79">
              <w:rPr>
                <w:rFonts w:ascii="Arial" w:hAnsi="Arial"/>
              </w:rPr>
              <w:t>ögliche</w:t>
            </w:r>
            <w:r w:rsidR="00E42C43" w:rsidRPr="000A1B79">
              <w:rPr>
                <w:rFonts w:ascii="Arial" w:hAnsi="Arial"/>
                <w:spacing w:val="-4"/>
              </w:rPr>
              <w:t xml:space="preserve"> </w:t>
            </w:r>
            <w:r w:rsidR="00E42C43" w:rsidRPr="000A1B79">
              <w:rPr>
                <w:rFonts w:ascii="Arial" w:hAnsi="Arial"/>
              </w:rPr>
              <w:t>Aspekte:</w:t>
            </w:r>
          </w:p>
          <w:p w:rsidR="00B27056" w:rsidRPr="000A1B79" w:rsidRDefault="00E42C43" w:rsidP="008D763D">
            <w:pPr>
              <w:pStyle w:val="TableParagraph"/>
              <w:numPr>
                <w:ilvl w:val="0"/>
                <w:numId w:val="40"/>
              </w:numPr>
              <w:tabs>
                <w:tab w:val="left" w:pos="464"/>
              </w:tabs>
              <w:spacing w:line="269" w:lineRule="exact"/>
              <w:rPr>
                <w:rFonts w:ascii="Arial" w:eastAsia="Arial" w:hAnsi="Arial" w:cs="Arial"/>
              </w:rPr>
            </w:pPr>
            <w:r w:rsidRPr="000A1B79">
              <w:rPr>
                <w:rFonts w:ascii="Arial" w:hAnsi="Arial"/>
              </w:rPr>
              <w:t>Begründer des</w:t>
            </w:r>
            <w:r w:rsidRPr="000A1B79">
              <w:rPr>
                <w:rFonts w:ascii="Arial" w:hAnsi="Arial"/>
                <w:spacing w:val="1"/>
              </w:rPr>
              <w:t xml:space="preserve"> </w:t>
            </w:r>
            <w:r w:rsidRPr="000A1B79">
              <w:rPr>
                <w:rFonts w:ascii="Arial" w:hAnsi="Arial"/>
              </w:rPr>
              <w:t>Reiches</w:t>
            </w:r>
          </w:p>
          <w:p w:rsidR="00B27056" w:rsidRPr="000A1B79" w:rsidRDefault="00E42C43" w:rsidP="008D763D">
            <w:pPr>
              <w:pStyle w:val="TableParagraph"/>
              <w:numPr>
                <w:ilvl w:val="0"/>
                <w:numId w:val="40"/>
              </w:numPr>
              <w:tabs>
                <w:tab w:val="left" w:pos="464"/>
              </w:tabs>
              <w:spacing w:line="269" w:lineRule="exact"/>
              <w:rPr>
                <w:rFonts w:ascii="Arial" w:eastAsia="Arial" w:hAnsi="Arial" w:cs="Arial"/>
              </w:rPr>
            </w:pPr>
            <w:r w:rsidRPr="000A1B79">
              <w:rPr>
                <w:rFonts w:ascii="Arial" w:hAnsi="Arial"/>
              </w:rPr>
              <w:t>Anlass der</w:t>
            </w:r>
            <w:r w:rsidRPr="000A1B79">
              <w:rPr>
                <w:rFonts w:ascii="Arial" w:hAnsi="Arial"/>
                <w:spacing w:val="-1"/>
              </w:rPr>
              <w:t xml:space="preserve"> </w:t>
            </w:r>
            <w:r w:rsidRPr="000A1B79">
              <w:rPr>
                <w:rFonts w:ascii="Arial" w:hAnsi="Arial"/>
              </w:rPr>
              <w:t>Reichsgründung</w:t>
            </w:r>
          </w:p>
          <w:p w:rsidR="00B27056" w:rsidRPr="000A1B79" w:rsidRDefault="00E42C43" w:rsidP="008D763D">
            <w:pPr>
              <w:pStyle w:val="TableParagraph"/>
              <w:numPr>
                <w:ilvl w:val="0"/>
                <w:numId w:val="40"/>
              </w:numPr>
              <w:tabs>
                <w:tab w:val="left" w:pos="464"/>
              </w:tabs>
              <w:spacing w:line="268" w:lineRule="exact"/>
              <w:rPr>
                <w:rFonts w:ascii="Arial" w:eastAsia="Arial" w:hAnsi="Arial" w:cs="Arial"/>
              </w:rPr>
            </w:pPr>
            <w:r w:rsidRPr="000A1B79">
              <w:rPr>
                <w:rFonts w:ascii="Arial"/>
              </w:rPr>
              <w:t>Eckdaten</w:t>
            </w:r>
          </w:p>
          <w:p w:rsidR="00B27056" w:rsidRPr="000A1B79" w:rsidRDefault="00E42C43" w:rsidP="008D763D">
            <w:pPr>
              <w:pStyle w:val="TableParagraph"/>
              <w:numPr>
                <w:ilvl w:val="0"/>
                <w:numId w:val="40"/>
              </w:numPr>
              <w:tabs>
                <w:tab w:val="left" w:pos="464"/>
              </w:tabs>
              <w:ind w:right="265"/>
              <w:rPr>
                <w:rFonts w:ascii="Arial" w:eastAsia="Arial" w:hAnsi="Arial" w:cs="Arial"/>
                <w:lang w:val="de-DE"/>
              </w:rPr>
            </w:pPr>
            <w:r w:rsidRPr="000A1B79">
              <w:rPr>
                <w:rFonts w:ascii="Arial"/>
                <w:lang w:val="de-DE"/>
              </w:rPr>
              <w:t>Nachwirkung auf</w:t>
            </w:r>
            <w:r w:rsidRPr="000A1B79">
              <w:rPr>
                <w:rFonts w:ascii="Arial"/>
                <w:spacing w:val="-9"/>
                <w:lang w:val="de-DE"/>
              </w:rPr>
              <w:t xml:space="preserve"> </w:t>
            </w:r>
            <w:r w:rsidRPr="000A1B79">
              <w:rPr>
                <w:rFonts w:ascii="Arial"/>
                <w:lang w:val="de-DE"/>
              </w:rPr>
              <w:t>Verbreitung des Islam</w:t>
            </w:r>
            <w:r w:rsidRPr="000A1B79">
              <w:rPr>
                <w:rFonts w:ascii="Arial"/>
                <w:spacing w:val="1"/>
                <w:lang w:val="de-DE"/>
              </w:rPr>
              <w:t xml:space="preserve"> </w:t>
            </w:r>
            <w:r w:rsidRPr="000A1B79">
              <w:rPr>
                <w:rFonts w:ascii="Arial"/>
                <w:lang w:val="de-DE"/>
              </w:rPr>
              <w:t>heute</w:t>
            </w:r>
          </w:p>
          <w:p w:rsidR="00B27056" w:rsidRPr="000A1B79" w:rsidRDefault="00E42C43" w:rsidP="008D763D">
            <w:pPr>
              <w:pStyle w:val="TableParagraph"/>
              <w:numPr>
                <w:ilvl w:val="0"/>
                <w:numId w:val="40"/>
              </w:numPr>
              <w:tabs>
                <w:tab w:val="left" w:pos="464"/>
              </w:tabs>
              <w:ind w:right="118"/>
              <w:rPr>
                <w:rFonts w:ascii="Arial" w:eastAsia="Arial" w:hAnsi="Arial" w:cs="Arial"/>
                <w:lang w:val="de-DE"/>
              </w:rPr>
            </w:pPr>
            <w:r w:rsidRPr="000A1B79">
              <w:rPr>
                <w:rFonts w:ascii="Arial"/>
                <w:lang w:val="de-DE"/>
              </w:rPr>
              <w:t>Nachwirkung in den</w:t>
            </w:r>
            <w:r w:rsidRPr="000A1B79">
              <w:rPr>
                <w:rFonts w:ascii="Arial"/>
                <w:spacing w:val="-8"/>
                <w:lang w:val="de-DE"/>
              </w:rPr>
              <w:t xml:space="preserve"> </w:t>
            </w:r>
            <w:r w:rsidRPr="000A1B79">
              <w:rPr>
                <w:rFonts w:ascii="Arial"/>
                <w:lang w:val="de-DE"/>
              </w:rPr>
              <w:t>Bereichen Kunst und</w:t>
            </w:r>
            <w:r w:rsidRPr="000A1B79">
              <w:rPr>
                <w:rFonts w:ascii="Arial"/>
                <w:spacing w:val="-5"/>
                <w:lang w:val="de-DE"/>
              </w:rPr>
              <w:t xml:space="preserve"> </w:t>
            </w:r>
            <w:r w:rsidRPr="000A1B79">
              <w:rPr>
                <w:rFonts w:ascii="Arial"/>
                <w:lang w:val="de-DE"/>
              </w:rPr>
              <w:t>Wissenschaft (exemplarisch)</w:t>
            </w:r>
          </w:p>
          <w:p w:rsidR="00B27056" w:rsidRPr="000A1B79" w:rsidRDefault="00E42C43" w:rsidP="008D763D">
            <w:pPr>
              <w:pStyle w:val="TableParagraph"/>
              <w:ind w:left="103" w:right="295"/>
              <w:rPr>
                <w:rFonts w:ascii="Arial" w:eastAsia="Arial" w:hAnsi="Arial" w:cs="Arial"/>
                <w:lang w:val="de-DE"/>
              </w:rPr>
            </w:pPr>
            <w:r w:rsidRPr="000A1B79">
              <w:rPr>
                <w:rFonts w:ascii="Arial"/>
                <w:lang w:val="de-DE"/>
              </w:rPr>
              <w:t>sehr unterschiedliche Motive</w:t>
            </w:r>
            <w:r w:rsidRPr="000A1B79">
              <w:rPr>
                <w:rFonts w:ascii="Arial"/>
                <w:spacing w:val="-9"/>
                <w:lang w:val="de-DE"/>
              </w:rPr>
              <w:t xml:space="preserve"> </w:t>
            </w:r>
            <w:r w:rsidRPr="000A1B79">
              <w:rPr>
                <w:rFonts w:ascii="Arial"/>
                <w:lang w:val="de-DE"/>
              </w:rPr>
              <w:t>der Expansion:</w:t>
            </w:r>
          </w:p>
          <w:p w:rsidR="00B27056" w:rsidRPr="000A1B79" w:rsidRDefault="00E42C43" w:rsidP="008D763D">
            <w:pPr>
              <w:pStyle w:val="TableParagraph"/>
              <w:numPr>
                <w:ilvl w:val="0"/>
                <w:numId w:val="40"/>
              </w:numPr>
              <w:tabs>
                <w:tab w:val="left" w:pos="464"/>
              </w:tabs>
              <w:spacing w:line="268" w:lineRule="exact"/>
              <w:rPr>
                <w:rFonts w:ascii="Arial" w:eastAsia="Arial" w:hAnsi="Arial" w:cs="Arial"/>
              </w:rPr>
            </w:pPr>
            <w:r w:rsidRPr="000A1B79">
              <w:rPr>
                <w:rFonts w:ascii="Arial" w:hAnsi="Arial"/>
              </w:rPr>
              <w:t>Herrschaftsbereich</w:t>
            </w:r>
            <w:r w:rsidRPr="000A1B79">
              <w:rPr>
                <w:rFonts w:ascii="Arial" w:hAnsi="Arial"/>
                <w:spacing w:val="-2"/>
              </w:rPr>
              <w:t xml:space="preserve"> </w:t>
            </w:r>
            <w:r w:rsidRPr="000A1B79">
              <w:rPr>
                <w:rFonts w:ascii="Arial" w:hAnsi="Arial"/>
              </w:rPr>
              <w:t>vergrößern</w:t>
            </w:r>
          </w:p>
          <w:p w:rsidR="00B27056" w:rsidRPr="000A1B79" w:rsidRDefault="00E42C43" w:rsidP="008D763D">
            <w:pPr>
              <w:pStyle w:val="TableParagraph"/>
              <w:numPr>
                <w:ilvl w:val="0"/>
                <w:numId w:val="40"/>
              </w:numPr>
              <w:tabs>
                <w:tab w:val="left" w:pos="464"/>
              </w:tabs>
              <w:spacing w:line="268" w:lineRule="exact"/>
              <w:rPr>
                <w:rFonts w:ascii="Arial" w:eastAsia="Arial" w:hAnsi="Arial" w:cs="Arial"/>
              </w:rPr>
            </w:pPr>
            <w:r w:rsidRPr="000A1B79">
              <w:rPr>
                <w:rFonts w:ascii="Arial"/>
              </w:rPr>
              <w:t>eigenes Reich</w:t>
            </w:r>
            <w:r w:rsidRPr="000A1B79">
              <w:rPr>
                <w:rFonts w:ascii="Arial"/>
                <w:spacing w:val="-3"/>
              </w:rPr>
              <w:t xml:space="preserve"> </w:t>
            </w:r>
            <w:r w:rsidRPr="000A1B79">
              <w:rPr>
                <w:rFonts w:ascii="Arial"/>
              </w:rPr>
              <w:t>sichern</w:t>
            </w:r>
          </w:p>
          <w:p w:rsidR="00B27056" w:rsidRPr="000A1B79" w:rsidRDefault="00E42C43" w:rsidP="008D763D">
            <w:pPr>
              <w:pStyle w:val="TableParagraph"/>
              <w:numPr>
                <w:ilvl w:val="0"/>
                <w:numId w:val="40"/>
              </w:numPr>
              <w:tabs>
                <w:tab w:val="left" w:pos="464"/>
              </w:tabs>
              <w:ind w:right="290"/>
              <w:rPr>
                <w:rFonts w:ascii="Arial" w:eastAsia="Arial" w:hAnsi="Arial" w:cs="Arial"/>
              </w:rPr>
            </w:pPr>
            <w:r w:rsidRPr="000A1B79">
              <w:rPr>
                <w:rFonts w:ascii="Arial"/>
              </w:rPr>
              <w:t>islamische Botschaft</w:t>
            </w:r>
            <w:r w:rsidRPr="000A1B79">
              <w:rPr>
                <w:rFonts w:ascii="Arial"/>
                <w:spacing w:val="-5"/>
              </w:rPr>
              <w:t xml:space="preserve"> </w:t>
            </w:r>
            <w:r w:rsidRPr="000A1B79">
              <w:rPr>
                <w:rFonts w:ascii="Arial"/>
              </w:rPr>
              <w:t>verbrei- ten</w:t>
            </w:r>
          </w:p>
        </w:tc>
        <w:tc>
          <w:tcPr>
            <w:tcW w:w="1253"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1" w:lineRule="exact"/>
              <w:ind w:left="105"/>
              <w:rPr>
                <w:rFonts w:ascii="Arial" w:eastAsia="Arial" w:hAnsi="Arial" w:cs="Arial"/>
              </w:rPr>
            </w:pPr>
            <w:r w:rsidRPr="000A1B79">
              <w:rPr>
                <w:rFonts w:ascii="Arial"/>
                <w:i/>
              </w:rPr>
              <w:t>Didaktischer</w:t>
            </w:r>
            <w:r w:rsidRPr="000A1B79">
              <w:rPr>
                <w:rFonts w:ascii="Arial"/>
                <w:i/>
                <w:spacing w:val="-9"/>
              </w:rPr>
              <w:t xml:space="preserve"> </w:t>
            </w:r>
            <w:r w:rsidRPr="000A1B79">
              <w:rPr>
                <w:rFonts w:ascii="Arial"/>
                <w:i/>
              </w:rPr>
              <w:t>Hinweis:</w:t>
            </w:r>
          </w:p>
          <w:p w:rsidR="00B27056" w:rsidRPr="000A1B79" w:rsidRDefault="00E42C43" w:rsidP="008D763D">
            <w:pPr>
              <w:pStyle w:val="TableParagraph"/>
              <w:numPr>
                <w:ilvl w:val="0"/>
                <w:numId w:val="39"/>
              </w:numPr>
              <w:tabs>
                <w:tab w:val="left" w:pos="466"/>
              </w:tabs>
              <w:spacing w:before="20" w:line="252" w:lineRule="exact"/>
              <w:ind w:right="250"/>
              <w:rPr>
                <w:rFonts w:ascii="Arial" w:eastAsia="Arial" w:hAnsi="Arial" w:cs="Arial"/>
              </w:rPr>
            </w:pPr>
            <w:r w:rsidRPr="000A1B79">
              <w:rPr>
                <w:rFonts w:ascii="Arial" w:hAnsi="Arial"/>
              </w:rPr>
              <w:t>Historische Kontexte</w:t>
            </w:r>
            <w:r w:rsidRPr="000A1B79">
              <w:rPr>
                <w:rFonts w:ascii="Arial" w:hAnsi="Arial"/>
                <w:spacing w:val="-4"/>
              </w:rPr>
              <w:t xml:space="preserve"> </w:t>
            </w:r>
            <w:r w:rsidRPr="000A1B79">
              <w:rPr>
                <w:rFonts w:ascii="Arial" w:hAnsi="Arial"/>
              </w:rPr>
              <w:t>müssen deutlich</w:t>
            </w:r>
            <w:r w:rsidRPr="000A1B79">
              <w:rPr>
                <w:rFonts w:ascii="Arial" w:hAnsi="Arial"/>
                <w:spacing w:val="-1"/>
              </w:rPr>
              <w:t xml:space="preserve"> </w:t>
            </w:r>
            <w:r w:rsidRPr="000A1B79">
              <w:rPr>
                <w:rFonts w:ascii="Arial" w:hAnsi="Arial"/>
              </w:rPr>
              <w:t>werden</w:t>
            </w:r>
          </w:p>
          <w:p w:rsidR="00B27056" w:rsidRPr="000A1B79" w:rsidRDefault="00E42C43" w:rsidP="008D763D">
            <w:pPr>
              <w:pStyle w:val="TableParagraph"/>
              <w:numPr>
                <w:ilvl w:val="0"/>
                <w:numId w:val="39"/>
              </w:numPr>
              <w:tabs>
                <w:tab w:val="left" w:pos="466"/>
              </w:tabs>
              <w:ind w:right="213"/>
              <w:rPr>
                <w:rFonts w:ascii="Arial" w:eastAsia="Arial" w:hAnsi="Arial" w:cs="Arial"/>
                <w:lang w:val="de-DE"/>
              </w:rPr>
            </w:pPr>
            <w:r w:rsidRPr="000A1B79">
              <w:rPr>
                <w:rFonts w:ascii="Arial" w:hAnsi="Arial"/>
                <w:lang w:val="de-DE"/>
              </w:rPr>
              <w:t>Eroberungen des</w:t>
            </w:r>
            <w:r w:rsidRPr="000A1B79">
              <w:rPr>
                <w:rFonts w:ascii="Arial" w:hAnsi="Arial"/>
                <w:spacing w:val="-2"/>
                <w:lang w:val="de-DE"/>
              </w:rPr>
              <w:t xml:space="preserve"> </w:t>
            </w:r>
            <w:r w:rsidRPr="000A1B79">
              <w:rPr>
                <w:rFonts w:ascii="Arial" w:hAnsi="Arial"/>
                <w:lang w:val="de-DE"/>
              </w:rPr>
              <w:t>Propheten aus der Defensive heraus</w:t>
            </w:r>
            <w:r w:rsidRPr="000A1B79">
              <w:rPr>
                <w:rFonts w:ascii="Arial" w:hAnsi="Arial"/>
                <w:spacing w:val="-4"/>
                <w:lang w:val="de-DE"/>
              </w:rPr>
              <w:t xml:space="preserve"> </w:t>
            </w:r>
            <w:r w:rsidRPr="000A1B79">
              <w:rPr>
                <w:rFonts w:ascii="Arial" w:hAnsi="Arial"/>
                <w:lang w:val="de-DE"/>
              </w:rPr>
              <w:t>be- gründbar</w:t>
            </w:r>
          </w:p>
          <w:p w:rsidR="00B27056" w:rsidRPr="000A1B79" w:rsidRDefault="006D41BB" w:rsidP="008D763D">
            <w:pPr>
              <w:pStyle w:val="TableParagraph"/>
              <w:numPr>
                <w:ilvl w:val="0"/>
                <w:numId w:val="39"/>
              </w:numPr>
              <w:tabs>
                <w:tab w:val="left" w:pos="466"/>
              </w:tabs>
              <w:ind w:right="228"/>
              <w:rPr>
                <w:rFonts w:ascii="Arial" w:eastAsia="Arial" w:hAnsi="Arial" w:cs="Arial"/>
                <w:lang w:val="de-DE"/>
              </w:rPr>
            </w:pPr>
            <w:r>
              <w:rPr>
                <w:rFonts w:ascii="Arial" w:hAnsi="Arial"/>
                <w:lang w:val="de-DE"/>
              </w:rPr>
              <w:t>a</w:t>
            </w:r>
            <w:r w:rsidR="00E42C43" w:rsidRPr="000A1B79">
              <w:rPr>
                <w:rFonts w:ascii="Arial" w:hAnsi="Arial"/>
                <w:lang w:val="de-DE"/>
              </w:rPr>
              <w:t>ber: Expansion der</w:t>
            </w:r>
            <w:r w:rsidR="00E42C43" w:rsidRPr="000A1B79">
              <w:rPr>
                <w:rFonts w:ascii="Arial" w:hAnsi="Arial"/>
                <w:spacing w:val="-6"/>
                <w:lang w:val="de-DE"/>
              </w:rPr>
              <w:t xml:space="preserve"> </w:t>
            </w:r>
            <w:r w:rsidR="00E42C43" w:rsidRPr="000A1B79">
              <w:rPr>
                <w:rFonts w:ascii="Arial" w:hAnsi="Arial"/>
                <w:lang w:val="de-DE"/>
              </w:rPr>
              <w:t>Großrei- che als bloße</w:t>
            </w:r>
            <w:r w:rsidR="00E42C43" w:rsidRPr="000A1B79">
              <w:rPr>
                <w:rFonts w:ascii="Arial" w:hAnsi="Arial"/>
                <w:spacing w:val="-4"/>
                <w:lang w:val="de-DE"/>
              </w:rPr>
              <w:t xml:space="preserve"> </w:t>
            </w:r>
            <w:r w:rsidR="00E42C43" w:rsidRPr="000A1B79">
              <w:rPr>
                <w:rFonts w:ascii="Arial" w:hAnsi="Arial"/>
                <w:lang w:val="de-DE"/>
              </w:rPr>
              <w:t>Selbstverteidi- gung historisch</w:t>
            </w:r>
            <w:r w:rsidR="00E42C43" w:rsidRPr="000A1B79">
              <w:rPr>
                <w:rFonts w:ascii="Arial" w:hAnsi="Arial"/>
                <w:spacing w:val="-6"/>
                <w:lang w:val="de-DE"/>
              </w:rPr>
              <w:t xml:space="preserve"> </w:t>
            </w:r>
            <w:r w:rsidR="00E42C43" w:rsidRPr="000A1B79">
              <w:rPr>
                <w:rFonts w:ascii="Arial" w:hAnsi="Arial"/>
                <w:lang w:val="de-DE"/>
              </w:rPr>
              <w:t>unrealistisch</w:t>
            </w:r>
          </w:p>
          <w:p w:rsidR="00B27056" w:rsidRPr="000A1B79" w:rsidRDefault="00E42C43" w:rsidP="008D763D">
            <w:pPr>
              <w:pStyle w:val="TableParagraph"/>
              <w:numPr>
                <w:ilvl w:val="0"/>
                <w:numId w:val="39"/>
              </w:numPr>
              <w:tabs>
                <w:tab w:val="left" w:pos="466"/>
              </w:tabs>
              <w:spacing w:before="1"/>
              <w:ind w:right="105"/>
              <w:rPr>
                <w:rFonts w:ascii="Arial" w:eastAsia="Arial" w:hAnsi="Arial" w:cs="Arial"/>
                <w:lang w:val="de-DE"/>
              </w:rPr>
            </w:pPr>
            <w:r w:rsidRPr="000A1B79">
              <w:rPr>
                <w:rFonts w:ascii="Arial" w:hAnsi="Arial"/>
                <w:lang w:val="de-DE"/>
              </w:rPr>
              <w:t>Betonung auch von</w:t>
            </w:r>
            <w:r w:rsidRPr="000A1B79">
              <w:rPr>
                <w:rFonts w:ascii="Arial" w:hAnsi="Arial"/>
                <w:spacing w:val="-3"/>
                <w:lang w:val="de-DE"/>
              </w:rPr>
              <w:t xml:space="preserve"> </w:t>
            </w:r>
            <w:r w:rsidRPr="000A1B79">
              <w:rPr>
                <w:rFonts w:ascii="Arial" w:hAnsi="Arial"/>
                <w:lang w:val="de-DE"/>
              </w:rPr>
              <w:t>Toleranz gegenüber anderen</w:t>
            </w:r>
            <w:r w:rsidRPr="000A1B79">
              <w:rPr>
                <w:rFonts w:ascii="Arial" w:hAnsi="Arial"/>
                <w:spacing w:val="-8"/>
                <w:lang w:val="de-DE"/>
              </w:rPr>
              <w:t xml:space="preserve"> </w:t>
            </w:r>
            <w:r w:rsidRPr="000A1B79">
              <w:rPr>
                <w:rFonts w:ascii="Arial" w:hAnsi="Arial"/>
                <w:lang w:val="de-DE"/>
              </w:rPr>
              <w:t>Glaubens- gruppen in den eroberten</w:t>
            </w:r>
            <w:r w:rsidRPr="000A1B79">
              <w:rPr>
                <w:rFonts w:ascii="Arial" w:hAnsi="Arial"/>
                <w:spacing w:val="-4"/>
                <w:lang w:val="de-DE"/>
              </w:rPr>
              <w:t xml:space="preserve"> </w:t>
            </w:r>
            <w:r w:rsidRPr="000A1B79">
              <w:rPr>
                <w:rFonts w:ascii="Arial" w:hAnsi="Arial"/>
                <w:lang w:val="de-DE"/>
              </w:rPr>
              <w:t>Ge- bieten</w:t>
            </w:r>
          </w:p>
          <w:p w:rsidR="00B27056" w:rsidRPr="000A1B79" w:rsidRDefault="00E42C43" w:rsidP="008D763D">
            <w:pPr>
              <w:pStyle w:val="TableParagraph"/>
              <w:numPr>
                <w:ilvl w:val="0"/>
                <w:numId w:val="39"/>
              </w:numPr>
              <w:tabs>
                <w:tab w:val="left" w:pos="466"/>
              </w:tabs>
              <w:ind w:right="302"/>
              <w:rPr>
                <w:rFonts w:ascii="Arial" w:eastAsia="Arial" w:hAnsi="Arial" w:cs="Arial"/>
              </w:rPr>
            </w:pPr>
            <w:r w:rsidRPr="000A1B79">
              <w:rPr>
                <w:rFonts w:ascii="Arial"/>
              </w:rPr>
              <w:t>Mischung sehr</w:t>
            </w:r>
            <w:r w:rsidRPr="000A1B79">
              <w:rPr>
                <w:rFonts w:ascii="Arial"/>
                <w:spacing w:val="-8"/>
              </w:rPr>
              <w:t xml:space="preserve"> </w:t>
            </w:r>
            <w:r w:rsidRPr="000A1B79">
              <w:rPr>
                <w:rFonts w:ascii="Arial"/>
              </w:rPr>
              <w:t>unterschiedli- cher Motive</w:t>
            </w:r>
          </w:p>
          <w:p w:rsidR="00B27056" w:rsidRPr="000A1B79" w:rsidRDefault="00E42C43" w:rsidP="008D763D">
            <w:pPr>
              <w:pStyle w:val="TableParagraph"/>
              <w:numPr>
                <w:ilvl w:val="0"/>
                <w:numId w:val="39"/>
              </w:numPr>
              <w:tabs>
                <w:tab w:val="left" w:pos="466"/>
              </w:tabs>
              <w:ind w:right="141"/>
              <w:rPr>
                <w:rFonts w:ascii="Arial" w:eastAsia="Arial" w:hAnsi="Arial" w:cs="Arial"/>
                <w:lang w:val="de-DE"/>
              </w:rPr>
            </w:pPr>
            <w:r w:rsidRPr="000A1B79">
              <w:rPr>
                <w:rFonts w:ascii="Arial" w:hAnsi="Arial"/>
                <w:lang w:val="de-DE"/>
              </w:rPr>
              <w:t>Übertragbarkeit auf</w:t>
            </w:r>
            <w:r w:rsidRPr="000A1B79">
              <w:rPr>
                <w:rFonts w:ascii="Arial" w:hAnsi="Arial"/>
                <w:spacing w:val="-2"/>
                <w:lang w:val="de-DE"/>
              </w:rPr>
              <w:t xml:space="preserve"> </w:t>
            </w:r>
            <w:r w:rsidRPr="000A1B79">
              <w:rPr>
                <w:rFonts w:ascii="Arial" w:hAnsi="Arial"/>
                <w:lang w:val="de-DE"/>
              </w:rPr>
              <w:t>heutige Zeit in der Regel nicht</w:t>
            </w:r>
            <w:r w:rsidRPr="000A1B79">
              <w:rPr>
                <w:rFonts w:ascii="Arial" w:hAnsi="Arial"/>
                <w:spacing w:val="-7"/>
                <w:lang w:val="de-DE"/>
              </w:rPr>
              <w:t xml:space="preserve"> </w:t>
            </w:r>
            <w:r w:rsidRPr="000A1B79">
              <w:rPr>
                <w:rFonts w:ascii="Arial" w:hAnsi="Arial"/>
                <w:lang w:val="de-DE"/>
              </w:rPr>
              <w:t>möglich</w:t>
            </w:r>
          </w:p>
          <w:p w:rsidR="00B27056" w:rsidRPr="000A1B79" w:rsidRDefault="006D41BB" w:rsidP="008D763D">
            <w:pPr>
              <w:pStyle w:val="TableParagraph"/>
              <w:numPr>
                <w:ilvl w:val="0"/>
                <w:numId w:val="39"/>
              </w:numPr>
              <w:tabs>
                <w:tab w:val="left" w:pos="466"/>
              </w:tabs>
              <w:ind w:right="328"/>
              <w:rPr>
                <w:rFonts w:ascii="Arial" w:eastAsia="Arial" w:hAnsi="Arial" w:cs="Arial"/>
                <w:lang w:val="de-DE"/>
              </w:rPr>
            </w:pPr>
            <w:r>
              <w:rPr>
                <w:rFonts w:ascii="Arial" w:hAnsi="Arial"/>
                <w:lang w:val="de-DE"/>
              </w:rPr>
              <w:t>h</w:t>
            </w:r>
            <w:r w:rsidR="00E42C43" w:rsidRPr="000A1B79">
              <w:rPr>
                <w:rFonts w:ascii="Arial" w:hAnsi="Arial"/>
                <w:lang w:val="de-DE"/>
              </w:rPr>
              <w:t>eute: Völkerrecht,</w:t>
            </w:r>
            <w:r w:rsidR="00E42C43" w:rsidRPr="000A1B79">
              <w:rPr>
                <w:rFonts w:ascii="Arial" w:hAnsi="Arial"/>
                <w:spacing w:val="-9"/>
                <w:lang w:val="de-DE"/>
              </w:rPr>
              <w:t xml:space="preserve"> </w:t>
            </w:r>
            <w:r w:rsidR="00E42C43" w:rsidRPr="000A1B79">
              <w:rPr>
                <w:rFonts w:ascii="Arial" w:hAnsi="Arial"/>
                <w:lang w:val="de-DE"/>
              </w:rPr>
              <w:t>friedli- che</w:t>
            </w:r>
            <w:r w:rsidR="00E42C43" w:rsidRPr="000A1B79">
              <w:rPr>
                <w:rFonts w:ascii="Arial" w:hAnsi="Arial"/>
                <w:spacing w:val="-1"/>
                <w:lang w:val="de-DE"/>
              </w:rPr>
              <w:t xml:space="preserve"> </w:t>
            </w:r>
            <w:r w:rsidR="00E42C43" w:rsidRPr="000A1B79">
              <w:rPr>
                <w:rFonts w:ascii="Arial" w:hAnsi="Arial"/>
                <w:lang w:val="de-DE"/>
              </w:rPr>
              <w:t>Einigungen</w:t>
            </w:r>
          </w:p>
        </w:tc>
      </w:tr>
      <w:tr w:rsidR="000A1B79" w:rsidRPr="00567D5F" w:rsidTr="004941AE">
        <w:trPr>
          <w:trHeight w:hRule="exact" w:val="2542"/>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C712BB">
            <w:pPr>
              <w:pStyle w:val="TableParagraph"/>
              <w:ind w:left="105" w:right="102"/>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an ausgewählten</w:t>
            </w:r>
            <w:r w:rsidR="00E42C43" w:rsidRPr="000A1B79">
              <w:rPr>
                <w:rFonts w:ascii="Arial" w:hAnsi="Arial"/>
                <w:spacing w:val="2"/>
                <w:lang w:val="de-DE"/>
              </w:rPr>
              <w:t xml:space="preserve"> </w:t>
            </w:r>
            <w:r w:rsidR="00E42C43" w:rsidRPr="000A1B79">
              <w:rPr>
                <w:rFonts w:ascii="Arial" w:hAnsi="Arial"/>
                <w:lang w:val="de-DE"/>
              </w:rPr>
              <w:t>Beispielen die wichtigsten Stationen der</w:t>
            </w:r>
            <w:r w:rsidR="00E42C43" w:rsidRPr="000A1B79">
              <w:rPr>
                <w:rFonts w:ascii="Arial" w:hAnsi="Arial"/>
                <w:spacing w:val="-6"/>
                <w:lang w:val="de-DE"/>
              </w:rPr>
              <w:t xml:space="preserve"> </w:t>
            </w:r>
            <w:r w:rsidR="00E42C43" w:rsidRPr="000A1B79">
              <w:rPr>
                <w:rFonts w:ascii="Arial" w:hAnsi="Arial"/>
                <w:lang w:val="de-DE"/>
              </w:rPr>
              <w:t>Aus- weitung des Islam sowie die</w:t>
            </w:r>
            <w:r w:rsidR="00E42C43" w:rsidRPr="000A1B79">
              <w:rPr>
                <w:rFonts w:ascii="Arial" w:hAnsi="Arial"/>
                <w:spacing w:val="-9"/>
                <w:lang w:val="de-DE"/>
              </w:rPr>
              <w:t xml:space="preserve"> </w:t>
            </w:r>
            <w:r w:rsidR="00E42C43" w:rsidRPr="000A1B79">
              <w:rPr>
                <w:rFonts w:ascii="Arial" w:hAnsi="Arial"/>
                <w:lang w:val="de-DE"/>
              </w:rPr>
              <w:t>damit einhergehende Ausweitung</w:t>
            </w:r>
            <w:r w:rsidR="00E42C43" w:rsidRPr="000A1B79">
              <w:rPr>
                <w:rFonts w:ascii="Arial" w:hAnsi="Arial"/>
                <w:spacing w:val="-3"/>
                <w:lang w:val="de-DE"/>
              </w:rPr>
              <w:t xml:space="preserve"> </w:t>
            </w:r>
            <w:r w:rsidR="00E42C43" w:rsidRPr="000A1B79">
              <w:rPr>
                <w:rFonts w:ascii="Arial" w:hAnsi="Arial"/>
                <w:lang w:val="de-DE"/>
              </w:rPr>
              <w:t>isla- mischer Gebiete nach Osten</w:t>
            </w:r>
            <w:r w:rsidR="00E42C43" w:rsidRPr="000A1B79">
              <w:rPr>
                <w:rFonts w:ascii="Arial" w:hAnsi="Arial"/>
                <w:spacing w:val="-6"/>
                <w:lang w:val="de-DE"/>
              </w:rPr>
              <w:t xml:space="preserve"> </w:t>
            </w:r>
            <w:r w:rsidR="00E42C43" w:rsidRPr="000A1B79">
              <w:rPr>
                <w:rFonts w:ascii="Arial" w:hAnsi="Arial"/>
                <w:lang w:val="de-DE"/>
              </w:rPr>
              <w:t>und nach Westen in Grundzügen</w:t>
            </w:r>
            <w:r w:rsidR="00E42C43" w:rsidRPr="000A1B79">
              <w:rPr>
                <w:rFonts w:ascii="Arial" w:hAnsi="Arial"/>
                <w:spacing w:val="-8"/>
                <w:lang w:val="de-DE"/>
              </w:rPr>
              <w:t xml:space="preserve"> </w:t>
            </w:r>
            <w:r w:rsidR="00E42C43" w:rsidRPr="000A1B79">
              <w:rPr>
                <w:rFonts w:ascii="Arial" w:hAnsi="Arial"/>
                <w:lang w:val="de-DE"/>
              </w:rPr>
              <w:t>dar- legen und mit einigen</w:t>
            </w:r>
            <w:r w:rsidR="00E42C43" w:rsidRPr="000A1B79">
              <w:rPr>
                <w:rFonts w:ascii="Arial" w:hAnsi="Arial"/>
                <w:spacing w:val="-8"/>
                <w:lang w:val="de-DE"/>
              </w:rPr>
              <w:t xml:space="preserve"> </w:t>
            </w:r>
            <w:r w:rsidR="00E42C43" w:rsidRPr="000A1B79">
              <w:rPr>
                <w:rFonts w:ascii="Arial" w:hAnsi="Arial"/>
                <w:lang w:val="de-DE"/>
              </w:rPr>
              <w:t>ausgewählten Beispielen der heutigen</w:t>
            </w:r>
            <w:r w:rsidR="00E42C43" w:rsidRPr="000A1B79">
              <w:rPr>
                <w:rFonts w:ascii="Arial" w:hAnsi="Arial"/>
                <w:spacing w:val="-7"/>
                <w:lang w:val="de-DE"/>
              </w:rPr>
              <w:t xml:space="preserve"> </w:t>
            </w:r>
            <w:r w:rsidR="00E42C43" w:rsidRPr="000A1B79">
              <w:rPr>
                <w:rFonts w:ascii="Arial" w:hAnsi="Arial"/>
                <w:lang w:val="de-DE"/>
              </w:rPr>
              <w:t>globalen Verbreitung des Islam</w:t>
            </w:r>
            <w:r w:rsidR="00E42C43" w:rsidRPr="000A1B79">
              <w:rPr>
                <w:rFonts w:ascii="Arial" w:hAnsi="Arial"/>
                <w:spacing w:val="-9"/>
                <w:lang w:val="de-DE"/>
              </w:rPr>
              <w:t xml:space="preserve"> </w:t>
            </w:r>
            <w:r w:rsidR="00E42C43" w:rsidRPr="000A1B79">
              <w:rPr>
                <w:rFonts w:ascii="Arial" w:hAnsi="Arial"/>
                <w:lang w:val="de-DE"/>
              </w:rPr>
              <w:t>vergleichen</w:t>
            </w:r>
          </w:p>
        </w:tc>
        <w:tc>
          <w:tcPr>
            <w:tcW w:w="1252"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3"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1"/>
        <w:gridCol w:w="3921"/>
        <w:gridCol w:w="3936"/>
        <w:gridCol w:w="3938"/>
      </w:tblGrid>
      <w:tr w:rsidR="000A1B79" w:rsidRPr="000A1B79" w:rsidTr="004941AE">
        <w:trPr>
          <w:trHeight w:hRule="exact" w:val="1550"/>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C712BB">
            <w:pPr>
              <w:pStyle w:val="TableParagraph"/>
              <w:spacing w:before="7"/>
              <w:ind w:left="105" w:right="229"/>
              <w:rPr>
                <w:rFonts w:ascii="Arial" w:eastAsia="Arial" w:hAnsi="Arial" w:cs="Arial"/>
                <w:lang w:val="de-DE"/>
              </w:rPr>
            </w:pPr>
            <w:r w:rsidRPr="0077238E">
              <w:rPr>
                <w:rStyle w:val="M"/>
                <w:color w:val="auto"/>
                <w:shd w:val="clear" w:color="auto" w:fill="FFCEB9"/>
              </w:rPr>
              <w:t xml:space="preserve">M: </w:t>
            </w:r>
            <w:r w:rsidR="00E42C43" w:rsidRPr="000A1B79">
              <w:rPr>
                <w:rFonts w:ascii="Arial" w:hAnsi="Arial"/>
                <w:lang w:val="de-DE"/>
              </w:rPr>
              <w:t>die Dynamik,</w:t>
            </w:r>
            <w:r w:rsidR="00E42C43" w:rsidRPr="000A1B79">
              <w:rPr>
                <w:rFonts w:ascii="Arial" w:hAnsi="Arial"/>
                <w:spacing w:val="-2"/>
                <w:lang w:val="de-DE"/>
              </w:rPr>
              <w:t xml:space="preserve"> </w:t>
            </w:r>
            <w:r w:rsidR="00E42C43" w:rsidRPr="000A1B79">
              <w:rPr>
                <w:rFonts w:ascii="Arial" w:hAnsi="Arial"/>
                <w:lang w:val="de-DE"/>
              </w:rPr>
              <w:t>Entwicklungs- und Anpassungsfähigkeit der Umma an immer wieder neue</w:t>
            </w:r>
            <w:r w:rsidR="00E42C43" w:rsidRPr="000A1B79">
              <w:rPr>
                <w:rFonts w:ascii="Arial" w:hAnsi="Arial"/>
                <w:spacing w:val="-11"/>
                <w:lang w:val="de-DE"/>
              </w:rPr>
              <w:t xml:space="preserve"> </w:t>
            </w:r>
            <w:r w:rsidR="00E42C43" w:rsidRPr="000A1B79">
              <w:rPr>
                <w:rFonts w:ascii="Arial" w:hAnsi="Arial"/>
                <w:lang w:val="de-DE"/>
              </w:rPr>
              <w:t>Si- tuationen mit Blick auf die</w:t>
            </w:r>
            <w:r w:rsidR="00E42C43" w:rsidRPr="000A1B79">
              <w:rPr>
                <w:rFonts w:ascii="Arial" w:hAnsi="Arial"/>
                <w:spacing w:val="-5"/>
                <w:lang w:val="de-DE"/>
              </w:rPr>
              <w:t xml:space="preserve"> </w:t>
            </w:r>
            <w:r w:rsidR="00E42C43" w:rsidRPr="000A1B79">
              <w:rPr>
                <w:rFonts w:ascii="Arial" w:hAnsi="Arial"/>
                <w:lang w:val="de-DE"/>
              </w:rPr>
              <w:t>heuti gen muslimischen</w:t>
            </w:r>
            <w:r w:rsidR="00E42C43" w:rsidRPr="000A1B79">
              <w:rPr>
                <w:rFonts w:ascii="Arial" w:hAnsi="Arial"/>
                <w:spacing w:val="-7"/>
                <w:lang w:val="de-DE"/>
              </w:rPr>
              <w:t xml:space="preserve"> </w:t>
            </w:r>
            <w:r w:rsidR="00E42C43" w:rsidRPr="000A1B79">
              <w:rPr>
                <w:rFonts w:ascii="Arial" w:hAnsi="Arial"/>
                <w:lang w:val="de-DE"/>
              </w:rPr>
              <w:t>Gemeinschaften beispielhaft</w:t>
            </w:r>
            <w:r w:rsidR="00E42C43" w:rsidRPr="000A1B79">
              <w:rPr>
                <w:rFonts w:ascii="Arial" w:hAnsi="Arial"/>
                <w:spacing w:val="-9"/>
                <w:lang w:val="de-DE"/>
              </w:rPr>
              <w:t xml:space="preserve"> </w:t>
            </w:r>
            <w:r w:rsidR="00E42C43" w:rsidRPr="000A1B79">
              <w:rPr>
                <w:rFonts w:ascii="Arial" w:hAnsi="Arial"/>
                <w:lang w:val="de-DE"/>
              </w:rPr>
              <w:t>vergleichen</w:t>
            </w:r>
          </w:p>
        </w:tc>
        <w:tc>
          <w:tcPr>
            <w:tcW w:w="1252"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numPr>
                <w:ilvl w:val="0"/>
                <w:numId w:val="38"/>
              </w:numPr>
              <w:tabs>
                <w:tab w:val="left" w:pos="464"/>
              </w:tabs>
              <w:spacing w:before="15" w:line="254" w:lineRule="exact"/>
              <w:ind w:right="508"/>
              <w:rPr>
                <w:rFonts w:ascii="Arial" w:eastAsia="Arial" w:hAnsi="Arial" w:cs="Arial"/>
              </w:rPr>
            </w:pPr>
            <w:r w:rsidRPr="000A1B79">
              <w:rPr>
                <w:rFonts w:ascii="Arial"/>
              </w:rPr>
              <w:t>Machtinteressen von</w:t>
            </w:r>
            <w:r w:rsidRPr="000A1B79">
              <w:rPr>
                <w:rFonts w:ascii="Arial"/>
                <w:spacing w:val="-5"/>
              </w:rPr>
              <w:t xml:space="preserve"> </w:t>
            </w:r>
            <w:r w:rsidRPr="000A1B79">
              <w:rPr>
                <w:rFonts w:ascii="Arial"/>
              </w:rPr>
              <w:t>Herr- schern</w:t>
            </w:r>
          </w:p>
          <w:p w:rsidR="00B27056" w:rsidRPr="000A1B79" w:rsidRDefault="00E42C43" w:rsidP="008D763D">
            <w:pPr>
              <w:pStyle w:val="TableParagraph"/>
              <w:numPr>
                <w:ilvl w:val="0"/>
                <w:numId w:val="38"/>
              </w:numPr>
              <w:tabs>
                <w:tab w:val="left" w:pos="464"/>
              </w:tabs>
              <w:spacing w:line="264" w:lineRule="exact"/>
              <w:rPr>
                <w:rFonts w:ascii="Arial" w:eastAsia="Arial" w:hAnsi="Arial" w:cs="Arial"/>
              </w:rPr>
            </w:pPr>
            <w:r w:rsidRPr="000A1B79">
              <w:rPr>
                <w:rFonts w:ascii="Arial" w:hAnsi="Arial"/>
              </w:rPr>
              <w:t>Reichtümer</w:t>
            </w:r>
            <w:r w:rsidRPr="000A1B79">
              <w:rPr>
                <w:rFonts w:ascii="Arial" w:hAnsi="Arial"/>
                <w:spacing w:val="-2"/>
              </w:rPr>
              <w:t xml:space="preserve"> </w:t>
            </w:r>
            <w:r w:rsidRPr="000A1B79">
              <w:rPr>
                <w:rFonts w:ascii="Arial" w:hAnsi="Arial"/>
              </w:rPr>
              <w:t>erobern</w:t>
            </w:r>
          </w:p>
          <w:p w:rsidR="00B27056" w:rsidRPr="000A1B79" w:rsidRDefault="00B27056" w:rsidP="008D763D">
            <w:pPr>
              <w:pStyle w:val="TableParagraph"/>
              <w:spacing w:before="10"/>
              <w:rPr>
                <w:rFonts w:ascii="Times New Roman" w:eastAsia="Times New Roman" w:hAnsi="Times New Roman" w:cs="Times New Roman"/>
                <w:sz w:val="21"/>
                <w:szCs w:val="21"/>
              </w:rPr>
            </w:pPr>
          </w:p>
          <w:p w:rsidR="00B27056" w:rsidRPr="000A1B79" w:rsidRDefault="00E42C43" w:rsidP="008D763D">
            <w:pPr>
              <w:pStyle w:val="TableParagraph"/>
              <w:ind w:left="103" w:right="600"/>
              <w:rPr>
                <w:rFonts w:ascii="Arial" w:eastAsia="Arial" w:hAnsi="Arial" w:cs="Arial"/>
              </w:rPr>
            </w:pPr>
            <w:r w:rsidRPr="000A1B79">
              <w:rPr>
                <w:rFonts w:ascii="Arial" w:hAnsi="Arial"/>
              </w:rPr>
              <w:t>Entfaltung islamischer</w:t>
            </w:r>
            <w:r w:rsidRPr="000A1B79">
              <w:rPr>
                <w:rFonts w:ascii="Arial" w:hAnsi="Arial"/>
                <w:spacing w:val="-6"/>
              </w:rPr>
              <w:t xml:space="preserve"> </w:t>
            </w:r>
            <w:r w:rsidRPr="000A1B79">
              <w:rPr>
                <w:rFonts w:ascii="Arial" w:hAnsi="Arial"/>
              </w:rPr>
              <w:t>Kultur- räume:</w:t>
            </w:r>
          </w:p>
          <w:p w:rsidR="00B27056" w:rsidRPr="000A1B79" w:rsidRDefault="00E42C43" w:rsidP="008D763D">
            <w:pPr>
              <w:pStyle w:val="TableParagraph"/>
              <w:spacing w:before="1"/>
              <w:ind w:left="103" w:right="281"/>
              <w:rPr>
                <w:rFonts w:ascii="Arial" w:eastAsia="Arial" w:hAnsi="Arial" w:cs="Arial"/>
                <w:lang w:val="de-DE"/>
              </w:rPr>
            </w:pPr>
            <w:r w:rsidRPr="000A1B79">
              <w:rPr>
                <w:rFonts w:ascii="Arial" w:hAnsi="Arial"/>
                <w:lang w:val="de-DE"/>
              </w:rPr>
              <w:t>z. B. Persien, Osmanisches Reich, Andalusien, Maghreb, (süd-) asiatische</w:t>
            </w:r>
            <w:r w:rsidRPr="000A1B79">
              <w:rPr>
                <w:rFonts w:ascii="Arial" w:hAnsi="Arial"/>
                <w:spacing w:val="-4"/>
                <w:lang w:val="de-DE"/>
              </w:rPr>
              <w:t xml:space="preserve"> </w:t>
            </w:r>
            <w:r w:rsidRPr="000A1B79">
              <w:rPr>
                <w:rFonts w:ascii="Arial" w:hAnsi="Arial"/>
                <w:lang w:val="de-DE"/>
              </w:rPr>
              <w:t>Gebiete</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ight="281"/>
              <w:rPr>
                <w:rFonts w:ascii="Arial" w:eastAsia="Arial" w:hAnsi="Arial" w:cs="Arial"/>
                <w:lang w:val="de-DE"/>
              </w:rPr>
            </w:pPr>
            <w:r w:rsidRPr="000A1B79">
              <w:rPr>
                <w:rFonts w:ascii="Arial" w:hAnsi="Arial"/>
                <w:lang w:val="de-DE"/>
              </w:rPr>
              <w:t>Dynamik und</w:t>
            </w:r>
            <w:r w:rsidRPr="000A1B79">
              <w:rPr>
                <w:rFonts w:ascii="Arial" w:hAnsi="Arial"/>
                <w:spacing w:val="-8"/>
                <w:lang w:val="de-DE"/>
              </w:rPr>
              <w:t xml:space="preserve"> </w:t>
            </w:r>
            <w:r w:rsidRPr="000A1B79">
              <w:rPr>
                <w:rFonts w:ascii="Arial" w:hAnsi="Arial"/>
                <w:lang w:val="de-DE"/>
              </w:rPr>
              <w:t>Entwicklungsfähig- keit des Islam bzw. der</w:t>
            </w:r>
            <w:r w:rsidRPr="000A1B79">
              <w:rPr>
                <w:rFonts w:ascii="Arial" w:hAnsi="Arial"/>
                <w:spacing w:val="-11"/>
                <w:lang w:val="de-DE"/>
              </w:rPr>
              <w:t xml:space="preserve"> </w:t>
            </w:r>
            <w:r w:rsidRPr="000A1B79">
              <w:rPr>
                <w:rFonts w:ascii="Arial" w:hAnsi="Arial"/>
                <w:lang w:val="de-DE"/>
              </w:rPr>
              <w:t>Umma:</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spacing w:line="252" w:lineRule="exact"/>
              <w:ind w:left="103"/>
              <w:rPr>
                <w:rFonts w:ascii="Arial" w:eastAsia="Arial" w:hAnsi="Arial" w:cs="Arial"/>
              </w:rPr>
            </w:pPr>
            <w:r w:rsidRPr="000A1B79">
              <w:rPr>
                <w:rFonts w:ascii="Arial"/>
              </w:rPr>
              <w:t>Umgang mit eroberten</w:t>
            </w:r>
            <w:r w:rsidRPr="000A1B79">
              <w:rPr>
                <w:rFonts w:ascii="Arial"/>
                <w:spacing w:val="-9"/>
              </w:rPr>
              <w:t xml:space="preserve"> </w:t>
            </w:r>
            <w:r w:rsidRPr="000A1B79">
              <w:rPr>
                <w:rFonts w:ascii="Arial"/>
              </w:rPr>
              <w:t>Kulturen:</w:t>
            </w:r>
          </w:p>
          <w:p w:rsidR="00B27056" w:rsidRPr="000A1B79" w:rsidRDefault="006D41BB" w:rsidP="008D763D">
            <w:pPr>
              <w:pStyle w:val="TableParagraph"/>
              <w:numPr>
                <w:ilvl w:val="0"/>
                <w:numId w:val="37"/>
              </w:numPr>
              <w:tabs>
                <w:tab w:val="left" w:pos="464"/>
              </w:tabs>
              <w:ind w:right="141"/>
              <w:rPr>
                <w:rFonts w:ascii="Arial" w:eastAsia="Arial" w:hAnsi="Arial" w:cs="Arial"/>
                <w:lang w:val="de-DE"/>
              </w:rPr>
            </w:pPr>
            <w:r>
              <w:rPr>
                <w:rFonts w:ascii="Arial" w:hAnsi="Arial"/>
                <w:lang w:val="de-DE"/>
              </w:rPr>
              <w:t>ü</w:t>
            </w:r>
            <w:r w:rsidR="00E42C43" w:rsidRPr="000A1B79">
              <w:rPr>
                <w:rFonts w:ascii="Arial" w:hAnsi="Arial"/>
                <w:lang w:val="de-DE"/>
              </w:rPr>
              <w:t>berwiegend Toleranz</w:t>
            </w:r>
            <w:r w:rsidR="00E42C43" w:rsidRPr="000A1B79">
              <w:rPr>
                <w:rFonts w:ascii="Arial" w:hAnsi="Arial"/>
                <w:spacing w:val="-7"/>
                <w:lang w:val="de-DE"/>
              </w:rPr>
              <w:t xml:space="preserve"> </w:t>
            </w:r>
            <w:r w:rsidR="00E42C43" w:rsidRPr="000A1B79">
              <w:rPr>
                <w:rFonts w:ascii="Arial" w:hAnsi="Arial"/>
                <w:lang w:val="de-DE"/>
              </w:rPr>
              <w:t>gegen- über den Eroberten und</w:t>
            </w:r>
            <w:r w:rsidR="00E42C43" w:rsidRPr="000A1B79">
              <w:rPr>
                <w:rFonts w:ascii="Arial" w:hAnsi="Arial"/>
                <w:spacing w:val="-4"/>
                <w:lang w:val="de-DE"/>
              </w:rPr>
              <w:t xml:space="preserve"> </w:t>
            </w:r>
            <w:r w:rsidR="00E42C43" w:rsidRPr="000A1B79">
              <w:rPr>
                <w:rFonts w:ascii="Arial" w:hAnsi="Arial"/>
                <w:lang w:val="de-DE"/>
              </w:rPr>
              <w:t>ihrer Religion</w:t>
            </w:r>
          </w:p>
          <w:p w:rsidR="00B27056" w:rsidRPr="000A1B79" w:rsidRDefault="00E42C43" w:rsidP="008D763D">
            <w:pPr>
              <w:pStyle w:val="TableParagraph"/>
              <w:numPr>
                <w:ilvl w:val="0"/>
                <w:numId w:val="37"/>
              </w:numPr>
              <w:tabs>
                <w:tab w:val="left" w:pos="464"/>
              </w:tabs>
              <w:ind w:right="385"/>
              <w:rPr>
                <w:rFonts w:ascii="Arial" w:eastAsia="Arial" w:hAnsi="Arial" w:cs="Arial"/>
                <w:lang w:val="de-DE"/>
              </w:rPr>
            </w:pPr>
            <w:r w:rsidRPr="000A1B79">
              <w:rPr>
                <w:rFonts w:ascii="Arial"/>
                <w:lang w:val="de-DE"/>
              </w:rPr>
              <w:t>Interesse an deren</w:t>
            </w:r>
            <w:r w:rsidRPr="000A1B79">
              <w:rPr>
                <w:rFonts w:ascii="Arial"/>
                <w:spacing w:val="-6"/>
                <w:lang w:val="de-DE"/>
              </w:rPr>
              <w:t xml:space="preserve"> </w:t>
            </w:r>
            <w:r w:rsidRPr="000A1B79">
              <w:rPr>
                <w:rFonts w:ascii="Arial"/>
                <w:lang w:val="de-DE"/>
              </w:rPr>
              <w:t>Kulturen und</w:t>
            </w:r>
            <w:r w:rsidRPr="000A1B79">
              <w:rPr>
                <w:rFonts w:ascii="Arial"/>
                <w:spacing w:val="-1"/>
                <w:lang w:val="de-DE"/>
              </w:rPr>
              <w:t xml:space="preserve"> </w:t>
            </w:r>
            <w:r w:rsidRPr="000A1B79">
              <w:rPr>
                <w:rFonts w:ascii="Arial"/>
                <w:lang w:val="de-DE"/>
              </w:rPr>
              <w:t>Schriften</w:t>
            </w:r>
          </w:p>
          <w:p w:rsidR="00B27056" w:rsidRPr="000A1B79" w:rsidRDefault="00E42C43" w:rsidP="008D763D">
            <w:pPr>
              <w:pStyle w:val="TableParagraph"/>
              <w:numPr>
                <w:ilvl w:val="0"/>
                <w:numId w:val="37"/>
              </w:numPr>
              <w:tabs>
                <w:tab w:val="left" w:pos="464"/>
              </w:tabs>
              <w:ind w:right="362"/>
              <w:rPr>
                <w:rFonts w:ascii="Arial" w:eastAsia="Arial" w:hAnsi="Arial" w:cs="Arial"/>
                <w:lang w:val="de-DE"/>
              </w:rPr>
            </w:pPr>
            <w:r w:rsidRPr="000A1B79">
              <w:rPr>
                <w:rFonts w:ascii="Arial" w:hAnsi="Arial"/>
                <w:lang w:val="de-DE"/>
              </w:rPr>
              <w:t>Übernahme</w:t>
            </w:r>
            <w:r w:rsidRPr="000A1B79">
              <w:rPr>
                <w:rFonts w:ascii="Arial" w:hAnsi="Arial"/>
                <w:spacing w:val="-1"/>
                <w:lang w:val="de-DE"/>
              </w:rPr>
              <w:t xml:space="preserve"> </w:t>
            </w:r>
            <w:r w:rsidRPr="000A1B79">
              <w:rPr>
                <w:rFonts w:ascii="Arial" w:hAnsi="Arial"/>
                <w:lang w:val="de-DE"/>
              </w:rPr>
              <w:t>und</w:t>
            </w:r>
            <w:r w:rsidRPr="000A1B79">
              <w:rPr>
                <w:rFonts w:ascii="Arial" w:hAnsi="Arial"/>
                <w:spacing w:val="-6"/>
                <w:lang w:val="de-DE"/>
              </w:rPr>
              <w:t xml:space="preserve"> </w:t>
            </w:r>
            <w:r w:rsidRPr="000A1B79">
              <w:rPr>
                <w:rFonts w:ascii="Arial" w:hAnsi="Arial"/>
                <w:lang w:val="de-DE"/>
              </w:rPr>
              <w:t>Weiterent-</w:t>
            </w:r>
            <w:r w:rsidRPr="000A1B79">
              <w:rPr>
                <w:rFonts w:ascii="Arial" w:hAnsi="Arial"/>
                <w:spacing w:val="-60"/>
                <w:lang w:val="de-DE"/>
              </w:rPr>
              <w:t xml:space="preserve"> </w:t>
            </w:r>
            <w:r w:rsidRPr="000A1B79">
              <w:rPr>
                <w:rFonts w:ascii="Arial" w:hAnsi="Arial"/>
                <w:lang w:val="de-DE"/>
              </w:rPr>
              <w:t>wicklungen von</w:t>
            </w:r>
            <w:r w:rsidRPr="000A1B79">
              <w:rPr>
                <w:rFonts w:ascii="Arial" w:hAnsi="Arial"/>
                <w:spacing w:val="-8"/>
                <w:lang w:val="de-DE"/>
              </w:rPr>
              <w:t xml:space="preserve"> </w:t>
            </w:r>
            <w:r w:rsidRPr="000A1B79">
              <w:rPr>
                <w:rFonts w:ascii="Arial" w:hAnsi="Arial"/>
                <w:lang w:val="de-DE"/>
              </w:rPr>
              <w:t>vorgefunde- nen</w:t>
            </w:r>
            <w:r w:rsidRPr="000A1B79">
              <w:rPr>
                <w:rFonts w:ascii="Arial" w:hAnsi="Arial"/>
                <w:spacing w:val="-4"/>
                <w:lang w:val="de-DE"/>
              </w:rPr>
              <w:t xml:space="preserve"> </w:t>
            </w:r>
            <w:r w:rsidRPr="000A1B79">
              <w:rPr>
                <w:rFonts w:ascii="Arial" w:hAnsi="Arial"/>
                <w:lang w:val="de-DE"/>
              </w:rPr>
              <w:t>Wissenschaften</w:t>
            </w:r>
            <w:r w:rsidRPr="000A1B79">
              <w:rPr>
                <w:rFonts w:ascii="Arial" w:hAnsi="Arial"/>
                <w:spacing w:val="-2"/>
                <w:lang w:val="de-DE"/>
              </w:rPr>
              <w:t xml:space="preserve"> </w:t>
            </w:r>
            <w:r w:rsidRPr="000A1B79">
              <w:rPr>
                <w:rFonts w:ascii="Arial" w:hAnsi="Arial"/>
                <w:lang w:val="de-DE"/>
              </w:rPr>
              <w:t>und</w:t>
            </w:r>
            <w:r w:rsidRPr="000A1B79">
              <w:rPr>
                <w:rFonts w:ascii="Arial" w:hAnsi="Arial"/>
                <w:spacing w:val="-58"/>
                <w:lang w:val="de-DE"/>
              </w:rPr>
              <w:t xml:space="preserve"> </w:t>
            </w:r>
            <w:r w:rsidRPr="000A1B79">
              <w:rPr>
                <w:rFonts w:ascii="Arial" w:hAnsi="Arial"/>
                <w:lang w:val="de-DE"/>
              </w:rPr>
              <w:t>Kunstformen</w:t>
            </w:r>
          </w:p>
          <w:p w:rsidR="00B27056" w:rsidRPr="000A1B79" w:rsidRDefault="006D41BB" w:rsidP="008D763D">
            <w:pPr>
              <w:pStyle w:val="TableParagraph"/>
              <w:numPr>
                <w:ilvl w:val="0"/>
                <w:numId w:val="37"/>
              </w:numPr>
              <w:tabs>
                <w:tab w:val="left" w:pos="464"/>
              </w:tabs>
              <w:ind w:right="106"/>
              <w:rPr>
                <w:rFonts w:ascii="Arial" w:eastAsia="Arial" w:hAnsi="Arial" w:cs="Arial"/>
                <w:lang w:val="de-DE"/>
              </w:rPr>
            </w:pPr>
            <w:r>
              <w:rPr>
                <w:rFonts w:ascii="Arial"/>
                <w:lang w:val="de-DE"/>
              </w:rPr>
              <w:t>o</w:t>
            </w:r>
            <w:r w:rsidR="00E42C43" w:rsidRPr="000A1B79">
              <w:rPr>
                <w:rFonts w:ascii="Arial"/>
                <w:lang w:val="de-DE"/>
              </w:rPr>
              <w:t>riginelle Synthesen aus</w:t>
            </w:r>
            <w:r w:rsidR="00E42C43" w:rsidRPr="000A1B79">
              <w:rPr>
                <w:rFonts w:ascii="Arial"/>
                <w:spacing w:val="-9"/>
                <w:lang w:val="de-DE"/>
              </w:rPr>
              <w:t xml:space="preserve"> </w:t>
            </w:r>
            <w:r w:rsidR="00E42C43" w:rsidRPr="000A1B79">
              <w:rPr>
                <w:rFonts w:ascii="Arial"/>
                <w:lang w:val="de-DE"/>
              </w:rPr>
              <w:t>eige- ner Tradition und</w:t>
            </w:r>
            <w:r w:rsidR="00E42C43" w:rsidRPr="000A1B79">
              <w:rPr>
                <w:rFonts w:ascii="Arial"/>
                <w:spacing w:val="-5"/>
                <w:lang w:val="de-DE"/>
              </w:rPr>
              <w:t xml:space="preserve"> </w:t>
            </w:r>
            <w:r w:rsidR="00E42C43" w:rsidRPr="000A1B79">
              <w:rPr>
                <w:rFonts w:ascii="Arial"/>
                <w:lang w:val="de-DE"/>
              </w:rPr>
              <w:t>vorgefunde- ner Kultur</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3"/>
              <w:rPr>
                <w:rFonts w:ascii="Arial" w:eastAsia="Arial" w:hAnsi="Arial" w:cs="Arial"/>
                <w:sz w:val="24"/>
                <w:szCs w:val="24"/>
              </w:rPr>
            </w:pPr>
            <w:r w:rsidRPr="000A1B79">
              <w:rPr>
                <w:rFonts w:ascii="Arial"/>
              </w:rPr>
              <w:t>Ausweitung des Islam</w:t>
            </w:r>
            <w:r w:rsidRPr="000A1B79">
              <w:rPr>
                <w:rFonts w:ascii="Arial"/>
                <w:spacing w:val="-6"/>
              </w:rPr>
              <w:t xml:space="preserve"> </w:t>
            </w:r>
            <w:r w:rsidRPr="000A1B79">
              <w:rPr>
                <w:rFonts w:ascii="Arial"/>
              </w:rPr>
              <w:t>heute</w:t>
            </w:r>
            <w:r w:rsidRPr="000A1B79">
              <w:rPr>
                <w:rFonts w:ascii="Arial"/>
                <w:sz w:val="24"/>
              </w:rPr>
              <w:t>:</w:t>
            </w:r>
          </w:p>
          <w:p w:rsidR="00B27056" w:rsidRPr="000A1B79" w:rsidRDefault="00E42C43" w:rsidP="008D763D">
            <w:pPr>
              <w:pStyle w:val="TableParagraph"/>
              <w:numPr>
                <w:ilvl w:val="0"/>
                <w:numId w:val="37"/>
              </w:numPr>
              <w:tabs>
                <w:tab w:val="left" w:pos="464"/>
              </w:tabs>
              <w:spacing w:before="1"/>
              <w:ind w:right="228"/>
              <w:rPr>
                <w:rFonts w:ascii="Arial" w:eastAsia="Arial" w:hAnsi="Arial" w:cs="Arial"/>
                <w:lang w:val="de-DE"/>
              </w:rPr>
            </w:pPr>
            <w:r w:rsidRPr="000A1B79">
              <w:rPr>
                <w:rFonts w:ascii="Arial" w:hAnsi="Arial"/>
                <w:lang w:val="de-DE"/>
              </w:rPr>
              <w:t>Welche muslimischen</w:t>
            </w:r>
            <w:r w:rsidRPr="000A1B79">
              <w:rPr>
                <w:rFonts w:ascii="Arial" w:hAnsi="Arial"/>
                <w:spacing w:val="-7"/>
                <w:lang w:val="de-DE"/>
              </w:rPr>
              <w:t xml:space="preserve"> </w:t>
            </w:r>
            <w:r w:rsidRPr="000A1B79">
              <w:rPr>
                <w:rFonts w:ascii="Arial" w:hAnsi="Arial"/>
                <w:lang w:val="de-DE"/>
              </w:rPr>
              <w:t>Länder gibt</w:t>
            </w:r>
            <w:r w:rsidRPr="000A1B79">
              <w:rPr>
                <w:rFonts w:ascii="Arial" w:hAnsi="Arial"/>
                <w:spacing w:val="-1"/>
                <w:lang w:val="de-DE"/>
              </w:rPr>
              <w:t xml:space="preserve"> </w:t>
            </w:r>
            <w:r w:rsidRPr="000A1B79">
              <w:rPr>
                <w:rFonts w:ascii="Arial" w:hAnsi="Arial"/>
                <w:lang w:val="de-DE"/>
              </w:rPr>
              <w:t>es heute?</w:t>
            </w:r>
            <w:r w:rsidRPr="000A1B79">
              <w:rPr>
                <w:rFonts w:ascii="Arial" w:hAnsi="Arial"/>
                <w:spacing w:val="-7"/>
                <w:lang w:val="de-DE"/>
              </w:rPr>
              <w:t xml:space="preserve"> </w:t>
            </w:r>
            <w:r w:rsidRPr="000A1B79">
              <w:rPr>
                <w:rFonts w:ascii="Arial" w:hAnsi="Arial"/>
                <w:lang w:val="de-DE"/>
              </w:rPr>
              <w:t>Welche</w:t>
            </w:r>
            <w:r w:rsidRPr="000A1B79">
              <w:rPr>
                <w:rFonts w:ascii="Arial" w:hAnsi="Arial"/>
                <w:spacing w:val="-2"/>
                <w:lang w:val="de-DE"/>
              </w:rPr>
              <w:t xml:space="preserve"> </w:t>
            </w:r>
            <w:r w:rsidRPr="000A1B79">
              <w:rPr>
                <w:rFonts w:ascii="Arial" w:hAnsi="Arial"/>
                <w:lang w:val="de-DE"/>
              </w:rPr>
              <w:t>Ge-</w:t>
            </w:r>
            <w:r w:rsidRPr="000A1B79">
              <w:rPr>
                <w:rFonts w:ascii="Arial" w:hAnsi="Arial"/>
                <w:spacing w:val="-59"/>
                <w:lang w:val="de-DE"/>
              </w:rPr>
              <w:t xml:space="preserve"> </w:t>
            </w:r>
            <w:r w:rsidRPr="000A1B79">
              <w:rPr>
                <w:rFonts w:ascii="Arial" w:hAnsi="Arial"/>
                <w:lang w:val="de-DE"/>
              </w:rPr>
              <w:t>biete umfassen</w:t>
            </w:r>
            <w:r w:rsidRPr="000A1B79">
              <w:rPr>
                <w:rFonts w:ascii="Arial" w:hAnsi="Arial"/>
                <w:spacing w:val="-2"/>
                <w:lang w:val="de-DE"/>
              </w:rPr>
              <w:t xml:space="preserve"> </w:t>
            </w:r>
            <w:r w:rsidRPr="000A1B79">
              <w:rPr>
                <w:rFonts w:ascii="Arial" w:hAnsi="Arial"/>
                <w:lang w:val="de-DE"/>
              </w:rPr>
              <w:t>sie?</w:t>
            </w:r>
          </w:p>
          <w:p w:rsidR="00B27056" w:rsidRPr="000A1B79" w:rsidRDefault="00E42C43" w:rsidP="008D763D">
            <w:pPr>
              <w:pStyle w:val="TableParagraph"/>
              <w:numPr>
                <w:ilvl w:val="0"/>
                <w:numId w:val="37"/>
              </w:numPr>
              <w:tabs>
                <w:tab w:val="left" w:pos="464"/>
              </w:tabs>
              <w:ind w:right="436"/>
              <w:rPr>
                <w:rFonts w:ascii="Arial" w:eastAsia="Arial" w:hAnsi="Arial" w:cs="Arial"/>
                <w:lang w:val="de-DE"/>
              </w:rPr>
            </w:pPr>
            <w:r w:rsidRPr="000A1B79">
              <w:rPr>
                <w:rFonts w:ascii="Arial"/>
                <w:lang w:val="de-DE"/>
              </w:rPr>
              <w:t>Wo leben die meisten</w:t>
            </w:r>
            <w:r w:rsidRPr="000A1B79">
              <w:rPr>
                <w:rFonts w:ascii="Arial"/>
                <w:spacing w:val="-7"/>
                <w:lang w:val="de-DE"/>
              </w:rPr>
              <w:t xml:space="preserve"> </w:t>
            </w:r>
            <w:r w:rsidRPr="000A1B79">
              <w:rPr>
                <w:rFonts w:ascii="Arial"/>
                <w:lang w:val="de-DE"/>
              </w:rPr>
              <w:t>Mus- lime?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Pr>
                <w:rFonts w:ascii="Arial" w:eastAsia="Arial" w:hAnsi="Arial" w:cs="Arial"/>
              </w:rPr>
            </w:pPr>
            <w:r w:rsidRPr="000A1B79">
              <w:rPr>
                <w:rFonts w:ascii="Arial"/>
              </w:rPr>
              <w:t>Ideale vs.</w:t>
            </w:r>
            <w:r w:rsidRPr="000A1B79">
              <w:rPr>
                <w:rFonts w:ascii="Arial"/>
                <w:spacing w:val="-8"/>
              </w:rPr>
              <w:t xml:space="preserve"> </w:t>
            </w:r>
            <w:r w:rsidRPr="000A1B79">
              <w:rPr>
                <w:rFonts w:ascii="Arial"/>
              </w:rPr>
              <w:t>Wirklichkeit:</w:t>
            </w:r>
          </w:p>
        </w:tc>
        <w:tc>
          <w:tcPr>
            <w:tcW w:w="1253" w:type="pct"/>
            <w:vMerge w:val="restart"/>
            <w:tcBorders>
              <w:top w:val="single" w:sz="4" w:space="0" w:color="000000"/>
              <w:left w:val="single" w:sz="4" w:space="0" w:color="000000"/>
              <w:right w:val="single" w:sz="4" w:space="0" w:color="000000"/>
            </w:tcBorders>
          </w:tcPr>
          <w:p w:rsidR="00B27056" w:rsidRPr="000A1B79" w:rsidRDefault="006D41BB" w:rsidP="008D763D">
            <w:pPr>
              <w:pStyle w:val="TableParagraph"/>
              <w:numPr>
                <w:ilvl w:val="0"/>
                <w:numId w:val="36"/>
              </w:numPr>
              <w:tabs>
                <w:tab w:val="left" w:pos="466"/>
              </w:tabs>
              <w:ind w:right="129"/>
              <w:rPr>
                <w:rFonts w:ascii="Arial" w:eastAsia="Arial" w:hAnsi="Arial" w:cs="Arial"/>
                <w:lang w:val="de-DE"/>
              </w:rPr>
            </w:pPr>
            <w:r>
              <w:rPr>
                <w:rFonts w:ascii="Arial"/>
                <w:lang w:val="de-DE"/>
              </w:rPr>
              <w:t>k</w:t>
            </w:r>
            <w:r w:rsidR="00E42C43" w:rsidRPr="000A1B79">
              <w:rPr>
                <w:rFonts w:ascii="Arial"/>
                <w:lang w:val="de-DE"/>
              </w:rPr>
              <w:t>oranische Kriegslehre</w:t>
            </w:r>
            <w:r w:rsidR="00E42C43" w:rsidRPr="000A1B79">
              <w:rPr>
                <w:rFonts w:ascii="Arial"/>
                <w:spacing w:val="-7"/>
                <w:lang w:val="de-DE"/>
              </w:rPr>
              <w:t xml:space="preserve"> </w:t>
            </w:r>
            <w:r w:rsidR="00E42C43" w:rsidRPr="000A1B79">
              <w:rPr>
                <w:rFonts w:ascii="Arial"/>
                <w:lang w:val="de-DE"/>
              </w:rPr>
              <w:t>unter- scheidet sich oft von der</w:t>
            </w:r>
            <w:r w:rsidR="00E42C43" w:rsidRPr="000A1B79">
              <w:rPr>
                <w:rFonts w:ascii="Arial"/>
                <w:spacing w:val="-6"/>
                <w:lang w:val="de-DE"/>
              </w:rPr>
              <w:t xml:space="preserve"> </w:t>
            </w:r>
            <w:r w:rsidR="00E42C43" w:rsidRPr="000A1B79">
              <w:rPr>
                <w:rFonts w:ascii="Arial"/>
                <w:lang w:val="de-DE"/>
              </w:rPr>
              <w:t>histo- rischen</w:t>
            </w:r>
            <w:r w:rsidR="00E42C43" w:rsidRPr="000A1B79">
              <w:rPr>
                <w:rFonts w:ascii="Arial"/>
                <w:spacing w:val="-1"/>
                <w:lang w:val="de-DE"/>
              </w:rPr>
              <w:t xml:space="preserve"> </w:t>
            </w:r>
            <w:r w:rsidR="00E42C43" w:rsidRPr="000A1B79">
              <w:rPr>
                <w:rFonts w:ascii="Arial"/>
                <w:lang w:val="de-DE"/>
              </w:rPr>
              <w:t>Praxis</w:t>
            </w:r>
          </w:p>
          <w:p w:rsidR="00B27056" w:rsidRPr="000A1B79" w:rsidRDefault="00B27056" w:rsidP="008D763D">
            <w:pPr>
              <w:pStyle w:val="TableParagraph"/>
              <w:rPr>
                <w:rFonts w:ascii="Times New Roman" w:eastAsia="Times New Roman" w:hAnsi="Times New Roman" w:cs="Times New Roman"/>
                <w:sz w:val="26"/>
                <w:szCs w:val="26"/>
                <w:lang w:val="de-DE"/>
              </w:rPr>
            </w:pPr>
          </w:p>
          <w:p w:rsidR="00B27056" w:rsidRPr="000A1B79" w:rsidRDefault="00E42C43" w:rsidP="008D763D">
            <w:pPr>
              <w:pStyle w:val="TableParagraph"/>
              <w:ind w:left="105"/>
              <w:rPr>
                <w:rFonts w:ascii="Arial" w:eastAsia="Arial" w:hAnsi="Arial" w:cs="Arial"/>
                <w:lang w:val="de-DE"/>
              </w:rPr>
            </w:pPr>
            <w:r w:rsidRPr="000A1B79">
              <w:rPr>
                <w:rFonts w:ascii="Arial"/>
                <w:lang w:val="de-DE"/>
              </w:rPr>
              <w:t>Bilder/Filme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723"/>
              <w:rPr>
                <w:rFonts w:ascii="Arial" w:eastAsia="Arial" w:hAnsi="Arial" w:cs="Arial"/>
                <w:lang w:val="de-DE"/>
              </w:rPr>
            </w:pPr>
            <w:r w:rsidRPr="000A1B79">
              <w:rPr>
                <w:rFonts w:ascii="Arial"/>
                <w:lang w:val="de-DE"/>
              </w:rPr>
              <w:t>Weltkarte, Bilder, Film</w:t>
            </w:r>
            <w:r w:rsidRPr="000A1B79">
              <w:rPr>
                <w:rFonts w:ascii="Arial"/>
                <w:spacing w:val="-10"/>
                <w:lang w:val="de-DE"/>
              </w:rPr>
              <w:t xml:space="preserve"> </w:t>
            </w:r>
            <w:r w:rsidRPr="000A1B79">
              <w:rPr>
                <w:rFonts w:ascii="Arial"/>
                <w:lang w:val="de-DE"/>
              </w:rPr>
              <w:t>(Aus- schnitte)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5504AA" w:rsidRDefault="003D473A" w:rsidP="008D763D">
            <w:pPr>
              <w:pStyle w:val="TableParagraph"/>
              <w:spacing w:line="252" w:lineRule="exact"/>
              <w:ind w:left="105"/>
              <w:rPr>
                <w:rFonts w:ascii="Arial" w:eastAsia="Arial" w:hAnsi="Arial" w:cs="Arial"/>
              </w:rPr>
            </w:pPr>
            <w:r>
              <w:rPr>
                <w:rFonts w:ascii="Arial"/>
              </w:rPr>
              <w:t>Z</w:t>
            </w:r>
            <w:r w:rsidR="00E42C43" w:rsidRPr="005504AA">
              <w:rPr>
                <w:rFonts w:ascii="Arial"/>
              </w:rPr>
              <w:t>ur</w:t>
            </w:r>
            <w:r w:rsidR="00E42C43" w:rsidRPr="005504AA">
              <w:rPr>
                <w:rFonts w:ascii="Arial"/>
                <w:spacing w:val="-2"/>
              </w:rPr>
              <w:t xml:space="preserve"> </w:t>
            </w:r>
            <w:r w:rsidR="00E42C43" w:rsidRPr="005504AA">
              <w:rPr>
                <w:rFonts w:ascii="Arial"/>
              </w:rPr>
              <w:t>Reflexion:</w:t>
            </w:r>
          </w:p>
          <w:p w:rsidR="00B27056" w:rsidRPr="000A1B79" w:rsidRDefault="00E42C43" w:rsidP="00C712BB">
            <w:pPr>
              <w:pStyle w:val="TableParagraph"/>
              <w:numPr>
                <w:ilvl w:val="0"/>
                <w:numId w:val="36"/>
              </w:numPr>
              <w:tabs>
                <w:tab w:val="left" w:pos="466"/>
              </w:tabs>
              <w:ind w:right="144"/>
              <w:rPr>
                <w:rFonts w:ascii="Arial" w:eastAsia="Arial" w:hAnsi="Arial" w:cs="Arial"/>
                <w:lang w:val="de-DE"/>
              </w:rPr>
            </w:pPr>
            <w:r w:rsidRPr="000A1B79">
              <w:rPr>
                <w:rFonts w:ascii="Arial" w:hAnsi="Arial"/>
                <w:lang w:val="de-DE"/>
              </w:rPr>
              <w:t>Woher kommen die</w:t>
            </w:r>
            <w:r w:rsidRPr="000A1B79">
              <w:rPr>
                <w:rFonts w:ascii="Arial" w:hAnsi="Arial"/>
                <w:spacing w:val="-7"/>
                <w:lang w:val="de-DE"/>
              </w:rPr>
              <w:t xml:space="preserve"> </w:t>
            </w:r>
            <w:r w:rsidRPr="000A1B79">
              <w:rPr>
                <w:rFonts w:ascii="Arial" w:hAnsi="Arial"/>
                <w:lang w:val="de-DE"/>
              </w:rPr>
              <w:t>Schülerin- nen und Schüler, die aus</w:t>
            </w:r>
            <w:r w:rsidRPr="000A1B79">
              <w:rPr>
                <w:rFonts w:ascii="Arial" w:hAnsi="Arial"/>
                <w:spacing w:val="-4"/>
                <w:lang w:val="de-DE"/>
              </w:rPr>
              <w:t xml:space="preserve"> </w:t>
            </w:r>
            <w:r w:rsidRPr="000A1B79">
              <w:rPr>
                <w:rFonts w:ascii="Arial" w:hAnsi="Arial"/>
                <w:lang w:val="de-DE"/>
              </w:rPr>
              <w:t>einem anderen</w:t>
            </w:r>
            <w:r w:rsidRPr="000A1B79">
              <w:rPr>
                <w:rFonts w:ascii="Arial" w:hAnsi="Arial"/>
                <w:spacing w:val="-3"/>
                <w:lang w:val="de-DE"/>
              </w:rPr>
              <w:t xml:space="preserve"> </w:t>
            </w:r>
            <w:r w:rsidRPr="000A1B79">
              <w:rPr>
                <w:rFonts w:ascii="Arial" w:hAnsi="Arial"/>
                <w:lang w:val="de-DE"/>
              </w:rPr>
              <w:t>Herkunftsland als Deutschland</w:t>
            </w:r>
            <w:r w:rsidRPr="000A1B79">
              <w:rPr>
                <w:rFonts w:ascii="Arial" w:hAnsi="Arial"/>
                <w:spacing w:val="-3"/>
                <w:lang w:val="de-DE"/>
              </w:rPr>
              <w:t xml:space="preserve"> </w:t>
            </w:r>
            <w:r w:rsidRPr="000A1B79">
              <w:rPr>
                <w:rFonts w:ascii="Arial" w:hAnsi="Arial"/>
                <w:lang w:val="de-DE"/>
              </w:rPr>
              <w:t>kommen? Sind oder waren das</w:t>
            </w:r>
            <w:r w:rsidRPr="000A1B79">
              <w:rPr>
                <w:rFonts w:ascii="Arial" w:hAnsi="Arial"/>
                <w:spacing w:val="-8"/>
                <w:lang w:val="de-DE"/>
              </w:rPr>
              <w:t xml:space="preserve"> </w:t>
            </w:r>
            <w:r w:rsidRPr="000A1B79">
              <w:rPr>
                <w:rFonts w:ascii="Arial" w:hAnsi="Arial"/>
                <w:lang w:val="de-DE"/>
              </w:rPr>
              <w:t>muslimische Länder?</w:t>
            </w:r>
          </w:p>
        </w:tc>
      </w:tr>
      <w:tr w:rsidR="000A1B79" w:rsidRPr="00567D5F" w:rsidTr="002B7AA0">
        <w:trPr>
          <w:trHeight w:hRule="exact" w:val="7456"/>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002485" w:rsidRDefault="00FF5564" w:rsidP="00C712BB">
            <w:pPr>
              <w:pStyle w:val="TableParagraph"/>
              <w:ind w:left="105" w:right="104"/>
              <w:rPr>
                <w:rFonts w:ascii="Arial" w:hAnsi="Arial"/>
                <w:lang w:val="de-DE"/>
              </w:rPr>
            </w:pPr>
            <w:r w:rsidRPr="000A1B79">
              <w:rPr>
                <w:rStyle w:val="E"/>
                <w:color w:val="auto"/>
              </w:rPr>
              <w:t xml:space="preserve">E: </w:t>
            </w:r>
            <w:r w:rsidR="00E42C43" w:rsidRPr="000A1B79">
              <w:rPr>
                <w:rFonts w:ascii="Arial" w:hAnsi="Arial"/>
                <w:lang w:val="de-DE"/>
              </w:rPr>
              <w:t>die wichtigsten Stationen</w:t>
            </w:r>
            <w:r w:rsidR="00E42C43" w:rsidRPr="000A1B79">
              <w:rPr>
                <w:rFonts w:ascii="Arial" w:hAnsi="Arial"/>
                <w:spacing w:val="-3"/>
                <w:lang w:val="de-DE"/>
              </w:rPr>
              <w:t xml:space="preserve"> </w:t>
            </w:r>
            <w:r w:rsidR="00E42C43" w:rsidRPr="000A1B79">
              <w:rPr>
                <w:rFonts w:ascii="Arial" w:hAnsi="Arial"/>
                <w:lang w:val="de-DE"/>
              </w:rPr>
              <w:t>der Ausweitung des Islam auf</w:t>
            </w:r>
            <w:r w:rsidR="00E42C43" w:rsidRPr="000A1B79">
              <w:rPr>
                <w:rFonts w:ascii="Arial" w:hAnsi="Arial"/>
                <w:spacing w:val="-4"/>
                <w:lang w:val="de-DE"/>
              </w:rPr>
              <w:t xml:space="preserve"> </w:t>
            </w:r>
            <w:r w:rsidR="00E42C43" w:rsidRPr="000A1B79">
              <w:rPr>
                <w:rFonts w:ascii="Arial" w:hAnsi="Arial"/>
                <w:lang w:val="de-DE"/>
              </w:rPr>
              <w:t>der Arabischen Halbinsel, der</w:t>
            </w:r>
            <w:r w:rsidR="00E42C43" w:rsidRPr="000A1B79">
              <w:rPr>
                <w:rFonts w:ascii="Arial" w:hAnsi="Arial"/>
                <w:spacing w:val="-3"/>
                <w:lang w:val="de-DE"/>
              </w:rPr>
              <w:t xml:space="preserve"> </w:t>
            </w:r>
            <w:r w:rsidR="00E42C43" w:rsidRPr="000A1B79">
              <w:rPr>
                <w:rFonts w:ascii="Arial" w:hAnsi="Arial"/>
                <w:lang w:val="de-DE"/>
              </w:rPr>
              <w:t>frühen islamischen Dynastien in</w:t>
            </w:r>
            <w:r w:rsidR="00E42C43" w:rsidRPr="000A1B79">
              <w:rPr>
                <w:rFonts w:ascii="Arial" w:hAnsi="Arial"/>
                <w:spacing w:val="-6"/>
                <w:lang w:val="de-DE"/>
              </w:rPr>
              <w:t xml:space="preserve"> </w:t>
            </w:r>
            <w:r w:rsidR="00E42C43" w:rsidRPr="000A1B79">
              <w:rPr>
                <w:rFonts w:ascii="Arial" w:hAnsi="Arial"/>
                <w:lang w:val="de-DE"/>
              </w:rPr>
              <w:t>Arabien, Spanien und im Maghreb</w:t>
            </w:r>
            <w:r w:rsidR="00E42C43" w:rsidRPr="000A1B79">
              <w:rPr>
                <w:rFonts w:ascii="Arial" w:hAnsi="Arial"/>
                <w:spacing w:val="-4"/>
                <w:lang w:val="de-DE"/>
              </w:rPr>
              <w:t xml:space="preserve"> </w:t>
            </w:r>
            <w:r w:rsidR="00E42C43" w:rsidRPr="000A1B79">
              <w:rPr>
                <w:rFonts w:ascii="Arial" w:hAnsi="Arial"/>
                <w:lang w:val="de-DE"/>
              </w:rPr>
              <w:t>sowie die damit einhergehende</w:t>
            </w:r>
            <w:r w:rsidR="00E42C43" w:rsidRPr="000A1B79">
              <w:rPr>
                <w:rFonts w:ascii="Arial" w:hAnsi="Arial"/>
                <w:spacing w:val="-7"/>
                <w:lang w:val="de-DE"/>
              </w:rPr>
              <w:t xml:space="preserve"> </w:t>
            </w:r>
            <w:r w:rsidR="00E42C43" w:rsidRPr="000A1B79">
              <w:rPr>
                <w:rFonts w:ascii="Arial" w:hAnsi="Arial"/>
                <w:lang w:val="de-DE"/>
              </w:rPr>
              <w:t>Ausweitung islamischer Gebiete</w:t>
            </w:r>
            <w:r w:rsidR="00E42C43" w:rsidRPr="000A1B79">
              <w:rPr>
                <w:rFonts w:ascii="Arial" w:hAnsi="Arial"/>
                <w:spacing w:val="-3"/>
                <w:lang w:val="de-DE"/>
              </w:rPr>
              <w:t xml:space="preserve"> </w:t>
            </w:r>
            <w:r w:rsidR="00E42C43" w:rsidRPr="000A1B79">
              <w:rPr>
                <w:rFonts w:ascii="Arial" w:hAnsi="Arial"/>
                <w:lang w:val="de-DE"/>
              </w:rPr>
              <w:t>nach Osten und nach Westen in</w:t>
            </w:r>
            <w:r w:rsidR="00E42C43" w:rsidRPr="000A1B79">
              <w:rPr>
                <w:rFonts w:ascii="Arial" w:hAnsi="Arial"/>
                <w:spacing w:val="-9"/>
                <w:lang w:val="de-DE"/>
              </w:rPr>
              <w:t xml:space="preserve"> </w:t>
            </w:r>
            <w:r w:rsidR="00E42C43" w:rsidRPr="000A1B79">
              <w:rPr>
                <w:rFonts w:ascii="Arial" w:hAnsi="Arial"/>
                <w:lang w:val="de-DE"/>
              </w:rPr>
              <w:t>Grund- zügen und reflektiert</w:t>
            </w:r>
            <w:r w:rsidR="00E42C43" w:rsidRPr="000A1B79">
              <w:rPr>
                <w:rFonts w:ascii="Arial" w:hAnsi="Arial"/>
                <w:spacing w:val="-4"/>
                <w:lang w:val="de-DE"/>
              </w:rPr>
              <w:t xml:space="preserve"> </w:t>
            </w:r>
            <w:r w:rsidR="00E42C43" w:rsidRPr="000A1B79">
              <w:rPr>
                <w:rFonts w:ascii="Arial" w:hAnsi="Arial"/>
                <w:lang w:val="de-DE"/>
              </w:rPr>
              <w:t>darstellen und mit der heutigen</w:t>
            </w:r>
            <w:r w:rsidR="00E42C43" w:rsidRPr="000A1B79">
              <w:rPr>
                <w:rFonts w:ascii="Arial" w:hAnsi="Arial"/>
                <w:spacing w:val="-8"/>
                <w:lang w:val="de-DE"/>
              </w:rPr>
              <w:t xml:space="preserve"> </w:t>
            </w:r>
            <w:r w:rsidR="00E42C43" w:rsidRPr="000A1B79">
              <w:rPr>
                <w:rFonts w:ascii="Arial" w:hAnsi="Arial"/>
                <w:lang w:val="de-DE"/>
              </w:rPr>
              <w:t>globalen Verbreitung des Islam</w:t>
            </w:r>
            <w:r w:rsidR="00E42C43" w:rsidRPr="000A1B79">
              <w:rPr>
                <w:rFonts w:ascii="Arial" w:hAnsi="Arial"/>
                <w:spacing w:val="-6"/>
                <w:lang w:val="de-DE"/>
              </w:rPr>
              <w:t xml:space="preserve"> </w:t>
            </w:r>
            <w:r w:rsidR="00002485">
              <w:rPr>
                <w:rFonts w:ascii="Arial" w:hAnsi="Arial"/>
                <w:lang w:val="de-DE"/>
              </w:rPr>
              <w:t>vergleichen</w:t>
            </w:r>
          </w:p>
          <w:p w:rsidR="00B27056" w:rsidRPr="000A1B79" w:rsidRDefault="00FF5564" w:rsidP="00C712BB">
            <w:pPr>
              <w:pStyle w:val="TableParagraph"/>
              <w:ind w:left="105" w:right="104"/>
              <w:rPr>
                <w:rFonts w:ascii="Arial" w:eastAsia="Arial" w:hAnsi="Arial" w:cs="Arial"/>
                <w:lang w:val="de-DE"/>
              </w:rPr>
            </w:pPr>
            <w:r w:rsidRPr="000A1B79">
              <w:rPr>
                <w:rStyle w:val="E"/>
                <w:color w:val="auto"/>
              </w:rPr>
              <w:t xml:space="preserve">E: </w:t>
            </w:r>
            <w:r w:rsidR="00E42C43" w:rsidRPr="000A1B79">
              <w:rPr>
                <w:rFonts w:ascii="Arial" w:hAnsi="Arial"/>
                <w:lang w:val="de-DE"/>
              </w:rPr>
              <w:t>die Dynamik,</w:t>
            </w:r>
            <w:r w:rsidR="00E42C43" w:rsidRPr="000A1B79">
              <w:rPr>
                <w:rFonts w:ascii="Arial" w:hAnsi="Arial"/>
                <w:spacing w:val="13"/>
                <w:lang w:val="de-DE"/>
              </w:rPr>
              <w:t xml:space="preserve"> </w:t>
            </w:r>
            <w:r w:rsidR="00E42C43" w:rsidRPr="000A1B79">
              <w:rPr>
                <w:rFonts w:ascii="Arial" w:hAnsi="Arial"/>
                <w:lang w:val="de-DE"/>
              </w:rPr>
              <w:t>Entwicklungs- und Anpassungsfähigkeit der Umma an immer wieder neue</w:t>
            </w:r>
            <w:r w:rsidR="00E42C43" w:rsidRPr="000A1B79">
              <w:rPr>
                <w:rFonts w:ascii="Arial" w:hAnsi="Arial"/>
                <w:spacing w:val="-9"/>
                <w:lang w:val="de-DE"/>
              </w:rPr>
              <w:t xml:space="preserve"> </w:t>
            </w:r>
            <w:r w:rsidR="00E42C43" w:rsidRPr="000A1B79">
              <w:rPr>
                <w:rFonts w:ascii="Arial" w:hAnsi="Arial"/>
                <w:lang w:val="de-DE"/>
              </w:rPr>
              <w:t>Situationen mit Blick auf die</w:t>
            </w:r>
            <w:r w:rsidR="00E42C43" w:rsidRPr="000A1B79">
              <w:rPr>
                <w:rFonts w:ascii="Arial" w:hAnsi="Arial"/>
                <w:spacing w:val="-7"/>
                <w:lang w:val="de-DE"/>
              </w:rPr>
              <w:t xml:space="preserve"> </w:t>
            </w:r>
            <w:r w:rsidR="00E42C43" w:rsidRPr="000A1B79">
              <w:rPr>
                <w:rFonts w:ascii="Arial" w:hAnsi="Arial"/>
                <w:lang w:val="de-DE"/>
              </w:rPr>
              <w:t>heutige muslimische Gemeinschaft</w:t>
            </w:r>
            <w:r w:rsidR="00E42C43" w:rsidRPr="000A1B79">
              <w:rPr>
                <w:rFonts w:ascii="Arial" w:hAnsi="Arial"/>
                <w:spacing w:val="-6"/>
                <w:lang w:val="de-DE"/>
              </w:rPr>
              <w:t xml:space="preserve"> </w:t>
            </w:r>
            <w:r w:rsidR="00E42C43" w:rsidRPr="000A1B79">
              <w:rPr>
                <w:rFonts w:ascii="Arial" w:hAnsi="Arial"/>
                <w:lang w:val="de-DE"/>
              </w:rPr>
              <w:t>bei spielhaft</w:t>
            </w:r>
            <w:r w:rsidR="00E42C43" w:rsidRPr="000A1B79">
              <w:rPr>
                <w:rFonts w:ascii="Arial" w:hAnsi="Arial"/>
                <w:spacing w:val="-6"/>
                <w:lang w:val="de-DE"/>
              </w:rPr>
              <w:t xml:space="preserve"> </w:t>
            </w:r>
            <w:r w:rsidR="00E42C43" w:rsidRPr="000A1B79">
              <w:rPr>
                <w:rFonts w:ascii="Arial" w:hAnsi="Arial"/>
                <w:lang w:val="de-DE"/>
              </w:rPr>
              <w:t>diskutieren</w:t>
            </w:r>
          </w:p>
        </w:tc>
        <w:tc>
          <w:tcPr>
            <w:tcW w:w="1252"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3"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32"/>
        <w:gridCol w:w="3945"/>
      </w:tblGrid>
      <w:tr w:rsidR="000A1B79" w:rsidRPr="00567D5F" w:rsidTr="007878F7">
        <w:trPr>
          <w:trHeight w:hRule="exact" w:val="5466"/>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666A5D" w:rsidP="008D763D">
            <w:pPr>
              <w:pStyle w:val="TableParagraph"/>
              <w:numPr>
                <w:ilvl w:val="0"/>
                <w:numId w:val="35"/>
              </w:numPr>
              <w:tabs>
                <w:tab w:val="left" w:pos="464"/>
              </w:tabs>
              <w:ind w:right="187"/>
              <w:rPr>
                <w:rFonts w:ascii="Arial" w:eastAsia="Arial" w:hAnsi="Arial" w:cs="Arial"/>
                <w:lang w:val="de-DE"/>
              </w:rPr>
            </w:pPr>
            <w:r>
              <w:rPr>
                <w:rFonts w:ascii="Arial" w:hAnsi="Arial"/>
                <w:lang w:val="de-DE"/>
              </w:rPr>
              <w:t>u</w:t>
            </w:r>
            <w:r w:rsidR="00E42C43" w:rsidRPr="000A1B79">
              <w:rPr>
                <w:rFonts w:ascii="Arial" w:hAnsi="Arial"/>
                <w:lang w:val="de-DE"/>
              </w:rPr>
              <w:t>niverselles</w:t>
            </w:r>
            <w:r w:rsidR="00E42C43" w:rsidRPr="000A1B79">
              <w:rPr>
                <w:rFonts w:ascii="Arial" w:hAnsi="Arial"/>
                <w:spacing w:val="-2"/>
                <w:lang w:val="de-DE"/>
              </w:rPr>
              <w:t xml:space="preserve"> </w:t>
            </w:r>
            <w:r w:rsidR="00E42C43" w:rsidRPr="000A1B79">
              <w:rPr>
                <w:rFonts w:ascii="Arial" w:hAnsi="Arial"/>
                <w:lang w:val="de-DE"/>
              </w:rPr>
              <w:t>Toleranzgebot des Islam vs.</w:t>
            </w:r>
            <w:r w:rsidR="00E42C43" w:rsidRPr="000A1B79">
              <w:rPr>
                <w:rFonts w:ascii="Arial" w:hAnsi="Arial"/>
                <w:spacing w:val="-10"/>
                <w:lang w:val="de-DE"/>
              </w:rPr>
              <w:t xml:space="preserve"> </w:t>
            </w:r>
            <w:r w:rsidR="00E42C43" w:rsidRPr="000A1B79">
              <w:rPr>
                <w:rFonts w:ascii="Arial" w:hAnsi="Arial"/>
                <w:lang w:val="de-DE"/>
              </w:rPr>
              <w:t>Interessengeleitete Politik der</w:t>
            </w:r>
            <w:r w:rsidR="00E42C43" w:rsidRPr="000A1B79">
              <w:rPr>
                <w:rFonts w:ascii="Arial" w:hAnsi="Arial"/>
                <w:spacing w:val="-9"/>
                <w:lang w:val="de-DE"/>
              </w:rPr>
              <w:t xml:space="preserve"> </w:t>
            </w:r>
            <w:r w:rsidR="00E42C43" w:rsidRPr="000A1B79">
              <w:rPr>
                <w:rFonts w:ascii="Arial" w:hAnsi="Arial"/>
                <w:lang w:val="de-DE"/>
              </w:rPr>
              <w:t>Unterdrückung</w:t>
            </w:r>
          </w:p>
          <w:p w:rsidR="00B27056" w:rsidRPr="000A1B79" w:rsidRDefault="00666A5D" w:rsidP="008D763D">
            <w:pPr>
              <w:pStyle w:val="TableParagraph"/>
              <w:numPr>
                <w:ilvl w:val="0"/>
                <w:numId w:val="35"/>
              </w:numPr>
              <w:tabs>
                <w:tab w:val="left" w:pos="464"/>
              </w:tabs>
              <w:ind w:right="126"/>
              <w:rPr>
                <w:rFonts w:ascii="Arial" w:eastAsia="Arial" w:hAnsi="Arial" w:cs="Arial"/>
                <w:lang w:val="de-DE"/>
              </w:rPr>
            </w:pPr>
            <w:r>
              <w:rPr>
                <w:rFonts w:ascii="Arial" w:hAnsi="Arial"/>
                <w:lang w:val="de-DE"/>
              </w:rPr>
              <w:t>i</w:t>
            </w:r>
            <w:r w:rsidR="00E42C43" w:rsidRPr="000A1B79">
              <w:rPr>
                <w:rFonts w:ascii="Arial" w:hAnsi="Arial"/>
                <w:lang w:val="de-DE"/>
              </w:rPr>
              <w:t>slamisches</w:t>
            </w:r>
            <w:r w:rsidR="00E42C43" w:rsidRPr="000A1B79">
              <w:rPr>
                <w:rFonts w:ascii="Arial" w:hAnsi="Arial"/>
                <w:spacing w:val="-8"/>
                <w:lang w:val="de-DE"/>
              </w:rPr>
              <w:t xml:space="preserve"> </w:t>
            </w:r>
            <w:r w:rsidR="00E42C43" w:rsidRPr="000A1B79">
              <w:rPr>
                <w:rFonts w:ascii="Arial" w:hAnsi="Arial"/>
                <w:lang w:val="de-DE"/>
              </w:rPr>
              <w:t>Brüderlichkeitsge</w:t>
            </w:r>
            <w:r w:rsidR="00C712BB" w:rsidRPr="000A1B79">
              <w:rPr>
                <w:rFonts w:ascii="Arial" w:hAnsi="Arial"/>
                <w:lang w:val="de-DE"/>
              </w:rPr>
              <w:t>bot</w:t>
            </w:r>
            <w:r w:rsidR="00E42C43" w:rsidRPr="000A1B79">
              <w:rPr>
                <w:rFonts w:ascii="Arial" w:hAnsi="Arial"/>
                <w:lang w:val="de-DE"/>
              </w:rPr>
              <w:t>. Desinteresse am Schicksal</w:t>
            </w:r>
            <w:r w:rsidR="00E42C43" w:rsidRPr="000A1B79">
              <w:rPr>
                <w:rFonts w:ascii="Arial" w:hAnsi="Arial"/>
                <w:spacing w:val="-4"/>
                <w:lang w:val="de-DE"/>
              </w:rPr>
              <w:t xml:space="preserve"> </w:t>
            </w:r>
            <w:r w:rsidR="00E42C43" w:rsidRPr="000A1B79">
              <w:rPr>
                <w:rFonts w:ascii="Arial" w:hAnsi="Arial"/>
                <w:lang w:val="de-DE"/>
              </w:rPr>
              <w:t>muslimischer Flüchtlinge</w:t>
            </w:r>
          </w:p>
          <w:p w:rsidR="00B27056" w:rsidRPr="000A1B79" w:rsidRDefault="00B27056" w:rsidP="008D763D">
            <w:pPr>
              <w:pStyle w:val="TableParagraph"/>
              <w:rPr>
                <w:rFonts w:ascii="Times New Roman" w:eastAsia="Times New Roman" w:hAnsi="Times New Roman" w:cs="Times New Roman"/>
                <w:lang w:val="de-DE"/>
              </w:rPr>
            </w:pPr>
          </w:p>
          <w:p w:rsidR="00B27056" w:rsidRPr="003D473A" w:rsidRDefault="003D473A" w:rsidP="008D763D">
            <w:pPr>
              <w:pStyle w:val="TableParagraph"/>
              <w:spacing w:line="253" w:lineRule="exact"/>
              <w:ind w:left="103"/>
              <w:rPr>
                <w:rFonts w:ascii="Arial" w:eastAsia="Arial" w:hAnsi="Arial" w:cs="Arial"/>
                <w:lang w:val="de-DE"/>
              </w:rPr>
            </w:pPr>
            <w:r>
              <w:rPr>
                <w:rFonts w:ascii="Arial"/>
                <w:lang w:val="de-DE"/>
              </w:rPr>
              <w:t>Z</w:t>
            </w:r>
            <w:r w:rsidR="00E42C43" w:rsidRPr="003D473A">
              <w:rPr>
                <w:rFonts w:ascii="Arial"/>
                <w:lang w:val="de-DE"/>
              </w:rPr>
              <w:t>ur</w:t>
            </w:r>
            <w:r w:rsidR="00E42C43" w:rsidRPr="003D473A">
              <w:rPr>
                <w:rFonts w:ascii="Arial"/>
                <w:spacing w:val="-3"/>
                <w:lang w:val="de-DE"/>
              </w:rPr>
              <w:t xml:space="preserve"> </w:t>
            </w:r>
            <w:r w:rsidR="00E42C43" w:rsidRPr="003D473A">
              <w:rPr>
                <w:rFonts w:ascii="Arial"/>
                <w:lang w:val="de-DE"/>
              </w:rPr>
              <w:t>Vertiefung:</w:t>
            </w:r>
          </w:p>
          <w:p w:rsidR="00B27056" w:rsidRPr="000A1B79" w:rsidRDefault="00666A5D" w:rsidP="008D763D">
            <w:pPr>
              <w:pStyle w:val="TableParagraph"/>
              <w:ind w:left="103" w:right="337"/>
              <w:rPr>
                <w:rFonts w:ascii="Arial" w:eastAsia="Arial" w:hAnsi="Arial" w:cs="Arial"/>
                <w:lang w:val="de-DE"/>
              </w:rPr>
            </w:pPr>
            <w:r>
              <w:rPr>
                <w:rFonts w:ascii="Arial" w:hAnsi="Arial"/>
                <w:lang w:val="de-DE"/>
              </w:rPr>
              <w:t>m</w:t>
            </w:r>
            <w:r w:rsidR="00E42C43" w:rsidRPr="000A1B79">
              <w:rPr>
                <w:rFonts w:ascii="Arial" w:hAnsi="Arial"/>
                <w:lang w:val="de-DE"/>
              </w:rPr>
              <w:t>uslimische Kriegsflüchtlinge</w:t>
            </w:r>
            <w:r w:rsidR="00E42C43" w:rsidRPr="000A1B79">
              <w:rPr>
                <w:rFonts w:ascii="Arial" w:hAnsi="Arial"/>
                <w:spacing w:val="-10"/>
                <w:lang w:val="de-DE"/>
              </w:rPr>
              <w:t xml:space="preserve"> </w:t>
            </w:r>
            <w:r w:rsidR="00E42C43" w:rsidRPr="000A1B79">
              <w:rPr>
                <w:rFonts w:ascii="Arial" w:hAnsi="Arial"/>
                <w:lang w:val="de-DE"/>
              </w:rPr>
              <w:t>in Geschichte und</w:t>
            </w:r>
            <w:r w:rsidR="00E42C43" w:rsidRPr="000A1B79">
              <w:rPr>
                <w:rFonts w:ascii="Arial" w:hAnsi="Arial"/>
                <w:spacing w:val="-6"/>
                <w:lang w:val="de-DE"/>
              </w:rPr>
              <w:t xml:space="preserve"> </w:t>
            </w:r>
            <w:r w:rsidR="00E42C43" w:rsidRPr="000A1B79">
              <w:rPr>
                <w:rFonts w:ascii="Arial" w:hAnsi="Arial"/>
                <w:lang w:val="de-DE"/>
              </w:rPr>
              <w:t>Gegenwart</w:t>
            </w:r>
          </w:p>
          <w:p w:rsidR="00B27056" w:rsidRPr="000A1B79" w:rsidRDefault="00E42C43" w:rsidP="008D763D">
            <w:pPr>
              <w:pStyle w:val="TableParagraph"/>
              <w:numPr>
                <w:ilvl w:val="0"/>
                <w:numId w:val="35"/>
              </w:numPr>
              <w:tabs>
                <w:tab w:val="left" w:pos="464"/>
              </w:tabs>
              <w:spacing w:before="1" w:line="268" w:lineRule="exact"/>
              <w:rPr>
                <w:rFonts w:ascii="Arial" w:eastAsia="Arial" w:hAnsi="Arial" w:cs="Arial"/>
              </w:rPr>
            </w:pPr>
            <w:r w:rsidRPr="000A1B79">
              <w:rPr>
                <w:rFonts w:ascii="Arial"/>
              </w:rPr>
              <w:t>Muslime in</w:t>
            </w:r>
            <w:r w:rsidRPr="000A1B79">
              <w:rPr>
                <w:rFonts w:ascii="Arial"/>
                <w:spacing w:val="-1"/>
              </w:rPr>
              <w:t xml:space="preserve"> </w:t>
            </w:r>
            <w:r w:rsidRPr="000A1B79">
              <w:rPr>
                <w:rFonts w:ascii="Arial"/>
              </w:rPr>
              <w:t>Mekka</w:t>
            </w:r>
          </w:p>
          <w:p w:rsidR="00B27056" w:rsidRPr="000A1B79" w:rsidRDefault="00E42C43" w:rsidP="008D763D">
            <w:pPr>
              <w:pStyle w:val="TableParagraph"/>
              <w:numPr>
                <w:ilvl w:val="0"/>
                <w:numId w:val="35"/>
              </w:numPr>
              <w:tabs>
                <w:tab w:val="left" w:pos="464"/>
              </w:tabs>
              <w:spacing w:line="267" w:lineRule="exact"/>
              <w:rPr>
                <w:rFonts w:ascii="Arial" w:eastAsia="Arial" w:hAnsi="Arial" w:cs="Arial"/>
              </w:rPr>
            </w:pPr>
            <w:r w:rsidRPr="000A1B79">
              <w:rPr>
                <w:rFonts w:ascii="Arial"/>
              </w:rPr>
              <w:t>Bosnier in den 90er</w:t>
            </w:r>
          </w:p>
          <w:p w:rsidR="00B27056" w:rsidRPr="000A1B79" w:rsidRDefault="00E42C43" w:rsidP="008D763D">
            <w:pPr>
              <w:pStyle w:val="TableParagraph"/>
              <w:numPr>
                <w:ilvl w:val="0"/>
                <w:numId w:val="35"/>
              </w:numPr>
              <w:tabs>
                <w:tab w:val="left" w:pos="464"/>
              </w:tabs>
              <w:spacing w:line="293" w:lineRule="exact"/>
              <w:rPr>
                <w:rFonts w:ascii="Arial" w:eastAsia="Arial" w:hAnsi="Arial" w:cs="Arial"/>
                <w:sz w:val="24"/>
                <w:szCs w:val="24"/>
              </w:rPr>
            </w:pPr>
            <w:r w:rsidRPr="000A1B79">
              <w:rPr>
                <w:rFonts w:ascii="Arial" w:hAnsi="Arial"/>
              </w:rPr>
              <w:t>Flüchtlingskrise seit</w:t>
            </w:r>
            <w:r w:rsidRPr="000A1B79">
              <w:rPr>
                <w:rFonts w:ascii="Arial" w:hAnsi="Arial"/>
                <w:spacing w:val="-4"/>
              </w:rPr>
              <w:t xml:space="preserve"> </w:t>
            </w:r>
            <w:r w:rsidRPr="000A1B79">
              <w:rPr>
                <w:rFonts w:ascii="Arial" w:hAnsi="Arial"/>
              </w:rPr>
              <w:t>2015</w:t>
            </w:r>
          </w:p>
        </w:tc>
        <w:tc>
          <w:tcPr>
            <w:tcW w:w="1255"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34"/>
              </w:numPr>
              <w:tabs>
                <w:tab w:val="left" w:pos="471"/>
              </w:tabs>
              <w:spacing w:before="15" w:line="254" w:lineRule="exact"/>
              <w:ind w:right="556"/>
              <w:rPr>
                <w:rFonts w:ascii="Arial" w:eastAsia="Arial" w:hAnsi="Arial" w:cs="Arial"/>
                <w:lang w:val="de-DE"/>
              </w:rPr>
            </w:pPr>
            <w:r w:rsidRPr="000A1B79">
              <w:rPr>
                <w:rFonts w:ascii="Arial" w:hAnsi="Arial"/>
                <w:lang w:val="de-DE"/>
              </w:rPr>
              <w:t>Welche Chancen</w:t>
            </w:r>
            <w:r w:rsidRPr="000A1B79">
              <w:rPr>
                <w:rFonts w:ascii="Arial" w:hAnsi="Arial"/>
                <w:spacing w:val="-3"/>
                <w:lang w:val="de-DE"/>
              </w:rPr>
              <w:t xml:space="preserve"> </w:t>
            </w:r>
            <w:r w:rsidRPr="000A1B79">
              <w:rPr>
                <w:rFonts w:ascii="Arial" w:hAnsi="Arial"/>
                <w:lang w:val="de-DE"/>
              </w:rPr>
              <w:t>bietet Deutschland für</w:t>
            </w:r>
            <w:r w:rsidRPr="000A1B79">
              <w:rPr>
                <w:rFonts w:ascii="Arial" w:hAnsi="Arial"/>
                <w:spacing w:val="-4"/>
                <w:lang w:val="de-DE"/>
              </w:rPr>
              <w:t xml:space="preserve"> </w:t>
            </w:r>
            <w:r w:rsidRPr="000A1B79">
              <w:rPr>
                <w:rFonts w:ascii="Arial" w:hAnsi="Arial"/>
                <w:lang w:val="de-DE"/>
              </w:rPr>
              <w:t>Muslime?</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7"/>
              <w:rPr>
                <w:rFonts w:ascii="Times New Roman" w:eastAsia="Times New Roman" w:hAnsi="Times New Roman" w:cs="Times New Roman"/>
                <w:sz w:val="25"/>
                <w:szCs w:val="25"/>
                <w:lang w:val="de-DE"/>
              </w:rPr>
            </w:pPr>
          </w:p>
          <w:p w:rsidR="00B27056" w:rsidRPr="000A1B79" w:rsidRDefault="003D473A" w:rsidP="008D763D">
            <w:pPr>
              <w:pStyle w:val="TableParagraph"/>
              <w:spacing w:line="253" w:lineRule="exact"/>
              <w:ind w:left="110"/>
              <w:rPr>
                <w:rFonts w:ascii="Arial" w:eastAsia="Arial" w:hAnsi="Arial" w:cs="Arial"/>
              </w:rPr>
            </w:pPr>
            <w:r>
              <w:rPr>
                <w:rFonts w:ascii="Arial"/>
              </w:rPr>
              <w:t>Z</w:t>
            </w:r>
            <w:r w:rsidR="00E42C43" w:rsidRPr="000A1B79">
              <w:rPr>
                <w:rFonts w:ascii="Arial"/>
              </w:rPr>
              <w:t>ur</w:t>
            </w:r>
            <w:r w:rsidR="00E42C43" w:rsidRPr="000A1B79">
              <w:rPr>
                <w:rFonts w:ascii="Arial"/>
                <w:spacing w:val="-2"/>
              </w:rPr>
              <w:t xml:space="preserve"> </w:t>
            </w:r>
            <w:r w:rsidR="00E42C43" w:rsidRPr="000A1B79">
              <w:rPr>
                <w:rFonts w:ascii="Arial"/>
              </w:rPr>
              <w:t>Reflexion:</w:t>
            </w:r>
          </w:p>
          <w:p w:rsidR="00B27056" w:rsidRPr="000A1B79" w:rsidRDefault="00E42C43" w:rsidP="008D763D">
            <w:pPr>
              <w:pStyle w:val="TableParagraph"/>
              <w:numPr>
                <w:ilvl w:val="0"/>
                <w:numId w:val="34"/>
              </w:numPr>
              <w:tabs>
                <w:tab w:val="left" w:pos="471"/>
              </w:tabs>
              <w:ind w:right="364"/>
              <w:rPr>
                <w:rFonts w:ascii="Arial" w:eastAsia="Arial" w:hAnsi="Arial" w:cs="Arial"/>
                <w:lang w:val="de-DE"/>
              </w:rPr>
            </w:pPr>
            <w:r w:rsidRPr="000A1B79">
              <w:rPr>
                <w:rFonts w:ascii="Arial" w:hAnsi="Arial"/>
                <w:lang w:val="de-DE"/>
              </w:rPr>
              <w:t>Warum sind so viele</w:t>
            </w:r>
            <w:r w:rsidRPr="000A1B79">
              <w:rPr>
                <w:rFonts w:ascii="Arial" w:hAnsi="Arial"/>
                <w:spacing w:val="-7"/>
                <w:lang w:val="de-DE"/>
              </w:rPr>
              <w:t xml:space="preserve"> </w:t>
            </w:r>
            <w:r w:rsidRPr="000A1B79">
              <w:rPr>
                <w:rFonts w:ascii="Arial" w:hAnsi="Arial"/>
                <w:lang w:val="de-DE"/>
              </w:rPr>
              <w:t>Kriegs- flüchtlinge</w:t>
            </w:r>
            <w:r w:rsidRPr="000A1B79">
              <w:rPr>
                <w:rFonts w:ascii="Arial" w:hAnsi="Arial"/>
                <w:spacing w:val="-3"/>
                <w:lang w:val="de-DE"/>
              </w:rPr>
              <w:t xml:space="preserve"> </w:t>
            </w:r>
            <w:r w:rsidRPr="000A1B79">
              <w:rPr>
                <w:rFonts w:ascii="Arial" w:hAnsi="Arial"/>
                <w:lang w:val="de-DE"/>
              </w:rPr>
              <w:t>Muslime?</w:t>
            </w:r>
          </w:p>
          <w:p w:rsidR="00B27056" w:rsidRPr="000A1B79" w:rsidRDefault="00E42C43" w:rsidP="008D763D">
            <w:pPr>
              <w:pStyle w:val="TableParagraph"/>
              <w:numPr>
                <w:ilvl w:val="0"/>
                <w:numId w:val="34"/>
              </w:numPr>
              <w:tabs>
                <w:tab w:val="left" w:pos="471"/>
              </w:tabs>
              <w:ind w:right="338"/>
              <w:rPr>
                <w:rFonts w:ascii="Arial" w:eastAsia="Arial" w:hAnsi="Arial" w:cs="Arial"/>
                <w:lang w:val="de-DE"/>
              </w:rPr>
            </w:pPr>
            <w:r w:rsidRPr="000A1B79">
              <w:rPr>
                <w:rFonts w:ascii="Arial"/>
                <w:lang w:val="de-DE"/>
              </w:rPr>
              <w:t>Was sind die Ursachen</w:t>
            </w:r>
            <w:r w:rsidRPr="000A1B79">
              <w:rPr>
                <w:rFonts w:ascii="Arial"/>
                <w:spacing w:val="-5"/>
                <w:lang w:val="de-DE"/>
              </w:rPr>
              <w:t xml:space="preserve"> </w:t>
            </w:r>
            <w:r w:rsidRPr="000A1B79">
              <w:rPr>
                <w:rFonts w:ascii="Arial"/>
                <w:lang w:val="de-DE"/>
              </w:rPr>
              <w:t>ihrer Flucht?</w:t>
            </w:r>
          </w:p>
          <w:p w:rsidR="00B27056" w:rsidRPr="000A1B79" w:rsidRDefault="00E42C43" w:rsidP="008D763D">
            <w:pPr>
              <w:pStyle w:val="TableParagraph"/>
              <w:numPr>
                <w:ilvl w:val="0"/>
                <w:numId w:val="34"/>
              </w:numPr>
              <w:tabs>
                <w:tab w:val="left" w:pos="471"/>
              </w:tabs>
              <w:ind w:right="141"/>
              <w:rPr>
                <w:rFonts w:ascii="Arial" w:eastAsia="Arial" w:hAnsi="Arial" w:cs="Arial"/>
                <w:lang w:val="de-DE"/>
              </w:rPr>
            </w:pPr>
            <w:r w:rsidRPr="000A1B79">
              <w:rPr>
                <w:rFonts w:ascii="Arial" w:hAnsi="Arial"/>
                <w:lang w:val="de-DE"/>
              </w:rPr>
              <w:t>Wie gehen muslimische</w:t>
            </w:r>
            <w:r w:rsidRPr="000A1B79">
              <w:rPr>
                <w:rFonts w:ascii="Arial" w:hAnsi="Arial"/>
                <w:spacing w:val="-7"/>
                <w:lang w:val="de-DE"/>
              </w:rPr>
              <w:t xml:space="preserve"> </w:t>
            </w:r>
            <w:r w:rsidRPr="000A1B79">
              <w:rPr>
                <w:rFonts w:ascii="Arial" w:hAnsi="Arial"/>
                <w:lang w:val="de-DE"/>
              </w:rPr>
              <w:t>Länder mit Flüchtlingen aus</w:t>
            </w:r>
            <w:r w:rsidRPr="000A1B79">
              <w:rPr>
                <w:rFonts w:ascii="Arial" w:hAnsi="Arial"/>
                <w:spacing w:val="-8"/>
                <w:lang w:val="de-DE"/>
              </w:rPr>
              <w:t xml:space="preserve"> </w:t>
            </w:r>
            <w:r w:rsidRPr="000A1B79">
              <w:rPr>
                <w:rFonts w:ascii="Arial" w:hAnsi="Arial"/>
                <w:lang w:val="de-DE"/>
              </w:rPr>
              <w:t>anderen muslimischen</w:t>
            </w:r>
            <w:r w:rsidRPr="000A1B79">
              <w:rPr>
                <w:rFonts w:ascii="Arial" w:hAnsi="Arial"/>
                <w:spacing w:val="-3"/>
                <w:lang w:val="de-DE"/>
              </w:rPr>
              <w:t xml:space="preserve"> </w:t>
            </w:r>
            <w:r w:rsidRPr="000A1B79">
              <w:rPr>
                <w:rFonts w:ascii="Arial" w:hAnsi="Arial"/>
                <w:lang w:val="de-DE"/>
              </w:rPr>
              <w:t>Ländern um?</w:t>
            </w:r>
          </w:p>
          <w:p w:rsidR="00B27056" w:rsidRPr="000A1B79" w:rsidRDefault="00B27056" w:rsidP="008D763D">
            <w:pPr>
              <w:pStyle w:val="TableParagraph"/>
              <w:spacing w:before="1"/>
              <w:rPr>
                <w:rFonts w:ascii="Times New Roman" w:eastAsia="Times New Roman" w:hAnsi="Times New Roman" w:cs="Times New Roman"/>
                <w:sz w:val="24"/>
                <w:szCs w:val="24"/>
                <w:lang w:val="de-DE"/>
              </w:rPr>
            </w:pPr>
          </w:p>
          <w:p w:rsidR="00B27056" w:rsidRPr="000A1B79" w:rsidRDefault="00E42C43" w:rsidP="008D763D">
            <w:pPr>
              <w:pStyle w:val="TableParagraph"/>
              <w:ind w:left="110" w:right="442"/>
              <w:rPr>
                <w:rFonts w:ascii="Arial" w:eastAsia="Arial" w:hAnsi="Arial" w:cs="Arial"/>
                <w:lang w:val="de-DE"/>
              </w:rPr>
            </w:pPr>
            <w:r w:rsidRPr="000A1B79">
              <w:rPr>
                <w:rFonts w:ascii="Arial" w:hAnsi="Arial"/>
                <w:lang w:val="de-DE"/>
              </w:rPr>
              <w:t>Wie sollten Muslime und</w:t>
            </w:r>
            <w:r w:rsidRPr="000A1B79">
              <w:rPr>
                <w:rFonts w:ascii="Arial" w:hAnsi="Arial"/>
                <w:spacing w:val="-10"/>
                <w:lang w:val="de-DE"/>
              </w:rPr>
              <w:t xml:space="preserve"> </w:t>
            </w:r>
            <w:r w:rsidRPr="000A1B79">
              <w:rPr>
                <w:rFonts w:ascii="Arial" w:hAnsi="Arial"/>
                <w:lang w:val="de-DE"/>
              </w:rPr>
              <w:t>Nicht- muslime in Bezug auf</w:t>
            </w:r>
            <w:r w:rsidRPr="000A1B79">
              <w:rPr>
                <w:rFonts w:ascii="Arial" w:hAnsi="Arial"/>
                <w:spacing w:val="-4"/>
                <w:lang w:val="de-DE"/>
              </w:rPr>
              <w:t xml:space="preserve"> </w:t>
            </w:r>
            <w:r w:rsidRPr="000A1B79">
              <w:rPr>
                <w:rFonts w:ascii="Arial" w:hAnsi="Arial"/>
                <w:lang w:val="de-DE"/>
              </w:rPr>
              <w:t>Kriegs- flüchtlinge</w:t>
            </w:r>
            <w:r w:rsidRPr="000A1B79">
              <w:rPr>
                <w:rFonts w:ascii="Arial" w:hAnsi="Arial"/>
                <w:spacing w:val="-8"/>
                <w:lang w:val="de-DE"/>
              </w:rPr>
              <w:t xml:space="preserve"> </w:t>
            </w:r>
            <w:r w:rsidRPr="000A1B79">
              <w:rPr>
                <w:rFonts w:ascii="Arial" w:hAnsi="Arial"/>
                <w:lang w:val="de-DE"/>
              </w:rPr>
              <w:t>kooperieren?</w:t>
            </w:r>
          </w:p>
        </w:tc>
      </w:tr>
      <w:tr w:rsidR="000A1B79" w:rsidRPr="000A1B79" w:rsidTr="007878F7">
        <w:trPr>
          <w:trHeight w:hRule="exact" w:val="859"/>
        </w:trPr>
        <w:tc>
          <w:tcPr>
            <w:tcW w:w="1247" w:type="pct"/>
            <w:vMerge/>
            <w:tcBorders>
              <w:left w:val="single" w:sz="4" w:space="0" w:color="000000"/>
              <w:right w:val="single" w:sz="4" w:space="0" w:color="000000"/>
            </w:tcBorders>
          </w:tcPr>
          <w:p w:rsidR="00B27056" w:rsidRPr="000A1B79" w:rsidRDefault="00B27056"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Pr="000A1B79" w:rsidRDefault="00B27056" w:rsidP="008D763D">
            <w:pPr>
              <w:pStyle w:val="TableParagraph"/>
              <w:spacing w:before="5"/>
              <w:rPr>
                <w:rFonts w:ascii="Times New Roman" w:eastAsia="Times New Roman" w:hAnsi="Times New Roman" w:cs="Times New Roman"/>
                <w:sz w:val="25"/>
                <w:szCs w:val="25"/>
                <w:lang w:val="de-DE"/>
              </w:rPr>
            </w:pPr>
          </w:p>
          <w:p w:rsidR="00B27056" w:rsidRPr="000A1B79" w:rsidRDefault="00E42C43" w:rsidP="008D763D">
            <w:pPr>
              <w:pStyle w:val="TableParagraph"/>
              <w:ind w:left="105"/>
              <w:rPr>
                <w:rFonts w:ascii="Arial" w:eastAsia="Arial" w:hAnsi="Arial" w:cs="Arial"/>
              </w:rPr>
            </w:pPr>
            <w:r w:rsidRPr="000A1B79">
              <w:rPr>
                <w:rFonts w:ascii="Arial"/>
                <w:b/>
              </w:rPr>
              <w:t>3.1.4</w:t>
            </w:r>
            <w:r w:rsidRPr="000A1B79">
              <w:rPr>
                <w:rFonts w:ascii="Arial"/>
                <w:b/>
                <w:spacing w:val="-2"/>
              </w:rPr>
              <w:t xml:space="preserve"> </w:t>
            </w:r>
            <w:r w:rsidR="009E5E80">
              <w:rPr>
                <w:rFonts w:ascii="Arial"/>
                <w:b/>
                <w:spacing w:val="-2"/>
              </w:rPr>
              <w:t>Muhammad als Gesandter</w:t>
            </w:r>
            <w:r w:rsidRPr="000A1B79">
              <w:rPr>
                <w:rFonts w:ascii="Arial"/>
                <w:b/>
              </w:rPr>
              <w:t>(6)</w:t>
            </w:r>
          </w:p>
        </w:tc>
      </w:tr>
      <w:tr w:rsidR="000A1B79" w:rsidRPr="00567D5F" w:rsidTr="004941AE">
        <w:trPr>
          <w:trHeight w:hRule="exact" w:val="1529"/>
        </w:trPr>
        <w:tc>
          <w:tcPr>
            <w:tcW w:w="1247" w:type="pct"/>
            <w:vMerge/>
            <w:tcBorders>
              <w:left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5" w:right="152"/>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durch ausgewählte</w:t>
            </w:r>
            <w:r w:rsidR="00E42C43" w:rsidRPr="000A1B79">
              <w:rPr>
                <w:rFonts w:ascii="Arial" w:hAnsi="Arial"/>
                <w:spacing w:val="-5"/>
                <w:lang w:val="de-DE"/>
              </w:rPr>
              <w:t xml:space="preserve"> </w:t>
            </w:r>
            <w:r w:rsidR="00E42C43" w:rsidRPr="000A1B79">
              <w:rPr>
                <w:rFonts w:ascii="Arial" w:hAnsi="Arial"/>
                <w:lang w:val="de-DE"/>
              </w:rPr>
              <w:t>mekkani- sche und medinensische</w:t>
            </w:r>
            <w:r w:rsidR="00E42C43" w:rsidRPr="000A1B79">
              <w:rPr>
                <w:rFonts w:ascii="Arial" w:hAnsi="Arial"/>
                <w:spacing w:val="-3"/>
                <w:lang w:val="de-DE"/>
              </w:rPr>
              <w:t xml:space="preserve"> </w:t>
            </w:r>
            <w:r w:rsidR="00E42C43" w:rsidRPr="000A1B79">
              <w:rPr>
                <w:rFonts w:ascii="Arial" w:hAnsi="Arial"/>
                <w:lang w:val="de-DE"/>
              </w:rPr>
              <w:t>Suren Veränderungen des Gehalts</w:t>
            </w:r>
            <w:r w:rsidR="00E42C43" w:rsidRPr="000A1B79">
              <w:rPr>
                <w:rFonts w:ascii="Arial" w:hAnsi="Arial"/>
                <w:spacing w:val="-4"/>
                <w:lang w:val="de-DE"/>
              </w:rPr>
              <w:t xml:space="preserve"> </w:t>
            </w:r>
            <w:r w:rsidR="00E42C43" w:rsidRPr="000A1B79">
              <w:rPr>
                <w:rFonts w:ascii="Arial" w:hAnsi="Arial"/>
                <w:lang w:val="de-DE"/>
              </w:rPr>
              <w:t>der Offenbarungen aufzeigen und</w:t>
            </w:r>
            <w:r w:rsidR="00E42C43" w:rsidRPr="000A1B79">
              <w:rPr>
                <w:rFonts w:ascii="Arial" w:hAnsi="Arial"/>
                <w:spacing w:val="-8"/>
                <w:lang w:val="de-DE"/>
              </w:rPr>
              <w:t xml:space="preserve"> </w:t>
            </w:r>
            <w:r w:rsidR="00E42C43" w:rsidRPr="000A1B79">
              <w:rPr>
                <w:rFonts w:ascii="Arial" w:hAnsi="Arial"/>
                <w:lang w:val="de-DE"/>
              </w:rPr>
              <w:t>an- hand dessen zeitlose</w:t>
            </w:r>
            <w:r w:rsidR="00E42C43" w:rsidRPr="000A1B79">
              <w:rPr>
                <w:rFonts w:ascii="Arial" w:hAnsi="Arial"/>
                <w:spacing w:val="-5"/>
                <w:lang w:val="de-DE"/>
              </w:rPr>
              <w:t xml:space="preserve"> </w:t>
            </w:r>
            <w:r w:rsidR="00E42C43" w:rsidRPr="000A1B79">
              <w:rPr>
                <w:rFonts w:ascii="Arial" w:hAnsi="Arial"/>
                <w:lang w:val="de-DE"/>
              </w:rPr>
              <w:t>Handlungs- motive</w:t>
            </w:r>
            <w:r w:rsidR="00E42C43" w:rsidRPr="000A1B79">
              <w:rPr>
                <w:rFonts w:ascii="Arial" w:hAnsi="Arial"/>
                <w:spacing w:val="1"/>
                <w:lang w:val="de-DE"/>
              </w:rPr>
              <w:t xml:space="preserve"> </w:t>
            </w:r>
            <w:r w:rsidR="00E42C43" w:rsidRPr="000A1B79">
              <w:rPr>
                <w:rFonts w:ascii="Arial" w:hAnsi="Arial"/>
                <w:lang w:val="de-DE"/>
              </w:rPr>
              <w:t>beschreiben</w:t>
            </w:r>
          </w:p>
        </w:tc>
        <w:tc>
          <w:tcPr>
            <w:tcW w:w="1251"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3" w:right="106"/>
              <w:rPr>
                <w:rFonts w:ascii="Arial" w:eastAsia="Arial" w:hAnsi="Arial" w:cs="Arial"/>
                <w:lang w:val="de-DE"/>
              </w:rPr>
            </w:pPr>
            <w:r w:rsidRPr="000A1B79">
              <w:rPr>
                <w:rFonts w:ascii="Arial"/>
                <w:lang w:val="de-DE"/>
              </w:rPr>
              <w:t>Schwerpunktthemen und Stil</w:t>
            </w:r>
            <w:r w:rsidRPr="000A1B79">
              <w:rPr>
                <w:rFonts w:ascii="Arial"/>
                <w:spacing w:val="-7"/>
                <w:lang w:val="de-DE"/>
              </w:rPr>
              <w:t xml:space="preserve"> </w:t>
            </w:r>
            <w:r w:rsidRPr="000A1B79">
              <w:rPr>
                <w:rFonts w:ascii="Arial"/>
                <w:lang w:val="de-DE"/>
              </w:rPr>
              <w:t>mek- kanischer und</w:t>
            </w:r>
            <w:r w:rsidRPr="000A1B79">
              <w:rPr>
                <w:rFonts w:ascii="Arial"/>
                <w:spacing w:val="-3"/>
                <w:lang w:val="de-DE"/>
              </w:rPr>
              <w:t xml:space="preserve"> </w:t>
            </w:r>
            <w:r w:rsidRPr="000A1B79">
              <w:rPr>
                <w:rFonts w:ascii="Arial"/>
                <w:lang w:val="de-DE"/>
              </w:rPr>
              <w:t>medinensischer Suren anhand einzelner</w:t>
            </w:r>
            <w:r w:rsidRPr="000A1B79">
              <w:rPr>
                <w:rFonts w:ascii="Arial"/>
                <w:spacing w:val="-2"/>
                <w:lang w:val="de-DE"/>
              </w:rPr>
              <w:t xml:space="preserve"> </w:t>
            </w:r>
            <w:r w:rsidRPr="000A1B79">
              <w:rPr>
                <w:rFonts w:ascii="Arial"/>
                <w:lang w:val="de-DE"/>
              </w:rPr>
              <w:t>Koranpassagen erarbeiten und</w:t>
            </w:r>
            <w:r w:rsidRPr="000A1B79">
              <w:rPr>
                <w:rFonts w:ascii="Arial"/>
                <w:spacing w:val="-7"/>
                <w:lang w:val="de-DE"/>
              </w:rPr>
              <w:t xml:space="preserve"> </w:t>
            </w:r>
            <w:r w:rsidRPr="000A1B79">
              <w:rPr>
                <w:rFonts w:ascii="Arial"/>
                <w:lang w:val="de-DE"/>
              </w:rPr>
              <w:t>vergleichen:</w:t>
            </w:r>
          </w:p>
          <w:p w:rsidR="00B27056" w:rsidRPr="000A1B79" w:rsidRDefault="00666A5D" w:rsidP="00C712BB">
            <w:pPr>
              <w:pStyle w:val="TableParagraph"/>
              <w:numPr>
                <w:ilvl w:val="0"/>
                <w:numId w:val="33"/>
              </w:numPr>
              <w:tabs>
                <w:tab w:val="left" w:pos="464"/>
              </w:tabs>
              <w:ind w:right="231"/>
              <w:rPr>
                <w:rFonts w:ascii="Arial" w:eastAsia="Arial" w:hAnsi="Arial" w:cs="Arial"/>
                <w:lang w:val="de-DE"/>
              </w:rPr>
            </w:pPr>
            <w:r>
              <w:rPr>
                <w:rFonts w:ascii="Arial"/>
                <w:lang w:val="de-DE"/>
              </w:rPr>
              <w:t>m</w:t>
            </w:r>
            <w:r w:rsidR="00E42C43" w:rsidRPr="000A1B79">
              <w:rPr>
                <w:rFonts w:ascii="Arial"/>
                <w:lang w:val="de-DE"/>
              </w:rPr>
              <w:t>ekkanische Suren:</w:t>
            </w:r>
            <w:r w:rsidR="00E42C43" w:rsidRPr="000A1B79">
              <w:rPr>
                <w:rFonts w:ascii="Arial"/>
                <w:spacing w:val="-4"/>
                <w:lang w:val="de-DE"/>
              </w:rPr>
              <w:t xml:space="preserve"> </w:t>
            </w:r>
            <w:r w:rsidR="00E42C43" w:rsidRPr="000A1B79">
              <w:rPr>
                <w:rFonts w:ascii="Arial"/>
                <w:lang w:val="de-DE"/>
              </w:rPr>
              <w:t>Die Verse sind kurz und in</w:t>
            </w:r>
            <w:r w:rsidR="00E42C43" w:rsidRPr="000A1B79">
              <w:rPr>
                <w:rFonts w:ascii="Arial"/>
                <w:spacing w:val="-3"/>
                <w:lang w:val="de-DE"/>
              </w:rPr>
              <w:t xml:space="preserve"> </w:t>
            </w:r>
            <w:r w:rsidR="00E42C43" w:rsidRPr="000A1B79">
              <w:rPr>
                <w:rFonts w:ascii="Arial"/>
                <w:lang w:val="de-DE"/>
              </w:rPr>
              <w:t>Reimform gehalten, typische</w:t>
            </w:r>
            <w:r w:rsidR="00E42C43" w:rsidRPr="000A1B79">
              <w:rPr>
                <w:rFonts w:ascii="Arial"/>
                <w:spacing w:val="-9"/>
                <w:lang w:val="de-DE"/>
              </w:rPr>
              <w:t xml:space="preserve"> </w:t>
            </w:r>
            <w:r w:rsidR="00E42C43" w:rsidRPr="000A1B79">
              <w:rPr>
                <w:rFonts w:ascii="Arial"/>
                <w:lang w:val="de-DE"/>
              </w:rPr>
              <w:t>Themen: Betrachtung von</w:t>
            </w:r>
            <w:r w:rsidR="00E42C43" w:rsidRPr="000A1B79">
              <w:rPr>
                <w:rFonts w:ascii="Arial"/>
                <w:spacing w:val="-3"/>
                <w:lang w:val="de-DE"/>
              </w:rPr>
              <w:t xml:space="preserve"> </w:t>
            </w:r>
            <w:r w:rsidR="00E42C43" w:rsidRPr="000A1B79">
              <w:rPr>
                <w:rFonts w:ascii="Arial"/>
                <w:lang w:val="de-DE"/>
              </w:rPr>
              <w:t>Gottes</w:t>
            </w:r>
          </w:p>
        </w:tc>
        <w:tc>
          <w:tcPr>
            <w:tcW w:w="1255" w:type="pct"/>
            <w:vMerge w:val="restart"/>
            <w:tcBorders>
              <w:top w:val="single" w:sz="4" w:space="0" w:color="000000"/>
              <w:left w:val="single" w:sz="4" w:space="0" w:color="000000"/>
              <w:right w:val="single" w:sz="4" w:space="0" w:color="000000"/>
            </w:tcBorders>
          </w:tcPr>
          <w:p w:rsidR="00B27056" w:rsidRPr="000A1B79" w:rsidRDefault="00666A5D" w:rsidP="008D763D">
            <w:pPr>
              <w:pStyle w:val="TableParagraph"/>
              <w:spacing w:line="251" w:lineRule="exact"/>
              <w:ind w:left="100"/>
              <w:rPr>
                <w:rFonts w:ascii="Arial" w:eastAsia="Arial" w:hAnsi="Arial" w:cs="Arial"/>
              </w:rPr>
            </w:pPr>
            <w:r>
              <w:rPr>
                <w:rFonts w:ascii="Arial"/>
              </w:rPr>
              <w:t>h</w:t>
            </w:r>
            <w:r w:rsidR="00E42C43" w:rsidRPr="000A1B79">
              <w:rPr>
                <w:rFonts w:ascii="Arial"/>
              </w:rPr>
              <w:t>istorische</w:t>
            </w:r>
            <w:r w:rsidR="00E42C43" w:rsidRPr="000A1B79">
              <w:rPr>
                <w:rFonts w:ascii="Arial"/>
                <w:spacing w:val="-5"/>
              </w:rPr>
              <w:t xml:space="preserve"> </w:t>
            </w:r>
            <w:r w:rsidR="00E42C43" w:rsidRPr="000A1B79">
              <w:rPr>
                <w:rFonts w:ascii="Arial"/>
              </w:rPr>
              <w:t>Kontexte:</w:t>
            </w:r>
          </w:p>
          <w:p w:rsidR="00B27056" w:rsidRPr="000A1B79" w:rsidRDefault="00E42C43" w:rsidP="008D763D">
            <w:pPr>
              <w:pStyle w:val="TableParagraph"/>
              <w:numPr>
                <w:ilvl w:val="0"/>
                <w:numId w:val="32"/>
              </w:numPr>
              <w:tabs>
                <w:tab w:val="left" w:pos="461"/>
              </w:tabs>
              <w:spacing w:before="20" w:line="252" w:lineRule="exact"/>
              <w:ind w:right="102"/>
              <w:rPr>
                <w:rFonts w:ascii="Arial" w:eastAsia="Arial" w:hAnsi="Arial" w:cs="Arial"/>
              </w:rPr>
            </w:pPr>
            <w:r w:rsidRPr="000A1B79">
              <w:rPr>
                <w:rFonts w:ascii="Arial" w:hAnsi="Arial"/>
              </w:rPr>
              <w:t>Herrschaft der Götzendiener</w:t>
            </w:r>
            <w:r w:rsidRPr="000A1B79">
              <w:rPr>
                <w:rFonts w:ascii="Arial" w:hAnsi="Arial"/>
                <w:spacing w:val="-8"/>
              </w:rPr>
              <w:t xml:space="preserve"> </w:t>
            </w:r>
            <w:r w:rsidRPr="000A1B79">
              <w:rPr>
                <w:rFonts w:ascii="Arial" w:hAnsi="Arial"/>
              </w:rPr>
              <w:t>in Mekka</w:t>
            </w:r>
          </w:p>
          <w:p w:rsidR="00B27056" w:rsidRPr="000A1B79" w:rsidRDefault="00E42C43" w:rsidP="008D763D">
            <w:pPr>
              <w:pStyle w:val="TableParagraph"/>
              <w:numPr>
                <w:ilvl w:val="0"/>
                <w:numId w:val="32"/>
              </w:numPr>
              <w:tabs>
                <w:tab w:val="left" w:pos="461"/>
              </w:tabs>
              <w:spacing w:line="265" w:lineRule="exact"/>
              <w:rPr>
                <w:rFonts w:ascii="Arial" w:eastAsia="Arial" w:hAnsi="Arial" w:cs="Arial"/>
              </w:rPr>
            </w:pPr>
            <w:r w:rsidRPr="000A1B79">
              <w:rPr>
                <w:rFonts w:ascii="Arial"/>
              </w:rPr>
              <w:t>Juden und Christen in</w:t>
            </w:r>
            <w:r w:rsidRPr="000A1B79">
              <w:rPr>
                <w:rFonts w:ascii="Arial"/>
                <w:spacing w:val="-5"/>
              </w:rPr>
              <w:t xml:space="preserve"> </w:t>
            </w:r>
            <w:r w:rsidRPr="000A1B79">
              <w:rPr>
                <w:rFonts w:ascii="Arial"/>
              </w:rPr>
              <w:t>Medina</w:t>
            </w:r>
          </w:p>
          <w:p w:rsidR="00B27056" w:rsidRPr="000A1B79" w:rsidRDefault="00E42C43" w:rsidP="008D763D">
            <w:pPr>
              <w:pStyle w:val="TableParagraph"/>
              <w:numPr>
                <w:ilvl w:val="0"/>
                <w:numId w:val="32"/>
              </w:numPr>
              <w:tabs>
                <w:tab w:val="left" w:pos="461"/>
              </w:tabs>
              <w:ind w:right="297"/>
              <w:rPr>
                <w:rFonts w:ascii="Arial" w:eastAsia="Arial" w:hAnsi="Arial" w:cs="Arial"/>
                <w:lang w:val="de-DE"/>
              </w:rPr>
            </w:pPr>
            <w:r w:rsidRPr="000A1B79">
              <w:rPr>
                <w:rFonts w:ascii="Arial" w:hAnsi="Arial"/>
                <w:lang w:val="de-DE"/>
              </w:rPr>
              <w:t>Aufnahme durch zum</w:t>
            </w:r>
            <w:r w:rsidRPr="000A1B79">
              <w:rPr>
                <w:rFonts w:ascii="Arial" w:hAnsi="Arial"/>
                <w:spacing w:val="-6"/>
                <w:lang w:val="de-DE"/>
              </w:rPr>
              <w:t xml:space="preserve"> </w:t>
            </w:r>
            <w:r w:rsidRPr="000A1B79">
              <w:rPr>
                <w:rFonts w:ascii="Arial" w:hAnsi="Arial"/>
                <w:lang w:val="de-DE"/>
              </w:rPr>
              <w:t>Islam konvertierte Stämme</w:t>
            </w:r>
            <w:r w:rsidRPr="000A1B79">
              <w:rPr>
                <w:rFonts w:ascii="Arial" w:hAnsi="Arial"/>
                <w:spacing w:val="-7"/>
                <w:lang w:val="de-DE"/>
              </w:rPr>
              <w:t xml:space="preserve"> </w:t>
            </w:r>
            <w:r w:rsidRPr="000A1B79">
              <w:rPr>
                <w:rFonts w:ascii="Arial" w:hAnsi="Arial"/>
                <w:lang w:val="de-DE"/>
              </w:rPr>
              <w:t>erlaubt die Gründung politischer</w:t>
            </w:r>
            <w:r w:rsidRPr="000A1B79">
              <w:rPr>
                <w:rFonts w:ascii="Arial" w:hAnsi="Arial"/>
                <w:spacing w:val="-7"/>
                <w:lang w:val="de-DE"/>
              </w:rPr>
              <w:t xml:space="preserve"> </w:t>
            </w:r>
            <w:r w:rsidRPr="000A1B79">
              <w:rPr>
                <w:rFonts w:ascii="Arial" w:hAnsi="Arial"/>
                <w:lang w:val="de-DE"/>
              </w:rPr>
              <w:t>Ge- meinschaft in</w:t>
            </w:r>
            <w:r w:rsidRPr="000A1B79">
              <w:rPr>
                <w:rFonts w:ascii="Arial" w:hAnsi="Arial"/>
                <w:spacing w:val="1"/>
                <w:lang w:val="de-DE"/>
              </w:rPr>
              <w:t xml:space="preserve"> </w:t>
            </w:r>
            <w:r w:rsidRPr="000A1B79">
              <w:rPr>
                <w:rFonts w:ascii="Arial" w:hAnsi="Arial"/>
                <w:lang w:val="de-DE"/>
              </w:rPr>
              <w:t>Medina</w:t>
            </w:r>
          </w:p>
        </w:tc>
      </w:tr>
      <w:tr w:rsidR="000A1B79" w:rsidRPr="00567D5F" w:rsidTr="004941AE">
        <w:trPr>
          <w:trHeight w:hRule="exact" w:val="1022"/>
        </w:trPr>
        <w:tc>
          <w:tcPr>
            <w:tcW w:w="1247"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5" w:right="212"/>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anhand von</w:t>
            </w:r>
            <w:r w:rsidR="00E42C43" w:rsidRPr="000A1B79">
              <w:rPr>
                <w:rFonts w:ascii="Arial" w:hAnsi="Arial"/>
                <w:spacing w:val="-3"/>
                <w:lang w:val="de-DE"/>
              </w:rPr>
              <w:t xml:space="preserve"> </w:t>
            </w:r>
            <w:r w:rsidR="00E42C43" w:rsidRPr="000A1B79">
              <w:rPr>
                <w:rFonts w:ascii="Arial" w:hAnsi="Arial"/>
                <w:lang w:val="de-DE"/>
              </w:rPr>
              <w:t>ausgewählten mekkanischen und</w:t>
            </w:r>
            <w:r w:rsidR="00E42C43" w:rsidRPr="000A1B79">
              <w:rPr>
                <w:rFonts w:ascii="Arial" w:hAnsi="Arial"/>
                <w:spacing w:val="-5"/>
                <w:lang w:val="de-DE"/>
              </w:rPr>
              <w:t xml:space="preserve"> </w:t>
            </w:r>
            <w:r w:rsidR="00E42C43" w:rsidRPr="000A1B79">
              <w:rPr>
                <w:rFonts w:ascii="Arial" w:hAnsi="Arial"/>
                <w:lang w:val="de-DE"/>
              </w:rPr>
              <w:t>medinensi- schen Suren Veränderungen</w:t>
            </w:r>
            <w:r w:rsidR="00E42C43" w:rsidRPr="000A1B79">
              <w:rPr>
                <w:rFonts w:ascii="Arial" w:hAnsi="Arial"/>
                <w:spacing w:val="-3"/>
                <w:lang w:val="de-DE"/>
              </w:rPr>
              <w:t xml:space="preserve"> </w:t>
            </w:r>
            <w:r w:rsidR="00E42C43" w:rsidRPr="000A1B79">
              <w:rPr>
                <w:rFonts w:ascii="Arial" w:hAnsi="Arial"/>
                <w:lang w:val="de-DE"/>
              </w:rPr>
              <w:t>des Gehalts der Offenbarungen</w:t>
            </w:r>
            <w:r w:rsidR="00E42C43" w:rsidRPr="000A1B79">
              <w:rPr>
                <w:rFonts w:ascii="Arial" w:hAnsi="Arial"/>
                <w:spacing w:val="-9"/>
                <w:lang w:val="de-DE"/>
              </w:rPr>
              <w:t xml:space="preserve"> </w:t>
            </w:r>
            <w:r w:rsidR="00E42C43" w:rsidRPr="000A1B79">
              <w:rPr>
                <w:rFonts w:ascii="Arial" w:hAnsi="Arial"/>
                <w:lang w:val="de-DE"/>
              </w:rPr>
              <w:t>und</w:t>
            </w:r>
          </w:p>
        </w:tc>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5"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0A1B79" w:rsidRPr="00567D5F" w:rsidTr="004941AE">
        <w:trPr>
          <w:trHeight w:hRule="exact" w:val="768"/>
        </w:trPr>
        <w:tc>
          <w:tcPr>
            <w:tcW w:w="124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E42C43" w:rsidP="008D763D">
            <w:pPr>
              <w:pStyle w:val="TableParagraph"/>
              <w:ind w:left="105" w:right="254"/>
              <w:rPr>
                <w:rFonts w:ascii="Arial" w:eastAsia="Arial" w:hAnsi="Arial" w:cs="Arial"/>
                <w:lang w:val="de-DE"/>
              </w:rPr>
            </w:pPr>
            <w:r w:rsidRPr="000A1B79">
              <w:rPr>
                <w:rFonts w:ascii="Arial"/>
                <w:lang w:val="de-DE"/>
              </w:rPr>
              <w:t>im Zusammenleben der</w:t>
            </w:r>
            <w:r w:rsidRPr="000A1B79">
              <w:rPr>
                <w:rFonts w:ascii="Arial"/>
                <w:spacing w:val="-11"/>
                <w:lang w:val="de-DE"/>
              </w:rPr>
              <w:t xml:space="preserve"> </w:t>
            </w:r>
            <w:r w:rsidRPr="000A1B79">
              <w:rPr>
                <w:rFonts w:ascii="Arial"/>
                <w:lang w:val="de-DE"/>
              </w:rPr>
              <w:t>Muslime herausarbeiten und daraus</w:t>
            </w:r>
            <w:r w:rsidRPr="000A1B79">
              <w:rPr>
                <w:rFonts w:ascii="Arial"/>
                <w:spacing w:val="-6"/>
                <w:lang w:val="de-DE"/>
              </w:rPr>
              <w:t xml:space="preserve"> </w:t>
            </w:r>
            <w:r w:rsidRPr="000A1B79">
              <w:rPr>
                <w:rFonts w:ascii="Arial"/>
                <w:lang w:val="de-DE"/>
              </w:rPr>
              <w:t>zeit- lose Handlungsmotive</w:t>
            </w:r>
            <w:r w:rsidRPr="000A1B79">
              <w:rPr>
                <w:rFonts w:ascii="Arial"/>
                <w:spacing w:val="-10"/>
                <w:lang w:val="de-DE"/>
              </w:rPr>
              <w:t xml:space="preserve"> </w:t>
            </w:r>
            <w:r w:rsidRPr="000A1B79">
              <w:rPr>
                <w:rFonts w:ascii="Arial"/>
                <w:lang w:val="de-DE"/>
              </w:rPr>
              <w:t>ableiten</w:t>
            </w:r>
          </w:p>
        </w:tc>
        <w:tc>
          <w:tcPr>
            <w:tcW w:w="1249"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463" w:right="524"/>
              <w:rPr>
                <w:rFonts w:ascii="Arial" w:eastAsia="Arial" w:hAnsi="Arial" w:cs="Arial"/>
                <w:lang w:val="de-DE"/>
              </w:rPr>
            </w:pPr>
            <w:r w:rsidRPr="000A1B79">
              <w:rPr>
                <w:rFonts w:ascii="Arial" w:hAnsi="Arial"/>
                <w:lang w:val="de-DE"/>
              </w:rPr>
              <w:t>Schöpfungswerk,</w:t>
            </w:r>
            <w:r w:rsidRPr="000A1B79">
              <w:rPr>
                <w:rFonts w:ascii="Arial" w:hAnsi="Arial"/>
                <w:spacing w:val="-3"/>
                <w:lang w:val="de-DE"/>
              </w:rPr>
              <w:t xml:space="preserve"> </w:t>
            </w:r>
            <w:r w:rsidRPr="000A1B79">
              <w:rPr>
                <w:rFonts w:ascii="Arial" w:hAnsi="Arial"/>
                <w:lang w:val="de-DE"/>
              </w:rPr>
              <w:t>55:1-16, 67:1-4; Ende der Welt</w:t>
            </w:r>
            <w:r w:rsidRPr="000A1B79">
              <w:rPr>
                <w:rFonts w:ascii="Arial" w:hAnsi="Arial"/>
                <w:spacing w:val="-8"/>
                <w:lang w:val="de-DE"/>
              </w:rPr>
              <w:t xml:space="preserve"> </w:t>
            </w:r>
            <w:r w:rsidRPr="000A1B79">
              <w:rPr>
                <w:rFonts w:ascii="Arial" w:hAnsi="Arial"/>
                <w:lang w:val="de-DE"/>
              </w:rPr>
              <w:t>und jüngstes Gericht,</w:t>
            </w:r>
            <w:r w:rsidRPr="000A1B79">
              <w:rPr>
                <w:rFonts w:ascii="Arial" w:hAnsi="Arial"/>
                <w:spacing w:val="-6"/>
                <w:lang w:val="de-DE"/>
              </w:rPr>
              <w:t xml:space="preserve"> </w:t>
            </w:r>
            <w:r w:rsidRPr="000A1B79">
              <w:rPr>
                <w:rFonts w:ascii="Arial" w:hAnsi="Arial"/>
                <w:lang w:val="de-DE"/>
              </w:rPr>
              <w:t>99</w:t>
            </w:r>
            <w:r w:rsidR="00666A5D">
              <w:rPr>
                <w:rFonts w:ascii="Arial" w:hAnsi="Arial"/>
                <w:lang w:val="de-DE"/>
              </w:rPr>
              <w:t>.</w:t>
            </w:r>
          </w:p>
          <w:p w:rsidR="00B27056" w:rsidRPr="000A1B79" w:rsidRDefault="00666A5D" w:rsidP="008D763D">
            <w:pPr>
              <w:pStyle w:val="TableParagraph"/>
              <w:numPr>
                <w:ilvl w:val="0"/>
                <w:numId w:val="31"/>
              </w:numPr>
              <w:tabs>
                <w:tab w:val="left" w:pos="464"/>
              </w:tabs>
              <w:ind w:right="134"/>
              <w:rPr>
                <w:rFonts w:ascii="Arial" w:eastAsia="Arial" w:hAnsi="Arial" w:cs="Arial"/>
                <w:lang w:val="de-DE"/>
              </w:rPr>
            </w:pPr>
            <w:r>
              <w:rPr>
                <w:rFonts w:ascii="Arial" w:hAnsi="Arial"/>
                <w:lang w:val="de-DE"/>
              </w:rPr>
              <w:t>m</w:t>
            </w:r>
            <w:r w:rsidR="00E42C43" w:rsidRPr="000A1B79">
              <w:rPr>
                <w:rFonts w:ascii="Arial" w:hAnsi="Arial"/>
                <w:lang w:val="de-DE"/>
              </w:rPr>
              <w:t>edinensische Suren:</w:t>
            </w:r>
            <w:r w:rsidR="00E42C43" w:rsidRPr="000A1B79">
              <w:rPr>
                <w:rFonts w:ascii="Arial" w:hAnsi="Arial"/>
                <w:spacing w:val="-1"/>
                <w:lang w:val="de-DE"/>
              </w:rPr>
              <w:t xml:space="preserve"> </w:t>
            </w:r>
            <w:r>
              <w:rPr>
                <w:rFonts w:ascii="Arial" w:hAnsi="Arial"/>
                <w:spacing w:val="-1"/>
                <w:lang w:val="de-DE"/>
              </w:rPr>
              <w:t>l</w:t>
            </w:r>
            <w:r w:rsidR="00E42C43" w:rsidRPr="000A1B79">
              <w:rPr>
                <w:rFonts w:ascii="Arial" w:hAnsi="Arial"/>
                <w:lang w:val="de-DE"/>
              </w:rPr>
              <w:t>ängere Verse, Rückgang</w:t>
            </w:r>
            <w:r w:rsidR="00E42C43" w:rsidRPr="000A1B79">
              <w:rPr>
                <w:rFonts w:ascii="Arial" w:hAnsi="Arial"/>
                <w:spacing w:val="-2"/>
                <w:lang w:val="de-DE"/>
              </w:rPr>
              <w:t xml:space="preserve"> </w:t>
            </w:r>
            <w:r w:rsidR="00E42C43" w:rsidRPr="000A1B79">
              <w:rPr>
                <w:rFonts w:ascii="Arial" w:hAnsi="Arial"/>
                <w:lang w:val="de-DE"/>
              </w:rPr>
              <w:t xml:space="preserve">der Reimform, </w:t>
            </w:r>
            <w:r>
              <w:rPr>
                <w:rFonts w:ascii="Arial" w:hAnsi="Arial"/>
                <w:lang w:val="de-DE"/>
              </w:rPr>
              <w:t>t</w:t>
            </w:r>
            <w:r w:rsidR="00E42C43" w:rsidRPr="000A1B79">
              <w:rPr>
                <w:rFonts w:ascii="Arial" w:hAnsi="Arial"/>
                <w:lang w:val="de-DE"/>
              </w:rPr>
              <w:t>ypische</w:t>
            </w:r>
            <w:r w:rsidR="00E42C43" w:rsidRPr="000A1B79">
              <w:rPr>
                <w:rFonts w:ascii="Arial" w:hAnsi="Arial"/>
                <w:spacing w:val="-6"/>
                <w:lang w:val="de-DE"/>
              </w:rPr>
              <w:t xml:space="preserve"> </w:t>
            </w:r>
            <w:r w:rsidR="00E42C43" w:rsidRPr="000A1B79">
              <w:rPr>
                <w:rFonts w:ascii="Arial" w:hAnsi="Arial"/>
                <w:lang w:val="de-DE"/>
              </w:rPr>
              <w:t>Themen: Regelungen von Fragen</w:t>
            </w:r>
            <w:r w:rsidR="00E42C43" w:rsidRPr="000A1B79">
              <w:rPr>
                <w:rFonts w:ascii="Arial" w:hAnsi="Arial"/>
                <w:spacing w:val="-7"/>
                <w:lang w:val="de-DE"/>
              </w:rPr>
              <w:t xml:space="preserve"> </w:t>
            </w:r>
            <w:r w:rsidR="00E42C43" w:rsidRPr="000A1B79">
              <w:rPr>
                <w:rFonts w:ascii="Arial" w:hAnsi="Arial"/>
                <w:lang w:val="de-DE"/>
              </w:rPr>
              <w:t>der neuen Gesellschaft in</w:t>
            </w:r>
            <w:r w:rsidR="00E42C43" w:rsidRPr="000A1B79">
              <w:rPr>
                <w:rFonts w:ascii="Arial" w:hAnsi="Arial"/>
                <w:spacing w:val="-10"/>
                <w:lang w:val="de-DE"/>
              </w:rPr>
              <w:t xml:space="preserve"> </w:t>
            </w:r>
            <w:r w:rsidR="00E42C43" w:rsidRPr="000A1B79">
              <w:rPr>
                <w:rFonts w:ascii="Arial" w:hAnsi="Arial"/>
                <w:lang w:val="de-DE"/>
              </w:rPr>
              <w:t>Medina, 49:10-11; Verteidigung</w:t>
            </w:r>
            <w:r w:rsidR="00E42C43" w:rsidRPr="000A1B79">
              <w:rPr>
                <w:rFonts w:ascii="Arial" w:hAnsi="Arial"/>
                <w:spacing w:val="-1"/>
                <w:lang w:val="de-DE"/>
              </w:rPr>
              <w:t xml:space="preserve"> </w:t>
            </w:r>
            <w:r w:rsidR="00E42C43" w:rsidRPr="000A1B79">
              <w:rPr>
                <w:rFonts w:ascii="Arial" w:hAnsi="Arial"/>
                <w:lang w:val="de-DE"/>
              </w:rPr>
              <w:t>der neuen Gesellschaft,</w:t>
            </w:r>
            <w:r w:rsidR="00E42C43" w:rsidRPr="000A1B79">
              <w:rPr>
                <w:rFonts w:ascii="Arial" w:hAnsi="Arial"/>
                <w:spacing w:val="-4"/>
                <w:lang w:val="de-DE"/>
              </w:rPr>
              <w:t xml:space="preserve"> </w:t>
            </w:r>
            <w:r w:rsidR="00E42C43" w:rsidRPr="000A1B79">
              <w:rPr>
                <w:rFonts w:ascii="Arial" w:hAnsi="Arial"/>
                <w:lang w:val="de-DE"/>
              </w:rPr>
              <w:t>22:39-40</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1E71D2">
            <w:pPr>
              <w:pStyle w:val="TableParagraph"/>
              <w:ind w:left="103" w:right="136"/>
              <w:rPr>
                <w:rFonts w:ascii="Arial" w:eastAsia="Arial" w:hAnsi="Arial" w:cs="Arial"/>
                <w:lang w:val="de-DE"/>
              </w:rPr>
            </w:pPr>
            <w:r w:rsidRPr="000A1B79">
              <w:rPr>
                <w:rFonts w:ascii="Arial" w:hAnsi="Arial"/>
                <w:lang w:val="de-DE"/>
              </w:rPr>
              <w:t>Vernetzung der Unterschiede</w:t>
            </w:r>
            <w:r w:rsidRPr="000A1B79">
              <w:rPr>
                <w:rFonts w:ascii="Arial" w:hAnsi="Arial"/>
                <w:spacing w:val="-4"/>
                <w:lang w:val="de-DE"/>
              </w:rPr>
              <w:t xml:space="preserve"> </w:t>
            </w:r>
            <w:r w:rsidRPr="000A1B79">
              <w:rPr>
                <w:rFonts w:ascii="Arial" w:hAnsi="Arial"/>
                <w:lang w:val="de-DE"/>
              </w:rPr>
              <w:t>mit den geänderten sozialen und</w:t>
            </w:r>
            <w:r w:rsidRPr="000A1B79">
              <w:rPr>
                <w:rFonts w:ascii="Arial" w:hAnsi="Arial"/>
                <w:spacing w:val="-7"/>
                <w:lang w:val="de-DE"/>
              </w:rPr>
              <w:t xml:space="preserve"> </w:t>
            </w:r>
            <w:r w:rsidRPr="000A1B79">
              <w:rPr>
                <w:rFonts w:ascii="Arial" w:hAnsi="Arial"/>
                <w:lang w:val="de-DE"/>
              </w:rPr>
              <w:t>politischen Umständen in</w:t>
            </w:r>
            <w:r w:rsidRPr="000A1B79">
              <w:rPr>
                <w:rFonts w:ascii="Arial" w:hAnsi="Arial"/>
                <w:spacing w:val="-9"/>
                <w:lang w:val="de-DE"/>
              </w:rPr>
              <w:t xml:space="preserve"> </w:t>
            </w:r>
            <w:r w:rsidRPr="000A1B79">
              <w:rPr>
                <w:rFonts w:ascii="Arial" w:hAnsi="Arial"/>
                <w:lang w:val="de-DE"/>
              </w:rPr>
              <w:t>Medina</w:t>
            </w:r>
          </w:p>
        </w:tc>
        <w:tc>
          <w:tcPr>
            <w:tcW w:w="1257"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r>
      <w:tr w:rsidR="00B27056" w:rsidRPr="00567D5F" w:rsidTr="002B7AA0">
        <w:trPr>
          <w:trHeight w:hRule="exact" w:val="2799"/>
        </w:trPr>
        <w:tc>
          <w:tcPr>
            <w:tcW w:w="1247" w:type="pct"/>
            <w:vMerge/>
            <w:tcBorders>
              <w:left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E42C43" w:rsidRDefault="00FF5564" w:rsidP="00C712BB">
            <w:pPr>
              <w:pStyle w:val="TableParagraph"/>
              <w:ind w:left="105" w:right="126"/>
              <w:rPr>
                <w:rFonts w:ascii="Arial" w:eastAsia="Arial" w:hAnsi="Arial" w:cs="Arial"/>
                <w:lang w:val="de-DE"/>
              </w:rPr>
            </w:pPr>
            <w:r w:rsidRPr="00002485">
              <w:rPr>
                <w:rStyle w:val="E"/>
                <w:color w:val="auto"/>
              </w:rPr>
              <w:t xml:space="preserve">E: </w:t>
            </w:r>
            <w:r w:rsidR="00E42C43" w:rsidRPr="00002485">
              <w:rPr>
                <w:rFonts w:ascii="Arial" w:hAnsi="Arial"/>
                <w:lang w:val="de-DE"/>
              </w:rPr>
              <w:t>anhand von ausgewählten mekkanischen und</w:t>
            </w:r>
            <w:r w:rsidR="00E42C43" w:rsidRPr="00002485">
              <w:rPr>
                <w:rFonts w:ascii="Arial" w:hAnsi="Arial"/>
                <w:spacing w:val="-5"/>
                <w:lang w:val="de-DE"/>
              </w:rPr>
              <w:t xml:space="preserve"> </w:t>
            </w:r>
            <w:r w:rsidR="00E42C43" w:rsidRPr="00002485">
              <w:rPr>
                <w:rFonts w:ascii="Arial" w:hAnsi="Arial"/>
                <w:lang w:val="de-DE"/>
              </w:rPr>
              <w:t>medinensischen Suren Veränderungen</w:t>
            </w:r>
            <w:r w:rsidR="00E42C43" w:rsidRPr="00002485">
              <w:rPr>
                <w:rFonts w:ascii="Arial" w:hAnsi="Arial"/>
                <w:spacing w:val="-4"/>
                <w:lang w:val="de-DE"/>
              </w:rPr>
              <w:t xml:space="preserve"> </w:t>
            </w:r>
            <w:r w:rsidR="00E42C43" w:rsidRPr="00002485">
              <w:rPr>
                <w:rFonts w:ascii="Arial" w:hAnsi="Arial"/>
                <w:lang w:val="de-DE"/>
              </w:rPr>
              <w:t>des Gehalts der koranischen</w:t>
            </w:r>
            <w:r w:rsidR="00E42C43" w:rsidRPr="00002485">
              <w:rPr>
                <w:rFonts w:ascii="Arial" w:hAnsi="Arial"/>
                <w:spacing w:val="-7"/>
                <w:lang w:val="de-DE"/>
              </w:rPr>
              <w:t xml:space="preserve"> </w:t>
            </w:r>
            <w:r w:rsidR="00E42C43" w:rsidRPr="00002485">
              <w:rPr>
                <w:rFonts w:ascii="Arial" w:hAnsi="Arial"/>
                <w:lang w:val="de-DE"/>
              </w:rPr>
              <w:t>Offenbarungen aufzeigen, diese</w:t>
            </w:r>
            <w:r w:rsidR="00E42C43" w:rsidRPr="00002485">
              <w:rPr>
                <w:rFonts w:ascii="Arial" w:hAnsi="Arial"/>
                <w:spacing w:val="-8"/>
                <w:lang w:val="de-DE"/>
              </w:rPr>
              <w:t xml:space="preserve"> </w:t>
            </w:r>
            <w:r w:rsidR="00E42C43" w:rsidRPr="00002485">
              <w:rPr>
                <w:rFonts w:ascii="Arial" w:hAnsi="Arial"/>
                <w:lang w:val="de-DE"/>
              </w:rPr>
              <w:t>Veränderungen in Bezug zu den</w:t>
            </w:r>
            <w:r w:rsidR="00E42C43" w:rsidRPr="00002485">
              <w:rPr>
                <w:rFonts w:ascii="Arial" w:hAnsi="Arial"/>
                <w:spacing w:val="-6"/>
                <w:lang w:val="de-DE"/>
              </w:rPr>
              <w:t xml:space="preserve"> </w:t>
            </w:r>
            <w:r w:rsidR="00E42C43" w:rsidRPr="00002485">
              <w:rPr>
                <w:rFonts w:ascii="Arial" w:hAnsi="Arial"/>
                <w:lang w:val="de-DE"/>
              </w:rPr>
              <w:t>wichtigsten sozialen, religiösen und</w:t>
            </w:r>
            <w:r w:rsidR="00E42C43" w:rsidRPr="00002485">
              <w:rPr>
                <w:rFonts w:ascii="Arial" w:hAnsi="Arial"/>
                <w:spacing w:val="-9"/>
                <w:lang w:val="de-DE"/>
              </w:rPr>
              <w:t xml:space="preserve"> </w:t>
            </w:r>
            <w:r w:rsidR="00E42C43" w:rsidRPr="00002485">
              <w:rPr>
                <w:rFonts w:ascii="Arial" w:hAnsi="Arial"/>
                <w:lang w:val="de-DE"/>
              </w:rPr>
              <w:t>politischen Aspekten ihrer Zeit</w:t>
            </w:r>
            <w:r w:rsidR="00E42C43" w:rsidRPr="00002485">
              <w:rPr>
                <w:rFonts w:ascii="Arial" w:hAnsi="Arial"/>
                <w:spacing w:val="-4"/>
                <w:lang w:val="de-DE"/>
              </w:rPr>
              <w:t xml:space="preserve"> </w:t>
            </w:r>
            <w:r w:rsidR="00E42C43" w:rsidRPr="00002485">
              <w:rPr>
                <w:rFonts w:ascii="Arial" w:hAnsi="Arial"/>
                <w:lang w:val="de-DE"/>
              </w:rPr>
              <w:t>setzen und zeitlose Handlungsmotive</w:t>
            </w:r>
            <w:r w:rsidR="00E42C43" w:rsidRPr="00002485">
              <w:rPr>
                <w:rFonts w:ascii="Arial" w:hAnsi="Arial"/>
                <w:spacing w:val="-5"/>
                <w:lang w:val="de-DE"/>
              </w:rPr>
              <w:t xml:space="preserve"> </w:t>
            </w:r>
            <w:r w:rsidR="00E42C43" w:rsidRPr="00002485">
              <w:rPr>
                <w:rFonts w:ascii="Arial" w:hAnsi="Arial"/>
                <w:lang w:val="de-DE"/>
              </w:rPr>
              <w:t>ableiten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7"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r w:rsidR="00B27056" w:rsidTr="007878F7">
        <w:trPr>
          <w:trHeight w:hRule="exact" w:val="430"/>
        </w:trPr>
        <w:tc>
          <w:tcPr>
            <w:tcW w:w="1247" w:type="pct"/>
            <w:vMerge/>
            <w:tcBorders>
              <w:left w:val="single" w:sz="4" w:space="0" w:color="000000"/>
              <w:right w:val="single" w:sz="4" w:space="0" w:color="000000"/>
            </w:tcBorders>
          </w:tcPr>
          <w:p w:rsidR="00B27056" w:rsidRPr="00E42C43" w:rsidRDefault="00B27056" w:rsidP="008D763D">
            <w:pPr>
              <w:rPr>
                <w:lang w:val="de-DE"/>
              </w:rPr>
            </w:pPr>
          </w:p>
        </w:tc>
        <w:tc>
          <w:tcPr>
            <w:tcW w:w="3753" w:type="pct"/>
            <w:gridSpan w:val="3"/>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before="79"/>
              <w:ind w:left="105"/>
              <w:rPr>
                <w:rFonts w:ascii="Arial" w:eastAsia="Arial" w:hAnsi="Arial" w:cs="Arial"/>
              </w:rPr>
            </w:pPr>
            <w:r>
              <w:rPr>
                <w:rFonts w:ascii="Arial"/>
                <w:b/>
              </w:rPr>
              <w:t>3.1.4</w:t>
            </w:r>
            <w:r>
              <w:rPr>
                <w:rFonts w:ascii="Arial"/>
                <w:b/>
                <w:spacing w:val="-2"/>
              </w:rPr>
              <w:t xml:space="preserve"> </w:t>
            </w:r>
            <w:r w:rsidR="009E5E80">
              <w:rPr>
                <w:rFonts w:ascii="Arial"/>
                <w:b/>
                <w:spacing w:val="-2"/>
              </w:rPr>
              <w:t xml:space="preserve">Muhammad als Gesandter </w:t>
            </w:r>
            <w:r>
              <w:rPr>
                <w:rFonts w:ascii="Arial"/>
                <w:b/>
              </w:rPr>
              <w:t>(7)</w:t>
            </w:r>
          </w:p>
        </w:tc>
      </w:tr>
      <w:tr w:rsidR="00B27056" w:rsidTr="004941AE">
        <w:trPr>
          <w:trHeight w:hRule="exact" w:val="1781"/>
        </w:trPr>
        <w:tc>
          <w:tcPr>
            <w:tcW w:w="1247" w:type="pct"/>
            <w:vMerge/>
            <w:tcBorders>
              <w:left w:val="single" w:sz="4" w:space="0" w:color="000000"/>
              <w:right w:val="single" w:sz="4" w:space="0" w:color="000000"/>
            </w:tcBorders>
          </w:tcPr>
          <w:p w:rsidR="00B27056"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C712BB">
            <w:pPr>
              <w:pStyle w:val="TableParagraph"/>
              <w:ind w:left="105" w:right="127"/>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einige unterschiedliche</w:t>
            </w:r>
            <w:r w:rsidR="00E42C43" w:rsidRPr="000A1B79">
              <w:rPr>
                <w:rFonts w:ascii="Arial" w:hAnsi="Arial"/>
                <w:spacing w:val="-5"/>
                <w:lang w:val="de-DE"/>
              </w:rPr>
              <w:t xml:space="preserve"> </w:t>
            </w:r>
            <w:r w:rsidR="00E42C43" w:rsidRPr="000A1B79">
              <w:rPr>
                <w:rFonts w:ascii="Arial" w:hAnsi="Arial"/>
                <w:lang w:val="de-DE"/>
              </w:rPr>
              <w:t>Konzepte zur Friedensbildung und</w:t>
            </w:r>
            <w:r w:rsidR="00E42C43" w:rsidRPr="000A1B79">
              <w:rPr>
                <w:rFonts w:ascii="Arial" w:hAnsi="Arial"/>
                <w:spacing w:val="-3"/>
                <w:lang w:val="de-DE"/>
              </w:rPr>
              <w:t xml:space="preserve"> </w:t>
            </w:r>
            <w:r w:rsidR="00E42C43" w:rsidRPr="000A1B79">
              <w:rPr>
                <w:rFonts w:ascii="Arial" w:hAnsi="Arial"/>
                <w:lang w:val="de-DE"/>
              </w:rPr>
              <w:t>- wahrung, die Bedeutung des</w:t>
            </w:r>
            <w:r w:rsidR="00E42C43" w:rsidRPr="000A1B79">
              <w:rPr>
                <w:rFonts w:ascii="Arial" w:hAnsi="Arial"/>
                <w:spacing w:val="-7"/>
                <w:lang w:val="de-DE"/>
              </w:rPr>
              <w:t xml:space="preserve"> </w:t>
            </w:r>
            <w:r w:rsidR="00E42C43" w:rsidRPr="000A1B79">
              <w:rPr>
                <w:rFonts w:ascii="Arial" w:hAnsi="Arial"/>
                <w:lang w:val="de-DE"/>
              </w:rPr>
              <w:t>Friedensgrußes und den Verzicht</w:t>
            </w:r>
            <w:r w:rsidR="00E42C43" w:rsidRPr="000A1B79">
              <w:rPr>
                <w:rFonts w:ascii="Arial" w:hAnsi="Arial"/>
                <w:spacing w:val="-7"/>
                <w:lang w:val="de-DE"/>
              </w:rPr>
              <w:t xml:space="preserve"> </w:t>
            </w:r>
            <w:r w:rsidR="00E42C43" w:rsidRPr="000A1B79">
              <w:rPr>
                <w:rFonts w:ascii="Arial" w:hAnsi="Arial"/>
                <w:lang w:val="de-DE"/>
              </w:rPr>
              <w:t>auf Rache darstellen und daraus</w:t>
            </w:r>
            <w:r w:rsidR="00E42C43" w:rsidRPr="000A1B79">
              <w:rPr>
                <w:rFonts w:ascii="Arial" w:hAnsi="Arial"/>
                <w:spacing w:val="-4"/>
                <w:lang w:val="de-DE"/>
              </w:rPr>
              <w:t xml:space="preserve"> </w:t>
            </w:r>
            <w:r w:rsidR="00E42C43" w:rsidRPr="000A1B79">
              <w:rPr>
                <w:rFonts w:ascii="Arial" w:hAnsi="Arial"/>
                <w:lang w:val="de-DE"/>
              </w:rPr>
              <w:t>eine Haltung für ein friedvolles</w:t>
            </w:r>
            <w:r w:rsidR="00E42C43" w:rsidRPr="000A1B79">
              <w:rPr>
                <w:rFonts w:ascii="Arial" w:hAnsi="Arial"/>
                <w:spacing w:val="-10"/>
                <w:lang w:val="de-DE"/>
              </w:rPr>
              <w:t xml:space="preserve"> </w:t>
            </w:r>
            <w:r w:rsidR="00E42C43" w:rsidRPr="000A1B79">
              <w:rPr>
                <w:rFonts w:ascii="Arial" w:hAnsi="Arial"/>
                <w:lang w:val="de-DE"/>
              </w:rPr>
              <w:t>Zusam menleben</w:t>
            </w:r>
            <w:r w:rsidR="00E42C43" w:rsidRPr="000A1B79">
              <w:rPr>
                <w:rFonts w:ascii="Arial" w:hAnsi="Arial"/>
                <w:spacing w:val="-2"/>
                <w:lang w:val="de-DE"/>
              </w:rPr>
              <w:t xml:space="preserve"> </w:t>
            </w:r>
            <w:r w:rsidR="00E42C43" w:rsidRPr="000A1B79">
              <w:rPr>
                <w:rFonts w:ascii="Arial" w:hAnsi="Arial"/>
                <w:lang w:val="de-DE"/>
              </w:rPr>
              <w:t>aufzeigen</w:t>
            </w:r>
          </w:p>
        </w:tc>
        <w:tc>
          <w:tcPr>
            <w:tcW w:w="1249"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51" w:lineRule="exact"/>
              <w:ind w:left="103"/>
              <w:rPr>
                <w:rFonts w:ascii="Arial" w:eastAsia="Arial" w:hAnsi="Arial" w:cs="Arial"/>
                <w:lang w:val="de-DE"/>
              </w:rPr>
            </w:pPr>
            <w:r w:rsidRPr="00E42C43">
              <w:rPr>
                <w:rFonts w:ascii="Arial" w:hAnsi="Arial"/>
                <w:lang w:val="de-DE"/>
              </w:rPr>
              <w:t>Vergleich des</w:t>
            </w:r>
            <w:r w:rsidRPr="00E42C43">
              <w:rPr>
                <w:rFonts w:ascii="Arial" w:hAnsi="Arial"/>
                <w:spacing w:val="-5"/>
                <w:lang w:val="de-DE"/>
              </w:rPr>
              <w:t xml:space="preserve"> </w:t>
            </w:r>
            <w:r w:rsidRPr="00E42C43">
              <w:rPr>
                <w:rFonts w:ascii="Arial" w:hAnsi="Arial"/>
                <w:lang w:val="de-DE"/>
              </w:rPr>
              <w:t>Friedensgrußes</w:t>
            </w:r>
          </w:p>
          <w:p w:rsidR="00B27056" w:rsidRPr="00E42C43" w:rsidRDefault="00E42C43" w:rsidP="008D763D">
            <w:pPr>
              <w:pStyle w:val="TableParagraph"/>
              <w:spacing w:before="1"/>
              <w:ind w:left="103" w:right="125"/>
              <w:rPr>
                <w:rFonts w:ascii="Arial" w:eastAsia="Arial" w:hAnsi="Arial" w:cs="Arial"/>
                <w:lang w:val="de-DE"/>
              </w:rPr>
            </w:pPr>
            <w:r w:rsidRPr="00E42C43">
              <w:rPr>
                <w:rFonts w:ascii="Arial" w:eastAsia="Arial" w:hAnsi="Arial" w:cs="Arial"/>
                <w:i/>
                <w:lang w:val="de-DE"/>
              </w:rPr>
              <w:t xml:space="preserve">„as-salām ʿalaykum“ </w:t>
            </w:r>
            <w:r w:rsidRPr="00E42C43">
              <w:rPr>
                <w:rFonts w:ascii="Arial" w:eastAsia="Arial" w:hAnsi="Arial" w:cs="Arial"/>
                <w:lang w:val="de-DE"/>
              </w:rPr>
              <w:t>bei den</w:t>
            </w:r>
            <w:r w:rsidRPr="00E42C43">
              <w:rPr>
                <w:rFonts w:ascii="Arial" w:eastAsia="Arial" w:hAnsi="Arial" w:cs="Arial"/>
                <w:spacing w:val="-7"/>
                <w:lang w:val="de-DE"/>
              </w:rPr>
              <w:t xml:space="preserve"> </w:t>
            </w:r>
            <w:r w:rsidRPr="00E42C43">
              <w:rPr>
                <w:rFonts w:ascii="Arial" w:eastAsia="Arial" w:hAnsi="Arial" w:cs="Arial"/>
                <w:lang w:val="de-DE"/>
              </w:rPr>
              <w:t>Mus- limen mit „shalom aleichem“</w:t>
            </w:r>
            <w:r w:rsidRPr="00E42C43">
              <w:rPr>
                <w:rFonts w:ascii="Arial" w:eastAsia="Arial" w:hAnsi="Arial" w:cs="Arial"/>
                <w:spacing w:val="-5"/>
                <w:lang w:val="de-DE"/>
              </w:rPr>
              <w:t xml:space="preserve"> </w:t>
            </w:r>
            <w:r w:rsidRPr="00E42C43">
              <w:rPr>
                <w:rFonts w:ascii="Arial" w:eastAsia="Arial" w:hAnsi="Arial" w:cs="Arial"/>
                <w:lang w:val="de-DE"/>
              </w:rPr>
              <w:t>bei den</w:t>
            </w:r>
            <w:r w:rsidRPr="00E42C43">
              <w:rPr>
                <w:rFonts w:ascii="Arial" w:eastAsia="Arial" w:hAnsi="Arial" w:cs="Arial"/>
                <w:spacing w:val="2"/>
                <w:lang w:val="de-DE"/>
              </w:rPr>
              <w:t xml:space="preserve"> </w:t>
            </w:r>
            <w:r w:rsidRPr="00E42C43">
              <w:rPr>
                <w:rFonts w:ascii="Arial" w:eastAsia="Arial" w:hAnsi="Arial" w:cs="Arial"/>
                <w:lang w:val="de-DE"/>
              </w:rPr>
              <w:t>Juden</w:t>
            </w:r>
          </w:p>
        </w:tc>
        <w:tc>
          <w:tcPr>
            <w:tcW w:w="1257" w:type="pct"/>
            <w:vMerge w:val="restart"/>
            <w:tcBorders>
              <w:top w:val="single" w:sz="4" w:space="0" w:color="000000"/>
              <w:left w:val="single" w:sz="4" w:space="0" w:color="000000"/>
              <w:right w:val="single" w:sz="4" w:space="0" w:color="000000"/>
            </w:tcBorders>
          </w:tcPr>
          <w:p w:rsidR="00B27056" w:rsidRPr="003D473A" w:rsidRDefault="003D473A" w:rsidP="008D763D">
            <w:pPr>
              <w:pStyle w:val="TableParagraph"/>
              <w:spacing w:line="251" w:lineRule="exact"/>
              <w:ind w:left="105"/>
              <w:rPr>
                <w:rFonts w:ascii="Arial" w:eastAsia="Arial" w:hAnsi="Arial" w:cs="Arial"/>
              </w:rPr>
            </w:pPr>
            <w:r w:rsidRPr="003D473A">
              <w:rPr>
                <w:rFonts w:ascii="Arial"/>
              </w:rPr>
              <w:t>Z</w:t>
            </w:r>
            <w:r w:rsidR="00E42C43" w:rsidRPr="003D473A">
              <w:rPr>
                <w:rFonts w:ascii="Arial"/>
              </w:rPr>
              <w:t>ur</w:t>
            </w:r>
            <w:r w:rsidR="00E42C43" w:rsidRPr="003D473A">
              <w:rPr>
                <w:rFonts w:ascii="Arial"/>
                <w:spacing w:val="-3"/>
              </w:rPr>
              <w:t xml:space="preserve"> </w:t>
            </w:r>
            <w:r w:rsidR="00E42C43" w:rsidRPr="003D473A">
              <w:rPr>
                <w:rFonts w:ascii="Arial"/>
              </w:rPr>
              <w:t>Vertiefung:</w:t>
            </w:r>
          </w:p>
          <w:p w:rsidR="00B27056" w:rsidRDefault="00E42C43" w:rsidP="008D763D">
            <w:pPr>
              <w:pStyle w:val="TableParagraph"/>
              <w:tabs>
                <w:tab w:val="left" w:pos="465"/>
              </w:tabs>
              <w:spacing w:before="1" w:line="268" w:lineRule="exact"/>
              <w:ind w:left="105"/>
              <w:rPr>
                <w:rFonts w:ascii="Arial" w:eastAsia="Arial" w:hAnsi="Arial" w:cs="Arial"/>
              </w:rPr>
            </w:pPr>
            <w:r>
              <w:rPr>
                <w:rFonts w:ascii="Arial" w:eastAsia="Arial" w:hAnsi="Arial" w:cs="Arial"/>
              </w:rPr>
              <w:t>6:54,</w:t>
            </w:r>
            <w:r>
              <w:rPr>
                <w:rFonts w:ascii="Arial" w:eastAsia="Arial" w:hAnsi="Arial" w:cs="Arial"/>
                <w:spacing w:val="1"/>
              </w:rPr>
              <w:t xml:space="preserve"> </w:t>
            </w:r>
            <w:r>
              <w:rPr>
                <w:rFonts w:ascii="Arial" w:eastAsia="Arial" w:hAnsi="Arial" w:cs="Arial"/>
              </w:rPr>
              <w:t>25:63</w:t>
            </w:r>
          </w:p>
          <w:p w:rsidR="00B27056" w:rsidRDefault="00E42C43" w:rsidP="008D763D">
            <w:pPr>
              <w:pStyle w:val="TableParagraph"/>
              <w:numPr>
                <w:ilvl w:val="0"/>
                <w:numId w:val="30"/>
              </w:numPr>
              <w:tabs>
                <w:tab w:val="left" w:pos="466"/>
              </w:tabs>
              <w:ind w:right="261"/>
              <w:rPr>
                <w:rFonts w:ascii="Arial" w:eastAsia="Arial" w:hAnsi="Arial" w:cs="Arial"/>
              </w:rPr>
            </w:pPr>
            <w:r>
              <w:rPr>
                <w:rFonts w:ascii="Arial" w:eastAsia="Arial" w:hAnsi="Arial" w:cs="Arial"/>
                <w:i/>
              </w:rPr>
              <w:t>„as-salāmu ʿalaykum</w:t>
            </w:r>
            <w:r>
              <w:rPr>
                <w:rFonts w:ascii="Arial" w:eastAsia="Arial" w:hAnsi="Arial" w:cs="Arial"/>
                <w:i/>
                <w:spacing w:val="-2"/>
              </w:rPr>
              <w:t xml:space="preserve"> </w:t>
            </w:r>
            <w:r>
              <w:rPr>
                <w:rFonts w:ascii="Arial" w:eastAsia="Arial" w:hAnsi="Arial" w:cs="Arial"/>
                <w:i/>
              </w:rPr>
              <w:t>(wa- raḥmatullāhi</w:t>
            </w:r>
            <w:r>
              <w:rPr>
                <w:rFonts w:ascii="Arial" w:eastAsia="Arial" w:hAnsi="Arial" w:cs="Arial"/>
                <w:i/>
                <w:spacing w:val="-7"/>
              </w:rPr>
              <w:t xml:space="preserve"> </w:t>
            </w:r>
            <w:r>
              <w:rPr>
                <w:rFonts w:ascii="Arial" w:eastAsia="Arial" w:hAnsi="Arial" w:cs="Arial"/>
                <w:i/>
              </w:rPr>
              <w:t>wa-barakātuhu), wa-ʿalaykum</w:t>
            </w:r>
            <w:r>
              <w:rPr>
                <w:rFonts w:ascii="Arial" w:eastAsia="Arial" w:hAnsi="Arial" w:cs="Arial"/>
                <w:i/>
                <w:spacing w:val="-2"/>
              </w:rPr>
              <w:t xml:space="preserve"> </w:t>
            </w:r>
            <w:r>
              <w:rPr>
                <w:rFonts w:ascii="Arial" w:eastAsia="Arial" w:hAnsi="Arial" w:cs="Arial"/>
                <w:i/>
              </w:rPr>
              <w:t>as-salām“</w:t>
            </w:r>
          </w:p>
          <w:p w:rsidR="00B27056" w:rsidRPr="00E42C43" w:rsidRDefault="00E42C43" w:rsidP="008D763D">
            <w:pPr>
              <w:pStyle w:val="TableParagraph"/>
              <w:numPr>
                <w:ilvl w:val="0"/>
                <w:numId w:val="30"/>
              </w:numPr>
              <w:tabs>
                <w:tab w:val="left" w:pos="466"/>
              </w:tabs>
              <w:spacing w:before="1"/>
              <w:ind w:right="165"/>
              <w:rPr>
                <w:rFonts w:ascii="Arial" w:eastAsia="Arial" w:hAnsi="Arial" w:cs="Arial"/>
                <w:lang w:val="de-DE"/>
              </w:rPr>
            </w:pPr>
            <w:r w:rsidRPr="00E42C43">
              <w:rPr>
                <w:rFonts w:ascii="Arial" w:eastAsia="Arial" w:hAnsi="Arial" w:cs="Arial"/>
                <w:lang w:val="de-DE"/>
              </w:rPr>
              <w:t>Gruß der orientalischen</w:t>
            </w:r>
            <w:r w:rsidRPr="00E42C43">
              <w:rPr>
                <w:rFonts w:ascii="Arial" w:eastAsia="Arial" w:hAnsi="Arial" w:cs="Arial"/>
                <w:spacing w:val="-7"/>
                <w:lang w:val="de-DE"/>
              </w:rPr>
              <w:t xml:space="preserve"> </w:t>
            </w:r>
            <w:r w:rsidRPr="00E42C43">
              <w:rPr>
                <w:rFonts w:ascii="Arial" w:eastAsia="Arial" w:hAnsi="Arial" w:cs="Arial"/>
                <w:lang w:val="de-DE"/>
              </w:rPr>
              <w:t>Chris- ten ebenfalls:</w:t>
            </w:r>
            <w:r w:rsidRPr="00E42C43">
              <w:rPr>
                <w:rFonts w:ascii="Arial" w:eastAsia="Arial" w:hAnsi="Arial" w:cs="Arial"/>
                <w:spacing w:val="-2"/>
                <w:lang w:val="de-DE"/>
              </w:rPr>
              <w:t xml:space="preserve"> </w:t>
            </w:r>
            <w:r w:rsidRPr="00E42C43">
              <w:rPr>
                <w:rFonts w:ascii="Arial" w:eastAsia="Arial" w:hAnsi="Arial" w:cs="Arial"/>
                <w:lang w:val="de-DE"/>
              </w:rPr>
              <w:t>„</w:t>
            </w:r>
            <w:r w:rsidRPr="00E42C43">
              <w:rPr>
                <w:rFonts w:ascii="Arial" w:eastAsia="Arial" w:hAnsi="Arial" w:cs="Arial"/>
                <w:i/>
                <w:lang w:val="de-DE"/>
              </w:rPr>
              <w:t>as-salāmu ʿalaykum“</w:t>
            </w:r>
          </w:p>
          <w:p w:rsidR="00B27056" w:rsidRDefault="00E42C43" w:rsidP="001E71D2">
            <w:pPr>
              <w:pStyle w:val="TableParagraph"/>
              <w:numPr>
                <w:ilvl w:val="0"/>
                <w:numId w:val="30"/>
              </w:numPr>
              <w:tabs>
                <w:tab w:val="left" w:pos="466"/>
              </w:tabs>
              <w:ind w:right="103"/>
              <w:rPr>
                <w:rFonts w:ascii="Arial" w:eastAsia="Arial" w:hAnsi="Arial" w:cs="Arial"/>
              </w:rPr>
            </w:pPr>
            <w:r w:rsidRPr="00E42C43">
              <w:rPr>
                <w:rFonts w:ascii="Arial" w:eastAsia="Arial" w:hAnsi="Arial" w:cs="Arial"/>
                <w:lang w:val="de-DE"/>
              </w:rPr>
              <w:t>„Zu</w:t>
            </w:r>
            <w:r w:rsidRPr="00E42C43">
              <w:rPr>
                <w:rFonts w:ascii="Arial" w:eastAsia="Arial" w:hAnsi="Arial" w:cs="Arial"/>
                <w:spacing w:val="-2"/>
                <w:lang w:val="de-DE"/>
              </w:rPr>
              <w:t xml:space="preserve"> </w:t>
            </w:r>
            <w:r w:rsidRPr="00E42C43">
              <w:rPr>
                <w:rFonts w:ascii="Arial" w:eastAsia="Arial" w:hAnsi="Arial" w:cs="Arial"/>
                <w:lang w:val="de-DE"/>
              </w:rPr>
              <w:t>grüß</w:t>
            </w:r>
            <w:r w:rsidRPr="00E42C43">
              <w:rPr>
                <w:rFonts w:ascii="Arial" w:eastAsia="Arial" w:hAnsi="Arial" w:cs="Arial"/>
                <w:spacing w:val="-1"/>
                <w:lang w:val="de-DE"/>
              </w:rPr>
              <w:t>e</w:t>
            </w:r>
            <w:r w:rsidRPr="00E42C43">
              <w:rPr>
                <w:rFonts w:ascii="Arial" w:eastAsia="Arial" w:hAnsi="Arial" w:cs="Arial"/>
                <w:lang w:val="de-DE"/>
              </w:rPr>
              <w:t>n ist</w:t>
            </w:r>
            <w:r w:rsidRPr="00E42C43">
              <w:rPr>
                <w:rFonts w:ascii="Arial" w:eastAsia="Arial" w:hAnsi="Arial" w:cs="Arial"/>
                <w:spacing w:val="-1"/>
                <w:lang w:val="de-DE"/>
              </w:rPr>
              <w:t xml:space="preserve"> S</w:t>
            </w:r>
            <w:r w:rsidRPr="00E42C43">
              <w:rPr>
                <w:rFonts w:ascii="Arial" w:eastAsia="Arial" w:hAnsi="Arial" w:cs="Arial"/>
                <w:lang w:val="de-DE"/>
              </w:rPr>
              <w:t>u</w:t>
            </w:r>
            <w:r w:rsidRPr="00E42C43">
              <w:rPr>
                <w:rFonts w:ascii="Arial" w:eastAsia="Arial" w:hAnsi="Arial" w:cs="Arial"/>
                <w:spacing w:val="-1"/>
                <w:lang w:val="de-DE"/>
              </w:rPr>
              <w:t>n</w:t>
            </w:r>
            <w:r w:rsidRPr="00E42C43">
              <w:rPr>
                <w:rFonts w:ascii="Arial" w:eastAsia="Arial" w:hAnsi="Arial" w:cs="Arial"/>
                <w:lang w:val="de-DE"/>
              </w:rPr>
              <w:t>n</w:t>
            </w:r>
            <w:r w:rsidRPr="00E42C43">
              <w:rPr>
                <w:rFonts w:ascii="Arial" w:eastAsia="Arial" w:hAnsi="Arial" w:cs="Arial"/>
                <w:spacing w:val="-1"/>
                <w:lang w:val="de-DE"/>
              </w:rPr>
              <w:t>a</w:t>
            </w:r>
            <w:r w:rsidRPr="00E42C43">
              <w:rPr>
                <w:rFonts w:ascii="Arial" w:eastAsia="Arial" w:hAnsi="Arial" w:cs="Arial"/>
                <w:lang w:val="de-DE"/>
              </w:rPr>
              <w:t>,</w:t>
            </w:r>
            <w:r w:rsidRPr="00E42C43">
              <w:rPr>
                <w:rFonts w:ascii="Arial" w:eastAsia="Arial" w:hAnsi="Arial" w:cs="Arial"/>
                <w:spacing w:val="-1"/>
                <w:lang w:val="de-DE"/>
              </w:rPr>
              <w:t xml:space="preserve"> </w:t>
            </w:r>
            <w:r w:rsidRPr="00E42C43">
              <w:rPr>
                <w:rFonts w:ascii="Arial" w:eastAsia="Arial" w:hAnsi="Arial" w:cs="Arial"/>
                <w:lang w:val="de-DE"/>
              </w:rPr>
              <w:t>d</w:t>
            </w:r>
            <w:r w:rsidRPr="00E42C43">
              <w:rPr>
                <w:rFonts w:ascii="Arial" w:eastAsia="Arial" w:hAnsi="Arial" w:cs="Arial"/>
                <w:spacing w:val="-4"/>
                <w:lang w:val="de-DE"/>
              </w:rPr>
              <w:t>e</w:t>
            </w:r>
            <w:r w:rsidRPr="00E42C43">
              <w:rPr>
                <w:rFonts w:ascii="Arial" w:eastAsia="Arial" w:hAnsi="Arial" w:cs="Arial"/>
                <w:lang w:val="de-DE"/>
              </w:rPr>
              <w:t>n Gruß</w:t>
            </w:r>
            <w:r w:rsidRPr="00E42C43">
              <w:rPr>
                <w:rFonts w:ascii="Arial" w:eastAsia="Arial" w:hAnsi="Arial" w:cs="Arial"/>
                <w:spacing w:val="-3"/>
                <w:lang w:val="de-DE"/>
              </w:rPr>
              <w:t xml:space="preserve"> z</w:t>
            </w:r>
            <w:r w:rsidRPr="00E42C43">
              <w:rPr>
                <w:rFonts w:ascii="Arial" w:eastAsia="Arial" w:hAnsi="Arial" w:cs="Arial"/>
                <w:lang w:val="de-DE"/>
              </w:rPr>
              <w:t>u er</w:t>
            </w:r>
            <w:r w:rsidRPr="00E42C43">
              <w:rPr>
                <w:rFonts w:ascii="Arial" w:eastAsia="Arial" w:hAnsi="Arial" w:cs="Arial"/>
                <w:spacing w:val="-4"/>
                <w:lang w:val="de-DE"/>
              </w:rPr>
              <w:t>w</w:t>
            </w:r>
            <w:r w:rsidRPr="00E42C43">
              <w:rPr>
                <w:rFonts w:ascii="Arial" w:eastAsia="Arial" w:hAnsi="Arial" w:cs="Arial"/>
                <w:spacing w:val="-2"/>
                <w:lang w:val="de-DE"/>
              </w:rPr>
              <w:t>i</w:t>
            </w:r>
            <w:r w:rsidRPr="00E42C43">
              <w:rPr>
                <w:rFonts w:ascii="Arial" w:eastAsia="Arial" w:hAnsi="Arial" w:cs="Arial"/>
                <w:lang w:val="de-DE"/>
              </w:rPr>
              <w:t>d</w:t>
            </w:r>
            <w:r w:rsidRPr="00E42C43">
              <w:rPr>
                <w:rFonts w:ascii="Arial" w:eastAsia="Arial" w:hAnsi="Arial" w:cs="Arial"/>
                <w:spacing w:val="-1"/>
                <w:lang w:val="de-DE"/>
              </w:rPr>
              <w:t>e</w:t>
            </w:r>
            <w:r w:rsidRPr="00E42C43">
              <w:rPr>
                <w:rFonts w:ascii="Arial" w:eastAsia="Arial" w:hAnsi="Arial" w:cs="Arial"/>
                <w:lang w:val="de-DE"/>
              </w:rPr>
              <w:t>rn ist</w:t>
            </w:r>
            <w:r w:rsidRPr="00E42C43">
              <w:rPr>
                <w:rFonts w:ascii="Arial" w:eastAsia="Arial" w:hAnsi="Arial" w:cs="Arial"/>
                <w:spacing w:val="1"/>
                <w:lang w:val="de-DE"/>
              </w:rPr>
              <w:t xml:space="preserve"> </w:t>
            </w:r>
            <w:r w:rsidRPr="00E42C43">
              <w:rPr>
                <w:rFonts w:ascii="Arial" w:eastAsia="Arial" w:hAnsi="Arial" w:cs="Arial"/>
                <w:spacing w:val="-4"/>
                <w:lang w:val="de-DE"/>
              </w:rPr>
              <w:t>P</w:t>
            </w:r>
            <w:r w:rsidRPr="00E42C43">
              <w:rPr>
                <w:rFonts w:ascii="Arial" w:eastAsia="Arial" w:hAnsi="Arial" w:cs="Arial"/>
                <w:spacing w:val="3"/>
                <w:lang w:val="de-DE"/>
              </w:rPr>
              <w:t>f</w:t>
            </w:r>
            <w:r w:rsidRPr="00E42C43">
              <w:rPr>
                <w:rFonts w:ascii="Arial" w:eastAsia="Arial" w:hAnsi="Arial" w:cs="Arial"/>
                <w:spacing w:val="-2"/>
                <w:lang w:val="de-DE"/>
              </w:rPr>
              <w:t>l</w:t>
            </w:r>
            <w:r w:rsidRPr="00E42C43">
              <w:rPr>
                <w:rFonts w:ascii="Arial" w:eastAsia="Arial" w:hAnsi="Arial" w:cs="Arial"/>
                <w:spacing w:val="-4"/>
                <w:lang w:val="de-DE"/>
              </w:rPr>
              <w:t>i</w:t>
            </w:r>
            <w:r w:rsidRPr="00E42C43">
              <w:rPr>
                <w:rFonts w:ascii="Arial" w:eastAsia="Arial" w:hAnsi="Arial" w:cs="Arial"/>
                <w:lang w:val="de-DE"/>
              </w:rPr>
              <w:t>cht</w:t>
            </w:r>
            <w:r w:rsidRPr="00E42C43">
              <w:rPr>
                <w:rFonts w:ascii="Arial" w:eastAsia="Arial" w:hAnsi="Arial" w:cs="Arial"/>
                <w:spacing w:val="-1"/>
                <w:lang w:val="de-DE"/>
              </w:rPr>
              <w:t>.</w:t>
            </w:r>
            <w:r w:rsidRPr="00E42C43">
              <w:rPr>
                <w:rFonts w:ascii="Arial" w:eastAsia="Arial" w:hAnsi="Arial" w:cs="Arial"/>
                <w:lang w:val="de-DE"/>
              </w:rPr>
              <w:t>" (ü</w:t>
            </w:r>
            <w:r w:rsidRPr="00E42C43">
              <w:rPr>
                <w:rFonts w:ascii="Arial" w:eastAsia="Arial" w:hAnsi="Arial" w:cs="Arial"/>
                <w:spacing w:val="-1"/>
                <w:lang w:val="de-DE"/>
              </w:rPr>
              <w:t>b</w:t>
            </w:r>
            <w:r w:rsidRPr="00E42C43">
              <w:rPr>
                <w:rFonts w:ascii="Arial" w:eastAsia="Arial" w:hAnsi="Arial" w:cs="Arial"/>
                <w:lang w:val="de-DE"/>
              </w:rPr>
              <w:t>erl</w:t>
            </w:r>
            <w:r w:rsidRPr="00E42C43">
              <w:rPr>
                <w:rFonts w:ascii="Arial" w:eastAsia="Arial" w:hAnsi="Arial" w:cs="Arial"/>
                <w:spacing w:val="-2"/>
                <w:lang w:val="de-DE"/>
              </w:rPr>
              <w:t>i</w:t>
            </w:r>
            <w:r w:rsidRPr="00E42C43">
              <w:rPr>
                <w:rFonts w:ascii="Arial" w:eastAsia="Arial" w:hAnsi="Arial" w:cs="Arial"/>
                <w:spacing w:val="-3"/>
                <w:lang w:val="de-DE"/>
              </w:rPr>
              <w:t>e</w:t>
            </w:r>
            <w:r w:rsidRPr="00E42C43">
              <w:rPr>
                <w:rFonts w:ascii="Arial" w:eastAsia="Arial" w:hAnsi="Arial" w:cs="Arial"/>
                <w:spacing w:val="3"/>
                <w:lang w:val="de-DE"/>
              </w:rPr>
              <w:t>f</w:t>
            </w:r>
            <w:r w:rsidRPr="00E42C43">
              <w:rPr>
                <w:rFonts w:ascii="Arial" w:eastAsia="Arial" w:hAnsi="Arial" w:cs="Arial"/>
                <w:lang w:val="de-DE"/>
              </w:rPr>
              <w:t>e</w:t>
            </w:r>
            <w:r w:rsidRPr="00E42C43">
              <w:rPr>
                <w:rFonts w:ascii="Arial" w:eastAsia="Arial" w:hAnsi="Arial" w:cs="Arial"/>
                <w:spacing w:val="-2"/>
                <w:lang w:val="de-DE"/>
              </w:rPr>
              <w:t>r</w:t>
            </w:r>
            <w:r w:rsidRPr="00E42C43">
              <w:rPr>
                <w:rFonts w:ascii="Arial" w:eastAsia="Arial" w:hAnsi="Arial" w:cs="Arial"/>
                <w:lang w:val="de-DE"/>
              </w:rPr>
              <w:t>t</w:t>
            </w:r>
            <w:r w:rsidRPr="00E42C43">
              <w:rPr>
                <w:rFonts w:ascii="Arial" w:eastAsia="Arial" w:hAnsi="Arial" w:cs="Arial"/>
                <w:spacing w:val="2"/>
                <w:lang w:val="de-DE"/>
              </w:rPr>
              <w:t xml:space="preserve"> </w:t>
            </w:r>
            <w:r w:rsidRPr="00E42C43">
              <w:rPr>
                <w:rFonts w:ascii="Arial" w:eastAsia="Arial" w:hAnsi="Arial" w:cs="Arial"/>
                <w:spacing w:val="-3"/>
                <w:lang w:val="de-DE"/>
              </w:rPr>
              <w:t>v</w:t>
            </w:r>
            <w:r w:rsidRPr="00E42C43">
              <w:rPr>
                <w:rFonts w:ascii="Arial" w:eastAsia="Arial" w:hAnsi="Arial" w:cs="Arial"/>
                <w:lang w:val="de-DE"/>
              </w:rPr>
              <w:t>on</w:t>
            </w:r>
            <w:r w:rsidRPr="00E42C43">
              <w:rPr>
                <w:rFonts w:ascii="Arial" w:eastAsia="Arial" w:hAnsi="Arial" w:cs="Arial"/>
                <w:spacing w:val="2"/>
                <w:lang w:val="de-DE"/>
              </w:rPr>
              <w:t xml:space="preserve"> </w:t>
            </w:r>
            <w:r w:rsidRPr="00E42C43">
              <w:rPr>
                <w:rFonts w:ascii="Arial" w:eastAsia="Arial" w:hAnsi="Arial" w:cs="Arial"/>
                <w:lang w:val="de-DE"/>
              </w:rPr>
              <w:t>͑</w:t>
            </w:r>
            <w:r w:rsidRPr="00E42C43">
              <w:rPr>
                <w:rFonts w:ascii="Arial" w:eastAsia="Arial" w:hAnsi="Arial" w:cs="Arial"/>
                <w:spacing w:val="-2"/>
                <w:lang w:val="de-DE"/>
              </w:rPr>
              <w:t xml:space="preserve"> </w:t>
            </w:r>
            <w:r w:rsidRPr="00E42C43">
              <w:rPr>
                <w:rFonts w:ascii="Arial" w:eastAsia="Arial" w:hAnsi="Arial" w:cs="Arial"/>
                <w:spacing w:val="-1"/>
                <w:lang w:val="de-DE"/>
              </w:rPr>
              <w:t>A</w:t>
            </w:r>
            <w:r w:rsidRPr="00E42C43">
              <w:rPr>
                <w:rFonts w:ascii="Arial" w:eastAsia="Arial" w:hAnsi="Arial" w:cs="Arial"/>
                <w:spacing w:val="-2"/>
                <w:lang w:val="de-DE"/>
              </w:rPr>
              <w:t>l</w:t>
            </w:r>
            <w:r w:rsidRPr="00E42C43">
              <w:rPr>
                <w:rFonts w:ascii="Arial" w:eastAsia="Arial" w:hAnsi="Arial" w:cs="Arial"/>
                <w:spacing w:val="-4"/>
                <w:lang w:val="de-DE"/>
              </w:rPr>
              <w:t>ī</w:t>
            </w:r>
            <w:r w:rsidRPr="00E42C43">
              <w:rPr>
                <w:rFonts w:ascii="Arial" w:eastAsia="Arial" w:hAnsi="Arial" w:cs="Arial"/>
                <w:lang w:val="de-DE"/>
              </w:rPr>
              <w:t>),</w:t>
            </w:r>
            <w:r w:rsidRPr="00E42C43">
              <w:rPr>
                <w:rFonts w:ascii="Arial" w:eastAsia="Arial" w:hAnsi="Arial" w:cs="Arial"/>
                <w:spacing w:val="2"/>
                <w:lang w:val="de-DE"/>
              </w:rPr>
              <w:t xml:space="preserve"> </w:t>
            </w:r>
            <w:r w:rsidRPr="00E42C43">
              <w:rPr>
                <w:rFonts w:ascii="Arial" w:eastAsia="Arial" w:hAnsi="Arial" w:cs="Arial"/>
                <w:lang w:val="de-DE"/>
              </w:rPr>
              <w:t>„</w:t>
            </w:r>
            <w:r w:rsidRPr="00E42C43">
              <w:rPr>
                <w:rFonts w:ascii="Arial" w:eastAsia="Arial" w:hAnsi="Arial" w:cs="Arial"/>
                <w:spacing w:val="-1"/>
                <w:lang w:val="de-DE"/>
              </w:rPr>
              <w:t>A</w:t>
            </w:r>
            <w:r w:rsidRPr="00E42C43">
              <w:rPr>
                <w:rFonts w:ascii="Arial" w:eastAsia="Arial" w:hAnsi="Arial" w:cs="Arial"/>
                <w:spacing w:val="-3"/>
                <w:lang w:val="de-DE"/>
              </w:rPr>
              <w:t>s</w:t>
            </w:r>
            <w:r w:rsidRPr="00E42C43">
              <w:rPr>
                <w:rFonts w:ascii="Arial" w:eastAsia="Arial" w:hAnsi="Arial" w:cs="Arial"/>
                <w:lang w:val="de-DE"/>
              </w:rPr>
              <w:t>māʾ b</w:t>
            </w:r>
            <w:r w:rsidRPr="00E42C43">
              <w:rPr>
                <w:rFonts w:ascii="Arial" w:eastAsia="Arial" w:hAnsi="Arial" w:cs="Arial"/>
                <w:spacing w:val="-2"/>
                <w:lang w:val="de-DE"/>
              </w:rPr>
              <w:t>i</w:t>
            </w:r>
            <w:r w:rsidRPr="00E42C43">
              <w:rPr>
                <w:rFonts w:ascii="Arial" w:eastAsia="Arial" w:hAnsi="Arial" w:cs="Arial"/>
                <w:lang w:val="de-DE"/>
              </w:rPr>
              <w:t>nt</w:t>
            </w:r>
            <w:r w:rsidRPr="00E42C43">
              <w:rPr>
                <w:rFonts w:ascii="Arial" w:eastAsia="Arial" w:hAnsi="Arial" w:cs="Arial"/>
                <w:spacing w:val="1"/>
                <w:lang w:val="de-DE"/>
              </w:rPr>
              <w:t xml:space="preserve"> </w:t>
            </w:r>
            <w:r w:rsidRPr="00E42C43">
              <w:rPr>
                <w:rFonts w:ascii="Arial" w:eastAsia="Arial" w:hAnsi="Arial" w:cs="Arial"/>
                <w:spacing w:val="-1"/>
                <w:lang w:val="de-DE"/>
              </w:rPr>
              <w:t>Y</w:t>
            </w:r>
            <w:r w:rsidRPr="00E42C43">
              <w:rPr>
                <w:rFonts w:ascii="Arial" w:eastAsia="Arial" w:hAnsi="Arial" w:cs="Arial"/>
                <w:lang w:val="de-DE"/>
              </w:rPr>
              <w:t>az</w:t>
            </w:r>
            <w:r w:rsidRPr="00E42C43">
              <w:rPr>
                <w:rFonts w:ascii="Arial" w:eastAsia="Arial" w:hAnsi="Arial" w:cs="Arial"/>
                <w:spacing w:val="-5"/>
                <w:lang w:val="de-DE"/>
              </w:rPr>
              <w:t>ī</w:t>
            </w:r>
            <w:r w:rsidRPr="00E42C43">
              <w:rPr>
                <w:rFonts w:ascii="Arial" w:eastAsia="Arial" w:hAnsi="Arial" w:cs="Arial"/>
                <w:lang w:val="de-DE"/>
              </w:rPr>
              <w:t>d ber</w:t>
            </w:r>
            <w:r w:rsidRPr="00E42C43">
              <w:rPr>
                <w:rFonts w:ascii="Arial" w:eastAsia="Arial" w:hAnsi="Arial" w:cs="Arial"/>
                <w:spacing w:val="-2"/>
                <w:lang w:val="de-DE"/>
              </w:rPr>
              <w:t>i</w:t>
            </w:r>
            <w:r w:rsidRPr="00E42C43">
              <w:rPr>
                <w:rFonts w:ascii="Arial" w:eastAsia="Arial" w:hAnsi="Arial" w:cs="Arial"/>
                <w:lang w:val="de-DE"/>
              </w:rPr>
              <w:t>chte</w:t>
            </w:r>
            <w:r w:rsidRPr="00E42C43">
              <w:rPr>
                <w:rFonts w:ascii="Arial" w:eastAsia="Arial" w:hAnsi="Arial" w:cs="Arial"/>
                <w:spacing w:val="-2"/>
                <w:lang w:val="de-DE"/>
              </w:rPr>
              <w:t>t</w:t>
            </w:r>
            <w:r w:rsidRPr="00E42C43">
              <w:rPr>
                <w:rFonts w:ascii="Arial" w:eastAsia="Arial" w:hAnsi="Arial" w:cs="Arial"/>
                <w:lang w:val="de-DE"/>
              </w:rPr>
              <w:t>,</w:t>
            </w:r>
            <w:r w:rsidRPr="00E42C43">
              <w:rPr>
                <w:rFonts w:ascii="Arial" w:eastAsia="Arial" w:hAnsi="Arial" w:cs="Arial"/>
                <w:spacing w:val="2"/>
                <w:lang w:val="de-DE"/>
              </w:rPr>
              <w:t xml:space="preserve"> </w:t>
            </w:r>
            <w:r w:rsidRPr="00E42C43">
              <w:rPr>
                <w:rFonts w:ascii="Arial" w:eastAsia="Arial" w:hAnsi="Arial" w:cs="Arial"/>
                <w:lang w:val="de-DE"/>
              </w:rPr>
              <w:t>d</w:t>
            </w:r>
            <w:r w:rsidRPr="00E42C43">
              <w:rPr>
                <w:rFonts w:ascii="Arial" w:eastAsia="Arial" w:hAnsi="Arial" w:cs="Arial"/>
                <w:spacing w:val="-1"/>
                <w:lang w:val="de-DE"/>
              </w:rPr>
              <w:t>a</w:t>
            </w:r>
            <w:r w:rsidRPr="00E42C43">
              <w:rPr>
                <w:rFonts w:ascii="Arial" w:eastAsia="Arial" w:hAnsi="Arial" w:cs="Arial"/>
                <w:spacing w:val="-3"/>
                <w:lang w:val="de-DE"/>
              </w:rPr>
              <w:t>s</w:t>
            </w:r>
            <w:r w:rsidRPr="00E42C43">
              <w:rPr>
                <w:rFonts w:ascii="Arial" w:eastAsia="Arial" w:hAnsi="Arial" w:cs="Arial"/>
                <w:lang w:val="de-DE"/>
              </w:rPr>
              <w:t>s</w:t>
            </w:r>
            <w:r w:rsidRPr="00E42C43">
              <w:rPr>
                <w:rFonts w:ascii="Arial" w:eastAsia="Arial" w:hAnsi="Arial" w:cs="Arial"/>
                <w:spacing w:val="1"/>
                <w:lang w:val="de-DE"/>
              </w:rPr>
              <w:t xml:space="preserve"> </w:t>
            </w:r>
            <w:r w:rsidRPr="00E42C43">
              <w:rPr>
                <w:rFonts w:ascii="Arial" w:eastAsia="Arial" w:hAnsi="Arial" w:cs="Arial"/>
                <w:lang w:val="de-DE"/>
              </w:rPr>
              <w:t>d</w:t>
            </w:r>
            <w:r w:rsidRPr="00E42C43">
              <w:rPr>
                <w:rFonts w:ascii="Arial" w:eastAsia="Arial" w:hAnsi="Arial" w:cs="Arial"/>
                <w:spacing w:val="-1"/>
                <w:lang w:val="de-DE"/>
              </w:rPr>
              <w:t>e</w:t>
            </w:r>
            <w:r w:rsidRPr="00E42C43">
              <w:rPr>
                <w:rFonts w:ascii="Arial" w:eastAsia="Arial" w:hAnsi="Arial" w:cs="Arial"/>
                <w:lang w:val="de-DE"/>
              </w:rPr>
              <w:t>r Ges</w:t>
            </w:r>
            <w:r w:rsidRPr="00E42C43">
              <w:rPr>
                <w:rFonts w:ascii="Arial" w:eastAsia="Arial" w:hAnsi="Arial" w:cs="Arial"/>
                <w:spacing w:val="-1"/>
                <w:lang w:val="de-DE"/>
              </w:rPr>
              <w:t>a</w:t>
            </w:r>
            <w:r w:rsidRPr="00E42C43">
              <w:rPr>
                <w:rFonts w:ascii="Arial" w:eastAsia="Arial" w:hAnsi="Arial" w:cs="Arial"/>
                <w:lang w:val="de-DE"/>
              </w:rPr>
              <w:t>n</w:t>
            </w:r>
            <w:r w:rsidRPr="00E42C43">
              <w:rPr>
                <w:rFonts w:ascii="Arial" w:eastAsia="Arial" w:hAnsi="Arial" w:cs="Arial"/>
                <w:spacing w:val="-1"/>
                <w:lang w:val="de-DE"/>
              </w:rPr>
              <w:t>d</w:t>
            </w:r>
            <w:r w:rsidRPr="00E42C43">
              <w:rPr>
                <w:rFonts w:ascii="Arial" w:eastAsia="Arial" w:hAnsi="Arial" w:cs="Arial"/>
                <w:lang w:val="de-DE"/>
              </w:rPr>
              <w:t>te</w:t>
            </w:r>
            <w:r w:rsidRPr="00E42C43">
              <w:rPr>
                <w:rFonts w:ascii="Arial" w:eastAsia="Arial" w:hAnsi="Arial" w:cs="Arial"/>
                <w:spacing w:val="-2"/>
                <w:lang w:val="de-DE"/>
              </w:rPr>
              <w:t xml:space="preserve"> </w:t>
            </w:r>
            <w:r w:rsidRPr="00E42C43">
              <w:rPr>
                <w:rFonts w:ascii="Arial" w:eastAsia="Arial" w:hAnsi="Arial" w:cs="Arial"/>
                <w:spacing w:val="-1"/>
                <w:lang w:val="de-DE"/>
              </w:rPr>
              <w:t>A</w:t>
            </w:r>
            <w:r w:rsidRPr="00E42C43">
              <w:rPr>
                <w:rFonts w:ascii="Arial" w:eastAsia="Arial" w:hAnsi="Arial" w:cs="Arial"/>
                <w:spacing w:val="-2"/>
                <w:lang w:val="de-DE"/>
              </w:rPr>
              <w:t>ll</w:t>
            </w:r>
            <w:r w:rsidRPr="00E42C43">
              <w:rPr>
                <w:rFonts w:ascii="Arial" w:eastAsia="Arial" w:hAnsi="Arial" w:cs="Arial"/>
                <w:lang w:val="de-DE"/>
              </w:rPr>
              <w:t>a</w:t>
            </w:r>
            <w:r w:rsidRPr="00E42C43">
              <w:rPr>
                <w:rFonts w:ascii="Arial" w:eastAsia="Arial" w:hAnsi="Arial" w:cs="Arial"/>
                <w:spacing w:val="-1"/>
                <w:lang w:val="de-DE"/>
              </w:rPr>
              <w:t>h</w:t>
            </w:r>
            <w:r w:rsidRPr="00E42C43">
              <w:rPr>
                <w:rFonts w:ascii="Arial" w:eastAsia="Arial" w:hAnsi="Arial" w:cs="Arial"/>
                <w:lang w:val="de-DE"/>
              </w:rPr>
              <w:t>s</w:t>
            </w:r>
            <w:r w:rsidRPr="00E42C43">
              <w:rPr>
                <w:rFonts w:ascii="Arial" w:eastAsia="Arial" w:hAnsi="Arial" w:cs="Arial"/>
                <w:spacing w:val="1"/>
                <w:lang w:val="de-DE"/>
              </w:rPr>
              <w:t xml:space="preserve"> </w:t>
            </w:r>
            <w:r w:rsidRPr="00E42C43">
              <w:rPr>
                <w:rFonts w:ascii="Arial" w:eastAsia="Arial" w:hAnsi="Arial" w:cs="Arial"/>
                <w:lang w:val="de-DE"/>
              </w:rPr>
              <w:t>e</w:t>
            </w:r>
            <w:r w:rsidRPr="00E42C43">
              <w:rPr>
                <w:rFonts w:ascii="Arial" w:eastAsia="Arial" w:hAnsi="Arial" w:cs="Arial"/>
                <w:spacing w:val="-2"/>
                <w:lang w:val="de-DE"/>
              </w:rPr>
              <w:t>i</w:t>
            </w:r>
            <w:r w:rsidRPr="00E42C43">
              <w:rPr>
                <w:rFonts w:ascii="Arial" w:eastAsia="Arial" w:hAnsi="Arial" w:cs="Arial"/>
                <w:lang w:val="de-DE"/>
              </w:rPr>
              <w:t xml:space="preserve">nmal </w:t>
            </w:r>
            <w:r w:rsidRPr="00E42C43">
              <w:rPr>
                <w:rFonts w:ascii="Arial" w:eastAsia="Arial" w:hAnsi="Arial" w:cs="Arial"/>
                <w:spacing w:val="-4"/>
                <w:lang w:val="de-DE"/>
              </w:rPr>
              <w:t>i</w:t>
            </w:r>
            <w:r w:rsidRPr="00E42C43">
              <w:rPr>
                <w:rFonts w:ascii="Arial" w:eastAsia="Arial" w:hAnsi="Arial" w:cs="Arial"/>
                <w:lang w:val="de-DE"/>
              </w:rPr>
              <w:t>n d</w:t>
            </w:r>
            <w:r w:rsidRPr="00E42C43">
              <w:rPr>
                <w:rFonts w:ascii="Arial" w:eastAsia="Arial" w:hAnsi="Arial" w:cs="Arial"/>
                <w:spacing w:val="-1"/>
                <w:lang w:val="de-DE"/>
              </w:rPr>
              <w:t>i</w:t>
            </w:r>
            <w:r w:rsidRPr="00E42C43">
              <w:rPr>
                <w:rFonts w:ascii="Arial" w:eastAsia="Arial" w:hAnsi="Arial" w:cs="Arial"/>
                <w:lang w:val="de-DE"/>
              </w:rPr>
              <w:t xml:space="preserve">e </w:t>
            </w:r>
            <w:r w:rsidRPr="00E42C43">
              <w:rPr>
                <w:rFonts w:ascii="Arial" w:eastAsia="Arial" w:hAnsi="Arial" w:cs="Arial"/>
                <w:spacing w:val="-4"/>
                <w:lang w:val="de-DE"/>
              </w:rPr>
              <w:t>M</w:t>
            </w:r>
            <w:r w:rsidRPr="00E42C43">
              <w:rPr>
                <w:rFonts w:ascii="Arial" w:eastAsia="Arial" w:hAnsi="Arial" w:cs="Arial"/>
                <w:lang w:val="de-DE"/>
              </w:rPr>
              <w:t>osc</w:t>
            </w:r>
            <w:r w:rsidRPr="00E42C43">
              <w:rPr>
                <w:rFonts w:ascii="Arial" w:eastAsia="Arial" w:hAnsi="Arial" w:cs="Arial"/>
                <w:spacing w:val="-1"/>
                <w:lang w:val="de-DE"/>
              </w:rPr>
              <w:t>h</w:t>
            </w:r>
            <w:r w:rsidRPr="00E42C43">
              <w:rPr>
                <w:rFonts w:ascii="Arial" w:eastAsia="Arial" w:hAnsi="Arial" w:cs="Arial"/>
                <w:lang w:val="de-DE"/>
              </w:rPr>
              <w:t xml:space="preserve">ee </w:t>
            </w:r>
            <w:r w:rsidRPr="00E42C43">
              <w:rPr>
                <w:rFonts w:ascii="Arial" w:eastAsia="Arial" w:hAnsi="Arial" w:cs="Arial"/>
                <w:spacing w:val="2"/>
                <w:lang w:val="de-DE"/>
              </w:rPr>
              <w:t>k</w:t>
            </w:r>
            <w:r w:rsidRPr="00E42C43">
              <w:rPr>
                <w:rFonts w:ascii="Arial" w:eastAsia="Arial" w:hAnsi="Arial" w:cs="Arial"/>
                <w:lang w:val="de-DE"/>
              </w:rPr>
              <w:t>a</w:t>
            </w:r>
            <w:r w:rsidRPr="00E42C43">
              <w:rPr>
                <w:rFonts w:ascii="Arial" w:eastAsia="Arial" w:hAnsi="Arial" w:cs="Arial"/>
                <w:spacing w:val="-2"/>
                <w:lang w:val="de-DE"/>
              </w:rPr>
              <w:t>m</w:t>
            </w:r>
            <w:r w:rsidRPr="00E42C43">
              <w:rPr>
                <w:rFonts w:ascii="Arial" w:eastAsia="Arial" w:hAnsi="Arial" w:cs="Arial"/>
                <w:lang w:val="de-DE"/>
              </w:rPr>
              <w:t>,</w:t>
            </w:r>
            <w:r w:rsidRPr="00E42C43">
              <w:rPr>
                <w:rFonts w:ascii="Arial" w:eastAsia="Arial" w:hAnsi="Arial" w:cs="Arial"/>
                <w:spacing w:val="2"/>
                <w:lang w:val="de-DE"/>
              </w:rPr>
              <w:t xml:space="preserve"> </w:t>
            </w:r>
            <w:r w:rsidRPr="00E42C43">
              <w:rPr>
                <w:rFonts w:ascii="Arial" w:eastAsia="Arial" w:hAnsi="Arial" w:cs="Arial"/>
                <w:spacing w:val="-4"/>
                <w:lang w:val="de-DE"/>
              </w:rPr>
              <w:t>w</w:t>
            </w:r>
            <w:r w:rsidRPr="00E42C43">
              <w:rPr>
                <w:rFonts w:ascii="Arial" w:eastAsia="Arial" w:hAnsi="Arial" w:cs="Arial"/>
                <w:lang w:val="de-DE"/>
              </w:rPr>
              <w:t>ä</w:t>
            </w:r>
            <w:r w:rsidRPr="00E42C43">
              <w:rPr>
                <w:rFonts w:ascii="Arial" w:eastAsia="Arial" w:hAnsi="Arial" w:cs="Arial"/>
                <w:spacing w:val="-1"/>
                <w:lang w:val="de-DE"/>
              </w:rPr>
              <w:t>h</w:t>
            </w:r>
            <w:r w:rsidRPr="00E42C43">
              <w:rPr>
                <w:rFonts w:ascii="Arial" w:eastAsia="Arial" w:hAnsi="Arial" w:cs="Arial"/>
                <w:lang w:val="de-DE"/>
              </w:rPr>
              <w:t>re</w:t>
            </w:r>
            <w:r w:rsidRPr="00E42C43">
              <w:rPr>
                <w:rFonts w:ascii="Arial" w:eastAsia="Arial" w:hAnsi="Arial" w:cs="Arial"/>
                <w:spacing w:val="-1"/>
                <w:lang w:val="de-DE"/>
              </w:rPr>
              <w:t>n</w:t>
            </w:r>
            <w:r w:rsidRPr="00E42C43">
              <w:rPr>
                <w:rFonts w:ascii="Arial" w:eastAsia="Arial" w:hAnsi="Arial" w:cs="Arial"/>
                <w:lang w:val="de-DE"/>
              </w:rPr>
              <w:t>d</w:t>
            </w:r>
            <w:r w:rsidRPr="00E42C43">
              <w:rPr>
                <w:rFonts w:ascii="Arial" w:eastAsia="Arial" w:hAnsi="Arial" w:cs="Arial"/>
                <w:spacing w:val="-2"/>
                <w:lang w:val="de-DE"/>
              </w:rPr>
              <w:t xml:space="preserve"> </w:t>
            </w:r>
            <w:r w:rsidRPr="00E42C43">
              <w:rPr>
                <w:rFonts w:ascii="Arial" w:eastAsia="Arial" w:hAnsi="Arial" w:cs="Arial"/>
                <w:lang w:val="de-DE"/>
              </w:rPr>
              <w:t>d</w:t>
            </w:r>
            <w:r w:rsidRPr="00E42C43">
              <w:rPr>
                <w:rFonts w:ascii="Arial" w:eastAsia="Arial" w:hAnsi="Arial" w:cs="Arial"/>
                <w:spacing w:val="-1"/>
                <w:lang w:val="de-DE"/>
              </w:rPr>
              <w:t>o</w:t>
            </w:r>
            <w:r w:rsidRPr="00E42C43">
              <w:rPr>
                <w:rFonts w:ascii="Arial" w:eastAsia="Arial" w:hAnsi="Arial" w:cs="Arial"/>
                <w:lang w:val="de-DE"/>
              </w:rPr>
              <w:t>rt e</w:t>
            </w:r>
            <w:r w:rsidRPr="00E42C43">
              <w:rPr>
                <w:rFonts w:ascii="Arial" w:eastAsia="Arial" w:hAnsi="Arial" w:cs="Arial"/>
                <w:spacing w:val="-2"/>
                <w:lang w:val="de-DE"/>
              </w:rPr>
              <w:t>i</w:t>
            </w:r>
            <w:r w:rsidRPr="00E42C43">
              <w:rPr>
                <w:rFonts w:ascii="Arial" w:eastAsia="Arial" w:hAnsi="Arial" w:cs="Arial"/>
                <w:lang w:val="de-DE"/>
              </w:rPr>
              <w:t>ne Gru</w:t>
            </w:r>
            <w:r w:rsidRPr="00E42C43">
              <w:rPr>
                <w:rFonts w:ascii="Arial" w:eastAsia="Arial" w:hAnsi="Arial" w:cs="Arial"/>
                <w:spacing w:val="-1"/>
                <w:lang w:val="de-DE"/>
              </w:rPr>
              <w:t>p</w:t>
            </w:r>
            <w:r w:rsidRPr="00E42C43">
              <w:rPr>
                <w:rFonts w:ascii="Arial" w:eastAsia="Arial" w:hAnsi="Arial" w:cs="Arial"/>
                <w:lang w:val="de-DE"/>
              </w:rPr>
              <w:t>pe</w:t>
            </w:r>
            <w:r w:rsidRPr="00E42C43">
              <w:rPr>
                <w:rFonts w:ascii="Arial" w:eastAsia="Arial" w:hAnsi="Arial" w:cs="Arial"/>
                <w:spacing w:val="-2"/>
                <w:lang w:val="de-DE"/>
              </w:rPr>
              <w:t xml:space="preserve"> </w:t>
            </w:r>
            <w:r w:rsidRPr="00E42C43">
              <w:rPr>
                <w:rFonts w:ascii="Arial" w:eastAsia="Arial" w:hAnsi="Arial" w:cs="Arial"/>
                <w:spacing w:val="-3"/>
                <w:lang w:val="de-DE"/>
              </w:rPr>
              <w:t>v</w:t>
            </w:r>
            <w:r w:rsidRPr="00E42C43">
              <w:rPr>
                <w:rFonts w:ascii="Arial" w:eastAsia="Arial" w:hAnsi="Arial" w:cs="Arial"/>
                <w:lang w:val="de-DE"/>
              </w:rPr>
              <w:t>on Frau</w:t>
            </w:r>
            <w:r w:rsidRPr="00E42C43">
              <w:rPr>
                <w:rFonts w:ascii="Arial" w:eastAsia="Arial" w:hAnsi="Arial" w:cs="Arial"/>
                <w:spacing w:val="-1"/>
                <w:lang w:val="de-DE"/>
              </w:rPr>
              <w:t>e</w:t>
            </w:r>
            <w:r w:rsidRPr="00E42C43">
              <w:rPr>
                <w:rFonts w:ascii="Arial" w:eastAsia="Arial" w:hAnsi="Arial" w:cs="Arial"/>
                <w:lang w:val="de-DE"/>
              </w:rPr>
              <w:t>n</w:t>
            </w:r>
            <w:r w:rsidRPr="00E42C43">
              <w:rPr>
                <w:rFonts w:ascii="Arial" w:eastAsia="Arial" w:hAnsi="Arial" w:cs="Arial"/>
                <w:spacing w:val="-4"/>
                <w:lang w:val="de-DE"/>
              </w:rPr>
              <w:t xml:space="preserve"> </w:t>
            </w:r>
            <w:r w:rsidRPr="00E42C43">
              <w:rPr>
                <w:rFonts w:ascii="Arial" w:eastAsia="Arial" w:hAnsi="Arial" w:cs="Arial"/>
                <w:lang w:val="de-DE"/>
              </w:rPr>
              <w:t>sa</w:t>
            </w:r>
            <w:r w:rsidRPr="00E42C43">
              <w:rPr>
                <w:rFonts w:ascii="Arial" w:eastAsia="Arial" w:hAnsi="Arial" w:cs="Arial"/>
                <w:spacing w:val="-1"/>
                <w:lang w:val="de-DE"/>
              </w:rPr>
              <w:t>ß</w:t>
            </w:r>
            <w:r w:rsidRPr="00E42C43">
              <w:rPr>
                <w:rFonts w:ascii="Arial" w:eastAsia="Arial" w:hAnsi="Arial" w:cs="Arial"/>
                <w:lang w:val="de-DE"/>
              </w:rPr>
              <w:t xml:space="preserve">. </w:t>
            </w:r>
            <w:r w:rsidRPr="00E42C43">
              <w:rPr>
                <w:rFonts w:ascii="Arial" w:eastAsia="Arial" w:hAnsi="Arial" w:cs="Arial"/>
                <w:spacing w:val="-1"/>
                <w:lang w:val="de-DE"/>
              </w:rPr>
              <w:t>E</w:t>
            </w:r>
            <w:r w:rsidRPr="00E42C43">
              <w:rPr>
                <w:rFonts w:ascii="Arial" w:eastAsia="Arial" w:hAnsi="Arial" w:cs="Arial"/>
                <w:lang w:val="de-DE"/>
              </w:rPr>
              <w:t>r</w:t>
            </w:r>
            <w:r w:rsidRPr="00E42C43">
              <w:rPr>
                <w:rFonts w:ascii="Arial" w:eastAsia="Arial" w:hAnsi="Arial" w:cs="Arial"/>
                <w:spacing w:val="-1"/>
                <w:lang w:val="de-DE"/>
              </w:rPr>
              <w:t xml:space="preserve"> </w:t>
            </w:r>
            <w:r w:rsidRPr="00E42C43">
              <w:rPr>
                <w:rFonts w:ascii="Arial" w:eastAsia="Arial" w:hAnsi="Arial" w:cs="Arial"/>
                <w:spacing w:val="1"/>
                <w:lang w:val="de-DE"/>
              </w:rPr>
              <w:t>g</w:t>
            </w:r>
            <w:r w:rsidRPr="00E42C43">
              <w:rPr>
                <w:rFonts w:ascii="Arial" w:eastAsia="Arial" w:hAnsi="Arial" w:cs="Arial"/>
                <w:lang w:val="de-DE"/>
              </w:rPr>
              <w:t>rü</w:t>
            </w:r>
            <w:r w:rsidRPr="00E42C43">
              <w:rPr>
                <w:rFonts w:ascii="Arial" w:eastAsia="Arial" w:hAnsi="Arial" w:cs="Arial"/>
                <w:spacing w:val="-4"/>
                <w:lang w:val="de-DE"/>
              </w:rPr>
              <w:t>ß</w:t>
            </w:r>
            <w:r w:rsidRPr="00E42C43">
              <w:rPr>
                <w:rFonts w:ascii="Arial" w:eastAsia="Arial" w:hAnsi="Arial" w:cs="Arial"/>
                <w:lang w:val="de-DE"/>
              </w:rPr>
              <w:t>te</w:t>
            </w:r>
            <w:r w:rsidRPr="00E42C43">
              <w:rPr>
                <w:rFonts w:ascii="Arial" w:eastAsia="Arial" w:hAnsi="Arial" w:cs="Arial"/>
                <w:spacing w:val="-2"/>
                <w:lang w:val="de-DE"/>
              </w:rPr>
              <w:t xml:space="preserve"> </w:t>
            </w:r>
            <w:r w:rsidRPr="00E42C43">
              <w:rPr>
                <w:rFonts w:ascii="Arial" w:eastAsia="Arial" w:hAnsi="Arial" w:cs="Arial"/>
                <w:lang w:val="de-DE"/>
              </w:rPr>
              <w:t>s</w:t>
            </w:r>
            <w:r w:rsidRPr="00E42C43">
              <w:rPr>
                <w:rFonts w:ascii="Arial" w:eastAsia="Arial" w:hAnsi="Arial" w:cs="Arial"/>
                <w:spacing w:val="-2"/>
                <w:lang w:val="de-DE"/>
              </w:rPr>
              <w:t>i</w:t>
            </w:r>
            <w:r w:rsidRPr="00E42C43">
              <w:rPr>
                <w:rFonts w:ascii="Arial" w:eastAsia="Arial" w:hAnsi="Arial" w:cs="Arial"/>
                <w:lang w:val="de-DE"/>
              </w:rPr>
              <w:t>e,</w:t>
            </w:r>
            <w:r w:rsidRPr="00E42C43">
              <w:rPr>
                <w:rFonts w:ascii="Arial" w:eastAsia="Arial" w:hAnsi="Arial" w:cs="Arial"/>
                <w:spacing w:val="1"/>
                <w:lang w:val="de-DE"/>
              </w:rPr>
              <w:t xml:space="preserve"> </w:t>
            </w:r>
            <w:r w:rsidRPr="00E42C43">
              <w:rPr>
                <w:rFonts w:ascii="Arial" w:eastAsia="Arial" w:hAnsi="Arial" w:cs="Arial"/>
                <w:spacing w:val="-4"/>
                <w:lang w:val="de-DE"/>
              </w:rPr>
              <w:t>w</w:t>
            </w:r>
            <w:r w:rsidRPr="00E42C43">
              <w:rPr>
                <w:rFonts w:ascii="Arial" w:eastAsia="Arial" w:hAnsi="Arial" w:cs="Arial"/>
                <w:lang w:val="de-DE"/>
              </w:rPr>
              <w:t>o</w:t>
            </w:r>
            <w:r w:rsidRPr="00E42C43">
              <w:rPr>
                <w:rFonts w:ascii="Arial" w:eastAsia="Arial" w:hAnsi="Arial" w:cs="Arial"/>
                <w:spacing w:val="-1"/>
                <w:lang w:val="de-DE"/>
              </w:rPr>
              <w:t>b</w:t>
            </w:r>
            <w:r w:rsidRPr="00E42C43">
              <w:rPr>
                <w:rFonts w:ascii="Arial" w:eastAsia="Arial" w:hAnsi="Arial" w:cs="Arial"/>
                <w:lang w:val="de-DE"/>
              </w:rPr>
              <w:t>ei</w:t>
            </w:r>
            <w:r w:rsidRPr="00E42C43">
              <w:rPr>
                <w:rFonts w:ascii="Arial" w:eastAsia="Arial" w:hAnsi="Arial" w:cs="Arial"/>
                <w:spacing w:val="-1"/>
                <w:lang w:val="de-DE"/>
              </w:rPr>
              <w:t xml:space="preserve"> </w:t>
            </w:r>
            <w:r w:rsidRPr="00E42C43">
              <w:rPr>
                <w:rFonts w:ascii="Arial" w:eastAsia="Arial" w:hAnsi="Arial" w:cs="Arial"/>
                <w:lang w:val="de-DE"/>
              </w:rPr>
              <w:t>er</w:t>
            </w:r>
            <w:r w:rsidRPr="00E42C43">
              <w:rPr>
                <w:rFonts w:ascii="Arial" w:eastAsia="Arial" w:hAnsi="Arial" w:cs="Arial"/>
                <w:spacing w:val="1"/>
                <w:lang w:val="de-DE"/>
              </w:rPr>
              <w:t xml:space="preserve"> </w:t>
            </w:r>
            <w:r w:rsidRPr="00E42C43">
              <w:rPr>
                <w:rFonts w:ascii="Arial" w:eastAsia="Arial" w:hAnsi="Arial" w:cs="Arial"/>
                <w:lang w:val="de-DE"/>
              </w:rPr>
              <w:t>e</w:t>
            </w:r>
            <w:r w:rsidRPr="00E42C43">
              <w:rPr>
                <w:rFonts w:ascii="Arial" w:eastAsia="Arial" w:hAnsi="Arial" w:cs="Arial"/>
                <w:spacing w:val="-4"/>
                <w:lang w:val="de-DE"/>
              </w:rPr>
              <w:t>i</w:t>
            </w:r>
            <w:r w:rsidRPr="00E42C43">
              <w:rPr>
                <w:rFonts w:ascii="Arial" w:eastAsia="Arial" w:hAnsi="Arial" w:cs="Arial"/>
                <w:lang w:val="de-DE"/>
              </w:rPr>
              <w:t>n Ze</w:t>
            </w:r>
            <w:r w:rsidRPr="00E42C43">
              <w:rPr>
                <w:rFonts w:ascii="Arial" w:eastAsia="Arial" w:hAnsi="Arial" w:cs="Arial"/>
                <w:spacing w:val="-2"/>
                <w:lang w:val="de-DE"/>
              </w:rPr>
              <w:t>i</w:t>
            </w:r>
            <w:r w:rsidRPr="00E42C43">
              <w:rPr>
                <w:rFonts w:ascii="Arial" w:eastAsia="Arial" w:hAnsi="Arial" w:cs="Arial"/>
                <w:lang w:val="de-DE"/>
              </w:rPr>
              <w:t>ch</w:t>
            </w:r>
            <w:r w:rsidRPr="00E42C43">
              <w:rPr>
                <w:rFonts w:ascii="Arial" w:eastAsia="Arial" w:hAnsi="Arial" w:cs="Arial"/>
                <w:spacing w:val="-1"/>
                <w:lang w:val="de-DE"/>
              </w:rPr>
              <w:t>e</w:t>
            </w:r>
            <w:r w:rsidRPr="00E42C43">
              <w:rPr>
                <w:rFonts w:ascii="Arial" w:eastAsia="Arial" w:hAnsi="Arial" w:cs="Arial"/>
                <w:lang w:val="de-DE"/>
              </w:rPr>
              <w:t xml:space="preserve">n </w:t>
            </w:r>
            <w:r w:rsidRPr="00E42C43">
              <w:rPr>
                <w:rFonts w:ascii="Arial" w:eastAsia="Arial" w:hAnsi="Arial" w:cs="Arial"/>
                <w:spacing w:val="1"/>
                <w:lang w:val="de-DE"/>
              </w:rPr>
              <w:t>m</w:t>
            </w:r>
            <w:r w:rsidRPr="00E42C43">
              <w:rPr>
                <w:rFonts w:ascii="Arial" w:eastAsia="Arial" w:hAnsi="Arial" w:cs="Arial"/>
                <w:spacing w:val="-4"/>
                <w:lang w:val="de-DE"/>
              </w:rPr>
              <w:t>i</w:t>
            </w:r>
            <w:r w:rsidRPr="00E42C43">
              <w:rPr>
                <w:rFonts w:ascii="Arial" w:eastAsia="Arial" w:hAnsi="Arial" w:cs="Arial"/>
                <w:lang w:val="de-DE"/>
              </w:rPr>
              <w:t>t</w:t>
            </w:r>
            <w:r w:rsidRPr="00E42C43">
              <w:rPr>
                <w:rFonts w:ascii="Arial" w:eastAsia="Arial" w:hAnsi="Arial" w:cs="Arial"/>
                <w:spacing w:val="2"/>
                <w:lang w:val="de-DE"/>
              </w:rPr>
              <w:t xml:space="preserve"> </w:t>
            </w:r>
            <w:r w:rsidRPr="00E42C43">
              <w:rPr>
                <w:rFonts w:ascii="Arial" w:eastAsia="Arial" w:hAnsi="Arial" w:cs="Arial"/>
                <w:lang w:val="de-DE"/>
              </w:rPr>
              <w:t>d</w:t>
            </w:r>
            <w:r w:rsidRPr="00E42C43">
              <w:rPr>
                <w:rFonts w:ascii="Arial" w:eastAsia="Arial" w:hAnsi="Arial" w:cs="Arial"/>
                <w:spacing w:val="-4"/>
                <w:lang w:val="de-DE"/>
              </w:rPr>
              <w:t>e</w:t>
            </w:r>
            <w:r w:rsidRPr="00E42C43">
              <w:rPr>
                <w:rFonts w:ascii="Arial" w:eastAsia="Arial" w:hAnsi="Arial" w:cs="Arial"/>
                <w:lang w:val="de-DE"/>
              </w:rPr>
              <w:t>r</w:t>
            </w:r>
            <w:r w:rsidRPr="00E42C43">
              <w:rPr>
                <w:rFonts w:ascii="Arial" w:eastAsia="Arial" w:hAnsi="Arial" w:cs="Arial"/>
                <w:spacing w:val="1"/>
                <w:lang w:val="de-DE"/>
              </w:rPr>
              <w:t xml:space="preserve"> </w:t>
            </w:r>
            <w:r w:rsidRPr="00E42C43">
              <w:rPr>
                <w:rFonts w:ascii="Arial" w:eastAsia="Arial" w:hAnsi="Arial" w:cs="Arial"/>
                <w:spacing w:val="-2"/>
                <w:lang w:val="de-DE"/>
              </w:rPr>
              <w:t>H</w:t>
            </w:r>
            <w:r w:rsidRPr="00E42C43">
              <w:rPr>
                <w:rFonts w:ascii="Arial" w:eastAsia="Arial" w:hAnsi="Arial" w:cs="Arial"/>
                <w:lang w:val="de-DE"/>
              </w:rPr>
              <w:t>a</w:t>
            </w:r>
            <w:r w:rsidRPr="00E42C43">
              <w:rPr>
                <w:rFonts w:ascii="Arial" w:eastAsia="Arial" w:hAnsi="Arial" w:cs="Arial"/>
                <w:spacing w:val="-1"/>
                <w:lang w:val="de-DE"/>
              </w:rPr>
              <w:t>n</w:t>
            </w:r>
            <w:r w:rsidRPr="00E42C43">
              <w:rPr>
                <w:rFonts w:ascii="Arial" w:eastAsia="Arial" w:hAnsi="Arial" w:cs="Arial"/>
                <w:lang w:val="de-DE"/>
              </w:rPr>
              <w:t>d</w:t>
            </w:r>
            <w:r w:rsidRPr="00E42C43">
              <w:rPr>
                <w:rFonts w:ascii="Arial" w:eastAsia="Arial" w:hAnsi="Arial" w:cs="Arial"/>
                <w:spacing w:val="-2"/>
                <w:lang w:val="de-DE"/>
              </w:rPr>
              <w:t xml:space="preserve"> </w:t>
            </w:r>
            <w:r w:rsidRPr="00E42C43">
              <w:rPr>
                <w:rFonts w:ascii="Arial" w:eastAsia="Arial" w:hAnsi="Arial" w:cs="Arial"/>
                <w:lang w:val="de-DE"/>
              </w:rPr>
              <w:t>g</w:t>
            </w:r>
            <w:r w:rsidRPr="00E42C43">
              <w:rPr>
                <w:rFonts w:ascii="Arial" w:eastAsia="Arial" w:hAnsi="Arial" w:cs="Arial"/>
                <w:spacing w:val="-1"/>
                <w:lang w:val="de-DE"/>
              </w:rPr>
              <w:t>a</w:t>
            </w:r>
            <w:r w:rsidRPr="00E42C43">
              <w:rPr>
                <w:rFonts w:ascii="Arial" w:eastAsia="Arial" w:hAnsi="Arial" w:cs="Arial"/>
                <w:lang w:val="de-DE"/>
              </w:rPr>
              <w:t>b</w:t>
            </w:r>
            <w:r w:rsidRPr="00E42C43">
              <w:rPr>
                <w:rFonts w:ascii="Arial" w:eastAsia="Arial" w:hAnsi="Arial" w:cs="Arial"/>
                <w:spacing w:val="-2"/>
                <w:lang w:val="de-DE"/>
              </w:rPr>
              <w:t>.</w:t>
            </w:r>
            <w:r w:rsidRPr="00E42C43">
              <w:rPr>
                <w:rFonts w:ascii="Arial" w:eastAsia="Arial" w:hAnsi="Arial" w:cs="Arial"/>
                <w:lang w:val="de-DE"/>
              </w:rPr>
              <w:t>“</w:t>
            </w:r>
            <w:r w:rsidRPr="00E42C43">
              <w:rPr>
                <w:rFonts w:ascii="Arial" w:eastAsia="Arial" w:hAnsi="Arial" w:cs="Arial"/>
                <w:spacing w:val="-1"/>
                <w:lang w:val="de-DE"/>
              </w:rPr>
              <w:t xml:space="preserve"> </w:t>
            </w:r>
            <w:r>
              <w:rPr>
                <w:rFonts w:ascii="Arial" w:eastAsia="Arial" w:hAnsi="Arial" w:cs="Arial"/>
              </w:rPr>
              <w:t>(a</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2"/>
              </w:rPr>
              <w:t>ir</w:t>
            </w:r>
            <w:r>
              <w:rPr>
                <w:rFonts w:ascii="Arial" w:eastAsia="Arial" w:hAnsi="Arial" w:cs="Arial"/>
              </w:rPr>
              <w:t>m</w:t>
            </w:r>
            <w:r>
              <w:rPr>
                <w:rFonts w:ascii="Arial" w:eastAsia="Arial" w:hAnsi="Arial" w:cs="Arial"/>
                <w:spacing w:val="-2"/>
              </w:rPr>
              <w:t>i</w:t>
            </w:r>
            <w:r>
              <w:rPr>
                <w:rFonts w:ascii="Arial" w:eastAsia="Arial" w:hAnsi="Arial" w:cs="Arial"/>
              </w:rPr>
              <w:t>d</w:t>
            </w:r>
            <w:r>
              <w:rPr>
                <w:rFonts w:ascii="Arial" w:eastAsia="Arial" w:hAnsi="Arial" w:cs="Arial"/>
                <w:spacing w:val="-1"/>
              </w:rPr>
              <w:t>h</w:t>
            </w:r>
            <w:r>
              <w:rPr>
                <w:rFonts w:ascii="Arial" w:eastAsia="Arial" w:hAnsi="Arial" w:cs="Arial"/>
                <w:spacing w:val="-4"/>
              </w:rPr>
              <w:t>ī</w:t>
            </w:r>
            <w:r w:rsidR="00666A5D">
              <w:rPr>
                <w:rFonts w:ascii="Arial" w:eastAsia="Arial" w:hAnsi="Arial" w:cs="Arial"/>
              </w:rPr>
              <w:t>)</w:t>
            </w:r>
          </w:p>
        </w:tc>
      </w:tr>
      <w:tr w:rsidR="00B27056" w:rsidRPr="00567D5F" w:rsidTr="004941AE">
        <w:trPr>
          <w:trHeight w:hRule="exact" w:val="1781"/>
        </w:trPr>
        <w:tc>
          <w:tcPr>
            <w:tcW w:w="1247" w:type="pct"/>
            <w:vMerge/>
            <w:tcBorders>
              <w:left w:val="single" w:sz="4" w:space="0" w:color="000000"/>
              <w:right w:val="single" w:sz="4" w:space="0" w:color="000000"/>
            </w:tcBorders>
          </w:tcPr>
          <w:p w:rsidR="00B27056"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C712BB">
            <w:pPr>
              <w:pStyle w:val="TableParagraph"/>
              <w:ind w:left="105" w:right="127"/>
              <w:rPr>
                <w:rFonts w:ascii="Arial" w:eastAsia="Arial" w:hAnsi="Arial" w:cs="Arial"/>
                <w:lang w:val="de-DE"/>
              </w:rPr>
            </w:pPr>
            <w:r w:rsidRPr="000A1B79">
              <w:rPr>
                <w:rStyle w:val="M"/>
                <w:color w:val="auto"/>
                <w:shd w:val="clear" w:color="auto" w:fill="FFCEB9"/>
              </w:rPr>
              <w:t>M:</w:t>
            </w:r>
            <w:r w:rsidRPr="004941AE">
              <w:rPr>
                <w:shd w:val="clear" w:color="auto" w:fill="FFCEB9"/>
                <w:lang w:val="de-DE"/>
              </w:rPr>
              <w:t xml:space="preserve"> </w:t>
            </w:r>
            <w:r w:rsidR="00E42C43" w:rsidRPr="000A1B79">
              <w:rPr>
                <w:rFonts w:ascii="Arial" w:hAnsi="Arial"/>
                <w:lang w:val="de-DE"/>
              </w:rPr>
              <w:t>einige unterschiedliche</w:t>
            </w:r>
            <w:r w:rsidR="00E42C43" w:rsidRPr="000A1B79">
              <w:rPr>
                <w:rFonts w:ascii="Arial" w:hAnsi="Arial"/>
                <w:spacing w:val="-6"/>
                <w:lang w:val="de-DE"/>
              </w:rPr>
              <w:t xml:space="preserve"> </w:t>
            </w:r>
            <w:r w:rsidR="00E42C43" w:rsidRPr="000A1B79">
              <w:rPr>
                <w:rFonts w:ascii="Arial" w:hAnsi="Arial"/>
                <w:lang w:val="de-DE"/>
              </w:rPr>
              <w:t>Konzepte zur Friedensbildung und</w:t>
            </w:r>
            <w:r w:rsidR="00E42C43" w:rsidRPr="000A1B79">
              <w:rPr>
                <w:rFonts w:ascii="Arial" w:hAnsi="Arial"/>
                <w:spacing w:val="-3"/>
                <w:lang w:val="de-DE"/>
              </w:rPr>
              <w:t xml:space="preserve"> </w:t>
            </w:r>
            <w:r w:rsidR="004941AE">
              <w:rPr>
                <w:rFonts w:ascii="Arial" w:hAnsi="Arial"/>
                <w:lang w:val="de-DE"/>
              </w:rPr>
              <w:t>-</w:t>
            </w:r>
            <w:r w:rsidR="00E42C43" w:rsidRPr="000A1B79">
              <w:rPr>
                <w:rFonts w:ascii="Arial" w:hAnsi="Arial"/>
                <w:lang w:val="de-DE"/>
              </w:rPr>
              <w:t>wahrung, die Bedeutung des</w:t>
            </w:r>
            <w:r w:rsidR="00E42C43" w:rsidRPr="000A1B79">
              <w:rPr>
                <w:rFonts w:ascii="Arial" w:hAnsi="Arial"/>
                <w:spacing w:val="-7"/>
                <w:lang w:val="de-DE"/>
              </w:rPr>
              <w:t xml:space="preserve"> </w:t>
            </w:r>
            <w:r w:rsidR="00E42C43" w:rsidRPr="000A1B79">
              <w:rPr>
                <w:rFonts w:ascii="Arial" w:hAnsi="Arial"/>
                <w:lang w:val="de-DE"/>
              </w:rPr>
              <w:t>Friedensgrußes und den Verzicht</w:t>
            </w:r>
            <w:r w:rsidR="00E42C43" w:rsidRPr="000A1B79">
              <w:rPr>
                <w:rFonts w:ascii="Arial" w:hAnsi="Arial"/>
                <w:spacing w:val="-7"/>
                <w:lang w:val="de-DE"/>
              </w:rPr>
              <w:t xml:space="preserve"> </w:t>
            </w:r>
            <w:r w:rsidR="00E42C43" w:rsidRPr="000A1B79">
              <w:rPr>
                <w:rFonts w:ascii="Arial" w:hAnsi="Arial"/>
                <w:lang w:val="de-DE"/>
              </w:rPr>
              <w:t>auf Rache darstellen und daraus</w:t>
            </w:r>
            <w:r w:rsidR="00E42C43" w:rsidRPr="000A1B79">
              <w:rPr>
                <w:rFonts w:ascii="Arial" w:hAnsi="Arial"/>
                <w:spacing w:val="-4"/>
                <w:lang w:val="de-DE"/>
              </w:rPr>
              <w:t xml:space="preserve"> </w:t>
            </w:r>
            <w:r w:rsidR="00E42C43" w:rsidRPr="000A1B79">
              <w:rPr>
                <w:rFonts w:ascii="Arial" w:hAnsi="Arial"/>
                <w:lang w:val="de-DE"/>
              </w:rPr>
              <w:t>eine Haltung für ein friedvolles</w:t>
            </w:r>
            <w:r w:rsidR="00E42C43" w:rsidRPr="000A1B79">
              <w:rPr>
                <w:rFonts w:ascii="Arial" w:hAnsi="Arial"/>
                <w:spacing w:val="-10"/>
                <w:lang w:val="de-DE"/>
              </w:rPr>
              <w:t xml:space="preserve"> </w:t>
            </w:r>
            <w:r w:rsidR="004941AE">
              <w:rPr>
                <w:rFonts w:ascii="Arial" w:hAnsi="Arial"/>
                <w:lang w:val="de-DE"/>
              </w:rPr>
              <w:t>Zusam</w:t>
            </w:r>
            <w:r w:rsidR="00E42C43" w:rsidRPr="000A1B79">
              <w:rPr>
                <w:rFonts w:ascii="Arial" w:hAnsi="Arial"/>
                <w:lang w:val="de-DE"/>
              </w:rPr>
              <w:t>menleben</w:t>
            </w:r>
            <w:r w:rsidR="00E42C43" w:rsidRPr="000A1B79">
              <w:rPr>
                <w:rFonts w:ascii="Arial" w:hAnsi="Arial"/>
                <w:spacing w:val="-3"/>
                <w:lang w:val="de-DE"/>
              </w:rPr>
              <w:t xml:space="preserve"> </w:t>
            </w:r>
            <w:r w:rsidR="00E42C43" w:rsidRPr="000A1B79">
              <w:rPr>
                <w:rFonts w:ascii="Arial" w:hAnsi="Arial"/>
                <w:lang w:val="de-DE"/>
              </w:rPr>
              <w:t>ableiten</w:t>
            </w:r>
          </w:p>
        </w:tc>
        <w:tc>
          <w:tcPr>
            <w:tcW w:w="1249" w:type="pct"/>
            <w:vMerge/>
            <w:tcBorders>
              <w:left w:val="single" w:sz="4" w:space="0" w:color="000000"/>
              <w:right w:val="single" w:sz="4" w:space="0" w:color="000000"/>
            </w:tcBorders>
          </w:tcPr>
          <w:p w:rsidR="00B27056" w:rsidRPr="00E42C43" w:rsidRDefault="00B27056" w:rsidP="008D763D">
            <w:pPr>
              <w:rPr>
                <w:lang w:val="de-DE"/>
              </w:rPr>
            </w:pPr>
          </w:p>
        </w:tc>
        <w:tc>
          <w:tcPr>
            <w:tcW w:w="1257" w:type="pct"/>
            <w:vMerge/>
            <w:tcBorders>
              <w:left w:val="single" w:sz="4" w:space="0" w:color="000000"/>
              <w:right w:val="single" w:sz="4" w:space="0" w:color="000000"/>
            </w:tcBorders>
          </w:tcPr>
          <w:p w:rsidR="00B27056" w:rsidRPr="00E42C43" w:rsidRDefault="00B27056" w:rsidP="008D763D">
            <w:pPr>
              <w:rPr>
                <w:lang w:val="de-DE"/>
              </w:rPr>
            </w:pPr>
          </w:p>
        </w:tc>
      </w:tr>
      <w:tr w:rsidR="00B27056" w:rsidRPr="00567D5F" w:rsidTr="002B7AA0">
        <w:trPr>
          <w:trHeight w:hRule="exact" w:val="1315"/>
        </w:trPr>
        <w:tc>
          <w:tcPr>
            <w:tcW w:w="1247"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5" w:right="128"/>
              <w:rPr>
                <w:rFonts w:ascii="Arial" w:eastAsia="Arial" w:hAnsi="Arial" w:cs="Arial"/>
                <w:lang w:val="de-DE"/>
              </w:rPr>
            </w:pPr>
            <w:r w:rsidRPr="000A1B79">
              <w:rPr>
                <w:rStyle w:val="E"/>
                <w:color w:val="auto"/>
              </w:rPr>
              <w:t xml:space="preserve">E: </w:t>
            </w:r>
            <w:r w:rsidR="00E42C43" w:rsidRPr="000A1B79">
              <w:rPr>
                <w:rFonts w:ascii="Arial" w:hAnsi="Arial"/>
                <w:lang w:val="de-DE"/>
              </w:rPr>
              <w:t>unterschiedliche Konzepte</w:t>
            </w:r>
            <w:r w:rsidR="00E42C43" w:rsidRPr="000A1B79">
              <w:rPr>
                <w:rFonts w:ascii="Arial" w:hAnsi="Arial"/>
                <w:spacing w:val="-5"/>
                <w:lang w:val="de-DE"/>
              </w:rPr>
              <w:t xml:space="preserve"> </w:t>
            </w:r>
            <w:r w:rsidR="00E42C43" w:rsidRPr="000A1B79">
              <w:rPr>
                <w:rFonts w:ascii="Arial" w:hAnsi="Arial"/>
                <w:lang w:val="de-DE"/>
              </w:rPr>
              <w:t>der Friedenssicherung und</w:t>
            </w:r>
            <w:r w:rsidR="00E42C43" w:rsidRPr="000A1B79">
              <w:rPr>
                <w:rFonts w:ascii="Arial" w:hAnsi="Arial"/>
                <w:spacing w:val="-3"/>
                <w:lang w:val="de-DE"/>
              </w:rPr>
              <w:t xml:space="preserve"> </w:t>
            </w:r>
            <w:r w:rsidR="00E42C43" w:rsidRPr="000A1B79">
              <w:rPr>
                <w:rFonts w:ascii="Arial" w:hAnsi="Arial"/>
                <w:lang w:val="de-DE"/>
              </w:rPr>
              <w:t>-wahrung sowie die symbolische</w:t>
            </w:r>
            <w:r w:rsidR="00E42C43" w:rsidRPr="000A1B79">
              <w:rPr>
                <w:rFonts w:ascii="Arial" w:hAnsi="Arial"/>
                <w:spacing w:val="-7"/>
                <w:lang w:val="de-DE"/>
              </w:rPr>
              <w:t xml:space="preserve"> </w:t>
            </w:r>
            <w:r w:rsidR="00E42C43" w:rsidRPr="000A1B79">
              <w:rPr>
                <w:rFonts w:ascii="Arial" w:hAnsi="Arial"/>
                <w:lang w:val="de-DE"/>
              </w:rPr>
              <w:t>Bedeutung des Friedensgrußes</w:t>
            </w:r>
            <w:r w:rsidR="00E42C43" w:rsidRPr="000A1B79">
              <w:rPr>
                <w:rFonts w:ascii="Arial" w:hAnsi="Arial"/>
                <w:spacing w:val="-7"/>
                <w:lang w:val="de-DE"/>
              </w:rPr>
              <w:t xml:space="preserve"> </w:t>
            </w:r>
            <w:r w:rsidR="00E42C43" w:rsidRPr="000A1B79">
              <w:rPr>
                <w:rFonts w:ascii="Arial" w:hAnsi="Arial"/>
                <w:lang w:val="de-DE"/>
              </w:rPr>
              <w:t>darstellen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7"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B27056" w:rsidRPr="00567D5F" w:rsidTr="002B7AA0">
        <w:trPr>
          <w:trHeight w:hRule="exact" w:val="8954"/>
        </w:trPr>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E42C43" w:rsidRDefault="00E42C43" w:rsidP="000A1B79">
            <w:pPr>
              <w:pStyle w:val="TableParagraph"/>
              <w:ind w:left="105" w:right="275"/>
              <w:rPr>
                <w:rFonts w:ascii="Arial" w:eastAsia="Arial" w:hAnsi="Arial" w:cs="Arial"/>
                <w:lang w:val="de-DE"/>
              </w:rPr>
            </w:pPr>
            <w:r w:rsidRPr="000A1B79">
              <w:rPr>
                <w:rFonts w:ascii="Arial" w:hAnsi="Arial"/>
                <w:lang w:val="de-DE"/>
              </w:rPr>
              <w:t>und die Relevanz der diesen</w:t>
            </w:r>
            <w:r w:rsidRPr="000A1B79">
              <w:rPr>
                <w:rFonts w:ascii="Arial" w:hAnsi="Arial"/>
                <w:spacing w:val="-6"/>
                <w:lang w:val="de-DE"/>
              </w:rPr>
              <w:t xml:space="preserve"> </w:t>
            </w:r>
            <w:r w:rsidRPr="000A1B79">
              <w:rPr>
                <w:rFonts w:ascii="Arial" w:hAnsi="Arial"/>
                <w:lang w:val="de-DE"/>
              </w:rPr>
              <w:t>zu- grundeliegenden Haltungen</w:t>
            </w:r>
            <w:r w:rsidRPr="000A1B79">
              <w:rPr>
                <w:rFonts w:ascii="Arial" w:hAnsi="Arial"/>
                <w:spacing w:val="-7"/>
                <w:lang w:val="de-DE"/>
              </w:rPr>
              <w:t xml:space="preserve"> </w:t>
            </w:r>
            <w:r w:rsidRPr="000A1B79">
              <w:rPr>
                <w:rFonts w:ascii="Arial" w:hAnsi="Arial"/>
                <w:lang w:val="de-DE"/>
              </w:rPr>
              <w:t>für das heutige Zusammenleben</w:t>
            </w:r>
            <w:r w:rsidRPr="000A1B79">
              <w:rPr>
                <w:rFonts w:ascii="Arial" w:hAnsi="Arial"/>
                <w:spacing w:val="-6"/>
                <w:lang w:val="de-DE"/>
              </w:rPr>
              <w:t xml:space="preserve"> </w:t>
            </w:r>
            <w:r w:rsidR="000A1B79">
              <w:rPr>
                <w:rFonts w:ascii="Arial" w:hAnsi="Arial"/>
                <w:lang w:val="de-DE"/>
              </w:rPr>
              <w:t>er</w:t>
            </w:r>
            <w:r w:rsidRPr="000A1B79">
              <w:rPr>
                <w:rFonts w:ascii="Arial" w:hAnsi="Arial"/>
                <w:lang w:val="de-DE"/>
              </w:rPr>
              <w:t>läutern</w:t>
            </w:r>
          </w:p>
        </w:tc>
        <w:tc>
          <w:tcPr>
            <w:tcW w:w="1249" w:type="pct"/>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line="251" w:lineRule="exact"/>
              <w:ind w:left="103"/>
              <w:rPr>
                <w:rFonts w:ascii="Arial" w:eastAsia="Arial" w:hAnsi="Arial" w:cs="Arial"/>
              </w:rPr>
            </w:pPr>
            <w:r>
              <w:rPr>
                <w:rFonts w:ascii="Arial"/>
              </w:rPr>
              <w:t>Friedenssicherung und</w:t>
            </w:r>
            <w:r>
              <w:rPr>
                <w:rFonts w:ascii="Arial"/>
                <w:spacing w:val="-6"/>
              </w:rPr>
              <w:t xml:space="preserve"> </w:t>
            </w:r>
            <w:r>
              <w:rPr>
                <w:rFonts w:ascii="Arial"/>
              </w:rPr>
              <w:t>-wahrung:</w:t>
            </w:r>
          </w:p>
          <w:p w:rsidR="00B27056" w:rsidRDefault="00B27056" w:rsidP="008D763D">
            <w:pPr>
              <w:pStyle w:val="TableParagraph"/>
              <w:spacing w:before="8"/>
              <w:rPr>
                <w:rFonts w:ascii="Times New Roman" w:eastAsia="Times New Roman" w:hAnsi="Times New Roman" w:cs="Times New Roman"/>
                <w:sz w:val="23"/>
                <w:szCs w:val="23"/>
              </w:rPr>
            </w:pPr>
          </w:p>
          <w:p w:rsidR="00B27056" w:rsidRPr="00E42C43" w:rsidRDefault="00E42C43" w:rsidP="008D763D">
            <w:pPr>
              <w:pStyle w:val="TableParagraph"/>
              <w:numPr>
                <w:ilvl w:val="0"/>
                <w:numId w:val="29"/>
              </w:numPr>
              <w:tabs>
                <w:tab w:val="left" w:pos="464"/>
              </w:tabs>
              <w:spacing w:line="252" w:lineRule="exact"/>
              <w:ind w:right="167"/>
              <w:rPr>
                <w:rFonts w:ascii="Arial" w:eastAsia="Arial" w:hAnsi="Arial" w:cs="Arial"/>
                <w:lang w:val="de-DE"/>
              </w:rPr>
            </w:pPr>
            <w:r w:rsidRPr="00E42C43">
              <w:rPr>
                <w:rFonts w:ascii="Arial" w:hAnsi="Arial"/>
                <w:lang w:val="de-DE"/>
              </w:rPr>
              <w:t>friedliche Konfliktlösung</w:t>
            </w:r>
            <w:r w:rsidRPr="00E42C43">
              <w:rPr>
                <w:rFonts w:ascii="Arial" w:hAnsi="Arial"/>
                <w:spacing w:val="-9"/>
                <w:lang w:val="de-DE"/>
              </w:rPr>
              <w:t xml:space="preserve"> </w:t>
            </w:r>
            <w:r w:rsidRPr="00E42C43">
              <w:rPr>
                <w:rFonts w:ascii="Arial" w:hAnsi="Arial"/>
                <w:lang w:val="de-DE"/>
              </w:rPr>
              <w:t>durch Absprachen und</w:t>
            </w:r>
            <w:r w:rsidRPr="00E42C43">
              <w:rPr>
                <w:rFonts w:ascii="Arial" w:hAnsi="Arial"/>
                <w:spacing w:val="-3"/>
                <w:lang w:val="de-DE"/>
              </w:rPr>
              <w:t xml:space="preserve"> </w:t>
            </w:r>
            <w:r w:rsidRPr="00E42C43">
              <w:rPr>
                <w:rFonts w:ascii="Arial" w:hAnsi="Arial"/>
                <w:lang w:val="de-DE"/>
              </w:rPr>
              <w:t>Verträge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numPr>
                <w:ilvl w:val="0"/>
                <w:numId w:val="29"/>
              </w:numPr>
              <w:tabs>
                <w:tab w:val="left" w:pos="464"/>
              </w:tabs>
              <w:ind w:right="181"/>
              <w:rPr>
                <w:rFonts w:ascii="Arial" w:eastAsia="Arial" w:hAnsi="Arial" w:cs="Arial"/>
                <w:lang w:val="de-DE"/>
              </w:rPr>
            </w:pPr>
            <w:r w:rsidRPr="00E42C43">
              <w:rPr>
                <w:rFonts w:ascii="Arial" w:eastAsia="Arial" w:hAnsi="Arial" w:cs="Arial"/>
                <w:lang w:val="de-DE"/>
              </w:rPr>
              <w:t>Regeln für das</w:t>
            </w:r>
            <w:r w:rsidRPr="00E42C43">
              <w:rPr>
                <w:rFonts w:ascii="Arial" w:eastAsia="Arial" w:hAnsi="Arial" w:cs="Arial"/>
                <w:spacing w:val="-6"/>
                <w:lang w:val="de-DE"/>
              </w:rPr>
              <w:t xml:space="preserve"> </w:t>
            </w:r>
            <w:r w:rsidR="003D473A">
              <w:rPr>
                <w:rFonts w:ascii="Arial" w:eastAsia="Arial" w:hAnsi="Arial" w:cs="Arial"/>
                <w:lang w:val="de-DE"/>
              </w:rPr>
              <w:t>Zusammenle</w:t>
            </w:r>
            <w:r w:rsidRPr="00E42C43">
              <w:rPr>
                <w:rFonts w:ascii="Arial" w:eastAsia="Arial" w:hAnsi="Arial" w:cs="Arial"/>
                <w:lang w:val="de-DE"/>
              </w:rPr>
              <w:t>ben – im Islam sowie in</w:t>
            </w:r>
            <w:r w:rsidRPr="00E42C43">
              <w:rPr>
                <w:rFonts w:ascii="Arial" w:eastAsia="Arial" w:hAnsi="Arial" w:cs="Arial"/>
                <w:spacing w:val="-8"/>
                <w:lang w:val="de-DE"/>
              </w:rPr>
              <w:t xml:space="preserve"> </w:t>
            </w:r>
            <w:r w:rsidRPr="00E42C43">
              <w:rPr>
                <w:rFonts w:ascii="Arial" w:eastAsia="Arial" w:hAnsi="Arial" w:cs="Arial"/>
                <w:lang w:val="de-DE"/>
              </w:rPr>
              <w:t>ande- ren Religionen und</w:t>
            </w:r>
            <w:r w:rsidRPr="00E42C43">
              <w:rPr>
                <w:rFonts w:ascii="Arial" w:eastAsia="Arial" w:hAnsi="Arial" w:cs="Arial"/>
                <w:spacing w:val="-4"/>
                <w:lang w:val="de-DE"/>
              </w:rPr>
              <w:t xml:space="preserve"> </w:t>
            </w:r>
            <w:r w:rsidRPr="00E42C43">
              <w:rPr>
                <w:rFonts w:ascii="Arial" w:eastAsia="Arial" w:hAnsi="Arial" w:cs="Arial"/>
                <w:lang w:val="de-DE"/>
              </w:rPr>
              <w:t>Ethiken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Default="00E42C43" w:rsidP="008D763D">
            <w:pPr>
              <w:pStyle w:val="TableParagraph"/>
              <w:numPr>
                <w:ilvl w:val="0"/>
                <w:numId w:val="29"/>
              </w:numPr>
              <w:tabs>
                <w:tab w:val="left" w:pos="464"/>
              </w:tabs>
              <w:rPr>
                <w:rFonts w:ascii="Arial" w:eastAsia="Arial" w:hAnsi="Arial" w:cs="Arial"/>
              </w:rPr>
            </w:pPr>
            <w:r>
              <w:rPr>
                <w:rFonts w:ascii="Arial"/>
              </w:rPr>
              <w:t>am Frieden arbeiten</w:t>
            </w:r>
          </w:p>
        </w:tc>
        <w:tc>
          <w:tcPr>
            <w:tcW w:w="1257" w:type="pct"/>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line="251" w:lineRule="exact"/>
              <w:ind w:left="105"/>
              <w:rPr>
                <w:rFonts w:ascii="Arial" w:eastAsia="Arial" w:hAnsi="Arial" w:cs="Arial"/>
              </w:rPr>
            </w:pPr>
            <w:r>
              <w:rPr>
                <w:rFonts w:ascii="Arial" w:hAnsi="Arial"/>
              </w:rPr>
              <w:t>Gruppenarbeit,</w:t>
            </w:r>
            <w:r>
              <w:rPr>
                <w:rFonts w:ascii="Arial" w:hAnsi="Arial"/>
                <w:spacing w:val="-11"/>
              </w:rPr>
              <w:t xml:space="preserve"> </w:t>
            </w:r>
            <w:r>
              <w:rPr>
                <w:rFonts w:ascii="Arial" w:hAnsi="Arial"/>
              </w:rPr>
              <w:t>Präsentation</w:t>
            </w:r>
          </w:p>
          <w:p w:rsidR="00B27056" w:rsidRDefault="00B27056" w:rsidP="008D763D">
            <w:pPr>
              <w:pStyle w:val="TableParagraph"/>
              <w:rPr>
                <w:rFonts w:ascii="Times New Roman" w:eastAsia="Times New Roman" w:hAnsi="Times New Roman" w:cs="Times New Roman"/>
              </w:rPr>
            </w:pPr>
          </w:p>
          <w:p w:rsidR="00B27056" w:rsidRPr="00E42C43" w:rsidRDefault="00E42C43" w:rsidP="008D763D">
            <w:pPr>
              <w:pStyle w:val="TableParagraph"/>
              <w:ind w:left="105" w:right="154"/>
              <w:rPr>
                <w:rFonts w:ascii="Arial" w:eastAsia="Arial" w:hAnsi="Arial" w:cs="Arial"/>
                <w:lang w:val="de-DE"/>
              </w:rPr>
            </w:pPr>
            <w:r w:rsidRPr="00E42C43">
              <w:rPr>
                <w:rFonts w:ascii="Arial" w:hAnsi="Arial"/>
                <w:spacing w:val="-3"/>
                <w:lang w:val="de-DE"/>
              </w:rPr>
              <w:t>z</w:t>
            </w:r>
            <w:r w:rsidRPr="00E42C43">
              <w:rPr>
                <w:rFonts w:ascii="Arial" w:hAnsi="Arial"/>
                <w:lang w:val="de-DE"/>
              </w:rPr>
              <w:t>.</w:t>
            </w:r>
            <w:r w:rsidRPr="00E42C43">
              <w:rPr>
                <w:rFonts w:ascii="Arial" w:hAnsi="Arial"/>
                <w:spacing w:val="2"/>
                <w:lang w:val="de-DE"/>
              </w:rPr>
              <w:t xml:space="preserve"> </w:t>
            </w:r>
            <w:r w:rsidRPr="00E42C43">
              <w:rPr>
                <w:rFonts w:ascii="Arial" w:hAnsi="Arial"/>
                <w:spacing w:val="-1"/>
                <w:lang w:val="de-DE"/>
              </w:rPr>
              <w:t>B</w:t>
            </w:r>
            <w:r w:rsidRPr="00E42C43">
              <w:rPr>
                <w:rFonts w:ascii="Arial" w:hAnsi="Arial"/>
                <w:lang w:val="de-DE"/>
              </w:rPr>
              <w:t>.</w:t>
            </w:r>
            <w:r w:rsidRPr="00E42C43">
              <w:rPr>
                <w:rFonts w:ascii="Arial" w:hAnsi="Arial"/>
                <w:spacing w:val="2"/>
                <w:lang w:val="de-DE"/>
              </w:rPr>
              <w:t xml:space="preserve"> </w:t>
            </w:r>
            <w:r w:rsidRPr="00E42C43">
              <w:rPr>
                <w:rFonts w:ascii="Arial" w:hAnsi="Arial"/>
                <w:spacing w:val="-3"/>
                <w:lang w:val="de-DE"/>
              </w:rPr>
              <w:t>5</w:t>
            </w:r>
            <w:r w:rsidRPr="00E42C43">
              <w:rPr>
                <w:rFonts w:ascii="Arial" w:hAnsi="Arial"/>
                <w:lang w:val="de-DE"/>
              </w:rPr>
              <w:t>:1,</w:t>
            </w:r>
            <w:r w:rsidRPr="00E42C43">
              <w:rPr>
                <w:rFonts w:ascii="Arial" w:hAnsi="Arial"/>
                <w:spacing w:val="-3"/>
                <w:lang w:val="de-DE"/>
              </w:rPr>
              <w:t xml:space="preserve"> </w:t>
            </w:r>
            <w:r w:rsidRPr="00E42C43">
              <w:rPr>
                <w:rFonts w:ascii="Arial" w:hAnsi="Arial"/>
                <w:spacing w:val="1"/>
                <w:lang w:val="de-DE"/>
              </w:rPr>
              <w:t>T</w:t>
            </w:r>
            <w:r w:rsidRPr="00E42C43">
              <w:rPr>
                <w:rFonts w:ascii="Arial" w:hAnsi="Arial"/>
                <w:lang w:val="de-DE"/>
              </w:rPr>
              <w:t>re</w:t>
            </w:r>
            <w:r w:rsidRPr="00E42C43">
              <w:rPr>
                <w:rFonts w:ascii="Arial" w:hAnsi="Arial"/>
                <w:spacing w:val="-1"/>
                <w:lang w:val="de-DE"/>
              </w:rPr>
              <w:t>u</w:t>
            </w:r>
            <w:r w:rsidRPr="00E42C43">
              <w:rPr>
                <w:rFonts w:ascii="Arial" w:hAnsi="Arial"/>
                <w:spacing w:val="-3"/>
                <w:lang w:val="de-DE"/>
              </w:rPr>
              <w:t>e</w:t>
            </w:r>
            <w:r w:rsidRPr="00E42C43">
              <w:rPr>
                <w:rFonts w:ascii="Arial" w:hAnsi="Arial"/>
                <w:spacing w:val="1"/>
                <w:lang w:val="de-DE"/>
              </w:rPr>
              <w:t>g</w:t>
            </w:r>
            <w:r w:rsidRPr="00E42C43">
              <w:rPr>
                <w:rFonts w:ascii="Arial" w:hAnsi="Arial"/>
                <w:lang w:val="de-DE"/>
              </w:rPr>
              <w:t>e</w:t>
            </w:r>
            <w:r w:rsidRPr="00E42C43">
              <w:rPr>
                <w:rFonts w:ascii="Arial" w:hAnsi="Arial"/>
                <w:spacing w:val="-2"/>
                <w:lang w:val="de-DE"/>
              </w:rPr>
              <w:t>l</w:t>
            </w:r>
            <w:r w:rsidRPr="00E42C43">
              <w:rPr>
                <w:rFonts w:ascii="Arial" w:hAnsi="Arial"/>
                <w:lang w:val="de-DE"/>
              </w:rPr>
              <w:t>ö</w:t>
            </w:r>
            <w:r w:rsidRPr="00E42C43">
              <w:rPr>
                <w:rFonts w:ascii="Arial" w:hAnsi="Arial"/>
                <w:spacing w:val="-1"/>
                <w:lang w:val="de-DE"/>
              </w:rPr>
              <w:t>b</w:t>
            </w:r>
            <w:r w:rsidRPr="00E42C43">
              <w:rPr>
                <w:rFonts w:ascii="Arial" w:hAnsi="Arial"/>
                <w:lang w:val="de-DE"/>
              </w:rPr>
              <w:t>n</w:t>
            </w:r>
            <w:r w:rsidRPr="00E42C43">
              <w:rPr>
                <w:rFonts w:ascii="Arial" w:hAnsi="Arial"/>
                <w:spacing w:val="-2"/>
                <w:lang w:val="de-DE"/>
              </w:rPr>
              <w:t>i</w:t>
            </w:r>
            <w:r w:rsidRPr="00E42C43">
              <w:rPr>
                <w:rFonts w:ascii="Arial" w:hAnsi="Arial"/>
                <w:lang w:val="de-DE"/>
              </w:rPr>
              <w:t>s</w:t>
            </w:r>
            <w:r w:rsidRPr="00E42C43">
              <w:rPr>
                <w:rFonts w:ascii="Arial" w:hAnsi="Arial"/>
                <w:spacing w:val="-3"/>
                <w:lang w:val="de-DE"/>
              </w:rPr>
              <w:t>s</w:t>
            </w:r>
            <w:r w:rsidRPr="00E42C43">
              <w:rPr>
                <w:rFonts w:ascii="Arial" w:hAnsi="Arial"/>
                <w:lang w:val="de-DE"/>
              </w:rPr>
              <w:t xml:space="preserve">e </w:t>
            </w:r>
            <w:r w:rsidRPr="00E42C43">
              <w:rPr>
                <w:rFonts w:ascii="Arial" w:hAnsi="Arial"/>
                <w:spacing w:val="-2"/>
                <w:lang w:val="de-DE"/>
              </w:rPr>
              <w:t>v</w:t>
            </w:r>
            <w:r w:rsidRPr="00E42C43">
              <w:rPr>
                <w:rFonts w:ascii="Arial" w:hAnsi="Arial"/>
                <w:lang w:val="de-DE"/>
              </w:rPr>
              <w:t>on</w:t>
            </w:r>
            <w:r w:rsidRPr="00E42C43">
              <w:rPr>
                <w:rFonts w:ascii="Arial" w:hAnsi="Arial"/>
                <w:spacing w:val="2"/>
                <w:lang w:val="de-DE"/>
              </w:rPr>
              <w:t xml:space="preserve"> </w:t>
            </w:r>
            <w:r w:rsidRPr="00E42C43">
              <w:rPr>
                <w:rFonts w:ascii="Arial" w:hAnsi="Arial"/>
                <w:lang w:val="de-DE"/>
              </w:rPr>
              <w:t xml:space="preserve">͑ </w:t>
            </w:r>
            <w:r w:rsidRPr="00E42C43">
              <w:rPr>
                <w:rFonts w:ascii="Arial" w:hAnsi="Arial"/>
                <w:spacing w:val="-1"/>
                <w:lang w:val="de-DE"/>
              </w:rPr>
              <w:t>A</w:t>
            </w:r>
            <w:r w:rsidRPr="00E42C43">
              <w:rPr>
                <w:rFonts w:ascii="Arial" w:hAnsi="Arial"/>
                <w:spacing w:val="1"/>
                <w:lang w:val="de-DE"/>
              </w:rPr>
              <w:t>q</w:t>
            </w:r>
            <w:r w:rsidRPr="00E42C43">
              <w:rPr>
                <w:rFonts w:ascii="Arial" w:hAnsi="Arial"/>
                <w:lang w:val="de-DE"/>
              </w:rPr>
              <w:t>a</w:t>
            </w:r>
            <w:r w:rsidRPr="00E42C43">
              <w:rPr>
                <w:rFonts w:ascii="Arial" w:hAnsi="Arial"/>
                <w:spacing w:val="-1"/>
                <w:lang w:val="de-DE"/>
              </w:rPr>
              <w:t>b</w:t>
            </w:r>
            <w:r w:rsidRPr="00E42C43">
              <w:rPr>
                <w:rFonts w:ascii="Arial" w:hAnsi="Arial"/>
                <w:lang w:val="de-DE"/>
              </w:rPr>
              <w:t>a,</w:t>
            </w:r>
            <w:r w:rsidRPr="00E42C43">
              <w:rPr>
                <w:rFonts w:ascii="Arial" w:hAnsi="Arial"/>
                <w:spacing w:val="-1"/>
                <w:lang w:val="de-DE"/>
              </w:rPr>
              <w:t xml:space="preserve"> </w:t>
            </w:r>
            <w:r w:rsidRPr="00E42C43">
              <w:rPr>
                <w:rFonts w:ascii="Arial" w:hAnsi="Arial"/>
                <w:spacing w:val="-2"/>
                <w:lang w:val="de-DE"/>
              </w:rPr>
              <w:t>Ur</w:t>
            </w:r>
            <w:r w:rsidRPr="00E42C43">
              <w:rPr>
                <w:rFonts w:ascii="Arial" w:hAnsi="Arial"/>
                <w:spacing w:val="2"/>
                <w:lang w:val="de-DE"/>
              </w:rPr>
              <w:t>k</w:t>
            </w:r>
            <w:r w:rsidRPr="00E42C43">
              <w:rPr>
                <w:rFonts w:ascii="Arial" w:hAnsi="Arial"/>
                <w:lang w:val="de-DE"/>
              </w:rPr>
              <w:t>u</w:t>
            </w:r>
            <w:r w:rsidRPr="00E42C43">
              <w:rPr>
                <w:rFonts w:ascii="Arial" w:hAnsi="Arial"/>
                <w:spacing w:val="-1"/>
                <w:lang w:val="de-DE"/>
              </w:rPr>
              <w:t>n</w:t>
            </w:r>
            <w:r w:rsidRPr="00E42C43">
              <w:rPr>
                <w:rFonts w:ascii="Arial" w:hAnsi="Arial"/>
                <w:lang w:val="de-DE"/>
              </w:rPr>
              <w:t>de</w:t>
            </w:r>
            <w:r w:rsidRPr="00E42C43">
              <w:rPr>
                <w:rFonts w:ascii="Arial" w:hAnsi="Arial"/>
                <w:spacing w:val="-2"/>
                <w:lang w:val="de-DE"/>
              </w:rPr>
              <w:t xml:space="preserve"> </w:t>
            </w:r>
            <w:r w:rsidRPr="00E42C43">
              <w:rPr>
                <w:rFonts w:ascii="Arial" w:hAnsi="Arial"/>
                <w:spacing w:val="-3"/>
                <w:lang w:val="de-DE"/>
              </w:rPr>
              <w:t>v</w:t>
            </w:r>
            <w:r w:rsidRPr="00E42C43">
              <w:rPr>
                <w:rFonts w:ascii="Arial" w:hAnsi="Arial"/>
                <w:lang w:val="de-DE"/>
              </w:rPr>
              <w:t xml:space="preserve">on </w:t>
            </w:r>
            <w:r w:rsidRPr="00E42C43">
              <w:rPr>
                <w:rFonts w:ascii="Arial" w:hAnsi="Arial"/>
                <w:spacing w:val="-4"/>
                <w:lang w:val="de-DE"/>
              </w:rPr>
              <w:t>M</w:t>
            </w:r>
            <w:r w:rsidRPr="00E42C43">
              <w:rPr>
                <w:rFonts w:ascii="Arial" w:hAnsi="Arial"/>
                <w:spacing w:val="1"/>
                <w:lang w:val="de-DE"/>
              </w:rPr>
              <w:t>e</w:t>
            </w:r>
            <w:r w:rsidRPr="00E42C43">
              <w:rPr>
                <w:rFonts w:ascii="Arial" w:hAnsi="Arial"/>
                <w:lang w:val="de-DE"/>
              </w:rPr>
              <w:t>d</w:t>
            </w:r>
            <w:r w:rsidRPr="00E42C43">
              <w:rPr>
                <w:rFonts w:ascii="Arial" w:hAnsi="Arial"/>
                <w:spacing w:val="-2"/>
                <w:lang w:val="de-DE"/>
              </w:rPr>
              <w:t>i</w:t>
            </w:r>
            <w:r w:rsidRPr="00E42C43">
              <w:rPr>
                <w:rFonts w:ascii="Arial" w:hAnsi="Arial"/>
                <w:lang w:val="de-DE"/>
              </w:rPr>
              <w:t>n</w:t>
            </w:r>
            <w:r w:rsidRPr="00E42C43">
              <w:rPr>
                <w:rFonts w:ascii="Arial" w:hAnsi="Arial"/>
                <w:spacing w:val="-1"/>
                <w:lang w:val="de-DE"/>
              </w:rPr>
              <w:t>a</w:t>
            </w:r>
            <w:r w:rsidRPr="00E42C43">
              <w:rPr>
                <w:rFonts w:ascii="Arial" w:hAnsi="Arial"/>
                <w:lang w:val="de-DE"/>
              </w:rPr>
              <w:t>,</w:t>
            </w:r>
            <w:r w:rsidRPr="00E42C43">
              <w:rPr>
                <w:rFonts w:ascii="Arial" w:hAnsi="Arial"/>
                <w:spacing w:val="2"/>
                <w:lang w:val="de-DE"/>
              </w:rPr>
              <w:t xml:space="preserve"> </w:t>
            </w:r>
            <w:r w:rsidRPr="00E42C43">
              <w:rPr>
                <w:rFonts w:ascii="Arial" w:hAnsi="Arial"/>
                <w:spacing w:val="-1"/>
                <w:lang w:val="de-DE"/>
              </w:rPr>
              <w:t>A</w:t>
            </w:r>
            <w:r w:rsidRPr="00E42C43">
              <w:rPr>
                <w:rFonts w:ascii="Arial" w:hAnsi="Arial"/>
                <w:lang w:val="de-DE"/>
              </w:rPr>
              <w:t xml:space="preserve">b- </w:t>
            </w:r>
            <w:r w:rsidRPr="00E42C43">
              <w:rPr>
                <w:rFonts w:ascii="Arial" w:hAnsi="Arial"/>
                <w:spacing w:val="2"/>
                <w:lang w:val="de-DE"/>
              </w:rPr>
              <w:t>k</w:t>
            </w:r>
            <w:r w:rsidRPr="00E42C43">
              <w:rPr>
                <w:rFonts w:ascii="Arial" w:hAnsi="Arial"/>
                <w:spacing w:val="-3"/>
                <w:lang w:val="de-DE"/>
              </w:rPr>
              <w:t>o</w:t>
            </w:r>
            <w:r w:rsidRPr="00E42C43">
              <w:rPr>
                <w:rFonts w:ascii="Arial" w:hAnsi="Arial"/>
                <w:lang w:val="de-DE"/>
              </w:rPr>
              <w:t>mmen</w:t>
            </w:r>
            <w:r w:rsidRPr="00E42C43">
              <w:rPr>
                <w:rFonts w:ascii="Arial" w:hAnsi="Arial"/>
                <w:spacing w:val="-2"/>
                <w:lang w:val="de-DE"/>
              </w:rPr>
              <w:t xml:space="preserve"> </w:t>
            </w:r>
            <w:r w:rsidRPr="00E42C43">
              <w:rPr>
                <w:rFonts w:ascii="Arial" w:hAnsi="Arial"/>
                <w:spacing w:val="-3"/>
                <w:lang w:val="de-DE"/>
              </w:rPr>
              <w:t>v</w:t>
            </w:r>
            <w:r w:rsidRPr="00E42C43">
              <w:rPr>
                <w:rFonts w:ascii="Arial" w:hAnsi="Arial"/>
                <w:lang w:val="de-DE"/>
              </w:rPr>
              <w:t xml:space="preserve">on </w:t>
            </w:r>
            <w:r w:rsidRPr="00E42C43">
              <w:rPr>
                <w:rFonts w:ascii="Arial" w:hAnsi="Arial"/>
                <w:spacing w:val="-2"/>
                <w:lang w:val="de-DE"/>
              </w:rPr>
              <w:t>H</w:t>
            </w:r>
            <w:r w:rsidRPr="00E42C43">
              <w:rPr>
                <w:rFonts w:ascii="Arial" w:hAnsi="Arial"/>
                <w:lang w:val="de-DE"/>
              </w:rPr>
              <w:t>u</w:t>
            </w:r>
            <w:r w:rsidRPr="00E42C43">
              <w:rPr>
                <w:rFonts w:ascii="Arial" w:hAnsi="Arial"/>
                <w:spacing w:val="-1"/>
                <w:lang w:val="de-DE"/>
              </w:rPr>
              <w:t>d</w:t>
            </w:r>
            <w:r w:rsidRPr="00E42C43">
              <w:rPr>
                <w:rFonts w:ascii="Arial" w:hAnsi="Arial"/>
                <w:lang w:val="de-DE"/>
              </w:rPr>
              <w:t>a</w:t>
            </w:r>
            <w:r w:rsidRPr="00E42C43">
              <w:rPr>
                <w:rFonts w:ascii="Arial" w:hAnsi="Arial"/>
                <w:spacing w:val="-2"/>
                <w:lang w:val="de-DE"/>
              </w:rPr>
              <w:t>i</w:t>
            </w:r>
            <w:r w:rsidRPr="00E42C43">
              <w:rPr>
                <w:rFonts w:ascii="Arial" w:hAnsi="Arial"/>
                <w:lang w:val="de-DE"/>
              </w:rPr>
              <w:t>b</w:t>
            </w:r>
            <w:r w:rsidRPr="00E42C43">
              <w:rPr>
                <w:rFonts w:ascii="Arial" w:hAnsi="Arial"/>
                <w:spacing w:val="-2"/>
                <w:lang w:val="de-DE"/>
              </w:rPr>
              <w:t>i</w:t>
            </w:r>
            <w:r w:rsidRPr="00E42C43">
              <w:rPr>
                <w:rFonts w:ascii="Arial" w:hAnsi="Arial"/>
                <w:spacing w:val="-3"/>
                <w:lang w:val="de-DE"/>
              </w:rPr>
              <w:t>y</w:t>
            </w:r>
            <w:r w:rsidRPr="00E42C43">
              <w:rPr>
                <w:rFonts w:ascii="Arial" w:hAnsi="Arial"/>
                <w:lang w:val="de-DE"/>
              </w:rPr>
              <w:t>a,</w:t>
            </w:r>
            <w:r w:rsidRPr="00E42C43">
              <w:rPr>
                <w:rFonts w:ascii="Arial" w:hAnsi="Arial"/>
                <w:spacing w:val="1"/>
                <w:lang w:val="de-DE"/>
              </w:rPr>
              <w:t xml:space="preserve"> </w:t>
            </w:r>
            <w:r w:rsidRPr="00E42C43">
              <w:rPr>
                <w:rFonts w:ascii="Arial" w:hAnsi="Arial"/>
                <w:spacing w:val="-1"/>
                <w:lang w:val="de-DE"/>
              </w:rPr>
              <w:t>E</w:t>
            </w:r>
            <w:r w:rsidRPr="00E42C43">
              <w:rPr>
                <w:rFonts w:ascii="Arial" w:hAnsi="Arial"/>
                <w:lang w:val="de-DE"/>
              </w:rPr>
              <w:t>ro</w:t>
            </w:r>
            <w:r w:rsidRPr="00E42C43">
              <w:rPr>
                <w:rFonts w:ascii="Arial" w:hAnsi="Arial"/>
                <w:spacing w:val="-1"/>
                <w:lang w:val="de-DE"/>
              </w:rPr>
              <w:t>b</w:t>
            </w:r>
            <w:r w:rsidRPr="00E42C43">
              <w:rPr>
                <w:rFonts w:ascii="Arial" w:hAnsi="Arial"/>
                <w:lang w:val="de-DE"/>
              </w:rPr>
              <w:t>e- ru</w:t>
            </w:r>
            <w:r w:rsidRPr="00E42C43">
              <w:rPr>
                <w:rFonts w:ascii="Arial" w:hAnsi="Arial"/>
                <w:spacing w:val="-4"/>
                <w:lang w:val="de-DE"/>
              </w:rPr>
              <w:t>n</w:t>
            </w:r>
            <w:r w:rsidRPr="00E42C43">
              <w:rPr>
                <w:rFonts w:ascii="Arial" w:hAnsi="Arial"/>
                <w:lang w:val="de-DE"/>
              </w:rPr>
              <w:t>g</w:t>
            </w:r>
            <w:r w:rsidRPr="00E42C43">
              <w:rPr>
                <w:rFonts w:ascii="Arial" w:hAnsi="Arial"/>
                <w:spacing w:val="2"/>
                <w:lang w:val="de-DE"/>
              </w:rPr>
              <w:t xml:space="preserve"> </w:t>
            </w:r>
            <w:r w:rsidRPr="00E42C43">
              <w:rPr>
                <w:rFonts w:ascii="Arial" w:hAnsi="Arial"/>
                <w:spacing w:val="-4"/>
                <w:lang w:val="de-DE"/>
              </w:rPr>
              <w:t>M</w:t>
            </w:r>
            <w:r w:rsidRPr="00E42C43">
              <w:rPr>
                <w:rFonts w:ascii="Arial" w:hAnsi="Arial"/>
                <w:lang w:val="de-DE"/>
              </w:rPr>
              <w:t>ek</w:t>
            </w:r>
            <w:r w:rsidRPr="00E42C43">
              <w:rPr>
                <w:rFonts w:ascii="Arial" w:hAnsi="Arial"/>
                <w:spacing w:val="1"/>
                <w:lang w:val="de-DE"/>
              </w:rPr>
              <w:t>k</w:t>
            </w:r>
            <w:r w:rsidRPr="00E42C43">
              <w:rPr>
                <w:rFonts w:ascii="Arial" w:hAnsi="Arial"/>
                <w:lang w:val="de-DE"/>
              </w:rPr>
              <w:t>as</w:t>
            </w:r>
            <w:r w:rsidRPr="00E42C43">
              <w:rPr>
                <w:rFonts w:ascii="Arial" w:hAnsi="Arial"/>
                <w:spacing w:val="-2"/>
                <w:lang w:val="de-DE"/>
              </w:rPr>
              <w:t xml:space="preserve"> </w:t>
            </w:r>
            <w:r w:rsidRPr="00E42C43">
              <w:rPr>
                <w:rFonts w:ascii="Arial" w:hAnsi="Arial"/>
                <w:lang w:val="de-DE"/>
              </w:rPr>
              <w:t>u</w:t>
            </w:r>
            <w:r w:rsidRPr="00E42C43">
              <w:rPr>
                <w:rFonts w:ascii="Arial" w:hAnsi="Arial"/>
                <w:spacing w:val="-1"/>
                <w:lang w:val="de-DE"/>
              </w:rPr>
              <w:t>n</w:t>
            </w:r>
            <w:r w:rsidRPr="00E42C43">
              <w:rPr>
                <w:rFonts w:ascii="Arial" w:hAnsi="Arial"/>
                <w:lang w:val="de-DE"/>
              </w:rPr>
              <w:t xml:space="preserve">d </w:t>
            </w:r>
            <w:r w:rsidRPr="00E42C43">
              <w:rPr>
                <w:rFonts w:ascii="Arial" w:hAnsi="Arial"/>
                <w:spacing w:val="-3"/>
                <w:lang w:val="de-DE"/>
              </w:rPr>
              <w:t>A</w:t>
            </w:r>
            <w:r w:rsidRPr="00E42C43">
              <w:rPr>
                <w:rFonts w:ascii="Arial" w:hAnsi="Arial"/>
                <w:lang w:val="de-DE"/>
              </w:rPr>
              <w:t>mn</w:t>
            </w:r>
            <w:r w:rsidRPr="00E42C43">
              <w:rPr>
                <w:rFonts w:ascii="Arial" w:hAnsi="Arial"/>
                <w:spacing w:val="-1"/>
                <w:lang w:val="de-DE"/>
              </w:rPr>
              <w:t>e</w:t>
            </w:r>
            <w:r w:rsidRPr="00E42C43">
              <w:rPr>
                <w:rFonts w:ascii="Arial" w:hAnsi="Arial"/>
                <w:spacing w:val="-3"/>
                <w:lang w:val="de-DE"/>
              </w:rPr>
              <w:t>s</w:t>
            </w:r>
            <w:r w:rsidRPr="00E42C43">
              <w:rPr>
                <w:rFonts w:ascii="Arial" w:hAnsi="Arial"/>
                <w:lang w:val="de-DE"/>
              </w:rPr>
              <w:t>t</w:t>
            </w:r>
            <w:r w:rsidRPr="00E42C43">
              <w:rPr>
                <w:rFonts w:ascii="Arial" w:hAnsi="Arial"/>
                <w:spacing w:val="-2"/>
                <w:lang w:val="de-DE"/>
              </w:rPr>
              <w:t>i</w:t>
            </w:r>
            <w:r w:rsidRPr="00E42C43">
              <w:rPr>
                <w:rFonts w:ascii="Arial" w:hAnsi="Arial"/>
                <w:lang w:val="de-DE"/>
              </w:rPr>
              <w:t>e</w:t>
            </w:r>
            <w:r w:rsidRPr="00E42C43">
              <w:rPr>
                <w:rFonts w:ascii="Arial" w:hAnsi="Arial"/>
                <w:spacing w:val="-2"/>
                <w:lang w:val="de-DE"/>
              </w:rPr>
              <w:t xml:space="preserve"> </w:t>
            </w:r>
            <w:r w:rsidRPr="00E42C43">
              <w:rPr>
                <w:rFonts w:ascii="Arial" w:hAnsi="Arial"/>
                <w:spacing w:val="1"/>
                <w:lang w:val="de-DE"/>
              </w:rPr>
              <w:t>g</w:t>
            </w:r>
            <w:r w:rsidRPr="00E42C43">
              <w:rPr>
                <w:rFonts w:ascii="Arial" w:hAnsi="Arial"/>
                <w:lang w:val="de-DE"/>
              </w:rPr>
              <w:t xml:space="preserve">e- </w:t>
            </w:r>
            <w:r w:rsidRPr="00E42C43">
              <w:rPr>
                <w:rFonts w:ascii="Arial" w:hAnsi="Arial"/>
                <w:spacing w:val="1"/>
                <w:lang w:val="de-DE"/>
              </w:rPr>
              <w:t>g</w:t>
            </w:r>
            <w:r w:rsidRPr="00E42C43">
              <w:rPr>
                <w:rFonts w:ascii="Arial" w:hAnsi="Arial"/>
                <w:lang w:val="de-DE"/>
              </w:rPr>
              <w:t>e</w:t>
            </w:r>
            <w:r w:rsidRPr="00E42C43">
              <w:rPr>
                <w:rFonts w:ascii="Arial" w:hAnsi="Arial"/>
                <w:spacing w:val="-1"/>
                <w:lang w:val="de-DE"/>
              </w:rPr>
              <w:t>n</w:t>
            </w:r>
            <w:r w:rsidRPr="00E42C43">
              <w:rPr>
                <w:rFonts w:ascii="Arial" w:hAnsi="Arial"/>
                <w:lang w:val="de-DE"/>
              </w:rPr>
              <w:t>ü</w:t>
            </w:r>
            <w:r w:rsidRPr="00E42C43">
              <w:rPr>
                <w:rFonts w:ascii="Arial" w:hAnsi="Arial"/>
                <w:spacing w:val="-1"/>
                <w:lang w:val="de-DE"/>
              </w:rPr>
              <w:t>b</w:t>
            </w:r>
            <w:r w:rsidRPr="00E42C43">
              <w:rPr>
                <w:rFonts w:ascii="Arial" w:hAnsi="Arial"/>
                <w:spacing w:val="-3"/>
                <w:lang w:val="de-DE"/>
              </w:rPr>
              <w:t>e</w:t>
            </w:r>
            <w:r w:rsidRPr="00E42C43">
              <w:rPr>
                <w:rFonts w:ascii="Arial" w:hAnsi="Arial"/>
                <w:lang w:val="de-DE"/>
              </w:rPr>
              <w:t>r</w:t>
            </w:r>
            <w:r w:rsidRPr="00E42C43">
              <w:rPr>
                <w:rFonts w:ascii="Arial" w:hAnsi="Arial"/>
                <w:spacing w:val="1"/>
                <w:lang w:val="de-DE"/>
              </w:rPr>
              <w:t xml:space="preserve"> </w:t>
            </w:r>
            <w:r w:rsidRPr="00E42C43">
              <w:rPr>
                <w:rFonts w:ascii="Arial" w:hAnsi="Arial"/>
                <w:lang w:val="de-DE"/>
              </w:rPr>
              <w:t>d</w:t>
            </w:r>
            <w:r w:rsidRPr="00E42C43">
              <w:rPr>
                <w:rFonts w:ascii="Arial" w:hAnsi="Arial"/>
                <w:spacing w:val="-1"/>
                <w:lang w:val="de-DE"/>
              </w:rPr>
              <w:t>e</w:t>
            </w:r>
            <w:r w:rsidRPr="00E42C43">
              <w:rPr>
                <w:rFonts w:ascii="Arial" w:hAnsi="Arial"/>
                <w:lang w:val="de-DE"/>
              </w:rPr>
              <w:t>n</w:t>
            </w:r>
            <w:r w:rsidRPr="00E42C43">
              <w:rPr>
                <w:rFonts w:ascii="Arial" w:hAnsi="Arial"/>
                <w:spacing w:val="-2"/>
                <w:lang w:val="de-DE"/>
              </w:rPr>
              <w:t xml:space="preserve"> </w:t>
            </w:r>
            <w:r w:rsidRPr="00E42C43">
              <w:rPr>
                <w:rFonts w:ascii="Arial" w:hAnsi="Arial"/>
                <w:lang w:val="de-DE"/>
              </w:rPr>
              <w:t>Q</w:t>
            </w:r>
            <w:r w:rsidRPr="00E42C43">
              <w:rPr>
                <w:rFonts w:ascii="Arial" w:hAnsi="Arial"/>
                <w:spacing w:val="-3"/>
                <w:lang w:val="de-DE"/>
              </w:rPr>
              <w:t>u</w:t>
            </w:r>
            <w:r w:rsidRPr="00E42C43">
              <w:rPr>
                <w:rFonts w:ascii="Arial" w:hAnsi="Arial"/>
                <w:lang w:val="de-DE"/>
              </w:rPr>
              <w:t>ra</w:t>
            </w:r>
            <w:r w:rsidRPr="00E42C43">
              <w:rPr>
                <w:rFonts w:ascii="Arial" w:hAnsi="Arial"/>
                <w:spacing w:val="-2"/>
                <w:lang w:val="de-DE"/>
              </w:rPr>
              <w:t>i</w:t>
            </w:r>
            <w:r w:rsidRPr="00E42C43">
              <w:rPr>
                <w:rFonts w:ascii="Arial" w:hAnsi="Arial"/>
                <w:lang w:val="de-DE"/>
              </w:rPr>
              <w:t xml:space="preserve">sch </w:t>
            </w:r>
            <w:r w:rsidRPr="00E42C43">
              <w:rPr>
                <w:rFonts w:ascii="Arial" w:hAnsi="Arial"/>
                <w:spacing w:val="-3"/>
                <w:lang w:val="de-DE"/>
              </w:rPr>
              <w:t>5</w:t>
            </w:r>
            <w:r w:rsidRPr="00E42C43">
              <w:rPr>
                <w:rFonts w:ascii="Arial" w:hAnsi="Arial"/>
                <w:spacing w:val="-2"/>
                <w:lang w:val="de-DE"/>
              </w:rPr>
              <w:t>:</w:t>
            </w:r>
            <w:r w:rsidRPr="00E42C43">
              <w:rPr>
                <w:rFonts w:ascii="Arial" w:hAnsi="Arial"/>
                <w:spacing w:val="1"/>
                <w:lang w:val="de-DE"/>
              </w:rPr>
              <w:t>8</w:t>
            </w:r>
            <w:r w:rsidRPr="00E42C43">
              <w:rPr>
                <w:rFonts w:ascii="Arial" w:hAnsi="Arial"/>
                <w:lang w:val="de-DE"/>
              </w:rPr>
              <w:t>-1</w:t>
            </w:r>
            <w:r w:rsidRPr="00E42C43">
              <w:rPr>
                <w:rFonts w:ascii="Arial" w:hAnsi="Arial"/>
                <w:spacing w:val="-1"/>
                <w:lang w:val="de-DE"/>
              </w:rPr>
              <w:t>1</w:t>
            </w:r>
            <w:r w:rsidRPr="00E42C43">
              <w:rPr>
                <w:rFonts w:ascii="Arial" w:hAnsi="Arial"/>
                <w:lang w:val="de-DE"/>
              </w:rPr>
              <w:t>, 5:28,</w:t>
            </w:r>
            <w:r w:rsidRPr="00E42C43">
              <w:rPr>
                <w:rFonts w:ascii="Arial" w:hAnsi="Arial"/>
                <w:spacing w:val="-1"/>
                <w:lang w:val="de-DE"/>
              </w:rPr>
              <w:t xml:space="preserve"> A</w:t>
            </w:r>
            <w:r w:rsidRPr="00E42C43">
              <w:rPr>
                <w:rFonts w:ascii="Arial" w:hAnsi="Arial"/>
                <w:lang w:val="de-DE"/>
              </w:rPr>
              <w:t>bsc</w:t>
            </w:r>
            <w:r w:rsidRPr="00E42C43">
              <w:rPr>
                <w:rFonts w:ascii="Arial" w:hAnsi="Arial"/>
                <w:spacing w:val="-1"/>
                <w:lang w:val="de-DE"/>
              </w:rPr>
              <w:t>h</w:t>
            </w:r>
            <w:r w:rsidRPr="00E42C43">
              <w:rPr>
                <w:rFonts w:ascii="Arial" w:hAnsi="Arial"/>
                <w:spacing w:val="-2"/>
                <w:lang w:val="de-DE"/>
              </w:rPr>
              <w:t>i</w:t>
            </w:r>
            <w:r w:rsidRPr="00E42C43">
              <w:rPr>
                <w:rFonts w:ascii="Arial" w:hAnsi="Arial"/>
                <w:lang w:val="de-DE"/>
              </w:rPr>
              <w:t>e</w:t>
            </w:r>
            <w:r w:rsidRPr="00E42C43">
              <w:rPr>
                <w:rFonts w:ascii="Arial" w:hAnsi="Arial"/>
                <w:spacing w:val="-1"/>
                <w:lang w:val="de-DE"/>
              </w:rPr>
              <w:t>d</w:t>
            </w:r>
            <w:r w:rsidRPr="00E42C43">
              <w:rPr>
                <w:rFonts w:ascii="Arial" w:hAnsi="Arial"/>
                <w:lang w:val="de-DE"/>
              </w:rPr>
              <w:t>spred</w:t>
            </w:r>
            <w:r w:rsidRPr="00E42C43">
              <w:rPr>
                <w:rFonts w:ascii="Arial" w:hAnsi="Arial"/>
                <w:spacing w:val="-4"/>
                <w:lang w:val="de-DE"/>
              </w:rPr>
              <w:t>i</w:t>
            </w:r>
            <w:r w:rsidRPr="00E42C43">
              <w:rPr>
                <w:rFonts w:ascii="Arial" w:hAnsi="Arial"/>
                <w:spacing w:val="1"/>
                <w:lang w:val="de-DE"/>
              </w:rPr>
              <w:t>g</w:t>
            </w:r>
            <w:r w:rsidRPr="00E42C43">
              <w:rPr>
                <w:rFonts w:ascii="Arial" w:hAnsi="Arial"/>
                <w:spacing w:val="-2"/>
                <w:lang w:val="de-DE"/>
              </w:rPr>
              <w:t>t</w:t>
            </w:r>
            <w:r w:rsidRPr="00E42C43">
              <w:rPr>
                <w:rFonts w:ascii="Arial" w:hAnsi="Arial"/>
                <w:lang w:val="de-DE"/>
              </w:rPr>
              <w:t>,</w:t>
            </w:r>
            <w:r w:rsidRPr="00E42C43">
              <w:rPr>
                <w:rFonts w:ascii="Arial" w:hAnsi="Arial"/>
                <w:spacing w:val="-1"/>
                <w:lang w:val="de-DE"/>
              </w:rPr>
              <w:t xml:space="preserve"> </w:t>
            </w:r>
            <w:r w:rsidRPr="00E42C43">
              <w:rPr>
                <w:rFonts w:ascii="Arial" w:hAnsi="Arial"/>
                <w:spacing w:val="4"/>
                <w:lang w:val="de-DE"/>
              </w:rPr>
              <w:t>W</w:t>
            </w:r>
            <w:r w:rsidRPr="00E42C43">
              <w:rPr>
                <w:rFonts w:ascii="Arial" w:hAnsi="Arial"/>
                <w:spacing w:val="-3"/>
                <w:lang w:val="de-DE"/>
              </w:rPr>
              <w:t>a</w:t>
            </w:r>
            <w:r w:rsidRPr="00E42C43">
              <w:rPr>
                <w:rFonts w:ascii="Arial" w:hAnsi="Arial"/>
                <w:lang w:val="de-DE"/>
              </w:rPr>
              <w:t>hl</w:t>
            </w:r>
            <w:r w:rsidRPr="00E42C43">
              <w:rPr>
                <w:rFonts w:ascii="Arial" w:hAnsi="Arial"/>
                <w:spacing w:val="-3"/>
                <w:lang w:val="de-DE"/>
              </w:rPr>
              <w:t xml:space="preserve"> </w:t>
            </w:r>
            <w:r w:rsidRPr="00E42C43">
              <w:rPr>
                <w:rFonts w:ascii="Arial" w:hAnsi="Arial"/>
                <w:spacing w:val="-1"/>
                <w:lang w:val="de-DE"/>
              </w:rPr>
              <w:t>A</w:t>
            </w:r>
            <w:r w:rsidRPr="00E42C43">
              <w:rPr>
                <w:rFonts w:ascii="Arial" w:hAnsi="Arial"/>
                <w:lang w:val="de-DE"/>
              </w:rPr>
              <w:t xml:space="preserve">bū </w:t>
            </w:r>
            <w:r w:rsidRPr="00E42C43">
              <w:rPr>
                <w:rFonts w:ascii="Arial" w:hAnsi="Arial"/>
                <w:spacing w:val="-1"/>
                <w:lang w:val="de-DE"/>
              </w:rPr>
              <w:t>B</w:t>
            </w:r>
            <w:r w:rsidRPr="00E42C43">
              <w:rPr>
                <w:rFonts w:ascii="Arial" w:hAnsi="Arial"/>
                <w:lang w:val="de-DE"/>
              </w:rPr>
              <w:t>akrs</w:t>
            </w:r>
            <w:r w:rsidRPr="00E42C43">
              <w:rPr>
                <w:rFonts w:ascii="Arial" w:hAnsi="Arial"/>
                <w:spacing w:val="1"/>
                <w:lang w:val="de-DE"/>
              </w:rPr>
              <w:t xml:space="preserve"> </w:t>
            </w:r>
            <w:r w:rsidRPr="00E42C43">
              <w:rPr>
                <w:rFonts w:ascii="Arial" w:hAnsi="Arial"/>
                <w:lang w:val="de-DE"/>
              </w:rPr>
              <w:t>u</w:t>
            </w:r>
            <w:r w:rsidRPr="00E42C43">
              <w:rPr>
                <w:rFonts w:ascii="Arial" w:hAnsi="Arial"/>
                <w:spacing w:val="-1"/>
                <w:lang w:val="de-DE"/>
              </w:rPr>
              <w:t>n</w:t>
            </w:r>
            <w:r w:rsidRPr="00E42C43">
              <w:rPr>
                <w:rFonts w:ascii="Arial" w:hAnsi="Arial"/>
                <w:lang w:val="de-DE"/>
              </w:rPr>
              <w:t>d</w:t>
            </w:r>
            <w:r w:rsidRPr="00E42C43">
              <w:rPr>
                <w:rFonts w:ascii="Arial" w:hAnsi="Arial"/>
                <w:spacing w:val="-2"/>
                <w:lang w:val="de-DE"/>
              </w:rPr>
              <w:t xml:space="preserve"> </w:t>
            </w:r>
            <w:r w:rsidRPr="00E42C43">
              <w:rPr>
                <w:rFonts w:ascii="Arial" w:hAnsi="Arial"/>
                <w:lang w:val="de-DE"/>
              </w:rPr>
              <w:t>d</w:t>
            </w:r>
            <w:r w:rsidRPr="00E42C43">
              <w:rPr>
                <w:rFonts w:ascii="Arial" w:hAnsi="Arial"/>
                <w:spacing w:val="-1"/>
                <w:lang w:val="de-DE"/>
              </w:rPr>
              <w:t>e</w:t>
            </w:r>
            <w:r w:rsidRPr="00E42C43">
              <w:rPr>
                <w:rFonts w:ascii="Arial" w:hAnsi="Arial"/>
                <w:lang w:val="de-DE"/>
              </w:rPr>
              <w:t>r</w:t>
            </w:r>
            <w:r w:rsidRPr="00E42C43">
              <w:rPr>
                <w:rFonts w:ascii="Arial" w:hAnsi="Arial"/>
                <w:spacing w:val="-3"/>
                <w:lang w:val="de-DE"/>
              </w:rPr>
              <w:t xml:space="preserve"> </w:t>
            </w:r>
            <w:r w:rsidRPr="00E42C43">
              <w:rPr>
                <w:rFonts w:ascii="Arial" w:hAnsi="Arial"/>
                <w:spacing w:val="3"/>
                <w:lang w:val="de-DE"/>
              </w:rPr>
              <w:t>f</w:t>
            </w:r>
            <w:r w:rsidRPr="00E42C43">
              <w:rPr>
                <w:rFonts w:ascii="Arial" w:hAnsi="Arial"/>
                <w:lang w:val="de-DE"/>
              </w:rPr>
              <w:t>o</w:t>
            </w:r>
            <w:r w:rsidRPr="00E42C43">
              <w:rPr>
                <w:rFonts w:ascii="Arial" w:hAnsi="Arial"/>
                <w:spacing w:val="-4"/>
                <w:lang w:val="de-DE"/>
              </w:rPr>
              <w:t>l</w:t>
            </w:r>
            <w:r w:rsidRPr="00E42C43">
              <w:rPr>
                <w:rFonts w:ascii="Arial" w:hAnsi="Arial"/>
                <w:spacing w:val="1"/>
                <w:lang w:val="de-DE"/>
              </w:rPr>
              <w:t>g</w:t>
            </w:r>
            <w:r w:rsidRPr="00E42C43">
              <w:rPr>
                <w:rFonts w:ascii="Arial" w:hAnsi="Arial"/>
                <w:lang w:val="de-DE"/>
              </w:rPr>
              <w:t>e</w:t>
            </w:r>
            <w:r w:rsidRPr="00E42C43">
              <w:rPr>
                <w:rFonts w:ascii="Arial" w:hAnsi="Arial"/>
                <w:spacing w:val="-1"/>
                <w:lang w:val="de-DE"/>
              </w:rPr>
              <w:t>n</w:t>
            </w:r>
            <w:r w:rsidRPr="00E42C43">
              <w:rPr>
                <w:rFonts w:ascii="Arial" w:hAnsi="Arial"/>
                <w:lang w:val="de-DE"/>
              </w:rPr>
              <w:t>d</w:t>
            </w:r>
            <w:r w:rsidRPr="00E42C43">
              <w:rPr>
                <w:rFonts w:ascii="Arial" w:hAnsi="Arial"/>
                <w:spacing w:val="-1"/>
                <w:lang w:val="de-DE"/>
              </w:rPr>
              <w:t>e</w:t>
            </w:r>
            <w:r w:rsidRPr="00E42C43">
              <w:rPr>
                <w:rFonts w:ascii="Arial" w:hAnsi="Arial"/>
                <w:lang w:val="de-DE"/>
              </w:rPr>
              <w:t>n</w:t>
            </w:r>
            <w:r w:rsidRPr="00E42C43">
              <w:rPr>
                <w:rFonts w:ascii="Arial" w:hAnsi="Arial"/>
                <w:spacing w:val="-2"/>
                <w:lang w:val="de-DE"/>
              </w:rPr>
              <w:t xml:space="preserve"> </w:t>
            </w:r>
            <w:r w:rsidRPr="00E42C43">
              <w:rPr>
                <w:rFonts w:ascii="Arial" w:hAnsi="Arial"/>
                <w:lang w:val="de-DE"/>
              </w:rPr>
              <w:t>rec</w:t>
            </w:r>
            <w:r w:rsidRPr="00E42C43">
              <w:rPr>
                <w:rFonts w:ascii="Arial" w:hAnsi="Arial"/>
                <w:spacing w:val="-4"/>
                <w:lang w:val="de-DE"/>
              </w:rPr>
              <w:t>h</w:t>
            </w:r>
            <w:r w:rsidRPr="00E42C43">
              <w:rPr>
                <w:rFonts w:ascii="Arial" w:hAnsi="Arial"/>
                <w:spacing w:val="-2"/>
                <w:lang w:val="de-DE"/>
              </w:rPr>
              <w:t>t</w:t>
            </w:r>
            <w:r w:rsidRPr="00E42C43">
              <w:rPr>
                <w:rFonts w:ascii="Arial" w:hAnsi="Arial"/>
                <w:spacing w:val="1"/>
                <w:lang w:val="de-DE"/>
              </w:rPr>
              <w:t>g</w:t>
            </w:r>
            <w:r w:rsidRPr="00E42C43">
              <w:rPr>
                <w:rFonts w:ascii="Arial" w:hAnsi="Arial"/>
                <w:lang w:val="de-DE"/>
              </w:rPr>
              <w:t>e</w:t>
            </w:r>
            <w:r w:rsidRPr="00E42C43">
              <w:rPr>
                <w:rFonts w:ascii="Arial" w:hAnsi="Arial"/>
                <w:spacing w:val="-2"/>
                <w:lang w:val="de-DE"/>
              </w:rPr>
              <w:t>l</w:t>
            </w:r>
            <w:r w:rsidRPr="00E42C43">
              <w:rPr>
                <w:rFonts w:ascii="Arial" w:hAnsi="Arial"/>
                <w:lang w:val="de-DE"/>
              </w:rPr>
              <w:t>e</w:t>
            </w:r>
            <w:r w:rsidRPr="00E42C43">
              <w:rPr>
                <w:rFonts w:ascii="Arial" w:hAnsi="Arial"/>
                <w:spacing w:val="-2"/>
                <w:lang w:val="de-DE"/>
              </w:rPr>
              <w:t>i</w:t>
            </w:r>
            <w:r w:rsidRPr="00E42C43">
              <w:rPr>
                <w:rFonts w:ascii="Arial" w:hAnsi="Arial"/>
                <w:lang w:val="de-DE"/>
              </w:rPr>
              <w:t xml:space="preserve">teten </w:t>
            </w:r>
            <w:r w:rsidRPr="00E42C43">
              <w:rPr>
                <w:rFonts w:ascii="Arial" w:hAnsi="Arial"/>
                <w:spacing w:val="-1"/>
                <w:lang w:val="de-DE"/>
              </w:rPr>
              <w:t>K</w:t>
            </w:r>
            <w:r w:rsidRPr="00E42C43">
              <w:rPr>
                <w:rFonts w:ascii="Arial" w:hAnsi="Arial"/>
                <w:lang w:val="de-DE"/>
              </w:rPr>
              <w:t>a</w:t>
            </w:r>
            <w:r w:rsidRPr="00E42C43">
              <w:rPr>
                <w:rFonts w:ascii="Arial" w:hAnsi="Arial"/>
                <w:spacing w:val="-2"/>
                <w:lang w:val="de-DE"/>
              </w:rPr>
              <w:t>l</w:t>
            </w:r>
            <w:r w:rsidRPr="00E42C43">
              <w:rPr>
                <w:rFonts w:ascii="Arial" w:hAnsi="Arial"/>
                <w:spacing w:val="-4"/>
                <w:lang w:val="de-DE"/>
              </w:rPr>
              <w:t>i</w:t>
            </w:r>
            <w:r w:rsidRPr="00E42C43">
              <w:rPr>
                <w:rFonts w:ascii="Arial" w:hAnsi="Arial"/>
                <w:spacing w:val="3"/>
                <w:lang w:val="de-DE"/>
              </w:rPr>
              <w:t>f</w:t>
            </w:r>
            <w:r w:rsidRPr="00E42C43">
              <w:rPr>
                <w:rFonts w:ascii="Arial" w:hAnsi="Arial"/>
                <w:lang w:val="de-DE"/>
              </w:rPr>
              <w:t>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5" w:right="107"/>
              <w:rPr>
                <w:rFonts w:ascii="Arial" w:eastAsia="Arial" w:hAnsi="Arial" w:cs="Arial"/>
                <w:lang w:val="de-DE"/>
              </w:rPr>
            </w:pPr>
            <w:r w:rsidRPr="00E42C43">
              <w:rPr>
                <w:rFonts w:ascii="Arial" w:hAnsi="Arial"/>
                <w:lang w:val="de-DE"/>
              </w:rPr>
              <w:t>Regeln für den Umgang mit</w:t>
            </w:r>
            <w:r w:rsidRPr="00E42C43">
              <w:rPr>
                <w:rFonts w:ascii="Arial" w:hAnsi="Arial"/>
                <w:spacing w:val="-5"/>
                <w:lang w:val="de-DE"/>
              </w:rPr>
              <w:t xml:space="preserve"> </w:t>
            </w:r>
            <w:r w:rsidR="00666A5D">
              <w:rPr>
                <w:rFonts w:ascii="Arial" w:hAnsi="Arial"/>
                <w:lang w:val="de-DE"/>
              </w:rPr>
              <w:t>Andersd</w:t>
            </w:r>
            <w:r w:rsidRPr="00E42C43">
              <w:rPr>
                <w:rFonts w:ascii="Arial" w:hAnsi="Arial"/>
                <w:lang w:val="de-DE"/>
              </w:rPr>
              <w:t>enkenden und</w:t>
            </w:r>
            <w:r w:rsidRPr="00E42C43">
              <w:rPr>
                <w:rFonts w:ascii="Arial" w:hAnsi="Arial"/>
                <w:spacing w:val="-8"/>
                <w:lang w:val="de-DE"/>
              </w:rPr>
              <w:t xml:space="preserve"> </w:t>
            </w:r>
            <w:r w:rsidRPr="00E42C43">
              <w:rPr>
                <w:rFonts w:ascii="Arial" w:hAnsi="Arial"/>
                <w:lang w:val="de-DE"/>
              </w:rPr>
              <w:t>Glaubenden,</w:t>
            </w:r>
          </w:p>
          <w:p w:rsidR="00B27056" w:rsidRDefault="00E42C43" w:rsidP="008D763D">
            <w:pPr>
              <w:pStyle w:val="TableParagraph"/>
              <w:spacing w:line="252" w:lineRule="exact"/>
              <w:ind w:left="105"/>
              <w:rPr>
                <w:rFonts w:ascii="Arial" w:eastAsia="Arial" w:hAnsi="Arial" w:cs="Arial"/>
              </w:rPr>
            </w:pPr>
            <w:r>
              <w:rPr>
                <w:rFonts w:ascii="Arial"/>
              </w:rPr>
              <w:t>z.</w:t>
            </w:r>
            <w:r>
              <w:rPr>
                <w:rFonts w:ascii="Arial"/>
                <w:spacing w:val="1"/>
              </w:rPr>
              <w:t xml:space="preserve"> </w:t>
            </w:r>
            <w:r>
              <w:rPr>
                <w:rFonts w:ascii="Arial"/>
              </w:rPr>
              <w:t>B.:</w:t>
            </w:r>
          </w:p>
          <w:p w:rsidR="00B27056" w:rsidRPr="00E42C43" w:rsidRDefault="00E42C43" w:rsidP="008D763D">
            <w:pPr>
              <w:pStyle w:val="TableParagraph"/>
              <w:numPr>
                <w:ilvl w:val="0"/>
                <w:numId w:val="28"/>
              </w:numPr>
              <w:tabs>
                <w:tab w:val="left" w:pos="466"/>
              </w:tabs>
              <w:spacing w:before="1"/>
              <w:ind w:right="470"/>
              <w:rPr>
                <w:rFonts w:ascii="Arial" w:eastAsia="Arial" w:hAnsi="Arial" w:cs="Arial"/>
                <w:lang w:val="de-DE"/>
              </w:rPr>
            </w:pPr>
            <w:r w:rsidRPr="00E42C43">
              <w:rPr>
                <w:rFonts w:ascii="Arial"/>
                <w:lang w:val="de-DE"/>
              </w:rPr>
              <w:t>den anderen</w:t>
            </w:r>
            <w:r w:rsidRPr="00E42C43">
              <w:rPr>
                <w:rFonts w:ascii="Arial"/>
                <w:spacing w:val="-4"/>
                <w:lang w:val="de-DE"/>
              </w:rPr>
              <w:t xml:space="preserve"> </w:t>
            </w:r>
            <w:r w:rsidRPr="00E42C43">
              <w:rPr>
                <w:rFonts w:ascii="Arial"/>
                <w:lang w:val="de-DE"/>
              </w:rPr>
              <w:t xml:space="preserve">kennenlernen und so respektieren, </w:t>
            </w:r>
            <w:r w:rsidRPr="00E42C43">
              <w:rPr>
                <w:rFonts w:ascii="Arial"/>
                <w:spacing w:val="-2"/>
                <w:lang w:val="de-DE"/>
              </w:rPr>
              <w:t>wie</w:t>
            </w:r>
            <w:r w:rsidRPr="00E42C43">
              <w:rPr>
                <w:rFonts w:ascii="Arial"/>
                <w:spacing w:val="-1"/>
                <w:lang w:val="de-DE"/>
              </w:rPr>
              <w:t xml:space="preserve"> </w:t>
            </w:r>
            <w:r w:rsidRPr="00E42C43">
              <w:rPr>
                <w:rFonts w:ascii="Arial"/>
                <w:lang w:val="de-DE"/>
              </w:rPr>
              <w:t>er sich selbst</w:t>
            </w:r>
            <w:r w:rsidRPr="00E42C43">
              <w:rPr>
                <w:rFonts w:ascii="Arial"/>
                <w:spacing w:val="-2"/>
                <w:lang w:val="de-DE"/>
              </w:rPr>
              <w:t xml:space="preserve"> </w:t>
            </w:r>
            <w:r w:rsidRPr="00E42C43">
              <w:rPr>
                <w:rFonts w:ascii="Arial"/>
                <w:lang w:val="de-DE"/>
              </w:rPr>
              <w:t>sieht</w:t>
            </w:r>
          </w:p>
          <w:p w:rsidR="00B27056" w:rsidRPr="00E42C43" w:rsidRDefault="00E42C43" w:rsidP="008D763D">
            <w:pPr>
              <w:pStyle w:val="TableParagraph"/>
              <w:numPr>
                <w:ilvl w:val="0"/>
                <w:numId w:val="28"/>
              </w:numPr>
              <w:tabs>
                <w:tab w:val="left" w:pos="466"/>
              </w:tabs>
              <w:ind w:right="137"/>
              <w:rPr>
                <w:rFonts w:ascii="Arial" w:eastAsia="Arial" w:hAnsi="Arial" w:cs="Arial"/>
                <w:lang w:val="de-DE"/>
              </w:rPr>
            </w:pPr>
            <w:r w:rsidRPr="00E42C43">
              <w:rPr>
                <w:rFonts w:ascii="Arial" w:hAnsi="Arial"/>
                <w:lang w:val="de-DE"/>
              </w:rPr>
              <w:t>sich in Neugier und</w:t>
            </w:r>
            <w:r w:rsidRPr="00E42C43">
              <w:rPr>
                <w:rFonts w:ascii="Arial" w:hAnsi="Arial"/>
                <w:spacing w:val="-5"/>
                <w:lang w:val="de-DE"/>
              </w:rPr>
              <w:t xml:space="preserve"> </w:t>
            </w:r>
            <w:r w:rsidRPr="00E42C43">
              <w:rPr>
                <w:rFonts w:ascii="Arial" w:hAnsi="Arial"/>
                <w:lang w:val="de-DE"/>
              </w:rPr>
              <w:t>Respekt begegnen,</w:t>
            </w:r>
            <w:r w:rsidRPr="00E42C43">
              <w:rPr>
                <w:rFonts w:ascii="Arial" w:hAnsi="Arial"/>
                <w:spacing w:val="-3"/>
                <w:lang w:val="de-DE"/>
              </w:rPr>
              <w:t xml:space="preserve"> </w:t>
            </w:r>
            <w:r w:rsidRPr="00E42C43">
              <w:rPr>
                <w:rFonts w:ascii="Arial" w:hAnsi="Arial"/>
                <w:lang w:val="de-DE"/>
              </w:rPr>
              <w:t>Gemeinsamkeiten kennen und benennen</w:t>
            </w:r>
            <w:r w:rsidRPr="00E42C43">
              <w:rPr>
                <w:rFonts w:ascii="Arial" w:hAnsi="Arial"/>
                <w:spacing w:val="-3"/>
                <w:lang w:val="de-DE"/>
              </w:rPr>
              <w:t xml:space="preserve"> </w:t>
            </w:r>
            <w:r w:rsidRPr="00E42C43">
              <w:rPr>
                <w:rFonts w:ascii="Arial" w:hAnsi="Arial"/>
                <w:lang w:val="de-DE"/>
              </w:rPr>
              <w:t>können</w:t>
            </w:r>
          </w:p>
          <w:p w:rsidR="00B27056" w:rsidRDefault="00E42C43" w:rsidP="008D763D">
            <w:pPr>
              <w:pStyle w:val="TableParagraph"/>
              <w:numPr>
                <w:ilvl w:val="0"/>
                <w:numId w:val="28"/>
              </w:numPr>
              <w:tabs>
                <w:tab w:val="left" w:pos="466"/>
              </w:tabs>
              <w:spacing w:before="20" w:line="252" w:lineRule="exact"/>
              <w:ind w:right="617"/>
              <w:rPr>
                <w:rFonts w:ascii="Arial" w:eastAsia="Arial" w:hAnsi="Arial" w:cs="Arial"/>
              </w:rPr>
            </w:pPr>
            <w:r>
              <w:rPr>
                <w:rFonts w:ascii="Arial" w:hAnsi="Arial"/>
              </w:rPr>
              <w:t>friedlich</w:t>
            </w:r>
            <w:r>
              <w:rPr>
                <w:rFonts w:ascii="Arial" w:hAnsi="Arial"/>
                <w:spacing w:val="-7"/>
              </w:rPr>
              <w:t xml:space="preserve"> </w:t>
            </w:r>
            <w:r>
              <w:rPr>
                <w:rFonts w:ascii="Arial" w:hAnsi="Arial"/>
              </w:rPr>
              <w:t>zusammenleben, Konflikte friedlich</w:t>
            </w:r>
            <w:r>
              <w:rPr>
                <w:rFonts w:ascii="Arial" w:hAnsi="Arial"/>
                <w:spacing w:val="-5"/>
              </w:rPr>
              <w:t xml:space="preserve"> </w:t>
            </w:r>
            <w:r>
              <w:rPr>
                <w:rFonts w:ascii="Arial" w:hAnsi="Arial"/>
              </w:rPr>
              <w:t>lösen</w:t>
            </w:r>
          </w:p>
          <w:p w:rsidR="00B27056" w:rsidRPr="00E42C43" w:rsidRDefault="00E42C43" w:rsidP="008D763D">
            <w:pPr>
              <w:pStyle w:val="TableParagraph"/>
              <w:numPr>
                <w:ilvl w:val="0"/>
                <w:numId w:val="28"/>
              </w:numPr>
              <w:tabs>
                <w:tab w:val="left" w:pos="466"/>
              </w:tabs>
              <w:spacing w:before="12" w:line="254" w:lineRule="exact"/>
              <w:ind w:right="222"/>
              <w:rPr>
                <w:rFonts w:ascii="Arial" w:eastAsia="Arial" w:hAnsi="Arial" w:cs="Arial"/>
                <w:lang w:val="de-DE"/>
              </w:rPr>
            </w:pPr>
            <w:r w:rsidRPr="00E42C43">
              <w:rPr>
                <w:rFonts w:ascii="Arial" w:hAnsi="Arial"/>
                <w:lang w:val="de-DE"/>
              </w:rPr>
              <w:t>Unterschiede kennen und</w:t>
            </w:r>
            <w:r w:rsidRPr="00E42C43">
              <w:rPr>
                <w:rFonts w:ascii="Arial" w:hAnsi="Arial"/>
                <w:spacing w:val="-3"/>
                <w:lang w:val="de-DE"/>
              </w:rPr>
              <w:t xml:space="preserve"> </w:t>
            </w:r>
            <w:r w:rsidRPr="00E42C43">
              <w:rPr>
                <w:rFonts w:ascii="Arial" w:hAnsi="Arial"/>
                <w:lang w:val="de-DE"/>
              </w:rPr>
              <w:t>be- nennen</w:t>
            </w:r>
            <w:r w:rsidRPr="00E42C43">
              <w:rPr>
                <w:rFonts w:ascii="Arial" w:hAnsi="Arial"/>
                <w:spacing w:val="-2"/>
                <w:lang w:val="de-DE"/>
              </w:rPr>
              <w:t xml:space="preserve"> </w:t>
            </w:r>
            <w:r w:rsidRPr="00E42C43">
              <w:rPr>
                <w:rFonts w:ascii="Arial" w:hAnsi="Arial"/>
                <w:lang w:val="de-DE"/>
              </w:rPr>
              <w:t>können</w:t>
            </w:r>
          </w:p>
          <w:p w:rsidR="00B27056" w:rsidRDefault="00E42C43" w:rsidP="008D763D">
            <w:pPr>
              <w:pStyle w:val="TableParagraph"/>
              <w:numPr>
                <w:ilvl w:val="0"/>
                <w:numId w:val="28"/>
              </w:numPr>
              <w:tabs>
                <w:tab w:val="left" w:pos="466"/>
              </w:tabs>
              <w:spacing w:before="12" w:line="254" w:lineRule="exact"/>
              <w:ind w:right="384"/>
              <w:rPr>
                <w:rFonts w:ascii="Arial" w:eastAsia="Arial" w:hAnsi="Arial" w:cs="Arial"/>
              </w:rPr>
            </w:pPr>
            <w:r>
              <w:rPr>
                <w:rFonts w:ascii="Arial" w:hAnsi="Arial"/>
              </w:rPr>
              <w:t>Toleranz religiös</w:t>
            </w:r>
            <w:r>
              <w:rPr>
                <w:rFonts w:ascii="Arial" w:hAnsi="Arial"/>
                <w:spacing w:val="-8"/>
              </w:rPr>
              <w:t xml:space="preserve"> </w:t>
            </w:r>
            <w:r>
              <w:rPr>
                <w:rFonts w:ascii="Arial" w:hAnsi="Arial"/>
              </w:rPr>
              <w:t>begründen können</w:t>
            </w:r>
          </w:p>
          <w:p w:rsidR="00B27056" w:rsidRDefault="00E42C43" w:rsidP="008D763D">
            <w:pPr>
              <w:pStyle w:val="TableParagraph"/>
              <w:numPr>
                <w:ilvl w:val="0"/>
                <w:numId w:val="28"/>
              </w:numPr>
              <w:tabs>
                <w:tab w:val="left" w:pos="466"/>
              </w:tabs>
              <w:spacing w:before="12" w:line="254" w:lineRule="exact"/>
              <w:ind w:right="336"/>
              <w:rPr>
                <w:rFonts w:ascii="Arial" w:eastAsia="Arial" w:hAnsi="Arial" w:cs="Arial"/>
              </w:rPr>
            </w:pPr>
            <w:r>
              <w:rPr>
                <w:rFonts w:ascii="Arial" w:hAnsi="Arial"/>
              </w:rPr>
              <w:t>Jenseits des einzelnen</w:t>
            </w:r>
            <w:r>
              <w:rPr>
                <w:rFonts w:ascii="Arial" w:hAnsi="Arial"/>
                <w:spacing w:val="-7"/>
              </w:rPr>
              <w:t xml:space="preserve"> </w:t>
            </w:r>
            <w:r>
              <w:rPr>
                <w:rFonts w:ascii="Arial" w:hAnsi="Arial"/>
              </w:rPr>
              <w:t>Allah überlassen</w:t>
            </w:r>
          </w:p>
          <w:p w:rsidR="00B27056" w:rsidRDefault="00B27056" w:rsidP="008D763D">
            <w:pPr>
              <w:pStyle w:val="TableParagraph"/>
              <w:spacing w:before="8"/>
              <w:rPr>
                <w:rFonts w:ascii="Times New Roman" w:eastAsia="Times New Roman" w:hAnsi="Times New Roman" w:cs="Times New Roman"/>
                <w:sz w:val="21"/>
                <w:szCs w:val="21"/>
              </w:rPr>
            </w:pPr>
          </w:p>
          <w:p w:rsidR="00B27056" w:rsidRDefault="00E42C43" w:rsidP="008D763D">
            <w:pPr>
              <w:pStyle w:val="TableParagraph"/>
              <w:spacing w:line="252" w:lineRule="exact"/>
              <w:ind w:left="105"/>
              <w:rPr>
                <w:rFonts w:ascii="Arial" w:eastAsia="Arial" w:hAnsi="Arial" w:cs="Arial"/>
              </w:rPr>
            </w:pPr>
            <w:r>
              <w:rPr>
                <w:rFonts w:ascii="Arial"/>
              </w:rPr>
              <w:t>z. B. 4:1,93-94/114, 17:33,</w:t>
            </w:r>
            <w:r>
              <w:rPr>
                <w:rFonts w:ascii="Arial"/>
                <w:spacing w:val="-7"/>
              </w:rPr>
              <w:t xml:space="preserve"> </w:t>
            </w:r>
            <w:r>
              <w:rPr>
                <w:rFonts w:ascii="Arial"/>
              </w:rPr>
              <w:t>2:178,</w:t>
            </w:r>
          </w:p>
          <w:p w:rsidR="00B27056" w:rsidRPr="00E42C43" w:rsidRDefault="00E42C43" w:rsidP="001E71D2">
            <w:pPr>
              <w:pStyle w:val="TableParagraph"/>
              <w:ind w:left="105" w:right="182"/>
              <w:rPr>
                <w:rFonts w:ascii="Arial" w:eastAsia="Arial" w:hAnsi="Arial" w:cs="Arial"/>
                <w:lang w:val="de-DE"/>
              </w:rPr>
            </w:pPr>
            <w:r w:rsidRPr="00E42C43">
              <w:rPr>
                <w:rFonts w:ascii="Arial" w:eastAsia="Arial" w:hAnsi="Arial" w:cs="Arial"/>
                <w:lang w:val="de-DE"/>
              </w:rPr>
              <w:t>8:61, 5:32/45, „Wer von euch</w:t>
            </w:r>
            <w:r w:rsidRPr="00E42C43">
              <w:rPr>
                <w:rFonts w:ascii="Arial" w:eastAsia="Arial" w:hAnsi="Arial" w:cs="Arial"/>
                <w:spacing w:val="-7"/>
                <w:lang w:val="de-DE"/>
              </w:rPr>
              <w:t xml:space="preserve"> </w:t>
            </w:r>
            <w:r w:rsidRPr="00E42C43">
              <w:rPr>
                <w:rFonts w:ascii="Arial" w:eastAsia="Arial" w:hAnsi="Arial" w:cs="Arial"/>
                <w:lang w:val="de-DE"/>
              </w:rPr>
              <w:t>etwas Verabscheuungswürdiges sieht, der soll es mit der (Tat)</w:t>
            </w:r>
            <w:r w:rsidRPr="00E42C43">
              <w:rPr>
                <w:rFonts w:ascii="Arial" w:eastAsia="Arial" w:hAnsi="Arial" w:cs="Arial"/>
                <w:spacing w:val="-9"/>
                <w:lang w:val="de-DE"/>
              </w:rPr>
              <w:t xml:space="preserve"> </w:t>
            </w:r>
            <w:r w:rsidRPr="00E42C43">
              <w:rPr>
                <w:rFonts w:ascii="Arial" w:eastAsia="Arial" w:hAnsi="Arial" w:cs="Arial"/>
                <w:lang w:val="de-DE"/>
              </w:rPr>
              <w:t>seiner Hand verändern, und wenn</w:t>
            </w:r>
            <w:r w:rsidRPr="00E42C43">
              <w:rPr>
                <w:rFonts w:ascii="Arial" w:eastAsia="Arial" w:hAnsi="Arial" w:cs="Arial"/>
                <w:spacing w:val="-7"/>
                <w:lang w:val="de-DE"/>
              </w:rPr>
              <w:t xml:space="preserve"> </w:t>
            </w:r>
            <w:r w:rsidRPr="00E42C43">
              <w:rPr>
                <w:rFonts w:ascii="Arial" w:eastAsia="Arial" w:hAnsi="Arial" w:cs="Arial"/>
                <w:lang w:val="de-DE"/>
              </w:rPr>
              <w:t>er das nicht vermag, dann mit</w:t>
            </w:r>
            <w:r w:rsidRPr="00E42C43">
              <w:rPr>
                <w:rFonts w:ascii="Arial" w:eastAsia="Arial" w:hAnsi="Arial" w:cs="Arial"/>
                <w:spacing w:val="-3"/>
                <w:lang w:val="de-DE"/>
              </w:rPr>
              <w:t xml:space="preserve"> </w:t>
            </w:r>
            <w:r w:rsidRPr="00E42C43">
              <w:rPr>
                <w:rFonts w:ascii="Arial" w:eastAsia="Arial" w:hAnsi="Arial" w:cs="Arial"/>
                <w:lang w:val="de-DE"/>
              </w:rPr>
              <w:t>den</w:t>
            </w: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19"/>
        <w:gridCol w:w="3920"/>
        <w:gridCol w:w="3926"/>
        <w:gridCol w:w="3951"/>
      </w:tblGrid>
      <w:tr w:rsidR="00B27056" w:rsidRPr="00567D5F" w:rsidTr="007878F7">
        <w:trPr>
          <w:trHeight w:hRule="exact" w:val="5874"/>
        </w:trPr>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8"/>
              <w:rPr>
                <w:rFonts w:ascii="Times New Roman" w:eastAsia="Times New Roman" w:hAnsi="Times New Roman" w:cs="Times New Roman"/>
                <w:sz w:val="21"/>
                <w:szCs w:val="21"/>
                <w:lang w:val="de-DE"/>
              </w:rPr>
            </w:pPr>
          </w:p>
          <w:p w:rsidR="00B27056" w:rsidRDefault="00E42C43" w:rsidP="008D763D">
            <w:pPr>
              <w:pStyle w:val="TableParagraph"/>
              <w:numPr>
                <w:ilvl w:val="0"/>
                <w:numId w:val="27"/>
              </w:numPr>
              <w:tabs>
                <w:tab w:val="left" w:pos="464"/>
              </w:tabs>
              <w:rPr>
                <w:rFonts w:ascii="Arial" w:eastAsia="Arial" w:hAnsi="Arial" w:cs="Arial"/>
              </w:rPr>
            </w:pPr>
            <w:r>
              <w:rPr>
                <w:rFonts w:ascii="Arial"/>
              </w:rPr>
              <w:t>Streit und</w:t>
            </w:r>
            <w:r>
              <w:rPr>
                <w:rFonts w:ascii="Arial"/>
                <w:spacing w:val="-2"/>
              </w:rPr>
              <w:t xml:space="preserve"> </w:t>
            </w:r>
            <w:r>
              <w:rPr>
                <w:rFonts w:ascii="Arial"/>
              </w:rPr>
              <w:t>Vergebung</w:t>
            </w: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spacing w:before="9"/>
              <w:rPr>
                <w:rFonts w:ascii="Times New Roman" w:eastAsia="Times New Roman" w:hAnsi="Times New Roman" w:cs="Times New Roman"/>
                <w:sz w:val="23"/>
                <w:szCs w:val="23"/>
              </w:rPr>
            </w:pPr>
          </w:p>
          <w:p w:rsidR="00B27056" w:rsidRDefault="00E42C43" w:rsidP="008D763D">
            <w:pPr>
              <w:pStyle w:val="TableParagraph"/>
              <w:numPr>
                <w:ilvl w:val="0"/>
                <w:numId w:val="27"/>
              </w:numPr>
              <w:tabs>
                <w:tab w:val="left" w:pos="464"/>
              </w:tabs>
              <w:spacing w:line="252" w:lineRule="exact"/>
              <w:ind w:right="363"/>
              <w:rPr>
                <w:rFonts w:ascii="Arial" w:eastAsia="Arial" w:hAnsi="Arial" w:cs="Arial"/>
              </w:rPr>
            </w:pPr>
            <w:r>
              <w:rPr>
                <w:rFonts w:ascii="Arial" w:hAnsi="Arial"/>
              </w:rPr>
              <w:t>füreinander einstehen</w:t>
            </w:r>
            <w:r>
              <w:rPr>
                <w:rFonts w:ascii="Arial" w:hAnsi="Arial"/>
                <w:spacing w:val="-5"/>
              </w:rPr>
              <w:t xml:space="preserve"> </w:t>
            </w:r>
            <w:r>
              <w:rPr>
                <w:rFonts w:ascii="Arial" w:hAnsi="Arial"/>
              </w:rPr>
              <w:t>und Verantwortung</w:t>
            </w:r>
            <w:r>
              <w:rPr>
                <w:rFonts w:ascii="Arial" w:hAnsi="Arial"/>
                <w:spacing w:val="-3"/>
              </w:rPr>
              <w:t xml:space="preserve"> </w:t>
            </w:r>
            <w:r>
              <w:rPr>
                <w:rFonts w:ascii="Arial" w:hAnsi="Arial"/>
              </w:rPr>
              <w:t>übernehmen</w:t>
            </w: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spacing w:before="7"/>
              <w:rPr>
                <w:rFonts w:ascii="Times New Roman" w:eastAsia="Times New Roman" w:hAnsi="Times New Roman" w:cs="Times New Roman"/>
                <w:sz w:val="21"/>
                <w:szCs w:val="21"/>
              </w:rPr>
            </w:pPr>
          </w:p>
          <w:p w:rsidR="00B27056" w:rsidRPr="00E42C43" w:rsidRDefault="00E42C43" w:rsidP="008D763D">
            <w:pPr>
              <w:pStyle w:val="TableParagraph"/>
              <w:numPr>
                <w:ilvl w:val="0"/>
                <w:numId w:val="27"/>
              </w:numPr>
              <w:tabs>
                <w:tab w:val="left" w:pos="464"/>
              </w:tabs>
              <w:ind w:right="680"/>
              <w:rPr>
                <w:rFonts w:ascii="Arial" w:eastAsia="Arial" w:hAnsi="Arial" w:cs="Arial"/>
                <w:lang w:val="de-DE"/>
              </w:rPr>
            </w:pPr>
            <w:r w:rsidRPr="00E42C43">
              <w:rPr>
                <w:rFonts w:ascii="Arial" w:hAnsi="Arial"/>
                <w:lang w:val="de-DE"/>
              </w:rPr>
              <w:t>die gute Absicht und</w:t>
            </w:r>
            <w:r w:rsidRPr="00E42C43">
              <w:rPr>
                <w:rFonts w:ascii="Arial" w:hAnsi="Arial"/>
                <w:spacing w:val="-2"/>
                <w:lang w:val="de-DE"/>
              </w:rPr>
              <w:t xml:space="preserve"> </w:t>
            </w:r>
            <w:r w:rsidRPr="00E42C43">
              <w:rPr>
                <w:rFonts w:ascii="Arial" w:hAnsi="Arial"/>
                <w:lang w:val="de-DE"/>
              </w:rPr>
              <w:t>das rechte</w:t>
            </w:r>
            <w:r w:rsidRPr="00E42C43">
              <w:rPr>
                <w:rFonts w:ascii="Arial" w:hAnsi="Arial"/>
                <w:spacing w:val="-3"/>
                <w:lang w:val="de-DE"/>
              </w:rPr>
              <w:t xml:space="preserve"> </w:t>
            </w:r>
            <w:r w:rsidRPr="00E42C43">
              <w:rPr>
                <w:rFonts w:ascii="Arial" w:hAnsi="Arial"/>
                <w:lang w:val="de-DE"/>
              </w:rPr>
              <w:t>Maß</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ight="480"/>
              <w:rPr>
                <w:rFonts w:ascii="Arial" w:eastAsia="Arial" w:hAnsi="Arial" w:cs="Arial"/>
                <w:lang w:val="de-DE"/>
              </w:rPr>
            </w:pPr>
            <w:r w:rsidRPr="00E42C43">
              <w:rPr>
                <w:rFonts w:ascii="Arial" w:hAnsi="Arial"/>
                <w:lang w:val="de-DE"/>
              </w:rPr>
              <w:t>Bedeutung für das heutige</w:t>
            </w:r>
            <w:r w:rsidRPr="00E42C43">
              <w:rPr>
                <w:rFonts w:ascii="Arial" w:hAnsi="Arial"/>
                <w:spacing w:val="-7"/>
                <w:lang w:val="de-DE"/>
              </w:rPr>
              <w:t xml:space="preserve"> </w:t>
            </w:r>
            <w:r w:rsidRPr="00E42C43">
              <w:rPr>
                <w:rFonts w:ascii="Arial" w:hAnsi="Arial"/>
                <w:lang w:val="de-DE"/>
              </w:rPr>
              <w:t>Zu- sammenleben</w:t>
            </w:r>
          </w:p>
        </w:tc>
        <w:tc>
          <w:tcPr>
            <w:tcW w:w="1257"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ind w:left="105" w:right="194"/>
              <w:rPr>
                <w:rFonts w:ascii="Arial" w:eastAsia="Arial" w:hAnsi="Arial" w:cs="Arial"/>
                <w:lang w:val="de-DE"/>
              </w:rPr>
            </w:pPr>
            <w:r w:rsidRPr="00E42C43">
              <w:rPr>
                <w:rFonts w:ascii="Arial"/>
                <w:lang w:val="de-DE"/>
              </w:rPr>
              <w:t>(Worten) seiner Zunge, und</w:t>
            </w:r>
            <w:r w:rsidRPr="00E42C43">
              <w:rPr>
                <w:rFonts w:ascii="Arial"/>
                <w:spacing w:val="-9"/>
                <w:lang w:val="de-DE"/>
              </w:rPr>
              <w:t xml:space="preserve"> </w:t>
            </w:r>
            <w:r w:rsidRPr="00E42C43">
              <w:rPr>
                <w:rFonts w:ascii="Arial"/>
                <w:lang w:val="de-DE"/>
              </w:rPr>
              <w:t>wenn er (auch) das nicht vermag,</w:t>
            </w:r>
            <w:r w:rsidRPr="00E42C43">
              <w:rPr>
                <w:rFonts w:ascii="Arial"/>
                <w:spacing w:val="-2"/>
                <w:lang w:val="de-DE"/>
              </w:rPr>
              <w:t xml:space="preserve"> </w:t>
            </w:r>
            <w:r w:rsidRPr="00E42C43">
              <w:rPr>
                <w:rFonts w:ascii="Arial"/>
                <w:lang w:val="de-DE"/>
              </w:rPr>
              <w:t>dann mit dem Wunsch seines</w:t>
            </w:r>
            <w:r w:rsidRPr="00E42C43">
              <w:rPr>
                <w:rFonts w:ascii="Arial"/>
                <w:spacing w:val="-7"/>
                <w:lang w:val="de-DE"/>
              </w:rPr>
              <w:t xml:space="preserve"> </w:t>
            </w:r>
            <w:r w:rsidRPr="00E42C43">
              <w:rPr>
                <w:rFonts w:ascii="Arial"/>
                <w:lang w:val="de-DE"/>
              </w:rPr>
              <w:t>Herzens, und das ist das wenigste</w:t>
            </w:r>
            <w:r w:rsidRPr="00E42C43">
              <w:rPr>
                <w:rFonts w:ascii="Arial"/>
                <w:spacing w:val="-4"/>
                <w:lang w:val="de-DE"/>
              </w:rPr>
              <w:t xml:space="preserve"> </w:t>
            </w:r>
            <w:r w:rsidRPr="00E42C43">
              <w:rPr>
                <w:rFonts w:ascii="Arial"/>
                <w:lang w:val="de-DE"/>
              </w:rPr>
              <w:t>am Glauben.</w:t>
            </w:r>
            <w:r w:rsidRPr="00E42C43">
              <w:rPr>
                <w:rFonts w:ascii="Arial"/>
                <w:spacing w:val="-7"/>
                <w:lang w:val="de-DE"/>
              </w:rPr>
              <w:t xml:space="preserve"> </w:t>
            </w:r>
            <w:r w:rsidRPr="00E42C43">
              <w:rPr>
                <w:rFonts w:ascii="Arial"/>
                <w:lang w:val="de-DE"/>
              </w:rPr>
              <w:t>(Muslim)</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5"/>
              <w:rPr>
                <w:rFonts w:ascii="Arial" w:eastAsia="Arial" w:hAnsi="Arial" w:cs="Arial"/>
                <w:lang w:val="de-DE"/>
              </w:rPr>
            </w:pPr>
            <w:r w:rsidRPr="00E42C43">
              <w:rPr>
                <w:rFonts w:ascii="Arial"/>
                <w:lang w:val="de-DE"/>
              </w:rPr>
              <w:t>z.B. 5:32; 7:153, 24:22,</w:t>
            </w:r>
            <w:r w:rsidRPr="00E42C43">
              <w:rPr>
                <w:rFonts w:ascii="Arial"/>
                <w:spacing w:val="-10"/>
                <w:lang w:val="de-DE"/>
              </w:rPr>
              <w:t xml:space="preserve"> </w:t>
            </w:r>
            <w:r w:rsidRPr="00E42C43">
              <w:rPr>
                <w:rFonts w:ascii="Arial"/>
                <w:lang w:val="de-DE"/>
              </w:rPr>
              <w:t>41:34-35;</w:t>
            </w:r>
          </w:p>
          <w:p w:rsidR="00B27056" w:rsidRPr="00E42C43" w:rsidRDefault="00E42C43" w:rsidP="008D763D">
            <w:pPr>
              <w:pStyle w:val="TableParagraph"/>
              <w:spacing w:before="1" w:line="252" w:lineRule="exact"/>
              <w:ind w:left="105"/>
              <w:rPr>
                <w:rFonts w:ascii="Arial" w:eastAsia="Arial" w:hAnsi="Arial" w:cs="Arial"/>
                <w:lang w:val="de-DE"/>
              </w:rPr>
            </w:pPr>
            <w:r w:rsidRPr="00E42C43">
              <w:rPr>
                <w:rFonts w:ascii="Arial" w:eastAsia="Arial" w:hAnsi="Arial" w:cs="Arial"/>
                <w:lang w:val="de-DE"/>
              </w:rPr>
              <w:t>42:37- 43, 3:134/159, 2:263,</w:t>
            </w:r>
            <w:r w:rsidRPr="00E42C43">
              <w:rPr>
                <w:rFonts w:ascii="Arial" w:eastAsia="Arial" w:hAnsi="Arial" w:cs="Arial"/>
                <w:spacing w:val="-3"/>
                <w:lang w:val="de-DE"/>
              </w:rPr>
              <w:t xml:space="preserve"> </w:t>
            </w:r>
            <w:r w:rsidRPr="00E42C43">
              <w:rPr>
                <w:rFonts w:ascii="Arial" w:eastAsia="Arial" w:hAnsi="Arial" w:cs="Arial"/>
                <w:lang w:val="de-DE"/>
              </w:rPr>
              <w:t>„Wer</w:t>
            </w:r>
          </w:p>
          <w:p w:rsidR="00B27056" w:rsidRPr="00E42C43" w:rsidRDefault="00E42C43" w:rsidP="008D763D">
            <w:pPr>
              <w:pStyle w:val="TableParagraph"/>
              <w:spacing w:line="242" w:lineRule="auto"/>
              <w:ind w:left="105" w:right="155"/>
              <w:rPr>
                <w:rFonts w:ascii="Arial" w:eastAsia="Arial" w:hAnsi="Arial" w:cs="Arial"/>
                <w:lang w:val="de-DE"/>
              </w:rPr>
            </w:pPr>
            <w:r w:rsidRPr="00E42C43">
              <w:rPr>
                <w:rFonts w:ascii="Arial" w:eastAsia="Arial" w:hAnsi="Arial" w:cs="Arial"/>
                <w:lang w:val="de-DE"/>
              </w:rPr>
              <w:t>nicht barmherzig ist, der</w:t>
            </w:r>
            <w:r w:rsidRPr="00E42C43">
              <w:rPr>
                <w:rFonts w:ascii="Arial" w:eastAsia="Arial" w:hAnsi="Arial" w:cs="Arial"/>
                <w:spacing w:val="-2"/>
                <w:lang w:val="de-DE"/>
              </w:rPr>
              <w:t xml:space="preserve"> </w:t>
            </w:r>
            <w:r w:rsidRPr="00E42C43">
              <w:rPr>
                <w:rFonts w:ascii="Arial" w:eastAsia="Arial" w:hAnsi="Arial" w:cs="Arial"/>
                <w:lang w:val="de-DE"/>
              </w:rPr>
              <w:t>findet auch kein Erbarmen.“</w:t>
            </w:r>
            <w:r w:rsidRPr="00E42C43">
              <w:rPr>
                <w:rFonts w:ascii="Arial" w:eastAsia="Arial" w:hAnsi="Arial" w:cs="Arial"/>
                <w:spacing w:val="-11"/>
                <w:lang w:val="de-DE"/>
              </w:rPr>
              <w:t xml:space="preserve"> </w:t>
            </w:r>
            <w:r w:rsidRPr="00E42C43">
              <w:rPr>
                <w:rFonts w:ascii="Arial" w:eastAsia="Arial" w:hAnsi="Arial" w:cs="Arial"/>
                <w:lang w:val="de-DE"/>
              </w:rPr>
              <w:t>(al-Bukhārī)</w:t>
            </w:r>
          </w:p>
          <w:p w:rsidR="00B27056" w:rsidRPr="00E42C43" w:rsidRDefault="00B27056" w:rsidP="008D763D">
            <w:pPr>
              <w:pStyle w:val="TableParagraph"/>
              <w:spacing w:before="7"/>
              <w:rPr>
                <w:rFonts w:ascii="Times New Roman" w:eastAsia="Times New Roman" w:hAnsi="Times New Roman" w:cs="Times New Roman"/>
                <w:sz w:val="21"/>
                <w:szCs w:val="21"/>
                <w:lang w:val="de-DE"/>
              </w:rPr>
            </w:pPr>
          </w:p>
          <w:p w:rsidR="00B27056" w:rsidRPr="00E42C43" w:rsidRDefault="00E42C43" w:rsidP="008D763D">
            <w:pPr>
              <w:pStyle w:val="TableParagraph"/>
              <w:ind w:left="105"/>
              <w:rPr>
                <w:rFonts w:ascii="Arial" w:eastAsia="Arial" w:hAnsi="Arial" w:cs="Arial"/>
                <w:lang w:val="de-DE"/>
              </w:rPr>
            </w:pPr>
            <w:r w:rsidRPr="00E42C43">
              <w:rPr>
                <w:rFonts w:ascii="Arial" w:eastAsia="Arial" w:hAnsi="Arial" w:cs="Arial"/>
                <w:lang w:val="de-DE"/>
              </w:rPr>
              <w:t>z.B. 42:38, 49:9-13, „Meine</w:t>
            </w:r>
            <w:r w:rsidRPr="00E42C43">
              <w:rPr>
                <w:rFonts w:ascii="Arial" w:eastAsia="Arial" w:hAnsi="Arial" w:cs="Arial"/>
                <w:spacing w:val="-9"/>
                <w:lang w:val="de-DE"/>
              </w:rPr>
              <w:t xml:space="preserve"> </w:t>
            </w:r>
            <w:r w:rsidRPr="00E42C43">
              <w:rPr>
                <w:rFonts w:ascii="Arial" w:eastAsia="Arial" w:hAnsi="Arial" w:cs="Arial"/>
                <w:lang w:val="de-DE"/>
              </w:rPr>
              <w:t>Barm-</w:t>
            </w:r>
          </w:p>
          <w:p w:rsidR="00B27056" w:rsidRPr="00E42C43" w:rsidRDefault="00E42C43" w:rsidP="008D763D">
            <w:pPr>
              <w:pStyle w:val="TableParagraph"/>
              <w:spacing w:before="1"/>
              <w:ind w:left="105" w:right="1026"/>
              <w:rPr>
                <w:rFonts w:ascii="Arial" w:eastAsia="Arial" w:hAnsi="Arial" w:cs="Arial"/>
                <w:lang w:val="de-DE"/>
              </w:rPr>
            </w:pPr>
            <w:r w:rsidRPr="00E42C43">
              <w:rPr>
                <w:rFonts w:ascii="Arial" w:eastAsia="Arial" w:hAnsi="Arial" w:cs="Arial"/>
                <w:lang w:val="de-DE"/>
              </w:rPr>
              <w:t>herzigkeit überwiegt</w:t>
            </w:r>
            <w:r w:rsidRPr="00E42C43">
              <w:rPr>
                <w:rFonts w:ascii="Arial" w:eastAsia="Arial" w:hAnsi="Arial" w:cs="Arial"/>
                <w:spacing w:val="-6"/>
                <w:lang w:val="de-DE"/>
              </w:rPr>
              <w:t xml:space="preserve"> </w:t>
            </w:r>
            <w:r w:rsidR="00666A5D">
              <w:rPr>
                <w:rFonts w:ascii="Arial" w:eastAsia="Arial" w:hAnsi="Arial" w:cs="Arial"/>
                <w:lang w:val="de-DE"/>
              </w:rPr>
              <w:t>Mei</w:t>
            </w:r>
            <w:r w:rsidRPr="00E42C43">
              <w:rPr>
                <w:rFonts w:ascii="Arial" w:eastAsia="Arial" w:hAnsi="Arial" w:cs="Arial"/>
                <w:lang w:val="de-DE"/>
              </w:rPr>
              <w:t>nen Zorn.“</w:t>
            </w:r>
            <w:r w:rsidRPr="00E42C43">
              <w:rPr>
                <w:rFonts w:ascii="Arial" w:eastAsia="Arial" w:hAnsi="Arial" w:cs="Arial"/>
                <w:spacing w:val="-11"/>
                <w:lang w:val="de-DE"/>
              </w:rPr>
              <w:t xml:space="preserve"> </w:t>
            </w:r>
            <w:r w:rsidRPr="00E42C43">
              <w:rPr>
                <w:rFonts w:ascii="Arial" w:eastAsia="Arial" w:hAnsi="Arial" w:cs="Arial"/>
                <w:lang w:val="de-DE"/>
              </w:rPr>
              <w:t>(al-Bukhārī)</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Pr>
                <w:rFonts w:ascii="Arial" w:eastAsia="Arial" w:hAnsi="Arial" w:cs="Arial"/>
                <w:lang w:val="de-DE"/>
              </w:rPr>
            </w:pPr>
            <w:r w:rsidRPr="00E42C43">
              <w:rPr>
                <w:rFonts w:ascii="Arial" w:eastAsia="Arial" w:hAnsi="Arial" w:cs="Arial"/>
                <w:lang w:val="de-DE"/>
              </w:rPr>
              <w:t>z.B. 83:1–6, 55:7 ff, 2:143,</w:t>
            </w:r>
            <w:r w:rsidRPr="00E42C43">
              <w:rPr>
                <w:rFonts w:ascii="Arial" w:eastAsia="Arial" w:hAnsi="Arial" w:cs="Arial"/>
                <w:spacing w:val="-10"/>
                <w:lang w:val="de-DE"/>
              </w:rPr>
              <w:t xml:space="preserve"> </w:t>
            </w:r>
            <w:r w:rsidRPr="00E42C43">
              <w:rPr>
                <w:rFonts w:ascii="Arial" w:eastAsia="Arial" w:hAnsi="Arial" w:cs="Arial"/>
                <w:lang w:val="de-DE"/>
              </w:rPr>
              <w:t>5:8,</w:t>
            </w:r>
          </w:p>
          <w:p w:rsidR="00B27056" w:rsidRPr="00E42C43" w:rsidRDefault="00E42C43" w:rsidP="008D763D">
            <w:pPr>
              <w:pStyle w:val="TableParagraph"/>
              <w:spacing w:before="1"/>
              <w:ind w:left="105" w:right="326"/>
              <w:rPr>
                <w:rFonts w:ascii="Arial" w:eastAsia="Arial" w:hAnsi="Arial" w:cs="Arial"/>
                <w:lang w:val="de-DE"/>
              </w:rPr>
            </w:pPr>
            <w:r w:rsidRPr="00E42C43">
              <w:rPr>
                <w:rFonts w:ascii="Arial" w:eastAsia="Arial" w:hAnsi="Arial" w:cs="Arial"/>
                <w:lang w:val="de-DE"/>
              </w:rPr>
              <w:t>„Keiner von euch ist gläubig,</w:t>
            </w:r>
            <w:r w:rsidRPr="00E42C43">
              <w:rPr>
                <w:rFonts w:ascii="Arial" w:eastAsia="Arial" w:hAnsi="Arial" w:cs="Arial"/>
                <w:spacing w:val="-8"/>
                <w:lang w:val="de-DE"/>
              </w:rPr>
              <w:t xml:space="preserve"> </w:t>
            </w:r>
            <w:r w:rsidRPr="00E42C43">
              <w:rPr>
                <w:rFonts w:ascii="Arial" w:eastAsia="Arial" w:hAnsi="Arial" w:cs="Arial"/>
                <w:lang w:val="de-DE"/>
              </w:rPr>
              <w:t>so- lange er nicht für seinen</w:t>
            </w:r>
            <w:r w:rsidRPr="00E42C43">
              <w:rPr>
                <w:rFonts w:ascii="Arial" w:eastAsia="Arial" w:hAnsi="Arial" w:cs="Arial"/>
                <w:spacing w:val="-7"/>
                <w:lang w:val="de-DE"/>
              </w:rPr>
              <w:t xml:space="preserve"> </w:t>
            </w:r>
            <w:r w:rsidRPr="00E42C43">
              <w:rPr>
                <w:rFonts w:ascii="Arial" w:eastAsia="Arial" w:hAnsi="Arial" w:cs="Arial"/>
                <w:lang w:val="de-DE"/>
              </w:rPr>
              <w:t>Bruder wünscht, was er für sich</w:t>
            </w:r>
            <w:r w:rsidRPr="00E42C43">
              <w:rPr>
                <w:rFonts w:ascii="Arial" w:eastAsia="Arial" w:hAnsi="Arial" w:cs="Arial"/>
                <w:spacing w:val="-4"/>
                <w:lang w:val="de-DE"/>
              </w:rPr>
              <w:t xml:space="preserve"> </w:t>
            </w:r>
            <w:r w:rsidRPr="00E42C43">
              <w:rPr>
                <w:rFonts w:ascii="Arial" w:eastAsia="Arial" w:hAnsi="Arial" w:cs="Arial"/>
                <w:lang w:val="de-DE"/>
              </w:rPr>
              <w:t>selbst wünscht.“(al-Bukhārī)</w:t>
            </w:r>
          </w:p>
        </w:tc>
      </w:tr>
    </w:tbl>
    <w:p w:rsidR="00F012A1" w:rsidRDefault="00F012A1" w:rsidP="008D763D">
      <w:pPr>
        <w:spacing w:before="2"/>
        <w:rPr>
          <w:rFonts w:ascii="Times New Roman" w:eastAsia="Times New Roman" w:hAnsi="Times New Roman" w:cs="Times New Roman"/>
          <w:sz w:val="27"/>
          <w:szCs w:val="27"/>
          <w:lang w:val="de-DE"/>
        </w:rPr>
      </w:pPr>
    </w:p>
    <w:p w:rsidR="009F40EC" w:rsidRDefault="009F40EC" w:rsidP="008D763D">
      <w:pPr>
        <w:rPr>
          <w:rFonts w:ascii="Times New Roman" w:eastAsia="Times New Roman" w:hAnsi="Times New Roman" w:cs="Times New Roman"/>
          <w:sz w:val="27"/>
          <w:szCs w:val="27"/>
          <w:lang w:val="de-DE"/>
        </w:rPr>
      </w:pPr>
      <w:r>
        <w:rPr>
          <w:rFonts w:ascii="Times New Roman" w:eastAsia="Times New Roman" w:hAnsi="Times New Roman" w:cs="Times New Roman"/>
          <w:sz w:val="27"/>
          <w:szCs w:val="27"/>
          <w:lang w:val="de-DE"/>
        </w:rPr>
        <w:br w:type="page"/>
      </w:r>
    </w:p>
    <w:tbl>
      <w:tblPr>
        <w:tblStyle w:val="TableNormal"/>
        <w:tblW w:w="5000" w:type="pct"/>
        <w:tblLook w:val="01E0" w:firstRow="1" w:lastRow="1" w:firstColumn="1" w:lastColumn="1" w:noHBand="0" w:noVBand="0"/>
      </w:tblPr>
      <w:tblGrid>
        <w:gridCol w:w="3932"/>
        <w:gridCol w:w="3929"/>
        <w:gridCol w:w="3926"/>
        <w:gridCol w:w="3929"/>
      </w:tblGrid>
      <w:tr w:rsidR="00B27056" w:rsidRPr="002A2B62" w:rsidTr="007B31F7">
        <w:trPr>
          <w:trHeight w:hRule="exact" w:val="100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7B31F7" w:rsidRDefault="00E42C43" w:rsidP="00C712BB">
            <w:pPr>
              <w:pStyle w:val="0TabelleUeberschrift"/>
            </w:pPr>
            <w:bookmarkStart w:id="15" w:name="_Toc456245991"/>
            <w:r w:rsidRPr="00E42C43">
              <w:lastRenderedPageBreak/>
              <w:t>Ko</w:t>
            </w:r>
            <w:r w:rsidR="007B31F7">
              <w:t>ran und die Beziehung zu Gott</w:t>
            </w:r>
            <w:bookmarkEnd w:id="15"/>
          </w:p>
          <w:p w:rsidR="00B27056" w:rsidRPr="00E42C43" w:rsidRDefault="007B31F7" w:rsidP="00C712BB">
            <w:pPr>
              <w:pStyle w:val="0caStunden"/>
            </w:pPr>
            <w:r>
              <w:t xml:space="preserve">ca. </w:t>
            </w:r>
            <w:r w:rsidR="00E42C43" w:rsidRPr="00E42C43">
              <w:t>14</w:t>
            </w:r>
            <w:r w:rsidR="00E42C43" w:rsidRPr="00E42C43">
              <w:rPr>
                <w:spacing w:val="-19"/>
              </w:rPr>
              <w:t xml:space="preserve"> </w:t>
            </w:r>
            <w:r w:rsidR="00E42C43" w:rsidRPr="00E42C43">
              <w:t>St</w:t>
            </w:r>
            <w:r>
              <w:t>d.</w:t>
            </w:r>
          </w:p>
        </w:tc>
      </w:tr>
      <w:tr w:rsidR="00B27056" w:rsidRPr="00567D5F" w:rsidTr="007B31F7">
        <w:trPr>
          <w:trHeight w:hRule="exact" w:val="294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B27056" w:rsidRPr="00E42C43" w:rsidRDefault="00E42C43" w:rsidP="008D763D">
            <w:pPr>
              <w:pStyle w:val="TableParagraph"/>
              <w:spacing w:line="276" w:lineRule="auto"/>
              <w:ind w:left="105" w:right="94"/>
              <w:rPr>
                <w:rFonts w:ascii="Arial" w:eastAsia="Arial" w:hAnsi="Arial" w:cs="Arial"/>
                <w:lang w:val="de-DE"/>
              </w:rPr>
            </w:pPr>
            <w:r w:rsidRPr="00E42C43">
              <w:rPr>
                <w:rFonts w:ascii="Arial" w:hAnsi="Arial"/>
                <w:lang w:val="de-DE"/>
              </w:rPr>
              <w:t>Die</w:t>
            </w:r>
            <w:r w:rsidRPr="00E42C43">
              <w:rPr>
                <w:rFonts w:ascii="Arial" w:hAnsi="Arial"/>
                <w:spacing w:val="19"/>
                <w:lang w:val="de-DE"/>
              </w:rPr>
              <w:t xml:space="preserve"> </w:t>
            </w:r>
            <w:r w:rsidRPr="00E42C43">
              <w:rPr>
                <w:rFonts w:ascii="Arial" w:hAnsi="Arial"/>
                <w:lang w:val="de-DE"/>
              </w:rPr>
              <w:t>Schülerinnen</w:t>
            </w:r>
            <w:r w:rsidRPr="00E42C43">
              <w:rPr>
                <w:rFonts w:ascii="Arial" w:hAnsi="Arial"/>
                <w:spacing w:val="19"/>
                <w:lang w:val="de-DE"/>
              </w:rPr>
              <w:t xml:space="preserve"> </w:t>
            </w:r>
            <w:r w:rsidRPr="00E42C43">
              <w:rPr>
                <w:rFonts w:ascii="Arial" w:hAnsi="Arial"/>
                <w:lang w:val="de-DE"/>
              </w:rPr>
              <w:t>und</w:t>
            </w:r>
            <w:r w:rsidRPr="00E42C43">
              <w:rPr>
                <w:rFonts w:ascii="Arial" w:hAnsi="Arial"/>
                <w:spacing w:val="16"/>
                <w:lang w:val="de-DE"/>
              </w:rPr>
              <w:t xml:space="preserve"> </w:t>
            </w:r>
            <w:r w:rsidRPr="00E42C43">
              <w:rPr>
                <w:rFonts w:ascii="Arial" w:hAnsi="Arial"/>
                <w:lang w:val="de-DE"/>
              </w:rPr>
              <w:t>Schüler</w:t>
            </w:r>
            <w:r w:rsidRPr="00E42C43">
              <w:rPr>
                <w:rFonts w:ascii="Arial" w:hAnsi="Arial"/>
                <w:spacing w:val="20"/>
                <w:lang w:val="de-DE"/>
              </w:rPr>
              <w:t xml:space="preserve"> </w:t>
            </w:r>
            <w:r w:rsidRPr="00E42C43">
              <w:rPr>
                <w:rFonts w:ascii="Arial" w:hAnsi="Arial"/>
                <w:lang w:val="de-DE"/>
              </w:rPr>
              <w:t>nehmen</w:t>
            </w:r>
            <w:r w:rsidRPr="00E42C43">
              <w:rPr>
                <w:rFonts w:ascii="Arial" w:hAnsi="Arial"/>
                <w:spacing w:val="16"/>
                <w:lang w:val="de-DE"/>
              </w:rPr>
              <w:t xml:space="preserve"> </w:t>
            </w:r>
            <w:r w:rsidRPr="00E42C43">
              <w:rPr>
                <w:rFonts w:ascii="Arial" w:hAnsi="Arial"/>
                <w:lang w:val="de-DE"/>
              </w:rPr>
              <w:t>die</w:t>
            </w:r>
            <w:r w:rsidRPr="00E42C43">
              <w:rPr>
                <w:rFonts w:ascii="Arial" w:hAnsi="Arial"/>
                <w:spacing w:val="19"/>
                <w:lang w:val="de-DE"/>
              </w:rPr>
              <w:t xml:space="preserve"> </w:t>
            </w:r>
            <w:r w:rsidRPr="00E42C43">
              <w:rPr>
                <w:rFonts w:ascii="Arial" w:hAnsi="Arial"/>
                <w:lang w:val="de-DE"/>
              </w:rPr>
              <w:t>Bedeutsamkeit</w:t>
            </w:r>
            <w:r w:rsidRPr="00E42C43">
              <w:rPr>
                <w:rFonts w:ascii="Arial" w:hAnsi="Arial"/>
                <w:spacing w:val="18"/>
                <w:lang w:val="de-DE"/>
              </w:rPr>
              <w:t xml:space="preserve"> </w:t>
            </w:r>
            <w:r w:rsidRPr="00E42C43">
              <w:rPr>
                <w:rFonts w:ascii="Arial" w:hAnsi="Arial"/>
                <w:lang w:val="de-DE"/>
              </w:rPr>
              <w:t>der</w:t>
            </w:r>
            <w:r w:rsidRPr="00E42C43">
              <w:rPr>
                <w:rFonts w:ascii="Arial" w:hAnsi="Arial"/>
                <w:spacing w:val="21"/>
                <w:lang w:val="de-DE"/>
              </w:rPr>
              <w:t xml:space="preserve"> </w:t>
            </w:r>
            <w:r w:rsidRPr="00E42C43">
              <w:rPr>
                <w:rFonts w:ascii="Arial" w:hAnsi="Arial"/>
                <w:i/>
                <w:lang w:val="de-DE"/>
              </w:rPr>
              <w:t>basmala</w:t>
            </w:r>
            <w:r w:rsidRPr="00E42C43">
              <w:rPr>
                <w:rFonts w:ascii="Arial" w:hAnsi="Arial"/>
                <w:i/>
                <w:spacing w:val="19"/>
                <w:lang w:val="de-DE"/>
              </w:rPr>
              <w:t xml:space="preserve"> </w:t>
            </w:r>
            <w:r w:rsidRPr="00E42C43">
              <w:rPr>
                <w:rFonts w:ascii="Arial" w:hAnsi="Arial"/>
                <w:lang w:val="de-DE"/>
              </w:rPr>
              <w:t>sowie</w:t>
            </w:r>
            <w:r w:rsidRPr="00E42C43">
              <w:rPr>
                <w:rFonts w:ascii="Arial" w:hAnsi="Arial"/>
                <w:spacing w:val="19"/>
                <w:lang w:val="de-DE"/>
              </w:rPr>
              <w:t xml:space="preserve"> </w:t>
            </w:r>
            <w:r w:rsidRPr="00E42C43">
              <w:rPr>
                <w:rFonts w:ascii="Arial" w:hAnsi="Arial"/>
                <w:lang w:val="de-DE"/>
              </w:rPr>
              <w:t>die</w:t>
            </w:r>
            <w:r w:rsidRPr="00E42C43">
              <w:rPr>
                <w:rFonts w:ascii="Arial" w:hAnsi="Arial"/>
                <w:spacing w:val="19"/>
                <w:lang w:val="de-DE"/>
              </w:rPr>
              <w:t xml:space="preserve"> </w:t>
            </w:r>
            <w:r w:rsidRPr="00E42C43">
              <w:rPr>
                <w:rFonts w:ascii="Arial" w:hAnsi="Arial"/>
                <w:lang w:val="de-DE"/>
              </w:rPr>
              <w:t>Ästhetik</w:t>
            </w:r>
            <w:r w:rsidRPr="00E42C43">
              <w:rPr>
                <w:rFonts w:ascii="Arial" w:hAnsi="Arial"/>
                <w:spacing w:val="19"/>
                <w:lang w:val="de-DE"/>
              </w:rPr>
              <w:t xml:space="preserve"> </w:t>
            </w:r>
            <w:r w:rsidRPr="00E42C43">
              <w:rPr>
                <w:rFonts w:ascii="Arial" w:hAnsi="Arial"/>
                <w:lang w:val="de-DE"/>
              </w:rPr>
              <w:t>der</w:t>
            </w:r>
            <w:r w:rsidRPr="00E42C43">
              <w:rPr>
                <w:rFonts w:ascii="Arial" w:hAnsi="Arial"/>
                <w:spacing w:val="17"/>
                <w:lang w:val="de-DE"/>
              </w:rPr>
              <w:t xml:space="preserve"> </w:t>
            </w:r>
            <w:r w:rsidRPr="00E42C43">
              <w:rPr>
                <w:rFonts w:ascii="Arial" w:hAnsi="Arial"/>
                <w:lang w:val="de-DE"/>
              </w:rPr>
              <w:t>Sprachmelodie</w:t>
            </w:r>
            <w:r w:rsidRPr="00E42C43">
              <w:rPr>
                <w:rFonts w:ascii="Arial" w:hAnsi="Arial"/>
                <w:spacing w:val="19"/>
                <w:lang w:val="de-DE"/>
              </w:rPr>
              <w:t xml:space="preserve"> </w:t>
            </w:r>
            <w:r w:rsidRPr="00E42C43">
              <w:rPr>
                <w:rFonts w:ascii="Arial" w:hAnsi="Arial"/>
                <w:lang w:val="de-DE"/>
              </w:rPr>
              <w:t>des</w:t>
            </w:r>
            <w:r w:rsidRPr="00E42C43">
              <w:rPr>
                <w:rFonts w:ascii="Arial" w:hAnsi="Arial"/>
                <w:spacing w:val="19"/>
                <w:lang w:val="de-DE"/>
              </w:rPr>
              <w:t xml:space="preserve"> </w:t>
            </w:r>
            <w:r w:rsidRPr="00E42C43">
              <w:rPr>
                <w:rFonts w:ascii="Arial" w:hAnsi="Arial"/>
                <w:lang w:val="de-DE"/>
              </w:rPr>
              <w:t>Korans</w:t>
            </w:r>
            <w:r w:rsidRPr="00E42C43">
              <w:rPr>
                <w:rFonts w:ascii="Arial" w:hAnsi="Arial"/>
                <w:spacing w:val="17"/>
                <w:lang w:val="de-DE"/>
              </w:rPr>
              <w:t xml:space="preserve"> </w:t>
            </w:r>
            <w:r w:rsidRPr="00E42C43">
              <w:rPr>
                <w:rFonts w:ascii="Arial" w:hAnsi="Arial"/>
                <w:lang w:val="de-DE"/>
              </w:rPr>
              <w:t>wahr,</w:t>
            </w:r>
            <w:r w:rsidRPr="00E42C43">
              <w:rPr>
                <w:rFonts w:ascii="Arial" w:hAnsi="Arial"/>
                <w:spacing w:val="20"/>
                <w:lang w:val="de-DE"/>
              </w:rPr>
              <w:t xml:space="preserve"> </w:t>
            </w:r>
            <w:r w:rsidRPr="00E42C43">
              <w:rPr>
                <w:rFonts w:ascii="Arial" w:hAnsi="Arial"/>
                <w:lang w:val="de-DE"/>
              </w:rPr>
              <w:t>lernen</w:t>
            </w:r>
            <w:r w:rsidRPr="00E42C43">
              <w:rPr>
                <w:rFonts w:ascii="Arial" w:hAnsi="Arial"/>
                <w:spacing w:val="16"/>
                <w:lang w:val="de-DE"/>
              </w:rPr>
              <w:t xml:space="preserve"> </w:t>
            </w:r>
            <w:r w:rsidRPr="00E42C43">
              <w:rPr>
                <w:rFonts w:ascii="Arial" w:hAnsi="Arial"/>
                <w:lang w:val="de-DE"/>
              </w:rPr>
              <w:t>kurze Suren zu rezitieren sowie in ihrer ungefähren Bedeutung zu verstehen und erfassen zentrale Aspekte der islamischen Botschaft und deren</w:t>
            </w:r>
            <w:r w:rsidRPr="00E42C43">
              <w:rPr>
                <w:rFonts w:ascii="Arial" w:hAnsi="Arial"/>
                <w:spacing w:val="32"/>
                <w:lang w:val="de-DE"/>
              </w:rPr>
              <w:t xml:space="preserve"> </w:t>
            </w:r>
            <w:r w:rsidRPr="00E42C43">
              <w:rPr>
                <w:rFonts w:ascii="Arial" w:hAnsi="Arial"/>
                <w:lang w:val="de-DE"/>
              </w:rPr>
              <w:t>Bedeutung</w:t>
            </w:r>
            <w:r w:rsidRPr="00E42C43">
              <w:rPr>
                <w:rFonts w:ascii="Arial" w:hAnsi="Arial"/>
                <w:spacing w:val="10"/>
                <w:lang w:val="de-DE"/>
              </w:rPr>
              <w:t xml:space="preserve"> </w:t>
            </w:r>
            <w:r w:rsidRPr="00E42C43">
              <w:rPr>
                <w:rFonts w:ascii="Arial" w:hAnsi="Arial"/>
                <w:lang w:val="de-DE"/>
              </w:rPr>
              <w:t>für</w:t>
            </w:r>
            <w:r w:rsidRPr="00E42C43">
              <w:rPr>
                <w:rFonts w:ascii="Arial" w:hAnsi="Arial"/>
                <w:spacing w:val="9"/>
                <w:lang w:val="de-DE"/>
              </w:rPr>
              <w:t xml:space="preserve"> </w:t>
            </w:r>
            <w:r w:rsidRPr="00E42C43">
              <w:rPr>
                <w:rFonts w:ascii="Arial" w:hAnsi="Arial"/>
                <w:lang w:val="de-DE"/>
              </w:rPr>
              <w:t>die</w:t>
            </w:r>
            <w:r w:rsidRPr="00E42C43">
              <w:rPr>
                <w:rFonts w:ascii="Arial" w:hAnsi="Arial"/>
                <w:spacing w:val="8"/>
                <w:lang w:val="de-DE"/>
              </w:rPr>
              <w:t xml:space="preserve"> </w:t>
            </w:r>
            <w:r w:rsidRPr="00E42C43">
              <w:rPr>
                <w:rFonts w:ascii="Arial" w:hAnsi="Arial"/>
                <w:lang w:val="de-DE"/>
              </w:rPr>
              <w:t>Muslime.</w:t>
            </w:r>
            <w:r w:rsidRPr="00E42C43">
              <w:rPr>
                <w:rFonts w:ascii="Arial" w:hAnsi="Arial"/>
                <w:spacing w:val="11"/>
                <w:lang w:val="de-DE"/>
              </w:rPr>
              <w:t xml:space="preserve"> </w:t>
            </w:r>
            <w:r w:rsidRPr="00E42C43">
              <w:rPr>
                <w:rFonts w:ascii="Arial" w:hAnsi="Arial"/>
                <w:lang w:val="de-DE"/>
              </w:rPr>
              <w:t>Hierbei</w:t>
            </w:r>
            <w:r w:rsidRPr="00E42C43">
              <w:rPr>
                <w:rFonts w:ascii="Arial" w:hAnsi="Arial"/>
                <w:spacing w:val="7"/>
                <w:lang w:val="de-DE"/>
              </w:rPr>
              <w:t xml:space="preserve"> </w:t>
            </w:r>
            <w:r w:rsidRPr="00E42C43">
              <w:rPr>
                <w:rFonts w:ascii="Arial" w:hAnsi="Arial"/>
                <w:lang w:val="de-DE"/>
              </w:rPr>
              <w:t>kommen</w:t>
            </w:r>
            <w:r w:rsidRPr="00E42C43">
              <w:rPr>
                <w:rFonts w:ascii="Arial" w:hAnsi="Arial"/>
                <w:spacing w:val="10"/>
                <w:lang w:val="de-DE"/>
              </w:rPr>
              <w:t xml:space="preserve"> </w:t>
            </w:r>
            <w:r w:rsidRPr="00E42C43">
              <w:rPr>
                <w:rFonts w:ascii="Arial" w:hAnsi="Arial"/>
                <w:lang w:val="de-DE"/>
              </w:rPr>
              <w:t>die</w:t>
            </w:r>
            <w:r w:rsidRPr="00E42C43">
              <w:rPr>
                <w:rFonts w:ascii="Arial" w:hAnsi="Arial"/>
                <w:spacing w:val="8"/>
                <w:lang w:val="de-DE"/>
              </w:rPr>
              <w:t xml:space="preserve"> </w:t>
            </w:r>
            <w:r w:rsidRPr="00E42C43">
              <w:rPr>
                <w:rFonts w:ascii="Arial" w:hAnsi="Arial"/>
                <w:lang w:val="de-DE"/>
              </w:rPr>
              <w:t>Schülerinnen</w:t>
            </w:r>
            <w:r w:rsidRPr="00E42C43">
              <w:rPr>
                <w:rFonts w:ascii="Arial" w:hAnsi="Arial"/>
                <w:spacing w:val="10"/>
                <w:lang w:val="de-DE"/>
              </w:rPr>
              <w:t xml:space="preserve"> </w:t>
            </w:r>
            <w:r w:rsidRPr="00E42C43">
              <w:rPr>
                <w:rFonts w:ascii="Arial" w:hAnsi="Arial"/>
                <w:lang w:val="de-DE"/>
              </w:rPr>
              <w:t>und</w:t>
            </w:r>
            <w:r w:rsidRPr="00E42C43">
              <w:rPr>
                <w:rFonts w:ascii="Arial" w:hAnsi="Arial"/>
                <w:spacing w:val="10"/>
                <w:lang w:val="de-DE"/>
              </w:rPr>
              <w:t xml:space="preserve"> </w:t>
            </w:r>
            <w:r w:rsidRPr="00E42C43">
              <w:rPr>
                <w:rFonts w:ascii="Arial" w:hAnsi="Arial"/>
                <w:lang w:val="de-DE"/>
              </w:rPr>
              <w:t>Schüler</w:t>
            </w:r>
            <w:r w:rsidRPr="00E42C43">
              <w:rPr>
                <w:rFonts w:ascii="Arial" w:hAnsi="Arial"/>
                <w:spacing w:val="9"/>
                <w:lang w:val="de-DE"/>
              </w:rPr>
              <w:t xml:space="preserve"> </w:t>
            </w:r>
            <w:r w:rsidRPr="00E42C43">
              <w:rPr>
                <w:rFonts w:ascii="Arial" w:hAnsi="Arial"/>
                <w:lang w:val="de-DE"/>
              </w:rPr>
              <w:t>erstmals</w:t>
            </w:r>
            <w:r w:rsidRPr="00E42C43">
              <w:rPr>
                <w:rFonts w:ascii="Arial" w:hAnsi="Arial"/>
                <w:spacing w:val="8"/>
                <w:lang w:val="de-DE"/>
              </w:rPr>
              <w:t xml:space="preserve"> </w:t>
            </w:r>
            <w:r w:rsidRPr="00E42C43">
              <w:rPr>
                <w:rFonts w:ascii="Arial" w:hAnsi="Arial"/>
                <w:lang w:val="de-DE"/>
              </w:rPr>
              <w:t>mit</w:t>
            </w:r>
            <w:r w:rsidRPr="00E42C43">
              <w:rPr>
                <w:rFonts w:ascii="Arial" w:hAnsi="Arial"/>
                <w:spacing w:val="9"/>
                <w:lang w:val="de-DE"/>
              </w:rPr>
              <w:t xml:space="preserve"> </w:t>
            </w:r>
            <w:r w:rsidRPr="00E42C43">
              <w:rPr>
                <w:rFonts w:ascii="Arial" w:hAnsi="Arial"/>
                <w:lang w:val="de-DE"/>
              </w:rPr>
              <w:t>einfachen</w:t>
            </w:r>
            <w:r w:rsidRPr="00E42C43">
              <w:rPr>
                <w:rFonts w:ascii="Arial" w:hAnsi="Arial"/>
                <w:spacing w:val="7"/>
                <w:lang w:val="de-DE"/>
              </w:rPr>
              <w:t xml:space="preserve"> </w:t>
            </w:r>
            <w:r w:rsidRPr="00E42C43">
              <w:rPr>
                <w:rFonts w:ascii="Arial" w:hAnsi="Arial"/>
                <w:lang w:val="de-DE"/>
              </w:rPr>
              <w:t>Ansätzen</w:t>
            </w:r>
            <w:r w:rsidRPr="00E42C43">
              <w:rPr>
                <w:rFonts w:ascii="Arial" w:hAnsi="Arial"/>
                <w:spacing w:val="10"/>
                <w:lang w:val="de-DE"/>
              </w:rPr>
              <w:t xml:space="preserve"> </w:t>
            </w:r>
            <w:r w:rsidRPr="00E42C43">
              <w:rPr>
                <w:rFonts w:ascii="Arial" w:hAnsi="Arial"/>
                <w:lang w:val="de-DE"/>
              </w:rPr>
              <w:t>exegetischer</w:t>
            </w:r>
            <w:r w:rsidRPr="00E42C43">
              <w:rPr>
                <w:rFonts w:ascii="Arial" w:hAnsi="Arial"/>
                <w:spacing w:val="9"/>
                <w:lang w:val="de-DE"/>
              </w:rPr>
              <w:t xml:space="preserve"> </w:t>
            </w:r>
            <w:r w:rsidRPr="00E42C43">
              <w:rPr>
                <w:rFonts w:ascii="Arial" w:hAnsi="Arial"/>
                <w:lang w:val="de-DE"/>
              </w:rPr>
              <w:t>Deutung</w:t>
            </w:r>
            <w:r w:rsidRPr="00E42C43">
              <w:rPr>
                <w:rFonts w:ascii="Arial" w:hAnsi="Arial"/>
                <w:spacing w:val="12"/>
                <w:lang w:val="de-DE"/>
              </w:rPr>
              <w:t xml:space="preserve"> </w:t>
            </w:r>
            <w:r w:rsidRPr="00E42C43">
              <w:rPr>
                <w:rFonts w:ascii="Arial" w:hAnsi="Arial"/>
                <w:lang w:val="de-DE"/>
              </w:rPr>
              <w:t>des</w:t>
            </w:r>
            <w:r w:rsidRPr="00E42C43">
              <w:rPr>
                <w:rFonts w:ascii="Arial" w:hAnsi="Arial"/>
                <w:spacing w:val="11"/>
                <w:lang w:val="de-DE"/>
              </w:rPr>
              <w:t xml:space="preserve"> </w:t>
            </w:r>
            <w:r w:rsidRPr="00E42C43">
              <w:rPr>
                <w:rFonts w:ascii="Arial" w:hAnsi="Arial"/>
                <w:lang w:val="de-DE"/>
              </w:rPr>
              <w:t>Korans</w:t>
            </w:r>
            <w:r w:rsidRPr="00E42C43">
              <w:rPr>
                <w:rFonts w:ascii="Arial" w:hAnsi="Arial"/>
                <w:spacing w:val="8"/>
                <w:lang w:val="de-DE"/>
              </w:rPr>
              <w:t xml:space="preserve"> </w:t>
            </w:r>
            <w:r w:rsidRPr="00E42C43">
              <w:rPr>
                <w:rFonts w:ascii="Arial" w:hAnsi="Arial"/>
                <w:lang w:val="de-DE"/>
              </w:rPr>
              <w:t>in Berührung. Sie betrachten den formalen Aufbau des Korans und befassen sich mit seiner Funktion für ihr Leben und ihren Glauben sowie für</w:t>
            </w:r>
            <w:r w:rsidRPr="00E42C43">
              <w:rPr>
                <w:rFonts w:ascii="Arial" w:hAnsi="Arial"/>
                <w:spacing w:val="-34"/>
                <w:lang w:val="de-DE"/>
              </w:rPr>
              <w:t xml:space="preserve"> </w:t>
            </w:r>
            <w:r w:rsidRPr="00E42C43">
              <w:rPr>
                <w:rFonts w:ascii="Arial" w:hAnsi="Arial"/>
                <w:lang w:val="de-DE"/>
              </w:rPr>
              <w:t>die Muslime</w:t>
            </w:r>
            <w:r w:rsidRPr="00E42C43">
              <w:rPr>
                <w:rFonts w:ascii="Arial" w:hAnsi="Arial"/>
                <w:spacing w:val="11"/>
                <w:lang w:val="de-DE"/>
              </w:rPr>
              <w:t xml:space="preserve"> </w:t>
            </w:r>
            <w:r w:rsidRPr="00E42C43">
              <w:rPr>
                <w:rFonts w:ascii="Arial" w:hAnsi="Arial"/>
                <w:lang w:val="de-DE"/>
              </w:rPr>
              <w:t>im</w:t>
            </w:r>
            <w:r w:rsidRPr="00E42C43">
              <w:rPr>
                <w:rFonts w:ascii="Arial" w:hAnsi="Arial"/>
                <w:spacing w:val="11"/>
                <w:lang w:val="de-DE"/>
              </w:rPr>
              <w:t xml:space="preserve"> </w:t>
            </w:r>
            <w:r w:rsidRPr="00E42C43">
              <w:rPr>
                <w:rFonts w:ascii="Arial" w:hAnsi="Arial"/>
                <w:lang w:val="de-DE"/>
              </w:rPr>
              <w:t>Allgemeinen.</w:t>
            </w:r>
            <w:r w:rsidRPr="00E42C43">
              <w:rPr>
                <w:rFonts w:ascii="Arial" w:hAnsi="Arial"/>
                <w:spacing w:val="11"/>
                <w:lang w:val="de-DE"/>
              </w:rPr>
              <w:t xml:space="preserve"> </w:t>
            </w:r>
            <w:r w:rsidRPr="00E42C43">
              <w:rPr>
                <w:rFonts w:ascii="Arial" w:hAnsi="Arial"/>
                <w:lang w:val="de-DE"/>
              </w:rPr>
              <w:t>Die</w:t>
            </w:r>
            <w:r w:rsidRPr="00E42C43">
              <w:rPr>
                <w:rFonts w:ascii="Arial" w:hAnsi="Arial"/>
                <w:spacing w:val="11"/>
                <w:lang w:val="de-DE"/>
              </w:rPr>
              <w:t xml:space="preserve"> </w:t>
            </w:r>
            <w:r w:rsidRPr="00E42C43">
              <w:rPr>
                <w:rFonts w:ascii="Arial" w:hAnsi="Arial"/>
                <w:lang w:val="de-DE"/>
              </w:rPr>
              <w:t>Schülerinnen</w:t>
            </w:r>
            <w:r w:rsidRPr="00E42C43">
              <w:rPr>
                <w:rFonts w:ascii="Arial" w:hAnsi="Arial"/>
                <w:spacing w:val="11"/>
                <w:lang w:val="de-DE"/>
              </w:rPr>
              <w:t xml:space="preserve"> </w:t>
            </w:r>
            <w:r w:rsidRPr="00E42C43">
              <w:rPr>
                <w:rFonts w:ascii="Arial" w:hAnsi="Arial"/>
                <w:lang w:val="de-DE"/>
              </w:rPr>
              <w:t>und</w:t>
            </w:r>
            <w:r w:rsidRPr="00E42C43">
              <w:rPr>
                <w:rFonts w:ascii="Arial" w:hAnsi="Arial"/>
                <w:spacing w:val="6"/>
                <w:lang w:val="de-DE"/>
              </w:rPr>
              <w:t xml:space="preserve"> </w:t>
            </w:r>
            <w:r w:rsidRPr="00E42C43">
              <w:rPr>
                <w:rFonts w:ascii="Arial" w:hAnsi="Arial"/>
                <w:lang w:val="de-DE"/>
              </w:rPr>
              <w:t>Schüler</w:t>
            </w:r>
            <w:r w:rsidRPr="00E42C43">
              <w:rPr>
                <w:rFonts w:ascii="Arial" w:hAnsi="Arial"/>
                <w:spacing w:val="11"/>
                <w:lang w:val="de-DE"/>
              </w:rPr>
              <w:t xml:space="preserve"> </w:t>
            </w:r>
            <w:r w:rsidRPr="00E42C43">
              <w:rPr>
                <w:rFonts w:ascii="Arial" w:hAnsi="Arial"/>
                <w:lang w:val="de-DE"/>
              </w:rPr>
              <w:t>erfahren</w:t>
            </w:r>
            <w:r w:rsidRPr="00E42C43">
              <w:rPr>
                <w:rFonts w:ascii="Arial" w:hAnsi="Arial"/>
                <w:spacing w:val="8"/>
                <w:lang w:val="de-DE"/>
              </w:rPr>
              <w:t xml:space="preserve"> </w:t>
            </w:r>
            <w:r w:rsidRPr="00E42C43">
              <w:rPr>
                <w:rFonts w:ascii="Arial" w:hAnsi="Arial"/>
                <w:lang w:val="de-DE"/>
              </w:rPr>
              <w:t>darüber</w:t>
            </w:r>
            <w:r w:rsidRPr="00E42C43">
              <w:rPr>
                <w:rFonts w:ascii="Arial" w:hAnsi="Arial"/>
                <w:spacing w:val="11"/>
                <w:lang w:val="de-DE"/>
              </w:rPr>
              <w:t xml:space="preserve"> </w:t>
            </w:r>
            <w:r w:rsidRPr="00E42C43">
              <w:rPr>
                <w:rFonts w:ascii="Arial" w:hAnsi="Arial"/>
                <w:lang w:val="de-DE"/>
              </w:rPr>
              <w:t>hinaus</w:t>
            </w:r>
            <w:r w:rsidRPr="00E42C43">
              <w:rPr>
                <w:rFonts w:ascii="Arial" w:hAnsi="Arial"/>
                <w:spacing w:val="11"/>
                <w:lang w:val="de-DE"/>
              </w:rPr>
              <w:t xml:space="preserve"> </w:t>
            </w:r>
            <w:r w:rsidRPr="00E42C43">
              <w:rPr>
                <w:rFonts w:ascii="Arial" w:hAnsi="Arial"/>
                <w:lang w:val="de-DE"/>
              </w:rPr>
              <w:t>vom</w:t>
            </w:r>
            <w:r w:rsidRPr="00E42C43">
              <w:rPr>
                <w:rFonts w:ascii="Arial" w:hAnsi="Arial"/>
                <w:spacing w:val="10"/>
                <w:lang w:val="de-DE"/>
              </w:rPr>
              <w:t xml:space="preserve"> </w:t>
            </w:r>
            <w:r w:rsidRPr="00E42C43">
              <w:rPr>
                <w:rFonts w:ascii="Arial" w:hAnsi="Arial"/>
                <w:lang w:val="de-DE"/>
              </w:rPr>
              <w:t>Gebrauch</w:t>
            </w:r>
            <w:r w:rsidRPr="00E42C43">
              <w:rPr>
                <w:rFonts w:ascii="Arial" w:hAnsi="Arial"/>
                <w:spacing w:val="6"/>
                <w:lang w:val="de-DE"/>
              </w:rPr>
              <w:t xml:space="preserve"> </w:t>
            </w:r>
            <w:r w:rsidRPr="00E42C43">
              <w:rPr>
                <w:rFonts w:ascii="Arial" w:hAnsi="Arial"/>
                <w:lang w:val="de-DE"/>
              </w:rPr>
              <w:t>des</w:t>
            </w:r>
            <w:r w:rsidRPr="00E42C43">
              <w:rPr>
                <w:rFonts w:ascii="Arial" w:hAnsi="Arial"/>
                <w:spacing w:val="11"/>
                <w:lang w:val="de-DE"/>
              </w:rPr>
              <w:t xml:space="preserve"> </w:t>
            </w:r>
            <w:r w:rsidRPr="00E42C43">
              <w:rPr>
                <w:rFonts w:ascii="Arial" w:hAnsi="Arial"/>
                <w:lang w:val="de-DE"/>
              </w:rPr>
              <w:t>Korans</w:t>
            </w:r>
            <w:r w:rsidRPr="00E42C43">
              <w:rPr>
                <w:rFonts w:ascii="Arial" w:hAnsi="Arial"/>
                <w:spacing w:val="9"/>
                <w:lang w:val="de-DE"/>
              </w:rPr>
              <w:t xml:space="preserve"> </w:t>
            </w:r>
            <w:r w:rsidRPr="00E42C43">
              <w:rPr>
                <w:rFonts w:ascii="Arial" w:hAnsi="Arial"/>
                <w:lang w:val="de-DE"/>
              </w:rPr>
              <w:t>als</w:t>
            </w:r>
            <w:r w:rsidRPr="00E42C43">
              <w:rPr>
                <w:rFonts w:ascii="Arial" w:hAnsi="Arial"/>
                <w:spacing w:val="4"/>
                <w:lang w:val="de-DE"/>
              </w:rPr>
              <w:t xml:space="preserve"> </w:t>
            </w:r>
            <w:r w:rsidRPr="00E42C43">
              <w:rPr>
                <w:rFonts w:ascii="Arial" w:hAnsi="Arial"/>
                <w:lang w:val="de-DE"/>
              </w:rPr>
              <w:t>Weg</w:t>
            </w:r>
            <w:r w:rsidRPr="00E42C43">
              <w:rPr>
                <w:rFonts w:ascii="Arial" w:hAnsi="Arial"/>
                <w:spacing w:val="11"/>
                <w:lang w:val="de-DE"/>
              </w:rPr>
              <w:t xml:space="preserve"> </w:t>
            </w:r>
            <w:r w:rsidRPr="00E42C43">
              <w:rPr>
                <w:rFonts w:ascii="Arial" w:hAnsi="Arial"/>
                <w:lang w:val="de-DE"/>
              </w:rPr>
              <w:t>und</w:t>
            </w:r>
            <w:r w:rsidRPr="00E42C43">
              <w:rPr>
                <w:rFonts w:ascii="Arial" w:hAnsi="Arial"/>
                <w:spacing w:val="9"/>
                <w:lang w:val="de-DE"/>
              </w:rPr>
              <w:t xml:space="preserve"> </w:t>
            </w:r>
            <w:r w:rsidRPr="00E42C43">
              <w:rPr>
                <w:rFonts w:ascii="Arial" w:hAnsi="Arial"/>
                <w:lang w:val="de-DE"/>
              </w:rPr>
              <w:t>Mittel</w:t>
            </w:r>
            <w:r w:rsidRPr="00E42C43">
              <w:rPr>
                <w:rFonts w:ascii="Arial" w:hAnsi="Arial"/>
                <w:spacing w:val="10"/>
                <w:lang w:val="de-DE"/>
              </w:rPr>
              <w:t xml:space="preserve"> </w:t>
            </w:r>
            <w:r w:rsidRPr="00E42C43">
              <w:rPr>
                <w:rFonts w:ascii="Arial" w:hAnsi="Arial"/>
                <w:lang w:val="de-DE"/>
              </w:rPr>
              <w:t>der</w:t>
            </w:r>
            <w:r w:rsidRPr="00E42C43">
              <w:rPr>
                <w:rFonts w:ascii="Arial" w:hAnsi="Arial"/>
                <w:spacing w:val="11"/>
                <w:lang w:val="de-DE"/>
              </w:rPr>
              <w:t xml:space="preserve"> </w:t>
            </w:r>
            <w:r w:rsidRPr="00E42C43">
              <w:rPr>
                <w:rFonts w:ascii="Arial" w:hAnsi="Arial"/>
                <w:lang w:val="de-DE"/>
              </w:rPr>
              <w:t>Meditation und</w:t>
            </w:r>
            <w:r w:rsidRPr="00E42C43">
              <w:rPr>
                <w:rFonts w:ascii="Arial" w:hAnsi="Arial"/>
                <w:spacing w:val="13"/>
                <w:lang w:val="de-DE"/>
              </w:rPr>
              <w:t xml:space="preserve"> </w:t>
            </w:r>
            <w:r w:rsidRPr="00E42C43">
              <w:rPr>
                <w:rFonts w:ascii="Arial" w:hAnsi="Arial"/>
                <w:lang w:val="de-DE"/>
              </w:rPr>
              <w:t>Erinnerung</w:t>
            </w:r>
            <w:r w:rsidRPr="00E42C43">
              <w:rPr>
                <w:rFonts w:ascii="Arial" w:hAnsi="Arial"/>
                <w:spacing w:val="13"/>
                <w:lang w:val="de-DE"/>
              </w:rPr>
              <w:t xml:space="preserve"> </w:t>
            </w:r>
            <w:r w:rsidRPr="00E42C43">
              <w:rPr>
                <w:rFonts w:ascii="Arial" w:hAnsi="Arial"/>
                <w:lang w:val="de-DE"/>
              </w:rPr>
              <w:t>an</w:t>
            </w:r>
            <w:r w:rsidRPr="00E42C43">
              <w:rPr>
                <w:rFonts w:ascii="Arial" w:hAnsi="Arial"/>
                <w:spacing w:val="10"/>
                <w:lang w:val="de-DE"/>
              </w:rPr>
              <w:t xml:space="preserve"> </w:t>
            </w:r>
            <w:r w:rsidRPr="00E42C43">
              <w:rPr>
                <w:rFonts w:ascii="Arial" w:hAnsi="Arial"/>
                <w:lang w:val="de-DE"/>
              </w:rPr>
              <w:t>Gott</w:t>
            </w:r>
            <w:r w:rsidRPr="00E42C43">
              <w:rPr>
                <w:rFonts w:ascii="Arial" w:hAnsi="Arial"/>
                <w:spacing w:val="9"/>
                <w:lang w:val="de-DE"/>
              </w:rPr>
              <w:t xml:space="preserve"> </w:t>
            </w:r>
            <w:r w:rsidRPr="00E42C43">
              <w:rPr>
                <w:rFonts w:ascii="Arial" w:hAnsi="Arial"/>
                <w:lang w:val="de-DE"/>
              </w:rPr>
              <w:t>(</w:t>
            </w:r>
            <w:r w:rsidRPr="00E42C43">
              <w:rPr>
                <w:rFonts w:ascii="Arial" w:hAnsi="Arial"/>
                <w:i/>
                <w:lang w:val="de-DE"/>
              </w:rPr>
              <w:t>dhikr</w:t>
            </w:r>
            <w:r w:rsidRPr="00E42C43">
              <w:rPr>
                <w:rFonts w:ascii="Arial" w:hAnsi="Arial"/>
                <w:lang w:val="de-DE"/>
              </w:rPr>
              <w:t>)</w:t>
            </w:r>
            <w:r w:rsidRPr="00E42C43">
              <w:rPr>
                <w:rFonts w:ascii="Arial" w:hAnsi="Arial"/>
                <w:spacing w:val="11"/>
                <w:lang w:val="de-DE"/>
              </w:rPr>
              <w:t xml:space="preserve"> </w:t>
            </w:r>
            <w:r w:rsidRPr="00E42C43">
              <w:rPr>
                <w:rFonts w:ascii="Arial" w:hAnsi="Arial"/>
                <w:lang w:val="de-DE"/>
              </w:rPr>
              <w:t>und</w:t>
            </w:r>
            <w:r w:rsidRPr="00E42C43">
              <w:rPr>
                <w:rFonts w:ascii="Arial" w:hAnsi="Arial"/>
                <w:spacing w:val="10"/>
                <w:lang w:val="de-DE"/>
              </w:rPr>
              <w:t xml:space="preserve"> </w:t>
            </w:r>
            <w:r w:rsidRPr="00E42C43">
              <w:rPr>
                <w:rFonts w:ascii="Arial" w:hAnsi="Arial"/>
                <w:lang w:val="de-DE"/>
              </w:rPr>
              <w:t>erleben</w:t>
            </w:r>
            <w:r w:rsidRPr="00E42C43">
              <w:rPr>
                <w:rFonts w:ascii="Arial" w:hAnsi="Arial"/>
                <w:spacing w:val="10"/>
                <w:lang w:val="de-DE"/>
              </w:rPr>
              <w:t xml:space="preserve"> </w:t>
            </w:r>
            <w:r w:rsidRPr="00E42C43">
              <w:rPr>
                <w:rFonts w:ascii="Arial" w:hAnsi="Arial"/>
                <w:lang w:val="de-DE"/>
              </w:rPr>
              <w:t>und</w:t>
            </w:r>
            <w:r w:rsidRPr="00E42C43">
              <w:rPr>
                <w:rFonts w:ascii="Arial" w:hAnsi="Arial"/>
                <w:spacing w:val="13"/>
                <w:lang w:val="de-DE"/>
              </w:rPr>
              <w:t xml:space="preserve"> </w:t>
            </w:r>
            <w:r w:rsidRPr="00E42C43">
              <w:rPr>
                <w:rFonts w:ascii="Arial" w:hAnsi="Arial"/>
                <w:lang w:val="de-DE"/>
              </w:rPr>
              <w:t>lernen</w:t>
            </w:r>
            <w:r w:rsidRPr="00E42C43">
              <w:rPr>
                <w:rFonts w:ascii="Arial" w:hAnsi="Arial"/>
                <w:spacing w:val="12"/>
                <w:lang w:val="de-DE"/>
              </w:rPr>
              <w:t xml:space="preserve"> </w:t>
            </w:r>
            <w:r w:rsidRPr="00E42C43">
              <w:rPr>
                <w:rFonts w:ascii="Arial" w:hAnsi="Arial"/>
                <w:lang w:val="de-DE"/>
              </w:rPr>
              <w:t>von</w:t>
            </w:r>
            <w:r w:rsidRPr="00E42C43">
              <w:rPr>
                <w:rFonts w:ascii="Arial" w:hAnsi="Arial"/>
                <w:spacing w:val="12"/>
                <w:lang w:val="de-DE"/>
              </w:rPr>
              <w:t xml:space="preserve"> </w:t>
            </w:r>
            <w:r w:rsidRPr="00E42C43">
              <w:rPr>
                <w:rFonts w:ascii="Arial" w:hAnsi="Arial"/>
                <w:lang w:val="de-DE"/>
              </w:rPr>
              <w:t>unterschiedliche</w:t>
            </w:r>
            <w:r w:rsidRPr="00E42C43">
              <w:rPr>
                <w:rFonts w:ascii="Arial" w:hAnsi="Arial"/>
                <w:spacing w:val="12"/>
                <w:lang w:val="de-DE"/>
              </w:rPr>
              <w:t xml:space="preserve"> </w:t>
            </w:r>
            <w:r w:rsidRPr="00E42C43">
              <w:rPr>
                <w:rFonts w:ascii="Arial" w:hAnsi="Arial"/>
                <w:lang w:val="de-DE"/>
              </w:rPr>
              <w:t>Formen</w:t>
            </w:r>
            <w:r w:rsidRPr="00E42C43">
              <w:rPr>
                <w:rFonts w:ascii="Arial" w:hAnsi="Arial"/>
                <w:spacing w:val="10"/>
                <w:lang w:val="de-DE"/>
              </w:rPr>
              <w:t xml:space="preserve"> </w:t>
            </w:r>
            <w:r w:rsidRPr="00E42C43">
              <w:rPr>
                <w:rFonts w:ascii="Arial" w:hAnsi="Arial"/>
                <w:lang w:val="de-DE"/>
              </w:rPr>
              <w:t>und</w:t>
            </w:r>
            <w:r w:rsidRPr="00E42C43">
              <w:rPr>
                <w:rFonts w:ascii="Arial" w:hAnsi="Arial"/>
                <w:spacing w:val="13"/>
                <w:lang w:val="de-DE"/>
              </w:rPr>
              <w:t xml:space="preserve"> </w:t>
            </w:r>
            <w:r w:rsidRPr="00E42C43">
              <w:rPr>
                <w:rFonts w:ascii="Arial" w:hAnsi="Arial"/>
                <w:lang w:val="de-DE"/>
              </w:rPr>
              <w:t>Ausprägungen</w:t>
            </w:r>
            <w:r w:rsidRPr="00E42C43">
              <w:rPr>
                <w:rFonts w:ascii="Arial" w:hAnsi="Arial"/>
                <w:spacing w:val="10"/>
                <w:lang w:val="de-DE"/>
              </w:rPr>
              <w:t xml:space="preserve"> </w:t>
            </w:r>
            <w:r w:rsidRPr="00E42C43">
              <w:rPr>
                <w:rFonts w:ascii="Arial" w:hAnsi="Arial"/>
                <w:lang w:val="de-DE"/>
              </w:rPr>
              <w:t>des</w:t>
            </w:r>
            <w:r w:rsidRPr="00E42C43">
              <w:rPr>
                <w:rFonts w:ascii="Arial" w:hAnsi="Arial"/>
                <w:spacing w:val="11"/>
                <w:lang w:val="de-DE"/>
              </w:rPr>
              <w:t xml:space="preserve"> </w:t>
            </w:r>
            <w:r w:rsidRPr="00E42C43">
              <w:rPr>
                <w:rFonts w:ascii="Arial" w:hAnsi="Arial"/>
                <w:lang w:val="de-DE"/>
              </w:rPr>
              <w:t>Gottesgedenkens</w:t>
            </w:r>
            <w:r w:rsidRPr="00E42C43">
              <w:rPr>
                <w:rFonts w:ascii="Arial" w:hAnsi="Arial"/>
                <w:spacing w:val="11"/>
                <w:lang w:val="de-DE"/>
              </w:rPr>
              <w:t xml:space="preserve"> </w:t>
            </w:r>
            <w:r w:rsidRPr="00E42C43">
              <w:rPr>
                <w:rFonts w:ascii="Arial" w:hAnsi="Arial"/>
                <w:lang w:val="de-DE"/>
              </w:rPr>
              <w:t>im</w:t>
            </w:r>
            <w:r w:rsidRPr="00E42C43">
              <w:rPr>
                <w:rFonts w:ascii="Arial" w:hAnsi="Arial"/>
                <w:spacing w:val="9"/>
                <w:lang w:val="de-DE"/>
              </w:rPr>
              <w:t xml:space="preserve"> </w:t>
            </w:r>
            <w:r w:rsidRPr="00E42C43">
              <w:rPr>
                <w:rFonts w:ascii="Arial" w:hAnsi="Arial"/>
                <w:lang w:val="de-DE"/>
              </w:rPr>
              <w:t>Islam</w:t>
            </w:r>
            <w:r w:rsidRPr="00E42C43">
              <w:rPr>
                <w:rFonts w:ascii="Arial" w:hAnsi="Arial"/>
                <w:spacing w:val="11"/>
                <w:lang w:val="de-DE"/>
              </w:rPr>
              <w:t xml:space="preserve"> </w:t>
            </w:r>
            <w:r w:rsidRPr="00E42C43">
              <w:rPr>
                <w:rFonts w:ascii="Arial" w:hAnsi="Arial"/>
                <w:lang w:val="de-DE"/>
              </w:rPr>
              <w:t>sowie auch</w:t>
            </w:r>
            <w:r w:rsidRPr="00E42C43">
              <w:rPr>
                <w:rFonts w:ascii="Arial" w:hAnsi="Arial"/>
                <w:spacing w:val="-12"/>
                <w:lang w:val="de-DE"/>
              </w:rPr>
              <w:t xml:space="preserve"> </w:t>
            </w:r>
            <w:r w:rsidRPr="00E42C43">
              <w:rPr>
                <w:rFonts w:ascii="Arial" w:hAnsi="Arial"/>
                <w:lang w:val="de-DE"/>
              </w:rPr>
              <w:t>in</w:t>
            </w:r>
            <w:r w:rsidRPr="00E42C43">
              <w:rPr>
                <w:rFonts w:ascii="Arial" w:hAnsi="Arial"/>
                <w:spacing w:val="-12"/>
                <w:lang w:val="de-DE"/>
              </w:rPr>
              <w:t xml:space="preserve"> </w:t>
            </w:r>
            <w:r w:rsidRPr="00E42C43">
              <w:rPr>
                <w:rFonts w:ascii="Arial" w:hAnsi="Arial"/>
                <w:lang w:val="de-DE"/>
              </w:rPr>
              <w:t>anderen</w:t>
            </w:r>
            <w:r w:rsidRPr="00E42C43">
              <w:rPr>
                <w:rFonts w:ascii="Arial" w:hAnsi="Arial"/>
                <w:spacing w:val="-15"/>
                <w:lang w:val="de-DE"/>
              </w:rPr>
              <w:t xml:space="preserve"> </w:t>
            </w:r>
            <w:r w:rsidRPr="00E42C43">
              <w:rPr>
                <w:rFonts w:ascii="Arial" w:hAnsi="Arial"/>
                <w:lang w:val="de-DE"/>
              </w:rPr>
              <w:t>Religionen.</w:t>
            </w:r>
            <w:r w:rsidRPr="00E42C43">
              <w:rPr>
                <w:rFonts w:ascii="Arial" w:hAnsi="Arial"/>
                <w:spacing w:val="-11"/>
                <w:lang w:val="de-DE"/>
              </w:rPr>
              <w:t xml:space="preserve"> </w:t>
            </w:r>
            <w:r w:rsidRPr="00E42C43">
              <w:rPr>
                <w:rFonts w:ascii="Arial" w:hAnsi="Arial"/>
                <w:lang w:val="de-DE"/>
              </w:rPr>
              <w:t>Auf</w:t>
            </w:r>
            <w:r w:rsidRPr="00E42C43">
              <w:rPr>
                <w:rFonts w:ascii="Arial" w:hAnsi="Arial"/>
                <w:spacing w:val="-11"/>
                <w:lang w:val="de-DE"/>
              </w:rPr>
              <w:t xml:space="preserve"> </w:t>
            </w:r>
            <w:r w:rsidRPr="00E42C43">
              <w:rPr>
                <w:rFonts w:ascii="Arial" w:hAnsi="Arial"/>
                <w:lang w:val="de-DE"/>
              </w:rPr>
              <w:t>diese</w:t>
            </w:r>
            <w:r w:rsidRPr="00E42C43">
              <w:rPr>
                <w:rFonts w:ascii="Arial" w:hAnsi="Arial"/>
                <w:spacing w:val="-20"/>
                <w:lang w:val="de-DE"/>
              </w:rPr>
              <w:t xml:space="preserve"> </w:t>
            </w:r>
            <w:r w:rsidRPr="00E42C43">
              <w:rPr>
                <w:rFonts w:ascii="Arial" w:hAnsi="Arial"/>
                <w:lang w:val="de-DE"/>
              </w:rPr>
              <w:t>Weise</w:t>
            </w:r>
            <w:r w:rsidRPr="00E42C43">
              <w:rPr>
                <w:rFonts w:ascii="Arial" w:hAnsi="Arial"/>
                <w:spacing w:val="-11"/>
                <w:lang w:val="de-DE"/>
              </w:rPr>
              <w:t xml:space="preserve"> </w:t>
            </w:r>
            <w:r w:rsidRPr="00E42C43">
              <w:rPr>
                <w:rFonts w:ascii="Arial" w:hAnsi="Arial"/>
                <w:lang w:val="de-DE"/>
              </w:rPr>
              <w:t>wird</w:t>
            </w:r>
            <w:r w:rsidRPr="00E42C43">
              <w:rPr>
                <w:rFonts w:ascii="Arial" w:hAnsi="Arial"/>
                <w:spacing w:val="-11"/>
                <w:lang w:val="de-DE"/>
              </w:rPr>
              <w:t xml:space="preserve"> </w:t>
            </w:r>
            <w:r w:rsidRPr="00E42C43">
              <w:rPr>
                <w:rFonts w:ascii="Arial" w:hAnsi="Arial"/>
                <w:lang w:val="de-DE"/>
              </w:rPr>
              <w:t>ihnen</w:t>
            </w:r>
            <w:r w:rsidRPr="00E42C43">
              <w:rPr>
                <w:rFonts w:ascii="Arial" w:hAnsi="Arial"/>
                <w:spacing w:val="-13"/>
                <w:lang w:val="de-DE"/>
              </w:rPr>
              <w:t xml:space="preserve"> </w:t>
            </w:r>
            <w:r w:rsidRPr="00E42C43">
              <w:rPr>
                <w:rFonts w:ascii="Arial" w:hAnsi="Arial"/>
                <w:lang w:val="de-DE"/>
              </w:rPr>
              <w:t>der</w:t>
            </w:r>
            <w:r w:rsidRPr="00E42C43">
              <w:rPr>
                <w:rFonts w:ascii="Arial" w:hAnsi="Arial"/>
                <w:spacing w:val="-11"/>
                <w:lang w:val="de-DE"/>
              </w:rPr>
              <w:t xml:space="preserve"> </w:t>
            </w:r>
            <w:r w:rsidRPr="00E42C43">
              <w:rPr>
                <w:rFonts w:ascii="Arial" w:hAnsi="Arial"/>
                <w:lang w:val="de-DE"/>
              </w:rPr>
              <w:t>Stellenwert</w:t>
            </w:r>
            <w:r w:rsidRPr="00E42C43">
              <w:rPr>
                <w:rFonts w:ascii="Arial" w:hAnsi="Arial"/>
                <w:spacing w:val="-11"/>
                <w:lang w:val="de-DE"/>
              </w:rPr>
              <w:t xml:space="preserve"> </w:t>
            </w:r>
            <w:r w:rsidRPr="00E42C43">
              <w:rPr>
                <w:rFonts w:ascii="Arial" w:hAnsi="Arial"/>
                <w:lang w:val="de-DE"/>
              </w:rPr>
              <w:t>von</w:t>
            </w:r>
            <w:r w:rsidRPr="00E42C43">
              <w:rPr>
                <w:rFonts w:ascii="Arial" w:hAnsi="Arial"/>
                <w:spacing w:val="-10"/>
                <w:lang w:val="de-DE"/>
              </w:rPr>
              <w:t xml:space="preserve"> </w:t>
            </w:r>
            <w:r w:rsidRPr="00E42C43">
              <w:rPr>
                <w:rFonts w:ascii="Arial" w:hAnsi="Arial"/>
                <w:lang w:val="de-DE"/>
              </w:rPr>
              <w:t>Spiritualität,</w:t>
            </w:r>
            <w:r w:rsidRPr="00E42C43">
              <w:rPr>
                <w:rFonts w:ascii="Arial" w:hAnsi="Arial"/>
                <w:spacing w:val="-11"/>
                <w:lang w:val="de-DE"/>
              </w:rPr>
              <w:t xml:space="preserve"> </w:t>
            </w:r>
            <w:r w:rsidRPr="00E42C43">
              <w:rPr>
                <w:rFonts w:ascii="Arial" w:hAnsi="Arial"/>
                <w:lang w:val="de-DE"/>
              </w:rPr>
              <w:t>die</w:t>
            </w:r>
            <w:r w:rsidRPr="00E42C43">
              <w:rPr>
                <w:rFonts w:ascii="Arial" w:hAnsi="Arial"/>
                <w:spacing w:val="-12"/>
                <w:lang w:val="de-DE"/>
              </w:rPr>
              <w:t xml:space="preserve"> </w:t>
            </w:r>
            <w:r w:rsidRPr="00E42C43">
              <w:rPr>
                <w:rFonts w:ascii="Arial" w:hAnsi="Arial"/>
                <w:lang w:val="de-DE"/>
              </w:rPr>
              <w:t>innere</w:t>
            </w:r>
            <w:r w:rsidRPr="00E42C43">
              <w:rPr>
                <w:rFonts w:ascii="Arial" w:hAnsi="Arial"/>
                <w:spacing w:val="-14"/>
                <w:lang w:val="de-DE"/>
              </w:rPr>
              <w:t xml:space="preserve"> </w:t>
            </w:r>
            <w:r w:rsidRPr="00E42C43">
              <w:rPr>
                <w:rFonts w:ascii="Arial" w:hAnsi="Arial"/>
                <w:lang w:val="de-DE"/>
              </w:rPr>
              <w:t>Dimension</w:t>
            </w:r>
            <w:r w:rsidRPr="00E42C43">
              <w:rPr>
                <w:rFonts w:ascii="Arial" w:hAnsi="Arial"/>
                <w:spacing w:val="-13"/>
                <w:lang w:val="de-DE"/>
              </w:rPr>
              <w:t xml:space="preserve"> </w:t>
            </w:r>
            <w:r w:rsidRPr="00E42C43">
              <w:rPr>
                <w:rFonts w:ascii="Arial" w:hAnsi="Arial"/>
                <w:lang w:val="de-DE"/>
              </w:rPr>
              <w:t>von</w:t>
            </w:r>
            <w:r w:rsidRPr="00E42C43">
              <w:rPr>
                <w:rFonts w:ascii="Arial" w:hAnsi="Arial"/>
                <w:spacing w:val="-13"/>
                <w:lang w:val="de-DE"/>
              </w:rPr>
              <w:t xml:space="preserve"> </w:t>
            </w:r>
            <w:r w:rsidRPr="00E42C43">
              <w:rPr>
                <w:rFonts w:ascii="Arial" w:hAnsi="Arial"/>
                <w:lang w:val="de-DE"/>
              </w:rPr>
              <w:t>Religion</w:t>
            </w:r>
            <w:r w:rsidRPr="00E42C43">
              <w:rPr>
                <w:rFonts w:ascii="Arial" w:hAnsi="Arial"/>
                <w:spacing w:val="-13"/>
                <w:lang w:val="de-DE"/>
              </w:rPr>
              <w:t xml:space="preserve"> </w:t>
            </w:r>
            <w:r w:rsidRPr="00E42C43">
              <w:rPr>
                <w:rFonts w:ascii="Arial" w:hAnsi="Arial"/>
                <w:lang w:val="de-DE"/>
              </w:rPr>
              <w:t>und</w:t>
            </w:r>
            <w:r w:rsidRPr="00E42C43">
              <w:rPr>
                <w:rFonts w:ascii="Arial" w:hAnsi="Arial"/>
                <w:spacing w:val="-12"/>
                <w:lang w:val="de-DE"/>
              </w:rPr>
              <w:t xml:space="preserve"> </w:t>
            </w:r>
            <w:r w:rsidRPr="00E42C43">
              <w:rPr>
                <w:rFonts w:ascii="Arial" w:hAnsi="Arial"/>
                <w:lang w:val="de-DE"/>
              </w:rPr>
              <w:t>die</w:t>
            </w:r>
            <w:r w:rsidRPr="00E42C43">
              <w:rPr>
                <w:rFonts w:ascii="Arial" w:hAnsi="Arial"/>
                <w:spacing w:val="-12"/>
                <w:lang w:val="de-DE"/>
              </w:rPr>
              <w:t xml:space="preserve"> </w:t>
            </w:r>
            <w:r w:rsidRPr="00E42C43">
              <w:rPr>
                <w:rFonts w:ascii="Arial" w:hAnsi="Arial"/>
                <w:lang w:val="de-DE"/>
              </w:rPr>
              <w:t>stete</w:t>
            </w:r>
            <w:r w:rsidRPr="00E42C43">
              <w:rPr>
                <w:rFonts w:ascii="Arial" w:hAnsi="Arial"/>
                <w:spacing w:val="-12"/>
                <w:lang w:val="de-DE"/>
              </w:rPr>
              <w:t xml:space="preserve"> </w:t>
            </w:r>
            <w:r w:rsidRPr="00E42C43">
              <w:rPr>
                <w:rFonts w:ascii="Arial" w:hAnsi="Arial"/>
                <w:lang w:val="de-DE"/>
              </w:rPr>
              <w:t>intensive Auseinandersetzung</w:t>
            </w:r>
            <w:r w:rsidRPr="00E42C43">
              <w:rPr>
                <w:rFonts w:ascii="Arial" w:hAnsi="Arial"/>
                <w:spacing w:val="-2"/>
                <w:lang w:val="de-DE"/>
              </w:rPr>
              <w:t xml:space="preserve"> </w:t>
            </w:r>
            <w:r w:rsidRPr="00E42C43">
              <w:rPr>
                <w:rFonts w:ascii="Arial" w:hAnsi="Arial"/>
                <w:lang w:val="de-DE"/>
              </w:rPr>
              <w:t>damit</w:t>
            </w:r>
            <w:r w:rsidRPr="00E42C43">
              <w:rPr>
                <w:rFonts w:ascii="Arial" w:hAnsi="Arial"/>
                <w:spacing w:val="-3"/>
                <w:lang w:val="de-DE"/>
              </w:rPr>
              <w:t xml:space="preserve"> </w:t>
            </w:r>
            <w:r w:rsidRPr="00E42C43">
              <w:rPr>
                <w:rFonts w:ascii="Arial" w:hAnsi="Arial"/>
                <w:lang w:val="de-DE"/>
              </w:rPr>
              <w:t>bewusst</w:t>
            </w:r>
            <w:r w:rsidRPr="00E42C43">
              <w:rPr>
                <w:rFonts w:ascii="Arial" w:hAnsi="Arial"/>
                <w:spacing w:val="-1"/>
                <w:lang w:val="de-DE"/>
              </w:rPr>
              <w:t xml:space="preserve"> </w:t>
            </w:r>
            <w:r w:rsidRPr="00E42C43">
              <w:rPr>
                <w:rFonts w:ascii="Arial" w:hAnsi="Arial"/>
                <w:lang w:val="de-DE"/>
              </w:rPr>
              <w:t>und</w:t>
            </w:r>
            <w:r w:rsidRPr="00E42C43">
              <w:rPr>
                <w:rFonts w:ascii="Arial" w:hAnsi="Arial"/>
                <w:spacing w:val="-3"/>
                <w:lang w:val="de-DE"/>
              </w:rPr>
              <w:t xml:space="preserve"> </w:t>
            </w:r>
            <w:r w:rsidRPr="00E42C43">
              <w:rPr>
                <w:rFonts w:ascii="Arial" w:hAnsi="Arial"/>
                <w:lang w:val="de-DE"/>
              </w:rPr>
              <w:t>sie</w:t>
            </w:r>
            <w:r w:rsidRPr="00E42C43">
              <w:rPr>
                <w:rFonts w:ascii="Arial" w:hAnsi="Arial"/>
                <w:spacing w:val="-2"/>
                <w:lang w:val="de-DE"/>
              </w:rPr>
              <w:t xml:space="preserve"> </w:t>
            </w:r>
            <w:r w:rsidRPr="00E42C43">
              <w:rPr>
                <w:rFonts w:ascii="Arial" w:hAnsi="Arial"/>
                <w:lang w:val="de-DE"/>
              </w:rPr>
              <w:t>erfassen,</w:t>
            </w:r>
            <w:r w:rsidRPr="00E42C43">
              <w:rPr>
                <w:rFonts w:ascii="Arial" w:hAnsi="Arial"/>
                <w:spacing w:val="-3"/>
                <w:lang w:val="de-DE"/>
              </w:rPr>
              <w:t xml:space="preserve"> </w:t>
            </w:r>
            <w:r w:rsidRPr="00E42C43">
              <w:rPr>
                <w:rFonts w:ascii="Arial" w:hAnsi="Arial"/>
                <w:lang w:val="de-DE"/>
              </w:rPr>
              <w:t>dass</w:t>
            </w:r>
            <w:r w:rsidRPr="00E42C43">
              <w:rPr>
                <w:rFonts w:ascii="Arial" w:hAnsi="Arial"/>
                <w:spacing w:val="-3"/>
                <w:lang w:val="de-DE"/>
              </w:rPr>
              <w:t xml:space="preserve"> </w:t>
            </w:r>
            <w:r w:rsidRPr="00E42C43">
              <w:rPr>
                <w:rFonts w:ascii="Arial" w:hAnsi="Arial"/>
                <w:lang w:val="de-DE"/>
              </w:rPr>
              <w:t>Meditation</w:t>
            </w:r>
            <w:r w:rsidRPr="00E42C43">
              <w:rPr>
                <w:rFonts w:ascii="Arial" w:hAnsi="Arial"/>
                <w:spacing w:val="-2"/>
                <w:lang w:val="de-DE"/>
              </w:rPr>
              <w:t xml:space="preserve"> </w:t>
            </w:r>
            <w:r w:rsidRPr="00E42C43">
              <w:rPr>
                <w:rFonts w:ascii="Arial" w:hAnsi="Arial"/>
                <w:lang w:val="de-DE"/>
              </w:rPr>
              <w:t>in</w:t>
            </w:r>
            <w:r w:rsidRPr="00E42C43">
              <w:rPr>
                <w:rFonts w:ascii="Arial" w:hAnsi="Arial"/>
                <w:spacing w:val="-4"/>
                <w:lang w:val="de-DE"/>
              </w:rPr>
              <w:t xml:space="preserve"> </w:t>
            </w:r>
            <w:r w:rsidRPr="00E42C43">
              <w:rPr>
                <w:rFonts w:ascii="Arial" w:hAnsi="Arial"/>
                <w:lang w:val="de-DE"/>
              </w:rPr>
              <w:t>Form</w:t>
            </w:r>
            <w:r w:rsidRPr="00E42C43">
              <w:rPr>
                <w:rFonts w:ascii="Arial" w:hAnsi="Arial"/>
                <w:spacing w:val="-3"/>
                <w:lang w:val="de-DE"/>
              </w:rPr>
              <w:t xml:space="preserve"> </w:t>
            </w:r>
            <w:r w:rsidRPr="00E42C43">
              <w:rPr>
                <w:rFonts w:ascii="Arial" w:hAnsi="Arial"/>
                <w:lang w:val="de-DE"/>
              </w:rPr>
              <w:t>des</w:t>
            </w:r>
            <w:r w:rsidRPr="00E42C43">
              <w:rPr>
                <w:rFonts w:ascii="Arial" w:hAnsi="Arial"/>
                <w:spacing w:val="-3"/>
                <w:lang w:val="de-DE"/>
              </w:rPr>
              <w:t xml:space="preserve"> </w:t>
            </w:r>
            <w:r w:rsidRPr="00E42C43">
              <w:rPr>
                <w:rFonts w:ascii="Arial" w:hAnsi="Arial"/>
                <w:i/>
                <w:sz w:val="24"/>
                <w:lang w:val="de-DE"/>
              </w:rPr>
              <w:t>dhikr</w:t>
            </w:r>
            <w:r w:rsidRPr="00E42C43">
              <w:rPr>
                <w:rFonts w:ascii="Arial" w:hAnsi="Arial"/>
                <w:i/>
                <w:spacing w:val="-10"/>
                <w:sz w:val="24"/>
                <w:lang w:val="de-DE"/>
              </w:rPr>
              <w:t xml:space="preserve"> </w:t>
            </w:r>
            <w:r w:rsidRPr="00E42C43">
              <w:rPr>
                <w:rFonts w:ascii="Arial" w:hAnsi="Arial"/>
                <w:lang w:val="de-DE"/>
              </w:rPr>
              <w:t>eine</w:t>
            </w:r>
            <w:r w:rsidRPr="00E42C43">
              <w:rPr>
                <w:rFonts w:ascii="Arial" w:hAnsi="Arial"/>
                <w:spacing w:val="-2"/>
                <w:lang w:val="de-DE"/>
              </w:rPr>
              <w:t xml:space="preserve"> </w:t>
            </w:r>
            <w:r w:rsidRPr="00E42C43">
              <w:rPr>
                <w:rFonts w:ascii="Arial" w:hAnsi="Arial"/>
                <w:lang w:val="de-DE"/>
              </w:rPr>
              <w:t>alte</w:t>
            </w:r>
            <w:r w:rsidRPr="00E42C43">
              <w:rPr>
                <w:rFonts w:ascii="Arial" w:hAnsi="Arial"/>
                <w:spacing w:val="-4"/>
                <w:lang w:val="de-DE"/>
              </w:rPr>
              <w:t xml:space="preserve"> </w:t>
            </w:r>
            <w:r w:rsidRPr="00E42C43">
              <w:rPr>
                <w:rFonts w:ascii="Arial" w:hAnsi="Arial"/>
                <w:lang w:val="de-DE"/>
              </w:rPr>
              <w:t>und</w:t>
            </w:r>
            <w:r w:rsidRPr="00E42C43">
              <w:rPr>
                <w:rFonts w:ascii="Arial" w:hAnsi="Arial"/>
                <w:spacing w:val="-4"/>
                <w:lang w:val="de-DE"/>
              </w:rPr>
              <w:t xml:space="preserve"> </w:t>
            </w:r>
            <w:r w:rsidRPr="00E42C43">
              <w:rPr>
                <w:rFonts w:ascii="Arial" w:hAnsi="Arial"/>
                <w:lang w:val="de-DE"/>
              </w:rPr>
              <w:t>tief verwurzelte</w:t>
            </w:r>
            <w:r w:rsidRPr="00E42C43">
              <w:rPr>
                <w:rFonts w:ascii="Arial" w:hAnsi="Arial"/>
                <w:spacing w:val="-2"/>
                <w:lang w:val="de-DE"/>
              </w:rPr>
              <w:t xml:space="preserve"> </w:t>
            </w:r>
            <w:r w:rsidRPr="00E42C43">
              <w:rPr>
                <w:rFonts w:ascii="Arial" w:hAnsi="Arial"/>
                <w:lang w:val="de-DE"/>
              </w:rPr>
              <w:t>Tradition im</w:t>
            </w:r>
            <w:r w:rsidRPr="00E42C43">
              <w:rPr>
                <w:rFonts w:ascii="Arial" w:hAnsi="Arial"/>
                <w:spacing w:val="-3"/>
                <w:lang w:val="de-DE"/>
              </w:rPr>
              <w:t xml:space="preserve"> </w:t>
            </w:r>
            <w:r w:rsidRPr="00E42C43">
              <w:rPr>
                <w:rFonts w:ascii="Arial" w:hAnsi="Arial"/>
                <w:lang w:val="de-DE"/>
              </w:rPr>
              <w:t>Islam</w:t>
            </w:r>
            <w:r w:rsidRPr="00E42C43">
              <w:rPr>
                <w:rFonts w:ascii="Arial" w:hAnsi="Arial"/>
                <w:spacing w:val="-3"/>
                <w:lang w:val="de-DE"/>
              </w:rPr>
              <w:t xml:space="preserve"> </w:t>
            </w:r>
            <w:r w:rsidRPr="00E42C43">
              <w:rPr>
                <w:rFonts w:ascii="Arial" w:hAnsi="Arial"/>
                <w:lang w:val="de-DE"/>
              </w:rPr>
              <w:t>ist,</w:t>
            </w:r>
            <w:r w:rsidRPr="00E42C43">
              <w:rPr>
                <w:rFonts w:ascii="Arial" w:hAnsi="Arial"/>
                <w:spacing w:val="-3"/>
                <w:lang w:val="de-DE"/>
              </w:rPr>
              <w:t xml:space="preserve"> </w:t>
            </w:r>
            <w:r w:rsidRPr="00E42C43">
              <w:rPr>
                <w:rFonts w:ascii="Arial" w:hAnsi="Arial"/>
                <w:lang w:val="de-DE"/>
              </w:rPr>
              <w:t>sich der Allgegenwärtigkeit Gottes bewusst zu werden. Durch den Blick auf Wege und Methoden anderer Religionen erscheint Meditation als</w:t>
            </w:r>
            <w:r w:rsidRPr="00E42C43">
              <w:rPr>
                <w:rFonts w:ascii="Arial" w:hAnsi="Arial"/>
                <w:spacing w:val="-35"/>
                <w:lang w:val="de-DE"/>
              </w:rPr>
              <w:t xml:space="preserve"> </w:t>
            </w:r>
            <w:r w:rsidRPr="00E42C43">
              <w:rPr>
                <w:rFonts w:ascii="Arial" w:hAnsi="Arial"/>
                <w:lang w:val="de-DE"/>
              </w:rPr>
              <w:t>transreligiöser und damit alle Menschen verbindender Aspekt von Religion und</w:t>
            </w:r>
            <w:r w:rsidRPr="00E42C43">
              <w:rPr>
                <w:rFonts w:ascii="Arial" w:hAnsi="Arial"/>
                <w:spacing w:val="-25"/>
                <w:lang w:val="de-DE"/>
              </w:rPr>
              <w:t xml:space="preserve"> </w:t>
            </w:r>
            <w:r w:rsidRPr="00E42C43">
              <w:rPr>
                <w:rFonts w:ascii="Arial" w:hAnsi="Arial"/>
                <w:lang w:val="de-DE"/>
              </w:rPr>
              <w:t>Spiritualität.</w:t>
            </w:r>
          </w:p>
        </w:tc>
      </w:tr>
      <w:tr w:rsidR="005B4974" w:rsidRPr="00567D5F" w:rsidTr="007278AD">
        <w:trPr>
          <w:trHeight w:hRule="exact" w:val="882"/>
        </w:trPr>
        <w:tc>
          <w:tcPr>
            <w:tcW w:w="1251" w:type="pct"/>
            <w:tcBorders>
              <w:top w:val="single" w:sz="4" w:space="0" w:color="000000"/>
              <w:left w:val="single" w:sz="4" w:space="0" w:color="000000"/>
              <w:bottom w:val="single" w:sz="4" w:space="0" w:color="000000"/>
              <w:right w:val="single" w:sz="4" w:space="0" w:color="000000"/>
            </w:tcBorders>
            <w:shd w:val="clear" w:color="auto" w:fill="F59D1E"/>
          </w:tcPr>
          <w:p w:rsidR="005B4974" w:rsidRPr="007B31F7" w:rsidRDefault="005B4974" w:rsidP="008D763D">
            <w:pPr>
              <w:pStyle w:val="TableParagraph"/>
              <w:spacing w:before="177"/>
              <w:ind w:left="1061" w:right="847" w:hanging="209"/>
              <w:rPr>
                <w:rFonts w:ascii="Arial" w:eastAsia="Arial" w:hAnsi="Arial" w:cs="Arial"/>
                <w:color w:val="FFFFFF" w:themeColor="background1"/>
              </w:rPr>
            </w:pPr>
            <w:r w:rsidRPr="007B31F7">
              <w:rPr>
                <w:rFonts w:ascii="Arial"/>
                <w:b/>
                <w:color w:val="FFFFFF" w:themeColor="background1"/>
              </w:rPr>
              <w:t>Prozessbezogene</w:t>
            </w:r>
            <w:r w:rsidRPr="007B31F7">
              <w:rPr>
                <w:rFonts w:ascii="Arial"/>
                <w:b/>
                <w:color w:val="FFFFFF" w:themeColor="background1"/>
                <w:spacing w:val="-1"/>
              </w:rPr>
              <w:t xml:space="preserve"> </w:t>
            </w:r>
            <w:r w:rsidRPr="007B31F7">
              <w:rPr>
                <w:rFonts w:ascii="Arial"/>
                <w:b/>
                <w:color w:val="FFFFFF" w:themeColor="background1"/>
              </w:rPr>
              <w:t>Kompetenzen</w:t>
            </w:r>
          </w:p>
        </w:tc>
        <w:tc>
          <w:tcPr>
            <w:tcW w:w="1250" w:type="pct"/>
            <w:tcBorders>
              <w:top w:val="single" w:sz="4" w:space="0" w:color="000000"/>
              <w:left w:val="single" w:sz="4" w:space="0" w:color="000000"/>
              <w:bottom w:val="single" w:sz="4" w:space="0" w:color="000000"/>
              <w:right w:val="single" w:sz="4" w:space="0" w:color="000000"/>
            </w:tcBorders>
            <w:shd w:val="clear" w:color="auto" w:fill="B70017"/>
          </w:tcPr>
          <w:p w:rsidR="005B4974" w:rsidRPr="007B31F7" w:rsidRDefault="005B4974" w:rsidP="008D763D">
            <w:pPr>
              <w:pStyle w:val="TableParagraph"/>
              <w:spacing w:before="139" w:line="278" w:lineRule="auto"/>
              <w:ind w:left="1058" w:right="915" w:hanging="143"/>
              <w:rPr>
                <w:rFonts w:ascii="Arial" w:eastAsia="Arial" w:hAnsi="Arial" w:cs="Arial"/>
                <w:color w:val="FFFFFF" w:themeColor="background1"/>
              </w:rPr>
            </w:pPr>
            <w:r w:rsidRPr="007B31F7">
              <w:rPr>
                <w:rFonts w:ascii="Arial"/>
                <w:b/>
                <w:color w:val="FFFFFF" w:themeColor="background1"/>
              </w:rPr>
              <w:t>Inhaltsbezogene Kompetenzen</w:t>
            </w:r>
          </w:p>
        </w:tc>
        <w:tc>
          <w:tcPr>
            <w:tcW w:w="1249"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before="139" w:line="278" w:lineRule="auto"/>
              <w:ind w:left="556" w:right="551" w:firstLine="348"/>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0"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35" w:right="337" w:firstLine="5"/>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RPr="00567D5F" w:rsidTr="007278AD">
        <w:trPr>
          <w:trHeight w:hRule="exact" w:val="263"/>
        </w:trPr>
        <w:tc>
          <w:tcPr>
            <w:tcW w:w="2501"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Pr="00E42C43" w:rsidRDefault="005B4974" w:rsidP="008D763D">
            <w:pPr>
              <w:pStyle w:val="TableParagraph"/>
              <w:spacing w:line="252" w:lineRule="exact"/>
              <w:ind w:left="105"/>
              <w:rPr>
                <w:rFonts w:ascii="Arial" w:eastAsia="Arial" w:hAnsi="Arial" w:cs="Arial"/>
                <w:lang w:val="de-DE"/>
              </w:rPr>
            </w:pPr>
            <w:r w:rsidRPr="00E42C43">
              <w:rPr>
                <w:rFonts w:ascii="Arial" w:hAnsi="Arial"/>
                <w:lang w:val="de-DE"/>
              </w:rPr>
              <w:t>Die Schülerinnen und Schüler</w:t>
            </w:r>
            <w:r w:rsidRPr="00E42C43">
              <w:rPr>
                <w:rFonts w:ascii="Arial" w:hAnsi="Arial"/>
                <w:spacing w:val="-4"/>
                <w:lang w:val="de-DE"/>
              </w:rPr>
              <w:t xml:space="preserve"> </w:t>
            </w:r>
            <w:r w:rsidRPr="00E42C43">
              <w:rPr>
                <w:rFonts w:ascii="Arial" w:hAnsi="Arial"/>
                <w:lang w:val="de-DE"/>
              </w:rPr>
              <w:t>können</w:t>
            </w:r>
          </w:p>
        </w:tc>
        <w:tc>
          <w:tcPr>
            <w:tcW w:w="1249"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c>
          <w:tcPr>
            <w:tcW w:w="1250" w:type="pct"/>
            <w:vMerge/>
            <w:tcBorders>
              <w:left w:val="single" w:sz="4" w:space="0" w:color="000000"/>
              <w:bottom w:val="single" w:sz="4" w:space="0" w:color="000000"/>
              <w:right w:val="single" w:sz="4" w:space="0" w:color="000000"/>
            </w:tcBorders>
            <w:shd w:val="clear" w:color="auto" w:fill="auto"/>
          </w:tcPr>
          <w:p w:rsidR="005B4974" w:rsidRPr="00E42C43" w:rsidRDefault="005B4974" w:rsidP="008D763D">
            <w:pPr>
              <w:rPr>
                <w:lang w:val="de-DE"/>
              </w:rPr>
            </w:pPr>
          </w:p>
        </w:tc>
      </w:tr>
      <w:tr w:rsidR="00B27056" w:rsidRPr="00576F3F" w:rsidTr="007878F7">
        <w:trPr>
          <w:trHeight w:hRule="exact" w:val="430"/>
        </w:trPr>
        <w:tc>
          <w:tcPr>
            <w:tcW w:w="1251" w:type="pct"/>
            <w:vMerge w:val="restart"/>
            <w:tcBorders>
              <w:top w:val="single" w:sz="4" w:space="0" w:color="000000"/>
              <w:left w:val="single" w:sz="4" w:space="0" w:color="000000"/>
              <w:right w:val="single" w:sz="4" w:space="0" w:color="000000"/>
            </w:tcBorders>
          </w:tcPr>
          <w:p w:rsidR="00B27056" w:rsidRPr="00E42C43" w:rsidRDefault="00576F3F" w:rsidP="008D763D">
            <w:pPr>
              <w:pStyle w:val="TableParagraph"/>
              <w:spacing w:line="242" w:lineRule="auto"/>
              <w:ind w:left="105" w:right="565"/>
              <w:rPr>
                <w:rFonts w:ascii="Arial" w:eastAsia="Arial" w:hAnsi="Arial" w:cs="Arial"/>
                <w:lang w:val="de-DE"/>
              </w:rPr>
            </w:pPr>
            <w:r w:rsidRPr="00576F3F">
              <w:rPr>
                <w:rFonts w:ascii="Arial"/>
                <w:b/>
                <w:lang w:val="de-DE"/>
              </w:rPr>
              <w:t xml:space="preserve">2.1 </w:t>
            </w:r>
            <w:r w:rsidR="00E42C43" w:rsidRPr="00576F3F">
              <w:rPr>
                <w:rFonts w:ascii="Arial"/>
                <w:b/>
                <w:lang w:val="de-DE"/>
              </w:rPr>
              <w:t>Wahrnehmungs- und</w:t>
            </w:r>
            <w:r w:rsidR="00E42C43" w:rsidRPr="00576F3F">
              <w:rPr>
                <w:rFonts w:ascii="Arial"/>
                <w:b/>
                <w:spacing w:val="-4"/>
                <w:lang w:val="de-DE"/>
              </w:rPr>
              <w:t xml:space="preserve"> </w:t>
            </w:r>
            <w:r w:rsidR="00E42C43" w:rsidRPr="00576F3F">
              <w:rPr>
                <w:rFonts w:ascii="Arial"/>
                <w:b/>
                <w:lang w:val="de-DE"/>
              </w:rPr>
              <w:t>Darstellungskompetenz</w:t>
            </w:r>
            <w:r w:rsidR="00E42C43" w:rsidRPr="00E42C43">
              <w:rPr>
                <w:rFonts w:ascii="Arial"/>
                <w:i/>
                <w:lang w:val="de-DE"/>
              </w:rPr>
              <w:t xml:space="preserve"> 2,</w:t>
            </w:r>
            <w:r w:rsidR="00E42C43" w:rsidRPr="00E42C43">
              <w:rPr>
                <w:rFonts w:ascii="Arial"/>
                <w:i/>
                <w:spacing w:val="-6"/>
                <w:lang w:val="de-DE"/>
              </w:rPr>
              <w:t xml:space="preserve"> </w:t>
            </w:r>
            <w:r w:rsidR="00E42C43" w:rsidRPr="00E42C43">
              <w:rPr>
                <w:rFonts w:ascii="Arial"/>
                <w:i/>
                <w:lang w:val="de-DE"/>
              </w:rPr>
              <w:t>3:</w:t>
            </w:r>
          </w:p>
          <w:p w:rsidR="00576F3F" w:rsidRDefault="00576F3F" w:rsidP="008D763D">
            <w:pPr>
              <w:pStyle w:val="TableParagraph"/>
              <w:ind w:left="105" w:right="100"/>
              <w:rPr>
                <w:rFonts w:ascii="Arial" w:hAnsi="Arial"/>
                <w:lang w:val="de-DE"/>
              </w:rPr>
            </w:pPr>
            <w:r>
              <w:rPr>
                <w:rFonts w:ascii="Arial" w:hAnsi="Arial"/>
                <w:lang w:val="de-DE"/>
              </w:rPr>
              <w:t xml:space="preserve">2. </w:t>
            </w:r>
            <w:r w:rsidR="00E42C43" w:rsidRPr="00E42C43">
              <w:rPr>
                <w:rFonts w:ascii="Arial" w:hAnsi="Arial"/>
                <w:lang w:val="de-DE"/>
              </w:rPr>
              <w:t xml:space="preserve">über praktische </w:t>
            </w:r>
            <w:r w:rsidR="00E42C43" w:rsidRPr="00E42C43">
              <w:rPr>
                <w:rFonts w:ascii="Arial" w:hAnsi="Arial"/>
                <w:spacing w:val="-2"/>
                <w:lang w:val="de-DE"/>
              </w:rPr>
              <w:t>wie</w:t>
            </w:r>
            <w:r w:rsidR="00E42C43" w:rsidRPr="00E42C43">
              <w:rPr>
                <w:rFonts w:ascii="Arial" w:hAnsi="Arial"/>
                <w:spacing w:val="-1"/>
                <w:lang w:val="de-DE"/>
              </w:rPr>
              <w:t xml:space="preserve"> </w:t>
            </w:r>
            <w:r w:rsidR="00E42C43" w:rsidRPr="00E42C43">
              <w:rPr>
                <w:rFonts w:ascii="Arial" w:hAnsi="Arial"/>
                <w:lang w:val="de-DE"/>
              </w:rPr>
              <w:t>theoretische Grundlagen einer islamischen</w:t>
            </w:r>
            <w:r w:rsidR="00E42C43" w:rsidRPr="00E42C43">
              <w:rPr>
                <w:rFonts w:ascii="Arial" w:hAnsi="Arial"/>
                <w:spacing w:val="-5"/>
                <w:lang w:val="de-DE"/>
              </w:rPr>
              <w:t xml:space="preserve"> </w:t>
            </w:r>
            <w:r w:rsidR="00E42C43" w:rsidRPr="00E42C43">
              <w:rPr>
                <w:rFonts w:ascii="Arial" w:hAnsi="Arial"/>
                <w:lang w:val="de-DE"/>
              </w:rPr>
              <w:t>Le- benseinstellung in</w:t>
            </w:r>
            <w:r w:rsidR="00E42C43" w:rsidRPr="00E42C43">
              <w:rPr>
                <w:rFonts w:ascii="Arial" w:hAnsi="Arial"/>
                <w:spacing w:val="-4"/>
                <w:lang w:val="de-DE"/>
              </w:rPr>
              <w:t xml:space="preserve"> </w:t>
            </w:r>
            <w:r w:rsidR="00E42C43" w:rsidRPr="00E42C43">
              <w:rPr>
                <w:rFonts w:ascii="Arial" w:hAnsi="Arial"/>
                <w:lang w:val="de-DE"/>
              </w:rPr>
              <w:t>Vergangenheit und Gegenwart Auskunft</w:t>
            </w:r>
            <w:r w:rsidR="00E42C43" w:rsidRPr="00E42C43">
              <w:rPr>
                <w:rFonts w:ascii="Arial" w:hAnsi="Arial"/>
                <w:spacing w:val="-5"/>
                <w:lang w:val="de-DE"/>
              </w:rPr>
              <w:t xml:space="preserve"> </w:t>
            </w:r>
            <w:r w:rsidR="00E42C43" w:rsidRPr="00E42C43">
              <w:rPr>
                <w:rFonts w:ascii="Arial" w:hAnsi="Arial"/>
                <w:lang w:val="de-DE"/>
              </w:rPr>
              <w:t>geben</w:t>
            </w:r>
          </w:p>
          <w:p w:rsidR="00576F3F" w:rsidRDefault="00576F3F" w:rsidP="008D763D">
            <w:pPr>
              <w:pStyle w:val="TableParagraph"/>
              <w:ind w:left="105" w:right="100"/>
              <w:rPr>
                <w:rFonts w:ascii="Arial" w:hAnsi="Arial"/>
                <w:lang w:val="de-DE"/>
              </w:rPr>
            </w:pPr>
          </w:p>
          <w:p w:rsidR="00B27056" w:rsidRPr="00E42C43" w:rsidRDefault="00576F3F" w:rsidP="008D763D">
            <w:pPr>
              <w:pStyle w:val="TableParagraph"/>
              <w:ind w:left="105" w:right="100"/>
              <w:rPr>
                <w:rFonts w:ascii="Arial" w:eastAsia="Arial" w:hAnsi="Arial" w:cs="Arial"/>
                <w:lang w:val="de-DE"/>
              </w:rPr>
            </w:pPr>
            <w:r>
              <w:rPr>
                <w:rFonts w:ascii="Arial" w:hAnsi="Arial"/>
                <w:lang w:val="de-DE"/>
              </w:rPr>
              <w:t xml:space="preserve">3. </w:t>
            </w:r>
            <w:r w:rsidR="00E42C43" w:rsidRPr="00E42C43">
              <w:rPr>
                <w:rFonts w:ascii="Arial" w:hAnsi="Arial"/>
                <w:lang w:val="de-DE"/>
              </w:rPr>
              <w:t>religiöse Themen und Inhalte</w:t>
            </w:r>
            <w:r w:rsidR="00E42C43" w:rsidRPr="00E42C43">
              <w:rPr>
                <w:rFonts w:ascii="Arial" w:hAnsi="Arial"/>
                <w:spacing w:val="-7"/>
                <w:lang w:val="de-DE"/>
              </w:rPr>
              <w:t xml:space="preserve"> </w:t>
            </w:r>
            <w:r w:rsidR="00E42C43" w:rsidRPr="00E42C43">
              <w:rPr>
                <w:rFonts w:ascii="Arial" w:hAnsi="Arial"/>
                <w:lang w:val="de-DE"/>
              </w:rPr>
              <w:t>be nennen, Inhalte zentraler</w:t>
            </w:r>
            <w:r w:rsidR="00E42C43" w:rsidRPr="00E42C43">
              <w:rPr>
                <w:rFonts w:ascii="Arial" w:hAnsi="Arial"/>
                <w:spacing w:val="-10"/>
                <w:lang w:val="de-DE"/>
              </w:rPr>
              <w:t xml:space="preserve"> </w:t>
            </w:r>
            <w:r w:rsidR="00E42C43" w:rsidRPr="00E42C43">
              <w:rPr>
                <w:rFonts w:ascii="Arial" w:hAnsi="Arial"/>
                <w:lang w:val="de-DE"/>
              </w:rPr>
              <w:t>Textstellen aus Koran und Hadithen</w:t>
            </w:r>
            <w:r w:rsidR="00E42C43" w:rsidRPr="00E42C43">
              <w:rPr>
                <w:rFonts w:ascii="Arial" w:hAnsi="Arial"/>
                <w:spacing w:val="-3"/>
                <w:lang w:val="de-DE"/>
              </w:rPr>
              <w:t xml:space="preserve"> </w:t>
            </w:r>
            <w:r w:rsidR="00E42C43" w:rsidRPr="00E42C43">
              <w:rPr>
                <w:rFonts w:ascii="Arial" w:hAnsi="Arial"/>
                <w:lang w:val="de-DE"/>
              </w:rPr>
              <w:t>darlegen, Grundformen religiöser</w:t>
            </w:r>
            <w:r w:rsidR="00E42C43" w:rsidRPr="00E42C43">
              <w:rPr>
                <w:rFonts w:ascii="Arial" w:hAnsi="Arial"/>
                <w:spacing w:val="-10"/>
                <w:lang w:val="de-DE"/>
              </w:rPr>
              <w:t xml:space="preserve"> </w:t>
            </w:r>
            <w:r w:rsidR="00E42C43" w:rsidRPr="00E42C43">
              <w:rPr>
                <w:rFonts w:ascii="Arial" w:hAnsi="Arial"/>
                <w:lang w:val="de-DE"/>
              </w:rPr>
              <w:t>Sprache und Praxis und</w:t>
            </w:r>
            <w:r w:rsidR="00E42C43" w:rsidRPr="00E42C43">
              <w:rPr>
                <w:rFonts w:ascii="Arial" w:hAnsi="Arial"/>
                <w:spacing w:val="-5"/>
                <w:lang w:val="de-DE"/>
              </w:rPr>
              <w:t xml:space="preserve"> </w:t>
            </w:r>
            <w:r w:rsidR="00E42C43" w:rsidRPr="00E42C43">
              <w:rPr>
                <w:rFonts w:ascii="Arial" w:hAnsi="Arial"/>
                <w:lang w:val="de-DE"/>
              </w:rPr>
              <w:t xml:space="preserve">fachbezogene Begriffe bestimmen </w:t>
            </w:r>
            <w:r w:rsidR="00E42C43" w:rsidRPr="00576F3F">
              <w:rPr>
                <w:rFonts w:ascii="Arial" w:hAnsi="Arial"/>
                <w:lang w:val="de-DE"/>
              </w:rPr>
              <w:t>und</w:t>
            </w:r>
            <w:r w:rsidR="00E42C43" w:rsidRPr="00576F3F">
              <w:rPr>
                <w:rFonts w:ascii="Arial" w:hAnsi="Arial"/>
                <w:spacing w:val="-7"/>
                <w:lang w:val="de-DE"/>
              </w:rPr>
              <w:t xml:space="preserve"> </w:t>
            </w:r>
            <w:r w:rsidR="00E42C43" w:rsidRPr="00576F3F">
              <w:rPr>
                <w:rFonts w:ascii="Arial" w:hAnsi="Arial"/>
                <w:lang w:val="de-DE"/>
              </w:rPr>
              <w:t>theologisch</w:t>
            </w:r>
            <w:r w:rsidR="00E42C43" w:rsidRPr="00576F3F">
              <w:rPr>
                <w:rFonts w:ascii="Arial" w:hAnsi="Arial"/>
                <w:spacing w:val="-2"/>
                <w:lang w:val="de-DE"/>
              </w:rPr>
              <w:t xml:space="preserve"> </w:t>
            </w:r>
            <w:r w:rsidR="00E42C43" w:rsidRPr="00576F3F">
              <w:rPr>
                <w:rFonts w:ascii="Arial" w:hAnsi="Arial"/>
                <w:lang w:val="de-DE"/>
              </w:rPr>
              <w:t>einordnen</w:t>
            </w:r>
          </w:p>
          <w:p w:rsidR="00B27056" w:rsidRPr="00E42C43" w:rsidRDefault="00B27056" w:rsidP="008D763D">
            <w:pPr>
              <w:pStyle w:val="TableParagraph"/>
              <w:rPr>
                <w:rFonts w:ascii="Times New Roman" w:eastAsia="Times New Roman" w:hAnsi="Times New Roman" w:cs="Times New Roman"/>
                <w:lang w:val="de-DE"/>
              </w:rPr>
            </w:pPr>
          </w:p>
          <w:p w:rsidR="00B27056" w:rsidRPr="00576F3F" w:rsidRDefault="00576F3F" w:rsidP="008D763D">
            <w:pPr>
              <w:pStyle w:val="TableParagraph"/>
              <w:ind w:left="105"/>
              <w:rPr>
                <w:rFonts w:ascii="Arial" w:eastAsia="Arial" w:hAnsi="Arial" w:cs="Arial"/>
                <w:lang w:val="de-DE"/>
              </w:rPr>
            </w:pPr>
            <w:r w:rsidRPr="00576F3F">
              <w:rPr>
                <w:rFonts w:ascii="Arial"/>
                <w:b/>
                <w:lang w:val="de-DE"/>
              </w:rPr>
              <w:t xml:space="preserve">2.2 </w:t>
            </w:r>
            <w:r w:rsidR="00E42C43" w:rsidRPr="00576F3F">
              <w:rPr>
                <w:rFonts w:ascii="Arial"/>
                <w:b/>
                <w:lang w:val="de-DE"/>
              </w:rPr>
              <w:t>Deutungskompetenz</w:t>
            </w:r>
            <w:r w:rsidR="00E42C43" w:rsidRPr="00576F3F">
              <w:rPr>
                <w:rFonts w:ascii="Arial"/>
                <w:i/>
                <w:lang w:val="de-DE"/>
              </w:rPr>
              <w:t>:</w:t>
            </w:r>
          </w:p>
        </w:tc>
        <w:tc>
          <w:tcPr>
            <w:tcW w:w="3749" w:type="pct"/>
            <w:gridSpan w:val="3"/>
            <w:tcBorders>
              <w:top w:val="single" w:sz="4" w:space="0" w:color="000000"/>
              <w:left w:val="single" w:sz="4" w:space="0" w:color="000000"/>
              <w:bottom w:val="single" w:sz="4" w:space="0" w:color="000000"/>
              <w:right w:val="single" w:sz="4" w:space="0" w:color="000000"/>
            </w:tcBorders>
          </w:tcPr>
          <w:p w:rsidR="00B27056" w:rsidRPr="00576F3F" w:rsidRDefault="00E42C43" w:rsidP="008D763D">
            <w:pPr>
              <w:pStyle w:val="TableParagraph"/>
              <w:spacing w:before="79"/>
              <w:ind w:left="103"/>
              <w:rPr>
                <w:rFonts w:ascii="Arial" w:eastAsia="Arial" w:hAnsi="Arial" w:cs="Arial"/>
                <w:lang w:val="de-DE"/>
              </w:rPr>
            </w:pPr>
            <w:r w:rsidRPr="00576F3F">
              <w:rPr>
                <w:rFonts w:ascii="Arial"/>
                <w:b/>
                <w:lang w:val="de-DE"/>
              </w:rPr>
              <w:t>3.1.2</w:t>
            </w:r>
            <w:r w:rsidR="009E5E80">
              <w:rPr>
                <w:rFonts w:ascii="Arial"/>
                <w:b/>
                <w:lang w:val="de-DE"/>
              </w:rPr>
              <w:t xml:space="preserve"> Koran und islamische Quellen</w:t>
            </w:r>
            <w:r w:rsidRPr="00576F3F">
              <w:rPr>
                <w:rFonts w:ascii="Arial"/>
                <w:b/>
                <w:spacing w:val="-2"/>
                <w:lang w:val="de-DE"/>
              </w:rPr>
              <w:t xml:space="preserve"> </w:t>
            </w:r>
            <w:r w:rsidRPr="00576F3F">
              <w:rPr>
                <w:rFonts w:ascii="Arial"/>
                <w:b/>
                <w:lang w:val="de-DE"/>
              </w:rPr>
              <w:t>(5)</w:t>
            </w:r>
          </w:p>
        </w:tc>
      </w:tr>
      <w:tr w:rsidR="00B27056" w:rsidRPr="00567D5F" w:rsidTr="004941AE">
        <w:trPr>
          <w:trHeight w:hRule="exact" w:val="3301"/>
        </w:trPr>
        <w:tc>
          <w:tcPr>
            <w:tcW w:w="1251" w:type="pct"/>
            <w:vMerge/>
            <w:tcBorders>
              <w:left w:val="single" w:sz="4" w:space="0" w:color="000000"/>
              <w:right w:val="single" w:sz="4" w:space="0" w:color="000000"/>
            </w:tcBorders>
          </w:tcPr>
          <w:p w:rsidR="00B27056" w:rsidRPr="00576F3F"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C712BB">
            <w:pPr>
              <w:pStyle w:val="TableParagraph"/>
              <w:ind w:left="103" w:right="125"/>
              <w:rPr>
                <w:rFonts w:ascii="Arial" w:eastAsia="Arial" w:hAnsi="Arial" w:cs="Arial"/>
                <w:lang w:val="de-DE"/>
              </w:rPr>
            </w:pPr>
            <w:r w:rsidRPr="00002485">
              <w:rPr>
                <w:rStyle w:val="G"/>
                <w:color w:val="auto"/>
                <w:shd w:val="clear" w:color="auto" w:fill="FFE2D5"/>
              </w:rPr>
              <w:t xml:space="preserve">G: </w:t>
            </w:r>
            <w:r w:rsidR="00E42C43" w:rsidRPr="000A1B79">
              <w:rPr>
                <w:rFonts w:ascii="Arial" w:eastAsia="Arial" w:hAnsi="Arial" w:cs="Arial"/>
                <w:lang w:val="de-DE"/>
              </w:rPr>
              <w:t>den Aufbau des Korans</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in Grundzügen beschreiben, an</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aus- gewählten Beispielen den</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Unter- schied zwischen</w:t>
            </w:r>
            <w:r w:rsidR="00E42C43" w:rsidRPr="000A1B79">
              <w:rPr>
                <w:rFonts w:ascii="Arial" w:eastAsia="Arial" w:hAnsi="Arial" w:cs="Arial"/>
                <w:spacing w:val="-1"/>
                <w:lang w:val="de-DE"/>
              </w:rPr>
              <w:t xml:space="preserve"> </w:t>
            </w:r>
            <w:r w:rsidR="00E42C43" w:rsidRPr="000A1B79">
              <w:rPr>
                <w:rFonts w:ascii="Arial" w:eastAsia="Arial" w:hAnsi="Arial" w:cs="Arial"/>
                <w:lang w:val="de-DE"/>
              </w:rPr>
              <w:t>mekkanschen und medinensischen Suren</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b</w:t>
            </w:r>
            <w:r w:rsidR="00C712BB" w:rsidRPr="000A1B79">
              <w:rPr>
                <w:rFonts w:ascii="Arial" w:eastAsia="Arial" w:hAnsi="Arial" w:cs="Arial"/>
                <w:lang w:val="de-DE"/>
              </w:rPr>
              <w:t>e</w:t>
            </w:r>
            <w:r w:rsidR="00E42C43" w:rsidRPr="000A1B79">
              <w:rPr>
                <w:rFonts w:ascii="Arial" w:eastAsia="Arial" w:hAnsi="Arial" w:cs="Arial"/>
                <w:lang w:val="de-DE"/>
              </w:rPr>
              <w:t>nennen sowie die Bedeutung</w:t>
            </w:r>
            <w:r w:rsidR="00E42C43" w:rsidRPr="000A1B79">
              <w:rPr>
                <w:rFonts w:ascii="Arial" w:eastAsia="Arial" w:hAnsi="Arial" w:cs="Arial"/>
                <w:spacing w:val="-4"/>
                <w:lang w:val="de-DE"/>
              </w:rPr>
              <w:t xml:space="preserve"> </w:t>
            </w:r>
            <w:r w:rsidR="00E42C43" w:rsidRPr="000A1B79">
              <w:rPr>
                <w:rFonts w:ascii="Arial" w:eastAsia="Arial" w:hAnsi="Arial" w:cs="Arial"/>
                <w:lang w:val="de-DE"/>
              </w:rPr>
              <w:t xml:space="preserve">der </w:t>
            </w:r>
            <w:r w:rsidR="00E42C43" w:rsidRPr="000A1B79">
              <w:rPr>
                <w:rFonts w:ascii="Arial" w:eastAsia="Arial" w:hAnsi="Arial" w:cs="Arial"/>
                <w:i/>
                <w:lang w:val="de-DE"/>
              </w:rPr>
              <w:t xml:space="preserve">basmala </w:t>
            </w:r>
            <w:r w:rsidR="00E42C43" w:rsidRPr="000A1B79">
              <w:rPr>
                <w:rFonts w:ascii="Arial" w:eastAsia="Arial" w:hAnsi="Arial" w:cs="Arial"/>
                <w:lang w:val="de-DE"/>
              </w:rPr>
              <w:t>in eigenen Worten</w:t>
            </w:r>
            <w:r w:rsidR="00E42C43" w:rsidRPr="000A1B79">
              <w:rPr>
                <w:rFonts w:ascii="Arial" w:eastAsia="Arial" w:hAnsi="Arial" w:cs="Arial"/>
                <w:spacing w:val="-9"/>
                <w:lang w:val="de-DE"/>
              </w:rPr>
              <w:t xml:space="preserve"> </w:t>
            </w:r>
            <w:r w:rsidR="00E42C43" w:rsidRPr="000A1B79">
              <w:rPr>
                <w:rFonts w:ascii="Arial" w:eastAsia="Arial" w:hAnsi="Arial" w:cs="Arial"/>
                <w:lang w:val="de-DE"/>
              </w:rPr>
              <w:t>wiedergeben, ausgewählte kurze</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Suren rezitieren (</w:t>
            </w:r>
            <w:r w:rsidR="00E42C43" w:rsidRPr="000A1B79">
              <w:rPr>
                <w:rFonts w:ascii="Arial" w:eastAsia="Arial" w:hAnsi="Arial" w:cs="Arial"/>
                <w:i/>
                <w:lang w:val="de-DE"/>
              </w:rPr>
              <w:t>ṣūrat al-fātiḥa,</w:t>
            </w:r>
            <w:r w:rsidR="00E42C43" w:rsidRPr="000A1B79">
              <w:rPr>
                <w:rFonts w:ascii="Arial" w:eastAsia="Arial" w:hAnsi="Arial" w:cs="Arial"/>
                <w:i/>
                <w:spacing w:val="-5"/>
                <w:lang w:val="de-DE"/>
              </w:rPr>
              <w:t xml:space="preserve"> </w:t>
            </w:r>
            <w:r w:rsidR="00E42C43" w:rsidRPr="000A1B79">
              <w:rPr>
                <w:rFonts w:ascii="Arial" w:eastAsia="Arial" w:hAnsi="Arial" w:cs="Arial"/>
                <w:i/>
                <w:lang w:val="de-DE"/>
              </w:rPr>
              <w:t>al- ikhlās, al-nās, al-falaq</w:t>
            </w:r>
            <w:r w:rsidR="00E42C43" w:rsidRPr="000A1B79">
              <w:rPr>
                <w:rFonts w:ascii="Arial" w:eastAsia="Arial" w:hAnsi="Arial" w:cs="Arial"/>
                <w:lang w:val="de-DE"/>
              </w:rPr>
              <w:t>) und</w:t>
            </w:r>
            <w:r w:rsidR="00E42C43" w:rsidRPr="000A1B79">
              <w:rPr>
                <w:rFonts w:ascii="Arial" w:eastAsia="Arial" w:hAnsi="Arial" w:cs="Arial"/>
                <w:spacing w:val="-1"/>
                <w:lang w:val="de-DE"/>
              </w:rPr>
              <w:t xml:space="preserve"> </w:t>
            </w:r>
            <w:r w:rsidR="00E42C43" w:rsidRPr="000A1B79">
              <w:rPr>
                <w:rFonts w:ascii="Arial" w:eastAsia="Arial" w:hAnsi="Arial" w:cs="Arial"/>
                <w:lang w:val="de-DE"/>
              </w:rPr>
              <w:t>den besonderen</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musikalisch-ästhetischen Charakter von</w:t>
            </w:r>
            <w:r w:rsidR="00E42C43" w:rsidRPr="000A1B79">
              <w:rPr>
                <w:rFonts w:ascii="Arial" w:eastAsia="Arial" w:hAnsi="Arial" w:cs="Arial"/>
                <w:spacing w:val="-6"/>
                <w:lang w:val="de-DE"/>
              </w:rPr>
              <w:t xml:space="preserve"> </w:t>
            </w:r>
            <w:r w:rsidR="00E42C43" w:rsidRPr="000A1B79">
              <w:rPr>
                <w:rFonts w:ascii="Arial" w:eastAsia="Arial" w:hAnsi="Arial" w:cs="Arial"/>
                <w:lang w:val="de-DE"/>
              </w:rPr>
              <w:t>Koranrezitationen</w:t>
            </w:r>
            <w:r w:rsidR="00E42C43" w:rsidRPr="000A1B79">
              <w:rPr>
                <w:rFonts w:ascii="Arial" w:eastAsia="Arial" w:hAnsi="Arial" w:cs="Arial"/>
                <w:spacing w:val="-3"/>
                <w:lang w:val="de-DE"/>
              </w:rPr>
              <w:t xml:space="preserve"> </w:t>
            </w:r>
            <w:r w:rsidR="00E42C43" w:rsidRPr="000A1B79">
              <w:rPr>
                <w:rFonts w:ascii="Arial" w:eastAsia="Arial" w:hAnsi="Arial" w:cs="Arial"/>
                <w:lang w:val="de-DE"/>
              </w:rPr>
              <w:t>wahrnehmen</w:t>
            </w:r>
          </w:p>
        </w:tc>
        <w:tc>
          <w:tcPr>
            <w:tcW w:w="1249" w:type="pct"/>
            <w:vMerge w:val="restart"/>
            <w:tcBorders>
              <w:top w:val="single" w:sz="4" w:space="0" w:color="000000"/>
              <w:left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8410A0" w:rsidP="008D763D">
            <w:pPr>
              <w:pStyle w:val="TableParagraph"/>
              <w:ind w:left="105" w:right="306"/>
              <w:rPr>
                <w:rFonts w:ascii="Arial" w:eastAsia="Arial" w:hAnsi="Arial" w:cs="Arial"/>
                <w:lang w:val="de-DE"/>
              </w:rPr>
            </w:pPr>
            <w:r>
              <w:rPr>
                <w:rFonts w:ascii="Arial" w:hAnsi="Arial"/>
                <w:lang w:val="de-DE"/>
              </w:rPr>
              <w:t>p</w:t>
            </w:r>
            <w:r w:rsidR="00E42C43" w:rsidRPr="00E42C43">
              <w:rPr>
                <w:rFonts w:ascii="Arial" w:hAnsi="Arial"/>
                <w:lang w:val="de-DE"/>
              </w:rPr>
              <w:t>ersönliche Bedeutung der</w:t>
            </w:r>
            <w:r w:rsidR="00E42C43" w:rsidRPr="00E42C43">
              <w:rPr>
                <w:rFonts w:ascii="Arial" w:hAnsi="Arial"/>
                <w:spacing w:val="-6"/>
                <w:lang w:val="de-DE"/>
              </w:rPr>
              <w:t xml:space="preserve"> </w:t>
            </w:r>
            <w:r w:rsidR="00E42C43" w:rsidRPr="00E42C43">
              <w:rPr>
                <w:rFonts w:ascii="Arial" w:hAnsi="Arial"/>
                <w:i/>
                <w:lang w:val="de-DE"/>
              </w:rPr>
              <w:t xml:space="preserve">bas- mala </w:t>
            </w:r>
            <w:r w:rsidR="00E42C43" w:rsidRPr="00E42C43">
              <w:rPr>
                <w:rFonts w:ascii="Arial" w:hAnsi="Arial"/>
                <w:lang w:val="de-DE"/>
              </w:rPr>
              <w:t>für die Schülerinnen</w:t>
            </w:r>
            <w:r w:rsidR="00E42C43" w:rsidRPr="00E42C43">
              <w:rPr>
                <w:rFonts w:ascii="Arial" w:hAnsi="Arial"/>
                <w:spacing w:val="-4"/>
                <w:lang w:val="de-DE"/>
              </w:rPr>
              <w:t xml:space="preserve"> </w:t>
            </w:r>
            <w:r w:rsidR="00E42C43" w:rsidRPr="00E42C43">
              <w:rPr>
                <w:rFonts w:ascii="Arial" w:hAnsi="Arial"/>
                <w:lang w:val="de-DE"/>
              </w:rPr>
              <w:t>und Schüler und ihren</w:t>
            </w:r>
            <w:r w:rsidR="00E42C43" w:rsidRPr="00E42C43">
              <w:rPr>
                <w:rFonts w:ascii="Arial" w:hAnsi="Arial"/>
                <w:spacing w:val="-5"/>
                <w:lang w:val="de-DE"/>
              </w:rPr>
              <w:t xml:space="preserve"> </w:t>
            </w:r>
            <w:r w:rsidR="00E42C43" w:rsidRPr="00E42C43">
              <w:rPr>
                <w:rFonts w:ascii="Arial" w:hAnsi="Arial"/>
                <w:lang w:val="de-DE"/>
              </w:rPr>
              <w:t>Gebrauch</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8410A0" w:rsidP="008D763D">
            <w:pPr>
              <w:pStyle w:val="TableParagraph"/>
              <w:ind w:left="105" w:right="245"/>
              <w:rPr>
                <w:rFonts w:ascii="Arial" w:eastAsia="Arial" w:hAnsi="Arial" w:cs="Arial"/>
                <w:lang w:val="de-DE"/>
              </w:rPr>
            </w:pPr>
            <w:r>
              <w:rPr>
                <w:rFonts w:ascii="Arial" w:hAnsi="Arial"/>
                <w:lang w:val="de-DE"/>
              </w:rPr>
              <w:t>d</w:t>
            </w:r>
            <w:r w:rsidR="00E42C43" w:rsidRPr="00E42C43">
              <w:rPr>
                <w:rFonts w:ascii="Arial" w:hAnsi="Arial"/>
                <w:lang w:val="de-DE"/>
              </w:rPr>
              <w:t xml:space="preserve">ie </w:t>
            </w:r>
            <w:r w:rsidR="00E42C43" w:rsidRPr="00E42C43">
              <w:rPr>
                <w:rFonts w:ascii="Arial" w:hAnsi="Arial"/>
                <w:i/>
                <w:lang w:val="de-DE"/>
              </w:rPr>
              <w:t xml:space="preserve">basmala </w:t>
            </w:r>
            <w:r w:rsidR="00E42C43" w:rsidRPr="00E42C43">
              <w:rPr>
                <w:rFonts w:ascii="Arial" w:hAnsi="Arial"/>
                <w:lang w:val="de-DE"/>
              </w:rPr>
              <w:t>auf Arabisch</w:t>
            </w:r>
            <w:r w:rsidR="00E42C43" w:rsidRPr="00E42C43">
              <w:rPr>
                <w:rFonts w:ascii="Arial" w:hAnsi="Arial"/>
                <w:spacing w:val="-8"/>
                <w:lang w:val="de-DE"/>
              </w:rPr>
              <w:t xml:space="preserve"> </w:t>
            </w:r>
            <w:r w:rsidR="00E42C43" w:rsidRPr="00E42C43">
              <w:rPr>
                <w:rFonts w:ascii="Arial" w:hAnsi="Arial"/>
                <w:lang w:val="de-DE"/>
              </w:rPr>
              <w:t>formu- lieren, ihre Übersetzung</w:t>
            </w:r>
            <w:r w:rsidR="00E42C43" w:rsidRPr="00E42C43">
              <w:rPr>
                <w:rFonts w:ascii="Arial" w:hAnsi="Arial"/>
                <w:spacing w:val="-6"/>
                <w:lang w:val="de-DE"/>
              </w:rPr>
              <w:t xml:space="preserve"> </w:t>
            </w:r>
            <w:r w:rsidR="00E42C43" w:rsidRPr="00E42C43">
              <w:rPr>
                <w:rFonts w:ascii="Arial" w:hAnsi="Arial"/>
                <w:lang w:val="de-DE"/>
              </w:rPr>
              <w:t>bespre- chen und das darin</w:t>
            </w:r>
            <w:r w:rsidR="00E42C43" w:rsidRPr="00E42C43">
              <w:rPr>
                <w:rFonts w:ascii="Arial" w:hAnsi="Arial"/>
                <w:spacing w:val="-4"/>
                <w:lang w:val="de-DE"/>
              </w:rPr>
              <w:t xml:space="preserve"> </w:t>
            </w:r>
            <w:r w:rsidR="00E42C43" w:rsidRPr="00E42C43">
              <w:rPr>
                <w:rFonts w:ascii="Arial" w:hAnsi="Arial"/>
                <w:lang w:val="de-DE"/>
              </w:rPr>
              <w:t>formulierte Gottesbild (der Allerbarmer</w:t>
            </w:r>
            <w:r w:rsidR="00E42C43" w:rsidRPr="00E42C43">
              <w:rPr>
                <w:rFonts w:ascii="Arial" w:hAnsi="Arial"/>
                <w:spacing w:val="-4"/>
                <w:lang w:val="de-DE"/>
              </w:rPr>
              <w:t xml:space="preserve"> </w:t>
            </w:r>
            <w:r w:rsidR="00E42C43" w:rsidRPr="00E42C43">
              <w:rPr>
                <w:rFonts w:ascii="Arial" w:hAnsi="Arial"/>
                <w:lang w:val="de-DE"/>
              </w:rPr>
              <w:t>und der Barmherzige)</w:t>
            </w:r>
            <w:r w:rsidR="00E42C43" w:rsidRPr="00E42C43">
              <w:rPr>
                <w:rFonts w:ascii="Arial" w:hAnsi="Arial"/>
                <w:spacing w:val="-9"/>
                <w:lang w:val="de-DE"/>
              </w:rPr>
              <w:t xml:space="preserve"> </w:t>
            </w:r>
            <w:r>
              <w:rPr>
                <w:rFonts w:ascii="Arial" w:hAnsi="Arial"/>
                <w:lang w:val="de-DE"/>
              </w:rPr>
              <w:t>beschreiben</w:t>
            </w:r>
          </w:p>
        </w:tc>
        <w:tc>
          <w:tcPr>
            <w:tcW w:w="1250"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51" w:lineRule="exact"/>
              <w:ind w:left="103"/>
              <w:rPr>
                <w:rFonts w:ascii="Arial" w:eastAsia="Arial" w:hAnsi="Arial" w:cs="Arial"/>
                <w:lang w:val="de-DE"/>
              </w:rPr>
            </w:pPr>
            <w:r w:rsidRPr="00E42C43">
              <w:rPr>
                <w:rFonts w:ascii="Arial"/>
                <w:lang w:val="de-DE"/>
              </w:rPr>
              <w:t>Hinweis:</w:t>
            </w:r>
          </w:p>
          <w:p w:rsidR="00B27056" w:rsidRPr="00E42C43" w:rsidRDefault="00E42C43" w:rsidP="008D763D">
            <w:pPr>
              <w:pStyle w:val="TableParagraph"/>
              <w:spacing w:before="1"/>
              <w:ind w:left="103" w:right="165"/>
              <w:rPr>
                <w:rFonts w:ascii="Arial" w:eastAsia="Arial" w:hAnsi="Arial" w:cs="Arial"/>
                <w:lang w:val="de-DE"/>
              </w:rPr>
            </w:pPr>
            <w:r w:rsidRPr="00E42C43">
              <w:rPr>
                <w:rFonts w:ascii="Arial" w:hAnsi="Arial"/>
                <w:lang w:val="de-DE"/>
              </w:rPr>
              <w:t>Für diese Teilkompetenz sind</w:t>
            </w:r>
            <w:r w:rsidRPr="00E42C43">
              <w:rPr>
                <w:rFonts w:ascii="Arial" w:hAnsi="Arial"/>
                <w:spacing w:val="-8"/>
                <w:lang w:val="de-DE"/>
              </w:rPr>
              <w:t xml:space="preserve"> </w:t>
            </w:r>
            <w:r w:rsidRPr="00E42C43">
              <w:rPr>
                <w:rFonts w:ascii="Arial" w:hAnsi="Arial"/>
                <w:lang w:val="de-DE"/>
              </w:rPr>
              <w:t>we- gen des Einübens von</w:t>
            </w:r>
            <w:r w:rsidRPr="00E42C43">
              <w:rPr>
                <w:rFonts w:ascii="Arial" w:hAnsi="Arial"/>
                <w:spacing w:val="-3"/>
                <w:lang w:val="de-DE"/>
              </w:rPr>
              <w:t xml:space="preserve"> </w:t>
            </w:r>
            <w:r w:rsidRPr="00E42C43">
              <w:rPr>
                <w:rFonts w:ascii="Arial" w:hAnsi="Arial"/>
                <w:lang w:val="de-DE"/>
              </w:rPr>
              <w:t>Koransuren drei Doppelstunden</w:t>
            </w:r>
            <w:r w:rsidRPr="00E42C43">
              <w:rPr>
                <w:rFonts w:ascii="Arial" w:hAnsi="Arial"/>
                <w:spacing w:val="-4"/>
                <w:lang w:val="de-DE"/>
              </w:rPr>
              <w:t xml:space="preserve"> </w:t>
            </w:r>
            <w:r w:rsidRPr="00E42C43">
              <w:rPr>
                <w:rFonts w:ascii="Arial" w:hAnsi="Arial"/>
                <w:lang w:val="de-DE"/>
              </w:rPr>
              <w:t>vorgesehen</w:t>
            </w:r>
            <w:r w:rsidR="008410A0">
              <w:rPr>
                <w:rFonts w:ascii="Arial" w:hAnsi="Arial"/>
                <w:lang w:val="de-DE"/>
              </w:rPr>
              <w: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Pr>
                <w:rFonts w:ascii="Arial" w:eastAsia="Arial" w:hAnsi="Arial" w:cs="Arial"/>
                <w:lang w:val="de-DE"/>
              </w:rPr>
            </w:pPr>
            <w:r w:rsidRPr="00E42C43">
              <w:rPr>
                <w:rFonts w:ascii="Arial"/>
                <w:lang w:val="de-DE"/>
              </w:rPr>
              <w:t>Sammeln der</w:t>
            </w:r>
            <w:r w:rsidRPr="00E42C43">
              <w:rPr>
                <w:rFonts w:ascii="Arial"/>
                <w:spacing w:val="-7"/>
                <w:lang w:val="de-DE"/>
              </w:rPr>
              <w:t xml:space="preserve"> </w:t>
            </w:r>
            <w:r w:rsidRPr="00E42C43">
              <w:rPr>
                <w:rFonts w:ascii="Arial"/>
                <w:lang w:val="de-DE"/>
              </w:rPr>
              <w:t>Ergebnisse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E42C43" w:rsidP="008D763D">
            <w:pPr>
              <w:pStyle w:val="TableParagraph"/>
              <w:ind w:left="103"/>
              <w:rPr>
                <w:rFonts w:ascii="Arial" w:eastAsia="Arial" w:hAnsi="Arial" w:cs="Arial"/>
                <w:lang w:val="de-DE"/>
              </w:rPr>
            </w:pPr>
            <w:r w:rsidRPr="00E42C43">
              <w:rPr>
                <w:rFonts w:ascii="Arial" w:eastAsia="Arial" w:hAnsi="Arial" w:cs="Arial"/>
                <w:lang w:val="de-DE"/>
              </w:rPr>
              <w:t xml:space="preserve">die Begriffe </w:t>
            </w:r>
            <w:r w:rsidRPr="00E42C43">
              <w:rPr>
                <w:rFonts w:ascii="Arial" w:eastAsia="Arial" w:hAnsi="Arial" w:cs="Arial"/>
                <w:i/>
                <w:lang w:val="de-DE"/>
              </w:rPr>
              <w:t>al-raḥmān,</w:t>
            </w:r>
            <w:r w:rsidRPr="00E42C43">
              <w:rPr>
                <w:rFonts w:ascii="Arial" w:eastAsia="Arial" w:hAnsi="Arial" w:cs="Arial"/>
                <w:i/>
                <w:spacing w:val="-12"/>
                <w:lang w:val="de-DE"/>
              </w:rPr>
              <w:t xml:space="preserve"> </w:t>
            </w:r>
            <w:r w:rsidRPr="00E42C43">
              <w:rPr>
                <w:rFonts w:ascii="Arial" w:eastAsia="Arial" w:hAnsi="Arial" w:cs="Arial"/>
                <w:i/>
                <w:lang w:val="de-DE"/>
              </w:rPr>
              <w:t>al-raḥīm</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ight="188"/>
              <w:rPr>
                <w:rFonts w:ascii="Arial" w:eastAsia="Arial" w:hAnsi="Arial" w:cs="Arial"/>
                <w:lang w:val="de-DE"/>
              </w:rPr>
            </w:pPr>
            <w:r w:rsidRPr="00E42C43">
              <w:rPr>
                <w:rFonts w:ascii="Arial"/>
                <w:i/>
                <w:lang w:val="de-DE"/>
              </w:rPr>
              <w:t xml:space="preserve">basmala </w:t>
            </w:r>
            <w:r w:rsidRPr="00E42C43">
              <w:rPr>
                <w:rFonts w:ascii="Arial"/>
                <w:lang w:val="de-DE"/>
              </w:rPr>
              <w:t>in arabischer Schrift</w:t>
            </w:r>
            <w:r w:rsidRPr="00E42C43">
              <w:rPr>
                <w:rFonts w:ascii="Arial"/>
                <w:spacing w:val="-8"/>
                <w:lang w:val="de-DE"/>
              </w:rPr>
              <w:t xml:space="preserve"> </w:t>
            </w:r>
            <w:r w:rsidRPr="00E42C43">
              <w:rPr>
                <w:rFonts w:ascii="Arial"/>
                <w:lang w:val="de-DE"/>
              </w:rPr>
              <w:t>und unterschiedlicher</w:t>
            </w:r>
            <w:r w:rsidRPr="00E42C43">
              <w:rPr>
                <w:rFonts w:ascii="Arial"/>
                <w:spacing w:val="-7"/>
                <w:lang w:val="de-DE"/>
              </w:rPr>
              <w:t xml:space="preserve"> </w:t>
            </w:r>
            <w:r w:rsidR="008410A0">
              <w:rPr>
                <w:rFonts w:ascii="Arial"/>
                <w:lang w:val="de-DE"/>
              </w:rPr>
              <w:t>kalligraf</w:t>
            </w:r>
            <w:r w:rsidRPr="00E42C43">
              <w:rPr>
                <w:rFonts w:ascii="Arial"/>
                <w:lang w:val="de-DE"/>
              </w:rPr>
              <w:t>ischer Gestaltung</w:t>
            </w:r>
            <w:r w:rsidRPr="00E42C43">
              <w:rPr>
                <w:rFonts w:ascii="Arial"/>
                <w:spacing w:val="-7"/>
                <w:lang w:val="de-DE"/>
              </w:rPr>
              <w:t xml:space="preserve"> </w:t>
            </w:r>
            <w:r w:rsidRPr="00E42C43">
              <w:rPr>
                <w:rFonts w:ascii="Arial"/>
                <w:lang w:val="de-DE"/>
              </w:rPr>
              <w:t>betrachten</w:t>
            </w:r>
          </w:p>
        </w:tc>
      </w:tr>
      <w:tr w:rsidR="00B27056" w:rsidRPr="00567D5F" w:rsidTr="004941AE">
        <w:trPr>
          <w:trHeight w:hRule="exact" w:val="768"/>
        </w:trPr>
        <w:tc>
          <w:tcPr>
            <w:tcW w:w="1251"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spacing w:line="242" w:lineRule="auto"/>
              <w:ind w:left="103" w:right="130"/>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den Aufbau des Korans</w:t>
            </w:r>
            <w:r w:rsidR="00E42C43" w:rsidRPr="000A1B79">
              <w:rPr>
                <w:rFonts w:ascii="Arial" w:hAnsi="Arial"/>
                <w:spacing w:val="-4"/>
                <w:lang w:val="de-DE"/>
              </w:rPr>
              <w:t xml:space="preserve"> </w:t>
            </w:r>
            <w:r w:rsidR="00E42C43" w:rsidRPr="000A1B79">
              <w:rPr>
                <w:rFonts w:ascii="Arial" w:hAnsi="Arial"/>
                <w:lang w:val="de-DE"/>
              </w:rPr>
              <w:t>be- schreiben, an ausgewählten</w:t>
            </w:r>
            <w:r w:rsidR="00E42C43" w:rsidRPr="000A1B79">
              <w:rPr>
                <w:rFonts w:ascii="Arial" w:hAnsi="Arial"/>
                <w:spacing w:val="-4"/>
                <w:lang w:val="de-DE"/>
              </w:rPr>
              <w:t xml:space="preserve"> </w:t>
            </w:r>
            <w:r w:rsidR="00E42C43" w:rsidRPr="000A1B79">
              <w:rPr>
                <w:rFonts w:ascii="Arial" w:hAnsi="Arial"/>
                <w:lang w:val="de-DE"/>
              </w:rPr>
              <w:t>Bei- spielen den Unterschied</w:t>
            </w:r>
            <w:r w:rsidR="00E42C43" w:rsidRPr="000A1B79">
              <w:rPr>
                <w:rFonts w:ascii="Arial" w:hAnsi="Arial"/>
                <w:spacing w:val="-8"/>
                <w:lang w:val="de-DE"/>
              </w:rPr>
              <w:t xml:space="preserve"> </w:t>
            </w:r>
            <w:r w:rsidR="00E42C43" w:rsidRPr="000A1B79">
              <w:rPr>
                <w:rFonts w:ascii="Arial" w:hAnsi="Arial"/>
                <w:lang w:val="de-DE"/>
              </w:rPr>
              <w:t>zwischen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RPr="00C712BB" w:rsidTr="004941AE">
        <w:trPr>
          <w:trHeight w:hRule="exact" w:val="2287"/>
        </w:trPr>
        <w:tc>
          <w:tcPr>
            <w:tcW w:w="1251" w:type="pct"/>
            <w:vMerge w:val="restart"/>
            <w:tcBorders>
              <w:top w:val="single" w:sz="4" w:space="0" w:color="000000"/>
              <w:left w:val="single" w:sz="4" w:space="0" w:color="000000"/>
              <w:right w:val="single" w:sz="4" w:space="0" w:color="000000"/>
            </w:tcBorders>
          </w:tcPr>
          <w:p w:rsidR="00B27056" w:rsidRDefault="00576F3F" w:rsidP="008D763D">
            <w:pPr>
              <w:pStyle w:val="TableParagraph"/>
              <w:ind w:left="105" w:right="116"/>
              <w:rPr>
                <w:rFonts w:ascii="Arial" w:hAnsi="Arial"/>
                <w:lang w:val="de-DE"/>
              </w:rPr>
            </w:pPr>
            <w:r>
              <w:rPr>
                <w:rFonts w:ascii="Arial" w:hAnsi="Arial"/>
                <w:lang w:val="de-DE"/>
              </w:rPr>
              <w:t xml:space="preserve">1. </w:t>
            </w:r>
            <w:r w:rsidR="00E42C43" w:rsidRPr="00E42C43">
              <w:rPr>
                <w:rFonts w:ascii="Arial" w:hAnsi="Arial"/>
                <w:lang w:val="de-DE"/>
              </w:rPr>
              <w:t>religiöse Motive und Elemente</w:t>
            </w:r>
            <w:r w:rsidR="00E42C43" w:rsidRPr="00E42C43">
              <w:rPr>
                <w:rFonts w:ascii="Arial" w:hAnsi="Arial"/>
                <w:spacing w:val="-5"/>
                <w:lang w:val="de-DE"/>
              </w:rPr>
              <w:t xml:space="preserve"> </w:t>
            </w:r>
            <w:r w:rsidR="00E42C43" w:rsidRPr="00E42C43">
              <w:rPr>
                <w:rFonts w:ascii="Arial" w:hAnsi="Arial"/>
                <w:lang w:val="de-DE"/>
              </w:rPr>
              <w:t>so- wie religiöse Ausdrucksformen</w:t>
            </w:r>
            <w:r w:rsidR="00E42C43" w:rsidRPr="00E42C43">
              <w:rPr>
                <w:rFonts w:ascii="Arial" w:hAnsi="Arial"/>
                <w:spacing w:val="-7"/>
                <w:lang w:val="de-DE"/>
              </w:rPr>
              <w:t xml:space="preserve"> </w:t>
            </w:r>
            <w:r w:rsidR="00E42C43" w:rsidRPr="00E42C43">
              <w:rPr>
                <w:rFonts w:ascii="Arial" w:hAnsi="Arial"/>
                <w:lang w:val="de-DE"/>
              </w:rPr>
              <w:t>oder ästhetische, geistige und</w:t>
            </w:r>
            <w:r w:rsidR="00E42C43" w:rsidRPr="00E42C43">
              <w:rPr>
                <w:rFonts w:ascii="Arial" w:hAnsi="Arial"/>
                <w:spacing w:val="-12"/>
                <w:lang w:val="de-DE"/>
              </w:rPr>
              <w:t xml:space="preserve"> </w:t>
            </w:r>
            <w:r w:rsidR="00E42C43" w:rsidRPr="00E42C43">
              <w:rPr>
                <w:rFonts w:ascii="Arial" w:hAnsi="Arial"/>
                <w:lang w:val="de-DE"/>
              </w:rPr>
              <w:t>spirituelle Dimensionen von</w:t>
            </w:r>
            <w:r w:rsidR="00E42C43" w:rsidRPr="00E42C43">
              <w:rPr>
                <w:rFonts w:ascii="Arial" w:hAnsi="Arial"/>
                <w:spacing w:val="-7"/>
                <w:lang w:val="de-DE"/>
              </w:rPr>
              <w:t xml:space="preserve"> </w:t>
            </w:r>
            <w:r w:rsidR="00E42C43" w:rsidRPr="00E42C43">
              <w:rPr>
                <w:rFonts w:ascii="Arial" w:hAnsi="Arial"/>
                <w:lang w:val="de-DE"/>
              </w:rPr>
              <w:t>Religion erleben, deren Bedeutung</w:t>
            </w:r>
            <w:r w:rsidR="00E42C43" w:rsidRPr="00E42C43">
              <w:rPr>
                <w:rFonts w:ascii="Arial" w:hAnsi="Arial"/>
                <w:spacing w:val="-2"/>
                <w:lang w:val="de-DE"/>
              </w:rPr>
              <w:t xml:space="preserve"> </w:t>
            </w:r>
            <w:r w:rsidR="00E42C43" w:rsidRPr="00E42C43">
              <w:rPr>
                <w:rFonts w:ascii="Arial" w:hAnsi="Arial"/>
                <w:lang w:val="de-DE"/>
              </w:rPr>
              <w:t>erfassen und erläutern sowie</w:t>
            </w:r>
            <w:r w:rsidR="00E42C43" w:rsidRPr="00E42C43">
              <w:rPr>
                <w:rFonts w:ascii="Arial" w:hAnsi="Arial"/>
                <w:spacing w:val="-7"/>
                <w:lang w:val="de-DE"/>
              </w:rPr>
              <w:t xml:space="preserve"> </w:t>
            </w:r>
            <w:r w:rsidR="00E42C43" w:rsidRPr="00E42C43">
              <w:rPr>
                <w:rFonts w:ascii="Arial" w:hAnsi="Arial"/>
                <w:lang w:val="de-DE"/>
              </w:rPr>
              <w:t>reflektieren, die Sprache des Korans</w:t>
            </w:r>
            <w:r w:rsidR="00E42C43" w:rsidRPr="00E42C43">
              <w:rPr>
                <w:rFonts w:ascii="Arial" w:hAnsi="Arial"/>
                <w:spacing w:val="-4"/>
                <w:lang w:val="de-DE"/>
              </w:rPr>
              <w:t xml:space="preserve"> </w:t>
            </w:r>
            <w:r w:rsidR="00E42C43" w:rsidRPr="00E42C43">
              <w:rPr>
                <w:rFonts w:ascii="Arial" w:hAnsi="Arial"/>
                <w:lang w:val="de-DE"/>
              </w:rPr>
              <w:t>deuten, mediale und</w:t>
            </w:r>
            <w:r w:rsidR="00E42C43" w:rsidRPr="00E42C43">
              <w:rPr>
                <w:rFonts w:ascii="Arial" w:hAnsi="Arial"/>
                <w:spacing w:val="-6"/>
                <w:lang w:val="de-DE"/>
              </w:rPr>
              <w:t xml:space="preserve"> </w:t>
            </w:r>
            <w:r w:rsidR="00E42C43" w:rsidRPr="00E42C43">
              <w:rPr>
                <w:rFonts w:ascii="Arial" w:hAnsi="Arial"/>
                <w:lang w:val="de-DE"/>
              </w:rPr>
              <w:t>künstlerische Umsetzungen religiöser Motive</w:t>
            </w:r>
            <w:r w:rsidR="00E42C43" w:rsidRPr="00E42C43">
              <w:rPr>
                <w:rFonts w:ascii="Arial" w:hAnsi="Arial"/>
                <w:spacing w:val="-10"/>
                <w:lang w:val="de-DE"/>
              </w:rPr>
              <w:t xml:space="preserve"> </w:t>
            </w:r>
            <w:r w:rsidR="00E42C43" w:rsidRPr="00E42C43">
              <w:rPr>
                <w:rFonts w:ascii="Arial" w:hAnsi="Arial"/>
                <w:lang w:val="de-DE"/>
              </w:rPr>
              <w:t>in ihrer Eigenart identifizieren,</w:t>
            </w:r>
            <w:r w:rsidR="00E42C43" w:rsidRPr="00E42C43">
              <w:rPr>
                <w:rFonts w:ascii="Arial" w:hAnsi="Arial"/>
                <w:spacing w:val="12"/>
                <w:lang w:val="de-DE"/>
              </w:rPr>
              <w:t xml:space="preserve"> </w:t>
            </w:r>
            <w:r w:rsidR="00E42C43" w:rsidRPr="00E42C43">
              <w:rPr>
                <w:rFonts w:ascii="Arial" w:hAnsi="Arial"/>
                <w:lang w:val="de-DE"/>
              </w:rPr>
              <w:t>auf die islamische</w:t>
            </w:r>
            <w:r w:rsidR="00E42C43" w:rsidRPr="00E42C43">
              <w:rPr>
                <w:rFonts w:ascii="Arial" w:hAnsi="Arial"/>
                <w:spacing w:val="-2"/>
                <w:lang w:val="de-DE"/>
              </w:rPr>
              <w:t xml:space="preserve"> </w:t>
            </w:r>
            <w:r w:rsidR="00E42C43" w:rsidRPr="00E42C43">
              <w:rPr>
                <w:rFonts w:ascii="Arial" w:hAnsi="Arial"/>
                <w:lang w:val="de-DE"/>
              </w:rPr>
              <w:t>Glaubensvorstellung hin überprüfen und</w:t>
            </w:r>
            <w:r w:rsidR="00E42C43" w:rsidRPr="00E42C43">
              <w:rPr>
                <w:rFonts w:ascii="Arial" w:hAnsi="Arial"/>
                <w:spacing w:val="-5"/>
                <w:lang w:val="de-DE"/>
              </w:rPr>
              <w:t xml:space="preserve"> </w:t>
            </w:r>
            <w:r w:rsidR="00E42C43" w:rsidRPr="00E42C43">
              <w:rPr>
                <w:rFonts w:ascii="Arial" w:hAnsi="Arial"/>
                <w:lang w:val="de-DE"/>
              </w:rPr>
              <w:t>einordnen</w:t>
            </w:r>
          </w:p>
          <w:p w:rsidR="00576F3F" w:rsidRPr="00E42C43" w:rsidRDefault="00576F3F" w:rsidP="008D763D">
            <w:pPr>
              <w:pStyle w:val="TableParagraph"/>
              <w:ind w:left="105" w:right="116"/>
              <w:rPr>
                <w:rFonts w:ascii="Arial" w:eastAsia="Arial" w:hAnsi="Arial" w:cs="Arial"/>
                <w:lang w:val="de-DE"/>
              </w:rPr>
            </w:pPr>
          </w:p>
          <w:p w:rsidR="00B27056" w:rsidRPr="00E42C43" w:rsidRDefault="00576F3F" w:rsidP="008D763D">
            <w:pPr>
              <w:pStyle w:val="TableParagraph"/>
              <w:ind w:left="105" w:right="138"/>
              <w:rPr>
                <w:rFonts w:ascii="Arial" w:eastAsia="Arial" w:hAnsi="Arial" w:cs="Arial"/>
                <w:lang w:val="de-DE"/>
              </w:rPr>
            </w:pPr>
            <w:r>
              <w:rPr>
                <w:rFonts w:ascii="Arial"/>
                <w:lang w:val="de-DE"/>
              </w:rPr>
              <w:t xml:space="preserve">3. </w:t>
            </w:r>
            <w:r w:rsidR="00E42C43" w:rsidRPr="00E42C43">
              <w:rPr>
                <w:rFonts w:ascii="Arial"/>
                <w:lang w:val="de-DE"/>
              </w:rPr>
              <w:t>aktuelle Fragestellungen und</w:t>
            </w:r>
            <w:r w:rsidR="00E42C43" w:rsidRPr="00E42C43">
              <w:rPr>
                <w:rFonts w:ascii="Arial"/>
                <w:spacing w:val="-6"/>
                <w:lang w:val="de-DE"/>
              </w:rPr>
              <w:t xml:space="preserve"> </w:t>
            </w:r>
            <w:r w:rsidR="00E42C43" w:rsidRPr="00E42C43">
              <w:rPr>
                <w:rFonts w:ascii="Arial"/>
                <w:lang w:val="de-DE"/>
              </w:rPr>
              <w:t>Her- ausforderungen erfassen und</w:t>
            </w:r>
            <w:r w:rsidR="00E42C43" w:rsidRPr="00E42C43">
              <w:rPr>
                <w:rFonts w:ascii="Arial"/>
                <w:spacing w:val="-6"/>
                <w:lang w:val="de-DE"/>
              </w:rPr>
              <w:t xml:space="preserve"> </w:t>
            </w:r>
            <w:r w:rsidR="00E42C43" w:rsidRPr="00E42C43">
              <w:rPr>
                <w:rFonts w:ascii="Arial"/>
                <w:lang w:val="de-DE"/>
              </w:rPr>
              <w:t>auf die Lehren des Korans und</w:t>
            </w:r>
            <w:r w:rsidR="00E42C43" w:rsidRPr="00E42C43">
              <w:rPr>
                <w:rFonts w:ascii="Arial"/>
                <w:spacing w:val="-2"/>
                <w:lang w:val="de-DE"/>
              </w:rPr>
              <w:t xml:space="preserve"> </w:t>
            </w:r>
            <w:r w:rsidR="00E42C43" w:rsidRPr="00E42C43">
              <w:rPr>
                <w:rFonts w:ascii="Arial"/>
                <w:lang w:val="de-DE"/>
              </w:rPr>
              <w:t>der Sunna</w:t>
            </w:r>
            <w:r w:rsidR="00E42C43" w:rsidRPr="00E42C43">
              <w:rPr>
                <w:rFonts w:ascii="Arial"/>
                <w:spacing w:val="-4"/>
                <w:lang w:val="de-DE"/>
              </w:rPr>
              <w:t xml:space="preserve"> </w:t>
            </w:r>
            <w:r w:rsidR="00E42C43" w:rsidRPr="00E42C43">
              <w:rPr>
                <w:rFonts w:ascii="Arial"/>
                <w:lang w:val="de-DE"/>
              </w:rPr>
              <w:t>beziehen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576F3F" w:rsidRPr="00576F3F" w:rsidRDefault="00576F3F" w:rsidP="008D763D">
            <w:pPr>
              <w:pStyle w:val="TableParagraph"/>
              <w:ind w:left="105" w:right="128"/>
              <w:rPr>
                <w:rFonts w:ascii="Arial" w:hAnsi="Arial"/>
                <w:b/>
                <w:lang w:val="de-DE"/>
              </w:rPr>
            </w:pPr>
            <w:r w:rsidRPr="00576F3F">
              <w:rPr>
                <w:rFonts w:ascii="Arial" w:hAnsi="Arial"/>
                <w:b/>
                <w:lang w:val="de-DE"/>
              </w:rPr>
              <w:t xml:space="preserve">2.4 </w:t>
            </w:r>
            <w:r w:rsidR="00E42C43" w:rsidRPr="00576F3F">
              <w:rPr>
                <w:rFonts w:ascii="Arial" w:hAnsi="Arial"/>
                <w:b/>
                <w:lang w:val="de-DE"/>
              </w:rPr>
              <w:t>Dialog- und Sozialkompetenz</w:t>
            </w:r>
          </w:p>
          <w:p w:rsidR="00B27056" w:rsidRPr="00E42C43" w:rsidRDefault="00576F3F" w:rsidP="008D763D">
            <w:pPr>
              <w:pStyle w:val="TableParagraph"/>
              <w:ind w:left="105" w:right="128"/>
              <w:rPr>
                <w:rFonts w:ascii="Arial" w:eastAsia="Arial" w:hAnsi="Arial" w:cs="Arial"/>
                <w:lang w:val="de-DE"/>
              </w:rPr>
            </w:pPr>
            <w:r>
              <w:rPr>
                <w:rFonts w:ascii="Arial" w:hAnsi="Arial"/>
                <w:i/>
                <w:lang w:val="de-DE"/>
              </w:rPr>
              <w:t xml:space="preserve">2. </w:t>
            </w:r>
            <w:r w:rsidR="00E42C43" w:rsidRPr="00E42C43">
              <w:rPr>
                <w:rFonts w:ascii="Arial" w:hAnsi="Arial"/>
                <w:i/>
                <w:lang w:val="de-DE"/>
              </w:rPr>
              <w:t xml:space="preserve"> </w:t>
            </w:r>
            <w:r w:rsidR="00E42C43" w:rsidRPr="00E42C43">
              <w:rPr>
                <w:rFonts w:ascii="Arial" w:hAnsi="Arial"/>
                <w:lang w:val="de-DE"/>
              </w:rPr>
              <w:t>über den islamischen</w:t>
            </w:r>
            <w:r w:rsidR="00E42C43" w:rsidRPr="00E42C43">
              <w:rPr>
                <w:rFonts w:ascii="Arial" w:hAnsi="Arial"/>
                <w:spacing w:val="-4"/>
                <w:lang w:val="de-DE"/>
              </w:rPr>
              <w:t xml:space="preserve"> </w:t>
            </w:r>
            <w:r w:rsidR="00E42C43" w:rsidRPr="00E42C43">
              <w:rPr>
                <w:rFonts w:ascii="Arial" w:hAnsi="Arial"/>
                <w:lang w:val="de-DE"/>
              </w:rPr>
              <w:t>Glauben Auskunft geben, eigene</w:t>
            </w:r>
            <w:r w:rsidR="00E42C43" w:rsidRPr="00E42C43">
              <w:rPr>
                <w:rFonts w:ascii="Arial" w:hAnsi="Arial"/>
                <w:spacing w:val="-7"/>
                <w:lang w:val="de-DE"/>
              </w:rPr>
              <w:t xml:space="preserve"> </w:t>
            </w:r>
            <w:r w:rsidR="00E42C43" w:rsidRPr="00E42C43">
              <w:rPr>
                <w:rFonts w:ascii="Arial" w:hAnsi="Arial"/>
                <w:lang w:val="de-DE"/>
              </w:rPr>
              <w:t>Gedan- ken, Gefühle und</w:t>
            </w:r>
            <w:r w:rsidR="00E42C43" w:rsidRPr="00E42C43">
              <w:rPr>
                <w:rFonts w:ascii="Arial" w:hAnsi="Arial"/>
                <w:spacing w:val="12"/>
                <w:lang w:val="de-DE"/>
              </w:rPr>
              <w:t xml:space="preserve"> </w:t>
            </w:r>
            <w:r w:rsidR="00E42C43" w:rsidRPr="00E42C43">
              <w:rPr>
                <w:rFonts w:ascii="Arial" w:hAnsi="Arial"/>
                <w:lang w:val="de-DE"/>
              </w:rPr>
              <w:t>Sichtweisen zum Ausdruck bringen und</w:t>
            </w:r>
            <w:r w:rsidR="00E42C43" w:rsidRPr="00E42C43">
              <w:rPr>
                <w:rFonts w:ascii="Arial" w:hAnsi="Arial"/>
                <w:spacing w:val="-1"/>
                <w:lang w:val="de-DE"/>
              </w:rPr>
              <w:t xml:space="preserve"> </w:t>
            </w:r>
            <w:r w:rsidR="00E42C43" w:rsidRPr="00E42C43">
              <w:rPr>
                <w:rFonts w:ascii="Arial" w:hAnsi="Arial"/>
                <w:lang w:val="de-DE"/>
              </w:rPr>
              <w:t>begründet einen eigenen</w:t>
            </w:r>
            <w:r w:rsidR="00E42C43" w:rsidRPr="00E42C43">
              <w:rPr>
                <w:rFonts w:ascii="Arial" w:hAnsi="Arial"/>
                <w:spacing w:val="-3"/>
                <w:lang w:val="de-DE"/>
              </w:rPr>
              <w:t xml:space="preserve"> </w:t>
            </w:r>
            <w:r w:rsidR="00E42C43" w:rsidRPr="00E42C43">
              <w:rPr>
                <w:rFonts w:ascii="Arial" w:hAnsi="Arial"/>
                <w:lang w:val="de-DE"/>
              </w:rPr>
              <w:t>Standpunkt vertreten, mit</w:t>
            </w:r>
            <w:r w:rsidR="00E42C43" w:rsidRPr="00E42C43">
              <w:rPr>
                <w:rFonts w:ascii="Arial" w:hAnsi="Arial"/>
                <w:spacing w:val="-3"/>
                <w:lang w:val="de-DE"/>
              </w:rPr>
              <w:t xml:space="preserve"> </w:t>
            </w:r>
            <w:r w:rsidR="00E42C43" w:rsidRPr="00E42C43">
              <w:rPr>
                <w:rFonts w:ascii="Arial" w:hAnsi="Arial"/>
                <w:lang w:val="de-DE"/>
              </w:rPr>
              <w:t>anderen Standpunkten vergleichen,</w:t>
            </w:r>
            <w:r w:rsidR="00E42C43" w:rsidRPr="00E42C43">
              <w:rPr>
                <w:rFonts w:ascii="Arial" w:hAnsi="Arial"/>
                <w:spacing w:val="-4"/>
                <w:lang w:val="de-DE"/>
              </w:rPr>
              <w:t xml:space="preserve"> </w:t>
            </w:r>
            <w:r w:rsidR="00E42C43" w:rsidRPr="00E42C43">
              <w:rPr>
                <w:rFonts w:ascii="Arial" w:hAnsi="Arial"/>
                <w:lang w:val="de-DE"/>
              </w:rPr>
              <w:t>Gemeinsamkeiten und</w:t>
            </w:r>
            <w:r w:rsidR="00E42C43" w:rsidRPr="00E42C43">
              <w:rPr>
                <w:rFonts w:ascii="Arial" w:hAnsi="Arial"/>
                <w:spacing w:val="-6"/>
                <w:lang w:val="de-DE"/>
              </w:rPr>
              <w:t xml:space="preserve"> </w:t>
            </w:r>
            <w:r w:rsidR="00E42C43" w:rsidRPr="00E42C43">
              <w:rPr>
                <w:rFonts w:ascii="Arial" w:hAnsi="Arial"/>
                <w:lang w:val="de-DE"/>
              </w:rPr>
              <w:t>Unterschiede wahrnehmen, eigene sowie</w:t>
            </w:r>
            <w:r w:rsidR="00E42C43" w:rsidRPr="00E42C43">
              <w:rPr>
                <w:rFonts w:ascii="Arial" w:hAnsi="Arial"/>
                <w:spacing w:val="-2"/>
                <w:lang w:val="de-DE"/>
              </w:rPr>
              <w:t xml:space="preserve"> </w:t>
            </w:r>
            <w:r w:rsidR="00E42C43" w:rsidRPr="00E42C43">
              <w:rPr>
                <w:rFonts w:ascii="Arial" w:hAnsi="Arial"/>
                <w:lang w:val="de-DE"/>
              </w:rPr>
              <w:t>andere Sichtweisen kritisch</w:t>
            </w:r>
            <w:r w:rsidR="00E42C43" w:rsidRPr="00E42C43">
              <w:rPr>
                <w:rFonts w:ascii="Arial" w:hAnsi="Arial"/>
                <w:spacing w:val="-9"/>
                <w:lang w:val="de-DE"/>
              </w:rPr>
              <w:t xml:space="preserve"> </w:t>
            </w:r>
            <w:r w:rsidR="00E42C43" w:rsidRPr="00E42C43">
              <w:rPr>
                <w:rFonts w:ascii="Arial" w:hAnsi="Arial"/>
                <w:lang w:val="de-DE"/>
              </w:rPr>
              <w:t>reflektieren und eigene Positionen</w:t>
            </w:r>
            <w:r w:rsidR="00E42C43" w:rsidRPr="00E42C43">
              <w:rPr>
                <w:rFonts w:ascii="Arial" w:hAnsi="Arial"/>
                <w:spacing w:val="-9"/>
                <w:lang w:val="de-DE"/>
              </w:rPr>
              <w:t xml:space="preserve"> </w:t>
            </w:r>
            <w:r w:rsidR="00E42C43" w:rsidRPr="00E42C43">
              <w:rPr>
                <w:rFonts w:ascii="Arial" w:hAnsi="Arial"/>
                <w:lang w:val="de-DE"/>
              </w:rPr>
              <w:t>weiterentwickeln</w:t>
            </w:r>
          </w:p>
          <w:p w:rsidR="00B27056" w:rsidRPr="00E42C43" w:rsidRDefault="00B27056" w:rsidP="008D763D">
            <w:pPr>
              <w:pStyle w:val="TableParagraph"/>
              <w:rPr>
                <w:rFonts w:ascii="Times New Roman" w:eastAsia="Times New Roman" w:hAnsi="Times New Roman" w:cs="Times New Roman"/>
                <w:lang w:val="de-DE"/>
              </w:rPr>
            </w:pPr>
          </w:p>
          <w:p w:rsidR="00B27056" w:rsidRDefault="00576F3F" w:rsidP="008D763D">
            <w:pPr>
              <w:pStyle w:val="TableParagraph"/>
              <w:ind w:left="105" w:right="174"/>
              <w:rPr>
                <w:rFonts w:ascii="Arial" w:eastAsia="Arial" w:hAnsi="Arial" w:cs="Arial"/>
              </w:rPr>
            </w:pPr>
            <w:r w:rsidRPr="00576F3F">
              <w:rPr>
                <w:rFonts w:ascii="Arial"/>
                <w:b/>
              </w:rPr>
              <w:t xml:space="preserve">2.5 </w:t>
            </w:r>
            <w:r w:rsidR="00E42C43" w:rsidRPr="00576F3F">
              <w:rPr>
                <w:rFonts w:ascii="Arial"/>
                <w:b/>
              </w:rPr>
              <w:t>Gestaltungs- und</w:t>
            </w:r>
            <w:r w:rsidR="00E42C43" w:rsidRPr="00576F3F">
              <w:rPr>
                <w:rFonts w:ascii="Arial"/>
                <w:b/>
                <w:spacing w:val="-4"/>
              </w:rPr>
              <w:t xml:space="preserve"> </w:t>
            </w:r>
            <w:r w:rsidR="00E42C43" w:rsidRPr="00576F3F">
              <w:rPr>
                <w:rFonts w:ascii="Arial"/>
                <w:b/>
              </w:rPr>
              <w:t>Handlungskompetenz</w:t>
            </w:r>
            <w:r w:rsidR="00E42C43">
              <w:rPr>
                <w:rFonts w:ascii="Arial"/>
                <w:i/>
                <w:spacing w:val="-4"/>
              </w:rPr>
              <w:t xml:space="preserve"> </w:t>
            </w: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E42C43" w:rsidP="00C712BB">
            <w:pPr>
              <w:pStyle w:val="TableParagraph"/>
              <w:ind w:left="103" w:right="167"/>
              <w:rPr>
                <w:rFonts w:ascii="Arial" w:eastAsia="Arial" w:hAnsi="Arial" w:cs="Arial"/>
                <w:lang w:val="de-DE"/>
              </w:rPr>
            </w:pPr>
            <w:r w:rsidRPr="000A1B79">
              <w:rPr>
                <w:rFonts w:ascii="Arial" w:eastAsia="Arial" w:hAnsi="Arial" w:cs="Arial"/>
                <w:lang w:val="de-DE"/>
              </w:rPr>
              <w:t>mekkanischen und</w:t>
            </w:r>
            <w:r w:rsidRPr="000A1B79">
              <w:rPr>
                <w:rFonts w:ascii="Arial" w:eastAsia="Arial" w:hAnsi="Arial" w:cs="Arial"/>
                <w:spacing w:val="-5"/>
                <w:lang w:val="de-DE"/>
              </w:rPr>
              <w:t xml:space="preserve"> </w:t>
            </w:r>
            <w:r w:rsidRPr="000A1B79">
              <w:rPr>
                <w:rFonts w:ascii="Arial" w:eastAsia="Arial" w:hAnsi="Arial" w:cs="Arial"/>
                <w:lang w:val="de-DE"/>
              </w:rPr>
              <w:t>medinensischen Suren aufzeigen sowie</w:t>
            </w:r>
            <w:r w:rsidRPr="000A1B79">
              <w:rPr>
                <w:rFonts w:ascii="Arial" w:eastAsia="Arial" w:hAnsi="Arial" w:cs="Arial"/>
                <w:spacing w:val="-7"/>
                <w:lang w:val="de-DE"/>
              </w:rPr>
              <w:t xml:space="preserve"> </w:t>
            </w:r>
            <w:r w:rsidRPr="000A1B79">
              <w:rPr>
                <w:rFonts w:ascii="Arial" w:eastAsia="Arial" w:hAnsi="Arial" w:cs="Arial"/>
                <w:lang w:val="de-DE"/>
              </w:rPr>
              <w:t xml:space="preserve">die Bedeutung der </w:t>
            </w:r>
            <w:r w:rsidRPr="000A1B79">
              <w:rPr>
                <w:rFonts w:ascii="Arial" w:eastAsia="Arial" w:hAnsi="Arial" w:cs="Arial"/>
                <w:i/>
                <w:lang w:val="de-DE"/>
              </w:rPr>
              <w:t>basmala</w:t>
            </w:r>
            <w:r w:rsidRPr="000A1B79">
              <w:rPr>
                <w:rFonts w:ascii="Arial" w:eastAsia="Arial" w:hAnsi="Arial" w:cs="Arial"/>
                <w:i/>
                <w:spacing w:val="-4"/>
                <w:lang w:val="de-DE"/>
              </w:rPr>
              <w:t xml:space="preserve"> </w:t>
            </w:r>
            <w:r w:rsidRPr="000A1B79">
              <w:rPr>
                <w:rFonts w:ascii="Arial" w:eastAsia="Arial" w:hAnsi="Arial" w:cs="Arial"/>
                <w:lang w:val="de-DE"/>
              </w:rPr>
              <w:t>wieder- geben, ausgewählte kurze</w:t>
            </w:r>
            <w:r w:rsidRPr="000A1B79">
              <w:rPr>
                <w:rFonts w:ascii="Arial" w:eastAsia="Arial" w:hAnsi="Arial" w:cs="Arial"/>
                <w:spacing w:val="-5"/>
                <w:lang w:val="de-DE"/>
              </w:rPr>
              <w:t xml:space="preserve"> </w:t>
            </w:r>
            <w:r w:rsidRPr="000A1B79">
              <w:rPr>
                <w:rFonts w:ascii="Arial" w:eastAsia="Arial" w:hAnsi="Arial" w:cs="Arial"/>
                <w:lang w:val="de-DE"/>
              </w:rPr>
              <w:t>Suren rezitieren (</w:t>
            </w:r>
            <w:r w:rsidRPr="000A1B79">
              <w:rPr>
                <w:rFonts w:ascii="Arial" w:eastAsia="Arial" w:hAnsi="Arial" w:cs="Arial"/>
                <w:i/>
                <w:lang w:val="de-DE"/>
              </w:rPr>
              <w:t>ṣūrat al-fātiḥa,</w:t>
            </w:r>
            <w:r w:rsidRPr="000A1B79">
              <w:rPr>
                <w:rFonts w:ascii="Arial" w:eastAsia="Arial" w:hAnsi="Arial" w:cs="Arial"/>
                <w:i/>
                <w:spacing w:val="-4"/>
                <w:lang w:val="de-DE"/>
              </w:rPr>
              <w:t xml:space="preserve"> </w:t>
            </w:r>
            <w:r w:rsidRPr="000A1B79">
              <w:rPr>
                <w:rFonts w:ascii="Arial" w:eastAsia="Arial" w:hAnsi="Arial" w:cs="Arial"/>
                <w:i/>
                <w:lang w:val="de-DE"/>
              </w:rPr>
              <w:t>al- ikhlās, al-nās, al-falaq</w:t>
            </w:r>
            <w:r w:rsidRPr="000A1B79">
              <w:rPr>
                <w:rFonts w:ascii="Arial" w:eastAsia="Arial" w:hAnsi="Arial" w:cs="Arial"/>
                <w:lang w:val="de-DE"/>
              </w:rPr>
              <w:t>) und</w:t>
            </w:r>
            <w:r w:rsidRPr="000A1B79">
              <w:rPr>
                <w:rFonts w:ascii="Arial" w:eastAsia="Arial" w:hAnsi="Arial" w:cs="Arial"/>
                <w:spacing w:val="-1"/>
                <w:lang w:val="de-DE"/>
              </w:rPr>
              <w:t xml:space="preserve"> </w:t>
            </w:r>
            <w:r w:rsidRPr="000A1B79">
              <w:rPr>
                <w:rFonts w:ascii="Arial" w:eastAsia="Arial" w:hAnsi="Arial" w:cs="Arial"/>
                <w:lang w:val="de-DE"/>
              </w:rPr>
              <w:t>den besonderen</w:t>
            </w:r>
            <w:r w:rsidRPr="000A1B79">
              <w:rPr>
                <w:rFonts w:ascii="Arial" w:eastAsia="Arial" w:hAnsi="Arial" w:cs="Arial"/>
                <w:spacing w:val="-3"/>
                <w:lang w:val="de-DE"/>
              </w:rPr>
              <w:t xml:space="preserve"> </w:t>
            </w:r>
            <w:r w:rsidRPr="000A1B79">
              <w:rPr>
                <w:rFonts w:ascii="Arial" w:eastAsia="Arial" w:hAnsi="Arial" w:cs="Arial"/>
                <w:lang w:val="de-DE"/>
              </w:rPr>
              <w:t>musikalisch-ästhetischen Charakter von</w:t>
            </w:r>
            <w:r w:rsidRPr="000A1B79">
              <w:rPr>
                <w:rFonts w:ascii="Arial" w:eastAsia="Arial" w:hAnsi="Arial" w:cs="Arial"/>
                <w:spacing w:val="-8"/>
                <w:lang w:val="de-DE"/>
              </w:rPr>
              <w:t xml:space="preserve"> </w:t>
            </w:r>
            <w:r w:rsidRPr="000A1B79">
              <w:rPr>
                <w:rFonts w:ascii="Arial" w:eastAsia="Arial" w:hAnsi="Arial" w:cs="Arial"/>
                <w:lang w:val="de-DE"/>
              </w:rPr>
              <w:t>Koranrezitationen</w:t>
            </w:r>
            <w:r w:rsidRPr="000A1B79">
              <w:rPr>
                <w:rFonts w:ascii="Arial" w:eastAsia="Arial" w:hAnsi="Arial" w:cs="Arial"/>
                <w:spacing w:val="-3"/>
                <w:lang w:val="de-DE"/>
              </w:rPr>
              <w:t xml:space="preserve"> </w:t>
            </w:r>
            <w:r w:rsidRPr="000A1B79">
              <w:rPr>
                <w:rFonts w:ascii="Arial" w:eastAsia="Arial" w:hAnsi="Arial" w:cs="Arial"/>
                <w:lang w:val="de-DE"/>
              </w:rPr>
              <w:t>wahrnehmen</w:t>
            </w:r>
          </w:p>
        </w:tc>
        <w:tc>
          <w:tcPr>
            <w:tcW w:w="1249" w:type="pct"/>
            <w:vMerge w:val="restart"/>
            <w:tcBorders>
              <w:top w:val="single" w:sz="4" w:space="0" w:color="000000"/>
              <w:left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spacing w:line="252" w:lineRule="exact"/>
              <w:ind w:left="105"/>
              <w:rPr>
                <w:rFonts w:ascii="Arial" w:eastAsia="Arial" w:hAnsi="Arial" w:cs="Arial"/>
                <w:lang w:val="de-DE"/>
              </w:rPr>
            </w:pPr>
            <w:r w:rsidRPr="00E42C43">
              <w:rPr>
                <w:rFonts w:ascii="Arial" w:hAnsi="Arial"/>
                <w:lang w:val="de-DE"/>
              </w:rPr>
              <w:t>Anlässe für das Sprechen</w:t>
            </w:r>
            <w:r w:rsidRPr="00E42C43">
              <w:rPr>
                <w:rFonts w:ascii="Arial" w:hAnsi="Arial"/>
                <w:spacing w:val="-2"/>
                <w:lang w:val="de-DE"/>
              </w:rPr>
              <w:t xml:space="preserve"> </w:t>
            </w:r>
            <w:r w:rsidRPr="00E42C43">
              <w:rPr>
                <w:rFonts w:ascii="Arial" w:hAnsi="Arial"/>
                <w:lang w:val="de-DE"/>
              </w:rPr>
              <w:t>der</w:t>
            </w:r>
          </w:p>
          <w:p w:rsidR="00B27056" w:rsidRPr="00E42C43" w:rsidRDefault="00E42C43" w:rsidP="008D763D">
            <w:pPr>
              <w:pStyle w:val="TableParagraph"/>
              <w:spacing w:line="252" w:lineRule="exact"/>
              <w:ind w:left="105"/>
              <w:rPr>
                <w:rFonts w:ascii="Arial" w:eastAsia="Arial" w:hAnsi="Arial" w:cs="Arial"/>
                <w:lang w:val="de-DE"/>
              </w:rPr>
            </w:pPr>
            <w:r w:rsidRPr="00E42C43">
              <w:rPr>
                <w:rFonts w:ascii="Arial"/>
                <w:i/>
                <w:lang w:val="de-DE"/>
              </w:rPr>
              <w:t xml:space="preserve">basmala </w:t>
            </w:r>
            <w:r w:rsidRPr="00E42C43">
              <w:rPr>
                <w:rFonts w:ascii="Arial"/>
                <w:lang w:val="de-DE"/>
              </w:rPr>
              <w:t>im</w:t>
            </w:r>
            <w:r w:rsidRPr="00E42C43">
              <w:rPr>
                <w:rFonts w:ascii="Arial"/>
                <w:spacing w:val="-7"/>
                <w:lang w:val="de-DE"/>
              </w:rPr>
              <w:t xml:space="preserve"> </w:t>
            </w:r>
            <w:r w:rsidRPr="00E42C43">
              <w:rPr>
                <w:rFonts w:ascii="Arial"/>
                <w:lang w:val="de-DE"/>
              </w:rPr>
              <w:t>Alltag:</w:t>
            </w:r>
          </w:p>
          <w:p w:rsidR="00B27056" w:rsidRPr="00E42C43" w:rsidRDefault="00E42C43" w:rsidP="008D763D">
            <w:pPr>
              <w:pStyle w:val="TableParagraph"/>
              <w:numPr>
                <w:ilvl w:val="0"/>
                <w:numId w:val="26"/>
              </w:numPr>
              <w:tabs>
                <w:tab w:val="left" w:pos="466"/>
              </w:tabs>
              <w:spacing w:before="20" w:line="252" w:lineRule="exact"/>
              <w:ind w:right="301"/>
              <w:rPr>
                <w:rFonts w:ascii="Arial" w:eastAsia="Arial" w:hAnsi="Arial" w:cs="Arial"/>
                <w:lang w:val="de-DE"/>
              </w:rPr>
            </w:pPr>
            <w:r w:rsidRPr="00E42C43">
              <w:rPr>
                <w:rFonts w:ascii="Arial"/>
                <w:lang w:val="de-DE"/>
              </w:rPr>
              <w:t>als Wunsch nach</w:t>
            </w:r>
            <w:r w:rsidRPr="00E42C43">
              <w:rPr>
                <w:rFonts w:ascii="Arial"/>
                <w:spacing w:val="-6"/>
                <w:lang w:val="de-DE"/>
              </w:rPr>
              <w:t xml:space="preserve"> </w:t>
            </w:r>
            <w:r w:rsidRPr="00E42C43">
              <w:rPr>
                <w:rFonts w:ascii="Arial"/>
                <w:lang w:val="de-DE"/>
              </w:rPr>
              <w:t>Geborgen- heit in</w:t>
            </w:r>
            <w:r w:rsidRPr="00E42C43">
              <w:rPr>
                <w:rFonts w:ascii="Arial"/>
                <w:spacing w:val="-1"/>
                <w:lang w:val="de-DE"/>
              </w:rPr>
              <w:t xml:space="preserve"> </w:t>
            </w:r>
            <w:r w:rsidRPr="00E42C43">
              <w:rPr>
                <w:rFonts w:ascii="Arial"/>
                <w:lang w:val="de-DE"/>
              </w:rPr>
              <w:t>Gott</w:t>
            </w:r>
          </w:p>
          <w:p w:rsidR="00B27056" w:rsidRDefault="00E42C43" w:rsidP="008D763D">
            <w:pPr>
              <w:pStyle w:val="TableParagraph"/>
              <w:numPr>
                <w:ilvl w:val="0"/>
                <w:numId w:val="26"/>
              </w:numPr>
              <w:tabs>
                <w:tab w:val="left" w:pos="466"/>
              </w:tabs>
              <w:spacing w:line="265" w:lineRule="exact"/>
              <w:rPr>
                <w:rFonts w:ascii="Arial" w:eastAsia="Arial" w:hAnsi="Arial" w:cs="Arial"/>
              </w:rPr>
            </w:pPr>
            <w:r>
              <w:rPr>
                <w:rFonts w:ascii="Arial"/>
              </w:rPr>
              <w:t>zum Gelingen des</w:t>
            </w:r>
            <w:r>
              <w:rPr>
                <w:rFonts w:ascii="Arial"/>
                <w:spacing w:val="-5"/>
              </w:rPr>
              <w:t xml:space="preserve"> </w:t>
            </w:r>
            <w:r>
              <w:rPr>
                <w:rFonts w:ascii="Arial"/>
              </w:rPr>
              <w:t>Tages</w:t>
            </w:r>
          </w:p>
          <w:p w:rsidR="00B27056" w:rsidRDefault="00E42C43" w:rsidP="008D763D">
            <w:pPr>
              <w:pStyle w:val="TableParagraph"/>
              <w:numPr>
                <w:ilvl w:val="0"/>
                <w:numId w:val="26"/>
              </w:numPr>
              <w:tabs>
                <w:tab w:val="left" w:pos="466"/>
              </w:tabs>
              <w:spacing w:line="268" w:lineRule="exact"/>
              <w:rPr>
                <w:rFonts w:ascii="Arial" w:eastAsia="Arial" w:hAnsi="Arial" w:cs="Arial"/>
              </w:rPr>
            </w:pPr>
            <w:r>
              <w:rPr>
                <w:rFonts w:ascii="Arial"/>
              </w:rPr>
              <w:t>vor dem</w:t>
            </w:r>
            <w:r>
              <w:rPr>
                <w:rFonts w:ascii="Arial"/>
                <w:spacing w:val="1"/>
              </w:rPr>
              <w:t xml:space="preserve"> </w:t>
            </w:r>
            <w:r>
              <w:rPr>
                <w:rFonts w:ascii="Arial"/>
              </w:rPr>
              <w:t>Essen</w:t>
            </w:r>
          </w:p>
          <w:p w:rsidR="00B27056" w:rsidRDefault="00E42C43" w:rsidP="008D763D">
            <w:pPr>
              <w:pStyle w:val="TableParagraph"/>
              <w:numPr>
                <w:ilvl w:val="0"/>
                <w:numId w:val="26"/>
              </w:numPr>
              <w:tabs>
                <w:tab w:val="left" w:pos="466"/>
              </w:tabs>
              <w:spacing w:line="269" w:lineRule="exact"/>
              <w:rPr>
                <w:rFonts w:ascii="Arial" w:eastAsia="Arial" w:hAnsi="Arial" w:cs="Arial"/>
              </w:rPr>
            </w:pPr>
            <w:r>
              <w:rPr>
                <w:rFonts w:ascii="Arial"/>
              </w:rPr>
              <w:t>vor jeder</w:t>
            </w:r>
            <w:r>
              <w:rPr>
                <w:rFonts w:ascii="Arial"/>
                <w:spacing w:val="-1"/>
              </w:rPr>
              <w:t xml:space="preserve"> </w:t>
            </w:r>
            <w:r>
              <w:rPr>
                <w:rFonts w:ascii="Arial"/>
              </w:rPr>
              <w:t>Handlung</w:t>
            </w:r>
          </w:p>
          <w:p w:rsidR="00B27056" w:rsidRDefault="00B27056" w:rsidP="008D763D">
            <w:pPr>
              <w:pStyle w:val="TableParagraph"/>
              <w:spacing w:before="11"/>
              <w:rPr>
                <w:rFonts w:ascii="Times New Roman" w:eastAsia="Times New Roman" w:hAnsi="Times New Roman" w:cs="Times New Roman"/>
                <w:sz w:val="21"/>
                <w:szCs w:val="21"/>
              </w:rPr>
            </w:pPr>
          </w:p>
          <w:p w:rsidR="00B27056" w:rsidRPr="00E42C43" w:rsidRDefault="008410A0" w:rsidP="008D763D">
            <w:pPr>
              <w:pStyle w:val="TableParagraph"/>
              <w:ind w:left="105" w:right="110"/>
              <w:rPr>
                <w:rFonts w:ascii="Arial" w:eastAsia="Arial" w:hAnsi="Arial" w:cs="Arial"/>
                <w:lang w:val="de-DE"/>
              </w:rPr>
            </w:pPr>
            <w:r w:rsidRPr="008410A0">
              <w:rPr>
                <w:rFonts w:ascii="Arial" w:hAnsi="Arial"/>
                <w:lang w:val="de-DE"/>
              </w:rPr>
              <w:t>a</w:t>
            </w:r>
            <w:r w:rsidR="00E42C43" w:rsidRPr="00E42C43">
              <w:rPr>
                <w:rFonts w:ascii="Arial" w:hAnsi="Arial"/>
                <w:lang w:val="de-DE"/>
              </w:rPr>
              <w:t>usgewählte gängige Suren</w:t>
            </w:r>
            <w:r w:rsidR="00E42C43" w:rsidRPr="00E42C43">
              <w:rPr>
                <w:rFonts w:ascii="Arial" w:hAnsi="Arial"/>
                <w:spacing w:val="-11"/>
                <w:lang w:val="de-DE"/>
              </w:rPr>
              <w:t xml:space="preserve"> </w:t>
            </w:r>
            <w:r w:rsidR="00E42C43" w:rsidRPr="00E42C43">
              <w:rPr>
                <w:rFonts w:ascii="Arial" w:hAnsi="Arial"/>
                <w:lang w:val="de-DE"/>
              </w:rPr>
              <w:t>rezi- tieren oder hören und die</w:t>
            </w:r>
            <w:r w:rsidR="00E42C43" w:rsidRPr="00E42C43">
              <w:rPr>
                <w:rFonts w:ascii="Arial" w:hAnsi="Arial"/>
                <w:spacing w:val="-7"/>
                <w:lang w:val="de-DE"/>
              </w:rPr>
              <w:t xml:space="preserve"> </w:t>
            </w:r>
            <w:r w:rsidR="00E42C43" w:rsidRPr="00E42C43">
              <w:rPr>
                <w:rFonts w:ascii="Arial" w:hAnsi="Arial"/>
                <w:lang w:val="de-DE"/>
              </w:rPr>
              <w:t>(allge- meine) Wirkung der Rezitation</w:t>
            </w:r>
            <w:r w:rsidR="00E42C43" w:rsidRPr="00E42C43">
              <w:rPr>
                <w:rFonts w:ascii="Arial" w:hAnsi="Arial"/>
                <w:spacing w:val="-8"/>
                <w:lang w:val="de-DE"/>
              </w:rPr>
              <w:t xml:space="preserve"> </w:t>
            </w:r>
            <w:r w:rsidR="00E42C43" w:rsidRPr="00E42C43">
              <w:rPr>
                <w:rFonts w:ascii="Arial" w:hAnsi="Arial"/>
                <w:lang w:val="de-DE"/>
              </w:rPr>
              <w:t>be- schreiben</w:t>
            </w:r>
            <w:r w:rsidR="00E42C43" w:rsidRPr="00E42C43">
              <w:rPr>
                <w:rFonts w:ascii="Arial" w:hAnsi="Arial"/>
                <w:spacing w:val="2"/>
                <w:lang w:val="de-DE"/>
              </w:rPr>
              <w:t xml:space="preserve"> </w:t>
            </w:r>
            <w:r w:rsidR="00E42C43" w:rsidRPr="00E42C43">
              <w:rPr>
                <w:rFonts w:ascii="Arial" w:hAnsi="Arial"/>
                <w:lang w:val="de-DE"/>
              </w:rPr>
              <w:t>lassen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ight="136"/>
              <w:rPr>
                <w:rFonts w:ascii="Arial" w:eastAsia="Arial" w:hAnsi="Arial" w:cs="Arial"/>
                <w:lang w:val="de-DE"/>
              </w:rPr>
            </w:pPr>
            <w:r w:rsidRPr="00E42C43">
              <w:rPr>
                <w:rFonts w:ascii="Arial" w:hAnsi="Arial"/>
                <w:lang w:val="de-DE"/>
              </w:rPr>
              <w:t>Was ist das Besondere an</w:t>
            </w:r>
            <w:r w:rsidRPr="00E42C43">
              <w:rPr>
                <w:rFonts w:ascii="Arial" w:hAnsi="Arial"/>
                <w:spacing w:val="-6"/>
                <w:lang w:val="de-DE"/>
              </w:rPr>
              <w:t xml:space="preserve"> </w:t>
            </w:r>
            <w:r w:rsidRPr="00E42C43">
              <w:rPr>
                <w:rFonts w:ascii="Arial" w:hAnsi="Arial"/>
                <w:lang w:val="de-DE"/>
              </w:rPr>
              <w:t>einer kunstvollen arabischen</w:t>
            </w:r>
            <w:r w:rsidRPr="00E42C43">
              <w:rPr>
                <w:rFonts w:ascii="Arial" w:hAnsi="Arial"/>
                <w:spacing w:val="-8"/>
                <w:lang w:val="de-DE"/>
              </w:rPr>
              <w:t xml:space="preserve"> </w:t>
            </w:r>
            <w:r w:rsidRPr="00E42C43">
              <w:rPr>
                <w:rFonts w:ascii="Arial" w:hAnsi="Arial"/>
                <w:lang w:val="de-DE"/>
              </w:rPr>
              <w:t>Koranrezi- tation im Unterschied zur</w:t>
            </w:r>
            <w:r w:rsidRPr="00E42C43">
              <w:rPr>
                <w:rFonts w:ascii="Arial" w:hAnsi="Arial"/>
                <w:spacing w:val="-6"/>
                <w:lang w:val="de-DE"/>
              </w:rPr>
              <w:t xml:space="preserve"> </w:t>
            </w:r>
            <w:r w:rsidRPr="00E42C43">
              <w:rPr>
                <w:rFonts w:ascii="Arial" w:hAnsi="Arial"/>
                <w:lang w:val="de-DE"/>
              </w:rPr>
              <w:t>Lesung einer Übersetzung oder der</w:t>
            </w:r>
            <w:r w:rsidRPr="00E42C43">
              <w:rPr>
                <w:rFonts w:ascii="Arial" w:hAnsi="Arial"/>
                <w:spacing w:val="-8"/>
                <w:lang w:val="de-DE"/>
              </w:rPr>
              <w:t xml:space="preserve"> </w:t>
            </w:r>
            <w:r w:rsidRPr="00E42C43">
              <w:rPr>
                <w:rFonts w:ascii="Arial" w:hAnsi="Arial"/>
                <w:lang w:val="de-DE"/>
              </w:rPr>
              <w:t>Rezi- tation eines</w:t>
            </w:r>
            <w:r w:rsidRPr="00E42C43">
              <w:rPr>
                <w:rFonts w:ascii="Arial" w:hAnsi="Arial"/>
                <w:spacing w:val="-4"/>
                <w:lang w:val="de-DE"/>
              </w:rPr>
              <w:t xml:space="preserve"> </w:t>
            </w:r>
            <w:r w:rsidRPr="00E42C43">
              <w:rPr>
                <w:rFonts w:ascii="Arial" w:hAnsi="Arial"/>
                <w:lang w:val="de-DE"/>
              </w:rPr>
              <w:t>Gedichtes?</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8410A0" w:rsidP="008D763D">
            <w:pPr>
              <w:pStyle w:val="TableParagraph"/>
              <w:ind w:left="105" w:right="292"/>
              <w:rPr>
                <w:rFonts w:ascii="Arial" w:eastAsia="Arial" w:hAnsi="Arial" w:cs="Arial"/>
                <w:lang w:val="de-DE"/>
              </w:rPr>
            </w:pPr>
            <w:r>
              <w:rPr>
                <w:rFonts w:ascii="Arial" w:hAnsi="Arial"/>
                <w:lang w:val="de-DE"/>
              </w:rPr>
              <w:t>n</w:t>
            </w:r>
            <w:r w:rsidR="00E42C43" w:rsidRPr="00E42C43">
              <w:rPr>
                <w:rFonts w:ascii="Arial" w:hAnsi="Arial"/>
                <w:lang w:val="de-DE"/>
              </w:rPr>
              <w:t>ach Möglichkeit Einüben</w:t>
            </w:r>
            <w:r w:rsidR="00E42C43" w:rsidRPr="00E42C43">
              <w:rPr>
                <w:rFonts w:ascii="Arial" w:hAnsi="Arial"/>
                <w:spacing w:val="-6"/>
                <w:lang w:val="de-DE"/>
              </w:rPr>
              <w:t xml:space="preserve"> </w:t>
            </w:r>
            <w:r>
              <w:rPr>
                <w:rFonts w:ascii="Arial" w:hAnsi="Arial"/>
                <w:lang w:val="de-DE"/>
              </w:rPr>
              <w:t>einfa</w:t>
            </w:r>
            <w:r w:rsidR="00E42C43" w:rsidRPr="00E42C43">
              <w:rPr>
                <w:rFonts w:ascii="Arial" w:hAnsi="Arial"/>
                <w:lang w:val="de-DE"/>
              </w:rPr>
              <w:t>cher Suren gemäß den</w:t>
            </w:r>
            <w:r w:rsidR="00E42C43" w:rsidRPr="00E42C43">
              <w:rPr>
                <w:rFonts w:ascii="Arial" w:hAnsi="Arial"/>
                <w:spacing w:val="-9"/>
                <w:lang w:val="de-DE"/>
              </w:rPr>
              <w:t xml:space="preserve"> </w:t>
            </w:r>
            <w:r>
              <w:rPr>
                <w:rFonts w:ascii="Arial" w:hAnsi="Arial"/>
                <w:lang w:val="de-DE"/>
              </w:rPr>
              <w:t>Rezitati</w:t>
            </w:r>
            <w:r w:rsidR="00E42C43" w:rsidRPr="00E42C43">
              <w:rPr>
                <w:rFonts w:ascii="Arial" w:hAnsi="Arial"/>
                <w:lang w:val="de-DE"/>
              </w:rPr>
              <w:t>onsregeln</w:t>
            </w:r>
          </w:p>
        </w:tc>
        <w:tc>
          <w:tcPr>
            <w:tcW w:w="1250"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51" w:lineRule="exact"/>
              <w:ind w:left="103"/>
              <w:rPr>
                <w:rFonts w:ascii="Arial" w:eastAsia="Arial" w:hAnsi="Arial" w:cs="Arial"/>
                <w:lang w:val="de-DE"/>
              </w:rPr>
            </w:pPr>
            <w:r w:rsidRPr="00E42C43">
              <w:rPr>
                <w:rFonts w:ascii="Arial"/>
                <w:lang w:val="de-DE"/>
              </w:rPr>
              <w:t>gemeinsames</w:t>
            </w:r>
            <w:r w:rsidRPr="00E42C43">
              <w:rPr>
                <w:rFonts w:ascii="Arial"/>
                <w:spacing w:val="-4"/>
                <w:lang w:val="de-DE"/>
              </w:rPr>
              <w:t xml:space="preserve"> </w:t>
            </w:r>
            <w:r w:rsidRPr="00E42C43">
              <w:rPr>
                <w:rFonts w:ascii="Arial"/>
                <w:lang w:val="de-DE"/>
              </w:rPr>
              <w:t>Plakat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ight="409"/>
              <w:rPr>
                <w:rFonts w:ascii="Arial" w:eastAsia="Arial" w:hAnsi="Arial" w:cs="Arial"/>
                <w:lang w:val="de-DE"/>
              </w:rPr>
            </w:pPr>
            <w:r w:rsidRPr="00E42C43">
              <w:rPr>
                <w:rFonts w:ascii="Arial"/>
                <w:lang w:val="de-DE"/>
              </w:rPr>
              <w:t xml:space="preserve">Wo findet man die </w:t>
            </w:r>
            <w:r w:rsidRPr="00E42C43">
              <w:rPr>
                <w:rFonts w:ascii="Arial"/>
                <w:i/>
                <w:lang w:val="de-DE"/>
              </w:rPr>
              <w:t>basmala</w:t>
            </w:r>
            <w:r w:rsidRPr="00E42C43">
              <w:rPr>
                <w:rFonts w:ascii="Arial"/>
                <w:i/>
                <w:spacing w:val="-9"/>
                <w:lang w:val="de-DE"/>
              </w:rPr>
              <w:t xml:space="preserve"> </w:t>
            </w:r>
            <w:r w:rsidRPr="00E42C43">
              <w:rPr>
                <w:rFonts w:ascii="Arial"/>
                <w:lang w:val="de-DE"/>
              </w:rPr>
              <w:t xml:space="preserve">ge- schrieben? </w:t>
            </w:r>
            <w:r w:rsidRPr="00E42C43">
              <w:rPr>
                <w:rFonts w:ascii="Arial"/>
                <w:spacing w:val="3"/>
                <w:lang w:val="de-DE"/>
              </w:rPr>
              <w:t xml:space="preserve">Wo </w:t>
            </w:r>
            <w:r w:rsidRPr="00E42C43">
              <w:rPr>
                <w:rFonts w:ascii="Arial"/>
                <w:lang w:val="de-DE"/>
              </w:rPr>
              <w:t>kommt sie</w:t>
            </w:r>
            <w:r w:rsidRPr="00E42C43">
              <w:rPr>
                <w:rFonts w:ascii="Arial"/>
                <w:spacing w:val="-13"/>
                <w:lang w:val="de-DE"/>
              </w:rPr>
              <w:t xml:space="preserve"> </w:t>
            </w:r>
            <w:r w:rsidRPr="00E42C43">
              <w:rPr>
                <w:rFonts w:ascii="Arial"/>
                <w:lang w:val="de-DE"/>
              </w:rPr>
              <w:t>vor?</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8410A0" w:rsidP="008D763D">
            <w:pPr>
              <w:pStyle w:val="TableParagraph"/>
              <w:spacing w:line="252" w:lineRule="exact"/>
              <w:ind w:left="103"/>
              <w:rPr>
                <w:rFonts w:ascii="Arial" w:eastAsia="Arial" w:hAnsi="Arial" w:cs="Arial"/>
                <w:lang w:val="de-DE"/>
              </w:rPr>
            </w:pPr>
            <w:r>
              <w:rPr>
                <w:rFonts w:ascii="Arial"/>
                <w:lang w:val="de-DE"/>
              </w:rPr>
              <w:t>z</w:t>
            </w:r>
            <w:r w:rsidR="00E42C43" w:rsidRPr="00E42C43">
              <w:rPr>
                <w:rFonts w:ascii="Arial"/>
                <w:lang w:val="de-DE"/>
              </w:rPr>
              <w:t>ur</w:t>
            </w:r>
            <w:r w:rsidR="00E42C43" w:rsidRPr="00E42C43">
              <w:rPr>
                <w:rFonts w:ascii="Arial"/>
                <w:spacing w:val="-6"/>
                <w:lang w:val="de-DE"/>
              </w:rPr>
              <w:t xml:space="preserve"> </w:t>
            </w:r>
            <w:r w:rsidR="00E42C43" w:rsidRPr="00E42C43">
              <w:rPr>
                <w:rFonts w:ascii="Arial"/>
                <w:lang w:val="de-DE"/>
              </w:rPr>
              <w:t>Reflexion:</w:t>
            </w: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eastAsia="Arial" w:hAnsi="Arial" w:cs="Arial"/>
                <w:lang w:val="de-DE"/>
              </w:rPr>
              <w:t xml:space="preserve">Die </w:t>
            </w:r>
            <w:r w:rsidRPr="00E42C43">
              <w:rPr>
                <w:rFonts w:ascii="Arial" w:eastAsia="Arial" w:hAnsi="Arial" w:cs="Arial"/>
                <w:i/>
                <w:lang w:val="de-DE"/>
              </w:rPr>
              <w:t xml:space="preserve">basmala </w:t>
            </w:r>
            <w:r w:rsidRPr="00E42C43">
              <w:rPr>
                <w:rFonts w:ascii="Arial" w:eastAsia="Arial" w:hAnsi="Arial" w:cs="Arial"/>
                <w:lang w:val="de-DE"/>
              </w:rPr>
              <w:t>als</w:t>
            </w:r>
            <w:r w:rsidRPr="00E42C43">
              <w:rPr>
                <w:rFonts w:ascii="Arial" w:eastAsia="Arial" w:hAnsi="Arial" w:cs="Arial"/>
                <w:spacing w:val="-6"/>
                <w:lang w:val="de-DE"/>
              </w:rPr>
              <w:t xml:space="preserve"> </w:t>
            </w:r>
            <w:r w:rsidRPr="00E42C43">
              <w:rPr>
                <w:rFonts w:ascii="Arial" w:eastAsia="Arial" w:hAnsi="Arial" w:cs="Arial"/>
                <w:lang w:val="de-DE"/>
              </w:rPr>
              <w:t>„Türöffner“.</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3" w:right="630"/>
              <w:rPr>
                <w:rFonts w:ascii="Arial" w:eastAsia="Arial" w:hAnsi="Arial" w:cs="Arial"/>
                <w:lang w:val="de-DE"/>
              </w:rPr>
            </w:pPr>
            <w:r w:rsidRPr="00E42C43">
              <w:rPr>
                <w:rFonts w:ascii="Arial" w:eastAsia="Arial" w:hAnsi="Arial" w:cs="Arial"/>
                <w:lang w:val="de-DE"/>
              </w:rPr>
              <w:t xml:space="preserve">z. B. ṣūrat </w:t>
            </w:r>
            <w:r w:rsidRPr="00E42C43">
              <w:rPr>
                <w:rFonts w:ascii="Arial" w:eastAsia="Arial" w:hAnsi="Arial" w:cs="Arial"/>
                <w:i/>
                <w:lang w:val="de-DE"/>
              </w:rPr>
              <w:t>al-fātiḥa,</w:t>
            </w:r>
            <w:r w:rsidRPr="00E42C43">
              <w:rPr>
                <w:rFonts w:ascii="Arial" w:eastAsia="Arial" w:hAnsi="Arial" w:cs="Arial"/>
                <w:i/>
                <w:spacing w:val="-10"/>
                <w:lang w:val="de-DE"/>
              </w:rPr>
              <w:t xml:space="preserve"> </w:t>
            </w:r>
            <w:r w:rsidRPr="00E42C43">
              <w:rPr>
                <w:rFonts w:ascii="Arial" w:eastAsia="Arial" w:hAnsi="Arial" w:cs="Arial"/>
                <w:i/>
                <w:lang w:val="de-DE"/>
              </w:rPr>
              <w:t>al-ikhlāṣ, al-nās,</w:t>
            </w:r>
            <w:r w:rsidRPr="00E42C43">
              <w:rPr>
                <w:rFonts w:ascii="Arial" w:eastAsia="Arial" w:hAnsi="Arial" w:cs="Arial"/>
                <w:i/>
                <w:spacing w:val="-2"/>
                <w:lang w:val="de-DE"/>
              </w:rPr>
              <w:t xml:space="preserve"> </w:t>
            </w:r>
            <w:r w:rsidRPr="00E42C43">
              <w:rPr>
                <w:rFonts w:ascii="Arial" w:eastAsia="Arial" w:hAnsi="Arial" w:cs="Arial"/>
                <w:i/>
                <w:lang w:val="de-DE"/>
              </w:rPr>
              <w:t>al-falaq</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3" w:right="272"/>
              <w:rPr>
                <w:rFonts w:ascii="Arial" w:eastAsia="Arial" w:hAnsi="Arial" w:cs="Arial"/>
                <w:lang w:val="de-DE"/>
              </w:rPr>
            </w:pPr>
            <w:r w:rsidRPr="00E42C43">
              <w:rPr>
                <w:rFonts w:ascii="Arial" w:hAnsi="Arial"/>
                <w:lang w:val="de-DE"/>
              </w:rPr>
              <w:t xml:space="preserve">Hinweis auf </w:t>
            </w:r>
            <w:r w:rsidRPr="00E42C43">
              <w:rPr>
                <w:rFonts w:ascii="Arial" w:hAnsi="Arial"/>
                <w:i/>
                <w:lang w:val="de-DE"/>
              </w:rPr>
              <w:t>tadjwīd</w:t>
            </w:r>
            <w:r w:rsidRPr="00E42C43">
              <w:rPr>
                <w:rFonts w:ascii="Arial" w:hAnsi="Arial"/>
                <w:i/>
                <w:spacing w:val="-8"/>
                <w:lang w:val="de-DE"/>
              </w:rPr>
              <w:t xml:space="preserve"> </w:t>
            </w:r>
            <w:r w:rsidRPr="00E42C43">
              <w:rPr>
                <w:rFonts w:ascii="Arial" w:hAnsi="Arial"/>
                <w:lang w:val="de-DE"/>
              </w:rPr>
              <w:t>(Rezitations- regeln des</w:t>
            </w:r>
            <w:r w:rsidRPr="00E42C43">
              <w:rPr>
                <w:rFonts w:ascii="Arial" w:hAnsi="Arial"/>
                <w:spacing w:val="-3"/>
                <w:lang w:val="de-DE"/>
              </w:rPr>
              <w:t xml:space="preserve"> </w:t>
            </w:r>
            <w:r w:rsidRPr="00E42C43">
              <w:rPr>
                <w:rFonts w:ascii="Arial" w:hAnsi="Arial"/>
                <w:lang w:val="de-DE"/>
              </w:rPr>
              <w:t>Korans)</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ight="236"/>
              <w:rPr>
                <w:rFonts w:ascii="Arial" w:eastAsia="Arial" w:hAnsi="Arial" w:cs="Arial"/>
                <w:lang w:val="de-DE"/>
              </w:rPr>
            </w:pPr>
            <w:r w:rsidRPr="00E42C43">
              <w:rPr>
                <w:rFonts w:ascii="Arial" w:eastAsia="Arial" w:hAnsi="Arial" w:cs="Arial"/>
                <w:lang w:val="de-DE"/>
              </w:rPr>
              <w:t>Erstellen eines eigenen</w:t>
            </w:r>
            <w:r w:rsidRPr="00E42C43">
              <w:rPr>
                <w:rFonts w:ascii="Arial" w:eastAsia="Arial" w:hAnsi="Arial" w:cs="Arial"/>
                <w:spacing w:val="-4"/>
                <w:lang w:val="de-DE"/>
              </w:rPr>
              <w:t xml:space="preserve"> </w:t>
            </w:r>
            <w:r w:rsidRPr="00E42C43">
              <w:rPr>
                <w:rFonts w:ascii="Arial" w:eastAsia="Arial" w:hAnsi="Arial" w:cs="Arial"/>
                <w:lang w:val="de-DE"/>
              </w:rPr>
              <w:t xml:space="preserve">Gebets- heftes mit z. B. </w:t>
            </w:r>
            <w:r w:rsidRPr="00E42C43">
              <w:rPr>
                <w:rFonts w:ascii="Arial" w:eastAsia="Arial" w:hAnsi="Arial" w:cs="Arial"/>
                <w:i/>
                <w:lang w:val="de-DE"/>
              </w:rPr>
              <w:t>ṣūrat al-fātiḥa,</w:t>
            </w:r>
            <w:r w:rsidRPr="00E42C43">
              <w:rPr>
                <w:rFonts w:ascii="Arial" w:eastAsia="Arial" w:hAnsi="Arial" w:cs="Arial"/>
                <w:i/>
                <w:spacing w:val="-7"/>
                <w:lang w:val="de-DE"/>
              </w:rPr>
              <w:t xml:space="preserve"> </w:t>
            </w:r>
            <w:r w:rsidRPr="00E42C43">
              <w:rPr>
                <w:rFonts w:ascii="Arial" w:eastAsia="Arial" w:hAnsi="Arial" w:cs="Arial"/>
                <w:i/>
                <w:lang w:val="de-DE"/>
              </w:rPr>
              <w:t>al- ikhlāṣ, al-nās,</w:t>
            </w:r>
            <w:r w:rsidRPr="00E42C43">
              <w:rPr>
                <w:rFonts w:ascii="Arial" w:eastAsia="Arial" w:hAnsi="Arial" w:cs="Arial"/>
                <w:i/>
                <w:spacing w:val="-5"/>
                <w:lang w:val="de-DE"/>
              </w:rPr>
              <w:t xml:space="preserve"> </w:t>
            </w:r>
            <w:r w:rsidRPr="00E42C43">
              <w:rPr>
                <w:rFonts w:ascii="Arial" w:eastAsia="Arial" w:hAnsi="Arial" w:cs="Arial"/>
                <w:i/>
                <w:lang w:val="de-DE"/>
              </w:rPr>
              <w:t>al-falaq</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Pr>
                <w:rFonts w:ascii="Arial" w:eastAsia="Arial" w:hAnsi="Arial" w:cs="Arial"/>
                <w:lang w:val="de-DE"/>
              </w:rPr>
            </w:pPr>
            <w:r w:rsidRPr="00E42C43">
              <w:rPr>
                <w:rFonts w:ascii="Arial"/>
                <w:i/>
                <w:lang w:val="de-DE"/>
              </w:rPr>
              <w:t>Hinweis:</w:t>
            </w:r>
          </w:p>
          <w:p w:rsidR="00B27056" w:rsidRPr="00C712BB" w:rsidRDefault="00E42C43" w:rsidP="00C712BB">
            <w:pPr>
              <w:pStyle w:val="TableParagraph"/>
              <w:spacing w:before="1"/>
              <w:ind w:left="103" w:right="162"/>
              <w:rPr>
                <w:rFonts w:ascii="Arial" w:eastAsia="Arial" w:hAnsi="Arial" w:cs="Arial"/>
                <w:lang w:val="de-DE"/>
              </w:rPr>
            </w:pPr>
            <w:r w:rsidRPr="00E42C43">
              <w:rPr>
                <w:rFonts w:ascii="Arial" w:hAnsi="Arial"/>
                <w:lang w:val="de-DE"/>
              </w:rPr>
              <w:t>Rezitationsregeln müssen</w:t>
            </w:r>
            <w:r w:rsidRPr="00E42C43">
              <w:rPr>
                <w:rFonts w:ascii="Arial" w:hAnsi="Arial"/>
                <w:spacing w:val="-3"/>
                <w:lang w:val="de-DE"/>
              </w:rPr>
              <w:t xml:space="preserve"> </w:t>
            </w:r>
            <w:r w:rsidRPr="00E42C43">
              <w:rPr>
                <w:rFonts w:ascii="Arial" w:hAnsi="Arial"/>
                <w:lang w:val="de-DE"/>
              </w:rPr>
              <w:t>dabei nicht explizit erläutert und</w:t>
            </w:r>
            <w:r w:rsidRPr="00E42C43">
              <w:rPr>
                <w:rFonts w:ascii="Arial" w:hAnsi="Arial"/>
                <w:spacing w:val="-5"/>
                <w:lang w:val="de-DE"/>
              </w:rPr>
              <w:t xml:space="preserve"> </w:t>
            </w:r>
            <w:r w:rsidRPr="00E42C43">
              <w:rPr>
                <w:rFonts w:ascii="Arial" w:hAnsi="Arial"/>
                <w:lang w:val="de-DE"/>
              </w:rPr>
              <w:t>gelernt, sondern nur angewandt</w:t>
            </w:r>
            <w:r w:rsidRPr="00E42C43">
              <w:rPr>
                <w:rFonts w:ascii="Arial" w:hAnsi="Arial"/>
                <w:spacing w:val="-4"/>
                <w:lang w:val="de-DE"/>
              </w:rPr>
              <w:t xml:space="preserve"> </w:t>
            </w:r>
            <w:r w:rsidRPr="00E42C43">
              <w:rPr>
                <w:rFonts w:ascii="Arial" w:hAnsi="Arial"/>
                <w:lang w:val="de-DE"/>
              </w:rPr>
              <w:t>werden. Das Einüben von Suren</w:t>
            </w:r>
            <w:r w:rsidRPr="00E42C43">
              <w:rPr>
                <w:rFonts w:ascii="Arial" w:hAnsi="Arial"/>
                <w:spacing w:val="-4"/>
                <w:lang w:val="de-DE"/>
              </w:rPr>
              <w:t xml:space="preserve"> </w:t>
            </w:r>
            <w:r w:rsidRPr="00E42C43">
              <w:rPr>
                <w:rFonts w:ascii="Arial" w:hAnsi="Arial"/>
                <w:lang w:val="de-DE"/>
              </w:rPr>
              <w:t>sollte nicht ohne die Erarbeitung</w:t>
            </w:r>
            <w:r w:rsidRPr="00E42C43">
              <w:rPr>
                <w:rFonts w:ascii="Arial" w:hAnsi="Arial"/>
                <w:spacing w:val="-3"/>
                <w:lang w:val="de-DE"/>
              </w:rPr>
              <w:t xml:space="preserve"> </w:t>
            </w:r>
            <w:r w:rsidRPr="00E42C43">
              <w:rPr>
                <w:rFonts w:ascii="Arial" w:hAnsi="Arial"/>
                <w:lang w:val="de-DE"/>
              </w:rPr>
              <w:t>ihrer ungefähren Bedeutung</w:t>
            </w:r>
            <w:r w:rsidRPr="00E42C43">
              <w:rPr>
                <w:rFonts w:ascii="Arial" w:hAnsi="Arial"/>
                <w:spacing w:val="-5"/>
                <w:lang w:val="de-DE"/>
              </w:rPr>
              <w:t xml:space="preserve"> </w:t>
            </w:r>
            <w:r w:rsidRPr="00E42C43">
              <w:rPr>
                <w:rFonts w:ascii="Arial" w:hAnsi="Arial"/>
                <w:lang w:val="de-DE"/>
              </w:rPr>
              <w:t xml:space="preserve">geschehen. </w:t>
            </w:r>
            <w:r w:rsidRPr="00C712BB">
              <w:rPr>
                <w:rFonts w:ascii="Arial" w:hAnsi="Arial"/>
                <w:lang w:val="de-DE"/>
              </w:rPr>
              <w:t>Hierfür sind in</w:t>
            </w:r>
            <w:r w:rsidRPr="00C712BB">
              <w:rPr>
                <w:rFonts w:ascii="Arial" w:hAnsi="Arial"/>
                <w:spacing w:val="-12"/>
                <w:lang w:val="de-DE"/>
              </w:rPr>
              <w:t xml:space="preserve"> </w:t>
            </w:r>
            <w:r w:rsidRPr="00C712BB">
              <w:rPr>
                <w:rFonts w:ascii="Arial" w:hAnsi="Arial"/>
                <w:lang w:val="de-DE"/>
              </w:rPr>
              <w:t>Kombination</w:t>
            </w:r>
          </w:p>
        </w:tc>
      </w:tr>
      <w:tr w:rsidR="00B27056" w:rsidRPr="00567D5F" w:rsidTr="002B7AA0">
        <w:trPr>
          <w:trHeight w:hRule="exact" w:val="6638"/>
        </w:trPr>
        <w:tc>
          <w:tcPr>
            <w:tcW w:w="1251" w:type="pct"/>
            <w:vMerge/>
            <w:tcBorders>
              <w:left w:val="single" w:sz="4" w:space="0" w:color="000000"/>
              <w:bottom w:val="single" w:sz="4" w:space="0" w:color="000000"/>
              <w:right w:val="single" w:sz="4" w:space="0" w:color="000000"/>
            </w:tcBorders>
          </w:tcPr>
          <w:p w:rsidR="00B27056" w:rsidRPr="00C712BB"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C712BB">
            <w:pPr>
              <w:pStyle w:val="TableParagraph"/>
              <w:ind w:left="103" w:right="102"/>
              <w:rPr>
                <w:rFonts w:ascii="Arial" w:eastAsia="Arial" w:hAnsi="Arial" w:cs="Arial"/>
                <w:lang w:val="de-DE"/>
              </w:rPr>
            </w:pPr>
            <w:r w:rsidRPr="000A1B79">
              <w:rPr>
                <w:rStyle w:val="E"/>
                <w:color w:val="auto"/>
              </w:rPr>
              <w:t xml:space="preserve">E: </w:t>
            </w:r>
            <w:r w:rsidR="00E42C43" w:rsidRPr="000A1B79">
              <w:rPr>
                <w:rFonts w:ascii="Arial" w:eastAsia="Arial" w:hAnsi="Arial" w:cs="Arial"/>
                <w:lang w:val="de-DE"/>
              </w:rPr>
              <w:t>über den Aufbau des</w:t>
            </w:r>
            <w:r w:rsidR="00E42C43" w:rsidRPr="000A1B79">
              <w:rPr>
                <w:rFonts w:ascii="Arial" w:eastAsia="Arial" w:hAnsi="Arial" w:cs="Arial"/>
                <w:spacing w:val="-2"/>
                <w:lang w:val="de-DE"/>
              </w:rPr>
              <w:t xml:space="preserve"> </w:t>
            </w:r>
            <w:r w:rsidR="00E42C43" w:rsidRPr="000A1B79">
              <w:rPr>
                <w:rFonts w:ascii="Arial" w:eastAsia="Arial" w:hAnsi="Arial" w:cs="Arial"/>
                <w:lang w:val="de-DE"/>
              </w:rPr>
              <w:t>Korans, den Unterschied zwischen</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mekkanischen und medinensischen</w:t>
            </w:r>
            <w:r w:rsidR="00E42C43" w:rsidRPr="000A1B79">
              <w:rPr>
                <w:rFonts w:ascii="Arial" w:eastAsia="Arial" w:hAnsi="Arial" w:cs="Arial"/>
                <w:spacing w:val="-2"/>
                <w:lang w:val="de-DE"/>
              </w:rPr>
              <w:t xml:space="preserve"> </w:t>
            </w:r>
            <w:r w:rsidR="00E42C43" w:rsidRPr="000A1B79">
              <w:rPr>
                <w:rFonts w:ascii="Arial" w:eastAsia="Arial" w:hAnsi="Arial" w:cs="Arial"/>
                <w:lang w:val="de-DE"/>
              </w:rPr>
              <w:t>Suren und die Bedeutung der</w:t>
            </w:r>
            <w:r w:rsidR="00E42C43" w:rsidRPr="000A1B79">
              <w:rPr>
                <w:rFonts w:ascii="Arial" w:eastAsia="Arial" w:hAnsi="Arial" w:cs="Arial"/>
                <w:spacing w:val="-4"/>
                <w:lang w:val="de-DE"/>
              </w:rPr>
              <w:t xml:space="preserve"> </w:t>
            </w:r>
            <w:r w:rsidR="00E42C43" w:rsidRPr="000A1B79">
              <w:rPr>
                <w:rFonts w:ascii="Arial" w:eastAsia="Arial" w:hAnsi="Arial" w:cs="Arial"/>
                <w:i/>
                <w:lang w:val="de-DE"/>
              </w:rPr>
              <w:t xml:space="preserve">basmala </w:t>
            </w:r>
            <w:r w:rsidR="00E42C43" w:rsidRPr="000A1B79">
              <w:rPr>
                <w:rFonts w:ascii="Arial" w:eastAsia="Arial" w:hAnsi="Arial" w:cs="Arial"/>
                <w:lang w:val="de-DE"/>
              </w:rPr>
              <w:t>Auskunft geben,</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ausgewählte kurze Suren</w:t>
            </w:r>
            <w:r w:rsidR="00E42C43" w:rsidRPr="000A1B79">
              <w:rPr>
                <w:rFonts w:ascii="Arial" w:eastAsia="Arial" w:hAnsi="Arial" w:cs="Arial"/>
                <w:spacing w:val="-5"/>
                <w:lang w:val="de-DE"/>
              </w:rPr>
              <w:t xml:space="preserve"> </w:t>
            </w:r>
            <w:r w:rsidR="00E42C43" w:rsidRPr="000A1B79">
              <w:rPr>
                <w:rFonts w:ascii="Arial" w:eastAsia="Arial" w:hAnsi="Arial" w:cs="Arial"/>
                <w:lang w:val="de-DE"/>
              </w:rPr>
              <w:t>rezitieren (</w:t>
            </w:r>
            <w:r w:rsidR="00E42C43" w:rsidRPr="000A1B79">
              <w:rPr>
                <w:rFonts w:ascii="Arial" w:eastAsia="Arial" w:hAnsi="Arial" w:cs="Arial"/>
                <w:i/>
                <w:lang w:val="de-DE"/>
              </w:rPr>
              <w:t>ṣūrat al-fātiḥa, al-ikhlās,</w:t>
            </w:r>
            <w:r w:rsidR="00E42C43" w:rsidRPr="000A1B79">
              <w:rPr>
                <w:rFonts w:ascii="Arial" w:eastAsia="Arial" w:hAnsi="Arial" w:cs="Arial"/>
                <w:i/>
                <w:spacing w:val="-6"/>
                <w:lang w:val="de-DE"/>
              </w:rPr>
              <w:t xml:space="preserve"> </w:t>
            </w:r>
            <w:r w:rsidR="00E42C43" w:rsidRPr="000A1B79">
              <w:rPr>
                <w:rFonts w:ascii="Arial" w:eastAsia="Arial" w:hAnsi="Arial" w:cs="Arial"/>
                <w:i/>
                <w:lang w:val="de-DE"/>
              </w:rPr>
              <w:t>al-nās,</w:t>
            </w:r>
            <w:r w:rsidR="00E42C43" w:rsidRPr="000A1B79">
              <w:rPr>
                <w:rFonts w:ascii="Arial" w:hAnsi="Arial"/>
                <w:i/>
                <w:lang w:val="de-DE"/>
              </w:rPr>
              <w:t>al-falaq</w:t>
            </w:r>
            <w:r w:rsidR="00E42C43" w:rsidRPr="000A1B79">
              <w:rPr>
                <w:rFonts w:ascii="Arial" w:hAnsi="Arial"/>
                <w:lang w:val="de-DE"/>
              </w:rPr>
              <w:t>) sowie den</w:t>
            </w:r>
            <w:r w:rsidR="00E42C43" w:rsidRPr="000A1B79">
              <w:rPr>
                <w:rFonts w:ascii="Arial" w:hAnsi="Arial"/>
                <w:spacing w:val="-2"/>
                <w:lang w:val="de-DE"/>
              </w:rPr>
              <w:t xml:space="preserve"> </w:t>
            </w:r>
            <w:r w:rsidR="00E42C43" w:rsidRPr="000A1B79">
              <w:rPr>
                <w:rFonts w:ascii="Arial" w:hAnsi="Arial"/>
                <w:lang w:val="de-DE"/>
              </w:rPr>
              <w:t>besonderen musikalisch-ästhetischen</w:t>
            </w:r>
            <w:r w:rsidR="00E42C43" w:rsidRPr="000A1B79">
              <w:rPr>
                <w:rFonts w:ascii="Arial" w:hAnsi="Arial"/>
                <w:spacing w:val="-6"/>
                <w:lang w:val="de-DE"/>
              </w:rPr>
              <w:t xml:space="preserve"> </w:t>
            </w:r>
            <w:r w:rsidR="00E42C43" w:rsidRPr="000A1B79">
              <w:rPr>
                <w:rFonts w:ascii="Arial" w:hAnsi="Arial"/>
                <w:lang w:val="de-DE"/>
              </w:rPr>
              <w:t>Charakter von Koranrezitationen</w:t>
            </w:r>
            <w:r w:rsidR="00E42C43" w:rsidRPr="000A1B79">
              <w:rPr>
                <w:rFonts w:ascii="Arial" w:hAnsi="Arial"/>
                <w:spacing w:val="-5"/>
                <w:lang w:val="de-DE"/>
              </w:rPr>
              <w:t xml:space="preserve"> </w:t>
            </w:r>
            <w:r w:rsidR="00E42C43" w:rsidRPr="000A1B79">
              <w:rPr>
                <w:rFonts w:ascii="Arial" w:hAnsi="Arial"/>
                <w:lang w:val="de-DE"/>
              </w:rPr>
              <w:t>wahr nehmen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RPr="00567D5F" w:rsidTr="007878F7">
        <w:trPr>
          <w:trHeight w:hRule="exact" w:val="8361"/>
        </w:trPr>
        <w:tc>
          <w:tcPr>
            <w:tcW w:w="1251" w:type="pct"/>
            <w:tcBorders>
              <w:top w:val="single" w:sz="4" w:space="0" w:color="000000"/>
              <w:left w:val="single" w:sz="4" w:space="0" w:color="000000"/>
              <w:bottom w:val="single" w:sz="4" w:space="0" w:color="000000"/>
              <w:right w:val="single" w:sz="4" w:space="0" w:color="000000"/>
            </w:tcBorders>
          </w:tcPr>
          <w:p w:rsidR="00B27056" w:rsidRPr="00E42C43" w:rsidRDefault="00576F3F" w:rsidP="008D763D">
            <w:pPr>
              <w:pStyle w:val="TableParagraph"/>
              <w:ind w:left="105" w:right="103"/>
              <w:rPr>
                <w:rFonts w:ascii="Arial" w:eastAsia="Arial" w:hAnsi="Arial" w:cs="Arial"/>
                <w:lang w:val="de-DE"/>
              </w:rPr>
            </w:pPr>
            <w:r>
              <w:rPr>
                <w:rFonts w:ascii="Arial" w:hAnsi="Arial"/>
                <w:lang w:val="de-DE"/>
              </w:rPr>
              <w:lastRenderedPageBreak/>
              <w:t xml:space="preserve">2. </w:t>
            </w:r>
            <w:r w:rsidR="00E42C43" w:rsidRPr="00E42C43">
              <w:rPr>
                <w:rFonts w:ascii="Arial" w:hAnsi="Arial"/>
                <w:lang w:val="de-DE"/>
              </w:rPr>
              <w:t>mit ethisch-religiösen Denk-</w:t>
            </w:r>
            <w:r w:rsidR="00E42C43" w:rsidRPr="00E42C43">
              <w:rPr>
                <w:rFonts w:ascii="Arial" w:hAnsi="Arial"/>
                <w:spacing w:val="-1"/>
                <w:lang w:val="de-DE"/>
              </w:rPr>
              <w:t xml:space="preserve"> </w:t>
            </w:r>
            <w:r w:rsidR="00E42C43" w:rsidRPr="00E42C43">
              <w:rPr>
                <w:rFonts w:ascii="Arial" w:hAnsi="Arial"/>
                <w:lang w:val="de-DE"/>
              </w:rPr>
              <w:t>und Handlungsformen sinnvoll</w:t>
            </w:r>
            <w:r w:rsidR="00E42C43" w:rsidRPr="00E42C43">
              <w:rPr>
                <w:rFonts w:ascii="Arial" w:hAnsi="Arial"/>
                <w:spacing w:val="-4"/>
                <w:lang w:val="de-DE"/>
              </w:rPr>
              <w:t xml:space="preserve"> </w:t>
            </w:r>
            <w:r w:rsidR="00E42C43" w:rsidRPr="00E42C43">
              <w:rPr>
                <w:rFonts w:ascii="Arial" w:hAnsi="Arial"/>
                <w:lang w:val="de-DE"/>
              </w:rPr>
              <w:t>und sachgerecht umgehen, an</w:t>
            </w:r>
            <w:r w:rsidR="00E42C43" w:rsidRPr="00E42C43">
              <w:rPr>
                <w:rFonts w:ascii="Arial" w:hAnsi="Arial"/>
                <w:spacing w:val="-4"/>
                <w:lang w:val="de-DE"/>
              </w:rPr>
              <w:t xml:space="preserve"> </w:t>
            </w:r>
            <w:r w:rsidR="00E42C43" w:rsidRPr="00E42C43">
              <w:rPr>
                <w:rFonts w:ascii="Arial" w:hAnsi="Arial"/>
                <w:lang w:val="de-DE"/>
              </w:rPr>
              <w:t>diesen erprobend teilnehmen und ihre</w:t>
            </w:r>
            <w:r w:rsidR="00E42C43" w:rsidRPr="00E42C43">
              <w:rPr>
                <w:rFonts w:ascii="Arial" w:hAnsi="Arial"/>
                <w:spacing w:val="-8"/>
                <w:lang w:val="de-DE"/>
              </w:rPr>
              <w:t xml:space="preserve"> </w:t>
            </w:r>
            <w:r w:rsidR="00E42C43" w:rsidRPr="00E42C43">
              <w:rPr>
                <w:rFonts w:ascii="Arial" w:hAnsi="Arial"/>
                <w:lang w:val="de-DE"/>
              </w:rPr>
              <w:t>Er- fahrungen</w:t>
            </w:r>
            <w:r w:rsidR="00E42C43" w:rsidRPr="00E42C43">
              <w:rPr>
                <w:rFonts w:ascii="Arial" w:hAnsi="Arial"/>
                <w:spacing w:val="-6"/>
                <w:lang w:val="de-DE"/>
              </w:rPr>
              <w:t xml:space="preserve"> </w:t>
            </w:r>
            <w:r w:rsidR="00E42C43" w:rsidRPr="00E42C43">
              <w:rPr>
                <w:rFonts w:ascii="Arial" w:hAnsi="Arial"/>
                <w:lang w:val="de-DE"/>
              </w:rPr>
              <w:t>reflektieren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576F3F" w:rsidRDefault="00576F3F" w:rsidP="008D763D">
            <w:pPr>
              <w:pStyle w:val="TableParagraph"/>
              <w:ind w:left="105" w:right="103"/>
              <w:rPr>
                <w:rFonts w:ascii="Arial" w:hAnsi="Arial"/>
                <w:b/>
                <w:lang w:val="de-DE"/>
              </w:rPr>
            </w:pPr>
            <w:r w:rsidRPr="00576F3F">
              <w:rPr>
                <w:rFonts w:ascii="Arial" w:hAnsi="Arial"/>
                <w:b/>
                <w:lang w:val="de-DE"/>
              </w:rPr>
              <w:t xml:space="preserve">2.6 </w:t>
            </w:r>
            <w:r w:rsidR="00E42C43" w:rsidRPr="00576F3F">
              <w:rPr>
                <w:rFonts w:ascii="Arial" w:hAnsi="Arial"/>
                <w:b/>
                <w:lang w:val="de-DE"/>
              </w:rPr>
              <w:t>Methodenkompetenz</w:t>
            </w:r>
          </w:p>
          <w:p w:rsidR="00B27056" w:rsidRDefault="00576F3F" w:rsidP="008D763D">
            <w:pPr>
              <w:pStyle w:val="TableParagraph"/>
              <w:ind w:left="105" w:right="103"/>
              <w:rPr>
                <w:rFonts w:ascii="Arial" w:hAnsi="Arial"/>
                <w:lang w:val="de-DE"/>
              </w:rPr>
            </w:pPr>
            <w:r w:rsidRPr="00576F3F">
              <w:rPr>
                <w:rFonts w:ascii="Arial" w:hAnsi="Arial"/>
                <w:lang w:val="de-DE"/>
              </w:rPr>
              <w:t>1.</w:t>
            </w:r>
            <w:r>
              <w:rPr>
                <w:rFonts w:ascii="Arial" w:hAnsi="Arial"/>
                <w:b/>
                <w:lang w:val="de-DE"/>
              </w:rPr>
              <w:t xml:space="preserve"> </w:t>
            </w:r>
            <w:r w:rsidR="00E42C43" w:rsidRPr="00E42C43">
              <w:rPr>
                <w:rFonts w:ascii="Arial" w:hAnsi="Arial"/>
                <w:lang w:val="de-DE"/>
              </w:rPr>
              <w:t>unterschiedliche methodische</w:t>
            </w:r>
            <w:r w:rsidR="00E42C43" w:rsidRPr="00E42C43">
              <w:rPr>
                <w:rFonts w:ascii="Arial" w:hAnsi="Arial"/>
                <w:spacing w:val="-3"/>
                <w:lang w:val="de-DE"/>
              </w:rPr>
              <w:t xml:space="preserve"> </w:t>
            </w:r>
            <w:r w:rsidR="00E42C43" w:rsidRPr="00E42C43">
              <w:rPr>
                <w:rFonts w:ascii="Arial" w:hAnsi="Arial"/>
                <w:lang w:val="de-DE"/>
              </w:rPr>
              <w:t xml:space="preserve">Zu- gänge des Verstehens </w:t>
            </w:r>
            <w:r w:rsidR="00E42C43" w:rsidRPr="00E42C43">
              <w:rPr>
                <w:rFonts w:ascii="Arial" w:hAnsi="Arial"/>
                <w:spacing w:val="-2"/>
                <w:lang w:val="de-DE"/>
              </w:rPr>
              <w:t>wie</w:t>
            </w:r>
            <w:r w:rsidR="00E42C43" w:rsidRPr="00E42C43">
              <w:rPr>
                <w:rFonts w:ascii="Arial" w:hAnsi="Arial"/>
                <w:spacing w:val="-4"/>
                <w:lang w:val="de-DE"/>
              </w:rPr>
              <w:t xml:space="preserve"> </w:t>
            </w:r>
            <w:r w:rsidR="00E42C43" w:rsidRPr="00E42C43">
              <w:rPr>
                <w:rFonts w:ascii="Arial" w:hAnsi="Arial"/>
                <w:lang w:val="de-DE"/>
              </w:rPr>
              <w:t>Reflek- tieren, Fragenstellen,</w:t>
            </w:r>
            <w:r w:rsidR="00E42C43" w:rsidRPr="00E42C43">
              <w:rPr>
                <w:rFonts w:ascii="Arial" w:hAnsi="Arial"/>
                <w:spacing w:val="-3"/>
                <w:lang w:val="de-DE"/>
              </w:rPr>
              <w:t xml:space="preserve"> </w:t>
            </w:r>
            <w:r w:rsidR="00E42C43" w:rsidRPr="00E42C43">
              <w:rPr>
                <w:rFonts w:ascii="Arial" w:hAnsi="Arial"/>
                <w:lang w:val="de-DE"/>
              </w:rPr>
              <w:t>Hinterfragen, Sich-Einfühlen, Zuhören,</w:t>
            </w:r>
            <w:r w:rsidR="00E42C43" w:rsidRPr="00E42C43">
              <w:rPr>
                <w:rFonts w:ascii="Arial" w:hAnsi="Arial"/>
                <w:spacing w:val="-4"/>
                <w:lang w:val="de-DE"/>
              </w:rPr>
              <w:t xml:space="preserve"> </w:t>
            </w:r>
            <w:r w:rsidR="00E42C43" w:rsidRPr="00E42C43">
              <w:rPr>
                <w:rFonts w:ascii="Arial" w:hAnsi="Arial"/>
                <w:lang w:val="de-DE"/>
              </w:rPr>
              <w:t>Erfahren, Erzählen in</w:t>
            </w:r>
            <w:r w:rsidR="00E42C43" w:rsidRPr="00E42C43">
              <w:rPr>
                <w:rFonts w:ascii="Arial" w:hAnsi="Arial"/>
                <w:spacing w:val="-5"/>
                <w:lang w:val="de-DE"/>
              </w:rPr>
              <w:t xml:space="preserve"> </w:t>
            </w:r>
            <w:r w:rsidR="00E42C43" w:rsidRPr="00E42C43">
              <w:rPr>
                <w:rFonts w:ascii="Arial" w:hAnsi="Arial"/>
                <w:lang w:val="de-DE"/>
              </w:rPr>
              <w:t>beispielhaften Kontexten entfalten und</w:t>
            </w:r>
            <w:r w:rsidR="00E42C43" w:rsidRPr="00E42C43">
              <w:rPr>
                <w:rFonts w:ascii="Arial" w:hAnsi="Arial"/>
                <w:spacing w:val="-6"/>
                <w:lang w:val="de-DE"/>
              </w:rPr>
              <w:t xml:space="preserve"> </w:t>
            </w:r>
            <w:r w:rsidR="00E42C43" w:rsidRPr="00E42C43">
              <w:rPr>
                <w:rFonts w:ascii="Arial" w:hAnsi="Arial"/>
                <w:lang w:val="de-DE"/>
              </w:rPr>
              <w:t>sachge recht</w:t>
            </w:r>
            <w:r w:rsidR="00E42C43" w:rsidRPr="00E42C43">
              <w:rPr>
                <w:rFonts w:ascii="Arial" w:hAnsi="Arial"/>
                <w:spacing w:val="-4"/>
                <w:lang w:val="de-DE"/>
              </w:rPr>
              <w:t xml:space="preserve"> </w:t>
            </w:r>
            <w:r w:rsidR="00E42C43" w:rsidRPr="00E42C43">
              <w:rPr>
                <w:rFonts w:ascii="Arial" w:hAnsi="Arial"/>
                <w:lang w:val="de-DE"/>
              </w:rPr>
              <w:t>anwenden</w:t>
            </w:r>
          </w:p>
          <w:p w:rsidR="00576F3F" w:rsidRDefault="00576F3F" w:rsidP="008D763D">
            <w:pPr>
              <w:pStyle w:val="TableParagraph"/>
              <w:ind w:left="105" w:right="103"/>
              <w:rPr>
                <w:rFonts w:ascii="Arial" w:hAnsi="Arial"/>
                <w:lang w:val="de-DE"/>
              </w:rPr>
            </w:pPr>
          </w:p>
          <w:p w:rsidR="00B27056" w:rsidRPr="00E42C43" w:rsidRDefault="00576F3F" w:rsidP="008D763D">
            <w:pPr>
              <w:pStyle w:val="TableParagraph"/>
              <w:spacing w:before="1"/>
              <w:ind w:left="105" w:right="126"/>
              <w:rPr>
                <w:rFonts w:ascii="Arial" w:eastAsia="Arial" w:hAnsi="Arial" w:cs="Arial"/>
                <w:lang w:val="de-DE"/>
              </w:rPr>
            </w:pPr>
            <w:r>
              <w:rPr>
                <w:rFonts w:ascii="Arial" w:hAnsi="Arial"/>
                <w:lang w:val="de-DE"/>
              </w:rPr>
              <w:t xml:space="preserve">2. </w:t>
            </w:r>
            <w:r w:rsidR="00E42C43" w:rsidRPr="00E42C43">
              <w:rPr>
                <w:rFonts w:ascii="Arial" w:hAnsi="Arial"/>
                <w:lang w:val="de-DE"/>
              </w:rPr>
              <w:t>zwischen methodisch</w:t>
            </w:r>
            <w:r w:rsidR="00E42C43" w:rsidRPr="00E42C43">
              <w:rPr>
                <w:rFonts w:ascii="Arial" w:hAnsi="Arial"/>
                <w:spacing w:val="-1"/>
                <w:lang w:val="de-DE"/>
              </w:rPr>
              <w:t xml:space="preserve"> </w:t>
            </w:r>
            <w:r w:rsidR="00E42C43" w:rsidRPr="00E42C43">
              <w:rPr>
                <w:rFonts w:ascii="Arial" w:hAnsi="Arial"/>
                <w:lang w:val="de-DE"/>
              </w:rPr>
              <w:t>unter- schiedlichen Zugängen zum</w:t>
            </w:r>
            <w:r w:rsidR="00E42C43" w:rsidRPr="00E42C43">
              <w:rPr>
                <w:rFonts w:ascii="Arial" w:hAnsi="Arial"/>
                <w:spacing w:val="-7"/>
                <w:lang w:val="de-DE"/>
              </w:rPr>
              <w:t xml:space="preserve"> </w:t>
            </w:r>
            <w:r w:rsidR="00E42C43" w:rsidRPr="00E42C43">
              <w:rPr>
                <w:rFonts w:ascii="Arial" w:hAnsi="Arial"/>
                <w:lang w:val="de-DE"/>
              </w:rPr>
              <w:t>Islam als Religion und Lebensweise</w:t>
            </w:r>
            <w:r w:rsidR="00E42C43" w:rsidRPr="00E42C43">
              <w:rPr>
                <w:rFonts w:ascii="Arial" w:hAnsi="Arial"/>
                <w:spacing w:val="-6"/>
                <w:lang w:val="de-DE"/>
              </w:rPr>
              <w:t xml:space="preserve"> </w:t>
            </w:r>
            <w:r w:rsidR="00E42C43" w:rsidRPr="00E42C43">
              <w:rPr>
                <w:rFonts w:ascii="Arial" w:hAnsi="Arial"/>
                <w:lang w:val="de-DE"/>
              </w:rPr>
              <w:t>un- terscheiden und diesen</w:t>
            </w:r>
            <w:r w:rsidR="00E42C43" w:rsidRPr="00E42C43">
              <w:rPr>
                <w:rFonts w:ascii="Arial" w:hAnsi="Arial"/>
                <w:spacing w:val="-5"/>
                <w:lang w:val="de-DE"/>
              </w:rPr>
              <w:t xml:space="preserve"> </w:t>
            </w:r>
            <w:r w:rsidR="00E42C43" w:rsidRPr="00E42C43">
              <w:rPr>
                <w:rFonts w:ascii="Arial" w:hAnsi="Arial"/>
                <w:lang w:val="de-DE"/>
              </w:rPr>
              <w:t>Perspekti- venwechsel kategorial</w:t>
            </w:r>
            <w:r w:rsidR="00E42C43" w:rsidRPr="00E42C43">
              <w:rPr>
                <w:rFonts w:ascii="Arial" w:hAnsi="Arial"/>
                <w:spacing w:val="-8"/>
                <w:lang w:val="de-DE"/>
              </w:rPr>
              <w:t xml:space="preserve"> </w:t>
            </w:r>
            <w:r w:rsidR="00E42C43" w:rsidRPr="00E42C43">
              <w:rPr>
                <w:rFonts w:ascii="Arial" w:hAnsi="Arial"/>
                <w:lang w:val="de-DE"/>
              </w:rPr>
              <w:t>zuordnen</w:t>
            </w: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5" w:right="292"/>
              <w:rPr>
                <w:rFonts w:ascii="Arial" w:eastAsia="Arial" w:hAnsi="Arial" w:cs="Arial"/>
                <w:lang w:val="de-DE"/>
              </w:rPr>
            </w:pPr>
            <w:r w:rsidRPr="00E42C43">
              <w:rPr>
                <w:rFonts w:ascii="Arial"/>
                <w:lang w:val="de-DE"/>
              </w:rPr>
              <w:t>Aufbau</w:t>
            </w:r>
            <w:r w:rsidRPr="00E42C43">
              <w:rPr>
                <w:rFonts w:ascii="Arial"/>
                <w:spacing w:val="-2"/>
                <w:lang w:val="de-DE"/>
              </w:rPr>
              <w:t xml:space="preserve"> </w:t>
            </w:r>
            <w:r w:rsidRPr="00E42C43">
              <w:rPr>
                <w:rFonts w:ascii="Arial"/>
                <w:lang w:val="de-DE"/>
              </w:rPr>
              <w:t>des</w:t>
            </w:r>
            <w:r w:rsidRPr="00E42C43">
              <w:rPr>
                <w:rFonts w:ascii="Arial"/>
                <w:spacing w:val="-2"/>
                <w:lang w:val="de-DE"/>
              </w:rPr>
              <w:t xml:space="preserve"> </w:t>
            </w:r>
            <w:r w:rsidRPr="00E42C43">
              <w:rPr>
                <w:rFonts w:ascii="Arial"/>
                <w:lang w:val="de-DE"/>
              </w:rPr>
              <w:t>Korans</w:t>
            </w:r>
            <w:r w:rsidRPr="00E42C43">
              <w:rPr>
                <w:rFonts w:ascii="Arial"/>
                <w:spacing w:val="-1"/>
                <w:lang w:val="de-DE"/>
              </w:rPr>
              <w:t xml:space="preserve"> </w:t>
            </w:r>
            <w:r w:rsidRPr="00E42C43">
              <w:rPr>
                <w:rFonts w:ascii="Arial"/>
                <w:lang w:val="de-DE"/>
              </w:rPr>
              <w:t>und</w:t>
            </w:r>
            <w:r w:rsidRPr="00E42C43">
              <w:rPr>
                <w:rFonts w:ascii="Arial"/>
                <w:spacing w:val="-2"/>
                <w:lang w:val="de-DE"/>
              </w:rPr>
              <w:t xml:space="preserve"> </w:t>
            </w:r>
            <w:r w:rsidRPr="00E42C43">
              <w:rPr>
                <w:rFonts w:ascii="Arial"/>
                <w:lang w:val="de-DE"/>
              </w:rPr>
              <w:t>Ge-</w:t>
            </w:r>
            <w:r w:rsidRPr="00E42C43">
              <w:rPr>
                <w:rFonts w:ascii="Arial"/>
                <w:spacing w:val="-58"/>
                <w:lang w:val="de-DE"/>
              </w:rPr>
              <w:t xml:space="preserve"> </w:t>
            </w:r>
            <w:r w:rsidRPr="00E42C43">
              <w:rPr>
                <w:rFonts w:ascii="Arial"/>
                <w:lang w:val="de-DE"/>
              </w:rPr>
              <w:t>schichte, Eigenschaften der</w:t>
            </w:r>
            <w:r w:rsidRPr="00E42C43">
              <w:rPr>
                <w:rFonts w:ascii="Arial"/>
                <w:spacing w:val="-7"/>
                <w:lang w:val="de-DE"/>
              </w:rPr>
              <w:t xml:space="preserve"> </w:t>
            </w:r>
            <w:r w:rsidRPr="00E42C43">
              <w:rPr>
                <w:rFonts w:ascii="Arial"/>
                <w:lang w:val="de-DE"/>
              </w:rPr>
              <w:t>Ein- teilung des Korans in</w:t>
            </w:r>
            <w:r w:rsidRPr="00E42C43">
              <w:rPr>
                <w:rFonts w:ascii="Arial"/>
                <w:spacing w:val="-4"/>
                <w:lang w:val="de-DE"/>
              </w:rPr>
              <w:t xml:space="preserve"> </w:t>
            </w:r>
            <w:r w:rsidRPr="00E42C43">
              <w:rPr>
                <w:rFonts w:ascii="Arial"/>
                <w:lang w:val="de-DE"/>
              </w:rPr>
              <w:t>mekkani- sche und medinensische</w:t>
            </w:r>
            <w:r w:rsidRPr="00E42C43">
              <w:rPr>
                <w:rFonts w:ascii="Arial"/>
                <w:spacing w:val="-3"/>
                <w:lang w:val="de-DE"/>
              </w:rPr>
              <w:t xml:space="preserve"> </w:t>
            </w:r>
            <w:r w:rsidRPr="00E42C43">
              <w:rPr>
                <w:rFonts w:ascii="Arial"/>
                <w:lang w:val="de-DE"/>
              </w:rPr>
              <w:t>Suren und</w:t>
            </w:r>
            <w:r w:rsidRPr="00E42C43">
              <w:rPr>
                <w:rFonts w:ascii="Arial"/>
                <w:spacing w:val="-1"/>
                <w:lang w:val="de-DE"/>
              </w:rPr>
              <w:t xml:space="preserve"> </w:t>
            </w:r>
            <w:r w:rsidRPr="00E42C43">
              <w:rPr>
                <w:rFonts w:ascii="Arial"/>
                <w:lang w:val="de-DE"/>
              </w:rPr>
              <w:t>Verse:</w:t>
            </w:r>
          </w:p>
          <w:p w:rsidR="00B27056" w:rsidRPr="00E42C43" w:rsidRDefault="00E42C43" w:rsidP="008D763D">
            <w:pPr>
              <w:pStyle w:val="TableParagraph"/>
              <w:spacing w:before="2" w:line="252" w:lineRule="exact"/>
              <w:ind w:left="105"/>
              <w:rPr>
                <w:rFonts w:ascii="Arial" w:eastAsia="Arial" w:hAnsi="Arial" w:cs="Arial"/>
                <w:lang w:val="de-DE"/>
              </w:rPr>
            </w:pPr>
            <w:r w:rsidRPr="00E42C43">
              <w:rPr>
                <w:rFonts w:ascii="Arial" w:eastAsia="Arial" w:hAnsi="Arial" w:cs="Arial"/>
                <w:lang w:val="de-DE"/>
              </w:rPr>
              <w:t xml:space="preserve">Verse und Suren, </w:t>
            </w:r>
            <w:r w:rsidRPr="00E42C43">
              <w:rPr>
                <w:rFonts w:ascii="Arial" w:eastAsia="Arial" w:hAnsi="Arial" w:cs="Arial"/>
                <w:i/>
                <w:lang w:val="de-DE"/>
              </w:rPr>
              <w:t xml:space="preserve">ḥizb </w:t>
            </w:r>
            <w:r w:rsidRPr="00E42C43">
              <w:rPr>
                <w:rFonts w:ascii="Arial" w:eastAsia="Arial" w:hAnsi="Arial" w:cs="Arial"/>
                <w:lang w:val="de-DE"/>
              </w:rPr>
              <w:t>und</w:t>
            </w:r>
            <w:r w:rsidRPr="00E42C43">
              <w:rPr>
                <w:rFonts w:ascii="Arial" w:eastAsia="Arial" w:hAnsi="Arial" w:cs="Arial"/>
                <w:spacing w:val="-9"/>
                <w:lang w:val="de-DE"/>
              </w:rPr>
              <w:t xml:space="preserve"> </w:t>
            </w:r>
            <w:r w:rsidRPr="00E42C43">
              <w:rPr>
                <w:rFonts w:ascii="Arial" w:eastAsia="Arial" w:hAnsi="Arial" w:cs="Arial"/>
                <w:i/>
                <w:lang w:val="de-DE"/>
              </w:rPr>
              <w:t>djuzʾ</w:t>
            </w:r>
          </w:p>
          <w:p w:rsidR="00B27056" w:rsidRDefault="00E42C43" w:rsidP="008D763D">
            <w:pPr>
              <w:pStyle w:val="TableParagraph"/>
              <w:numPr>
                <w:ilvl w:val="0"/>
                <w:numId w:val="25"/>
              </w:numPr>
              <w:tabs>
                <w:tab w:val="left" w:pos="466"/>
              </w:tabs>
              <w:ind w:right="138"/>
              <w:rPr>
                <w:rFonts w:ascii="Arial" w:eastAsia="Arial" w:hAnsi="Arial" w:cs="Arial"/>
              </w:rPr>
            </w:pPr>
            <w:r>
              <w:rPr>
                <w:rFonts w:ascii="Arial"/>
              </w:rPr>
              <w:t>unterschiedliche</w:t>
            </w:r>
            <w:r>
              <w:rPr>
                <w:rFonts w:ascii="Arial"/>
                <w:spacing w:val="-4"/>
              </w:rPr>
              <w:t xml:space="preserve"> </w:t>
            </w:r>
            <w:r>
              <w:rPr>
                <w:rFonts w:ascii="Arial"/>
              </w:rPr>
              <w:t>Offenbarung</w:t>
            </w:r>
            <w:r w:rsidR="008410A0">
              <w:rPr>
                <w:rFonts w:ascii="Arial"/>
              </w:rPr>
              <w:t>s</w:t>
            </w:r>
            <w:r>
              <w:rPr>
                <w:rFonts w:ascii="Arial"/>
              </w:rPr>
              <w:t>-</w:t>
            </w:r>
            <w:r>
              <w:rPr>
                <w:rFonts w:ascii="Arial"/>
                <w:spacing w:val="2"/>
              </w:rPr>
              <w:t xml:space="preserve"> </w:t>
            </w:r>
            <w:r>
              <w:rPr>
                <w:rFonts w:ascii="Arial"/>
              </w:rPr>
              <w:t>orte</w:t>
            </w:r>
          </w:p>
          <w:p w:rsidR="00B27056" w:rsidRPr="00E42C43" w:rsidRDefault="00E42C43" w:rsidP="008D763D">
            <w:pPr>
              <w:pStyle w:val="TableParagraph"/>
              <w:numPr>
                <w:ilvl w:val="0"/>
                <w:numId w:val="25"/>
              </w:numPr>
              <w:tabs>
                <w:tab w:val="left" w:pos="466"/>
              </w:tabs>
              <w:ind w:right="105"/>
              <w:rPr>
                <w:rFonts w:ascii="Arial" w:eastAsia="Arial" w:hAnsi="Arial" w:cs="Arial"/>
                <w:lang w:val="de-DE"/>
              </w:rPr>
            </w:pPr>
            <w:r w:rsidRPr="00E42C43">
              <w:rPr>
                <w:rFonts w:ascii="Arial"/>
                <w:lang w:val="de-DE"/>
              </w:rPr>
              <w:t>lange Suren meist</w:t>
            </w:r>
            <w:r w:rsidRPr="00E42C43">
              <w:rPr>
                <w:rFonts w:ascii="Arial"/>
                <w:spacing w:val="-9"/>
                <w:lang w:val="de-DE"/>
              </w:rPr>
              <w:t xml:space="preserve"> </w:t>
            </w:r>
            <w:r w:rsidRPr="00E42C43">
              <w:rPr>
                <w:rFonts w:ascii="Arial"/>
                <w:lang w:val="de-DE"/>
              </w:rPr>
              <w:t>zusammen- gesetzte</w:t>
            </w:r>
            <w:r w:rsidRPr="00E42C43">
              <w:rPr>
                <w:rFonts w:ascii="Arial"/>
                <w:spacing w:val="-1"/>
                <w:lang w:val="de-DE"/>
              </w:rPr>
              <w:t xml:space="preserve"> </w:t>
            </w:r>
            <w:r w:rsidRPr="00E42C43">
              <w:rPr>
                <w:rFonts w:ascii="Arial"/>
                <w:lang w:val="de-DE"/>
              </w:rPr>
              <w:t>Einheiten</w:t>
            </w:r>
          </w:p>
          <w:p w:rsidR="00B27056" w:rsidRPr="00E42C43" w:rsidRDefault="00E42C43" w:rsidP="008D763D">
            <w:pPr>
              <w:pStyle w:val="TableParagraph"/>
              <w:numPr>
                <w:ilvl w:val="0"/>
                <w:numId w:val="25"/>
              </w:numPr>
              <w:tabs>
                <w:tab w:val="left" w:pos="466"/>
              </w:tabs>
              <w:ind w:right="238"/>
              <w:rPr>
                <w:rFonts w:ascii="Arial" w:eastAsia="Arial" w:hAnsi="Arial" w:cs="Arial"/>
                <w:lang w:val="de-DE"/>
              </w:rPr>
            </w:pPr>
            <w:r w:rsidRPr="00E42C43">
              <w:rPr>
                <w:rFonts w:ascii="Arial"/>
                <w:lang w:val="de-DE"/>
              </w:rPr>
              <w:t>mekkanische und</w:t>
            </w:r>
            <w:r w:rsidRPr="00E42C43">
              <w:rPr>
                <w:rFonts w:ascii="Arial"/>
                <w:spacing w:val="-5"/>
                <w:lang w:val="de-DE"/>
              </w:rPr>
              <w:t xml:space="preserve"> </w:t>
            </w:r>
            <w:r w:rsidRPr="00E42C43">
              <w:rPr>
                <w:rFonts w:ascii="Arial"/>
                <w:lang w:val="de-DE"/>
              </w:rPr>
              <w:t>medinensi- sche Suren</w:t>
            </w:r>
          </w:p>
        </w:tc>
        <w:tc>
          <w:tcPr>
            <w:tcW w:w="1250" w:type="pct"/>
            <w:tcBorders>
              <w:top w:val="single" w:sz="4" w:space="0" w:color="000000"/>
              <w:left w:val="single" w:sz="4" w:space="0" w:color="000000"/>
              <w:bottom w:val="single" w:sz="4" w:space="0" w:color="000000"/>
              <w:right w:val="single" w:sz="4" w:space="0" w:color="000000"/>
            </w:tcBorders>
          </w:tcPr>
          <w:p w:rsidR="00B27056" w:rsidRPr="00543E22" w:rsidRDefault="00E42C43" w:rsidP="008D763D">
            <w:pPr>
              <w:pStyle w:val="TableParagraph"/>
              <w:ind w:left="103" w:right="175"/>
              <w:rPr>
                <w:rFonts w:ascii="Arial" w:eastAsia="Arial" w:hAnsi="Arial" w:cs="Arial"/>
                <w:lang w:val="de-DE"/>
              </w:rPr>
            </w:pPr>
            <w:r w:rsidRPr="00E42C43">
              <w:rPr>
                <w:rFonts w:ascii="Arial"/>
                <w:lang w:val="de-DE"/>
              </w:rPr>
              <w:t>mit der untenstehenden</w:t>
            </w:r>
            <w:r w:rsidRPr="00E42C43">
              <w:rPr>
                <w:rFonts w:ascii="Arial"/>
                <w:spacing w:val="-8"/>
                <w:lang w:val="de-DE"/>
              </w:rPr>
              <w:t xml:space="preserve"> </w:t>
            </w:r>
            <w:r w:rsidRPr="00E42C43">
              <w:rPr>
                <w:rFonts w:ascii="Arial"/>
                <w:lang w:val="de-DE"/>
              </w:rPr>
              <w:t xml:space="preserve">Teilkom- petenz 3.1.2. </w:t>
            </w:r>
            <w:r w:rsidRPr="00543E22">
              <w:rPr>
                <w:rFonts w:ascii="Arial"/>
                <w:lang w:val="de-DE"/>
              </w:rPr>
              <w:t>(3) drei</w:t>
            </w:r>
            <w:r w:rsidRPr="00543E22">
              <w:rPr>
                <w:rFonts w:ascii="Arial"/>
                <w:spacing w:val="-7"/>
                <w:lang w:val="de-DE"/>
              </w:rPr>
              <w:t xml:space="preserve"> </w:t>
            </w:r>
            <w:r w:rsidRPr="00543E22">
              <w:rPr>
                <w:rFonts w:ascii="Arial"/>
                <w:lang w:val="de-DE"/>
              </w:rPr>
              <w:t>Doppelstun- den</w:t>
            </w:r>
            <w:r w:rsidRPr="00543E22">
              <w:rPr>
                <w:rFonts w:ascii="Arial"/>
                <w:spacing w:val="-1"/>
                <w:lang w:val="de-DE"/>
              </w:rPr>
              <w:t xml:space="preserve"> </w:t>
            </w:r>
            <w:r w:rsidRPr="00543E22">
              <w:rPr>
                <w:rFonts w:ascii="Arial"/>
                <w:lang w:val="de-DE"/>
              </w:rPr>
              <w:t>vorgesehen.</w:t>
            </w:r>
          </w:p>
          <w:p w:rsidR="00B27056" w:rsidRPr="00543E22"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Stationenlernen</w:t>
            </w:r>
          </w:p>
          <w:p w:rsidR="00B27056" w:rsidRPr="00E42C43" w:rsidRDefault="008410A0" w:rsidP="008D763D">
            <w:pPr>
              <w:pStyle w:val="TableParagraph"/>
              <w:ind w:left="103" w:right="248"/>
              <w:rPr>
                <w:rFonts w:ascii="Arial" w:eastAsia="Arial" w:hAnsi="Arial" w:cs="Arial"/>
                <w:lang w:val="de-DE"/>
              </w:rPr>
            </w:pPr>
            <w:r>
              <w:rPr>
                <w:rFonts w:ascii="Arial" w:eastAsia="Arial" w:hAnsi="Arial" w:cs="Arial"/>
                <w:lang w:val="de-DE"/>
              </w:rPr>
              <w:t>g</w:t>
            </w:r>
            <w:r w:rsidR="00E42C43" w:rsidRPr="00E42C43">
              <w:rPr>
                <w:rFonts w:ascii="Arial" w:eastAsia="Arial" w:hAnsi="Arial" w:cs="Arial"/>
                <w:lang w:val="de-DE"/>
              </w:rPr>
              <w:t>enau</w:t>
            </w:r>
            <w:r>
              <w:rPr>
                <w:rFonts w:ascii="Arial" w:eastAsia="Arial" w:hAnsi="Arial" w:cs="Arial"/>
                <w:lang w:val="de-DE"/>
              </w:rPr>
              <w:t>e</w:t>
            </w:r>
            <w:r w:rsidR="00E42C43" w:rsidRPr="00E42C43">
              <w:rPr>
                <w:rFonts w:ascii="Arial" w:eastAsia="Arial" w:hAnsi="Arial" w:cs="Arial"/>
                <w:lang w:val="de-DE"/>
              </w:rPr>
              <w:t xml:space="preserve"> Betrachtung der</w:t>
            </w:r>
            <w:r w:rsidR="00E42C43" w:rsidRPr="00E42C43">
              <w:rPr>
                <w:rFonts w:ascii="Arial" w:eastAsia="Arial" w:hAnsi="Arial" w:cs="Arial"/>
                <w:spacing w:val="-7"/>
                <w:lang w:val="de-DE"/>
              </w:rPr>
              <w:t xml:space="preserve"> </w:t>
            </w:r>
            <w:r w:rsidR="00E42C43" w:rsidRPr="00E42C43">
              <w:rPr>
                <w:rFonts w:ascii="Arial" w:eastAsia="Arial" w:hAnsi="Arial" w:cs="Arial"/>
                <w:lang w:val="de-DE"/>
              </w:rPr>
              <w:t>formalen Gestaltung des Korans und</w:t>
            </w:r>
            <w:r w:rsidR="00E42C43" w:rsidRPr="00E42C43">
              <w:rPr>
                <w:rFonts w:ascii="Arial" w:eastAsia="Arial" w:hAnsi="Arial" w:cs="Arial"/>
                <w:spacing w:val="-5"/>
                <w:lang w:val="de-DE"/>
              </w:rPr>
              <w:t xml:space="preserve"> </w:t>
            </w:r>
            <w:r w:rsidR="00E42C43" w:rsidRPr="00E42C43">
              <w:rPr>
                <w:rFonts w:ascii="Arial" w:eastAsia="Arial" w:hAnsi="Arial" w:cs="Arial"/>
                <w:lang w:val="de-DE"/>
              </w:rPr>
              <w:t xml:space="preserve">ein- zelner Suren </w:t>
            </w:r>
            <w:r w:rsidR="00E42C43" w:rsidRPr="00E42C43">
              <w:rPr>
                <w:rFonts w:ascii="Arial" w:eastAsia="Arial" w:hAnsi="Arial" w:cs="Arial"/>
                <w:spacing w:val="-2"/>
                <w:lang w:val="de-DE"/>
              </w:rPr>
              <w:t xml:space="preserve">wie </w:t>
            </w:r>
            <w:r w:rsidR="00E42C43" w:rsidRPr="00E42C43">
              <w:rPr>
                <w:rFonts w:ascii="Arial" w:eastAsia="Arial" w:hAnsi="Arial" w:cs="Arial"/>
                <w:lang w:val="de-DE"/>
              </w:rPr>
              <w:t>z.B.</w:t>
            </w:r>
            <w:r w:rsidR="00E42C43" w:rsidRPr="00E42C43">
              <w:rPr>
                <w:rFonts w:ascii="Arial" w:eastAsia="Arial" w:hAnsi="Arial" w:cs="Arial"/>
                <w:spacing w:val="2"/>
                <w:lang w:val="de-DE"/>
              </w:rPr>
              <w:t xml:space="preserve"> </w:t>
            </w:r>
            <w:r w:rsidR="00E42C43" w:rsidRPr="00E42C43">
              <w:rPr>
                <w:rFonts w:ascii="Arial" w:eastAsia="Arial" w:hAnsi="Arial" w:cs="Arial"/>
                <w:lang w:val="de-DE"/>
              </w:rPr>
              <w:t>Verszäh- lung, Kennzeichnung von</w:t>
            </w:r>
            <w:r w:rsidR="00E42C43" w:rsidRPr="00E42C43">
              <w:rPr>
                <w:rFonts w:ascii="Arial" w:eastAsia="Arial" w:hAnsi="Arial" w:cs="Arial"/>
                <w:spacing w:val="-2"/>
                <w:lang w:val="de-DE"/>
              </w:rPr>
              <w:t xml:space="preserve"> </w:t>
            </w:r>
            <w:r w:rsidR="00E42C43" w:rsidRPr="00E42C43">
              <w:rPr>
                <w:rFonts w:ascii="Arial" w:eastAsia="Arial" w:hAnsi="Arial" w:cs="Arial"/>
                <w:i/>
                <w:lang w:val="de-DE"/>
              </w:rPr>
              <w:t xml:space="preserve">ḥizb </w:t>
            </w:r>
            <w:r w:rsidR="00E42C43" w:rsidRPr="00E42C43">
              <w:rPr>
                <w:rFonts w:ascii="Arial" w:eastAsia="Arial" w:hAnsi="Arial" w:cs="Arial"/>
                <w:lang w:val="de-DE"/>
              </w:rPr>
              <w:t xml:space="preserve">und </w:t>
            </w:r>
            <w:r w:rsidR="00E42C43" w:rsidRPr="00E42C43">
              <w:rPr>
                <w:rFonts w:ascii="Arial" w:eastAsia="Arial" w:hAnsi="Arial" w:cs="Arial"/>
                <w:i/>
                <w:lang w:val="de-DE"/>
              </w:rPr>
              <w:t>djuzʾ</w:t>
            </w:r>
            <w:r w:rsidR="00E42C43" w:rsidRPr="00E42C43">
              <w:rPr>
                <w:rFonts w:ascii="Arial" w:eastAsia="Arial" w:hAnsi="Arial" w:cs="Arial"/>
                <w:lang w:val="de-DE"/>
              </w:rPr>
              <w:t>,</w:t>
            </w:r>
            <w:r w:rsidR="00E42C43" w:rsidRPr="00E42C43">
              <w:rPr>
                <w:rFonts w:ascii="Arial" w:eastAsia="Arial" w:hAnsi="Arial" w:cs="Arial"/>
                <w:spacing w:val="-5"/>
                <w:lang w:val="de-DE"/>
              </w:rPr>
              <w:t xml:space="preserve"> </w:t>
            </w:r>
            <w:r w:rsidR="00E42C43" w:rsidRPr="00E42C43">
              <w:rPr>
                <w:rFonts w:ascii="Arial" w:eastAsia="Arial" w:hAnsi="Arial" w:cs="Arial"/>
                <w:lang w:val="de-DE"/>
              </w:rPr>
              <w:t>Erkennungsmerkmale von</w:t>
            </w:r>
            <w:r w:rsidR="00E42C43" w:rsidRPr="00E42C43">
              <w:rPr>
                <w:rFonts w:ascii="Arial" w:eastAsia="Arial" w:hAnsi="Arial" w:cs="Arial"/>
                <w:spacing w:val="-5"/>
                <w:lang w:val="de-DE"/>
              </w:rPr>
              <w:t xml:space="preserve"> </w:t>
            </w:r>
            <w:r w:rsidR="00E42C43" w:rsidRPr="00E42C43">
              <w:rPr>
                <w:rFonts w:ascii="Arial" w:eastAsia="Arial" w:hAnsi="Arial" w:cs="Arial"/>
                <w:lang w:val="de-DE"/>
              </w:rPr>
              <w:t>Rezitationsregeln,</w:t>
            </w: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hAnsi="Arial"/>
                <w:i/>
                <w:lang w:val="de-DE"/>
              </w:rPr>
              <w:t>duʿāʾ khatim</w:t>
            </w:r>
            <w:r w:rsidRPr="00E42C43">
              <w:rPr>
                <w:rFonts w:ascii="Arial" w:hAnsi="Arial"/>
                <w:i/>
                <w:spacing w:val="-4"/>
                <w:lang w:val="de-DE"/>
              </w:rPr>
              <w:t xml:space="preserve"> </w:t>
            </w:r>
            <w:r w:rsidRPr="00E42C43">
              <w:rPr>
                <w:rFonts w:ascii="Arial" w:hAnsi="Arial"/>
                <w:i/>
                <w:lang w:val="de-DE"/>
              </w:rPr>
              <w:t>al-qurʾān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Pr>
                <w:rFonts w:ascii="Arial" w:eastAsia="Arial" w:hAnsi="Arial" w:cs="Arial"/>
                <w:lang w:val="de-DE"/>
              </w:rPr>
            </w:pPr>
            <w:r w:rsidRPr="00E42C43">
              <w:rPr>
                <w:rFonts w:ascii="Arial"/>
                <w:i/>
                <w:lang w:val="de-DE"/>
              </w:rPr>
              <w:t>Didaktischer</w:t>
            </w:r>
            <w:r w:rsidRPr="00E42C43">
              <w:rPr>
                <w:rFonts w:ascii="Arial"/>
                <w:i/>
                <w:spacing w:val="-8"/>
                <w:lang w:val="de-DE"/>
              </w:rPr>
              <w:t xml:space="preserve"> </w:t>
            </w:r>
            <w:r w:rsidRPr="00E42C43">
              <w:rPr>
                <w:rFonts w:ascii="Arial"/>
                <w:i/>
                <w:lang w:val="de-DE"/>
              </w:rPr>
              <w:t>Hinweis:</w:t>
            </w:r>
          </w:p>
          <w:p w:rsidR="00B27056" w:rsidRPr="00E42C43" w:rsidRDefault="00E42C43" w:rsidP="008D763D">
            <w:pPr>
              <w:pStyle w:val="TableParagraph"/>
              <w:spacing w:before="1"/>
              <w:ind w:left="103" w:right="187"/>
              <w:rPr>
                <w:rFonts w:ascii="Arial" w:eastAsia="Arial" w:hAnsi="Arial" w:cs="Arial"/>
                <w:lang w:val="de-DE"/>
              </w:rPr>
            </w:pPr>
            <w:r w:rsidRPr="00E42C43">
              <w:rPr>
                <w:rFonts w:ascii="Arial" w:hAnsi="Arial"/>
                <w:lang w:val="de-DE"/>
              </w:rPr>
              <w:t>Eine Lektüre vollständiger</w:t>
            </w:r>
            <w:r w:rsidRPr="00E42C43">
              <w:rPr>
                <w:rFonts w:ascii="Arial" w:hAnsi="Arial"/>
                <w:spacing w:val="-6"/>
                <w:lang w:val="de-DE"/>
              </w:rPr>
              <w:t xml:space="preserve"> </w:t>
            </w:r>
            <w:r w:rsidRPr="00E42C43">
              <w:rPr>
                <w:rFonts w:ascii="Arial" w:hAnsi="Arial"/>
                <w:lang w:val="de-DE"/>
              </w:rPr>
              <w:t>langer Suren ist für diese</w:t>
            </w:r>
            <w:r w:rsidRPr="00E42C43">
              <w:rPr>
                <w:rFonts w:ascii="Arial" w:hAnsi="Arial"/>
                <w:spacing w:val="-6"/>
                <w:lang w:val="de-DE"/>
              </w:rPr>
              <w:t xml:space="preserve"> </w:t>
            </w:r>
            <w:r w:rsidRPr="00E42C43">
              <w:rPr>
                <w:rFonts w:ascii="Arial" w:hAnsi="Arial"/>
                <w:lang w:val="de-DE"/>
              </w:rPr>
              <w:t>Teilkompetenz nicht zielführend, da dies</w:t>
            </w:r>
            <w:r w:rsidRPr="00E42C43">
              <w:rPr>
                <w:rFonts w:ascii="Arial" w:hAnsi="Arial"/>
                <w:spacing w:val="-2"/>
                <w:lang w:val="de-DE"/>
              </w:rPr>
              <w:t xml:space="preserve"> </w:t>
            </w:r>
            <w:r w:rsidRPr="00E42C43">
              <w:rPr>
                <w:rFonts w:ascii="Arial" w:hAnsi="Arial"/>
                <w:lang w:val="de-DE"/>
              </w:rPr>
              <w:t>zunächst eine umfassende</w:t>
            </w:r>
            <w:r w:rsidRPr="00E42C43">
              <w:rPr>
                <w:rFonts w:ascii="Arial" w:hAnsi="Arial"/>
                <w:spacing w:val="-8"/>
                <w:lang w:val="de-DE"/>
              </w:rPr>
              <w:t xml:space="preserve"> </w:t>
            </w:r>
            <w:r w:rsidRPr="00E42C43">
              <w:rPr>
                <w:rFonts w:ascii="Arial" w:hAnsi="Arial"/>
                <w:lang w:val="de-DE"/>
              </w:rPr>
              <w:t>inhaltliche Aufarbeitung</w:t>
            </w:r>
            <w:r w:rsidRPr="00E42C43">
              <w:rPr>
                <w:rFonts w:ascii="Arial" w:hAnsi="Arial"/>
                <w:spacing w:val="-2"/>
                <w:lang w:val="de-DE"/>
              </w:rPr>
              <w:t xml:space="preserve"> </w:t>
            </w:r>
            <w:r w:rsidRPr="00E42C43">
              <w:rPr>
                <w:rFonts w:ascii="Arial" w:hAnsi="Arial"/>
                <w:lang w:val="de-DE"/>
              </w:rPr>
              <w:t>vorrausetzen würde. Insofern eigenen sich</w:t>
            </w:r>
            <w:r w:rsidRPr="00E42C43">
              <w:rPr>
                <w:rFonts w:ascii="Arial" w:hAnsi="Arial"/>
                <w:spacing w:val="-8"/>
                <w:lang w:val="de-DE"/>
              </w:rPr>
              <w:t xml:space="preserve"> </w:t>
            </w:r>
            <w:r w:rsidRPr="00E42C43">
              <w:rPr>
                <w:rFonts w:ascii="Arial" w:hAnsi="Arial"/>
                <w:lang w:val="de-DE"/>
              </w:rPr>
              <w:t>hier eher einzelne Verse, die</w:t>
            </w:r>
            <w:r w:rsidRPr="00E42C43">
              <w:rPr>
                <w:rFonts w:ascii="Arial" w:hAnsi="Arial"/>
                <w:spacing w:val="-5"/>
                <w:lang w:val="de-DE"/>
              </w:rPr>
              <w:t xml:space="preserve"> </w:t>
            </w:r>
            <w:r w:rsidRPr="00E42C43">
              <w:rPr>
                <w:rFonts w:ascii="Arial" w:hAnsi="Arial"/>
                <w:lang w:val="de-DE"/>
              </w:rPr>
              <w:t>weitgehend selbster</w:t>
            </w:r>
            <w:r w:rsidR="008410A0">
              <w:rPr>
                <w:rFonts w:ascii="Arial" w:hAnsi="Arial"/>
                <w:lang w:val="de-DE"/>
              </w:rPr>
              <w:t>klärend sind</w:t>
            </w:r>
            <w:r w:rsidRPr="00E42C43">
              <w:rPr>
                <w:rFonts w:ascii="Arial" w:hAnsi="Arial"/>
                <w:spacing w:val="-1"/>
                <w:lang w:val="de-DE"/>
              </w:rPr>
              <w:t xml:space="preserve"> </w:t>
            </w:r>
            <w:r w:rsidRPr="00E42C43">
              <w:rPr>
                <w:rFonts w:ascii="Arial" w:hAnsi="Arial"/>
                <w:lang w:val="de-DE"/>
              </w:rPr>
              <w:t>und den Charakter der</w:t>
            </w:r>
            <w:r w:rsidRPr="00E42C43">
              <w:rPr>
                <w:rFonts w:ascii="Arial" w:hAnsi="Arial"/>
                <w:spacing w:val="-4"/>
                <w:lang w:val="de-DE"/>
              </w:rPr>
              <w:t xml:space="preserve"> </w:t>
            </w:r>
            <w:r w:rsidRPr="00E42C43">
              <w:rPr>
                <w:rFonts w:ascii="Arial" w:hAnsi="Arial"/>
                <w:lang w:val="de-DE"/>
              </w:rPr>
              <w:t>entsprechen</w:t>
            </w:r>
            <w:r w:rsidR="00C712BB">
              <w:rPr>
                <w:rFonts w:ascii="Arial" w:hAnsi="Arial"/>
                <w:lang w:val="de-DE"/>
              </w:rPr>
              <w:t>d</w:t>
            </w:r>
            <w:r w:rsidRPr="00E42C43">
              <w:rPr>
                <w:rFonts w:ascii="Arial" w:hAnsi="Arial"/>
                <w:lang w:val="de-DE"/>
              </w:rPr>
              <w:t>en Offenbarungsphase</w:t>
            </w:r>
            <w:r w:rsidRPr="00E42C43">
              <w:rPr>
                <w:rFonts w:ascii="Arial" w:hAnsi="Arial"/>
                <w:spacing w:val="-8"/>
                <w:lang w:val="de-DE"/>
              </w:rPr>
              <w:t xml:space="preserve"> </w:t>
            </w:r>
            <w:r w:rsidR="008410A0">
              <w:rPr>
                <w:rFonts w:ascii="Arial" w:hAnsi="Arial"/>
                <w:lang w:val="de-DE"/>
              </w:rPr>
              <w:t>wider</w:t>
            </w:r>
            <w:r w:rsidRPr="00E42C43">
              <w:rPr>
                <w:rFonts w:ascii="Arial" w:hAnsi="Arial"/>
                <w:lang w:val="de-DE"/>
              </w:rPr>
              <w:t>piegeln.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8410A0" w:rsidP="008D763D">
            <w:pPr>
              <w:pStyle w:val="TableParagraph"/>
              <w:ind w:left="103" w:right="224"/>
              <w:rPr>
                <w:rFonts w:ascii="Arial" w:eastAsia="Arial" w:hAnsi="Arial" w:cs="Arial"/>
                <w:lang w:val="de-DE"/>
              </w:rPr>
            </w:pPr>
            <w:r>
              <w:rPr>
                <w:rFonts w:ascii="Arial" w:hAnsi="Arial"/>
                <w:lang w:val="de-DE"/>
              </w:rPr>
              <w:t>w</w:t>
            </w:r>
            <w:r w:rsidR="00E42C43" w:rsidRPr="00E42C43">
              <w:rPr>
                <w:rFonts w:ascii="Arial" w:hAnsi="Arial"/>
                <w:lang w:val="de-DE"/>
              </w:rPr>
              <w:t>eitere Merkmale des</w:t>
            </w:r>
            <w:r w:rsidR="00E42C43" w:rsidRPr="00E42C43">
              <w:rPr>
                <w:rFonts w:ascii="Arial" w:hAnsi="Arial"/>
                <w:spacing w:val="-4"/>
                <w:lang w:val="de-DE"/>
              </w:rPr>
              <w:t xml:space="preserve"> </w:t>
            </w:r>
            <w:r w:rsidR="00E42C43" w:rsidRPr="00E42C43">
              <w:rPr>
                <w:rFonts w:ascii="Arial" w:hAnsi="Arial"/>
                <w:lang w:val="de-DE"/>
              </w:rPr>
              <w:t xml:space="preserve">Aufbaus: die längste </w:t>
            </w:r>
            <w:r w:rsidR="00E42C43" w:rsidRPr="00E42C43">
              <w:rPr>
                <w:rFonts w:ascii="Arial" w:hAnsi="Arial"/>
                <w:i/>
                <w:lang w:val="de-DE"/>
              </w:rPr>
              <w:t>sūrat al-Baqara</w:t>
            </w:r>
            <w:r w:rsidR="00E42C43" w:rsidRPr="00E42C43">
              <w:rPr>
                <w:rFonts w:ascii="Arial" w:hAnsi="Arial"/>
                <w:lang w:val="de-DE"/>
              </w:rPr>
              <w:t>,</w:t>
            </w:r>
            <w:r w:rsidR="00E42C43" w:rsidRPr="00E42C43">
              <w:rPr>
                <w:rFonts w:ascii="Arial" w:hAnsi="Arial"/>
                <w:spacing w:val="-5"/>
                <w:lang w:val="de-DE"/>
              </w:rPr>
              <w:t xml:space="preserve"> </w:t>
            </w:r>
            <w:r w:rsidR="00E42C43" w:rsidRPr="00E42C43">
              <w:rPr>
                <w:rFonts w:ascii="Arial" w:hAnsi="Arial"/>
                <w:lang w:val="de-DE"/>
              </w:rPr>
              <w:t xml:space="preserve">die kürzeste </w:t>
            </w:r>
            <w:r w:rsidR="00E42C43" w:rsidRPr="00E42C43">
              <w:rPr>
                <w:rFonts w:ascii="Arial" w:hAnsi="Arial"/>
                <w:i/>
                <w:lang w:val="de-DE"/>
              </w:rPr>
              <w:t>sūrat al-Kauthar</w:t>
            </w:r>
            <w:r w:rsidR="00E42C43" w:rsidRPr="00E42C43">
              <w:rPr>
                <w:rFonts w:ascii="Arial" w:hAnsi="Arial"/>
                <w:lang w:val="de-DE"/>
              </w:rPr>
              <w:t>,</w:t>
            </w:r>
            <w:r w:rsidR="00E42C43" w:rsidRPr="00E42C43">
              <w:rPr>
                <w:rFonts w:ascii="Arial" w:hAnsi="Arial"/>
                <w:spacing w:val="-3"/>
                <w:lang w:val="de-DE"/>
              </w:rPr>
              <w:t xml:space="preserve"> </w:t>
            </w:r>
            <w:r w:rsidR="00E42C43" w:rsidRPr="00E42C43">
              <w:rPr>
                <w:rFonts w:ascii="Arial" w:hAnsi="Arial"/>
                <w:i/>
                <w:lang w:val="de-DE"/>
              </w:rPr>
              <w:t xml:space="preserve">sūrat al-Tauba </w:t>
            </w:r>
            <w:r w:rsidR="00E42C43" w:rsidRPr="00E42C43">
              <w:rPr>
                <w:rFonts w:ascii="Arial" w:hAnsi="Arial"/>
                <w:lang w:val="de-DE"/>
              </w:rPr>
              <w:t xml:space="preserve">ohne </w:t>
            </w:r>
            <w:r w:rsidR="00E42C43" w:rsidRPr="00E42C43">
              <w:rPr>
                <w:rFonts w:ascii="Arial" w:hAnsi="Arial"/>
                <w:i/>
                <w:lang w:val="de-DE"/>
              </w:rPr>
              <w:t>basmala</w:t>
            </w:r>
            <w:r w:rsidR="00E42C43" w:rsidRPr="00E42C43">
              <w:rPr>
                <w:rFonts w:ascii="Arial" w:hAnsi="Arial"/>
                <w:lang w:val="de-DE"/>
              </w:rPr>
              <w:t xml:space="preserve">, </w:t>
            </w:r>
            <w:r w:rsidR="00E42C43" w:rsidRPr="00E42C43">
              <w:rPr>
                <w:rFonts w:ascii="Arial" w:hAnsi="Arial"/>
                <w:i/>
                <w:lang w:val="de-DE"/>
              </w:rPr>
              <w:t>sūrat</w:t>
            </w:r>
            <w:r w:rsidR="00E42C43" w:rsidRPr="00E42C43">
              <w:rPr>
                <w:rFonts w:ascii="Arial" w:hAnsi="Arial"/>
                <w:i/>
                <w:spacing w:val="-10"/>
                <w:lang w:val="de-DE"/>
              </w:rPr>
              <w:t xml:space="preserve"> </w:t>
            </w:r>
            <w:r w:rsidR="00E42C43" w:rsidRPr="00E42C43">
              <w:rPr>
                <w:rFonts w:ascii="Arial" w:hAnsi="Arial"/>
                <w:i/>
                <w:lang w:val="de-DE"/>
              </w:rPr>
              <w:t>al-</w:t>
            </w: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hAnsi="Arial"/>
                <w:i/>
                <w:lang w:val="de-DE"/>
              </w:rPr>
              <w:t xml:space="preserve">Yūsuf </w:t>
            </w:r>
            <w:r w:rsidRPr="00E42C43">
              <w:rPr>
                <w:rFonts w:ascii="Arial" w:hAnsi="Arial"/>
                <w:lang w:val="de-DE"/>
              </w:rPr>
              <w:t>als vollständige</w:t>
            </w:r>
            <w:r w:rsidRPr="00E42C43">
              <w:rPr>
                <w:rFonts w:ascii="Arial" w:hAnsi="Arial"/>
                <w:spacing w:val="-8"/>
                <w:lang w:val="de-DE"/>
              </w:rPr>
              <w:t xml:space="preserve"> </w:t>
            </w:r>
            <w:r w:rsidRPr="00E42C43">
              <w:rPr>
                <w:rFonts w:ascii="Arial" w:hAnsi="Arial"/>
                <w:lang w:val="de-DE"/>
              </w:rPr>
              <w:t>Geschichte</w:t>
            </w:r>
          </w:p>
          <w:p w:rsidR="00B27056" w:rsidRPr="00E42C43" w:rsidRDefault="00B27056" w:rsidP="008D763D">
            <w:pPr>
              <w:pStyle w:val="TableParagraph"/>
              <w:rPr>
                <w:rFonts w:ascii="Times New Roman" w:eastAsia="Times New Roman" w:hAnsi="Times New Roman" w:cs="Times New Roman"/>
                <w:lang w:val="de-DE"/>
              </w:rPr>
            </w:pPr>
          </w:p>
          <w:p w:rsidR="00B27056" w:rsidRPr="001E71D2" w:rsidRDefault="003D473A" w:rsidP="008D763D">
            <w:pPr>
              <w:pStyle w:val="TableParagraph"/>
              <w:ind w:left="103"/>
              <w:rPr>
                <w:rFonts w:ascii="Arial" w:eastAsia="Arial" w:hAnsi="Arial" w:cs="Arial"/>
                <w:lang w:val="de-DE"/>
              </w:rPr>
            </w:pPr>
            <w:r>
              <w:rPr>
                <w:rFonts w:ascii="Arial"/>
                <w:lang w:val="de-DE"/>
              </w:rPr>
              <w:t>Z</w:t>
            </w:r>
            <w:r w:rsidR="00E42C43" w:rsidRPr="001E71D2">
              <w:rPr>
                <w:rFonts w:ascii="Arial"/>
                <w:lang w:val="de-DE"/>
              </w:rPr>
              <w:t>ur</w:t>
            </w:r>
            <w:r w:rsidR="00E42C43" w:rsidRPr="001E71D2">
              <w:rPr>
                <w:rFonts w:ascii="Arial"/>
                <w:spacing w:val="-3"/>
                <w:lang w:val="de-DE"/>
              </w:rPr>
              <w:t xml:space="preserve"> </w:t>
            </w:r>
            <w:r w:rsidR="00E42C43" w:rsidRPr="001E71D2">
              <w:rPr>
                <w:rFonts w:ascii="Arial"/>
                <w:lang w:val="de-DE"/>
              </w:rPr>
              <w:t>Vertiefung:</w:t>
            </w:r>
          </w:p>
        </w:tc>
      </w:tr>
    </w:tbl>
    <w:p w:rsidR="00F012A1" w:rsidRDefault="00F012A1" w:rsidP="008D763D">
      <w:pPr>
        <w:spacing w:before="2"/>
        <w:rPr>
          <w:rFonts w:ascii="Times New Roman" w:eastAsia="Times New Roman" w:hAnsi="Times New Roman" w:cs="Times New Roman"/>
          <w:sz w:val="27"/>
          <w:szCs w:val="27"/>
          <w:lang w:val="de-DE"/>
        </w:rPr>
      </w:pPr>
    </w:p>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RPr="00567D5F" w:rsidTr="007878F7">
        <w:trPr>
          <w:trHeight w:hRule="exact" w:val="2287"/>
        </w:trPr>
        <w:tc>
          <w:tcPr>
            <w:tcW w:w="1251" w:type="pct"/>
            <w:vMerge w:val="restart"/>
            <w:tcBorders>
              <w:top w:val="single" w:sz="4" w:space="0" w:color="000000"/>
              <w:left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8410A0" w:rsidP="008D763D">
            <w:pPr>
              <w:pStyle w:val="TableParagraph"/>
              <w:ind w:left="103" w:right="138"/>
              <w:rPr>
                <w:rFonts w:ascii="Arial" w:eastAsia="Arial" w:hAnsi="Arial" w:cs="Arial"/>
                <w:lang w:val="de-DE"/>
              </w:rPr>
            </w:pPr>
            <w:r>
              <w:rPr>
                <w:rFonts w:ascii="Arial"/>
                <w:lang w:val="de-DE"/>
              </w:rPr>
              <w:t>d</w:t>
            </w:r>
            <w:r w:rsidR="00E42C43" w:rsidRPr="00E42C43">
              <w:rPr>
                <w:rFonts w:ascii="Arial"/>
                <w:lang w:val="de-DE"/>
              </w:rPr>
              <w:t>etaillierte Auflistung der</w:t>
            </w:r>
            <w:r w:rsidR="00E42C43" w:rsidRPr="00E42C43">
              <w:rPr>
                <w:rFonts w:ascii="Arial"/>
                <w:spacing w:val="-10"/>
                <w:lang w:val="de-DE"/>
              </w:rPr>
              <w:t xml:space="preserve"> </w:t>
            </w:r>
            <w:r w:rsidR="00E42C43" w:rsidRPr="00E42C43">
              <w:rPr>
                <w:rFonts w:ascii="Arial"/>
                <w:lang w:val="de-DE"/>
              </w:rPr>
              <w:t>Themen mekkanischer und</w:t>
            </w:r>
            <w:r w:rsidR="00E42C43" w:rsidRPr="00E42C43">
              <w:rPr>
                <w:rFonts w:ascii="Arial"/>
                <w:spacing w:val="-4"/>
                <w:lang w:val="de-DE"/>
              </w:rPr>
              <w:t xml:space="preserve"> </w:t>
            </w:r>
            <w:r w:rsidR="00E42C43" w:rsidRPr="00E42C43">
              <w:rPr>
                <w:rFonts w:ascii="Arial"/>
                <w:lang w:val="de-DE"/>
              </w:rPr>
              <w:t>medinensi- scher Suren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Zur</w:t>
            </w:r>
            <w:r w:rsidRPr="00E42C43">
              <w:rPr>
                <w:rFonts w:ascii="Arial"/>
                <w:spacing w:val="-6"/>
                <w:lang w:val="de-DE"/>
              </w:rPr>
              <w:t xml:space="preserve"> </w:t>
            </w:r>
            <w:r w:rsidRPr="00E42C43">
              <w:rPr>
                <w:rFonts w:ascii="Arial"/>
                <w:lang w:val="de-DE"/>
              </w:rPr>
              <w:t>Reflexion:</w:t>
            </w:r>
          </w:p>
          <w:p w:rsidR="00B27056" w:rsidRPr="00E42C43" w:rsidRDefault="00E42C43" w:rsidP="008D763D">
            <w:pPr>
              <w:pStyle w:val="TableParagraph"/>
              <w:ind w:left="103" w:right="141"/>
              <w:rPr>
                <w:rFonts w:ascii="Arial" w:eastAsia="Arial" w:hAnsi="Arial" w:cs="Arial"/>
                <w:lang w:val="de-DE"/>
              </w:rPr>
            </w:pPr>
            <w:r w:rsidRPr="00E42C43">
              <w:rPr>
                <w:rFonts w:ascii="Arial"/>
                <w:lang w:val="de-DE"/>
              </w:rPr>
              <w:t>Spiegelt sich der</w:t>
            </w:r>
            <w:r w:rsidRPr="00E42C43">
              <w:rPr>
                <w:rFonts w:ascii="Arial"/>
                <w:spacing w:val="-9"/>
                <w:lang w:val="de-DE"/>
              </w:rPr>
              <w:t xml:space="preserve"> </w:t>
            </w:r>
            <w:r w:rsidRPr="00E42C43">
              <w:rPr>
                <w:rFonts w:ascii="Arial"/>
                <w:lang w:val="de-DE"/>
              </w:rPr>
              <w:t>unterschiedliche Charakter der mekkanischen</w:t>
            </w:r>
            <w:r w:rsidRPr="00E42C43">
              <w:rPr>
                <w:rFonts w:ascii="Arial"/>
                <w:spacing w:val="-5"/>
                <w:lang w:val="de-DE"/>
              </w:rPr>
              <w:t xml:space="preserve"> </w:t>
            </w:r>
            <w:r w:rsidRPr="00E42C43">
              <w:rPr>
                <w:rFonts w:ascii="Arial"/>
                <w:lang w:val="de-DE"/>
              </w:rPr>
              <w:t>und medinensischen Suren in der</w:t>
            </w:r>
            <w:r w:rsidRPr="00E42C43">
              <w:rPr>
                <w:rFonts w:ascii="Arial"/>
                <w:spacing w:val="-7"/>
                <w:lang w:val="de-DE"/>
              </w:rPr>
              <w:t xml:space="preserve"> </w:t>
            </w:r>
            <w:r w:rsidRPr="00E42C43">
              <w:rPr>
                <w:rFonts w:ascii="Arial"/>
                <w:lang w:val="de-DE"/>
              </w:rPr>
              <w:t>Wir- kung der</w:t>
            </w:r>
            <w:r w:rsidRPr="00E42C43">
              <w:rPr>
                <w:rFonts w:ascii="Arial"/>
                <w:spacing w:val="-5"/>
                <w:lang w:val="de-DE"/>
              </w:rPr>
              <w:t xml:space="preserve"> </w:t>
            </w:r>
            <w:r w:rsidRPr="00E42C43">
              <w:rPr>
                <w:rFonts w:ascii="Arial"/>
                <w:lang w:val="de-DE"/>
              </w:rPr>
              <w:t>Rezitation?</w:t>
            </w:r>
          </w:p>
        </w:tc>
      </w:tr>
      <w:tr w:rsidR="00B27056" w:rsidTr="007878F7">
        <w:trPr>
          <w:trHeight w:hRule="exact" w:val="430"/>
        </w:trPr>
        <w:tc>
          <w:tcPr>
            <w:tcW w:w="1251" w:type="pct"/>
            <w:vMerge/>
            <w:tcBorders>
              <w:left w:val="single" w:sz="4" w:space="0" w:color="000000"/>
              <w:right w:val="single" w:sz="4" w:space="0" w:color="000000"/>
            </w:tcBorders>
          </w:tcPr>
          <w:p w:rsidR="00B27056" w:rsidRPr="00E42C43" w:rsidRDefault="00B27056" w:rsidP="008D763D">
            <w:pPr>
              <w:rPr>
                <w:lang w:val="de-DE"/>
              </w:rPr>
            </w:pPr>
          </w:p>
        </w:tc>
        <w:tc>
          <w:tcPr>
            <w:tcW w:w="3749" w:type="pct"/>
            <w:gridSpan w:val="3"/>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before="80"/>
              <w:ind w:left="103"/>
              <w:rPr>
                <w:rFonts w:ascii="Arial" w:eastAsia="Arial" w:hAnsi="Arial" w:cs="Arial"/>
              </w:rPr>
            </w:pPr>
            <w:r>
              <w:rPr>
                <w:rFonts w:ascii="Arial"/>
                <w:b/>
              </w:rPr>
              <w:t>3.1.2</w:t>
            </w:r>
            <w:r>
              <w:rPr>
                <w:rFonts w:ascii="Arial"/>
                <w:b/>
                <w:spacing w:val="-2"/>
              </w:rPr>
              <w:t xml:space="preserve"> </w:t>
            </w:r>
            <w:r w:rsidR="009E5E80">
              <w:rPr>
                <w:rFonts w:ascii="Arial"/>
                <w:b/>
                <w:spacing w:val="-2"/>
              </w:rPr>
              <w:t xml:space="preserve">Koran und islamische Quellen </w:t>
            </w:r>
            <w:r>
              <w:rPr>
                <w:rFonts w:ascii="Arial"/>
                <w:b/>
              </w:rPr>
              <w:t>(3)</w:t>
            </w:r>
          </w:p>
        </w:tc>
      </w:tr>
      <w:tr w:rsidR="00B27056" w:rsidRPr="00567D5F" w:rsidTr="004941AE">
        <w:trPr>
          <w:trHeight w:hRule="exact" w:val="1526"/>
        </w:trPr>
        <w:tc>
          <w:tcPr>
            <w:tcW w:w="1251" w:type="pct"/>
            <w:vMerge/>
            <w:tcBorders>
              <w:left w:val="single" w:sz="4" w:space="0" w:color="000000"/>
              <w:right w:val="single" w:sz="4" w:space="0" w:color="000000"/>
            </w:tcBorders>
          </w:tcPr>
          <w:p w:rsidR="00B27056" w:rsidRDefault="00B27056" w:rsidP="008D763D"/>
        </w:tc>
        <w:tc>
          <w:tcPr>
            <w:tcW w:w="1250"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C712BB">
            <w:pPr>
              <w:pStyle w:val="TableParagraph"/>
              <w:ind w:left="103" w:right="139"/>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ausgehend von ihrem</w:t>
            </w:r>
            <w:r w:rsidR="00E42C43" w:rsidRPr="000A1B79">
              <w:rPr>
                <w:rFonts w:ascii="Arial" w:hAnsi="Arial"/>
                <w:spacing w:val="-9"/>
                <w:lang w:val="de-DE"/>
              </w:rPr>
              <w:t xml:space="preserve"> </w:t>
            </w:r>
            <w:r w:rsidR="00E42C43" w:rsidRPr="000A1B79">
              <w:rPr>
                <w:rFonts w:ascii="Arial" w:hAnsi="Arial"/>
                <w:lang w:val="de-DE"/>
              </w:rPr>
              <w:t>persönli- chen Glauben die Bedeutung</w:t>
            </w:r>
            <w:r w:rsidR="00E42C43" w:rsidRPr="000A1B79">
              <w:rPr>
                <w:rFonts w:ascii="Arial" w:hAnsi="Arial"/>
                <w:spacing w:val="-4"/>
                <w:lang w:val="de-DE"/>
              </w:rPr>
              <w:t xml:space="preserve"> </w:t>
            </w:r>
            <w:r w:rsidR="00E42C43" w:rsidRPr="000A1B79">
              <w:rPr>
                <w:rFonts w:ascii="Arial" w:hAnsi="Arial"/>
                <w:lang w:val="de-DE"/>
              </w:rPr>
              <w:t>des Korans sowie die ungefähre</w:t>
            </w:r>
            <w:r w:rsidR="00E42C43" w:rsidRPr="000A1B79">
              <w:rPr>
                <w:rFonts w:ascii="Arial" w:hAnsi="Arial"/>
                <w:spacing w:val="-1"/>
                <w:lang w:val="de-DE"/>
              </w:rPr>
              <w:t xml:space="preserve"> </w:t>
            </w:r>
            <w:r w:rsidR="00E42C43" w:rsidRPr="000A1B79">
              <w:rPr>
                <w:rFonts w:ascii="Arial" w:hAnsi="Arial"/>
                <w:lang w:val="de-DE"/>
              </w:rPr>
              <w:t>Be- deutung ausgewählter kurzer</w:t>
            </w:r>
            <w:r w:rsidR="00E42C43" w:rsidRPr="000A1B79">
              <w:rPr>
                <w:rFonts w:ascii="Arial" w:hAnsi="Arial"/>
                <w:spacing w:val="-4"/>
                <w:lang w:val="de-DE"/>
              </w:rPr>
              <w:t xml:space="preserve"> </w:t>
            </w:r>
            <w:r w:rsidR="00E42C43" w:rsidRPr="000A1B79">
              <w:rPr>
                <w:rFonts w:ascii="Arial" w:hAnsi="Arial"/>
                <w:lang w:val="de-DE"/>
              </w:rPr>
              <w:t>Suren oder Verse des Korans</w:t>
            </w:r>
            <w:r w:rsidR="00E42C43" w:rsidRPr="000A1B79">
              <w:rPr>
                <w:rFonts w:ascii="Arial" w:hAnsi="Arial"/>
                <w:spacing w:val="-5"/>
                <w:lang w:val="de-DE"/>
              </w:rPr>
              <w:t xml:space="preserve"> </w:t>
            </w:r>
            <w:r w:rsidR="00E42C43" w:rsidRPr="000A1B79">
              <w:rPr>
                <w:rFonts w:ascii="Arial" w:hAnsi="Arial"/>
                <w:lang w:val="de-DE"/>
              </w:rPr>
              <w:t>wiedergeben</w:t>
            </w:r>
          </w:p>
        </w:tc>
        <w:tc>
          <w:tcPr>
            <w:tcW w:w="1249" w:type="pct"/>
            <w:vMerge w:val="restart"/>
            <w:tcBorders>
              <w:top w:val="single" w:sz="4" w:space="0" w:color="000000"/>
              <w:left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5" w:right="208"/>
              <w:rPr>
                <w:rFonts w:ascii="Arial" w:eastAsia="Arial" w:hAnsi="Arial" w:cs="Arial"/>
                <w:lang w:val="de-DE"/>
              </w:rPr>
            </w:pPr>
            <w:r w:rsidRPr="00E42C43">
              <w:rPr>
                <w:rFonts w:ascii="Arial" w:hAnsi="Arial"/>
                <w:lang w:val="de-DE"/>
              </w:rPr>
              <w:t>Die Schülerinnen und Schüler</w:t>
            </w:r>
            <w:r w:rsidRPr="00E42C43">
              <w:rPr>
                <w:rFonts w:ascii="Arial" w:hAnsi="Arial"/>
                <w:spacing w:val="-6"/>
                <w:lang w:val="de-DE"/>
              </w:rPr>
              <w:t xml:space="preserve"> </w:t>
            </w:r>
            <w:r w:rsidRPr="00E42C43">
              <w:rPr>
                <w:rFonts w:ascii="Arial" w:hAnsi="Arial"/>
                <w:lang w:val="de-DE"/>
              </w:rPr>
              <w:t>re- flektieren ihren eigenen</w:t>
            </w:r>
            <w:r w:rsidRPr="00E42C43">
              <w:rPr>
                <w:rFonts w:ascii="Arial" w:hAnsi="Arial"/>
                <w:spacing w:val="-7"/>
                <w:lang w:val="de-DE"/>
              </w:rPr>
              <w:t xml:space="preserve"> </w:t>
            </w:r>
            <w:r w:rsidRPr="00E42C43">
              <w:rPr>
                <w:rFonts w:ascii="Arial" w:hAnsi="Arial"/>
                <w:lang w:val="de-DE"/>
              </w:rPr>
              <w:t>Glauben und geben Auskünfte über</w:t>
            </w:r>
            <w:r w:rsidRPr="00E42C43">
              <w:rPr>
                <w:rFonts w:ascii="Arial" w:hAnsi="Arial"/>
                <w:spacing w:val="-5"/>
                <w:lang w:val="de-DE"/>
              </w:rPr>
              <w:t xml:space="preserve"> </w:t>
            </w:r>
            <w:r w:rsidRPr="00E42C43">
              <w:rPr>
                <w:rFonts w:ascii="Arial" w:hAnsi="Arial"/>
                <w:lang w:val="de-DE"/>
              </w:rPr>
              <w:t>die Funktion/Rolle des Korans in</w:t>
            </w:r>
            <w:r w:rsidRPr="00E42C43">
              <w:rPr>
                <w:rFonts w:ascii="Arial" w:hAnsi="Arial"/>
                <w:spacing w:val="-4"/>
                <w:lang w:val="de-DE"/>
              </w:rPr>
              <w:t xml:space="preserve"> </w:t>
            </w:r>
            <w:r w:rsidRPr="00E42C43">
              <w:rPr>
                <w:rFonts w:ascii="Arial" w:hAnsi="Arial"/>
                <w:lang w:val="de-DE"/>
              </w:rPr>
              <w:t>ihrem</w:t>
            </w:r>
            <w:r w:rsidRPr="00E42C43">
              <w:rPr>
                <w:rFonts w:ascii="Arial" w:hAnsi="Arial"/>
                <w:spacing w:val="-1"/>
                <w:lang w:val="de-DE"/>
              </w:rPr>
              <w:t xml:space="preserve"> </w:t>
            </w:r>
            <w:r w:rsidRPr="00E42C43">
              <w:rPr>
                <w:rFonts w:ascii="Arial" w:hAnsi="Arial"/>
                <w:lang w:val="de-DE"/>
              </w:rPr>
              <w:t>Glauben</w:t>
            </w:r>
            <w:r w:rsidR="008410A0">
              <w:rPr>
                <w:rFonts w:ascii="Arial" w:hAnsi="Arial"/>
                <w:lang w:val="de-DE"/>
              </w:rPr>
              <w:t>.</w:t>
            </w:r>
          </w:p>
          <w:p w:rsidR="00B27056" w:rsidRPr="00E42C43" w:rsidRDefault="00B27056" w:rsidP="008D763D">
            <w:pPr>
              <w:pStyle w:val="TableParagraph"/>
              <w:rPr>
                <w:rFonts w:ascii="Times New Roman" w:eastAsia="Times New Roman" w:hAnsi="Times New Roman" w:cs="Times New Roman"/>
                <w:lang w:val="de-DE"/>
              </w:rPr>
            </w:pPr>
          </w:p>
          <w:p w:rsidR="00B27056" w:rsidRPr="008A0B89" w:rsidRDefault="00E42C43" w:rsidP="008A0B89">
            <w:pPr>
              <w:pStyle w:val="TableParagraph"/>
              <w:ind w:left="105" w:right="234"/>
              <w:rPr>
                <w:rFonts w:ascii="Arial" w:eastAsia="Arial" w:hAnsi="Arial" w:cs="Arial"/>
                <w:lang w:val="de-DE"/>
              </w:rPr>
            </w:pPr>
            <w:r w:rsidRPr="00E42C43">
              <w:rPr>
                <w:rFonts w:ascii="Arial"/>
                <w:lang w:val="de-DE"/>
              </w:rPr>
              <w:t>Bedeutung und Funktion des</w:t>
            </w:r>
            <w:r w:rsidRPr="00E42C43">
              <w:rPr>
                <w:rFonts w:ascii="Arial"/>
                <w:spacing w:val="-5"/>
                <w:lang w:val="de-DE"/>
              </w:rPr>
              <w:t xml:space="preserve"> </w:t>
            </w:r>
            <w:r w:rsidRPr="00E42C43">
              <w:rPr>
                <w:rFonts w:ascii="Arial"/>
                <w:lang w:val="de-DE"/>
              </w:rPr>
              <w:t>Ko- rans:</w:t>
            </w:r>
            <w:r w:rsidR="008A0B89">
              <w:rPr>
                <w:rFonts w:ascii="Arial" w:eastAsia="Arial" w:hAnsi="Arial" w:cs="Arial"/>
                <w:lang w:val="de-DE"/>
              </w:rPr>
              <w:t xml:space="preserve"> </w:t>
            </w:r>
            <w:r w:rsidRPr="008A0B89">
              <w:rPr>
                <w:rFonts w:ascii="Arial" w:eastAsia="Arial" w:hAnsi="Arial" w:cs="Arial"/>
                <w:lang w:val="de-DE"/>
              </w:rPr>
              <w:t>2:2-4,</w:t>
            </w:r>
            <w:r w:rsidRPr="008A0B89">
              <w:rPr>
                <w:rFonts w:ascii="Arial" w:eastAsia="Arial" w:hAnsi="Arial" w:cs="Arial"/>
                <w:spacing w:val="-1"/>
                <w:lang w:val="de-DE"/>
              </w:rPr>
              <w:t xml:space="preserve"> </w:t>
            </w:r>
            <w:r w:rsidRPr="008A0B89">
              <w:rPr>
                <w:rFonts w:ascii="Arial" w:eastAsia="Arial" w:hAnsi="Arial" w:cs="Arial"/>
                <w:lang w:val="de-DE"/>
              </w:rPr>
              <w:t>5:15</w:t>
            </w:r>
          </w:p>
          <w:p w:rsidR="00B27056" w:rsidRDefault="00E42C43" w:rsidP="008D763D">
            <w:pPr>
              <w:pStyle w:val="TableParagraph"/>
              <w:numPr>
                <w:ilvl w:val="0"/>
                <w:numId w:val="24"/>
              </w:numPr>
              <w:tabs>
                <w:tab w:val="left" w:pos="466"/>
              </w:tabs>
              <w:spacing w:line="268" w:lineRule="exact"/>
              <w:rPr>
                <w:rFonts w:ascii="Arial" w:eastAsia="Arial" w:hAnsi="Arial" w:cs="Arial"/>
              </w:rPr>
            </w:pPr>
            <w:r>
              <w:rPr>
                <w:rFonts w:ascii="Arial" w:hAnsi="Arial"/>
              </w:rPr>
              <w:t>als Rechtleitung (</w:t>
            </w:r>
            <w:r>
              <w:rPr>
                <w:rFonts w:ascii="Arial" w:hAnsi="Arial"/>
                <w:i/>
              </w:rPr>
              <w:t>hudā</w:t>
            </w:r>
            <w:r>
              <w:rPr>
                <w:rFonts w:ascii="Arial" w:hAnsi="Arial"/>
              </w:rPr>
              <w:t>),</w:t>
            </w:r>
            <w:r>
              <w:rPr>
                <w:rFonts w:ascii="Arial" w:hAnsi="Arial"/>
                <w:spacing w:val="-4"/>
              </w:rPr>
              <w:t xml:space="preserve"> </w:t>
            </w:r>
            <w:r>
              <w:rPr>
                <w:rFonts w:ascii="Arial" w:hAnsi="Arial"/>
              </w:rPr>
              <w:t>9:33</w:t>
            </w:r>
          </w:p>
          <w:p w:rsidR="00B27056" w:rsidRDefault="00E42C43" w:rsidP="008D763D">
            <w:pPr>
              <w:pStyle w:val="TableParagraph"/>
              <w:numPr>
                <w:ilvl w:val="0"/>
                <w:numId w:val="24"/>
              </w:numPr>
              <w:tabs>
                <w:tab w:val="left" w:pos="466"/>
              </w:tabs>
              <w:ind w:right="812"/>
              <w:rPr>
                <w:rFonts w:ascii="Arial" w:eastAsia="Arial" w:hAnsi="Arial" w:cs="Arial"/>
              </w:rPr>
            </w:pPr>
            <w:r>
              <w:rPr>
                <w:rFonts w:ascii="Arial" w:hAnsi="Arial"/>
              </w:rPr>
              <w:t>die Unterscheidung</w:t>
            </w:r>
            <w:r>
              <w:rPr>
                <w:rFonts w:ascii="Arial" w:hAnsi="Arial"/>
                <w:spacing w:val="-1"/>
              </w:rPr>
              <w:t xml:space="preserve"> </w:t>
            </w:r>
            <w:r>
              <w:rPr>
                <w:rFonts w:ascii="Arial" w:hAnsi="Arial"/>
              </w:rPr>
              <w:t>(</w:t>
            </w:r>
            <w:r>
              <w:rPr>
                <w:rFonts w:ascii="Arial" w:hAnsi="Arial"/>
                <w:i/>
              </w:rPr>
              <w:t>al- furqān</w:t>
            </w:r>
            <w:r>
              <w:rPr>
                <w:rFonts w:ascii="Arial" w:hAnsi="Arial"/>
              </w:rPr>
              <w:t>),</w:t>
            </w:r>
            <w:r>
              <w:rPr>
                <w:rFonts w:ascii="Arial" w:hAnsi="Arial"/>
                <w:spacing w:val="-1"/>
              </w:rPr>
              <w:t xml:space="preserve"> </w:t>
            </w:r>
            <w:r>
              <w:rPr>
                <w:rFonts w:ascii="Arial" w:hAnsi="Arial"/>
              </w:rPr>
              <w:t>25:1</w:t>
            </w:r>
          </w:p>
          <w:p w:rsidR="00B27056" w:rsidRDefault="00E42C43" w:rsidP="008D763D">
            <w:pPr>
              <w:pStyle w:val="TableParagraph"/>
              <w:numPr>
                <w:ilvl w:val="0"/>
                <w:numId w:val="24"/>
              </w:numPr>
              <w:tabs>
                <w:tab w:val="left" w:pos="466"/>
              </w:tabs>
              <w:ind w:right="483"/>
              <w:rPr>
                <w:rFonts w:ascii="Arial" w:eastAsia="Arial" w:hAnsi="Arial" w:cs="Arial"/>
              </w:rPr>
            </w:pPr>
            <w:r>
              <w:rPr>
                <w:rFonts w:ascii="Arial" w:eastAsia="Arial" w:hAnsi="Arial" w:cs="Arial"/>
              </w:rPr>
              <w:t>Barmherzigkeit (</w:t>
            </w:r>
            <w:r>
              <w:rPr>
                <w:rFonts w:ascii="Arial" w:eastAsia="Arial" w:hAnsi="Arial" w:cs="Arial"/>
                <w:i/>
              </w:rPr>
              <w:t>raḥma</w:t>
            </w:r>
            <w:r>
              <w:rPr>
                <w:rFonts w:ascii="Arial" w:eastAsia="Arial" w:hAnsi="Arial" w:cs="Arial"/>
              </w:rPr>
              <w:t>),</w:t>
            </w:r>
            <w:r>
              <w:rPr>
                <w:rFonts w:ascii="Arial" w:eastAsia="Arial" w:hAnsi="Arial" w:cs="Arial"/>
                <w:spacing w:val="-7"/>
              </w:rPr>
              <w:t xml:space="preserve"> </w:t>
            </w:r>
            <w:r>
              <w:rPr>
                <w:rFonts w:ascii="Arial" w:eastAsia="Arial" w:hAnsi="Arial" w:cs="Arial"/>
              </w:rPr>
              <w:t>1, 6:54,</w:t>
            </w:r>
            <w:r>
              <w:rPr>
                <w:rFonts w:ascii="Arial" w:eastAsia="Arial" w:hAnsi="Arial" w:cs="Arial"/>
                <w:spacing w:val="-1"/>
              </w:rPr>
              <w:t xml:space="preserve"> </w:t>
            </w:r>
            <w:r>
              <w:rPr>
                <w:rFonts w:ascii="Arial" w:eastAsia="Arial" w:hAnsi="Arial" w:cs="Arial"/>
              </w:rPr>
              <w:t>25:48</w:t>
            </w:r>
          </w:p>
          <w:p w:rsidR="00B27056" w:rsidRDefault="00B27056" w:rsidP="008D763D">
            <w:pPr>
              <w:pStyle w:val="TableParagraph"/>
              <w:spacing w:before="10"/>
              <w:rPr>
                <w:rFonts w:ascii="Times New Roman" w:eastAsia="Times New Roman" w:hAnsi="Times New Roman" w:cs="Times New Roman"/>
                <w:sz w:val="21"/>
                <w:szCs w:val="21"/>
              </w:rPr>
            </w:pPr>
          </w:p>
          <w:p w:rsidR="00B27056" w:rsidRPr="008410A0" w:rsidRDefault="008410A0" w:rsidP="008D763D">
            <w:pPr>
              <w:pStyle w:val="TableParagraph"/>
              <w:ind w:left="105" w:right="111"/>
              <w:rPr>
                <w:rFonts w:ascii="Arial" w:eastAsia="Arial" w:hAnsi="Arial" w:cs="Arial"/>
                <w:lang w:val="de-DE"/>
              </w:rPr>
            </w:pPr>
            <w:r w:rsidRPr="008410A0">
              <w:rPr>
                <w:rFonts w:ascii="Arial" w:hAnsi="Arial"/>
                <w:lang w:val="de-DE"/>
              </w:rPr>
              <w:t>u</w:t>
            </w:r>
            <w:r w:rsidR="00E42C43" w:rsidRPr="008410A0">
              <w:rPr>
                <w:rFonts w:ascii="Arial" w:hAnsi="Arial"/>
                <w:lang w:val="de-DE"/>
              </w:rPr>
              <w:t>ngefähre Bedeutung</w:t>
            </w:r>
            <w:r w:rsidR="00E42C43" w:rsidRPr="008410A0">
              <w:rPr>
                <w:rFonts w:ascii="Arial" w:hAnsi="Arial"/>
                <w:spacing w:val="-8"/>
                <w:lang w:val="de-DE"/>
              </w:rPr>
              <w:t xml:space="preserve"> </w:t>
            </w:r>
            <w:r w:rsidR="00E42C43" w:rsidRPr="008410A0">
              <w:rPr>
                <w:rFonts w:ascii="Arial" w:hAnsi="Arial"/>
                <w:lang w:val="de-DE"/>
              </w:rPr>
              <w:t>ausgewähl- ter</w:t>
            </w:r>
            <w:r w:rsidR="00E42C43" w:rsidRPr="008410A0">
              <w:rPr>
                <w:rFonts w:ascii="Arial" w:hAnsi="Arial"/>
                <w:spacing w:val="1"/>
                <w:lang w:val="de-DE"/>
              </w:rPr>
              <w:t xml:space="preserve"> </w:t>
            </w:r>
            <w:r w:rsidR="00E42C43" w:rsidRPr="008410A0">
              <w:rPr>
                <w:rFonts w:ascii="Arial" w:hAnsi="Arial"/>
                <w:lang w:val="de-DE"/>
              </w:rPr>
              <w:t>Suren</w:t>
            </w:r>
          </w:p>
          <w:p w:rsidR="00B27056" w:rsidRPr="00567D5F" w:rsidRDefault="00E42C43" w:rsidP="008D763D">
            <w:pPr>
              <w:pStyle w:val="TableParagraph"/>
              <w:numPr>
                <w:ilvl w:val="0"/>
                <w:numId w:val="24"/>
              </w:numPr>
              <w:tabs>
                <w:tab w:val="left" w:pos="466"/>
              </w:tabs>
              <w:ind w:right="220"/>
              <w:rPr>
                <w:rFonts w:ascii="Arial" w:eastAsia="Arial" w:hAnsi="Arial" w:cs="Arial"/>
                <w:sz w:val="24"/>
                <w:szCs w:val="24"/>
                <w:lang w:val="de-DE"/>
              </w:rPr>
            </w:pPr>
            <w:r w:rsidRPr="00567D5F">
              <w:rPr>
                <w:rFonts w:ascii="Arial" w:eastAsia="Arial" w:hAnsi="Arial" w:cs="Arial"/>
                <w:i/>
                <w:sz w:val="24"/>
                <w:szCs w:val="24"/>
                <w:lang w:val="de-DE"/>
              </w:rPr>
              <w:t>ṣūrat al-fātiḥa, al-ikhlāṣ,</w:t>
            </w:r>
            <w:r w:rsidRPr="00567D5F">
              <w:rPr>
                <w:rFonts w:ascii="Arial" w:eastAsia="Arial" w:hAnsi="Arial" w:cs="Arial"/>
                <w:i/>
                <w:spacing w:val="-6"/>
                <w:sz w:val="24"/>
                <w:szCs w:val="24"/>
                <w:lang w:val="de-DE"/>
              </w:rPr>
              <w:t xml:space="preserve"> </w:t>
            </w:r>
            <w:r w:rsidRPr="00567D5F">
              <w:rPr>
                <w:rFonts w:ascii="Arial" w:eastAsia="Arial" w:hAnsi="Arial" w:cs="Arial"/>
                <w:i/>
                <w:sz w:val="24"/>
                <w:szCs w:val="24"/>
                <w:lang w:val="de-DE"/>
              </w:rPr>
              <w:t>al- nās,</w:t>
            </w:r>
            <w:r w:rsidRPr="00567D5F">
              <w:rPr>
                <w:rFonts w:ascii="Arial" w:eastAsia="Arial" w:hAnsi="Arial" w:cs="Arial"/>
                <w:i/>
                <w:spacing w:val="-2"/>
                <w:sz w:val="24"/>
                <w:szCs w:val="24"/>
                <w:lang w:val="de-DE"/>
              </w:rPr>
              <w:t xml:space="preserve"> </w:t>
            </w:r>
            <w:r w:rsidRPr="00567D5F">
              <w:rPr>
                <w:rFonts w:ascii="Arial" w:eastAsia="Arial" w:hAnsi="Arial" w:cs="Arial"/>
                <w:i/>
                <w:sz w:val="24"/>
                <w:szCs w:val="24"/>
                <w:lang w:val="de-DE"/>
              </w:rPr>
              <w:t>al-falaq</w:t>
            </w:r>
          </w:p>
        </w:tc>
        <w:tc>
          <w:tcPr>
            <w:tcW w:w="1250"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50" w:lineRule="exact"/>
              <w:ind w:left="103"/>
              <w:rPr>
                <w:rFonts w:ascii="Arial" w:eastAsia="Arial" w:hAnsi="Arial" w:cs="Arial"/>
                <w:lang w:val="de-DE"/>
              </w:rPr>
            </w:pPr>
            <w:r w:rsidRPr="00E42C43">
              <w:rPr>
                <w:rFonts w:ascii="Arial"/>
                <w:i/>
                <w:lang w:val="de-DE"/>
              </w:rPr>
              <w:t>Hinweis:</w:t>
            </w:r>
          </w:p>
          <w:p w:rsidR="00B27056" w:rsidRPr="00E42C43" w:rsidRDefault="00E42C43" w:rsidP="008D763D">
            <w:pPr>
              <w:pStyle w:val="TableParagraph"/>
              <w:ind w:left="103" w:right="360"/>
              <w:rPr>
                <w:rFonts w:ascii="Arial" w:eastAsia="Arial" w:hAnsi="Arial" w:cs="Arial"/>
                <w:lang w:val="de-DE"/>
              </w:rPr>
            </w:pPr>
            <w:r w:rsidRPr="00E42C43">
              <w:rPr>
                <w:rFonts w:ascii="Arial" w:hAnsi="Arial"/>
                <w:lang w:val="de-DE"/>
              </w:rPr>
              <w:t>Für diese Teilkompetenz</w:t>
            </w:r>
            <w:r w:rsidRPr="00E42C43">
              <w:rPr>
                <w:rFonts w:ascii="Arial" w:hAnsi="Arial"/>
                <w:spacing w:val="-7"/>
                <w:lang w:val="de-DE"/>
              </w:rPr>
              <w:t xml:space="preserve"> </w:t>
            </w:r>
            <w:r w:rsidRPr="00E42C43">
              <w:rPr>
                <w:rFonts w:ascii="Arial" w:hAnsi="Arial"/>
                <w:lang w:val="de-DE"/>
              </w:rPr>
              <w:t>bedarf es zwei</w:t>
            </w:r>
            <w:r w:rsidRPr="00E42C43">
              <w:rPr>
                <w:rFonts w:ascii="Arial" w:hAnsi="Arial"/>
                <w:spacing w:val="-6"/>
                <w:lang w:val="de-DE"/>
              </w:rPr>
              <w:t xml:space="preserve"> </w:t>
            </w:r>
            <w:r w:rsidRPr="00E42C43">
              <w:rPr>
                <w:rFonts w:ascii="Arial" w:hAnsi="Arial"/>
                <w:lang w:val="de-DE"/>
              </w:rPr>
              <w:t>Doppelstunden</w:t>
            </w:r>
            <w:r w:rsidR="008410A0">
              <w:rPr>
                <w:rFonts w:ascii="Arial" w:hAnsi="Arial"/>
                <w:lang w:val="de-DE"/>
              </w:rPr>
              <w: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Pr>
                <w:rFonts w:ascii="Arial" w:eastAsia="Arial" w:hAnsi="Arial" w:cs="Arial"/>
                <w:lang w:val="de-DE"/>
              </w:rPr>
            </w:pPr>
            <w:r w:rsidRPr="00E42C43">
              <w:rPr>
                <w:rFonts w:ascii="Arial" w:hAnsi="Arial"/>
                <w:lang w:val="de-DE"/>
              </w:rPr>
              <w:t>Klassengespräch</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E42C43" w:rsidP="008D763D">
            <w:pPr>
              <w:pStyle w:val="TableParagraph"/>
              <w:ind w:left="103" w:right="150"/>
              <w:rPr>
                <w:rFonts w:ascii="Arial" w:eastAsia="Arial" w:hAnsi="Arial" w:cs="Arial"/>
                <w:lang w:val="de-DE"/>
              </w:rPr>
            </w:pPr>
            <w:r w:rsidRPr="00E42C43">
              <w:rPr>
                <w:rFonts w:ascii="Arial" w:hAnsi="Arial"/>
                <w:lang w:val="de-DE"/>
              </w:rPr>
              <w:t>Hier können entlang von</w:t>
            </w:r>
            <w:r w:rsidRPr="00E42C43">
              <w:rPr>
                <w:rFonts w:ascii="Arial" w:hAnsi="Arial"/>
                <w:spacing w:val="-11"/>
                <w:lang w:val="de-DE"/>
              </w:rPr>
              <w:t xml:space="preserve"> </w:t>
            </w:r>
            <w:r w:rsidRPr="00E42C43">
              <w:rPr>
                <w:rFonts w:ascii="Arial" w:hAnsi="Arial"/>
                <w:lang w:val="de-DE"/>
              </w:rPr>
              <w:t>individu- ellen Bezügen der</w:t>
            </w:r>
            <w:r w:rsidRPr="00E42C43">
              <w:rPr>
                <w:rFonts w:ascii="Arial" w:hAnsi="Arial"/>
                <w:spacing w:val="-2"/>
                <w:lang w:val="de-DE"/>
              </w:rPr>
              <w:t xml:space="preserve"> </w:t>
            </w:r>
            <w:r w:rsidRPr="00E42C43">
              <w:rPr>
                <w:rFonts w:ascii="Arial" w:hAnsi="Arial"/>
                <w:lang w:val="de-DE"/>
              </w:rPr>
              <w:t>Schülerinnen und Schülern zum Koran</w:t>
            </w:r>
            <w:r w:rsidRPr="00E42C43">
              <w:rPr>
                <w:rFonts w:ascii="Arial" w:hAnsi="Arial"/>
                <w:spacing w:val="-5"/>
                <w:lang w:val="de-DE"/>
              </w:rPr>
              <w:t xml:space="preserve"> </w:t>
            </w:r>
            <w:r w:rsidRPr="00E42C43">
              <w:rPr>
                <w:rFonts w:ascii="Arial" w:hAnsi="Arial"/>
                <w:lang w:val="de-DE"/>
              </w:rPr>
              <w:t>weitere Bedeutungen und Funktionen</w:t>
            </w:r>
            <w:r w:rsidRPr="00E42C43">
              <w:rPr>
                <w:rFonts w:ascii="Arial" w:hAnsi="Arial"/>
                <w:spacing w:val="-4"/>
                <w:lang w:val="de-DE"/>
              </w:rPr>
              <w:t xml:space="preserve"> </w:t>
            </w:r>
            <w:r w:rsidRPr="00E42C43">
              <w:rPr>
                <w:rFonts w:ascii="Arial" w:hAnsi="Arial"/>
                <w:lang w:val="de-DE"/>
              </w:rPr>
              <w:t>des Koran erarbeitet</w:t>
            </w:r>
            <w:r w:rsidRPr="00E42C43">
              <w:rPr>
                <w:rFonts w:ascii="Arial" w:hAnsi="Arial"/>
                <w:spacing w:val="-4"/>
                <w:lang w:val="de-DE"/>
              </w:rPr>
              <w:t xml:space="preserve"> </w:t>
            </w:r>
            <w:r w:rsidRPr="00E42C43">
              <w:rPr>
                <w:rFonts w:ascii="Arial" w:hAnsi="Arial"/>
                <w:lang w:val="de-DE"/>
              </w:rPr>
              <w:t>werden.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Pr>
                <w:rFonts w:ascii="Arial" w:eastAsia="Arial" w:hAnsi="Arial" w:cs="Arial"/>
                <w:lang w:val="de-DE"/>
              </w:rPr>
            </w:pPr>
            <w:r w:rsidRPr="00E42C43">
              <w:rPr>
                <w:rFonts w:ascii="Arial"/>
                <w:lang w:val="de-DE"/>
              </w:rPr>
              <w:t>Clustering,</w:t>
            </w:r>
            <w:r w:rsidRPr="00E42C43">
              <w:rPr>
                <w:rFonts w:ascii="Arial"/>
                <w:spacing w:val="-5"/>
                <w:lang w:val="de-DE"/>
              </w:rPr>
              <w:t xml:space="preserve"> </w:t>
            </w:r>
            <w:r w:rsidRPr="00E42C43">
              <w:rPr>
                <w:rFonts w:ascii="Arial"/>
                <w:lang w:val="de-DE"/>
              </w:rPr>
              <w:t>Mindmap</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i/>
                <w:lang w:val="de-DE"/>
              </w:rPr>
              <w:t>Hinweise:</w:t>
            </w:r>
          </w:p>
          <w:p w:rsidR="00B27056" w:rsidRPr="00E42C43" w:rsidRDefault="00E42C43" w:rsidP="008D763D">
            <w:pPr>
              <w:pStyle w:val="TableParagraph"/>
              <w:ind w:left="103" w:right="102"/>
              <w:rPr>
                <w:rFonts w:ascii="Arial" w:eastAsia="Arial" w:hAnsi="Arial" w:cs="Arial"/>
                <w:lang w:val="de-DE"/>
              </w:rPr>
            </w:pPr>
            <w:r w:rsidRPr="00E42C43">
              <w:rPr>
                <w:rFonts w:ascii="Arial" w:hAnsi="Arial"/>
                <w:lang w:val="de-DE"/>
              </w:rPr>
              <w:t>Es sollte für die erste</w:t>
            </w:r>
            <w:r w:rsidRPr="00E42C43">
              <w:rPr>
                <w:rFonts w:ascii="Arial" w:hAnsi="Arial"/>
                <w:spacing w:val="-5"/>
                <w:lang w:val="de-DE"/>
              </w:rPr>
              <w:t xml:space="preserve"> </w:t>
            </w:r>
            <w:r w:rsidRPr="00E42C43">
              <w:rPr>
                <w:rFonts w:ascii="Arial" w:hAnsi="Arial"/>
                <w:lang w:val="de-DE"/>
              </w:rPr>
              <w:t>einfache exegetische und</w:t>
            </w:r>
            <w:r w:rsidRPr="00E42C43">
              <w:rPr>
                <w:rFonts w:ascii="Arial" w:hAnsi="Arial"/>
                <w:spacing w:val="-3"/>
                <w:lang w:val="de-DE"/>
              </w:rPr>
              <w:t xml:space="preserve"> </w:t>
            </w:r>
            <w:r w:rsidRPr="00E42C43">
              <w:rPr>
                <w:rFonts w:ascii="Arial" w:hAnsi="Arial"/>
                <w:lang w:val="de-DE"/>
              </w:rPr>
              <w:t>hermeneutische Herangehensweise nur</w:t>
            </w:r>
            <w:r w:rsidRPr="00E42C43">
              <w:rPr>
                <w:rFonts w:ascii="Arial" w:hAnsi="Arial"/>
                <w:spacing w:val="50"/>
                <w:lang w:val="de-DE"/>
              </w:rPr>
              <w:t xml:space="preserve"> </w:t>
            </w:r>
            <w:r w:rsidRPr="00E42C43">
              <w:rPr>
                <w:rFonts w:ascii="Arial" w:hAnsi="Arial"/>
                <w:lang w:val="de-DE"/>
              </w:rPr>
              <w:t>eine kleine Auswahl an gängigen</w:t>
            </w:r>
            <w:r w:rsidRPr="00E42C43">
              <w:rPr>
                <w:rFonts w:ascii="Arial" w:hAnsi="Arial"/>
                <w:spacing w:val="-5"/>
                <w:lang w:val="de-DE"/>
              </w:rPr>
              <w:t xml:space="preserve"> </w:t>
            </w:r>
            <w:r w:rsidRPr="00E42C43">
              <w:rPr>
                <w:rFonts w:ascii="Arial" w:hAnsi="Arial"/>
                <w:lang w:val="de-DE"/>
              </w:rPr>
              <w:t>und besonders für das Gebet oder</w:t>
            </w:r>
            <w:r w:rsidRPr="00E42C43">
              <w:rPr>
                <w:rFonts w:ascii="Arial" w:hAnsi="Arial"/>
                <w:spacing w:val="-6"/>
                <w:lang w:val="de-DE"/>
              </w:rPr>
              <w:t xml:space="preserve"> </w:t>
            </w:r>
            <w:r w:rsidRPr="00E42C43">
              <w:rPr>
                <w:rFonts w:ascii="Arial" w:hAnsi="Arial"/>
                <w:lang w:val="de-DE"/>
              </w:rPr>
              <w:t>den</w:t>
            </w:r>
          </w:p>
        </w:tc>
      </w:tr>
      <w:tr w:rsidR="00B27056" w:rsidRPr="00567D5F" w:rsidTr="004941AE">
        <w:trPr>
          <w:trHeight w:hRule="exact" w:val="1023"/>
        </w:trPr>
        <w:tc>
          <w:tcPr>
            <w:tcW w:w="1251" w:type="pct"/>
            <w:vMerge/>
            <w:tcBorders>
              <w:left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C712BB">
            <w:pPr>
              <w:pStyle w:val="TableParagraph"/>
              <w:ind w:left="103" w:right="103"/>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die Bedeutung des Korans</w:t>
            </w:r>
            <w:r w:rsidR="00E42C43" w:rsidRPr="000A1B79">
              <w:rPr>
                <w:rFonts w:ascii="Arial" w:hAnsi="Arial"/>
                <w:spacing w:val="-2"/>
                <w:lang w:val="de-DE"/>
              </w:rPr>
              <w:t xml:space="preserve"> </w:t>
            </w:r>
            <w:r w:rsidR="00E42C43" w:rsidRPr="000A1B79">
              <w:rPr>
                <w:rFonts w:ascii="Arial" w:hAnsi="Arial"/>
                <w:lang w:val="de-DE"/>
              </w:rPr>
              <w:t>so- wie die ungefähre Bedeutung</w:t>
            </w:r>
            <w:r w:rsidR="00E42C43" w:rsidRPr="000A1B79">
              <w:rPr>
                <w:rFonts w:ascii="Arial" w:hAnsi="Arial"/>
                <w:spacing w:val="-10"/>
                <w:lang w:val="de-DE"/>
              </w:rPr>
              <w:t xml:space="preserve"> </w:t>
            </w:r>
            <w:r w:rsidR="00E42C43" w:rsidRPr="000A1B79">
              <w:rPr>
                <w:rFonts w:ascii="Arial" w:hAnsi="Arial"/>
                <w:lang w:val="de-DE"/>
              </w:rPr>
              <w:t>ausgewählter kurzer Suren</w:t>
            </w:r>
            <w:r w:rsidR="00E42C43" w:rsidRPr="000A1B79">
              <w:rPr>
                <w:rFonts w:ascii="Arial" w:hAnsi="Arial"/>
                <w:spacing w:val="13"/>
                <w:lang w:val="de-DE"/>
              </w:rPr>
              <w:t xml:space="preserve"> </w:t>
            </w:r>
            <w:r w:rsidR="00E42C43" w:rsidRPr="000A1B79">
              <w:rPr>
                <w:rFonts w:ascii="Arial" w:hAnsi="Arial"/>
                <w:lang w:val="de-DE"/>
              </w:rPr>
              <w:t>oder Verse des Korans</w:t>
            </w:r>
            <w:r w:rsidR="00E42C43" w:rsidRPr="000A1B79">
              <w:rPr>
                <w:rFonts w:ascii="Arial" w:hAnsi="Arial"/>
                <w:spacing w:val="-2"/>
                <w:lang w:val="de-DE"/>
              </w:rPr>
              <w:t xml:space="preserve"> </w:t>
            </w:r>
            <w:r w:rsidR="00E42C43" w:rsidRPr="000A1B79">
              <w:rPr>
                <w:rFonts w:ascii="Arial" w:hAnsi="Arial"/>
                <w:lang w:val="de-DE"/>
              </w:rPr>
              <w:t>aufzeigen</w:t>
            </w:r>
          </w:p>
        </w:tc>
        <w:tc>
          <w:tcPr>
            <w:tcW w:w="1249" w:type="pct"/>
            <w:vMerge/>
            <w:tcBorders>
              <w:left w:val="single" w:sz="4" w:space="0" w:color="000000"/>
              <w:right w:val="single" w:sz="4" w:space="0" w:color="000000"/>
            </w:tcBorders>
          </w:tcPr>
          <w:p w:rsidR="00B27056" w:rsidRPr="00E42C43" w:rsidRDefault="00B27056" w:rsidP="008D763D">
            <w:pPr>
              <w:rPr>
                <w:lang w:val="de-DE"/>
              </w:rPr>
            </w:pPr>
          </w:p>
        </w:tc>
        <w:tc>
          <w:tcPr>
            <w:tcW w:w="1250" w:type="pct"/>
            <w:vMerge/>
            <w:tcBorders>
              <w:left w:val="single" w:sz="4" w:space="0" w:color="000000"/>
              <w:right w:val="single" w:sz="4" w:space="0" w:color="000000"/>
            </w:tcBorders>
          </w:tcPr>
          <w:p w:rsidR="00B27056" w:rsidRPr="00E42C43" w:rsidRDefault="00B27056" w:rsidP="008D763D">
            <w:pPr>
              <w:rPr>
                <w:lang w:val="de-DE"/>
              </w:rPr>
            </w:pPr>
          </w:p>
        </w:tc>
      </w:tr>
      <w:tr w:rsidR="00B27056" w:rsidRPr="00567D5F" w:rsidTr="002B7AA0">
        <w:trPr>
          <w:trHeight w:hRule="exact" w:val="3785"/>
        </w:trPr>
        <w:tc>
          <w:tcPr>
            <w:tcW w:w="1251"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C712BB">
            <w:pPr>
              <w:pStyle w:val="TableParagraph"/>
              <w:ind w:left="103" w:right="164"/>
              <w:rPr>
                <w:rFonts w:ascii="Arial" w:eastAsia="Arial" w:hAnsi="Arial" w:cs="Arial"/>
                <w:lang w:val="de-DE"/>
              </w:rPr>
            </w:pPr>
            <w:r w:rsidRPr="000A1B79">
              <w:rPr>
                <w:rStyle w:val="E"/>
                <w:color w:val="auto"/>
              </w:rPr>
              <w:t xml:space="preserve">E: </w:t>
            </w:r>
            <w:r w:rsidR="00E42C43" w:rsidRPr="000A1B79">
              <w:rPr>
                <w:rFonts w:ascii="Arial" w:hAnsi="Arial"/>
                <w:lang w:val="de-DE"/>
              </w:rPr>
              <w:t>die Bedeutung des Korans</w:t>
            </w:r>
            <w:r w:rsidR="00E42C43" w:rsidRPr="000A1B79">
              <w:rPr>
                <w:rFonts w:ascii="Arial" w:hAnsi="Arial"/>
                <w:spacing w:val="-5"/>
                <w:lang w:val="de-DE"/>
              </w:rPr>
              <w:t xml:space="preserve"> </w:t>
            </w:r>
            <w:r w:rsidR="00E42C43" w:rsidRPr="000A1B79">
              <w:rPr>
                <w:rFonts w:ascii="Arial" w:hAnsi="Arial"/>
                <w:lang w:val="de-DE"/>
              </w:rPr>
              <w:t>so- wie die ungefähre Bedeutung</w:t>
            </w:r>
            <w:r w:rsidR="00E42C43" w:rsidRPr="000A1B79">
              <w:rPr>
                <w:rFonts w:ascii="Arial" w:hAnsi="Arial"/>
                <w:spacing w:val="-10"/>
                <w:lang w:val="de-DE"/>
              </w:rPr>
              <w:t xml:space="preserve"> </w:t>
            </w:r>
            <w:r w:rsidR="00E42C43" w:rsidRPr="000A1B79">
              <w:rPr>
                <w:rFonts w:ascii="Arial" w:hAnsi="Arial"/>
                <w:lang w:val="de-DE"/>
              </w:rPr>
              <w:t>beispielhafter kurzer Suren</w:t>
            </w:r>
            <w:r w:rsidR="00E42C43" w:rsidRPr="000A1B79">
              <w:rPr>
                <w:rFonts w:ascii="Arial" w:hAnsi="Arial"/>
                <w:spacing w:val="-6"/>
                <w:lang w:val="de-DE"/>
              </w:rPr>
              <w:t xml:space="preserve"> </w:t>
            </w:r>
            <w:r w:rsidR="00E42C43" w:rsidRPr="000A1B79">
              <w:rPr>
                <w:rFonts w:ascii="Arial" w:hAnsi="Arial"/>
                <w:lang w:val="de-DE"/>
              </w:rPr>
              <w:t>oder Verse des Korans</w:t>
            </w:r>
            <w:r w:rsidR="00E42C43" w:rsidRPr="000A1B79">
              <w:rPr>
                <w:rFonts w:ascii="Arial" w:hAnsi="Arial"/>
                <w:spacing w:val="-2"/>
                <w:lang w:val="de-DE"/>
              </w:rPr>
              <w:t xml:space="preserve"> </w:t>
            </w:r>
            <w:r w:rsidR="00E42C43" w:rsidRPr="000A1B79">
              <w:rPr>
                <w:rFonts w:ascii="Arial" w:hAnsi="Arial"/>
                <w:lang w:val="de-DE"/>
              </w:rPr>
              <w:t>herausarbeiten und in Bezug zum eigenen</w:t>
            </w:r>
            <w:r w:rsidR="00E42C43" w:rsidRPr="000A1B79">
              <w:rPr>
                <w:rFonts w:ascii="Arial" w:hAnsi="Arial"/>
                <w:spacing w:val="-4"/>
                <w:lang w:val="de-DE"/>
              </w:rPr>
              <w:t xml:space="preserve"> </w:t>
            </w:r>
            <w:r w:rsidR="00E42C43" w:rsidRPr="000A1B79">
              <w:rPr>
                <w:rFonts w:ascii="Arial" w:hAnsi="Arial"/>
                <w:lang w:val="de-DE"/>
              </w:rPr>
              <w:t>Glauben und Leben</w:t>
            </w:r>
            <w:r w:rsidR="00E42C43" w:rsidRPr="000A1B79">
              <w:rPr>
                <w:rFonts w:ascii="Arial" w:hAnsi="Arial"/>
                <w:spacing w:val="1"/>
                <w:lang w:val="de-DE"/>
              </w:rPr>
              <w:t xml:space="preserve"> </w:t>
            </w:r>
            <w:r w:rsidR="00E42C43" w:rsidRPr="000A1B79">
              <w:rPr>
                <w:rFonts w:ascii="Arial" w:hAnsi="Arial"/>
                <w:lang w:val="de-DE"/>
              </w:rPr>
              <w:t>setzen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Tr="007878F7">
        <w:trPr>
          <w:trHeight w:hRule="exact" w:val="4102"/>
        </w:trPr>
        <w:tc>
          <w:tcPr>
            <w:tcW w:w="1251" w:type="pct"/>
            <w:vMerge w:val="restart"/>
            <w:tcBorders>
              <w:top w:val="single" w:sz="4" w:space="0" w:color="000000"/>
              <w:left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numPr>
                <w:ilvl w:val="0"/>
                <w:numId w:val="23"/>
              </w:numPr>
              <w:tabs>
                <w:tab w:val="left" w:pos="454"/>
              </w:tabs>
              <w:ind w:right="105"/>
              <w:rPr>
                <w:rFonts w:ascii="Arial" w:eastAsia="Arial" w:hAnsi="Arial" w:cs="Arial"/>
                <w:lang w:val="de-DE"/>
              </w:rPr>
            </w:pPr>
            <w:r w:rsidRPr="00E42C43">
              <w:rPr>
                <w:rFonts w:ascii="Arial"/>
                <w:lang w:val="de-DE"/>
              </w:rPr>
              <w:t>Formulierung von</w:t>
            </w:r>
            <w:r w:rsidRPr="00E42C43">
              <w:rPr>
                <w:rFonts w:ascii="Arial"/>
                <w:spacing w:val="-10"/>
                <w:lang w:val="de-DE"/>
              </w:rPr>
              <w:t xml:space="preserve"> </w:t>
            </w:r>
            <w:r w:rsidRPr="00E42C43">
              <w:rPr>
                <w:rFonts w:ascii="Arial"/>
                <w:lang w:val="de-DE"/>
              </w:rPr>
              <w:t>individuellen Interpretationen zu den</w:t>
            </w:r>
            <w:r w:rsidRPr="00E42C43">
              <w:rPr>
                <w:rFonts w:ascii="Arial"/>
                <w:spacing w:val="-7"/>
                <w:lang w:val="de-DE"/>
              </w:rPr>
              <w:t xml:space="preserve"> </w:t>
            </w:r>
            <w:r w:rsidRPr="00E42C43">
              <w:rPr>
                <w:rFonts w:ascii="Arial"/>
                <w:lang w:val="de-DE"/>
              </w:rPr>
              <w:t>ausge- suchten Suren und</w:t>
            </w:r>
            <w:r w:rsidRPr="00E42C43">
              <w:rPr>
                <w:rFonts w:ascii="Arial"/>
                <w:spacing w:val="-3"/>
                <w:lang w:val="de-DE"/>
              </w:rPr>
              <w:t xml:space="preserve"> </w:t>
            </w:r>
            <w:r w:rsidRPr="00E42C43">
              <w:rPr>
                <w:rFonts w:ascii="Arial"/>
                <w:lang w:val="de-DE"/>
              </w:rPr>
              <w:t>Versen</w:t>
            </w:r>
          </w:p>
          <w:p w:rsidR="00B27056" w:rsidRPr="00E42C43" w:rsidRDefault="008410A0" w:rsidP="008D763D">
            <w:pPr>
              <w:pStyle w:val="TableParagraph"/>
              <w:numPr>
                <w:ilvl w:val="0"/>
                <w:numId w:val="23"/>
              </w:numPr>
              <w:tabs>
                <w:tab w:val="left" w:pos="454"/>
              </w:tabs>
              <w:ind w:right="189"/>
              <w:rPr>
                <w:rFonts w:ascii="Arial" w:eastAsia="Arial" w:hAnsi="Arial" w:cs="Arial"/>
                <w:lang w:val="de-DE"/>
              </w:rPr>
            </w:pPr>
            <w:r>
              <w:rPr>
                <w:rFonts w:ascii="Arial" w:hAnsi="Arial"/>
                <w:lang w:val="de-DE"/>
              </w:rPr>
              <w:t>k</w:t>
            </w:r>
            <w:r w:rsidR="00E42C43" w:rsidRPr="00E42C43">
              <w:rPr>
                <w:rFonts w:ascii="Arial" w:hAnsi="Arial"/>
                <w:lang w:val="de-DE"/>
              </w:rPr>
              <w:t>onkrete Bedeutungen</w:t>
            </w:r>
            <w:r w:rsidR="00E42C43" w:rsidRPr="00E42C43">
              <w:rPr>
                <w:rFonts w:ascii="Arial" w:hAnsi="Arial"/>
                <w:spacing w:val="-5"/>
                <w:lang w:val="de-DE"/>
              </w:rPr>
              <w:t xml:space="preserve"> </w:t>
            </w:r>
            <w:r w:rsidR="00E42C43" w:rsidRPr="00E42C43">
              <w:rPr>
                <w:rFonts w:ascii="Arial" w:hAnsi="Arial"/>
                <w:lang w:val="de-DE"/>
              </w:rPr>
              <w:t>der Suren, Verse oder Worte</w:t>
            </w:r>
            <w:r w:rsidR="00E42C43" w:rsidRPr="00E42C43">
              <w:rPr>
                <w:rFonts w:ascii="Arial" w:hAnsi="Arial"/>
                <w:spacing w:val="-7"/>
                <w:lang w:val="de-DE"/>
              </w:rPr>
              <w:t xml:space="preserve"> </w:t>
            </w:r>
            <w:r w:rsidR="00E42C43" w:rsidRPr="00E42C43">
              <w:rPr>
                <w:rFonts w:ascii="Arial" w:hAnsi="Arial"/>
                <w:lang w:val="de-DE"/>
              </w:rPr>
              <w:t>an-</w:t>
            </w:r>
            <w:r w:rsidR="00E42C43" w:rsidRPr="00E42C43">
              <w:rPr>
                <w:rFonts w:ascii="Arial" w:hAnsi="Arial"/>
                <w:spacing w:val="-1"/>
                <w:lang w:val="de-DE"/>
              </w:rPr>
              <w:t xml:space="preserve"> </w:t>
            </w:r>
            <w:r w:rsidR="00E42C43" w:rsidRPr="00E42C43">
              <w:rPr>
                <w:rFonts w:ascii="Arial" w:hAnsi="Arial"/>
                <w:lang w:val="de-DE"/>
              </w:rPr>
              <w:t>hand von</w:t>
            </w:r>
            <w:r w:rsidR="00E42C43" w:rsidRPr="00E42C43">
              <w:rPr>
                <w:rFonts w:ascii="Arial" w:hAnsi="Arial"/>
                <w:spacing w:val="-2"/>
                <w:lang w:val="de-DE"/>
              </w:rPr>
              <w:t xml:space="preserve"> </w:t>
            </w:r>
            <w:r w:rsidR="00E42C43" w:rsidRPr="00E42C43">
              <w:rPr>
                <w:rFonts w:ascii="Arial" w:hAnsi="Arial"/>
                <w:lang w:val="de-DE"/>
              </w:rPr>
              <w:t>unterschiedlichen Koranübersetzungen und</w:t>
            </w:r>
            <w:r w:rsidR="00E42C43" w:rsidRPr="00E42C43">
              <w:rPr>
                <w:rFonts w:ascii="Arial" w:hAnsi="Arial"/>
                <w:spacing w:val="-4"/>
                <w:lang w:val="de-DE"/>
              </w:rPr>
              <w:t xml:space="preserve"> </w:t>
            </w:r>
            <w:r w:rsidR="00E42C43" w:rsidRPr="00E42C43">
              <w:rPr>
                <w:rFonts w:ascii="Arial" w:hAnsi="Arial"/>
                <w:lang w:val="de-DE"/>
              </w:rPr>
              <w:t>kur- zen einfachen</w:t>
            </w:r>
            <w:r w:rsidR="00E42C43" w:rsidRPr="00E42C43">
              <w:rPr>
                <w:rFonts w:ascii="Arial" w:hAnsi="Arial"/>
                <w:spacing w:val="-3"/>
                <w:lang w:val="de-DE"/>
              </w:rPr>
              <w:t xml:space="preserve"> </w:t>
            </w:r>
            <w:r w:rsidR="00E42C43" w:rsidRPr="00E42C43">
              <w:rPr>
                <w:rFonts w:ascii="Arial" w:hAnsi="Arial"/>
                <w:lang w:val="de-DE"/>
              </w:rPr>
              <w:t>Auslegungs- auszügen</w:t>
            </w:r>
            <w:r w:rsidR="00E42C43" w:rsidRPr="00E42C43">
              <w:rPr>
                <w:rFonts w:ascii="Arial" w:hAnsi="Arial"/>
                <w:spacing w:val="-1"/>
                <w:lang w:val="de-DE"/>
              </w:rPr>
              <w:t xml:space="preserve"> </w:t>
            </w:r>
            <w:r w:rsidR="00E42C43" w:rsidRPr="00E42C43">
              <w:rPr>
                <w:rFonts w:ascii="Arial" w:hAnsi="Arial"/>
                <w:lang w:val="de-DE"/>
              </w:rPr>
              <w:t>dazu</w:t>
            </w:r>
          </w:p>
          <w:p w:rsidR="00B27056" w:rsidRPr="00E42C43" w:rsidRDefault="00E42C43" w:rsidP="008D763D">
            <w:pPr>
              <w:pStyle w:val="TableParagraph"/>
              <w:numPr>
                <w:ilvl w:val="0"/>
                <w:numId w:val="23"/>
              </w:numPr>
              <w:tabs>
                <w:tab w:val="left" w:pos="454"/>
              </w:tabs>
              <w:ind w:right="105"/>
              <w:rPr>
                <w:rFonts w:ascii="Arial" w:eastAsia="Arial" w:hAnsi="Arial" w:cs="Arial"/>
                <w:lang w:val="de-DE"/>
              </w:rPr>
            </w:pPr>
            <w:r w:rsidRPr="00E42C43">
              <w:rPr>
                <w:rFonts w:ascii="Arial" w:hAnsi="Arial"/>
                <w:lang w:val="de-DE"/>
              </w:rPr>
              <w:t>Reflexion/Abgleich von</w:t>
            </w:r>
            <w:r w:rsidRPr="00E42C43">
              <w:rPr>
                <w:rFonts w:ascii="Arial" w:hAnsi="Arial"/>
                <w:spacing w:val="-6"/>
                <w:lang w:val="de-DE"/>
              </w:rPr>
              <w:t xml:space="preserve"> </w:t>
            </w:r>
            <w:r w:rsidRPr="00E42C43">
              <w:rPr>
                <w:rFonts w:ascii="Arial" w:hAnsi="Arial"/>
                <w:lang w:val="de-DE"/>
              </w:rPr>
              <w:t>gege- bener Bedeutung und</w:t>
            </w:r>
            <w:r w:rsidRPr="00E42C43">
              <w:rPr>
                <w:rFonts w:ascii="Arial" w:hAnsi="Arial"/>
                <w:spacing w:val="-9"/>
                <w:lang w:val="de-DE"/>
              </w:rPr>
              <w:t xml:space="preserve"> </w:t>
            </w:r>
            <w:r w:rsidRPr="00E42C43">
              <w:rPr>
                <w:rFonts w:ascii="Arial" w:hAnsi="Arial"/>
                <w:lang w:val="de-DE"/>
              </w:rPr>
              <w:t>individu- elle Überlegungen der</w:t>
            </w:r>
            <w:r w:rsidRPr="00E42C43">
              <w:rPr>
                <w:rFonts w:ascii="Arial" w:hAnsi="Arial"/>
                <w:spacing w:val="-7"/>
                <w:lang w:val="de-DE"/>
              </w:rPr>
              <w:t xml:space="preserve"> </w:t>
            </w:r>
            <w:r w:rsidRPr="00E42C43">
              <w:rPr>
                <w:rFonts w:ascii="Arial" w:hAnsi="Arial"/>
                <w:lang w:val="de-DE"/>
              </w:rPr>
              <w:t>Schüle- rinnen und Schüler (z. B. ob sie die bearbeiteten</w:t>
            </w:r>
            <w:r w:rsidRPr="00E42C43">
              <w:rPr>
                <w:rFonts w:ascii="Arial" w:hAnsi="Arial"/>
                <w:spacing w:val="-1"/>
                <w:lang w:val="de-DE"/>
              </w:rPr>
              <w:t xml:space="preserve"> </w:t>
            </w:r>
            <w:r w:rsidRPr="00E42C43">
              <w:rPr>
                <w:rFonts w:ascii="Arial" w:hAnsi="Arial"/>
                <w:lang w:val="de-DE"/>
              </w:rPr>
              <w:t>Passagen des Korans auch so</w:t>
            </w:r>
            <w:r w:rsidRPr="00E42C43">
              <w:rPr>
                <w:rFonts w:ascii="Arial" w:hAnsi="Arial"/>
                <w:spacing w:val="-3"/>
                <w:lang w:val="de-DE"/>
              </w:rPr>
              <w:t xml:space="preserve"> </w:t>
            </w:r>
            <w:r w:rsidRPr="00E42C43">
              <w:rPr>
                <w:rFonts w:ascii="Arial" w:hAnsi="Arial"/>
                <w:lang w:val="de-DE"/>
              </w:rPr>
              <w:t>interpre- tiert</w:t>
            </w:r>
            <w:r w:rsidRPr="00E42C43">
              <w:rPr>
                <w:rFonts w:ascii="Arial" w:hAnsi="Arial"/>
                <w:spacing w:val="-1"/>
                <w:lang w:val="de-DE"/>
              </w:rPr>
              <w:t xml:space="preserve"> </w:t>
            </w:r>
            <w:r w:rsidRPr="00E42C43">
              <w:rPr>
                <w:rFonts w:ascii="Arial" w:hAnsi="Arial"/>
                <w:lang w:val="de-DE"/>
              </w:rPr>
              <w:t>hätten)</w:t>
            </w: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spacing w:before="2" w:line="252" w:lineRule="exact"/>
              <w:ind w:left="103" w:right="325"/>
              <w:rPr>
                <w:rFonts w:ascii="Arial" w:eastAsia="Arial" w:hAnsi="Arial" w:cs="Arial"/>
                <w:lang w:val="de-DE"/>
              </w:rPr>
            </w:pPr>
            <w:r w:rsidRPr="00E42C43">
              <w:rPr>
                <w:rFonts w:ascii="Arial"/>
                <w:lang w:val="de-DE"/>
              </w:rPr>
              <w:t>Unterricht bedeutsame</w:t>
            </w:r>
            <w:r w:rsidR="008410A0">
              <w:rPr>
                <w:rFonts w:ascii="Arial"/>
                <w:lang w:val="de-DE"/>
              </w:rPr>
              <w:t>n</w:t>
            </w:r>
            <w:r w:rsidRPr="00E42C43">
              <w:rPr>
                <w:rFonts w:ascii="Arial"/>
                <w:lang w:val="de-DE"/>
              </w:rPr>
              <w:t xml:space="preserve"> Suren</w:t>
            </w:r>
            <w:r w:rsidRPr="00E42C43">
              <w:rPr>
                <w:rFonts w:ascii="Arial"/>
                <w:spacing w:val="-8"/>
                <w:lang w:val="de-DE"/>
              </w:rPr>
              <w:t xml:space="preserve"> </w:t>
            </w:r>
            <w:r w:rsidR="008410A0">
              <w:rPr>
                <w:rFonts w:ascii="Arial"/>
                <w:lang w:val="de-DE"/>
              </w:rPr>
              <w:t>o</w:t>
            </w:r>
            <w:r w:rsidRPr="00E42C43">
              <w:rPr>
                <w:rFonts w:ascii="Arial"/>
                <w:lang w:val="de-DE"/>
              </w:rPr>
              <w:t>der Versen getroffen</w:t>
            </w:r>
            <w:r w:rsidRPr="00E42C43">
              <w:rPr>
                <w:rFonts w:ascii="Arial"/>
                <w:spacing w:val="-7"/>
                <w:lang w:val="de-DE"/>
              </w:rPr>
              <w:t xml:space="preserve"> </w:t>
            </w:r>
            <w:r w:rsidRPr="00E42C43">
              <w:rPr>
                <w:rFonts w:ascii="Arial"/>
                <w:lang w:val="de-DE"/>
              </w:rPr>
              <w:t>werden.</w:t>
            </w:r>
          </w:p>
          <w:p w:rsidR="00B27056" w:rsidRPr="00E42C43" w:rsidRDefault="00B27056" w:rsidP="008D763D">
            <w:pPr>
              <w:pStyle w:val="TableParagraph"/>
              <w:spacing w:before="8"/>
              <w:rPr>
                <w:rFonts w:ascii="Times New Roman" w:eastAsia="Times New Roman" w:hAnsi="Times New Roman" w:cs="Times New Roman"/>
                <w:sz w:val="21"/>
                <w:szCs w:val="21"/>
                <w:lang w:val="de-DE"/>
              </w:rPr>
            </w:pPr>
          </w:p>
          <w:p w:rsidR="00B27056" w:rsidRPr="00E42C43" w:rsidRDefault="00E42C43" w:rsidP="008D763D">
            <w:pPr>
              <w:pStyle w:val="TableParagraph"/>
              <w:ind w:left="103" w:right="628"/>
              <w:rPr>
                <w:rFonts w:ascii="Arial" w:eastAsia="Arial" w:hAnsi="Arial" w:cs="Arial"/>
                <w:lang w:val="de-DE"/>
              </w:rPr>
            </w:pPr>
            <w:r w:rsidRPr="00E42C43">
              <w:rPr>
                <w:rFonts w:ascii="Arial" w:hAnsi="Arial"/>
                <w:lang w:val="de-DE"/>
              </w:rPr>
              <w:t>Partner- oder</w:t>
            </w:r>
            <w:r w:rsidRPr="00E42C43">
              <w:rPr>
                <w:rFonts w:ascii="Arial" w:hAnsi="Arial"/>
                <w:spacing w:val="-6"/>
                <w:lang w:val="de-DE"/>
              </w:rPr>
              <w:t xml:space="preserve"> </w:t>
            </w:r>
            <w:r w:rsidRPr="00E42C43">
              <w:rPr>
                <w:rFonts w:ascii="Arial" w:hAnsi="Arial"/>
                <w:lang w:val="de-DE"/>
              </w:rPr>
              <w:t>Gruppenarbeit, Placemat,</w:t>
            </w:r>
            <w:r w:rsidRPr="00E42C43">
              <w:rPr>
                <w:rFonts w:ascii="Arial" w:hAnsi="Arial"/>
                <w:spacing w:val="-6"/>
                <w:lang w:val="de-DE"/>
              </w:rPr>
              <w:t xml:space="preserve"> </w:t>
            </w:r>
            <w:r w:rsidRPr="00E42C43">
              <w:rPr>
                <w:rFonts w:ascii="Arial" w:hAnsi="Arial"/>
                <w:lang w:val="de-DE"/>
              </w:rPr>
              <w:t>Präsentation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3D473A" w:rsidP="008D763D">
            <w:pPr>
              <w:pStyle w:val="TableParagraph"/>
              <w:ind w:left="103"/>
              <w:rPr>
                <w:rFonts w:ascii="Arial" w:eastAsia="Arial" w:hAnsi="Arial" w:cs="Arial"/>
                <w:lang w:val="de-DE"/>
              </w:rPr>
            </w:pPr>
            <w:r>
              <w:rPr>
                <w:rFonts w:ascii="Arial"/>
                <w:lang w:val="de-DE"/>
              </w:rPr>
              <w:t>Z</w:t>
            </w:r>
            <w:r w:rsidR="00E42C43" w:rsidRPr="00E42C43">
              <w:rPr>
                <w:rFonts w:ascii="Arial"/>
                <w:lang w:val="de-DE"/>
              </w:rPr>
              <w:t>ur</w:t>
            </w:r>
            <w:r w:rsidR="00E42C43" w:rsidRPr="00E42C43">
              <w:rPr>
                <w:rFonts w:ascii="Arial"/>
                <w:spacing w:val="-4"/>
                <w:lang w:val="de-DE"/>
              </w:rPr>
              <w:t xml:space="preserve"> </w:t>
            </w:r>
            <w:r w:rsidR="00E42C43" w:rsidRPr="00E42C43">
              <w:rPr>
                <w:rFonts w:ascii="Arial"/>
                <w:lang w:val="de-DE"/>
              </w:rPr>
              <w:t>Vertiefung:</w:t>
            </w:r>
          </w:p>
          <w:p w:rsidR="00B27056" w:rsidRDefault="00E42C43" w:rsidP="008D763D">
            <w:pPr>
              <w:pStyle w:val="TableParagraph"/>
              <w:spacing w:before="1" w:line="252" w:lineRule="exact"/>
              <w:ind w:left="103"/>
              <w:rPr>
                <w:rFonts w:ascii="Arial" w:eastAsia="Arial" w:hAnsi="Arial" w:cs="Arial"/>
              </w:rPr>
            </w:pPr>
            <w:r>
              <w:rPr>
                <w:rFonts w:ascii="Arial"/>
              </w:rPr>
              <w:t>z. B. 103, 105, 107, 112, 96,</w:t>
            </w:r>
            <w:r>
              <w:rPr>
                <w:rFonts w:ascii="Arial"/>
                <w:spacing w:val="-5"/>
              </w:rPr>
              <w:t xml:space="preserve"> </w:t>
            </w:r>
            <w:r>
              <w:rPr>
                <w:rFonts w:ascii="Arial"/>
              </w:rPr>
              <w:t>97,</w:t>
            </w:r>
          </w:p>
          <w:p w:rsidR="00B27056" w:rsidRDefault="00E42C43" w:rsidP="008D763D">
            <w:pPr>
              <w:pStyle w:val="TableParagraph"/>
              <w:spacing w:line="252" w:lineRule="exact"/>
              <w:ind w:left="103"/>
              <w:rPr>
                <w:rFonts w:ascii="Arial" w:eastAsia="Arial" w:hAnsi="Arial" w:cs="Arial"/>
              </w:rPr>
            </w:pPr>
            <w:r>
              <w:rPr>
                <w:rFonts w:ascii="Arial"/>
              </w:rPr>
              <w:t>94, 93, 55:1-34,</w:t>
            </w:r>
            <w:r>
              <w:rPr>
                <w:rFonts w:ascii="Arial"/>
                <w:spacing w:val="-4"/>
              </w:rPr>
              <w:t xml:space="preserve"> </w:t>
            </w:r>
            <w:r>
              <w:rPr>
                <w:rFonts w:ascii="Arial"/>
              </w:rPr>
              <w:t>2:255</w:t>
            </w:r>
          </w:p>
        </w:tc>
      </w:tr>
      <w:tr w:rsidR="00B27056" w:rsidTr="007878F7">
        <w:trPr>
          <w:trHeight w:hRule="exact" w:val="430"/>
        </w:trPr>
        <w:tc>
          <w:tcPr>
            <w:tcW w:w="1251" w:type="pct"/>
            <w:vMerge/>
            <w:tcBorders>
              <w:left w:val="single" w:sz="4" w:space="0" w:color="000000"/>
              <w:right w:val="single" w:sz="4" w:space="0" w:color="000000"/>
            </w:tcBorders>
          </w:tcPr>
          <w:p w:rsidR="00B27056" w:rsidRDefault="00B27056" w:rsidP="008D763D"/>
        </w:tc>
        <w:tc>
          <w:tcPr>
            <w:tcW w:w="3749" w:type="pct"/>
            <w:gridSpan w:val="3"/>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before="79"/>
              <w:ind w:left="103"/>
              <w:rPr>
                <w:rFonts w:ascii="Arial" w:eastAsia="Arial" w:hAnsi="Arial" w:cs="Arial"/>
              </w:rPr>
            </w:pPr>
            <w:r>
              <w:rPr>
                <w:rFonts w:ascii="Arial"/>
                <w:b/>
              </w:rPr>
              <w:t xml:space="preserve">3.1.2 </w:t>
            </w:r>
            <w:r w:rsidR="009E5E80">
              <w:rPr>
                <w:rFonts w:ascii="Arial"/>
                <w:b/>
              </w:rPr>
              <w:t>Koran und islamische Quellen (7),</w:t>
            </w:r>
            <w:r>
              <w:rPr>
                <w:rFonts w:ascii="Arial"/>
                <w:b/>
                <w:spacing w:val="-5"/>
              </w:rPr>
              <w:t xml:space="preserve"> </w:t>
            </w:r>
            <w:r>
              <w:rPr>
                <w:rFonts w:ascii="Arial"/>
                <w:b/>
              </w:rPr>
              <w:t>(8)</w:t>
            </w:r>
          </w:p>
        </w:tc>
      </w:tr>
      <w:tr w:rsidR="000A1B79" w:rsidRPr="00567D5F" w:rsidTr="004941AE">
        <w:trPr>
          <w:trHeight w:hRule="exact" w:val="3047"/>
        </w:trPr>
        <w:tc>
          <w:tcPr>
            <w:tcW w:w="1251" w:type="pct"/>
            <w:vMerge/>
            <w:tcBorders>
              <w:left w:val="single" w:sz="4" w:space="0" w:color="000000"/>
              <w:right w:val="single" w:sz="4" w:space="0" w:color="000000"/>
            </w:tcBorders>
          </w:tcPr>
          <w:p w:rsidR="00B27056" w:rsidRPr="000A1B79" w:rsidRDefault="00B27056" w:rsidP="008D763D"/>
        </w:tc>
        <w:tc>
          <w:tcPr>
            <w:tcW w:w="1250"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3" w:right="137"/>
              <w:rPr>
                <w:rFonts w:ascii="Arial" w:eastAsia="Arial" w:hAnsi="Arial" w:cs="Arial"/>
                <w:lang w:val="de-DE"/>
              </w:rPr>
            </w:pPr>
            <w:r w:rsidRPr="00002485">
              <w:rPr>
                <w:rStyle w:val="G"/>
                <w:color w:val="auto"/>
                <w:shd w:val="clear" w:color="auto" w:fill="FFE2D5"/>
              </w:rPr>
              <w:t xml:space="preserve">G: </w:t>
            </w:r>
            <w:r w:rsidR="00E42C43" w:rsidRPr="000A1B79">
              <w:rPr>
                <w:rFonts w:ascii="Arial"/>
                <w:lang w:val="de-DE"/>
              </w:rPr>
              <w:t>die Wichtigkeit und Rolle</w:t>
            </w:r>
            <w:r w:rsidR="00E42C43" w:rsidRPr="000A1B79">
              <w:rPr>
                <w:rFonts w:ascii="Arial"/>
                <w:spacing w:val="-8"/>
                <w:lang w:val="de-DE"/>
              </w:rPr>
              <w:t xml:space="preserve"> </w:t>
            </w:r>
            <w:r w:rsidR="00E42C43" w:rsidRPr="000A1B79">
              <w:rPr>
                <w:rFonts w:ascii="Arial"/>
                <w:lang w:val="de-DE"/>
              </w:rPr>
              <w:t>der Meditation (</w:t>
            </w:r>
            <w:r w:rsidR="00E42C43" w:rsidRPr="000A1B79">
              <w:rPr>
                <w:rFonts w:ascii="Arial"/>
                <w:i/>
                <w:lang w:val="de-DE"/>
              </w:rPr>
              <w:t>dhikr</w:t>
            </w:r>
            <w:r w:rsidR="00E42C43" w:rsidRPr="000A1B79">
              <w:rPr>
                <w:rFonts w:ascii="Arial"/>
                <w:lang w:val="de-DE"/>
              </w:rPr>
              <w:t>) anhand von</w:t>
            </w:r>
            <w:r w:rsidR="00E42C43" w:rsidRPr="000A1B79">
              <w:rPr>
                <w:rFonts w:ascii="Arial"/>
                <w:spacing w:val="-5"/>
                <w:lang w:val="de-DE"/>
              </w:rPr>
              <w:t xml:space="preserve"> </w:t>
            </w:r>
            <w:r w:rsidR="00E42C43" w:rsidRPr="000A1B79">
              <w:rPr>
                <w:rFonts w:ascii="Arial"/>
                <w:lang w:val="de-DE"/>
              </w:rPr>
              <w:t>Ko- ran und islamischer Tradition</w:t>
            </w:r>
            <w:r w:rsidR="00E42C43" w:rsidRPr="000A1B79">
              <w:rPr>
                <w:rFonts w:ascii="Arial"/>
                <w:spacing w:val="-8"/>
                <w:lang w:val="de-DE"/>
              </w:rPr>
              <w:t xml:space="preserve"> </w:t>
            </w:r>
            <w:r w:rsidR="00E42C43" w:rsidRPr="000A1B79">
              <w:rPr>
                <w:rFonts w:ascii="Arial"/>
                <w:lang w:val="de-DE"/>
              </w:rPr>
              <w:t>be- schreiben und zum eigenen</w:t>
            </w:r>
            <w:r w:rsidR="00E42C43" w:rsidRPr="000A1B79">
              <w:rPr>
                <w:rFonts w:ascii="Arial"/>
                <w:spacing w:val="-2"/>
                <w:lang w:val="de-DE"/>
              </w:rPr>
              <w:t xml:space="preserve"> </w:t>
            </w:r>
            <w:r w:rsidR="00E42C43" w:rsidRPr="000A1B79">
              <w:rPr>
                <w:rFonts w:ascii="Arial"/>
                <w:lang w:val="de-DE"/>
              </w:rPr>
              <w:t>Leben in Beziehung</w:t>
            </w:r>
            <w:r w:rsidR="00E42C43" w:rsidRPr="000A1B79">
              <w:rPr>
                <w:rFonts w:ascii="Arial"/>
                <w:spacing w:val="-5"/>
                <w:lang w:val="de-DE"/>
              </w:rPr>
              <w:t xml:space="preserve"> </w:t>
            </w:r>
            <w:r w:rsidR="00E42C43" w:rsidRPr="000A1B79">
              <w:rPr>
                <w:rFonts w:ascii="Arial"/>
                <w:lang w:val="de-DE"/>
              </w:rPr>
              <w:t>setzen</w:t>
            </w:r>
          </w:p>
          <w:p w:rsidR="00B27056" w:rsidRPr="000A1B79" w:rsidRDefault="00FF5564" w:rsidP="00C712BB">
            <w:pPr>
              <w:pStyle w:val="TableParagraph"/>
              <w:ind w:left="103" w:right="163"/>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persönliche Beziehung</w:t>
            </w:r>
            <w:r w:rsidR="00E42C43" w:rsidRPr="000A1B79">
              <w:rPr>
                <w:rFonts w:ascii="Arial" w:hAnsi="Arial"/>
                <w:spacing w:val="-6"/>
                <w:lang w:val="de-DE"/>
              </w:rPr>
              <w:t xml:space="preserve"> </w:t>
            </w:r>
            <w:r w:rsidR="00E42C43" w:rsidRPr="000A1B79">
              <w:rPr>
                <w:rFonts w:ascii="Arial" w:hAnsi="Arial"/>
                <w:lang w:val="de-DE"/>
              </w:rPr>
              <w:t>zu Gott zum Ausdruck bringen,</w:t>
            </w:r>
            <w:r w:rsidR="00E42C43" w:rsidRPr="000A1B79">
              <w:rPr>
                <w:rFonts w:ascii="Arial" w:hAnsi="Arial"/>
                <w:spacing w:val="-1"/>
                <w:lang w:val="de-DE"/>
              </w:rPr>
              <w:t xml:space="preserve"> </w:t>
            </w:r>
            <w:r w:rsidR="00E42C43" w:rsidRPr="000A1B79">
              <w:rPr>
                <w:rFonts w:ascii="Arial" w:hAnsi="Arial"/>
                <w:lang w:val="de-DE"/>
              </w:rPr>
              <w:t>das eigene Verständnis von</w:t>
            </w:r>
            <w:r w:rsidR="00E42C43" w:rsidRPr="000A1B79">
              <w:rPr>
                <w:rFonts w:ascii="Arial" w:hAnsi="Arial"/>
                <w:spacing w:val="-7"/>
                <w:lang w:val="de-DE"/>
              </w:rPr>
              <w:t xml:space="preserve"> </w:t>
            </w:r>
            <w:r w:rsidR="00E42C43" w:rsidRPr="000A1B79">
              <w:rPr>
                <w:rFonts w:ascii="Arial" w:hAnsi="Arial"/>
                <w:lang w:val="de-DE"/>
              </w:rPr>
              <w:t>Religion (</w:t>
            </w:r>
            <w:r w:rsidR="00E42C43" w:rsidRPr="000A1B79">
              <w:rPr>
                <w:rFonts w:ascii="Arial" w:hAnsi="Arial"/>
                <w:i/>
                <w:lang w:val="de-DE"/>
              </w:rPr>
              <w:t>al-dīn</w:t>
            </w:r>
            <w:r w:rsidR="00E42C43" w:rsidRPr="000A1B79">
              <w:rPr>
                <w:rFonts w:ascii="Arial" w:hAnsi="Arial"/>
                <w:lang w:val="de-DE"/>
              </w:rPr>
              <w:t>) als</w:t>
            </w:r>
            <w:r w:rsidR="00E42C43" w:rsidRPr="000A1B79">
              <w:rPr>
                <w:rFonts w:ascii="Arial" w:hAnsi="Arial"/>
                <w:spacing w:val="-8"/>
                <w:lang w:val="de-DE"/>
              </w:rPr>
              <w:t xml:space="preserve"> </w:t>
            </w:r>
            <w:r w:rsidR="00E42C43" w:rsidRPr="000A1B79">
              <w:rPr>
                <w:rFonts w:ascii="Arial" w:hAnsi="Arial"/>
                <w:lang w:val="de-DE"/>
              </w:rPr>
              <w:t>Herzensangelegenheit beschreiben und persönliche</w:t>
            </w:r>
            <w:r w:rsidR="00E42C43" w:rsidRPr="000A1B79">
              <w:rPr>
                <w:rFonts w:ascii="Arial" w:hAnsi="Arial"/>
                <w:spacing w:val="-3"/>
                <w:lang w:val="de-DE"/>
              </w:rPr>
              <w:t xml:space="preserve"> </w:t>
            </w:r>
            <w:r w:rsidR="00E42C43" w:rsidRPr="000A1B79">
              <w:rPr>
                <w:rFonts w:ascii="Arial" w:hAnsi="Arial"/>
                <w:lang w:val="de-DE"/>
              </w:rPr>
              <w:t>Erfahrungen mit Formen des</w:t>
            </w:r>
            <w:r w:rsidR="00E42C43" w:rsidRPr="000A1B79">
              <w:rPr>
                <w:rFonts w:ascii="Arial" w:hAnsi="Arial"/>
                <w:spacing w:val="-6"/>
                <w:lang w:val="de-DE"/>
              </w:rPr>
              <w:t xml:space="preserve"> </w:t>
            </w:r>
            <w:r w:rsidR="00E42C43" w:rsidRPr="000A1B79">
              <w:rPr>
                <w:rFonts w:ascii="Arial" w:hAnsi="Arial"/>
                <w:i/>
                <w:lang w:val="de-DE"/>
              </w:rPr>
              <w:t xml:space="preserve">dhikr </w:t>
            </w:r>
            <w:r w:rsidR="00E42C43" w:rsidRPr="000A1B79">
              <w:rPr>
                <w:rFonts w:ascii="Arial" w:hAnsi="Arial"/>
                <w:lang w:val="de-DE"/>
              </w:rPr>
              <w:t>benennen und</w:t>
            </w:r>
            <w:r w:rsidR="00E42C43" w:rsidRPr="000A1B79">
              <w:rPr>
                <w:rFonts w:ascii="Arial" w:hAnsi="Arial"/>
                <w:spacing w:val="-13"/>
                <w:lang w:val="de-DE"/>
              </w:rPr>
              <w:t xml:space="preserve"> </w:t>
            </w:r>
            <w:r w:rsidR="00E42C43" w:rsidRPr="000A1B79">
              <w:rPr>
                <w:rFonts w:ascii="Arial" w:hAnsi="Arial"/>
                <w:lang w:val="de-DE"/>
              </w:rPr>
              <w:t>vergleichen</w:t>
            </w:r>
          </w:p>
        </w:tc>
        <w:tc>
          <w:tcPr>
            <w:tcW w:w="1249" w:type="pct"/>
            <w:vMerge w:val="restart"/>
            <w:tcBorders>
              <w:top w:val="single" w:sz="4" w:space="0" w:color="000000"/>
              <w:left w:val="single" w:sz="4" w:space="0" w:color="000000"/>
              <w:right w:val="single" w:sz="4" w:space="0" w:color="000000"/>
            </w:tcBorders>
          </w:tcPr>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5" w:right="280"/>
              <w:rPr>
                <w:rFonts w:ascii="Arial" w:eastAsia="Arial" w:hAnsi="Arial" w:cs="Arial"/>
                <w:lang w:val="de-DE"/>
              </w:rPr>
            </w:pPr>
            <w:r w:rsidRPr="000A1B79">
              <w:rPr>
                <w:rFonts w:ascii="Arial"/>
                <w:lang w:val="de-DE"/>
              </w:rPr>
              <w:t>Erinnerung Gottes/Gedenken</w:t>
            </w:r>
            <w:r w:rsidRPr="000A1B79">
              <w:rPr>
                <w:rFonts w:ascii="Arial"/>
                <w:spacing w:val="-6"/>
                <w:lang w:val="de-DE"/>
              </w:rPr>
              <w:t xml:space="preserve"> </w:t>
            </w:r>
            <w:r w:rsidRPr="000A1B79">
              <w:rPr>
                <w:rFonts w:ascii="Arial"/>
                <w:lang w:val="de-DE"/>
              </w:rPr>
              <w:t>an Gott:</w:t>
            </w:r>
          </w:p>
          <w:p w:rsidR="00B27056" w:rsidRPr="000A1B79" w:rsidRDefault="00E42C43" w:rsidP="008D763D">
            <w:pPr>
              <w:pStyle w:val="TableParagraph"/>
              <w:numPr>
                <w:ilvl w:val="0"/>
                <w:numId w:val="22"/>
              </w:numPr>
              <w:tabs>
                <w:tab w:val="left" w:pos="466"/>
              </w:tabs>
              <w:spacing w:line="268" w:lineRule="exact"/>
              <w:rPr>
                <w:rFonts w:ascii="Arial" w:eastAsia="Arial" w:hAnsi="Arial" w:cs="Arial"/>
              </w:rPr>
            </w:pPr>
            <w:r w:rsidRPr="000A1B79">
              <w:rPr>
                <w:rFonts w:ascii="Arial"/>
              </w:rPr>
              <w:t>Was bedeutet der</w:t>
            </w:r>
            <w:r w:rsidRPr="000A1B79">
              <w:rPr>
                <w:rFonts w:ascii="Arial"/>
                <w:spacing w:val="-5"/>
              </w:rPr>
              <w:t xml:space="preserve"> </w:t>
            </w:r>
            <w:r w:rsidRPr="000A1B79">
              <w:rPr>
                <w:rFonts w:ascii="Arial"/>
              </w:rPr>
              <w:t>Begriff</w:t>
            </w:r>
          </w:p>
          <w:p w:rsidR="00B27056" w:rsidRPr="000A1B79" w:rsidRDefault="00E42C43" w:rsidP="008D763D">
            <w:pPr>
              <w:pStyle w:val="TableParagraph"/>
              <w:spacing w:line="252" w:lineRule="exact"/>
              <w:ind w:left="465"/>
              <w:rPr>
                <w:rFonts w:ascii="Arial" w:eastAsia="Arial" w:hAnsi="Arial" w:cs="Arial"/>
              </w:rPr>
            </w:pPr>
            <w:r w:rsidRPr="000A1B79">
              <w:rPr>
                <w:rFonts w:ascii="Arial"/>
                <w:i/>
              </w:rPr>
              <w:t>dhikr</w:t>
            </w:r>
            <w:r w:rsidRPr="000A1B79">
              <w:rPr>
                <w:rFonts w:ascii="Arial"/>
              </w:rPr>
              <w:t>?</w:t>
            </w:r>
          </w:p>
          <w:p w:rsidR="00B27056" w:rsidRPr="000A1B79" w:rsidRDefault="00E42C43" w:rsidP="008D763D">
            <w:pPr>
              <w:pStyle w:val="TableParagraph"/>
              <w:numPr>
                <w:ilvl w:val="0"/>
                <w:numId w:val="22"/>
              </w:numPr>
              <w:tabs>
                <w:tab w:val="left" w:pos="466"/>
              </w:tabs>
              <w:ind w:right="180"/>
              <w:rPr>
                <w:rFonts w:ascii="Arial" w:eastAsia="Arial" w:hAnsi="Arial" w:cs="Arial"/>
                <w:lang w:val="de-DE"/>
              </w:rPr>
            </w:pPr>
            <w:r w:rsidRPr="000A1B79">
              <w:rPr>
                <w:rFonts w:ascii="Arial"/>
                <w:lang w:val="de-DE"/>
              </w:rPr>
              <w:t>Bedeutung individueller</w:t>
            </w:r>
            <w:r w:rsidRPr="000A1B79">
              <w:rPr>
                <w:rFonts w:ascii="Arial"/>
                <w:spacing w:val="-2"/>
                <w:lang w:val="de-DE"/>
              </w:rPr>
              <w:t xml:space="preserve"> </w:t>
            </w:r>
            <w:r w:rsidRPr="000A1B79">
              <w:rPr>
                <w:rFonts w:ascii="Arial"/>
                <w:lang w:val="de-DE"/>
              </w:rPr>
              <w:t>und privater Erfahrung mit</w:t>
            </w:r>
            <w:r w:rsidRPr="000A1B79">
              <w:rPr>
                <w:rFonts w:ascii="Arial"/>
                <w:spacing w:val="-6"/>
                <w:lang w:val="de-DE"/>
              </w:rPr>
              <w:t xml:space="preserve"> </w:t>
            </w:r>
            <w:r w:rsidRPr="000A1B79">
              <w:rPr>
                <w:rFonts w:ascii="Arial"/>
                <w:lang w:val="de-DE"/>
              </w:rPr>
              <w:t>Medita- tion</w:t>
            </w:r>
            <w:r w:rsidRPr="000A1B79">
              <w:rPr>
                <w:rFonts w:ascii="Arial"/>
                <w:spacing w:val="-1"/>
                <w:lang w:val="de-DE"/>
              </w:rPr>
              <w:t xml:space="preserve"> </w:t>
            </w:r>
            <w:r w:rsidRPr="000A1B79">
              <w:rPr>
                <w:rFonts w:ascii="Arial"/>
                <w:lang w:val="de-DE"/>
              </w:rPr>
              <w:t>(</w:t>
            </w:r>
            <w:r w:rsidRPr="000A1B79">
              <w:rPr>
                <w:rFonts w:ascii="Arial"/>
                <w:i/>
                <w:lang w:val="de-DE"/>
              </w:rPr>
              <w:t>dhikr</w:t>
            </w:r>
            <w:r w:rsidRPr="000A1B79">
              <w:rPr>
                <w:rFonts w:ascii="Arial"/>
                <w:lang w:val="de-DE"/>
              </w:rPr>
              <w:t>)</w:t>
            </w:r>
          </w:p>
          <w:p w:rsidR="00B27056" w:rsidRPr="000A1B79" w:rsidRDefault="00E42C43" w:rsidP="008D763D">
            <w:pPr>
              <w:pStyle w:val="TableParagraph"/>
              <w:numPr>
                <w:ilvl w:val="0"/>
                <w:numId w:val="22"/>
              </w:numPr>
              <w:tabs>
                <w:tab w:val="left" w:pos="466"/>
              </w:tabs>
              <w:ind w:right="225"/>
              <w:rPr>
                <w:rFonts w:ascii="Arial" w:eastAsia="Arial" w:hAnsi="Arial" w:cs="Arial"/>
                <w:lang w:val="de-DE"/>
              </w:rPr>
            </w:pPr>
            <w:r w:rsidRPr="000A1B79">
              <w:rPr>
                <w:rFonts w:ascii="Arial" w:hAnsi="Arial"/>
                <w:i/>
                <w:lang w:val="de-DE"/>
              </w:rPr>
              <w:t xml:space="preserve">dhikr </w:t>
            </w:r>
            <w:r w:rsidRPr="000A1B79">
              <w:rPr>
                <w:rFonts w:ascii="Arial" w:hAnsi="Arial"/>
                <w:lang w:val="de-DE"/>
              </w:rPr>
              <w:t>als Ausdruck einer</w:t>
            </w:r>
            <w:r w:rsidRPr="000A1B79">
              <w:rPr>
                <w:rFonts w:ascii="Arial" w:hAnsi="Arial"/>
                <w:spacing w:val="-3"/>
                <w:lang w:val="de-DE"/>
              </w:rPr>
              <w:t xml:space="preserve"> </w:t>
            </w:r>
            <w:r w:rsidRPr="000A1B79">
              <w:rPr>
                <w:rFonts w:ascii="Arial" w:hAnsi="Arial"/>
                <w:lang w:val="de-DE"/>
              </w:rPr>
              <w:t>per- sönlichen Beziehung zu</w:t>
            </w:r>
            <w:r w:rsidRPr="000A1B79">
              <w:rPr>
                <w:rFonts w:ascii="Arial" w:hAnsi="Arial"/>
                <w:spacing w:val="-6"/>
                <w:lang w:val="de-DE"/>
              </w:rPr>
              <w:t xml:space="preserve"> </w:t>
            </w:r>
            <w:r w:rsidRPr="000A1B79">
              <w:rPr>
                <w:rFonts w:ascii="Arial" w:hAnsi="Arial"/>
                <w:lang w:val="de-DE"/>
              </w:rPr>
              <w:t>Gott:</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1" w:lineRule="exact"/>
              <w:ind w:left="103"/>
              <w:rPr>
                <w:rFonts w:ascii="Arial" w:eastAsia="Arial" w:hAnsi="Arial" w:cs="Arial"/>
                <w:lang w:val="de-DE"/>
              </w:rPr>
            </w:pPr>
            <w:r w:rsidRPr="000A1B79">
              <w:rPr>
                <w:rFonts w:ascii="Arial"/>
                <w:i/>
                <w:lang w:val="de-DE"/>
              </w:rPr>
              <w:t>Allgemeiner</w:t>
            </w:r>
            <w:r w:rsidRPr="000A1B79">
              <w:rPr>
                <w:rFonts w:ascii="Arial"/>
                <w:i/>
                <w:spacing w:val="-6"/>
                <w:lang w:val="de-DE"/>
              </w:rPr>
              <w:t xml:space="preserve"> </w:t>
            </w:r>
            <w:r w:rsidRPr="000A1B79">
              <w:rPr>
                <w:rFonts w:ascii="Arial"/>
                <w:i/>
                <w:lang w:val="de-DE"/>
              </w:rPr>
              <w:t>Hinweis</w:t>
            </w:r>
            <w:r w:rsidRPr="000A1B79">
              <w:rPr>
                <w:rFonts w:ascii="Arial"/>
                <w:lang w:val="de-DE"/>
              </w:rPr>
              <w:t>:</w:t>
            </w:r>
          </w:p>
          <w:p w:rsidR="00B27056" w:rsidRPr="000A1B79" w:rsidRDefault="00E42C43" w:rsidP="008D763D">
            <w:pPr>
              <w:pStyle w:val="TableParagraph"/>
              <w:spacing w:before="2"/>
              <w:ind w:left="103" w:right="102"/>
              <w:rPr>
                <w:rFonts w:ascii="Arial" w:eastAsia="Arial" w:hAnsi="Arial" w:cs="Arial"/>
                <w:lang w:val="de-DE"/>
              </w:rPr>
            </w:pPr>
            <w:r w:rsidRPr="000A1B79">
              <w:rPr>
                <w:rFonts w:ascii="Arial" w:hAnsi="Arial"/>
                <w:lang w:val="de-DE"/>
              </w:rPr>
              <w:t>An dieser Stelle ist es sinnvoll,</w:t>
            </w:r>
            <w:r w:rsidRPr="000A1B79">
              <w:rPr>
                <w:rFonts w:ascii="Arial" w:hAnsi="Arial"/>
                <w:spacing w:val="-7"/>
                <w:lang w:val="de-DE"/>
              </w:rPr>
              <w:t xml:space="preserve"> </w:t>
            </w:r>
            <w:r w:rsidRPr="000A1B79">
              <w:rPr>
                <w:rFonts w:ascii="Arial" w:hAnsi="Arial"/>
                <w:lang w:val="de-DE"/>
              </w:rPr>
              <w:t>Le- gitimität und Bedeutung von</w:t>
            </w:r>
            <w:r w:rsidRPr="000A1B79">
              <w:rPr>
                <w:rFonts w:ascii="Arial" w:hAnsi="Arial"/>
                <w:spacing w:val="-10"/>
                <w:lang w:val="de-DE"/>
              </w:rPr>
              <w:t xml:space="preserve"> </w:t>
            </w:r>
            <w:r w:rsidRPr="000A1B79">
              <w:rPr>
                <w:rFonts w:ascii="Arial" w:hAnsi="Arial"/>
                <w:lang w:val="de-DE"/>
              </w:rPr>
              <w:t xml:space="preserve">musi- kalisch untermaltem </w:t>
            </w:r>
            <w:r w:rsidRPr="000A1B79">
              <w:rPr>
                <w:rFonts w:ascii="Arial" w:hAnsi="Arial"/>
                <w:i/>
                <w:lang w:val="de-DE"/>
              </w:rPr>
              <w:t xml:space="preserve">dhikr </w:t>
            </w:r>
            <w:r w:rsidRPr="000A1B79">
              <w:rPr>
                <w:rFonts w:ascii="Arial" w:hAnsi="Arial"/>
                <w:lang w:val="de-DE"/>
              </w:rPr>
              <w:t>im</w:t>
            </w:r>
            <w:r w:rsidRPr="000A1B79">
              <w:rPr>
                <w:rFonts w:ascii="Arial" w:hAnsi="Arial"/>
                <w:spacing w:val="-2"/>
                <w:lang w:val="de-DE"/>
              </w:rPr>
              <w:t xml:space="preserve"> </w:t>
            </w:r>
            <w:r w:rsidRPr="000A1B79">
              <w:rPr>
                <w:rFonts w:ascii="Arial" w:hAnsi="Arial"/>
                <w:lang w:val="de-DE"/>
              </w:rPr>
              <w:t>Islam oder auch allgemein Musik</w:t>
            </w:r>
            <w:r w:rsidRPr="000A1B79">
              <w:rPr>
                <w:rFonts w:ascii="Arial" w:hAnsi="Arial"/>
                <w:spacing w:val="-7"/>
                <w:lang w:val="de-DE"/>
              </w:rPr>
              <w:t xml:space="preserve"> </w:t>
            </w:r>
            <w:r w:rsidRPr="000A1B79">
              <w:rPr>
                <w:rFonts w:ascii="Arial" w:hAnsi="Arial"/>
                <w:lang w:val="de-DE"/>
              </w:rPr>
              <w:t>im Islam zu</w:t>
            </w:r>
            <w:r w:rsidRPr="000A1B79">
              <w:rPr>
                <w:rFonts w:ascii="Arial" w:hAnsi="Arial"/>
                <w:spacing w:val="-4"/>
                <w:lang w:val="de-DE"/>
              </w:rPr>
              <w:t xml:space="preserve"> </w:t>
            </w:r>
            <w:r w:rsidRPr="000A1B79">
              <w:rPr>
                <w:rFonts w:ascii="Arial" w:hAnsi="Arial"/>
                <w:lang w:val="de-DE"/>
              </w:rPr>
              <w:t>thematisieren.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3"/>
              <w:rPr>
                <w:rFonts w:ascii="Arial" w:eastAsia="Arial" w:hAnsi="Arial" w:cs="Arial"/>
              </w:rPr>
            </w:pPr>
            <w:r w:rsidRPr="000A1B79">
              <w:rPr>
                <w:rFonts w:ascii="Arial"/>
              </w:rPr>
              <w:t>33:41, 13:28, 29:45, 7:205,</w:t>
            </w:r>
            <w:r w:rsidRPr="000A1B79">
              <w:rPr>
                <w:rFonts w:ascii="Arial"/>
                <w:spacing w:val="-12"/>
              </w:rPr>
              <w:t xml:space="preserve"> </w:t>
            </w:r>
            <w:r w:rsidRPr="000A1B79">
              <w:rPr>
                <w:rFonts w:ascii="Arial"/>
              </w:rPr>
              <w:t>5:91,</w:t>
            </w:r>
          </w:p>
          <w:p w:rsidR="00B27056" w:rsidRPr="000A1B79" w:rsidRDefault="00E42C43" w:rsidP="008D763D">
            <w:pPr>
              <w:pStyle w:val="TableParagraph"/>
              <w:spacing w:before="1" w:line="252" w:lineRule="exact"/>
              <w:ind w:left="103"/>
              <w:rPr>
                <w:rFonts w:ascii="Arial" w:eastAsia="Arial" w:hAnsi="Arial" w:cs="Arial"/>
              </w:rPr>
            </w:pPr>
            <w:r w:rsidRPr="000A1B79">
              <w:rPr>
                <w:rFonts w:ascii="Arial"/>
              </w:rPr>
              <w:t>63:9, 62:10</w:t>
            </w:r>
          </w:p>
          <w:p w:rsidR="00B27056" w:rsidRPr="000A1B79" w:rsidRDefault="008410A0" w:rsidP="008D763D">
            <w:pPr>
              <w:pStyle w:val="TableParagraph"/>
              <w:spacing w:line="252" w:lineRule="exact"/>
              <w:ind w:left="103"/>
              <w:rPr>
                <w:rFonts w:ascii="Arial" w:eastAsia="Arial" w:hAnsi="Arial" w:cs="Arial"/>
              </w:rPr>
            </w:pPr>
            <w:r>
              <w:rPr>
                <w:rFonts w:ascii="Arial" w:hAnsi="Arial"/>
              </w:rPr>
              <w:t>m</w:t>
            </w:r>
            <w:r w:rsidR="00E42C43" w:rsidRPr="000A1B79">
              <w:rPr>
                <w:rFonts w:ascii="Arial" w:hAnsi="Arial"/>
              </w:rPr>
              <w:t>ögliche</w:t>
            </w:r>
            <w:r w:rsidR="00E42C43" w:rsidRPr="000A1B79">
              <w:rPr>
                <w:rFonts w:ascii="Arial" w:hAnsi="Arial"/>
                <w:spacing w:val="-6"/>
              </w:rPr>
              <w:t xml:space="preserve"> </w:t>
            </w:r>
            <w:r w:rsidR="00E42C43" w:rsidRPr="000A1B79">
              <w:rPr>
                <w:rFonts w:ascii="Arial" w:hAnsi="Arial"/>
              </w:rPr>
              <w:t>Aktivitäten:</w:t>
            </w:r>
          </w:p>
          <w:p w:rsidR="00B27056" w:rsidRPr="000A1B79" w:rsidRDefault="00E42C43" w:rsidP="008D763D">
            <w:pPr>
              <w:pStyle w:val="TableParagraph"/>
              <w:numPr>
                <w:ilvl w:val="0"/>
                <w:numId w:val="21"/>
              </w:numPr>
              <w:tabs>
                <w:tab w:val="left" w:pos="464"/>
              </w:tabs>
              <w:ind w:right="171"/>
              <w:rPr>
                <w:rFonts w:ascii="Arial" w:eastAsia="Arial" w:hAnsi="Arial" w:cs="Arial"/>
                <w:lang w:val="de-DE"/>
              </w:rPr>
            </w:pPr>
            <w:r w:rsidRPr="000A1B79">
              <w:rPr>
                <w:rFonts w:ascii="Arial" w:hAnsi="Arial"/>
                <w:i/>
                <w:lang w:val="de-DE"/>
              </w:rPr>
              <w:t xml:space="preserve">dhikr </w:t>
            </w:r>
            <w:r w:rsidRPr="000A1B79">
              <w:rPr>
                <w:rFonts w:ascii="Arial" w:hAnsi="Arial"/>
                <w:lang w:val="de-DE"/>
              </w:rPr>
              <w:t>(z. B. als Gesang)</w:t>
            </w:r>
            <w:r w:rsidRPr="000A1B79">
              <w:rPr>
                <w:rFonts w:ascii="Arial" w:hAnsi="Arial"/>
                <w:spacing w:val="-8"/>
                <w:lang w:val="de-DE"/>
              </w:rPr>
              <w:t xml:space="preserve"> </w:t>
            </w:r>
            <w:r w:rsidRPr="000A1B79">
              <w:rPr>
                <w:rFonts w:ascii="Arial" w:hAnsi="Arial"/>
                <w:lang w:val="de-DE"/>
              </w:rPr>
              <w:t>hören oder vorführen</w:t>
            </w:r>
          </w:p>
          <w:p w:rsidR="00B27056" w:rsidRPr="000A1B79" w:rsidRDefault="00E42C43" w:rsidP="008D763D">
            <w:pPr>
              <w:pStyle w:val="TableParagraph"/>
              <w:numPr>
                <w:ilvl w:val="0"/>
                <w:numId w:val="21"/>
              </w:numPr>
              <w:tabs>
                <w:tab w:val="left" w:pos="464"/>
              </w:tabs>
              <w:ind w:right="320"/>
              <w:rPr>
                <w:rFonts w:ascii="Arial" w:eastAsia="Arial" w:hAnsi="Arial" w:cs="Arial"/>
                <w:lang w:val="de-DE"/>
              </w:rPr>
            </w:pPr>
            <w:r w:rsidRPr="000A1B79">
              <w:rPr>
                <w:rFonts w:ascii="Arial" w:hAnsi="Arial"/>
                <w:lang w:val="de-DE"/>
              </w:rPr>
              <w:t>Film über die Derwische</w:t>
            </w:r>
            <w:r w:rsidRPr="000A1B79">
              <w:rPr>
                <w:rFonts w:ascii="Arial" w:hAnsi="Arial"/>
                <w:spacing w:val="-8"/>
                <w:lang w:val="de-DE"/>
              </w:rPr>
              <w:t xml:space="preserve"> </w:t>
            </w:r>
            <w:r w:rsidRPr="000A1B79">
              <w:rPr>
                <w:rFonts w:ascii="Arial" w:hAnsi="Arial"/>
                <w:lang w:val="de-DE"/>
              </w:rPr>
              <w:t>von Konya</w:t>
            </w:r>
          </w:p>
        </w:tc>
      </w:tr>
      <w:tr w:rsidR="000A1B79" w:rsidRPr="00567D5F" w:rsidTr="004941AE">
        <w:trPr>
          <w:trHeight w:hRule="exact" w:val="1277"/>
        </w:trPr>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3" w:right="138"/>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die Wichtigkeit und Rolle</w:t>
            </w:r>
            <w:r w:rsidR="00E42C43" w:rsidRPr="000A1B79">
              <w:rPr>
                <w:rFonts w:ascii="Arial" w:hAnsi="Arial"/>
                <w:spacing w:val="-9"/>
                <w:lang w:val="de-DE"/>
              </w:rPr>
              <w:t xml:space="preserve"> </w:t>
            </w:r>
            <w:r w:rsidR="00E42C43" w:rsidRPr="000A1B79">
              <w:rPr>
                <w:rFonts w:ascii="Arial" w:hAnsi="Arial"/>
                <w:lang w:val="de-DE"/>
              </w:rPr>
              <w:t>der Meditation (</w:t>
            </w:r>
            <w:r w:rsidR="00E42C43" w:rsidRPr="000A1B79">
              <w:rPr>
                <w:rFonts w:ascii="Arial" w:hAnsi="Arial"/>
                <w:i/>
                <w:lang w:val="de-DE"/>
              </w:rPr>
              <w:t>dhikr</w:t>
            </w:r>
            <w:r w:rsidR="00E42C43" w:rsidRPr="000A1B79">
              <w:rPr>
                <w:rFonts w:ascii="Arial" w:hAnsi="Arial"/>
                <w:lang w:val="de-DE"/>
              </w:rPr>
              <w:t>) anhand von</w:t>
            </w:r>
            <w:r w:rsidR="00E42C43" w:rsidRPr="000A1B79">
              <w:rPr>
                <w:rFonts w:ascii="Arial" w:hAnsi="Arial"/>
                <w:spacing w:val="-5"/>
                <w:lang w:val="de-DE"/>
              </w:rPr>
              <w:t xml:space="preserve"> </w:t>
            </w:r>
            <w:r w:rsidR="00E42C43" w:rsidRPr="000A1B79">
              <w:rPr>
                <w:rFonts w:ascii="Arial" w:hAnsi="Arial"/>
                <w:lang w:val="de-DE"/>
              </w:rPr>
              <w:t>Ko- ran und islamischer Tradition</w:t>
            </w:r>
            <w:r w:rsidR="00E42C43" w:rsidRPr="000A1B79">
              <w:rPr>
                <w:rFonts w:ascii="Arial" w:hAnsi="Arial"/>
                <w:spacing w:val="-8"/>
                <w:lang w:val="de-DE"/>
              </w:rPr>
              <w:t xml:space="preserve"> </w:t>
            </w:r>
            <w:r w:rsidR="00E42C43" w:rsidRPr="000A1B79">
              <w:rPr>
                <w:rFonts w:ascii="Arial" w:hAnsi="Arial"/>
                <w:lang w:val="de-DE"/>
              </w:rPr>
              <w:t>er- klären und zum eigenen Leben</w:t>
            </w:r>
            <w:r w:rsidR="00E42C43" w:rsidRPr="000A1B79">
              <w:rPr>
                <w:rFonts w:ascii="Arial" w:hAnsi="Arial"/>
                <w:spacing w:val="-6"/>
                <w:lang w:val="de-DE"/>
              </w:rPr>
              <w:t xml:space="preserve"> </w:t>
            </w:r>
            <w:r w:rsidR="00E42C43" w:rsidRPr="000A1B79">
              <w:rPr>
                <w:rFonts w:ascii="Arial" w:hAnsi="Arial"/>
                <w:lang w:val="de-DE"/>
              </w:rPr>
              <w:t>in Beziehung</w:t>
            </w:r>
            <w:r w:rsidR="00E42C43" w:rsidRPr="000A1B79">
              <w:rPr>
                <w:rFonts w:ascii="Arial" w:hAnsi="Arial"/>
                <w:spacing w:val="-2"/>
                <w:lang w:val="de-DE"/>
              </w:rPr>
              <w:t xml:space="preserve"> </w:t>
            </w:r>
            <w:r w:rsidR="00E42C43" w:rsidRPr="000A1B79">
              <w:rPr>
                <w:rFonts w:ascii="Arial" w:hAnsi="Arial"/>
                <w:lang w:val="de-DE"/>
              </w:rPr>
              <w:t>setzen</w:t>
            </w:r>
          </w:p>
        </w:tc>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Tr="004941AE">
        <w:trPr>
          <w:trHeight w:hRule="exact" w:val="1526"/>
        </w:trPr>
        <w:tc>
          <w:tcPr>
            <w:tcW w:w="1251" w:type="pct"/>
            <w:vMerge w:val="restart"/>
            <w:tcBorders>
              <w:top w:val="single" w:sz="4" w:space="0" w:color="000000"/>
              <w:left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3" w:right="163"/>
              <w:rPr>
                <w:rFonts w:ascii="Arial" w:eastAsia="Arial" w:hAnsi="Arial" w:cs="Arial"/>
                <w:lang w:val="de-DE"/>
              </w:rPr>
            </w:pPr>
            <w:r w:rsidRPr="000A1B79">
              <w:rPr>
                <w:rStyle w:val="M"/>
                <w:color w:val="auto"/>
                <w:shd w:val="clear" w:color="auto" w:fill="FFCEB9"/>
              </w:rPr>
              <w:t>M:</w:t>
            </w:r>
            <w:r w:rsidR="000A1B79" w:rsidRPr="000A1B79">
              <w:rPr>
                <w:rStyle w:val="M"/>
                <w:color w:val="auto"/>
                <w:shd w:val="clear" w:color="auto" w:fill="FFCEB9"/>
              </w:rPr>
              <w:t xml:space="preserve"> </w:t>
            </w:r>
            <w:r w:rsidR="00E42C43" w:rsidRPr="000A1B79">
              <w:rPr>
                <w:rFonts w:ascii="Arial" w:hAnsi="Arial"/>
                <w:lang w:val="de-DE"/>
              </w:rPr>
              <w:t>die persönliche Beziehung</w:t>
            </w:r>
            <w:r w:rsidR="00E42C43" w:rsidRPr="000A1B79">
              <w:rPr>
                <w:rFonts w:ascii="Arial" w:hAnsi="Arial"/>
                <w:spacing w:val="-7"/>
                <w:lang w:val="de-DE"/>
              </w:rPr>
              <w:t xml:space="preserve"> </w:t>
            </w:r>
            <w:r w:rsidR="00E42C43" w:rsidRPr="000A1B79">
              <w:rPr>
                <w:rFonts w:ascii="Arial" w:hAnsi="Arial"/>
                <w:lang w:val="de-DE"/>
              </w:rPr>
              <w:t>zu Gott zum Ausdruck bringen,</w:t>
            </w:r>
            <w:r w:rsidR="00E42C43" w:rsidRPr="000A1B79">
              <w:rPr>
                <w:rFonts w:ascii="Arial" w:hAnsi="Arial"/>
                <w:spacing w:val="-1"/>
                <w:lang w:val="de-DE"/>
              </w:rPr>
              <w:t xml:space="preserve"> </w:t>
            </w:r>
            <w:r w:rsidR="00E42C43" w:rsidRPr="000A1B79">
              <w:rPr>
                <w:rFonts w:ascii="Arial" w:hAnsi="Arial"/>
                <w:lang w:val="de-DE"/>
              </w:rPr>
              <w:t>das eigene Verständnis von</w:t>
            </w:r>
            <w:r w:rsidR="00E42C43" w:rsidRPr="000A1B79">
              <w:rPr>
                <w:rFonts w:ascii="Arial" w:hAnsi="Arial"/>
                <w:spacing w:val="-7"/>
                <w:lang w:val="de-DE"/>
              </w:rPr>
              <w:t xml:space="preserve"> </w:t>
            </w:r>
            <w:r w:rsidR="00E42C43" w:rsidRPr="000A1B79">
              <w:rPr>
                <w:rFonts w:ascii="Arial" w:hAnsi="Arial"/>
                <w:lang w:val="de-DE"/>
              </w:rPr>
              <w:t>Religion (</w:t>
            </w:r>
            <w:r w:rsidR="00E42C43" w:rsidRPr="000A1B79">
              <w:rPr>
                <w:rFonts w:ascii="Arial" w:hAnsi="Arial"/>
                <w:i/>
                <w:lang w:val="de-DE"/>
              </w:rPr>
              <w:t>al-dīn</w:t>
            </w:r>
            <w:r w:rsidR="00E42C43" w:rsidRPr="000A1B79">
              <w:rPr>
                <w:rFonts w:ascii="Arial" w:hAnsi="Arial"/>
                <w:lang w:val="de-DE"/>
              </w:rPr>
              <w:t>) als</w:t>
            </w:r>
            <w:r w:rsidR="00E42C43" w:rsidRPr="000A1B79">
              <w:rPr>
                <w:rFonts w:ascii="Arial" w:hAnsi="Arial"/>
                <w:spacing w:val="-8"/>
                <w:lang w:val="de-DE"/>
              </w:rPr>
              <w:t xml:space="preserve"> </w:t>
            </w:r>
            <w:r w:rsidR="00E42C43" w:rsidRPr="000A1B79">
              <w:rPr>
                <w:rFonts w:ascii="Arial" w:hAnsi="Arial"/>
                <w:lang w:val="de-DE"/>
              </w:rPr>
              <w:t>Herzensangelegenheit darstellen und verschiedene</w:t>
            </w:r>
            <w:r w:rsidR="00E42C43" w:rsidRPr="000A1B79">
              <w:rPr>
                <w:rFonts w:ascii="Arial" w:hAnsi="Arial"/>
                <w:spacing w:val="-4"/>
                <w:lang w:val="de-DE"/>
              </w:rPr>
              <w:t xml:space="preserve"> </w:t>
            </w:r>
            <w:r w:rsidR="00E42C43" w:rsidRPr="000A1B79">
              <w:rPr>
                <w:rFonts w:ascii="Arial" w:hAnsi="Arial"/>
                <w:lang w:val="de-DE"/>
              </w:rPr>
              <w:t xml:space="preserve">For- men des </w:t>
            </w:r>
            <w:r w:rsidR="00E42C43" w:rsidRPr="000A1B79">
              <w:rPr>
                <w:rFonts w:ascii="Arial" w:hAnsi="Arial"/>
                <w:i/>
                <w:lang w:val="de-DE"/>
              </w:rPr>
              <w:t>dhikr</w:t>
            </w:r>
            <w:r w:rsidR="00E42C43" w:rsidRPr="000A1B79">
              <w:rPr>
                <w:rFonts w:ascii="Arial" w:hAnsi="Arial"/>
                <w:i/>
                <w:spacing w:val="-7"/>
                <w:lang w:val="de-DE"/>
              </w:rPr>
              <w:t xml:space="preserve"> </w:t>
            </w:r>
            <w:r w:rsidR="00E42C43" w:rsidRPr="000A1B79">
              <w:rPr>
                <w:rFonts w:ascii="Arial" w:hAnsi="Arial"/>
                <w:lang w:val="de-DE"/>
              </w:rPr>
              <w:t>vergleichen</w:t>
            </w:r>
          </w:p>
        </w:tc>
        <w:tc>
          <w:tcPr>
            <w:tcW w:w="1249"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ind w:left="465" w:right="399"/>
              <w:rPr>
                <w:rFonts w:ascii="Arial" w:eastAsia="Arial" w:hAnsi="Arial" w:cs="Arial"/>
                <w:lang w:val="de-DE"/>
              </w:rPr>
            </w:pPr>
            <w:r w:rsidRPr="00E42C43">
              <w:rPr>
                <w:rFonts w:ascii="Arial"/>
                <w:lang w:val="de-DE"/>
              </w:rPr>
              <w:t>An welchen Orten und</w:t>
            </w:r>
            <w:r w:rsidRPr="00E42C43">
              <w:rPr>
                <w:rFonts w:ascii="Arial"/>
                <w:spacing w:val="-3"/>
                <w:lang w:val="de-DE"/>
              </w:rPr>
              <w:t xml:space="preserve"> </w:t>
            </w:r>
            <w:r w:rsidRPr="00E42C43">
              <w:rPr>
                <w:rFonts w:ascii="Arial"/>
                <w:lang w:val="de-DE"/>
              </w:rPr>
              <w:t>wo beim Menschen findet</w:t>
            </w:r>
            <w:r w:rsidRPr="00E42C43">
              <w:rPr>
                <w:rFonts w:ascii="Arial"/>
                <w:spacing w:val="-6"/>
                <w:lang w:val="de-DE"/>
              </w:rPr>
              <w:t xml:space="preserve"> </w:t>
            </w:r>
            <w:r w:rsidRPr="00E42C43">
              <w:rPr>
                <w:rFonts w:ascii="Arial"/>
                <w:i/>
                <w:lang w:val="de-DE"/>
              </w:rPr>
              <w:t xml:space="preserve">dhikr </w:t>
            </w:r>
            <w:r w:rsidRPr="00E42C43">
              <w:rPr>
                <w:rFonts w:ascii="Arial"/>
                <w:lang w:val="de-DE"/>
              </w:rPr>
              <w:t>statt?</w:t>
            </w:r>
          </w:p>
          <w:p w:rsidR="00B27056" w:rsidRPr="00E42C43" w:rsidRDefault="00E42C43" w:rsidP="008D763D">
            <w:pPr>
              <w:pStyle w:val="TableParagraph"/>
              <w:numPr>
                <w:ilvl w:val="0"/>
                <w:numId w:val="20"/>
              </w:numPr>
              <w:tabs>
                <w:tab w:val="left" w:pos="466"/>
              </w:tabs>
              <w:ind w:right="105"/>
              <w:rPr>
                <w:rFonts w:ascii="Arial" w:eastAsia="Arial" w:hAnsi="Arial" w:cs="Arial"/>
                <w:lang w:val="de-DE"/>
              </w:rPr>
            </w:pPr>
            <w:r w:rsidRPr="00E42C43">
              <w:rPr>
                <w:rFonts w:ascii="Arial" w:eastAsia="Arial" w:hAnsi="Arial" w:cs="Arial"/>
                <w:lang w:val="de-DE"/>
              </w:rPr>
              <w:t xml:space="preserve">Welche Arten von </w:t>
            </w:r>
            <w:r w:rsidRPr="00E42C43">
              <w:rPr>
                <w:rFonts w:ascii="Arial" w:eastAsia="Arial" w:hAnsi="Arial" w:cs="Arial"/>
                <w:i/>
                <w:lang w:val="de-DE"/>
              </w:rPr>
              <w:t>dhikr</w:t>
            </w:r>
            <w:r w:rsidRPr="00E42C43">
              <w:rPr>
                <w:rFonts w:ascii="Arial" w:eastAsia="Arial" w:hAnsi="Arial" w:cs="Arial"/>
                <w:i/>
                <w:spacing w:val="-5"/>
                <w:lang w:val="de-DE"/>
              </w:rPr>
              <w:t xml:space="preserve"> </w:t>
            </w:r>
            <w:r w:rsidR="008410A0">
              <w:rPr>
                <w:rFonts w:ascii="Arial" w:eastAsia="Arial" w:hAnsi="Arial" w:cs="Arial"/>
                <w:lang w:val="de-DE"/>
              </w:rPr>
              <w:t>gibt es? z.</w:t>
            </w:r>
            <w:r w:rsidRPr="00E42C43">
              <w:rPr>
                <w:rFonts w:ascii="Arial" w:eastAsia="Arial" w:hAnsi="Arial" w:cs="Arial"/>
                <w:lang w:val="de-DE"/>
              </w:rPr>
              <w:t xml:space="preserve">B. </w:t>
            </w:r>
            <w:r w:rsidRPr="00E42C43">
              <w:rPr>
                <w:rFonts w:ascii="Arial" w:eastAsia="Arial" w:hAnsi="Arial" w:cs="Arial"/>
                <w:i/>
                <w:lang w:val="de-DE"/>
              </w:rPr>
              <w:t>tasbīḥāt</w:t>
            </w:r>
            <w:r w:rsidRPr="00E42C43">
              <w:rPr>
                <w:rFonts w:ascii="Arial" w:eastAsia="Arial" w:hAnsi="Arial" w:cs="Arial"/>
                <w:i/>
                <w:spacing w:val="-5"/>
                <w:lang w:val="de-DE"/>
              </w:rPr>
              <w:t xml:space="preserve"> </w:t>
            </w:r>
            <w:r w:rsidRPr="00E42C43">
              <w:rPr>
                <w:rFonts w:ascii="Arial" w:eastAsia="Arial" w:hAnsi="Arial" w:cs="Arial"/>
                <w:lang w:val="de-DE"/>
              </w:rPr>
              <w:t xml:space="preserve">(rezitieren von </w:t>
            </w:r>
            <w:r w:rsidRPr="00E42C43">
              <w:rPr>
                <w:rFonts w:ascii="Arial" w:eastAsia="Arial" w:hAnsi="Arial" w:cs="Arial"/>
                <w:i/>
                <w:lang w:val="de-DE"/>
              </w:rPr>
              <w:t>subḥān Allāh,</w:t>
            </w:r>
            <w:r w:rsidRPr="00E42C43">
              <w:rPr>
                <w:rFonts w:ascii="Arial" w:eastAsia="Arial" w:hAnsi="Arial" w:cs="Arial"/>
                <w:i/>
                <w:spacing w:val="-4"/>
                <w:lang w:val="de-DE"/>
              </w:rPr>
              <w:t xml:space="preserve"> </w:t>
            </w:r>
            <w:r w:rsidRPr="00E42C43">
              <w:rPr>
                <w:rFonts w:ascii="Arial" w:eastAsia="Arial" w:hAnsi="Arial" w:cs="Arial"/>
                <w:i/>
                <w:lang w:val="de-DE"/>
              </w:rPr>
              <w:t xml:space="preserve">alḥamduli- llāh </w:t>
            </w:r>
            <w:r w:rsidRPr="00E42C43">
              <w:rPr>
                <w:rFonts w:ascii="Arial" w:eastAsia="Arial" w:hAnsi="Arial" w:cs="Arial"/>
                <w:lang w:val="de-DE"/>
              </w:rPr>
              <w:t xml:space="preserve">und </w:t>
            </w:r>
            <w:r w:rsidRPr="00E42C43">
              <w:rPr>
                <w:rFonts w:ascii="Arial" w:eastAsia="Arial" w:hAnsi="Arial" w:cs="Arial"/>
                <w:i/>
                <w:lang w:val="de-DE"/>
              </w:rPr>
              <w:t>Allāhu akbar</w:t>
            </w:r>
            <w:r w:rsidRPr="00E42C43">
              <w:rPr>
                <w:rFonts w:ascii="Arial" w:eastAsia="Arial" w:hAnsi="Arial" w:cs="Arial"/>
                <w:lang w:val="de-DE"/>
              </w:rPr>
              <w:t>)</w:t>
            </w:r>
            <w:r w:rsidRPr="00E42C43">
              <w:rPr>
                <w:rFonts w:ascii="Arial" w:eastAsia="Arial" w:hAnsi="Arial" w:cs="Arial"/>
                <w:spacing w:val="-4"/>
                <w:lang w:val="de-DE"/>
              </w:rPr>
              <w:t xml:space="preserve"> </w:t>
            </w:r>
            <w:r w:rsidRPr="00E42C43">
              <w:rPr>
                <w:rFonts w:ascii="Arial" w:eastAsia="Arial" w:hAnsi="Arial" w:cs="Arial"/>
                <w:lang w:val="de-DE"/>
              </w:rPr>
              <w:t xml:space="preserve">nach dem Gebet, der stille </w:t>
            </w:r>
            <w:r w:rsidRPr="00E42C43">
              <w:rPr>
                <w:rFonts w:ascii="Arial" w:eastAsia="Arial" w:hAnsi="Arial" w:cs="Arial"/>
                <w:i/>
                <w:lang w:val="de-DE"/>
              </w:rPr>
              <w:t>dhikr</w:t>
            </w:r>
            <w:r w:rsidRPr="00E42C43">
              <w:rPr>
                <w:rFonts w:ascii="Arial" w:eastAsia="Arial" w:hAnsi="Arial" w:cs="Arial"/>
                <w:i/>
                <w:spacing w:val="-5"/>
                <w:lang w:val="de-DE"/>
              </w:rPr>
              <w:t xml:space="preserve"> </w:t>
            </w:r>
            <w:r w:rsidRPr="00E42C43">
              <w:rPr>
                <w:rFonts w:ascii="Arial" w:eastAsia="Arial" w:hAnsi="Arial" w:cs="Arial"/>
                <w:lang w:val="de-DE"/>
              </w:rPr>
              <w:t>im Einzelnen sowie in der</w:t>
            </w:r>
            <w:r w:rsidRPr="00E42C43">
              <w:rPr>
                <w:rFonts w:ascii="Arial" w:eastAsia="Arial" w:hAnsi="Arial" w:cs="Arial"/>
                <w:spacing w:val="-4"/>
                <w:lang w:val="de-DE"/>
              </w:rPr>
              <w:t xml:space="preserve"> </w:t>
            </w:r>
            <w:r w:rsidRPr="00E42C43">
              <w:rPr>
                <w:rFonts w:ascii="Arial" w:eastAsia="Arial" w:hAnsi="Arial" w:cs="Arial"/>
                <w:lang w:val="de-DE"/>
              </w:rPr>
              <w:t>Ge- meinschaft, das</w:t>
            </w:r>
            <w:r w:rsidRPr="00E42C43">
              <w:rPr>
                <w:rFonts w:ascii="Arial" w:eastAsia="Arial" w:hAnsi="Arial" w:cs="Arial"/>
                <w:spacing w:val="-9"/>
                <w:lang w:val="de-DE"/>
              </w:rPr>
              <w:t xml:space="preserve"> </w:t>
            </w:r>
            <w:r w:rsidRPr="00E42C43">
              <w:rPr>
                <w:rFonts w:ascii="Arial" w:eastAsia="Arial" w:hAnsi="Arial" w:cs="Arial"/>
                <w:lang w:val="de-DE"/>
              </w:rPr>
              <w:t xml:space="preserve">gemeinschaftliche laute </w:t>
            </w:r>
            <w:r w:rsidRPr="00E42C43">
              <w:rPr>
                <w:rFonts w:ascii="Arial" w:eastAsia="Arial" w:hAnsi="Arial" w:cs="Arial"/>
                <w:i/>
                <w:lang w:val="de-DE"/>
              </w:rPr>
              <w:t>dhikr</w:t>
            </w:r>
          </w:p>
          <w:p w:rsidR="00B27056" w:rsidRPr="00E42C43" w:rsidRDefault="00E42C43" w:rsidP="008D763D">
            <w:pPr>
              <w:pStyle w:val="TableParagraph"/>
              <w:numPr>
                <w:ilvl w:val="0"/>
                <w:numId w:val="20"/>
              </w:numPr>
              <w:tabs>
                <w:tab w:val="left" w:pos="466"/>
              </w:tabs>
              <w:spacing w:before="1"/>
              <w:ind w:right="128"/>
              <w:rPr>
                <w:rFonts w:ascii="Arial" w:eastAsia="Arial" w:hAnsi="Arial" w:cs="Arial"/>
                <w:lang w:val="de-DE"/>
              </w:rPr>
            </w:pPr>
            <w:r w:rsidRPr="00E42C43">
              <w:rPr>
                <w:rFonts w:ascii="Arial" w:hAnsi="Arial"/>
                <w:lang w:val="de-DE"/>
              </w:rPr>
              <w:t xml:space="preserve">Verständnis von </w:t>
            </w:r>
            <w:r w:rsidRPr="00E42C43">
              <w:rPr>
                <w:rFonts w:ascii="Arial" w:hAnsi="Arial"/>
                <w:i/>
                <w:lang w:val="de-DE"/>
              </w:rPr>
              <w:t xml:space="preserve">dhikr </w:t>
            </w:r>
            <w:r w:rsidRPr="00E42C43">
              <w:rPr>
                <w:rFonts w:ascii="Arial" w:hAnsi="Arial"/>
                <w:lang w:val="de-DE"/>
              </w:rPr>
              <w:t>als</w:t>
            </w:r>
            <w:r w:rsidRPr="00E42C43">
              <w:rPr>
                <w:rFonts w:ascii="Arial" w:hAnsi="Arial"/>
                <w:spacing w:val="-4"/>
                <w:lang w:val="de-DE"/>
              </w:rPr>
              <w:t xml:space="preserve"> </w:t>
            </w:r>
            <w:r w:rsidRPr="00E42C43">
              <w:rPr>
                <w:rFonts w:ascii="Arial" w:hAnsi="Arial"/>
                <w:lang w:val="de-DE"/>
              </w:rPr>
              <w:t>eine Art Werkzeug</w:t>
            </w:r>
            <w:r w:rsidR="008410A0">
              <w:rPr>
                <w:rFonts w:ascii="Arial" w:hAnsi="Arial"/>
                <w:lang w:val="de-DE"/>
              </w:rPr>
              <w:t>,</w:t>
            </w:r>
            <w:r w:rsidRPr="00E42C43">
              <w:rPr>
                <w:rFonts w:ascii="Arial" w:hAnsi="Arial"/>
                <w:lang w:val="de-DE"/>
              </w:rPr>
              <w:t xml:space="preserve"> sich der</w:t>
            </w:r>
            <w:r w:rsidRPr="00E42C43">
              <w:rPr>
                <w:rFonts w:ascii="Arial" w:hAnsi="Arial"/>
                <w:spacing w:val="-11"/>
                <w:lang w:val="de-DE"/>
              </w:rPr>
              <w:t xml:space="preserve"> </w:t>
            </w:r>
            <w:r w:rsidRPr="00E42C43">
              <w:rPr>
                <w:rFonts w:ascii="Arial" w:hAnsi="Arial"/>
                <w:lang w:val="de-DE"/>
              </w:rPr>
              <w:t>göttlichen Anwesenheit bewusst</w:t>
            </w:r>
            <w:r w:rsidRPr="00E42C43">
              <w:rPr>
                <w:rFonts w:ascii="Arial" w:hAnsi="Arial"/>
                <w:spacing w:val="-2"/>
                <w:lang w:val="de-DE"/>
              </w:rPr>
              <w:t xml:space="preserve"> </w:t>
            </w:r>
            <w:r w:rsidRPr="00E42C43">
              <w:rPr>
                <w:rFonts w:ascii="Arial" w:hAnsi="Arial"/>
                <w:lang w:val="de-DE"/>
              </w:rPr>
              <w:t>zu werden</w:t>
            </w:r>
          </w:p>
          <w:p w:rsidR="00B27056" w:rsidRDefault="00E42C43" w:rsidP="008D763D">
            <w:pPr>
              <w:pStyle w:val="TableParagraph"/>
              <w:numPr>
                <w:ilvl w:val="0"/>
                <w:numId w:val="20"/>
              </w:numPr>
              <w:tabs>
                <w:tab w:val="left" w:pos="466"/>
              </w:tabs>
              <w:ind w:right="189"/>
              <w:rPr>
                <w:rFonts w:ascii="Arial" w:eastAsia="Arial" w:hAnsi="Arial" w:cs="Arial"/>
              </w:rPr>
            </w:pPr>
            <w:r>
              <w:rPr>
                <w:rFonts w:ascii="Arial"/>
              </w:rPr>
              <w:t>Bedeutung und Gebrauch</w:t>
            </w:r>
            <w:r>
              <w:rPr>
                <w:rFonts w:ascii="Arial"/>
                <w:spacing w:val="-4"/>
              </w:rPr>
              <w:t xml:space="preserve"> </w:t>
            </w:r>
            <w:r>
              <w:rPr>
                <w:rFonts w:ascii="Arial"/>
              </w:rPr>
              <w:t>der Gebetskette</w:t>
            </w: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spacing w:before="2"/>
              <w:rPr>
                <w:rFonts w:ascii="Times New Roman" w:eastAsia="Times New Roman" w:hAnsi="Times New Roman" w:cs="Times New Roman"/>
              </w:rPr>
            </w:pPr>
          </w:p>
          <w:p w:rsidR="00B27056" w:rsidRPr="00E42C43" w:rsidRDefault="00E42C43" w:rsidP="008D763D">
            <w:pPr>
              <w:pStyle w:val="TableParagraph"/>
              <w:ind w:left="105" w:right="122"/>
              <w:rPr>
                <w:rFonts w:ascii="Arial" w:eastAsia="Arial" w:hAnsi="Arial" w:cs="Arial"/>
                <w:lang w:val="de-DE"/>
              </w:rPr>
            </w:pPr>
            <w:r w:rsidRPr="00E42C43">
              <w:rPr>
                <w:rFonts w:ascii="Arial" w:eastAsia="Arial" w:hAnsi="Arial" w:cs="Arial"/>
                <w:lang w:val="de-DE"/>
              </w:rPr>
              <w:t>Schülerinnen und Schüler</w:t>
            </w:r>
            <w:r w:rsidRPr="00E42C43">
              <w:rPr>
                <w:rFonts w:ascii="Arial" w:eastAsia="Arial" w:hAnsi="Arial" w:cs="Arial"/>
                <w:spacing w:val="-2"/>
                <w:lang w:val="de-DE"/>
              </w:rPr>
              <w:t xml:space="preserve"> </w:t>
            </w:r>
            <w:r w:rsidRPr="00E42C43">
              <w:rPr>
                <w:rFonts w:ascii="Arial" w:eastAsia="Arial" w:hAnsi="Arial" w:cs="Arial"/>
                <w:lang w:val="de-DE"/>
              </w:rPr>
              <w:t>be- schreiben ihr Verhältnis zu</w:t>
            </w:r>
            <w:r w:rsidRPr="00E42C43">
              <w:rPr>
                <w:rFonts w:ascii="Arial" w:eastAsia="Arial" w:hAnsi="Arial" w:cs="Arial"/>
                <w:spacing w:val="-5"/>
                <w:lang w:val="de-DE"/>
              </w:rPr>
              <w:t xml:space="preserve"> </w:t>
            </w:r>
            <w:r w:rsidRPr="00E42C43">
              <w:rPr>
                <w:rFonts w:ascii="Arial" w:eastAsia="Arial" w:hAnsi="Arial" w:cs="Arial"/>
                <w:lang w:val="de-DE"/>
              </w:rPr>
              <w:t>Gott und zu ihrem Glauben und</w:t>
            </w:r>
            <w:r w:rsidRPr="00E42C43">
              <w:rPr>
                <w:rFonts w:ascii="Arial" w:eastAsia="Arial" w:hAnsi="Arial" w:cs="Arial"/>
                <w:spacing w:val="-6"/>
                <w:lang w:val="de-DE"/>
              </w:rPr>
              <w:t xml:space="preserve"> </w:t>
            </w:r>
            <w:r w:rsidRPr="00E42C43">
              <w:rPr>
                <w:rFonts w:ascii="Arial" w:eastAsia="Arial" w:hAnsi="Arial" w:cs="Arial"/>
                <w:lang w:val="de-DE"/>
              </w:rPr>
              <w:t>berichten von ihren</w:t>
            </w:r>
            <w:r w:rsidRPr="00E42C43">
              <w:rPr>
                <w:rFonts w:ascii="Arial" w:eastAsia="Arial" w:hAnsi="Arial" w:cs="Arial"/>
                <w:spacing w:val="-4"/>
                <w:lang w:val="de-DE"/>
              </w:rPr>
              <w:t xml:space="preserve"> </w:t>
            </w:r>
            <w:r w:rsidRPr="00E42C43">
              <w:rPr>
                <w:rFonts w:ascii="Arial" w:eastAsia="Arial" w:hAnsi="Arial" w:cs="Arial"/>
                <w:lang w:val="de-DE"/>
              </w:rPr>
              <w:t>„Gotteserfahrungen“.</w:t>
            </w:r>
          </w:p>
          <w:p w:rsidR="00B27056" w:rsidRDefault="00E42C43" w:rsidP="008D763D">
            <w:pPr>
              <w:pStyle w:val="TableParagraph"/>
              <w:spacing w:before="1"/>
              <w:ind w:left="105" w:right="443"/>
              <w:rPr>
                <w:rFonts w:ascii="Arial" w:eastAsia="Arial" w:hAnsi="Arial" w:cs="Arial"/>
              </w:rPr>
            </w:pPr>
            <w:r w:rsidRPr="00E42C43">
              <w:rPr>
                <w:rFonts w:ascii="Arial" w:hAnsi="Arial"/>
                <w:lang w:val="de-DE"/>
              </w:rPr>
              <w:t>Wo ist Gott für mich zu</w:t>
            </w:r>
            <w:r w:rsidRPr="00E42C43">
              <w:rPr>
                <w:rFonts w:ascii="Arial" w:hAnsi="Arial"/>
                <w:spacing w:val="-12"/>
                <w:lang w:val="de-DE"/>
              </w:rPr>
              <w:t xml:space="preserve"> </w:t>
            </w:r>
            <w:r w:rsidRPr="00E42C43">
              <w:rPr>
                <w:rFonts w:ascii="Arial" w:hAnsi="Arial"/>
                <w:lang w:val="de-DE"/>
              </w:rPr>
              <w:t xml:space="preserve">finden? </w:t>
            </w:r>
            <w:r>
              <w:rPr>
                <w:rFonts w:ascii="Arial" w:hAnsi="Arial"/>
              </w:rPr>
              <w:t>Wo erkenne ich</w:t>
            </w:r>
            <w:r>
              <w:rPr>
                <w:rFonts w:ascii="Arial" w:hAnsi="Arial"/>
                <w:spacing w:val="-4"/>
              </w:rPr>
              <w:t xml:space="preserve"> </w:t>
            </w:r>
            <w:r>
              <w:rPr>
                <w:rFonts w:ascii="Arial" w:hAnsi="Arial"/>
              </w:rPr>
              <w:t>Gott?</w:t>
            </w:r>
          </w:p>
        </w:tc>
        <w:tc>
          <w:tcPr>
            <w:tcW w:w="1250"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numPr>
                <w:ilvl w:val="0"/>
                <w:numId w:val="19"/>
              </w:numPr>
              <w:tabs>
                <w:tab w:val="left" w:pos="464"/>
              </w:tabs>
              <w:ind w:right="282"/>
              <w:rPr>
                <w:rFonts w:ascii="Arial" w:eastAsia="Arial" w:hAnsi="Arial" w:cs="Arial"/>
                <w:lang w:val="de-DE"/>
              </w:rPr>
            </w:pPr>
            <w:r w:rsidRPr="00E42C43">
              <w:rPr>
                <w:rFonts w:ascii="Arial" w:hAnsi="Arial"/>
                <w:lang w:val="de-DE"/>
              </w:rPr>
              <w:t>falls vor Ort möglich:</w:t>
            </w:r>
            <w:r w:rsidRPr="00E42C43">
              <w:rPr>
                <w:rFonts w:ascii="Arial" w:hAnsi="Arial"/>
                <w:spacing w:val="-9"/>
                <w:lang w:val="de-DE"/>
              </w:rPr>
              <w:t xml:space="preserve"> </w:t>
            </w:r>
            <w:r w:rsidRPr="00E42C43">
              <w:rPr>
                <w:rFonts w:ascii="Arial" w:hAnsi="Arial"/>
                <w:lang w:val="de-DE"/>
              </w:rPr>
              <w:t>Besuch eines Sufi-Ordens oder</w:t>
            </w:r>
            <w:r w:rsidRPr="00E42C43">
              <w:rPr>
                <w:rFonts w:ascii="Arial" w:hAnsi="Arial"/>
                <w:spacing w:val="-6"/>
                <w:lang w:val="de-DE"/>
              </w:rPr>
              <w:t xml:space="preserve"> </w:t>
            </w:r>
            <w:r w:rsidRPr="00E42C43">
              <w:rPr>
                <w:rFonts w:ascii="Arial" w:hAnsi="Arial"/>
                <w:lang w:val="de-DE"/>
              </w:rPr>
              <w:t xml:space="preserve">einer </w:t>
            </w:r>
            <w:r w:rsidRPr="00E42C43">
              <w:rPr>
                <w:rFonts w:ascii="Arial" w:hAnsi="Arial"/>
                <w:i/>
                <w:lang w:val="de-DE"/>
              </w:rPr>
              <w:t>dhikr</w:t>
            </w:r>
            <w:r w:rsidRPr="00E42C43">
              <w:rPr>
                <w:rFonts w:ascii="Arial" w:hAnsi="Arial"/>
                <w:i/>
                <w:spacing w:val="1"/>
                <w:lang w:val="de-DE"/>
              </w:rPr>
              <w:t xml:space="preserve"> </w:t>
            </w:r>
            <w:r w:rsidRPr="00E42C43">
              <w:rPr>
                <w:rFonts w:ascii="Arial" w:hAnsi="Arial"/>
                <w:lang w:val="de-DE"/>
              </w:rPr>
              <w:t>Veranstaltung</w:t>
            </w:r>
          </w:p>
          <w:p w:rsidR="00B27056" w:rsidRDefault="00E42C43" w:rsidP="008D763D">
            <w:pPr>
              <w:pStyle w:val="TableParagraph"/>
              <w:numPr>
                <w:ilvl w:val="0"/>
                <w:numId w:val="19"/>
              </w:numPr>
              <w:tabs>
                <w:tab w:val="left" w:pos="464"/>
              </w:tabs>
              <w:spacing w:line="268" w:lineRule="exact"/>
              <w:rPr>
                <w:rFonts w:ascii="Arial" w:eastAsia="Arial" w:hAnsi="Arial" w:cs="Arial"/>
              </w:rPr>
            </w:pPr>
            <w:r>
              <w:rPr>
                <w:rFonts w:ascii="Arial"/>
              </w:rPr>
              <w:t>Texte, Film oder Bilder</w:t>
            </w:r>
            <w:r>
              <w:rPr>
                <w:rFonts w:ascii="Arial"/>
                <w:spacing w:val="-2"/>
              </w:rPr>
              <w:t xml:space="preserve"> </w:t>
            </w:r>
            <w:r>
              <w:rPr>
                <w:rFonts w:ascii="Arial"/>
              </w:rPr>
              <w:t>von</w:t>
            </w:r>
          </w:p>
          <w:p w:rsidR="00B27056" w:rsidRDefault="00E42C43" w:rsidP="008D763D">
            <w:pPr>
              <w:pStyle w:val="TableParagraph"/>
              <w:spacing w:line="252" w:lineRule="exact"/>
              <w:ind w:right="487"/>
              <w:rPr>
                <w:rFonts w:ascii="Arial" w:eastAsia="Arial" w:hAnsi="Arial" w:cs="Arial"/>
              </w:rPr>
            </w:pPr>
            <w:r>
              <w:rPr>
                <w:rFonts w:ascii="Arial"/>
                <w:i/>
              </w:rPr>
              <w:t>dhikr</w:t>
            </w:r>
            <w:r>
              <w:rPr>
                <w:rFonts w:ascii="Arial"/>
                <w:i/>
                <w:spacing w:val="-3"/>
              </w:rPr>
              <w:t xml:space="preserve"> </w:t>
            </w:r>
            <w:r>
              <w:rPr>
                <w:rFonts w:ascii="Arial"/>
              </w:rPr>
              <w:t>Veranstaltungen</w:t>
            </w:r>
          </w:p>
          <w:p w:rsidR="00B27056" w:rsidRPr="00E42C43" w:rsidRDefault="00E42C43" w:rsidP="008D763D">
            <w:pPr>
              <w:pStyle w:val="TableParagraph"/>
              <w:numPr>
                <w:ilvl w:val="0"/>
                <w:numId w:val="19"/>
              </w:numPr>
              <w:tabs>
                <w:tab w:val="left" w:pos="464"/>
              </w:tabs>
              <w:ind w:right="182"/>
              <w:rPr>
                <w:rFonts w:ascii="Arial" w:eastAsia="Arial" w:hAnsi="Arial" w:cs="Arial"/>
                <w:lang w:val="de-DE"/>
              </w:rPr>
            </w:pPr>
            <w:r w:rsidRPr="00E42C43">
              <w:rPr>
                <w:rFonts w:ascii="Arial"/>
                <w:lang w:val="de-DE"/>
              </w:rPr>
              <w:t>gegebenenfalls Vergleich</w:t>
            </w:r>
            <w:r w:rsidRPr="00E42C43">
              <w:rPr>
                <w:rFonts w:ascii="Arial"/>
                <w:spacing w:val="-4"/>
                <w:lang w:val="de-DE"/>
              </w:rPr>
              <w:t xml:space="preserve"> </w:t>
            </w:r>
            <w:r w:rsidRPr="00E42C43">
              <w:rPr>
                <w:rFonts w:ascii="Arial"/>
                <w:lang w:val="de-DE"/>
              </w:rPr>
              <w:t>mit der Meditation in anderen</w:t>
            </w:r>
            <w:r w:rsidRPr="00E42C43">
              <w:rPr>
                <w:rFonts w:ascii="Arial"/>
                <w:spacing w:val="-4"/>
                <w:lang w:val="de-DE"/>
              </w:rPr>
              <w:t xml:space="preserve"> </w:t>
            </w:r>
            <w:r w:rsidRPr="00E42C43">
              <w:rPr>
                <w:rFonts w:ascii="Arial"/>
                <w:lang w:val="de-DE"/>
              </w:rPr>
              <w:t>Re- ligionen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3" w:right="348"/>
              <w:rPr>
                <w:rFonts w:ascii="Arial" w:eastAsia="Arial" w:hAnsi="Arial" w:cs="Arial"/>
                <w:lang w:val="de-DE"/>
              </w:rPr>
            </w:pPr>
            <w:r w:rsidRPr="00E42C43">
              <w:rPr>
                <w:rFonts w:ascii="Arial" w:hAnsi="Arial"/>
                <w:lang w:val="de-DE"/>
              </w:rPr>
              <w:t>Bezug zu den großen Sufis</w:t>
            </w:r>
            <w:r w:rsidRPr="00E42C43">
              <w:rPr>
                <w:rFonts w:ascii="Arial" w:hAnsi="Arial"/>
                <w:spacing w:val="-6"/>
                <w:lang w:val="de-DE"/>
              </w:rPr>
              <w:t xml:space="preserve"> </w:t>
            </w:r>
            <w:r w:rsidRPr="00E42C43">
              <w:rPr>
                <w:rFonts w:ascii="Arial" w:hAnsi="Arial"/>
                <w:lang w:val="de-DE"/>
              </w:rPr>
              <w:t>her- stellen:</w:t>
            </w:r>
          </w:p>
          <w:p w:rsidR="00B27056" w:rsidRPr="00E42C43" w:rsidRDefault="00E42C43" w:rsidP="008D763D">
            <w:pPr>
              <w:pStyle w:val="TableParagraph"/>
              <w:numPr>
                <w:ilvl w:val="0"/>
                <w:numId w:val="19"/>
              </w:numPr>
              <w:tabs>
                <w:tab w:val="left" w:pos="464"/>
              </w:tabs>
              <w:spacing w:before="1"/>
              <w:ind w:right="317"/>
              <w:rPr>
                <w:rFonts w:ascii="Arial" w:eastAsia="Arial" w:hAnsi="Arial" w:cs="Arial"/>
                <w:lang w:val="de-DE"/>
              </w:rPr>
            </w:pPr>
            <w:r w:rsidRPr="00E42C43">
              <w:rPr>
                <w:rFonts w:ascii="Arial" w:hAnsi="Arial"/>
                <w:lang w:val="de-DE"/>
              </w:rPr>
              <w:t>beispielhafte Geschichten</w:t>
            </w:r>
            <w:r w:rsidRPr="00E42C43">
              <w:rPr>
                <w:rFonts w:ascii="Arial" w:hAnsi="Arial"/>
                <w:spacing w:val="-5"/>
                <w:lang w:val="de-DE"/>
              </w:rPr>
              <w:t xml:space="preserve"> </w:t>
            </w:r>
            <w:r w:rsidRPr="00E42C43">
              <w:rPr>
                <w:rFonts w:ascii="Arial" w:hAnsi="Arial"/>
                <w:lang w:val="de-DE"/>
              </w:rPr>
              <w:t>o- der</w:t>
            </w:r>
            <w:r w:rsidRPr="00E42C43">
              <w:rPr>
                <w:rFonts w:ascii="Arial" w:hAnsi="Arial"/>
                <w:spacing w:val="-2"/>
                <w:lang w:val="de-DE"/>
              </w:rPr>
              <w:t xml:space="preserve"> </w:t>
            </w:r>
            <w:r w:rsidRPr="00E42C43">
              <w:rPr>
                <w:rFonts w:ascii="Arial" w:hAnsi="Arial"/>
                <w:lang w:val="de-DE"/>
              </w:rPr>
              <w:t>Aussprüche/Weisheiten von herausragenden</w:t>
            </w:r>
            <w:r w:rsidRPr="00E42C43">
              <w:rPr>
                <w:rFonts w:ascii="Arial" w:hAnsi="Arial"/>
                <w:spacing w:val="-4"/>
                <w:lang w:val="de-DE"/>
              </w:rPr>
              <w:t xml:space="preserve"> </w:t>
            </w:r>
            <w:r w:rsidRPr="00E42C43">
              <w:rPr>
                <w:rFonts w:ascii="Arial" w:hAnsi="Arial"/>
                <w:lang w:val="de-DE"/>
              </w:rPr>
              <w:t>Sufi</w:t>
            </w:r>
            <w:r w:rsidR="008410A0">
              <w:rPr>
                <w:rFonts w:ascii="Arial" w:hAnsi="Arial"/>
                <w:lang w:val="de-DE"/>
              </w:rPr>
              <w:t>s</w:t>
            </w:r>
          </w:p>
          <w:p w:rsidR="00B27056" w:rsidRDefault="00E42C43" w:rsidP="008D763D">
            <w:pPr>
              <w:pStyle w:val="TableParagraph"/>
              <w:numPr>
                <w:ilvl w:val="0"/>
                <w:numId w:val="19"/>
              </w:numPr>
              <w:tabs>
                <w:tab w:val="left" w:pos="464"/>
              </w:tabs>
              <w:ind w:right="219"/>
              <w:rPr>
                <w:rFonts w:ascii="Arial" w:eastAsia="Arial" w:hAnsi="Arial" w:cs="Arial"/>
              </w:rPr>
            </w:pPr>
            <w:r w:rsidRPr="00E42C43">
              <w:rPr>
                <w:rFonts w:ascii="Arial" w:eastAsia="Arial" w:hAnsi="Arial" w:cs="Arial"/>
                <w:lang w:val="de-DE"/>
              </w:rPr>
              <w:t>Hinweise auf große Sufis</w:t>
            </w:r>
            <w:r w:rsidRPr="00E42C43">
              <w:rPr>
                <w:rFonts w:ascii="Arial" w:eastAsia="Arial" w:hAnsi="Arial" w:cs="Arial"/>
                <w:spacing w:val="-7"/>
                <w:lang w:val="de-DE"/>
              </w:rPr>
              <w:t xml:space="preserve"> </w:t>
            </w:r>
            <w:r w:rsidRPr="00E42C43">
              <w:rPr>
                <w:rFonts w:ascii="Arial" w:eastAsia="Arial" w:hAnsi="Arial" w:cs="Arial"/>
                <w:lang w:val="de-DE"/>
              </w:rPr>
              <w:t>und ihre Traditionen (z. B.</w:t>
            </w:r>
            <w:r w:rsidRPr="00E42C43">
              <w:rPr>
                <w:rFonts w:ascii="Arial" w:eastAsia="Arial" w:hAnsi="Arial" w:cs="Arial"/>
                <w:spacing w:val="-5"/>
                <w:lang w:val="de-DE"/>
              </w:rPr>
              <w:t xml:space="preserve"> </w:t>
            </w:r>
            <w:r w:rsidRPr="00E42C43">
              <w:rPr>
                <w:rFonts w:ascii="Arial" w:eastAsia="Arial" w:hAnsi="Arial" w:cs="Arial"/>
                <w:lang w:val="de-DE"/>
              </w:rPr>
              <w:t>Ḥasan al-Baṣrī (642-728),</w:t>
            </w:r>
            <w:r w:rsidRPr="00E42C43">
              <w:rPr>
                <w:rFonts w:ascii="Arial" w:eastAsia="Arial" w:hAnsi="Arial" w:cs="Arial"/>
                <w:spacing w:val="-4"/>
                <w:lang w:val="de-DE"/>
              </w:rPr>
              <w:t xml:space="preserve"> </w:t>
            </w:r>
            <w:r w:rsidRPr="00E42C43">
              <w:rPr>
                <w:rFonts w:ascii="Arial" w:eastAsia="Arial" w:hAnsi="Arial" w:cs="Arial"/>
                <w:lang w:val="de-DE"/>
              </w:rPr>
              <w:t>Bayāzīd Bistāmī (803–875),</w:t>
            </w:r>
            <w:r w:rsidRPr="00E42C43">
              <w:rPr>
                <w:rFonts w:ascii="Arial" w:eastAsia="Arial" w:hAnsi="Arial" w:cs="Arial"/>
                <w:spacing w:val="-4"/>
                <w:lang w:val="de-DE"/>
              </w:rPr>
              <w:t xml:space="preserve"> </w:t>
            </w:r>
            <w:r w:rsidRPr="00E42C43">
              <w:rPr>
                <w:rFonts w:ascii="Arial" w:eastAsia="Arial" w:hAnsi="Arial" w:cs="Arial"/>
                <w:lang w:val="de-DE"/>
              </w:rPr>
              <w:t>Djūnaid (gest. 910) aus Bagdad;</w:t>
            </w:r>
            <w:r w:rsidRPr="00E42C43">
              <w:rPr>
                <w:rFonts w:ascii="Arial" w:eastAsia="Arial" w:hAnsi="Arial" w:cs="Arial"/>
                <w:spacing w:val="-4"/>
                <w:lang w:val="de-DE"/>
              </w:rPr>
              <w:t xml:space="preserve"> </w:t>
            </w:r>
            <w:r w:rsidRPr="00E42C43">
              <w:rPr>
                <w:rFonts w:ascii="Arial" w:eastAsia="Arial" w:hAnsi="Arial" w:cs="Arial"/>
                <w:lang w:val="de-DE"/>
              </w:rPr>
              <w:t>al- Ghazālī (gest. 1111), Ibn</w:t>
            </w:r>
            <w:r w:rsidRPr="00E42C43">
              <w:rPr>
                <w:rFonts w:ascii="Arial" w:eastAsia="Arial" w:hAnsi="Arial" w:cs="Arial"/>
                <w:spacing w:val="-8"/>
                <w:lang w:val="de-DE"/>
              </w:rPr>
              <w:t xml:space="preserve"> </w:t>
            </w:r>
            <w:r w:rsidRPr="00E42C43">
              <w:rPr>
                <w:rFonts w:ascii="Arial" w:eastAsia="Arial" w:hAnsi="Arial" w:cs="Arial"/>
                <w:lang w:val="de-DE"/>
              </w:rPr>
              <w:t>al-͑ Arābī (1165–1240); Djalāl</w:t>
            </w:r>
            <w:r w:rsidRPr="00E42C43">
              <w:rPr>
                <w:rFonts w:ascii="Arial" w:eastAsia="Arial" w:hAnsi="Arial" w:cs="Arial"/>
                <w:spacing w:val="-7"/>
                <w:lang w:val="de-DE"/>
              </w:rPr>
              <w:t xml:space="preserve"> </w:t>
            </w:r>
            <w:r w:rsidRPr="00E42C43">
              <w:rPr>
                <w:rFonts w:ascii="Arial" w:eastAsia="Arial" w:hAnsi="Arial" w:cs="Arial"/>
                <w:lang w:val="de-DE"/>
              </w:rPr>
              <w:t>al- dīn Rūmī (gest.</w:t>
            </w:r>
            <w:r w:rsidRPr="00E42C43">
              <w:rPr>
                <w:rFonts w:ascii="Arial" w:eastAsia="Arial" w:hAnsi="Arial" w:cs="Arial"/>
                <w:spacing w:val="-4"/>
                <w:lang w:val="de-DE"/>
              </w:rPr>
              <w:t xml:space="preserve"> </w:t>
            </w:r>
            <w:r>
              <w:rPr>
                <w:rFonts w:ascii="Arial" w:eastAsia="Arial" w:hAnsi="Arial" w:cs="Arial"/>
              </w:rPr>
              <w:t>1273))</w:t>
            </w:r>
          </w:p>
          <w:p w:rsidR="00B27056" w:rsidRDefault="00B27056" w:rsidP="008D763D">
            <w:pPr>
              <w:pStyle w:val="TableParagraph"/>
              <w:rPr>
                <w:rFonts w:ascii="Times New Roman" w:eastAsia="Times New Roman" w:hAnsi="Times New Roman" w:cs="Times New Roman"/>
              </w:rPr>
            </w:pPr>
          </w:p>
          <w:p w:rsidR="00B27056" w:rsidRPr="00E42C43" w:rsidRDefault="00E42C43" w:rsidP="008D763D">
            <w:pPr>
              <w:pStyle w:val="TableParagraph"/>
              <w:ind w:left="103"/>
              <w:rPr>
                <w:rFonts w:ascii="Arial" w:eastAsia="Arial" w:hAnsi="Arial" w:cs="Arial"/>
                <w:lang w:val="de-DE"/>
              </w:rPr>
            </w:pPr>
            <w:r w:rsidRPr="00E42C43">
              <w:rPr>
                <w:rFonts w:ascii="Arial"/>
                <w:lang w:val="de-DE"/>
              </w:rPr>
              <w:t>Plakate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ight="127"/>
              <w:rPr>
                <w:rFonts w:ascii="Arial" w:eastAsia="Arial" w:hAnsi="Arial" w:cs="Arial"/>
                <w:lang w:val="de-DE"/>
              </w:rPr>
            </w:pPr>
            <w:r w:rsidRPr="00E42C43">
              <w:rPr>
                <w:rFonts w:ascii="Arial" w:eastAsia="Arial" w:hAnsi="Arial" w:cs="Arial"/>
                <w:lang w:val="de-DE"/>
              </w:rPr>
              <w:t>Der Begriff</w:t>
            </w:r>
            <w:r w:rsidRPr="00E42C43">
              <w:rPr>
                <w:rFonts w:ascii="Arial" w:eastAsia="Arial" w:hAnsi="Arial" w:cs="Arial"/>
                <w:spacing w:val="-4"/>
                <w:lang w:val="de-DE"/>
              </w:rPr>
              <w:t xml:space="preserve"> </w:t>
            </w:r>
            <w:r w:rsidRPr="00E42C43">
              <w:rPr>
                <w:rFonts w:ascii="Arial" w:eastAsia="Arial" w:hAnsi="Arial" w:cs="Arial"/>
                <w:lang w:val="de-DE"/>
              </w:rPr>
              <w:t>„Gotteserfahrungen“ sollte mit den Schülerinnen</w:t>
            </w:r>
            <w:r w:rsidRPr="00E42C43">
              <w:rPr>
                <w:rFonts w:ascii="Arial" w:eastAsia="Arial" w:hAnsi="Arial" w:cs="Arial"/>
                <w:spacing w:val="-3"/>
                <w:lang w:val="de-DE"/>
              </w:rPr>
              <w:t xml:space="preserve"> </w:t>
            </w:r>
            <w:r w:rsidRPr="00E42C43">
              <w:rPr>
                <w:rFonts w:ascii="Arial" w:eastAsia="Arial" w:hAnsi="Arial" w:cs="Arial"/>
                <w:lang w:val="de-DE"/>
              </w:rPr>
              <w:t>und Schülern besprochen werden.</w:t>
            </w:r>
            <w:r w:rsidRPr="00E42C43">
              <w:rPr>
                <w:rFonts w:ascii="Arial" w:eastAsia="Arial" w:hAnsi="Arial" w:cs="Arial"/>
                <w:spacing w:val="-2"/>
                <w:lang w:val="de-DE"/>
              </w:rPr>
              <w:t xml:space="preserve"> </w:t>
            </w:r>
            <w:r w:rsidRPr="00E42C43">
              <w:rPr>
                <w:rFonts w:ascii="Arial" w:eastAsia="Arial" w:hAnsi="Arial" w:cs="Arial"/>
                <w:lang w:val="de-DE"/>
              </w:rPr>
              <w:t>Es geht hier nicht darum, Gott</w:t>
            </w:r>
            <w:r w:rsidRPr="00E42C43">
              <w:rPr>
                <w:rFonts w:ascii="Arial" w:eastAsia="Arial" w:hAnsi="Arial" w:cs="Arial"/>
                <w:spacing w:val="-6"/>
                <w:lang w:val="de-DE"/>
              </w:rPr>
              <w:t xml:space="preserve"> </w:t>
            </w:r>
            <w:r w:rsidRPr="00E42C43">
              <w:rPr>
                <w:rFonts w:ascii="Arial" w:eastAsia="Arial" w:hAnsi="Arial" w:cs="Arial"/>
                <w:lang w:val="de-DE"/>
              </w:rPr>
              <w:t>von Angesicht zu Angesicht zu</w:t>
            </w:r>
            <w:r w:rsidRPr="00E42C43">
              <w:rPr>
                <w:rFonts w:ascii="Arial" w:eastAsia="Arial" w:hAnsi="Arial" w:cs="Arial"/>
                <w:spacing w:val="-7"/>
                <w:lang w:val="de-DE"/>
              </w:rPr>
              <w:t xml:space="preserve"> </w:t>
            </w:r>
            <w:r w:rsidRPr="00E42C43">
              <w:rPr>
                <w:rFonts w:ascii="Arial" w:eastAsia="Arial" w:hAnsi="Arial" w:cs="Arial"/>
                <w:lang w:val="de-DE"/>
              </w:rPr>
              <w:t>begegnen.</w:t>
            </w:r>
          </w:p>
          <w:p w:rsidR="00B27056" w:rsidRPr="00E42C43" w:rsidRDefault="00B27056" w:rsidP="008D763D">
            <w:pPr>
              <w:pStyle w:val="TableParagraph"/>
              <w:rPr>
                <w:rFonts w:ascii="Times New Roman" w:eastAsia="Times New Roman" w:hAnsi="Times New Roman" w:cs="Times New Roman"/>
                <w:lang w:val="de-DE"/>
              </w:rPr>
            </w:pPr>
          </w:p>
          <w:p w:rsidR="00B27056" w:rsidRDefault="00E42C43" w:rsidP="008D763D">
            <w:pPr>
              <w:pStyle w:val="TableParagraph"/>
              <w:ind w:left="103"/>
              <w:rPr>
                <w:rFonts w:ascii="Arial" w:eastAsia="Arial" w:hAnsi="Arial" w:cs="Arial"/>
              </w:rPr>
            </w:pPr>
            <w:r>
              <w:rPr>
                <w:rFonts w:ascii="Arial"/>
              </w:rPr>
              <w:t>Einzelarbeit/Partnerarbeit</w:t>
            </w:r>
          </w:p>
        </w:tc>
      </w:tr>
      <w:tr w:rsidR="00B27056" w:rsidRPr="00567D5F" w:rsidTr="002B7AA0">
        <w:trPr>
          <w:trHeight w:hRule="exact" w:val="7413"/>
        </w:trPr>
        <w:tc>
          <w:tcPr>
            <w:tcW w:w="1251" w:type="pct"/>
            <w:vMerge/>
            <w:tcBorders>
              <w:left w:val="single" w:sz="4" w:space="0" w:color="000000"/>
              <w:bottom w:val="single" w:sz="4" w:space="0" w:color="000000"/>
              <w:right w:val="single" w:sz="4" w:space="0" w:color="000000"/>
            </w:tcBorders>
          </w:tcPr>
          <w:p w:rsidR="00B27056" w:rsidRDefault="00B27056" w:rsidP="008D763D"/>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138"/>
              <w:rPr>
                <w:rFonts w:ascii="Arial" w:eastAsia="Arial" w:hAnsi="Arial" w:cs="Arial"/>
                <w:lang w:val="de-DE"/>
              </w:rPr>
            </w:pPr>
            <w:r w:rsidRPr="000A1B79">
              <w:rPr>
                <w:rStyle w:val="E"/>
                <w:color w:val="auto"/>
              </w:rPr>
              <w:t xml:space="preserve">E: </w:t>
            </w:r>
            <w:r w:rsidR="00E42C43" w:rsidRPr="000A1B79">
              <w:rPr>
                <w:rFonts w:ascii="Arial" w:hAnsi="Arial"/>
                <w:lang w:val="de-DE"/>
              </w:rPr>
              <w:t>die Wichtigkeit und Rolle</w:t>
            </w:r>
            <w:r w:rsidR="00E42C43" w:rsidRPr="000A1B79">
              <w:rPr>
                <w:rFonts w:ascii="Arial" w:hAnsi="Arial"/>
                <w:spacing w:val="-8"/>
                <w:lang w:val="de-DE"/>
              </w:rPr>
              <w:t xml:space="preserve"> </w:t>
            </w:r>
            <w:r w:rsidR="00E42C43" w:rsidRPr="000A1B79">
              <w:rPr>
                <w:rFonts w:ascii="Arial" w:hAnsi="Arial"/>
                <w:lang w:val="de-DE"/>
              </w:rPr>
              <w:t>der Meditation (</w:t>
            </w:r>
            <w:r w:rsidR="00E42C43" w:rsidRPr="000A1B79">
              <w:rPr>
                <w:rFonts w:ascii="Arial" w:hAnsi="Arial"/>
                <w:i/>
                <w:lang w:val="de-DE"/>
              </w:rPr>
              <w:t>dhikr</w:t>
            </w:r>
            <w:r w:rsidR="00E42C43" w:rsidRPr="000A1B79">
              <w:rPr>
                <w:rFonts w:ascii="Arial" w:hAnsi="Arial"/>
                <w:lang w:val="de-DE"/>
              </w:rPr>
              <w:t>) anhand von</w:t>
            </w:r>
            <w:r w:rsidR="00E42C43" w:rsidRPr="000A1B79">
              <w:rPr>
                <w:rFonts w:ascii="Arial" w:hAnsi="Arial"/>
                <w:spacing w:val="-5"/>
                <w:lang w:val="de-DE"/>
              </w:rPr>
              <w:t xml:space="preserve"> </w:t>
            </w:r>
            <w:r w:rsidR="00E42C43" w:rsidRPr="000A1B79">
              <w:rPr>
                <w:rFonts w:ascii="Arial" w:hAnsi="Arial"/>
                <w:lang w:val="de-DE"/>
              </w:rPr>
              <w:t>Ko- ran und islamischer Tradition</w:t>
            </w:r>
            <w:r w:rsidR="00E42C43" w:rsidRPr="000A1B79">
              <w:rPr>
                <w:rFonts w:ascii="Arial" w:hAnsi="Arial"/>
                <w:spacing w:val="-9"/>
                <w:lang w:val="de-DE"/>
              </w:rPr>
              <w:t xml:space="preserve"> </w:t>
            </w:r>
            <w:r w:rsidR="00E42C43" w:rsidRPr="000A1B79">
              <w:rPr>
                <w:rFonts w:ascii="Arial" w:hAnsi="Arial"/>
                <w:lang w:val="de-DE"/>
              </w:rPr>
              <w:t>be- gründen und zum eigenen</w:t>
            </w:r>
            <w:r w:rsidR="00E42C43" w:rsidRPr="000A1B79">
              <w:rPr>
                <w:rFonts w:ascii="Arial" w:hAnsi="Arial"/>
                <w:spacing w:val="-4"/>
                <w:lang w:val="de-DE"/>
              </w:rPr>
              <w:t xml:space="preserve"> </w:t>
            </w:r>
            <w:r w:rsidR="00E42C43" w:rsidRPr="000A1B79">
              <w:rPr>
                <w:rFonts w:ascii="Arial" w:hAnsi="Arial"/>
                <w:lang w:val="de-DE"/>
              </w:rPr>
              <w:t>Leben in Beziehung</w:t>
            </w:r>
            <w:r w:rsidR="00E42C43" w:rsidRPr="000A1B79">
              <w:rPr>
                <w:rFonts w:ascii="Arial" w:hAnsi="Arial"/>
                <w:spacing w:val="-4"/>
                <w:lang w:val="de-DE"/>
              </w:rPr>
              <w:t xml:space="preserve"> </w:t>
            </w:r>
            <w:r w:rsidR="00E42C43" w:rsidRPr="000A1B79">
              <w:rPr>
                <w:rFonts w:ascii="Arial" w:hAnsi="Arial"/>
                <w:lang w:val="de-DE"/>
              </w:rPr>
              <w:t>setzen</w:t>
            </w:r>
          </w:p>
          <w:p w:rsidR="00B27056" w:rsidRPr="000A1B79" w:rsidRDefault="00FF5564" w:rsidP="00C712BB">
            <w:pPr>
              <w:pStyle w:val="TableParagraph"/>
              <w:ind w:left="103" w:right="113"/>
              <w:rPr>
                <w:rFonts w:ascii="Arial" w:eastAsia="Arial" w:hAnsi="Arial" w:cs="Arial"/>
                <w:lang w:val="de-DE"/>
              </w:rPr>
            </w:pPr>
            <w:r w:rsidRPr="000A1B79">
              <w:rPr>
                <w:rStyle w:val="E"/>
                <w:color w:val="auto"/>
              </w:rPr>
              <w:t xml:space="preserve">E: </w:t>
            </w:r>
            <w:r w:rsidR="00E42C43" w:rsidRPr="000A1B79">
              <w:rPr>
                <w:rFonts w:ascii="Arial" w:hAnsi="Arial"/>
                <w:lang w:val="de-DE"/>
              </w:rPr>
              <w:t>die immerwährende</w:t>
            </w:r>
            <w:r w:rsidR="00E42C43" w:rsidRPr="000A1B79">
              <w:rPr>
                <w:rFonts w:ascii="Arial" w:hAnsi="Arial"/>
                <w:spacing w:val="-2"/>
                <w:lang w:val="de-DE"/>
              </w:rPr>
              <w:t xml:space="preserve"> </w:t>
            </w:r>
            <w:r w:rsidR="00E42C43" w:rsidRPr="000A1B79">
              <w:rPr>
                <w:rFonts w:ascii="Arial" w:hAnsi="Arial"/>
                <w:lang w:val="de-DE"/>
              </w:rPr>
              <w:t>intensive Auseinandersetzung der</w:t>
            </w:r>
            <w:r w:rsidR="00E42C43" w:rsidRPr="000A1B79">
              <w:rPr>
                <w:rFonts w:ascii="Arial" w:hAnsi="Arial"/>
                <w:spacing w:val="-7"/>
                <w:lang w:val="de-DE"/>
              </w:rPr>
              <w:t xml:space="preserve"> </w:t>
            </w:r>
            <w:r w:rsidR="00E42C43" w:rsidRPr="000A1B79">
              <w:rPr>
                <w:rFonts w:ascii="Arial" w:hAnsi="Arial"/>
                <w:lang w:val="de-DE"/>
              </w:rPr>
              <w:t>Muslime mit der inneren Dimension</w:t>
            </w:r>
            <w:r w:rsidR="00E42C43" w:rsidRPr="000A1B79">
              <w:rPr>
                <w:rFonts w:ascii="Arial" w:hAnsi="Arial"/>
                <w:spacing w:val="-1"/>
                <w:lang w:val="de-DE"/>
              </w:rPr>
              <w:t xml:space="preserve"> </w:t>
            </w:r>
            <w:r w:rsidR="00E42C43" w:rsidRPr="000A1B79">
              <w:rPr>
                <w:rFonts w:ascii="Arial" w:hAnsi="Arial"/>
                <w:lang w:val="de-DE"/>
              </w:rPr>
              <w:t>von Religion, das Verständnis von</w:t>
            </w:r>
            <w:r w:rsidR="00E42C43" w:rsidRPr="000A1B79">
              <w:rPr>
                <w:rFonts w:ascii="Arial" w:hAnsi="Arial"/>
                <w:spacing w:val="-8"/>
                <w:lang w:val="de-DE"/>
              </w:rPr>
              <w:t xml:space="preserve"> </w:t>
            </w:r>
            <w:r w:rsidR="00E42C43" w:rsidRPr="000A1B79">
              <w:rPr>
                <w:rFonts w:ascii="Arial" w:hAnsi="Arial"/>
                <w:lang w:val="de-DE"/>
              </w:rPr>
              <w:t>Re- ligion (</w:t>
            </w:r>
            <w:r w:rsidR="00E42C43" w:rsidRPr="000A1B79">
              <w:rPr>
                <w:rFonts w:ascii="Arial" w:hAnsi="Arial"/>
                <w:i/>
                <w:lang w:val="de-DE"/>
              </w:rPr>
              <w:t>al-dīn</w:t>
            </w:r>
            <w:r w:rsidR="00E42C43" w:rsidRPr="000A1B79">
              <w:rPr>
                <w:rFonts w:ascii="Arial" w:hAnsi="Arial"/>
                <w:lang w:val="de-DE"/>
              </w:rPr>
              <w:t>) als</w:t>
            </w:r>
            <w:r w:rsidR="00E42C43" w:rsidRPr="000A1B79">
              <w:rPr>
                <w:rFonts w:ascii="Arial" w:hAnsi="Arial"/>
                <w:spacing w:val="-5"/>
                <w:lang w:val="de-DE"/>
              </w:rPr>
              <w:t xml:space="preserve"> </w:t>
            </w:r>
            <w:r w:rsidR="00E42C43" w:rsidRPr="000A1B79">
              <w:rPr>
                <w:rFonts w:ascii="Arial" w:hAnsi="Arial"/>
                <w:lang w:val="de-DE"/>
              </w:rPr>
              <w:t>Herzensangelegenheit und verschiedene</w:t>
            </w:r>
            <w:r w:rsidR="00E42C43" w:rsidRPr="000A1B79">
              <w:rPr>
                <w:rFonts w:ascii="Arial" w:hAnsi="Arial"/>
                <w:spacing w:val="-4"/>
                <w:lang w:val="de-DE"/>
              </w:rPr>
              <w:t xml:space="preserve"> </w:t>
            </w:r>
            <w:r w:rsidR="00E42C43" w:rsidRPr="000A1B79">
              <w:rPr>
                <w:rFonts w:ascii="Arial" w:hAnsi="Arial"/>
                <w:lang w:val="de-DE"/>
              </w:rPr>
              <w:t>Formen des dhikr erarbeiten sowie es</w:t>
            </w:r>
            <w:r w:rsidR="00E42C43" w:rsidRPr="000A1B79">
              <w:rPr>
                <w:rFonts w:ascii="Arial" w:hAnsi="Arial"/>
                <w:spacing w:val="-4"/>
                <w:lang w:val="de-DE"/>
              </w:rPr>
              <w:t xml:space="preserve"> </w:t>
            </w:r>
            <w:r w:rsidR="00E42C43" w:rsidRPr="000A1B79">
              <w:rPr>
                <w:rFonts w:ascii="Arial" w:hAnsi="Arial"/>
                <w:lang w:val="de-DE"/>
              </w:rPr>
              <w:t>als Ausdruck einer persönlichen</w:t>
            </w:r>
            <w:r w:rsidR="00E42C43" w:rsidRPr="000A1B79">
              <w:rPr>
                <w:rFonts w:ascii="Arial" w:hAnsi="Arial"/>
                <w:spacing w:val="-1"/>
                <w:lang w:val="de-DE"/>
              </w:rPr>
              <w:t xml:space="preserve"> </w:t>
            </w:r>
            <w:r w:rsidR="00E42C43" w:rsidRPr="000A1B79">
              <w:rPr>
                <w:rFonts w:ascii="Arial" w:hAnsi="Arial"/>
                <w:lang w:val="de-DE"/>
              </w:rPr>
              <w:t>Beziehung zu Gott oder als</w:t>
            </w:r>
            <w:r w:rsidR="00E42C43" w:rsidRPr="000A1B79">
              <w:rPr>
                <w:rFonts w:ascii="Arial" w:hAnsi="Arial"/>
                <w:spacing w:val="-3"/>
                <w:lang w:val="de-DE"/>
              </w:rPr>
              <w:t xml:space="preserve"> </w:t>
            </w:r>
            <w:r w:rsidR="00E42C43" w:rsidRPr="000A1B79">
              <w:rPr>
                <w:rFonts w:ascii="Arial" w:hAnsi="Arial"/>
                <w:lang w:val="de-DE"/>
              </w:rPr>
              <w:t>Werkzeug deuten, die stete</w:t>
            </w:r>
            <w:r w:rsidR="00E42C43" w:rsidRPr="000A1B79">
              <w:rPr>
                <w:rFonts w:ascii="Arial" w:hAnsi="Arial"/>
                <w:spacing w:val="-5"/>
                <w:lang w:val="de-DE"/>
              </w:rPr>
              <w:t xml:space="preserve"> </w:t>
            </w:r>
            <w:r w:rsidR="00E42C43" w:rsidRPr="000A1B79">
              <w:rPr>
                <w:rFonts w:ascii="Arial" w:hAnsi="Arial"/>
                <w:lang w:val="de-DE"/>
              </w:rPr>
              <w:t>Anwesenheit Gottes zu</w:t>
            </w:r>
            <w:r w:rsidR="00E42C43" w:rsidRPr="000A1B79">
              <w:rPr>
                <w:rFonts w:ascii="Arial" w:hAnsi="Arial"/>
                <w:spacing w:val="-4"/>
                <w:lang w:val="de-DE"/>
              </w:rPr>
              <w:t xml:space="preserve"> </w:t>
            </w:r>
            <w:r w:rsidR="00E42C43" w:rsidRPr="000A1B79">
              <w:rPr>
                <w:rFonts w:ascii="Arial" w:hAnsi="Arial"/>
                <w:lang w:val="de-DE"/>
              </w:rPr>
              <w:t>erfassen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32"/>
        <w:gridCol w:w="3929"/>
        <w:gridCol w:w="3926"/>
        <w:gridCol w:w="3929"/>
      </w:tblGrid>
      <w:tr w:rsidR="00B27056" w:rsidRPr="00567D5F" w:rsidTr="007878F7">
        <w:trPr>
          <w:trHeight w:hRule="exact" w:val="3836"/>
        </w:trPr>
        <w:tc>
          <w:tcPr>
            <w:tcW w:w="1251"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spacing w:before="2" w:line="252" w:lineRule="exact"/>
              <w:ind w:left="105" w:right="221"/>
              <w:rPr>
                <w:rFonts w:ascii="Arial" w:eastAsia="Arial" w:hAnsi="Arial" w:cs="Arial"/>
                <w:lang w:val="de-DE"/>
              </w:rPr>
            </w:pPr>
            <w:r w:rsidRPr="00E42C43">
              <w:rPr>
                <w:rFonts w:ascii="Arial" w:hAnsi="Arial"/>
                <w:lang w:val="de-DE"/>
              </w:rPr>
              <w:t>Wann und wo fühle ich mich</w:t>
            </w:r>
            <w:r w:rsidRPr="00E42C43">
              <w:rPr>
                <w:rFonts w:ascii="Arial" w:hAnsi="Arial"/>
                <w:spacing w:val="-8"/>
                <w:lang w:val="de-DE"/>
              </w:rPr>
              <w:t xml:space="preserve"> </w:t>
            </w:r>
            <w:r w:rsidRPr="00E42C43">
              <w:rPr>
                <w:rFonts w:ascii="Arial" w:hAnsi="Arial"/>
                <w:lang w:val="de-DE"/>
              </w:rPr>
              <w:t>Gott nahe?</w:t>
            </w:r>
          </w:p>
          <w:p w:rsidR="00B27056" w:rsidRPr="00E42C43" w:rsidRDefault="00B27056" w:rsidP="008D763D">
            <w:pPr>
              <w:pStyle w:val="TableParagraph"/>
              <w:spacing w:before="8"/>
              <w:rPr>
                <w:rFonts w:ascii="Times New Roman" w:eastAsia="Times New Roman" w:hAnsi="Times New Roman" w:cs="Times New Roman"/>
                <w:sz w:val="21"/>
                <w:szCs w:val="21"/>
                <w:lang w:val="de-DE"/>
              </w:rPr>
            </w:pPr>
          </w:p>
          <w:p w:rsidR="00B27056" w:rsidRPr="00E42C43" w:rsidRDefault="008410A0" w:rsidP="008D763D">
            <w:pPr>
              <w:pStyle w:val="TableParagraph"/>
              <w:ind w:left="105" w:right="245"/>
              <w:rPr>
                <w:rFonts w:ascii="Arial" w:eastAsia="Arial" w:hAnsi="Arial" w:cs="Arial"/>
                <w:lang w:val="de-DE"/>
              </w:rPr>
            </w:pPr>
            <w:r>
              <w:rPr>
                <w:rFonts w:ascii="Arial"/>
                <w:lang w:val="de-DE"/>
              </w:rPr>
              <w:t>g</w:t>
            </w:r>
            <w:r w:rsidR="00E42C43" w:rsidRPr="00E42C43">
              <w:rPr>
                <w:rFonts w:ascii="Arial"/>
                <w:lang w:val="de-DE"/>
              </w:rPr>
              <w:t>emeinsames Ausprobieren</w:t>
            </w:r>
            <w:r w:rsidR="00E42C43" w:rsidRPr="00E42C43">
              <w:rPr>
                <w:rFonts w:ascii="Arial"/>
                <w:spacing w:val="-6"/>
                <w:lang w:val="de-DE"/>
              </w:rPr>
              <w:t xml:space="preserve"> </w:t>
            </w:r>
            <w:r w:rsidR="00E42C43" w:rsidRPr="00E42C43">
              <w:rPr>
                <w:rFonts w:ascii="Arial"/>
                <w:lang w:val="de-DE"/>
              </w:rPr>
              <w:t xml:space="preserve">von </w:t>
            </w:r>
            <w:r w:rsidR="00E42C43" w:rsidRPr="00E42C43">
              <w:rPr>
                <w:rFonts w:ascii="Arial"/>
                <w:i/>
                <w:lang w:val="de-DE"/>
              </w:rPr>
              <w:t xml:space="preserve">dhikr </w:t>
            </w:r>
            <w:r w:rsidR="00E42C43" w:rsidRPr="00E42C43">
              <w:rPr>
                <w:rFonts w:ascii="Arial"/>
                <w:lang w:val="de-DE"/>
              </w:rPr>
              <w:t>und Beobachtung der</w:t>
            </w:r>
            <w:r w:rsidR="00E42C43" w:rsidRPr="00E42C43">
              <w:rPr>
                <w:rFonts w:ascii="Arial"/>
                <w:spacing w:val="-5"/>
                <w:lang w:val="de-DE"/>
              </w:rPr>
              <w:t xml:space="preserve"> </w:t>
            </w:r>
            <w:r w:rsidR="00E42C43" w:rsidRPr="00E42C43">
              <w:rPr>
                <w:rFonts w:ascii="Arial"/>
                <w:lang w:val="de-DE"/>
              </w:rPr>
              <w:t>eige- nen</w:t>
            </w:r>
            <w:r w:rsidR="00E42C43" w:rsidRPr="00E42C43">
              <w:rPr>
                <w:rFonts w:ascii="Arial"/>
                <w:spacing w:val="-3"/>
                <w:lang w:val="de-DE"/>
              </w:rPr>
              <w:t xml:space="preserve"> </w:t>
            </w:r>
            <w:r w:rsidR="00E42C43" w:rsidRPr="00E42C43">
              <w:rPr>
                <w:rFonts w:ascii="Arial"/>
                <w:lang w:val="de-DE"/>
              </w:rPr>
              <w:t>Empfindung</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Pr>
                <w:rFonts w:ascii="Arial" w:eastAsia="Arial" w:hAnsi="Arial" w:cs="Arial"/>
                <w:lang w:val="de-DE"/>
              </w:rPr>
            </w:pPr>
            <w:r w:rsidRPr="00E42C43">
              <w:rPr>
                <w:rFonts w:ascii="Arial"/>
                <w:lang w:val="de-DE"/>
              </w:rPr>
              <w:t>Regeln und Grenzen des</w:t>
            </w:r>
            <w:r w:rsidRPr="00E42C43">
              <w:rPr>
                <w:rFonts w:ascii="Arial"/>
                <w:spacing w:val="-6"/>
                <w:lang w:val="de-DE"/>
              </w:rPr>
              <w:t xml:space="preserve"> </w:t>
            </w:r>
            <w:r w:rsidRPr="00E42C43">
              <w:rPr>
                <w:rFonts w:ascii="Arial"/>
                <w:i/>
                <w:lang w:val="de-DE"/>
              </w:rPr>
              <w:t>dhikr</w:t>
            </w: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5" w:right="219"/>
              <w:rPr>
                <w:rFonts w:ascii="Arial" w:eastAsia="Arial" w:hAnsi="Arial" w:cs="Arial"/>
                <w:lang w:val="de-DE"/>
              </w:rPr>
            </w:pPr>
            <w:r w:rsidRPr="00E42C43">
              <w:rPr>
                <w:rFonts w:ascii="Arial"/>
                <w:lang w:val="de-DE"/>
              </w:rPr>
              <w:t>Gottesgedenken in anderen</w:t>
            </w:r>
            <w:r w:rsidRPr="00E42C43">
              <w:rPr>
                <w:rFonts w:ascii="Arial"/>
                <w:spacing w:val="-8"/>
                <w:lang w:val="de-DE"/>
              </w:rPr>
              <w:t xml:space="preserve"> </w:t>
            </w:r>
            <w:r w:rsidRPr="00E42C43">
              <w:rPr>
                <w:rFonts w:ascii="Arial"/>
                <w:lang w:val="de-DE"/>
              </w:rPr>
              <w:t>Reli- gionen</w:t>
            </w:r>
          </w:p>
          <w:p w:rsidR="00B27056" w:rsidRPr="00E42C43" w:rsidRDefault="00E42C43" w:rsidP="008D763D">
            <w:pPr>
              <w:pStyle w:val="TableParagraph"/>
              <w:numPr>
                <w:ilvl w:val="0"/>
                <w:numId w:val="18"/>
              </w:numPr>
              <w:tabs>
                <w:tab w:val="left" w:pos="466"/>
              </w:tabs>
              <w:ind w:right="435"/>
              <w:rPr>
                <w:rFonts w:ascii="Arial" w:eastAsia="Arial" w:hAnsi="Arial" w:cs="Arial"/>
                <w:lang w:val="de-DE"/>
              </w:rPr>
            </w:pPr>
            <w:r w:rsidRPr="00E42C43">
              <w:rPr>
                <w:rFonts w:ascii="Arial"/>
                <w:lang w:val="de-DE"/>
              </w:rPr>
              <w:t>das gemeinsame Singen</w:t>
            </w:r>
            <w:r w:rsidRPr="00E42C43">
              <w:rPr>
                <w:rFonts w:ascii="Arial"/>
                <w:spacing w:val="-6"/>
                <w:lang w:val="de-DE"/>
              </w:rPr>
              <w:t xml:space="preserve"> </w:t>
            </w:r>
            <w:r w:rsidRPr="00E42C43">
              <w:rPr>
                <w:rFonts w:ascii="Arial"/>
                <w:lang w:val="de-DE"/>
              </w:rPr>
              <w:t>in der Kirche</w:t>
            </w:r>
          </w:p>
          <w:p w:rsidR="00B27056" w:rsidRPr="00E42C43" w:rsidRDefault="008410A0" w:rsidP="008D763D">
            <w:pPr>
              <w:pStyle w:val="TableParagraph"/>
              <w:numPr>
                <w:ilvl w:val="0"/>
                <w:numId w:val="18"/>
              </w:numPr>
              <w:tabs>
                <w:tab w:val="left" w:pos="466"/>
              </w:tabs>
              <w:ind w:right="275"/>
              <w:rPr>
                <w:rFonts w:ascii="Arial" w:eastAsia="Arial" w:hAnsi="Arial" w:cs="Arial"/>
                <w:lang w:val="de-DE"/>
              </w:rPr>
            </w:pPr>
            <w:r>
              <w:rPr>
                <w:rFonts w:ascii="Arial" w:hAnsi="Arial"/>
                <w:lang w:val="de-DE"/>
              </w:rPr>
              <w:t>die Gebetsschnüre im</w:t>
            </w:r>
            <w:r w:rsidR="00E42C43" w:rsidRPr="00E42C43">
              <w:rPr>
                <w:rFonts w:ascii="Arial" w:hAnsi="Arial"/>
                <w:spacing w:val="-4"/>
                <w:lang w:val="de-DE"/>
              </w:rPr>
              <w:t xml:space="preserve"> </w:t>
            </w:r>
            <w:r w:rsidR="00E42C43" w:rsidRPr="00E42C43">
              <w:rPr>
                <w:rFonts w:ascii="Arial" w:hAnsi="Arial"/>
                <w:lang w:val="de-DE"/>
              </w:rPr>
              <w:t>Juden- tum</w:t>
            </w: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9"/>
              <w:rPr>
                <w:rFonts w:ascii="Times New Roman" w:eastAsia="Times New Roman" w:hAnsi="Times New Roman" w:cs="Times New Roman"/>
                <w:sz w:val="21"/>
                <w:szCs w:val="21"/>
                <w:lang w:val="de-DE"/>
              </w:rPr>
            </w:pPr>
          </w:p>
          <w:p w:rsidR="00B27056" w:rsidRPr="00E42C43" w:rsidRDefault="00E42C43" w:rsidP="008D763D">
            <w:pPr>
              <w:pStyle w:val="TableParagraph"/>
              <w:ind w:left="103"/>
              <w:rPr>
                <w:rFonts w:ascii="Arial" w:eastAsia="Arial" w:hAnsi="Arial" w:cs="Arial"/>
                <w:lang w:val="de-DE"/>
              </w:rPr>
            </w:pPr>
            <w:r w:rsidRPr="00E42C43">
              <w:rPr>
                <w:rFonts w:ascii="Arial" w:hAnsi="Arial"/>
                <w:lang w:val="de-DE"/>
              </w:rPr>
              <w:t>Gesänge,</w:t>
            </w:r>
            <w:r w:rsidRPr="00E42C43">
              <w:rPr>
                <w:rFonts w:ascii="Arial" w:hAnsi="Arial"/>
                <w:spacing w:val="-4"/>
                <w:lang w:val="de-DE"/>
              </w:rPr>
              <w:t xml:space="preserve"> </w:t>
            </w:r>
            <w:r w:rsidRPr="00E42C43">
              <w:rPr>
                <w:rFonts w:ascii="Arial" w:hAnsi="Arial"/>
                <w:lang w:val="de-DE"/>
              </w:rPr>
              <w:t>Klänge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2"/>
              <w:rPr>
                <w:rFonts w:ascii="Times New Roman" w:eastAsia="Times New Roman" w:hAnsi="Times New Roman" w:cs="Times New Roman"/>
                <w:lang w:val="de-DE"/>
              </w:rPr>
            </w:pPr>
          </w:p>
          <w:p w:rsidR="00B27056" w:rsidRPr="00E42C43" w:rsidRDefault="008410A0" w:rsidP="008D763D">
            <w:pPr>
              <w:pStyle w:val="TableParagraph"/>
              <w:ind w:left="103" w:right="310"/>
              <w:rPr>
                <w:rFonts w:ascii="Arial" w:eastAsia="Arial" w:hAnsi="Arial" w:cs="Arial"/>
                <w:lang w:val="de-DE"/>
              </w:rPr>
            </w:pPr>
            <w:r>
              <w:rPr>
                <w:rFonts w:ascii="Arial" w:hAnsi="Arial"/>
                <w:lang w:val="de-DE"/>
              </w:rPr>
              <w:t>p</w:t>
            </w:r>
            <w:r w:rsidR="00E42C43" w:rsidRPr="00E42C43">
              <w:rPr>
                <w:rFonts w:ascii="Arial" w:hAnsi="Arial"/>
                <w:lang w:val="de-DE"/>
              </w:rPr>
              <w:t>ersönlicher Austausch mit</w:t>
            </w:r>
            <w:r w:rsidR="00E42C43" w:rsidRPr="00E42C43">
              <w:rPr>
                <w:rFonts w:ascii="Arial" w:hAnsi="Arial"/>
                <w:spacing w:val="-5"/>
                <w:lang w:val="de-DE"/>
              </w:rPr>
              <w:t xml:space="preserve"> </w:t>
            </w:r>
            <w:r w:rsidR="00E42C43" w:rsidRPr="00E42C43">
              <w:rPr>
                <w:rFonts w:ascii="Arial" w:hAnsi="Arial"/>
                <w:lang w:val="de-DE"/>
              </w:rPr>
              <w:t>Ver- tretern andere</w:t>
            </w:r>
            <w:r>
              <w:rPr>
                <w:rFonts w:ascii="Arial" w:hAnsi="Arial"/>
                <w:lang w:val="de-DE"/>
              </w:rPr>
              <w:t>r</w:t>
            </w:r>
            <w:r w:rsidR="00E42C43" w:rsidRPr="00E42C43">
              <w:rPr>
                <w:rFonts w:ascii="Arial" w:hAnsi="Arial"/>
                <w:spacing w:val="-9"/>
                <w:lang w:val="de-DE"/>
              </w:rPr>
              <w:t xml:space="preserve"> </w:t>
            </w:r>
            <w:r w:rsidR="00E42C43" w:rsidRPr="00E42C43">
              <w:rPr>
                <w:rFonts w:ascii="Arial" w:hAnsi="Arial"/>
                <w:lang w:val="de-DE"/>
              </w:rPr>
              <w:t>Religionen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3D473A" w:rsidP="00C712BB">
            <w:pPr>
              <w:pStyle w:val="TableParagraph"/>
              <w:ind w:left="103" w:right="102"/>
              <w:rPr>
                <w:rFonts w:ascii="Arial" w:eastAsia="Arial" w:hAnsi="Arial" w:cs="Arial"/>
                <w:lang w:val="de-DE"/>
              </w:rPr>
            </w:pPr>
            <w:r>
              <w:rPr>
                <w:rFonts w:ascii="Arial" w:hAnsi="Arial"/>
                <w:lang w:val="de-DE"/>
              </w:rPr>
              <w:t>M</w:t>
            </w:r>
            <w:r w:rsidR="00E42C43" w:rsidRPr="00E42C43">
              <w:rPr>
                <w:rFonts w:ascii="Arial" w:hAnsi="Arial"/>
                <w:lang w:val="de-DE"/>
              </w:rPr>
              <w:t>ögliche</w:t>
            </w:r>
            <w:r w:rsidR="00E42C43" w:rsidRPr="00E42C43">
              <w:rPr>
                <w:rFonts w:ascii="Arial" w:hAnsi="Arial"/>
                <w:spacing w:val="-1"/>
                <w:lang w:val="de-DE"/>
              </w:rPr>
              <w:t xml:space="preserve"> </w:t>
            </w:r>
            <w:r w:rsidR="00E42C43" w:rsidRPr="00E42C43">
              <w:rPr>
                <w:rFonts w:ascii="Arial" w:hAnsi="Arial"/>
                <w:lang w:val="de-DE"/>
              </w:rPr>
              <w:t>Schulaktivität: gemeinsames Meditieren zu</w:t>
            </w:r>
            <w:r w:rsidR="00E42C43" w:rsidRPr="00E42C43">
              <w:rPr>
                <w:rFonts w:ascii="Arial" w:hAnsi="Arial"/>
                <w:spacing w:val="-7"/>
                <w:lang w:val="de-DE"/>
              </w:rPr>
              <w:t xml:space="preserve"> </w:t>
            </w:r>
            <w:r w:rsidR="00E42C43" w:rsidRPr="00E42C43">
              <w:rPr>
                <w:rFonts w:ascii="Arial" w:hAnsi="Arial"/>
                <w:lang w:val="de-DE"/>
              </w:rPr>
              <w:t>konkret gegebenen</w:t>
            </w:r>
            <w:r w:rsidR="00E42C43" w:rsidRPr="00E42C43">
              <w:rPr>
                <w:rFonts w:ascii="Arial" w:hAnsi="Arial"/>
                <w:spacing w:val="-2"/>
                <w:lang w:val="de-DE"/>
              </w:rPr>
              <w:t xml:space="preserve"> </w:t>
            </w:r>
            <w:r w:rsidR="00E42C43" w:rsidRPr="00E42C43">
              <w:rPr>
                <w:rFonts w:ascii="Arial" w:hAnsi="Arial"/>
                <w:lang w:val="de-DE"/>
              </w:rPr>
              <w:t>Anlässen</w:t>
            </w:r>
          </w:p>
        </w:tc>
      </w:tr>
    </w:tbl>
    <w:p w:rsidR="00F012A1" w:rsidRDefault="00F012A1" w:rsidP="008D763D">
      <w:pPr>
        <w:spacing w:before="2"/>
        <w:rPr>
          <w:rFonts w:ascii="Times New Roman" w:eastAsia="Times New Roman" w:hAnsi="Times New Roman" w:cs="Times New Roman"/>
          <w:sz w:val="27"/>
          <w:szCs w:val="27"/>
          <w:lang w:val="de-DE"/>
        </w:rPr>
      </w:pPr>
    </w:p>
    <w:p w:rsidR="00F012A1" w:rsidRDefault="00F012A1" w:rsidP="008D763D">
      <w:pPr>
        <w:rPr>
          <w:rFonts w:ascii="Times New Roman" w:eastAsia="Times New Roman" w:hAnsi="Times New Roman" w:cs="Times New Roman"/>
          <w:sz w:val="27"/>
          <w:szCs w:val="27"/>
          <w:lang w:val="de-DE"/>
        </w:rPr>
      </w:pPr>
    </w:p>
    <w:p w:rsidR="009F40EC" w:rsidRDefault="009F40EC" w:rsidP="008D763D">
      <w:pPr>
        <w:rPr>
          <w:rFonts w:ascii="Times New Roman" w:eastAsia="Times New Roman" w:hAnsi="Times New Roman" w:cs="Times New Roman"/>
          <w:sz w:val="27"/>
          <w:szCs w:val="27"/>
          <w:lang w:val="de-DE"/>
        </w:rPr>
      </w:pPr>
      <w:r>
        <w:rPr>
          <w:rFonts w:ascii="Times New Roman" w:eastAsia="Times New Roman" w:hAnsi="Times New Roman" w:cs="Times New Roman"/>
          <w:sz w:val="27"/>
          <w:szCs w:val="27"/>
          <w:lang w:val="de-DE"/>
        </w:rPr>
        <w:br w:type="page"/>
      </w:r>
    </w:p>
    <w:tbl>
      <w:tblPr>
        <w:tblStyle w:val="TableNormal"/>
        <w:tblW w:w="5000" w:type="pct"/>
        <w:tblLook w:val="01E0" w:firstRow="1" w:lastRow="1" w:firstColumn="1" w:lastColumn="1" w:noHBand="0" w:noVBand="0"/>
      </w:tblPr>
      <w:tblGrid>
        <w:gridCol w:w="3926"/>
        <w:gridCol w:w="3926"/>
        <w:gridCol w:w="3932"/>
        <w:gridCol w:w="3932"/>
      </w:tblGrid>
      <w:tr w:rsidR="00B27056" w:rsidRPr="00567D5F" w:rsidTr="00507966">
        <w:trPr>
          <w:trHeight w:hRule="exact" w:val="114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Pr>
          <w:p w:rsidR="00507966" w:rsidRDefault="00507966" w:rsidP="00C712BB">
            <w:pPr>
              <w:pStyle w:val="0TabelleUeberschrift"/>
            </w:pPr>
            <w:bookmarkStart w:id="16" w:name="_Toc456245992"/>
            <w:r>
              <w:lastRenderedPageBreak/>
              <w:t>In der Begegnung mit Anderen</w:t>
            </w:r>
            <w:bookmarkEnd w:id="16"/>
          </w:p>
          <w:p w:rsidR="00B27056" w:rsidRPr="00E42C43" w:rsidRDefault="00507966" w:rsidP="00C712BB">
            <w:pPr>
              <w:pStyle w:val="0caStunden"/>
            </w:pPr>
            <w:r>
              <w:t xml:space="preserve">ca. </w:t>
            </w:r>
            <w:r w:rsidR="00E42C43" w:rsidRPr="00E42C43">
              <w:t>8</w:t>
            </w:r>
            <w:r w:rsidR="00E42C43" w:rsidRPr="00E42C43">
              <w:rPr>
                <w:spacing w:val="-16"/>
              </w:rPr>
              <w:t xml:space="preserve"> </w:t>
            </w:r>
            <w:r w:rsidR="00E42C43" w:rsidRPr="00E42C43">
              <w:t>St</w:t>
            </w:r>
            <w:r>
              <w:t>d.</w:t>
            </w:r>
          </w:p>
        </w:tc>
      </w:tr>
      <w:tr w:rsidR="00B27056" w:rsidRPr="00567D5F" w:rsidTr="00507966">
        <w:trPr>
          <w:trHeight w:hRule="exact" w:val="321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B27056" w:rsidRPr="00E42C43" w:rsidRDefault="00E42C43" w:rsidP="008D763D">
            <w:pPr>
              <w:pStyle w:val="TableParagraph"/>
              <w:spacing w:line="276" w:lineRule="auto"/>
              <w:ind w:left="105" w:right="96"/>
              <w:rPr>
                <w:rFonts w:ascii="Arial" w:eastAsia="Arial" w:hAnsi="Arial" w:cs="Arial"/>
                <w:lang w:val="de-DE"/>
              </w:rPr>
            </w:pPr>
            <w:r w:rsidRPr="00E42C43">
              <w:rPr>
                <w:rFonts w:ascii="Arial" w:hAnsi="Arial"/>
                <w:lang w:val="de-DE"/>
              </w:rPr>
              <w:t>Die Schülerinnen und Schüler begegnen in ihrem Lebensumfeld stets Menschen mit einer anderen oder auch keiner Religionszugehörigkeit.</w:t>
            </w:r>
            <w:r w:rsidRPr="00E42C43">
              <w:rPr>
                <w:rFonts w:ascii="Arial" w:hAnsi="Arial"/>
                <w:spacing w:val="-13"/>
                <w:lang w:val="de-DE"/>
              </w:rPr>
              <w:t xml:space="preserve"> </w:t>
            </w:r>
            <w:r w:rsidRPr="00E42C43">
              <w:rPr>
                <w:rFonts w:ascii="Arial" w:hAnsi="Arial"/>
                <w:lang w:val="de-DE"/>
              </w:rPr>
              <w:t>Für ein</w:t>
            </w:r>
            <w:r w:rsidRPr="00E42C43">
              <w:rPr>
                <w:rFonts w:ascii="Arial" w:hAnsi="Arial"/>
                <w:spacing w:val="13"/>
                <w:lang w:val="de-DE"/>
              </w:rPr>
              <w:t xml:space="preserve"> </w:t>
            </w:r>
            <w:r w:rsidRPr="00E42C43">
              <w:rPr>
                <w:rFonts w:ascii="Arial" w:hAnsi="Arial"/>
                <w:lang w:val="de-DE"/>
              </w:rPr>
              <w:t>friedliches</w:t>
            </w:r>
            <w:r w:rsidRPr="00E42C43">
              <w:rPr>
                <w:rFonts w:ascii="Arial" w:hAnsi="Arial"/>
                <w:spacing w:val="15"/>
                <w:lang w:val="de-DE"/>
              </w:rPr>
              <w:t xml:space="preserve"> </w:t>
            </w:r>
            <w:r w:rsidRPr="00E42C43">
              <w:rPr>
                <w:rFonts w:ascii="Arial" w:hAnsi="Arial"/>
                <w:lang w:val="de-DE"/>
              </w:rPr>
              <w:t>und</w:t>
            </w:r>
            <w:r w:rsidRPr="00E42C43">
              <w:rPr>
                <w:rFonts w:ascii="Arial" w:hAnsi="Arial"/>
                <w:spacing w:val="10"/>
                <w:lang w:val="de-DE"/>
              </w:rPr>
              <w:t xml:space="preserve"> </w:t>
            </w:r>
            <w:r w:rsidRPr="00E42C43">
              <w:rPr>
                <w:rFonts w:ascii="Arial" w:hAnsi="Arial"/>
                <w:lang w:val="de-DE"/>
              </w:rPr>
              <w:t>respektvolles</w:t>
            </w:r>
            <w:r w:rsidRPr="00E42C43">
              <w:rPr>
                <w:rFonts w:ascii="Arial" w:hAnsi="Arial"/>
                <w:spacing w:val="15"/>
                <w:lang w:val="de-DE"/>
              </w:rPr>
              <w:t xml:space="preserve"> </w:t>
            </w:r>
            <w:r w:rsidRPr="00E42C43">
              <w:rPr>
                <w:rFonts w:ascii="Arial" w:hAnsi="Arial"/>
                <w:lang w:val="de-DE"/>
              </w:rPr>
              <w:t>Zusammenleben</w:t>
            </w:r>
            <w:r w:rsidRPr="00E42C43">
              <w:rPr>
                <w:rFonts w:ascii="Arial" w:hAnsi="Arial"/>
                <w:spacing w:val="12"/>
                <w:lang w:val="de-DE"/>
              </w:rPr>
              <w:t xml:space="preserve"> </w:t>
            </w:r>
            <w:r w:rsidRPr="00E42C43">
              <w:rPr>
                <w:rFonts w:ascii="Arial" w:hAnsi="Arial"/>
                <w:lang w:val="de-DE"/>
              </w:rPr>
              <w:t>in</w:t>
            </w:r>
            <w:r w:rsidRPr="00E42C43">
              <w:rPr>
                <w:rFonts w:ascii="Arial" w:hAnsi="Arial"/>
                <w:spacing w:val="13"/>
                <w:lang w:val="de-DE"/>
              </w:rPr>
              <w:t xml:space="preserve"> </w:t>
            </w:r>
            <w:r w:rsidRPr="00E42C43">
              <w:rPr>
                <w:rFonts w:ascii="Arial" w:hAnsi="Arial"/>
                <w:lang w:val="de-DE"/>
              </w:rPr>
              <w:t>unserer</w:t>
            </w:r>
            <w:r w:rsidRPr="00E42C43">
              <w:rPr>
                <w:rFonts w:ascii="Arial" w:hAnsi="Arial"/>
                <w:spacing w:val="11"/>
                <w:lang w:val="de-DE"/>
              </w:rPr>
              <w:t xml:space="preserve"> </w:t>
            </w:r>
            <w:r w:rsidRPr="00E42C43">
              <w:rPr>
                <w:rFonts w:ascii="Arial" w:hAnsi="Arial"/>
                <w:lang w:val="de-DE"/>
              </w:rPr>
              <w:t>Gesellschaft</w:t>
            </w:r>
            <w:r w:rsidRPr="00E42C43">
              <w:rPr>
                <w:rFonts w:ascii="Arial" w:hAnsi="Arial"/>
                <w:spacing w:val="12"/>
                <w:lang w:val="de-DE"/>
              </w:rPr>
              <w:t xml:space="preserve"> </w:t>
            </w:r>
            <w:r w:rsidRPr="00E42C43">
              <w:rPr>
                <w:rFonts w:ascii="Arial" w:hAnsi="Arial"/>
                <w:lang w:val="de-DE"/>
              </w:rPr>
              <w:t>ist</w:t>
            </w:r>
            <w:r w:rsidRPr="00E42C43">
              <w:rPr>
                <w:rFonts w:ascii="Arial" w:hAnsi="Arial"/>
                <w:spacing w:val="16"/>
                <w:lang w:val="de-DE"/>
              </w:rPr>
              <w:t xml:space="preserve"> </w:t>
            </w:r>
            <w:r w:rsidRPr="00E42C43">
              <w:rPr>
                <w:rFonts w:ascii="Arial" w:hAnsi="Arial"/>
                <w:lang w:val="de-DE"/>
              </w:rPr>
              <w:t>es</w:t>
            </w:r>
            <w:r w:rsidRPr="00E42C43">
              <w:rPr>
                <w:rFonts w:ascii="Arial" w:hAnsi="Arial"/>
                <w:spacing w:val="13"/>
                <w:lang w:val="de-DE"/>
              </w:rPr>
              <w:t xml:space="preserve"> </w:t>
            </w:r>
            <w:r w:rsidRPr="00E42C43">
              <w:rPr>
                <w:rFonts w:ascii="Arial" w:hAnsi="Arial"/>
                <w:lang w:val="de-DE"/>
              </w:rPr>
              <w:t>darum</w:t>
            </w:r>
            <w:r w:rsidRPr="00E42C43">
              <w:rPr>
                <w:rFonts w:ascii="Arial" w:hAnsi="Arial"/>
                <w:spacing w:val="14"/>
                <w:lang w:val="de-DE"/>
              </w:rPr>
              <w:t xml:space="preserve"> </w:t>
            </w:r>
            <w:r w:rsidRPr="00E42C43">
              <w:rPr>
                <w:rFonts w:ascii="Arial" w:hAnsi="Arial"/>
                <w:lang w:val="de-DE"/>
              </w:rPr>
              <w:t>elementar,</w:t>
            </w:r>
            <w:r w:rsidRPr="00E42C43">
              <w:rPr>
                <w:rFonts w:ascii="Arial" w:hAnsi="Arial"/>
                <w:spacing w:val="12"/>
                <w:lang w:val="de-DE"/>
              </w:rPr>
              <w:t xml:space="preserve"> </w:t>
            </w:r>
            <w:r w:rsidRPr="00E42C43">
              <w:rPr>
                <w:rFonts w:ascii="Arial" w:hAnsi="Arial"/>
                <w:lang w:val="de-DE"/>
              </w:rPr>
              <w:t>dass</w:t>
            </w:r>
            <w:r w:rsidRPr="00E42C43">
              <w:rPr>
                <w:rFonts w:ascii="Arial" w:hAnsi="Arial"/>
                <w:spacing w:val="15"/>
                <w:lang w:val="de-DE"/>
              </w:rPr>
              <w:t xml:space="preserve"> </w:t>
            </w:r>
            <w:r w:rsidRPr="00E42C43">
              <w:rPr>
                <w:rFonts w:ascii="Arial" w:hAnsi="Arial"/>
                <w:lang w:val="de-DE"/>
              </w:rPr>
              <w:t>die</w:t>
            </w:r>
            <w:r w:rsidRPr="00E42C43">
              <w:rPr>
                <w:rFonts w:ascii="Arial" w:hAnsi="Arial"/>
                <w:spacing w:val="13"/>
                <w:lang w:val="de-DE"/>
              </w:rPr>
              <w:t xml:space="preserve"> </w:t>
            </w:r>
            <w:r w:rsidRPr="00E42C43">
              <w:rPr>
                <w:rFonts w:ascii="Arial" w:hAnsi="Arial"/>
                <w:lang w:val="de-DE"/>
              </w:rPr>
              <w:t>Schülerinnen</w:t>
            </w:r>
            <w:r w:rsidRPr="00E42C43">
              <w:rPr>
                <w:rFonts w:ascii="Arial" w:hAnsi="Arial"/>
                <w:spacing w:val="19"/>
                <w:lang w:val="de-DE"/>
              </w:rPr>
              <w:t xml:space="preserve"> </w:t>
            </w:r>
            <w:r w:rsidRPr="00E42C43">
              <w:rPr>
                <w:rFonts w:ascii="Arial" w:hAnsi="Arial"/>
                <w:lang w:val="de-DE"/>
              </w:rPr>
              <w:t>und</w:t>
            </w:r>
            <w:r w:rsidRPr="00E42C43">
              <w:rPr>
                <w:rFonts w:ascii="Arial" w:hAnsi="Arial"/>
                <w:spacing w:val="15"/>
                <w:lang w:val="de-DE"/>
              </w:rPr>
              <w:t xml:space="preserve"> </w:t>
            </w:r>
            <w:r w:rsidRPr="00E42C43">
              <w:rPr>
                <w:rFonts w:ascii="Arial" w:hAnsi="Arial"/>
                <w:lang w:val="de-DE"/>
              </w:rPr>
              <w:t>Schüler</w:t>
            </w:r>
            <w:r w:rsidRPr="00E42C43">
              <w:rPr>
                <w:rFonts w:ascii="Arial" w:hAnsi="Arial"/>
                <w:spacing w:val="13"/>
                <w:lang w:val="de-DE"/>
              </w:rPr>
              <w:t xml:space="preserve"> </w:t>
            </w:r>
            <w:r w:rsidRPr="00E42C43">
              <w:rPr>
                <w:rFonts w:ascii="Arial" w:hAnsi="Arial"/>
                <w:lang w:val="de-DE"/>
              </w:rPr>
              <w:t xml:space="preserve">befähigt werden, mit der Pluralität von Glaube und Weltanschauung in unserer Gesellschaft umzugehen. </w:t>
            </w:r>
            <w:r w:rsidRPr="00E42C43">
              <w:rPr>
                <w:rFonts w:ascii="Arial" w:hAnsi="Arial"/>
                <w:spacing w:val="-2"/>
                <w:lang w:val="de-DE"/>
              </w:rPr>
              <w:t xml:space="preserve">Sie </w:t>
            </w:r>
            <w:r w:rsidRPr="00E42C43">
              <w:rPr>
                <w:rFonts w:ascii="Arial" w:hAnsi="Arial"/>
                <w:lang w:val="de-DE"/>
              </w:rPr>
              <w:t>unterscheiden im Unterricht die Vielfalt</w:t>
            </w:r>
            <w:r w:rsidRPr="00E42C43">
              <w:rPr>
                <w:rFonts w:ascii="Arial" w:hAnsi="Arial"/>
                <w:spacing w:val="3"/>
                <w:lang w:val="de-DE"/>
              </w:rPr>
              <w:t xml:space="preserve"> </w:t>
            </w:r>
            <w:r w:rsidRPr="00E42C43">
              <w:rPr>
                <w:rFonts w:ascii="Arial" w:hAnsi="Arial"/>
                <w:lang w:val="de-DE"/>
              </w:rPr>
              <w:t>und einzelnen Standpunkte von Religionen und Weltanschauungen, setzen sich mit zentralen Ausdrucksformen der christlichen und jüdischen</w:t>
            </w:r>
            <w:r w:rsidRPr="00E42C43">
              <w:rPr>
                <w:rFonts w:ascii="Arial" w:hAnsi="Arial"/>
                <w:spacing w:val="20"/>
                <w:lang w:val="de-DE"/>
              </w:rPr>
              <w:t xml:space="preserve"> </w:t>
            </w:r>
            <w:r w:rsidRPr="00E42C43">
              <w:rPr>
                <w:rFonts w:ascii="Arial" w:hAnsi="Arial"/>
                <w:lang w:val="de-DE"/>
              </w:rPr>
              <w:t>Glau- benslehre und Lebensgestaltung auseinander, beziehen diese in ihren muslimischen Glaubens-und Erfahrungshorizont ein und entfalten so</w:t>
            </w:r>
            <w:r w:rsidRPr="00E42C43">
              <w:rPr>
                <w:rFonts w:ascii="Arial" w:hAnsi="Arial"/>
                <w:spacing w:val="-36"/>
                <w:lang w:val="de-DE"/>
              </w:rPr>
              <w:t xml:space="preserve"> </w:t>
            </w:r>
            <w:r w:rsidRPr="00E42C43">
              <w:rPr>
                <w:rFonts w:ascii="Arial" w:hAnsi="Arial"/>
                <w:lang w:val="de-DE"/>
              </w:rPr>
              <w:t>Verständnis</w:t>
            </w:r>
            <w:r w:rsidRPr="00E42C43">
              <w:rPr>
                <w:rFonts w:ascii="Arial" w:hAnsi="Arial"/>
                <w:spacing w:val="11"/>
                <w:lang w:val="de-DE"/>
              </w:rPr>
              <w:t xml:space="preserve"> </w:t>
            </w:r>
            <w:r w:rsidRPr="00E42C43">
              <w:rPr>
                <w:rFonts w:ascii="Arial" w:hAnsi="Arial"/>
                <w:lang w:val="de-DE"/>
              </w:rPr>
              <w:t>für</w:t>
            </w:r>
            <w:r w:rsidRPr="00E42C43">
              <w:rPr>
                <w:rFonts w:ascii="Arial" w:hAnsi="Arial"/>
                <w:spacing w:val="11"/>
                <w:lang w:val="de-DE"/>
              </w:rPr>
              <w:t xml:space="preserve"> </w:t>
            </w:r>
            <w:r w:rsidRPr="00E42C43">
              <w:rPr>
                <w:rFonts w:ascii="Arial" w:hAnsi="Arial"/>
                <w:lang w:val="de-DE"/>
              </w:rPr>
              <w:t>ihre</w:t>
            </w:r>
            <w:r w:rsidRPr="00E42C43">
              <w:rPr>
                <w:rFonts w:ascii="Arial" w:hAnsi="Arial"/>
                <w:spacing w:val="11"/>
                <w:lang w:val="de-DE"/>
              </w:rPr>
              <w:t xml:space="preserve"> </w:t>
            </w:r>
            <w:r w:rsidRPr="00E42C43">
              <w:rPr>
                <w:rFonts w:ascii="Arial" w:hAnsi="Arial"/>
                <w:lang w:val="de-DE"/>
              </w:rPr>
              <w:t>christlichen,</w:t>
            </w:r>
            <w:r w:rsidRPr="00E42C43">
              <w:rPr>
                <w:rFonts w:ascii="Arial" w:hAnsi="Arial"/>
                <w:spacing w:val="11"/>
                <w:lang w:val="de-DE"/>
              </w:rPr>
              <w:t xml:space="preserve"> </w:t>
            </w:r>
            <w:r w:rsidRPr="00E42C43">
              <w:rPr>
                <w:rFonts w:ascii="Arial" w:hAnsi="Arial"/>
                <w:lang w:val="de-DE"/>
              </w:rPr>
              <w:t>jüdischen</w:t>
            </w:r>
            <w:r w:rsidRPr="00E42C43">
              <w:rPr>
                <w:rFonts w:ascii="Arial" w:hAnsi="Arial"/>
                <w:spacing w:val="13"/>
                <w:lang w:val="de-DE"/>
              </w:rPr>
              <w:t xml:space="preserve"> </w:t>
            </w:r>
            <w:r w:rsidRPr="00E42C43">
              <w:rPr>
                <w:rFonts w:ascii="Arial" w:hAnsi="Arial"/>
                <w:lang w:val="de-DE"/>
              </w:rPr>
              <w:t>und</w:t>
            </w:r>
            <w:r w:rsidRPr="00E42C43">
              <w:rPr>
                <w:rFonts w:ascii="Arial" w:hAnsi="Arial"/>
                <w:spacing w:val="10"/>
                <w:lang w:val="de-DE"/>
              </w:rPr>
              <w:t xml:space="preserve"> </w:t>
            </w:r>
            <w:r w:rsidRPr="00E42C43">
              <w:rPr>
                <w:rFonts w:ascii="Arial" w:hAnsi="Arial"/>
                <w:lang w:val="de-DE"/>
              </w:rPr>
              <w:t>religiös</w:t>
            </w:r>
            <w:r w:rsidRPr="00E42C43">
              <w:rPr>
                <w:rFonts w:ascii="Arial" w:hAnsi="Arial"/>
                <w:spacing w:val="13"/>
                <w:lang w:val="de-DE"/>
              </w:rPr>
              <w:t xml:space="preserve"> </w:t>
            </w:r>
            <w:r w:rsidRPr="00E42C43">
              <w:rPr>
                <w:rFonts w:ascii="Arial" w:hAnsi="Arial"/>
                <w:lang w:val="de-DE"/>
              </w:rPr>
              <w:t>oder</w:t>
            </w:r>
            <w:r w:rsidRPr="00E42C43">
              <w:rPr>
                <w:rFonts w:ascii="Arial" w:hAnsi="Arial"/>
                <w:spacing w:val="11"/>
                <w:lang w:val="de-DE"/>
              </w:rPr>
              <w:t xml:space="preserve"> </w:t>
            </w:r>
            <w:r w:rsidRPr="00E42C43">
              <w:rPr>
                <w:rFonts w:ascii="Arial" w:hAnsi="Arial"/>
                <w:lang w:val="de-DE"/>
              </w:rPr>
              <w:t>weltanschaulich</w:t>
            </w:r>
            <w:r w:rsidRPr="00E42C43">
              <w:rPr>
                <w:rFonts w:ascii="Arial" w:hAnsi="Arial"/>
                <w:spacing w:val="16"/>
                <w:lang w:val="de-DE"/>
              </w:rPr>
              <w:t xml:space="preserve"> </w:t>
            </w:r>
            <w:r w:rsidRPr="00E42C43">
              <w:rPr>
                <w:rFonts w:ascii="Arial" w:hAnsi="Arial"/>
                <w:lang w:val="de-DE"/>
              </w:rPr>
              <w:t>anders</w:t>
            </w:r>
            <w:r w:rsidRPr="00E42C43">
              <w:rPr>
                <w:rFonts w:ascii="Arial" w:hAnsi="Arial"/>
                <w:spacing w:val="14"/>
                <w:lang w:val="de-DE"/>
              </w:rPr>
              <w:t xml:space="preserve"> </w:t>
            </w:r>
            <w:r w:rsidRPr="00E42C43">
              <w:rPr>
                <w:rFonts w:ascii="Arial" w:hAnsi="Arial"/>
                <w:lang w:val="de-DE"/>
              </w:rPr>
              <w:t>ausgerichteten</w:t>
            </w:r>
            <w:r w:rsidRPr="00E42C43">
              <w:rPr>
                <w:rFonts w:ascii="Arial" w:hAnsi="Arial"/>
                <w:spacing w:val="12"/>
                <w:lang w:val="de-DE"/>
              </w:rPr>
              <w:t xml:space="preserve"> </w:t>
            </w:r>
            <w:r w:rsidRPr="00E42C43">
              <w:rPr>
                <w:rFonts w:ascii="Arial" w:hAnsi="Arial"/>
                <w:lang w:val="de-DE"/>
              </w:rPr>
              <w:t>Mitmenschen.</w:t>
            </w:r>
            <w:r w:rsidRPr="00E42C43">
              <w:rPr>
                <w:rFonts w:ascii="Arial" w:hAnsi="Arial"/>
                <w:spacing w:val="14"/>
                <w:lang w:val="de-DE"/>
              </w:rPr>
              <w:t xml:space="preserve"> </w:t>
            </w:r>
            <w:r w:rsidRPr="00E42C43">
              <w:rPr>
                <w:rFonts w:ascii="Arial" w:hAnsi="Arial"/>
                <w:lang w:val="de-DE"/>
              </w:rPr>
              <w:t>Auf</w:t>
            </w:r>
            <w:r w:rsidRPr="00E42C43">
              <w:rPr>
                <w:rFonts w:ascii="Arial" w:hAnsi="Arial"/>
                <w:spacing w:val="14"/>
                <w:lang w:val="de-DE"/>
              </w:rPr>
              <w:t xml:space="preserve"> </w:t>
            </w:r>
            <w:r w:rsidRPr="00E42C43">
              <w:rPr>
                <w:rFonts w:ascii="Arial" w:hAnsi="Arial"/>
                <w:lang w:val="de-DE"/>
              </w:rPr>
              <w:t>diese</w:t>
            </w:r>
            <w:r w:rsidRPr="00E42C43">
              <w:rPr>
                <w:rFonts w:ascii="Arial" w:hAnsi="Arial"/>
                <w:spacing w:val="7"/>
                <w:lang w:val="de-DE"/>
              </w:rPr>
              <w:t xml:space="preserve"> </w:t>
            </w:r>
            <w:r w:rsidRPr="00E42C43">
              <w:rPr>
                <w:rFonts w:ascii="Arial" w:hAnsi="Arial"/>
                <w:lang w:val="de-DE"/>
              </w:rPr>
              <w:t>Weise</w:t>
            </w:r>
            <w:r w:rsidRPr="00E42C43">
              <w:rPr>
                <w:rFonts w:ascii="Arial" w:hAnsi="Arial"/>
                <w:spacing w:val="10"/>
                <w:lang w:val="de-DE"/>
              </w:rPr>
              <w:t xml:space="preserve"> </w:t>
            </w:r>
            <w:r w:rsidRPr="00E42C43">
              <w:rPr>
                <w:rFonts w:ascii="Arial" w:hAnsi="Arial"/>
                <w:lang w:val="de-DE"/>
              </w:rPr>
              <w:t>entwickeln</w:t>
            </w:r>
            <w:r w:rsidRPr="00E42C43">
              <w:rPr>
                <w:rFonts w:ascii="Arial" w:hAnsi="Arial"/>
                <w:spacing w:val="10"/>
                <w:lang w:val="de-DE"/>
              </w:rPr>
              <w:t xml:space="preserve"> </w:t>
            </w:r>
            <w:r w:rsidRPr="00E42C43">
              <w:rPr>
                <w:rFonts w:ascii="Arial" w:hAnsi="Arial"/>
                <w:lang w:val="de-DE"/>
              </w:rPr>
              <w:t>sie individuelle Urteilskraft. Darüber hinaus erlernen sie</w:t>
            </w:r>
            <w:r w:rsidR="002F4218">
              <w:rPr>
                <w:rFonts w:ascii="Arial" w:hAnsi="Arial"/>
                <w:lang w:val="de-DE"/>
              </w:rPr>
              <w:t>,</w:t>
            </w:r>
            <w:r w:rsidRPr="00E42C43">
              <w:rPr>
                <w:rFonts w:ascii="Arial" w:hAnsi="Arial"/>
                <w:lang w:val="de-DE"/>
              </w:rPr>
              <w:t xml:space="preserve"> ihren eigenen religiösen und spirituellen Standpunkt zu finden und ihn begründet zum</w:t>
            </w:r>
            <w:r w:rsidRPr="00E42C43">
              <w:rPr>
                <w:rFonts w:ascii="Arial" w:hAnsi="Arial"/>
                <w:spacing w:val="29"/>
                <w:lang w:val="de-DE"/>
              </w:rPr>
              <w:t xml:space="preserve"> </w:t>
            </w:r>
            <w:r w:rsidRPr="00E42C43">
              <w:rPr>
                <w:rFonts w:ascii="Arial" w:hAnsi="Arial"/>
                <w:lang w:val="de-DE"/>
              </w:rPr>
              <w:t>Ausdruck</w:t>
            </w:r>
            <w:r w:rsidRPr="00E42C43">
              <w:rPr>
                <w:rFonts w:ascii="Arial" w:hAnsi="Arial"/>
                <w:spacing w:val="19"/>
                <w:lang w:val="de-DE"/>
              </w:rPr>
              <w:t xml:space="preserve"> </w:t>
            </w:r>
            <w:r w:rsidRPr="00E42C43">
              <w:rPr>
                <w:rFonts w:ascii="Arial" w:hAnsi="Arial"/>
                <w:lang w:val="de-DE"/>
              </w:rPr>
              <w:t>zu</w:t>
            </w:r>
            <w:r w:rsidRPr="00E42C43">
              <w:rPr>
                <w:rFonts w:ascii="Arial" w:hAnsi="Arial"/>
                <w:spacing w:val="16"/>
                <w:lang w:val="de-DE"/>
              </w:rPr>
              <w:t xml:space="preserve"> </w:t>
            </w:r>
            <w:r w:rsidRPr="00E42C43">
              <w:rPr>
                <w:rFonts w:ascii="Arial" w:hAnsi="Arial"/>
                <w:lang w:val="de-DE"/>
              </w:rPr>
              <w:t>bringen,</w:t>
            </w:r>
            <w:r w:rsidRPr="00E42C43">
              <w:rPr>
                <w:rFonts w:ascii="Arial" w:hAnsi="Arial"/>
                <w:spacing w:val="16"/>
                <w:lang w:val="de-DE"/>
              </w:rPr>
              <w:t xml:space="preserve"> </w:t>
            </w:r>
            <w:r w:rsidRPr="00E42C43">
              <w:rPr>
                <w:rFonts w:ascii="Arial" w:hAnsi="Arial"/>
                <w:lang w:val="de-DE"/>
              </w:rPr>
              <w:t>damit</w:t>
            </w:r>
            <w:r w:rsidRPr="00E42C43">
              <w:rPr>
                <w:rFonts w:ascii="Arial" w:hAnsi="Arial"/>
                <w:spacing w:val="15"/>
                <w:lang w:val="de-DE"/>
              </w:rPr>
              <w:t xml:space="preserve"> </w:t>
            </w:r>
            <w:r w:rsidRPr="00E42C43">
              <w:rPr>
                <w:rFonts w:ascii="Arial" w:hAnsi="Arial"/>
                <w:lang w:val="de-DE"/>
              </w:rPr>
              <w:t>Dialogfähigkeit</w:t>
            </w:r>
            <w:r w:rsidRPr="00E42C43">
              <w:rPr>
                <w:rFonts w:ascii="Arial" w:hAnsi="Arial"/>
                <w:spacing w:val="18"/>
                <w:lang w:val="de-DE"/>
              </w:rPr>
              <w:t xml:space="preserve"> </w:t>
            </w:r>
            <w:r w:rsidRPr="00E42C43">
              <w:rPr>
                <w:rFonts w:ascii="Arial" w:hAnsi="Arial"/>
                <w:lang w:val="de-DE"/>
              </w:rPr>
              <w:t>sich</w:t>
            </w:r>
            <w:r w:rsidRPr="00E42C43">
              <w:rPr>
                <w:rFonts w:ascii="Arial" w:hAnsi="Arial"/>
                <w:spacing w:val="16"/>
                <w:lang w:val="de-DE"/>
              </w:rPr>
              <w:t xml:space="preserve"> </w:t>
            </w:r>
            <w:r w:rsidRPr="00E42C43">
              <w:rPr>
                <w:rFonts w:ascii="Arial" w:hAnsi="Arial"/>
                <w:lang w:val="de-DE"/>
              </w:rPr>
              <w:t>in</w:t>
            </w:r>
            <w:r w:rsidRPr="00E42C43">
              <w:rPr>
                <w:rFonts w:ascii="Arial" w:hAnsi="Arial"/>
                <w:spacing w:val="20"/>
                <w:lang w:val="de-DE"/>
              </w:rPr>
              <w:t xml:space="preserve"> </w:t>
            </w:r>
            <w:r w:rsidRPr="00E42C43">
              <w:rPr>
                <w:rFonts w:ascii="Arial" w:hAnsi="Arial"/>
                <w:lang w:val="de-DE"/>
              </w:rPr>
              <w:t>der</w:t>
            </w:r>
            <w:r w:rsidRPr="00E42C43">
              <w:rPr>
                <w:rFonts w:ascii="Arial" w:hAnsi="Arial"/>
                <w:spacing w:val="17"/>
                <w:lang w:val="de-DE"/>
              </w:rPr>
              <w:t xml:space="preserve"> </w:t>
            </w:r>
            <w:r w:rsidRPr="00E42C43">
              <w:rPr>
                <w:rFonts w:ascii="Arial" w:hAnsi="Arial"/>
                <w:lang w:val="de-DE"/>
              </w:rPr>
              <w:t>Begegnung</w:t>
            </w:r>
            <w:r w:rsidRPr="00E42C43">
              <w:rPr>
                <w:rFonts w:ascii="Arial" w:hAnsi="Arial"/>
                <w:spacing w:val="16"/>
                <w:lang w:val="de-DE"/>
              </w:rPr>
              <w:t xml:space="preserve"> </w:t>
            </w:r>
            <w:r w:rsidRPr="00E42C43">
              <w:rPr>
                <w:rFonts w:ascii="Arial" w:hAnsi="Arial"/>
                <w:lang w:val="de-DE"/>
              </w:rPr>
              <w:t>mit</w:t>
            </w:r>
            <w:r w:rsidRPr="00E42C43">
              <w:rPr>
                <w:rFonts w:ascii="Arial" w:hAnsi="Arial"/>
                <w:spacing w:val="18"/>
                <w:lang w:val="de-DE"/>
              </w:rPr>
              <w:t xml:space="preserve"> </w:t>
            </w:r>
            <w:r w:rsidRPr="00E42C43">
              <w:rPr>
                <w:rFonts w:ascii="Arial" w:hAnsi="Arial"/>
                <w:lang w:val="de-DE"/>
              </w:rPr>
              <w:t>Anderen</w:t>
            </w:r>
            <w:r w:rsidRPr="00E42C43">
              <w:rPr>
                <w:rFonts w:ascii="Arial" w:hAnsi="Arial"/>
                <w:spacing w:val="16"/>
                <w:lang w:val="de-DE"/>
              </w:rPr>
              <w:t xml:space="preserve"> </w:t>
            </w:r>
            <w:r w:rsidRPr="00E42C43">
              <w:rPr>
                <w:rFonts w:ascii="Arial" w:hAnsi="Arial"/>
                <w:lang w:val="de-DE"/>
              </w:rPr>
              <w:t>entwickeln</w:t>
            </w:r>
            <w:r w:rsidRPr="00E42C43">
              <w:rPr>
                <w:rFonts w:ascii="Arial" w:hAnsi="Arial"/>
                <w:spacing w:val="14"/>
                <w:lang w:val="de-DE"/>
              </w:rPr>
              <w:t xml:space="preserve"> </w:t>
            </w:r>
            <w:r w:rsidRPr="00E42C43">
              <w:rPr>
                <w:rFonts w:ascii="Arial" w:hAnsi="Arial"/>
                <w:lang w:val="de-DE"/>
              </w:rPr>
              <w:t>kann.</w:t>
            </w:r>
            <w:r w:rsidRPr="00E42C43">
              <w:rPr>
                <w:rFonts w:ascii="Arial" w:hAnsi="Arial"/>
                <w:spacing w:val="18"/>
                <w:lang w:val="de-DE"/>
              </w:rPr>
              <w:t xml:space="preserve"> </w:t>
            </w:r>
            <w:r w:rsidRPr="00E42C43">
              <w:rPr>
                <w:rFonts w:ascii="Arial" w:hAnsi="Arial"/>
                <w:lang w:val="de-DE"/>
              </w:rPr>
              <w:t>Der</w:t>
            </w:r>
            <w:r w:rsidRPr="00E42C43">
              <w:rPr>
                <w:rFonts w:ascii="Arial" w:hAnsi="Arial"/>
                <w:spacing w:val="15"/>
                <w:lang w:val="de-DE"/>
              </w:rPr>
              <w:t xml:space="preserve"> </w:t>
            </w:r>
            <w:r w:rsidRPr="00E42C43">
              <w:rPr>
                <w:rFonts w:ascii="Arial" w:hAnsi="Arial"/>
                <w:lang w:val="de-DE"/>
              </w:rPr>
              <w:t>Besuch</w:t>
            </w:r>
            <w:r w:rsidRPr="00E42C43">
              <w:rPr>
                <w:rFonts w:ascii="Arial" w:hAnsi="Arial"/>
                <w:spacing w:val="16"/>
                <w:lang w:val="de-DE"/>
              </w:rPr>
              <w:t xml:space="preserve"> </w:t>
            </w:r>
            <w:r w:rsidRPr="00E42C43">
              <w:rPr>
                <w:rFonts w:ascii="Arial" w:hAnsi="Arial"/>
                <w:lang w:val="de-DE"/>
              </w:rPr>
              <w:t>christlicher</w:t>
            </w:r>
            <w:r w:rsidRPr="00E42C43">
              <w:rPr>
                <w:rFonts w:ascii="Arial" w:hAnsi="Arial"/>
                <w:spacing w:val="17"/>
                <w:lang w:val="de-DE"/>
              </w:rPr>
              <w:t xml:space="preserve"> </w:t>
            </w:r>
            <w:r w:rsidRPr="00E42C43">
              <w:rPr>
                <w:rFonts w:ascii="Arial" w:hAnsi="Arial"/>
                <w:lang w:val="de-DE"/>
              </w:rPr>
              <w:t>Einrichtungen</w:t>
            </w:r>
            <w:r w:rsidRPr="00E42C43">
              <w:rPr>
                <w:rFonts w:ascii="Arial" w:hAnsi="Arial"/>
                <w:spacing w:val="14"/>
                <w:lang w:val="de-DE"/>
              </w:rPr>
              <w:t xml:space="preserve"> </w:t>
            </w:r>
            <w:r w:rsidRPr="00E42C43">
              <w:rPr>
                <w:rFonts w:ascii="Arial" w:hAnsi="Arial"/>
                <w:lang w:val="de-DE"/>
              </w:rPr>
              <w:t>macht</w:t>
            </w:r>
            <w:r w:rsidRPr="00E42C43">
              <w:rPr>
                <w:rFonts w:ascii="Arial" w:hAnsi="Arial"/>
                <w:spacing w:val="15"/>
                <w:lang w:val="de-DE"/>
              </w:rPr>
              <w:t xml:space="preserve"> </w:t>
            </w:r>
            <w:r w:rsidRPr="00E42C43">
              <w:rPr>
                <w:rFonts w:ascii="Arial" w:hAnsi="Arial"/>
                <w:lang w:val="de-DE"/>
              </w:rPr>
              <w:t>sie darüber hinaus mit den besonders durch das Christentum geprägten gesellschaftlichen Räumen vertraut. Durch weitere gemeinsame</w:t>
            </w:r>
            <w:r w:rsidRPr="00E42C43">
              <w:rPr>
                <w:rFonts w:ascii="Arial" w:hAnsi="Arial"/>
                <w:spacing w:val="-12"/>
                <w:lang w:val="de-DE"/>
              </w:rPr>
              <w:t xml:space="preserve"> </w:t>
            </w:r>
            <w:r w:rsidRPr="00E42C43">
              <w:rPr>
                <w:rFonts w:ascii="Arial" w:hAnsi="Arial"/>
                <w:lang w:val="de-DE"/>
              </w:rPr>
              <w:t>Aktivitäten mit</w:t>
            </w:r>
            <w:r w:rsidRPr="00E42C43">
              <w:rPr>
                <w:rFonts w:ascii="Arial" w:hAnsi="Arial"/>
                <w:spacing w:val="-4"/>
                <w:lang w:val="de-DE"/>
              </w:rPr>
              <w:t xml:space="preserve"> </w:t>
            </w:r>
            <w:r w:rsidRPr="00E42C43">
              <w:rPr>
                <w:rFonts w:ascii="Arial" w:hAnsi="Arial"/>
                <w:lang w:val="de-DE"/>
              </w:rPr>
              <w:t>andersreligiös</w:t>
            </w:r>
            <w:r w:rsidRPr="00E42C43">
              <w:rPr>
                <w:rFonts w:ascii="Arial" w:hAnsi="Arial"/>
                <w:spacing w:val="-5"/>
                <w:lang w:val="de-DE"/>
              </w:rPr>
              <w:t xml:space="preserve"> </w:t>
            </w:r>
            <w:r w:rsidRPr="00E42C43">
              <w:rPr>
                <w:rFonts w:ascii="Arial" w:hAnsi="Arial"/>
                <w:lang w:val="de-DE"/>
              </w:rPr>
              <w:t>oder</w:t>
            </w:r>
            <w:r w:rsidRPr="00E42C43">
              <w:rPr>
                <w:rFonts w:ascii="Arial" w:hAnsi="Arial"/>
                <w:spacing w:val="-4"/>
                <w:lang w:val="de-DE"/>
              </w:rPr>
              <w:t xml:space="preserve"> </w:t>
            </w:r>
            <w:r w:rsidRPr="00E42C43">
              <w:rPr>
                <w:rFonts w:ascii="Arial" w:hAnsi="Arial"/>
                <w:lang w:val="de-DE"/>
              </w:rPr>
              <w:t>nichtreligiös</w:t>
            </w:r>
            <w:r w:rsidRPr="00E42C43">
              <w:rPr>
                <w:rFonts w:ascii="Arial" w:hAnsi="Arial"/>
                <w:spacing w:val="-7"/>
                <w:lang w:val="de-DE"/>
              </w:rPr>
              <w:t xml:space="preserve"> </w:t>
            </w:r>
            <w:r w:rsidRPr="00E42C43">
              <w:rPr>
                <w:rFonts w:ascii="Arial" w:hAnsi="Arial"/>
                <w:lang w:val="de-DE"/>
              </w:rPr>
              <w:t>geprägten</w:t>
            </w:r>
            <w:r w:rsidRPr="00E42C43">
              <w:rPr>
                <w:rFonts w:ascii="Arial" w:hAnsi="Arial"/>
                <w:spacing w:val="-5"/>
                <w:lang w:val="de-DE"/>
              </w:rPr>
              <w:t xml:space="preserve"> </w:t>
            </w:r>
            <w:r w:rsidRPr="00E42C43">
              <w:rPr>
                <w:rFonts w:ascii="Arial" w:hAnsi="Arial"/>
                <w:lang w:val="de-DE"/>
              </w:rPr>
              <w:t>Mitschülern</w:t>
            </w:r>
            <w:r w:rsidRPr="00E42C43">
              <w:rPr>
                <w:rFonts w:ascii="Arial" w:hAnsi="Arial"/>
                <w:spacing w:val="-2"/>
                <w:lang w:val="de-DE"/>
              </w:rPr>
              <w:t xml:space="preserve"> </w:t>
            </w:r>
            <w:r w:rsidRPr="00E42C43">
              <w:rPr>
                <w:rFonts w:ascii="Arial" w:hAnsi="Arial"/>
                <w:lang w:val="de-DE"/>
              </w:rPr>
              <w:t>üben</w:t>
            </w:r>
            <w:r w:rsidRPr="00E42C43">
              <w:rPr>
                <w:rFonts w:ascii="Arial" w:hAnsi="Arial"/>
                <w:spacing w:val="-8"/>
                <w:lang w:val="de-DE"/>
              </w:rPr>
              <w:t xml:space="preserve"> </w:t>
            </w:r>
            <w:r w:rsidRPr="00E42C43">
              <w:rPr>
                <w:rFonts w:ascii="Arial" w:hAnsi="Arial"/>
                <w:lang w:val="de-DE"/>
              </w:rPr>
              <w:t>sie</w:t>
            </w:r>
            <w:r w:rsidRPr="00E42C43">
              <w:rPr>
                <w:rFonts w:ascii="Arial" w:hAnsi="Arial"/>
                <w:spacing w:val="-3"/>
                <w:lang w:val="de-DE"/>
              </w:rPr>
              <w:t xml:space="preserve"> </w:t>
            </w:r>
            <w:r w:rsidRPr="00E42C43">
              <w:rPr>
                <w:rFonts w:ascii="Arial" w:hAnsi="Arial"/>
                <w:lang w:val="de-DE"/>
              </w:rPr>
              <w:t>Formen</w:t>
            </w:r>
            <w:r w:rsidRPr="00E42C43">
              <w:rPr>
                <w:rFonts w:ascii="Arial" w:hAnsi="Arial"/>
                <w:spacing w:val="-3"/>
                <w:lang w:val="de-DE"/>
              </w:rPr>
              <w:t xml:space="preserve"> </w:t>
            </w:r>
            <w:r w:rsidRPr="00E42C43">
              <w:rPr>
                <w:rFonts w:ascii="Arial" w:hAnsi="Arial"/>
                <w:lang w:val="de-DE"/>
              </w:rPr>
              <w:t>des</w:t>
            </w:r>
            <w:r w:rsidRPr="00E42C43">
              <w:rPr>
                <w:rFonts w:ascii="Arial" w:hAnsi="Arial"/>
                <w:spacing w:val="-7"/>
                <w:lang w:val="de-DE"/>
              </w:rPr>
              <w:t xml:space="preserve"> </w:t>
            </w:r>
            <w:r w:rsidRPr="00E42C43">
              <w:rPr>
                <w:rFonts w:ascii="Arial" w:hAnsi="Arial"/>
                <w:lang w:val="de-DE"/>
              </w:rPr>
              <w:t>friedvollen,</w:t>
            </w:r>
            <w:r w:rsidRPr="00E42C43">
              <w:rPr>
                <w:rFonts w:ascii="Arial" w:hAnsi="Arial"/>
                <w:spacing w:val="-1"/>
                <w:lang w:val="de-DE"/>
              </w:rPr>
              <w:t xml:space="preserve"> </w:t>
            </w:r>
            <w:r w:rsidRPr="00E42C43">
              <w:rPr>
                <w:rFonts w:ascii="Arial" w:hAnsi="Arial"/>
                <w:lang w:val="de-DE"/>
              </w:rPr>
              <w:t>toleranten</w:t>
            </w:r>
            <w:r w:rsidRPr="00E42C43">
              <w:rPr>
                <w:rFonts w:ascii="Arial" w:hAnsi="Arial"/>
                <w:spacing w:val="-3"/>
                <w:lang w:val="de-DE"/>
              </w:rPr>
              <w:t xml:space="preserve"> </w:t>
            </w:r>
            <w:r w:rsidRPr="00E42C43">
              <w:rPr>
                <w:rFonts w:ascii="Arial" w:hAnsi="Arial"/>
                <w:lang w:val="de-DE"/>
              </w:rPr>
              <w:t>und</w:t>
            </w:r>
            <w:r w:rsidRPr="00E42C43">
              <w:rPr>
                <w:rFonts w:ascii="Arial" w:hAnsi="Arial"/>
                <w:spacing w:val="-5"/>
                <w:lang w:val="de-DE"/>
              </w:rPr>
              <w:t xml:space="preserve"> </w:t>
            </w:r>
            <w:r w:rsidRPr="00E42C43">
              <w:rPr>
                <w:rFonts w:ascii="Arial" w:hAnsi="Arial"/>
                <w:lang w:val="de-DE"/>
              </w:rPr>
              <w:t>offenen</w:t>
            </w:r>
            <w:r w:rsidRPr="00E42C43">
              <w:rPr>
                <w:rFonts w:ascii="Arial" w:hAnsi="Arial"/>
                <w:spacing w:val="-5"/>
                <w:lang w:val="de-DE"/>
              </w:rPr>
              <w:t xml:space="preserve"> </w:t>
            </w:r>
            <w:r w:rsidRPr="00E42C43">
              <w:rPr>
                <w:rFonts w:ascii="Arial" w:hAnsi="Arial"/>
                <w:lang w:val="de-DE"/>
              </w:rPr>
              <w:t>Miteinanders</w:t>
            </w:r>
            <w:r w:rsidRPr="00E42C43">
              <w:rPr>
                <w:rFonts w:ascii="Arial" w:hAnsi="Arial"/>
                <w:spacing w:val="-5"/>
                <w:lang w:val="de-DE"/>
              </w:rPr>
              <w:t xml:space="preserve"> </w:t>
            </w:r>
            <w:r w:rsidRPr="00E42C43">
              <w:rPr>
                <w:rFonts w:ascii="Arial" w:hAnsi="Arial"/>
                <w:lang w:val="de-DE"/>
              </w:rPr>
              <w:t>im</w:t>
            </w:r>
            <w:r w:rsidRPr="00E42C43">
              <w:rPr>
                <w:rFonts w:ascii="Arial" w:hAnsi="Arial"/>
                <w:spacing w:val="-4"/>
                <w:lang w:val="de-DE"/>
              </w:rPr>
              <w:t xml:space="preserve"> </w:t>
            </w:r>
            <w:r w:rsidRPr="00E42C43">
              <w:rPr>
                <w:rFonts w:ascii="Arial" w:hAnsi="Arial"/>
                <w:lang w:val="de-DE"/>
              </w:rPr>
              <w:t>Klassenzimmer und Schulalltag ein und entwickeln so Achtung und Respekt gegenüber jedem</w:t>
            </w:r>
            <w:r w:rsidRPr="00E42C43">
              <w:rPr>
                <w:rFonts w:ascii="Arial" w:hAnsi="Arial"/>
                <w:spacing w:val="-18"/>
                <w:lang w:val="de-DE"/>
              </w:rPr>
              <w:t xml:space="preserve"> </w:t>
            </w:r>
            <w:r w:rsidRPr="00E42C43">
              <w:rPr>
                <w:rFonts w:ascii="Arial" w:hAnsi="Arial"/>
                <w:lang w:val="de-DE"/>
              </w:rPr>
              <w:t>Menschen.</w:t>
            </w:r>
          </w:p>
        </w:tc>
      </w:tr>
      <w:tr w:rsidR="005B4974" w:rsidRPr="00567D5F" w:rsidTr="007278AD">
        <w:trPr>
          <w:trHeight w:hRule="exact" w:val="883"/>
        </w:trPr>
        <w:tc>
          <w:tcPr>
            <w:tcW w:w="1249" w:type="pct"/>
            <w:tcBorders>
              <w:top w:val="single" w:sz="4" w:space="0" w:color="000000"/>
              <w:left w:val="single" w:sz="4" w:space="0" w:color="000000"/>
              <w:bottom w:val="single" w:sz="4" w:space="0" w:color="000000"/>
              <w:right w:val="single" w:sz="4" w:space="0" w:color="000000"/>
            </w:tcBorders>
            <w:shd w:val="clear" w:color="auto" w:fill="F59D1E"/>
          </w:tcPr>
          <w:p w:rsidR="005B4974" w:rsidRDefault="005B4974" w:rsidP="008D763D">
            <w:pPr>
              <w:pStyle w:val="TableParagraph"/>
              <w:spacing w:before="141" w:line="276" w:lineRule="auto"/>
              <w:ind w:left="1058" w:right="844" w:hanging="209"/>
              <w:rPr>
                <w:rFonts w:ascii="Arial" w:eastAsia="Arial" w:hAnsi="Arial" w:cs="Arial"/>
              </w:rPr>
            </w:pPr>
            <w:r w:rsidRPr="00507966">
              <w:rPr>
                <w:rFonts w:ascii="Arial"/>
                <w:b/>
                <w:color w:val="FFFFFF" w:themeColor="background1"/>
              </w:rPr>
              <w:t>Prozessbezogene Kompetenzen</w:t>
            </w:r>
          </w:p>
        </w:tc>
        <w:tc>
          <w:tcPr>
            <w:tcW w:w="1249" w:type="pct"/>
            <w:tcBorders>
              <w:top w:val="single" w:sz="4" w:space="0" w:color="000000"/>
              <w:left w:val="single" w:sz="4" w:space="0" w:color="000000"/>
              <w:bottom w:val="single" w:sz="4" w:space="0" w:color="000000"/>
              <w:right w:val="single" w:sz="4" w:space="0" w:color="000000"/>
            </w:tcBorders>
            <w:shd w:val="clear" w:color="auto" w:fill="B70017"/>
          </w:tcPr>
          <w:p w:rsidR="005B4974" w:rsidRDefault="005B4974" w:rsidP="008D763D">
            <w:pPr>
              <w:pStyle w:val="TableParagraph"/>
              <w:spacing w:before="141" w:line="276" w:lineRule="auto"/>
              <w:ind w:left="1054" w:right="915" w:hanging="143"/>
              <w:rPr>
                <w:rFonts w:ascii="Arial" w:eastAsia="Arial" w:hAnsi="Arial" w:cs="Arial"/>
              </w:rPr>
            </w:pPr>
            <w:r>
              <w:rPr>
                <w:rFonts w:ascii="Arial"/>
                <w:b/>
              </w:rPr>
              <w:t>Inhaltsbezogene Kompetenzen</w:t>
            </w:r>
          </w:p>
        </w:tc>
        <w:tc>
          <w:tcPr>
            <w:tcW w:w="1251" w:type="pct"/>
            <w:vMerge w:val="restart"/>
            <w:tcBorders>
              <w:top w:val="single" w:sz="4" w:space="0" w:color="000000"/>
              <w:left w:val="single" w:sz="4" w:space="0" w:color="000000"/>
              <w:right w:val="single" w:sz="4" w:space="0" w:color="000000"/>
            </w:tcBorders>
            <w:shd w:val="clear" w:color="auto" w:fill="D9D9D9"/>
          </w:tcPr>
          <w:p w:rsidR="005B4974" w:rsidRDefault="005B4974" w:rsidP="008D763D">
            <w:pPr>
              <w:pStyle w:val="TableParagraph"/>
              <w:spacing w:line="276" w:lineRule="auto"/>
              <w:ind w:left="552" w:right="560" w:firstLine="348"/>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251" w:type="pct"/>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8D763D">
            <w:pPr>
              <w:pStyle w:val="TableParagraph"/>
              <w:spacing w:line="276" w:lineRule="auto"/>
              <w:ind w:left="337" w:right="342" w:firstLine="5"/>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Tr="007278AD">
        <w:trPr>
          <w:trHeight w:hRule="exact" w:val="262"/>
        </w:trPr>
        <w:tc>
          <w:tcPr>
            <w:tcW w:w="2498"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Default="005B4974" w:rsidP="008D763D">
            <w:pPr>
              <w:pStyle w:val="TableParagraph"/>
              <w:spacing w:line="251" w:lineRule="exact"/>
              <w:ind w:left="105"/>
              <w:rPr>
                <w:rFonts w:ascii="Arial" w:eastAsia="Arial" w:hAnsi="Arial" w:cs="Arial"/>
              </w:rPr>
            </w:pPr>
            <w:r>
              <w:rPr>
                <w:rFonts w:ascii="Arial" w:hAnsi="Arial"/>
              </w:rPr>
              <w:t>Schülerinnen und Schüler</w:t>
            </w:r>
            <w:r>
              <w:rPr>
                <w:rFonts w:ascii="Arial" w:hAnsi="Arial"/>
                <w:spacing w:val="-3"/>
              </w:rPr>
              <w:t xml:space="preserve"> </w:t>
            </w:r>
            <w:r>
              <w:rPr>
                <w:rFonts w:ascii="Arial" w:hAnsi="Arial"/>
              </w:rPr>
              <w:t>können</w:t>
            </w:r>
          </w:p>
        </w:tc>
        <w:tc>
          <w:tcPr>
            <w:tcW w:w="1251" w:type="pct"/>
            <w:vMerge/>
            <w:tcBorders>
              <w:left w:val="single" w:sz="4" w:space="0" w:color="000000"/>
              <w:bottom w:val="single" w:sz="4" w:space="0" w:color="000000"/>
              <w:right w:val="single" w:sz="4" w:space="0" w:color="000000"/>
            </w:tcBorders>
            <w:shd w:val="clear" w:color="auto" w:fill="auto"/>
          </w:tcPr>
          <w:p w:rsidR="005B4974" w:rsidRDefault="005B4974" w:rsidP="008D763D"/>
        </w:tc>
        <w:tc>
          <w:tcPr>
            <w:tcW w:w="1251" w:type="pct"/>
            <w:vMerge/>
            <w:tcBorders>
              <w:left w:val="single" w:sz="4" w:space="0" w:color="000000"/>
              <w:bottom w:val="single" w:sz="4" w:space="0" w:color="000000"/>
              <w:right w:val="single" w:sz="4" w:space="0" w:color="000000"/>
            </w:tcBorders>
            <w:shd w:val="clear" w:color="auto" w:fill="auto"/>
          </w:tcPr>
          <w:p w:rsidR="005B4974" w:rsidRDefault="005B4974" w:rsidP="008D763D"/>
        </w:tc>
      </w:tr>
      <w:tr w:rsidR="00B27056" w:rsidRPr="00576F3F" w:rsidTr="007878F7">
        <w:trPr>
          <w:trHeight w:hRule="exact" w:val="430"/>
        </w:trPr>
        <w:tc>
          <w:tcPr>
            <w:tcW w:w="1249" w:type="pct"/>
            <w:vMerge w:val="restart"/>
            <w:tcBorders>
              <w:top w:val="single" w:sz="4" w:space="0" w:color="000000"/>
              <w:left w:val="single" w:sz="4" w:space="0" w:color="000000"/>
              <w:right w:val="single" w:sz="4" w:space="0" w:color="000000"/>
            </w:tcBorders>
          </w:tcPr>
          <w:p w:rsidR="00B27056" w:rsidRPr="00576F3F" w:rsidRDefault="00576F3F" w:rsidP="008D763D">
            <w:pPr>
              <w:pStyle w:val="TableParagraph"/>
              <w:spacing w:line="242" w:lineRule="auto"/>
              <w:ind w:left="105" w:right="560"/>
              <w:rPr>
                <w:rFonts w:ascii="Arial" w:eastAsia="Arial" w:hAnsi="Arial" w:cs="Arial"/>
                <w:b/>
                <w:lang w:val="de-DE"/>
              </w:rPr>
            </w:pPr>
            <w:r w:rsidRPr="00576F3F">
              <w:rPr>
                <w:rFonts w:ascii="Arial"/>
                <w:b/>
                <w:lang w:val="de-DE"/>
              </w:rPr>
              <w:t xml:space="preserve">2.1 </w:t>
            </w:r>
            <w:r w:rsidR="00E42C43" w:rsidRPr="00576F3F">
              <w:rPr>
                <w:rFonts w:ascii="Arial"/>
                <w:b/>
                <w:lang w:val="de-DE"/>
              </w:rPr>
              <w:t>Wahrnehmungs- und</w:t>
            </w:r>
            <w:r w:rsidR="00E42C43" w:rsidRPr="00576F3F">
              <w:rPr>
                <w:rFonts w:ascii="Arial"/>
                <w:b/>
                <w:spacing w:val="-4"/>
                <w:lang w:val="de-DE"/>
              </w:rPr>
              <w:t xml:space="preserve"> </w:t>
            </w:r>
            <w:r w:rsidR="00E42C43" w:rsidRPr="00576F3F">
              <w:rPr>
                <w:rFonts w:ascii="Arial"/>
                <w:b/>
                <w:lang w:val="de-DE"/>
              </w:rPr>
              <w:t>Darstellungskompetenz</w:t>
            </w:r>
            <w:r w:rsidR="00E42C43" w:rsidRPr="00576F3F">
              <w:rPr>
                <w:rFonts w:ascii="Arial"/>
                <w:b/>
                <w:spacing w:val="-5"/>
                <w:lang w:val="de-DE"/>
              </w:rPr>
              <w:t xml:space="preserve"> </w:t>
            </w:r>
          </w:p>
          <w:p w:rsidR="00B27056" w:rsidRPr="00E42C43" w:rsidRDefault="00576F3F" w:rsidP="008D763D">
            <w:pPr>
              <w:pStyle w:val="TableParagraph"/>
              <w:ind w:left="105" w:right="159"/>
              <w:rPr>
                <w:rFonts w:ascii="Arial" w:eastAsia="Arial" w:hAnsi="Arial" w:cs="Arial"/>
                <w:lang w:val="de-DE"/>
              </w:rPr>
            </w:pPr>
            <w:r>
              <w:rPr>
                <w:rFonts w:ascii="Arial" w:hAnsi="Arial"/>
                <w:lang w:val="de-DE"/>
              </w:rPr>
              <w:t xml:space="preserve">1. </w:t>
            </w:r>
            <w:r w:rsidR="00E42C43" w:rsidRPr="00E42C43">
              <w:rPr>
                <w:rFonts w:ascii="Arial" w:hAnsi="Arial"/>
                <w:lang w:val="de-DE"/>
              </w:rPr>
              <w:t>in ihrem Lebensumfeld</w:t>
            </w:r>
            <w:r w:rsidR="00E42C43" w:rsidRPr="00E42C43">
              <w:rPr>
                <w:rFonts w:ascii="Arial" w:hAnsi="Arial"/>
                <w:spacing w:val="-4"/>
                <w:lang w:val="de-DE"/>
              </w:rPr>
              <w:t xml:space="preserve"> </w:t>
            </w:r>
            <w:r w:rsidR="00E42C43" w:rsidRPr="00E42C43">
              <w:rPr>
                <w:rFonts w:ascii="Arial" w:hAnsi="Arial"/>
                <w:lang w:val="de-DE"/>
              </w:rPr>
              <w:t>zwischen islamischen, anders</w:t>
            </w:r>
            <w:r w:rsidR="00E42C43" w:rsidRPr="00E42C43">
              <w:rPr>
                <w:rFonts w:ascii="Arial" w:hAnsi="Arial"/>
                <w:spacing w:val="-2"/>
                <w:lang w:val="de-DE"/>
              </w:rPr>
              <w:t xml:space="preserve"> </w:t>
            </w:r>
            <w:r w:rsidR="00E42C43" w:rsidRPr="00E42C43">
              <w:rPr>
                <w:rFonts w:ascii="Arial" w:hAnsi="Arial"/>
                <w:lang w:val="de-DE"/>
              </w:rPr>
              <w:t>religiösen und nichtreligiösen</w:t>
            </w:r>
            <w:r w:rsidR="00E42C43" w:rsidRPr="00E42C43">
              <w:rPr>
                <w:rFonts w:ascii="Arial" w:hAnsi="Arial"/>
                <w:spacing w:val="-3"/>
                <w:lang w:val="de-DE"/>
              </w:rPr>
              <w:t xml:space="preserve"> </w:t>
            </w:r>
            <w:r w:rsidR="00E42C43" w:rsidRPr="00E42C43">
              <w:rPr>
                <w:rFonts w:ascii="Arial" w:hAnsi="Arial"/>
                <w:lang w:val="de-DE"/>
              </w:rPr>
              <w:t>Phänomenen unterscheiden, sie darstellen</w:t>
            </w:r>
            <w:r w:rsidR="00E42C43" w:rsidRPr="00E42C43">
              <w:rPr>
                <w:rFonts w:ascii="Arial" w:hAnsi="Arial"/>
                <w:spacing w:val="-7"/>
                <w:lang w:val="de-DE"/>
              </w:rPr>
              <w:t xml:space="preserve"> </w:t>
            </w:r>
            <w:r w:rsidR="00E42C43" w:rsidRPr="00E42C43">
              <w:rPr>
                <w:rFonts w:ascii="Arial" w:hAnsi="Arial"/>
                <w:lang w:val="de-DE"/>
              </w:rPr>
              <w:t>und in Beziehung zu ihrem</w:t>
            </w:r>
            <w:r w:rsidR="00E42C43" w:rsidRPr="00E42C43">
              <w:rPr>
                <w:rFonts w:ascii="Arial" w:hAnsi="Arial"/>
                <w:spacing w:val="-1"/>
                <w:lang w:val="de-DE"/>
              </w:rPr>
              <w:t xml:space="preserve"> </w:t>
            </w:r>
            <w:r w:rsidR="00E42C43" w:rsidRPr="00E42C43">
              <w:rPr>
                <w:rFonts w:ascii="Arial" w:hAnsi="Arial"/>
                <w:lang w:val="de-DE"/>
              </w:rPr>
              <w:t>eigenen Leben setzen sowie eigene</w:t>
            </w:r>
            <w:r w:rsidR="00E42C43" w:rsidRPr="00E42C43">
              <w:rPr>
                <w:rFonts w:ascii="Arial" w:hAnsi="Arial"/>
                <w:spacing w:val="-2"/>
                <w:lang w:val="de-DE"/>
              </w:rPr>
              <w:t xml:space="preserve"> </w:t>
            </w:r>
            <w:r w:rsidR="00E42C43" w:rsidRPr="00E42C43">
              <w:rPr>
                <w:rFonts w:ascii="Arial" w:hAnsi="Arial"/>
                <w:lang w:val="de-DE"/>
              </w:rPr>
              <w:t>und andere Interessen und</w:t>
            </w:r>
            <w:r w:rsidR="00E42C43" w:rsidRPr="00E42C43">
              <w:rPr>
                <w:rFonts w:ascii="Arial" w:hAnsi="Arial"/>
                <w:spacing w:val="-8"/>
                <w:lang w:val="de-DE"/>
              </w:rPr>
              <w:t xml:space="preserve"> </w:t>
            </w:r>
            <w:r w:rsidR="00E42C43" w:rsidRPr="00E42C43">
              <w:rPr>
                <w:rFonts w:ascii="Arial" w:hAnsi="Arial"/>
                <w:lang w:val="de-DE"/>
              </w:rPr>
              <w:t>Sichtweisen herausarbeiten und</w:t>
            </w:r>
            <w:r w:rsidR="00E42C43" w:rsidRPr="00E42C43">
              <w:rPr>
                <w:rFonts w:ascii="Arial" w:hAnsi="Arial"/>
                <w:spacing w:val="-7"/>
                <w:lang w:val="de-DE"/>
              </w:rPr>
              <w:t xml:space="preserve"> </w:t>
            </w:r>
            <w:r w:rsidR="00E42C43" w:rsidRPr="00E42C43">
              <w:rPr>
                <w:rFonts w:ascii="Arial" w:hAnsi="Arial"/>
                <w:lang w:val="de-DE"/>
              </w:rPr>
              <w:t>charakterisieren</w:t>
            </w: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576F3F" w:rsidRDefault="00576F3F" w:rsidP="008D763D">
            <w:pPr>
              <w:pStyle w:val="TableParagraph"/>
              <w:ind w:left="105" w:right="345"/>
              <w:rPr>
                <w:rFonts w:ascii="Arial" w:eastAsia="Arial" w:hAnsi="Arial" w:cs="Arial"/>
                <w:lang w:val="de-DE"/>
              </w:rPr>
            </w:pPr>
            <w:r w:rsidRPr="00576F3F">
              <w:rPr>
                <w:rFonts w:ascii="Arial"/>
                <w:b/>
                <w:lang w:val="de-DE"/>
              </w:rPr>
              <w:t xml:space="preserve">2.4 </w:t>
            </w:r>
            <w:r w:rsidR="00E42C43" w:rsidRPr="00576F3F">
              <w:rPr>
                <w:rFonts w:ascii="Arial"/>
                <w:b/>
                <w:lang w:val="de-DE"/>
              </w:rPr>
              <w:t>Dialog- und Sozialkompetenz</w:t>
            </w:r>
            <w:r w:rsidR="00E42C43" w:rsidRPr="00576F3F">
              <w:rPr>
                <w:rFonts w:ascii="Arial"/>
                <w:b/>
                <w:spacing w:val="-9"/>
                <w:lang w:val="de-DE"/>
              </w:rPr>
              <w:t xml:space="preserve"> </w:t>
            </w:r>
          </w:p>
        </w:tc>
        <w:tc>
          <w:tcPr>
            <w:tcW w:w="3751" w:type="pct"/>
            <w:gridSpan w:val="3"/>
            <w:tcBorders>
              <w:top w:val="single" w:sz="4" w:space="0" w:color="000000"/>
              <w:left w:val="single" w:sz="4" w:space="0" w:color="000000"/>
              <w:bottom w:val="single" w:sz="4" w:space="0" w:color="000000"/>
              <w:right w:val="single" w:sz="4" w:space="0" w:color="000000"/>
            </w:tcBorders>
          </w:tcPr>
          <w:p w:rsidR="00B27056" w:rsidRPr="00576F3F" w:rsidRDefault="00E42C43" w:rsidP="008D763D">
            <w:pPr>
              <w:pStyle w:val="TableParagraph"/>
              <w:spacing w:before="79"/>
              <w:ind w:left="103"/>
              <w:rPr>
                <w:rFonts w:ascii="Arial" w:eastAsia="Arial" w:hAnsi="Arial" w:cs="Arial"/>
                <w:lang w:val="de-DE"/>
              </w:rPr>
            </w:pPr>
            <w:r w:rsidRPr="00576F3F">
              <w:rPr>
                <w:rFonts w:ascii="Arial"/>
                <w:b/>
                <w:lang w:val="de-DE"/>
              </w:rPr>
              <w:t>3.1.6</w:t>
            </w:r>
            <w:r w:rsidRPr="00576F3F">
              <w:rPr>
                <w:rFonts w:ascii="Arial"/>
                <w:b/>
                <w:spacing w:val="-2"/>
                <w:lang w:val="de-DE"/>
              </w:rPr>
              <w:t xml:space="preserve"> </w:t>
            </w:r>
            <w:r w:rsidR="009E5E80">
              <w:rPr>
                <w:rFonts w:ascii="Arial"/>
                <w:b/>
                <w:spacing w:val="-2"/>
                <w:lang w:val="de-DE"/>
              </w:rPr>
              <w:t xml:space="preserve">Religionen und Weltanschauungen </w:t>
            </w:r>
            <w:r w:rsidRPr="00576F3F">
              <w:rPr>
                <w:rFonts w:ascii="Arial"/>
                <w:b/>
                <w:lang w:val="de-DE"/>
              </w:rPr>
              <w:t>(3)</w:t>
            </w:r>
          </w:p>
        </w:tc>
      </w:tr>
      <w:tr w:rsidR="000A1B79" w:rsidRPr="00567D5F" w:rsidTr="004941AE">
        <w:trPr>
          <w:trHeight w:hRule="exact" w:val="1277"/>
        </w:trPr>
        <w:tc>
          <w:tcPr>
            <w:tcW w:w="1249" w:type="pct"/>
            <w:vMerge/>
            <w:tcBorders>
              <w:left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3" w:right="109"/>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ausgewählte zentrale</w:t>
            </w:r>
            <w:r w:rsidR="00E42C43" w:rsidRPr="000A1B79">
              <w:rPr>
                <w:rFonts w:ascii="Arial" w:hAnsi="Arial"/>
                <w:spacing w:val="-4"/>
                <w:lang w:val="de-DE"/>
              </w:rPr>
              <w:t xml:space="preserve"> </w:t>
            </w:r>
            <w:r w:rsidR="00E42C43" w:rsidRPr="000A1B79">
              <w:rPr>
                <w:rFonts w:ascii="Arial" w:hAnsi="Arial"/>
                <w:lang w:val="de-DE"/>
              </w:rPr>
              <w:t>Aus- drucksformen des christlichen</w:t>
            </w:r>
            <w:r w:rsidR="00E42C43" w:rsidRPr="000A1B79">
              <w:rPr>
                <w:rFonts w:ascii="Arial" w:hAnsi="Arial"/>
                <w:spacing w:val="-7"/>
                <w:lang w:val="de-DE"/>
              </w:rPr>
              <w:t xml:space="preserve"> </w:t>
            </w:r>
            <w:r w:rsidR="00E42C43" w:rsidRPr="000A1B79">
              <w:rPr>
                <w:rFonts w:ascii="Arial" w:hAnsi="Arial"/>
                <w:lang w:val="de-DE"/>
              </w:rPr>
              <w:t>und jüdischen Glaubens sowie</w:t>
            </w:r>
            <w:r w:rsidR="00E42C43" w:rsidRPr="000A1B79">
              <w:rPr>
                <w:rFonts w:ascii="Arial" w:hAnsi="Arial"/>
                <w:spacing w:val="-11"/>
                <w:lang w:val="de-DE"/>
              </w:rPr>
              <w:t xml:space="preserve"> </w:t>
            </w:r>
            <w:r w:rsidR="00E42C43" w:rsidRPr="000A1B79">
              <w:rPr>
                <w:rFonts w:ascii="Arial" w:hAnsi="Arial"/>
                <w:lang w:val="de-DE"/>
              </w:rPr>
              <w:t>christli- cher und jüdischer</w:t>
            </w:r>
            <w:r w:rsidR="00E42C43" w:rsidRPr="000A1B79">
              <w:rPr>
                <w:rFonts w:ascii="Arial" w:hAnsi="Arial"/>
                <w:spacing w:val="-6"/>
                <w:lang w:val="de-DE"/>
              </w:rPr>
              <w:t xml:space="preserve"> </w:t>
            </w:r>
            <w:r w:rsidR="00E42C43" w:rsidRPr="000A1B79">
              <w:rPr>
                <w:rFonts w:ascii="Arial" w:hAnsi="Arial"/>
                <w:lang w:val="de-DE"/>
              </w:rPr>
              <w:t>Lebensweisen beschreiben</w:t>
            </w:r>
          </w:p>
        </w:tc>
        <w:tc>
          <w:tcPr>
            <w:tcW w:w="1251"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10" w:right="402"/>
              <w:rPr>
                <w:rFonts w:ascii="Arial" w:eastAsia="Arial" w:hAnsi="Arial" w:cs="Arial"/>
                <w:lang w:val="de-DE"/>
              </w:rPr>
            </w:pPr>
            <w:r w:rsidRPr="000A1B79">
              <w:rPr>
                <w:rFonts w:ascii="Arial" w:hAnsi="Arial"/>
                <w:lang w:val="de-DE"/>
              </w:rPr>
              <w:t>Welche Rituale, Symbole</w:t>
            </w:r>
            <w:r w:rsidRPr="000A1B79">
              <w:rPr>
                <w:rFonts w:ascii="Arial" w:hAnsi="Arial"/>
                <w:spacing w:val="-6"/>
                <w:lang w:val="de-DE"/>
              </w:rPr>
              <w:t xml:space="preserve"> </w:t>
            </w:r>
            <w:r w:rsidRPr="000A1B79">
              <w:rPr>
                <w:rFonts w:ascii="Arial" w:hAnsi="Arial"/>
                <w:lang w:val="de-DE"/>
              </w:rPr>
              <w:t>oder Feste der anderen</w:t>
            </w:r>
            <w:r w:rsidRPr="000A1B79">
              <w:rPr>
                <w:rFonts w:ascii="Arial" w:hAnsi="Arial"/>
                <w:spacing w:val="-8"/>
                <w:lang w:val="de-DE"/>
              </w:rPr>
              <w:t xml:space="preserve"> </w:t>
            </w:r>
            <w:r w:rsidRPr="000A1B79">
              <w:rPr>
                <w:rFonts w:ascii="Arial" w:hAnsi="Arial"/>
                <w:lang w:val="de-DE"/>
              </w:rPr>
              <w:t>Religion(en) kennen die Schülerinnen</w:t>
            </w:r>
            <w:r w:rsidRPr="000A1B79">
              <w:rPr>
                <w:rFonts w:ascii="Arial" w:hAnsi="Arial"/>
                <w:spacing w:val="-4"/>
                <w:lang w:val="de-DE"/>
              </w:rPr>
              <w:t xml:space="preserve"> </w:t>
            </w:r>
            <w:r w:rsidRPr="000A1B79">
              <w:rPr>
                <w:rFonts w:ascii="Arial" w:hAnsi="Arial"/>
                <w:lang w:val="de-DE"/>
              </w:rPr>
              <w:t>und Schüler?</w:t>
            </w:r>
          </w:p>
          <w:p w:rsidR="00B27056" w:rsidRPr="000A1B79" w:rsidRDefault="00E42C43" w:rsidP="008D763D">
            <w:pPr>
              <w:pStyle w:val="TableParagraph"/>
              <w:ind w:left="110" w:right="428"/>
              <w:rPr>
                <w:rFonts w:ascii="Arial" w:eastAsia="Arial" w:hAnsi="Arial" w:cs="Arial"/>
                <w:lang w:val="de-DE"/>
              </w:rPr>
            </w:pPr>
            <w:r w:rsidRPr="000A1B79">
              <w:rPr>
                <w:rFonts w:ascii="Arial" w:hAnsi="Arial"/>
                <w:lang w:val="de-DE"/>
              </w:rPr>
              <w:t>Haben sie schon selbst</w:t>
            </w:r>
            <w:r w:rsidRPr="000A1B79">
              <w:rPr>
                <w:rFonts w:ascii="Arial" w:hAnsi="Arial"/>
                <w:spacing w:val="-5"/>
                <w:lang w:val="de-DE"/>
              </w:rPr>
              <w:t xml:space="preserve"> </w:t>
            </w:r>
            <w:r w:rsidRPr="000A1B79">
              <w:rPr>
                <w:rFonts w:ascii="Arial" w:hAnsi="Arial"/>
                <w:lang w:val="de-DE"/>
              </w:rPr>
              <w:t>solche miterlebt? (z. B.</w:t>
            </w:r>
            <w:r w:rsidRPr="000A1B79">
              <w:rPr>
                <w:rFonts w:ascii="Arial" w:hAnsi="Arial"/>
                <w:spacing w:val="-9"/>
                <w:lang w:val="de-DE"/>
              </w:rPr>
              <w:t xml:space="preserve"> </w:t>
            </w:r>
            <w:r w:rsidRPr="000A1B79">
              <w:rPr>
                <w:rFonts w:ascii="Arial" w:hAnsi="Arial"/>
                <w:lang w:val="de-DE"/>
              </w:rPr>
              <w:t>Schülergottes- dienst)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1E71D2">
            <w:pPr>
              <w:pStyle w:val="TableParagraph"/>
              <w:ind w:left="110" w:right="93"/>
              <w:rPr>
                <w:rFonts w:ascii="Arial" w:eastAsia="Arial" w:hAnsi="Arial" w:cs="Arial"/>
                <w:lang w:val="de-DE"/>
              </w:rPr>
            </w:pPr>
            <w:r w:rsidRPr="000A1B79">
              <w:rPr>
                <w:rFonts w:ascii="Arial" w:hAnsi="Arial"/>
                <w:lang w:val="de-DE"/>
              </w:rPr>
              <w:t>Rituale und Symbole bei den</w:t>
            </w:r>
            <w:r w:rsidRPr="000A1B79">
              <w:rPr>
                <w:rFonts w:ascii="Arial" w:hAnsi="Arial"/>
                <w:spacing w:val="-6"/>
                <w:lang w:val="de-DE"/>
              </w:rPr>
              <w:t xml:space="preserve"> </w:t>
            </w:r>
            <w:r w:rsidRPr="000A1B79">
              <w:rPr>
                <w:rFonts w:ascii="Arial" w:hAnsi="Arial"/>
                <w:lang w:val="de-DE"/>
              </w:rPr>
              <w:t>Juden</w:t>
            </w:r>
            <w:r w:rsidR="002F4218">
              <w:rPr>
                <w:rFonts w:ascii="Arial" w:hAnsi="Arial"/>
                <w:lang w:val="de-DE"/>
              </w:rPr>
              <w:t>,</w:t>
            </w:r>
            <w:r w:rsidRPr="000A1B79">
              <w:rPr>
                <w:rFonts w:ascii="Arial" w:hAnsi="Arial"/>
                <w:lang w:val="de-DE"/>
              </w:rPr>
              <w:t xml:space="preserve"> wie z. B. Beschneidung bei den Juden, Sabbat,</w:t>
            </w:r>
            <w:r w:rsidRPr="000A1B79">
              <w:rPr>
                <w:rFonts w:ascii="Arial" w:hAnsi="Arial"/>
                <w:spacing w:val="-5"/>
                <w:lang w:val="de-DE"/>
              </w:rPr>
              <w:t xml:space="preserve"> </w:t>
            </w:r>
            <w:r w:rsidRPr="000A1B79">
              <w:rPr>
                <w:rFonts w:ascii="Arial" w:hAnsi="Arial"/>
                <w:lang w:val="de-DE"/>
              </w:rPr>
              <w:t>Gebetsutensilien (Schal, Kippa,</w:t>
            </w:r>
            <w:r w:rsidRPr="000A1B79">
              <w:rPr>
                <w:rFonts w:ascii="Arial" w:hAnsi="Arial"/>
                <w:spacing w:val="-8"/>
                <w:lang w:val="de-DE"/>
              </w:rPr>
              <w:t xml:space="preserve"> </w:t>
            </w:r>
            <w:r w:rsidRPr="000A1B79">
              <w:rPr>
                <w:rFonts w:ascii="Arial" w:hAnsi="Arial"/>
                <w:lang w:val="de-DE"/>
              </w:rPr>
              <w:t>Gebetsriemen), Davidstern, Menora,</w:t>
            </w:r>
            <w:r w:rsidRPr="000A1B79">
              <w:rPr>
                <w:rFonts w:ascii="Arial" w:hAnsi="Arial"/>
                <w:spacing w:val="-4"/>
                <w:lang w:val="de-DE"/>
              </w:rPr>
              <w:t xml:space="preserve"> </w:t>
            </w:r>
            <w:r w:rsidR="002F4218">
              <w:rPr>
                <w:rFonts w:ascii="Arial" w:hAnsi="Arial"/>
                <w:lang w:val="de-DE"/>
              </w:rPr>
              <w:t>Klagemauer, Reinheitsgesetze</w:t>
            </w:r>
            <w:r w:rsidRPr="000A1B79">
              <w:rPr>
                <w:rFonts w:ascii="Arial" w:hAnsi="Arial"/>
                <w:lang w:val="de-DE"/>
              </w:rPr>
              <w:t>,</w:t>
            </w:r>
            <w:r w:rsidRPr="000A1B79">
              <w:rPr>
                <w:rFonts w:ascii="Arial" w:hAnsi="Arial"/>
                <w:spacing w:val="-4"/>
                <w:lang w:val="de-DE"/>
              </w:rPr>
              <w:t xml:space="preserve"> </w:t>
            </w:r>
            <w:r w:rsidRPr="000A1B79">
              <w:rPr>
                <w:rFonts w:ascii="Arial" w:hAnsi="Arial"/>
                <w:lang w:val="de-DE"/>
              </w:rPr>
              <w:t>geschächtetes Fleisch, Sabbatruhe und</w:t>
            </w:r>
            <w:r w:rsidRPr="000A1B79">
              <w:rPr>
                <w:rFonts w:ascii="Arial" w:hAnsi="Arial"/>
                <w:spacing w:val="-6"/>
                <w:lang w:val="de-DE"/>
              </w:rPr>
              <w:t xml:space="preserve"> </w:t>
            </w:r>
            <w:r w:rsidRPr="000A1B79">
              <w:rPr>
                <w:rFonts w:ascii="Arial" w:hAnsi="Arial"/>
                <w:lang w:val="de-DE"/>
              </w:rPr>
              <w:t>-mahl,</w:t>
            </w:r>
          </w:p>
        </w:tc>
        <w:tc>
          <w:tcPr>
            <w:tcW w:w="1251"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1" w:lineRule="exact"/>
              <w:ind w:left="109"/>
              <w:rPr>
                <w:rFonts w:ascii="Arial" w:eastAsia="Arial" w:hAnsi="Arial" w:cs="Arial"/>
                <w:lang w:val="de-DE"/>
              </w:rPr>
            </w:pPr>
            <w:r w:rsidRPr="000A1B79">
              <w:rPr>
                <w:rFonts w:ascii="Arial"/>
                <w:lang w:val="de-DE"/>
              </w:rPr>
              <w:t>Brainstorming</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2"/>
              <w:rPr>
                <w:rFonts w:ascii="Times New Roman" w:eastAsia="Times New Roman" w:hAnsi="Times New Roman" w:cs="Times New Roman"/>
                <w:lang w:val="de-DE"/>
              </w:rPr>
            </w:pPr>
          </w:p>
          <w:p w:rsidR="00B27056" w:rsidRPr="000A1B79" w:rsidRDefault="00E42C43" w:rsidP="008D763D">
            <w:pPr>
              <w:pStyle w:val="TableParagraph"/>
              <w:ind w:left="109" w:right="249"/>
              <w:rPr>
                <w:rFonts w:ascii="Arial" w:eastAsia="Arial" w:hAnsi="Arial" w:cs="Arial"/>
                <w:lang w:val="de-DE"/>
              </w:rPr>
            </w:pPr>
            <w:r w:rsidRPr="000A1B79">
              <w:rPr>
                <w:rFonts w:ascii="Arial" w:hAnsi="Arial"/>
                <w:lang w:val="de-DE"/>
              </w:rPr>
              <w:t>Gruppenarbeit mit</w:t>
            </w:r>
            <w:r w:rsidRPr="000A1B79">
              <w:rPr>
                <w:rFonts w:ascii="Arial" w:hAnsi="Arial"/>
                <w:spacing w:val="-8"/>
                <w:lang w:val="de-DE"/>
              </w:rPr>
              <w:t xml:space="preserve"> </w:t>
            </w:r>
            <w:r w:rsidRPr="000A1B79">
              <w:rPr>
                <w:rFonts w:ascii="Arial" w:hAnsi="Arial"/>
                <w:lang w:val="de-DE"/>
              </w:rPr>
              <w:t>ausgesuchten Texten und Bildern,</w:t>
            </w:r>
            <w:r w:rsidRPr="000A1B79">
              <w:rPr>
                <w:rFonts w:ascii="Arial" w:hAnsi="Arial"/>
                <w:spacing w:val="-7"/>
                <w:lang w:val="de-DE"/>
              </w:rPr>
              <w:t xml:space="preserve"> </w:t>
            </w:r>
            <w:r w:rsidRPr="000A1B79">
              <w:rPr>
                <w:rFonts w:ascii="Arial" w:hAnsi="Arial"/>
                <w:lang w:val="de-DE"/>
              </w:rPr>
              <w:t>Präsentation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3D473A" w:rsidP="008D763D">
            <w:pPr>
              <w:pStyle w:val="TableParagraph"/>
              <w:spacing w:line="252" w:lineRule="exact"/>
              <w:ind w:left="109"/>
              <w:rPr>
                <w:rFonts w:ascii="Arial" w:eastAsia="Arial" w:hAnsi="Arial" w:cs="Arial"/>
              </w:rPr>
            </w:pPr>
            <w:r>
              <w:rPr>
                <w:rFonts w:ascii="Arial" w:hAnsi="Arial"/>
              </w:rPr>
              <w:t>M</w:t>
            </w:r>
            <w:r w:rsidR="00E42C43" w:rsidRPr="000A1B79">
              <w:rPr>
                <w:rFonts w:ascii="Arial" w:hAnsi="Arial"/>
              </w:rPr>
              <w:t>ögliche</w:t>
            </w:r>
            <w:r w:rsidR="00E42C43" w:rsidRPr="000A1B79">
              <w:rPr>
                <w:rFonts w:ascii="Arial" w:hAnsi="Arial"/>
                <w:spacing w:val="-11"/>
              </w:rPr>
              <w:t xml:space="preserve"> </w:t>
            </w:r>
            <w:r w:rsidR="00E42C43" w:rsidRPr="000A1B79">
              <w:rPr>
                <w:rFonts w:ascii="Arial" w:hAnsi="Arial"/>
              </w:rPr>
              <w:t>Arbeitsaufträge:</w:t>
            </w:r>
          </w:p>
          <w:p w:rsidR="00B27056" w:rsidRPr="000A1B79" w:rsidRDefault="00E42C43" w:rsidP="008D763D">
            <w:pPr>
              <w:pStyle w:val="TableParagraph"/>
              <w:numPr>
                <w:ilvl w:val="0"/>
                <w:numId w:val="17"/>
              </w:numPr>
              <w:tabs>
                <w:tab w:val="left" w:pos="470"/>
              </w:tabs>
              <w:ind w:right="207"/>
              <w:rPr>
                <w:rFonts w:ascii="Arial" w:eastAsia="Arial" w:hAnsi="Arial" w:cs="Arial"/>
                <w:lang w:val="de-DE"/>
              </w:rPr>
            </w:pPr>
            <w:r w:rsidRPr="000A1B79">
              <w:rPr>
                <w:rFonts w:ascii="Arial"/>
                <w:lang w:val="de-DE"/>
              </w:rPr>
              <w:t>Ursprung und Bedeutung</w:t>
            </w:r>
            <w:r w:rsidRPr="000A1B79">
              <w:rPr>
                <w:rFonts w:ascii="Arial"/>
                <w:spacing w:val="-5"/>
                <w:lang w:val="de-DE"/>
              </w:rPr>
              <w:t xml:space="preserve"> </w:t>
            </w:r>
            <w:r w:rsidRPr="000A1B79">
              <w:rPr>
                <w:rFonts w:ascii="Arial"/>
                <w:lang w:val="de-DE"/>
              </w:rPr>
              <w:t>ein- zelner Rituale und</w:t>
            </w:r>
            <w:r w:rsidRPr="000A1B79">
              <w:rPr>
                <w:rFonts w:ascii="Arial"/>
                <w:spacing w:val="-1"/>
                <w:lang w:val="de-DE"/>
              </w:rPr>
              <w:t xml:space="preserve"> </w:t>
            </w:r>
            <w:r w:rsidRPr="000A1B79">
              <w:rPr>
                <w:rFonts w:ascii="Arial"/>
                <w:lang w:val="de-DE"/>
              </w:rPr>
              <w:t>Feste</w:t>
            </w:r>
          </w:p>
        </w:tc>
      </w:tr>
      <w:tr w:rsidR="000A1B79" w:rsidRPr="00567D5F" w:rsidTr="004941AE">
        <w:trPr>
          <w:trHeight w:hRule="exact" w:val="1527"/>
        </w:trPr>
        <w:tc>
          <w:tcPr>
            <w:tcW w:w="1249" w:type="pct"/>
            <w:vMerge/>
            <w:tcBorders>
              <w:left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C712BB">
            <w:pPr>
              <w:pStyle w:val="TableParagraph"/>
              <w:ind w:left="103" w:right="136"/>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zentrale Ausdrucksformen</w:t>
            </w:r>
            <w:r w:rsidR="00E42C43" w:rsidRPr="000A1B79">
              <w:rPr>
                <w:rFonts w:ascii="Arial" w:hAnsi="Arial"/>
                <w:spacing w:val="-6"/>
                <w:lang w:val="de-DE"/>
              </w:rPr>
              <w:t xml:space="preserve"> </w:t>
            </w:r>
            <w:r w:rsidR="00E42C43" w:rsidRPr="000A1B79">
              <w:rPr>
                <w:rFonts w:ascii="Arial" w:hAnsi="Arial"/>
                <w:lang w:val="de-DE"/>
              </w:rPr>
              <w:t>des christlichen und jüdischen</w:t>
            </w:r>
            <w:r w:rsidR="00E42C43" w:rsidRPr="000A1B79">
              <w:rPr>
                <w:rFonts w:ascii="Arial" w:hAnsi="Arial"/>
                <w:spacing w:val="-3"/>
                <w:lang w:val="de-DE"/>
              </w:rPr>
              <w:t xml:space="preserve"> </w:t>
            </w:r>
            <w:r w:rsidR="00E42C43" w:rsidRPr="000A1B79">
              <w:rPr>
                <w:rFonts w:ascii="Arial" w:hAnsi="Arial"/>
                <w:lang w:val="de-DE"/>
              </w:rPr>
              <w:t>Glaubens sowie christlicher und</w:t>
            </w:r>
            <w:r w:rsidR="00E42C43" w:rsidRPr="000A1B79">
              <w:rPr>
                <w:rFonts w:ascii="Arial" w:hAnsi="Arial"/>
                <w:spacing w:val="-4"/>
                <w:lang w:val="de-DE"/>
              </w:rPr>
              <w:t xml:space="preserve"> </w:t>
            </w:r>
            <w:r w:rsidR="00E42C43" w:rsidRPr="000A1B79">
              <w:rPr>
                <w:rFonts w:ascii="Arial" w:hAnsi="Arial"/>
                <w:lang w:val="de-DE"/>
              </w:rPr>
              <w:t>jüdischer Lebensweisen</w:t>
            </w:r>
            <w:r w:rsidR="00E42C43" w:rsidRPr="000A1B79">
              <w:rPr>
                <w:rFonts w:ascii="Arial" w:hAnsi="Arial"/>
                <w:spacing w:val="-2"/>
                <w:lang w:val="de-DE"/>
              </w:rPr>
              <w:t xml:space="preserve"> </w:t>
            </w:r>
            <w:r w:rsidR="00E42C43" w:rsidRPr="000A1B79">
              <w:rPr>
                <w:rFonts w:ascii="Arial" w:hAnsi="Arial"/>
                <w:lang w:val="de-DE"/>
              </w:rPr>
              <w:t>beschreiben und diese mit ihrem</w:t>
            </w:r>
            <w:r w:rsidR="00E42C43" w:rsidRPr="000A1B79">
              <w:rPr>
                <w:rFonts w:ascii="Arial" w:hAnsi="Arial"/>
                <w:spacing w:val="-8"/>
                <w:lang w:val="de-DE"/>
              </w:rPr>
              <w:t xml:space="preserve"> </w:t>
            </w:r>
            <w:r w:rsidR="00E42C43" w:rsidRPr="000A1B79">
              <w:rPr>
                <w:rFonts w:ascii="Arial" w:hAnsi="Arial"/>
                <w:lang w:val="de-DE"/>
              </w:rPr>
              <w:t>muslimischen Lebensalltag in Beziehung</w:t>
            </w:r>
            <w:r w:rsidR="00E42C43" w:rsidRPr="000A1B79">
              <w:rPr>
                <w:rFonts w:ascii="Arial" w:hAnsi="Arial"/>
                <w:spacing w:val="-8"/>
                <w:lang w:val="de-DE"/>
              </w:rPr>
              <w:t xml:space="preserve"> </w:t>
            </w:r>
            <w:r w:rsidR="00E42C43" w:rsidRPr="000A1B79">
              <w:rPr>
                <w:rFonts w:ascii="Arial" w:hAnsi="Arial"/>
                <w:lang w:val="de-DE"/>
              </w:rPr>
              <w:t>setzen</w:t>
            </w:r>
          </w:p>
        </w:tc>
        <w:tc>
          <w:tcPr>
            <w:tcW w:w="1251" w:type="pct"/>
            <w:vMerge/>
            <w:tcBorders>
              <w:left w:val="single" w:sz="4" w:space="0" w:color="000000"/>
              <w:right w:val="single" w:sz="4" w:space="0" w:color="000000"/>
            </w:tcBorders>
          </w:tcPr>
          <w:p w:rsidR="00B27056" w:rsidRPr="000A1B79" w:rsidRDefault="00B27056" w:rsidP="008D763D">
            <w:pPr>
              <w:rPr>
                <w:lang w:val="de-DE"/>
              </w:rPr>
            </w:pPr>
          </w:p>
        </w:tc>
        <w:tc>
          <w:tcPr>
            <w:tcW w:w="1251" w:type="pct"/>
            <w:vMerge/>
            <w:tcBorders>
              <w:left w:val="single" w:sz="4" w:space="0" w:color="000000"/>
              <w:right w:val="single" w:sz="4" w:space="0" w:color="000000"/>
            </w:tcBorders>
          </w:tcPr>
          <w:p w:rsidR="00B27056" w:rsidRPr="000A1B79" w:rsidRDefault="00B27056" w:rsidP="008D763D">
            <w:pPr>
              <w:rPr>
                <w:lang w:val="de-DE"/>
              </w:rPr>
            </w:pPr>
          </w:p>
        </w:tc>
      </w:tr>
      <w:tr w:rsidR="000A1B79" w:rsidRPr="00567D5F" w:rsidTr="002B7AA0">
        <w:trPr>
          <w:trHeight w:hRule="exact" w:val="1022"/>
        </w:trPr>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spacing w:line="242" w:lineRule="auto"/>
              <w:ind w:left="103" w:right="109"/>
              <w:rPr>
                <w:rFonts w:ascii="Arial" w:eastAsia="Arial" w:hAnsi="Arial" w:cs="Arial"/>
                <w:lang w:val="de-DE"/>
              </w:rPr>
            </w:pPr>
            <w:r w:rsidRPr="000A1B79">
              <w:rPr>
                <w:rStyle w:val="E"/>
                <w:color w:val="auto"/>
              </w:rPr>
              <w:t xml:space="preserve">E: </w:t>
            </w:r>
            <w:r w:rsidR="00E42C43" w:rsidRPr="000A1B79">
              <w:rPr>
                <w:rFonts w:ascii="Arial" w:hAnsi="Arial"/>
                <w:lang w:val="de-DE"/>
              </w:rPr>
              <w:t>über zentrale</w:t>
            </w:r>
            <w:r w:rsidR="00E42C43" w:rsidRPr="000A1B79">
              <w:rPr>
                <w:rFonts w:ascii="Arial" w:hAnsi="Arial"/>
                <w:spacing w:val="-5"/>
                <w:lang w:val="de-DE"/>
              </w:rPr>
              <w:t xml:space="preserve"> </w:t>
            </w:r>
            <w:r w:rsidR="00E42C43" w:rsidRPr="000A1B79">
              <w:rPr>
                <w:rFonts w:ascii="Arial" w:hAnsi="Arial"/>
                <w:lang w:val="de-DE"/>
              </w:rPr>
              <w:t>Ausdrucksformen des christlichen und</w:t>
            </w:r>
            <w:r w:rsidR="00E42C43" w:rsidRPr="000A1B79">
              <w:rPr>
                <w:rFonts w:ascii="Arial" w:hAnsi="Arial"/>
                <w:spacing w:val="-3"/>
                <w:lang w:val="de-DE"/>
              </w:rPr>
              <w:t xml:space="preserve"> </w:t>
            </w:r>
            <w:r w:rsidR="00E42C43" w:rsidRPr="000A1B79">
              <w:rPr>
                <w:rFonts w:ascii="Arial" w:hAnsi="Arial"/>
                <w:lang w:val="de-DE"/>
              </w:rPr>
              <w:t>jüdischen Glaubens sowie christlicher</w:t>
            </w:r>
            <w:r w:rsidR="00E42C43" w:rsidRPr="000A1B79">
              <w:rPr>
                <w:rFonts w:ascii="Arial" w:hAnsi="Arial"/>
                <w:spacing w:val="-4"/>
                <w:lang w:val="de-DE"/>
              </w:rPr>
              <w:t xml:space="preserve"> </w:t>
            </w:r>
            <w:r w:rsidR="00E42C43" w:rsidRPr="000A1B79">
              <w:rPr>
                <w:rFonts w:ascii="Arial" w:hAnsi="Arial"/>
                <w:lang w:val="de-DE"/>
              </w:rPr>
              <w:t>und jüdischer Lebensweisen</w:t>
            </w:r>
            <w:r w:rsidR="00E42C43" w:rsidRPr="000A1B79">
              <w:rPr>
                <w:rFonts w:ascii="Arial" w:hAnsi="Arial"/>
                <w:spacing w:val="-5"/>
                <w:lang w:val="de-DE"/>
              </w:rPr>
              <w:t xml:space="preserve"> </w:t>
            </w:r>
            <w:r w:rsidR="00E42C43" w:rsidRPr="000A1B79">
              <w:rPr>
                <w:rFonts w:ascii="Arial" w:hAnsi="Arial"/>
                <w:lang w:val="de-DE"/>
              </w:rPr>
              <w:t>Auskunft</w:t>
            </w:r>
          </w:p>
        </w:tc>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1"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6"/>
        <w:gridCol w:w="3929"/>
        <w:gridCol w:w="3932"/>
        <w:gridCol w:w="3929"/>
      </w:tblGrid>
      <w:tr w:rsidR="000A1B79" w:rsidRPr="00567D5F" w:rsidTr="002B7AA0">
        <w:trPr>
          <w:trHeight w:hRule="exact" w:val="8963"/>
        </w:trPr>
        <w:tc>
          <w:tcPr>
            <w:tcW w:w="1249" w:type="pct"/>
            <w:tcBorders>
              <w:top w:val="single" w:sz="4" w:space="0" w:color="000000"/>
              <w:left w:val="single" w:sz="4" w:space="0" w:color="000000"/>
              <w:bottom w:val="single" w:sz="4" w:space="0" w:color="000000"/>
              <w:right w:val="single" w:sz="4" w:space="0" w:color="000000"/>
            </w:tcBorders>
          </w:tcPr>
          <w:p w:rsidR="00B27056" w:rsidRPr="000A1B79" w:rsidRDefault="00576F3F" w:rsidP="008D763D">
            <w:pPr>
              <w:pStyle w:val="TableParagraph"/>
              <w:ind w:left="105" w:right="133"/>
              <w:rPr>
                <w:rFonts w:ascii="Arial" w:hAnsi="Arial"/>
                <w:lang w:val="de-DE"/>
              </w:rPr>
            </w:pPr>
            <w:r w:rsidRPr="000A1B79">
              <w:rPr>
                <w:rFonts w:ascii="Arial" w:hAnsi="Arial"/>
                <w:lang w:val="de-DE"/>
              </w:rPr>
              <w:t xml:space="preserve">1. </w:t>
            </w:r>
            <w:r w:rsidR="00E42C43" w:rsidRPr="000A1B79">
              <w:rPr>
                <w:rFonts w:ascii="Arial" w:hAnsi="Arial"/>
                <w:lang w:val="de-DE"/>
              </w:rPr>
              <w:t>sich in Offenheit und Respekt</w:t>
            </w:r>
            <w:r w:rsidR="00E42C43" w:rsidRPr="000A1B79">
              <w:rPr>
                <w:rFonts w:ascii="Arial" w:hAnsi="Arial"/>
                <w:spacing w:val="-8"/>
                <w:lang w:val="de-DE"/>
              </w:rPr>
              <w:t xml:space="preserve"> </w:t>
            </w:r>
            <w:r w:rsidR="00E42C43" w:rsidRPr="000A1B79">
              <w:rPr>
                <w:rFonts w:ascii="Arial" w:hAnsi="Arial"/>
                <w:lang w:val="de-DE"/>
              </w:rPr>
              <w:t>mit Ideen, Meinungen und</w:t>
            </w:r>
            <w:r w:rsidR="00E42C43" w:rsidRPr="000A1B79">
              <w:rPr>
                <w:rFonts w:ascii="Arial" w:hAnsi="Arial"/>
                <w:spacing w:val="-3"/>
                <w:lang w:val="de-DE"/>
              </w:rPr>
              <w:t xml:space="preserve"> </w:t>
            </w:r>
            <w:r w:rsidR="00E42C43" w:rsidRPr="000A1B79">
              <w:rPr>
                <w:rFonts w:ascii="Arial" w:hAnsi="Arial"/>
                <w:lang w:val="de-DE"/>
              </w:rPr>
              <w:t>Lebens- weisen anderer</w:t>
            </w:r>
            <w:r w:rsidR="00E42C43" w:rsidRPr="000A1B79">
              <w:rPr>
                <w:rFonts w:ascii="Arial" w:hAnsi="Arial"/>
                <w:spacing w:val="-4"/>
                <w:lang w:val="de-DE"/>
              </w:rPr>
              <w:t xml:space="preserve"> </w:t>
            </w:r>
            <w:r w:rsidR="00E42C43" w:rsidRPr="000A1B79">
              <w:rPr>
                <w:rFonts w:ascii="Arial" w:hAnsi="Arial"/>
                <w:lang w:val="de-DE"/>
              </w:rPr>
              <w:t>auseinandersetzen, anderen Menschen mit</w:t>
            </w:r>
            <w:r w:rsidR="00E42C43" w:rsidRPr="000A1B79">
              <w:rPr>
                <w:rFonts w:ascii="Arial" w:hAnsi="Arial"/>
                <w:spacing w:val="-7"/>
                <w:lang w:val="de-DE"/>
              </w:rPr>
              <w:t xml:space="preserve"> </w:t>
            </w:r>
            <w:r w:rsidR="00E42C43" w:rsidRPr="000A1B79">
              <w:rPr>
                <w:rFonts w:ascii="Arial" w:hAnsi="Arial"/>
                <w:lang w:val="de-DE"/>
              </w:rPr>
              <w:t>Wert- schätzung, Achtsamkeit und</w:t>
            </w:r>
            <w:r w:rsidR="00E42C43" w:rsidRPr="000A1B79">
              <w:rPr>
                <w:rFonts w:ascii="Arial" w:hAnsi="Arial"/>
                <w:spacing w:val="-4"/>
                <w:lang w:val="de-DE"/>
              </w:rPr>
              <w:t xml:space="preserve"> </w:t>
            </w:r>
            <w:r w:rsidR="00E42C43" w:rsidRPr="000A1B79">
              <w:rPr>
                <w:rFonts w:ascii="Arial" w:hAnsi="Arial"/>
                <w:lang w:val="de-DE"/>
              </w:rPr>
              <w:t>Sen- sibilität begegnen, sich in</w:t>
            </w:r>
            <w:r w:rsidR="00E42C43" w:rsidRPr="000A1B79">
              <w:rPr>
                <w:rFonts w:ascii="Arial" w:hAnsi="Arial"/>
                <w:spacing w:val="-9"/>
                <w:lang w:val="de-DE"/>
              </w:rPr>
              <w:t xml:space="preserve"> </w:t>
            </w:r>
            <w:r w:rsidR="00E42C43" w:rsidRPr="000A1B79">
              <w:rPr>
                <w:rFonts w:ascii="Arial" w:hAnsi="Arial"/>
                <w:lang w:val="de-DE"/>
              </w:rPr>
              <w:t>Gedan- ken, Gefühle, Sicht- und</w:t>
            </w:r>
            <w:r w:rsidR="00E42C43" w:rsidRPr="000A1B79">
              <w:rPr>
                <w:rFonts w:ascii="Arial" w:hAnsi="Arial"/>
                <w:spacing w:val="-5"/>
                <w:lang w:val="de-DE"/>
              </w:rPr>
              <w:t xml:space="preserve"> </w:t>
            </w:r>
            <w:r w:rsidR="00E42C43" w:rsidRPr="000A1B79">
              <w:rPr>
                <w:rFonts w:ascii="Arial" w:hAnsi="Arial"/>
                <w:lang w:val="de-DE"/>
              </w:rPr>
              <w:t>Verhal- tensweisen anderer</w:t>
            </w:r>
            <w:r w:rsidR="00E42C43" w:rsidRPr="000A1B79">
              <w:rPr>
                <w:rFonts w:ascii="Arial" w:hAnsi="Arial"/>
                <w:spacing w:val="-4"/>
                <w:lang w:val="de-DE"/>
              </w:rPr>
              <w:t xml:space="preserve"> </w:t>
            </w:r>
            <w:r w:rsidR="00E42C43" w:rsidRPr="000A1B79">
              <w:rPr>
                <w:rFonts w:ascii="Arial" w:hAnsi="Arial"/>
                <w:lang w:val="de-DE"/>
              </w:rPr>
              <w:t>hineinversetzen und deren Erfahrungen in</w:t>
            </w:r>
            <w:r w:rsidR="00E42C43" w:rsidRPr="000A1B79">
              <w:rPr>
                <w:rFonts w:ascii="Arial" w:hAnsi="Arial"/>
                <w:spacing w:val="-5"/>
                <w:lang w:val="de-DE"/>
              </w:rPr>
              <w:t xml:space="preserve"> </w:t>
            </w:r>
            <w:r w:rsidR="00E42C43" w:rsidRPr="000A1B79">
              <w:rPr>
                <w:rFonts w:ascii="Arial" w:hAnsi="Arial"/>
                <w:lang w:val="de-DE"/>
              </w:rPr>
              <w:t>Bezug zum eigenen Standpunkt bringen</w:t>
            </w:r>
          </w:p>
          <w:p w:rsidR="00E00A6E" w:rsidRPr="000A1B79" w:rsidRDefault="00E00A6E" w:rsidP="008D763D">
            <w:pPr>
              <w:pStyle w:val="TableParagraph"/>
              <w:ind w:left="105" w:right="133"/>
              <w:rPr>
                <w:rFonts w:ascii="Arial" w:hAnsi="Arial"/>
                <w:lang w:val="de-DE"/>
              </w:rPr>
            </w:pPr>
          </w:p>
          <w:p w:rsidR="00B27056" w:rsidRPr="000A1B79" w:rsidRDefault="00E00A6E" w:rsidP="008D763D">
            <w:pPr>
              <w:pStyle w:val="TableParagraph"/>
              <w:ind w:left="105" w:right="133"/>
              <w:rPr>
                <w:rFonts w:ascii="Arial" w:hAnsi="Arial"/>
                <w:lang w:val="de-DE"/>
              </w:rPr>
            </w:pPr>
            <w:r w:rsidRPr="000A1B79">
              <w:rPr>
                <w:rFonts w:ascii="Arial" w:hAnsi="Arial"/>
                <w:lang w:val="de-DE"/>
              </w:rPr>
              <w:t xml:space="preserve">2. </w:t>
            </w:r>
            <w:r w:rsidR="00E42C43" w:rsidRPr="000A1B79">
              <w:rPr>
                <w:rFonts w:ascii="Arial" w:hAnsi="Arial"/>
                <w:lang w:val="de-DE"/>
              </w:rPr>
              <w:t>über den islamischen</w:t>
            </w:r>
            <w:r w:rsidR="00E42C43" w:rsidRPr="000A1B79">
              <w:rPr>
                <w:rFonts w:ascii="Arial" w:hAnsi="Arial"/>
                <w:spacing w:val="-4"/>
                <w:lang w:val="de-DE"/>
              </w:rPr>
              <w:t xml:space="preserve"> </w:t>
            </w:r>
            <w:r w:rsidR="00E42C43" w:rsidRPr="000A1B79">
              <w:rPr>
                <w:rFonts w:ascii="Arial" w:hAnsi="Arial"/>
                <w:lang w:val="de-DE"/>
              </w:rPr>
              <w:t>Glauben Auskunft geben, eigene</w:t>
            </w:r>
            <w:r w:rsidR="00E42C43" w:rsidRPr="000A1B79">
              <w:rPr>
                <w:rFonts w:ascii="Arial" w:hAnsi="Arial"/>
                <w:spacing w:val="-7"/>
                <w:lang w:val="de-DE"/>
              </w:rPr>
              <w:t xml:space="preserve"> </w:t>
            </w:r>
            <w:r w:rsidR="00E42C43" w:rsidRPr="000A1B79">
              <w:rPr>
                <w:rFonts w:ascii="Arial" w:hAnsi="Arial"/>
                <w:lang w:val="de-DE"/>
              </w:rPr>
              <w:t>Gedan- ken, Gefühle und</w:t>
            </w:r>
            <w:r w:rsidR="00E42C43" w:rsidRPr="000A1B79">
              <w:rPr>
                <w:rFonts w:ascii="Arial" w:hAnsi="Arial"/>
                <w:spacing w:val="12"/>
                <w:lang w:val="de-DE"/>
              </w:rPr>
              <w:t xml:space="preserve"> </w:t>
            </w:r>
            <w:r w:rsidR="00E42C43" w:rsidRPr="000A1B79">
              <w:rPr>
                <w:rFonts w:ascii="Arial" w:hAnsi="Arial"/>
                <w:lang w:val="de-DE"/>
              </w:rPr>
              <w:t>Sichtweisen zum Ausdruck bringen und</w:t>
            </w:r>
            <w:r w:rsidR="00E42C43" w:rsidRPr="000A1B79">
              <w:rPr>
                <w:rFonts w:ascii="Arial" w:hAnsi="Arial"/>
                <w:spacing w:val="-1"/>
                <w:lang w:val="de-DE"/>
              </w:rPr>
              <w:t xml:space="preserve"> </w:t>
            </w:r>
            <w:r w:rsidR="00E42C43" w:rsidRPr="000A1B79">
              <w:rPr>
                <w:rFonts w:ascii="Arial" w:hAnsi="Arial"/>
                <w:lang w:val="de-DE"/>
              </w:rPr>
              <w:t>begründet einen eigenen</w:t>
            </w:r>
            <w:r w:rsidR="00E42C43" w:rsidRPr="000A1B79">
              <w:rPr>
                <w:rFonts w:ascii="Arial" w:hAnsi="Arial"/>
                <w:spacing w:val="-2"/>
                <w:lang w:val="de-DE"/>
              </w:rPr>
              <w:t xml:space="preserve"> </w:t>
            </w:r>
            <w:r w:rsidR="00E42C43" w:rsidRPr="000A1B79">
              <w:rPr>
                <w:rFonts w:ascii="Arial" w:hAnsi="Arial"/>
                <w:lang w:val="de-DE"/>
              </w:rPr>
              <w:t>Stand- punkt vertreten, mit</w:t>
            </w:r>
            <w:r w:rsidR="00E42C43" w:rsidRPr="000A1B79">
              <w:rPr>
                <w:rFonts w:ascii="Arial" w:hAnsi="Arial"/>
                <w:spacing w:val="-3"/>
                <w:lang w:val="de-DE"/>
              </w:rPr>
              <w:t xml:space="preserve"> </w:t>
            </w:r>
            <w:r w:rsidR="00E42C43" w:rsidRPr="000A1B79">
              <w:rPr>
                <w:rFonts w:ascii="Arial" w:hAnsi="Arial"/>
                <w:lang w:val="de-DE"/>
              </w:rPr>
              <w:t>anderen Standpunkten vergleichen,</w:t>
            </w:r>
            <w:r w:rsidR="00E42C43" w:rsidRPr="000A1B79">
              <w:rPr>
                <w:rFonts w:ascii="Arial" w:hAnsi="Arial"/>
                <w:spacing w:val="-4"/>
                <w:lang w:val="de-DE"/>
              </w:rPr>
              <w:t xml:space="preserve"> </w:t>
            </w:r>
            <w:r w:rsidR="00E42C43" w:rsidRPr="000A1B79">
              <w:rPr>
                <w:rFonts w:ascii="Arial" w:hAnsi="Arial"/>
                <w:lang w:val="de-DE"/>
              </w:rPr>
              <w:t>Gemeinsamkeiten und</w:t>
            </w:r>
            <w:r w:rsidR="00E42C43" w:rsidRPr="000A1B79">
              <w:rPr>
                <w:rFonts w:ascii="Arial" w:hAnsi="Arial"/>
                <w:spacing w:val="-7"/>
                <w:lang w:val="de-DE"/>
              </w:rPr>
              <w:t xml:space="preserve"> </w:t>
            </w:r>
            <w:r w:rsidR="00E42C43" w:rsidRPr="000A1B79">
              <w:rPr>
                <w:rFonts w:ascii="Arial" w:hAnsi="Arial"/>
                <w:lang w:val="de-DE"/>
              </w:rPr>
              <w:t>Unterschiede wahrnehmen, eigene sowie</w:t>
            </w:r>
            <w:r w:rsidR="00E42C43" w:rsidRPr="000A1B79">
              <w:rPr>
                <w:rFonts w:ascii="Arial" w:hAnsi="Arial"/>
                <w:spacing w:val="-2"/>
                <w:lang w:val="de-DE"/>
              </w:rPr>
              <w:t xml:space="preserve"> </w:t>
            </w:r>
            <w:r w:rsidR="00E42C43" w:rsidRPr="000A1B79">
              <w:rPr>
                <w:rFonts w:ascii="Arial" w:hAnsi="Arial"/>
                <w:lang w:val="de-DE"/>
              </w:rPr>
              <w:t>andere Sichtweisen kritisch</w:t>
            </w:r>
            <w:r w:rsidR="00E42C43" w:rsidRPr="000A1B79">
              <w:rPr>
                <w:rFonts w:ascii="Arial" w:hAnsi="Arial"/>
                <w:spacing w:val="-9"/>
                <w:lang w:val="de-DE"/>
              </w:rPr>
              <w:t xml:space="preserve"> </w:t>
            </w:r>
            <w:r w:rsidR="00E42C43" w:rsidRPr="000A1B79">
              <w:rPr>
                <w:rFonts w:ascii="Arial" w:hAnsi="Arial"/>
                <w:lang w:val="de-DE"/>
              </w:rPr>
              <w:t>reflektieren und eigene Positionen</w:t>
            </w:r>
            <w:r w:rsidR="00E42C43" w:rsidRPr="000A1B79">
              <w:rPr>
                <w:rFonts w:ascii="Arial" w:hAnsi="Arial"/>
                <w:spacing w:val="-9"/>
                <w:lang w:val="de-DE"/>
              </w:rPr>
              <w:t xml:space="preserve"> </w:t>
            </w:r>
            <w:r w:rsidR="00E42C43" w:rsidRPr="000A1B79">
              <w:rPr>
                <w:rFonts w:ascii="Arial" w:hAnsi="Arial"/>
                <w:lang w:val="de-DE"/>
              </w:rPr>
              <w:t>weiterentwickeln</w:t>
            </w:r>
          </w:p>
          <w:p w:rsidR="00E00A6E" w:rsidRPr="000A1B79" w:rsidRDefault="00E00A6E" w:rsidP="008D763D">
            <w:pPr>
              <w:pStyle w:val="TableParagraph"/>
              <w:ind w:left="105" w:right="133"/>
              <w:rPr>
                <w:rFonts w:ascii="Arial" w:eastAsia="Arial" w:hAnsi="Arial" w:cs="Arial"/>
                <w:lang w:val="de-DE"/>
              </w:rPr>
            </w:pPr>
          </w:p>
          <w:p w:rsidR="00B27056" w:rsidRPr="000A1B79" w:rsidRDefault="00E00A6E" w:rsidP="008D763D">
            <w:pPr>
              <w:pStyle w:val="TableParagraph"/>
              <w:ind w:left="105" w:right="123"/>
              <w:rPr>
                <w:rFonts w:ascii="Arial" w:eastAsia="Arial" w:hAnsi="Arial" w:cs="Arial"/>
                <w:lang w:val="de-DE"/>
              </w:rPr>
            </w:pPr>
            <w:r w:rsidRPr="000A1B79">
              <w:rPr>
                <w:rFonts w:ascii="Arial"/>
                <w:lang w:val="de-DE"/>
              </w:rPr>
              <w:t xml:space="preserve">3. </w:t>
            </w:r>
            <w:r w:rsidR="00E42C43" w:rsidRPr="000A1B79">
              <w:rPr>
                <w:rFonts w:ascii="Arial"/>
                <w:lang w:val="de-DE"/>
              </w:rPr>
              <w:t>mit anderen</w:t>
            </w:r>
            <w:r w:rsidR="00E42C43" w:rsidRPr="000A1B79">
              <w:rPr>
                <w:rFonts w:ascii="Arial"/>
                <w:spacing w:val="-1"/>
                <w:lang w:val="de-DE"/>
              </w:rPr>
              <w:t xml:space="preserve"> </w:t>
            </w:r>
            <w:r w:rsidR="00E42C43" w:rsidRPr="000A1B79">
              <w:rPr>
                <w:rFonts w:ascii="Arial"/>
                <w:lang w:val="de-DE"/>
              </w:rPr>
              <w:t>verantwortungsbe- wusst umgehen sowie</w:t>
            </w:r>
            <w:r w:rsidR="00E42C43" w:rsidRPr="000A1B79">
              <w:rPr>
                <w:rFonts w:ascii="Arial"/>
                <w:spacing w:val="-3"/>
                <w:lang w:val="de-DE"/>
              </w:rPr>
              <w:t xml:space="preserve"> </w:t>
            </w:r>
            <w:r w:rsidR="00E42C43" w:rsidRPr="000A1B79">
              <w:rPr>
                <w:rFonts w:ascii="Arial"/>
                <w:lang w:val="de-DE"/>
              </w:rPr>
              <w:t>Konflikte respektvoll, friedlich und</w:t>
            </w:r>
            <w:r w:rsidR="00E42C43" w:rsidRPr="000A1B79">
              <w:rPr>
                <w:rFonts w:ascii="Arial"/>
                <w:spacing w:val="-12"/>
                <w:lang w:val="de-DE"/>
              </w:rPr>
              <w:t xml:space="preserve"> </w:t>
            </w:r>
            <w:r w:rsidR="00E42C43" w:rsidRPr="000A1B79">
              <w:rPr>
                <w:rFonts w:ascii="Arial"/>
                <w:lang w:val="de-DE"/>
              </w:rPr>
              <w:t>konstruktiv</w:t>
            </w:r>
            <w:r w:rsidR="00E42C43" w:rsidRPr="000A1B79">
              <w:rPr>
                <w:rFonts w:ascii="Arial"/>
                <w:spacing w:val="-3"/>
                <w:lang w:val="de-DE"/>
              </w:rPr>
              <w:t xml:space="preserve"> </w:t>
            </w:r>
            <w:r w:rsidR="00E42C43" w:rsidRPr="000A1B79">
              <w:rPr>
                <w:rFonts w:ascii="Arial"/>
                <w:lang w:val="de-DE"/>
              </w:rPr>
              <w:t>austragen</w:t>
            </w:r>
          </w:p>
          <w:p w:rsidR="00B27056" w:rsidRPr="000A1B79" w:rsidRDefault="00B27056" w:rsidP="008D763D">
            <w:pPr>
              <w:pStyle w:val="TableParagraph"/>
              <w:spacing w:before="2"/>
              <w:rPr>
                <w:rFonts w:ascii="Times New Roman" w:eastAsia="Times New Roman" w:hAnsi="Times New Roman" w:cs="Times New Roman"/>
                <w:sz w:val="25"/>
                <w:szCs w:val="25"/>
                <w:lang w:val="de-DE"/>
              </w:rPr>
            </w:pPr>
          </w:p>
          <w:p w:rsidR="00B27056" w:rsidRPr="000A1B79" w:rsidRDefault="00E00A6E" w:rsidP="008D763D">
            <w:pPr>
              <w:pStyle w:val="TableParagraph"/>
              <w:spacing w:line="242" w:lineRule="auto"/>
              <w:ind w:left="105" w:right="169"/>
              <w:rPr>
                <w:rFonts w:ascii="Arial" w:eastAsia="Arial" w:hAnsi="Arial" w:cs="Arial"/>
                <w:lang w:val="de-DE"/>
              </w:rPr>
            </w:pPr>
            <w:r w:rsidRPr="000A1B79">
              <w:rPr>
                <w:rFonts w:ascii="Arial"/>
                <w:b/>
                <w:lang w:val="de-DE"/>
              </w:rPr>
              <w:t xml:space="preserve">2.5 </w:t>
            </w:r>
            <w:r w:rsidR="00E42C43" w:rsidRPr="000A1B79">
              <w:rPr>
                <w:rFonts w:ascii="Arial"/>
                <w:b/>
                <w:lang w:val="de-DE"/>
              </w:rPr>
              <w:t>Gestaltungs- und</w:t>
            </w:r>
            <w:r w:rsidR="00E42C43" w:rsidRPr="000A1B79">
              <w:rPr>
                <w:rFonts w:ascii="Arial"/>
                <w:b/>
                <w:spacing w:val="-4"/>
                <w:lang w:val="de-DE"/>
              </w:rPr>
              <w:t xml:space="preserve"> </w:t>
            </w:r>
            <w:r w:rsidR="00E42C43" w:rsidRPr="000A1B79">
              <w:rPr>
                <w:rFonts w:ascii="Arial"/>
                <w:b/>
                <w:lang w:val="de-DE"/>
              </w:rPr>
              <w:t xml:space="preserve">Handlungskompetenz </w:t>
            </w:r>
          </w:p>
          <w:p w:rsidR="00B27056" w:rsidRPr="000A1B79" w:rsidRDefault="00E00A6E" w:rsidP="008D763D">
            <w:pPr>
              <w:pStyle w:val="TableParagraph"/>
              <w:ind w:left="105" w:right="195"/>
              <w:rPr>
                <w:rFonts w:ascii="Arial" w:eastAsia="Arial" w:hAnsi="Arial" w:cs="Arial"/>
                <w:lang w:val="de-DE"/>
              </w:rPr>
            </w:pPr>
            <w:r w:rsidRPr="000A1B79">
              <w:rPr>
                <w:rFonts w:ascii="Arial" w:hAnsi="Arial"/>
                <w:lang w:val="de-DE"/>
              </w:rPr>
              <w:t xml:space="preserve">2. </w:t>
            </w:r>
            <w:r w:rsidR="00E42C43" w:rsidRPr="000A1B79">
              <w:rPr>
                <w:rFonts w:ascii="Arial" w:hAnsi="Arial"/>
                <w:lang w:val="de-DE"/>
              </w:rPr>
              <w:t>mit ethisch-religiösen Denk-</w:t>
            </w:r>
            <w:r w:rsidR="00E42C43" w:rsidRPr="000A1B79">
              <w:rPr>
                <w:rFonts w:ascii="Arial" w:hAnsi="Arial"/>
                <w:spacing w:val="-2"/>
                <w:lang w:val="de-DE"/>
              </w:rPr>
              <w:t xml:space="preserve"> </w:t>
            </w:r>
            <w:r w:rsidR="00E42C43" w:rsidRPr="000A1B79">
              <w:rPr>
                <w:rFonts w:ascii="Arial" w:hAnsi="Arial"/>
                <w:lang w:val="de-DE"/>
              </w:rPr>
              <w:t>und Handlungsformen sinnvoll</w:t>
            </w:r>
            <w:r w:rsidR="00E42C43" w:rsidRPr="000A1B79">
              <w:rPr>
                <w:rFonts w:ascii="Arial" w:hAnsi="Arial"/>
                <w:spacing w:val="-4"/>
                <w:lang w:val="de-DE"/>
              </w:rPr>
              <w:t xml:space="preserve"> </w:t>
            </w:r>
            <w:r w:rsidR="00E42C43" w:rsidRPr="000A1B79">
              <w:rPr>
                <w:rFonts w:ascii="Arial" w:hAnsi="Arial"/>
                <w:lang w:val="de-DE"/>
              </w:rPr>
              <w:t>und sachgerecht umgehen, an</w:t>
            </w:r>
            <w:r w:rsidR="00E42C43" w:rsidRPr="000A1B79">
              <w:rPr>
                <w:rFonts w:ascii="Arial" w:hAnsi="Arial"/>
                <w:spacing w:val="-6"/>
                <w:lang w:val="de-DE"/>
              </w:rPr>
              <w:t xml:space="preserve"> </w:t>
            </w:r>
            <w:r w:rsidR="00E42C43" w:rsidRPr="000A1B79">
              <w:rPr>
                <w:rFonts w:ascii="Arial" w:hAnsi="Arial"/>
                <w:lang w:val="de-DE"/>
              </w:rPr>
              <w:t>diesen erprobend teilnehmen und</w:t>
            </w:r>
            <w:r w:rsidR="00E42C43" w:rsidRPr="000A1B79">
              <w:rPr>
                <w:rFonts w:ascii="Arial" w:hAnsi="Arial"/>
                <w:spacing w:val="-5"/>
                <w:lang w:val="de-DE"/>
              </w:rPr>
              <w:t xml:space="preserve"> </w:t>
            </w:r>
            <w:r w:rsidR="00E42C43" w:rsidRPr="000A1B79">
              <w:rPr>
                <w:rFonts w:ascii="Arial" w:hAnsi="Arial"/>
                <w:lang w:val="de-DE"/>
              </w:rPr>
              <w:t>ihre Erfahrungen</w:t>
            </w:r>
            <w:r w:rsidR="00E42C43" w:rsidRPr="000A1B79">
              <w:rPr>
                <w:rFonts w:ascii="Arial" w:hAnsi="Arial"/>
                <w:spacing w:val="-9"/>
                <w:lang w:val="de-DE"/>
              </w:rPr>
              <w:t xml:space="preserve"> </w:t>
            </w:r>
            <w:r w:rsidR="00E42C43" w:rsidRPr="000A1B79">
              <w:rPr>
                <w:rFonts w:ascii="Arial" w:hAnsi="Arial"/>
                <w:lang w:val="de-DE"/>
              </w:rPr>
              <w:t>reflektieren</w:t>
            </w:r>
          </w:p>
        </w:tc>
        <w:tc>
          <w:tcPr>
            <w:tcW w:w="1250"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E42C43" w:rsidP="008D763D">
            <w:pPr>
              <w:pStyle w:val="TableParagraph"/>
              <w:ind w:left="103" w:right="127"/>
              <w:rPr>
                <w:rFonts w:ascii="Arial" w:eastAsia="Arial" w:hAnsi="Arial" w:cs="Arial"/>
                <w:lang w:val="de-DE"/>
              </w:rPr>
            </w:pPr>
            <w:r w:rsidRPr="000A1B79">
              <w:rPr>
                <w:rFonts w:ascii="Arial" w:hAnsi="Arial"/>
                <w:lang w:val="de-DE"/>
              </w:rPr>
              <w:t>geben, exemplarisch in ihren</w:t>
            </w:r>
            <w:r w:rsidRPr="000A1B79">
              <w:rPr>
                <w:rFonts w:ascii="Arial" w:hAnsi="Arial"/>
                <w:spacing w:val="-5"/>
                <w:lang w:val="de-DE"/>
              </w:rPr>
              <w:t xml:space="preserve"> </w:t>
            </w:r>
            <w:r w:rsidRPr="000A1B79">
              <w:rPr>
                <w:rFonts w:ascii="Arial" w:hAnsi="Arial"/>
                <w:lang w:val="de-DE"/>
              </w:rPr>
              <w:t>Aus- formungen und Bedeutungen</w:t>
            </w:r>
            <w:r w:rsidRPr="000A1B79">
              <w:rPr>
                <w:rFonts w:ascii="Arial" w:hAnsi="Arial"/>
                <w:spacing w:val="-5"/>
                <w:lang w:val="de-DE"/>
              </w:rPr>
              <w:t xml:space="preserve"> </w:t>
            </w:r>
            <w:r w:rsidRPr="000A1B79">
              <w:rPr>
                <w:rFonts w:ascii="Arial" w:hAnsi="Arial"/>
                <w:lang w:val="de-DE"/>
              </w:rPr>
              <w:t>be- schreiben und mit Erfahrungen</w:t>
            </w:r>
            <w:r w:rsidRPr="000A1B79">
              <w:rPr>
                <w:rFonts w:ascii="Arial" w:hAnsi="Arial"/>
                <w:spacing w:val="-6"/>
                <w:lang w:val="de-DE"/>
              </w:rPr>
              <w:t xml:space="preserve"> </w:t>
            </w:r>
            <w:r w:rsidRPr="000A1B79">
              <w:rPr>
                <w:rFonts w:ascii="Arial" w:hAnsi="Arial"/>
                <w:lang w:val="de-DE"/>
              </w:rPr>
              <w:t>im muslimisch geprägten</w:t>
            </w:r>
            <w:r w:rsidRPr="000A1B79">
              <w:rPr>
                <w:rFonts w:ascii="Arial" w:hAnsi="Arial"/>
                <w:spacing w:val="-8"/>
                <w:lang w:val="de-DE"/>
              </w:rPr>
              <w:t xml:space="preserve"> </w:t>
            </w:r>
            <w:r w:rsidRPr="000A1B79">
              <w:rPr>
                <w:rFonts w:ascii="Arial" w:hAnsi="Arial"/>
                <w:lang w:val="de-DE"/>
              </w:rPr>
              <w:t>Lebensum- feld</w:t>
            </w:r>
            <w:r w:rsidRPr="000A1B79">
              <w:rPr>
                <w:rFonts w:ascii="Arial" w:hAnsi="Arial"/>
                <w:spacing w:val="-3"/>
                <w:lang w:val="de-DE"/>
              </w:rPr>
              <w:t xml:space="preserve"> </w:t>
            </w:r>
            <w:r w:rsidRPr="000A1B79">
              <w:rPr>
                <w:rFonts w:ascii="Arial" w:hAnsi="Arial"/>
                <w:lang w:val="de-DE"/>
              </w:rPr>
              <w:t>vergleichen</w:t>
            </w:r>
          </w:p>
        </w:tc>
        <w:tc>
          <w:tcPr>
            <w:tcW w:w="1251"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ind w:left="105" w:right="151"/>
              <w:rPr>
                <w:rFonts w:ascii="Arial" w:eastAsia="Arial" w:hAnsi="Arial" w:cs="Arial"/>
                <w:lang w:val="de-DE"/>
              </w:rPr>
            </w:pPr>
            <w:r w:rsidRPr="000A1B79">
              <w:rPr>
                <w:rFonts w:ascii="Arial" w:eastAsia="Arial" w:hAnsi="Arial" w:cs="Arial"/>
                <w:lang w:val="de-DE"/>
              </w:rPr>
              <w:t>Gebets- und</w:t>
            </w:r>
            <w:r w:rsidRPr="000A1B79">
              <w:rPr>
                <w:rFonts w:ascii="Arial" w:eastAsia="Arial" w:hAnsi="Arial" w:cs="Arial"/>
                <w:spacing w:val="-2"/>
                <w:lang w:val="de-DE"/>
              </w:rPr>
              <w:t xml:space="preserve"> </w:t>
            </w:r>
            <w:r w:rsidRPr="000A1B79">
              <w:rPr>
                <w:rFonts w:ascii="Arial" w:eastAsia="Arial" w:hAnsi="Arial" w:cs="Arial"/>
                <w:lang w:val="de-DE"/>
              </w:rPr>
              <w:t>Andachtsformen (Glaubensbekenntnis Sch´ma</w:t>
            </w:r>
            <w:r w:rsidRPr="000A1B79">
              <w:rPr>
                <w:rFonts w:ascii="Arial" w:eastAsia="Arial" w:hAnsi="Arial" w:cs="Arial"/>
                <w:spacing w:val="-6"/>
                <w:lang w:val="de-DE"/>
              </w:rPr>
              <w:t xml:space="preserve"> </w:t>
            </w:r>
            <w:r w:rsidRPr="000A1B79">
              <w:rPr>
                <w:rFonts w:ascii="Arial" w:eastAsia="Arial" w:hAnsi="Arial" w:cs="Arial"/>
                <w:lang w:val="de-DE"/>
              </w:rPr>
              <w:t>Jis- rael (Dtn 6:4-5)), Hebräisch</w:t>
            </w:r>
            <w:r w:rsidRPr="000A1B79">
              <w:rPr>
                <w:rFonts w:ascii="Arial" w:eastAsia="Arial" w:hAnsi="Arial" w:cs="Arial"/>
                <w:spacing w:val="-4"/>
                <w:lang w:val="de-DE"/>
              </w:rPr>
              <w:t xml:space="preserve"> </w:t>
            </w:r>
            <w:r w:rsidRPr="000A1B79">
              <w:rPr>
                <w:rFonts w:ascii="Arial" w:eastAsia="Arial" w:hAnsi="Arial" w:cs="Arial"/>
                <w:lang w:val="de-DE"/>
              </w:rPr>
              <w:t>als Sprache des</w:t>
            </w:r>
            <w:r w:rsidRPr="000A1B79">
              <w:rPr>
                <w:rFonts w:ascii="Arial" w:eastAsia="Arial" w:hAnsi="Arial" w:cs="Arial"/>
                <w:spacing w:val="-1"/>
                <w:lang w:val="de-DE"/>
              </w:rPr>
              <w:t xml:space="preserve"> </w:t>
            </w:r>
            <w:r w:rsidRPr="000A1B79">
              <w:rPr>
                <w:rFonts w:ascii="Arial" w:eastAsia="Arial" w:hAnsi="Arial" w:cs="Arial"/>
                <w:lang w:val="de-DE"/>
              </w:rPr>
              <w:t>Ritus</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Pr>
                <w:rFonts w:ascii="Arial" w:eastAsia="Arial" w:hAnsi="Arial" w:cs="Arial"/>
                <w:lang w:val="de-DE"/>
              </w:rPr>
            </w:pPr>
            <w:r w:rsidRPr="000A1B79">
              <w:rPr>
                <w:rFonts w:ascii="Arial"/>
                <w:lang w:val="de-DE"/>
              </w:rPr>
              <w:t>Geistliche:</w:t>
            </w:r>
            <w:r w:rsidRPr="000A1B79">
              <w:rPr>
                <w:rFonts w:ascii="Arial"/>
                <w:spacing w:val="-13"/>
                <w:lang w:val="de-DE"/>
              </w:rPr>
              <w:t xml:space="preserve"> </w:t>
            </w:r>
            <w:r w:rsidRPr="000A1B79">
              <w:rPr>
                <w:rFonts w:ascii="Arial"/>
                <w:lang w:val="de-DE"/>
              </w:rPr>
              <w:t>Rabbiner/Rabbinerin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201"/>
              <w:rPr>
                <w:rFonts w:ascii="Arial" w:eastAsia="Arial" w:hAnsi="Arial" w:cs="Arial"/>
                <w:lang w:val="de-DE"/>
              </w:rPr>
            </w:pPr>
            <w:r w:rsidRPr="000A1B79">
              <w:rPr>
                <w:rFonts w:ascii="Arial"/>
                <w:lang w:val="de-DE"/>
              </w:rPr>
              <w:t>Rituale und Symbole bei</w:t>
            </w:r>
            <w:r w:rsidRPr="000A1B79">
              <w:rPr>
                <w:rFonts w:ascii="Arial"/>
                <w:spacing w:val="-5"/>
                <w:lang w:val="de-DE"/>
              </w:rPr>
              <w:t xml:space="preserve"> </w:t>
            </w:r>
            <w:r w:rsidRPr="000A1B79">
              <w:rPr>
                <w:rFonts w:ascii="Arial"/>
                <w:lang w:val="de-DE"/>
              </w:rPr>
              <w:t xml:space="preserve">den Christen </w:t>
            </w:r>
            <w:r w:rsidRPr="000A1B79">
              <w:rPr>
                <w:rFonts w:ascii="Arial"/>
                <w:spacing w:val="-2"/>
                <w:lang w:val="de-DE"/>
              </w:rPr>
              <w:t xml:space="preserve">wie </w:t>
            </w:r>
            <w:r w:rsidRPr="000A1B79">
              <w:rPr>
                <w:rFonts w:ascii="Arial"/>
                <w:lang w:val="de-DE"/>
              </w:rPr>
              <w:t>z. B.</w:t>
            </w:r>
            <w:r w:rsidRPr="000A1B79">
              <w:rPr>
                <w:rFonts w:ascii="Arial"/>
                <w:spacing w:val="5"/>
                <w:lang w:val="de-DE"/>
              </w:rPr>
              <w:t xml:space="preserve"> </w:t>
            </w:r>
            <w:r w:rsidRPr="000A1B79">
              <w:rPr>
                <w:rFonts w:ascii="Arial"/>
                <w:lang w:val="de-DE"/>
              </w:rPr>
              <w:t>Sakramente (Taufe,</w:t>
            </w:r>
            <w:r w:rsidRPr="000A1B79">
              <w:rPr>
                <w:rFonts w:ascii="Arial"/>
                <w:spacing w:val="-1"/>
                <w:lang w:val="de-DE"/>
              </w:rPr>
              <w:t xml:space="preserve"> </w:t>
            </w:r>
            <w:r w:rsidRPr="000A1B79">
              <w:rPr>
                <w:rFonts w:ascii="Arial"/>
                <w:lang w:val="de-DE"/>
              </w:rPr>
              <w:t>Abendmahl/Eucharistie, Sterbesakrament), Kreuz,</w:t>
            </w:r>
            <w:r w:rsidRPr="000A1B79">
              <w:rPr>
                <w:rFonts w:ascii="Arial"/>
                <w:spacing w:val="-6"/>
                <w:lang w:val="de-DE"/>
              </w:rPr>
              <w:t xml:space="preserve"> </w:t>
            </w:r>
            <w:r w:rsidRPr="000A1B79">
              <w:rPr>
                <w:rFonts w:ascii="Arial"/>
                <w:lang w:val="de-DE"/>
              </w:rPr>
              <w:t>ewiges Licht, Rosenkranz, Fisch,</w:t>
            </w:r>
            <w:r w:rsidRPr="000A1B79">
              <w:rPr>
                <w:rFonts w:ascii="Arial"/>
                <w:spacing w:val="-2"/>
                <w:lang w:val="de-DE"/>
              </w:rPr>
              <w:t xml:space="preserve"> </w:t>
            </w:r>
            <w:r w:rsidRPr="000A1B79">
              <w:rPr>
                <w:rFonts w:ascii="Arial"/>
                <w:lang w:val="de-DE"/>
              </w:rPr>
              <w:t>Pilger- fahrten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156"/>
              <w:rPr>
                <w:rFonts w:ascii="Arial" w:eastAsia="Arial" w:hAnsi="Arial" w:cs="Arial"/>
                <w:lang w:val="de-DE"/>
              </w:rPr>
            </w:pPr>
            <w:r w:rsidRPr="000A1B79">
              <w:rPr>
                <w:rFonts w:ascii="Arial" w:hAnsi="Arial"/>
                <w:lang w:val="de-DE"/>
              </w:rPr>
              <w:t>Geistliche: Pfarrer/Priester</w:t>
            </w:r>
            <w:r w:rsidRPr="000A1B79">
              <w:rPr>
                <w:rFonts w:ascii="Arial" w:hAnsi="Arial"/>
                <w:spacing w:val="-6"/>
                <w:lang w:val="de-DE"/>
              </w:rPr>
              <w:t xml:space="preserve"> </w:t>
            </w:r>
            <w:r w:rsidRPr="000A1B79">
              <w:rPr>
                <w:rFonts w:ascii="Arial" w:hAnsi="Arial"/>
                <w:lang w:val="de-DE"/>
              </w:rPr>
              <w:t>bzw. Priesterin, Bischof bzw.</w:t>
            </w:r>
            <w:r w:rsidRPr="000A1B79">
              <w:rPr>
                <w:rFonts w:ascii="Arial" w:hAnsi="Arial"/>
                <w:spacing w:val="-11"/>
                <w:lang w:val="de-DE"/>
              </w:rPr>
              <w:t xml:space="preserve"> </w:t>
            </w:r>
            <w:r w:rsidRPr="000A1B79">
              <w:rPr>
                <w:rFonts w:ascii="Arial" w:hAnsi="Arial"/>
                <w:lang w:val="de-DE"/>
              </w:rPr>
              <w:t>Bischöfin,</w:t>
            </w:r>
          </w:p>
          <w:p w:rsidR="00B27056" w:rsidRPr="000A1B79" w:rsidRDefault="00E42C43" w:rsidP="008D763D">
            <w:pPr>
              <w:pStyle w:val="TableParagraph"/>
              <w:spacing w:before="1"/>
              <w:ind w:left="105" w:right="432"/>
              <w:rPr>
                <w:rFonts w:ascii="Arial" w:eastAsia="Arial" w:hAnsi="Arial" w:cs="Arial"/>
                <w:lang w:val="de-DE"/>
              </w:rPr>
            </w:pPr>
            <w:r w:rsidRPr="000A1B79">
              <w:rPr>
                <w:rFonts w:ascii="Arial"/>
                <w:lang w:val="de-DE"/>
              </w:rPr>
              <w:t>z. B. in der katholischen</w:t>
            </w:r>
            <w:r w:rsidRPr="000A1B79">
              <w:rPr>
                <w:rFonts w:ascii="Arial"/>
                <w:spacing w:val="-5"/>
                <w:lang w:val="de-DE"/>
              </w:rPr>
              <w:t xml:space="preserve"> </w:t>
            </w:r>
            <w:r w:rsidRPr="000A1B79">
              <w:rPr>
                <w:rFonts w:ascii="Arial"/>
                <w:lang w:val="de-DE"/>
              </w:rPr>
              <w:t>Kirche Papst</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spacing w:line="252" w:lineRule="exact"/>
              <w:ind w:left="105"/>
              <w:rPr>
                <w:rFonts w:ascii="Arial" w:eastAsia="Arial" w:hAnsi="Arial" w:cs="Arial"/>
              </w:rPr>
            </w:pPr>
            <w:r w:rsidRPr="000A1B79">
              <w:rPr>
                <w:rFonts w:ascii="Arial"/>
              </w:rPr>
              <w:t>Feste im</w:t>
            </w:r>
            <w:r w:rsidRPr="000A1B79">
              <w:rPr>
                <w:rFonts w:ascii="Arial"/>
                <w:spacing w:val="-4"/>
              </w:rPr>
              <w:t xml:space="preserve"> </w:t>
            </w:r>
            <w:r w:rsidRPr="000A1B79">
              <w:rPr>
                <w:rFonts w:ascii="Arial"/>
              </w:rPr>
              <w:t>Judentum:</w:t>
            </w:r>
          </w:p>
          <w:p w:rsidR="00B27056" w:rsidRPr="000A1B79" w:rsidRDefault="00E42C43" w:rsidP="008D763D">
            <w:pPr>
              <w:pStyle w:val="TableParagraph"/>
              <w:numPr>
                <w:ilvl w:val="0"/>
                <w:numId w:val="16"/>
              </w:numPr>
              <w:tabs>
                <w:tab w:val="left" w:pos="466"/>
              </w:tabs>
              <w:ind w:right="502"/>
              <w:rPr>
                <w:rFonts w:ascii="Arial" w:eastAsia="Arial" w:hAnsi="Arial" w:cs="Arial"/>
                <w:lang w:val="de-DE"/>
              </w:rPr>
            </w:pPr>
            <w:r w:rsidRPr="000A1B79">
              <w:rPr>
                <w:rFonts w:ascii="Arial" w:hAnsi="Arial"/>
                <w:lang w:val="de-DE"/>
              </w:rPr>
              <w:t>Jom Kippur (Tag der</w:t>
            </w:r>
            <w:r w:rsidRPr="000A1B79">
              <w:rPr>
                <w:rFonts w:ascii="Arial" w:hAnsi="Arial"/>
                <w:spacing w:val="-5"/>
                <w:lang w:val="de-DE"/>
              </w:rPr>
              <w:t xml:space="preserve"> </w:t>
            </w:r>
            <w:r w:rsidRPr="000A1B79">
              <w:rPr>
                <w:rFonts w:ascii="Arial" w:hAnsi="Arial"/>
                <w:lang w:val="de-DE"/>
              </w:rPr>
              <w:t>Buße und Vergebung;</w:t>
            </w:r>
            <w:r w:rsidRPr="000A1B79">
              <w:rPr>
                <w:rFonts w:ascii="Arial" w:hAnsi="Arial"/>
                <w:spacing w:val="-1"/>
                <w:lang w:val="de-DE"/>
              </w:rPr>
              <w:t xml:space="preserve"> </w:t>
            </w:r>
            <w:r w:rsidRPr="000A1B79">
              <w:rPr>
                <w:rFonts w:ascii="Arial" w:hAnsi="Arial"/>
                <w:lang w:val="de-DE"/>
              </w:rPr>
              <w:t>Versöh- nungs- und</w:t>
            </w:r>
            <w:r w:rsidRPr="000A1B79">
              <w:rPr>
                <w:rFonts w:ascii="Arial" w:hAnsi="Arial"/>
                <w:spacing w:val="-2"/>
                <w:lang w:val="de-DE"/>
              </w:rPr>
              <w:t xml:space="preserve"> </w:t>
            </w:r>
            <w:r w:rsidRPr="000A1B79">
              <w:rPr>
                <w:rFonts w:ascii="Arial" w:hAnsi="Arial"/>
                <w:lang w:val="de-DE"/>
              </w:rPr>
              <w:t>Fastentag)</w:t>
            </w:r>
          </w:p>
          <w:p w:rsidR="00B27056" w:rsidRPr="000A1B79" w:rsidRDefault="00E42C43" w:rsidP="008D763D">
            <w:pPr>
              <w:pStyle w:val="TableParagraph"/>
              <w:numPr>
                <w:ilvl w:val="0"/>
                <w:numId w:val="16"/>
              </w:numPr>
              <w:tabs>
                <w:tab w:val="left" w:pos="466"/>
              </w:tabs>
              <w:spacing w:before="1" w:line="268" w:lineRule="exact"/>
              <w:rPr>
                <w:rFonts w:ascii="Arial" w:eastAsia="Arial" w:hAnsi="Arial" w:cs="Arial"/>
              </w:rPr>
            </w:pPr>
            <w:r w:rsidRPr="000A1B79">
              <w:rPr>
                <w:rFonts w:ascii="Arial"/>
              </w:rPr>
              <w:t>Chanukka</w:t>
            </w:r>
            <w:r w:rsidRPr="000A1B79">
              <w:rPr>
                <w:rFonts w:ascii="Arial"/>
                <w:spacing w:val="-3"/>
              </w:rPr>
              <w:t xml:space="preserve"> </w:t>
            </w:r>
            <w:r w:rsidRPr="000A1B79">
              <w:rPr>
                <w:rFonts w:ascii="Arial"/>
              </w:rPr>
              <w:t>(Lichterfest)</w:t>
            </w:r>
          </w:p>
          <w:p w:rsidR="00B27056" w:rsidRPr="000A1B79" w:rsidRDefault="00E42C43" w:rsidP="008D763D">
            <w:pPr>
              <w:pStyle w:val="TableParagraph"/>
              <w:numPr>
                <w:ilvl w:val="0"/>
                <w:numId w:val="16"/>
              </w:numPr>
              <w:tabs>
                <w:tab w:val="left" w:pos="466"/>
              </w:tabs>
              <w:ind w:right="135"/>
              <w:rPr>
                <w:rFonts w:ascii="Arial" w:eastAsia="Arial" w:hAnsi="Arial" w:cs="Arial"/>
              </w:rPr>
            </w:pPr>
            <w:r w:rsidRPr="000A1B79">
              <w:rPr>
                <w:rFonts w:ascii="Arial"/>
              </w:rPr>
              <w:t>Simchat Thora</w:t>
            </w:r>
            <w:r w:rsidRPr="000A1B79">
              <w:rPr>
                <w:rFonts w:ascii="Arial"/>
                <w:spacing w:val="-9"/>
              </w:rPr>
              <w:t xml:space="preserve"> </w:t>
            </w:r>
            <w:r w:rsidRPr="000A1B79">
              <w:rPr>
                <w:rFonts w:ascii="Arial"/>
              </w:rPr>
              <w:t>(Thorafreuden- fest)</w:t>
            </w:r>
          </w:p>
          <w:p w:rsidR="00B27056" w:rsidRPr="000A1B79" w:rsidRDefault="00E42C43" w:rsidP="008D763D">
            <w:pPr>
              <w:pStyle w:val="TableParagraph"/>
              <w:numPr>
                <w:ilvl w:val="0"/>
                <w:numId w:val="16"/>
              </w:numPr>
              <w:tabs>
                <w:tab w:val="left" w:pos="466"/>
              </w:tabs>
              <w:ind w:right="232"/>
              <w:rPr>
                <w:rFonts w:ascii="Arial" w:eastAsia="Arial" w:hAnsi="Arial" w:cs="Arial"/>
                <w:lang w:val="de-DE"/>
              </w:rPr>
            </w:pPr>
            <w:r w:rsidRPr="000A1B79">
              <w:rPr>
                <w:rFonts w:ascii="Arial" w:eastAsia="Arial" w:hAnsi="Arial" w:cs="Arial"/>
                <w:lang w:val="de-DE"/>
              </w:rPr>
              <w:t>Sukkot (Laubhüttenfest,</w:t>
            </w:r>
            <w:r w:rsidRPr="000A1B79">
              <w:rPr>
                <w:rFonts w:ascii="Arial" w:eastAsia="Arial" w:hAnsi="Arial" w:cs="Arial"/>
                <w:spacing w:val="-8"/>
                <w:lang w:val="de-DE"/>
              </w:rPr>
              <w:t xml:space="preserve"> </w:t>
            </w:r>
            <w:r w:rsidRPr="000A1B79">
              <w:rPr>
                <w:rFonts w:ascii="Arial" w:eastAsia="Arial" w:hAnsi="Arial" w:cs="Arial"/>
                <w:lang w:val="de-DE"/>
              </w:rPr>
              <w:t>Erin- nerung an die</w:t>
            </w:r>
            <w:r w:rsidRPr="000A1B79">
              <w:rPr>
                <w:rFonts w:ascii="Arial" w:eastAsia="Arial" w:hAnsi="Arial" w:cs="Arial"/>
                <w:spacing w:val="-5"/>
                <w:lang w:val="de-DE"/>
              </w:rPr>
              <w:t xml:space="preserve"> </w:t>
            </w:r>
            <w:r w:rsidRPr="000A1B79">
              <w:rPr>
                <w:rFonts w:ascii="Arial" w:eastAsia="Arial" w:hAnsi="Arial" w:cs="Arial"/>
                <w:lang w:val="de-DE"/>
              </w:rPr>
              <w:t>Wanderschaft durch die Wüste – man</w:t>
            </w:r>
            <w:r w:rsidRPr="000A1B79">
              <w:rPr>
                <w:rFonts w:ascii="Arial" w:eastAsia="Arial" w:hAnsi="Arial" w:cs="Arial"/>
                <w:spacing w:val="-6"/>
                <w:lang w:val="de-DE"/>
              </w:rPr>
              <w:t xml:space="preserve"> </w:t>
            </w:r>
            <w:r w:rsidRPr="000A1B79">
              <w:rPr>
                <w:rFonts w:ascii="Arial" w:eastAsia="Arial" w:hAnsi="Arial" w:cs="Arial"/>
                <w:lang w:val="de-DE"/>
              </w:rPr>
              <w:t>dankt Gott für die Ernte und</w:t>
            </w:r>
            <w:r w:rsidRPr="000A1B79">
              <w:rPr>
                <w:rFonts w:ascii="Arial" w:eastAsia="Arial" w:hAnsi="Arial" w:cs="Arial"/>
                <w:spacing w:val="-5"/>
                <w:lang w:val="de-DE"/>
              </w:rPr>
              <w:t xml:space="preserve"> </w:t>
            </w:r>
            <w:r w:rsidRPr="000A1B79">
              <w:rPr>
                <w:rFonts w:ascii="Arial" w:eastAsia="Arial" w:hAnsi="Arial" w:cs="Arial"/>
                <w:lang w:val="de-DE"/>
              </w:rPr>
              <w:t>dass man ein Zuhause</w:t>
            </w:r>
            <w:r w:rsidRPr="000A1B79">
              <w:rPr>
                <w:rFonts w:ascii="Arial" w:eastAsia="Arial" w:hAnsi="Arial" w:cs="Arial"/>
                <w:spacing w:val="-1"/>
                <w:lang w:val="de-DE"/>
              </w:rPr>
              <w:t xml:space="preserve"> </w:t>
            </w:r>
            <w:r w:rsidRPr="000A1B79">
              <w:rPr>
                <w:rFonts w:ascii="Arial" w:eastAsia="Arial" w:hAnsi="Arial" w:cs="Arial"/>
                <w:lang w:val="de-DE"/>
              </w:rPr>
              <w:t>hat)</w:t>
            </w:r>
          </w:p>
          <w:p w:rsidR="00B27056" w:rsidRPr="000A1B79" w:rsidRDefault="00E42C43" w:rsidP="001E71D2">
            <w:pPr>
              <w:pStyle w:val="TableParagraph"/>
              <w:numPr>
                <w:ilvl w:val="0"/>
                <w:numId w:val="16"/>
              </w:numPr>
              <w:tabs>
                <w:tab w:val="left" w:pos="466"/>
              </w:tabs>
              <w:ind w:right="121"/>
              <w:rPr>
                <w:rFonts w:ascii="Arial" w:eastAsia="Arial" w:hAnsi="Arial" w:cs="Arial"/>
                <w:lang w:val="de-DE"/>
              </w:rPr>
            </w:pPr>
            <w:r w:rsidRPr="000A1B79">
              <w:rPr>
                <w:rFonts w:ascii="Arial" w:hAnsi="Arial"/>
                <w:lang w:val="de-DE"/>
              </w:rPr>
              <w:t>Pessach/Passah</w:t>
            </w:r>
            <w:r w:rsidRPr="000A1B79">
              <w:rPr>
                <w:rFonts w:ascii="Arial" w:hAnsi="Arial"/>
                <w:spacing w:val="-2"/>
                <w:lang w:val="de-DE"/>
              </w:rPr>
              <w:t xml:space="preserve"> </w:t>
            </w:r>
            <w:r w:rsidRPr="000A1B79">
              <w:rPr>
                <w:rFonts w:ascii="Arial" w:hAnsi="Arial"/>
                <w:lang w:val="de-DE"/>
              </w:rPr>
              <w:t>(Wallfahrtsfest in Erinnerung an den</w:t>
            </w:r>
            <w:r w:rsidRPr="000A1B79">
              <w:rPr>
                <w:rFonts w:ascii="Arial" w:hAnsi="Arial"/>
                <w:spacing w:val="-6"/>
                <w:lang w:val="de-DE"/>
              </w:rPr>
              <w:t xml:space="preserve"> </w:t>
            </w:r>
            <w:r w:rsidRPr="000A1B79">
              <w:rPr>
                <w:rFonts w:ascii="Arial" w:hAnsi="Arial"/>
                <w:lang w:val="de-DE"/>
              </w:rPr>
              <w:t>Auszug aus</w:t>
            </w:r>
            <w:r w:rsidRPr="000A1B79">
              <w:rPr>
                <w:rFonts w:ascii="Arial" w:hAnsi="Arial"/>
                <w:spacing w:val="2"/>
                <w:lang w:val="de-DE"/>
              </w:rPr>
              <w:t xml:space="preserve"> </w:t>
            </w:r>
            <w:r w:rsidRPr="000A1B79">
              <w:rPr>
                <w:rFonts w:ascii="Arial" w:hAnsi="Arial"/>
                <w:lang w:val="de-DE"/>
              </w:rPr>
              <w:t>Ägypten)</w:t>
            </w:r>
          </w:p>
        </w:tc>
        <w:tc>
          <w:tcPr>
            <w:tcW w:w="1250" w:type="pct"/>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numPr>
                <w:ilvl w:val="0"/>
                <w:numId w:val="15"/>
              </w:numPr>
              <w:tabs>
                <w:tab w:val="left" w:pos="464"/>
              </w:tabs>
              <w:ind w:right="186"/>
              <w:rPr>
                <w:rFonts w:ascii="Arial" w:eastAsia="Arial" w:hAnsi="Arial" w:cs="Arial"/>
                <w:lang w:val="de-DE"/>
              </w:rPr>
            </w:pPr>
            <w:r w:rsidRPr="000A1B79">
              <w:rPr>
                <w:rFonts w:ascii="Arial" w:hAnsi="Arial"/>
                <w:lang w:val="de-DE"/>
              </w:rPr>
              <w:t>Gibt es Parallelen</w:t>
            </w:r>
            <w:r w:rsidRPr="000A1B79">
              <w:rPr>
                <w:rFonts w:ascii="Arial" w:hAnsi="Arial"/>
                <w:spacing w:val="-2"/>
                <w:lang w:val="de-DE"/>
              </w:rPr>
              <w:t xml:space="preserve"> </w:t>
            </w:r>
            <w:r w:rsidRPr="000A1B79">
              <w:rPr>
                <w:rFonts w:ascii="Arial" w:hAnsi="Arial"/>
                <w:lang w:val="de-DE"/>
              </w:rPr>
              <w:t>zwischen Juden- bzw. Christentum</w:t>
            </w:r>
            <w:r w:rsidRPr="000A1B79">
              <w:rPr>
                <w:rFonts w:ascii="Arial" w:hAnsi="Arial"/>
                <w:spacing w:val="-1"/>
                <w:lang w:val="de-DE"/>
              </w:rPr>
              <w:t xml:space="preserve"> </w:t>
            </w:r>
            <w:r w:rsidRPr="000A1B79">
              <w:rPr>
                <w:rFonts w:ascii="Arial" w:hAnsi="Arial"/>
                <w:lang w:val="de-DE"/>
              </w:rPr>
              <w:t>und Islam im Ritus und der</w:t>
            </w:r>
            <w:r w:rsidRPr="000A1B79">
              <w:rPr>
                <w:rFonts w:ascii="Arial" w:hAnsi="Arial"/>
                <w:spacing w:val="-13"/>
                <w:lang w:val="de-DE"/>
              </w:rPr>
              <w:t xml:space="preserve"> </w:t>
            </w:r>
            <w:r w:rsidRPr="000A1B79">
              <w:rPr>
                <w:rFonts w:ascii="Arial" w:hAnsi="Arial"/>
                <w:lang w:val="de-DE"/>
              </w:rPr>
              <w:t>religiö- sen</w:t>
            </w:r>
            <w:r w:rsidRPr="000A1B79">
              <w:rPr>
                <w:rFonts w:ascii="Arial" w:hAnsi="Arial"/>
                <w:spacing w:val="-1"/>
                <w:lang w:val="de-DE"/>
              </w:rPr>
              <w:t xml:space="preserve"> </w:t>
            </w:r>
            <w:r w:rsidRPr="000A1B79">
              <w:rPr>
                <w:rFonts w:ascii="Arial" w:hAnsi="Arial"/>
                <w:lang w:val="de-DE"/>
              </w:rPr>
              <w:t>Lebensweise?</w:t>
            </w:r>
          </w:p>
          <w:p w:rsidR="00B27056" w:rsidRPr="000A1B79" w:rsidRDefault="00E42C43" w:rsidP="008D763D">
            <w:pPr>
              <w:pStyle w:val="TableParagraph"/>
              <w:numPr>
                <w:ilvl w:val="0"/>
                <w:numId w:val="15"/>
              </w:numPr>
              <w:tabs>
                <w:tab w:val="left" w:pos="464"/>
              </w:tabs>
              <w:spacing w:before="1"/>
              <w:ind w:right="110"/>
              <w:rPr>
                <w:rFonts w:ascii="Arial" w:eastAsia="Arial" w:hAnsi="Arial" w:cs="Arial"/>
                <w:lang w:val="de-DE"/>
              </w:rPr>
            </w:pPr>
            <w:r w:rsidRPr="000A1B79">
              <w:rPr>
                <w:rFonts w:ascii="Arial"/>
                <w:lang w:val="de-DE"/>
              </w:rPr>
              <w:t>Vergleich von Festen im</w:t>
            </w:r>
            <w:r w:rsidRPr="000A1B79">
              <w:rPr>
                <w:rFonts w:ascii="Arial"/>
                <w:spacing w:val="-4"/>
                <w:lang w:val="de-DE"/>
              </w:rPr>
              <w:t xml:space="preserve"> </w:t>
            </w:r>
            <w:r w:rsidRPr="000A1B79">
              <w:rPr>
                <w:rFonts w:ascii="Arial"/>
                <w:lang w:val="de-DE"/>
              </w:rPr>
              <w:t>Jah- resverlauf aus</w:t>
            </w:r>
            <w:r w:rsidRPr="000A1B79">
              <w:rPr>
                <w:rFonts w:ascii="Arial"/>
                <w:spacing w:val="-4"/>
                <w:lang w:val="de-DE"/>
              </w:rPr>
              <w:t xml:space="preserve"> </w:t>
            </w:r>
            <w:r w:rsidRPr="000A1B79">
              <w:rPr>
                <w:rFonts w:ascii="Arial"/>
                <w:lang w:val="de-DE"/>
              </w:rPr>
              <w:t>religionsimma- nenter Sicht</w:t>
            </w:r>
            <w:r w:rsidRPr="000A1B79">
              <w:rPr>
                <w:rFonts w:ascii="Arial"/>
                <w:sz w:val="24"/>
                <w:lang w:val="de-DE"/>
              </w:rPr>
              <w:t xml:space="preserve">: </w:t>
            </w:r>
            <w:r w:rsidRPr="000A1B79">
              <w:rPr>
                <w:rFonts w:ascii="Arial"/>
                <w:lang w:val="de-DE"/>
              </w:rPr>
              <w:t>z.B.</w:t>
            </w:r>
            <w:r w:rsidRPr="000A1B79">
              <w:rPr>
                <w:rFonts w:ascii="Arial"/>
                <w:spacing w:val="1"/>
                <w:lang w:val="de-DE"/>
              </w:rPr>
              <w:t xml:space="preserve"> </w:t>
            </w:r>
            <w:r w:rsidRPr="000A1B79">
              <w:rPr>
                <w:rFonts w:ascii="Arial"/>
                <w:lang w:val="de-DE"/>
              </w:rPr>
              <w:t>Ramadan mit Fasten</w:t>
            </w:r>
            <w:r w:rsidR="002F4218">
              <w:rPr>
                <w:rFonts w:ascii="Arial"/>
                <w:lang w:val="de-DE"/>
              </w:rPr>
              <w:t>,</w:t>
            </w:r>
            <w:r w:rsidRPr="000A1B79">
              <w:rPr>
                <w:rFonts w:ascii="Arial"/>
                <w:lang w:val="de-DE"/>
              </w:rPr>
              <w:t xml:space="preserve"> Judentum</w:t>
            </w:r>
            <w:r w:rsidRPr="000A1B79">
              <w:rPr>
                <w:rFonts w:ascii="Arial"/>
                <w:spacing w:val="-3"/>
                <w:lang w:val="de-DE"/>
              </w:rPr>
              <w:t xml:space="preserve"> </w:t>
            </w:r>
            <w:r w:rsidRPr="000A1B79">
              <w:rPr>
                <w:rFonts w:ascii="Arial"/>
                <w:lang w:val="de-DE"/>
              </w:rPr>
              <w:t>(z.B. Esther-Fasten,</w:t>
            </w:r>
            <w:r w:rsidRPr="000A1B79">
              <w:rPr>
                <w:rFonts w:ascii="Arial"/>
                <w:spacing w:val="-3"/>
                <w:lang w:val="de-DE"/>
              </w:rPr>
              <w:t xml:space="preserve"> </w:t>
            </w:r>
            <w:r w:rsidRPr="000A1B79">
              <w:rPr>
                <w:rFonts w:ascii="Arial"/>
                <w:lang w:val="de-DE"/>
              </w:rPr>
              <w:t>Gedalja-Fasten, sieben Tage vor</w:t>
            </w:r>
            <w:r w:rsidRPr="000A1B79">
              <w:rPr>
                <w:rFonts w:ascii="Arial"/>
                <w:spacing w:val="-7"/>
                <w:lang w:val="de-DE"/>
              </w:rPr>
              <w:t xml:space="preserve"> </w:t>
            </w:r>
            <w:r w:rsidRPr="000A1B79">
              <w:rPr>
                <w:rFonts w:ascii="Arial"/>
                <w:lang w:val="de-DE"/>
              </w:rPr>
              <w:t>Pessach) und christlicher</w:t>
            </w:r>
            <w:r w:rsidRPr="000A1B79">
              <w:rPr>
                <w:rFonts w:ascii="Arial"/>
                <w:spacing w:val="-2"/>
                <w:lang w:val="de-DE"/>
              </w:rPr>
              <w:t xml:space="preserve"> </w:t>
            </w:r>
            <w:r w:rsidRPr="000A1B79">
              <w:rPr>
                <w:rFonts w:ascii="Arial"/>
                <w:lang w:val="de-DE"/>
              </w:rPr>
              <w:t>Fastenzeit</w:t>
            </w:r>
          </w:p>
          <w:p w:rsidR="00B27056" w:rsidRPr="000A1B79" w:rsidRDefault="00E42C43" w:rsidP="008D763D">
            <w:pPr>
              <w:pStyle w:val="TableParagraph"/>
              <w:numPr>
                <w:ilvl w:val="0"/>
                <w:numId w:val="15"/>
              </w:numPr>
              <w:tabs>
                <w:tab w:val="left" w:pos="464"/>
              </w:tabs>
              <w:ind w:right="146"/>
              <w:rPr>
                <w:rFonts w:ascii="Arial" w:eastAsia="Arial" w:hAnsi="Arial" w:cs="Arial"/>
                <w:lang w:val="de-DE"/>
              </w:rPr>
            </w:pPr>
            <w:r w:rsidRPr="000A1B79">
              <w:rPr>
                <w:rFonts w:ascii="Arial" w:eastAsia="Arial" w:hAnsi="Arial" w:cs="Arial"/>
                <w:lang w:val="de-DE"/>
              </w:rPr>
              <w:t>Parallelen zu anderen</w:t>
            </w:r>
            <w:r w:rsidRPr="000A1B79">
              <w:rPr>
                <w:rFonts w:ascii="Arial" w:eastAsia="Arial" w:hAnsi="Arial" w:cs="Arial"/>
                <w:spacing w:val="-5"/>
                <w:lang w:val="de-DE"/>
              </w:rPr>
              <w:t xml:space="preserve"> </w:t>
            </w:r>
            <w:r w:rsidRPr="000A1B79">
              <w:rPr>
                <w:rFonts w:ascii="Arial" w:eastAsia="Arial" w:hAnsi="Arial" w:cs="Arial"/>
                <w:lang w:val="de-DE"/>
              </w:rPr>
              <w:t>Religi- onslehren, z.B. Fasten der buddhistischen Mönche:</w:t>
            </w:r>
            <w:r w:rsidRPr="000A1B79">
              <w:rPr>
                <w:rFonts w:ascii="Arial" w:eastAsia="Arial" w:hAnsi="Arial" w:cs="Arial"/>
                <w:spacing w:val="-6"/>
                <w:lang w:val="de-DE"/>
              </w:rPr>
              <w:t xml:space="preserve"> </w:t>
            </w:r>
            <w:r w:rsidRPr="000A1B79">
              <w:rPr>
                <w:rFonts w:ascii="Arial" w:eastAsia="Arial" w:hAnsi="Arial" w:cs="Arial"/>
                <w:lang w:val="de-DE"/>
              </w:rPr>
              <w:t>Khao Phansa (Beginn der</w:t>
            </w:r>
            <w:r w:rsidRPr="000A1B79">
              <w:rPr>
                <w:rFonts w:ascii="Arial" w:eastAsia="Arial" w:hAnsi="Arial" w:cs="Arial"/>
                <w:spacing w:val="-3"/>
                <w:lang w:val="de-DE"/>
              </w:rPr>
              <w:t xml:space="preserve"> </w:t>
            </w:r>
            <w:r w:rsidRPr="000A1B79">
              <w:rPr>
                <w:rFonts w:ascii="Arial" w:eastAsia="Arial" w:hAnsi="Arial" w:cs="Arial"/>
                <w:lang w:val="de-DE"/>
              </w:rPr>
              <w:t>Regenzeit, dreimonatige</w:t>
            </w:r>
            <w:r w:rsidRPr="000A1B79">
              <w:rPr>
                <w:rFonts w:ascii="Arial" w:eastAsia="Arial" w:hAnsi="Arial" w:cs="Arial"/>
                <w:spacing w:val="-8"/>
                <w:lang w:val="de-DE"/>
              </w:rPr>
              <w:t xml:space="preserve"> </w:t>
            </w:r>
            <w:r w:rsidRPr="000A1B79">
              <w:rPr>
                <w:rFonts w:ascii="Arial" w:eastAsia="Arial" w:hAnsi="Arial" w:cs="Arial"/>
                <w:lang w:val="de-DE"/>
              </w:rPr>
              <w:t>Regenzeitklausur)</w:t>
            </w:r>
            <w:r w:rsidR="002F4218">
              <w:rPr>
                <w:rFonts w:ascii="Arial" w:eastAsia="Arial" w:hAnsi="Arial" w:cs="Arial"/>
                <w:lang w:val="de-DE"/>
              </w:rPr>
              <w:t>,</w:t>
            </w:r>
            <w:r w:rsidRPr="000A1B79">
              <w:rPr>
                <w:rFonts w:ascii="Arial" w:eastAsia="Arial" w:hAnsi="Arial" w:cs="Arial"/>
                <w:lang w:val="de-DE"/>
              </w:rPr>
              <w:t xml:space="preserve"> Ende der</w:t>
            </w:r>
            <w:r w:rsidRPr="000A1B79">
              <w:rPr>
                <w:rFonts w:ascii="Arial" w:eastAsia="Arial" w:hAnsi="Arial" w:cs="Arial"/>
                <w:spacing w:val="-7"/>
                <w:lang w:val="de-DE"/>
              </w:rPr>
              <w:t xml:space="preserve"> </w:t>
            </w:r>
            <w:r w:rsidRPr="000A1B79">
              <w:rPr>
                <w:rFonts w:ascii="Arial" w:eastAsia="Arial" w:hAnsi="Arial" w:cs="Arial"/>
                <w:lang w:val="de-DE"/>
              </w:rPr>
              <w:t>Fastenzeit mit dem Fest, „Ok</w:t>
            </w:r>
            <w:r w:rsidRPr="000A1B79">
              <w:rPr>
                <w:rFonts w:ascii="Arial" w:eastAsia="Arial" w:hAnsi="Arial" w:cs="Arial"/>
                <w:spacing w:val="-2"/>
                <w:lang w:val="de-DE"/>
              </w:rPr>
              <w:t xml:space="preserve"> </w:t>
            </w:r>
            <w:r w:rsidRPr="000A1B79">
              <w:rPr>
                <w:rFonts w:ascii="Arial" w:eastAsia="Arial" w:hAnsi="Arial" w:cs="Arial"/>
                <w:lang w:val="de-DE"/>
              </w:rPr>
              <w:t>Phansa“ (Ende der</w:t>
            </w:r>
            <w:r w:rsidRPr="000A1B79">
              <w:rPr>
                <w:rFonts w:ascii="Arial" w:eastAsia="Arial" w:hAnsi="Arial" w:cs="Arial"/>
                <w:spacing w:val="-2"/>
                <w:lang w:val="de-DE"/>
              </w:rPr>
              <w:t xml:space="preserve"> </w:t>
            </w:r>
            <w:r w:rsidRPr="000A1B79">
              <w:rPr>
                <w:rFonts w:ascii="Arial" w:eastAsia="Arial" w:hAnsi="Arial" w:cs="Arial"/>
                <w:lang w:val="de-DE"/>
              </w:rPr>
              <w:t>Regenzeit)</w:t>
            </w:r>
          </w:p>
          <w:p w:rsidR="00B27056" w:rsidRPr="000A1B79" w:rsidRDefault="00E42C43" w:rsidP="008D763D">
            <w:pPr>
              <w:pStyle w:val="TableParagraph"/>
              <w:numPr>
                <w:ilvl w:val="0"/>
                <w:numId w:val="15"/>
              </w:numPr>
              <w:tabs>
                <w:tab w:val="left" w:pos="464"/>
              </w:tabs>
              <w:spacing w:before="1"/>
              <w:ind w:right="279"/>
              <w:rPr>
                <w:rFonts w:ascii="Arial" w:eastAsia="Arial" w:hAnsi="Arial" w:cs="Arial"/>
                <w:lang w:val="de-DE"/>
              </w:rPr>
            </w:pPr>
            <w:r w:rsidRPr="000A1B79">
              <w:rPr>
                <w:rFonts w:ascii="Arial"/>
                <w:lang w:val="de-DE"/>
              </w:rPr>
              <w:t>Unterschiede zum</w:t>
            </w:r>
            <w:r w:rsidRPr="000A1B79">
              <w:rPr>
                <w:rFonts w:ascii="Arial"/>
                <w:spacing w:val="-4"/>
                <w:lang w:val="de-DE"/>
              </w:rPr>
              <w:t xml:space="preserve"> </w:t>
            </w:r>
            <w:r w:rsidRPr="000A1B79">
              <w:rPr>
                <w:rFonts w:ascii="Arial"/>
                <w:lang w:val="de-DE"/>
              </w:rPr>
              <w:t>Heilfasten (z. B. Entschlackung,</w:t>
            </w:r>
            <w:r w:rsidRPr="000A1B79">
              <w:rPr>
                <w:rFonts w:ascii="Arial"/>
                <w:spacing w:val="-4"/>
                <w:lang w:val="de-DE"/>
              </w:rPr>
              <w:t xml:space="preserve"> </w:t>
            </w:r>
            <w:r w:rsidRPr="000A1B79">
              <w:rPr>
                <w:rFonts w:ascii="Arial"/>
                <w:lang w:val="de-DE"/>
              </w:rPr>
              <w:t>Entgiftung)</w:t>
            </w:r>
          </w:p>
          <w:p w:rsidR="00B27056" w:rsidRPr="000A1B79" w:rsidRDefault="00E42C43" w:rsidP="001E71D2">
            <w:pPr>
              <w:pStyle w:val="TableParagraph"/>
              <w:numPr>
                <w:ilvl w:val="0"/>
                <w:numId w:val="15"/>
              </w:numPr>
              <w:tabs>
                <w:tab w:val="left" w:pos="464"/>
              </w:tabs>
              <w:ind w:right="242"/>
              <w:rPr>
                <w:rFonts w:ascii="Arial" w:eastAsia="Arial" w:hAnsi="Arial" w:cs="Arial"/>
                <w:lang w:val="de-DE"/>
              </w:rPr>
            </w:pPr>
            <w:r w:rsidRPr="000A1B79">
              <w:rPr>
                <w:rFonts w:ascii="Arial" w:eastAsia="Arial" w:hAnsi="Arial" w:cs="Arial"/>
                <w:lang w:val="de-DE"/>
              </w:rPr>
              <w:t>Feste im Hinduismus:</w:t>
            </w:r>
            <w:r w:rsidRPr="000A1B79">
              <w:rPr>
                <w:rFonts w:ascii="Arial" w:eastAsia="Arial" w:hAnsi="Arial" w:cs="Arial"/>
                <w:spacing w:val="-2"/>
                <w:lang w:val="de-DE"/>
              </w:rPr>
              <w:t xml:space="preserve"> </w:t>
            </w:r>
            <w:r w:rsidRPr="000A1B79">
              <w:rPr>
                <w:rFonts w:ascii="Arial" w:eastAsia="Arial" w:hAnsi="Arial" w:cs="Arial"/>
                <w:lang w:val="de-DE"/>
              </w:rPr>
              <w:t>Holi („holika“ – Verbrennung</w:t>
            </w:r>
            <w:r w:rsidRPr="000A1B79">
              <w:rPr>
                <w:rFonts w:ascii="Arial" w:eastAsia="Arial" w:hAnsi="Arial" w:cs="Arial"/>
                <w:spacing w:val="-3"/>
                <w:lang w:val="de-DE"/>
              </w:rPr>
              <w:t xml:space="preserve"> </w:t>
            </w:r>
            <w:r w:rsidRPr="000A1B79">
              <w:rPr>
                <w:rFonts w:ascii="Arial" w:eastAsia="Arial" w:hAnsi="Arial" w:cs="Arial"/>
                <w:lang w:val="de-DE"/>
              </w:rPr>
              <w:t>des Bösen, Feuer wird</w:t>
            </w:r>
            <w:r w:rsidRPr="000A1B79">
              <w:rPr>
                <w:rFonts w:ascii="Arial" w:eastAsia="Arial" w:hAnsi="Arial" w:cs="Arial"/>
                <w:spacing w:val="-3"/>
                <w:lang w:val="de-DE"/>
              </w:rPr>
              <w:t xml:space="preserve"> </w:t>
            </w:r>
            <w:r w:rsidRPr="000A1B79">
              <w:rPr>
                <w:rFonts w:ascii="Arial" w:eastAsia="Arial" w:hAnsi="Arial" w:cs="Arial"/>
                <w:lang w:val="de-DE"/>
              </w:rPr>
              <w:t>siebenmal umlaufen), Divali (Fest</w:t>
            </w:r>
            <w:r w:rsidRPr="000A1B79">
              <w:rPr>
                <w:rFonts w:ascii="Arial" w:eastAsia="Arial" w:hAnsi="Arial" w:cs="Arial"/>
                <w:spacing w:val="-3"/>
                <w:lang w:val="de-DE"/>
              </w:rPr>
              <w:t xml:space="preserve"> </w:t>
            </w:r>
            <w:r w:rsidRPr="000A1B79">
              <w:rPr>
                <w:rFonts w:ascii="Arial" w:eastAsia="Arial" w:hAnsi="Arial" w:cs="Arial"/>
                <w:lang w:val="de-DE"/>
              </w:rPr>
              <w:t>der Lichter, Neujahrsfest),</w:t>
            </w:r>
            <w:r w:rsidRPr="000A1B79">
              <w:rPr>
                <w:rFonts w:ascii="Arial" w:eastAsia="Arial" w:hAnsi="Arial" w:cs="Arial"/>
                <w:spacing w:val="-11"/>
                <w:lang w:val="de-DE"/>
              </w:rPr>
              <w:t xml:space="preserve"> </w:t>
            </w:r>
            <w:r w:rsidRPr="000A1B79">
              <w:rPr>
                <w:rFonts w:ascii="Arial" w:eastAsia="Arial" w:hAnsi="Arial" w:cs="Arial"/>
                <w:lang w:val="de-DE"/>
              </w:rPr>
              <w:t>Shivaratri (Heilige</w:t>
            </w:r>
            <w:r w:rsidRPr="000A1B79">
              <w:rPr>
                <w:rFonts w:ascii="Arial" w:eastAsia="Arial" w:hAnsi="Arial" w:cs="Arial"/>
                <w:spacing w:val="-4"/>
                <w:lang w:val="de-DE"/>
              </w:rPr>
              <w:t xml:space="preserve"> </w:t>
            </w:r>
            <w:r w:rsidRPr="000A1B79">
              <w:rPr>
                <w:rFonts w:ascii="Arial" w:eastAsia="Arial" w:hAnsi="Arial" w:cs="Arial"/>
                <w:lang w:val="de-DE"/>
              </w:rPr>
              <w:t>Nacht)</w:t>
            </w: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6"/>
        <w:gridCol w:w="3926"/>
        <w:gridCol w:w="3929"/>
        <w:gridCol w:w="3935"/>
      </w:tblGrid>
      <w:tr w:rsidR="00B27056" w:rsidRPr="00567D5F" w:rsidTr="007878F7">
        <w:trPr>
          <w:trHeight w:hRule="exact" w:val="5576"/>
        </w:trPr>
        <w:tc>
          <w:tcPr>
            <w:tcW w:w="1249" w:type="pct"/>
            <w:vMerge w:val="restart"/>
            <w:tcBorders>
              <w:top w:val="single" w:sz="4" w:space="0" w:color="000000"/>
              <w:left w:val="single" w:sz="4" w:space="0" w:color="000000"/>
              <w:right w:val="single" w:sz="4" w:space="0" w:color="000000"/>
            </w:tcBorders>
          </w:tcPr>
          <w:p w:rsidR="00B27056" w:rsidRPr="00E42C43" w:rsidRDefault="00E00A6E" w:rsidP="008D763D">
            <w:pPr>
              <w:pStyle w:val="TableParagraph"/>
              <w:ind w:left="105" w:right="121"/>
              <w:rPr>
                <w:rFonts w:ascii="Arial" w:eastAsia="Arial" w:hAnsi="Arial" w:cs="Arial"/>
                <w:lang w:val="de-DE"/>
              </w:rPr>
            </w:pPr>
            <w:r>
              <w:rPr>
                <w:rFonts w:ascii="Arial" w:hAnsi="Arial"/>
                <w:lang w:val="de-DE"/>
              </w:rPr>
              <w:lastRenderedPageBreak/>
              <w:t>3.</w:t>
            </w:r>
            <w:r w:rsidR="00E42C43" w:rsidRPr="00E42C43">
              <w:rPr>
                <w:rFonts w:ascii="Arial" w:hAnsi="Arial"/>
                <w:lang w:val="de-DE"/>
              </w:rPr>
              <w:t>anders religiöse und</w:t>
            </w:r>
            <w:r w:rsidR="00E42C43" w:rsidRPr="00E42C43">
              <w:rPr>
                <w:rFonts w:ascii="Arial" w:hAnsi="Arial"/>
                <w:spacing w:val="-10"/>
                <w:lang w:val="de-DE"/>
              </w:rPr>
              <w:t xml:space="preserve"> </w:t>
            </w:r>
            <w:r w:rsidR="00E42C43" w:rsidRPr="00E42C43">
              <w:rPr>
                <w:rFonts w:ascii="Arial" w:hAnsi="Arial"/>
                <w:lang w:val="de-DE"/>
              </w:rPr>
              <w:t>nichtreligiöse Ausdrucksformen aufzeigen,</w:t>
            </w:r>
            <w:r w:rsidR="00E42C43" w:rsidRPr="00E42C43">
              <w:rPr>
                <w:rFonts w:ascii="Arial" w:hAnsi="Arial"/>
                <w:spacing w:val="-5"/>
                <w:lang w:val="de-DE"/>
              </w:rPr>
              <w:t xml:space="preserve"> </w:t>
            </w:r>
            <w:r w:rsidR="00E42C43" w:rsidRPr="00E42C43">
              <w:rPr>
                <w:rFonts w:ascii="Arial" w:hAnsi="Arial"/>
                <w:lang w:val="de-DE"/>
              </w:rPr>
              <w:t>mit islamisch geprägten</w:t>
            </w:r>
            <w:r w:rsidR="00E42C43" w:rsidRPr="00E42C43">
              <w:rPr>
                <w:rFonts w:ascii="Arial" w:hAnsi="Arial"/>
                <w:spacing w:val="-6"/>
                <w:lang w:val="de-DE"/>
              </w:rPr>
              <w:t xml:space="preserve"> </w:t>
            </w:r>
            <w:r w:rsidR="00E42C43" w:rsidRPr="00E42C43">
              <w:rPr>
                <w:rFonts w:ascii="Arial" w:hAnsi="Arial"/>
                <w:lang w:val="de-DE"/>
              </w:rPr>
              <w:t>vergleichen, im Alltag mit der Vielfalt</w:t>
            </w:r>
            <w:r w:rsidR="00E42C43" w:rsidRPr="00E42C43">
              <w:rPr>
                <w:rFonts w:ascii="Arial" w:hAnsi="Arial"/>
                <w:spacing w:val="-10"/>
                <w:lang w:val="de-DE"/>
              </w:rPr>
              <w:t xml:space="preserve"> </w:t>
            </w:r>
            <w:r w:rsidR="00E42C43" w:rsidRPr="00E42C43">
              <w:rPr>
                <w:rFonts w:ascii="Arial" w:hAnsi="Arial"/>
                <w:lang w:val="de-DE"/>
              </w:rPr>
              <w:t>umgehen und religiös relevante</w:t>
            </w:r>
            <w:r w:rsidR="00E42C43" w:rsidRPr="00E42C43">
              <w:rPr>
                <w:rFonts w:ascii="Arial" w:hAnsi="Arial"/>
                <w:spacing w:val="-8"/>
                <w:lang w:val="de-DE"/>
              </w:rPr>
              <w:t xml:space="preserve"> </w:t>
            </w:r>
            <w:r w:rsidR="00E42C43" w:rsidRPr="00E42C43">
              <w:rPr>
                <w:rFonts w:ascii="Arial" w:hAnsi="Arial"/>
                <w:lang w:val="de-DE"/>
              </w:rPr>
              <w:t>Ausdrucksormen und Standpunkte</w:t>
            </w:r>
            <w:r w:rsidR="00E42C43" w:rsidRPr="00E42C43">
              <w:rPr>
                <w:rFonts w:ascii="Arial" w:hAnsi="Arial"/>
                <w:spacing w:val="-5"/>
                <w:lang w:val="de-DE"/>
              </w:rPr>
              <w:t xml:space="preserve"> </w:t>
            </w:r>
            <w:r w:rsidR="00E42C43" w:rsidRPr="00E42C43">
              <w:rPr>
                <w:rFonts w:ascii="Arial" w:hAnsi="Arial"/>
                <w:lang w:val="de-DE"/>
              </w:rPr>
              <w:t>ästhetisch, künstlerisch, medial</w:t>
            </w:r>
            <w:r w:rsidR="00E42C43" w:rsidRPr="00E42C43">
              <w:rPr>
                <w:rFonts w:ascii="Arial" w:hAnsi="Arial"/>
                <w:spacing w:val="-9"/>
                <w:lang w:val="de-DE"/>
              </w:rPr>
              <w:t xml:space="preserve"> </w:t>
            </w:r>
            <w:r w:rsidR="00E42C43" w:rsidRPr="00E42C43">
              <w:rPr>
                <w:rFonts w:ascii="Arial" w:hAnsi="Arial"/>
                <w:lang w:val="de-DE"/>
              </w:rPr>
              <w:t>sowie adressatenbezogen zum</w:t>
            </w:r>
            <w:r w:rsidR="00E42C43" w:rsidRPr="00E42C43">
              <w:rPr>
                <w:rFonts w:ascii="Arial" w:hAnsi="Arial"/>
                <w:spacing w:val="-4"/>
                <w:lang w:val="de-DE"/>
              </w:rPr>
              <w:t xml:space="preserve"> </w:t>
            </w:r>
            <w:r w:rsidR="00E42C43" w:rsidRPr="00E42C43">
              <w:rPr>
                <w:rFonts w:ascii="Arial" w:hAnsi="Arial"/>
                <w:lang w:val="de-DE"/>
              </w:rPr>
              <w:t>Einsatz bringen</w:t>
            </w:r>
          </w:p>
          <w:p w:rsidR="00E00A6E" w:rsidRDefault="00E00A6E" w:rsidP="008D763D">
            <w:pPr>
              <w:pStyle w:val="TableParagraph"/>
              <w:spacing w:before="2"/>
              <w:ind w:left="105" w:right="133"/>
              <w:rPr>
                <w:rFonts w:ascii="Arial" w:hAnsi="Arial"/>
                <w:lang w:val="de-DE"/>
              </w:rPr>
            </w:pPr>
          </w:p>
          <w:p w:rsidR="00B27056" w:rsidRPr="00E42C43" w:rsidRDefault="00E00A6E" w:rsidP="008D763D">
            <w:pPr>
              <w:pStyle w:val="TableParagraph"/>
              <w:spacing w:before="2"/>
              <w:ind w:left="105" w:right="133"/>
              <w:rPr>
                <w:rFonts w:ascii="Arial" w:eastAsia="Arial" w:hAnsi="Arial" w:cs="Arial"/>
                <w:lang w:val="de-DE"/>
              </w:rPr>
            </w:pPr>
            <w:r>
              <w:rPr>
                <w:rFonts w:ascii="Arial" w:hAnsi="Arial"/>
                <w:lang w:val="de-DE"/>
              </w:rPr>
              <w:t xml:space="preserve">5. </w:t>
            </w:r>
            <w:r w:rsidR="00E42C43" w:rsidRPr="00E42C43">
              <w:rPr>
                <w:rFonts w:ascii="Arial" w:hAnsi="Arial"/>
                <w:lang w:val="de-DE"/>
              </w:rPr>
              <w:t>Besonderheiten islamischer</w:t>
            </w:r>
            <w:r w:rsidR="00E42C43" w:rsidRPr="00E42C43">
              <w:rPr>
                <w:rFonts w:ascii="Arial" w:hAnsi="Arial"/>
                <w:spacing w:val="-4"/>
                <w:lang w:val="de-DE"/>
              </w:rPr>
              <w:t xml:space="preserve"> </w:t>
            </w:r>
            <w:r w:rsidR="00E42C43" w:rsidRPr="00E42C43">
              <w:rPr>
                <w:rFonts w:ascii="Arial" w:hAnsi="Arial"/>
                <w:lang w:val="de-DE"/>
              </w:rPr>
              <w:t>Feste zur Gestaltung des</w:t>
            </w:r>
            <w:r w:rsidR="00E42C43" w:rsidRPr="00E42C43">
              <w:rPr>
                <w:rFonts w:ascii="Arial" w:hAnsi="Arial"/>
                <w:spacing w:val="-3"/>
                <w:lang w:val="de-DE"/>
              </w:rPr>
              <w:t xml:space="preserve"> </w:t>
            </w:r>
            <w:r w:rsidR="00E42C43" w:rsidRPr="00E42C43">
              <w:rPr>
                <w:rFonts w:ascii="Arial" w:hAnsi="Arial"/>
                <w:lang w:val="de-DE"/>
              </w:rPr>
              <w:t>Schullebens einbringen, interreligiöse</w:t>
            </w:r>
            <w:r w:rsidR="00E42C43" w:rsidRPr="00E42C43">
              <w:rPr>
                <w:rFonts w:ascii="Arial" w:hAnsi="Arial"/>
                <w:spacing w:val="-6"/>
                <w:lang w:val="de-DE"/>
              </w:rPr>
              <w:t xml:space="preserve"> </w:t>
            </w:r>
            <w:r w:rsidR="00E42C43" w:rsidRPr="00E42C43">
              <w:rPr>
                <w:rFonts w:ascii="Arial" w:hAnsi="Arial"/>
                <w:lang w:val="de-DE"/>
              </w:rPr>
              <w:t>Begeg- nungsmöglichkeiten schaffen,</w:t>
            </w:r>
            <w:r w:rsidR="00E42C43" w:rsidRPr="00E42C43">
              <w:rPr>
                <w:rFonts w:ascii="Arial" w:hAnsi="Arial"/>
                <w:spacing w:val="-10"/>
                <w:lang w:val="de-DE"/>
              </w:rPr>
              <w:t xml:space="preserve"> </w:t>
            </w:r>
            <w:r w:rsidR="00E42C43" w:rsidRPr="00E42C43">
              <w:rPr>
                <w:rFonts w:ascii="Arial" w:hAnsi="Arial"/>
                <w:lang w:val="de-DE"/>
              </w:rPr>
              <w:t>ge- meinsame Vorhaben</w:t>
            </w:r>
            <w:r w:rsidR="00E42C43" w:rsidRPr="00E42C43">
              <w:rPr>
                <w:rFonts w:ascii="Arial" w:hAnsi="Arial"/>
                <w:spacing w:val="-5"/>
                <w:lang w:val="de-DE"/>
              </w:rPr>
              <w:t xml:space="preserve"> </w:t>
            </w:r>
            <w:r w:rsidR="00E42C43" w:rsidRPr="00E42C43">
              <w:rPr>
                <w:rFonts w:ascii="Arial" w:hAnsi="Arial"/>
                <w:lang w:val="de-DE"/>
              </w:rPr>
              <w:t>entwickeln und durchführen</w:t>
            </w:r>
          </w:p>
          <w:p w:rsidR="00B27056" w:rsidRPr="00E42C43" w:rsidRDefault="00B27056" w:rsidP="008D763D">
            <w:pPr>
              <w:pStyle w:val="TableParagraph"/>
              <w:rPr>
                <w:rFonts w:ascii="Times New Roman" w:eastAsia="Times New Roman" w:hAnsi="Times New Roman" w:cs="Times New Roman"/>
                <w:lang w:val="de-DE"/>
              </w:rPr>
            </w:pPr>
          </w:p>
          <w:p w:rsidR="00E00A6E" w:rsidRDefault="00E00A6E" w:rsidP="008D763D">
            <w:pPr>
              <w:pStyle w:val="TableParagraph"/>
              <w:spacing w:line="252" w:lineRule="auto"/>
              <w:ind w:left="105" w:right="157"/>
              <w:rPr>
                <w:rFonts w:ascii="Arial" w:hAnsi="Arial"/>
                <w:b/>
                <w:lang w:val="de-DE"/>
              </w:rPr>
            </w:pPr>
            <w:r w:rsidRPr="00E00A6E">
              <w:rPr>
                <w:rFonts w:ascii="Arial" w:hAnsi="Arial"/>
                <w:b/>
                <w:lang w:val="de-DE"/>
              </w:rPr>
              <w:t xml:space="preserve">2.6 </w:t>
            </w:r>
            <w:r w:rsidR="00E42C43" w:rsidRPr="00E00A6E">
              <w:rPr>
                <w:rFonts w:ascii="Arial" w:hAnsi="Arial"/>
                <w:b/>
                <w:lang w:val="de-DE"/>
              </w:rPr>
              <w:t>Methodenkompetenz</w:t>
            </w:r>
          </w:p>
          <w:p w:rsidR="00B27056" w:rsidRPr="00E42C43" w:rsidRDefault="00E00A6E" w:rsidP="008D763D">
            <w:pPr>
              <w:pStyle w:val="TableParagraph"/>
              <w:spacing w:line="252" w:lineRule="auto"/>
              <w:ind w:left="105" w:right="157"/>
              <w:rPr>
                <w:rFonts w:ascii="Arial" w:eastAsia="Arial" w:hAnsi="Arial" w:cs="Arial"/>
                <w:lang w:val="de-DE"/>
              </w:rPr>
            </w:pPr>
            <w:r w:rsidRPr="00E00A6E">
              <w:rPr>
                <w:rFonts w:ascii="Arial" w:hAnsi="Arial"/>
                <w:lang w:val="de-DE"/>
              </w:rPr>
              <w:t>1.</w:t>
            </w:r>
            <w:r>
              <w:rPr>
                <w:rFonts w:ascii="Arial" w:hAnsi="Arial"/>
                <w:i/>
                <w:lang w:val="de-DE"/>
              </w:rPr>
              <w:t xml:space="preserve"> </w:t>
            </w:r>
            <w:r w:rsidR="00E42C43" w:rsidRPr="00E42C43">
              <w:rPr>
                <w:rFonts w:ascii="Arial" w:hAnsi="Arial"/>
                <w:lang w:val="de-DE"/>
              </w:rPr>
              <w:t>unterschiedliche methodische</w:t>
            </w:r>
            <w:r w:rsidR="00E42C43" w:rsidRPr="00E42C43">
              <w:rPr>
                <w:rFonts w:ascii="Arial" w:hAnsi="Arial"/>
                <w:spacing w:val="-3"/>
                <w:lang w:val="de-DE"/>
              </w:rPr>
              <w:t xml:space="preserve"> </w:t>
            </w:r>
            <w:r w:rsidR="00E42C43" w:rsidRPr="00E42C43">
              <w:rPr>
                <w:rFonts w:ascii="Arial" w:hAnsi="Arial"/>
                <w:lang w:val="de-DE"/>
              </w:rPr>
              <w:t xml:space="preserve">Zu- gänge des Verstehens </w:t>
            </w:r>
            <w:r w:rsidR="00E42C43" w:rsidRPr="00E42C43">
              <w:rPr>
                <w:rFonts w:ascii="Arial" w:hAnsi="Arial"/>
                <w:spacing w:val="-2"/>
                <w:lang w:val="de-DE"/>
              </w:rPr>
              <w:t xml:space="preserve">wie </w:t>
            </w:r>
            <w:r w:rsidR="00E42C43" w:rsidRPr="00E42C43">
              <w:rPr>
                <w:rFonts w:ascii="Arial" w:hAnsi="Arial"/>
                <w:lang w:val="de-DE"/>
              </w:rPr>
              <w:t>Re- flektieren, Fragenstellen,</w:t>
            </w:r>
            <w:r w:rsidR="00E42C43" w:rsidRPr="00E42C43">
              <w:rPr>
                <w:rFonts w:ascii="Arial" w:hAnsi="Arial"/>
                <w:spacing w:val="-10"/>
                <w:lang w:val="de-DE"/>
              </w:rPr>
              <w:t xml:space="preserve"> </w:t>
            </w:r>
            <w:r w:rsidR="00E42C43" w:rsidRPr="00E42C43">
              <w:rPr>
                <w:rFonts w:ascii="Arial" w:hAnsi="Arial"/>
                <w:lang w:val="de-DE"/>
              </w:rPr>
              <w:t>Hinter-</w:t>
            </w:r>
          </w:p>
          <w:p w:rsidR="00B27056" w:rsidRPr="00E42C43" w:rsidRDefault="00E42C43" w:rsidP="008D763D">
            <w:pPr>
              <w:pStyle w:val="TableParagraph"/>
              <w:ind w:left="105" w:right="158"/>
              <w:rPr>
                <w:rFonts w:ascii="Arial" w:eastAsia="Arial" w:hAnsi="Arial" w:cs="Arial"/>
                <w:lang w:val="de-DE"/>
              </w:rPr>
            </w:pPr>
            <w:r w:rsidRPr="00E42C43">
              <w:rPr>
                <w:rFonts w:ascii="Arial" w:hAnsi="Arial"/>
                <w:lang w:val="de-DE"/>
              </w:rPr>
              <w:t>fragen, Sich-Einfühlen,</w:t>
            </w:r>
            <w:r w:rsidRPr="00E42C43">
              <w:rPr>
                <w:rFonts w:ascii="Arial" w:hAnsi="Arial"/>
                <w:spacing w:val="-2"/>
                <w:lang w:val="de-DE"/>
              </w:rPr>
              <w:t xml:space="preserve"> </w:t>
            </w:r>
            <w:r w:rsidRPr="00E42C43">
              <w:rPr>
                <w:rFonts w:ascii="Arial" w:hAnsi="Arial"/>
                <w:lang w:val="de-DE"/>
              </w:rPr>
              <w:t>Zuhören, Erfahren, Erzählen in</w:t>
            </w:r>
            <w:r w:rsidRPr="00E42C43">
              <w:rPr>
                <w:rFonts w:ascii="Arial" w:hAnsi="Arial"/>
                <w:spacing w:val="-6"/>
                <w:lang w:val="de-DE"/>
              </w:rPr>
              <w:t xml:space="preserve"> </w:t>
            </w:r>
            <w:r w:rsidRPr="00E42C43">
              <w:rPr>
                <w:rFonts w:ascii="Arial" w:hAnsi="Arial"/>
                <w:lang w:val="de-DE"/>
              </w:rPr>
              <w:t>beispielhaften Kontexten entfalten und</w:t>
            </w:r>
            <w:r w:rsidRPr="00E42C43">
              <w:rPr>
                <w:rFonts w:ascii="Arial" w:hAnsi="Arial"/>
                <w:spacing w:val="-8"/>
                <w:lang w:val="de-DE"/>
              </w:rPr>
              <w:t xml:space="preserve"> </w:t>
            </w:r>
            <w:r w:rsidRPr="00E42C43">
              <w:rPr>
                <w:rFonts w:ascii="Arial" w:hAnsi="Arial"/>
                <w:lang w:val="de-DE"/>
              </w:rPr>
              <w:t>sach- gerecht</w:t>
            </w:r>
            <w:r w:rsidRPr="00E42C43">
              <w:rPr>
                <w:rFonts w:ascii="Arial" w:hAnsi="Arial"/>
                <w:spacing w:val="-5"/>
                <w:lang w:val="de-DE"/>
              </w:rPr>
              <w:t xml:space="preserve"> </w:t>
            </w:r>
            <w:r w:rsidRPr="00E42C43">
              <w:rPr>
                <w:rFonts w:ascii="Arial" w:hAnsi="Arial"/>
                <w:lang w:val="de-DE"/>
              </w:rPr>
              <w:t>anwenden</w:t>
            </w: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numPr>
                <w:ilvl w:val="0"/>
                <w:numId w:val="14"/>
              </w:numPr>
              <w:tabs>
                <w:tab w:val="left" w:pos="471"/>
              </w:tabs>
              <w:spacing w:before="15" w:line="254" w:lineRule="exact"/>
              <w:ind w:right="348"/>
              <w:rPr>
                <w:rFonts w:ascii="Arial" w:eastAsia="Arial" w:hAnsi="Arial" w:cs="Arial"/>
                <w:lang w:val="de-DE"/>
              </w:rPr>
            </w:pPr>
            <w:r w:rsidRPr="00E42C43">
              <w:rPr>
                <w:rFonts w:ascii="Arial"/>
                <w:lang w:val="de-DE"/>
              </w:rPr>
              <w:t>Rosch ha-Sannah</w:t>
            </w:r>
            <w:r w:rsidRPr="00E42C43">
              <w:rPr>
                <w:rFonts w:ascii="Arial"/>
                <w:spacing w:val="-7"/>
                <w:lang w:val="de-DE"/>
              </w:rPr>
              <w:t xml:space="preserve"> </w:t>
            </w:r>
            <w:r w:rsidRPr="00E42C43">
              <w:rPr>
                <w:rFonts w:ascii="Arial"/>
                <w:lang w:val="de-DE"/>
              </w:rPr>
              <w:t>(Neujahr</w:t>
            </w:r>
            <w:r w:rsidR="002F4218">
              <w:rPr>
                <w:rFonts w:ascii="Arial"/>
                <w:lang w:val="de-DE"/>
              </w:rPr>
              <w:t>s</w:t>
            </w:r>
            <w:r w:rsidRPr="00E42C43">
              <w:rPr>
                <w:rFonts w:ascii="Arial"/>
                <w:lang w:val="de-DE"/>
              </w:rPr>
              <w:t>- fest)</w:t>
            </w:r>
          </w:p>
          <w:p w:rsidR="00B27056" w:rsidRPr="00E42C43" w:rsidRDefault="00B27056" w:rsidP="008D763D">
            <w:pPr>
              <w:pStyle w:val="TableParagraph"/>
              <w:spacing w:before="5"/>
              <w:rPr>
                <w:rFonts w:ascii="Times New Roman" w:eastAsia="Times New Roman" w:hAnsi="Times New Roman" w:cs="Times New Roman"/>
                <w:sz w:val="21"/>
                <w:szCs w:val="21"/>
                <w:lang w:val="de-DE"/>
              </w:rPr>
            </w:pPr>
          </w:p>
          <w:p w:rsidR="00B27056" w:rsidRDefault="00E42C43" w:rsidP="008D763D">
            <w:pPr>
              <w:pStyle w:val="TableParagraph"/>
              <w:ind w:left="110"/>
              <w:rPr>
                <w:rFonts w:ascii="Arial" w:eastAsia="Arial" w:hAnsi="Arial" w:cs="Arial"/>
              </w:rPr>
            </w:pPr>
            <w:r>
              <w:rPr>
                <w:rFonts w:ascii="Arial"/>
              </w:rPr>
              <w:t>Feste im</w:t>
            </w:r>
            <w:r>
              <w:rPr>
                <w:rFonts w:ascii="Arial"/>
                <w:spacing w:val="-5"/>
              </w:rPr>
              <w:t xml:space="preserve"> </w:t>
            </w:r>
            <w:r>
              <w:rPr>
                <w:rFonts w:ascii="Arial"/>
              </w:rPr>
              <w:t>Christentum:</w:t>
            </w:r>
          </w:p>
          <w:p w:rsidR="00B27056" w:rsidRDefault="00E42C43" w:rsidP="008D763D">
            <w:pPr>
              <w:pStyle w:val="TableParagraph"/>
              <w:numPr>
                <w:ilvl w:val="0"/>
                <w:numId w:val="14"/>
              </w:numPr>
              <w:tabs>
                <w:tab w:val="left" w:pos="471"/>
              </w:tabs>
              <w:spacing w:before="1" w:line="268" w:lineRule="exact"/>
              <w:rPr>
                <w:rFonts w:ascii="Arial" w:eastAsia="Arial" w:hAnsi="Arial" w:cs="Arial"/>
              </w:rPr>
            </w:pPr>
            <w:r>
              <w:rPr>
                <w:rFonts w:ascii="Arial" w:hAnsi="Arial"/>
              </w:rPr>
              <w:t>Buß- und</w:t>
            </w:r>
            <w:r>
              <w:rPr>
                <w:rFonts w:ascii="Arial" w:hAnsi="Arial"/>
                <w:spacing w:val="1"/>
              </w:rPr>
              <w:t xml:space="preserve"> </w:t>
            </w:r>
            <w:r>
              <w:rPr>
                <w:rFonts w:ascii="Arial" w:hAnsi="Arial"/>
              </w:rPr>
              <w:t>Bettag</w:t>
            </w:r>
          </w:p>
          <w:p w:rsidR="00B27056" w:rsidRDefault="00E42C43" w:rsidP="008D763D">
            <w:pPr>
              <w:pStyle w:val="TableParagraph"/>
              <w:numPr>
                <w:ilvl w:val="0"/>
                <w:numId w:val="14"/>
              </w:numPr>
              <w:tabs>
                <w:tab w:val="left" w:pos="471"/>
              </w:tabs>
              <w:spacing w:line="268" w:lineRule="exact"/>
              <w:rPr>
                <w:rFonts w:ascii="Arial" w:eastAsia="Arial" w:hAnsi="Arial" w:cs="Arial"/>
              </w:rPr>
            </w:pPr>
            <w:r>
              <w:rPr>
                <w:rFonts w:ascii="Arial"/>
              </w:rPr>
              <w:t>Advent und</w:t>
            </w:r>
            <w:r>
              <w:rPr>
                <w:rFonts w:ascii="Arial"/>
                <w:spacing w:val="-3"/>
              </w:rPr>
              <w:t xml:space="preserve"> </w:t>
            </w:r>
            <w:r>
              <w:rPr>
                <w:rFonts w:ascii="Arial"/>
              </w:rPr>
              <w:t>Weihnachten</w:t>
            </w:r>
          </w:p>
          <w:p w:rsidR="00B27056" w:rsidRDefault="00E42C43" w:rsidP="008D763D">
            <w:pPr>
              <w:pStyle w:val="TableParagraph"/>
              <w:numPr>
                <w:ilvl w:val="0"/>
                <w:numId w:val="14"/>
              </w:numPr>
              <w:tabs>
                <w:tab w:val="left" w:pos="471"/>
              </w:tabs>
              <w:spacing w:line="269" w:lineRule="exact"/>
              <w:rPr>
                <w:rFonts w:ascii="Arial" w:eastAsia="Arial" w:hAnsi="Arial" w:cs="Arial"/>
              </w:rPr>
            </w:pPr>
            <w:r>
              <w:rPr>
                <w:rFonts w:ascii="Arial"/>
              </w:rPr>
              <w:t>Erntedankfest</w:t>
            </w:r>
          </w:p>
          <w:p w:rsidR="00B27056" w:rsidRDefault="00E42C43" w:rsidP="008D763D">
            <w:pPr>
              <w:pStyle w:val="TableParagraph"/>
              <w:numPr>
                <w:ilvl w:val="0"/>
                <w:numId w:val="14"/>
              </w:numPr>
              <w:tabs>
                <w:tab w:val="left" w:pos="471"/>
              </w:tabs>
              <w:spacing w:line="269" w:lineRule="exact"/>
              <w:rPr>
                <w:rFonts w:ascii="Arial" w:eastAsia="Arial" w:hAnsi="Arial" w:cs="Arial"/>
              </w:rPr>
            </w:pPr>
            <w:r>
              <w:rPr>
                <w:rFonts w:ascii="Arial"/>
              </w:rPr>
              <w:t>Karfreitag/Ostern</w:t>
            </w:r>
          </w:p>
          <w:p w:rsidR="00B27056" w:rsidRDefault="00B27056" w:rsidP="008D763D">
            <w:pPr>
              <w:pStyle w:val="TableParagraph"/>
              <w:spacing w:before="11"/>
              <w:rPr>
                <w:rFonts w:ascii="Times New Roman" w:eastAsia="Times New Roman" w:hAnsi="Times New Roman" w:cs="Times New Roman"/>
                <w:sz w:val="21"/>
                <w:szCs w:val="21"/>
              </w:rPr>
            </w:pPr>
          </w:p>
          <w:p w:rsidR="00B27056" w:rsidRPr="00E42C43" w:rsidRDefault="00E42C43" w:rsidP="008D763D">
            <w:pPr>
              <w:pStyle w:val="TableParagraph"/>
              <w:ind w:left="110" w:right="161"/>
              <w:rPr>
                <w:rFonts w:ascii="Arial" w:eastAsia="Arial" w:hAnsi="Arial" w:cs="Arial"/>
                <w:lang w:val="de-DE"/>
              </w:rPr>
            </w:pPr>
            <w:r w:rsidRPr="00E42C43">
              <w:rPr>
                <w:rFonts w:ascii="Arial"/>
                <w:lang w:val="de-DE"/>
              </w:rPr>
              <w:t>Wann fallen die</w:t>
            </w:r>
            <w:r w:rsidRPr="00E42C43">
              <w:rPr>
                <w:rFonts w:ascii="Arial"/>
                <w:spacing w:val="-12"/>
                <w:lang w:val="de-DE"/>
              </w:rPr>
              <w:t xml:space="preserve"> </w:t>
            </w:r>
            <w:r w:rsidRPr="00E42C43">
              <w:rPr>
                <w:rFonts w:ascii="Arial"/>
                <w:lang w:val="de-DE"/>
              </w:rPr>
              <w:t>unterschiedlichen Feste</w:t>
            </w:r>
            <w:r w:rsidRPr="00E42C43">
              <w:rPr>
                <w:rFonts w:ascii="Arial"/>
                <w:spacing w:val="-1"/>
                <w:lang w:val="de-DE"/>
              </w:rPr>
              <w:t xml:space="preserve"> </w:t>
            </w:r>
            <w:r w:rsidRPr="00E42C43">
              <w:rPr>
                <w:rFonts w:ascii="Arial"/>
                <w:lang w:val="de-DE"/>
              </w:rPr>
              <w:t>zusammen?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3D473A" w:rsidRDefault="003D473A" w:rsidP="008D763D">
            <w:pPr>
              <w:pStyle w:val="TableParagraph"/>
              <w:spacing w:line="252" w:lineRule="exact"/>
              <w:ind w:left="110"/>
              <w:rPr>
                <w:rFonts w:ascii="Arial" w:eastAsia="Arial" w:hAnsi="Arial" w:cs="Arial"/>
                <w:lang w:val="de-DE"/>
              </w:rPr>
            </w:pPr>
            <w:r w:rsidRPr="003D473A">
              <w:rPr>
                <w:rFonts w:ascii="Arial"/>
                <w:lang w:val="de-DE"/>
              </w:rPr>
              <w:t>Z</w:t>
            </w:r>
            <w:r w:rsidR="00E42C43" w:rsidRPr="003D473A">
              <w:rPr>
                <w:rFonts w:ascii="Arial"/>
                <w:lang w:val="de-DE"/>
              </w:rPr>
              <w:t>ur</w:t>
            </w:r>
            <w:r w:rsidR="00E42C43" w:rsidRPr="003D473A">
              <w:rPr>
                <w:rFonts w:ascii="Arial"/>
                <w:spacing w:val="-3"/>
                <w:lang w:val="de-DE"/>
              </w:rPr>
              <w:t xml:space="preserve"> </w:t>
            </w:r>
            <w:r w:rsidR="00E42C43" w:rsidRPr="003D473A">
              <w:rPr>
                <w:rFonts w:ascii="Arial"/>
                <w:lang w:val="de-DE"/>
              </w:rPr>
              <w:t>Vertiefung:</w:t>
            </w:r>
          </w:p>
          <w:p w:rsidR="00B27056" w:rsidRPr="00E42C43" w:rsidRDefault="00E42C43" w:rsidP="008D763D">
            <w:pPr>
              <w:pStyle w:val="TableParagraph"/>
              <w:ind w:left="110" w:right="258"/>
              <w:rPr>
                <w:rFonts w:ascii="Arial" w:eastAsia="Arial" w:hAnsi="Arial" w:cs="Arial"/>
                <w:lang w:val="de-DE"/>
              </w:rPr>
            </w:pPr>
            <w:r w:rsidRPr="00E42C43">
              <w:rPr>
                <w:rFonts w:ascii="Arial"/>
                <w:lang w:val="de-DE"/>
              </w:rPr>
              <w:t>Umgang unterschiedlicher</w:t>
            </w:r>
            <w:r w:rsidRPr="00E42C43">
              <w:rPr>
                <w:rFonts w:ascii="Arial"/>
                <w:spacing w:val="-9"/>
                <w:lang w:val="de-DE"/>
              </w:rPr>
              <w:t xml:space="preserve"> </w:t>
            </w:r>
            <w:r w:rsidRPr="00E42C43">
              <w:rPr>
                <w:rFonts w:ascii="Arial"/>
                <w:lang w:val="de-DE"/>
              </w:rPr>
              <w:t>Kultu- ren mit den Festen der</w:t>
            </w:r>
            <w:r w:rsidRPr="00E42C43">
              <w:rPr>
                <w:rFonts w:ascii="Arial"/>
                <w:spacing w:val="-5"/>
                <w:lang w:val="de-DE"/>
              </w:rPr>
              <w:t xml:space="preserve"> </w:t>
            </w:r>
            <w:r w:rsidRPr="00E42C43">
              <w:rPr>
                <w:rFonts w:ascii="Arial"/>
                <w:lang w:val="de-DE"/>
              </w:rPr>
              <w:t>anderen Religion</w:t>
            </w:r>
          </w:p>
        </w:tc>
        <w:tc>
          <w:tcPr>
            <w:tcW w:w="1252"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3D473A" w:rsidP="008D763D">
            <w:pPr>
              <w:pStyle w:val="TableParagraph"/>
              <w:ind w:left="109" w:right="117"/>
              <w:rPr>
                <w:rFonts w:ascii="Arial" w:eastAsia="Arial" w:hAnsi="Arial" w:cs="Arial"/>
                <w:lang w:val="de-DE"/>
              </w:rPr>
            </w:pPr>
            <w:r>
              <w:rPr>
                <w:rFonts w:ascii="Arial" w:hAnsi="Arial"/>
                <w:lang w:val="de-DE"/>
              </w:rPr>
              <w:t>M</w:t>
            </w:r>
            <w:r w:rsidR="002F4218">
              <w:rPr>
                <w:rFonts w:ascii="Arial" w:hAnsi="Arial"/>
                <w:lang w:val="de-DE"/>
              </w:rPr>
              <w:t>öglicher Arbeitsauftrag: g</w:t>
            </w:r>
            <w:r w:rsidR="00E42C43" w:rsidRPr="00E42C43">
              <w:rPr>
                <w:rFonts w:ascii="Arial" w:hAnsi="Arial"/>
                <w:lang w:val="de-DE"/>
              </w:rPr>
              <w:t>emeinsamer Kalender der</w:t>
            </w:r>
            <w:r w:rsidR="00E42C43" w:rsidRPr="00E42C43">
              <w:rPr>
                <w:rFonts w:ascii="Arial" w:hAnsi="Arial"/>
                <w:spacing w:val="-8"/>
                <w:lang w:val="de-DE"/>
              </w:rPr>
              <w:t xml:space="preserve"> </w:t>
            </w:r>
            <w:r w:rsidR="00E42C43" w:rsidRPr="00E42C43">
              <w:rPr>
                <w:rFonts w:ascii="Arial" w:hAnsi="Arial"/>
                <w:lang w:val="de-DE"/>
              </w:rPr>
              <w:t>jewei- ligen Feste im Juden- und</w:t>
            </w:r>
            <w:r w:rsidR="00E42C43" w:rsidRPr="00E42C43">
              <w:rPr>
                <w:rFonts w:ascii="Arial" w:hAnsi="Arial"/>
                <w:spacing w:val="-4"/>
                <w:lang w:val="de-DE"/>
              </w:rPr>
              <w:t xml:space="preserve"> </w:t>
            </w:r>
            <w:r w:rsidR="00E42C43" w:rsidRPr="00E42C43">
              <w:rPr>
                <w:rFonts w:ascii="Arial" w:hAnsi="Arial"/>
                <w:lang w:val="de-DE"/>
              </w:rPr>
              <w:t>Chris- tentum und im Islam (evtl.</w:t>
            </w:r>
            <w:r w:rsidR="00E42C43" w:rsidRPr="00E42C43">
              <w:rPr>
                <w:rFonts w:ascii="Arial" w:hAnsi="Arial"/>
                <w:spacing w:val="-8"/>
                <w:lang w:val="de-DE"/>
              </w:rPr>
              <w:t xml:space="preserve"> </w:t>
            </w:r>
            <w:r w:rsidR="00E42C43" w:rsidRPr="00E42C43">
              <w:rPr>
                <w:rFonts w:ascii="Arial" w:hAnsi="Arial"/>
                <w:lang w:val="de-DE"/>
              </w:rPr>
              <w:t>fürs Klassenzimmer)</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2F4218" w:rsidP="008D763D">
            <w:pPr>
              <w:pStyle w:val="TableParagraph"/>
              <w:ind w:left="109" w:right="163"/>
              <w:rPr>
                <w:rFonts w:ascii="Arial" w:eastAsia="Arial" w:hAnsi="Arial" w:cs="Arial"/>
                <w:lang w:val="de-DE"/>
              </w:rPr>
            </w:pPr>
            <w:r>
              <w:rPr>
                <w:rFonts w:ascii="Arial" w:hAnsi="Arial"/>
                <w:lang w:val="de-DE"/>
              </w:rPr>
              <w:t>f</w:t>
            </w:r>
            <w:r w:rsidR="00E42C43" w:rsidRPr="00E42C43">
              <w:rPr>
                <w:rFonts w:ascii="Arial" w:hAnsi="Arial"/>
                <w:lang w:val="de-DE"/>
              </w:rPr>
              <w:t>alls möglich:</w:t>
            </w:r>
            <w:r w:rsidR="00E42C43" w:rsidRPr="00E42C43">
              <w:rPr>
                <w:rFonts w:ascii="Arial" w:hAnsi="Arial"/>
                <w:spacing w:val="-7"/>
                <w:lang w:val="de-DE"/>
              </w:rPr>
              <w:t xml:space="preserve"> </w:t>
            </w:r>
            <w:r w:rsidR="00E42C43" w:rsidRPr="00E42C43">
              <w:rPr>
                <w:rFonts w:ascii="Arial" w:hAnsi="Arial"/>
                <w:lang w:val="de-DE"/>
              </w:rPr>
              <w:t>Erfahrungsberichte von Kindern nichtdeutscher</w:t>
            </w:r>
            <w:r w:rsidR="00E42C43" w:rsidRPr="00E42C43">
              <w:rPr>
                <w:rFonts w:ascii="Arial" w:hAnsi="Arial"/>
                <w:spacing w:val="-3"/>
                <w:lang w:val="de-DE"/>
              </w:rPr>
              <w:t xml:space="preserve"> </w:t>
            </w:r>
            <w:r w:rsidR="00E42C43" w:rsidRPr="00E42C43">
              <w:rPr>
                <w:rFonts w:ascii="Arial" w:hAnsi="Arial"/>
                <w:lang w:val="de-DE"/>
              </w:rPr>
              <w:t>Her- kunft im Umgang mit anders</w:t>
            </w:r>
            <w:r w:rsidR="00E42C43" w:rsidRPr="00E42C43">
              <w:rPr>
                <w:rFonts w:ascii="Arial" w:hAnsi="Arial"/>
                <w:spacing w:val="-9"/>
                <w:lang w:val="de-DE"/>
              </w:rPr>
              <w:t xml:space="preserve"> </w:t>
            </w:r>
            <w:r w:rsidR="00E42C43" w:rsidRPr="00E42C43">
              <w:rPr>
                <w:rFonts w:ascii="Arial" w:hAnsi="Arial"/>
                <w:lang w:val="de-DE"/>
              </w:rPr>
              <w:t>aus- gerichteten Mitmenschen</w:t>
            </w:r>
            <w:r w:rsidR="00E42C43" w:rsidRPr="00E42C43">
              <w:rPr>
                <w:rFonts w:ascii="Arial" w:hAnsi="Arial"/>
                <w:spacing w:val="-2"/>
                <w:lang w:val="de-DE"/>
              </w:rPr>
              <w:t xml:space="preserve"> </w:t>
            </w:r>
            <w:r w:rsidR="00E42C43" w:rsidRPr="00E42C43">
              <w:rPr>
                <w:rFonts w:ascii="Arial" w:hAnsi="Arial"/>
                <w:lang w:val="de-DE"/>
              </w:rPr>
              <w:t>(z.B. Besuche/Einladung der</w:t>
            </w:r>
            <w:r w:rsidR="00E42C43" w:rsidRPr="00E42C43">
              <w:rPr>
                <w:rFonts w:ascii="Arial" w:hAnsi="Arial"/>
                <w:spacing w:val="-6"/>
                <w:lang w:val="de-DE"/>
              </w:rPr>
              <w:t xml:space="preserve"> </w:t>
            </w:r>
            <w:r w:rsidR="00E42C43" w:rsidRPr="00E42C43">
              <w:rPr>
                <w:rFonts w:ascii="Arial" w:hAnsi="Arial"/>
                <w:lang w:val="de-DE"/>
              </w:rPr>
              <w:t>Nachbarn und andersreligiöser</w:t>
            </w:r>
            <w:r w:rsidR="00E42C43" w:rsidRPr="00E42C43">
              <w:rPr>
                <w:rFonts w:ascii="Arial" w:hAnsi="Arial"/>
                <w:spacing w:val="-5"/>
                <w:lang w:val="de-DE"/>
              </w:rPr>
              <w:t xml:space="preserve"> </w:t>
            </w:r>
            <w:r w:rsidR="00E42C43" w:rsidRPr="00E42C43">
              <w:rPr>
                <w:rFonts w:ascii="Arial" w:hAnsi="Arial"/>
                <w:lang w:val="de-DE"/>
              </w:rPr>
              <w:t>Verwandter in den</w:t>
            </w:r>
            <w:r w:rsidR="00E42C43" w:rsidRPr="00E42C43">
              <w:rPr>
                <w:rFonts w:ascii="Arial" w:hAnsi="Arial"/>
                <w:spacing w:val="-5"/>
                <w:lang w:val="de-DE"/>
              </w:rPr>
              <w:t xml:space="preserve"> </w:t>
            </w:r>
            <w:r w:rsidR="00E42C43" w:rsidRPr="00E42C43">
              <w:rPr>
                <w:rFonts w:ascii="Arial" w:hAnsi="Arial"/>
                <w:lang w:val="de-DE"/>
              </w:rPr>
              <w:t>Herkunftsländern)</w:t>
            </w:r>
          </w:p>
        </w:tc>
      </w:tr>
      <w:tr w:rsidR="00B27056" w:rsidTr="007878F7">
        <w:trPr>
          <w:trHeight w:hRule="exact" w:val="430"/>
        </w:trPr>
        <w:tc>
          <w:tcPr>
            <w:tcW w:w="1249" w:type="pct"/>
            <w:vMerge/>
            <w:tcBorders>
              <w:left w:val="single" w:sz="4" w:space="0" w:color="000000"/>
              <w:right w:val="single" w:sz="4" w:space="0" w:color="000000"/>
            </w:tcBorders>
          </w:tcPr>
          <w:p w:rsidR="00B27056" w:rsidRPr="00E42C43" w:rsidRDefault="00B27056"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before="79"/>
              <w:ind w:left="103"/>
              <w:rPr>
                <w:rFonts w:ascii="Arial" w:eastAsia="Arial" w:hAnsi="Arial" w:cs="Arial"/>
              </w:rPr>
            </w:pPr>
            <w:r>
              <w:rPr>
                <w:rFonts w:ascii="Arial"/>
                <w:b/>
              </w:rPr>
              <w:t xml:space="preserve">3.1.6 </w:t>
            </w:r>
            <w:r w:rsidR="009E5E80">
              <w:rPr>
                <w:rFonts w:ascii="Arial"/>
                <w:b/>
              </w:rPr>
              <w:t>Religionen und Weltanschauungen (7),</w:t>
            </w:r>
            <w:r>
              <w:rPr>
                <w:rFonts w:ascii="Arial"/>
                <w:b/>
                <w:spacing w:val="-5"/>
              </w:rPr>
              <w:t xml:space="preserve"> </w:t>
            </w:r>
            <w:r>
              <w:rPr>
                <w:rFonts w:ascii="Arial"/>
                <w:b/>
              </w:rPr>
              <w:t>(8)</w:t>
            </w:r>
          </w:p>
        </w:tc>
      </w:tr>
      <w:tr w:rsidR="000A1B79" w:rsidRPr="00567D5F" w:rsidTr="004941AE">
        <w:trPr>
          <w:trHeight w:hRule="exact" w:val="2288"/>
        </w:trPr>
        <w:tc>
          <w:tcPr>
            <w:tcW w:w="1249" w:type="pct"/>
            <w:vMerge/>
            <w:tcBorders>
              <w:left w:val="single" w:sz="4" w:space="0" w:color="000000"/>
              <w:right w:val="single" w:sz="4" w:space="0" w:color="000000"/>
            </w:tcBorders>
          </w:tcPr>
          <w:p w:rsidR="00B27056" w:rsidRPr="000A1B79" w:rsidRDefault="00B27056" w:rsidP="008D763D"/>
        </w:tc>
        <w:tc>
          <w:tcPr>
            <w:tcW w:w="1249"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spacing w:line="242" w:lineRule="auto"/>
              <w:ind w:left="103" w:right="167"/>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eine eigene religiöse</w:t>
            </w:r>
            <w:r w:rsidR="00E42C43" w:rsidRPr="000A1B79">
              <w:rPr>
                <w:rFonts w:ascii="Arial" w:hAnsi="Arial"/>
                <w:spacing w:val="-8"/>
                <w:lang w:val="de-DE"/>
              </w:rPr>
              <w:t xml:space="preserve"> </w:t>
            </w:r>
            <w:r w:rsidR="00E42C43" w:rsidRPr="000A1B79">
              <w:rPr>
                <w:rFonts w:ascii="Arial" w:hAnsi="Arial"/>
                <w:lang w:val="de-DE"/>
              </w:rPr>
              <w:t>Position formulieren und sich zugleich</w:t>
            </w:r>
            <w:r w:rsidR="00E42C43" w:rsidRPr="000A1B79">
              <w:rPr>
                <w:rFonts w:ascii="Arial" w:hAnsi="Arial"/>
                <w:spacing w:val="-4"/>
                <w:lang w:val="de-DE"/>
              </w:rPr>
              <w:t xml:space="preserve"> </w:t>
            </w:r>
            <w:r w:rsidR="00E42C43" w:rsidRPr="000A1B79">
              <w:rPr>
                <w:rFonts w:ascii="Arial" w:hAnsi="Arial"/>
                <w:lang w:val="de-DE"/>
              </w:rPr>
              <w:t>in Respekt gegenüber dem</w:t>
            </w:r>
            <w:r w:rsidR="00E42C43" w:rsidRPr="000A1B79">
              <w:rPr>
                <w:rFonts w:ascii="Arial" w:hAnsi="Arial"/>
                <w:spacing w:val="-3"/>
                <w:lang w:val="de-DE"/>
              </w:rPr>
              <w:t xml:space="preserve"> </w:t>
            </w:r>
            <w:r w:rsidR="00E42C43" w:rsidRPr="000A1B79">
              <w:rPr>
                <w:rFonts w:ascii="Arial" w:hAnsi="Arial"/>
                <w:lang w:val="de-DE"/>
              </w:rPr>
              <w:t>anderen üben</w:t>
            </w:r>
          </w:p>
          <w:p w:rsidR="00B27056" w:rsidRPr="000A1B79" w:rsidRDefault="00FF5564" w:rsidP="00095A6C">
            <w:pPr>
              <w:pStyle w:val="TableParagraph"/>
              <w:ind w:left="103" w:right="125"/>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einfache Formen des</w:t>
            </w:r>
            <w:r w:rsidR="00E42C43" w:rsidRPr="000A1B79">
              <w:rPr>
                <w:rFonts w:ascii="Arial" w:hAnsi="Arial"/>
                <w:spacing w:val="-7"/>
                <w:lang w:val="de-DE"/>
              </w:rPr>
              <w:t xml:space="preserve"> </w:t>
            </w:r>
            <w:r w:rsidR="00E42C43" w:rsidRPr="000A1B79">
              <w:rPr>
                <w:rFonts w:ascii="Arial" w:hAnsi="Arial"/>
                <w:lang w:val="de-DE"/>
              </w:rPr>
              <w:t>respekt- vollen, toleranten und offenen</w:t>
            </w:r>
            <w:r w:rsidR="00E42C43" w:rsidRPr="000A1B79">
              <w:rPr>
                <w:rFonts w:ascii="Arial" w:hAnsi="Arial"/>
                <w:spacing w:val="-12"/>
                <w:lang w:val="de-DE"/>
              </w:rPr>
              <w:t xml:space="preserve"> </w:t>
            </w:r>
            <w:r w:rsidR="00E42C43" w:rsidRPr="000A1B79">
              <w:rPr>
                <w:rFonts w:ascii="Arial" w:hAnsi="Arial"/>
                <w:lang w:val="de-DE"/>
              </w:rPr>
              <w:t>Mit- einanders mit Angehörigen</w:t>
            </w:r>
            <w:r w:rsidR="00E42C43" w:rsidRPr="000A1B79">
              <w:rPr>
                <w:rFonts w:ascii="Arial" w:hAnsi="Arial"/>
                <w:spacing w:val="-3"/>
                <w:lang w:val="de-DE"/>
              </w:rPr>
              <w:t xml:space="preserve"> </w:t>
            </w:r>
            <w:r w:rsidR="00E42C43" w:rsidRPr="000A1B79">
              <w:rPr>
                <w:rFonts w:ascii="Arial" w:hAnsi="Arial"/>
                <w:lang w:val="de-DE"/>
              </w:rPr>
              <w:t>anderer Religionen und</w:t>
            </w:r>
            <w:r w:rsidR="00E42C43" w:rsidRPr="000A1B79">
              <w:rPr>
                <w:rFonts w:ascii="Arial" w:hAnsi="Arial"/>
                <w:spacing w:val="-8"/>
                <w:lang w:val="de-DE"/>
              </w:rPr>
              <w:t xml:space="preserve"> </w:t>
            </w:r>
            <w:r w:rsidR="00E42C43" w:rsidRPr="000A1B79">
              <w:rPr>
                <w:rFonts w:ascii="Arial" w:hAnsi="Arial"/>
                <w:lang w:val="de-DE"/>
              </w:rPr>
              <w:t>Weltanschauungen</w:t>
            </w:r>
            <w:r w:rsidR="00E42C43" w:rsidRPr="000A1B79">
              <w:rPr>
                <w:rFonts w:ascii="Arial" w:hAnsi="Arial"/>
                <w:spacing w:val="-1"/>
                <w:lang w:val="de-DE"/>
              </w:rPr>
              <w:t xml:space="preserve"> </w:t>
            </w:r>
            <w:r w:rsidR="00E42C43" w:rsidRPr="000A1B79">
              <w:rPr>
                <w:rFonts w:ascii="Arial" w:hAnsi="Arial"/>
                <w:lang w:val="de-DE"/>
              </w:rPr>
              <w:t>einüben</w:t>
            </w:r>
          </w:p>
        </w:tc>
        <w:tc>
          <w:tcPr>
            <w:tcW w:w="1250"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52"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51" w:lineRule="exact"/>
              <w:ind w:left="99"/>
              <w:rPr>
                <w:rFonts w:ascii="Arial" w:eastAsia="Arial" w:hAnsi="Arial" w:cs="Arial"/>
                <w:lang w:val="de-DE"/>
              </w:rPr>
            </w:pPr>
            <w:r w:rsidRPr="000A1B79">
              <w:rPr>
                <w:rFonts w:ascii="Arial"/>
                <w:i/>
                <w:lang w:val="de-DE"/>
              </w:rPr>
              <w:t>Hinweis:</w:t>
            </w:r>
          </w:p>
          <w:p w:rsidR="00B27056" w:rsidRPr="000A1B79" w:rsidRDefault="00E42C43" w:rsidP="008D763D">
            <w:pPr>
              <w:pStyle w:val="TableParagraph"/>
              <w:spacing w:before="1"/>
              <w:ind w:left="99" w:right="211"/>
              <w:rPr>
                <w:rFonts w:ascii="Arial" w:eastAsia="Arial" w:hAnsi="Arial" w:cs="Arial"/>
                <w:lang w:val="de-DE"/>
              </w:rPr>
            </w:pPr>
            <w:r w:rsidRPr="000A1B79">
              <w:rPr>
                <w:rFonts w:ascii="Arial" w:hAnsi="Arial"/>
                <w:lang w:val="de-DE"/>
              </w:rPr>
              <w:t>Diese beiden</w:t>
            </w:r>
            <w:r w:rsidRPr="000A1B79">
              <w:rPr>
                <w:rFonts w:ascii="Arial" w:hAnsi="Arial"/>
                <w:spacing w:val="-3"/>
                <w:lang w:val="de-DE"/>
              </w:rPr>
              <w:t xml:space="preserve"> </w:t>
            </w:r>
            <w:r w:rsidRPr="000A1B79">
              <w:rPr>
                <w:rFonts w:ascii="Arial" w:hAnsi="Arial"/>
                <w:lang w:val="de-DE"/>
              </w:rPr>
              <w:t>Teilkompetenzen können in einer Doppelstunde</w:t>
            </w:r>
            <w:r w:rsidRPr="000A1B79">
              <w:rPr>
                <w:rFonts w:ascii="Arial" w:hAnsi="Arial"/>
                <w:spacing w:val="-7"/>
                <w:lang w:val="de-DE"/>
              </w:rPr>
              <w:t xml:space="preserve"> </w:t>
            </w:r>
            <w:r w:rsidRPr="000A1B79">
              <w:rPr>
                <w:rFonts w:ascii="Arial" w:hAnsi="Arial"/>
                <w:lang w:val="de-DE"/>
              </w:rPr>
              <w:t>er- arbeitet werden.</w:t>
            </w:r>
            <w:r w:rsidRPr="000A1B79">
              <w:rPr>
                <w:rFonts w:ascii="Arial" w:hAnsi="Arial"/>
                <w:spacing w:val="-3"/>
                <w:lang w:val="de-DE"/>
              </w:rPr>
              <w:t xml:space="preserve"> </w:t>
            </w:r>
            <w:r w:rsidRPr="000A1B79">
              <w:rPr>
                <w:rFonts w:ascii="Arial" w:hAnsi="Arial"/>
                <w:lang w:val="de-DE"/>
              </w:rPr>
              <w:t>Gemeinsam Feste feiern oder die</w:t>
            </w:r>
            <w:r w:rsidRPr="000A1B79">
              <w:rPr>
                <w:rFonts w:ascii="Arial" w:hAnsi="Arial"/>
                <w:spacing w:val="-4"/>
                <w:lang w:val="de-DE"/>
              </w:rPr>
              <w:t xml:space="preserve"> </w:t>
            </w:r>
            <w:r w:rsidRPr="000A1B79">
              <w:rPr>
                <w:rFonts w:ascii="Arial" w:hAnsi="Arial"/>
                <w:lang w:val="de-DE"/>
              </w:rPr>
              <w:t>Erkundung einer christlichen Einrichtung</w:t>
            </w:r>
            <w:r w:rsidRPr="000A1B79">
              <w:rPr>
                <w:rFonts w:ascii="Arial" w:hAnsi="Arial"/>
                <w:spacing w:val="-7"/>
                <w:lang w:val="de-DE"/>
              </w:rPr>
              <w:t xml:space="preserve"> </w:t>
            </w:r>
            <w:r w:rsidRPr="000A1B79">
              <w:rPr>
                <w:rFonts w:ascii="Arial" w:hAnsi="Arial"/>
                <w:lang w:val="de-DE"/>
              </w:rPr>
              <w:t>gelten als außerunterrichtliche</w:t>
            </w:r>
            <w:r w:rsidRPr="000A1B79">
              <w:rPr>
                <w:rFonts w:ascii="Arial" w:hAnsi="Arial"/>
                <w:spacing w:val="-5"/>
                <w:lang w:val="de-DE"/>
              </w:rPr>
              <w:t xml:space="preserve"> </w:t>
            </w:r>
            <w:r w:rsidRPr="000A1B79">
              <w:rPr>
                <w:rFonts w:ascii="Arial" w:hAnsi="Arial"/>
                <w:lang w:val="de-DE"/>
              </w:rPr>
              <w:t>Ver</w:t>
            </w:r>
            <w:r w:rsidR="00095A6C" w:rsidRPr="000A1B79">
              <w:rPr>
                <w:rFonts w:ascii="Arial" w:hAnsi="Arial"/>
                <w:lang w:val="de-DE"/>
              </w:rPr>
              <w:t>a</w:t>
            </w:r>
            <w:r w:rsidRPr="000A1B79">
              <w:rPr>
                <w:rFonts w:ascii="Arial" w:hAnsi="Arial"/>
                <w:lang w:val="de-DE"/>
              </w:rPr>
              <w:t>nstaltung.</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3D473A" w:rsidP="008D763D">
            <w:pPr>
              <w:pStyle w:val="TableParagraph"/>
              <w:ind w:left="99" w:right="307"/>
              <w:rPr>
                <w:rFonts w:ascii="Arial" w:eastAsia="Arial" w:hAnsi="Arial" w:cs="Arial"/>
                <w:lang w:val="de-DE"/>
              </w:rPr>
            </w:pPr>
            <w:r>
              <w:rPr>
                <w:rFonts w:ascii="Arial" w:hAnsi="Arial"/>
                <w:lang w:val="de-DE"/>
              </w:rPr>
              <w:t>M</w:t>
            </w:r>
            <w:r w:rsidR="00E42C43" w:rsidRPr="000A1B79">
              <w:rPr>
                <w:rFonts w:ascii="Arial" w:hAnsi="Arial"/>
                <w:lang w:val="de-DE"/>
              </w:rPr>
              <w:t>ögliche Impulse: allgemeine</w:t>
            </w:r>
            <w:r w:rsidR="00E42C43" w:rsidRPr="000A1B79">
              <w:rPr>
                <w:rFonts w:ascii="Arial" w:hAnsi="Arial"/>
                <w:spacing w:val="-8"/>
                <w:lang w:val="de-DE"/>
              </w:rPr>
              <w:t xml:space="preserve"> </w:t>
            </w:r>
            <w:r w:rsidR="00E42C43" w:rsidRPr="000A1B79">
              <w:rPr>
                <w:rFonts w:ascii="Arial" w:hAnsi="Arial"/>
                <w:lang w:val="de-DE"/>
              </w:rPr>
              <w:t>o- der auf Religion bezogene</w:t>
            </w:r>
            <w:r w:rsidR="00E42C43" w:rsidRPr="000A1B79">
              <w:rPr>
                <w:rFonts w:ascii="Arial" w:hAnsi="Arial"/>
                <w:spacing w:val="-13"/>
                <w:lang w:val="de-DE"/>
              </w:rPr>
              <w:t xml:space="preserve"> </w:t>
            </w:r>
            <w:r w:rsidR="00E42C43" w:rsidRPr="000A1B79">
              <w:rPr>
                <w:rFonts w:ascii="Arial" w:hAnsi="Arial"/>
                <w:lang w:val="de-DE"/>
              </w:rPr>
              <w:t>Fälle</w:t>
            </w:r>
          </w:p>
        </w:tc>
      </w:tr>
      <w:tr w:rsidR="000A1B79" w:rsidRPr="00567D5F" w:rsidTr="004941AE">
        <w:trPr>
          <w:trHeight w:hRule="exact" w:val="516"/>
        </w:trPr>
        <w:tc>
          <w:tcPr>
            <w:tcW w:w="1249"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49"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spacing w:line="244" w:lineRule="auto"/>
              <w:ind w:left="103" w:right="269"/>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eine eigene religiöse</w:t>
            </w:r>
            <w:r w:rsidR="00E42C43" w:rsidRPr="000A1B79">
              <w:rPr>
                <w:rFonts w:ascii="Arial" w:hAnsi="Arial"/>
                <w:spacing w:val="-10"/>
                <w:lang w:val="de-DE"/>
              </w:rPr>
              <w:t xml:space="preserve"> </w:t>
            </w:r>
            <w:r w:rsidR="00E42C43" w:rsidRPr="000A1B79">
              <w:rPr>
                <w:rFonts w:ascii="Arial" w:hAnsi="Arial"/>
                <w:lang w:val="de-DE"/>
              </w:rPr>
              <w:t>Position formulieren und sich zugleich</w:t>
            </w:r>
            <w:r w:rsidR="00E42C43" w:rsidRPr="000A1B79">
              <w:rPr>
                <w:rFonts w:ascii="Arial" w:hAnsi="Arial"/>
                <w:spacing w:val="-7"/>
                <w:lang w:val="de-DE"/>
              </w:rPr>
              <w:t xml:space="preserve"> </w:t>
            </w:r>
            <w:r w:rsidR="00E42C43" w:rsidRPr="000A1B79">
              <w:rPr>
                <w:rFonts w:ascii="Arial" w:hAnsi="Arial"/>
                <w:lang w:val="de-DE"/>
              </w:rPr>
              <w:t>in</w:t>
            </w: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2"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0A1B79" w:rsidRDefault="00F012A1" w:rsidP="008D763D">
      <w:pPr>
        <w:spacing w:before="2"/>
        <w:rPr>
          <w:rFonts w:ascii="Times New Roman" w:eastAsia="Times New Roman" w:hAnsi="Times New Roman" w:cs="Times New Roman"/>
          <w:sz w:val="27"/>
          <w:szCs w:val="27"/>
          <w:lang w:val="de-DE"/>
        </w:rPr>
      </w:pPr>
    </w:p>
    <w:p w:rsidR="00F012A1" w:rsidRPr="000A1B79" w:rsidRDefault="00F012A1" w:rsidP="008D763D">
      <w:pPr>
        <w:rPr>
          <w:rFonts w:ascii="Times New Roman" w:eastAsia="Times New Roman" w:hAnsi="Times New Roman" w:cs="Times New Roman"/>
          <w:sz w:val="27"/>
          <w:szCs w:val="27"/>
          <w:lang w:val="de-DE"/>
        </w:rPr>
      </w:pPr>
    </w:p>
    <w:p w:rsidR="00B27056" w:rsidRPr="000A1B79"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5"/>
        <w:gridCol w:w="3920"/>
        <w:gridCol w:w="3929"/>
        <w:gridCol w:w="3942"/>
      </w:tblGrid>
      <w:tr w:rsidR="000A1B79" w:rsidRPr="000A1B79" w:rsidTr="004941AE">
        <w:trPr>
          <w:trHeight w:hRule="exact" w:val="1781"/>
        </w:trPr>
        <w:tc>
          <w:tcPr>
            <w:tcW w:w="1249" w:type="pct"/>
            <w:vMerge w:val="restart"/>
            <w:tcBorders>
              <w:top w:val="single" w:sz="4" w:space="0" w:color="000000"/>
              <w:left w:val="single" w:sz="4" w:space="0" w:color="000000"/>
              <w:right w:val="single" w:sz="4" w:space="0" w:color="000000"/>
            </w:tcBorders>
          </w:tcPr>
          <w:p w:rsidR="00B27056" w:rsidRPr="000A1B79"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E42C43" w:rsidP="008D763D">
            <w:pPr>
              <w:pStyle w:val="TableParagraph"/>
              <w:spacing w:before="2" w:line="252" w:lineRule="exact"/>
              <w:ind w:left="103" w:right="163"/>
              <w:rPr>
                <w:rFonts w:ascii="Arial" w:eastAsia="Arial" w:hAnsi="Arial" w:cs="Arial"/>
                <w:lang w:val="de-DE"/>
              </w:rPr>
            </w:pPr>
            <w:r w:rsidRPr="000A1B79">
              <w:rPr>
                <w:rFonts w:ascii="Arial" w:hAnsi="Arial"/>
                <w:lang w:val="de-DE"/>
              </w:rPr>
              <w:t>Respekt gegenüber dem</w:t>
            </w:r>
            <w:r w:rsidRPr="000A1B79">
              <w:rPr>
                <w:rFonts w:ascii="Arial" w:hAnsi="Arial"/>
                <w:spacing w:val="-3"/>
                <w:lang w:val="de-DE"/>
              </w:rPr>
              <w:t xml:space="preserve"> </w:t>
            </w:r>
            <w:r w:rsidRPr="000A1B79">
              <w:rPr>
                <w:rFonts w:ascii="Arial" w:hAnsi="Arial"/>
                <w:lang w:val="de-DE"/>
              </w:rPr>
              <w:t>anderen üben</w:t>
            </w:r>
          </w:p>
          <w:p w:rsidR="00B27056" w:rsidRPr="000A1B79" w:rsidRDefault="00FF5564" w:rsidP="0092246D">
            <w:pPr>
              <w:pStyle w:val="TableParagraph"/>
              <w:ind w:left="103" w:right="120"/>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einfache Formen des</w:t>
            </w:r>
            <w:r w:rsidR="00E42C43" w:rsidRPr="000A1B79">
              <w:rPr>
                <w:rFonts w:ascii="Arial" w:hAnsi="Arial"/>
                <w:spacing w:val="-8"/>
                <w:lang w:val="de-DE"/>
              </w:rPr>
              <w:t xml:space="preserve"> </w:t>
            </w:r>
            <w:r w:rsidR="00E42C43" w:rsidRPr="000A1B79">
              <w:rPr>
                <w:rFonts w:ascii="Arial" w:hAnsi="Arial"/>
                <w:lang w:val="de-DE"/>
              </w:rPr>
              <w:t>respekt- vollen, toleranten und offenen</w:t>
            </w:r>
            <w:r w:rsidR="00E42C43" w:rsidRPr="000A1B79">
              <w:rPr>
                <w:rFonts w:ascii="Arial" w:hAnsi="Arial"/>
                <w:spacing w:val="-12"/>
                <w:lang w:val="de-DE"/>
              </w:rPr>
              <w:t xml:space="preserve"> </w:t>
            </w:r>
            <w:r w:rsidR="00E42C43" w:rsidRPr="000A1B79">
              <w:rPr>
                <w:rFonts w:ascii="Arial" w:hAnsi="Arial"/>
                <w:lang w:val="de-DE"/>
              </w:rPr>
              <w:t>Mit- einanders mit Angehörigen</w:t>
            </w:r>
            <w:r w:rsidR="00E42C43" w:rsidRPr="000A1B79">
              <w:rPr>
                <w:rFonts w:ascii="Arial" w:hAnsi="Arial"/>
                <w:spacing w:val="-3"/>
                <w:lang w:val="de-DE"/>
              </w:rPr>
              <w:t xml:space="preserve"> </w:t>
            </w:r>
            <w:r w:rsidR="00E42C43" w:rsidRPr="000A1B79">
              <w:rPr>
                <w:rFonts w:ascii="Arial" w:hAnsi="Arial"/>
                <w:lang w:val="de-DE"/>
              </w:rPr>
              <w:t>anderer Religionen und</w:t>
            </w:r>
            <w:r w:rsidR="00E42C43" w:rsidRPr="000A1B79">
              <w:rPr>
                <w:rFonts w:ascii="Arial" w:hAnsi="Arial"/>
                <w:spacing w:val="-8"/>
                <w:lang w:val="de-DE"/>
              </w:rPr>
              <w:t xml:space="preserve"> </w:t>
            </w:r>
            <w:r w:rsidR="00E42C43" w:rsidRPr="000A1B79">
              <w:rPr>
                <w:rFonts w:ascii="Arial" w:hAnsi="Arial"/>
                <w:lang w:val="de-DE"/>
              </w:rPr>
              <w:t>Weltanschauungen</w:t>
            </w:r>
            <w:r w:rsidR="00E42C43" w:rsidRPr="000A1B79">
              <w:rPr>
                <w:rFonts w:ascii="Arial" w:hAnsi="Arial"/>
                <w:spacing w:val="-1"/>
                <w:lang w:val="de-DE"/>
              </w:rPr>
              <w:t xml:space="preserve"> </w:t>
            </w:r>
            <w:r w:rsidR="00E42C43" w:rsidRPr="000A1B79">
              <w:rPr>
                <w:rFonts w:ascii="Arial" w:hAnsi="Arial"/>
                <w:lang w:val="de-DE"/>
              </w:rPr>
              <w:t>einüben</w:t>
            </w:r>
          </w:p>
        </w:tc>
        <w:tc>
          <w:tcPr>
            <w:tcW w:w="1250"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spacing w:line="276" w:lineRule="auto"/>
              <w:ind w:left="103" w:right="162"/>
              <w:rPr>
                <w:rFonts w:ascii="Arial" w:eastAsia="Arial" w:hAnsi="Arial" w:cs="Arial"/>
                <w:lang w:val="de-DE"/>
              </w:rPr>
            </w:pPr>
            <w:r w:rsidRPr="000A1B79">
              <w:rPr>
                <w:rFonts w:ascii="Arial" w:hAnsi="Arial"/>
                <w:lang w:val="de-DE"/>
              </w:rPr>
              <w:t>Respekt und Toleranz einüben</w:t>
            </w:r>
            <w:r w:rsidRPr="000A1B79">
              <w:rPr>
                <w:rFonts w:ascii="Arial" w:hAnsi="Arial"/>
                <w:spacing w:val="-4"/>
                <w:lang w:val="de-DE"/>
              </w:rPr>
              <w:t xml:space="preserve"> </w:t>
            </w:r>
            <w:r w:rsidRPr="000A1B79">
              <w:rPr>
                <w:rFonts w:ascii="Arial" w:hAnsi="Arial"/>
                <w:lang w:val="de-DE"/>
              </w:rPr>
              <w:t>im Miteinander und im Dialog</w:t>
            </w:r>
            <w:r w:rsidRPr="000A1B79">
              <w:rPr>
                <w:rFonts w:ascii="Arial" w:hAnsi="Arial"/>
                <w:spacing w:val="-3"/>
                <w:lang w:val="de-DE"/>
              </w:rPr>
              <w:t xml:space="preserve"> </w:t>
            </w:r>
            <w:r w:rsidRPr="000A1B79">
              <w:rPr>
                <w:rFonts w:ascii="Arial" w:hAnsi="Arial"/>
                <w:lang w:val="de-DE"/>
              </w:rPr>
              <w:t>im Schulalltag, 29:46,</w:t>
            </w:r>
            <w:r w:rsidRPr="000A1B79">
              <w:rPr>
                <w:rFonts w:ascii="Arial" w:hAnsi="Arial"/>
                <w:spacing w:val="-9"/>
                <w:lang w:val="de-DE"/>
              </w:rPr>
              <w:t xml:space="preserve"> </w:t>
            </w:r>
            <w:r w:rsidRPr="000A1B79">
              <w:rPr>
                <w:rFonts w:ascii="Arial" w:hAnsi="Arial"/>
                <w:lang w:val="de-DE"/>
              </w:rPr>
              <w:t>2:148:</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8"/>
              <w:rPr>
                <w:rFonts w:ascii="Times New Roman" w:eastAsia="Times New Roman" w:hAnsi="Times New Roman" w:cs="Times New Roman"/>
                <w:sz w:val="28"/>
                <w:szCs w:val="28"/>
                <w:lang w:val="de-DE"/>
              </w:rPr>
            </w:pPr>
          </w:p>
          <w:p w:rsidR="00B27056" w:rsidRPr="000A1B79" w:rsidRDefault="00E42C43" w:rsidP="008D763D">
            <w:pPr>
              <w:pStyle w:val="TableParagraph"/>
              <w:numPr>
                <w:ilvl w:val="0"/>
                <w:numId w:val="13"/>
              </w:numPr>
              <w:tabs>
                <w:tab w:val="left" w:pos="464"/>
              </w:tabs>
              <w:spacing w:line="271" w:lineRule="auto"/>
              <w:ind w:right="317"/>
              <w:rPr>
                <w:rFonts w:ascii="Arial" w:eastAsia="Arial" w:hAnsi="Arial" w:cs="Arial"/>
              </w:rPr>
            </w:pPr>
            <w:r w:rsidRPr="000A1B79">
              <w:rPr>
                <w:rFonts w:ascii="Arial"/>
              </w:rPr>
              <w:t>Bedeutung von Respekt</w:t>
            </w:r>
            <w:r w:rsidRPr="000A1B79">
              <w:rPr>
                <w:rFonts w:ascii="Arial"/>
                <w:spacing w:val="-5"/>
              </w:rPr>
              <w:t xml:space="preserve"> </w:t>
            </w:r>
            <w:r w:rsidRPr="000A1B79">
              <w:rPr>
                <w:rFonts w:ascii="Arial"/>
              </w:rPr>
              <w:t>und Toleranz</w:t>
            </w: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5"/>
              <w:rPr>
                <w:rFonts w:ascii="Times New Roman" w:eastAsia="Times New Roman" w:hAnsi="Times New Roman" w:cs="Times New Roman"/>
                <w:sz w:val="30"/>
                <w:szCs w:val="30"/>
              </w:rPr>
            </w:pPr>
          </w:p>
          <w:p w:rsidR="00B27056" w:rsidRPr="000A1B79" w:rsidRDefault="002F4218" w:rsidP="008D763D">
            <w:pPr>
              <w:pStyle w:val="TableParagraph"/>
              <w:numPr>
                <w:ilvl w:val="0"/>
                <w:numId w:val="13"/>
              </w:numPr>
              <w:tabs>
                <w:tab w:val="left" w:pos="464"/>
              </w:tabs>
              <w:spacing w:line="271" w:lineRule="auto"/>
              <w:ind w:right="171"/>
              <w:rPr>
                <w:rFonts w:ascii="Arial" w:eastAsia="Arial" w:hAnsi="Arial" w:cs="Arial"/>
                <w:lang w:val="de-DE"/>
              </w:rPr>
            </w:pPr>
            <w:r>
              <w:rPr>
                <w:rFonts w:ascii="Arial" w:hAnsi="Arial"/>
                <w:lang w:val="de-DE"/>
              </w:rPr>
              <w:t>i</w:t>
            </w:r>
            <w:r w:rsidR="00E42C43" w:rsidRPr="000A1B79">
              <w:rPr>
                <w:rFonts w:ascii="Arial" w:hAnsi="Arial"/>
                <w:lang w:val="de-DE"/>
              </w:rPr>
              <w:t>nterreligiöses und</w:t>
            </w:r>
            <w:r w:rsidR="00E42C43" w:rsidRPr="000A1B79">
              <w:rPr>
                <w:rFonts w:ascii="Arial" w:hAnsi="Arial"/>
                <w:spacing w:val="-11"/>
                <w:lang w:val="de-DE"/>
              </w:rPr>
              <w:t xml:space="preserve"> </w:t>
            </w:r>
            <w:r w:rsidR="00E42C43" w:rsidRPr="000A1B79">
              <w:rPr>
                <w:rFonts w:ascii="Arial" w:hAnsi="Arial"/>
                <w:lang w:val="de-DE"/>
              </w:rPr>
              <w:t>-kulturelles Fest im Klassenzimmer</w:t>
            </w:r>
            <w:r w:rsidR="00E42C43" w:rsidRPr="000A1B79">
              <w:rPr>
                <w:rFonts w:ascii="Arial" w:hAnsi="Arial"/>
                <w:spacing w:val="-8"/>
                <w:lang w:val="de-DE"/>
              </w:rPr>
              <w:t xml:space="preserve"> </w:t>
            </w:r>
            <w:r w:rsidR="00E42C43" w:rsidRPr="000A1B79">
              <w:rPr>
                <w:rFonts w:ascii="Arial" w:hAnsi="Arial"/>
                <w:lang w:val="de-DE"/>
              </w:rPr>
              <w:t>feiern</w:t>
            </w:r>
          </w:p>
          <w:p w:rsidR="00B27056" w:rsidRPr="000A1B79" w:rsidRDefault="00B27056" w:rsidP="008D763D">
            <w:pPr>
              <w:pStyle w:val="TableParagraph"/>
              <w:spacing w:before="10"/>
              <w:rPr>
                <w:rFonts w:ascii="Times New Roman" w:eastAsia="Times New Roman" w:hAnsi="Times New Roman" w:cs="Times New Roman"/>
                <w:sz w:val="25"/>
                <w:szCs w:val="25"/>
                <w:lang w:val="de-DE"/>
              </w:rPr>
            </w:pPr>
          </w:p>
          <w:p w:rsidR="00B27056" w:rsidRPr="000A1B79" w:rsidRDefault="00E42C43" w:rsidP="008D763D">
            <w:pPr>
              <w:pStyle w:val="TableParagraph"/>
              <w:numPr>
                <w:ilvl w:val="0"/>
                <w:numId w:val="13"/>
              </w:numPr>
              <w:tabs>
                <w:tab w:val="left" w:pos="464"/>
              </w:tabs>
              <w:spacing w:line="271" w:lineRule="auto"/>
              <w:ind w:right="293"/>
              <w:rPr>
                <w:rFonts w:ascii="Arial" w:eastAsia="Arial" w:hAnsi="Arial" w:cs="Arial"/>
              </w:rPr>
            </w:pPr>
            <w:r w:rsidRPr="000A1B79">
              <w:rPr>
                <w:rFonts w:ascii="Arial" w:hAnsi="Arial"/>
              </w:rPr>
              <w:t>wechselseitige</w:t>
            </w:r>
            <w:r w:rsidRPr="000A1B79">
              <w:rPr>
                <w:rFonts w:ascii="Arial" w:hAnsi="Arial"/>
                <w:spacing w:val="-5"/>
              </w:rPr>
              <w:t xml:space="preserve"> </w:t>
            </w:r>
            <w:r w:rsidRPr="000A1B79">
              <w:rPr>
                <w:rFonts w:ascii="Arial" w:hAnsi="Arial"/>
              </w:rPr>
              <w:t>Anerkennung fördern</w:t>
            </w:r>
          </w:p>
          <w:p w:rsidR="00B27056" w:rsidRPr="000A1B79" w:rsidRDefault="00B27056" w:rsidP="008D763D">
            <w:pPr>
              <w:pStyle w:val="TableParagraph"/>
              <w:rPr>
                <w:rFonts w:ascii="Times New Roman" w:eastAsia="Times New Roman" w:hAnsi="Times New Roman" w:cs="Times New Roman"/>
              </w:rPr>
            </w:pPr>
          </w:p>
          <w:p w:rsidR="00B27056" w:rsidRPr="000A1B79" w:rsidRDefault="00B27056" w:rsidP="008D763D">
            <w:pPr>
              <w:pStyle w:val="TableParagraph"/>
              <w:spacing w:before="10"/>
              <w:rPr>
                <w:rFonts w:ascii="Times New Roman" w:eastAsia="Times New Roman" w:hAnsi="Times New Roman" w:cs="Times New Roman"/>
                <w:sz w:val="30"/>
                <w:szCs w:val="30"/>
              </w:rPr>
            </w:pPr>
          </w:p>
          <w:p w:rsidR="00B27056" w:rsidRPr="000A1B79" w:rsidRDefault="00FB150E" w:rsidP="008D763D">
            <w:pPr>
              <w:pStyle w:val="TableParagraph"/>
              <w:numPr>
                <w:ilvl w:val="0"/>
                <w:numId w:val="13"/>
              </w:numPr>
              <w:tabs>
                <w:tab w:val="left" w:pos="464"/>
              </w:tabs>
              <w:spacing w:line="252" w:lineRule="exact"/>
              <w:ind w:right="268"/>
              <w:rPr>
                <w:rFonts w:ascii="Arial" w:eastAsia="Arial" w:hAnsi="Arial" w:cs="Arial"/>
              </w:rPr>
            </w:pPr>
            <w:r>
              <w:rPr>
                <w:rFonts w:ascii="Arial" w:hAnsi="Arial"/>
              </w:rPr>
              <w:t>g</w:t>
            </w:r>
            <w:r w:rsidR="00E42C43" w:rsidRPr="000A1B79">
              <w:rPr>
                <w:rFonts w:ascii="Arial" w:hAnsi="Arial"/>
              </w:rPr>
              <w:t>emeinsam (religiöse)</w:t>
            </w:r>
            <w:r w:rsidR="00E42C43" w:rsidRPr="000A1B79">
              <w:rPr>
                <w:rFonts w:ascii="Arial" w:hAnsi="Arial"/>
                <w:spacing w:val="-6"/>
              </w:rPr>
              <w:t xml:space="preserve"> </w:t>
            </w:r>
            <w:r w:rsidR="00E42C43" w:rsidRPr="000A1B79">
              <w:rPr>
                <w:rFonts w:ascii="Arial" w:hAnsi="Arial"/>
              </w:rPr>
              <w:t>Feste feiern</w:t>
            </w:r>
          </w:p>
          <w:p w:rsidR="00B27056" w:rsidRPr="000A1B79" w:rsidRDefault="00B27056" w:rsidP="008D763D">
            <w:pPr>
              <w:pStyle w:val="TableParagraph"/>
              <w:spacing w:before="1"/>
              <w:rPr>
                <w:rFonts w:ascii="Times New Roman" w:eastAsia="Times New Roman" w:hAnsi="Times New Roman" w:cs="Times New Roman"/>
                <w:sz w:val="25"/>
                <w:szCs w:val="25"/>
              </w:rPr>
            </w:pPr>
          </w:p>
          <w:p w:rsidR="00B27056" w:rsidRPr="000A1B79" w:rsidRDefault="00FB150E" w:rsidP="008D763D">
            <w:pPr>
              <w:pStyle w:val="TableParagraph"/>
              <w:numPr>
                <w:ilvl w:val="0"/>
                <w:numId w:val="13"/>
              </w:numPr>
              <w:tabs>
                <w:tab w:val="left" w:pos="464"/>
              </w:tabs>
              <w:spacing w:line="271" w:lineRule="auto"/>
              <w:ind w:right="107"/>
              <w:rPr>
                <w:rFonts w:ascii="Arial" w:eastAsia="Arial" w:hAnsi="Arial" w:cs="Arial"/>
                <w:lang w:val="de-DE"/>
              </w:rPr>
            </w:pPr>
            <w:r>
              <w:rPr>
                <w:rFonts w:ascii="Arial"/>
                <w:lang w:val="de-DE"/>
              </w:rPr>
              <w:t>m</w:t>
            </w:r>
            <w:r w:rsidR="00E42C43" w:rsidRPr="000A1B79">
              <w:rPr>
                <w:rFonts w:ascii="Arial"/>
                <w:lang w:val="de-DE"/>
              </w:rPr>
              <w:t>iteinander leben und den</w:t>
            </w:r>
            <w:r w:rsidR="00E42C43" w:rsidRPr="000A1B79">
              <w:rPr>
                <w:rFonts w:ascii="Arial"/>
                <w:spacing w:val="-5"/>
                <w:lang w:val="de-DE"/>
              </w:rPr>
              <w:t xml:space="preserve"> </w:t>
            </w:r>
            <w:r w:rsidR="00E42C43" w:rsidRPr="000A1B79">
              <w:rPr>
                <w:rFonts w:ascii="Arial"/>
                <w:lang w:val="de-DE"/>
              </w:rPr>
              <w:t>an- deren verstehen</w:t>
            </w:r>
            <w:r w:rsidR="00E42C43" w:rsidRPr="000A1B79">
              <w:rPr>
                <w:rFonts w:ascii="Arial"/>
                <w:spacing w:val="-3"/>
                <w:lang w:val="de-DE"/>
              </w:rPr>
              <w:t xml:space="preserve"> </w:t>
            </w:r>
            <w:r w:rsidR="00E42C43" w:rsidRPr="000A1B79">
              <w:rPr>
                <w:rFonts w:ascii="Arial"/>
                <w:lang w:val="de-DE"/>
              </w:rPr>
              <w:t>lernen: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B27056" w:rsidP="008D763D">
            <w:pPr>
              <w:pStyle w:val="TableParagraph"/>
              <w:spacing w:before="6"/>
              <w:rPr>
                <w:rFonts w:ascii="Times New Roman" w:eastAsia="Times New Roman" w:hAnsi="Times New Roman" w:cs="Times New Roman"/>
                <w:lang w:val="de-DE"/>
              </w:rPr>
            </w:pPr>
          </w:p>
          <w:p w:rsidR="00B27056" w:rsidRPr="000A1B79" w:rsidRDefault="00E42C43" w:rsidP="008D763D">
            <w:pPr>
              <w:pStyle w:val="TableParagraph"/>
              <w:ind w:left="463"/>
              <w:rPr>
                <w:rFonts w:ascii="Arial" w:eastAsia="Arial" w:hAnsi="Arial" w:cs="Arial"/>
              </w:rPr>
            </w:pPr>
            <w:r w:rsidRPr="000A1B79">
              <w:rPr>
                <w:rFonts w:ascii="Arial"/>
              </w:rPr>
              <w:t>z. B. Thema</w:t>
            </w:r>
            <w:r w:rsidRPr="000A1B79">
              <w:rPr>
                <w:rFonts w:ascii="Arial"/>
                <w:spacing w:val="-3"/>
              </w:rPr>
              <w:t xml:space="preserve"> </w:t>
            </w:r>
            <w:r w:rsidRPr="000A1B79">
              <w:rPr>
                <w:rFonts w:ascii="Arial"/>
              </w:rPr>
              <w:t>Fasten</w:t>
            </w:r>
          </w:p>
        </w:tc>
        <w:tc>
          <w:tcPr>
            <w:tcW w:w="1254" w:type="pct"/>
            <w:vMerge w:val="restart"/>
            <w:tcBorders>
              <w:top w:val="single" w:sz="4" w:space="0" w:color="000000"/>
              <w:left w:val="single" w:sz="4" w:space="0" w:color="000000"/>
              <w:right w:val="single" w:sz="4" w:space="0" w:color="000000"/>
            </w:tcBorders>
          </w:tcPr>
          <w:p w:rsidR="00B27056" w:rsidRPr="000A1B79" w:rsidRDefault="00E42C43" w:rsidP="008D763D">
            <w:pPr>
              <w:pStyle w:val="TableParagraph"/>
              <w:ind w:left="105" w:right="125"/>
              <w:rPr>
                <w:rFonts w:ascii="Arial" w:eastAsia="Arial" w:hAnsi="Arial" w:cs="Arial"/>
                <w:lang w:val="de-DE"/>
              </w:rPr>
            </w:pPr>
            <w:r w:rsidRPr="000A1B79">
              <w:rPr>
                <w:rFonts w:ascii="Arial" w:hAnsi="Arial"/>
                <w:lang w:val="de-DE"/>
              </w:rPr>
              <w:t>von Mobbing, Diskriminierung</w:t>
            </w:r>
            <w:r w:rsidRPr="000A1B79">
              <w:rPr>
                <w:rFonts w:ascii="Arial" w:hAnsi="Arial"/>
                <w:spacing w:val="-2"/>
                <w:lang w:val="de-DE"/>
              </w:rPr>
              <w:t xml:space="preserve"> </w:t>
            </w:r>
            <w:r w:rsidRPr="000A1B79">
              <w:rPr>
                <w:rFonts w:ascii="Arial" w:hAnsi="Arial"/>
                <w:lang w:val="de-DE"/>
              </w:rPr>
              <w:t>o- der unhöflichem Verhalten zur</w:t>
            </w:r>
            <w:r w:rsidRPr="000A1B79">
              <w:rPr>
                <w:rFonts w:ascii="Arial" w:hAnsi="Arial"/>
                <w:spacing w:val="-9"/>
                <w:lang w:val="de-DE"/>
              </w:rPr>
              <w:t xml:space="preserve"> </w:t>
            </w:r>
            <w:r w:rsidRPr="000A1B79">
              <w:rPr>
                <w:rFonts w:ascii="Arial" w:hAnsi="Arial"/>
                <w:lang w:val="de-DE"/>
              </w:rPr>
              <w:t>Be- urteilung durch die</w:t>
            </w:r>
            <w:r w:rsidRPr="000A1B79">
              <w:rPr>
                <w:rFonts w:ascii="Arial" w:hAnsi="Arial"/>
                <w:spacing w:val="-2"/>
                <w:lang w:val="de-DE"/>
              </w:rPr>
              <w:t xml:space="preserve"> </w:t>
            </w:r>
            <w:r w:rsidRPr="000A1B79">
              <w:rPr>
                <w:rFonts w:ascii="Arial" w:hAnsi="Arial"/>
                <w:lang w:val="de-DE"/>
              </w:rPr>
              <w:t>Schülerinnen und Schüler vorlegen,</w:t>
            </w:r>
            <w:r w:rsidRPr="000A1B79">
              <w:rPr>
                <w:rFonts w:ascii="Arial" w:hAnsi="Arial"/>
                <w:spacing w:val="-5"/>
                <w:lang w:val="de-DE"/>
              </w:rPr>
              <w:t xml:space="preserve"> </w:t>
            </w:r>
            <w:r w:rsidRPr="000A1B79">
              <w:rPr>
                <w:rFonts w:ascii="Arial" w:hAnsi="Arial"/>
                <w:lang w:val="de-DE"/>
              </w:rPr>
              <w:t>szenisches Darstellen, nachgestellte</w:t>
            </w:r>
            <w:r w:rsidRPr="000A1B79">
              <w:rPr>
                <w:rFonts w:ascii="Arial" w:hAnsi="Arial"/>
                <w:spacing w:val="-9"/>
                <w:lang w:val="de-DE"/>
              </w:rPr>
              <w:t xml:space="preserve"> </w:t>
            </w:r>
            <w:r w:rsidRPr="000A1B79">
              <w:rPr>
                <w:rFonts w:ascii="Arial" w:hAnsi="Arial"/>
                <w:lang w:val="de-DE"/>
              </w:rPr>
              <w:t>Dialoge</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E42C43" w:rsidP="008D763D">
            <w:pPr>
              <w:pStyle w:val="TableParagraph"/>
              <w:ind w:left="105" w:right="467"/>
              <w:rPr>
                <w:rFonts w:ascii="Arial" w:eastAsia="Arial" w:hAnsi="Arial" w:cs="Arial"/>
                <w:lang w:val="de-DE"/>
              </w:rPr>
            </w:pPr>
            <w:r w:rsidRPr="000A1B79">
              <w:rPr>
                <w:rFonts w:ascii="Arial"/>
                <w:lang w:val="de-DE"/>
              </w:rPr>
              <w:t>Ausdrucksweisen von</w:t>
            </w:r>
            <w:r w:rsidRPr="000A1B79">
              <w:rPr>
                <w:rFonts w:ascii="Arial"/>
                <w:spacing w:val="-4"/>
                <w:lang w:val="de-DE"/>
              </w:rPr>
              <w:t xml:space="preserve"> </w:t>
            </w:r>
            <w:r w:rsidRPr="000A1B79">
              <w:rPr>
                <w:rFonts w:ascii="Arial"/>
                <w:lang w:val="de-DE"/>
              </w:rPr>
              <w:t>Respekt und</w:t>
            </w:r>
            <w:r w:rsidRPr="000A1B79">
              <w:rPr>
                <w:rFonts w:ascii="Arial"/>
                <w:spacing w:val="-3"/>
                <w:lang w:val="de-DE"/>
              </w:rPr>
              <w:t xml:space="preserve"> </w:t>
            </w:r>
            <w:r w:rsidRPr="000A1B79">
              <w:rPr>
                <w:rFonts w:ascii="Arial"/>
                <w:lang w:val="de-DE"/>
              </w:rPr>
              <w:t>Toleranz:</w:t>
            </w:r>
          </w:p>
          <w:p w:rsidR="00B27056" w:rsidRPr="000A1B79" w:rsidRDefault="00E42C43" w:rsidP="008D763D">
            <w:pPr>
              <w:pStyle w:val="TableParagraph"/>
              <w:ind w:left="105" w:right="101"/>
              <w:rPr>
                <w:rFonts w:ascii="Arial" w:eastAsia="Arial" w:hAnsi="Arial" w:cs="Arial"/>
                <w:lang w:val="de-DE"/>
              </w:rPr>
            </w:pPr>
            <w:r w:rsidRPr="000A1B79">
              <w:rPr>
                <w:rFonts w:ascii="Arial" w:eastAsia="Arial" w:hAnsi="Arial" w:cs="Arial"/>
                <w:lang w:val="de-DE"/>
              </w:rPr>
              <w:t>Begrüßung, Einhaltung von</w:t>
            </w:r>
            <w:r w:rsidRPr="000A1B79">
              <w:rPr>
                <w:rFonts w:ascii="Arial" w:eastAsia="Arial" w:hAnsi="Arial" w:cs="Arial"/>
                <w:spacing w:val="-5"/>
                <w:lang w:val="de-DE"/>
              </w:rPr>
              <w:t xml:space="preserve"> </w:t>
            </w:r>
            <w:r w:rsidRPr="000A1B79">
              <w:rPr>
                <w:rFonts w:ascii="Arial" w:eastAsia="Arial" w:hAnsi="Arial" w:cs="Arial"/>
                <w:lang w:val="de-DE"/>
              </w:rPr>
              <w:t>(Höf- lichkeits-) Regeln, Wahrung</w:t>
            </w:r>
            <w:r w:rsidRPr="000A1B79">
              <w:rPr>
                <w:rFonts w:ascii="Arial" w:eastAsia="Arial" w:hAnsi="Arial" w:cs="Arial"/>
                <w:spacing w:val="-7"/>
                <w:lang w:val="de-DE"/>
              </w:rPr>
              <w:t xml:space="preserve"> </w:t>
            </w:r>
            <w:r w:rsidRPr="000A1B79">
              <w:rPr>
                <w:rFonts w:ascii="Arial" w:eastAsia="Arial" w:hAnsi="Arial" w:cs="Arial"/>
                <w:lang w:val="de-DE"/>
              </w:rPr>
              <w:t>und Achtung der anderen Person,</w:t>
            </w:r>
            <w:r w:rsidRPr="000A1B79">
              <w:rPr>
                <w:rFonts w:ascii="Arial" w:eastAsia="Arial" w:hAnsi="Arial" w:cs="Arial"/>
                <w:spacing w:val="-3"/>
                <w:lang w:val="de-DE"/>
              </w:rPr>
              <w:t xml:space="preserve"> </w:t>
            </w:r>
            <w:r w:rsidRPr="000A1B79">
              <w:rPr>
                <w:rFonts w:ascii="Arial" w:eastAsia="Arial" w:hAnsi="Arial" w:cs="Arial"/>
                <w:lang w:val="de-DE"/>
              </w:rPr>
              <w:t>der Rechte des Andere</w:t>
            </w:r>
            <w:r w:rsidR="00FB150E">
              <w:rPr>
                <w:rFonts w:ascii="Arial" w:eastAsia="Arial" w:hAnsi="Arial" w:cs="Arial"/>
                <w:lang w:val="de-DE"/>
              </w:rPr>
              <w:t>n</w:t>
            </w:r>
            <w:r w:rsidRPr="000A1B79">
              <w:rPr>
                <w:rFonts w:ascii="Arial" w:eastAsia="Arial" w:hAnsi="Arial" w:cs="Arial"/>
                <w:lang w:val="de-DE"/>
              </w:rPr>
              <w:t>,</w:t>
            </w:r>
            <w:r w:rsidRPr="000A1B79">
              <w:rPr>
                <w:rFonts w:ascii="Arial" w:eastAsia="Arial" w:hAnsi="Arial" w:cs="Arial"/>
                <w:spacing w:val="-3"/>
                <w:lang w:val="de-DE"/>
              </w:rPr>
              <w:t xml:space="preserve"> </w:t>
            </w:r>
            <w:r w:rsidRPr="000A1B79">
              <w:rPr>
                <w:rFonts w:ascii="Arial" w:eastAsia="Arial" w:hAnsi="Arial" w:cs="Arial"/>
                <w:lang w:val="de-DE"/>
              </w:rPr>
              <w:t>Einhaltung von Grenzen, keine</w:t>
            </w:r>
            <w:r w:rsidRPr="000A1B79">
              <w:rPr>
                <w:rFonts w:ascii="Arial" w:eastAsia="Arial" w:hAnsi="Arial" w:cs="Arial"/>
                <w:spacing w:val="-6"/>
                <w:lang w:val="de-DE"/>
              </w:rPr>
              <w:t xml:space="preserve"> </w:t>
            </w:r>
            <w:r w:rsidRPr="000A1B79">
              <w:rPr>
                <w:rFonts w:ascii="Arial" w:eastAsia="Arial" w:hAnsi="Arial" w:cs="Arial"/>
                <w:lang w:val="de-DE"/>
              </w:rPr>
              <w:t>Diskriminie- rung/Mobbing – auch nicht</w:t>
            </w:r>
            <w:r w:rsidRPr="000A1B79">
              <w:rPr>
                <w:rFonts w:ascii="Arial" w:eastAsia="Arial" w:hAnsi="Arial" w:cs="Arial"/>
                <w:spacing w:val="1"/>
                <w:lang w:val="de-DE"/>
              </w:rPr>
              <w:t xml:space="preserve"> </w:t>
            </w:r>
            <w:r w:rsidRPr="000A1B79">
              <w:rPr>
                <w:rFonts w:ascii="Arial" w:eastAsia="Arial" w:hAnsi="Arial" w:cs="Arial"/>
                <w:lang w:val="de-DE"/>
              </w:rPr>
              <w:t>aus Spaß, Akzeptanz des Anderen</w:t>
            </w:r>
            <w:r w:rsidRPr="000A1B79">
              <w:rPr>
                <w:rFonts w:ascii="Arial" w:eastAsia="Arial" w:hAnsi="Arial" w:cs="Arial"/>
                <w:spacing w:val="-8"/>
                <w:lang w:val="de-DE"/>
              </w:rPr>
              <w:t xml:space="preserve"> </w:t>
            </w:r>
            <w:r w:rsidRPr="000A1B79">
              <w:rPr>
                <w:rFonts w:ascii="Arial" w:eastAsia="Arial" w:hAnsi="Arial" w:cs="Arial"/>
                <w:lang w:val="de-DE"/>
              </w:rPr>
              <w:t>besonders auch in seiner</w:t>
            </w:r>
            <w:r w:rsidRPr="000A1B79">
              <w:rPr>
                <w:rFonts w:ascii="Arial" w:eastAsia="Arial" w:hAnsi="Arial" w:cs="Arial"/>
                <w:spacing w:val="-4"/>
                <w:lang w:val="de-DE"/>
              </w:rPr>
              <w:t xml:space="preserve"> </w:t>
            </w:r>
            <w:r w:rsidRPr="000A1B79">
              <w:rPr>
                <w:rFonts w:ascii="Arial" w:eastAsia="Arial" w:hAnsi="Arial" w:cs="Arial"/>
                <w:lang w:val="de-DE"/>
              </w:rPr>
              <w:t>Andersartigkeit</w:t>
            </w:r>
          </w:p>
          <w:p w:rsidR="00B27056" w:rsidRPr="000A1B79" w:rsidRDefault="00B27056" w:rsidP="008D763D">
            <w:pPr>
              <w:pStyle w:val="TableParagraph"/>
              <w:spacing w:before="10"/>
              <w:rPr>
                <w:rFonts w:ascii="Times New Roman" w:eastAsia="Times New Roman" w:hAnsi="Times New Roman" w:cs="Times New Roman"/>
                <w:sz w:val="21"/>
                <w:szCs w:val="21"/>
                <w:lang w:val="de-DE"/>
              </w:rPr>
            </w:pPr>
          </w:p>
          <w:p w:rsidR="00B27056" w:rsidRPr="000A1B79" w:rsidRDefault="003D473A" w:rsidP="008D763D">
            <w:pPr>
              <w:pStyle w:val="TableParagraph"/>
              <w:ind w:left="105"/>
              <w:rPr>
                <w:rFonts w:ascii="Arial" w:eastAsia="Arial" w:hAnsi="Arial" w:cs="Arial"/>
                <w:lang w:val="de-DE"/>
              </w:rPr>
            </w:pPr>
            <w:r>
              <w:rPr>
                <w:rFonts w:ascii="Arial" w:hAnsi="Arial"/>
                <w:lang w:val="de-DE"/>
              </w:rPr>
              <w:t>M</w:t>
            </w:r>
            <w:r w:rsidR="00E42C43" w:rsidRPr="000A1B79">
              <w:rPr>
                <w:rFonts w:ascii="Arial" w:hAnsi="Arial"/>
                <w:lang w:val="de-DE"/>
              </w:rPr>
              <w:t>ögliche</w:t>
            </w:r>
            <w:r w:rsidR="00E42C43" w:rsidRPr="000A1B79">
              <w:rPr>
                <w:rFonts w:ascii="Arial" w:hAnsi="Arial"/>
                <w:spacing w:val="-4"/>
                <w:lang w:val="de-DE"/>
              </w:rPr>
              <w:t xml:space="preserve"> </w:t>
            </w:r>
            <w:r w:rsidR="00E42C43" w:rsidRPr="000A1B79">
              <w:rPr>
                <w:rFonts w:ascii="Arial" w:hAnsi="Arial"/>
                <w:lang w:val="de-DE"/>
              </w:rPr>
              <w:t>Organisation:</w:t>
            </w:r>
          </w:p>
          <w:p w:rsidR="00B27056" w:rsidRPr="000A1B79" w:rsidRDefault="00E42C43" w:rsidP="008D763D">
            <w:pPr>
              <w:pStyle w:val="TableParagraph"/>
              <w:spacing w:before="2"/>
              <w:ind w:left="105" w:right="172"/>
              <w:rPr>
                <w:rFonts w:ascii="Arial" w:eastAsia="Arial" w:hAnsi="Arial" w:cs="Arial"/>
                <w:lang w:val="de-DE"/>
              </w:rPr>
            </w:pPr>
            <w:r w:rsidRPr="000A1B79">
              <w:rPr>
                <w:rFonts w:ascii="Arial" w:hAnsi="Arial"/>
                <w:lang w:val="de-DE"/>
              </w:rPr>
              <w:t>Fahnen, Gegenstände,</w:t>
            </w:r>
            <w:r w:rsidRPr="000A1B79">
              <w:rPr>
                <w:rFonts w:ascii="Arial" w:hAnsi="Arial"/>
                <w:spacing w:val="-9"/>
                <w:lang w:val="de-DE"/>
              </w:rPr>
              <w:t xml:space="preserve"> </w:t>
            </w:r>
            <w:r w:rsidRPr="000A1B79">
              <w:rPr>
                <w:rFonts w:ascii="Arial" w:hAnsi="Arial"/>
                <w:lang w:val="de-DE"/>
              </w:rPr>
              <w:t>internatio- nale</w:t>
            </w:r>
            <w:r w:rsidRPr="000A1B79">
              <w:rPr>
                <w:rFonts w:ascii="Arial" w:hAnsi="Arial"/>
                <w:spacing w:val="-2"/>
                <w:lang w:val="de-DE"/>
              </w:rPr>
              <w:t xml:space="preserve"> </w:t>
            </w:r>
            <w:r w:rsidRPr="000A1B79">
              <w:rPr>
                <w:rFonts w:ascii="Arial" w:hAnsi="Arial"/>
                <w:lang w:val="de-DE"/>
              </w:rPr>
              <w:t>Speisen</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ight="173"/>
              <w:rPr>
                <w:rFonts w:ascii="Arial" w:eastAsia="Arial" w:hAnsi="Arial" w:cs="Arial"/>
                <w:lang w:val="de-DE"/>
              </w:rPr>
            </w:pPr>
            <w:r w:rsidRPr="000A1B79">
              <w:rPr>
                <w:rFonts w:ascii="Arial"/>
                <w:lang w:val="de-DE"/>
              </w:rPr>
              <w:t>z.B. Muslime fasten im</w:t>
            </w:r>
            <w:r w:rsidRPr="000A1B79">
              <w:rPr>
                <w:rFonts w:ascii="Arial"/>
                <w:spacing w:val="-7"/>
                <w:lang w:val="de-DE"/>
              </w:rPr>
              <w:t xml:space="preserve"> </w:t>
            </w:r>
            <w:r w:rsidRPr="000A1B79">
              <w:rPr>
                <w:rFonts w:ascii="Arial"/>
                <w:lang w:val="de-DE"/>
              </w:rPr>
              <w:t>Ramadan, Fasten der Christen</w:t>
            </w:r>
            <w:r w:rsidRPr="000A1B79">
              <w:rPr>
                <w:rFonts w:ascii="Arial"/>
                <w:spacing w:val="-3"/>
                <w:lang w:val="de-DE"/>
              </w:rPr>
              <w:t xml:space="preserve"> </w:t>
            </w:r>
            <w:r w:rsidRPr="000A1B79">
              <w:rPr>
                <w:rFonts w:ascii="Arial"/>
                <w:lang w:val="de-DE"/>
              </w:rPr>
              <w:t>zwischen Aschermittwoch und</w:t>
            </w:r>
            <w:r w:rsidRPr="000A1B79">
              <w:rPr>
                <w:rFonts w:ascii="Arial"/>
                <w:spacing w:val="-3"/>
                <w:lang w:val="de-DE"/>
              </w:rPr>
              <w:t xml:space="preserve"> </w:t>
            </w:r>
            <w:r w:rsidRPr="000A1B79">
              <w:rPr>
                <w:rFonts w:ascii="Arial"/>
                <w:lang w:val="de-DE"/>
              </w:rPr>
              <w:t>Ostersonn- tag,</w:t>
            </w:r>
            <w:r w:rsidRPr="000A1B79">
              <w:rPr>
                <w:rFonts w:ascii="Arial"/>
                <w:spacing w:val="-8"/>
                <w:lang w:val="de-DE"/>
              </w:rPr>
              <w:t xml:space="preserve"> </w:t>
            </w:r>
            <w:r w:rsidRPr="000A1B79">
              <w:rPr>
                <w:rFonts w:ascii="Arial"/>
                <w:lang w:val="de-DE"/>
              </w:rPr>
              <w:t>Adventszeit</w:t>
            </w:r>
          </w:p>
          <w:p w:rsidR="00B27056" w:rsidRPr="000A1B79" w:rsidRDefault="00B27056" w:rsidP="008D763D">
            <w:pPr>
              <w:pStyle w:val="TableParagraph"/>
              <w:rPr>
                <w:rFonts w:ascii="Times New Roman" w:eastAsia="Times New Roman" w:hAnsi="Times New Roman" w:cs="Times New Roman"/>
                <w:lang w:val="de-DE"/>
              </w:rPr>
            </w:pPr>
          </w:p>
          <w:p w:rsidR="00B27056" w:rsidRPr="000A1B79" w:rsidRDefault="00E42C43" w:rsidP="008D763D">
            <w:pPr>
              <w:pStyle w:val="TableParagraph"/>
              <w:ind w:left="105"/>
              <w:rPr>
                <w:rFonts w:ascii="Arial" w:eastAsia="Arial" w:hAnsi="Arial" w:cs="Arial"/>
                <w:lang w:val="de-DE"/>
              </w:rPr>
            </w:pPr>
            <w:r w:rsidRPr="000A1B79">
              <w:rPr>
                <w:rFonts w:ascii="Arial"/>
                <w:lang w:val="de-DE"/>
              </w:rPr>
              <w:t>z.B. Gottesdienste,</w:t>
            </w:r>
            <w:r w:rsidRPr="000A1B79">
              <w:rPr>
                <w:rFonts w:ascii="Arial"/>
                <w:spacing w:val="-9"/>
                <w:lang w:val="de-DE"/>
              </w:rPr>
              <w:t xml:space="preserve"> </w:t>
            </w:r>
            <w:r w:rsidRPr="000A1B79">
              <w:rPr>
                <w:rFonts w:ascii="Arial"/>
                <w:lang w:val="de-DE"/>
              </w:rPr>
              <w:t>Schulfeste</w:t>
            </w:r>
          </w:p>
          <w:p w:rsidR="00B27056" w:rsidRPr="000A1B79" w:rsidRDefault="00B27056" w:rsidP="008D763D">
            <w:pPr>
              <w:pStyle w:val="TableParagraph"/>
              <w:spacing w:before="1"/>
              <w:rPr>
                <w:rFonts w:ascii="Times New Roman" w:eastAsia="Times New Roman" w:hAnsi="Times New Roman" w:cs="Times New Roman"/>
                <w:lang w:val="de-DE"/>
              </w:rPr>
            </w:pPr>
          </w:p>
          <w:p w:rsidR="00B27056" w:rsidRPr="000A1B79" w:rsidRDefault="00E42C43" w:rsidP="008D763D">
            <w:pPr>
              <w:pStyle w:val="TableParagraph"/>
              <w:ind w:left="105" w:right="172"/>
              <w:rPr>
                <w:rFonts w:ascii="Arial" w:eastAsia="Arial" w:hAnsi="Arial" w:cs="Arial"/>
                <w:lang w:val="de-DE"/>
              </w:rPr>
            </w:pPr>
            <w:r w:rsidRPr="000A1B79">
              <w:rPr>
                <w:rFonts w:ascii="Arial" w:hAnsi="Arial"/>
                <w:lang w:val="de-DE"/>
              </w:rPr>
              <w:t>Fragen an den Anderen in</w:t>
            </w:r>
            <w:r w:rsidRPr="000A1B79">
              <w:rPr>
                <w:rFonts w:ascii="Arial" w:hAnsi="Arial"/>
                <w:spacing w:val="-4"/>
                <w:lang w:val="de-DE"/>
              </w:rPr>
              <w:t xml:space="preserve"> </w:t>
            </w:r>
            <w:r w:rsidRPr="000A1B79">
              <w:rPr>
                <w:rFonts w:ascii="Arial" w:hAnsi="Arial"/>
                <w:lang w:val="de-DE"/>
              </w:rPr>
              <w:t>anders religiösen und -kulturellen</w:t>
            </w:r>
            <w:r w:rsidRPr="000A1B79">
              <w:rPr>
                <w:rFonts w:ascii="Arial" w:hAnsi="Arial"/>
                <w:spacing w:val="-4"/>
                <w:lang w:val="de-DE"/>
              </w:rPr>
              <w:t xml:space="preserve"> </w:t>
            </w:r>
            <w:r w:rsidRPr="000A1B79">
              <w:rPr>
                <w:rFonts w:ascii="Arial" w:hAnsi="Arial"/>
                <w:lang w:val="de-DE"/>
              </w:rPr>
              <w:t>Grup- pen</w:t>
            </w:r>
            <w:r w:rsidRPr="000A1B79">
              <w:rPr>
                <w:rFonts w:ascii="Arial" w:hAnsi="Arial"/>
                <w:spacing w:val="-4"/>
                <w:lang w:val="de-DE"/>
              </w:rPr>
              <w:t xml:space="preserve"> </w:t>
            </w:r>
            <w:r w:rsidRPr="000A1B79">
              <w:rPr>
                <w:rFonts w:ascii="Arial" w:hAnsi="Arial"/>
                <w:lang w:val="de-DE"/>
              </w:rPr>
              <w:t>aufstellen</w:t>
            </w:r>
          </w:p>
          <w:p w:rsidR="00B27056" w:rsidRPr="000A1B79" w:rsidRDefault="00E42C43" w:rsidP="008D763D">
            <w:pPr>
              <w:pStyle w:val="TableParagraph"/>
              <w:ind w:left="105" w:right="185"/>
              <w:rPr>
                <w:rFonts w:ascii="Arial" w:eastAsia="Arial" w:hAnsi="Arial" w:cs="Arial"/>
                <w:lang w:val="de-DE"/>
              </w:rPr>
            </w:pPr>
            <w:r w:rsidRPr="000A1B79">
              <w:rPr>
                <w:rFonts w:ascii="Arial" w:hAnsi="Arial"/>
                <w:lang w:val="de-DE"/>
              </w:rPr>
              <w:t>auf Karten sammeln,</w:t>
            </w:r>
            <w:r w:rsidRPr="000A1B79">
              <w:rPr>
                <w:rFonts w:ascii="Arial" w:hAnsi="Arial"/>
                <w:spacing w:val="-5"/>
                <w:lang w:val="de-DE"/>
              </w:rPr>
              <w:t xml:space="preserve"> </w:t>
            </w:r>
            <w:r w:rsidRPr="000A1B79">
              <w:rPr>
                <w:rFonts w:ascii="Arial" w:hAnsi="Arial"/>
                <w:lang w:val="de-DE"/>
              </w:rPr>
              <w:t>Präsentatio- nen:</w:t>
            </w:r>
          </w:p>
          <w:p w:rsidR="00B27056" w:rsidRPr="000A1B79" w:rsidRDefault="003D473A" w:rsidP="008D763D">
            <w:pPr>
              <w:pStyle w:val="TableParagraph"/>
              <w:numPr>
                <w:ilvl w:val="0"/>
                <w:numId w:val="12"/>
              </w:numPr>
              <w:tabs>
                <w:tab w:val="left" w:pos="466"/>
              </w:tabs>
              <w:spacing w:before="1"/>
              <w:rPr>
                <w:rFonts w:ascii="Arial" w:eastAsia="Arial" w:hAnsi="Arial" w:cs="Arial"/>
              </w:rPr>
            </w:pPr>
            <w:r>
              <w:rPr>
                <w:rFonts w:ascii="Arial" w:hAnsi="Arial"/>
              </w:rPr>
              <w:t>M</w:t>
            </w:r>
            <w:r w:rsidR="00E42C43" w:rsidRPr="000A1B79">
              <w:rPr>
                <w:rFonts w:ascii="Arial" w:hAnsi="Arial"/>
              </w:rPr>
              <w:t>ögliche</w:t>
            </w:r>
            <w:r w:rsidR="00E42C43" w:rsidRPr="000A1B79">
              <w:rPr>
                <w:rFonts w:ascii="Arial" w:hAnsi="Arial"/>
                <w:spacing w:val="-1"/>
              </w:rPr>
              <w:t xml:space="preserve"> </w:t>
            </w:r>
            <w:r w:rsidR="00E42C43" w:rsidRPr="000A1B79">
              <w:rPr>
                <w:rFonts w:ascii="Arial" w:hAnsi="Arial"/>
              </w:rPr>
              <w:t>Aspekte:</w:t>
            </w:r>
          </w:p>
        </w:tc>
      </w:tr>
      <w:tr w:rsidR="000A1B79" w:rsidRPr="00567D5F" w:rsidTr="002B7AA0">
        <w:trPr>
          <w:trHeight w:hRule="exact" w:val="7173"/>
        </w:trPr>
        <w:tc>
          <w:tcPr>
            <w:tcW w:w="1249" w:type="pct"/>
            <w:vMerge/>
            <w:tcBorders>
              <w:left w:val="single" w:sz="4" w:space="0" w:color="000000"/>
              <w:bottom w:val="single" w:sz="4" w:space="0" w:color="000000"/>
              <w:right w:val="single" w:sz="4" w:space="0" w:color="000000"/>
            </w:tcBorders>
          </w:tcPr>
          <w:p w:rsidR="00B27056" w:rsidRPr="000A1B79"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164"/>
              <w:rPr>
                <w:rFonts w:ascii="Arial" w:eastAsia="Arial" w:hAnsi="Arial" w:cs="Arial"/>
                <w:lang w:val="de-DE"/>
              </w:rPr>
            </w:pPr>
            <w:r w:rsidRPr="000A1B79">
              <w:rPr>
                <w:rStyle w:val="E"/>
                <w:color w:val="auto"/>
              </w:rPr>
              <w:t xml:space="preserve">E: </w:t>
            </w:r>
            <w:r w:rsidR="00E42C43" w:rsidRPr="000A1B79">
              <w:rPr>
                <w:rFonts w:ascii="Arial" w:hAnsi="Arial"/>
                <w:lang w:val="de-DE"/>
              </w:rPr>
              <w:t>eine eigene religiöse</w:t>
            </w:r>
            <w:r w:rsidR="00E42C43" w:rsidRPr="000A1B79">
              <w:rPr>
                <w:rFonts w:ascii="Arial" w:hAnsi="Arial"/>
                <w:spacing w:val="-6"/>
                <w:lang w:val="de-DE"/>
              </w:rPr>
              <w:t xml:space="preserve"> </w:t>
            </w:r>
            <w:r w:rsidR="00E42C43" w:rsidRPr="000A1B79">
              <w:rPr>
                <w:rFonts w:ascii="Arial" w:hAnsi="Arial"/>
                <w:lang w:val="de-DE"/>
              </w:rPr>
              <w:t>Position einnehmen, diese begründen</w:t>
            </w:r>
            <w:r w:rsidR="00E42C43" w:rsidRPr="000A1B79">
              <w:rPr>
                <w:rFonts w:ascii="Arial" w:hAnsi="Arial"/>
                <w:spacing w:val="-4"/>
                <w:lang w:val="de-DE"/>
              </w:rPr>
              <w:t xml:space="preserve"> </w:t>
            </w:r>
            <w:r w:rsidR="00E42C43" w:rsidRPr="000A1B79">
              <w:rPr>
                <w:rFonts w:ascii="Arial" w:hAnsi="Arial"/>
                <w:lang w:val="de-DE"/>
              </w:rPr>
              <w:t>und erfassen, dass sie oder ihre</w:t>
            </w:r>
            <w:r w:rsidR="00E42C43" w:rsidRPr="000A1B79">
              <w:rPr>
                <w:rFonts w:ascii="Arial" w:hAnsi="Arial"/>
                <w:spacing w:val="-4"/>
                <w:lang w:val="de-DE"/>
              </w:rPr>
              <w:t xml:space="preserve"> </w:t>
            </w:r>
            <w:r w:rsidR="00E42C43" w:rsidRPr="000A1B79">
              <w:rPr>
                <w:rFonts w:ascii="Arial" w:hAnsi="Arial"/>
                <w:lang w:val="de-DE"/>
              </w:rPr>
              <w:t>Ge- genüber nicht mit allen</w:t>
            </w:r>
            <w:r w:rsidR="00E42C43" w:rsidRPr="000A1B79">
              <w:rPr>
                <w:rFonts w:ascii="Arial" w:hAnsi="Arial"/>
                <w:spacing w:val="-8"/>
                <w:lang w:val="de-DE"/>
              </w:rPr>
              <w:t xml:space="preserve"> </w:t>
            </w:r>
            <w:r w:rsidR="00E42C43" w:rsidRPr="000A1B79">
              <w:rPr>
                <w:rFonts w:ascii="Arial" w:hAnsi="Arial"/>
                <w:lang w:val="de-DE"/>
              </w:rPr>
              <w:t>Dimensio- nen der jeweils anderen</w:t>
            </w:r>
            <w:r w:rsidR="00E42C43" w:rsidRPr="000A1B79">
              <w:rPr>
                <w:rFonts w:ascii="Arial" w:hAnsi="Arial"/>
                <w:spacing w:val="-7"/>
                <w:lang w:val="de-DE"/>
              </w:rPr>
              <w:t xml:space="preserve"> </w:t>
            </w:r>
            <w:r w:rsidR="00E42C43" w:rsidRPr="000A1B79">
              <w:rPr>
                <w:rFonts w:ascii="Arial" w:hAnsi="Arial"/>
                <w:lang w:val="de-DE"/>
              </w:rPr>
              <w:t>Religion oder Weltanschauung</w:t>
            </w:r>
            <w:r w:rsidR="00E42C43" w:rsidRPr="000A1B79">
              <w:rPr>
                <w:rFonts w:ascii="Arial" w:hAnsi="Arial"/>
                <w:spacing w:val="-7"/>
                <w:lang w:val="de-DE"/>
              </w:rPr>
              <w:t xml:space="preserve"> </w:t>
            </w:r>
            <w:r w:rsidR="00E42C43" w:rsidRPr="000A1B79">
              <w:rPr>
                <w:rFonts w:ascii="Arial" w:hAnsi="Arial"/>
                <w:lang w:val="de-DE"/>
              </w:rPr>
              <w:t>tiefergehend übereinstimmen</w:t>
            </w:r>
            <w:r w:rsidR="00E42C43" w:rsidRPr="000A1B79">
              <w:rPr>
                <w:rFonts w:ascii="Arial" w:hAnsi="Arial"/>
                <w:spacing w:val="-5"/>
                <w:lang w:val="de-DE"/>
              </w:rPr>
              <w:t xml:space="preserve"> </w:t>
            </w:r>
            <w:r w:rsidR="00E42C43" w:rsidRPr="000A1B79">
              <w:rPr>
                <w:rFonts w:ascii="Arial" w:hAnsi="Arial"/>
                <w:lang w:val="de-DE"/>
              </w:rPr>
              <w:t>müssen, aber sich dennoch</w:t>
            </w:r>
            <w:r w:rsidR="00E42C43" w:rsidRPr="000A1B79">
              <w:rPr>
                <w:rFonts w:ascii="Arial" w:hAnsi="Arial"/>
                <w:spacing w:val="-5"/>
                <w:lang w:val="de-DE"/>
              </w:rPr>
              <w:t xml:space="preserve"> </w:t>
            </w:r>
            <w:r w:rsidR="00E42C43" w:rsidRPr="000A1B79">
              <w:rPr>
                <w:rFonts w:ascii="Arial" w:hAnsi="Arial"/>
                <w:lang w:val="de-DE"/>
              </w:rPr>
              <w:t>gegenseitig respektieren</w:t>
            </w:r>
            <w:r w:rsidR="00E42C43" w:rsidRPr="000A1B79">
              <w:rPr>
                <w:rFonts w:ascii="Arial" w:hAnsi="Arial"/>
                <w:spacing w:val="-1"/>
                <w:lang w:val="de-DE"/>
              </w:rPr>
              <w:t xml:space="preserve"> </w:t>
            </w:r>
            <w:r w:rsidR="00E42C43" w:rsidRPr="000A1B79">
              <w:rPr>
                <w:rFonts w:ascii="Arial" w:hAnsi="Arial"/>
                <w:lang w:val="de-DE"/>
              </w:rPr>
              <w:t>können</w:t>
            </w:r>
          </w:p>
          <w:p w:rsidR="00B27056" w:rsidRPr="000A1B79" w:rsidRDefault="00FF5564" w:rsidP="00095A6C">
            <w:pPr>
              <w:pStyle w:val="TableParagraph"/>
              <w:ind w:left="103" w:right="120"/>
              <w:rPr>
                <w:rFonts w:ascii="Arial" w:eastAsia="Arial" w:hAnsi="Arial" w:cs="Arial"/>
                <w:lang w:val="de-DE"/>
              </w:rPr>
            </w:pPr>
            <w:r w:rsidRPr="000A1B79">
              <w:rPr>
                <w:rStyle w:val="E"/>
                <w:color w:val="auto"/>
              </w:rPr>
              <w:t xml:space="preserve">E: </w:t>
            </w:r>
            <w:r w:rsidR="00E42C43" w:rsidRPr="000A1B79">
              <w:rPr>
                <w:rFonts w:ascii="Arial" w:hAnsi="Arial"/>
                <w:lang w:val="de-DE"/>
              </w:rPr>
              <w:t>einfache Formen des</w:t>
            </w:r>
            <w:r w:rsidR="00E42C43" w:rsidRPr="000A1B79">
              <w:rPr>
                <w:rFonts w:ascii="Arial" w:hAnsi="Arial"/>
                <w:spacing w:val="-5"/>
                <w:lang w:val="de-DE"/>
              </w:rPr>
              <w:t xml:space="preserve"> </w:t>
            </w:r>
            <w:r w:rsidR="00E42C43" w:rsidRPr="000A1B79">
              <w:rPr>
                <w:rFonts w:ascii="Arial" w:hAnsi="Arial"/>
                <w:lang w:val="de-DE"/>
              </w:rPr>
              <w:t>respekt- vollen, toleranten und offenen</w:t>
            </w:r>
            <w:r w:rsidR="00E42C43" w:rsidRPr="000A1B79">
              <w:rPr>
                <w:rFonts w:ascii="Arial" w:hAnsi="Arial"/>
                <w:spacing w:val="-12"/>
                <w:lang w:val="de-DE"/>
              </w:rPr>
              <w:t xml:space="preserve"> </w:t>
            </w:r>
            <w:r w:rsidR="00E42C43" w:rsidRPr="000A1B79">
              <w:rPr>
                <w:rFonts w:ascii="Arial" w:hAnsi="Arial"/>
                <w:lang w:val="de-DE"/>
              </w:rPr>
              <w:t>Mit- einanders mit Angehörigen</w:t>
            </w:r>
            <w:r w:rsidR="00E42C43" w:rsidRPr="000A1B79">
              <w:rPr>
                <w:rFonts w:ascii="Arial" w:hAnsi="Arial"/>
                <w:spacing w:val="-3"/>
                <w:lang w:val="de-DE"/>
              </w:rPr>
              <w:t xml:space="preserve"> </w:t>
            </w:r>
            <w:r w:rsidR="00E42C43" w:rsidRPr="000A1B79">
              <w:rPr>
                <w:rFonts w:ascii="Arial" w:hAnsi="Arial"/>
                <w:lang w:val="de-DE"/>
              </w:rPr>
              <w:t>anderer Religionen und</w:t>
            </w:r>
            <w:r w:rsidR="00E42C43" w:rsidRPr="000A1B79">
              <w:rPr>
                <w:rFonts w:ascii="Arial" w:hAnsi="Arial"/>
                <w:spacing w:val="-7"/>
                <w:lang w:val="de-DE"/>
              </w:rPr>
              <w:t xml:space="preserve"> </w:t>
            </w:r>
            <w:r w:rsidR="00E42C43" w:rsidRPr="000A1B79">
              <w:rPr>
                <w:rFonts w:ascii="Arial" w:hAnsi="Arial"/>
                <w:lang w:val="de-DE"/>
              </w:rPr>
              <w:t>Weltanschauungen</w:t>
            </w:r>
            <w:r w:rsidR="00E42C43" w:rsidRPr="000A1B79">
              <w:rPr>
                <w:rFonts w:ascii="Arial" w:hAnsi="Arial"/>
                <w:spacing w:val="-1"/>
                <w:lang w:val="de-DE"/>
              </w:rPr>
              <w:t xml:space="preserve"> </w:t>
            </w:r>
            <w:r w:rsidR="00E42C43" w:rsidRPr="000A1B79">
              <w:rPr>
                <w:rFonts w:ascii="Arial" w:hAnsi="Arial"/>
                <w:lang w:val="de-DE"/>
              </w:rPr>
              <w:t>einüben</w:t>
            </w:r>
          </w:p>
        </w:tc>
        <w:tc>
          <w:tcPr>
            <w:tcW w:w="1250"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c>
          <w:tcPr>
            <w:tcW w:w="1254" w:type="pct"/>
            <w:vMerge/>
            <w:tcBorders>
              <w:left w:val="single" w:sz="4" w:space="0" w:color="000000"/>
              <w:bottom w:val="single" w:sz="4" w:space="0" w:color="000000"/>
              <w:right w:val="single" w:sz="4" w:space="0" w:color="000000"/>
            </w:tcBorders>
          </w:tcPr>
          <w:p w:rsidR="00B27056" w:rsidRPr="000A1B79" w:rsidRDefault="00B27056" w:rsidP="008D763D">
            <w:pPr>
              <w:rPr>
                <w:lang w:val="de-DE"/>
              </w:rPr>
            </w:pPr>
          </w:p>
        </w:tc>
      </w:tr>
    </w:tbl>
    <w:p w:rsidR="00F012A1" w:rsidRPr="00543E22" w:rsidRDefault="00F012A1" w:rsidP="008D763D">
      <w:pPr>
        <w:rPr>
          <w:lang w:val="de-DE"/>
        </w:rPr>
      </w:pPr>
    </w:p>
    <w:tbl>
      <w:tblPr>
        <w:tblStyle w:val="TableNormal"/>
        <w:tblW w:w="5000" w:type="pct"/>
        <w:tblLook w:val="01E0" w:firstRow="1" w:lastRow="1" w:firstColumn="1" w:lastColumn="1" w:noHBand="0" w:noVBand="0"/>
      </w:tblPr>
      <w:tblGrid>
        <w:gridCol w:w="3925"/>
        <w:gridCol w:w="3920"/>
        <w:gridCol w:w="3929"/>
        <w:gridCol w:w="3942"/>
      </w:tblGrid>
      <w:tr w:rsidR="00B27056" w:rsidRPr="00567D5F" w:rsidTr="007878F7">
        <w:trPr>
          <w:trHeight w:hRule="exact" w:val="9059"/>
        </w:trPr>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before="149"/>
              <w:ind w:left="463"/>
              <w:rPr>
                <w:rFonts w:ascii="Arial" w:eastAsia="Arial" w:hAnsi="Arial" w:cs="Arial"/>
                <w:lang w:val="de-DE"/>
              </w:rPr>
            </w:pPr>
            <w:r w:rsidRPr="00E42C43">
              <w:rPr>
                <w:rFonts w:ascii="Arial"/>
                <w:lang w:val="de-DE"/>
              </w:rPr>
              <w:t>z. B. Thema</w:t>
            </w:r>
            <w:r w:rsidRPr="00E42C43">
              <w:rPr>
                <w:rFonts w:ascii="Arial"/>
                <w:spacing w:val="-6"/>
                <w:lang w:val="de-DE"/>
              </w:rPr>
              <w:t xml:space="preserve"> </w:t>
            </w:r>
            <w:r w:rsidRPr="00E42C43">
              <w:rPr>
                <w:rFonts w:ascii="Arial"/>
                <w:lang w:val="de-DE"/>
              </w:rPr>
              <w:t>Gebet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sz w:val="23"/>
                <w:szCs w:val="23"/>
                <w:lang w:val="de-DE"/>
              </w:rPr>
            </w:pPr>
          </w:p>
          <w:p w:rsidR="00B27056" w:rsidRPr="00E42C43" w:rsidRDefault="00E42C43" w:rsidP="008D763D">
            <w:pPr>
              <w:pStyle w:val="TableParagraph"/>
              <w:spacing w:line="276" w:lineRule="auto"/>
              <w:ind w:left="960" w:right="468" w:hanging="488"/>
              <w:rPr>
                <w:rFonts w:ascii="Arial" w:eastAsia="Arial" w:hAnsi="Arial" w:cs="Arial"/>
                <w:lang w:val="de-DE"/>
              </w:rPr>
            </w:pPr>
            <w:r w:rsidRPr="00E42C43">
              <w:rPr>
                <w:rFonts w:ascii="Arial"/>
                <w:lang w:val="de-DE"/>
              </w:rPr>
              <w:t>z. B. einen eigenen</w:t>
            </w:r>
            <w:r w:rsidRPr="00E42C43">
              <w:rPr>
                <w:rFonts w:ascii="Arial"/>
                <w:spacing w:val="-7"/>
                <w:lang w:val="de-DE"/>
              </w:rPr>
              <w:t xml:space="preserve"> </w:t>
            </w:r>
            <w:r w:rsidRPr="00E42C43">
              <w:rPr>
                <w:rFonts w:ascii="Arial"/>
                <w:lang w:val="de-DE"/>
              </w:rPr>
              <w:t>Stand punkt formulieren</w:t>
            </w:r>
            <w:r w:rsidRPr="00E42C43">
              <w:rPr>
                <w:rFonts w:ascii="Arial"/>
                <w:spacing w:val="-8"/>
                <w:lang w:val="de-DE"/>
              </w:rPr>
              <w:t xml:space="preserve"> </w:t>
            </w:r>
            <w:r w:rsidRPr="00E42C43">
              <w:rPr>
                <w:rFonts w:ascii="Arial"/>
                <w:lang w:val="de-DE"/>
              </w:rPr>
              <w:t>und</w:t>
            </w:r>
            <w:r w:rsidRPr="00E42C43">
              <w:rPr>
                <w:rFonts w:ascii="Arial"/>
                <w:spacing w:val="-1"/>
                <w:lang w:val="de-DE"/>
              </w:rPr>
              <w:t xml:space="preserve"> </w:t>
            </w:r>
            <w:r w:rsidRPr="00E42C43">
              <w:rPr>
                <w:rFonts w:ascii="Arial"/>
                <w:lang w:val="de-DE"/>
              </w:rPr>
              <w:t>Standpunkte</w:t>
            </w:r>
            <w:r w:rsidRPr="00E42C43">
              <w:rPr>
                <w:rFonts w:ascii="Arial"/>
                <w:spacing w:val="-3"/>
                <w:lang w:val="de-DE"/>
              </w:rPr>
              <w:t xml:space="preserve"> </w:t>
            </w:r>
            <w:r w:rsidRPr="00E42C43">
              <w:rPr>
                <w:rFonts w:ascii="Arial"/>
                <w:lang w:val="de-DE"/>
              </w:rPr>
              <w:t>anderer kennenlernen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sz w:val="32"/>
                <w:szCs w:val="32"/>
                <w:lang w:val="de-DE"/>
              </w:rPr>
            </w:pPr>
          </w:p>
          <w:p w:rsidR="00B27056" w:rsidRPr="00E42C43" w:rsidRDefault="00FB150E" w:rsidP="008D763D">
            <w:pPr>
              <w:pStyle w:val="TableParagraph"/>
              <w:spacing w:line="276" w:lineRule="auto"/>
              <w:ind w:left="103" w:right="248"/>
              <w:rPr>
                <w:rFonts w:ascii="Arial" w:eastAsia="Arial" w:hAnsi="Arial" w:cs="Arial"/>
                <w:lang w:val="de-DE"/>
              </w:rPr>
            </w:pPr>
            <w:r>
              <w:rPr>
                <w:rFonts w:ascii="Arial" w:hAnsi="Arial"/>
                <w:lang w:val="de-DE"/>
              </w:rPr>
              <w:t>e</w:t>
            </w:r>
            <w:r w:rsidR="00E42C43" w:rsidRPr="00E42C43">
              <w:rPr>
                <w:rFonts w:ascii="Arial" w:hAnsi="Arial"/>
                <w:lang w:val="de-DE"/>
              </w:rPr>
              <w:t>igene religiöse Position</w:t>
            </w:r>
            <w:r w:rsidR="00E42C43" w:rsidRPr="00E42C43">
              <w:rPr>
                <w:rFonts w:ascii="Arial" w:hAnsi="Arial"/>
                <w:spacing w:val="-9"/>
                <w:lang w:val="de-DE"/>
              </w:rPr>
              <w:t xml:space="preserve"> </w:t>
            </w:r>
            <w:r w:rsidR="00E42C43" w:rsidRPr="00E42C43">
              <w:rPr>
                <w:rFonts w:ascii="Arial" w:hAnsi="Arial"/>
                <w:lang w:val="de-DE"/>
              </w:rPr>
              <w:t>einneh- men:</w:t>
            </w:r>
          </w:p>
          <w:p w:rsidR="00B27056" w:rsidRDefault="00E42C43" w:rsidP="008D763D">
            <w:pPr>
              <w:pStyle w:val="TableParagraph"/>
              <w:numPr>
                <w:ilvl w:val="0"/>
                <w:numId w:val="11"/>
              </w:numPr>
              <w:tabs>
                <w:tab w:val="left" w:pos="464"/>
              </w:tabs>
              <w:spacing w:line="269" w:lineRule="exact"/>
              <w:rPr>
                <w:rFonts w:ascii="Arial" w:eastAsia="Arial" w:hAnsi="Arial" w:cs="Arial"/>
              </w:rPr>
            </w:pPr>
            <w:r>
              <w:rPr>
                <w:rFonts w:ascii="Arial"/>
              </w:rPr>
              <w:t>Positionierung in Worte</w:t>
            </w:r>
            <w:r>
              <w:rPr>
                <w:rFonts w:ascii="Arial"/>
                <w:spacing w:val="-8"/>
              </w:rPr>
              <w:t xml:space="preserve"> </w:t>
            </w:r>
            <w:r>
              <w:rPr>
                <w:rFonts w:ascii="Arial"/>
              </w:rPr>
              <w:t>fassen</w:t>
            </w:r>
          </w:p>
          <w:p w:rsidR="00B27056" w:rsidRPr="00E42C43" w:rsidRDefault="00E42C43" w:rsidP="008D763D">
            <w:pPr>
              <w:pStyle w:val="TableParagraph"/>
              <w:numPr>
                <w:ilvl w:val="0"/>
                <w:numId w:val="11"/>
              </w:numPr>
              <w:tabs>
                <w:tab w:val="left" w:pos="464"/>
              </w:tabs>
              <w:ind w:right="376"/>
              <w:rPr>
                <w:rFonts w:ascii="Arial" w:eastAsia="Arial" w:hAnsi="Arial" w:cs="Arial"/>
                <w:lang w:val="de-DE"/>
              </w:rPr>
            </w:pPr>
            <w:r w:rsidRPr="00E42C43">
              <w:rPr>
                <w:rFonts w:ascii="Arial" w:hAnsi="Arial"/>
                <w:lang w:val="de-DE"/>
              </w:rPr>
              <w:t>mögliche</w:t>
            </w:r>
            <w:r w:rsidRPr="00E42C43">
              <w:rPr>
                <w:rFonts w:ascii="Arial" w:hAnsi="Arial"/>
                <w:spacing w:val="-4"/>
                <w:lang w:val="de-DE"/>
              </w:rPr>
              <w:t xml:space="preserve"> </w:t>
            </w:r>
            <w:r w:rsidRPr="00E42C43">
              <w:rPr>
                <w:rFonts w:ascii="Arial" w:hAnsi="Arial"/>
                <w:lang w:val="de-DE"/>
              </w:rPr>
              <w:t>Gemeinsamkeiten und Unterschiede zum</w:t>
            </w:r>
            <w:r w:rsidRPr="00E42C43">
              <w:rPr>
                <w:rFonts w:ascii="Arial" w:hAnsi="Arial"/>
                <w:spacing w:val="-3"/>
                <w:lang w:val="de-DE"/>
              </w:rPr>
              <w:t xml:space="preserve"> </w:t>
            </w:r>
            <w:r w:rsidRPr="00E42C43">
              <w:rPr>
                <w:rFonts w:ascii="Arial" w:hAnsi="Arial"/>
                <w:lang w:val="de-DE"/>
              </w:rPr>
              <w:t>Ge- sprächspartner</w:t>
            </w:r>
            <w:r w:rsidRPr="00E42C43">
              <w:rPr>
                <w:rFonts w:ascii="Arial" w:hAnsi="Arial"/>
                <w:spacing w:val="-1"/>
                <w:lang w:val="de-DE"/>
              </w:rPr>
              <w:t xml:space="preserve"> </w:t>
            </w:r>
            <w:r w:rsidRPr="00E42C43">
              <w:rPr>
                <w:rFonts w:ascii="Arial" w:hAnsi="Arial"/>
                <w:lang w:val="de-DE"/>
              </w:rPr>
              <w:t>bedenken</w:t>
            </w:r>
          </w:p>
          <w:p w:rsidR="00B27056" w:rsidRPr="00E42C43" w:rsidRDefault="00E42C43" w:rsidP="008D763D">
            <w:pPr>
              <w:pStyle w:val="TableParagraph"/>
              <w:numPr>
                <w:ilvl w:val="0"/>
                <w:numId w:val="11"/>
              </w:numPr>
              <w:tabs>
                <w:tab w:val="left" w:pos="464"/>
              </w:tabs>
              <w:ind w:right="173"/>
              <w:rPr>
                <w:rFonts w:ascii="Arial" w:eastAsia="Arial" w:hAnsi="Arial" w:cs="Arial"/>
                <w:lang w:val="de-DE"/>
              </w:rPr>
            </w:pPr>
            <w:r w:rsidRPr="00E42C43">
              <w:rPr>
                <w:rFonts w:ascii="Arial" w:hAnsi="Arial"/>
                <w:lang w:val="de-DE"/>
              </w:rPr>
              <w:t>Respekt gegenüber</w:t>
            </w:r>
            <w:r w:rsidRPr="00E42C43">
              <w:rPr>
                <w:rFonts w:ascii="Arial" w:hAnsi="Arial"/>
                <w:spacing w:val="-3"/>
                <w:lang w:val="de-DE"/>
              </w:rPr>
              <w:t xml:space="preserve"> </w:t>
            </w:r>
            <w:r w:rsidRPr="00E42C43">
              <w:rPr>
                <w:rFonts w:ascii="Arial" w:hAnsi="Arial"/>
                <w:lang w:val="de-DE"/>
              </w:rPr>
              <w:t>sich selbst und dem Anderen</w:t>
            </w:r>
            <w:r w:rsidRPr="00E42C43">
              <w:rPr>
                <w:rFonts w:ascii="Arial" w:hAnsi="Arial"/>
                <w:spacing w:val="-7"/>
                <w:lang w:val="de-DE"/>
              </w:rPr>
              <w:t xml:space="preserve"> </w:t>
            </w:r>
            <w:r w:rsidRPr="00E42C43">
              <w:rPr>
                <w:rFonts w:ascii="Arial" w:hAnsi="Arial"/>
                <w:lang w:val="de-DE"/>
              </w:rPr>
              <w:t>wahrer</w:t>
            </w:r>
          </w:p>
          <w:p w:rsidR="00B27056" w:rsidRPr="00E42C43" w:rsidRDefault="00FB150E" w:rsidP="008D763D">
            <w:pPr>
              <w:pStyle w:val="TableParagraph"/>
              <w:numPr>
                <w:ilvl w:val="0"/>
                <w:numId w:val="11"/>
              </w:numPr>
              <w:tabs>
                <w:tab w:val="left" w:pos="464"/>
              </w:tabs>
              <w:spacing w:before="20" w:line="252" w:lineRule="exact"/>
              <w:ind w:right="355"/>
              <w:rPr>
                <w:rFonts w:ascii="Arial" w:eastAsia="Arial" w:hAnsi="Arial" w:cs="Arial"/>
                <w:lang w:val="de-DE"/>
              </w:rPr>
            </w:pPr>
            <w:r>
              <w:rPr>
                <w:rFonts w:ascii="Arial"/>
                <w:lang w:val="de-DE"/>
              </w:rPr>
              <w:t>s</w:t>
            </w:r>
            <w:r w:rsidR="00E42C43" w:rsidRPr="00E42C43">
              <w:rPr>
                <w:rFonts w:ascii="Arial"/>
                <w:lang w:val="de-DE"/>
              </w:rPr>
              <w:t>achlicher Umgang mit</w:t>
            </w:r>
            <w:r w:rsidR="00E42C43" w:rsidRPr="00E42C43">
              <w:rPr>
                <w:rFonts w:ascii="Arial"/>
                <w:spacing w:val="-8"/>
                <w:lang w:val="de-DE"/>
              </w:rPr>
              <w:t xml:space="preserve"> </w:t>
            </w:r>
            <w:r w:rsidR="00E42C43" w:rsidRPr="00E42C43">
              <w:rPr>
                <w:rFonts w:ascii="Arial"/>
                <w:lang w:val="de-DE"/>
              </w:rPr>
              <w:t>Fra- gen und Kritik von</w:t>
            </w:r>
            <w:r w:rsidR="00E42C43" w:rsidRPr="00E42C43">
              <w:rPr>
                <w:rFonts w:ascii="Arial"/>
                <w:spacing w:val="-4"/>
                <w:lang w:val="de-DE"/>
              </w:rPr>
              <w:t xml:space="preserve"> </w:t>
            </w:r>
            <w:r w:rsidR="00E42C43" w:rsidRPr="00E42C43">
              <w:rPr>
                <w:rFonts w:ascii="Arial"/>
                <w:lang w:val="de-DE"/>
              </w:rPr>
              <w:t>Anderen</w:t>
            </w:r>
          </w:p>
          <w:p w:rsidR="00B27056" w:rsidRPr="00E42C43" w:rsidRDefault="00FB150E" w:rsidP="008D763D">
            <w:pPr>
              <w:pStyle w:val="TableParagraph"/>
              <w:numPr>
                <w:ilvl w:val="0"/>
                <w:numId w:val="11"/>
              </w:numPr>
              <w:tabs>
                <w:tab w:val="left" w:pos="464"/>
              </w:tabs>
              <w:ind w:right="146"/>
              <w:rPr>
                <w:rFonts w:ascii="Arial" w:eastAsia="Arial" w:hAnsi="Arial" w:cs="Arial"/>
                <w:lang w:val="de-DE"/>
              </w:rPr>
            </w:pPr>
            <w:r>
              <w:rPr>
                <w:rFonts w:ascii="Arial" w:hAnsi="Arial"/>
                <w:lang w:val="de-DE"/>
              </w:rPr>
              <w:t>e</w:t>
            </w:r>
            <w:r w:rsidR="00E42C43" w:rsidRPr="00E42C43">
              <w:rPr>
                <w:rFonts w:ascii="Arial" w:hAnsi="Arial"/>
                <w:lang w:val="de-DE"/>
              </w:rPr>
              <w:t>infache bzw. hilfreiche</w:t>
            </w:r>
            <w:r w:rsidR="00E42C43" w:rsidRPr="00E42C43">
              <w:rPr>
                <w:rFonts w:ascii="Arial" w:hAnsi="Arial"/>
                <w:spacing w:val="-4"/>
                <w:lang w:val="de-DE"/>
              </w:rPr>
              <w:t xml:space="preserve"> </w:t>
            </w:r>
            <w:r w:rsidR="00E42C43" w:rsidRPr="00E42C43">
              <w:rPr>
                <w:rFonts w:ascii="Arial" w:hAnsi="Arial"/>
                <w:lang w:val="de-DE"/>
              </w:rPr>
              <w:t>Ge- sprächs- und</w:t>
            </w:r>
            <w:r w:rsidR="00E42C43" w:rsidRPr="00E42C43">
              <w:rPr>
                <w:rFonts w:ascii="Arial" w:hAnsi="Arial"/>
                <w:spacing w:val="-6"/>
                <w:lang w:val="de-DE"/>
              </w:rPr>
              <w:t xml:space="preserve"> </w:t>
            </w:r>
            <w:r w:rsidR="00E42C43" w:rsidRPr="00E42C43">
              <w:rPr>
                <w:rFonts w:ascii="Arial" w:hAnsi="Arial"/>
                <w:lang w:val="de-DE"/>
              </w:rPr>
              <w:t>Argumentations- strukturen</w:t>
            </w:r>
          </w:p>
        </w:tc>
        <w:tc>
          <w:tcPr>
            <w:tcW w:w="1254"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spacing w:before="2" w:line="252" w:lineRule="exact"/>
              <w:ind w:left="465" w:right="326"/>
              <w:rPr>
                <w:rFonts w:ascii="Arial" w:eastAsia="Arial" w:hAnsi="Arial" w:cs="Arial"/>
                <w:lang w:val="de-DE"/>
              </w:rPr>
            </w:pPr>
            <w:r w:rsidRPr="00E42C43">
              <w:rPr>
                <w:rFonts w:ascii="Arial"/>
                <w:lang w:val="de-DE"/>
              </w:rPr>
              <w:t>Wie wird in den Familien</w:t>
            </w:r>
            <w:r w:rsidRPr="00E42C43">
              <w:rPr>
                <w:rFonts w:ascii="Arial"/>
                <w:spacing w:val="-8"/>
                <w:lang w:val="de-DE"/>
              </w:rPr>
              <w:t xml:space="preserve"> </w:t>
            </w:r>
            <w:r w:rsidRPr="00E42C43">
              <w:rPr>
                <w:rFonts w:ascii="Arial"/>
                <w:lang w:val="de-DE"/>
              </w:rPr>
              <w:t>ge- fastet?</w:t>
            </w:r>
          </w:p>
          <w:p w:rsidR="00B27056" w:rsidRPr="00E42C43" w:rsidRDefault="00E42C43" w:rsidP="008D763D">
            <w:pPr>
              <w:pStyle w:val="TableParagraph"/>
              <w:ind w:left="465" w:right="157"/>
              <w:rPr>
                <w:rFonts w:ascii="Arial" w:eastAsia="Arial" w:hAnsi="Arial" w:cs="Arial"/>
                <w:lang w:val="de-DE"/>
              </w:rPr>
            </w:pPr>
            <w:r w:rsidRPr="00E42C43">
              <w:rPr>
                <w:rFonts w:ascii="Arial"/>
                <w:lang w:val="de-DE"/>
              </w:rPr>
              <w:t>Wer fastet? Ab welchem</w:t>
            </w:r>
            <w:r w:rsidRPr="00E42C43">
              <w:rPr>
                <w:rFonts w:ascii="Arial"/>
                <w:spacing w:val="-8"/>
                <w:lang w:val="de-DE"/>
              </w:rPr>
              <w:t xml:space="preserve"> </w:t>
            </w:r>
            <w:r w:rsidRPr="00E42C43">
              <w:rPr>
                <w:rFonts w:ascii="Arial"/>
                <w:lang w:val="de-DE"/>
              </w:rPr>
              <w:t>Alter wird gefastet? Wie wird</w:t>
            </w:r>
            <w:r w:rsidRPr="00E42C43">
              <w:rPr>
                <w:rFonts w:ascii="Arial"/>
                <w:spacing w:val="-10"/>
                <w:lang w:val="de-DE"/>
              </w:rPr>
              <w:t xml:space="preserve"> </w:t>
            </w:r>
            <w:r w:rsidRPr="00E42C43">
              <w:rPr>
                <w:rFonts w:ascii="Arial"/>
                <w:lang w:val="de-DE"/>
              </w:rPr>
              <w:t>gefas- tet? Warum wird</w:t>
            </w:r>
            <w:r w:rsidRPr="00E42C43">
              <w:rPr>
                <w:rFonts w:ascii="Arial"/>
                <w:spacing w:val="-9"/>
                <w:lang w:val="de-DE"/>
              </w:rPr>
              <w:t xml:space="preserve"> </w:t>
            </w:r>
            <w:r w:rsidRPr="00E42C43">
              <w:rPr>
                <w:rFonts w:ascii="Arial"/>
                <w:lang w:val="de-DE"/>
              </w:rPr>
              <w:t>gefastet?</w:t>
            </w:r>
          </w:p>
          <w:p w:rsidR="00B27056" w:rsidRDefault="00FB150E" w:rsidP="008D763D">
            <w:pPr>
              <w:pStyle w:val="TableParagraph"/>
              <w:numPr>
                <w:ilvl w:val="0"/>
                <w:numId w:val="10"/>
              </w:numPr>
              <w:tabs>
                <w:tab w:val="left" w:pos="466"/>
              </w:tabs>
              <w:spacing w:line="268" w:lineRule="exact"/>
              <w:rPr>
                <w:rFonts w:ascii="Arial" w:eastAsia="Arial" w:hAnsi="Arial" w:cs="Arial"/>
              </w:rPr>
            </w:pPr>
            <w:r>
              <w:rPr>
                <w:rFonts w:ascii="Arial" w:hAnsi="Arial"/>
              </w:rPr>
              <w:t>m</w:t>
            </w:r>
            <w:r w:rsidR="00E42C43">
              <w:rPr>
                <w:rFonts w:ascii="Arial" w:hAnsi="Arial"/>
              </w:rPr>
              <w:t>ögliche</w:t>
            </w:r>
            <w:r w:rsidR="00E42C43">
              <w:rPr>
                <w:rFonts w:ascii="Arial" w:hAnsi="Arial"/>
                <w:spacing w:val="-1"/>
              </w:rPr>
              <w:t xml:space="preserve"> </w:t>
            </w:r>
            <w:r w:rsidR="00E42C43">
              <w:rPr>
                <w:rFonts w:ascii="Arial" w:hAnsi="Arial"/>
              </w:rPr>
              <w:t>Aspekte:</w:t>
            </w:r>
          </w:p>
          <w:p w:rsidR="00B27056" w:rsidRPr="00E42C43" w:rsidRDefault="00E42C43" w:rsidP="008D763D">
            <w:pPr>
              <w:pStyle w:val="TableParagraph"/>
              <w:ind w:left="465" w:right="145"/>
              <w:rPr>
                <w:rFonts w:ascii="Arial" w:eastAsia="Arial" w:hAnsi="Arial" w:cs="Arial"/>
                <w:lang w:val="de-DE"/>
              </w:rPr>
            </w:pPr>
            <w:r w:rsidRPr="00E42C43">
              <w:rPr>
                <w:rFonts w:ascii="Arial"/>
                <w:lang w:val="de-DE"/>
              </w:rPr>
              <w:t>Wie beten Muslime?</w:t>
            </w:r>
            <w:r w:rsidRPr="00E42C43">
              <w:rPr>
                <w:rFonts w:ascii="Arial"/>
                <w:spacing w:val="-7"/>
                <w:lang w:val="de-DE"/>
              </w:rPr>
              <w:t xml:space="preserve"> </w:t>
            </w:r>
            <w:r w:rsidRPr="00E42C43">
              <w:rPr>
                <w:rFonts w:ascii="Arial"/>
                <w:lang w:val="de-DE"/>
              </w:rPr>
              <w:t>Wieso beten Muslime auf dem</w:t>
            </w:r>
            <w:r w:rsidRPr="00E42C43">
              <w:rPr>
                <w:rFonts w:ascii="Arial"/>
                <w:spacing w:val="-4"/>
                <w:lang w:val="de-DE"/>
              </w:rPr>
              <w:t xml:space="preserve"> </w:t>
            </w:r>
            <w:r w:rsidRPr="00E42C43">
              <w:rPr>
                <w:rFonts w:ascii="Arial"/>
                <w:lang w:val="de-DE"/>
              </w:rPr>
              <w:t>Boden?</w:t>
            </w:r>
            <w:r w:rsidRPr="00E42C43">
              <w:rPr>
                <w:rFonts w:ascii="Arial"/>
                <w:spacing w:val="-5"/>
                <w:lang w:val="de-DE"/>
              </w:rPr>
              <w:t xml:space="preserve"> </w:t>
            </w:r>
            <w:r w:rsidRPr="00E42C43">
              <w:rPr>
                <w:rFonts w:ascii="Arial"/>
                <w:lang w:val="de-DE"/>
              </w:rPr>
              <w:t>Wie beten die</w:t>
            </w:r>
            <w:r w:rsidRPr="00E42C43">
              <w:rPr>
                <w:rFonts w:ascii="Arial"/>
                <w:spacing w:val="-2"/>
                <w:lang w:val="de-DE"/>
              </w:rPr>
              <w:t xml:space="preserve"> </w:t>
            </w:r>
            <w:r w:rsidRPr="00E42C43">
              <w:rPr>
                <w:rFonts w:ascii="Arial"/>
                <w:lang w:val="de-DE"/>
              </w:rPr>
              <w:t>Chris-</w:t>
            </w:r>
            <w:r w:rsidRPr="00E42C43">
              <w:rPr>
                <w:rFonts w:ascii="Arial"/>
                <w:spacing w:val="-59"/>
                <w:lang w:val="de-DE"/>
              </w:rPr>
              <w:t xml:space="preserve"> </w:t>
            </w:r>
            <w:r w:rsidRPr="00E42C43">
              <w:rPr>
                <w:rFonts w:ascii="Arial"/>
                <w:lang w:val="de-DE"/>
              </w:rPr>
              <w:t>ten/Juden? Beten die</w:t>
            </w:r>
            <w:r w:rsidRPr="00E42C43">
              <w:rPr>
                <w:rFonts w:ascii="Arial"/>
                <w:spacing w:val="-8"/>
                <w:lang w:val="de-DE"/>
              </w:rPr>
              <w:t xml:space="preserve"> </w:t>
            </w:r>
            <w:r w:rsidRPr="00E42C43">
              <w:rPr>
                <w:rFonts w:ascii="Arial"/>
                <w:lang w:val="de-DE"/>
              </w:rPr>
              <w:t>Muslime auf Arabisch oder in</w:t>
            </w:r>
            <w:r w:rsidRPr="00E42C43">
              <w:rPr>
                <w:rFonts w:ascii="Arial"/>
                <w:spacing w:val="-1"/>
                <w:lang w:val="de-DE"/>
              </w:rPr>
              <w:t xml:space="preserve"> </w:t>
            </w:r>
            <w:r w:rsidRPr="00E42C43">
              <w:rPr>
                <w:rFonts w:ascii="Arial"/>
                <w:lang w:val="de-DE"/>
              </w:rPr>
              <w:t>ihrer (Mutter-)</w:t>
            </w:r>
            <w:r w:rsidRPr="00E42C43">
              <w:rPr>
                <w:rFonts w:ascii="Arial"/>
                <w:spacing w:val="-2"/>
                <w:lang w:val="de-DE"/>
              </w:rPr>
              <w:t xml:space="preserve"> </w:t>
            </w:r>
            <w:r w:rsidRPr="00E42C43">
              <w:rPr>
                <w:rFonts w:ascii="Arial"/>
                <w:lang w:val="de-DE"/>
              </w:rPr>
              <w:t>Sprache?</w:t>
            </w:r>
          </w:p>
          <w:p w:rsidR="00B27056" w:rsidRPr="00095A6C" w:rsidRDefault="00E42C43" w:rsidP="008D763D">
            <w:pPr>
              <w:pStyle w:val="TableParagraph"/>
              <w:numPr>
                <w:ilvl w:val="0"/>
                <w:numId w:val="10"/>
              </w:numPr>
              <w:tabs>
                <w:tab w:val="left" w:pos="466"/>
              </w:tabs>
              <w:ind w:right="168"/>
              <w:rPr>
                <w:rFonts w:ascii="Arial" w:eastAsia="Arial" w:hAnsi="Arial" w:cs="Arial"/>
                <w:lang w:val="de-DE"/>
              </w:rPr>
            </w:pPr>
            <w:r w:rsidRPr="00E42C43">
              <w:rPr>
                <w:rFonts w:ascii="Arial" w:eastAsia="Arial" w:hAnsi="Arial" w:cs="Arial"/>
                <w:lang w:val="de-DE"/>
              </w:rPr>
              <w:t>durch z. B. Satzanfänge</w:t>
            </w:r>
            <w:r w:rsidRPr="00E42C43">
              <w:rPr>
                <w:rFonts w:ascii="Arial" w:eastAsia="Arial" w:hAnsi="Arial" w:cs="Arial"/>
                <w:spacing w:val="-5"/>
                <w:lang w:val="de-DE"/>
              </w:rPr>
              <w:t xml:space="preserve"> </w:t>
            </w:r>
            <w:r w:rsidRPr="00E42C43">
              <w:rPr>
                <w:rFonts w:ascii="Arial" w:eastAsia="Arial" w:hAnsi="Arial" w:cs="Arial"/>
                <w:lang w:val="de-DE"/>
              </w:rPr>
              <w:t>ver- vollständigen/Fragen</w:t>
            </w:r>
            <w:r w:rsidRPr="00E42C43">
              <w:rPr>
                <w:rFonts w:ascii="Arial" w:eastAsia="Arial" w:hAnsi="Arial" w:cs="Arial"/>
                <w:spacing w:val="-2"/>
                <w:lang w:val="de-DE"/>
              </w:rPr>
              <w:t xml:space="preserve"> </w:t>
            </w:r>
            <w:r w:rsidRPr="00E42C43">
              <w:rPr>
                <w:rFonts w:ascii="Arial" w:eastAsia="Arial" w:hAnsi="Arial" w:cs="Arial"/>
                <w:lang w:val="de-DE"/>
              </w:rPr>
              <w:t>beant- worten wie: „Wenn ich</w:t>
            </w:r>
            <w:r w:rsidRPr="00E42C43">
              <w:rPr>
                <w:rFonts w:ascii="Arial" w:eastAsia="Arial" w:hAnsi="Arial" w:cs="Arial"/>
                <w:spacing w:val="-4"/>
                <w:lang w:val="de-DE"/>
              </w:rPr>
              <w:t xml:space="preserve"> </w:t>
            </w:r>
            <w:r w:rsidRPr="00E42C43">
              <w:rPr>
                <w:rFonts w:ascii="Arial" w:eastAsia="Arial" w:hAnsi="Arial" w:cs="Arial"/>
                <w:lang w:val="de-DE"/>
              </w:rPr>
              <w:t>das Wort „Gebet“ höre,</w:t>
            </w:r>
            <w:r w:rsidRPr="00E42C43">
              <w:rPr>
                <w:rFonts w:ascii="Arial" w:eastAsia="Arial" w:hAnsi="Arial" w:cs="Arial"/>
                <w:spacing w:val="-1"/>
                <w:lang w:val="de-DE"/>
              </w:rPr>
              <w:t xml:space="preserve"> </w:t>
            </w:r>
            <w:r w:rsidRPr="00E42C43">
              <w:rPr>
                <w:rFonts w:ascii="Arial" w:eastAsia="Arial" w:hAnsi="Arial" w:cs="Arial"/>
                <w:lang w:val="de-DE"/>
              </w:rPr>
              <w:t>dann denke ich an</w:t>
            </w:r>
            <w:r w:rsidR="00095A6C">
              <w:rPr>
                <w:rFonts w:ascii="Arial" w:eastAsia="Arial" w:hAnsi="Arial" w:cs="Arial"/>
                <w:lang w:val="de-DE"/>
              </w:rPr>
              <w:t xml:space="preserve"> …“, </w:t>
            </w:r>
            <w:r w:rsidRPr="00E42C43">
              <w:rPr>
                <w:rFonts w:ascii="Arial" w:eastAsia="Arial" w:hAnsi="Arial" w:cs="Arial"/>
                <w:lang w:val="de-DE"/>
              </w:rPr>
              <w:t xml:space="preserve"> „Erhört</w:t>
            </w:r>
            <w:r w:rsidRPr="00E42C43">
              <w:rPr>
                <w:rFonts w:ascii="Arial" w:eastAsia="Arial" w:hAnsi="Arial" w:cs="Arial"/>
                <w:spacing w:val="-9"/>
                <w:lang w:val="de-DE"/>
              </w:rPr>
              <w:t xml:space="preserve"> </w:t>
            </w:r>
            <w:r w:rsidRPr="00E42C43">
              <w:rPr>
                <w:rFonts w:ascii="Arial" w:eastAsia="Arial" w:hAnsi="Arial" w:cs="Arial"/>
                <w:lang w:val="de-DE"/>
              </w:rPr>
              <w:t>Gott unsere Gebete?</w:t>
            </w:r>
            <w:r w:rsidRPr="00E42C43">
              <w:rPr>
                <w:rFonts w:ascii="Arial" w:eastAsia="Arial" w:hAnsi="Arial" w:cs="Arial"/>
                <w:spacing w:val="-3"/>
                <w:lang w:val="de-DE"/>
              </w:rPr>
              <w:t xml:space="preserve"> </w:t>
            </w:r>
            <w:r w:rsidRPr="00095A6C">
              <w:rPr>
                <w:rFonts w:ascii="Arial" w:eastAsia="Arial" w:hAnsi="Arial" w:cs="Arial"/>
                <w:lang w:val="de-DE"/>
              </w:rPr>
              <w:t>Begründe!“</w:t>
            </w:r>
          </w:p>
          <w:p w:rsidR="00B27056" w:rsidRPr="00E42C43" w:rsidRDefault="00E42C43" w:rsidP="008D763D">
            <w:pPr>
              <w:pStyle w:val="TableParagraph"/>
              <w:spacing w:before="1"/>
              <w:ind w:left="465" w:right="632"/>
              <w:rPr>
                <w:rFonts w:ascii="Arial" w:eastAsia="Arial" w:hAnsi="Arial" w:cs="Arial"/>
                <w:lang w:val="de-DE"/>
              </w:rPr>
            </w:pPr>
            <w:r w:rsidRPr="00E42C43">
              <w:rPr>
                <w:rFonts w:ascii="Arial" w:eastAsia="Arial" w:hAnsi="Arial" w:cs="Arial"/>
                <w:lang w:val="de-DE"/>
              </w:rPr>
              <w:t>„Kennst du ein</w:t>
            </w:r>
            <w:r w:rsidRPr="00E42C43">
              <w:rPr>
                <w:rFonts w:ascii="Arial" w:eastAsia="Arial" w:hAnsi="Arial" w:cs="Arial"/>
                <w:spacing w:val="-5"/>
                <w:lang w:val="de-DE"/>
              </w:rPr>
              <w:t xml:space="preserve"> </w:t>
            </w:r>
            <w:r w:rsidRPr="00E42C43">
              <w:rPr>
                <w:rFonts w:ascii="Arial" w:eastAsia="Arial" w:hAnsi="Arial" w:cs="Arial"/>
                <w:lang w:val="de-DE"/>
              </w:rPr>
              <w:t>Bittgebet? Schreibe auf</w:t>
            </w:r>
            <w:r w:rsidR="00095A6C">
              <w:rPr>
                <w:rFonts w:ascii="Arial" w:eastAsia="Arial" w:hAnsi="Arial" w:cs="Arial"/>
                <w:lang w:val="de-DE"/>
              </w:rPr>
              <w:t xml:space="preserve"> </w:t>
            </w:r>
            <w:r w:rsidRPr="00E42C43">
              <w:rPr>
                <w:rFonts w:ascii="Arial" w:eastAsia="Arial" w:hAnsi="Arial" w:cs="Arial"/>
                <w:lang w:val="de-DE"/>
              </w:rPr>
              <w: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1E71D2">
            <w:pPr>
              <w:pStyle w:val="TableParagraph"/>
              <w:ind w:left="105" w:right="273"/>
              <w:rPr>
                <w:rFonts w:ascii="Arial" w:eastAsia="Arial" w:hAnsi="Arial" w:cs="Arial"/>
                <w:lang w:val="de-DE"/>
              </w:rPr>
            </w:pPr>
            <w:r w:rsidRPr="00E42C43">
              <w:rPr>
                <w:rFonts w:ascii="Arial" w:hAnsi="Arial"/>
                <w:lang w:val="de-DE"/>
              </w:rPr>
              <w:t>Dies kann sowohl individuell</w:t>
            </w:r>
            <w:r w:rsidRPr="00E42C43">
              <w:rPr>
                <w:rFonts w:ascii="Arial" w:hAnsi="Arial"/>
                <w:spacing w:val="-7"/>
                <w:lang w:val="de-DE"/>
              </w:rPr>
              <w:t xml:space="preserve"> </w:t>
            </w:r>
            <w:r w:rsidRPr="00E42C43">
              <w:rPr>
                <w:rFonts w:ascii="Arial" w:hAnsi="Arial"/>
                <w:lang w:val="de-DE"/>
              </w:rPr>
              <w:t>sowie in der Gruppe geübt</w:t>
            </w:r>
            <w:r w:rsidRPr="00E42C43">
              <w:rPr>
                <w:rFonts w:ascii="Arial" w:hAnsi="Arial"/>
                <w:spacing w:val="-10"/>
                <w:lang w:val="de-DE"/>
              </w:rPr>
              <w:t xml:space="preserve"> </w:t>
            </w:r>
            <w:r w:rsidRPr="00E42C43">
              <w:rPr>
                <w:rFonts w:ascii="Arial" w:hAnsi="Arial"/>
                <w:lang w:val="de-DE"/>
              </w:rPr>
              <w:t>werden.</w:t>
            </w:r>
          </w:p>
        </w:tc>
      </w:tr>
    </w:tbl>
    <w:p w:rsidR="00F012A1" w:rsidRDefault="00F012A1" w:rsidP="008D763D">
      <w:pPr>
        <w:spacing w:before="2"/>
        <w:rPr>
          <w:rFonts w:ascii="Times New Roman" w:eastAsia="Times New Roman" w:hAnsi="Times New Roman" w:cs="Times New Roman"/>
          <w:sz w:val="27"/>
          <w:szCs w:val="27"/>
          <w:lang w:val="de-DE"/>
        </w:rPr>
      </w:pPr>
    </w:p>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5"/>
        <w:gridCol w:w="3920"/>
        <w:gridCol w:w="3929"/>
        <w:gridCol w:w="3942"/>
      </w:tblGrid>
      <w:tr w:rsidR="00B27056" w:rsidRPr="00567D5F" w:rsidTr="007878F7">
        <w:trPr>
          <w:trHeight w:hRule="exact" w:val="7950"/>
        </w:trPr>
        <w:tc>
          <w:tcPr>
            <w:tcW w:w="1249" w:type="pct"/>
            <w:vMerge w:val="restart"/>
            <w:tcBorders>
              <w:top w:val="single" w:sz="4" w:space="0" w:color="000000"/>
              <w:left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spacing w:before="1"/>
              <w:rPr>
                <w:rFonts w:ascii="Times New Roman" w:eastAsia="Times New Roman" w:hAnsi="Times New Roman" w:cs="Times New Roman"/>
                <w:sz w:val="25"/>
                <w:szCs w:val="25"/>
                <w:lang w:val="de-DE"/>
              </w:rPr>
            </w:pPr>
          </w:p>
          <w:p w:rsidR="00B27056" w:rsidRPr="00E42C43" w:rsidRDefault="00E42C43" w:rsidP="008D763D">
            <w:pPr>
              <w:pStyle w:val="TableParagraph"/>
              <w:spacing w:line="276" w:lineRule="auto"/>
              <w:ind w:left="103" w:right="100"/>
              <w:rPr>
                <w:rFonts w:ascii="Arial" w:eastAsia="Arial" w:hAnsi="Arial" w:cs="Arial"/>
                <w:lang w:val="de-DE"/>
              </w:rPr>
            </w:pPr>
            <w:r w:rsidRPr="00E42C43">
              <w:rPr>
                <w:rFonts w:ascii="Arial"/>
                <w:lang w:val="de-DE"/>
              </w:rPr>
              <w:t>Erkundung einer Kirche oder</w:t>
            </w:r>
            <w:r w:rsidRPr="00E42C43">
              <w:rPr>
                <w:rFonts w:ascii="Arial"/>
                <w:spacing w:val="-5"/>
                <w:lang w:val="de-DE"/>
              </w:rPr>
              <w:t xml:space="preserve"> </w:t>
            </w:r>
            <w:r w:rsidRPr="00E42C43">
              <w:rPr>
                <w:rFonts w:ascii="Arial"/>
                <w:lang w:val="de-DE"/>
              </w:rPr>
              <w:t>einer anderen christlichen</w:t>
            </w:r>
            <w:r w:rsidRPr="00E42C43">
              <w:rPr>
                <w:rFonts w:ascii="Arial"/>
                <w:spacing w:val="-3"/>
                <w:lang w:val="de-DE"/>
              </w:rPr>
              <w:t xml:space="preserve"> </w:t>
            </w:r>
            <w:r w:rsidRPr="00E42C43">
              <w:rPr>
                <w:rFonts w:ascii="Arial"/>
                <w:lang w:val="de-DE"/>
              </w:rPr>
              <w:t>Einrichtung (z.B. Altenheim,</w:t>
            </w:r>
            <w:r w:rsidRPr="00E42C43">
              <w:rPr>
                <w:rFonts w:ascii="Arial"/>
                <w:spacing w:val="-11"/>
                <w:lang w:val="de-DE"/>
              </w:rPr>
              <w:t xml:space="preserve"> </w:t>
            </w:r>
            <w:r w:rsidRPr="00E42C43">
              <w:rPr>
                <w:rFonts w:ascii="Arial"/>
                <w:lang w:val="de-DE"/>
              </w:rPr>
              <w:t>Kindergarten)</w:t>
            </w:r>
          </w:p>
          <w:p w:rsidR="00B27056" w:rsidRPr="00E42C43" w:rsidRDefault="00B27056" w:rsidP="008D763D">
            <w:pPr>
              <w:pStyle w:val="TableParagraph"/>
              <w:spacing w:before="3"/>
              <w:rPr>
                <w:rFonts w:ascii="Times New Roman" w:eastAsia="Times New Roman" w:hAnsi="Times New Roman" w:cs="Times New Roman"/>
                <w:sz w:val="25"/>
                <w:szCs w:val="25"/>
                <w:lang w:val="de-DE"/>
              </w:rPr>
            </w:pPr>
          </w:p>
          <w:p w:rsidR="00B27056" w:rsidRPr="00E42C43" w:rsidRDefault="00E42C43" w:rsidP="001E71D2">
            <w:pPr>
              <w:pStyle w:val="TableParagraph"/>
              <w:spacing w:line="276" w:lineRule="auto"/>
              <w:ind w:left="103" w:right="570"/>
              <w:rPr>
                <w:rFonts w:ascii="Times New Roman" w:eastAsia="Times New Roman" w:hAnsi="Times New Roman" w:cs="Times New Roman"/>
                <w:lang w:val="de-DE"/>
              </w:rPr>
            </w:pPr>
            <w:r w:rsidRPr="00E42C43">
              <w:rPr>
                <w:rFonts w:ascii="Arial"/>
                <w:lang w:val="de-DE"/>
              </w:rPr>
              <w:t>Vergleich von Kirche und</w:t>
            </w:r>
            <w:r w:rsidRPr="00E42C43">
              <w:rPr>
                <w:rFonts w:ascii="Arial"/>
                <w:spacing w:val="-8"/>
                <w:lang w:val="de-DE"/>
              </w:rPr>
              <w:t xml:space="preserve"> </w:t>
            </w:r>
            <w:r w:rsidRPr="00E42C43">
              <w:rPr>
                <w:rFonts w:ascii="Arial"/>
                <w:lang w:val="de-DE"/>
              </w:rPr>
              <w:t>Mo</w:t>
            </w:r>
            <w:r w:rsidR="001E71D2">
              <w:rPr>
                <w:rFonts w:ascii="Arial"/>
                <w:lang w:val="de-DE"/>
              </w:rPr>
              <w:t>schee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before="130" w:line="276" w:lineRule="auto"/>
              <w:ind w:left="103" w:right="177"/>
              <w:rPr>
                <w:rFonts w:ascii="Arial" w:eastAsia="Arial" w:hAnsi="Arial" w:cs="Arial"/>
                <w:lang w:val="de-DE"/>
              </w:rPr>
            </w:pPr>
            <w:r w:rsidRPr="00E42C43">
              <w:rPr>
                <w:rFonts w:ascii="Arial" w:hAnsi="Arial"/>
                <w:lang w:val="de-DE"/>
              </w:rPr>
              <w:t>Gespräche/Dialoge mit</w:t>
            </w:r>
            <w:r w:rsidRPr="00E42C43">
              <w:rPr>
                <w:rFonts w:ascii="Arial" w:hAnsi="Arial"/>
                <w:spacing w:val="-9"/>
                <w:lang w:val="de-DE"/>
              </w:rPr>
              <w:t xml:space="preserve"> </w:t>
            </w:r>
            <w:r w:rsidRPr="00E42C43">
              <w:rPr>
                <w:rFonts w:ascii="Arial" w:hAnsi="Arial"/>
                <w:lang w:val="de-DE"/>
              </w:rPr>
              <w:t>Vertretern der christlichen</w:t>
            </w:r>
            <w:r w:rsidRPr="00E42C43">
              <w:rPr>
                <w:rFonts w:ascii="Arial" w:hAnsi="Arial"/>
                <w:spacing w:val="-7"/>
                <w:lang w:val="de-DE"/>
              </w:rPr>
              <w:t xml:space="preserve"> </w:t>
            </w:r>
            <w:r w:rsidRPr="00E42C43">
              <w:rPr>
                <w:rFonts w:ascii="Arial" w:hAnsi="Arial"/>
                <w:lang w:val="de-DE"/>
              </w:rPr>
              <w:t>Einrichtung</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9"/>
              <w:rPr>
                <w:rFonts w:ascii="Times New Roman" w:eastAsia="Times New Roman" w:hAnsi="Times New Roman" w:cs="Times New Roman"/>
                <w:sz w:val="28"/>
                <w:szCs w:val="28"/>
                <w:lang w:val="de-DE"/>
              </w:rPr>
            </w:pPr>
          </w:p>
          <w:p w:rsidR="00B27056" w:rsidRPr="00E42C43" w:rsidRDefault="00E42C43" w:rsidP="008D763D">
            <w:pPr>
              <w:pStyle w:val="TableParagraph"/>
              <w:spacing w:line="276" w:lineRule="auto"/>
              <w:ind w:left="103" w:right="262"/>
              <w:rPr>
                <w:rFonts w:ascii="Arial" w:eastAsia="Arial" w:hAnsi="Arial" w:cs="Arial"/>
                <w:lang w:val="de-DE"/>
              </w:rPr>
            </w:pPr>
            <w:r w:rsidRPr="00E42C43">
              <w:rPr>
                <w:rFonts w:ascii="Arial"/>
                <w:lang w:val="de-DE"/>
              </w:rPr>
              <w:t>Chancen und Grenzen im</w:t>
            </w:r>
            <w:r w:rsidRPr="00E42C43">
              <w:rPr>
                <w:rFonts w:ascii="Arial"/>
                <w:spacing w:val="-8"/>
                <w:lang w:val="de-DE"/>
              </w:rPr>
              <w:t xml:space="preserve"> </w:t>
            </w:r>
            <w:r w:rsidRPr="00E42C43">
              <w:rPr>
                <w:rFonts w:ascii="Arial"/>
                <w:lang w:val="de-DE"/>
              </w:rPr>
              <w:t>Dialog aufzeigen</w:t>
            </w:r>
          </w:p>
        </w:tc>
        <w:tc>
          <w:tcPr>
            <w:tcW w:w="1254"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Default="003D473A" w:rsidP="008D763D">
            <w:pPr>
              <w:pStyle w:val="TableParagraph"/>
              <w:spacing w:before="187"/>
              <w:ind w:left="105"/>
              <w:rPr>
                <w:rFonts w:ascii="Arial" w:eastAsia="Arial" w:hAnsi="Arial" w:cs="Arial"/>
              </w:rPr>
            </w:pPr>
            <w:r>
              <w:rPr>
                <w:rFonts w:ascii="Arial" w:hAnsi="Arial"/>
              </w:rPr>
              <w:t>M</w:t>
            </w:r>
            <w:r w:rsidR="00E42C43">
              <w:rPr>
                <w:rFonts w:ascii="Arial" w:hAnsi="Arial"/>
              </w:rPr>
              <w:t>ögliche</w:t>
            </w:r>
            <w:r w:rsidR="00E42C43">
              <w:rPr>
                <w:rFonts w:ascii="Arial" w:hAnsi="Arial"/>
                <w:spacing w:val="-11"/>
              </w:rPr>
              <w:t xml:space="preserve"> </w:t>
            </w:r>
            <w:r w:rsidR="00E42C43">
              <w:rPr>
                <w:rFonts w:ascii="Arial" w:hAnsi="Arial"/>
              </w:rPr>
              <w:t>Arbeitsaufträge:</w:t>
            </w:r>
          </w:p>
          <w:p w:rsidR="00B27056" w:rsidRPr="00E42C43" w:rsidRDefault="00FB150E" w:rsidP="008D763D">
            <w:pPr>
              <w:pStyle w:val="TableParagraph"/>
              <w:numPr>
                <w:ilvl w:val="0"/>
                <w:numId w:val="9"/>
              </w:numPr>
              <w:tabs>
                <w:tab w:val="left" w:pos="466"/>
              </w:tabs>
              <w:spacing w:before="37" w:line="273" w:lineRule="auto"/>
              <w:ind w:right="328"/>
              <w:rPr>
                <w:rFonts w:ascii="Arial" w:eastAsia="Arial" w:hAnsi="Arial" w:cs="Arial"/>
                <w:lang w:val="de-DE"/>
              </w:rPr>
            </w:pPr>
            <w:r>
              <w:rPr>
                <w:rFonts w:ascii="Arial"/>
                <w:lang w:val="de-DE"/>
              </w:rPr>
              <w:t>k</w:t>
            </w:r>
            <w:r w:rsidR="00E42C43" w:rsidRPr="00E42C43">
              <w:rPr>
                <w:rFonts w:ascii="Arial"/>
                <w:lang w:val="de-DE"/>
              </w:rPr>
              <w:t>indliche Deutung von</w:t>
            </w:r>
            <w:r w:rsidR="00E42C43" w:rsidRPr="00E42C43">
              <w:rPr>
                <w:rFonts w:ascii="Arial"/>
                <w:spacing w:val="-8"/>
                <w:lang w:val="de-DE"/>
              </w:rPr>
              <w:t xml:space="preserve"> </w:t>
            </w:r>
            <w:r w:rsidR="00E42C43" w:rsidRPr="00E42C43">
              <w:rPr>
                <w:rFonts w:ascii="Arial"/>
                <w:lang w:val="de-DE"/>
              </w:rPr>
              <w:t>Sym- bolen und</w:t>
            </w:r>
            <w:r w:rsidR="00E42C43" w:rsidRPr="00E42C43">
              <w:rPr>
                <w:rFonts w:ascii="Arial"/>
                <w:spacing w:val="-1"/>
                <w:lang w:val="de-DE"/>
              </w:rPr>
              <w:t xml:space="preserve"> </w:t>
            </w:r>
            <w:r w:rsidR="00E42C43" w:rsidRPr="00E42C43">
              <w:rPr>
                <w:rFonts w:ascii="Arial"/>
                <w:lang w:val="de-DE"/>
              </w:rPr>
              <w:t>Merkmalen</w:t>
            </w:r>
          </w:p>
          <w:p w:rsidR="00B27056" w:rsidRPr="00E42C43" w:rsidRDefault="00E42C43" w:rsidP="008D763D">
            <w:pPr>
              <w:pStyle w:val="TableParagraph"/>
              <w:numPr>
                <w:ilvl w:val="0"/>
                <w:numId w:val="9"/>
              </w:numPr>
              <w:tabs>
                <w:tab w:val="left" w:pos="466"/>
              </w:tabs>
              <w:spacing w:before="3" w:line="271" w:lineRule="auto"/>
              <w:ind w:right="133"/>
              <w:rPr>
                <w:rFonts w:ascii="Arial" w:eastAsia="Arial" w:hAnsi="Arial" w:cs="Arial"/>
                <w:lang w:val="de-DE"/>
              </w:rPr>
            </w:pPr>
            <w:r w:rsidRPr="00E42C43">
              <w:rPr>
                <w:rFonts w:ascii="Arial" w:hAnsi="Arial"/>
                <w:lang w:val="de-DE"/>
              </w:rPr>
              <w:t>Wahrnehmung der</w:t>
            </w:r>
            <w:r w:rsidRPr="00E42C43">
              <w:rPr>
                <w:rFonts w:ascii="Arial" w:hAnsi="Arial"/>
                <w:spacing w:val="-8"/>
                <w:lang w:val="de-DE"/>
              </w:rPr>
              <w:t xml:space="preserve"> </w:t>
            </w:r>
            <w:r w:rsidRPr="00E42C43">
              <w:rPr>
                <w:rFonts w:ascii="Arial" w:hAnsi="Arial"/>
                <w:lang w:val="de-DE"/>
              </w:rPr>
              <w:t>Gotteshäu</w:t>
            </w:r>
            <w:r w:rsidR="00095A6C">
              <w:rPr>
                <w:rFonts w:ascii="Arial" w:hAnsi="Arial"/>
                <w:lang w:val="de-DE"/>
              </w:rPr>
              <w:t>s</w:t>
            </w:r>
            <w:r w:rsidRPr="00E42C43">
              <w:rPr>
                <w:rFonts w:ascii="Arial" w:hAnsi="Arial"/>
                <w:lang w:val="de-DE"/>
              </w:rPr>
              <w:t>er aus</w:t>
            </w:r>
            <w:r w:rsidRPr="00E42C43">
              <w:rPr>
                <w:rFonts w:ascii="Arial" w:hAnsi="Arial"/>
                <w:spacing w:val="-2"/>
                <w:lang w:val="de-DE"/>
              </w:rPr>
              <w:t xml:space="preserve"> </w:t>
            </w:r>
            <w:r w:rsidRPr="00E42C43">
              <w:rPr>
                <w:rFonts w:ascii="Arial" w:hAnsi="Arial"/>
                <w:lang w:val="de-DE"/>
              </w:rPr>
              <w:t>Schülersicht</w:t>
            </w:r>
          </w:p>
          <w:p w:rsidR="00B27056" w:rsidRPr="00E42C43" w:rsidRDefault="00E42C43" w:rsidP="008D763D">
            <w:pPr>
              <w:pStyle w:val="TableParagraph"/>
              <w:numPr>
                <w:ilvl w:val="0"/>
                <w:numId w:val="9"/>
              </w:numPr>
              <w:tabs>
                <w:tab w:val="left" w:pos="466"/>
              </w:tabs>
              <w:spacing w:before="7" w:line="273" w:lineRule="auto"/>
              <w:ind w:right="205"/>
              <w:rPr>
                <w:rFonts w:ascii="Arial" w:eastAsia="Arial" w:hAnsi="Arial" w:cs="Arial"/>
                <w:lang w:val="de-DE"/>
              </w:rPr>
            </w:pPr>
            <w:r w:rsidRPr="00E42C43">
              <w:rPr>
                <w:rFonts w:ascii="Arial"/>
                <w:lang w:val="de-DE"/>
              </w:rPr>
              <w:t>Recherche zu Elementen</w:t>
            </w:r>
            <w:r w:rsidRPr="00E42C43">
              <w:rPr>
                <w:rFonts w:ascii="Arial"/>
                <w:spacing w:val="-4"/>
                <w:lang w:val="de-DE"/>
              </w:rPr>
              <w:t xml:space="preserve"> </w:t>
            </w:r>
            <w:r w:rsidRPr="00E42C43">
              <w:rPr>
                <w:rFonts w:ascii="Arial"/>
                <w:lang w:val="de-DE"/>
              </w:rPr>
              <w:t>und Aspekten von Kirche oder</w:t>
            </w:r>
            <w:r w:rsidRPr="00E42C43">
              <w:rPr>
                <w:rFonts w:ascii="Arial"/>
                <w:spacing w:val="-7"/>
                <w:lang w:val="de-DE"/>
              </w:rPr>
              <w:t xml:space="preserve"> </w:t>
            </w:r>
            <w:r w:rsidRPr="00E42C43">
              <w:rPr>
                <w:rFonts w:ascii="Arial"/>
                <w:lang w:val="de-DE"/>
              </w:rPr>
              <w:t>an- derer christlicher</w:t>
            </w:r>
            <w:r w:rsidRPr="00E42C43">
              <w:rPr>
                <w:rFonts w:ascii="Arial"/>
                <w:spacing w:val="-3"/>
                <w:lang w:val="de-DE"/>
              </w:rPr>
              <w:t xml:space="preserve"> </w:t>
            </w:r>
            <w:r w:rsidRPr="00E42C43">
              <w:rPr>
                <w:rFonts w:ascii="Arial"/>
                <w:lang w:val="de-DE"/>
              </w:rPr>
              <w:t>Einrichtungen</w:t>
            </w:r>
          </w:p>
          <w:p w:rsidR="00B27056" w:rsidRDefault="00E42C43" w:rsidP="008D763D">
            <w:pPr>
              <w:pStyle w:val="TableParagraph"/>
              <w:numPr>
                <w:ilvl w:val="0"/>
                <w:numId w:val="9"/>
              </w:numPr>
              <w:tabs>
                <w:tab w:val="left" w:pos="466"/>
              </w:tabs>
              <w:spacing w:before="5" w:line="271" w:lineRule="auto"/>
              <w:ind w:right="230"/>
              <w:rPr>
                <w:rFonts w:ascii="Arial" w:eastAsia="Arial" w:hAnsi="Arial" w:cs="Arial"/>
              </w:rPr>
            </w:pPr>
            <w:r>
              <w:rPr>
                <w:rFonts w:ascii="Arial"/>
              </w:rPr>
              <w:t>Gemeinsamkeiten und</w:t>
            </w:r>
            <w:r>
              <w:rPr>
                <w:rFonts w:ascii="Arial"/>
                <w:spacing w:val="-5"/>
              </w:rPr>
              <w:t xml:space="preserve"> </w:t>
            </w:r>
            <w:r>
              <w:rPr>
                <w:rFonts w:ascii="Arial"/>
              </w:rPr>
              <w:t>Unter- schiede</w:t>
            </w:r>
          </w:p>
          <w:p w:rsidR="00B27056" w:rsidRDefault="00B27056" w:rsidP="008D763D">
            <w:pPr>
              <w:pStyle w:val="TableParagraph"/>
              <w:spacing w:before="9"/>
              <w:rPr>
                <w:rFonts w:ascii="Times New Roman" w:eastAsia="Times New Roman" w:hAnsi="Times New Roman" w:cs="Times New Roman"/>
                <w:sz w:val="25"/>
                <w:szCs w:val="25"/>
              </w:rPr>
            </w:pPr>
          </w:p>
          <w:p w:rsidR="00B27056" w:rsidRDefault="00E42C43" w:rsidP="008D763D">
            <w:pPr>
              <w:pStyle w:val="TableParagraph"/>
              <w:ind w:left="105"/>
              <w:rPr>
                <w:rFonts w:ascii="Arial" w:eastAsia="Arial" w:hAnsi="Arial" w:cs="Arial"/>
              </w:rPr>
            </w:pPr>
            <w:r>
              <w:rPr>
                <w:rFonts w:ascii="Arial"/>
                <w:i/>
              </w:rPr>
              <w:t>Hinweis:</w:t>
            </w:r>
          </w:p>
          <w:p w:rsidR="00B27056" w:rsidRPr="00E42C43" w:rsidRDefault="00E42C43" w:rsidP="008D763D">
            <w:pPr>
              <w:pStyle w:val="TableParagraph"/>
              <w:spacing w:before="1"/>
              <w:ind w:left="105" w:right="235"/>
              <w:rPr>
                <w:rFonts w:ascii="Arial" w:eastAsia="Arial" w:hAnsi="Arial" w:cs="Arial"/>
                <w:lang w:val="de-DE"/>
              </w:rPr>
            </w:pPr>
            <w:r w:rsidRPr="00E42C43">
              <w:rPr>
                <w:rFonts w:ascii="Arial"/>
                <w:lang w:val="de-DE"/>
              </w:rPr>
              <w:t>Der Besuch einer Synagoge</w:t>
            </w:r>
            <w:r w:rsidRPr="00E42C43">
              <w:rPr>
                <w:rFonts w:ascii="Arial"/>
                <w:spacing w:val="-4"/>
                <w:lang w:val="de-DE"/>
              </w:rPr>
              <w:t xml:space="preserve"> </w:t>
            </w:r>
            <w:r w:rsidRPr="00E42C43">
              <w:rPr>
                <w:rFonts w:ascii="Arial"/>
                <w:lang w:val="de-DE"/>
              </w:rPr>
              <w:t>ist erst in de</w:t>
            </w:r>
            <w:r w:rsidR="00095A6C">
              <w:rPr>
                <w:rFonts w:ascii="Arial"/>
                <w:lang w:val="de-DE"/>
              </w:rPr>
              <w:t xml:space="preserve">n </w:t>
            </w:r>
            <w:r w:rsidRPr="00E42C43">
              <w:rPr>
                <w:rFonts w:ascii="Arial"/>
                <w:lang w:val="de-DE"/>
              </w:rPr>
              <w:t>Klasse</w:t>
            </w:r>
            <w:r w:rsidR="00095A6C">
              <w:rPr>
                <w:rFonts w:ascii="Arial"/>
                <w:lang w:val="de-DE"/>
              </w:rPr>
              <w:t>n</w:t>
            </w:r>
            <w:r w:rsidRPr="00E42C43">
              <w:rPr>
                <w:rFonts w:ascii="Arial"/>
                <w:lang w:val="de-DE"/>
              </w:rPr>
              <w:t xml:space="preserve"> 7/8</w:t>
            </w:r>
            <w:r w:rsidRPr="00E42C43">
              <w:rPr>
                <w:rFonts w:ascii="Arial"/>
                <w:spacing w:val="-7"/>
                <w:lang w:val="de-DE"/>
              </w:rPr>
              <w:t xml:space="preserve"> </w:t>
            </w:r>
            <w:r w:rsidRPr="00E42C43">
              <w:rPr>
                <w:rFonts w:ascii="Arial"/>
                <w:lang w:val="de-DE"/>
              </w:rPr>
              <w:t>vorgesehen</w:t>
            </w:r>
            <w:r w:rsidR="00FB150E">
              <w:rPr>
                <w:rFonts w:ascii="Arial"/>
                <w:lang w:val="de-DE"/>
              </w:rPr>
              <w:t>.</w:t>
            </w:r>
          </w:p>
          <w:p w:rsidR="00B27056" w:rsidRPr="00E42C43" w:rsidRDefault="00B27056" w:rsidP="008D763D">
            <w:pPr>
              <w:pStyle w:val="TableParagraph"/>
              <w:spacing w:before="2"/>
              <w:rPr>
                <w:rFonts w:ascii="Times New Roman" w:eastAsia="Times New Roman" w:hAnsi="Times New Roman" w:cs="Times New Roman"/>
                <w:sz w:val="25"/>
                <w:szCs w:val="25"/>
                <w:lang w:val="de-DE"/>
              </w:rPr>
            </w:pPr>
          </w:p>
          <w:p w:rsidR="00B27056" w:rsidRPr="00E42C43" w:rsidRDefault="00E42C43" w:rsidP="008D763D">
            <w:pPr>
              <w:pStyle w:val="TableParagraph"/>
              <w:spacing w:line="278" w:lineRule="auto"/>
              <w:ind w:left="105" w:right="909"/>
              <w:rPr>
                <w:rFonts w:ascii="Arial" w:eastAsia="Arial" w:hAnsi="Arial" w:cs="Arial"/>
                <w:lang w:val="de-DE"/>
              </w:rPr>
            </w:pPr>
            <w:r w:rsidRPr="00E42C43">
              <w:rPr>
                <w:rFonts w:ascii="Arial" w:hAnsi="Arial"/>
                <w:lang w:val="de-DE"/>
              </w:rPr>
              <w:t>Entwicklung der</w:t>
            </w:r>
            <w:r w:rsidRPr="00E42C43">
              <w:rPr>
                <w:rFonts w:ascii="Arial" w:hAnsi="Arial"/>
                <w:spacing w:val="-9"/>
                <w:lang w:val="de-DE"/>
              </w:rPr>
              <w:t xml:space="preserve"> </w:t>
            </w:r>
            <w:r w:rsidRPr="00E42C43">
              <w:rPr>
                <w:rFonts w:ascii="Arial" w:hAnsi="Arial"/>
                <w:lang w:val="de-DE"/>
              </w:rPr>
              <w:t>religiösen Sprachfähigkeit</w:t>
            </w:r>
          </w:p>
          <w:p w:rsidR="00B27056" w:rsidRPr="00E42C43" w:rsidRDefault="00B27056" w:rsidP="008D763D">
            <w:pPr>
              <w:pStyle w:val="TableParagraph"/>
              <w:spacing w:before="1"/>
              <w:rPr>
                <w:rFonts w:ascii="Times New Roman" w:eastAsia="Times New Roman" w:hAnsi="Times New Roman" w:cs="Times New Roman"/>
                <w:sz w:val="25"/>
                <w:szCs w:val="25"/>
                <w:lang w:val="de-DE"/>
              </w:rPr>
            </w:pPr>
          </w:p>
          <w:p w:rsidR="00B27056" w:rsidRPr="00E42C43" w:rsidRDefault="00E42C43" w:rsidP="001E71D2">
            <w:pPr>
              <w:pStyle w:val="TableParagraph"/>
              <w:ind w:left="105" w:right="111"/>
              <w:rPr>
                <w:rFonts w:ascii="Arial" w:eastAsia="Arial" w:hAnsi="Arial" w:cs="Arial"/>
                <w:lang w:val="de-DE"/>
              </w:rPr>
            </w:pPr>
            <w:r w:rsidRPr="00E42C43">
              <w:rPr>
                <w:rFonts w:ascii="Arial"/>
                <w:lang w:val="de-DE"/>
              </w:rPr>
              <w:t>z. B. fehlende Erfahrung,</w:t>
            </w:r>
            <w:r w:rsidRPr="00E42C43">
              <w:rPr>
                <w:rFonts w:ascii="Arial"/>
                <w:spacing w:val="-6"/>
                <w:lang w:val="de-DE"/>
              </w:rPr>
              <w:t xml:space="preserve"> </w:t>
            </w:r>
            <w:r w:rsidRPr="00E42C43">
              <w:rPr>
                <w:rFonts w:ascii="Arial"/>
                <w:lang w:val="de-DE"/>
              </w:rPr>
              <w:t>Kenntnis und Identifikation,</w:t>
            </w:r>
            <w:r w:rsidRPr="00E42C43">
              <w:rPr>
                <w:rFonts w:ascii="Arial"/>
                <w:spacing w:val="-5"/>
                <w:lang w:val="de-DE"/>
              </w:rPr>
              <w:t xml:space="preserve"> </w:t>
            </w:r>
            <w:r w:rsidRPr="00E42C43">
              <w:rPr>
                <w:rFonts w:ascii="Arial"/>
                <w:lang w:val="de-DE"/>
              </w:rPr>
              <w:t>unterschiedliche</w:t>
            </w:r>
            <w:r w:rsidRPr="00E42C43">
              <w:rPr>
                <w:rFonts w:ascii="Arial"/>
                <w:spacing w:val="-1"/>
                <w:lang w:val="de-DE"/>
              </w:rPr>
              <w:t xml:space="preserve"> </w:t>
            </w:r>
            <w:r w:rsidRPr="00E42C43">
              <w:rPr>
                <w:rFonts w:ascii="Arial"/>
                <w:lang w:val="de-DE"/>
              </w:rPr>
              <w:t>Denksysteme</w:t>
            </w:r>
          </w:p>
        </w:tc>
      </w:tr>
      <w:tr w:rsidR="00B27056" w:rsidTr="007878F7">
        <w:trPr>
          <w:trHeight w:hRule="exact" w:val="432"/>
        </w:trPr>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3751" w:type="pct"/>
            <w:gridSpan w:val="3"/>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before="79"/>
              <w:ind w:left="103"/>
              <w:rPr>
                <w:rFonts w:ascii="Arial" w:eastAsia="Arial" w:hAnsi="Arial" w:cs="Arial"/>
              </w:rPr>
            </w:pPr>
            <w:r>
              <w:rPr>
                <w:rFonts w:ascii="Arial"/>
                <w:b/>
              </w:rPr>
              <w:t xml:space="preserve">3.1.6 </w:t>
            </w:r>
            <w:r w:rsidR="009E5E80">
              <w:rPr>
                <w:rFonts w:ascii="Arial"/>
                <w:b/>
              </w:rPr>
              <w:t xml:space="preserve">Religionen und Weltanschauungen (5), </w:t>
            </w:r>
            <w:r>
              <w:rPr>
                <w:rFonts w:ascii="Arial"/>
                <w:b/>
              </w:rPr>
              <w:t>(6)</w:t>
            </w:r>
          </w:p>
        </w:tc>
      </w:tr>
    </w:tbl>
    <w:p w:rsidR="00F012A1" w:rsidRDefault="00F012A1" w:rsidP="008D763D">
      <w:pPr>
        <w:spacing w:before="2"/>
        <w:rPr>
          <w:rFonts w:ascii="Times New Roman" w:eastAsia="Times New Roman" w:hAnsi="Times New Roman" w:cs="Times New Roman"/>
          <w:sz w:val="27"/>
          <w:szCs w:val="27"/>
        </w:rPr>
      </w:pPr>
    </w:p>
    <w:p w:rsidR="00F012A1" w:rsidRDefault="00F012A1" w:rsidP="008D763D">
      <w:pPr>
        <w:rPr>
          <w:rFonts w:ascii="Times New Roman" w:eastAsia="Times New Roman" w:hAnsi="Times New Roman" w:cs="Times New Roman"/>
          <w:sz w:val="27"/>
          <w:szCs w:val="27"/>
        </w:rPr>
      </w:pPr>
    </w:p>
    <w:p w:rsidR="00B27056" w:rsidRDefault="00B27056" w:rsidP="008D763D">
      <w:pPr>
        <w:spacing w:before="2"/>
        <w:rPr>
          <w:rFonts w:ascii="Times New Roman" w:eastAsia="Times New Roman" w:hAnsi="Times New Roman" w:cs="Times New Roman"/>
          <w:sz w:val="27"/>
          <w:szCs w:val="27"/>
        </w:rPr>
      </w:pPr>
    </w:p>
    <w:tbl>
      <w:tblPr>
        <w:tblStyle w:val="TableNormal"/>
        <w:tblW w:w="5000" w:type="pct"/>
        <w:tblLook w:val="01E0" w:firstRow="1" w:lastRow="1" w:firstColumn="1" w:lastColumn="1" w:noHBand="0" w:noVBand="0"/>
      </w:tblPr>
      <w:tblGrid>
        <w:gridCol w:w="3925"/>
        <w:gridCol w:w="3920"/>
        <w:gridCol w:w="3929"/>
        <w:gridCol w:w="3942"/>
      </w:tblGrid>
      <w:tr w:rsidR="00B27056" w:rsidRPr="00567D5F" w:rsidTr="004941AE">
        <w:trPr>
          <w:trHeight w:hRule="exact" w:val="4311"/>
        </w:trPr>
        <w:tc>
          <w:tcPr>
            <w:tcW w:w="1249" w:type="pct"/>
            <w:vMerge w:val="restart"/>
            <w:tcBorders>
              <w:top w:val="single" w:sz="4" w:space="0" w:color="000000"/>
              <w:left w:val="single" w:sz="4" w:space="0" w:color="000000"/>
              <w:right w:val="single" w:sz="4" w:space="0" w:color="000000"/>
            </w:tcBorders>
          </w:tcPr>
          <w:p w:rsidR="00B27056" w:rsidRDefault="00B27056" w:rsidP="008D763D"/>
        </w:tc>
        <w:tc>
          <w:tcPr>
            <w:tcW w:w="1247" w:type="pct"/>
            <w:tcBorders>
              <w:top w:val="single" w:sz="4" w:space="0" w:color="000000"/>
              <w:left w:val="single" w:sz="4" w:space="0" w:color="000000"/>
              <w:bottom w:val="single" w:sz="4" w:space="0" w:color="000000"/>
              <w:right w:val="single" w:sz="4" w:space="0" w:color="000000"/>
            </w:tcBorders>
            <w:shd w:val="clear" w:color="auto" w:fill="FFE2D5"/>
          </w:tcPr>
          <w:p w:rsidR="00095A6C" w:rsidRPr="000A1B79" w:rsidRDefault="00FF5564" w:rsidP="00095A6C">
            <w:pPr>
              <w:pStyle w:val="TableParagraph"/>
              <w:ind w:left="103" w:right="131"/>
              <w:rPr>
                <w:rFonts w:ascii="Arial" w:hAnsi="Arial"/>
                <w:lang w:val="de-DE"/>
              </w:rPr>
            </w:pPr>
            <w:r w:rsidRPr="00002485">
              <w:rPr>
                <w:rStyle w:val="G"/>
                <w:color w:val="auto"/>
                <w:shd w:val="clear" w:color="auto" w:fill="FFE2D5"/>
              </w:rPr>
              <w:t xml:space="preserve">G: </w:t>
            </w:r>
            <w:r w:rsidR="00E42C43" w:rsidRPr="000A1B79">
              <w:rPr>
                <w:rFonts w:ascii="Arial" w:hAnsi="Arial"/>
                <w:lang w:val="de-DE"/>
              </w:rPr>
              <w:t>in Grundzügen die</w:t>
            </w:r>
            <w:r w:rsidR="00E42C43" w:rsidRPr="000A1B79">
              <w:rPr>
                <w:rFonts w:ascii="Arial" w:hAnsi="Arial"/>
                <w:spacing w:val="-7"/>
                <w:lang w:val="de-DE"/>
              </w:rPr>
              <w:t xml:space="preserve"> </w:t>
            </w:r>
            <w:r w:rsidR="00E42C43" w:rsidRPr="000A1B79">
              <w:rPr>
                <w:rFonts w:ascii="Arial" w:hAnsi="Arial"/>
                <w:lang w:val="de-DE"/>
              </w:rPr>
              <w:t>Entste- hungsgeschichte der Bibel</w:t>
            </w:r>
            <w:r w:rsidR="00E42C43" w:rsidRPr="000A1B79">
              <w:rPr>
                <w:rFonts w:ascii="Arial" w:hAnsi="Arial"/>
                <w:spacing w:val="-2"/>
                <w:lang w:val="de-DE"/>
              </w:rPr>
              <w:t xml:space="preserve"> </w:t>
            </w:r>
            <w:r w:rsidR="00E42C43" w:rsidRPr="000A1B79">
              <w:rPr>
                <w:rFonts w:ascii="Arial" w:hAnsi="Arial"/>
                <w:lang w:val="de-DE"/>
              </w:rPr>
              <w:t>be- schreiben, als heilige Schrift</w:t>
            </w:r>
            <w:r w:rsidR="00E42C43" w:rsidRPr="000A1B79">
              <w:rPr>
                <w:rFonts w:ascii="Arial" w:hAnsi="Arial"/>
                <w:spacing w:val="-5"/>
                <w:lang w:val="de-DE"/>
              </w:rPr>
              <w:t xml:space="preserve"> </w:t>
            </w:r>
            <w:r w:rsidR="00E42C43" w:rsidRPr="000A1B79">
              <w:rPr>
                <w:rFonts w:ascii="Arial" w:hAnsi="Arial"/>
                <w:lang w:val="de-DE"/>
              </w:rPr>
              <w:t>mit dem koranischen Verständnis</w:t>
            </w:r>
            <w:r w:rsidR="00E42C43" w:rsidRPr="000A1B79">
              <w:rPr>
                <w:rFonts w:ascii="Arial" w:hAnsi="Arial"/>
                <w:spacing w:val="-7"/>
                <w:lang w:val="de-DE"/>
              </w:rPr>
              <w:t xml:space="preserve"> </w:t>
            </w:r>
            <w:r w:rsidR="00E42C43" w:rsidRPr="000A1B79">
              <w:rPr>
                <w:rFonts w:ascii="Arial" w:hAnsi="Arial"/>
                <w:lang w:val="de-DE"/>
              </w:rPr>
              <w:t>von vorislamischen</w:t>
            </w:r>
            <w:r w:rsidR="00E42C43" w:rsidRPr="000A1B79">
              <w:rPr>
                <w:rFonts w:ascii="Arial" w:hAnsi="Arial"/>
                <w:spacing w:val="-1"/>
                <w:lang w:val="de-DE"/>
              </w:rPr>
              <w:t xml:space="preserve"> </w:t>
            </w:r>
            <w:r w:rsidR="00E42C43" w:rsidRPr="000A1B79">
              <w:rPr>
                <w:rFonts w:ascii="Arial" w:hAnsi="Arial"/>
                <w:lang w:val="de-DE"/>
              </w:rPr>
              <w:t>Offenbarungen benennen und mit dem</w:t>
            </w:r>
            <w:r w:rsidR="00E42C43" w:rsidRPr="000A1B79">
              <w:rPr>
                <w:rFonts w:ascii="Arial" w:hAnsi="Arial"/>
                <w:spacing w:val="-11"/>
                <w:lang w:val="de-DE"/>
              </w:rPr>
              <w:t xml:space="preserve"> </w:t>
            </w:r>
            <w:r w:rsidR="00E42C43" w:rsidRPr="000A1B79">
              <w:rPr>
                <w:rFonts w:ascii="Arial" w:hAnsi="Arial"/>
                <w:lang w:val="de-DE"/>
              </w:rPr>
              <w:t>koranischen Verständnis von</w:t>
            </w:r>
            <w:r w:rsidR="00E42C43" w:rsidRPr="000A1B79">
              <w:rPr>
                <w:rFonts w:ascii="Arial" w:hAnsi="Arial"/>
                <w:spacing w:val="-3"/>
                <w:lang w:val="de-DE"/>
              </w:rPr>
              <w:t xml:space="preserve"> </w:t>
            </w:r>
            <w:r w:rsidR="00E42C43" w:rsidRPr="000A1B79">
              <w:rPr>
                <w:rFonts w:ascii="Arial" w:hAnsi="Arial"/>
                <w:lang w:val="de-DE"/>
              </w:rPr>
              <w:t>vorislamschen Offenbarungen in</w:t>
            </w:r>
            <w:r w:rsidR="00E42C43" w:rsidRPr="000A1B79">
              <w:rPr>
                <w:rFonts w:ascii="Arial" w:hAnsi="Arial"/>
                <w:spacing w:val="-9"/>
                <w:lang w:val="de-DE"/>
              </w:rPr>
              <w:t xml:space="preserve"> </w:t>
            </w:r>
            <w:r w:rsidR="00E42C43" w:rsidRPr="000A1B79">
              <w:rPr>
                <w:rFonts w:ascii="Arial" w:hAnsi="Arial"/>
                <w:lang w:val="de-DE"/>
              </w:rPr>
              <w:t>Beziehung setzen (</w:t>
            </w:r>
            <w:r w:rsidR="00E42C43" w:rsidRPr="000A1B79">
              <w:rPr>
                <w:rFonts w:ascii="Arial" w:hAnsi="Arial"/>
                <w:i/>
                <w:lang w:val="de-DE"/>
              </w:rPr>
              <w:t>indjīl, tawrā,</w:t>
            </w:r>
            <w:r w:rsidR="00E42C43" w:rsidRPr="000A1B79">
              <w:rPr>
                <w:rFonts w:ascii="Arial" w:hAnsi="Arial"/>
                <w:i/>
                <w:spacing w:val="-5"/>
                <w:lang w:val="de-DE"/>
              </w:rPr>
              <w:t xml:space="preserve"> </w:t>
            </w:r>
            <w:r w:rsidR="00E42C43" w:rsidRPr="000A1B79">
              <w:rPr>
                <w:rFonts w:ascii="Arial" w:hAnsi="Arial"/>
                <w:i/>
                <w:lang w:val="de-DE"/>
              </w:rPr>
              <w:t>zabūr</w:t>
            </w:r>
            <w:r w:rsidR="00E42C43" w:rsidRPr="000A1B79">
              <w:rPr>
                <w:rFonts w:ascii="Arial" w:hAnsi="Arial"/>
                <w:lang w:val="de-DE"/>
              </w:rPr>
              <w:t xml:space="preserve">) </w:t>
            </w:r>
          </w:p>
          <w:p w:rsidR="00B27056" w:rsidRPr="000A1B79" w:rsidRDefault="00FF5564" w:rsidP="0092246D">
            <w:pPr>
              <w:pStyle w:val="TableParagraph"/>
              <w:ind w:left="103" w:right="131"/>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das Leben und die</w:t>
            </w:r>
            <w:r w:rsidR="00E42C43" w:rsidRPr="000A1B79">
              <w:rPr>
                <w:rFonts w:ascii="Arial" w:hAnsi="Arial"/>
                <w:spacing w:val="-6"/>
                <w:lang w:val="de-DE"/>
              </w:rPr>
              <w:t xml:space="preserve"> </w:t>
            </w:r>
            <w:r w:rsidR="00E42C43" w:rsidRPr="000A1B79">
              <w:rPr>
                <w:rFonts w:ascii="Arial" w:hAnsi="Arial"/>
                <w:lang w:val="de-DE"/>
              </w:rPr>
              <w:t>Bedeutung Mose im Judentum erfassen</w:t>
            </w:r>
            <w:r w:rsidR="00E42C43" w:rsidRPr="000A1B79">
              <w:rPr>
                <w:rFonts w:ascii="Arial" w:hAnsi="Arial"/>
                <w:spacing w:val="-2"/>
                <w:lang w:val="de-DE"/>
              </w:rPr>
              <w:t xml:space="preserve"> </w:t>
            </w:r>
            <w:r w:rsidR="00E42C43" w:rsidRPr="000A1B79">
              <w:rPr>
                <w:rFonts w:ascii="Arial" w:hAnsi="Arial"/>
                <w:lang w:val="de-DE"/>
              </w:rPr>
              <w:t>und mit Berichten im Koran</w:t>
            </w:r>
            <w:r w:rsidR="00E42C43" w:rsidRPr="000A1B79">
              <w:rPr>
                <w:rFonts w:ascii="Arial" w:hAnsi="Arial"/>
                <w:spacing w:val="-5"/>
                <w:lang w:val="de-DE"/>
              </w:rPr>
              <w:t xml:space="preserve"> </w:t>
            </w:r>
            <w:r w:rsidR="00E42C43" w:rsidRPr="000A1B79">
              <w:rPr>
                <w:rFonts w:ascii="Arial" w:hAnsi="Arial"/>
                <w:lang w:val="de-DE"/>
              </w:rPr>
              <w:t>vergleihen, die heiligen Schriften</w:t>
            </w:r>
            <w:r w:rsidR="00E42C43" w:rsidRPr="000A1B79">
              <w:rPr>
                <w:rFonts w:ascii="Arial" w:hAnsi="Arial"/>
                <w:spacing w:val="-4"/>
                <w:lang w:val="de-DE"/>
              </w:rPr>
              <w:t xml:space="preserve"> </w:t>
            </w:r>
            <w:r w:rsidR="00E42C43" w:rsidRPr="000A1B79">
              <w:rPr>
                <w:rFonts w:ascii="Arial" w:hAnsi="Arial"/>
                <w:lang w:val="de-DE"/>
              </w:rPr>
              <w:t>und Quellen der jüdischen</w:t>
            </w:r>
            <w:r w:rsidR="00E42C43" w:rsidRPr="000A1B79">
              <w:rPr>
                <w:rFonts w:ascii="Arial" w:hAnsi="Arial"/>
                <w:spacing w:val="-6"/>
                <w:lang w:val="de-DE"/>
              </w:rPr>
              <w:t xml:space="preserve"> </w:t>
            </w:r>
            <w:r w:rsidR="00E42C43" w:rsidRPr="000A1B79">
              <w:rPr>
                <w:rFonts w:ascii="Arial" w:hAnsi="Arial"/>
                <w:lang w:val="de-DE"/>
              </w:rPr>
              <w:t>Religion benennen sowie ihre</w:t>
            </w:r>
            <w:r w:rsidR="00E42C43" w:rsidRPr="000A1B79">
              <w:rPr>
                <w:rFonts w:ascii="Arial" w:hAnsi="Arial"/>
                <w:spacing w:val="-8"/>
                <w:lang w:val="de-DE"/>
              </w:rPr>
              <w:t xml:space="preserve"> </w:t>
            </w:r>
            <w:r w:rsidR="00E42C43" w:rsidRPr="000A1B79">
              <w:rPr>
                <w:rFonts w:ascii="Arial" w:hAnsi="Arial"/>
                <w:lang w:val="de-DE"/>
              </w:rPr>
              <w:t>Bedeutung, Ausformung und ihren</w:t>
            </w:r>
            <w:r w:rsidR="00E42C43" w:rsidRPr="000A1B79">
              <w:rPr>
                <w:rFonts w:ascii="Arial" w:hAnsi="Arial"/>
                <w:spacing w:val="-4"/>
                <w:lang w:val="de-DE"/>
              </w:rPr>
              <w:t xml:space="preserve"> </w:t>
            </w:r>
            <w:r w:rsidR="00E42C43" w:rsidRPr="000A1B79">
              <w:rPr>
                <w:rFonts w:ascii="Arial" w:hAnsi="Arial"/>
                <w:lang w:val="de-DE"/>
              </w:rPr>
              <w:t>Gebrauch aufzeigen</w:t>
            </w:r>
          </w:p>
        </w:tc>
        <w:tc>
          <w:tcPr>
            <w:tcW w:w="1250"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ind w:left="103" w:right="114"/>
              <w:rPr>
                <w:rFonts w:ascii="Arial" w:eastAsia="Arial" w:hAnsi="Arial" w:cs="Arial"/>
                <w:lang w:val="de-DE"/>
              </w:rPr>
            </w:pPr>
            <w:r w:rsidRPr="00E42C43">
              <w:rPr>
                <w:rFonts w:ascii="Arial" w:hAnsi="Arial"/>
                <w:lang w:val="de-DE"/>
              </w:rPr>
              <w:t>Möglicher Impuls: Textauszug</w:t>
            </w:r>
            <w:r w:rsidRPr="00E42C43">
              <w:rPr>
                <w:rFonts w:ascii="Arial" w:hAnsi="Arial"/>
                <w:spacing w:val="-7"/>
                <w:lang w:val="de-DE"/>
              </w:rPr>
              <w:t xml:space="preserve"> </w:t>
            </w:r>
            <w:r w:rsidRPr="00E42C43">
              <w:rPr>
                <w:rFonts w:ascii="Arial" w:hAnsi="Arial"/>
                <w:lang w:val="de-DE"/>
              </w:rPr>
              <w:t>aus anderer Religion in</w:t>
            </w:r>
            <w:r w:rsidRPr="00E42C43">
              <w:rPr>
                <w:rFonts w:ascii="Arial" w:hAnsi="Arial"/>
                <w:spacing w:val="-4"/>
                <w:lang w:val="de-DE"/>
              </w:rPr>
              <w:t xml:space="preserve"> </w:t>
            </w:r>
            <w:r w:rsidRPr="00E42C43">
              <w:rPr>
                <w:rFonts w:ascii="Arial" w:hAnsi="Arial"/>
                <w:lang w:val="de-DE"/>
              </w:rPr>
              <w:t>Ursprungs- sprache vorlesen/rezitieren</w:t>
            </w:r>
            <w:r w:rsidRPr="00E42C43">
              <w:rPr>
                <w:rFonts w:ascii="Arial" w:hAnsi="Arial"/>
                <w:spacing w:val="-2"/>
                <w:lang w:val="de-DE"/>
              </w:rPr>
              <w:t xml:space="preserve"> </w:t>
            </w:r>
            <w:r w:rsidRPr="00E42C43">
              <w:rPr>
                <w:rFonts w:ascii="Arial" w:hAnsi="Arial"/>
                <w:lang w:val="de-DE"/>
              </w:rPr>
              <w:t>oder Medien</w:t>
            </w:r>
            <w:r w:rsidRPr="00E42C43">
              <w:rPr>
                <w:rFonts w:ascii="Arial" w:hAnsi="Arial"/>
                <w:spacing w:val="-4"/>
                <w:lang w:val="de-DE"/>
              </w:rPr>
              <w:t xml:space="preserve"> </w:t>
            </w:r>
            <w:r w:rsidRPr="00E42C43">
              <w:rPr>
                <w:rFonts w:ascii="Arial" w:hAnsi="Arial"/>
                <w:lang w:val="de-DE"/>
              </w:rPr>
              <w:t>nutzen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E42C43" w:rsidP="008D763D">
            <w:pPr>
              <w:pStyle w:val="TableParagraph"/>
              <w:spacing w:line="242" w:lineRule="auto"/>
              <w:ind w:left="103" w:right="114"/>
              <w:rPr>
                <w:rFonts w:ascii="Arial" w:eastAsia="Arial" w:hAnsi="Arial" w:cs="Arial"/>
                <w:lang w:val="de-DE"/>
              </w:rPr>
            </w:pPr>
            <w:r w:rsidRPr="00E42C43">
              <w:rPr>
                <w:rFonts w:ascii="Arial" w:eastAsia="Arial" w:hAnsi="Arial" w:cs="Arial"/>
                <w:lang w:val="de-DE"/>
              </w:rPr>
              <w:t xml:space="preserve">Begriff </w:t>
            </w:r>
            <w:r w:rsidRPr="00E42C43">
              <w:rPr>
                <w:rFonts w:ascii="Arial" w:eastAsia="Arial" w:hAnsi="Arial" w:cs="Arial"/>
                <w:i/>
                <w:lang w:val="de-DE"/>
              </w:rPr>
              <w:t xml:space="preserve">ahl al-kitāb </w:t>
            </w:r>
            <w:r w:rsidRPr="00E42C43">
              <w:rPr>
                <w:rFonts w:ascii="Arial" w:eastAsia="Arial" w:hAnsi="Arial" w:cs="Arial"/>
                <w:lang w:val="de-DE"/>
              </w:rPr>
              <w:t>(z.B. „Leute</w:t>
            </w:r>
            <w:r w:rsidRPr="00E42C43">
              <w:rPr>
                <w:rFonts w:ascii="Arial" w:eastAsia="Arial" w:hAnsi="Arial" w:cs="Arial"/>
                <w:spacing w:val="-9"/>
                <w:lang w:val="de-DE"/>
              </w:rPr>
              <w:t xml:space="preserve"> </w:t>
            </w:r>
            <w:r w:rsidRPr="00E42C43">
              <w:rPr>
                <w:rFonts w:ascii="Arial" w:eastAsia="Arial" w:hAnsi="Arial" w:cs="Arial"/>
                <w:lang w:val="de-DE"/>
              </w:rPr>
              <w:t>der Schrift“, „Leute des</w:t>
            </w:r>
            <w:r w:rsidRPr="00E42C43">
              <w:rPr>
                <w:rFonts w:ascii="Arial" w:eastAsia="Arial" w:hAnsi="Arial" w:cs="Arial"/>
                <w:spacing w:val="-5"/>
                <w:lang w:val="de-DE"/>
              </w:rPr>
              <w:t xml:space="preserve"> </w:t>
            </w:r>
            <w:r w:rsidRPr="00E42C43">
              <w:rPr>
                <w:rFonts w:ascii="Arial" w:eastAsia="Arial" w:hAnsi="Arial" w:cs="Arial"/>
                <w:lang w:val="de-DE"/>
              </w:rPr>
              <w:t>Buches“)</w:t>
            </w:r>
          </w:p>
          <w:p w:rsidR="00B27056" w:rsidRPr="00E42C43" w:rsidRDefault="00E42C43" w:rsidP="008D763D">
            <w:pPr>
              <w:pStyle w:val="TableParagraph"/>
              <w:numPr>
                <w:ilvl w:val="0"/>
                <w:numId w:val="8"/>
              </w:numPr>
              <w:tabs>
                <w:tab w:val="left" w:pos="464"/>
              </w:tabs>
              <w:spacing w:before="33" w:line="254" w:lineRule="exact"/>
              <w:ind w:right="219"/>
              <w:rPr>
                <w:rFonts w:ascii="Arial" w:eastAsia="Arial" w:hAnsi="Arial" w:cs="Arial"/>
                <w:sz w:val="24"/>
                <w:szCs w:val="24"/>
                <w:lang w:val="de-DE"/>
              </w:rPr>
            </w:pPr>
            <w:r w:rsidRPr="00E42C43">
              <w:rPr>
                <w:rFonts w:ascii="Arial" w:hAnsi="Arial"/>
                <w:i/>
                <w:lang w:val="de-DE"/>
              </w:rPr>
              <w:t xml:space="preserve">kitāb </w:t>
            </w:r>
            <w:r w:rsidRPr="00E42C43">
              <w:rPr>
                <w:rFonts w:ascii="Arial" w:hAnsi="Arial"/>
                <w:lang w:val="de-DE"/>
              </w:rPr>
              <w:t>= Buch/Schrift im</w:t>
            </w:r>
            <w:r w:rsidRPr="00E42C43">
              <w:rPr>
                <w:rFonts w:ascii="Arial" w:hAnsi="Arial"/>
                <w:spacing w:val="-7"/>
                <w:lang w:val="de-DE"/>
              </w:rPr>
              <w:t xml:space="preserve"> </w:t>
            </w:r>
            <w:r w:rsidRPr="00E42C43">
              <w:rPr>
                <w:rFonts w:ascii="Arial" w:hAnsi="Arial"/>
                <w:lang w:val="de-DE"/>
              </w:rPr>
              <w:t>Sinne göttlicher</w:t>
            </w:r>
            <w:r w:rsidRPr="00E42C43">
              <w:rPr>
                <w:rFonts w:ascii="Arial" w:hAnsi="Arial"/>
                <w:spacing w:val="-8"/>
                <w:lang w:val="de-DE"/>
              </w:rPr>
              <w:t xml:space="preserve"> </w:t>
            </w:r>
            <w:r w:rsidRPr="00E42C43">
              <w:rPr>
                <w:rFonts w:ascii="Arial" w:hAnsi="Arial"/>
                <w:lang w:val="de-DE"/>
              </w:rPr>
              <w:t>Offenbarungsschrift</w:t>
            </w:r>
          </w:p>
          <w:p w:rsidR="00B27056" w:rsidRDefault="00E42C43" w:rsidP="008D763D">
            <w:pPr>
              <w:pStyle w:val="TableParagraph"/>
              <w:numPr>
                <w:ilvl w:val="0"/>
                <w:numId w:val="8"/>
              </w:numPr>
              <w:tabs>
                <w:tab w:val="left" w:pos="464"/>
              </w:tabs>
              <w:spacing w:line="264" w:lineRule="exact"/>
              <w:rPr>
                <w:rFonts w:ascii="Arial" w:eastAsia="Arial" w:hAnsi="Arial" w:cs="Arial"/>
              </w:rPr>
            </w:pPr>
            <w:r>
              <w:rPr>
                <w:rFonts w:ascii="Arial"/>
              </w:rPr>
              <w:t>Wer sind die</w:t>
            </w:r>
            <w:r>
              <w:rPr>
                <w:rFonts w:ascii="Arial"/>
                <w:spacing w:val="-7"/>
              </w:rPr>
              <w:t xml:space="preserve"> </w:t>
            </w:r>
            <w:r>
              <w:rPr>
                <w:rFonts w:ascii="Arial"/>
              </w:rPr>
              <w:t>Schriftbesitzer?</w:t>
            </w:r>
          </w:p>
          <w:p w:rsidR="00B27056" w:rsidRDefault="00E42C43" w:rsidP="008D763D">
            <w:pPr>
              <w:pStyle w:val="TableParagraph"/>
              <w:numPr>
                <w:ilvl w:val="0"/>
                <w:numId w:val="8"/>
              </w:numPr>
              <w:tabs>
                <w:tab w:val="left" w:pos="464"/>
              </w:tabs>
              <w:ind w:right="723"/>
              <w:rPr>
                <w:rFonts w:ascii="Arial" w:eastAsia="Arial" w:hAnsi="Arial" w:cs="Arial"/>
              </w:rPr>
            </w:pPr>
            <w:r>
              <w:rPr>
                <w:rFonts w:ascii="Arial" w:hAnsi="Arial"/>
              </w:rPr>
              <w:t>Welche Schriften</w:t>
            </w:r>
            <w:r>
              <w:rPr>
                <w:rFonts w:ascii="Arial" w:hAnsi="Arial"/>
                <w:spacing w:val="-7"/>
              </w:rPr>
              <w:t xml:space="preserve"> </w:t>
            </w:r>
            <w:r>
              <w:rPr>
                <w:rFonts w:ascii="Arial" w:hAnsi="Arial"/>
              </w:rPr>
              <w:t>zählen dazu?</w:t>
            </w:r>
          </w:p>
          <w:p w:rsidR="00B27056" w:rsidRPr="00E42C43" w:rsidRDefault="00E42C43" w:rsidP="008D763D">
            <w:pPr>
              <w:pStyle w:val="TableParagraph"/>
              <w:numPr>
                <w:ilvl w:val="0"/>
                <w:numId w:val="8"/>
              </w:numPr>
              <w:tabs>
                <w:tab w:val="left" w:pos="464"/>
              </w:tabs>
              <w:ind w:right="169"/>
              <w:rPr>
                <w:rFonts w:ascii="Arial" w:eastAsia="Arial" w:hAnsi="Arial" w:cs="Arial"/>
                <w:lang w:val="de-DE"/>
              </w:rPr>
            </w:pPr>
            <w:r w:rsidRPr="00E42C43">
              <w:rPr>
                <w:rFonts w:ascii="Arial" w:hAnsi="Arial"/>
                <w:lang w:val="de-DE"/>
              </w:rPr>
              <w:t>Anerkennung und</w:t>
            </w:r>
            <w:r w:rsidRPr="00E42C43">
              <w:rPr>
                <w:rFonts w:ascii="Arial" w:hAnsi="Arial"/>
                <w:spacing w:val="-5"/>
                <w:lang w:val="de-DE"/>
              </w:rPr>
              <w:t xml:space="preserve"> </w:t>
            </w:r>
            <w:r w:rsidRPr="00E42C43">
              <w:rPr>
                <w:rFonts w:ascii="Arial" w:hAnsi="Arial"/>
                <w:lang w:val="de-DE"/>
              </w:rPr>
              <w:t>Bedeutung der Schriftbesitzer im</w:t>
            </w:r>
            <w:r w:rsidRPr="00E42C43">
              <w:rPr>
                <w:rFonts w:ascii="Arial" w:hAnsi="Arial"/>
                <w:spacing w:val="-3"/>
                <w:lang w:val="de-DE"/>
              </w:rPr>
              <w:t xml:space="preserve"> </w:t>
            </w:r>
            <w:r w:rsidRPr="00E42C43">
              <w:rPr>
                <w:rFonts w:ascii="Arial" w:hAnsi="Arial"/>
                <w:lang w:val="de-DE"/>
              </w:rPr>
              <w:t>Islam und das koranische</w:t>
            </w:r>
            <w:r w:rsidRPr="00E42C43">
              <w:rPr>
                <w:rFonts w:ascii="Arial" w:hAnsi="Arial"/>
                <w:spacing w:val="-3"/>
                <w:lang w:val="de-DE"/>
              </w:rPr>
              <w:t xml:space="preserve"> </w:t>
            </w:r>
            <w:r w:rsidRPr="00E42C43">
              <w:rPr>
                <w:rFonts w:ascii="Arial" w:hAnsi="Arial"/>
                <w:lang w:val="de-DE"/>
              </w:rPr>
              <w:t>Verständnis von vorislamischen</w:t>
            </w:r>
            <w:r w:rsidRPr="00E42C43">
              <w:rPr>
                <w:rFonts w:ascii="Arial" w:hAnsi="Arial"/>
                <w:spacing w:val="-4"/>
                <w:lang w:val="de-DE"/>
              </w:rPr>
              <w:t xml:space="preserve"> </w:t>
            </w:r>
            <w:r w:rsidRPr="00E42C43">
              <w:rPr>
                <w:rFonts w:ascii="Arial" w:hAnsi="Arial"/>
                <w:lang w:val="de-DE"/>
              </w:rPr>
              <w:t>Offenbarungen (</w:t>
            </w:r>
            <w:r w:rsidRPr="00E42C43">
              <w:rPr>
                <w:rFonts w:ascii="Arial" w:hAnsi="Arial"/>
                <w:i/>
                <w:lang w:val="de-DE"/>
              </w:rPr>
              <w:t>indjīl, tawrā,</w:t>
            </w:r>
            <w:r w:rsidRPr="00E42C43">
              <w:rPr>
                <w:rFonts w:ascii="Arial" w:hAnsi="Arial"/>
                <w:i/>
                <w:spacing w:val="-7"/>
                <w:lang w:val="de-DE"/>
              </w:rPr>
              <w:t xml:space="preserve"> </w:t>
            </w:r>
            <w:r w:rsidRPr="00E42C43">
              <w:rPr>
                <w:rFonts w:ascii="Arial" w:hAnsi="Arial"/>
                <w:i/>
                <w:lang w:val="de-DE"/>
              </w:rPr>
              <w:t>zabūr</w:t>
            </w:r>
            <w:r w:rsidRPr="00E42C43">
              <w:rPr>
                <w:rFonts w:ascii="Arial" w:hAnsi="Arial"/>
                <w:lang w:val="de-DE"/>
              </w:rPr>
              <w: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3" w:right="358"/>
              <w:rPr>
                <w:rFonts w:ascii="Arial" w:eastAsia="Arial" w:hAnsi="Arial" w:cs="Arial"/>
                <w:lang w:val="de-DE"/>
              </w:rPr>
            </w:pPr>
            <w:r w:rsidRPr="00E42C43">
              <w:rPr>
                <w:rFonts w:ascii="Arial" w:hAnsi="Arial"/>
                <w:lang w:val="de-DE"/>
              </w:rPr>
              <w:t>Religionen und ihre</w:t>
            </w:r>
            <w:r w:rsidRPr="00E42C43">
              <w:rPr>
                <w:rFonts w:ascii="Arial" w:hAnsi="Arial"/>
                <w:spacing w:val="-4"/>
                <w:lang w:val="de-DE"/>
              </w:rPr>
              <w:t xml:space="preserve"> </w:t>
            </w:r>
            <w:r w:rsidRPr="00E42C43">
              <w:rPr>
                <w:rFonts w:ascii="Arial" w:hAnsi="Arial"/>
                <w:lang w:val="de-DE"/>
              </w:rPr>
              <w:t>heiligen Schriften (auch die, die nicht</w:t>
            </w:r>
            <w:r w:rsidRPr="00E42C43">
              <w:rPr>
                <w:rFonts w:ascii="Arial" w:hAnsi="Arial"/>
                <w:spacing w:val="-8"/>
                <w:lang w:val="de-DE"/>
              </w:rPr>
              <w:t xml:space="preserve"> </w:t>
            </w:r>
            <w:r w:rsidRPr="00E42C43">
              <w:rPr>
                <w:rFonts w:ascii="Arial" w:hAnsi="Arial"/>
                <w:lang w:val="de-DE"/>
              </w:rPr>
              <w:t xml:space="preserve">zu </w:t>
            </w:r>
            <w:r w:rsidRPr="00E42C43">
              <w:rPr>
                <w:rFonts w:ascii="Arial" w:hAnsi="Arial"/>
                <w:i/>
                <w:lang w:val="de-DE"/>
              </w:rPr>
              <w:t xml:space="preserve">ahl al-kitāb </w:t>
            </w:r>
            <w:r w:rsidRPr="00E42C43">
              <w:rPr>
                <w:rFonts w:ascii="Arial" w:hAnsi="Arial"/>
                <w:lang w:val="de-DE"/>
              </w:rPr>
              <w:t>gezählt</w:t>
            </w:r>
            <w:r w:rsidRPr="00E42C43">
              <w:rPr>
                <w:rFonts w:ascii="Arial" w:hAnsi="Arial"/>
                <w:spacing w:val="-5"/>
                <w:lang w:val="de-DE"/>
              </w:rPr>
              <w:t xml:space="preserve"> </w:t>
            </w:r>
            <w:r w:rsidRPr="00E42C43">
              <w:rPr>
                <w:rFonts w:ascii="Arial" w:hAnsi="Arial"/>
                <w:lang w:val="de-DE"/>
              </w:rPr>
              <w:t>werden)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2"/>
              <w:rPr>
                <w:rFonts w:ascii="Times New Roman" w:eastAsia="Times New Roman" w:hAnsi="Times New Roman" w:cs="Times New Roman"/>
                <w:lang w:val="de-DE"/>
              </w:rPr>
            </w:pPr>
          </w:p>
          <w:p w:rsidR="00B27056" w:rsidRPr="00E42C43" w:rsidRDefault="00FB150E" w:rsidP="008D763D">
            <w:pPr>
              <w:pStyle w:val="TableParagraph"/>
              <w:ind w:left="103" w:right="297"/>
              <w:rPr>
                <w:rFonts w:ascii="Arial" w:eastAsia="Arial" w:hAnsi="Arial" w:cs="Arial"/>
                <w:lang w:val="de-DE"/>
              </w:rPr>
            </w:pPr>
            <w:r>
              <w:rPr>
                <w:rFonts w:ascii="Arial"/>
                <w:lang w:val="de-DE"/>
              </w:rPr>
              <w:t>Vergleich des Stellenwert</w:t>
            </w:r>
            <w:r w:rsidR="00E42C43" w:rsidRPr="00E42C43">
              <w:rPr>
                <w:rFonts w:ascii="Arial"/>
                <w:lang w:val="de-DE"/>
              </w:rPr>
              <w:t>s</w:t>
            </w:r>
            <w:r w:rsidR="00E42C43" w:rsidRPr="00E42C43">
              <w:rPr>
                <w:rFonts w:ascii="Arial"/>
                <w:spacing w:val="-4"/>
                <w:lang w:val="de-DE"/>
              </w:rPr>
              <w:t xml:space="preserve"> </w:t>
            </w:r>
            <w:r w:rsidR="00E42C43" w:rsidRPr="00E42C43">
              <w:rPr>
                <w:rFonts w:ascii="Arial"/>
                <w:lang w:val="de-DE"/>
              </w:rPr>
              <w:t>der heiligen Schriften in der</w:t>
            </w:r>
            <w:r w:rsidR="00E42C43" w:rsidRPr="00E42C43">
              <w:rPr>
                <w:rFonts w:ascii="Arial"/>
                <w:spacing w:val="-10"/>
                <w:lang w:val="de-DE"/>
              </w:rPr>
              <w:t xml:space="preserve"> </w:t>
            </w:r>
            <w:r w:rsidR="00E42C43" w:rsidRPr="00E42C43">
              <w:rPr>
                <w:rFonts w:ascii="Arial"/>
                <w:lang w:val="de-DE"/>
              </w:rPr>
              <w:t>Religion des</w:t>
            </w:r>
            <w:r w:rsidR="00E42C43" w:rsidRPr="00E42C43">
              <w:rPr>
                <w:rFonts w:ascii="Arial"/>
                <w:spacing w:val="2"/>
                <w:lang w:val="de-DE"/>
              </w:rPr>
              <w:t xml:space="preserve"> </w:t>
            </w:r>
            <w:r w:rsidR="00E42C43" w:rsidRPr="00E42C43">
              <w:rPr>
                <w:rFonts w:ascii="Arial"/>
                <w:lang w:val="de-DE"/>
              </w:rPr>
              <w:t>Anderen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FB150E" w:rsidP="008D763D">
            <w:pPr>
              <w:pStyle w:val="TableParagraph"/>
              <w:ind w:left="103" w:right="527"/>
              <w:rPr>
                <w:rFonts w:ascii="Arial" w:eastAsia="Arial" w:hAnsi="Arial" w:cs="Arial"/>
                <w:lang w:val="de-DE"/>
              </w:rPr>
            </w:pPr>
            <w:r>
              <w:rPr>
                <w:rFonts w:ascii="Arial"/>
                <w:lang w:val="de-DE"/>
              </w:rPr>
              <w:t>h</w:t>
            </w:r>
            <w:r w:rsidR="00E42C43" w:rsidRPr="00E42C43">
              <w:rPr>
                <w:rFonts w:ascii="Arial"/>
                <w:lang w:val="de-DE"/>
              </w:rPr>
              <w:t>eilige Schiften in Juden-</w:t>
            </w:r>
            <w:r w:rsidR="00E42C43" w:rsidRPr="00E42C43">
              <w:rPr>
                <w:rFonts w:ascii="Arial"/>
                <w:spacing w:val="-5"/>
                <w:lang w:val="de-DE"/>
              </w:rPr>
              <w:t xml:space="preserve"> </w:t>
            </w:r>
            <w:r w:rsidR="00E42C43" w:rsidRPr="00E42C43">
              <w:rPr>
                <w:rFonts w:ascii="Arial"/>
                <w:lang w:val="de-DE"/>
              </w:rPr>
              <w:t>und Christentum:</w:t>
            </w:r>
          </w:p>
          <w:p w:rsidR="00B27056" w:rsidRPr="00E42C43" w:rsidRDefault="00E42C43" w:rsidP="008D763D">
            <w:pPr>
              <w:pStyle w:val="TableParagraph"/>
              <w:spacing w:line="252" w:lineRule="exact"/>
              <w:ind w:left="103"/>
              <w:rPr>
                <w:rFonts w:ascii="Arial" w:eastAsia="Arial" w:hAnsi="Arial" w:cs="Arial"/>
                <w:lang w:val="de-DE"/>
              </w:rPr>
            </w:pPr>
            <w:r w:rsidRPr="00E42C43">
              <w:rPr>
                <w:rFonts w:ascii="Arial"/>
                <w:lang w:val="de-DE"/>
              </w:rPr>
              <w:t>Entstehung und Aufbau der</w:t>
            </w:r>
            <w:r w:rsidRPr="00E42C43">
              <w:rPr>
                <w:rFonts w:ascii="Arial"/>
                <w:spacing w:val="-7"/>
                <w:lang w:val="de-DE"/>
              </w:rPr>
              <w:t xml:space="preserve"> </w:t>
            </w:r>
            <w:r w:rsidRPr="00E42C43">
              <w:rPr>
                <w:rFonts w:ascii="Arial"/>
                <w:lang w:val="de-DE"/>
              </w:rPr>
              <w:t>Bibel:</w:t>
            </w:r>
          </w:p>
        </w:tc>
        <w:tc>
          <w:tcPr>
            <w:tcW w:w="1254" w:type="pct"/>
            <w:vMerge w:val="restart"/>
            <w:tcBorders>
              <w:top w:val="single" w:sz="4" w:space="0" w:color="000000"/>
              <w:left w:val="single" w:sz="4" w:space="0" w:color="000000"/>
              <w:right w:val="single" w:sz="4" w:space="0" w:color="000000"/>
            </w:tcBorders>
          </w:tcPr>
          <w:p w:rsidR="00B27056" w:rsidRPr="00E42C43" w:rsidRDefault="00FB150E" w:rsidP="008D763D">
            <w:pPr>
              <w:pStyle w:val="TableParagraph"/>
              <w:spacing w:line="250" w:lineRule="exact"/>
              <w:ind w:left="105"/>
              <w:rPr>
                <w:rFonts w:ascii="Arial" w:eastAsia="Arial" w:hAnsi="Arial" w:cs="Arial"/>
                <w:lang w:val="de-DE"/>
              </w:rPr>
            </w:pPr>
            <w:r>
              <w:rPr>
                <w:rFonts w:ascii="Arial"/>
                <w:i/>
                <w:lang w:val="de-DE"/>
              </w:rPr>
              <w:t>d</w:t>
            </w:r>
            <w:r w:rsidR="00E42C43" w:rsidRPr="00E42C43">
              <w:rPr>
                <w:rFonts w:ascii="Arial"/>
                <w:i/>
                <w:lang w:val="de-DE"/>
              </w:rPr>
              <w:t>idaktische</w:t>
            </w:r>
            <w:r w:rsidR="00E42C43" w:rsidRPr="00E42C43">
              <w:rPr>
                <w:rFonts w:ascii="Arial"/>
                <w:i/>
                <w:spacing w:val="-6"/>
                <w:lang w:val="de-DE"/>
              </w:rPr>
              <w:t xml:space="preserve"> </w:t>
            </w:r>
            <w:r w:rsidR="00E42C43" w:rsidRPr="00E42C43">
              <w:rPr>
                <w:rFonts w:ascii="Arial"/>
                <w:i/>
                <w:lang w:val="de-DE"/>
              </w:rPr>
              <w:t>Hinweise:</w:t>
            </w:r>
          </w:p>
          <w:p w:rsidR="00B27056" w:rsidRPr="00E42C43" w:rsidRDefault="00E42C43" w:rsidP="008D763D">
            <w:pPr>
              <w:pStyle w:val="TableParagraph"/>
              <w:ind w:left="105" w:right="125"/>
              <w:rPr>
                <w:rFonts w:ascii="Arial" w:eastAsia="Arial" w:hAnsi="Arial" w:cs="Arial"/>
                <w:lang w:val="de-DE"/>
              </w:rPr>
            </w:pPr>
            <w:r w:rsidRPr="00E42C43">
              <w:rPr>
                <w:rFonts w:ascii="Arial" w:hAnsi="Arial"/>
                <w:lang w:val="de-DE"/>
              </w:rPr>
              <w:t>Quelle, Übersetzung und</w:t>
            </w:r>
            <w:r w:rsidRPr="00E42C43">
              <w:rPr>
                <w:rFonts w:ascii="Arial" w:hAnsi="Arial"/>
                <w:spacing w:val="-9"/>
                <w:lang w:val="de-DE"/>
              </w:rPr>
              <w:t xml:space="preserve"> </w:t>
            </w:r>
            <w:r w:rsidRPr="00E42C43">
              <w:rPr>
                <w:rFonts w:ascii="Arial" w:hAnsi="Arial"/>
                <w:lang w:val="de-DE"/>
              </w:rPr>
              <w:t>Deutung erst nach dem Vortrag</w:t>
            </w:r>
            <w:r w:rsidRPr="00E42C43">
              <w:rPr>
                <w:rFonts w:ascii="Arial" w:hAnsi="Arial"/>
                <w:spacing w:val="-7"/>
                <w:lang w:val="de-DE"/>
              </w:rPr>
              <w:t xml:space="preserve"> </w:t>
            </w:r>
            <w:r w:rsidR="00FB150E">
              <w:rPr>
                <w:rFonts w:ascii="Arial" w:hAnsi="Arial"/>
                <w:lang w:val="de-DE"/>
              </w:rPr>
              <w:t>bekanntge- ben</w:t>
            </w:r>
          </w:p>
          <w:p w:rsidR="00B27056" w:rsidRPr="00E42C43" w:rsidRDefault="00E42C43" w:rsidP="008D763D">
            <w:pPr>
              <w:pStyle w:val="TableParagraph"/>
              <w:spacing w:before="1"/>
              <w:ind w:left="105" w:right="201"/>
              <w:rPr>
                <w:rFonts w:ascii="Arial" w:eastAsia="Arial" w:hAnsi="Arial" w:cs="Arial"/>
                <w:lang w:val="de-DE"/>
              </w:rPr>
            </w:pPr>
            <w:r w:rsidRPr="00E42C43">
              <w:rPr>
                <w:rFonts w:ascii="Arial" w:hAnsi="Arial"/>
                <w:lang w:val="de-DE"/>
              </w:rPr>
              <w:t>Die Wirkung auf die</w:t>
            </w:r>
            <w:r w:rsidRPr="00E42C43">
              <w:rPr>
                <w:rFonts w:ascii="Arial" w:hAnsi="Arial"/>
                <w:spacing w:val="-10"/>
                <w:lang w:val="de-DE"/>
              </w:rPr>
              <w:t xml:space="preserve"> </w:t>
            </w:r>
            <w:r w:rsidRPr="00E42C43">
              <w:rPr>
                <w:rFonts w:ascii="Arial" w:hAnsi="Arial"/>
                <w:lang w:val="de-DE"/>
              </w:rPr>
              <w:t>Schülerinnen und Schüler</w:t>
            </w:r>
            <w:r w:rsidRPr="00E42C43">
              <w:rPr>
                <w:rFonts w:ascii="Arial" w:hAnsi="Arial"/>
                <w:spacing w:val="-2"/>
                <w:lang w:val="de-DE"/>
              </w:rPr>
              <w:t xml:space="preserve"> </w:t>
            </w:r>
            <w:r w:rsidRPr="00E42C43">
              <w:rPr>
                <w:rFonts w:ascii="Arial" w:hAnsi="Arial"/>
                <w:lang w:val="de-DE"/>
              </w:rPr>
              <w:t>erfassen.</w:t>
            </w:r>
          </w:p>
          <w:p w:rsidR="00B27056" w:rsidRPr="00E42C43" w:rsidRDefault="00E42C43" w:rsidP="008D763D">
            <w:pPr>
              <w:pStyle w:val="TableParagraph"/>
              <w:ind w:left="105" w:right="135"/>
              <w:rPr>
                <w:rFonts w:ascii="Arial" w:eastAsia="Arial" w:hAnsi="Arial" w:cs="Arial"/>
                <w:lang w:val="de-DE"/>
              </w:rPr>
            </w:pPr>
            <w:r w:rsidRPr="00E42C43">
              <w:rPr>
                <w:rFonts w:ascii="Arial" w:hAnsi="Arial"/>
                <w:lang w:val="de-DE"/>
              </w:rPr>
              <w:t>Könnte eine solche Passage</w:t>
            </w:r>
            <w:r w:rsidRPr="00E42C43">
              <w:rPr>
                <w:rFonts w:ascii="Arial" w:hAnsi="Arial"/>
                <w:spacing w:val="-2"/>
                <w:lang w:val="de-DE"/>
              </w:rPr>
              <w:t xml:space="preserve"> </w:t>
            </w:r>
            <w:r w:rsidRPr="00E42C43">
              <w:rPr>
                <w:rFonts w:ascii="Arial" w:hAnsi="Arial"/>
                <w:lang w:val="de-DE"/>
              </w:rPr>
              <w:t>auch im Koran</w:t>
            </w:r>
            <w:r w:rsidRPr="00E42C43">
              <w:rPr>
                <w:rFonts w:ascii="Arial" w:hAnsi="Arial"/>
                <w:spacing w:val="-1"/>
                <w:lang w:val="de-DE"/>
              </w:rPr>
              <w:t xml:space="preserve"> </w:t>
            </w:r>
            <w:r w:rsidRPr="00E42C43">
              <w:rPr>
                <w:rFonts w:ascii="Arial" w:hAnsi="Arial"/>
                <w:lang w:val="de-DE"/>
              </w:rPr>
              <w:t>stehen?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Pr>
                <w:rFonts w:ascii="Arial" w:eastAsia="Arial" w:hAnsi="Arial" w:cs="Arial"/>
                <w:lang w:val="de-DE"/>
              </w:rPr>
            </w:pPr>
            <w:r w:rsidRPr="00E42C43">
              <w:rPr>
                <w:rFonts w:ascii="Arial"/>
                <w:lang w:val="de-DE"/>
              </w:rPr>
              <w:t>z. B. 3:3-4/64/113-115,</w:t>
            </w:r>
            <w:r w:rsidRPr="00E42C43">
              <w:rPr>
                <w:rFonts w:ascii="Arial"/>
                <w:spacing w:val="-7"/>
                <w:lang w:val="de-DE"/>
              </w:rPr>
              <w:t xml:space="preserve"> </w:t>
            </w:r>
            <w:r w:rsidRPr="00E42C43">
              <w:rPr>
                <w:rFonts w:ascii="Arial"/>
                <w:lang w:val="de-DE"/>
              </w:rPr>
              <w:t>5:48</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ight="127"/>
              <w:rPr>
                <w:rFonts w:ascii="Arial" w:eastAsia="Arial" w:hAnsi="Arial" w:cs="Arial"/>
                <w:lang w:val="de-DE"/>
              </w:rPr>
            </w:pPr>
            <w:r w:rsidRPr="00E42C43">
              <w:rPr>
                <w:rFonts w:ascii="Arial" w:hAnsi="Arial"/>
                <w:spacing w:val="-1"/>
                <w:lang w:val="de-DE"/>
              </w:rPr>
              <w:t>Beispielexemplare/Auszüge/Bilder</w:t>
            </w:r>
            <w:r w:rsidRPr="00E42C43">
              <w:rPr>
                <w:rFonts w:ascii="Arial" w:hAnsi="Arial"/>
                <w:spacing w:val="-39"/>
                <w:lang w:val="de-DE"/>
              </w:rPr>
              <w:t xml:space="preserve"> </w:t>
            </w:r>
            <w:r w:rsidRPr="00E42C43">
              <w:rPr>
                <w:rFonts w:ascii="Arial" w:hAnsi="Arial"/>
                <w:lang w:val="de-DE"/>
              </w:rPr>
              <w:t>von z. B. der Bibel, der</w:t>
            </w:r>
            <w:r w:rsidRPr="00E42C43">
              <w:rPr>
                <w:rFonts w:ascii="Arial" w:hAnsi="Arial"/>
                <w:spacing w:val="-1"/>
                <w:lang w:val="de-DE"/>
              </w:rPr>
              <w:t xml:space="preserve"> </w:t>
            </w:r>
            <w:r w:rsidRPr="00E42C43">
              <w:rPr>
                <w:rFonts w:ascii="Arial" w:hAnsi="Arial"/>
                <w:lang w:val="de-DE"/>
              </w:rPr>
              <w:t>Tora, Tenach, Talmud, Mischna,</w:t>
            </w:r>
            <w:r w:rsidRPr="00E42C43">
              <w:rPr>
                <w:rFonts w:ascii="Arial" w:hAnsi="Arial"/>
                <w:spacing w:val="-3"/>
                <w:lang w:val="de-DE"/>
              </w:rPr>
              <w:t xml:space="preserve"> </w:t>
            </w:r>
            <w:r w:rsidRPr="00E42C43">
              <w:rPr>
                <w:rFonts w:ascii="Arial" w:hAnsi="Arial"/>
                <w:lang w:val="de-DE"/>
              </w:rPr>
              <w:t>Ha- lacha, buddhistische</w:t>
            </w:r>
            <w:r w:rsidRPr="00E42C43">
              <w:rPr>
                <w:rFonts w:ascii="Arial" w:hAnsi="Arial"/>
                <w:spacing w:val="-6"/>
                <w:lang w:val="de-DE"/>
              </w:rPr>
              <w:t xml:space="preserve"> </w:t>
            </w:r>
            <w:r w:rsidRPr="00E42C43">
              <w:rPr>
                <w:rFonts w:ascii="Arial" w:hAnsi="Arial"/>
                <w:lang w:val="de-DE"/>
              </w:rPr>
              <w:t>Veden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Pr>
                <w:rFonts w:ascii="Arial" w:eastAsia="Arial" w:hAnsi="Arial" w:cs="Arial"/>
                <w:lang w:val="de-DE"/>
              </w:rPr>
            </w:pPr>
            <w:r w:rsidRPr="00E42C43">
              <w:rPr>
                <w:rFonts w:ascii="Arial"/>
                <w:lang w:val="de-DE"/>
              </w:rPr>
              <w:t>z. B. 5:15</w:t>
            </w:r>
            <w:r w:rsidRPr="00E42C43">
              <w:rPr>
                <w:rFonts w:ascii="Arial"/>
                <w:i/>
                <w:lang w:val="de-DE"/>
              </w:rPr>
              <w:t xml:space="preserve">, </w:t>
            </w:r>
            <w:r w:rsidRPr="00E42C43">
              <w:rPr>
                <w:rFonts w:ascii="Arial"/>
                <w:lang w:val="de-DE"/>
              </w:rPr>
              <w:t>5:48,</w:t>
            </w:r>
            <w:r w:rsidRPr="00E42C43">
              <w:rPr>
                <w:rFonts w:ascii="Arial"/>
                <w:spacing w:val="-3"/>
                <w:lang w:val="de-DE"/>
              </w:rPr>
              <w:t xml:space="preserve"> </w:t>
            </w:r>
            <w:r w:rsidRPr="00E42C43">
              <w:rPr>
                <w:rFonts w:ascii="Arial"/>
                <w:lang w:val="de-DE"/>
              </w:rPr>
              <w:t>29:46</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E42C43" w:rsidP="001E71D2">
            <w:pPr>
              <w:pStyle w:val="TableParagraph"/>
              <w:ind w:left="105" w:right="210"/>
              <w:rPr>
                <w:rFonts w:ascii="Arial" w:eastAsia="Arial" w:hAnsi="Arial" w:cs="Arial"/>
                <w:lang w:val="de-DE"/>
              </w:rPr>
            </w:pPr>
            <w:r w:rsidRPr="00E42C43">
              <w:rPr>
                <w:rFonts w:ascii="Arial" w:hAnsi="Arial"/>
                <w:lang w:val="de-DE"/>
              </w:rPr>
              <w:t>Umfrage/Quiz zum</w:t>
            </w:r>
            <w:r w:rsidRPr="00E42C43">
              <w:rPr>
                <w:rFonts w:ascii="Arial" w:hAnsi="Arial"/>
                <w:spacing w:val="-2"/>
                <w:lang w:val="de-DE"/>
              </w:rPr>
              <w:t xml:space="preserve"> </w:t>
            </w:r>
            <w:r w:rsidRPr="00E42C43">
              <w:rPr>
                <w:rFonts w:ascii="Arial" w:hAnsi="Arial"/>
                <w:lang w:val="de-DE"/>
              </w:rPr>
              <w:t>Vorwissen über Inhalte und Aufbau der</w:t>
            </w:r>
            <w:r w:rsidRPr="00E42C43">
              <w:rPr>
                <w:rFonts w:ascii="Arial" w:hAnsi="Arial"/>
                <w:spacing w:val="-8"/>
                <w:lang w:val="de-DE"/>
              </w:rPr>
              <w:t xml:space="preserve"> </w:t>
            </w:r>
            <w:r w:rsidRPr="00E42C43">
              <w:rPr>
                <w:rFonts w:ascii="Arial" w:hAnsi="Arial"/>
                <w:lang w:val="de-DE"/>
              </w:rPr>
              <w:t>heiligen</w:t>
            </w:r>
            <w:r w:rsidRPr="00E42C43">
              <w:rPr>
                <w:rFonts w:ascii="Arial" w:hAnsi="Arial"/>
                <w:spacing w:val="-1"/>
                <w:lang w:val="de-DE"/>
              </w:rPr>
              <w:t xml:space="preserve"> </w:t>
            </w:r>
            <w:r w:rsidRPr="00E42C43">
              <w:rPr>
                <w:rFonts w:ascii="Arial" w:hAnsi="Arial"/>
                <w:lang w:val="de-DE"/>
              </w:rPr>
              <w:t>Schriften</w:t>
            </w:r>
          </w:p>
        </w:tc>
      </w:tr>
      <w:tr w:rsidR="00B27056" w:rsidRPr="00567D5F" w:rsidTr="004941AE">
        <w:trPr>
          <w:trHeight w:hRule="exact" w:val="4311"/>
        </w:trPr>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FCEB9"/>
          </w:tcPr>
          <w:p w:rsidR="00095A6C" w:rsidRPr="000A1B79" w:rsidRDefault="00FF5564" w:rsidP="008D763D">
            <w:pPr>
              <w:pStyle w:val="TableParagraph"/>
              <w:ind w:left="103" w:right="181"/>
              <w:rPr>
                <w:rFonts w:ascii="Arial" w:hAnsi="Arial"/>
                <w:lang w:val="de-DE"/>
              </w:rPr>
            </w:pPr>
            <w:r w:rsidRPr="000A1B79">
              <w:rPr>
                <w:rStyle w:val="M"/>
                <w:color w:val="auto"/>
                <w:shd w:val="clear" w:color="auto" w:fill="FFCEB9"/>
              </w:rPr>
              <w:t xml:space="preserve">M: </w:t>
            </w:r>
            <w:r w:rsidR="00E42C43" w:rsidRPr="000A1B79">
              <w:rPr>
                <w:rFonts w:ascii="Arial" w:hAnsi="Arial"/>
                <w:lang w:val="de-DE"/>
              </w:rPr>
              <w:t>in Grundzügen die</w:t>
            </w:r>
            <w:r w:rsidR="00E42C43" w:rsidRPr="000A1B79">
              <w:rPr>
                <w:rFonts w:ascii="Arial" w:hAnsi="Arial"/>
                <w:spacing w:val="-7"/>
                <w:lang w:val="de-DE"/>
              </w:rPr>
              <w:t xml:space="preserve"> </w:t>
            </w:r>
            <w:r w:rsidR="00E42C43" w:rsidRPr="000A1B79">
              <w:rPr>
                <w:rFonts w:ascii="Arial" w:hAnsi="Arial"/>
                <w:lang w:val="de-DE"/>
              </w:rPr>
              <w:t>Entste- hungsgeschichte der Bibel</w:t>
            </w:r>
            <w:r w:rsidR="00E42C43" w:rsidRPr="000A1B79">
              <w:rPr>
                <w:rFonts w:ascii="Arial" w:hAnsi="Arial"/>
                <w:spacing w:val="-3"/>
                <w:lang w:val="de-DE"/>
              </w:rPr>
              <w:t xml:space="preserve"> </w:t>
            </w:r>
            <w:r w:rsidR="00E42C43" w:rsidRPr="000A1B79">
              <w:rPr>
                <w:rFonts w:ascii="Arial" w:hAnsi="Arial"/>
                <w:lang w:val="de-DE"/>
              </w:rPr>
              <w:t>erläu- tern, als heilige Schrift mit</w:t>
            </w:r>
            <w:r w:rsidR="00E42C43" w:rsidRPr="000A1B79">
              <w:rPr>
                <w:rFonts w:ascii="Arial" w:hAnsi="Arial"/>
                <w:spacing w:val="-4"/>
                <w:lang w:val="de-DE"/>
              </w:rPr>
              <w:t xml:space="preserve"> </w:t>
            </w:r>
            <w:r w:rsidR="00E42C43" w:rsidRPr="000A1B79">
              <w:rPr>
                <w:rFonts w:ascii="Arial" w:hAnsi="Arial"/>
                <w:lang w:val="de-DE"/>
              </w:rPr>
              <w:t>dem koranischen Verständnis von</w:t>
            </w:r>
            <w:r w:rsidR="00E42C43" w:rsidRPr="000A1B79">
              <w:rPr>
                <w:rFonts w:ascii="Arial" w:hAnsi="Arial"/>
                <w:spacing w:val="-9"/>
                <w:lang w:val="de-DE"/>
              </w:rPr>
              <w:t xml:space="preserve"> </w:t>
            </w:r>
            <w:r w:rsidR="00E42C43" w:rsidRPr="000A1B79">
              <w:rPr>
                <w:rFonts w:ascii="Arial" w:hAnsi="Arial"/>
                <w:lang w:val="de-DE"/>
              </w:rPr>
              <w:t>vor- islamischen Offenbarungen</w:t>
            </w:r>
            <w:r w:rsidR="00E42C43" w:rsidRPr="000A1B79">
              <w:rPr>
                <w:rFonts w:ascii="Arial" w:hAnsi="Arial"/>
                <w:spacing w:val="-4"/>
                <w:lang w:val="de-DE"/>
              </w:rPr>
              <w:t xml:space="preserve"> </w:t>
            </w:r>
            <w:r w:rsidR="00E42C43" w:rsidRPr="000A1B79">
              <w:rPr>
                <w:rFonts w:ascii="Arial" w:hAnsi="Arial"/>
                <w:lang w:val="de-DE"/>
              </w:rPr>
              <w:t>her- ausarbeiten und mit dem</w:t>
            </w:r>
            <w:r w:rsidR="00E42C43" w:rsidRPr="000A1B79">
              <w:rPr>
                <w:rFonts w:ascii="Arial" w:hAnsi="Arial"/>
                <w:spacing w:val="-5"/>
                <w:lang w:val="de-DE"/>
              </w:rPr>
              <w:t xml:space="preserve"> </w:t>
            </w:r>
            <w:r w:rsidR="00E42C43" w:rsidRPr="000A1B79">
              <w:rPr>
                <w:rFonts w:ascii="Arial" w:hAnsi="Arial"/>
                <w:lang w:val="de-DE"/>
              </w:rPr>
              <w:t>korani- schen Verständnis von</w:t>
            </w:r>
            <w:r w:rsidR="00E42C43" w:rsidRPr="000A1B79">
              <w:rPr>
                <w:rFonts w:ascii="Arial" w:hAnsi="Arial"/>
                <w:spacing w:val="-3"/>
                <w:lang w:val="de-DE"/>
              </w:rPr>
              <w:t xml:space="preserve"> </w:t>
            </w:r>
            <w:r w:rsidR="00E42C43" w:rsidRPr="000A1B79">
              <w:rPr>
                <w:rFonts w:ascii="Arial" w:hAnsi="Arial"/>
                <w:lang w:val="de-DE"/>
              </w:rPr>
              <w:t>vorislami- schen Offenbarungen in</w:t>
            </w:r>
            <w:r w:rsidR="00E42C43" w:rsidRPr="000A1B79">
              <w:rPr>
                <w:rFonts w:ascii="Arial" w:hAnsi="Arial"/>
                <w:spacing w:val="-9"/>
                <w:lang w:val="de-DE"/>
              </w:rPr>
              <w:t xml:space="preserve"> </w:t>
            </w:r>
            <w:r w:rsidR="00E42C43" w:rsidRPr="000A1B79">
              <w:rPr>
                <w:rFonts w:ascii="Arial" w:hAnsi="Arial"/>
                <w:lang w:val="de-DE"/>
              </w:rPr>
              <w:t>Beziehung setzen (</w:t>
            </w:r>
            <w:r w:rsidR="00E42C43" w:rsidRPr="000A1B79">
              <w:rPr>
                <w:rFonts w:ascii="Arial" w:hAnsi="Arial"/>
                <w:i/>
                <w:lang w:val="de-DE"/>
              </w:rPr>
              <w:t>indjīl, tawrā,</w:t>
            </w:r>
            <w:r w:rsidR="00E42C43" w:rsidRPr="000A1B79">
              <w:rPr>
                <w:rFonts w:ascii="Arial" w:hAnsi="Arial"/>
                <w:i/>
                <w:spacing w:val="-7"/>
                <w:lang w:val="de-DE"/>
              </w:rPr>
              <w:t xml:space="preserve"> </w:t>
            </w:r>
            <w:r w:rsidR="00E42C43" w:rsidRPr="000A1B79">
              <w:rPr>
                <w:rFonts w:ascii="Arial" w:hAnsi="Arial"/>
                <w:i/>
                <w:lang w:val="de-DE"/>
              </w:rPr>
              <w:t>zabūr</w:t>
            </w:r>
            <w:r w:rsidR="00E42C43" w:rsidRPr="000A1B79">
              <w:rPr>
                <w:rFonts w:ascii="Arial" w:hAnsi="Arial"/>
                <w:lang w:val="de-DE"/>
              </w:rPr>
              <w:t xml:space="preserve">) </w:t>
            </w:r>
          </w:p>
          <w:p w:rsidR="00B27056" w:rsidRPr="000A1B79" w:rsidRDefault="00FF5564" w:rsidP="00095A6C">
            <w:pPr>
              <w:pStyle w:val="TableParagraph"/>
              <w:ind w:left="103" w:right="181"/>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das Leben und die</w:t>
            </w:r>
            <w:r w:rsidR="00E42C43" w:rsidRPr="000A1B79">
              <w:rPr>
                <w:rFonts w:ascii="Arial" w:hAnsi="Arial"/>
                <w:spacing w:val="-8"/>
                <w:lang w:val="de-DE"/>
              </w:rPr>
              <w:t xml:space="preserve"> </w:t>
            </w:r>
            <w:r w:rsidR="00E42C43" w:rsidRPr="000A1B79">
              <w:rPr>
                <w:rFonts w:ascii="Arial" w:hAnsi="Arial"/>
                <w:lang w:val="de-DE"/>
              </w:rPr>
              <w:t>Bedeutung Mose im Judentum erfassen</w:t>
            </w:r>
            <w:r w:rsidR="00E42C43" w:rsidRPr="000A1B79">
              <w:rPr>
                <w:rFonts w:ascii="Arial" w:hAnsi="Arial"/>
                <w:spacing w:val="-3"/>
                <w:lang w:val="de-DE"/>
              </w:rPr>
              <w:t xml:space="preserve"> </w:t>
            </w:r>
            <w:r w:rsidR="00E42C43" w:rsidRPr="000A1B79">
              <w:rPr>
                <w:rFonts w:ascii="Arial" w:hAnsi="Arial"/>
                <w:lang w:val="de-DE"/>
              </w:rPr>
              <w:t>und mit Berichten im Koran</w:t>
            </w:r>
            <w:r w:rsidR="00E42C43" w:rsidRPr="000A1B79">
              <w:rPr>
                <w:rFonts w:ascii="Arial" w:hAnsi="Arial"/>
                <w:spacing w:val="-5"/>
                <w:lang w:val="de-DE"/>
              </w:rPr>
              <w:t xml:space="preserve"> </w:t>
            </w:r>
            <w:r w:rsidR="00E42C43" w:rsidRPr="000A1B79">
              <w:rPr>
                <w:rFonts w:ascii="Arial" w:hAnsi="Arial"/>
                <w:lang w:val="de-DE"/>
              </w:rPr>
              <w:t>vergleichen, die heiligen Schriften</w:t>
            </w:r>
            <w:r w:rsidR="00E42C43" w:rsidRPr="000A1B79">
              <w:rPr>
                <w:rFonts w:ascii="Arial" w:hAnsi="Arial"/>
                <w:spacing w:val="-4"/>
                <w:lang w:val="de-DE"/>
              </w:rPr>
              <w:t xml:space="preserve"> </w:t>
            </w:r>
            <w:r w:rsidR="00E42C43" w:rsidRPr="000A1B79">
              <w:rPr>
                <w:rFonts w:ascii="Arial" w:hAnsi="Arial"/>
                <w:lang w:val="de-DE"/>
              </w:rPr>
              <w:t>und Quellen der jüdischen</w:t>
            </w:r>
            <w:r w:rsidR="00E42C43" w:rsidRPr="000A1B79">
              <w:rPr>
                <w:rFonts w:ascii="Arial" w:hAnsi="Arial"/>
                <w:spacing w:val="-6"/>
                <w:lang w:val="de-DE"/>
              </w:rPr>
              <w:t xml:space="preserve"> </w:t>
            </w:r>
            <w:r w:rsidR="00E42C43" w:rsidRPr="000A1B79">
              <w:rPr>
                <w:rFonts w:ascii="Arial" w:hAnsi="Arial"/>
                <w:lang w:val="de-DE"/>
              </w:rPr>
              <w:t>Religion benennen sowie ihre</w:t>
            </w:r>
            <w:r w:rsidR="00E42C43" w:rsidRPr="000A1B79">
              <w:rPr>
                <w:rFonts w:ascii="Arial" w:hAnsi="Arial"/>
                <w:spacing w:val="-10"/>
                <w:lang w:val="de-DE"/>
              </w:rPr>
              <w:t xml:space="preserve"> </w:t>
            </w:r>
            <w:r w:rsidR="00E42C43" w:rsidRPr="000A1B79">
              <w:rPr>
                <w:rFonts w:ascii="Arial" w:hAnsi="Arial"/>
                <w:lang w:val="de-DE"/>
              </w:rPr>
              <w:t>Bedeutung, Ausformung und ihren</w:t>
            </w:r>
            <w:r w:rsidR="00E42C43" w:rsidRPr="000A1B79">
              <w:rPr>
                <w:rFonts w:ascii="Arial" w:hAnsi="Arial"/>
                <w:spacing w:val="-4"/>
                <w:lang w:val="de-DE"/>
              </w:rPr>
              <w:t xml:space="preserve"> </w:t>
            </w:r>
            <w:r w:rsidR="00E42C43" w:rsidRPr="000A1B79">
              <w:rPr>
                <w:rFonts w:ascii="Arial" w:hAnsi="Arial"/>
                <w:lang w:val="de-DE"/>
              </w:rPr>
              <w:t>Gebrauch aufzeigen</w:t>
            </w:r>
          </w:p>
        </w:tc>
        <w:tc>
          <w:tcPr>
            <w:tcW w:w="1250"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4"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spacing w:before="2"/>
        <w:rPr>
          <w:rFonts w:ascii="Times New Roman" w:eastAsia="Times New Roman" w:hAnsi="Times New Roman" w:cs="Times New Roman"/>
          <w:sz w:val="27"/>
          <w:szCs w:val="27"/>
          <w:lang w:val="de-DE"/>
        </w:rPr>
      </w:pPr>
    </w:p>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5"/>
        <w:gridCol w:w="3920"/>
        <w:gridCol w:w="3929"/>
        <w:gridCol w:w="3942"/>
      </w:tblGrid>
      <w:tr w:rsidR="00B27056" w:rsidRPr="00567D5F" w:rsidTr="002B7AA0">
        <w:trPr>
          <w:trHeight w:hRule="exact" w:val="9028"/>
        </w:trPr>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131"/>
              <w:rPr>
                <w:rFonts w:ascii="Arial" w:eastAsia="Arial" w:hAnsi="Arial" w:cs="Arial"/>
                <w:lang w:val="de-DE"/>
              </w:rPr>
            </w:pPr>
            <w:r w:rsidRPr="000A1B79">
              <w:rPr>
                <w:rStyle w:val="E"/>
                <w:color w:val="auto"/>
              </w:rPr>
              <w:t xml:space="preserve">E: </w:t>
            </w:r>
            <w:r w:rsidR="00E42C43" w:rsidRPr="000A1B79">
              <w:rPr>
                <w:rFonts w:ascii="Arial" w:hAnsi="Arial"/>
                <w:lang w:val="de-DE"/>
              </w:rPr>
              <w:t>in Grundzügen die</w:t>
            </w:r>
            <w:r w:rsidR="00E42C43" w:rsidRPr="000A1B79">
              <w:rPr>
                <w:rFonts w:ascii="Arial" w:hAnsi="Arial"/>
                <w:spacing w:val="-4"/>
                <w:lang w:val="de-DE"/>
              </w:rPr>
              <w:t xml:space="preserve"> </w:t>
            </w:r>
            <w:r w:rsidR="00E42C43" w:rsidRPr="000A1B79">
              <w:rPr>
                <w:rFonts w:ascii="Arial" w:hAnsi="Arial"/>
                <w:lang w:val="de-DE"/>
              </w:rPr>
              <w:t>Entste- hungsgeschichte der Bibel</w:t>
            </w:r>
            <w:r w:rsidR="00E42C43" w:rsidRPr="000A1B79">
              <w:rPr>
                <w:rFonts w:ascii="Arial" w:hAnsi="Arial"/>
                <w:spacing w:val="-2"/>
                <w:lang w:val="de-DE"/>
              </w:rPr>
              <w:t xml:space="preserve"> </w:t>
            </w:r>
            <w:r w:rsidR="00E42C43" w:rsidRPr="000A1B79">
              <w:rPr>
                <w:rFonts w:ascii="Arial" w:hAnsi="Arial"/>
                <w:lang w:val="de-DE"/>
              </w:rPr>
              <w:t>dar- stellen, ihre Bedeutung, ihren</w:t>
            </w:r>
            <w:r w:rsidR="00E42C43" w:rsidRPr="000A1B79">
              <w:rPr>
                <w:rFonts w:ascii="Arial" w:hAnsi="Arial"/>
                <w:spacing w:val="-7"/>
                <w:lang w:val="de-DE"/>
              </w:rPr>
              <w:t xml:space="preserve"> </w:t>
            </w:r>
            <w:r w:rsidR="00E42C43" w:rsidRPr="000A1B79">
              <w:rPr>
                <w:rFonts w:ascii="Arial" w:hAnsi="Arial"/>
                <w:lang w:val="de-DE"/>
              </w:rPr>
              <w:t>Ge- brauch und ihre Interpretation</w:t>
            </w:r>
            <w:r w:rsidR="00E42C43" w:rsidRPr="000A1B79">
              <w:rPr>
                <w:rFonts w:ascii="Arial" w:hAnsi="Arial"/>
                <w:spacing w:val="-5"/>
                <w:lang w:val="de-DE"/>
              </w:rPr>
              <w:t xml:space="preserve"> </w:t>
            </w:r>
            <w:r w:rsidR="00E42C43" w:rsidRPr="000A1B79">
              <w:rPr>
                <w:rFonts w:ascii="Arial" w:hAnsi="Arial"/>
                <w:lang w:val="de-DE"/>
              </w:rPr>
              <w:t>als heilige Schrift erklären und</w:t>
            </w:r>
            <w:r w:rsidR="00E42C43" w:rsidRPr="000A1B79">
              <w:rPr>
                <w:rFonts w:ascii="Arial" w:hAnsi="Arial"/>
                <w:spacing w:val="-4"/>
                <w:lang w:val="de-DE"/>
              </w:rPr>
              <w:t xml:space="preserve"> </w:t>
            </w:r>
            <w:r w:rsidR="00E42C43" w:rsidRPr="000A1B79">
              <w:rPr>
                <w:rFonts w:ascii="Arial" w:hAnsi="Arial"/>
                <w:lang w:val="de-DE"/>
              </w:rPr>
              <w:t>mit dem koranischen Verständnis</w:t>
            </w:r>
            <w:r w:rsidR="00E42C43" w:rsidRPr="000A1B79">
              <w:rPr>
                <w:rFonts w:ascii="Arial" w:hAnsi="Arial"/>
                <w:spacing w:val="-7"/>
                <w:lang w:val="de-DE"/>
              </w:rPr>
              <w:t xml:space="preserve"> </w:t>
            </w:r>
            <w:r w:rsidR="00E42C43" w:rsidRPr="000A1B79">
              <w:rPr>
                <w:rFonts w:ascii="Arial" w:hAnsi="Arial"/>
                <w:lang w:val="de-DE"/>
              </w:rPr>
              <w:t>von vorislamischen Offenbarungen</w:t>
            </w:r>
            <w:r w:rsidR="00E42C43" w:rsidRPr="000A1B79">
              <w:rPr>
                <w:rFonts w:ascii="Arial" w:hAnsi="Arial"/>
                <w:spacing w:val="-5"/>
                <w:lang w:val="de-DE"/>
              </w:rPr>
              <w:t xml:space="preserve"> </w:t>
            </w:r>
            <w:r w:rsidR="00E42C43" w:rsidRPr="000A1B79">
              <w:rPr>
                <w:rFonts w:ascii="Arial" w:hAnsi="Arial"/>
                <w:lang w:val="de-DE"/>
              </w:rPr>
              <w:t>in Beziehung setzen (</w:t>
            </w:r>
            <w:r w:rsidR="00E42C43" w:rsidRPr="000A1B79">
              <w:rPr>
                <w:rFonts w:ascii="Arial" w:hAnsi="Arial"/>
                <w:i/>
                <w:lang w:val="de-DE"/>
              </w:rPr>
              <w:t>indjīl,</w:t>
            </w:r>
            <w:r w:rsidR="00E42C43" w:rsidRPr="000A1B79">
              <w:rPr>
                <w:rFonts w:ascii="Arial" w:hAnsi="Arial"/>
                <w:i/>
                <w:spacing w:val="-3"/>
                <w:lang w:val="de-DE"/>
              </w:rPr>
              <w:t xml:space="preserve"> </w:t>
            </w:r>
            <w:r w:rsidR="00E42C43" w:rsidRPr="000A1B79">
              <w:rPr>
                <w:rFonts w:ascii="Arial" w:hAnsi="Arial"/>
                <w:i/>
                <w:lang w:val="de-DE"/>
              </w:rPr>
              <w:t>tawrā, zabūr</w:t>
            </w:r>
            <w:r w:rsidR="00E42C43" w:rsidRPr="000A1B79">
              <w:rPr>
                <w:rFonts w:ascii="Arial" w:hAnsi="Arial"/>
                <w:lang w:val="de-DE"/>
              </w:rPr>
              <w:t>)</w:t>
            </w:r>
          </w:p>
          <w:p w:rsidR="00B27056" w:rsidRPr="00E42C43" w:rsidRDefault="00FF5564" w:rsidP="00095A6C">
            <w:pPr>
              <w:pStyle w:val="TableParagraph"/>
              <w:ind w:left="103" w:right="226"/>
              <w:rPr>
                <w:rFonts w:ascii="Arial" w:eastAsia="Arial" w:hAnsi="Arial" w:cs="Arial"/>
                <w:lang w:val="de-DE"/>
              </w:rPr>
            </w:pPr>
            <w:r w:rsidRPr="000A1B79">
              <w:rPr>
                <w:rStyle w:val="E"/>
                <w:color w:val="auto"/>
              </w:rPr>
              <w:t xml:space="preserve">E: </w:t>
            </w:r>
            <w:r w:rsidR="00E42C43" w:rsidRPr="000A1B79">
              <w:rPr>
                <w:rFonts w:ascii="Arial" w:hAnsi="Arial"/>
                <w:lang w:val="de-DE"/>
              </w:rPr>
              <w:t>das Leben und die</w:t>
            </w:r>
            <w:r w:rsidR="00E42C43" w:rsidRPr="000A1B79">
              <w:rPr>
                <w:rFonts w:ascii="Arial" w:hAnsi="Arial"/>
                <w:spacing w:val="-6"/>
                <w:lang w:val="de-DE"/>
              </w:rPr>
              <w:t xml:space="preserve"> </w:t>
            </w:r>
            <w:r w:rsidR="00E42C43" w:rsidRPr="000A1B79">
              <w:rPr>
                <w:rFonts w:ascii="Arial" w:hAnsi="Arial"/>
                <w:lang w:val="de-DE"/>
              </w:rPr>
              <w:t>Bedeutung Mose im Judentum erfassen</w:t>
            </w:r>
            <w:r w:rsidR="00E42C43" w:rsidRPr="000A1B79">
              <w:rPr>
                <w:rFonts w:ascii="Arial" w:hAnsi="Arial"/>
                <w:spacing w:val="-4"/>
                <w:lang w:val="de-DE"/>
              </w:rPr>
              <w:t xml:space="preserve"> </w:t>
            </w:r>
            <w:r w:rsidR="00E42C43" w:rsidRPr="000A1B79">
              <w:rPr>
                <w:rFonts w:ascii="Arial" w:hAnsi="Arial"/>
                <w:lang w:val="de-DE"/>
              </w:rPr>
              <w:t>und mit Berichten im Koran</w:t>
            </w:r>
            <w:r w:rsidR="00E42C43" w:rsidRPr="000A1B79">
              <w:rPr>
                <w:rFonts w:ascii="Arial" w:hAnsi="Arial"/>
                <w:spacing w:val="-6"/>
                <w:lang w:val="de-DE"/>
              </w:rPr>
              <w:t xml:space="preserve"> </w:t>
            </w:r>
            <w:r w:rsidR="00E42C43" w:rsidRPr="000A1B79">
              <w:rPr>
                <w:rFonts w:ascii="Arial" w:hAnsi="Arial"/>
                <w:lang w:val="de-DE"/>
              </w:rPr>
              <w:t>vergleichen, die heiligen Schriften</w:t>
            </w:r>
            <w:r w:rsidR="00E42C43" w:rsidRPr="000A1B79">
              <w:rPr>
                <w:rFonts w:ascii="Arial" w:hAnsi="Arial"/>
                <w:spacing w:val="-4"/>
                <w:lang w:val="de-DE"/>
              </w:rPr>
              <w:t xml:space="preserve"> </w:t>
            </w:r>
            <w:r w:rsidR="00E42C43" w:rsidRPr="000A1B79">
              <w:rPr>
                <w:rFonts w:ascii="Arial" w:hAnsi="Arial"/>
                <w:lang w:val="de-DE"/>
              </w:rPr>
              <w:t>und Quellen der jüdischen</w:t>
            </w:r>
            <w:r w:rsidR="00E42C43" w:rsidRPr="000A1B79">
              <w:rPr>
                <w:rFonts w:ascii="Arial" w:hAnsi="Arial"/>
                <w:spacing w:val="-7"/>
                <w:lang w:val="de-DE"/>
              </w:rPr>
              <w:t xml:space="preserve"> </w:t>
            </w:r>
            <w:r w:rsidR="00E42C43" w:rsidRPr="000A1B79">
              <w:rPr>
                <w:rFonts w:ascii="Arial" w:hAnsi="Arial"/>
                <w:lang w:val="de-DE"/>
              </w:rPr>
              <w:t>Religion benennen sowie ihre</w:t>
            </w:r>
            <w:r w:rsidR="00E42C43" w:rsidRPr="000A1B79">
              <w:rPr>
                <w:rFonts w:ascii="Arial" w:hAnsi="Arial"/>
                <w:spacing w:val="-12"/>
                <w:lang w:val="de-DE"/>
              </w:rPr>
              <w:t xml:space="preserve"> </w:t>
            </w:r>
            <w:r w:rsidR="00E42C43" w:rsidRPr="000A1B79">
              <w:rPr>
                <w:rFonts w:ascii="Arial" w:hAnsi="Arial"/>
                <w:lang w:val="de-DE"/>
              </w:rPr>
              <w:t>Bedeutung, Ausformung und ihren</w:t>
            </w:r>
            <w:r w:rsidR="00E42C43" w:rsidRPr="000A1B79">
              <w:rPr>
                <w:rFonts w:ascii="Arial" w:hAnsi="Arial"/>
                <w:spacing w:val="-5"/>
                <w:lang w:val="de-DE"/>
              </w:rPr>
              <w:t xml:space="preserve"> </w:t>
            </w:r>
            <w:r w:rsidR="00E42C43" w:rsidRPr="000A1B79">
              <w:rPr>
                <w:rFonts w:ascii="Arial" w:hAnsi="Arial"/>
                <w:lang w:val="de-DE"/>
              </w:rPr>
              <w:t>Gebrauch aufzeigen</w:t>
            </w: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numPr>
                <w:ilvl w:val="0"/>
                <w:numId w:val="7"/>
              </w:numPr>
              <w:tabs>
                <w:tab w:val="left" w:pos="464"/>
              </w:tabs>
              <w:ind w:right="112"/>
              <w:rPr>
                <w:rFonts w:ascii="Arial" w:eastAsia="Arial" w:hAnsi="Arial" w:cs="Arial"/>
                <w:lang w:val="de-DE"/>
              </w:rPr>
            </w:pPr>
            <w:r w:rsidRPr="00E42C43">
              <w:rPr>
                <w:rFonts w:ascii="Arial" w:hAnsi="Arial"/>
                <w:lang w:val="de-DE"/>
              </w:rPr>
              <w:t>Sammlung (Bibliothek)</w:t>
            </w:r>
            <w:r w:rsidRPr="00E42C43">
              <w:rPr>
                <w:rFonts w:ascii="Arial" w:hAnsi="Arial"/>
                <w:spacing w:val="-1"/>
                <w:lang w:val="de-DE"/>
              </w:rPr>
              <w:t xml:space="preserve"> </w:t>
            </w:r>
            <w:r w:rsidRPr="00E42C43">
              <w:rPr>
                <w:rFonts w:ascii="Arial" w:hAnsi="Arial"/>
                <w:lang w:val="de-DE"/>
              </w:rPr>
              <w:t>von Berichten, Erzählungen,</w:t>
            </w:r>
            <w:r w:rsidRPr="00E42C43">
              <w:rPr>
                <w:rFonts w:ascii="Arial" w:hAnsi="Arial"/>
                <w:spacing w:val="-10"/>
                <w:lang w:val="de-DE"/>
              </w:rPr>
              <w:t xml:space="preserve"> </w:t>
            </w:r>
            <w:r w:rsidRPr="00E42C43">
              <w:rPr>
                <w:rFonts w:ascii="Arial" w:hAnsi="Arial"/>
                <w:lang w:val="de-DE"/>
              </w:rPr>
              <w:t>Evan- gelien, Briefen u.a.</w:t>
            </w:r>
            <w:r w:rsidRPr="00E42C43">
              <w:rPr>
                <w:rFonts w:ascii="Arial" w:hAnsi="Arial"/>
                <w:spacing w:val="1"/>
                <w:lang w:val="de-DE"/>
              </w:rPr>
              <w:t xml:space="preserve"> </w:t>
            </w:r>
            <w:r w:rsidRPr="00E42C43">
              <w:rPr>
                <w:rFonts w:ascii="Arial" w:hAnsi="Arial"/>
                <w:lang w:val="de-DE"/>
              </w:rPr>
              <w:t>unter- schiedlicher</w:t>
            </w:r>
            <w:r w:rsidRPr="00E42C43">
              <w:rPr>
                <w:rFonts w:ascii="Arial" w:hAnsi="Arial"/>
                <w:spacing w:val="-2"/>
                <w:lang w:val="de-DE"/>
              </w:rPr>
              <w:t xml:space="preserve"> </w:t>
            </w:r>
            <w:r w:rsidRPr="00E42C43">
              <w:rPr>
                <w:rFonts w:ascii="Arial" w:hAnsi="Arial"/>
                <w:lang w:val="de-DE"/>
              </w:rPr>
              <w:t>Entstehungszeit</w:t>
            </w:r>
          </w:p>
          <w:p w:rsidR="00B27056" w:rsidRPr="00E42C43" w:rsidRDefault="00E42C43" w:rsidP="008D763D">
            <w:pPr>
              <w:pStyle w:val="TableParagraph"/>
              <w:numPr>
                <w:ilvl w:val="0"/>
                <w:numId w:val="7"/>
              </w:numPr>
              <w:tabs>
                <w:tab w:val="left" w:pos="464"/>
              </w:tabs>
              <w:spacing w:before="1"/>
              <w:ind w:right="134"/>
              <w:rPr>
                <w:rFonts w:ascii="Arial" w:eastAsia="Arial" w:hAnsi="Arial" w:cs="Arial"/>
                <w:lang w:val="de-DE"/>
              </w:rPr>
            </w:pPr>
            <w:r w:rsidRPr="00E42C43">
              <w:rPr>
                <w:rFonts w:ascii="Arial" w:hAnsi="Arial"/>
                <w:lang w:val="de-DE"/>
              </w:rPr>
              <w:t>Ursprache des Alten</w:t>
            </w:r>
            <w:r w:rsidRPr="00E42C43">
              <w:rPr>
                <w:rFonts w:ascii="Arial" w:hAnsi="Arial"/>
                <w:spacing w:val="-6"/>
                <w:lang w:val="de-DE"/>
              </w:rPr>
              <w:t xml:space="preserve"> </w:t>
            </w:r>
            <w:r w:rsidRPr="00E42C43">
              <w:rPr>
                <w:rFonts w:ascii="Arial" w:hAnsi="Arial"/>
                <w:lang w:val="de-DE"/>
              </w:rPr>
              <w:t>Testa- ments:</w:t>
            </w:r>
            <w:r w:rsidRPr="00E42C43">
              <w:rPr>
                <w:rFonts w:ascii="Arial" w:hAnsi="Arial"/>
                <w:spacing w:val="-2"/>
                <w:lang w:val="de-DE"/>
              </w:rPr>
              <w:t xml:space="preserve"> </w:t>
            </w:r>
            <w:r w:rsidRPr="00E42C43">
              <w:rPr>
                <w:rFonts w:ascii="Arial" w:hAnsi="Arial"/>
                <w:lang w:val="de-DE"/>
              </w:rPr>
              <w:t>Hebräisch/Aramäisch, Neues Testament:</w:t>
            </w:r>
            <w:r w:rsidRPr="00E42C43">
              <w:rPr>
                <w:rFonts w:ascii="Arial" w:hAnsi="Arial"/>
                <w:spacing w:val="-7"/>
                <w:lang w:val="de-DE"/>
              </w:rPr>
              <w:t xml:space="preserve"> </w:t>
            </w:r>
            <w:r w:rsidRPr="00E42C43">
              <w:rPr>
                <w:rFonts w:ascii="Arial" w:hAnsi="Arial"/>
                <w:lang w:val="de-DE"/>
              </w:rPr>
              <w:t>Griechisch/ später</w:t>
            </w:r>
            <w:r w:rsidRPr="00E42C43">
              <w:rPr>
                <w:rFonts w:ascii="Arial" w:hAnsi="Arial"/>
                <w:spacing w:val="-1"/>
                <w:lang w:val="de-DE"/>
              </w:rPr>
              <w:t xml:space="preserve"> </w:t>
            </w:r>
            <w:r w:rsidRPr="00E42C43">
              <w:rPr>
                <w:rFonts w:ascii="Arial" w:hAnsi="Arial"/>
                <w:lang w:val="de-DE"/>
              </w:rPr>
              <w:t>Latein</w:t>
            </w:r>
          </w:p>
          <w:p w:rsidR="00B27056" w:rsidRPr="00E42C43" w:rsidRDefault="00E42C43" w:rsidP="008D763D">
            <w:pPr>
              <w:pStyle w:val="TableParagraph"/>
              <w:numPr>
                <w:ilvl w:val="0"/>
                <w:numId w:val="7"/>
              </w:numPr>
              <w:tabs>
                <w:tab w:val="left" w:pos="464"/>
              </w:tabs>
              <w:spacing w:before="20" w:line="252" w:lineRule="exact"/>
              <w:ind w:right="403"/>
              <w:rPr>
                <w:rFonts w:ascii="Arial" w:eastAsia="Arial" w:hAnsi="Arial" w:cs="Arial"/>
                <w:lang w:val="de-DE"/>
              </w:rPr>
            </w:pPr>
            <w:r w:rsidRPr="00E42C43">
              <w:rPr>
                <w:rFonts w:ascii="Arial" w:hAnsi="Arial"/>
                <w:lang w:val="de-DE"/>
              </w:rPr>
              <w:t>Übersetzung der Bibel</w:t>
            </w:r>
            <w:r w:rsidRPr="00E42C43">
              <w:rPr>
                <w:rFonts w:ascii="Arial" w:hAnsi="Arial"/>
                <w:spacing w:val="-6"/>
                <w:lang w:val="de-DE"/>
              </w:rPr>
              <w:t xml:space="preserve"> </w:t>
            </w:r>
            <w:r w:rsidRPr="00E42C43">
              <w:rPr>
                <w:rFonts w:ascii="Arial" w:hAnsi="Arial"/>
                <w:lang w:val="de-DE"/>
              </w:rPr>
              <w:t>(z.B. durch Martin</w:t>
            </w:r>
            <w:r w:rsidRPr="00E42C43">
              <w:rPr>
                <w:rFonts w:ascii="Arial" w:hAnsi="Arial"/>
                <w:spacing w:val="-1"/>
                <w:lang w:val="de-DE"/>
              </w:rPr>
              <w:t xml:space="preserve"> </w:t>
            </w:r>
            <w:r w:rsidRPr="00E42C43">
              <w:rPr>
                <w:rFonts w:ascii="Arial" w:hAnsi="Arial"/>
                <w:lang w:val="de-DE"/>
              </w:rPr>
              <w:t>Luther)</w:t>
            </w:r>
          </w:p>
          <w:p w:rsidR="00B27056" w:rsidRDefault="00E42C43" w:rsidP="008D763D">
            <w:pPr>
              <w:pStyle w:val="TableParagraph"/>
              <w:numPr>
                <w:ilvl w:val="0"/>
                <w:numId w:val="7"/>
              </w:numPr>
              <w:tabs>
                <w:tab w:val="left" w:pos="464"/>
              </w:tabs>
              <w:spacing w:line="267" w:lineRule="exact"/>
              <w:rPr>
                <w:rFonts w:ascii="Arial" w:eastAsia="Arial" w:hAnsi="Arial" w:cs="Arial"/>
              </w:rPr>
            </w:pPr>
            <w:r>
              <w:rPr>
                <w:rFonts w:ascii="Arial"/>
              </w:rPr>
              <w:t>Apokryphen</w:t>
            </w:r>
          </w:p>
          <w:p w:rsidR="00B27056" w:rsidRDefault="00B27056" w:rsidP="008D763D">
            <w:pPr>
              <w:pStyle w:val="TableParagraph"/>
              <w:spacing w:before="10"/>
              <w:rPr>
                <w:rFonts w:ascii="Times New Roman" w:eastAsia="Times New Roman" w:hAnsi="Times New Roman" w:cs="Times New Roman"/>
                <w:sz w:val="21"/>
                <w:szCs w:val="21"/>
              </w:rPr>
            </w:pPr>
          </w:p>
          <w:p w:rsidR="00B27056" w:rsidRPr="00E42C43" w:rsidRDefault="00FB150E" w:rsidP="008D763D">
            <w:pPr>
              <w:pStyle w:val="TableParagraph"/>
              <w:ind w:left="103" w:right="223"/>
              <w:rPr>
                <w:rFonts w:ascii="Arial" w:eastAsia="Arial" w:hAnsi="Arial" w:cs="Arial"/>
                <w:lang w:val="de-DE"/>
              </w:rPr>
            </w:pPr>
            <w:r>
              <w:rPr>
                <w:rFonts w:ascii="Arial"/>
                <w:lang w:val="de-DE"/>
              </w:rPr>
              <w:t>d</w:t>
            </w:r>
            <w:r w:rsidR="00E42C43" w:rsidRPr="00E42C43">
              <w:rPr>
                <w:rFonts w:ascii="Arial"/>
                <w:lang w:val="de-DE"/>
              </w:rPr>
              <w:t>ie heiligen Schriften des</w:t>
            </w:r>
            <w:r w:rsidR="00E42C43" w:rsidRPr="00E42C43">
              <w:rPr>
                <w:rFonts w:ascii="Arial"/>
                <w:spacing w:val="-7"/>
                <w:lang w:val="de-DE"/>
              </w:rPr>
              <w:t xml:space="preserve"> </w:t>
            </w:r>
            <w:r w:rsidR="00E42C43" w:rsidRPr="00E42C43">
              <w:rPr>
                <w:rFonts w:ascii="Arial"/>
                <w:lang w:val="de-DE"/>
              </w:rPr>
              <w:t>Juden- tums:</w:t>
            </w:r>
          </w:p>
          <w:p w:rsidR="00B27056" w:rsidRDefault="00E42C43" w:rsidP="008D763D">
            <w:pPr>
              <w:pStyle w:val="TableParagraph"/>
              <w:numPr>
                <w:ilvl w:val="0"/>
                <w:numId w:val="7"/>
              </w:numPr>
              <w:tabs>
                <w:tab w:val="left" w:pos="464"/>
              </w:tabs>
              <w:spacing w:line="268" w:lineRule="exact"/>
              <w:rPr>
                <w:rFonts w:ascii="Arial" w:eastAsia="Arial" w:hAnsi="Arial" w:cs="Arial"/>
              </w:rPr>
            </w:pPr>
            <w:r>
              <w:rPr>
                <w:rFonts w:ascii="Arial" w:hAnsi="Arial"/>
              </w:rPr>
              <w:t>Tenach/hebräische</w:t>
            </w:r>
            <w:r>
              <w:rPr>
                <w:rFonts w:ascii="Arial" w:hAnsi="Arial"/>
                <w:spacing w:val="-3"/>
              </w:rPr>
              <w:t xml:space="preserve"> </w:t>
            </w:r>
            <w:r>
              <w:rPr>
                <w:rFonts w:ascii="Arial" w:hAnsi="Arial"/>
              </w:rPr>
              <w:t>Bibel</w:t>
            </w:r>
          </w:p>
          <w:p w:rsidR="00B27056" w:rsidRPr="00E42C43" w:rsidRDefault="00E42C43" w:rsidP="008D763D">
            <w:pPr>
              <w:pStyle w:val="TableParagraph"/>
              <w:numPr>
                <w:ilvl w:val="0"/>
                <w:numId w:val="7"/>
              </w:numPr>
              <w:tabs>
                <w:tab w:val="left" w:pos="464"/>
              </w:tabs>
              <w:ind w:right="171"/>
              <w:rPr>
                <w:rFonts w:ascii="Arial" w:eastAsia="Arial" w:hAnsi="Arial" w:cs="Arial"/>
                <w:lang w:val="de-DE"/>
              </w:rPr>
            </w:pPr>
            <w:r w:rsidRPr="00E42C43">
              <w:rPr>
                <w:rFonts w:ascii="Arial" w:hAnsi="Arial"/>
                <w:lang w:val="de-DE"/>
              </w:rPr>
              <w:t>Tora (schriftliche Tora,</w:t>
            </w:r>
            <w:r w:rsidRPr="00E42C43">
              <w:rPr>
                <w:rFonts w:ascii="Arial" w:hAnsi="Arial"/>
                <w:spacing w:val="-7"/>
                <w:lang w:val="de-DE"/>
              </w:rPr>
              <w:t xml:space="preserve"> </w:t>
            </w:r>
            <w:r w:rsidRPr="00E42C43">
              <w:rPr>
                <w:rFonts w:ascii="Arial" w:hAnsi="Arial"/>
                <w:lang w:val="de-DE"/>
              </w:rPr>
              <w:t>Haupt- teil des Tenach, in</w:t>
            </w:r>
            <w:r w:rsidRPr="00E42C43">
              <w:rPr>
                <w:rFonts w:ascii="Arial" w:hAnsi="Arial"/>
                <w:spacing w:val="-5"/>
                <w:lang w:val="de-DE"/>
              </w:rPr>
              <w:t xml:space="preserve"> </w:t>
            </w:r>
            <w:r w:rsidRPr="00E42C43">
              <w:rPr>
                <w:rFonts w:ascii="Arial" w:hAnsi="Arial"/>
                <w:lang w:val="de-DE"/>
              </w:rPr>
              <w:t>Übersetzung als fünf Bücher Mose</w:t>
            </w:r>
            <w:r w:rsidRPr="00E42C43">
              <w:rPr>
                <w:rFonts w:ascii="Arial" w:hAnsi="Arial"/>
                <w:spacing w:val="-4"/>
                <w:lang w:val="de-DE"/>
              </w:rPr>
              <w:t xml:space="preserve"> </w:t>
            </w:r>
            <w:r w:rsidRPr="00E42C43">
              <w:rPr>
                <w:rFonts w:ascii="Arial" w:hAnsi="Arial"/>
                <w:lang w:val="de-DE"/>
              </w:rPr>
              <w:t>im AT)</w:t>
            </w:r>
          </w:p>
          <w:p w:rsidR="00B27056" w:rsidRPr="00E42C43" w:rsidRDefault="00E42C43" w:rsidP="008D763D">
            <w:pPr>
              <w:pStyle w:val="TableParagraph"/>
              <w:numPr>
                <w:ilvl w:val="0"/>
                <w:numId w:val="7"/>
              </w:numPr>
              <w:tabs>
                <w:tab w:val="left" w:pos="464"/>
              </w:tabs>
              <w:spacing w:before="1"/>
              <w:ind w:right="268"/>
              <w:rPr>
                <w:rFonts w:ascii="Arial" w:eastAsia="Arial" w:hAnsi="Arial" w:cs="Arial"/>
                <w:lang w:val="de-DE"/>
              </w:rPr>
            </w:pPr>
            <w:r w:rsidRPr="00E42C43">
              <w:rPr>
                <w:rFonts w:ascii="Arial" w:hAnsi="Arial"/>
                <w:lang w:val="de-DE"/>
              </w:rPr>
              <w:t>Talmud (mündliche Tora,</w:t>
            </w:r>
            <w:r w:rsidRPr="00E42C43">
              <w:rPr>
                <w:rFonts w:ascii="Arial" w:hAnsi="Arial"/>
                <w:spacing w:val="-7"/>
                <w:lang w:val="de-DE"/>
              </w:rPr>
              <w:t xml:space="preserve"> </w:t>
            </w:r>
            <w:r w:rsidRPr="00E42C43">
              <w:rPr>
                <w:rFonts w:ascii="Arial" w:hAnsi="Arial"/>
                <w:lang w:val="de-DE"/>
              </w:rPr>
              <w:t>be- stehend aus Mischna,</w:t>
            </w:r>
            <w:r w:rsidRPr="00E42C43">
              <w:rPr>
                <w:rFonts w:ascii="Arial" w:hAnsi="Arial"/>
                <w:spacing w:val="-3"/>
                <w:lang w:val="de-DE"/>
              </w:rPr>
              <w:t xml:space="preserve"> </w:t>
            </w:r>
            <w:r w:rsidRPr="00E42C43">
              <w:rPr>
                <w:rFonts w:ascii="Arial" w:hAnsi="Arial"/>
                <w:lang w:val="de-DE"/>
              </w:rPr>
              <w:t>dem bedeutendsten, offenbart</w:t>
            </w:r>
            <w:r w:rsidRPr="00E42C43">
              <w:rPr>
                <w:rFonts w:ascii="Arial" w:hAnsi="Arial"/>
                <w:spacing w:val="-2"/>
                <w:lang w:val="de-DE"/>
              </w:rPr>
              <w:t xml:space="preserve"> </w:t>
            </w:r>
            <w:r w:rsidRPr="00E42C43">
              <w:rPr>
                <w:rFonts w:ascii="Arial" w:hAnsi="Arial"/>
                <w:lang w:val="de-DE"/>
              </w:rPr>
              <w:t>an Moses und Gemara, die</w:t>
            </w:r>
            <w:r w:rsidRPr="00E42C43">
              <w:rPr>
                <w:rFonts w:ascii="Arial" w:hAnsi="Arial"/>
                <w:spacing w:val="-4"/>
                <w:lang w:val="de-DE"/>
              </w:rPr>
              <w:t xml:space="preserve"> </w:t>
            </w:r>
            <w:r w:rsidRPr="00E42C43">
              <w:rPr>
                <w:rFonts w:ascii="Arial" w:hAnsi="Arial"/>
                <w:lang w:val="de-DE"/>
              </w:rPr>
              <w:t>ge- sammelten</w:t>
            </w:r>
            <w:r w:rsidRPr="00E42C43">
              <w:rPr>
                <w:rFonts w:ascii="Arial" w:hAnsi="Arial"/>
                <w:spacing w:val="-2"/>
                <w:lang w:val="de-DE"/>
              </w:rPr>
              <w:t xml:space="preserve"> </w:t>
            </w:r>
            <w:r w:rsidRPr="00E42C43">
              <w:rPr>
                <w:rFonts w:ascii="Arial" w:hAnsi="Arial"/>
                <w:lang w:val="de-DE"/>
              </w:rPr>
              <w:t>Überlieferungen der Rabbiner)</w:t>
            </w:r>
          </w:p>
          <w:p w:rsidR="00B27056" w:rsidRDefault="00E42C43" w:rsidP="008D763D">
            <w:pPr>
              <w:pStyle w:val="TableParagraph"/>
              <w:numPr>
                <w:ilvl w:val="0"/>
                <w:numId w:val="7"/>
              </w:numPr>
              <w:tabs>
                <w:tab w:val="left" w:pos="464"/>
              </w:tabs>
              <w:spacing w:line="268" w:lineRule="exact"/>
              <w:rPr>
                <w:rFonts w:ascii="Arial" w:eastAsia="Arial" w:hAnsi="Arial" w:cs="Arial"/>
              </w:rPr>
            </w:pPr>
            <w:r>
              <w:rPr>
                <w:rFonts w:ascii="Arial" w:hAnsi="Arial"/>
              </w:rPr>
              <w:t>Halacha (jüdisches</w:t>
            </w:r>
            <w:r>
              <w:rPr>
                <w:rFonts w:ascii="Arial" w:hAnsi="Arial"/>
                <w:spacing w:val="-5"/>
              </w:rPr>
              <w:t xml:space="preserve"> </w:t>
            </w:r>
            <w:r>
              <w:rPr>
                <w:rFonts w:ascii="Arial" w:hAnsi="Arial"/>
              </w:rPr>
              <w:t>Gesetz)</w:t>
            </w:r>
          </w:p>
          <w:p w:rsidR="00B27056" w:rsidRDefault="00B27056" w:rsidP="008D763D">
            <w:pPr>
              <w:pStyle w:val="TableParagraph"/>
              <w:spacing w:before="10"/>
              <w:rPr>
                <w:rFonts w:ascii="Times New Roman" w:eastAsia="Times New Roman" w:hAnsi="Times New Roman" w:cs="Times New Roman"/>
                <w:sz w:val="21"/>
                <w:szCs w:val="21"/>
              </w:rPr>
            </w:pPr>
          </w:p>
          <w:p w:rsidR="00B27056" w:rsidRPr="00E42C43" w:rsidRDefault="00E42C43" w:rsidP="008D763D">
            <w:pPr>
              <w:pStyle w:val="TableParagraph"/>
              <w:ind w:left="103" w:right="126"/>
              <w:rPr>
                <w:rFonts w:ascii="Arial" w:eastAsia="Arial" w:hAnsi="Arial" w:cs="Arial"/>
                <w:lang w:val="de-DE"/>
              </w:rPr>
            </w:pPr>
            <w:r w:rsidRPr="00E42C43">
              <w:rPr>
                <w:rFonts w:ascii="Arial"/>
                <w:lang w:val="de-DE"/>
              </w:rPr>
              <w:t>Bedeutung und Gebrauch der</w:t>
            </w:r>
            <w:r w:rsidRPr="00E42C43">
              <w:rPr>
                <w:rFonts w:ascii="Arial"/>
                <w:spacing w:val="-7"/>
                <w:lang w:val="de-DE"/>
              </w:rPr>
              <w:t xml:space="preserve"> </w:t>
            </w:r>
            <w:r w:rsidRPr="00E42C43">
              <w:rPr>
                <w:rFonts w:ascii="Arial"/>
                <w:lang w:val="de-DE"/>
              </w:rPr>
              <w:t>hei- ligen Schriften im</w:t>
            </w:r>
            <w:r w:rsidRPr="00E42C43">
              <w:rPr>
                <w:rFonts w:ascii="Arial"/>
                <w:spacing w:val="-7"/>
                <w:lang w:val="de-DE"/>
              </w:rPr>
              <w:t xml:space="preserve"> </w:t>
            </w:r>
            <w:r w:rsidRPr="00E42C43">
              <w:rPr>
                <w:rFonts w:ascii="Arial"/>
                <w:lang w:val="de-DE"/>
              </w:rPr>
              <w:t>Judentum:</w:t>
            </w:r>
          </w:p>
          <w:p w:rsidR="00B27056" w:rsidRDefault="00E42C43" w:rsidP="008D763D">
            <w:pPr>
              <w:pStyle w:val="TableParagraph"/>
              <w:numPr>
                <w:ilvl w:val="0"/>
                <w:numId w:val="7"/>
              </w:numPr>
              <w:tabs>
                <w:tab w:val="left" w:pos="464"/>
              </w:tabs>
              <w:spacing w:line="268" w:lineRule="exact"/>
              <w:rPr>
                <w:rFonts w:ascii="Arial" w:eastAsia="Arial" w:hAnsi="Arial" w:cs="Arial"/>
              </w:rPr>
            </w:pPr>
            <w:r>
              <w:rPr>
                <w:rFonts w:ascii="Arial"/>
              </w:rPr>
              <w:t>Bedeutung</w:t>
            </w:r>
          </w:p>
          <w:p w:rsidR="00B27056" w:rsidRPr="00E42C43" w:rsidRDefault="00E42C43" w:rsidP="008D763D">
            <w:pPr>
              <w:pStyle w:val="TableParagraph"/>
              <w:numPr>
                <w:ilvl w:val="0"/>
                <w:numId w:val="7"/>
              </w:numPr>
              <w:tabs>
                <w:tab w:val="left" w:pos="464"/>
              </w:tabs>
              <w:ind w:right="135"/>
              <w:rPr>
                <w:rFonts w:ascii="Arial" w:eastAsia="Arial" w:hAnsi="Arial" w:cs="Arial"/>
                <w:lang w:val="de-DE"/>
              </w:rPr>
            </w:pPr>
            <w:r w:rsidRPr="00E42C43">
              <w:rPr>
                <w:rFonts w:ascii="Arial" w:hAnsi="Arial"/>
                <w:lang w:val="de-DE"/>
              </w:rPr>
              <w:t>Ausformung: Schriftrolle in</w:t>
            </w:r>
            <w:r w:rsidRPr="00E42C43">
              <w:rPr>
                <w:rFonts w:ascii="Arial" w:hAnsi="Arial"/>
                <w:spacing w:val="-9"/>
                <w:lang w:val="de-DE"/>
              </w:rPr>
              <w:t xml:space="preserve"> </w:t>
            </w:r>
            <w:r w:rsidRPr="00E42C43">
              <w:rPr>
                <w:rFonts w:ascii="Arial" w:hAnsi="Arial"/>
                <w:lang w:val="de-DE"/>
              </w:rPr>
              <w:t>der Synagoge, Buchform, fünf</w:t>
            </w:r>
            <w:r w:rsidRPr="00E42C43">
              <w:rPr>
                <w:rFonts w:ascii="Arial" w:hAnsi="Arial"/>
                <w:spacing w:val="-3"/>
                <w:lang w:val="de-DE"/>
              </w:rPr>
              <w:t xml:space="preserve"> </w:t>
            </w:r>
            <w:r w:rsidRPr="00E42C43">
              <w:rPr>
                <w:rFonts w:ascii="Arial" w:hAnsi="Arial"/>
                <w:lang w:val="de-DE"/>
              </w:rPr>
              <w:t>Bü- cher Moses im AT</w:t>
            </w:r>
          </w:p>
          <w:p w:rsidR="00B27056" w:rsidRDefault="00E42C43" w:rsidP="008D763D">
            <w:pPr>
              <w:pStyle w:val="TableParagraph"/>
              <w:numPr>
                <w:ilvl w:val="0"/>
                <w:numId w:val="7"/>
              </w:numPr>
              <w:tabs>
                <w:tab w:val="left" w:pos="464"/>
              </w:tabs>
              <w:spacing w:line="268" w:lineRule="exact"/>
              <w:rPr>
                <w:rFonts w:ascii="Arial" w:eastAsia="Arial" w:hAnsi="Arial" w:cs="Arial"/>
              </w:rPr>
            </w:pPr>
            <w:r>
              <w:rPr>
                <w:rFonts w:ascii="Arial"/>
              </w:rPr>
              <w:t>Gebrauch: Thorarolle,</w:t>
            </w:r>
            <w:r>
              <w:rPr>
                <w:rFonts w:ascii="Arial"/>
                <w:spacing w:val="-4"/>
              </w:rPr>
              <w:t xml:space="preserve"> </w:t>
            </w:r>
            <w:r>
              <w:rPr>
                <w:rFonts w:ascii="Arial"/>
              </w:rPr>
              <w:t>-zeiger,</w:t>
            </w:r>
          </w:p>
          <w:p w:rsidR="00B27056" w:rsidRDefault="00E42C43" w:rsidP="008D763D">
            <w:pPr>
              <w:pStyle w:val="TableParagraph"/>
              <w:ind w:left="463"/>
              <w:rPr>
                <w:rFonts w:ascii="Arial" w:eastAsia="Arial" w:hAnsi="Arial" w:cs="Arial"/>
              </w:rPr>
            </w:pPr>
            <w:r>
              <w:rPr>
                <w:rFonts w:ascii="Arial"/>
              </w:rPr>
              <w:t>-Mantel</w:t>
            </w:r>
          </w:p>
        </w:tc>
        <w:tc>
          <w:tcPr>
            <w:tcW w:w="1254"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ind w:left="105" w:right="238"/>
              <w:rPr>
                <w:rFonts w:ascii="Arial" w:eastAsia="Arial" w:hAnsi="Arial" w:cs="Arial"/>
                <w:lang w:val="de-DE"/>
              </w:rPr>
            </w:pPr>
            <w:r w:rsidRPr="00E42C43">
              <w:rPr>
                <w:rFonts w:ascii="Arial" w:hAnsi="Arial"/>
                <w:lang w:val="de-DE"/>
              </w:rPr>
              <w:t>Zeitleiste, Auszüge, Bilder</w:t>
            </w:r>
            <w:r w:rsidRPr="00E42C43">
              <w:rPr>
                <w:rFonts w:ascii="Arial" w:hAnsi="Arial"/>
                <w:spacing w:val="-5"/>
                <w:lang w:val="de-DE"/>
              </w:rPr>
              <w:t xml:space="preserve"> </w:t>
            </w:r>
            <w:r w:rsidRPr="00E42C43">
              <w:rPr>
                <w:rFonts w:ascii="Arial" w:hAnsi="Arial"/>
                <w:lang w:val="de-DE"/>
              </w:rPr>
              <w:t>z.B. von mittelalterlichen</w:t>
            </w:r>
            <w:r w:rsidRPr="00E42C43">
              <w:rPr>
                <w:rFonts w:ascii="Arial" w:hAnsi="Arial"/>
                <w:spacing w:val="-10"/>
                <w:lang w:val="de-DE"/>
              </w:rPr>
              <w:t xml:space="preserve"> </w:t>
            </w:r>
            <w:r w:rsidRPr="00E42C43">
              <w:rPr>
                <w:rFonts w:ascii="Arial" w:hAnsi="Arial"/>
                <w:lang w:val="de-DE"/>
              </w:rPr>
              <w:t>Bibelexemp- laren</w:t>
            </w:r>
          </w:p>
          <w:p w:rsidR="00B27056" w:rsidRPr="00E42C43" w:rsidRDefault="00B27056" w:rsidP="008D763D">
            <w:pPr>
              <w:pStyle w:val="TableParagraph"/>
              <w:rPr>
                <w:rFonts w:ascii="Times New Roman" w:eastAsia="Times New Roman" w:hAnsi="Times New Roman" w:cs="Times New Roman"/>
                <w:lang w:val="de-DE"/>
              </w:rPr>
            </w:pPr>
          </w:p>
          <w:p w:rsidR="00B27056" w:rsidRDefault="00E42C43" w:rsidP="008D763D">
            <w:pPr>
              <w:pStyle w:val="TableParagraph"/>
              <w:spacing w:line="252" w:lineRule="exact"/>
              <w:ind w:left="105"/>
              <w:rPr>
                <w:rFonts w:ascii="Arial" w:eastAsia="Arial" w:hAnsi="Arial" w:cs="Arial"/>
              </w:rPr>
            </w:pPr>
            <w:r>
              <w:rPr>
                <w:rFonts w:ascii="Arial"/>
                <w:i/>
              </w:rPr>
              <w:t>Hinweis:</w:t>
            </w:r>
          </w:p>
          <w:p w:rsidR="00B27056" w:rsidRPr="00E42C43" w:rsidRDefault="00FB150E" w:rsidP="008D763D">
            <w:pPr>
              <w:pStyle w:val="TableParagraph"/>
              <w:numPr>
                <w:ilvl w:val="0"/>
                <w:numId w:val="6"/>
              </w:numPr>
              <w:tabs>
                <w:tab w:val="left" w:pos="466"/>
              </w:tabs>
              <w:ind w:right="143"/>
              <w:rPr>
                <w:rFonts w:ascii="Arial" w:eastAsia="Arial" w:hAnsi="Arial" w:cs="Arial"/>
                <w:lang w:val="de-DE"/>
              </w:rPr>
            </w:pPr>
            <w:r w:rsidRPr="00FB150E">
              <w:rPr>
                <w:rFonts w:ascii="Arial" w:hAnsi="Arial"/>
                <w:lang w:val="de-DE"/>
              </w:rPr>
              <w:t>D</w:t>
            </w:r>
            <w:r w:rsidR="00E42C43" w:rsidRPr="00E42C43">
              <w:rPr>
                <w:rFonts w:ascii="Arial" w:hAnsi="Arial"/>
                <w:lang w:val="de-DE"/>
              </w:rPr>
              <w:t>er koranische Begriff</w:t>
            </w:r>
            <w:r w:rsidR="00E42C43" w:rsidRPr="00E42C43">
              <w:rPr>
                <w:rFonts w:ascii="Arial" w:hAnsi="Arial"/>
                <w:spacing w:val="-3"/>
                <w:lang w:val="de-DE"/>
              </w:rPr>
              <w:t xml:space="preserve"> </w:t>
            </w:r>
            <w:r w:rsidR="00E42C43" w:rsidRPr="00E42C43">
              <w:rPr>
                <w:rFonts w:ascii="Arial" w:hAnsi="Arial"/>
                <w:lang w:val="de-DE"/>
              </w:rPr>
              <w:t>indjīl steht für die Offenbarung</w:t>
            </w:r>
            <w:r w:rsidR="00E42C43" w:rsidRPr="00E42C43">
              <w:rPr>
                <w:rFonts w:ascii="Arial" w:hAnsi="Arial"/>
                <w:spacing w:val="-8"/>
                <w:lang w:val="de-DE"/>
              </w:rPr>
              <w:t xml:space="preserve"> </w:t>
            </w:r>
            <w:r w:rsidR="00E42C43" w:rsidRPr="00E42C43">
              <w:rPr>
                <w:rFonts w:ascii="Arial" w:hAnsi="Arial"/>
                <w:lang w:val="de-DE"/>
              </w:rPr>
              <w:t>Jesu und nicht für die Bibel</w:t>
            </w:r>
            <w:r w:rsidR="00E42C43" w:rsidRPr="00E42C43">
              <w:rPr>
                <w:rFonts w:ascii="Arial" w:hAnsi="Arial"/>
                <w:spacing w:val="-4"/>
                <w:lang w:val="de-DE"/>
              </w:rPr>
              <w:t xml:space="preserve"> </w:t>
            </w:r>
            <w:r w:rsidR="00E42C43" w:rsidRPr="00E42C43">
              <w:rPr>
                <w:rFonts w:ascii="Arial" w:hAnsi="Arial"/>
                <w:lang w:val="de-DE"/>
              </w:rPr>
              <w:t>als Schriftsammlung</w:t>
            </w:r>
          </w:p>
          <w:p w:rsidR="00FB150E" w:rsidRPr="00FB150E" w:rsidRDefault="00E42C43" w:rsidP="008D763D">
            <w:pPr>
              <w:pStyle w:val="TableParagraph"/>
              <w:numPr>
                <w:ilvl w:val="0"/>
                <w:numId w:val="6"/>
              </w:numPr>
              <w:tabs>
                <w:tab w:val="left" w:pos="466"/>
              </w:tabs>
              <w:spacing w:before="1"/>
              <w:ind w:right="120"/>
              <w:rPr>
                <w:rFonts w:ascii="Arial" w:eastAsia="Arial" w:hAnsi="Arial" w:cs="Arial"/>
                <w:lang w:val="de-DE"/>
              </w:rPr>
            </w:pPr>
            <w:r w:rsidRPr="00E42C43">
              <w:rPr>
                <w:rFonts w:ascii="Arial" w:eastAsia="Arial" w:hAnsi="Arial" w:cs="Arial"/>
                <w:lang w:val="de-DE"/>
              </w:rPr>
              <w:t>Ausgangspunkt der</w:t>
            </w:r>
            <w:r w:rsidRPr="00E42C43">
              <w:rPr>
                <w:rFonts w:ascii="Arial" w:eastAsia="Arial" w:hAnsi="Arial" w:cs="Arial"/>
                <w:spacing w:val="-5"/>
                <w:lang w:val="de-DE"/>
              </w:rPr>
              <w:t xml:space="preserve"> </w:t>
            </w:r>
            <w:r w:rsidRPr="00E42C43">
              <w:rPr>
                <w:rFonts w:ascii="Arial" w:eastAsia="Arial" w:hAnsi="Arial" w:cs="Arial"/>
                <w:lang w:val="de-DE"/>
              </w:rPr>
              <w:t>historisch- kritischen Methode der</w:t>
            </w:r>
            <w:r w:rsidRPr="00E42C43">
              <w:rPr>
                <w:rFonts w:ascii="Arial" w:eastAsia="Arial" w:hAnsi="Arial" w:cs="Arial"/>
                <w:spacing w:val="-6"/>
                <w:lang w:val="de-DE"/>
              </w:rPr>
              <w:t xml:space="preserve"> </w:t>
            </w:r>
            <w:r w:rsidRPr="00E42C43">
              <w:rPr>
                <w:rFonts w:ascii="Arial" w:eastAsia="Arial" w:hAnsi="Arial" w:cs="Arial"/>
                <w:lang w:val="de-DE"/>
              </w:rPr>
              <w:t>christli- chen Bibelexegese und</w:t>
            </w:r>
            <w:r w:rsidRPr="00E42C43">
              <w:rPr>
                <w:rFonts w:ascii="Arial" w:eastAsia="Arial" w:hAnsi="Arial" w:cs="Arial"/>
                <w:spacing w:val="-3"/>
                <w:lang w:val="de-DE"/>
              </w:rPr>
              <w:t xml:space="preserve"> </w:t>
            </w:r>
          </w:p>
          <w:p w:rsidR="00B27056" w:rsidRPr="00E42C43" w:rsidRDefault="00FB150E" w:rsidP="00FB150E">
            <w:pPr>
              <w:pStyle w:val="TableParagraph"/>
              <w:tabs>
                <w:tab w:val="left" w:pos="466"/>
              </w:tabs>
              <w:spacing w:before="1"/>
              <w:ind w:left="465" w:right="120"/>
              <w:rPr>
                <w:rFonts w:ascii="Arial" w:eastAsia="Arial" w:hAnsi="Arial" w:cs="Arial"/>
                <w:lang w:val="de-DE"/>
              </w:rPr>
            </w:pPr>
            <w:r>
              <w:rPr>
                <w:rFonts w:ascii="Arial" w:eastAsia="Arial" w:hAnsi="Arial" w:cs="Arial"/>
                <w:lang w:val="de-DE"/>
              </w:rPr>
              <w:t>–her</w:t>
            </w:r>
            <w:r w:rsidR="00E42C43" w:rsidRPr="00E42C43">
              <w:rPr>
                <w:rFonts w:ascii="Arial" w:eastAsia="Arial" w:hAnsi="Arial" w:cs="Arial"/>
                <w:lang w:val="de-DE"/>
              </w:rPr>
              <w:t>meneutik</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ight="430"/>
              <w:rPr>
                <w:rFonts w:ascii="Arial" w:eastAsia="Arial" w:hAnsi="Arial" w:cs="Arial"/>
                <w:lang w:val="de-DE"/>
              </w:rPr>
            </w:pPr>
            <w:r w:rsidRPr="00E42C43">
              <w:rPr>
                <w:rFonts w:ascii="Arial"/>
                <w:lang w:val="de-DE"/>
              </w:rPr>
              <w:t>Zeit der Reformation und</w:t>
            </w:r>
            <w:r w:rsidRPr="00E42C43">
              <w:rPr>
                <w:rFonts w:ascii="Arial"/>
                <w:spacing w:val="-6"/>
                <w:lang w:val="de-DE"/>
              </w:rPr>
              <w:t xml:space="preserve"> </w:t>
            </w:r>
            <w:r w:rsidRPr="00E42C43">
              <w:rPr>
                <w:rFonts w:ascii="Arial"/>
                <w:lang w:val="de-DE"/>
              </w:rPr>
              <w:t>Kir- chenspaltung ansprechen</w:t>
            </w:r>
            <w:r w:rsidRPr="00E42C43">
              <w:rPr>
                <w:rFonts w:ascii="Arial"/>
                <w:spacing w:val="-6"/>
                <w:lang w:val="de-DE"/>
              </w:rPr>
              <w:t xml:space="preserve"> </w:t>
            </w:r>
            <w:r w:rsidRPr="00E42C43">
              <w:rPr>
                <w:rFonts w:ascii="Arial"/>
                <w:lang w:val="de-DE"/>
              </w:rPr>
              <w:t>(z.B. Luther,</w:t>
            </w:r>
            <w:r w:rsidRPr="00E42C43">
              <w:rPr>
                <w:rFonts w:ascii="Arial"/>
                <w:spacing w:val="-6"/>
                <w:lang w:val="de-DE"/>
              </w:rPr>
              <w:t xml:space="preserve"> </w:t>
            </w:r>
            <w:r w:rsidRPr="00E42C43">
              <w:rPr>
                <w:rFonts w:ascii="Arial"/>
                <w:lang w:val="de-DE"/>
              </w:rPr>
              <w:t>Zwingli)</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Default="003D473A" w:rsidP="008D763D">
            <w:pPr>
              <w:pStyle w:val="TableParagraph"/>
              <w:ind w:left="105"/>
              <w:rPr>
                <w:rFonts w:ascii="Arial" w:eastAsia="Arial" w:hAnsi="Arial" w:cs="Arial"/>
              </w:rPr>
            </w:pPr>
            <w:r>
              <w:rPr>
                <w:rFonts w:ascii="Arial" w:hAnsi="Arial"/>
              </w:rPr>
              <w:t>M</w:t>
            </w:r>
            <w:r w:rsidR="00E42C43">
              <w:rPr>
                <w:rFonts w:ascii="Arial" w:hAnsi="Arial"/>
              </w:rPr>
              <w:t>ögliche</w:t>
            </w:r>
            <w:r w:rsidR="00E42C43">
              <w:rPr>
                <w:rFonts w:ascii="Arial" w:hAnsi="Arial"/>
                <w:spacing w:val="-7"/>
              </w:rPr>
              <w:t xml:space="preserve"> </w:t>
            </w:r>
            <w:r w:rsidR="00E42C43">
              <w:rPr>
                <w:rFonts w:ascii="Arial" w:hAnsi="Arial"/>
              </w:rPr>
              <w:t>Aktivitäten</w:t>
            </w:r>
          </w:p>
          <w:p w:rsidR="00B27056" w:rsidRDefault="00FB150E" w:rsidP="008D763D">
            <w:pPr>
              <w:pStyle w:val="TableParagraph"/>
              <w:numPr>
                <w:ilvl w:val="0"/>
                <w:numId w:val="6"/>
              </w:numPr>
              <w:tabs>
                <w:tab w:val="left" w:pos="466"/>
              </w:tabs>
              <w:spacing w:before="1" w:line="268" w:lineRule="exact"/>
              <w:rPr>
                <w:rFonts w:ascii="Arial" w:eastAsia="Arial" w:hAnsi="Arial" w:cs="Arial"/>
              </w:rPr>
            </w:pPr>
            <w:r>
              <w:rPr>
                <w:rFonts w:ascii="Arial" w:hAnsi="Arial"/>
              </w:rPr>
              <w:t>i</w:t>
            </w:r>
            <w:r w:rsidR="00E42C43">
              <w:rPr>
                <w:rFonts w:ascii="Arial" w:hAnsi="Arial"/>
              </w:rPr>
              <w:t>nterreligiöse</w:t>
            </w:r>
            <w:r w:rsidR="00E42C43">
              <w:rPr>
                <w:rFonts w:ascii="Arial" w:hAnsi="Arial"/>
                <w:spacing w:val="-3"/>
              </w:rPr>
              <w:t xml:space="preserve"> </w:t>
            </w:r>
            <w:r w:rsidR="00E42C43">
              <w:rPr>
                <w:rFonts w:ascii="Arial" w:hAnsi="Arial"/>
              </w:rPr>
              <w:t>Projekttage:</w:t>
            </w:r>
          </w:p>
          <w:p w:rsidR="00B27056" w:rsidRPr="00E42C43" w:rsidRDefault="00E42C43" w:rsidP="008D763D">
            <w:pPr>
              <w:pStyle w:val="TableParagraph"/>
              <w:ind w:left="465" w:right="167"/>
              <w:rPr>
                <w:rFonts w:ascii="Arial" w:eastAsia="Arial" w:hAnsi="Arial" w:cs="Arial"/>
                <w:lang w:val="de-DE"/>
              </w:rPr>
            </w:pPr>
            <w:r w:rsidRPr="00E42C43">
              <w:rPr>
                <w:rFonts w:ascii="Arial" w:eastAsia="Arial" w:hAnsi="Arial" w:cs="Arial"/>
                <w:lang w:val="de-DE"/>
              </w:rPr>
              <w:t>„Heilige Schriften der</w:t>
            </w:r>
            <w:r w:rsidRPr="00E42C43">
              <w:rPr>
                <w:rFonts w:ascii="Arial" w:eastAsia="Arial" w:hAnsi="Arial" w:cs="Arial"/>
                <w:spacing w:val="-7"/>
                <w:lang w:val="de-DE"/>
              </w:rPr>
              <w:t xml:space="preserve"> </w:t>
            </w:r>
            <w:r w:rsidRPr="00E42C43">
              <w:rPr>
                <w:rFonts w:ascii="Arial" w:eastAsia="Arial" w:hAnsi="Arial" w:cs="Arial"/>
                <w:lang w:val="de-DE"/>
              </w:rPr>
              <w:t>Christen und Muslime – Bibel und</w:t>
            </w:r>
            <w:r w:rsidRPr="00E42C43">
              <w:rPr>
                <w:rFonts w:ascii="Arial" w:eastAsia="Arial" w:hAnsi="Arial" w:cs="Arial"/>
                <w:spacing w:val="-3"/>
                <w:lang w:val="de-DE"/>
              </w:rPr>
              <w:t xml:space="preserve"> </w:t>
            </w:r>
            <w:r w:rsidRPr="00E42C43">
              <w:rPr>
                <w:rFonts w:ascii="Arial" w:eastAsia="Arial" w:hAnsi="Arial" w:cs="Arial"/>
                <w:lang w:val="de-DE"/>
              </w:rPr>
              <w:t>Ko- ran unter die Lupe</w:t>
            </w:r>
            <w:r w:rsidRPr="00E42C43">
              <w:rPr>
                <w:rFonts w:ascii="Arial" w:eastAsia="Arial" w:hAnsi="Arial" w:cs="Arial"/>
                <w:spacing w:val="-3"/>
                <w:lang w:val="de-DE"/>
              </w:rPr>
              <w:t xml:space="preserve"> </w:t>
            </w:r>
            <w:r w:rsidRPr="00E42C43">
              <w:rPr>
                <w:rFonts w:ascii="Arial" w:eastAsia="Arial" w:hAnsi="Arial" w:cs="Arial"/>
                <w:lang w:val="de-DE"/>
              </w:rPr>
              <w:t>nehmen“ Umgang mit der</w:t>
            </w:r>
            <w:r w:rsidRPr="00E42C43">
              <w:rPr>
                <w:rFonts w:ascii="Arial" w:eastAsia="Arial" w:hAnsi="Arial" w:cs="Arial"/>
                <w:spacing w:val="-3"/>
                <w:lang w:val="de-DE"/>
              </w:rPr>
              <w:t xml:space="preserve"> </w:t>
            </w:r>
            <w:r w:rsidRPr="00E42C43">
              <w:rPr>
                <w:rFonts w:ascii="Arial" w:eastAsia="Arial" w:hAnsi="Arial" w:cs="Arial"/>
                <w:lang w:val="de-DE"/>
              </w:rPr>
              <w:t>jeweiligen heiligen</w:t>
            </w:r>
            <w:r w:rsidRPr="00E42C43">
              <w:rPr>
                <w:rFonts w:ascii="Arial" w:eastAsia="Arial" w:hAnsi="Arial" w:cs="Arial"/>
                <w:spacing w:val="-5"/>
                <w:lang w:val="de-DE"/>
              </w:rPr>
              <w:t xml:space="preserve"> </w:t>
            </w:r>
            <w:r w:rsidRPr="00E42C43">
              <w:rPr>
                <w:rFonts w:ascii="Arial" w:eastAsia="Arial" w:hAnsi="Arial" w:cs="Arial"/>
                <w:lang w:val="de-DE"/>
              </w:rPr>
              <w:t>Schrift</w:t>
            </w:r>
          </w:p>
          <w:p w:rsidR="00B27056" w:rsidRPr="00E42C43" w:rsidRDefault="00E42C43" w:rsidP="008D763D">
            <w:pPr>
              <w:pStyle w:val="TableParagraph"/>
              <w:numPr>
                <w:ilvl w:val="0"/>
                <w:numId w:val="6"/>
              </w:numPr>
              <w:tabs>
                <w:tab w:val="left" w:pos="466"/>
              </w:tabs>
              <w:ind w:right="415"/>
              <w:rPr>
                <w:rFonts w:ascii="Arial" w:eastAsia="Arial" w:hAnsi="Arial" w:cs="Arial"/>
                <w:lang w:val="de-DE"/>
              </w:rPr>
            </w:pPr>
            <w:r w:rsidRPr="00E42C43">
              <w:rPr>
                <w:rFonts w:ascii="Arial"/>
                <w:lang w:val="de-DE"/>
              </w:rPr>
              <w:t>Interview mit einem</w:t>
            </w:r>
            <w:r w:rsidRPr="00E42C43">
              <w:rPr>
                <w:rFonts w:ascii="Arial"/>
                <w:spacing w:val="-10"/>
                <w:lang w:val="de-DE"/>
              </w:rPr>
              <w:t xml:space="preserve"> </w:t>
            </w:r>
            <w:r w:rsidRPr="00E42C43">
              <w:rPr>
                <w:rFonts w:ascii="Arial"/>
                <w:lang w:val="de-DE"/>
              </w:rPr>
              <w:t>Pfarrer, Rabbiner oder</w:t>
            </w:r>
            <w:r w:rsidRPr="00E42C43">
              <w:rPr>
                <w:rFonts w:ascii="Arial"/>
                <w:spacing w:val="-1"/>
                <w:lang w:val="de-DE"/>
              </w:rPr>
              <w:t xml:space="preserve"> </w:t>
            </w:r>
            <w:r w:rsidRPr="00E42C43">
              <w:rPr>
                <w:rFonts w:ascii="Arial"/>
                <w:lang w:val="de-DE"/>
              </w:rPr>
              <w:t>Imam Referenten</w:t>
            </w:r>
            <w:r w:rsidRPr="00E42C43">
              <w:rPr>
                <w:rFonts w:ascii="Arial"/>
                <w:spacing w:val="-3"/>
                <w:lang w:val="de-DE"/>
              </w:rPr>
              <w:t xml:space="preserve"> </w:t>
            </w:r>
            <w:r w:rsidRPr="00E42C43">
              <w:rPr>
                <w:rFonts w:ascii="Arial"/>
                <w:lang w:val="de-DE"/>
              </w:rPr>
              <w:t>einladen</w:t>
            </w:r>
          </w:p>
          <w:p w:rsidR="00B27056" w:rsidRPr="00E42C43" w:rsidRDefault="00FB150E" w:rsidP="008D763D">
            <w:pPr>
              <w:pStyle w:val="TableParagraph"/>
              <w:numPr>
                <w:ilvl w:val="0"/>
                <w:numId w:val="6"/>
              </w:numPr>
              <w:tabs>
                <w:tab w:val="left" w:pos="466"/>
              </w:tabs>
              <w:spacing w:before="1"/>
              <w:ind w:right="107"/>
              <w:rPr>
                <w:rFonts w:ascii="Arial" w:eastAsia="Arial" w:hAnsi="Arial" w:cs="Arial"/>
                <w:lang w:val="de-DE"/>
              </w:rPr>
            </w:pPr>
            <w:r>
              <w:rPr>
                <w:rFonts w:ascii="Arial"/>
                <w:lang w:val="de-DE"/>
              </w:rPr>
              <w:t>t</w:t>
            </w:r>
            <w:r w:rsidR="00E42C43" w:rsidRPr="00E42C43">
              <w:rPr>
                <w:rFonts w:ascii="Arial"/>
                <w:lang w:val="de-DE"/>
              </w:rPr>
              <w:t>he</w:t>
            </w:r>
            <w:r>
              <w:rPr>
                <w:rFonts w:ascii="Arial"/>
                <w:lang w:val="de-DE"/>
              </w:rPr>
              <w:t>menorientierter Ring</w:t>
            </w:r>
            <w:r w:rsidR="00E42C43" w:rsidRPr="00E42C43">
              <w:rPr>
                <w:rFonts w:ascii="Arial"/>
                <w:lang w:val="de-DE"/>
              </w:rPr>
              <w:t>tausch (d.h.</w:t>
            </w:r>
            <w:r w:rsidR="00E42C43" w:rsidRPr="00E42C43">
              <w:rPr>
                <w:rFonts w:ascii="Arial"/>
                <w:spacing w:val="-4"/>
                <w:lang w:val="de-DE"/>
              </w:rPr>
              <w:t xml:space="preserve"> </w:t>
            </w:r>
            <w:r w:rsidR="00E42C43" w:rsidRPr="00E42C43">
              <w:rPr>
                <w:rFonts w:ascii="Arial"/>
                <w:lang w:val="de-DE"/>
              </w:rPr>
              <w:t>Religionslehrer unterrichten in den</w:t>
            </w:r>
            <w:r w:rsidR="00E42C43" w:rsidRPr="00E42C43">
              <w:rPr>
                <w:rFonts w:ascii="Arial"/>
                <w:spacing w:val="-4"/>
                <w:lang w:val="de-DE"/>
              </w:rPr>
              <w:t xml:space="preserve"> </w:t>
            </w:r>
            <w:r w:rsidR="00E42C43" w:rsidRPr="00E42C43">
              <w:rPr>
                <w:rFonts w:ascii="Arial"/>
                <w:lang w:val="de-DE"/>
              </w:rPr>
              <w:t xml:space="preserve">anderen </w:t>
            </w:r>
            <w:r>
              <w:rPr>
                <w:rFonts w:ascii="Arial"/>
                <w:spacing w:val="-1"/>
                <w:lang w:val="de-DE"/>
              </w:rPr>
              <w:t>Religionsklassen -</w:t>
            </w:r>
            <w:r w:rsidR="00E42C43" w:rsidRPr="00E42C43">
              <w:rPr>
                <w:rFonts w:ascii="Arial"/>
                <w:spacing w:val="-1"/>
                <w:lang w:val="de-DE"/>
              </w:rPr>
              <w:t>kooperativer</w:t>
            </w:r>
            <w:r w:rsidR="00E42C43" w:rsidRPr="00E42C43">
              <w:rPr>
                <w:rFonts w:ascii="Arial"/>
                <w:spacing w:val="-40"/>
                <w:lang w:val="de-DE"/>
              </w:rPr>
              <w:t xml:space="preserve"> </w:t>
            </w:r>
            <w:r w:rsidR="00E42C43" w:rsidRPr="00E42C43">
              <w:rPr>
                <w:rFonts w:ascii="Arial"/>
                <w:lang w:val="de-DE"/>
              </w:rPr>
              <w:t>Religionsunterricht) z. B.</w:t>
            </w:r>
            <w:r w:rsidR="00E42C43" w:rsidRPr="00E42C43">
              <w:rPr>
                <w:rFonts w:ascii="Arial"/>
                <w:spacing w:val="-1"/>
                <w:lang w:val="de-DE"/>
              </w:rPr>
              <w:t xml:space="preserve"> </w:t>
            </w:r>
            <w:r w:rsidR="00E42C43" w:rsidRPr="00E42C43">
              <w:rPr>
                <w:rFonts w:ascii="Arial"/>
                <w:lang w:val="de-DE"/>
              </w:rPr>
              <w:t>an Weihnachten, im</w:t>
            </w:r>
            <w:r w:rsidR="00E42C43" w:rsidRPr="00E42C43">
              <w:rPr>
                <w:rFonts w:ascii="Arial"/>
                <w:spacing w:val="-4"/>
                <w:lang w:val="de-DE"/>
              </w:rPr>
              <w:t xml:space="preserve"> </w:t>
            </w:r>
            <w:r w:rsidR="00E42C43" w:rsidRPr="00E42C43">
              <w:rPr>
                <w:rFonts w:ascii="Arial"/>
                <w:lang w:val="de-DE"/>
              </w:rPr>
              <w:t>Ramadan</w:t>
            </w:r>
          </w:p>
        </w:tc>
      </w:tr>
    </w:tbl>
    <w:p w:rsidR="00F012A1" w:rsidRDefault="00F012A1" w:rsidP="008D763D">
      <w:pPr>
        <w:rPr>
          <w:rFonts w:ascii="Times New Roman" w:eastAsia="Times New Roman" w:hAnsi="Times New Roman" w:cs="Times New Roman"/>
          <w:sz w:val="27"/>
          <w:szCs w:val="27"/>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5"/>
        <w:gridCol w:w="3920"/>
        <w:gridCol w:w="3929"/>
        <w:gridCol w:w="3942"/>
      </w:tblGrid>
      <w:tr w:rsidR="00B27056" w:rsidRPr="00567D5F" w:rsidTr="007878F7">
        <w:trPr>
          <w:trHeight w:hRule="exact" w:val="8910"/>
        </w:trPr>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ind w:left="103" w:right="126"/>
              <w:rPr>
                <w:rFonts w:ascii="Arial" w:eastAsia="Arial" w:hAnsi="Arial" w:cs="Arial"/>
                <w:lang w:val="de-DE"/>
              </w:rPr>
            </w:pPr>
            <w:r w:rsidRPr="00E42C43">
              <w:rPr>
                <w:rFonts w:ascii="Arial"/>
                <w:lang w:val="de-DE"/>
              </w:rPr>
              <w:t>Unterschiede und</w:t>
            </w:r>
            <w:r w:rsidRPr="00E42C43">
              <w:rPr>
                <w:rFonts w:ascii="Arial"/>
                <w:spacing w:val="-5"/>
                <w:lang w:val="de-DE"/>
              </w:rPr>
              <w:t xml:space="preserve"> </w:t>
            </w:r>
            <w:r w:rsidRPr="00E42C43">
              <w:rPr>
                <w:rFonts w:ascii="Arial"/>
                <w:lang w:val="de-DE"/>
              </w:rPr>
              <w:t>Gemeinsamkei- ten herausarbeiten z.B.</w:t>
            </w:r>
            <w:r w:rsidRPr="00E42C43">
              <w:rPr>
                <w:rFonts w:ascii="Arial"/>
                <w:spacing w:val="-6"/>
                <w:lang w:val="de-DE"/>
              </w:rPr>
              <w:t xml:space="preserve"> </w:t>
            </w:r>
            <w:r w:rsidRPr="00E42C43">
              <w:rPr>
                <w:rFonts w:ascii="Arial"/>
                <w:lang w:val="de-DE"/>
              </w:rPr>
              <w:t>Gottes- und</w:t>
            </w:r>
            <w:r w:rsidRPr="00E42C43">
              <w:rPr>
                <w:rFonts w:ascii="Arial"/>
                <w:spacing w:val="-6"/>
                <w:lang w:val="de-DE"/>
              </w:rPr>
              <w:t xml:space="preserve"> </w:t>
            </w:r>
            <w:r w:rsidRPr="00E42C43">
              <w:rPr>
                <w:rFonts w:ascii="Arial"/>
                <w:lang w:val="de-DE"/>
              </w:rPr>
              <w:t>Menschenbild</w:t>
            </w:r>
          </w:p>
          <w:p w:rsidR="00B27056" w:rsidRPr="00E42C43" w:rsidRDefault="00B27056" w:rsidP="008D763D">
            <w:pPr>
              <w:pStyle w:val="TableParagraph"/>
              <w:rPr>
                <w:rFonts w:ascii="Times New Roman" w:eastAsia="Times New Roman" w:hAnsi="Times New Roman" w:cs="Times New Roman"/>
                <w:lang w:val="de-DE"/>
              </w:rPr>
            </w:pPr>
          </w:p>
          <w:p w:rsidR="00B27056" w:rsidRPr="003D473A" w:rsidRDefault="003D473A" w:rsidP="008D763D">
            <w:pPr>
              <w:pStyle w:val="TableParagraph"/>
              <w:spacing w:line="252" w:lineRule="exact"/>
              <w:ind w:left="103"/>
              <w:rPr>
                <w:rFonts w:ascii="Arial" w:eastAsia="Arial" w:hAnsi="Arial" w:cs="Arial"/>
                <w:lang w:val="de-DE"/>
              </w:rPr>
            </w:pPr>
            <w:r w:rsidRPr="003D473A">
              <w:rPr>
                <w:rFonts w:ascii="Arial"/>
                <w:lang w:val="de-DE"/>
              </w:rPr>
              <w:t>Z</w:t>
            </w:r>
            <w:r w:rsidR="00E42C43" w:rsidRPr="003D473A">
              <w:rPr>
                <w:rFonts w:ascii="Arial"/>
                <w:lang w:val="de-DE"/>
              </w:rPr>
              <w:t>ur</w:t>
            </w:r>
            <w:r w:rsidR="00E42C43" w:rsidRPr="003D473A">
              <w:rPr>
                <w:rFonts w:ascii="Arial"/>
                <w:spacing w:val="-3"/>
                <w:lang w:val="de-DE"/>
              </w:rPr>
              <w:t xml:space="preserve"> </w:t>
            </w:r>
            <w:r w:rsidR="00E42C43" w:rsidRPr="003D473A">
              <w:rPr>
                <w:rFonts w:ascii="Arial"/>
                <w:lang w:val="de-DE"/>
              </w:rPr>
              <w:t>Vertiefung:</w:t>
            </w:r>
          </w:p>
          <w:p w:rsidR="00B27056" w:rsidRPr="00E42C43" w:rsidRDefault="00E42C43" w:rsidP="008D763D">
            <w:pPr>
              <w:pStyle w:val="TableParagraph"/>
              <w:ind w:left="103" w:right="371"/>
              <w:rPr>
                <w:rFonts w:ascii="Arial" w:eastAsia="Arial" w:hAnsi="Arial" w:cs="Arial"/>
                <w:lang w:val="de-DE"/>
              </w:rPr>
            </w:pPr>
            <w:r w:rsidRPr="00E42C43">
              <w:rPr>
                <w:rFonts w:ascii="Arial" w:eastAsia="Arial" w:hAnsi="Arial" w:cs="Arial"/>
                <w:lang w:val="de-DE"/>
              </w:rPr>
              <w:t xml:space="preserve">Vergleich von </w:t>
            </w:r>
            <w:r w:rsidRPr="00E42C43">
              <w:rPr>
                <w:rFonts w:ascii="Arial" w:eastAsia="Arial" w:hAnsi="Arial" w:cs="Arial"/>
                <w:i/>
                <w:lang w:val="de-DE"/>
              </w:rPr>
              <w:t>sūrat al-fātiḥa</w:t>
            </w:r>
            <w:r w:rsidRPr="00E42C43">
              <w:rPr>
                <w:rFonts w:ascii="Arial" w:eastAsia="Arial" w:hAnsi="Arial" w:cs="Arial"/>
                <w:i/>
                <w:spacing w:val="-7"/>
                <w:lang w:val="de-DE"/>
              </w:rPr>
              <w:t xml:space="preserve"> </w:t>
            </w:r>
            <w:r w:rsidRPr="00E42C43">
              <w:rPr>
                <w:rFonts w:ascii="Arial" w:eastAsia="Arial" w:hAnsi="Arial" w:cs="Arial"/>
                <w:lang w:val="de-DE"/>
              </w:rPr>
              <w:t>mit dem „Vater</w:t>
            </w:r>
            <w:r w:rsidRPr="00E42C43">
              <w:rPr>
                <w:rFonts w:ascii="Arial" w:eastAsia="Arial" w:hAnsi="Arial" w:cs="Arial"/>
                <w:spacing w:val="-3"/>
                <w:lang w:val="de-DE"/>
              </w:rPr>
              <w:t xml:space="preserve"> </w:t>
            </w:r>
            <w:r w:rsidRPr="00E42C43">
              <w:rPr>
                <w:rFonts w:ascii="Arial" w:eastAsia="Arial" w:hAnsi="Arial" w:cs="Arial"/>
                <w:lang w:val="de-DE"/>
              </w:rPr>
              <w:t>unser“</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3" w:right="285"/>
              <w:rPr>
                <w:rFonts w:ascii="Arial" w:eastAsia="Arial" w:hAnsi="Arial" w:cs="Arial"/>
                <w:lang w:val="de-DE"/>
              </w:rPr>
            </w:pPr>
            <w:r w:rsidRPr="00E42C43">
              <w:rPr>
                <w:rFonts w:ascii="Arial"/>
                <w:lang w:val="de-DE"/>
              </w:rPr>
              <w:t>Leben und Bedeutung Moses</w:t>
            </w:r>
            <w:r w:rsidRPr="00E42C43">
              <w:rPr>
                <w:rFonts w:ascii="Arial"/>
                <w:spacing w:val="-4"/>
                <w:lang w:val="de-DE"/>
              </w:rPr>
              <w:t xml:space="preserve"> </w:t>
            </w:r>
            <w:r w:rsidRPr="00E42C43">
              <w:rPr>
                <w:rFonts w:ascii="Arial"/>
                <w:lang w:val="de-DE"/>
              </w:rPr>
              <w:t>im Judentum, z.</w:t>
            </w:r>
            <w:r w:rsidRPr="00E42C43">
              <w:rPr>
                <w:rFonts w:ascii="Arial"/>
                <w:spacing w:val="-4"/>
                <w:lang w:val="de-DE"/>
              </w:rPr>
              <w:t xml:space="preserve"> </w:t>
            </w:r>
            <w:r w:rsidRPr="00E42C43">
              <w:rPr>
                <w:rFonts w:ascii="Arial"/>
                <w:lang w:val="de-DE"/>
              </w:rPr>
              <w:t>B.:</w:t>
            </w:r>
          </w:p>
          <w:p w:rsidR="00B27056" w:rsidRPr="00E42C43" w:rsidRDefault="00E42C43" w:rsidP="008D763D">
            <w:pPr>
              <w:pStyle w:val="TableParagraph"/>
              <w:numPr>
                <w:ilvl w:val="0"/>
                <w:numId w:val="5"/>
              </w:numPr>
              <w:tabs>
                <w:tab w:val="left" w:pos="464"/>
              </w:tabs>
              <w:ind w:right="145"/>
              <w:rPr>
                <w:rFonts w:ascii="Arial" w:eastAsia="Arial" w:hAnsi="Arial" w:cs="Arial"/>
                <w:lang w:val="de-DE"/>
              </w:rPr>
            </w:pPr>
            <w:r w:rsidRPr="00E42C43">
              <w:rPr>
                <w:rFonts w:ascii="Arial" w:hAnsi="Arial"/>
                <w:lang w:val="de-DE"/>
              </w:rPr>
              <w:t>direkter Empfänger</w:t>
            </w:r>
            <w:r w:rsidRPr="00E42C43">
              <w:rPr>
                <w:rFonts w:ascii="Arial" w:hAnsi="Arial"/>
                <w:spacing w:val="-8"/>
                <w:lang w:val="de-DE"/>
              </w:rPr>
              <w:t xml:space="preserve"> </w:t>
            </w:r>
            <w:r w:rsidRPr="00E42C43">
              <w:rPr>
                <w:rFonts w:ascii="Arial" w:hAnsi="Arial"/>
                <w:lang w:val="de-DE"/>
              </w:rPr>
              <w:t>mündlicher und schriftlicher</w:t>
            </w:r>
            <w:r w:rsidRPr="00E42C43">
              <w:rPr>
                <w:rFonts w:ascii="Arial" w:hAnsi="Arial"/>
                <w:spacing w:val="-9"/>
                <w:lang w:val="de-DE"/>
              </w:rPr>
              <w:t xml:space="preserve"> </w:t>
            </w:r>
            <w:r w:rsidRPr="00E42C43">
              <w:rPr>
                <w:rFonts w:ascii="Arial" w:hAnsi="Arial"/>
                <w:lang w:val="de-DE"/>
              </w:rPr>
              <w:t>Offenbarung Gottes</w:t>
            </w:r>
            <w:r w:rsidR="00B17762">
              <w:rPr>
                <w:rFonts w:ascii="Arial" w:hAnsi="Arial"/>
                <w:lang w:val="de-DE"/>
              </w:rPr>
              <w:t>,</w:t>
            </w:r>
            <w:r w:rsidRPr="00E42C43">
              <w:rPr>
                <w:rFonts w:ascii="Arial" w:hAnsi="Arial"/>
                <w:lang w:val="de-DE"/>
              </w:rPr>
              <w:t xml:space="preserve"> insbesondere</w:t>
            </w:r>
            <w:r w:rsidRPr="00E42C43">
              <w:rPr>
                <w:rFonts w:ascii="Arial" w:hAnsi="Arial"/>
                <w:spacing w:val="-5"/>
                <w:lang w:val="de-DE"/>
              </w:rPr>
              <w:t xml:space="preserve"> </w:t>
            </w:r>
            <w:r w:rsidRPr="00E42C43">
              <w:rPr>
                <w:rFonts w:ascii="Arial" w:hAnsi="Arial"/>
                <w:lang w:val="de-DE"/>
              </w:rPr>
              <w:t>des Namen</w:t>
            </w:r>
            <w:r w:rsidR="00B17762">
              <w:rPr>
                <w:rFonts w:ascii="Arial" w:hAnsi="Arial"/>
                <w:lang w:val="de-DE"/>
              </w:rPr>
              <w:t>s</w:t>
            </w:r>
            <w:r w:rsidRPr="00E42C43">
              <w:rPr>
                <w:rFonts w:ascii="Arial" w:hAnsi="Arial"/>
                <w:lang w:val="de-DE"/>
              </w:rPr>
              <w:t xml:space="preserve"> Gottes</w:t>
            </w:r>
            <w:r w:rsidRPr="00E42C43">
              <w:rPr>
                <w:rFonts w:ascii="Arial" w:hAnsi="Arial"/>
                <w:spacing w:val="-3"/>
                <w:lang w:val="de-DE"/>
              </w:rPr>
              <w:t xml:space="preserve"> </w:t>
            </w:r>
            <w:r w:rsidRPr="00E42C43">
              <w:rPr>
                <w:rFonts w:ascii="Arial" w:hAnsi="Arial"/>
                <w:lang w:val="de-DE"/>
              </w:rPr>
              <w:t>(JHWH)</w:t>
            </w:r>
          </w:p>
          <w:p w:rsidR="00B27056" w:rsidRPr="00E42C43" w:rsidRDefault="00E42C43" w:rsidP="008D763D">
            <w:pPr>
              <w:pStyle w:val="TableParagraph"/>
              <w:numPr>
                <w:ilvl w:val="0"/>
                <w:numId w:val="5"/>
              </w:numPr>
              <w:tabs>
                <w:tab w:val="left" w:pos="464"/>
              </w:tabs>
              <w:ind w:right="122"/>
              <w:rPr>
                <w:rFonts w:ascii="Arial" w:eastAsia="Arial" w:hAnsi="Arial" w:cs="Arial"/>
                <w:lang w:val="de-DE"/>
              </w:rPr>
            </w:pPr>
            <w:r w:rsidRPr="00E42C43">
              <w:rPr>
                <w:rFonts w:ascii="Arial" w:hAnsi="Arial"/>
                <w:lang w:val="de-DE"/>
              </w:rPr>
              <w:t>Befreier des israelitischen</w:t>
            </w:r>
            <w:r w:rsidRPr="00E42C43">
              <w:rPr>
                <w:rFonts w:ascii="Arial" w:hAnsi="Arial"/>
                <w:spacing w:val="-7"/>
                <w:lang w:val="de-DE"/>
              </w:rPr>
              <w:t xml:space="preserve"> </w:t>
            </w:r>
            <w:r w:rsidRPr="00E42C43">
              <w:rPr>
                <w:rFonts w:ascii="Arial" w:hAnsi="Arial"/>
                <w:lang w:val="de-DE"/>
              </w:rPr>
              <w:t>Vol- kes aus der Sklaverei</w:t>
            </w:r>
            <w:r w:rsidRPr="00E42C43">
              <w:rPr>
                <w:rFonts w:ascii="Arial" w:hAnsi="Arial"/>
                <w:spacing w:val="-5"/>
                <w:lang w:val="de-DE"/>
              </w:rPr>
              <w:t xml:space="preserve"> </w:t>
            </w:r>
            <w:r w:rsidRPr="00E42C43">
              <w:rPr>
                <w:rFonts w:ascii="Arial" w:hAnsi="Arial"/>
                <w:lang w:val="de-DE"/>
              </w:rPr>
              <w:t>und Führer auf seiner</w:t>
            </w:r>
            <w:r w:rsidRPr="00E42C43">
              <w:rPr>
                <w:rFonts w:ascii="Arial" w:hAnsi="Arial"/>
                <w:spacing w:val="-7"/>
                <w:lang w:val="de-DE"/>
              </w:rPr>
              <w:t xml:space="preserve"> </w:t>
            </w:r>
            <w:r w:rsidRPr="00E42C43">
              <w:rPr>
                <w:rFonts w:ascii="Arial" w:hAnsi="Arial"/>
                <w:lang w:val="de-DE"/>
              </w:rPr>
              <w:t>Wanderung ins verheißene</w:t>
            </w:r>
            <w:r w:rsidRPr="00E42C43">
              <w:rPr>
                <w:rFonts w:ascii="Arial" w:hAnsi="Arial"/>
                <w:spacing w:val="-1"/>
                <w:lang w:val="de-DE"/>
              </w:rPr>
              <w:t xml:space="preserve"> </w:t>
            </w:r>
            <w:r w:rsidRPr="00E42C43">
              <w:rPr>
                <w:rFonts w:ascii="Arial" w:hAnsi="Arial"/>
                <w:lang w:val="de-DE"/>
              </w:rPr>
              <w:t>Land</w:t>
            </w:r>
          </w:p>
          <w:p w:rsidR="00B27056" w:rsidRPr="00E42C43" w:rsidRDefault="00E42C43" w:rsidP="008D763D">
            <w:pPr>
              <w:pStyle w:val="TableParagraph"/>
              <w:numPr>
                <w:ilvl w:val="0"/>
                <w:numId w:val="5"/>
              </w:numPr>
              <w:tabs>
                <w:tab w:val="left" w:pos="464"/>
              </w:tabs>
              <w:spacing w:before="1"/>
              <w:ind w:right="378"/>
              <w:rPr>
                <w:rFonts w:ascii="Arial" w:eastAsia="Arial" w:hAnsi="Arial" w:cs="Arial"/>
                <w:lang w:val="de-DE"/>
              </w:rPr>
            </w:pPr>
            <w:r w:rsidRPr="00E42C43">
              <w:rPr>
                <w:rFonts w:ascii="Arial"/>
                <w:lang w:val="de-DE"/>
              </w:rPr>
              <w:t>Prophet und Heilsfigur,</w:t>
            </w:r>
            <w:r w:rsidRPr="00E42C43">
              <w:rPr>
                <w:rFonts w:ascii="Arial"/>
                <w:spacing w:val="-7"/>
                <w:lang w:val="de-DE"/>
              </w:rPr>
              <w:t xml:space="preserve"> </w:t>
            </w:r>
            <w:r w:rsidRPr="00E42C43">
              <w:rPr>
                <w:rFonts w:ascii="Arial"/>
                <w:lang w:val="de-DE"/>
              </w:rPr>
              <w:t>Ver- mittler der Worte Gotte</w:t>
            </w:r>
            <w:r w:rsidR="00B17762">
              <w:rPr>
                <w:rFonts w:ascii="Arial"/>
                <w:lang w:val="de-DE"/>
              </w:rPr>
              <w:t>s</w:t>
            </w:r>
            <w:r w:rsidRPr="00E42C43">
              <w:rPr>
                <w:rFonts w:ascii="Arial"/>
                <w:lang w:val="de-DE"/>
              </w:rPr>
              <w:t>,</w:t>
            </w:r>
            <w:r w:rsidRPr="00E42C43">
              <w:rPr>
                <w:rFonts w:ascii="Arial"/>
                <w:spacing w:val="-10"/>
                <w:lang w:val="de-DE"/>
              </w:rPr>
              <w:t xml:space="preserve"> </w:t>
            </w:r>
            <w:r w:rsidRPr="00E42C43">
              <w:rPr>
                <w:rFonts w:ascii="Arial"/>
                <w:lang w:val="de-DE"/>
              </w:rPr>
              <w:t>des Gesetzes und des</w:t>
            </w:r>
            <w:r w:rsidRPr="00E42C43">
              <w:rPr>
                <w:rFonts w:ascii="Arial"/>
                <w:spacing w:val="-5"/>
                <w:lang w:val="de-DE"/>
              </w:rPr>
              <w:t xml:space="preserve"> </w:t>
            </w:r>
            <w:r w:rsidRPr="00E42C43">
              <w:rPr>
                <w:rFonts w:ascii="Arial"/>
                <w:lang w:val="de-DE"/>
              </w:rPr>
              <w:t>ewigen Bundes mit</w:t>
            </w:r>
            <w:r w:rsidRPr="00E42C43">
              <w:rPr>
                <w:rFonts w:ascii="Arial"/>
                <w:spacing w:val="-3"/>
                <w:lang w:val="de-DE"/>
              </w:rPr>
              <w:t xml:space="preserve"> </w:t>
            </w:r>
            <w:r w:rsidRPr="00E42C43">
              <w:rPr>
                <w:rFonts w:ascii="Arial"/>
                <w:lang w:val="de-DE"/>
              </w:rPr>
              <w:t>Gott</w:t>
            </w:r>
          </w:p>
          <w:p w:rsidR="00B27056" w:rsidRPr="00E42C43" w:rsidRDefault="00E42C43" w:rsidP="008D763D">
            <w:pPr>
              <w:pStyle w:val="TableParagraph"/>
              <w:numPr>
                <w:ilvl w:val="0"/>
                <w:numId w:val="5"/>
              </w:numPr>
              <w:tabs>
                <w:tab w:val="left" w:pos="464"/>
              </w:tabs>
              <w:spacing w:before="20" w:line="252" w:lineRule="exact"/>
              <w:ind w:right="327"/>
              <w:rPr>
                <w:rFonts w:ascii="Arial" w:eastAsia="Arial" w:hAnsi="Arial" w:cs="Arial"/>
                <w:lang w:val="de-DE"/>
              </w:rPr>
            </w:pPr>
            <w:r w:rsidRPr="00E42C43">
              <w:rPr>
                <w:rFonts w:ascii="Arial" w:hAnsi="Arial"/>
                <w:lang w:val="de-DE"/>
              </w:rPr>
              <w:t>Identitätsstifter: neben</w:t>
            </w:r>
            <w:r w:rsidRPr="00E42C43">
              <w:rPr>
                <w:rFonts w:ascii="Arial" w:hAnsi="Arial"/>
                <w:spacing w:val="-6"/>
                <w:lang w:val="de-DE"/>
              </w:rPr>
              <w:t xml:space="preserve"> </w:t>
            </w:r>
            <w:r w:rsidRPr="00E42C43">
              <w:rPr>
                <w:rFonts w:ascii="Arial" w:hAnsi="Arial"/>
                <w:lang w:val="de-DE"/>
              </w:rPr>
              <w:t>Abra- ham und Jakob sowie</w:t>
            </w:r>
            <w:r w:rsidRPr="00E42C43">
              <w:rPr>
                <w:rFonts w:ascii="Arial" w:hAnsi="Arial"/>
                <w:spacing w:val="-4"/>
                <w:lang w:val="de-DE"/>
              </w:rPr>
              <w:t xml:space="preserve"> </w:t>
            </w:r>
            <w:r w:rsidRPr="00E42C43">
              <w:rPr>
                <w:rFonts w:ascii="Arial" w:hAnsi="Arial"/>
                <w:lang w:val="de-DE"/>
              </w:rPr>
              <w:t>dem</w:t>
            </w:r>
          </w:p>
        </w:tc>
        <w:tc>
          <w:tcPr>
            <w:tcW w:w="1254" w:type="pct"/>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line="250" w:lineRule="exact"/>
              <w:ind w:left="105"/>
              <w:rPr>
                <w:rFonts w:ascii="Arial" w:eastAsia="Arial" w:hAnsi="Arial" w:cs="Arial"/>
              </w:rPr>
            </w:pPr>
            <w:r>
              <w:rPr>
                <w:rFonts w:ascii="Arial"/>
              </w:rPr>
              <w:t>Gottesbezeichnungen</w:t>
            </w:r>
          </w:p>
          <w:p w:rsidR="00B27056" w:rsidRDefault="00E42C43" w:rsidP="008D763D">
            <w:pPr>
              <w:pStyle w:val="TableParagraph"/>
              <w:numPr>
                <w:ilvl w:val="0"/>
                <w:numId w:val="4"/>
              </w:numPr>
              <w:tabs>
                <w:tab w:val="left" w:pos="826"/>
              </w:tabs>
              <w:spacing w:line="268" w:lineRule="exact"/>
              <w:ind w:firstLine="360"/>
              <w:rPr>
                <w:rFonts w:ascii="Arial" w:eastAsia="Arial" w:hAnsi="Arial" w:cs="Arial"/>
              </w:rPr>
            </w:pPr>
            <w:r>
              <w:rPr>
                <w:rFonts w:ascii="Arial"/>
              </w:rPr>
              <w:t>Judentum:</w:t>
            </w:r>
            <w:r>
              <w:rPr>
                <w:rFonts w:ascii="Arial"/>
                <w:spacing w:val="-1"/>
              </w:rPr>
              <w:t xml:space="preserve"> </w:t>
            </w:r>
            <w:r>
              <w:rPr>
                <w:rFonts w:ascii="Arial"/>
              </w:rPr>
              <w:t>JHWH</w:t>
            </w:r>
          </w:p>
          <w:p w:rsidR="00B27056" w:rsidRDefault="00E42C43" w:rsidP="008D763D">
            <w:pPr>
              <w:pStyle w:val="TableParagraph"/>
              <w:numPr>
                <w:ilvl w:val="0"/>
                <w:numId w:val="4"/>
              </w:numPr>
              <w:tabs>
                <w:tab w:val="left" w:pos="826"/>
              </w:tabs>
              <w:spacing w:line="269" w:lineRule="exact"/>
              <w:ind w:left="825"/>
              <w:rPr>
                <w:rFonts w:ascii="Arial" w:eastAsia="Arial" w:hAnsi="Arial" w:cs="Arial"/>
              </w:rPr>
            </w:pPr>
            <w:r>
              <w:rPr>
                <w:rFonts w:ascii="Arial"/>
              </w:rPr>
              <w:t>Islam:</w:t>
            </w:r>
            <w:r>
              <w:rPr>
                <w:rFonts w:ascii="Arial"/>
                <w:spacing w:val="1"/>
              </w:rPr>
              <w:t xml:space="preserve"> </w:t>
            </w:r>
            <w:r>
              <w:rPr>
                <w:rFonts w:ascii="Arial"/>
              </w:rPr>
              <w:t>Allah</w:t>
            </w:r>
          </w:p>
          <w:p w:rsidR="00B27056" w:rsidRDefault="00E42C43" w:rsidP="008D763D">
            <w:pPr>
              <w:pStyle w:val="TableParagraph"/>
              <w:numPr>
                <w:ilvl w:val="0"/>
                <w:numId w:val="4"/>
              </w:numPr>
              <w:tabs>
                <w:tab w:val="left" w:pos="826"/>
              </w:tabs>
              <w:spacing w:line="463" w:lineRule="auto"/>
              <w:ind w:right="1020" w:firstLine="360"/>
              <w:rPr>
                <w:rFonts w:ascii="Arial" w:eastAsia="Arial" w:hAnsi="Arial" w:cs="Arial"/>
              </w:rPr>
            </w:pPr>
            <w:r>
              <w:rPr>
                <w:rFonts w:ascii="Arial"/>
              </w:rPr>
              <w:t>Christentum:</w:t>
            </w:r>
            <w:r>
              <w:rPr>
                <w:rFonts w:ascii="Arial"/>
                <w:spacing w:val="-4"/>
              </w:rPr>
              <w:t xml:space="preserve"> </w:t>
            </w:r>
            <w:r>
              <w:rPr>
                <w:rFonts w:ascii="Arial"/>
              </w:rPr>
              <w:t>Gott Textarbeit</w:t>
            </w:r>
          </w:p>
          <w:p w:rsidR="00B27056" w:rsidRDefault="003D473A" w:rsidP="008D763D">
            <w:pPr>
              <w:pStyle w:val="TableParagraph"/>
              <w:spacing w:before="22"/>
              <w:ind w:left="105"/>
              <w:rPr>
                <w:rFonts w:ascii="Arial" w:eastAsia="Arial" w:hAnsi="Arial" w:cs="Arial"/>
              </w:rPr>
            </w:pPr>
            <w:r>
              <w:rPr>
                <w:rFonts w:ascii="Arial"/>
              </w:rPr>
              <w:t>Z</w:t>
            </w:r>
            <w:r w:rsidR="00E42C43">
              <w:rPr>
                <w:rFonts w:ascii="Arial"/>
              </w:rPr>
              <w:t>ur</w:t>
            </w:r>
            <w:r w:rsidR="00E42C43">
              <w:rPr>
                <w:rFonts w:ascii="Arial"/>
                <w:spacing w:val="-6"/>
              </w:rPr>
              <w:t xml:space="preserve"> </w:t>
            </w:r>
            <w:r w:rsidR="00E42C43">
              <w:rPr>
                <w:rFonts w:ascii="Arial"/>
              </w:rPr>
              <w:t>Reflexion:</w:t>
            </w:r>
          </w:p>
          <w:p w:rsidR="00B27056" w:rsidRPr="00E42C43" w:rsidRDefault="00E42C43" w:rsidP="008D763D">
            <w:pPr>
              <w:pStyle w:val="TableParagraph"/>
              <w:spacing w:before="1"/>
              <w:ind w:left="105" w:right="112"/>
              <w:rPr>
                <w:rFonts w:ascii="Arial" w:eastAsia="Arial" w:hAnsi="Arial" w:cs="Arial"/>
                <w:lang w:val="de-DE"/>
              </w:rPr>
            </w:pPr>
            <w:r w:rsidRPr="00E42C43">
              <w:rPr>
                <w:rFonts w:ascii="Arial" w:eastAsia="Arial" w:hAnsi="Arial" w:cs="Arial"/>
                <w:lang w:val="de-DE"/>
              </w:rPr>
              <w:t xml:space="preserve">Die </w:t>
            </w:r>
            <w:r w:rsidRPr="00E42C43">
              <w:rPr>
                <w:rFonts w:ascii="Arial" w:eastAsia="Arial" w:hAnsi="Arial" w:cs="Arial"/>
                <w:i/>
                <w:lang w:val="de-DE"/>
              </w:rPr>
              <w:t xml:space="preserve">sūrat al-fātiḥa </w:t>
            </w:r>
            <w:r w:rsidRPr="00E42C43">
              <w:rPr>
                <w:rFonts w:ascii="Arial" w:eastAsia="Arial" w:hAnsi="Arial" w:cs="Arial"/>
                <w:lang w:val="de-DE"/>
              </w:rPr>
              <w:t xml:space="preserve">ist </w:t>
            </w:r>
            <w:r w:rsidRPr="00E42C43">
              <w:rPr>
                <w:rFonts w:ascii="Arial" w:eastAsia="Arial" w:hAnsi="Arial" w:cs="Arial"/>
                <w:spacing w:val="-2"/>
                <w:lang w:val="de-DE"/>
              </w:rPr>
              <w:t xml:space="preserve">wie </w:t>
            </w:r>
            <w:r w:rsidRPr="00E42C43">
              <w:rPr>
                <w:rFonts w:ascii="Arial" w:eastAsia="Arial" w:hAnsi="Arial" w:cs="Arial"/>
                <w:lang w:val="de-DE"/>
              </w:rPr>
              <w:t>das</w:t>
            </w:r>
            <w:r w:rsidRPr="00E42C43">
              <w:rPr>
                <w:rFonts w:ascii="Arial" w:eastAsia="Arial" w:hAnsi="Arial" w:cs="Arial"/>
                <w:spacing w:val="-5"/>
                <w:lang w:val="de-DE"/>
              </w:rPr>
              <w:t xml:space="preserve"> </w:t>
            </w:r>
            <w:r w:rsidRPr="00E42C43">
              <w:rPr>
                <w:rFonts w:ascii="Arial" w:eastAsia="Arial" w:hAnsi="Arial" w:cs="Arial"/>
                <w:lang w:val="de-DE"/>
              </w:rPr>
              <w:t>tägli- che Brot.</w:t>
            </w:r>
            <w:r w:rsidRPr="00E42C43">
              <w:rPr>
                <w:rFonts w:ascii="Arial" w:eastAsia="Arial" w:hAnsi="Arial" w:cs="Arial"/>
                <w:spacing w:val="-7"/>
                <w:lang w:val="de-DE"/>
              </w:rPr>
              <w:t xml:space="preserve"> </w:t>
            </w:r>
            <w:r w:rsidRPr="00E42C43">
              <w:rPr>
                <w:rFonts w:ascii="Arial" w:eastAsia="Arial" w:hAnsi="Arial" w:cs="Arial"/>
                <w:lang w:val="de-DE"/>
              </w:rPr>
              <w:t>(Redewendung)</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FB150E" w:rsidP="008D763D">
            <w:pPr>
              <w:pStyle w:val="TableParagraph"/>
              <w:ind w:left="105" w:right="209"/>
              <w:rPr>
                <w:rFonts w:ascii="Arial" w:eastAsia="Arial" w:hAnsi="Arial" w:cs="Arial"/>
                <w:lang w:val="de-DE"/>
              </w:rPr>
            </w:pPr>
            <w:r>
              <w:rPr>
                <w:rFonts w:ascii="Arial" w:eastAsia="Arial" w:hAnsi="Arial" w:cs="Arial"/>
                <w:lang w:val="de-DE"/>
              </w:rPr>
              <w:t>m</w:t>
            </w:r>
            <w:r w:rsidR="00E42C43" w:rsidRPr="00E42C43">
              <w:rPr>
                <w:rFonts w:ascii="Arial" w:eastAsia="Arial" w:hAnsi="Arial" w:cs="Arial"/>
                <w:lang w:val="de-DE"/>
              </w:rPr>
              <w:t>öglicher Arbeitsauftrag: islamische Gebete in Analogie</w:t>
            </w:r>
            <w:r w:rsidR="00E42C43" w:rsidRPr="00E42C43">
              <w:rPr>
                <w:rFonts w:ascii="Arial" w:eastAsia="Arial" w:hAnsi="Arial" w:cs="Arial"/>
                <w:spacing w:val="-6"/>
                <w:lang w:val="de-DE"/>
              </w:rPr>
              <w:t xml:space="preserve"> </w:t>
            </w:r>
            <w:r w:rsidR="00E42C43" w:rsidRPr="00E42C43">
              <w:rPr>
                <w:rFonts w:ascii="Arial" w:eastAsia="Arial" w:hAnsi="Arial" w:cs="Arial"/>
                <w:lang w:val="de-DE"/>
              </w:rPr>
              <w:t>zu Passagen „Vater</w:t>
            </w:r>
            <w:r w:rsidR="00E42C43" w:rsidRPr="00E42C43">
              <w:rPr>
                <w:rFonts w:ascii="Arial" w:eastAsia="Arial" w:hAnsi="Arial" w:cs="Arial"/>
                <w:spacing w:val="-3"/>
                <w:lang w:val="de-DE"/>
              </w:rPr>
              <w:t xml:space="preserve"> </w:t>
            </w:r>
            <w:r w:rsidR="00E42C43" w:rsidRPr="00E42C43">
              <w:rPr>
                <w:rFonts w:ascii="Arial" w:eastAsia="Arial" w:hAnsi="Arial" w:cs="Arial"/>
                <w:lang w:val="de-DE"/>
              </w:rPr>
              <w:t>unsers“</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line="252" w:lineRule="exact"/>
              <w:ind w:left="105"/>
              <w:rPr>
                <w:rFonts w:ascii="Arial" w:eastAsia="Arial" w:hAnsi="Arial" w:cs="Arial"/>
                <w:lang w:val="de-DE"/>
              </w:rPr>
            </w:pPr>
            <w:r w:rsidRPr="00E42C43">
              <w:rPr>
                <w:rFonts w:ascii="Arial" w:hAnsi="Arial"/>
                <w:lang w:val="de-DE"/>
              </w:rPr>
              <w:t>Gruppenarbeit mit</w:t>
            </w:r>
            <w:r w:rsidRPr="00E42C43">
              <w:rPr>
                <w:rFonts w:ascii="Arial" w:hAnsi="Arial"/>
                <w:spacing w:val="-9"/>
                <w:lang w:val="de-DE"/>
              </w:rPr>
              <w:t xml:space="preserve"> </w:t>
            </w:r>
            <w:r w:rsidRPr="00E42C43">
              <w:rPr>
                <w:rFonts w:ascii="Arial" w:hAnsi="Arial"/>
                <w:lang w:val="de-DE"/>
              </w:rPr>
              <w:t>Präsentation</w:t>
            </w:r>
          </w:p>
          <w:p w:rsidR="00B27056"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/Stationenarbeit</w:t>
            </w:r>
          </w:p>
          <w:p w:rsidR="00B27056" w:rsidRPr="00E42C43" w:rsidRDefault="00E42C43" w:rsidP="008D763D">
            <w:pPr>
              <w:pStyle w:val="TableParagraph"/>
              <w:spacing w:line="252" w:lineRule="exact"/>
              <w:ind w:left="105"/>
              <w:rPr>
                <w:rFonts w:ascii="Arial" w:eastAsia="Arial" w:hAnsi="Arial" w:cs="Arial"/>
                <w:lang w:val="de-DE"/>
              </w:rPr>
            </w:pPr>
            <w:r w:rsidRPr="00E42C43">
              <w:rPr>
                <w:rFonts w:ascii="Arial"/>
                <w:lang w:val="de-DE"/>
              </w:rPr>
              <w:t>Text- und</w:t>
            </w:r>
            <w:r w:rsidRPr="00E42C43">
              <w:rPr>
                <w:rFonts w:ascii="Arial"/>
                <w:spacing w:val="-4"/>
                <w:lang w:val="de-DE"/>
              </w:rPr>
              <w:t xml:space="preserve"> </w:t>
            </w:r>
            <w:r w:rsidRPr="00E42C43">
              <w:rPr>
                <w:rFonts w:ascii="Arial"/>
                <w:lang w:val="de-DE"/>
              </w:rPr>
              <w:t>Bildmaterial</w:t>
            </w:r>
          </w:p>
        </w:tc>
      </w:tr>
    </w:tbl>
    <w:p w:rsidR="00F012A1" w:rsidRDefault="00F012A1" w:rsidP="008D763D">
      <w:pPr>
        <w:spacing w:before="2"/>
        <w:rPr>
          <w:rFonts w:ascii="Arial" w:eastAsia="Arial" w:hAnsi="Arial" w:cs="Arial"/>
          <w:lang w:val="de-DE"/>
        </w:rPr>
      </w:pPr>
    </w:p>
    <w:p w:rsidR="00F012A1" w:rsidRDefault="00F012A1" w:rsidP="008D763D">
      <w:pPr>
        <w:rPr>
          <w:rFonts w:ascii="Arial" w:eastAsia="Arial" w:hAnsi="Arial" w:cs="Arial"/>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5"/>
        <w:gridCol w:w="3920"/>
        <w:gridCol w:w="3929"/>
        <w:gridCol w:w="3942"/>
      </w:tblGrid>
      <w:tr w:rsidR="00B27056" w:rsidRPr="00567D5F" w:rsidTr="007878F7">
        <w:trPr>
          <w:trHeight w:hRule="exact" w:val="3329"/>
        </w:trPr>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7"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0"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ind w:left="463" w:right="134"/>
              <w:rPr>
                <w:rFonts w:ascii="Arial" w:eastAsia="Arial" w:hAnsi="Arial" w:cs="Arial"/>
                <w:lang w:val="de-DE"/>
              </w:rPr>
            </w:pPr>
            <w:r w:rsidRPr="00E42C43">
              <w:rPr>
                <w:rFonts w:ascii="Arial" w:hAnsi="Arial"/>
                <w:lang w:val="de-DE"/>
              </w:rPr>
              <w:t>König David eine der</w:t>
            </w:r>
            <w:r w:rsidRPr="00E42C43">
              <w:rPr>
                <w:rFonts w:ascii="Arial" w:hAnsi="Arial"/>
                <w:spacing w:val="-8"/>
                <w:lang w:val="de-DE"/>
              </w:rPr>
              <w:t xml:space="preserve"> </w:t>
            </w:r>
            <w:r w:rsidRPr="00E42C43">
              <w:rPr>
                <w:rFonts w:ascii="Arial" w:hAnsi="Arial"/>
                <w:lang w:val="de-DE"/>
              </w:rPr>
              <w:t>wichtigs- ten Figuren für das</w:t>
            </w:r>
            <w:r w:rsidRPr="00E42C43">
              <w:rPr>
                <w:rFonts w:ascii="Arial" w:hAnsi="Arial"/>
                <w:spacing w:val="-7"/>
                <w:lang w:val="de-DE"/>
              </w:rPr>
              <w:t xml:space="preserve"> </w:t>
            </w:r>
            <w:r w:rsidRPr="00E42C43">
              <w:rPr>
                <w:rFonts w:ascii="Arial" w:hAnsi="Arial"/>
                <w:lang w:val="de-DE"/>
              </w:rPr>
              <w:t>religiöse und nationale</w:t>
            </w:r>
            <w:r w:rsidRPr="00E42C43">
              <w:rPr>
                <w:rFonts w:ascii="Arial" w:hAnsi="Arial"/>
                <w:spacing w:val="-4"/>
                <w:lang w:val="de-DE"/>
              </w:rPr>
              <w:t xml:space="preserve"> </w:t>
            </w:r>
            <w:r w:rsidRPr="00E42C43">
              <w:rPr>
                <w:rFonts w:ascii="Arial" w:hAnsi="Arial"/>
                <w:lang w:val="de-DE"/>
              </w:rPr>
              <w:t>Selbstverständnis im</w:t>
            </w:r>
            <w:r w:rsidRPr="00E42C43">
              <w:rPr>
                <w:rFonts w:ascii="Arial" w:hAnsi="Arial"/>
                <w:spacing w:val="-3"/>
                <w:lang w:val="de-DE"/>
              </w:rPr>
              <w:t xml:space="preserve"> </w:t>
            </w:r>
            <w:r w:rsidRPr="00E42C43">
              <w:rPr>
                <w:rFonts w:ascii="Arial" w:hAnsi="Arial"/>
                <w:lang w:val="de-DE"/>
              </w:rPr>
              <w:t>Judentum</w:t>
            </w:r>
          </w:p>
          <w:p w:rsidR="00B27056" w:rsidRPr="00E42C43" w:rsidRDefault="00B27056" w:rsidP="008D763D">
            <w:pPr>
              <w:pStyle w:val="TableParagraph"/>
              <w:rPr>
                <w:rFonts w:ascii="Times New Roman" w:eastAsia="Times New Roman" w:hAnsi="Times New Roman" w:cs="Times New Roman"/>
                <w:lang w:val="de-DE"/>
              </w:rPr>
            </w:pPr>
          </w:p>
          <w:p w:rsidR="00B27056" w:rsidRDefault="00B17762" w:rsidP="008D763D">
            <w:pPr>
              <w:pStyle w:val="TableParagraph"/>
              <w:spacing w:line="252" w:lineRule="exact"/>
              <w:ind w:left="103"/>
              <w:rPr>
                <w:rFonts w:ascii="Arial" w:eastAsia="Arial" w:hAnsi="Arial" w:cs="Arial"/>
              </w:rPr>
            </w:pPr>
            <w:r>
              <w:rPr>
                <w:rFonts w:ascii="Arial" w:hAnsi="Arial"/>
              </w:rPr>
              <w:t>k</w:t>
            </w:r>
            <w:r w:rsidR="00E42C43">
              <w:rPr>
                <w:rFonts w:ascii="Arial" w:hAnsi="Arial"/>
              </w:rPr>
              <w:t>oranische Aussagen zu</w:t>
            </w:r>
            <w:r w:rsidR="00E42C43">
              <w:rPr>
                <w:rFonts w:ascii="Arial" w:hAnsi="Arial"/>
                <w:spacing w:val="-7"/>
              </w:rPr>
              <w:t xml:space="preserve"> </w:t>
            </w:r>
            <w:r w:rsidR="00E42C43">
              <w:rPr>
                <w:rFonts w:ascii="Arial" w:hAnsi="Arial"/>
              </w:rPr>
              <w:t>Mūsā:</w:t>
            </w:r>
          </w:p>
          <w:p w:rsidR="00B27056" w:rsidRPr="00E42C43" w:rsidRDefault="00E42C43" w:rsidP="008D763D">
            <w:pPr>
              <w:pStyle w:val="TableParagraph"/>
              <w:numPr>
                <w:ilvl w:val="0"/>
                <w:numId w:val="3"/>
              </w:numPr>
              <w:tabs>
                <w:tab w:val="left" w:pos="464"/>
              </w:tabs>
              <w:ind w:right="390"/>
              <w:rPr>
                <w:rFonts w:ascii="Arial" w:eastAsia="Arial" w:hAnsi="Arial" w:cs="Arial"/>
                <w:lang w:val="de-DE"/>
              </w:rPr>
            </w:pPr>
            <w:r w:rsidRPr="00E42C43">
              <w:rPr>
                <w:rFonts w:ascii="Arial" w:hAnsi="Arial"/>
                <w:lang w:val="de-DE"/>
              </w:rPr>
              <w:t>der im Koran am</w:t>
            </w:r>
            <w:r w:rsidRPr="00E42C43">
              <w:rPr>
                <w:rFonts w:ascii="Arial" w:hAnsi="Arial"/>
                <w:spacing w:val="-5"/>
                <w:lang w:val="de-DE"/>
              </w:rPr>
              <w:t xml:space="preserve"> </w:t>
            </w:r>
            <w:r w:rsidRPr="00E42C43">
              <w:rPr>
                <w:rFonts w:ascii="Arial" w:hAnsi="Arial"/>
                <w:lang w:val="de-DE"/>
              </w:rPr>
              <w:t>häufigsten genannte Prophet,</w:t>
            </w:r>
            <w:r w:rsidRPr="00E42C43">
              <w:rPr>
                <w:rFonts w:ascii="Arial" w:hAnsi="Arial"/>
                <w:spacing w:val="-1"/>
                <w:lang w:val="de-DE"/>
              </w:rPr>
              <w:t xml:space="preserve"> </w:t>
            </w:r>
            <w:r w:rsidRPr="00E42C43">
              <w:rPr>
                <w:rFonts w:ascii="Arial" w:hAnsi="Arial"/>
                <w:lang w:val="de-DE"/>
              </w:rPr>
              <w:t>7:144, 4:164</w:t>
            </w:r>
          </w:p>
          <w:p w:rsidR="00B27056" w:rsidRPr="00E42C43" w:rsidRDefault="00E42C43" w:rsidP="008D763D">
            <w:pPr>
              <w:pStyle w:val="TableParagraph"/>
              <w:numPr>
                <w:ilvl w:val="0"/>
                <w:numId w:val="3"/>
              </w:numPr>
              <w:tabs>
                <w:tab w:val="left" w:pos="464"/>
              </w:tabs>
              <w:spacing w:before="1"/>
              <w:ind w:right="121"/>
              <w:rPr>
                <w:rFonts w:ascii="Arial" w:eastAsia="Arial" w:hAnsi="Arial" w:cs="Arial"/>
                <w:lang w:val="de-DE"/>
              </w:rPr>
            </w:pPr>
            <w:r w:rsidRPr="00E42C43">
              <w:rPr>
                <w:rFonts w:ascii="Arial" w:hAnsi="Arial"/>
                <w:lang w:val="de-DE"/>
              </w:rPr>
              <w:t>Gemeinsamkeiten und</w:t>
            </w:r>
            <w:r w:rsidRPr="00E42C43">
              <w:rPr>
                <w:rFonts w:ascii="Arial" w:hAnsi="Arial"/>
                <w:spacing w:val="-4"/>
                <w:lang w:val="de-DE"/>
              </w:rPr>
              <w:t xml:space="preserve"> </w:t>
            </w:r>
            <w:r w:rsidRPr="00E42C43">
              <w:rPr>
                <w:rFonts w:ascii="Arial" w:hAnsi="Arial"/>
                <w:lang w:val="de-DE"/>
              </w:rPr>
              <w:t>Unter- schiede (z.B. Streit mit</w:t>
            </w:r>
            <w:r w:rsidRPr="00E42C43">
              <w:rPr>
                <w:rFonts w:ascii="Arial" w:hAnsi="Arial"/>
                <w:spacing w:val="-8"/>
                <w:lang w:val="de-DE"/>
              </w:rPr>
              <w:t xml:space="preserve"> </w:t>
            </w:r>
            <w:r w:rsidRPr="00E42C43">
              <w:rPr>
                <w:rFonts w:ascii="Arial" w:hAnsi="Arial"/>
                <w:lang w:val="de-DE"/>
              </w:rPr>
              <w:t>Pharao und Auszug aus</w:t>
            </w:r>
            <w:r w:rsidRPr="00E42C43">
              <w:rPr>
                <w:rFonts w:ascii="Arial" w:hAnsi="Arial"/>
                <w:spacing w:val="1"/>
                <w:lang w:val="de-DE"/>
              </w:rPr>
              <w:t xml:space="preserve"> </w:t>
            </w:r>
            <w:r w:rsidRPr="00E42C43">
              <w:rPr>
                <w:rFonts w:ascii="Arial" w:hAnsi="Arial"/>
                <w:lang w:val="de-DE"/>
              </w:rPr>
              <w:t>Ägypten, Mūsā und Khidr</w:t>
            </w:r>
            <w:r w:rsidRPr="00E42C43">
              <w:rPr>
                <w:rFonts w:ascii="Arial" w:hAnsi="Arial"/>
                <w:spacing w:val="-1"/>
                <w:lang w:val="de-DE"/>
              </w:rPr>
              <w:t xml:space="preserve"> </w:t>
            </w:r>
            <w:r w:rsidRPr="00E42C43">
              <w:rPr>
                <w:rFonts w:ascii="Arial" w:hAnsi="Arial"/>
                <w:lang w:val="de-DE"/>
              </w:rPr>
              <w:t>18:64-66)</w:t>
            </w:r>
          </w:p>
        </w:tc>
        <w:tc>
          <w:tcPr>
            <w:tcW w:w="1254"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pPr>
        <w:spacing w:before="2"/>
        <w:rPr>
          <w:lang w:val="de-DE"/>
        </w:rPr>
      </w:pPr>
    </w:p>
    <w:p w:rsidR="00F012A1" w:rsidRDefault="00F012A1">
      <w:pPr>
        <w:rPr>
          <w:lang w:val="de-DE"/>
        </w:rPr>
      </w:pPr>
      <w:r>
        <w:rPr>
          <w:lang w:val="de-DE"/>
        </w:rPr>
        <w:br w:type="page"/>
      </w:r>
    </w:p>
    <w:tbl>
      <w:tblPr>
        <w:tblStyle w:val="TableNormal"/>
        <w:tblW w:w="5000" w:type="pct"/>
        <w:tblLook w:val="01E0" w:firstRow="1" w:lastRow="1" w:firstColumn="1" w:lastColumn="1" w:noHBand="0" w:noVBand="0"/>
      </w:tblPr>
      <w:tblGrid>
        <w:gridCol w:w="3923"/>
        <w:gridCol w:w="3910"/>
        <w:gridCol w:w="3797"/>
        <w:gridCol w:w="129"/>
        <w:gridCol w:w="3957"/>
      </w:tblGrid>
      <w:tr w:rsidR="00B27056" w:rsidRPr="00567D5F" w:rsidTr="00507966">
        <w:trPr>
          <w:trHeight w:hRule="exact" w:val="114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rsidR="00507966" w:rsidRDefault="00E42C43" w:rsidP="00507966">
            <w:pPr>
              <w:pStyle w:val="0TabelleUeberschrift"/>
            </w:pPr>
            <w:bookmarkStart w:id="17" w:name="_Toc456245993"/>
            <w:r w:rsidRPr="00E42C43">
              <w:rPr>
                <w:spacing w:val="-2"/>
              </w:rPr>
              <w:lastRenderedPageBreak/>
              <w:t xml:space="preserve">Auf </w:t>
            </w:r>
            <w:r w:rsidR="00507966">
              <w:t>dem Weg in Gemeinschaft</w:t>
            </w:r>
            <w:bookmarkEnd w:id="17"/>
          </w:p>
          <w:p w:rsidR="00B27056" w:rsidRPr="00E42C43" w:rsidRDefault="00507966" w:rsidP="00507966">
            <w:pPr>
              <w:pStyle w:val="0caStunden"/>
            </w:pPr>
            <w:r>
              <w:t xml:space="preserve">ca. </w:t>
            </w:r>
            <w:r w:rsidR="00E42C43" w:rsidRPr="00E42C43">
              <w:t>6</w:t>
            </w:r>
            <w:r w:rsidR="00E42C43" w:rsidRPr="00E42C43">
              <w:rPr>
                <w:spacing w:val="-3"/>
              </w:rPr>
              <w:t xml:space="preserve"> </w:t>
            </w:r>
            <w:r w:rsidR="00E42C43" w:rsidRPr="00E42C43">
              <w:t>St</w:t>
            </w:r>
            <w:r>
              <w:t>d.</w:t>
            </w:r>
          </w:p>
        </w:tc>
      </w:tr>
      <w:tr w:rsidR="00B27056" w:rsidRPr="00567D5F" w:rsidTr="005B4974">
        <w:trPr>
          <w:trHeight w:hRule="exact" w:val="183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B27056" w:rsidRPr="00E42C43" w:rsidRDefault="00E42C43" w:rsidP="001E71D2">
            <w:pPr>
              <w:pStyle w:val="TableParagraph"/>
              <w:spacing w:line="276" w:lineRule="auto"/>
              <w:ind w:left="105" w:right="96"/>
              <w:jc w:val="both"/>
              <w:rPr>
                <w:rFonts w:ascii="Arial" w:eastAsia="Arial" w:hAnsi="Arial" w:cs="Arial"/>
                <w:lang w:val="de-DE"/>
              </w:rPr>
            </w:pPr>
            <w:r w:rsidRPr="00E42C43">
              <w:rPr>
                <w:rFonts w:ascii="Arial" w:eastAsia="Arial" w:hAnsi="Arial" w:cs="Arial"/>
                <w:lang w:val="de-DE"/>
              </w:rPr>
              <w:t>Diese</w:t>
            </w:r>
            <w:r w:rsidRPr="00E42C43">
              <w:rPr>
                <w:rFonts w:ascii="Arial" w:eastAsia="Arial" w:hAnsi="Arial" w:cs="Arial"/>
                <w:spacing w:val="10"/>
                <w:lang w:val="de-DE"/>
              </w:rPr>
              <w:t xml:space="preserve"> </w:t>
            </w:r>
            <w:r w:rsidRPr="00E42C43">
              <w:rPr>
                <w:rFonts w:ascii="Arial" w:eastAsia="Arial" w:hAnsi="Arial" w:cs="Arial"/>
                <w:lang w:val="de-DE"/>
              </w:rPr>
              <w:t>Einheit</w:t>
            </w:r>
            <w:r w:rsidRPr="00E42C43">
              <w:rPr>
                <w:rFonts w:ascii="Arial" w:eastAsia="Arial" w:hAnsi="Arial" w:cs="Arial"/>
                <w:spacing w:val="11"/>
                <w:lang w:val="de-DE"/>
              </w:rPr>
              <w:t xml:space="preserve"> </w:t>
            </w:r>
            <w:r w:rsidRPr="00E42C43">
              <w:rPr>
                <w:rFonts w:ascii="Arial" w:eastAsia="Arial" w:hAnsi="Arial" w:cs="Arial"/>
                <w:lang w:val="de-DE"/>
              </w:rPr>
              <w:t>steht</w:t>
            </w:r>
            <w:r w:rsidRPr="00E42C43">
              <w:rPr>
                <w:rFonts w:ascii="Arial" w:eastAsia="Arial" w:hAnsi="Arial" w:cs="Arial"/>
                <w:spacing w:val="9"/>
                <w:lang w:val="de-DE"/>
              </w:rPr>
              <w:t xml:space="preserve"> </w:t>
            </w:r>
            <w:r w:rsidRPr="00E42C43">
              <w:rPr>
                <w:rFonts w:ascii="Arial" w:eastAsia="Arial" w:hAnsi="Arial" w:cs="Arial"/>
                <w:lang w:val="de-DE"/>
              </w:rPr>
              <w:t>am</w:t>
            </w:r>
            <w:r w:rsidRPr="00E42C43">
              <w:rPr>
                <w:rFonts w:ascii="Arial" w:eastAsia="Arial" w:hAnsi="Arial" w:cs="Arial"/>
                <w:spacing w:val="9"/>
                <w:lang w:val="de-DE"/>
              </w:rPr>
              <w:t xml:space="preserve"> </w:t>
            </w:r>
            <w:r w:rsidRPr="00E42C43">
              <w:rPr>
                <w:rFonts w:ascii="Arial" w:eastAsia="Arial" w:hAnsi="Arial" w:cs="Arial"/>
                <w:lang w:val="de-DE"/>
              </w:rPr>
              <w:t>Ende</w:t>
            </w:r>
            <w:r w:rsidRPr="00E42C43">
              <w:rPr>
                <w:rFonts w:ascii="Arial" w:eastAsia="Arial" w:hAnsi="Arial" w:cs="Arial"/>
                <w:spacing w:val="10"/>
                <w:lang w:val="de-DE"/>
              </w:rPr>
              <w:t xml:space="preserve"> </w:t>
            </w:r>
            <w:r w:rsidRPr="00E42C43">
              <w:rPr>
                <w:rFonts w:ascii="Arial" w:eastAsia="Arial" w:hAnsi="Arial" w:cs="Arial"/>
                <w:lang w:val="de-DE"/>
              </w:rPr>
              <w:t>des</w:t>
            </w:r>
            <w:r w:rsidRPr="00E42C43">
              <w:rPr>
                <w:rFonts w:ascii="Arial" w:eastAsia="Arial" w:hAnsi="Arial" w:cs="Arial"/>
                <w:spacing w:val="8"/>
                <w:lang w:val="de-DE"/>
              </w:rPr>
              <w:t xml:space="preserve"> </w:t>
            </w:r>
            <w:r w:rsidRPr="00E42C43">
              <w:rPr>
                <w:rFonts w:ascii="Arial" w:eastAsia="Arial" w:hAnsi="Arial" w:cs="Arial"/>
                <w:lang w:val="de-DE"/>
              </w:rPr>
              <w:t>Schuljahres,</w:t>
            </w:r>
            <w:r w:rsidRPr="00E42C43">
              <w:rPr>
                <w:rFonts w:ascii="Arial" w:eastAsia="Arial" w:hAnsi="Arial" w:cs="Arial"/>
                <w:spacing w:val="9"/>
                <w:lang w:val="de-DE"/>
              </w:rPr>
              <w:t xml:space="preserve"> </w:t>
            </w:r>
            <w:r w:rsidRPr="00E42C43">
              <w:rPr>
                <w:rFonts w:ascii="Arial" w:eastAsia="Arial" w:hAnsi="Arial" w:cs="Arial"/>
                <w:lang w:val="de-DE"/>
              </w:rPr>
              <w:t>an</w:t>
            </w:r>
            <w:r w:rsidRPr="00E42C43">
              <w:rPr>
                <w:rFonts w:ascii="Arial" w:eastAsia="Arial" w:hAnsi="Arial" w:cs="Arial"/>
                <w:spacing w:val="7"/>
                <w:lang w:val="de-DE"/>
              </w:rPr>
              <w:t xml:space="preserve"> </w:t>
            </w:r>
            <w:r w:rsidRPr="00E42C43">
              <w:rPr>
                <w:rFonts w:ascii="Arial" w:eastAsia="Arial" w:hAnsi="Arial" w:cs="Arial"/>
                <w:lang w:val="de-DE"/>
              </w:rPr>
              <w:t>dem</w:t>
            </w:r>
            <w:r w:rsidRPr="00E42C43">
              <w:rPr>
                <w:rFonts w:ascii="Arial" w:eastAsia="Arial" w:hAnsi="Arial" w:cs="Arial"/>
                <w:spacing w:val="9"/>
                <w:lang w:val="de-DE"/>
              </w:rPr>
              <w:t xml:space="preserve"> </w:t>
            </w:r>
            <w:r w:rsidRPr="00E42C43">
              <w:rPr>
                <w:rFonts w:ascii="Arial" w:eastAsia="Arial" w:hAnsi="Arial" w:cs="Arial"/>
                <w:lang w:val="de-DE"/>
              </w:rPr>
              <w:t>die</w:t>
            </w:r>
            <w:r w:rsidRPr="00E42C43">
              <w:rPr>
                <w:rFonts w:ascii="Arial" w:eastAsia="Arial" w:hAnsi="Arial" w:cs="Arial"/>
                <w:spacing w:val="10"/>
                <w:lang w:val="de-DE"/>
              </w:rPr>
              <w:t xml:space="preserve"> </w:t>
            </w:r>
            <w:r w:rsidRPr="00E42C43">
              <w:rPr>
                <w:rFonts w:ascii="Arial" w:eastAsia="Arial" w:hAnsi="Arial" w:cs="Arial"/>
                <w:lang w:val="de-DE"/>
              </w:rPr>
              <w:t>Schülerinnen</w:t>
            </w:r>
            <w:r w:rsidRPr="00E42C43">
              <w:rPr>
                <w:rFonts w:ascii="Arial" w:eastAsia="Arial" w:hAnsi="Arial" w:cs="Arial"/>
                <w:spacing w:val="10"/>
                <w:lang w:val="de-DE"/>
              </w:rPr>
              <w:t xml:space="preserve"> </w:t>
            </w:r>
            <w:r w:rsidRPr="00E42C43">
              <w:rPr>
                <w:rFonts w:ascii="Arial" w:eastAsia="Arial" w:hAnsi="Arial" w:cs="Arial"/>
                <w:lang w:val="de-DE"/>
              </w:rPr>
              <w:t>und</w:t>
            </w:r>
            <w:r w:rsidRPr="00E42C43">
              <w:rPr>
                <w:rFonts w:ascii="Arial" w:eastAsia="Arial" w:hAnsi="Arial" w:cs="Arial"/>
                <w:spacing w:val="10"/>
                <w:lang w:val="de-DE"/>
              </w:rPr>
              <w:t xml:space="preserve"> </w:t>
            </w:r>
            <w:r w:rsidRPr="00E42C43">
              <w:rPr>
                <w:rFonts w:ascii="Arial" w:eastAsia="Arial" w:hAnsi="Arial" w:cs="Arial"/>
                <w:lang w:val="de-DE"/>
              </w:rPr>
              <w:t>Schüler</w:t>
            </w:r>
            <w:r w:rsidRPr="00E42C43">
              <w:rPr>
                <w:rFonts w:ascii="Arial" w:eastAsia="Arial" w:hAnsi="Arial" w:cs="Arial"/>
                <w:spacing w:val="14"/>
                <w:lang w:val="de-DE"/>
              </w:rPr>
              <w:t xml:space="preserve"> </w:t>
            </w:r>
            <w:r w:rsidRPr="00E42C43">
              <w:rPr>
                <w:rFonts w:ascii="Arial" w:eastAsia="Arial" w:hAnsi="Arial" w:cs="Arial"/>
                <w:lang w:val="de-DE"/>
              </w:rPr>
              <w:t>das</w:t>
            </w:r>
            <w:r w:rsidRPr="00E42C43">
              <w:rPr>
                <w:rFonts w:ascii="Arial" w:eastAsia="Arial" w:hAnsi="Arial" w:cs="Arial"/>
                <w:spacing w:val="6"/>
                <w:lang w:val="de-DE"/>
              </w:rPr>
              <w:t xml:space="preserve"> </w:t>
            </w:r>
            <w:r w:rsidRPr="00E42C43">
              <w:rPr>
                <w:rFonts w:ascii="Arial" w:eastAsia="Arial" w:hAnsi="Arial" w:cs="Arial"/>
                <w:lang w:val="de-DE"/>
              </w:rPr>
              <w:t>Thema</w:t>
            </w:r>
            <w:r w:rsidRPr="00E42C43">
              <w:rPr>
                <w:rFonts w:ascii="Arial" w:eastAsia="Arial" w:hAnsi="Arial" w:cs="Arial"/>
                <w:spacing w:val="5"/>
                <w:lang w:val="de-DE"/>
              </w:rPr>
              <w:t xml:space="preserve"> </w:t>
            </w:r>
            <w:r w:rsidRPr="00E42C43">
              <w:rPr>
                <w:rFonts w:ascii="Arial" w:eastAsia="Arial" w:hAnsi="Arial" w:cs="Arial"/>
                <w:lang w:val="de-DE"/>
              </w:rPr>
              <w:t>Gemeinschaft</w:t>
            </w:r>
            <w:r w:rsidRPr="00E42C43">
              <w:rPr>
                <w:rFonts w:ascii="Arial" w:eastAsia="Arial" w:hAnsi="Arial" w:cs="Arial"/>
                <w:spacing w:val="8"/>
                <w:lang w:val="de-DE"/>
              </w:rPr>
              <w:t xml:space="preserve"> </w:t>
            </w:r>
            <w:r w:rsidRPr="00E42C43">
              <w:rPr>
                <w:rFonts w:ascii="Arial" w:eastAsia="Arial" w:hAnsi="Arial" w:cs="Arial"/>
                <w:lang w:val="de-DE"/>
              </w:rPr>
              <w:t>reflektieren</w:t>
            </w:r>
            <w:r w:rsidRPr="00E42C43">
              <w:rPr>
                <w:rFonts w:ascii="Arial" w:eastAsia="Arial" w:hAnsi="Arial" w:cs="Arial"/>
                <w:spacing w:val="10"/>
                <w:lang w:val="de-DE"/>
              </w:rPr>
              <w:t xml:space="preserve"> </w:t>
            </w:r>
            <w:r w:rsidRPr="00E42C43">
              <w:rPr>
                <w:rFonts w:ascii="Arial" w:eastAsia="Arial" w:hAnsi="Arial" w:cs="Arial"/>
                <w:lang w:val="de-DE"/>
              </w:rPr>
              <w:t>und</w:t>
            </w:r>
            <w:r w:rsidRPr="00E42C43">
              <w:rPr>
                <w:rFonts w:ascii="Arial" w:eastAsia="Arial" w:hAnsi="Arial" w:cs="Arial"/>
                <w:spacing w:val="10"/>
                <w:lang w:val="de-DE"/>
              </w:rPr>
              <w:t xml:space="preserve"> </w:t>
            </w:r>
            <w:r w:rsidRPr="00E42C43">
              <w:rPr>
                <w:rFonts w:ascii="Arial" w:eastAsia="Arial" w:hAnsi="Arial" w:cs="Arial"/>
                <w:lang w:val="de-DE"/>
              </w:rPr>
              <w:t>sowohl</w:t>
            </w:r>
            <w:r w:rsidRPr="00E42C43">
              <w:rPr>
                <w:rFonts w:ascii="Arial" w:eastAsia="Arial" w:hAnsi="Arial" w:cs="Arial"/>
                <w:spacing w:val="9"/>
                <w:lang w:val="de-DE"/>
              </w:rPr>
              <w:t xml:space="preserve"> </w:t>
            </w:r>
            <w:r w:rsidRPr="00E42C43">
              <w:rPr>
                <w:rFonts w:ascii="Arial" w:eastAsia="Arial" w:hAnsi="Arial" w:cs="Arial"/>
                <w:lang w:val="de-DE"/>
              </w:rPr>
              <w:t>den Kreis</w:t>
            </w:r>
            <w:r w:rsidRPr="00E42C43">
              <w:rPr>
                <w:rFonts w:ascii="Arial" w:eastAsia="Arial" w:hAnsi="Arial" w:cs="Arial"/>
                <w:spacing w:val="-8"/>
                <w:lang w:val="de-DE"/>
              </w:rPr>
              <w:t xml:space="preserve"> </w:t>
            </w:r>
            <w:r w:rsidRPr="00E42C43">
              <w:rPr>
                <w:rFonts w:ascii="Arial" w:eastAsia="Arial" w:hAnsi="Arial" w:cs="Arial"/>
                <w:lang w:val="de-DE"/>
              </w:rPr>
              <w:t>zum</w:t>
            </w:r>
            <w:r w:rsidRPr="00E42C43">
              <w:rPr>
                <w:rFonts w:ascii="Arial" w:eastAsia="Arial" w:hAnsi="Arial" w:cs="Arial"/>
                <w:spacing w:val="-10"/>
                <w:lang w:val="de-DE"/>
              </w:rPr>
              <w:t xml:space="preserve"> </w:t>
            </w:r>
            <w:r w:rsidRPr="00E42C43">
              <w:rPr>
                <w:rFonts w:ascii="Arial" w:eastAsia="Arial" w:hAnsi="Arial" w:cs="Arial"/>
                <w:lang w:val="de-DE"/>
              </w:rPr>
              <w:t>Bereich</w:t>
            </w:r>
            <w:r w:rsidRPr="00E42C43">
              <w:rPr>
                <w:rFonts w:ascii="Arial" w:eastAsia="Arial" w:hAnsi="Arial" w:cs="Arial"/>
                <w:spacing w:val="-14"/>
                <w:lang w:val="de-DE"/>
              </w:rPr>
              <w:t xml:space="preserve"> </w:t>
            </w:r>
            <w:r w:rsidRPr="00E42C43">
              <w:rPr>
                <w:rFonts w:ascii="Arial" w:eastAsia="Arial" w:hAnsi="Arial" w:cs="Arial"/>
                <w:lang w:val="de-DE"/>
              </w:rPr>
              <w:t>„In</w:t>
            </w:r>
            <w:r w:rsidRPr="00E42C43">
              <w:rPr>
                <w:rFonts w:ascii="Arial" w:eastAsia="Arial" w:hAnsi="Arial" w:cs="Arial"/>
                <w:spacing w:val="-11"/>
                <w:lang w:val="de-DE"/>
              </w:rPr>
              <w:t xml:space="preserve"> </w:t>
            </w:r>
            <w:r w:rsidRPr="00E42C43">
              <w:rPr>
                <w:rFonts w:ascii="Arial" w:eastAsia="Arial" w:hAnsi="Arial" w:cs="Arial"/>
                <w:lang w:val="de-DE"/>
              </w:rPr>
              <w:t>der</w:t>
            </w:r>
            <w:r w:rsidRPr="00E42C43">
              <w:rPr>
                <w:rFonts w:ascii="Arial" w:eastAsia="Arial" w:hAnsi="Arial" w:cs="Arial"/>
                <w:spacing w:val="-10"/>
                <w:lang w:val="de-DE"/>
              </w:rPr>
              <w:t xml:space="preserve"> </w:t>
            </w:r>
            <w:r w:rsidRPr="00E42C43">
              <w:rPr>
                <w:rFonts w:ascii="Arial" w:eastAsia="Arial" w:hAnsi="Arial" w:cs="Arial"/>
                <w:lang w:val="de-DE"/>
              </w:rPr>
              <w:t>Begegnung</w:t>
            </w:r>
            <w:r w:rsidRPr="00E42C43">
              <w:rPr>
                <w:rFonts w:ascii="Arial" w:eastAsia="Arial" w:hAnsi="Arial" w:cs="Arial"/>
                <w:spacing w:val="-11"/>
                <w:lang w:val="de-DE"/>
              </w:rPr>
              <w:t xml:space="preserve"> </w:t>
            </w:r>
            <w:r w:rsidRPr="00E42C43">
              <w:rPr>
                <w:rFonts w:ascii="Arial" w:eastAsia="Arial" w:hAnsi="Arial" w:cs="Arial"/>
                <w:lang w:val="de-DE"/>
              </w:rPr>
              <w:t>mit</w:t>
            </w:r>
            <w:r w:rsidRPr="00E42C43">
              <w:rPr>
                <w:rFonts w:ascii="Arial" w:eastAsia="Arial" w:hAnsi="Arial" w:cs="Arial"/>
                <w:spacing w:val="-10"/>
                <w:lang w:val="de-DE"/>
              </w:rPr>
              <w:t xml:space="preserve"> </w:t>
            </w:r>
            <w:r w:rsidRPr="00E42C43">
              <w:rPr>
                <w:rFonts w:ascii="Arial" w:eastAsia="Arial" w:hAnsi="Arial" w:cs="Arial"/>
                <w:lang w:val="de-DE"/>
              </w:rPr>
              <w:t>anderen“</w:t>
            </w:r>
            <w:r w:rsidRPr="00E42C43">
              <w:rPr>
                <w:rFonts w:ascii="Arial" w:eastAsia="Arial" w:hAnsi="Arial" w:cs="Arial"/>
                <w:spacing w:val="-8"/>
                <w:lang w:val="de-DE"/>
              </w:rPr>
              <w:t xml:space="preserve"> </w:t>
            </w:r>
            <w:r w:rsidRPr="00E42C43">
              <w:rPr>
                <w:rFonts w:ascii="Arial" w:eastAsia="Arial" w:hAnsi="Arial" w:cs="Arial"/>
                <w:lang w:val="de-DE"/>
              </w:rPr>
              <w:t>als</w:t>
            </w:r>
            <w:r w:rsidRPr="00E42C43">
              <w:rPr>
                <w:rFonts w:ascii="Arial" w:eastAsia="Arial" w:hAnsi="Arial" w:cs="Arial"/>
                <w:spacing w:val="-11"/>
                <w:lang w:val="de-DE"/>
              </w:rPr>
              <w:t xml:space="preserve"> </w:t>
            </w:r>
            <w:r w:rsidRPr="00E42C43">
              <w:rPr>
                <w:rFonts w:ascii="Arial" w:eastAsia="Arial" w:hAnsi="Arial" w:cs="Arial"/>
                <w:lang w:val="de-DE"/>
              </w:rPr>
              <w:t>auch</w:t>
            </w:r>
            <w:r w:rsidRPr="00E42C43">
              <w:rPr>
                <w:rFonts w:ascii="Arial" w:eastAsia="Arial" w:hAnsi="Arial" w:cs="Arial"/>
                <w:spacing w:val="-11"/>
                <w:lang w:val="de-DE"/>
              </w:rPr>
              <w:t xml:space="preserve"> </w:t>
            </w:r>
            <w:r w:rsidRPr="00E42C43">
              <w:rPr>
                <w:rFonts w:ascii="Arial" w:eastAsia="Arial" w:hAnsi="Arial" w:cs="Arial"/>
                <w:lang w:val="de-DE"/>
              </w:rPr>
              <w:t>zum</w:t>
            </w:r>
            <w:r w:rsidRPr="00E42C43">
              <w:rPr>
                <w:rFonts w:ascii="Arial" w:eastAsia="Arial" w:hAnsi="Arial" w:cs="Arial"/>
                <w:spacing w:val="-8"/>
                <w:lang w:val="de-DE"/>
              </w:rPr>
              <w:t xml:space="preserve"> </w:t>
            </w:r>
            <w:r w:rsidRPr="00E42C43">
              <w:rPr>
                <w:rFonts w:ascii="Arial" w:eastAsia="Arial" w:hAnsi="Arial" w:cs="Arial"/>
                <w:lang w:val="de-DE"/>
              </w:rPr>
              <w:t>Einstieg</w:t>
            </w:r>
            <w:r w:rsidRPr="00E42C43">
              <w:rPr>
                <w:rFonts w:ascii="Arial" w:eastAsia="Arial" w:hAnsi="Arial" w:cs="Arial"/>
                <w:spacing w:val="-9"/>
                <w:lang w:val="de-DE"/>
              </w:rPr>
              <w:t xml:space="preserve"> </w:t>
            </w:r>
            <w:r w:rsidRPr="00E42C43">
              <w:rPr>
                <w:rFonts w:ascii="Arial" w:eastAsia="Arial" w:hAnsi="Arial" w:cs="Arial"/>
                <w:lang w:val="de-DE"/>
              </w:rPr>
              <w:t>in</w:t>
            </w:r>
            <w:r w:rsidRPr="00E42C43">
              <w:rPr>
                <w:rFonts w:ascii="Arial" w:eastAsia="Arial" w:hAnsi="Arial" w:cs="Arial"/>
                <w:spacing w:val="-9"/>
                <w:lang w:val="de-DE"/>
              </w:rPr>
              <w:t xml:space="preserve"> </w:t>
            </w:r>
            <w:r w:rsidRPr="00E42C43">
              <w:rPr>
                <w:rFonts w:ascii="Arial" w:eastAsia="Arial" w:hAnsi="Arial" w:cs="Arial"/>
                <w:lang w:val="de-DE"/>
              </w:rPr>
              <w:t>Klasse</w:t>
            </w:r>
            <w:r w:rsidRPr="00E42C43">
              <w:rPr>
                <w:rFonts w:ascii="Arial" w:eastAsia="Arial" w:hAnsi="Arial" w:cs="Arial"/>
                <w:spacing w:val="-12"/>
                <w:lang w:val="de-DE"/>
              </w:rPr>
              <w:t xml:space="preserve"> </w:t>
            </w:r>
            <w:r w:rsidRPr="00E42C43">
              <w:rPr>
                <w:rFonts w:ascii="Arial" w:eastAsia="Arial" w:hAnsi="Arial" w:cs="Arial"/>
                <w:lang w:val="de-DE"/>
              </w:rPr>
              <w:t>5</w:t>
            </w:r>
            <w:r w:rsidRPr="00E42C43">
              <w:rPr>
                <w:rFonts w:ascii="Arial" w:eastAsia="Arial" w:hAnsi="Arial" w:cs="Arial"/>
                <w:spacing w:val="-10"/>
                <w:lang w:val="de-DE"/>
              </w:rPr>
              <w:t xml:space="preserve"> </w:t>
            </w:r>
            <w:r w:rsidRPr="00E42C43">
              <w:rPr>
                <w:rFonts w:ascii="Arial" w:eastAsia="Arial" w:hAnsi="Arial" w:cs="Arial"/>
                <w:lang w:val="de-DE"/>
              </w:rPr>
              <w:t>„Auf</w:t>
            </w:r>
            <w:r w:rsidRPr="00E42C43">
              <w:rPr>
                <w:rFonts w:ascii="Arial" w:eastAsia="Arial" w:hAnsi="Arial" w:cs="Arial"/>
                <w:spacing w:val="-10"/>
                <w:lang w:val="de-DE"/>
              </w:rPr>
              <w:t xml:space="preserve"> </w:t>
            </w:r>
            <w:r w:rsidRPr="00E42C43">
              <w:rPr>
                <w:rFonts w:ascii="Arial" w:eastAsia="Arial" w:hAnsi="Arial" w:cs="Arial"/>
                <w:lang w:val="de-DE"/>
              </w:rPr>
              <w:t>dem</w:t>
            </w:r>
            <w:r w:rsidRPr="00E42C43">
              <w:rPr>
                <w:rFonts w:ascii="Arial" w:eastAsia="Arial" w:hAnsi="Arial" w:cs="Arial"/>
                <w:spacing w:val="-17"/>
                <w:lang w:val="de-DE"/>
              </w:rPr>
              <w:t xml:space="preserve"> </w:t>
            </w:r>
            <w:r w:rsidRPr="00E42C43">
              <w:rPr>
                <w:rFonts w:ascii="Arial" w:eastAsia="Arial" w:hAnsi="Arial" w:cs="Arial"/>
                <w:lang w:val="de-DE"/>
              </w:rPr>
              <w:t>Weg</w:t>
            </w:r>
            <w:r w:rsidRPr="00E42C43">
              <w:rPr>
                <w:rFonts w:ascii="Arial" w:eastAsia="Arial" w:hAnsi="Arial" w:cs="Arial"/>
                <w:spacing w:val="-11"/>
                <w:lang w:val="de-DE"/>
              </w:rPr>
              <w:t xml:space="preserve"> </w:t>
            </w:r>
            <w:r w:rsidRPr="00E42C43">
              <w:rPr>
                <w:rFonts w:ascii="Arial" w:eastAsia="Arial" w:hAnsi="Arial" w:cs="Arial"/>
                <w:lang w:val="de-DE"/>
              </w:rPr>
              <w:t>in</w:t>
            </w:r>
            <w:r w:rsidRPr="00E42C43">
              <w:rPr>
                <w:rFonts w:ascii="Arial" w:eastAsia="Arial" w:hAnsi="Arial" w:cs="Arial"/>
                <w:spacing w:val="-11"/>
                <w:lang w:val="de-DE"/>
              </w:rPr>
              <w:t xml:space="preserve"> </w:t>
            </w:r>
            <w:r w:rsidRPr="00E42C43">
              <w:rPr>
                <w:rFonts w:ascii="Arial" w:eastAsia="Arial" w:hAnsi="Arial" w:cs="Arial"/>
                <w:lang w:val="de-DE"/>
              </w:rPr>
              <w:t>Gemeinschaft“</w:t>
            </w:r>
            <w:r w:rsidRPr="00E42C43">
              <w:rPr>
                <w:rFonts w:ascii="Arial" w:eastAsia="Arial" w:hAnsi="Arial" w:cs="Arial"/>
                <w:spacing w:val="-9"/>
                <w:lang w:val="de-DE"/>
              </w:rPr>
              <w:t xml:space="preserve"> </w:t>
            </w:r>
            <w:r w:rsidRPr="00E42C43">
              <w:rPr>
                <w:rFonts w:ascii="Arial" w:eastAsia="Arial" w:hAnsi="Arial" w:cs="Arial"/>
                <w:lang w:val="de-DE"/>
              </w:rPr>
              <w:t>schließen.</w:t>
            </w:r>
            <w:r w:rsidRPr="00E42C43">
              <w:rPr>
                <w:rFonts w:ascii="Arial" w:eastAsia="Arial" w:hAnsi="Arial" w:cs="Arial"/>
                <w:spacing w:val="-10"/>
                <w:lang w:val="de-DE"/>
              </w:rPr>
              <w:t xml:space="preserve"> </w:t>
            </w:r>
            <w:r w:rsidRPr="00E42C43">
              <w:rPr>
                <w:rFonts w:ascii="Arial" w:eastAsia="Arial" w:hAnsi="Arial" w:cs="Arial"/>
                <w:lang w:val="de-DE"/>
              </w:rPr>
              <w:t>Sie</w:t>
            </w:r>
            <w:r w:rsidRPr="00E42C43">
              <w:rPr>
                <w:rFonts w:ascii="Arial" w:eastAsia="Arial" w:hAnsi="Arial" w:cs="Arial"/>
                <w:spacing w:val="-9"/>
                <w:lang w:val="de-DE"/>
              </w:rPr>
              <w:t xml:space="preserve"> </w:t>
            </w:r>
            <w:r w:rsidRPr="00E42C43">
              <w:rPr>
                <w:rFonts w:ascii="Arial" w:eastAsia="Arial" w:hAnsi="Arial" w:cs="Arial"/>
                <w:lang w:val="de-DE"/>
              </w:rPr>
              <w:t>begreifen sich</w:t>
            </w:r>
            <w:r w:rsidRPr="00E42C43">
              <w:rPr>
                <w:rFonts w:ascii="Arial" w:eastAsia="Arial" w:hAnsi="Arial" w:cs="Arial"/>
                <w:spacing w:val="-2"/>
                <w:lang w:val="de-DE"/>
              </w:rPr>
              <w:t xml:space="preserve"> </w:t>
            </w:r>
            <w:r w:rsidRPr="00E42C43">
              <w:rPr>
                <w:rFonts w:ascii="Arial" w:eastAsia="Arial" w:hAnsi="Arial" w:cs="Arial"/>
                <w:lang w:val="de-DE"/>
              </w:rPr>
              <w:t>einerseits</w:t>
            </w:r>
            <w:r w:rsidRPr="00E42C43">
              <w:rPr>
                <w:rFonts w:ascii="Arial" w:eastAsia="Arial" w:hAnsi="Arial" w:cs="Arial"/>
                <w:spacing w:val="-1"/>
                <w:lang w:val="de-DE"/>
              </w:rPr>
              <w:t xml:space="preserve"> </w:t>
            </w:r>
            <w:r w:rsidRPr="00E42C43">
              <w:rPr>
                <w:rFonts w:ascii="Arial" w:eastAsia="Arial" w:hAnsi="Arial" w:cs="Arial"/>
                <w:lang w:val="de-DE"/>
              </w:rPr>
              <w:t>als</w:t>
            </w:r>
            <w:r w:rsidRPr="00E42C43">
              <w:rPr>
                <w:rFonts w:ascii="Arial" w:eastAsia="Arial" w:hAnsi="Arial" w:cs="Arial"/>
                <w:spacing w:val="-4"/>
                <w:lang w:val="de-DE"/>
              </w:rPr>
              <w:t xml:space="preserve"> </w:t>
            </w:r>
            <w:r w:rsidRPr="00E42C43">
              <w:rPr>
                <w:rFonts w:ascii="Arial" w:eastAsia="Arial" w:hAnsi="Arial" w:cs="Arial"/>
                <w:lang w:val="de-DE"/>
              </w:rPr>
              <w:t>einzigartig</w:t>
            </w:r>
            <w:r w:rsidRPr="00E42C43">
              <w:rPr>
                <w:rFonts w:ascii="Arial" w:eastAsia="Arial" w:hAnsi="Arial" w:cs="Arial"/>
                <w:spacing w:val="-2"/>
                <w:lang w:val="de-DE"/>
              </w:rPr>
              <w:t xml:space="preserve"> </w:t>
            </w:r>
            <w:r w:rsidRPr="00E42C43">
              <w:rPr>
                <w:rFonts w:ascii="Arial" w:eastAsia="Arial" w:hAnsi="Arial" w:cs="Arial"/>
                <w:lang w:val="de-DE"/>
              </w:rPr>
              <w:t>und</w:t>
            </w:r>
            <w:r w:rsidRPr="00E42C43">
              <w:rPr>
                <w:rFonts w:ascii="Arial" w:eastAsia="Arial" w:hAnsi="Arial" w:cs="Arial"/>
                <w:spacing w:val="-2"/>
                <w:lang w:val="de-DE"/>
              </w:rPr>
              <w:t xml:space="preserve"> </w:t>
            </w:r>
            <w:r w:rsidRPr="00E42C43">
              <w:rPr>
                <w:rFonts w:ascii="Arial" w:eastAsia="Arial" w:hAnsi="Arial" w:cs="Arial"/>
                <w:lang w:val="de-DE"/>
              </w:rPr>
              <w:t>individuell</w:t>
            </w:r>
            <w:r w:rsidRPr="00E42C43">
              <w:rPr>
                <w:rFonts w:ascii="Arial" w:eastAsia="Arial" w:hAnsi="Arial" w:cs="Arial"/>
                <w:spacing w:val="-2"/>
                <w:lang w:val="de-DE"/>
              </w:rPr>
              <w:t xml:space="preserve"> </w:t>
            </w:r>
            <w:r w:rsidRPr="00E42C43">
              <w:rPr>
                <w:rFonts w:ascii="Arial" w:eastAsia="Arial" w:hAnsi="Arial" w:cs="Arial"/>
                <w:lang w:val="de-DE"/>
              </w:rPr>
              <w:t>geschaffen</w:t>
            </w:r>
            <w:r w:rsidRPr="00E42C43">
              <w:rPr>
                <w:rFonts w:ascii="Arial" w:eastAsia="Arial" w:hAnsi="Arial" w:cs="Arial"/>
                <w:spacing w:val="-2"/>
                <w:lang w:val="de-DE"/>
              </w:rPr>
              <w:t xml:space="preserve"> </w:t>
            </w:r>
            <w:r w:rsidRPr="00E42C43">
              <w:rPr>
                <w:rFonts w:ascii="Arial" w:eastAsia="Arial" w:hAnsi="Arial" w:cs="Arial"/>
                <w:lang w:val="de-DE"/>
              </w:rPr>
              <w:t>und</w:t>
            </w:r>
            <w:r w:rsidRPr="00E42C43">
              <w:rPr>
                <w:rFonts w:ascii="Arial" w:eastAsia="Arial" w:hAnsi="Arial" w:cs="Arial"/>
                <w:spacing w:val="-4"/>
                <w:lang w:val="de-DE"/>
              </w:rPr>
              <w:t xml:space="preserve"> </w:t>
            </w:r>
            <w:r w:rsidRPr="00E42C43">
              <w:rPr>
                <w:rFonts w:ascii="Arial" w:eastAsia="Arial" w:hAnsi="Arial" w:cs="Arial"/>
                <w:lang w:val="de-DE"/>
              </w:rPr>
              <w:t>erleben</w:t>
            </w:r>
            <w:r w:rsidRPr="00E42C43">
              <w:rPr>
                <w:rFonts w:ascii="Arial" w:eastAsia="Arial" w:hAnsi="Arial" w:cs="Arial"/>
                <w:spacing w:val="-4"/>
                <w:lang w:val="de-DE"/>
              </w:rPr>
              <w:t xml:space="preserve"> </w:t>
            </w:r>
            <w:r w:rsidRPr="00E42C43">
              <w:rPr>
                <w:rFonts w:ascii="Arial" w:eastAsia="Arial" w:hAnsi="Arial" w:cs="Arial"/>
                <w:lang w:val="de-DE"/>
              </w:rPr>
              <w:t>sich</w:t>
            </w:r>
            <w:r w:rsidRPr="00E42C43">
              <w:rPr>
                <w:rFonts w:ascii="Arial" w:eastAsia="Arial" w:hAnsi="Arial" w:cs="Arial"/>
                <w:spacing w:val="-6"/>
                <w:lang w:val="de-DE"/>
              </w:rPr>
              <w:t xml:space="preserve"> </w:t>
            </w:r>
            <w:r w:rsidRPr="00E42C43">
              <w:rPr>
                <w:rFonts w:ascii="Arial" w:eastAsia="Arial" w:hAnsi="Arial" w:cs="Arial"/>
                <w:lang w:val="de-DE"/>
              </w:rPr>
              <w:t>andererseits</w:t>
            </w:r>
            <w:r w:rsidRPr="00E42C43">
              <w:rPr>
                <w:rFonts w:ascii="Arial" w:eastAsia="Arial" w:hAnsi="Arial" w:cs="Arial"/>
                <w:spacing w:val="-1"/>
                <w:lang w:val="de-DE"/>
              </w:rPr>
              <w:t xml:space="preserve"> </w:t>
            </w:r>
            <w:r w:rsidRPr="00E42C43">
              <w:rPr>
                <w:rFonts w:ascii="Arial" w:eastAsia="Arial" w:hAnsi="Arial" w:cs="Arial"/>
                <w:lang w:val="de-DE"/>
              </w:rPr>
              <w:t>als</w:t>
            </w:r>
            <w:r w:rsidRPr="00E42C43">
              <w:rPr>
                <w:rFonts w:ascii="Arial" w:eastAsia="Arial" w:hAnsi="Arial" w:cs="Arial"/>
                <w:spacing w:val="-4"/>
                <w:lang w:val="de-DE"/>
              </w:rPr>
              <w:t xml:space="preserve"> </w:t>
            </w:r>
            <w:r w:rsidRPr="00E42C43">
              <w:rPr>
                <w:rFonts w:ascii="Arial" w:eastAsia="Arial" w:hAnsi="Arial" w:cs="Arial"/>
                <w:lang w:val="de-DE"/>
              </w:rPr>
              <w:t>zunehmend</w:t>
            </w:r>
            <w:r w:rsidRPr="00E42C43">
              <w:rPr>
                <w:rFonts w:ascii="Arial" w:eastAsia="Arial" w:hAnsi="Arial" w:cs="Arial"/>
                <w:spacing w:val="-4"/>
                <w:lang w:val="de-DE"/>
              </w:rPr>
              <w:t xml:space="preserve"> </w:t>
            </w:r>
            <w:r w:rsidRPr="00E42C43">
              <w:rPr>
                <w:rFonts w:ascii="Arial" w:eastAsia="Arial" w:hAnsi="Arial" w:cs="Arial"/>
                <w:lang w:val="de-DE"/>
              </w:rPr>
              <w:t>gleichberechtigten</w:t>
            </w:r>
            <w:r w:rsidRPr="00E42C43">
              <w:rPr>
                <w:rFonts w:ascii="Arial" w:eastAsia="Arial" w:hAnsi="Arial" w:cs="Arial"/>
                <w:spacing w:val="-6"/>
                <w:lang w:val="de-DE"/>
              </w:rPr>
              <w:t xml:space="preserve"> </w:t>
            </w:r>
            <w:r w:rsidRPr="00E42C43">
              <w:rPr>
                <w:rFonts w:ascii="Arial" w:eastAsia="Arial" w:hAnsi="Arial" w:cs="Arial"/>
                <w:lang w:val="de-DE"/>
              </w:rPr>
              <w:t>Teil</w:t>
            </w:r>
            <w:r w:rsidRPr="00E42C43">
              <w:rPr>
                <w:rFonts w:ascii="Arial" w:eastAsia="Arial" w:hAnsi="Arial" w:cs="Arial"/>
                <w:spacing w:val="-2"/>
                <w:lang w:val="de-DE"/>
              </w:rPr>
              <w:t xml:space="preserve"> </w:t>
            </w:r>
            <w:r w:rsidRPr="00E42C43">
              <w:rPr>
                <w:rFonts w:ascii="Arial" w:eastAsia="Arial" w:hAnsi="Arial" w:cs="Arial"/>
                <w:lang w:val="de-DE"/>
              </w:rPr>
              <w:t>stetig</w:t>
            </w:r>
            <w:r w:rsidRPr="00E42C43">
              <w:rPr>
                <w:rFonts w:ascii="Arial" w:eastAsia="Arial" w:hAnsi="Arial" w:cs="Arial"/>
                <w:spacing w:val="-2"/>
                <w:lang w:val="de-DE"/>
              </w:rPr>
              <w:t xml:space="preserve"> </w:t>
            </w:r>
            <w:r w:rsidRPr="00E42C43">
              <w:rPr>
                <w:rFonts w:ascii="Arial" w:eastAsia="Arial" w:hAnsi="Arial" w:cs="Arial"/>
                <w:lang w:val="de-DE"/>
              </w:rPr>
              <w:t>wachsender</w:t>
            </w:r>
            <w:r w:rsidRPr="00E42C43">
              <w:rPr>
                <w:rFonts w:ascii="Arial" w:eastAsia="Arial" w:hAnsi="Arial" w:cs="Arial"/>
                <w:spacing w:val="-5"/>
                <w:lang w:val="de-DE"/>
              </w:rPr>
              <w:t xml:space="preserve"> </w:t>
            </w:r>
            <w:r w:rsidRPr="00E42C43">
              <w:rPr>
                <w:rFonts w:ascii="Arial" w:eastAsia="Arial" w:hAnsi="Arial" w:cs="Arial"/>
                <w:lang w:val="de-DE"/>
              </w:rPr>
              <w:t>und</w:t>
            </w:r>
            <w:r w:rsidRPr="00E42C43">
              <w:rPr>
                <w:rFonts w:ascii="Arial" w:eastAsia="Arial" w:hAnsi="Arial" w:cs="Arial"/>
                <w:spacing w:val="-6"/>
                <w:lang w:val="de-DE"/>
              </w:rPr>
              <w:t xml:space="preserve"> </w:t>
            </w:r>
            <w:r w:rsidRPr="00E42C43">
              <w:rPr>
                <w:rFonts w:ascii="Arial" w:eastAsia="Arial" w:hAnsi="Arial" w:cs="Arial"/>
                <w:lang w:val="de-DE"/>
              </w:rPr>
              <w:t>wandelnder</w:t>
            </w:r>
            <w:r w:rsidRPr="00E42C43">
              <w:rPr>
                <w:rFonts w:ascii="Arial" w:eastAsia="Arial" w:hAnsi="Arial" w:cs="Arial"/>
                <w:spacing w:val="-6"/>
                <w:lang w:val="de-DE"/>
              </w:rPr>
              <w:t xml:space="preserve"> </w:t>
            </w:r>
            <w:r w:rsidRPr="00E42C43">
              <w:rPr>
                <w:rFonts w:ascii="Arial" w:eastAsia="Arial" w:hAnsi="Arial" w:cs="Arial"/>
                <w:lang w:val="de-DE"/>
              </w:rPr>
              <w:t>Gemeinschaften.</w:t>
            </w:r>
            <w:r w:rsidRPr="00E42C43">
              <w:rPr>
                <w:rFonts w:ascii="Arial" w:eastAsia="Arial" w:hAnsi="Arial" w:cs="Arial"/>
                <w:spacing w:val="-7"/>
                <w:lang w:val="de-DE"/>
              </w:rPr>
              <w:t xml:space="preserve"> </w:t>
            </w:r>
            <w:r w:rsidRPr="00E42C43">
              <w:rPr>
                <w:rFonts w:ascii="Arial" w:eastAsia="Arial" w:hAnsi="Arial" w:cs="Arial"/>
                <w:lang w:val="de-DE"/>
              </w:rPr>
              <w:t>Die</w:t>
            </w:r>
            <w:r w:rsidRPr="00E42C43">
              <w:rPr>
                <w:rFonts w:ascii="Arial" w:eastAsia="Arial" w:hAnsi="Arial" w:cs="Arial"/>
                <w:spacing w:val="-6"/>
                <w:lang w:val="de-DE"/>
              </w:rPr>
              <w:t xml:space="preserve"> </w:t>
            </w:r>
            <w:r w:rsidRPr="00E42C43">
              <w:rPr>
                <w:rFonts w:ascii="Arial" w:eastAsia="Arial" w:hAnsi="Arial" w:cs="Arial"/>
                <w:lang w:val="de-DE"/>
              </w:rPr>
              <w:t>persönliche</w:t>
            </w:r>
            <w:r w:rsidRPr="00E42C43">
              <w:rPr>
                <w:rFonts w:ascii="Arial" w:eastAsia="Arial" w:hAnsi="Arial" w:cs="Arial"/>
                <w:spacing w:val="-7"/>
                <w:lang w:val="de-DE"/>
              </w:rPr>
              <w:t xml:space="preserve"> </w:t>
            </w:r>
            <w:r w:rsidRPr="00E42C43">
              <w:rPr>
                <w:rFonts w:ascii="Arial" w:eastAsia="Arial" w:hAnsi="Arial" w:cs="Arial"/>
                <w:lang w:val="de-DE"/>
              </w:rPr>
              <w:t>Entwicklung</w:t>
            </w:r>
            <w:r w:rsidR="00B17762">
              <w:rPr>
                <w:rFonts w:ascii="Arial" w:eastAsia="Arial" w:hAnsi="Arial" w:cs="Arial"/>
                <w:lang w:val="de-DE"/>
              </w:rPr>
              <w:t>,</w:t>
            </w:r>
            <w:r w:rsidRPr="00E42C43">
              <w:rPr>
                <w:rFonts w:ascii="Arial" w:eastAsia="Arial" w:hAnsi="Arial" w:cs="Arial"/>
                <w:spacing w:val="-4"/>
                <w:lang w:val="de-DE"/>
              </w:rPr>
              <w:t xml:space="preserve"> </w:t>
            </w:r>
            <w:r w:rsidRPr="00E42C43">
              <w:rPr>
                <w:rFonts w:ascii="Arial" w:eastAsia="Arial" w:hAnsi="Arial" w:cs="Arial"/>
                <w:lang w:val="de-DE"/>
              </w:rPr>
              <w:t>aber</w:t>
            </w:r>
            <w:r w:rsidRPr="00E42C43">
              <w:rPr>
                <w:rFonts w:ascii="Arial" w:eastAsia="Arial" w:hAnsi="Arial" w:cs="Arial"/>
                <w:spacing w:val="-10"/>
                <w:lang w:val="de-DE"/>
              </w:rPr>
              <w:t xml:space="preserve"> </w:t>
            </w:r>
            <w:r w:rsidRPr="00E42C43">
              <w:rPr>
                <w:rFonts w:ascii="Arial" w:eastAsia="Arial" w:hAnsi="Arial" w:cs="Arial"/>
                <w:lang w:val="de-DE"/>
              </w:rPr>
              <w:t>auch</w:t>
            </w:r>
            <w:r w:rsidRPr="00E42C43">
              <w:rPr>
                <w:rFonts w:ascii="Arial" w:eastAsia="Arial" w:hAnsi="Arial" w:cs="Arial"/>
                <w:spacing w:val="-5"/>
                <w:lang w:val="de-DE"/>
              </w:rPr>
              <w:t xml:space="preserve"> </w:t>
            </w:r>
            <w:r w:rsidRPr="00E42C43">
              <w:rPr>
                <w:rFonts w:ascii="Arial" w:eastAsia="Arial" w:hAnsi="Arial" w:cs="Arial"/>
                <w:lang w:val="de-DE"/>
              </w:rPr>
              <w:t>die</w:t>
            </w:r>
            <w:r w:rsidRPr="00E42C43">
              <w:rPr>
                <w:rFonts w:ascii="Arial" w:eastAsia="Arial" w:hAnsi="Arial" w:cs="Arial"/>
                <w:spacing w:val="-6"/>
                <w:lang w:val="de-DE"/>
              </w:rPr>
              <w:t xml:space="preserve"> </w:t>
            </w:r>
            <w:r w:rsidRPr="00E42C43">
              <w:rPr>
                <w:rFonts w:ascii="Arial" w:eastAsia="Arial" w:hAnsi="Arial" w:cs="Arial"/>
                <w:lang w:val="de-DE"/>
              </w:rPr>
              <w:t>Verantwortungsbereitschaft</w:t>
            </w:r>
            <w:r w:rsidRPr="00E42C43">
              <w:rPr>
                <w:rFonts w:ascii="Arial" w:eastAsia="Arial" w:hAnsi="Arial" w:cs="Arial"/>
                <w:spacing w:val="-5"/>
                <w:lang w:val="de-DE"/>
              </w:rPr>
              <w:t xml:space="preserve"> </w:t>
            </w:r>
            <w:r w:rsidRPr="00E42C43">
              <w:rPr>
                <w:rFonts w:ascii="Arial" w:eastAsia="Arial" w:hAnsi="Arial" w:cs="Arial"/>
                <w:lang w:val="de-DE"/>
              </w:rPr>
              <w:t>in</w:t>
            </w:r>
            <w:r w:rsidRPr="00E42C43">
              <w:rPr>
                <w:rFonts w:ascii="Arial" w:eastAsia="Arial" w:hAnsi="Arial" w:cs="Arial"/>
                <w:spacing w:val="-9"/>
                <w:lang w:val="de-DE"/>
              </w:rPr>
              <w:t xml:space="preserve"> </w:t>
            </w:r>
            <w:r w:rsidRPr="00E42C43">
              <w:rPr>
                <w:rFonts w:ascii="Arial" w:eastAsia="Arial" w:hAnsi="Arial" w:cs="Arial"/>
                <w:lang w:val="de-DE"/>
              </w:rPr>
              <w:t>religiösen</w:t>
            </w:r>
            <w:r w:rsidRPr="00E42C43">
              <w:rPr>
                <w:rFonts w:ascii="Arial" w:eastAsia="Arial" w:hAnsi="Arial" w:cs="Arial"/>
                <w:spacing w:val="-8"/>
                <w:lang w:val="de-DE"/>
              </w:rPr>
              <w:t xml:space="preserve"> </w:t>
            </w:r>
            <w:r w:rsidRPr="00E42C43">
              <w:rPr>
                <w:rFonts w:ascii="Arial" w:eastAsia="Arial" w:hAnsi="Arial" w:cs="Arial"/>
                <w:lang w:val="de-DE"/>
              </w:rPr>
              <w:t>und</w:t>
            </w:r>
            <w:r w:rsidRPr="00E42C43">
              <w:rPr>
                <w:rFonts w:ascii="Arial" w:eastAsia="Arial" w:hAnsi="Arial" w:cs="Arial"/>
                <w:spacing w:val="-6"/>
                <w:lang w:val="de-DE"/>
              </w:rPr>
              <w:t xml:space="preserve"> </w:t>
            </w:r>
            <w:r w:rsidRPr="00E42C43">
              <w:rPr>
                <w:rFonts w:ascii="Arial" w:eastAsia="Arial" w:hAnsi="Arial" w:cs="Arial"/>
                <w:lang w:val="de-DE"/>
              </w:rPr>
              <w:t>sozialen</w:t>
            </w:r>
            <w:r w:rsidRPr="00E42C43">
              <w:rPr>
                <w:rFonts w:ascii="Arial" w:eastAsia="Arial" w:hAnsi="Arial" w:cs="Arial"/>
                <w:spacing w:val="-7"/>
                <w:lang w:val="de-DE"/>
              </w:rPr>
              <w:t xml:space="preserve"> </w:t>
            </w:r>
            <w:r w:rsidRPr="00E42C43">
              <w:rPr>
                <w:rFonts w:ascii="Arial" w:eastAsia="Arial" w:hAnsi="Arial" w:cs="Arial"/>
                <w:lang w:val="de-DE"/>
              </w:rPr>
              <w:t>Bereichen</w:t>
            </w:r>
            <w:r w:rsidRPr="00E42C43">
              <w:rPr>
                <w:rFonts w:ascii="Arial" w:eastAsia="Arial" w:hAnsi="Arial" w:cs="Arial"/>
                <w:spacing w:val="-5"/>
                <w:lang w:val="de-DE"/>
              </w:rPr>
              <w:t xml:space="preserve"> </w:t>
            </w:r>
            <w:r w:rsidRPr="00E42C43">
              <w:rPr>
                <w:rFonts w:ascii="Arial" w:eastAsia="Arial" w:hAnsi="Arial" w:cs="Arial"/>
                <w:lang w:val="de-DE"/>
              </w:rPr>
              <w:t>oder</w:t>
            </w:r>
            <w:r w:rsidRPr="00E42C43">
              <w:rPr>
                <w:rFonts w:ascii="Arial" w:eastAsia="Arial" w:hAnsi="Arial" w:cs="Arial"/>
                <w:spacing w:val="-6"/>
                <w:lang w:val="de-DE"/>
              </w:rPr>
              <w:t xml:space="preserve"> </w:t>
            </w:r>
            <w:r w:rsidRPr="00E42C43">
              <w:rPr>
                <w:rFonts w:ascii="Arial" w:eastAsia="Arial" w:hAnsi="Arial" w:cs="Arial"/>
                <w:lang w:val="de-DE"/>
              </w:rPr>
              <w:t>Projekten</w:t>
            </w:r>
            <w:r w:rsidR="00B17762">
              <w:rPr>
                <w:rFonts w:ascii="Arial" w:eastAsia="Arial" w:hAnsi="Arial" w:cs="Arial"/>
                <w:lang w:val="de-DE"/>
              </w:rPr>
              <w:t>,</w:t>
            </w:r>
            <w:r w:rsidRPr="00E42C43">
              <w:rPr>
                <w:rFonts w:ascii="Arial" w:eastAsia="Arial" w:hAnsi="Arial" w:cs="Arial"/>
                <w:spacing w:val="-7"/>
                <w:lang w:val="de-DE"/>
              </w:rPr>
              <w:t xml:space="preserve"> </w:t>
            </w:r>
            <w:r w:rsidRPr="00E42C43">
              <w:rPr>
                <w:rFonts w:ascii="Arial" w:eastAsia="Arial" w:hAnsi="Arial" w:cs="Arial"/>
                <w:lang w:val="de-DE"/>
              </w:rPr>
              <w:t>fördert</w:t>
            </w:r>
            <w:r w:rsidRPr="00E42C43">
              <w:rPr>
                <w:rFonts w:ascii="Arial" w:eastAsia="Arial" w:hAnsi="Arial" w:cs="Arial"/>
                <w:spacing w:val="-5"/>
                <w:lang w:val="de-DE"/>
              </w:rPr>
              <w:t xml:space="preserve"> </w:t>
            </w:r>
            <w:r w:rsidRPr="00E42C43">
              <w:rPr>
                <w:rFonts w:ascii="Arial" w:eastAsia="Arial" w:hAnsi="Arial" w:cs="Arial"/>
                <w:lang w:val="de-DE"/>
              </w:rPr>
              <w:t>den</w:t>
            </w:r>
            <w:r w:rsidRPr="00E42C43">
              <w:rPr>
                <w:rFonts w:ascii="Arial" w:eastAsia="Arial" w:hAnsi="Arial" w:cs="Arial"/>
                <w:spacing w:val="-7"/>
                <w:lang w:val="de-DE"/>
              </w:rPr>
              <w:t xml:space="preserve"> </w:t>
            </w:r>
            <w:r w:rsidRPr="00E42C43">
              <w:rPr>
                <w:rFonts w:ascii="Arial" w:eastAsia="Arial" w:hAnsi="Arial" w:cs="Arial"/>
                <w:lang w:val="de-DE"/>
              </w:rPr>
              <w:t>gesellschaftlichen</w:t>
            </w:r>
            <w:r w:rsidRPr="00E42C43">
              <w:rPr>
                <w:rFonts w:ascii="Arial" w:eastAsia="Arial" w:hAnsi="Arial" w:cs="Arial"/>
                <w:spacing w:val="-5"/>
                <w:lang w:val="de-DE"/>
              </w:rPr>
              <w:t xml:space="preserve"> </w:t>
            </w:r>
            <w:r w:rsidRPr="00E42C43">
              <w:rPr>
                <w:rFonts w:ascii="Arial" w:eastAsia="Arial" w:hAnsi="Arial" w:cs="Arial"/>
                <w:lang w:val="de-DE"/>
              </w:rPr>
              <w:t>Zusammenhalt</w:t>
            </w:r>
            <w:r w:rsidRPr="00E42C43">
              <w:rPr>
                <w:rFonts w:ascii="Arial" w:eastAsia="Arial" w:hAnsi="Arial" w:cs="Arial"/>
                <w:spacing w:val="-6"/>
                <w:lang w:val="de-DE"/>
              </w:rPr>
              <w:t xml:space="preserve"> </w:t>
            </w:r>
            <w:r w:rsidRPr="00E42C43">
              <w:rPr>
                <w:rFonts w:ascii="Arial" w:eastAsia="Arial" w:hAnsi="Arial" w:cs="Arial"/>
                <w:lang w:val="de-DE"/>
              </w:rPr>
              <w:t>aller</w:t>
            </w:r>
            <w:r w:rsidRPr="00E42C43">
              <w:rPr>
                <w:rFonts w:ascii="Arial" w:eastAsia="Arial" w:hAnsi="Arial" w:cs="Arial"/>
                <w:spacing w:val="-4"/>
                <w:lang w:val="de-DE"/>
              </w:rPr>
              <w:t xml:space="preserve"> </w:t>
            </w:r>
            <w:r w:rsidRPr="00E42C43">
              <w:rPr>
                <w:rFonts w:ascii="Arial" w:eastAsia="Arial" w:hAnsi="Arial" w:cs="Arial"/>
                <w:lang w:val="de-DE"/>
              </w:rPr>
              <w:t>Religionen</w:t>
            </w:r>
            <w:r w:rsidRPr="00E42C43">
              <w:rPr>
                <w:rFonts w:ascii="Arial" w:eastAsia="Arial" w:hAnsi="Arial" w:cs="Arial"/>
                <w:spacing w:val="-3"/>
                <w:lang w:val="de-DE"/>
              </w:rPr>
              <w:t xml:space="preserve"> </w:t>
            </w:r>
            <w:r w:rsidRPr="00E42C43">
              <w:rPr>
                <w:rFonts w:ascii="Arial" w:eastAsia="Arial" w:hAnsi="Arial" w:cs="Arial"/>
                <w:lang w:val="de-DE"/>
              </w:rPr>
              <w:t>und</w:t>
            </w:r>
            <w:r w:rsidRPr="00E42C43">
              <w:rPr>
                <w:rFonts w:ascii="Arial" w:eastAsia="Arial" w:hAnsi="Arial" w:cs="Arial"/>
                <w:spacing w:val="-5"/>
                <w:lang w:val="de-DE"/>
              </w:rPr>
              <w:t xml:space="preserve"> </w:t>
            </w:r>
            <w:r w:rsidRPr="00E42C43">
              <w:rPr>
                <w:rFonts w:ascii="Arial" w:eastAsia="Arial" w:hAnsi="Arial" w:cs="Arial"/>
                <w:lang w:val="de-DE"/>
              </w:rPr>
              <w:t>Kulturen.</w:t>
            </w:r>
            <w:r w:rsidRPr="00E42C43">
              <w:rPr>
                <w:rFonts w:ascii="Arial" w:eastAsia="Arial" w:hAnsi="Arial" w:cs="Arial"/>
                <w:spacing w:val="-6"/>
                <w:lang w:val="de-DE"/>
              </w:rPr>
              <w:t xml:space="preserve"> </w:t>
            </w:r>
            <w:r w:rsidRPr="00E42C43">
              <w:rPr>
                <w:rFonts w:ascii="Arial" w:eastAsia="Arial" w:hAnsi="Arial" w:cs="Arial"/>
                <w:lang w:val="de-DE"/>
              </w:rPr>
              <w:t>Die</w:t>
            </w:r>
            <w:r w:rsidRPr="00E42C43">
              <w:rPr>
                <w:rFonts w:ascii="Arial" w:eastAsia="Arial" w:hAnsi="Arial" w:cs="Arial"/>
                <w:spacing w:val="-5"/>
                <w:lang w:val="de-DE"/>
              </w:rPr>
              <w:t xml:space="preserve"> </w:t>
            </w:r>
            <w:r w:rsidRPr="00E42C43">
              <w:rPr>
                <w:rFonts w:ascii="Arial" w:eastAsia="Arial" w:hAnsi="Arial" w:cs="Arial"/>
                <w:lang w:val="de-DE"/>
              </w:rPr>
              <w:t>letzten</w:t>
            </w:r>
            <w:r w:rsidRPr="00E42C43">
              <w:rPr>
                <w:rFonts w:ascii="Arial" w:eastAsia="Arial" w:hAnsi="Arial" w:cs="Arial"/>
                <w:spacing w:val="-5"/>
                <w:lang w:val="de-DE"/>
              </w:rPr>
              <w:t xml:space="preserve"> </w:t>
            </w:r>
            <w:r w:rsidRPr="00E42C43">
              <w:rPr>
                <w:rFonts w:ascii="Arial" w:eastAsia="Arial" w:hAnsi="Arial" w:cs="Arial"/>
                <w:lang w:val="de-DE"/>
              </w:rPr>
              <w:t>Unterrichtsstunden</w:t>
            </w:r>
            <w:r w:rsidRPr="00E42C43">
              <w:rPr>
                <w:rFonts w:ascii="Arial" w:eastAsia="Arial" w:hAnsi="Arial" w:cs="Arial"/>
                <w:spacing w:val="-3"/>
                <w:lang w:val="de-DE"/>
              </w:rPr>
              <w:t xml:space="preserve"> </w:t>
            </w:r>
            <w:r w:rsidRPr="00E42C43">
              <w:rPr>
                <w:rFonts w:ascii="Arial" w:eastAsia="Arial" w:hAnsi="Arial" w:cs="Arial"/>
                <w:lang w:val="de-DE"/>
              </w:rPr>
              <w:t>vertiefen</w:t>
            </w:r>
            <w:r w:rsidRPr="00E42C43">
              <w:rPr>
                <w:rFonts w:ascii="Arial" w:eastAsia="Arial" w:hAnsi="Arial" w:cs="Arial"/>
                <w:spacing w:val="-8"/>
                <w:lang w:val="de-DE"/>
              </w:rPr>
              <w:t xml:space="preserve"> </w:t>
            </w:r>
            <w:r w:rsidRPr="00E42C43">
              <w:rPr>
                <w:rFonts w:ascii="Arial" w:eastAsia="Arial" w:hAnsi="Arial" w:cs="Arial"/>
                <w:lang w:val="de-DE"/>
              </w:rPr>
              <w:t>hierbei bereits behandelte Themen und bringen das Schuljahr zu einem runden</w:t>
            </w:r>
            <w:r w:rsidRPr="00E42C43">
              <w:rPr>
                <w:rFonts w:ascii="Arial" w:eastAsia="Arial" w:hAnsi="Arial" w:cs="Arial"/>
                <w:spacing w:val="-12"/>
                <w:lang w:val="de-DE"/>
              </w:rPr>
              <w:t xml:space="preserve"> </w:t>
            </w:r>
            <w:r w:rsidRPr="00E42C43">
              <w:rPr>
                <w:rFonts w:ascii="Arial" w:eastAsia="Arial" w:hAnsi="Arial" w:cs="Arial"/>
                <w:lang w:val="de-DE"/>
              </w:rPr>
              <w:t>Abschluss.</w:t>
            </w:r>
          </w:p>
        </w:tc>
      </w:tr>
      <w:tr w:rsidR="005B4974" w:rsidRPr="00567D5F" w:rsidTr="007278AD">
        <w:trPr>
          <w:trHeight w:hRule="exact" w:val="883"/>
        </w:trPr>
        <w:tc>
          <w:tcPr>
            <w:tcW w:w="1248" w:type="pct"/>
            <w:tcBorders>
              <w:top w:val="single" w:sz="4" w:space="0" w:color="000000"/>
              <w:left w:val="single" w:sz="4" w:space="0" w:color="000000"/>
              <w:bottom w:val="single" w:sz="4" w:space="0" w:color="000000"/>
              <w:right w:val="single" w:sz="4" w:space="0" w:color="000000"/>
            </w:tcBorders>
            <w:shd w:val="clear" w:color="auto" w:fill="F59D1E"/>
          </w:tcPr>
          <w:p w:rsidR="005B4974" w:rsidRPr="00507966" w:rsidRDefault="005B4974" w:rsidP="005B4974">
            <w:pPr>
              <w:pStyle w:val="TableParagraph"/>
              <w:spacing w:before="120" w:after="120" w:line="276" w:lineRule="auto"/>
              <w:ind w:left="1015" w:right="803" w:hanging="209"/>
              <w:rPr>
                <w:rFonts w:ascii="Arial" w:eastAsia="Arial" w:hAnsi="Arial" w:cs="Arial"/>
                <w:color w:val="FFFFFF" w:themeColor="background1"/>
              </w:rPr>
            </w:pPr>
            <w:r w:rsidRPr="00507966">
              <w:rPr>
                <w:rFonts w:ascii="Arial"/>
                <w:b/>
                <w:color w:val="FFFFFF" w:themeColor="background1"/>
              </w:rPr>
              <w:t>Prozessbezogene Kompetenzen</w:t>
            </w:r>
          </w:p>
        </w:tc>
        <w:tc>
          <w:tcPr>
            <w:tcW w:w="1244" w:type="pct"/>
            <w:tcBorders>
              <w:top w:val="single" w:sz="4" w:space="0" w:color="000000"/>
              <w:left w:val="single" w:sz="4" w:space="0" w:color="000000"/>
              <w:bottom w:val="single" w:sz="4" w:space="0" w:color="000000"/>
              <w:right w:val="single" w:sz="4" w:space="0" w:color="000000"/>
            </w:tcBorders>
            <w:shd w:val="clear" w:color="auto" w:fill="B70017"/>
          </w:tcPr>
          <w:p w:rsidR="005B4974" w:rsidRPr="00507966" w:rsidRDefault="005B4974" w:rsidP="005B4974">
            <w:pPr>
              <w:pStyle w:val="TableParagraph"/>
              <w:spacing w:before="120" w:after="120" w:line="276" w:lineRule="auto"/>
              <w:ind w:left="1007" w:right="864" w:hanging="142"/>
              <w:rPr>
                <w:rFonts w:ascii="Arial" w:eastAsia="Arial" w:hAnsi="Arial" w:cs="Arial"/>
                <w:color w:val="FFFFFF" w:themeColor="background1"/>
              </w:rPr>
            </w:pPr>
            <w:r w:rsidRPr="00507966">
              <w:rPr>
                <w:rFonts w:ascii="Arial"/>
                <w:b/>
                <w:color w:val="FFFFFF" w:themeColor="background1"/>
              </w:rPr>
              <w:t>Inhaltsbezogene Kompetenzen</w:t>
            </w:r>
          </w:p>
        </w:tc>
        <w:tc>
          <w:tcPr>
            <w:tcW w:w="1208" w:type="pct"/>
            <w:vMerge w:val="restart"/>
            <w:tcBorders>
              <w:top w:val="single" w:sz="4" w:space="0" w:color="000000"/>
              <w:left w:val="single" w:sz="4" w:space="0" w:color="000000"/>
              <w:right w:val="single" w:sz="4" w:space="0" w:color="000000"/>
            </w:tcBorders>
            <w:shd w:val="clear" w:color="auto" w:fill="D9D9D9"/>
          </w:tcPr>
          <w:p w:rsidR="005B4974" w:rsidRDefault="005B4974" w:rsidP="005B4974">
            <w:pPr>
              <w:pStyle w:val="TableParagraph"/>
              <w:spacing w:before="120" w:after="120" w:line="276" w:lineRule="auto"/>
              <w:ind w:left="516" w:right="511" w:firstLine="348"/>
              <w:rPr>
                <w:rFonts w:ascii="Arial" w:eastAsia="Arial" w:hAnsi="Arial" w:cs="Arial"/>
              </w:rPr>
            </w:pPr>
            <w:r>
              <w:rPr>
                <w:rFonts w:ascii="Arial"/>
                <w:b/>
              </w:rPr>
              <w:t>Konkretisierung, Vorgehen im</w:t>
            </w:r>
            <w:r>
              <w:rPr>
                <w:rFonts w:ascii="Arial"/>
                <w:b/>
                <w:spacing w:val="-3"/>
              </w:rPr>
              <w:t xml:space="preserve"> </w:t>
            </w:r>
            <w:r>
              <w:rPr>
                <w:rFonts w:ascii="Arial"/>
                <w:b/>
              </w:rPr>
              <w:t>Unterricht</w:t>
            </w:r>
          </w:p>
        </w:tc>
        <w:tc>
          <w:tcPr>
            <w:tcW w:w="1300" w:type="pct"/>
            <w:gridSpan w:val="2"/>
            <w:vMerge w:val="restart"/>
            <w:tcBorders>
              <w:top w:val="single" w:sz="4" w:space="0" w:color="000000"/>
              <w:left w:val="single" w:sz="4" w:space="0" w:color="000000"/>
              <w:right w:val="single" w:sz="4" w:space="0" w:color="000000"/>
            </w:tcBorders>
            <w:shd w:val="clear" w:color="auto" w:fill="D9D9D9"/>
          </w:tcPr>
          <w:p w:rsidR="005B4974" w:rsidRPr="00E42C43" w:rsidRDefault="005B4974" w:rsidP="005B4974">
            <w:pPr>
              <w:pStyle w:val="TableParagraph"/>
              <w:spacing w:before="120" w:after="120" w:line="276" w:lineRule="auto"/>
              <w:ind w:left="307" w:right="310" w:firstLine="5"/>
              <w:jc w:val="center"/>
              <w:rPr>
                <w:rFonts w:ascii="Arial" w:eastAsia="Arial" w:hAnsi="Arial" w:cs="Arial"/>
                <w:lang w:val="de-DE"/>
              </w:rPr>
            </w:pPr>
            <w:r w:rsidRPr="00E42C43">
              <w:rPr>
                <w:rFonts w:ascii="Arial" w:hAnsi="Arial"/>
                <w:b/>
                <w:lang w:val="de-DE"/>
              </w:rPr>
              <w:t>Ergänzende</w:t>
            </w:r>
            <w:r w:rsidRPr="00E42C43">
              <w:rPr>
                <w:rFonts w:ascii="Arial" w:hAnsi="Arial"/>
                <w:b/>
                <w:spacing w:val="-1"/>
                <w:lang w:val="de-DE"/>
              </w:rPr>
              <w:t xml:space="preserve"> </w:t>
            </w:r>
            <w:r w:rsidRPr="00E42C43">
              <w:rPr>
                <w:rFonts w:ascii="Arial" w:hAnsi="Arial"/>
                <w:b/>
                <w:lang w:val="de-DE"/>
              </w:rPr>
              <w:t>Hinweise, Arbeitsmittel,</w:t>
            </w:r>
            <w:r w:rsidRPr="00E42C43">
              <w:rPr>
                <w:rFonts w:ascii="Arial" w:hAnsi="Arial"/>
                <w:b/>
                <w:spacing w:val="-10"/>
                <w:lang w:val="de-DE"/>
              </w:rPr>
              <w:t xml:space="preserve"> </w:t>
            </w:r>
            <w:r w:rsidRPr="00E42C43">
              <w:rPr>
                <w:rFonts w:ascii="Arial" w:hAnsi="Arial"/>
                <w:b/>
                <w:lang w:val="de-DE"/>
              </w:rPr>
              <w:t>Organisation, Verweise</w:t>
            </w:r>
          </w:p>
        </w:tc>
      </w:tr>
      <w:tr w:rsidR="005B4974" w:rsidTr="007278AD">
        <w:trPr>
          <w:trHeight w:hRule="exact" w:val="263"/>
        </w:trPr>
        <w:tc>
          <w:tcPr>
            <w:tcW w:w="2492" w:type="pct"/>
            <w:gridSpan w:val="2"/>
            <w:tcBorders>
              <w:top w:val="single" w:sz="4" w:space="0" w:color="000000"/>
              <w:left w:val="single" w:sz="4" w:space="0" w:color="000000"/>
              <w:bottom w:val="single" w:sz="4" w:space="0" w:color="000000"/>
              <w:right w:val="single" w:sz="4" w:space="0" w:color="000000"/>
            </w:tcBorders>
            <w:shd w:val="clear" w:color="auto" w:fill="auto"/>
          </w:tcPr>
          <w:p w:rsidR="005B4974" w:rsidRDefault="005B4974" w:rsidP="00507966">
            <w:pPr>
              <w:pStyle w:val="TableParagraph"/>
              <w:spacing w:line="252" w:lineRule="exact"/>
              <w:ind w:left="105"/>
              <w:jc w:val="center"/>
              <w:rPr>
                <w:rFonts w:ascii="Arial" w:eastAsia="Arial" w:hAnsi="Arial" w:cs="Arial"/>
              </w:rPr>
            </w:pPr>
            <w:r>
              <w:rPr>
                <w:rFonts w:ascii="Arial" w:hAnsi="Arial"/>
              </w:rPr>
              <w:t>Schülerinnen und Schüler</w:t>
            </w:r>
            <w:r>
              <w:rPr>
                <w:rFonts w:ascii="Arial" w:hAnsi="Arial"/>
                <w:spacing w:val="-3"/>
              </w:rPr>
              <w:t xml:space="preserve"> </w:t>
            </w:r>
            <w:r>
              <w:rPr>
                <w:rFonts w:ascii="Arial" w:hAnsi="Arial"/>
              </w:rPr>
              <w:t>können</w:t>
            </w:r>
          </w:p>
        </w:tc>
        <w:tc>
          <w:tcPr>
            <w:tcW w:w="1208" w:type="pct"/>
            <w:vMerge/>
            <w:tcBorders>
              <w:left w:val="single" w:sz="4" w:space="0" w:color="000000"/>
              <w:bottom w:val="single" w:sz="4" w:space="0" w:color="000000"/>
              <w:right w:val="single" w:sz="4" w:space="0" w:color="000000"/>
            </w:tcBorders>
            <w:shd w:val="clear" w:color="auto" w:fill="auto"/>
          </w:tcPr>
          <w:p w:rsidR="005B4974" w:rsidRDefault="005B4974"/>
        </w:tc>
        <w:tc>
          <w:tcPr>
            <w:tcW w:w="1300" w:type="pct"/>
            <w:gridSpan w:val="2"/>
            <w:vMerge/>
            <w:tcBorders>
              <w:left w:val="single" w:sz="4" w:space="0" w:color="000000"/>
              <w:bottom w:val="single" w:sz="4" w:space="0" w:color="000000"/>
              <w:right w:val="single" w:sz="4" w:space="0" w:color="000000"/>
            </w:tcBorders>
            <w:shd w:val="clear" w:color="auto" w:fill="auto"/>
          </w:tcPr>
          <w:p w:rsidR="005B4974" w:rsidRDefault="005B4974"/>
        </w:tc>
      </w:tr>
      <w:tr w:rsidR="00B27056" w:rsidTr="009F40EC">
        <w:trPr>
          <w:trHeight w:hRule="exact" w:val="430"/>
        </w:trPr>
        <w:tc>
          <w:tcPr>
            <w:tcW w:w="1248" w:type="pct"/>
            <w:vMerge w:val="restart"/>
            <w:tcBorders>
              <w:top w:val="single" w:sz="4" w:space="0" w:color="000000"/>
              <w:left w:val="single" w:sz="4" w:space="0" w:color="000000"/>
              <w:right w:val="single" w:sz="4" w:space="0" w:color="000000"/>
            </w:tcBorders>
          </w:tcPr>
          <w:p w:rsidR="00B27056" w:rsidRPr="00E00A6E" w:rsidRDefault="00E00A6E" w:rsidP="008D763D">
            <w:pPr>
              <w:pStyle w:val="TableParagraph"/>
              <w:spacing w:line="242" w:lineRule="auto"/>
              <w:ind w:left="105" w:right="261"/>
              <w:rPr>
                <w:rFonts w:ascii="Arial" w:eastAsia="Arial" w:hAnsi="Arial" w:cs="Arial"/>
                <w:b/>
                <w:lang w:val="de-DE"/>
              </w:rPr>
            </w:pPr>
            <w:r w:rsidRPr="00E00A6E">
              <w:rPr>
                <w:rFonts w:ascii="Arial"/>
                <w:b/>
                <w:lang w:val="de-DE"/>
              </w:rPr>
              <w:t xml:space="preserve">2.4 </w:t>
            </w:r>
            <w:r w:rsidR="00E42C43" w:rsidRPr="00E00A6E">
              <w:rPr>
                <w:rFonts w:ascii="Arial"/>
                <w:b/>
                <w:lang w:val="de-DE"/>
              </w:rPr>
              <w:t>Dialog- und Sozialkompetenz</w:t>
            </w:r>
            <w:r w:rsidR="00E42C43" w:rsidRPr="00E00A6E">
              <w:rPr>
                <w:rFonts w:ascii="Arial"/>
                <w:b/>
                <w:spacing w:val="-9"/>
                <w:lang w:val="de-DE"/>
              </w:rPr>
              <w:t xml:space="preserve"> </w:t>
            </w:r>
          </w:p>
          <w:p w:rsidR="00B27056" w:rsidRDefault="00E00A6E" w:rsidP="008D763D">
            <w:pPr>
              <w:pStyle w:val="TableParagraph"/>
              <w:ind w:left="105" w:right="137"/>
              <w:rPr>
                <w:rFonts w:ascii="Arial" w:hAnsi="Arial"/>
                <w:lang w:val="de-DE"/>
              </w:rPr>
            </w:pPr>
            <w:r>
              <w:rPr>
                <w:rFonts w:ascii="Arial" w:hAnsi="Arial"/>
                <w:lang w:val="de-DE"/>
              </w:rPr>
              <w:t xml:space="preserve">1. </w:t>
            </w:r>
            <w:r w:rsidR="00E42C43" w:rsidRPr="00E42C43">
              <w:rPr>
                <w:rFonts w:ascii="Arial" w:hAnsi="Arial"/>
                <w:lang w:val="de-DE"/>
              </w:rPr>
              <w:t>sich in Offenheit und Respekt</w:t>
            </w:r>
            <w:r w:rsidR="00E42C43" w:rsidRPr="00E42C43">
              <w:rPr>
                <w:rFonts w:ascii="Arial" w:hAnsi="Arial"/>
                <w:spacing w:val="-9"/>
                <w:lang w:val="de-DE"/>
              </w:rPr>
              <w:t xml:space="preserve"> </w:t>
            </w:r>
            <w:r w:rsidR="00E42C43" w:rsidRPr="00E42C43">
              <w:rPr>
                <w:rFonts w:ascii="Arial" w:hAnsi="Arial"/>
                <w:lang w:val="de-DE"/>
              </w:rPr>
              <w:t>mit Ideen, Meinungen und</w:t>
            </w:r>
            <w:r w:rsidR="00E42C43" w:rsidRPr="00E42C43">
              <w:rPr>
                <w:rFonts w:ascii="Arial" w:hAnsi="Arial"/>
                <w:spacing w:val="-3"/>
                <w:lang w:val="de-DE"/>
              </w:rPr>
              <w:t xml:space="preserve"> </w:t>
            </w:r>
            <w:r w:rsidR="00E42C43" w:rsidRPr="00E42C43">
              <w:rPr>
                <w:rFonts w:ascii="Arial" w:hAnsi="Arial"/>
                <w:lang w:val="de-DE"/>
              </w:rPr>
              <w:t>Lebens- weisen anderer</w:t>
            </w:r>
            <w:r w:rsidR="00E42C43" w:rsidRPr="00E42C43">
              <w:rPr>
                <w:rFonts w:ascii="Arial" w:hAnsi="Arial"/>
                <w:spacing w:val="-5"/>
                <w:lang w:val="de-DE"/>
              </w:rPr>
              <w:t xml:space="preserve"> </w:t>
            </w:r>
            <w:r w:rsidR="00E42C43" w:rsidRPr="00E42C43">
              <w:rPr>
                <w:rFonts w:ascii="Arial" w:hAnsi="Arial"/>
                <w:lang w:val="de-DE"/>
              </w:rPr>
              <w:t>auseinandersetzen, anderen Menschen</w:t>
            </w:r>
            <w:r w:rsidR="00E42C43" w:rsidRPr="00E42C43">
              <w:rPr>
                <w:rFonts w:ascii="Arial" w:hAnsi="Arial"/>
                <w:spacing w:val="-2"/>
                <w:lang w:val="de-DE"/>
              </w:rPr>
              <w:t xml:space="preserve"> </w:t>
            </w:r>
            <w:r w:rsidR="00E42C43" w:rsidRPr="00E42C43">
              <w:rPr>
                <w:rFonts w:ascii="Arial" w:hAnsi="Arial"/>
                <w:lang w:val="de-DE"/>
              </w:rPr>
              <w:t>mit Wert</w:t>
            </w:r>
            <w:r>
              <w:rPr>
                <w:rFonts w:ascii="Arial" w:hAnsi="Arial"/>
                <w:lang w:val="de-DE"/>
              </w:rPr>
              <w:t>-</w:t>
            </w:r>
            <w:r w:rsidR="00E42C43" w:rsidRPr="00E42C43">
              <w:rPr>
                <w:rFonts w:ascii="Arial" w:hAnsi="Arial"/>
                <w:lang w:val="de-DE"/>
              </w:rPr>
              <w:t>schätzung, Achtsamkeit</w:t>
            </w:r>
            <w:r w:rsidR="00E42C43" w:rsidRPr="00E42C43">
              <w:rPr>
                <w:rFonts w:ascii="Arial" w:hAnsi="Arial"/>
                <w:spacing w:val="-7"/>
                <w:lang w:val="de-DE"/>
              </w:rPr>
              <w:t xml:space="preserve"> </w:t>
            </w:r>
            <w:r w:rsidR="00E42C43" w:rsidRPr="00E42C43">
              <w:rPr>
                <w:rFonts w:ascii="Arial" w:hAnsi="Arial"/>
                <w:lang w:val="de-DE"/>
              </w:rPr>
              <w:t>und Sensibilität begegnen, sich</w:t>
            </w:r>
            <w:r w:rsidR="00E42C43" w:rsidRPr="00E42C43">
              <w:rPr>
                <w:rFonts w:ascii="Arial" w:hAnsi="Arial"/>
                <w:spacing w:val="-3"/>
                <w:lang w:val="de-DE"/>
              </w:rPr>
              <w:t xml:space="preserve"> </w:t>
            </w:r>
            <w:r w:rsidR="00E42C43" w:rsidRPr="00E42C43">
              <w:rPr>
                <w:rFonts w:ascii="Arial" w:hAnsi="Arial"/>
                <w:lang w:val="de-DE"/>
              </w:rPr>
              <w:t>in Gedanken, Gefühle, Sicht-</w:t>
            </w:r>
            <w:r w:rsidR="00E42C43" w:rsidRPr="00E42C43">
              <w:rPr>
                <w:rFonts w:ascii="Arial" w:hAnsi="Arial"/>
                <w:spacing w:val="-7"/>
                <w:lang w:val="de-DE"/>
              </w:rPr>
              <w:t xml:space="preserve"> </w:t>
            </w:r>
            <w:r w:rsidR="00E42C43" w:rsidRPr="00E42C43">
              <w:rPr>
                <w:rFonts w:ascii="Arial" w:hAnsi="Arial"/>
                <w:lang w:val="de-DE"/>
              </w:rPr>
              <w:t>und</w:t>
            </w:r>
            <w:r w:rsidR="00E42C43" w:rsidRPr="00E42C43">
              <w:rPr>
                <w:rFonts w:ascii="Arial" w:hAnsi="Arial"/>
                <w:spacing w:val="-1"/>
                <w:lang w:val="de-DE"/>
              </w:rPr>
              <w:t xml:space="preserve"> </w:t>
            </w:r>
            <w:r w:rsidR="00E42C43" w:rsidRPr="00E42C43">
              <w:rPr>
                <w:rFonts w:ascii="Arial" w:hAnsi="Arial"/>
                <w:lang w:val="de-DE"/>
              </w:rPr>
              <w:t>Verhaltensweisen anderer</w:t>
            </w:r>
            <w:r w:rsidR="00E42C43" w:rsidRPr="00E42C43">
              <w:rPr>
                <w:rFonts w:ascii="Arial" w:hAnsi="Arial"/>
                <w:spacing w:val="-1"/>
                <w:lang w:val="de-DE"/>
              </w:rPr>
              <w:t xml:space="preserve"> </w:t>
            </w:r>
            <w:r w:rsidR="00E42C43" w:rsidRPr="00E42C43">
              <w:rPr>
                <w:rFonts w:ascii="Arial" w:hAnsi="Arial"/>
                <w:lang w:val="de-DE"/>
              </w:rPr>
              <w:t>hin einver</w:t>
            </w:r>
            <w:r>
              <w:rPr>
                <w:rFonts w:ascii="Arial" w:hAnsi="Arial"/>
                <w:lang w:val="de-DE"/>
              </w:rPr>
              <w:t>-</w:t>
            </w:r>
            <w:r w:rsidR="00E42C43" w:rsidRPr="00E42C43">
              <w:rPr>
                <w:rFonts w:ascii="Arial" w:hAnsi="Arial"/>
                <w:lang w:val="de-DE"/>
              </w:rPr>
              <w:t>setzen und deren</w:t>
            </w:r>
            <w:r w:rsidR="00E42C43" w:rsidRPr="00E42C43">
              <w:rPr>
                <w:rFonts w:ascii="Arial" w:hAnsi="Arial"/>
                <w:spacing w:val="-2"/>
                <w:lang w:val="de-DE"/>
              </w:rPr>
              <w:t xml:space="preserve"> </w:t>
            </w:r>
            <w:r w:rsidR="00E42C43" w:rsidRPr="00E42C43">
              <w:rPr>
                <w:rFonts w:ascii="Arial" w:hAnsi="Arial"/>
                <w:lang w:val="de-DE"/>
              </w:rPr>
              <w:t>Erfahrungen in Bezug zum</w:t>
            </w:r>
            <w:r w:rsidR="00E42C43" w:rsidRPr="00E42C43">
              <w:rPr>
                <w:rFonts w:ascii="Arial" w:hAnsi="Arial"/>
                <w:spacing w:val="-3"/>
                <w:lang w:val="de-DE"/>
              </w:rPr>
              <w:t xml:space="preserve"> </w:t>
            </w:r>
            <w:r w:rsidR="00E42C43" w:rsidRPr="00E42C43">
              <w:rPr>
                <w:rFonts w:ascii="Arial" w:hAnsi="Arial"/>
                <w:lang w:val="de-DE"/>
              </w:rPr>
              <w:t>eigenen Standpunkt</w:t>
            </w:r>
            <w:r w:rsidR="00E42C43" w:rsidRPr="00E42C43">
              <w:rPr>
                <w:rFonts w:ascii="Arial" w:hAnsi="Arial"/>
                <w:spacing w:val="-4"/>
                <w:lang w:val="de-DE"/>
              </w:rPr>
              <w:t xml:space="preserve"> </w:t>
            </w:r>
            <w:r w:rsidR="00E42C43" w:rsidRPr="00E42C43">
              <w:rPr>
                <w:rFonts w:ascii="Arial" w:hAnsi="Arial"/>
                <w:lang w:val="de-DE"/>
              </w:rPr>
              <w:t>bringen</w:t>
            </w:r>
          </w:p>
          <w:p w:rsidR="00E00A6E" w:rsidRDefault="00E00A6E" w:rsidP="008D763D">
            <w:pPr>
              <w:pStyle w:val="TableParagraph"/>
              <w:ind w:left="105" w:right="137"/>
              <w:rPr>
                <w:rFonts w:ascii="Arial" w:hAnsi="Arial"/>
                <w:lang w:val="de-DE"/>
              </w:rPr>
            </w:pPr>
          </w:p>
          <w:p w:rsidR="00B27056" w:rsidRPr="00E42C43" w:rsidRDefault="00E00A6E" w:rsidP="008D763D">
            <w:pPr>
              <w:pStyle w:val="TableParagraph"/>
              <w:ind w:left="105" w:right="137"/>
              <w:rPr>
                <w:rFonts w:ascii="Arial" w:eastAsia="Arial" w:hAnsi="Arial" w:cs="Arial"/>
                <w:lang w:val="de-DE"/>
              </w:rPr>
            </w:pPr>
            <w:r>
              <w:rPr>
                <w:rFonts w:ascii="Arial" w:hAnsi="Arial"/>
                <w:lang w:val="de-DE"/>
              </w:rPr>
              <w:t xml:space="preserve">2. </w:t>
            </w:r>
            <w:r w:rsidR="00E42C43" w:rsidRPr="00E42C43">
              <w:rPr>
                <w:rFonts w:ascii="Arial"/>
                <w:lang w:val="de-DE"/>
              </w:rPr>
              <w:t>mit anderen</w:t>
            </w:r>
            <w:r w:rsidR="00E42C43" w:rsidRPr="00E42C43">
              <w:rPr>
                <w:rFonts w:ascii="Arial"/>
                <w:spacing w:val="-5"/>
                <w:lang w:val="de-DE"/>
              </w:rPr>
              <w:t xml:space="preserve"> </w:t>
            </w:r>
            <w:r w:rsidR="00E42C43" w:rsidRPr="00E42C43">
              <w:rPr>
                <w:rFonts w:ascii="Arial"/>
                <w:lang w:val="de-DE"/>
              </w:rPr>
              <w:t>verantwortungsbe- wusst umgehen sowie</w:t>
            </w:r>
            <w:r w:rsidR="00E42C43" w:rsidRPr="00E42C43">
              <w:rPr>
                <w:rFonts w:ascii="Arial"/>
                <w:spacing w:val="-5"/>
                <w:lang w:val="de-DE"/>
              </w:rPr>
              <w:t xml:space="preserve"> </w:t>
            </w:r>
            <w:r w:rsidR="00E42C43" w:rsidRPr="00E42C43">
              <w:rPr>
                <w:rFonts w:ascii="Arial"/>
                <w:lang w:val="de-DE"/>
              </w:rPr>
              <w:t>Konflikte respektvoll, friedlich und</w:t>
            </w:r>
            <w:r w:rsidR="00E42C43" w:rsidRPr="00E42C43">
              <w:rPr>
                <w:rFonts w:ascii="Arial"/>
                <w:spacing w:val="-7"/>
                <w:lang w:val="de-DE"/>
              </w:rPr>
              <w:t xml:space="preserve"> </w:t>
            </w:r>
            <w:r w:rsidR="00E42C43" w:rsidRPr="00E42C43">
              <w:rPr>
                <w:rFonts w:ascii="Arial"/>
                <w:lang w:val="de-DE"/>
              </w:rPr>
              <w:t>konstruktiv</w:t>
            </w:r>
            <w:r w:rsidR="00E42C43" w:rsidRPr="00E42C43">
              <w:rPr>
                <w:rFonts w:ascii="Arial"/>
                <w:spacing w:val="-4"/>
                <w:lang w:val="de-DE"/>
              </w:rPr>
              <w:t xml:space="preserve"> </w:t>
            </w:r>
            <w:r w:rsidR="00E42C43" w:rsidRPr="00E42C43">
              <w:rPr>
                <w:rFonts w:ascii="Arial"/>
                <w:lang w:val="de-DE"/>
              </w:rPr>
              <w:t>austragen</w:t>
            </w:r>
          </w:p>
          <w:p w:rsidR="00B27056" w:rsidRPr="00E42C43" w:rsidRDefault="00B27056" w:rsidP="008D763D">
            <w:pPr>
              <w:pStyle w:val="TableParagraph"/>
              <w:rPr>
                <w:rFonts w:ascii="Times New Roman" w:eastAsia="Times New Roman" w:hAnsi="Times New Roman" w:cs="Times New Roman"/>
                <w:lang w:val="de-DE"/>
              </w:rPr>
            </w:pPr>
          </w:p>
          <w:p w:rsidR="00B27056" w:rsidRDefault="00E00A6E" w:rsidP="008D763D">
            <w:pPr>
              <w:pStyle w:val="TableParagraph"/>
              <w:ind w:left="105" w:right="502"/>
              <w:rPr>
                <w:rFonts w:ascii="Arial" w:eastAsia="Arial" w:hAnsi="Arial" w:cs="Arial"/>
              </w:rPr>
            </w:pPr>
            <w:r w:rsidRPr="00E00A6E">
              <w:rPr>
                <w:rFonts w:ascii="Arial"/>
                <w:b/>
              </w:rPr>
              <w:t xml:space="preserve">2.5 </w:t>
            </w:r>
            <w:r w:rsidR="00E42C43" w:rsidRPr="00E00A6E">
              <w:rPr>
                <w:rFonts w:ascii="Arial"/>
                <w:b/>
              </w:rPr>
              <w:t>Gestaltungs- und</w:t>
            </w:r>
            <w:r w:rsidR="00E42C43" w:rsidRPr="00E00A6E">
              <w:rPr>
                <w:rFonts w:ascii="Arial"/>
                <w:b/>
                <w:spacing w:val="-5"/>
              </w:rPr>
              <w:t xml:space="preserve"> </w:t>
            </w:r>
            <w:r w:rsidR="00E42C43" w:rsidRPr="00E00A6E">
              <w:rPr>
                <w:rFonts w:ascii="Arial"/>
                <w:b/>
              </w:rPr>
              <w:t>Handlungskompetenz</w:t>
            </w:r>
            <w:r w:rsidR="00E42C43">
              <w:rPr>
                <w:rFonts w:ascii="Arial"/>
                <w:i/>
              </w:rPr>
              <w:t xml:space="preserve"> </w:t>
            </w:r>
          </w:p>
        </w:tc>
        <w:tc>
          <w:tcPr>
            <w:tcW w:w="3752" w:type="pct"/>
            <w:gridSpan w:val="4"/>
            <w:tcBorders>
              <w:top w:val="single" w:sz="4" w:space="0" w:color="000000"/>
              <w:left w:val="single" w:sz="4" w:space="0" w:color="000000"/>
              <w:bottom w:val="single" w:sz="4" w:space="0" w:color="000000"/>
              <w:right w:val="single" w:sz="4" w:space="0" w:color="000000"/>
            </w:tcBorders>
          </w:tcPr>
          <w:p w:rsidR="00B27056" w:rsidRDefault="00E42C43" w:rsidP="008D763D">
            <w:pPr>
              <w:pStyle w:val="TableParagraph"/>
              <w:spacing w:before="79"/>
              <w:ind w:left="103"/>
              <w:rPr>
                <w:rFonts w:ascii="Arial"/>
                <w:b/>
              </w:rPr>
            </w:pPr>
            <w:r>
              <w:rPr>
                <w:rFonts w:ascii="Arial"/>
                <w:b/>
              </w:rPr>
              <w:t>3.1.3</w:t>
            </w:r>
            <w:r>
              <w:rPr>
                <w:rFonts w:ascii="Arial"/>
                <w:b/>
                <w:spacing w:val="-2"/>
              </w:rPr>
              <w:t xml:space="preserve"> </w:t>
            </w:r>
            <w:r w:rsidR="009E5E80">
              <w:rPr>
                <w:rFonts w:ascii="Arial"/>
                <w:b/>
                <w:spacing w:val="-2"/>
              </w:rPr>
              <w:t>Gott und Seine Sch</w:t>
            </w:r>
            <w:r w:rsidR="009E5E80">
              <w:rPr>
                <w:rFonts w:ascii="Arial"/>
                <w:b/>
                <w:spacing w:val="-2"/>
              </w:rPr>
              <w:t>ö</w:t>
            </w:r>
            <w:r w:rsidR="009E5E80">
              <w:rPr>
                <w:rFonts w:ascii="Arial"/>
                <w:b/>
                <w:spacing w:val="-2"/>
              </w:rPr>
              <w:t xml:space="preserve">pfung </w:t>
            </w:r>
            <w:r>
              <w:rPr>
                <w:rFonts w:ascii="Arial"/>
                <w:b/>
              </w:rPr>
              <w:t>(6)</w:t>
            </w:r>
          </w:p>
          <w:p w:rsidR="00866F18" w:rsidRDefault="00866F18" w:rsidP="008D763D">
            <w:pPr>
              <w:pStyle w:val="TableParagraph"/>
              <w:spacing w:before="79"/>
              <w:ind w:left="103"/>
              <w:rPr>
                <w:rFonts w:ascii="Arial"/>
                <w:b/>
              </w:rPr>
            </w:pPr>
          </w:p>
          <w:p w:rsidR="00866F18" w:rsidRDefault="00866F18" w:rsidP="008D763D">
            <w:pPr>
              <w:pStyle w:val="TableParagraph"/>
              <w:spacing w:before="79"/>
              <w:ind w:left="103"/>
              <w:rPr>
                <w:rFonts w:ascii="Arial" w:eastAsia="Arial" w:hAnsi="Arial" w:cs="Arial"/>
              </w:rPr>
            </w:pPr>
          </w:p>
        </w:tc>
      </w:tr>
      <w:tr w:rsidR="00B27056" w:rsidTr="004941AE">
        <w:trPr>
          <w:trHeight w:hRule="exact" w:val="2540"/>
        </w:trPr>
        <w:tc>
          <w:tcPr>
            <w:tcW w:w="1248" w:type="pct"/>
            <w:vMerge/>
            <w:tcBorders>
              <w:left w:val="single" w:sz="4" w:space="0" w:color="000000"/>
              <w:right w:val="single" w:sz="4" w:space="0" w:color="000000"/>
            </w:tcBorders>
          </w:tcPr>
          <w:p w:rsidR="00B27056" w:rsidRDefault="00B27056" w:rsidP="008D763D"/>
        </w:tc>
        <w:tc>
          <w:tcPr>
            <w:tcW w:w="1244"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1E71D2">
            <w:pPr>
              <w:pStyle w:val="TableParagraph"/>
              <w:ind w:left="103" w:right="126"/>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aufzeigen, dass jeder</w:t>
            </w:r>
            <w:r w:rsidR="00E42C43" w:rsidRPr="000A1B79">
              <w:rPr>
                <w:rFonts w:ascii="Arial" w:hAnsi="Arial"/>
                <w:spacing w:val="-8"/>
                <w:lang w:val="de-DE"/>
              </w:rPr>
              <w:t xml:space="preserve"> </w:t>
            </w:r>
            <w:r w:rsidR="00E42C43" w:rsidRPr="000A1B79">
              <w:rPr>
                <w:rFonts w:ascii="Arial" w:hAnsi="Arial"/>
                <w:lang w:val="de-DE"/>
              </w:rPr>
              <w:t>Mensch als Geschöpf Gottes geliebt</w:t>
            </w:r>
            <w:r w:rsidR="00E42C43" w:rsidRPr="000A1B79">
              <w:rPr>
                <w:rFonts w:ascii="Arial" w:hAnsi="Arial"/>
                <w:spacing w:val="-8"/>
                <w:lang w:val="de-DE"/>
              </w:rPr>
              <w:t xml:space="preserve"> </w:t>
            </w:r>
            <w:r w:rsidR="00E42C43" w:rsidRPr="000A1B79">
              <w:rPr>
                <w:rFonts w:ascii="Arial" w:hAnsi="Arial"/>
                <w:lang w:val="de-DE"/>
              </w:rPr>
              <w:t>wer- den sollte, der Respekt den</w:t>
            </w:r>
            <w:r w:rsidR="00E42C43" w:rsidRPr="000A1B79">
              <w:rPr>
                <w:rFonts w:ascii="Arial" w:hAnsi="Arial"/>
                <w:spacing w:val="-8"/>
                <w:lang w:val="de-DE"/>
              </w:rPr>
              <w:t xml:space="preserve"> </w:t>
            </w:r>
            <w:r w:rsidR="00E42C43" w:rsidRPr="000A1B79">
              <w:rPr>
                <w:rFonts w:ascii="Arial" w:hAnsi="Arial"/>
                <w:lang w:val="de-DE"/>
              </w:rPr>
              <w:t>wür- digen Umgang von</w:t>
            </w:r>
            <w:r w:rsidR="00E42C43" w:rsidRPr="000A1B79">
              <w:rPr>
                <w:rFonts w:ascii="Arial" w:hAnsi="Arial"/>
                <w:spacing w:val="-2"/>
                <w:lang w:val="de-DE"/>
              </w:rPr>
              <w:t xml:space="preserve"> </w:t>
            </w:r>
            <w:r w:rsidR="00E42C43" w:rsidRPr="000A1B79">
              <w:rPr>
                <w:rFonts w:ascii="Arial" w:hAnsi="Arial"/>
                <w:lang w:val="de-DE"/>
              </w:rPr>
              <w:t>Menschen untereinander prägt und</w:t>
            </w:r>
            <w:r w:rsidR="00E42C43" w:rsidRPr="000A1B79">
              <w:rPr>
                <w:rFonts w:ascii="Arial" w:hAnsi="Arial"/>
                <w:spacing w:val="-4"/>
                <w:lang w:val="de-DE"/>
              </w:rPr>
              <w:t xml:space="preserve"> </w:t>
            </w:r>
            <w:r w:rsidR="00E42C43" w:rsidRPr="000A1B79">
              <w:rPr>
                <w:rFonts w:ascii="Arial" w:hAnsi="Arial"/>
                <w:lang w:val="de-DE"/>
              </w:rPr>
              <w:t>daraus einige Verhaltensweisen</w:t>
            </w:r>
            <w:r w:rsidR="00E42C43" w:rsidRPr="000A1B79">
              <w:rPr>
                <w:rFonts w:ascii="Arial" w:hAnsi="Arial"/>
                <w:spacing w:val="-2"/>
                <w:lang w:val="de-DE"/>
              </w:rPr>
              <w:t xml:space="preserve"> </w:t>
            </w:r>
            <w:r w:rsidR="00E42C43" w:rsidRPr="000A1B79">
              <w:rPr>
                <w:rFonts w:ascii="Arial" w:hAnsi="Arial"/>
                <w:lang w:val="de-DE"/>
              </w:rPr>
              <w:t>zu ethisch-moralischem</w:t>
            </w:r>
            <w:r w:rsidR="00E42C43" w:rsidRPr="000A1B79">
              <w:rPr>
                <w:rFonts w:ascii="Arial" w:hAnsi="Arial"/>
                <w:spacing w:val="-2"/>
                <w:lang w:val="de-DE"/>
              </w:rPr>
              <w:t xml:space="preserve"> </w:t>
            </w:r>
            <w:r w:rsidR="00E42C43" w:rsidRPr="000A1B79">
              <w:rPr>
                <w:rFonts w:ascii="Arial" w:hAnsi="Arial"/>
                <w:lang w:val="de-DE"/>
              </w:rPr>
              <w:t>Verhalten als Grundlage für ein</w:t>
            </w:r>
            <w:r w:rsidR="00E42C43" w:rsidRPr="000A1B79">
              <w:rPr>
                <w:rFonts w:ascii="Arial" w:hAnsi="Arial"/>
                <w:spacing w:val="-10"/>
                <w:lang w:val="de-DE"/>
              </w:rPr>
              <w:t xml:space="preserve"> </w:t>
            </w:r>
            <w:r w:rsidR="00E42C43" w:rsidRPr="000A1B79">
              <w:rPr>
                <w:rFonts w:ascii="Arial" w:hAnsi="Arial"/>
                <w:lang w:val="de-DE"/>
              </w:rPr>
              <w:t>friedliches und soziales Miteinander</w:t>
            </w:r>
            <w:r w:rsidR="00E42C43" w:rsidRPr="000A1B79">
              <w:rPr>
                <w:rFonts w:ascii="Arial" w:hAnsi="Arial"/>
                <w:spacing w:val="-3"/>
                <w:lang w:val="de-DE"/>
              </w:rPr>
              <w:t xml:space="preserve"> </w:t>
            </w:r>
            <w:r w:rsidR="00E42C43" w:rsidRPr="000A1B79">
              <w:rPr>
                <w:rFonts w:ascii="Arial" w:hAnsi="Arial"/>
                <w:lang w:val="de-DE"/>
              </w:rPr>
              <w:t>ableiten</w:t>
            </w:r>
          </w:p>
        </w:tc>
        <w:tc>
          <w:tcPr>
            <w:tcW w:w="1249" w:type="pct"/>
            <w:gridSpan w:val="2"/>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42" w:lineRule="auto"/>
              <w:ind w:left="105" w:right="358"/>
              <w:rPr>
                <w:rFonts w:ascii="Arial" w:eastAsia="Arial" w:hAnsi="Arial" w:cs="Arial"/>
                <w:lang w:val="de-DE"/>
              </w:rPr>
            </w:pPr>
            <w:r w:rsidRPr="00E42C43">
              <w:rPr>
                <w:rFonts w:ascii="Arial"/>
                <w:lang w:val="de-DE"/>
              </w:rPr>
              <w:t>Wie sehe ich mich? Wie</w:t>
            </w:r>
            <w:r w:rsidRPr="00E42C43">
              <w:rPr>
                <w:rFonts w:ascii="Arial"/>
                <w:spacing w:val="-5"/>
                <w:lang w:val="de-DE"/>
              </w:rPr>
              <w:t xml:space="preserve"> </w:t>
            </w:r>
            <w:r w:rsidRPr="00E42C43">
              <w:rPr>
                <w:rFonts w:ascii="Arial"/>
                <w:lang w:val="de-DE"/>
              </w:rPr>
              <w:t>sehen andere</w:t>
            </w:r>
            <w:r w:rsidRPr="00E42C43">
              <w:rPr>
                <w:rFonts w:ascii="Arial"/>
                <w:spacing w:val="-2"/>
                <w:lang w:val="de-DE"/>
              </w:rPr>
              <w:t xml:space="preserve"> </w:t>
            </w:r>
            <w:r w:rsidRPr="00E42C43">
              <w:rPr>
                <w:rFonts w:ascii="Arial"/>
                <w:lang w:val="de-DE"/>
              </w:rPr>
              <w:t>mich?</w:t>
            </w:r>
          </w:p>
          <w:p w:rsidR="00B27056" w:rsidRPr="00E42C43" w:rsidRDefault="00B27056" w:rsidP="008D763D">
            <w:pPr>
              <w:pStyle w:val="TableParagraph"/>
              <w:spacing w:before="9"/>
              <w:rPr>
                <w:rFonts w:ascii="Times New Roman" w:eastAsia="Times New Roman" w:hAnsi="Times New Roman" w:cs="Times New Roman"/>
                <w:sz w:val="21"/>
                <w:szCs w:val="21"/>
                <w:lang w:val="de-DE"/>
              </w:rPr>
            </w:pPr>
          </w:p>
          <w:p w:rsidR="00B27056" w:rsidRPr="00E42C43" w:rsidRDefault="00B17762" w:rsidP="008D763D">
            <w:pPr>
              <w:pStyle w:val="TableParagraph"/>
              <w:ind w:left="105" w:right="345"/>
              <w:rPr>
                <w:rFonts w:ascii="Arial" w:eastAsia="Arial" w:hAnsi="Arial" w:cs="Arial"/>
                <w:lang w:val="de-DE"/>
              </w:rPr>
            </w:pPr>
            <w:r>
              <w:rPr>
                <w:rFonts w:ascii="Arial" w:hAnsi="Arial"/>
                <w:lang w:val="de-DE"/>
              </w:rPr>
              <w:t>p</w:t>
            </w:r>
            <w:r w:rsidR="00E42C43" w:rsidRPr="00E42C43">
              <w:rPr>
                <w:rFonts w:ascii="Arial" w:hAnsi="Arial"/>
                <w:lang w:val="de-DE"/>
              </w:rPr>
              <w:t>ersönliche Sinnfindung</w:t>
            </w:r>
            <w:r w:rsidR="00E42C43" w:rsidRPr="00E42C43">
              <w:rPr>
                <w:rFonts w:ascii="Arial" w:hAnsi="Arial"/>
                <w:spacing w:val="-4"/>
                <w:lang w:val="de-DE"/>
              </w:rPr>
              <w:t xml:space="preserve"> </w:t>
            </w:r>
            <w:r>
              <w:rPr>
                <w:rFonts w:ascii="Arial" w:hAnsi="Arial"/>
                <w:lang w:val="de-DE"/>
              </w:rPr>
              <w:t>und Identität als biograf</w:t>
            </w:r>
            <w:r w:rsidR="00E42C43" w:rsidRPr="00E42C43">
              <w:rPr>
                <w:rFonts w:ascii="Arial" w:hAnsi="Arial"/>
                <w:lang w:val="de-DE"/>
              </w:rPr>
              <w:t>ische</w:t>
            </w:r>
            <w:r w:rsidR="00E42C43" w:rsidRPr="00E42C43">
              <w:rPr>
                <w:rFonts w:ascii="Arial" w:hAnsi="Arial"/>
                <w:spacing w:val="-6"/>
                <w:lang w:val="de-DE"/>
              </w:rPr>
              <w:t xml:space="preserve"> </w:t>
            </w:r>
            <w:r>
              <w:rPr>
                <w:rFonts w:ascii="Arial" w:hAnsi="Arial"/>
                <w:lang w:val="de-DE"/>
              </w:rPr>
              <w:t>Auf</w:t>
            </w:r>
            <w:r w:rsidR="00E42C43" w:rsidRPr="00E42C43">
              <w:rPr>
                <w:rFonts w:ascii="Arial" w:hAnsi="Arial"/>
                <w:lang w:val="de-DE"/>
              </w:rPr>
              <w:t>gabe</w:t>
            </w:r>
          </w:p>
          <w:p w:rsidR="00B27056" w:rsidRPr="00E42C43" w:rsidRDefault="00E42C43" w:rsidP="008D763D">
            <w:pPr>
              <w:pStyle w:val="TableParagraph"/>
              <w:spacing w:before="1"/>
              <w:ind w:left="105" w:right="260"/>
              <w:rPr>
                <w:rFonts w:ascii="Arial" w:eastAsia="Arial" w:hAnsi="Arial" w:cs="Arial"/>
                <w:lang w:val="de-DE"/>
              </w:rPr>
            </w:pPr>
            <w:r w:rsidRPr="00E42C43">
              <w:rPr>
                <w:rFonts w:ascii="Arial" w:hAnsi="Arial"/>
                <w:lang w:val="de-DE"/>
              </w:rPr>
              <w:t>Was ist der Mensch</w:t>
            </w:r>
            <w:r w:rsidRPr="00E42C43">
              <w:rPr>
                <w:rFonts w:ascii="Arial" w:hAnsi="Arial"/>
                <w:spacing w:val="-6"/>
                <w:lang w:val="de-DE"/>
              </w:rPr>
              <w:t xml:space="preserve"> </w:t>
            </w:r>
            <w:r w:rsidRPr="00E42C43">
              <w:rPr>
                <w:rFonts w:ascii="Arial" w:hAnsi="Arial"/>
                <w:lang w:val="de-DE"/>
              </w:rPr>
              <w:t>überhaupt? Mensch als soziales</w:t>
            </w:r>
            <w:r w:rsidRPr="00E42C43">
              <w:rPr>
                <w:rFonts w:ascii="Arial" w:hAnsi="Arial"/>
                <w:spacing w:val="-3"/>
                <w:lang w:val="de-DE"/>
              </w:rPr>
              <w:t xml:space="preserve"> </w:t>
            </w:r>
            <w:r w:rsidRPr="00E42C43">
              <w:rPr>
                <w:rFonts w:ascii="Arial" w:hAnsi="Arial"/>
                <w:lang w:val="de-DE"/>
              </w:rPr>
              <w:t>Wesen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ight="395"/>
              <w:rPr>
                <w:rFonts w:ascii="Arial" w:eastAsia="Arial" w:hAnsi="Arial" w:cs="Arial"/>
                <w:lang w:val="de-DE"/>
              </w:rPr>
            </w:pPr>
            <w:r w:rsidRPr="00E42C43">
              <w:rPr>
                <w:rFonts w:ascii="Arial" w:hAnsi="Arial"/>
                <w:lang w:val="de-DE"/>
              </w:rPr>
              <w:t>Menschsein aus religiöser</w:t>
            </w:r>
            <w:r w:rsidRPr="00E42C43">
              <w:rPr>
                <w:rFonts w:ascii="Arial" w:hAnsi="Arial"/>
                <w:spacing w:val="-6"/>
                <w:lang w:val="de-DE"/>
              </w:rPr>
              <w:t xml:space="preserve"> </w:t>
            </w:r>
            <w:r w:rsidRPr="00E42C43">
              <w:rPr>
                <w:rFonts w:ascii="Arial" w:hAnsi="Arial"/>
                <w:lang w:val="de-DE"/>
              </w:rPr>
              <w:t>und nichtreligiöser</w:t>
            </w:r>
            <w:r w:rsidRPr="00E42C43">
              <w:rPr>
                <w:rFonts w:ascii="Arial" w:hAnsi="Arial"/>
                <w:spacing w:val="-5"/>
                <w:lang w:val="de-DE"/>
              </w:rPr>
              <w:t xml:space="preserve"> </w:t>
            </w:r>
            <w:r w:rsidRPr="00E42C43">
              <w:rPr>
                <w:rFonts w:ascii="Arial" w:hAnsi="Arial"/>
                <w:lang w:val="de-DE"/>
              </w:rPr>
              <w:t>Sicht</w:t>
            </w:r>
          </w:p>
          <w:p w:rsidR="00B27056" w:rsidRPr="00E42C43" w:rsidRDefault="00E42C43" w:rsidP="008D763D">
            <w:pPr>
              <w:pStyle w:val="TableParagraph"/>
              <w:spacing w:before="1"/>
              <w:ind w:left="105" w:right="100"/>
              <w:rPr>
                <w:rFonts w:ascii="Arial" w:eastAsia="Arial" w:hAnsi="Arial" w:cs="Arial"/>
                <w:lang w:val="de-DE"/>
              </w:rPr>
            </w:pPr>
            <w:r w:rsidRPr="00E42C43">
              <w:rPr>
                <w:rFonts w:ascii="Arial" w:hAnsi="Arial"/>
                <w:lang w:val="de-DE"/>
              </w:rPr>
              <w:t>z. B. Deutungsmuster aus</w:t>
            </w:r>
            <w:r w:rsidRPr="00E42C43">
              <w:rPr>
                <w:rFonts w:ascii="Arial" w:hAnsi="Arial"/>
                <w:spacing w:val="2"/>
                <w:lang w:val="de-DE"/>
              </w:rPr>
              <w:t xml:space="preserve"> </w:t>
            </w:r>
            <w:r w:rsidRPr="00E42C43">
              <w:rPr>
                <w:rFonts w:ascii="Arial" w:hAnsi="Arial"/>
                <w:lang w:val="de-DE"/>
              </w:rPr>
              <w:t>der Antike, Ausdruck von</w:t>
            </w:r>
            <w:r w:rsidRPr="00E42C43">
              <w:rPr>
                <w:rFonts w:ascii="Arial" w:hAnsi="Arial"/>
                <w:spacing w:val="-2"/>
                <w:lang w:val="de-DE"/>
              </w:rPr>
              <w:t xml:space="preserve"> </w:t>
            </w:r>
            <w:r w:rsidRPr="00E42C43">
              <w:rPr>
                <w:rFonts w:ascii="Arial" w:hAnsi="Arial"/>
                <w:lang w:val="de-DE"/>
              </w:rPr>
              <w:t>Grundas- pekten des Menschseins und</w:t>
            </w:r>
            <w:r w:rsidRPr="00E42C43">
              <w:rPr>
                <w:rFonts w:ascii="Arial" w:hAnsi="Arial"/>
                <w:spacing w:val="-2"/>
                <w:lang w:val="de-DE"/>
              </w:rPr>
              <w:t xml:space="preserve"> </w:t>
            </w:r>
            <w:r w:rsidRPr="00E42C43">
              <w:rPr>
                <w:rFonts w:ascii="Arial" w:hAnsi="Arial"/>
                <w:lang w:val="de-DE"/>
              </w:rPr>
              <w:t>se</w:t>
            </w:r>
            <w:r w:rsidR="001E71D2">
              <w:rPr>
                <w:rFonts w:ascii="Arial" w:hAnsi="Arial"/>
                <w:lang w:val="de-DE"/>
              </w:rPr>
              <w:t>i</w:t>
            </w:r>
            <w:r w:rsidRPr="00E42C43">
              <w:rPr>
                <w:rFonts w:ascii="Arial" w:hAnsi="Arial"/>
                <w:lang w:val="de-DE"/>
              </w:rPr>
              <w:t>ner Ambivalenz (z. B. Liebe</w:t>
            </w:r>
            <w:r w:rsidRPr="00E42C43">
              <w:rPr>
                <w:rFonts w:ascii="Arial" w:hAnsi="Arial"/>
                <w:spacing w:val="-4"/>
                <w:lang w:val="de-DE"/>
              </w:rPr>
              <w:t xml:space="preserve"> </w:t>
            </w:r>
            <w:r w:rsidRPr="00E42C43">
              <w:rPr>
                <w:rFonts w:ascii="Arial" w:hAnsi="Arial"/>
                <w:lang w:val="de-DE"/>
              </w:rPr>
              <w:t>und Aggressivität, freier Wille und</w:t>
            </w:r>
            <w:r w:rsidRPr="00E42C43">
              <w:rPr>
                <w:rFonts w:ascii="Arial" w:hAnsi="Arial"/>
                <w:spacing w:val="-9"/>
                <w:lang w:val="de-DE"/>
              </w:rPr>
              <w:t xml:space="preserve"> </w:t>
            </w:r>
            <w:r w:rsidRPr="00E42C43">
              <w:rPr>
                <w:rFonts w:ascii="Arial" w:hAnsi="Arial"/>
                <w:lang w:val="de-DE"/>
              </w:rPr>
              <w:t>Determination, Glück, Gelingen</w:t>
            </w:r>
            <w:r w:rsidRPr="00E42C43">
              <w:rPr>
                <w:rFonts w:ascii="Arial" w:hAnsi="Arial"/>
                <w:spacing w:val="-8"/>
                <w:lang w:val="de-DE"/>
              </w:rPr>
              <w:t xml:space="preserve"> </w:t>
            </w:r>
            <w:r w:rsidRPr="00E42C43">
              <w:rPr>
                <w:rFonts w:ascii="Arial" w:hAnsi="Arial"/>
                <w:lang w:val="de-DE"/>
              </w:rPr>
              <w:t>und Schuld)</w:t>
            </w:r>
          </w:p>
          <w:p w:rsidR="00B27056" w:rsidRPr="00E42C43" w:rsidRDefault="00B27056" w:rsidP="008D763D">
            <w:pPr>
              <w:pStyle w:val="TableParagraph"/>
              <w:rPr>
                <w:rFonts w:ascii="Times New Roman" w:eastAsia="Times New Roman" w:hAnsi="Times New Roman" w:cs="Times New Roman"/>
                <w:lang w:val="de-DE"/>
              </w:rPr>
            </w:pPr>
          </w:p>
          <w:p w:rsidR="00B27056" w:rsidRDefault="00E42C43" w:rsidP="008D763D">
            <w:pPr>
              <w:pStyle w:val="TableParagraph"/>
              <w:ind w:left="105"/>
              <w:rPr>
                <w:rFonts w:ascii="Arial" w:eastAsia="Arial" w:hAnsi="Arial" w:cs="Arial"/>
              </w:rPr>
            </w:pPr>
            <w:r>
              <w:rPr>
                <w:rFonts w:ascii="Arial"/>
              </w:rPr>
              <w:t>Der Sinn meines</w:t>
            </w:r>
            <w:r>
              <w:rPr>
                <w:rFonts w:ascii="Arial"/>
                <w:spacing w:val="-5"/>
              </w:rPr>
              <w:t xml:space="preserve"> </w:t>
            </w:r>
            <w:r>
              <w:rPr>
                <w:rFonts w:ascii="Arial"/>
              </w:rPr>
              <w:t>Lebens?</w:t>
            </w:r>
          </w:p>
        </w:tc>
        <w:tc>
          <w:tcPr>
            <w:tcW w:w="1259"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51" w:lineRule="exact"/>
              <w:ind w:left="103"/>
              <w:rPr>
                <w:rFonts w:ascii="Arial" w:eastAsia="Arial" w:hAnsi="Arial" w:cs="Arial"/>
                <w:lang w:val="de-DE"/>
              </w:rPr>
            </w:pPr>
            <w:r w:rsidRPr="00E42C43">
              <w:rPr>
                <w:rFonts w:ascii="Arial" w:eastAsia="Arial" w:hAnsi="Arial" w:cs="Arial"/>
                <w:lang w:val="de-DE"/>
              </w:rPr>
              <w:t>Clustering zum Thema „Ich“</w:t>
            </w:r>
            <w:r w:rsidRPr="00E42C43">
              <w:rPr>
                <w:rFonts w:ascii="Arial" w:eastAsia="Arial" w:hAnsi="Arial" w:cs="Arial"/>
                <w:spacing w:val="-12"/>
                <w:lang w:val="de-DE"/>
              </w:rPr>
              <w:t xml:space="preserve"> </w:t>
            </w:r>
            <w:r w:rsidRPr="00E42C43">
              <w:rPr>
                <w:rFonts w:ascii="Arial" w:eastAsia="Arial" w:hAnsi="Arial" w:cs="Arial"/>
                <w:lang w:val="de-DE"/>
              </w:rPr>
              <w:t>bzw.</w:t>
            </w:r>
          </w:p>
          <w:p w:rsidR="00B27056" w:rsidRPr="00E42C43" w:rsidRDefault="00E42C43" w:rsidP="00B17762">
            <w:pPr>
              <w:pStyle w:val="TableParagraph"/>
              <w:spacing w:before="1" w:line="252" w:lineRule="exact"/>
              <w:ind w:left="103"/>
              <w:rPr>
                <w:rFonts w:ascii="Arial" w:eastAsia="Arial" w:hAnsi="Arial" w:cs="Arial"/>
                <w:lang w:val="de-DE"/>
              </w:rPr>
            </w:pPr>
            <w:r w:rsidRPr="00E42C43">
              <w:rPr>
                <w:rFonts w:ascii="Arial" w:eastAsia="Arial" w:hAnsi="Arial" w:cs="Arial"/>
                <w:lang w:val="de-DE"/>
              </w:rPr>
              <w:t>„Der</w:t>
            </w:r>
            <w:r w:rsidRPr="00E42C43">
              <w:rPr>
                <w:rFonts w:ascii="Arial" w:eastAsia="Arial" w:hAnsi="Arial" w:cs="Arial"/>
                <w:spacing w:val="-1"/>
                <w:lang w:val="de-DE"/>
              </w:rPr>
              <w:t xml:space="preserve"> </w:t>
            </w:r>
            <w:r w:rsidRPr="00E42C43">
              <w:rPr>
                <w:rFonts w:ascii="Arial" w:eastAsia="Arial" w:hAnsi="Arial" w:cs="Arial"/>
                <w:lang w:val="de-DE"/>
              </w:rPr>
              <w:t>Mensch“,</w:t>
            </w:r>
            <w:r w:rsidR="00B17762">
              <w:rPr>
                <w:rFonts w:ascii="Arial" w:eastAsia="Arial" w:hAnsi="Arial" w:cs="Arial"/>
                <w:lang w:val="de-DE"/>
              </w:rPr>
              <w:t xml:space="preserve"> </w:t>
            </w:r>
            <w:r w:rsidRPr="00E42C43">
              <w:rPr>
                <w:rFonts w:ascii="Arial" w:hAnsi="Arial"/>
                <w:lang w:val="de-DE"/>
              </w:rPr>
              <w:t>meine Umgebung und</w:t>
            </w:r>
            <w:r w:rsidRPr="00E42C43">
              <w:rPr>
                <w:rFonts w:ascii="Arial" w:hAnsi="Arial"/>
                <w:spacing w:val="-3"/>
                <w:lang w:val="de-DE"/>
              </w:rPr>
              <w:t xml:space="preserve"> </w:t>
            </w:r>
            <w:r w:rsidRPr="00E42C43">
              <w:rPr>
                <w:rFonts w:ascii="Arial" w:hAnsi="Arial"/>
                <w:lang w:val="de-DE"/>
              </w:rPr>
              <w:t xml:space="preserve">ich, </w:t>
            </w:r>
            <w:r w:rsidR="00B17762">
              <w:rPr>
                <w:rFonts w:ascii="Arial" w:hAnsi="Arial"/>
                <w:lang w:val="de-DE"/>
              </w:rPr>
              <w:t>s</w:t>
            </w:r>
            <w:r w:rsidRPr="00E42C43">
              <w:rPr>
                <w:rFonts w:ascii="Arial" w:hAnsi="Arial"/>
                <w:lang w:val="de-DE"/>
              </w:rPr>
              <w:t>ich für das allgemein</w:t>
            </w:r>
            <w:r w:rsidRPr="00E42C43">
              <w:rPr>
                <w:rFonts w:ascii="Arial" w:hAnsi="Arial"/>
                <w:spacing w:val="-6"/>
                <w:lang w:val="de-DE"/>
              </w:rPr>
              <w:t xml:space="preserve"> </w:t>
            </w:r>
            <w:r w:rsidRPr="00E42C43">
              <w:rPr>
                <w:rFonts w:ascii="Arial" w:hAnsi="Arial"/>
                <w:lang w:val="de-DE"/>
              </w:rPr>
              <w:t>anerkannte Gute</w:t>
            </w:r>
            <w:r w:rsidRPr="00E42C43">
              <w:rPr>
                <w:rFonts w:ascii="Arial" w:hAnsi="Arial"/>
                <w:spacing w:val="-4"/>
                <w:lang w:val="de-DE"/>
              </w:rPr>
              <w:t xml:space="preserve"> </w:t>
            </w:r>
            <w:r w:rsidRPr="00E42C43">
              <w:rPr>
                <w:rFonts w:ascii="Arial" w:hAnsi="Arial"/>
                <w:lang w:val="de-DE"/>
              </w:rPr>
              <w:t>einsetzen:</w:t>
            </w:r>
          </w:p>
          <w:p w:rsidR="00B27056" w:rsidRDefault="00E42C43" w:rsidP="008D763D">
            <w:pPr>
              <w:pStyle w:val="TableParagraph"/>
              <w:ind w:left="103" w:right="116"/>
              <w:rPr>
                <w:rFonts w:ascii="Arial" w:eastAsia="Arial" w:hAnsi="Arial" w:cs="Arial"/>
              </w:rPr>
            </w:pPr>
            <w:r w:rsidRPr="00E42C43">
              <w:rPr>
                <w:rFonts w:ascii="Arial" w:hAnsi="Arial"/>
                <w:lang w:val="de-DE"/>
              </w:rPr>
              <w:t>"Wer von euch etwas Übles</w:t>
            </w:r>
            <w:r w:rsidRPr="00E42C43">
              <w:rPr>
                <w:rFonts w:ascii="Arial" w:hAnsi="Arial"/>
                <w:spacing w:val="-5"/>
                <w:lang w:val="de-DE"/>
              </w:rPr>
              <w:t xml:space="preserve"> </w:t>
            </w:r>
            <w:r w:rsidRPr="00E42C43">
              <w:rPr>
                <w:rFonts w:ascii="Arial" w:hAnsi="Arial"/>
                <w:lang w:val="de-DE"/>
              </w:rPr>
              <w:t>sieht, soll es mit eigener Hand</w:t>
            </w:r>
            <w:r w:rsidRPr="00E42C43">
              <w:rPr>
                <w:rFonts w:ascii="Arial" w:hAnsi="Arial"/>
                <w:spacing w:val="-6"/>
                <w:lang w:val="de-DE"/>
              </w:rPr>
              <w:t xml:space="preserve"> </w:t>
            </w:r>
            <w:r w:rsidRPr="00E42C43">
              <w:rPr>
                <w:rFonts w:ascii="Arial" w:hAnsi="Arial"/>
                <w:lang w:val="de-DE"/>
              </w:rPr>
              <w:t>ändern, und wenn er dies nicht</w:t>
            </w:r>
            <w:r w:rsidRPr="00E42C43">
              <w:rPr>
                <w:rFonts w:ascii="Arial" w:hAnsi="Arial"/>
                <w:spacing w:val="5"/>
                <w:lang w:val="de-DE"/>
              </w:rPr>
              <w:t xml:space="preserve"> </w:t>
            </w:r>
            <w:r w:rsidRPr="00E42C43">
              <w:rPr>
                <w:rFonts w:ascii="Arial" w:hAnsi="Arial"/>
                <w:lang w:val="de-DE"/>
              </w:rPr>
              <w:t>vermag, so soll er es mit seiner</w:t>
            </w:r>
            <w:r w:rsidRPr="00E42C43">
              <w:rPr>
                <w:rFonts w:ascii="Arial" w:hAnsi="Arial"/>
                <w:spacing w:val="-5"/>
                <w:lang w:val="de-DE"/>
              </w:rPr>
              <w:t xml:space="preserve"> </w:t>
            </w:r>
            <w:r w:rsidRPr="00E42C43">
              <w:rPr>
                <w:rFonts w:ascii="Arial" w:hAnsi="Arial"/>
                <w:lang w:val="de-DE"/>
              </w:rPr>
              <w:t>Zunge verändern, und wenn er</w:t>
            </w:r>
            <w:r w:rsidRPr="00E42C43">
              <w:rPr>
                <w:rFonts w:ascii="Arial" w:hAnsi="Arial"/>
                <w:spacing w:val="42"/>
                <w:lang w:val="de-DE"/>
              </w:rPr>
              <w:t xml:space="preserve"> </w:t>
            </w:r>
            <w:r w:rsidRPr="00E42C43">
              <w:rPr>
                <w:rFonts w:ascii="Arial" w:hAnsi="Arial"/>
                <w:lang w:val="de-DE"/>
              </w:rPr>
              <w:t>dies nicht kann, dann mit seinem</w:t>
            </w:r>
            <w:r w:rsidRPr="00E42C43">
              <w:rPr>
                <w:rFonts w:ascii="Arial" w:hAnsi="Arial"/>
                <w:spacing w:val="-4"/>
                <w:lang w:val="de-DE"/>
              </w:rPr>
              <w:t xml:space="preserve"> </w:t>
            </w:r>
            <w:r w:rsidRPr="00E42C43">
              <w:rPr>
                <w:rFonts w:ascii="Arial" w:hAnsi="Arial"/>
                <w:lang w:val="de-DE"/>
              </w:rPr>
              <w:t>Her- zen, und dies ist die</w:t>
            </w:r>
            <w:r w:rsidRPr="00E42C43">
              <w:rPr>
                <w:rFonts w:ascii="Arial" w:hAnsi="Arial"/>
                <w:spacing w:val="-4"/>
                <w:lang w:val="de-DE"/>
              </w:rPr>
              <w:t xml:space="preserve"> </w:t>
            </w:r>
            <w:r w:rsidRPr="00E42C43">
              <w:rPr>
                <w:rFonts w:ascii="Arial" w:hAnsi="Arial"/>
                <w:lang w:val="de-DE"/>
              </w:rPr>
              <w:t>schwächste Form des Glaubens."</w:t>
            </w:r>
            <w:r w:rsidRPr="00E42C43">
              <w:rPr>
                <w:rFonts w:ascii="Arial" w:hAnsi="Arial"/>
                <w:spacing w:val="-10"/>
                <w:lang w:val="de-DE"/>
              </w:rPr>
              <w:t xml:space="preserve"> </w:t>
            </w:r>
            <w:r>
              <w:rPr>
                <w:rFonts w:ascii="Arial" w:hAnsi="Arial"/>
              </w:rPr>
              <w:t>(Muslim)</w:t>
            </w: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rPr>
                <w:rFonts w:ascii="Times New Roman" w:eastAsia="Times New Roman" w:hAnsi="Times New Roman" w:cs="Times New Roman"/>
              </w:rPr>
            </w:pPr>
          </w:p>
          <w:p w:rsidR="00B27056" w:rsidRDefault="00B27056" w:rsidP="008D763D">
            <w:pPr>
              <w:pStyle w:val="TableParagraph"/>
              <w:spacing w:before="2"/>
              <w:rPr>
                <w:rFonts w:ascii="Times New Roman" w:eastAsia="Times New Roman" w:hAnsi="Times New Roman" w:cs="Times New Roman"/>
              </w:rPr>
            </w:pPr>
          </w:p>
          <w:p w:rsidR="00B27056" w:rsidRDefault="00B27056" w:rsidP="008D763D">
            <w:pPr>
              <w:pStyle w:val="TableParagraph"/>
              <w:ind w:left="103"/>
              <w:rPr>
                <w:rFonts w:ascii="Arial" w:eastAsia="Arial" w:hAnsi="Arial" w:cs="Arial"/>
              </w:rPr>
            </w:pPr>
          </w:p>
        </w:tc>
      </w:tr>
      <w:tr w:rsidR="00B27056" w:rsidRPr="00567D5F" w:rsidTr="004941AE">
        <w:trPr>
          <w:trHeight w:hRule="exact" w:val="2542"/>
        </w:trPr>
        <w:tc>
          <w:tcPr>
            <w:tcW w:w="1248" w:type="pct"/>
            <w:vMerge/>
            <w:tcBorders>
              <w:left w:val="single" w:sz="4" w:space="0" w:color="000000"/>
              <w:bottom w:val="single" w:sz="4" w:space="0" w:color="000000"/>
              <w:right w:val="single" w:sz="4" w:space="0" w:color="000000"/>
            </w:tcBorders>
          </w:tcPr>
          <w:p w:rsidR="00B27056" w:rsidRDefault="00B27056" w:rsidP="008D763D"/>
        </w:tc>
        <w:tc>
          <w:tcPr>
            <w:tcW w:w="1244"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1E71D2">
            <w:pPr>
              <w:pStyle w:val="TableParagraph"/>
              <w:ind w:left="103" w:right="114"/>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aufzeigen, dass jeder</w:t>
            </w:r>
            <w:r w:rsidR="00E42C43" w:rsidRPr="000A1B79">
              <w:rPr>
                <w:rFonts w:ascii="Arial" w:hAnsi="Arial"/>
                <w:spacing w:val="-8"/>
                <w:lang w:val="de-DE"/>
              </w:rPr>
              <w:t xml:space="preserve"> </w:t>
            </w:r>
            <w:r w:rsidR="00E42C43" w:rsidRPr="000A1B79">
              <w:rPr>
                <w:rFonts w:ascii="Arial" w:hAnsi="Arial"/>
                <w:lang w:val="de-DE"/>
              </w:rPr>
              <w:t>Mensch als Geschöpf Gottes geliebt</w:t>
            </w:r>
            <w:r w:rsidR="00E42C43" w:rsidRPr="000A1B79">
              <w:rPr>
                <w:rFonts w:ascii="Arial" w:hAnsi="Arial"/>
                <w:spacing w:val="-8"/>
                <w:lang w:val="de-DE"/>
              </w:rPr>
              <w:t xml:space="preserve"> </w:t>
            </w:r>
            <w:r w:rsidR="00E42C43" w:rsidRPr="000A1B79">
              <w:rPr>
                <w:rFonts w:ascii="Arial" w:hAnsi="Arial"/>
                <w:lang w:val="de-DE"/>
              </w:rPr>
              <w:t>wer- den sollte und Respekt den</w:t>
            </w:r>
            <w:r w:rsidR="00E42C43" w:rsidRPr="000A1B79">
              <w:rPr>
                <w:rFonts w:ascii="Arial" w:hAnsi="Arial"/>
                <w:spacing w:val="-7"/>
                <w:lang w:val="de-DE"/>
              </w:rPr>
              <w:t xml:space="preserve"> </w:t>
            </w:r>
            <w:r w:rsidR="00E42C43" w:rsidRPr="000A1B79">
              <w:rPr>
                <w:rFonts w:ascii="Arial" w:hAnsi="Arial"/>
                <w:lang w:val="de-DE"/>
              </w:rPr>
              <w:t>wür- digen Umgang der</w:t>
            </w:r>
            <w:r w:rsidR="00E42C43" w:rsidRPr="000A1B79">
              <w:rPr>
                <w:rFonts w:ascii="Arial" w:hAnsi="Arial"/>
                <w:spacing w:val="-1"/>
                <w:lang w:val="de-DE"/>
              </w:rPr>
              <w:t xml:space="preserve"> </w:t>
            </w:r>
            <w:r w:rsidR="00E42C43" w:rsidRPr="000A1B79">
              <w:rPr>
                <w:rFonts w:ascii="Arial" w:hAnsi="Arial"/>
                <w:lang w:val="de-DE"/>
              </w:rPr>
              <w:t>Menschen miteinander prägt, sowie</w:t>
            </w:r>
            <w:r w:rsidR="00E42C43" w:rsidRPr="000A1B79">
              <w:rPr>
                <w:rFonts w:ascii="Arial" w:hAnsi="Arial"/>
                <w:spacing w:val="-3"/>
                <w:lang w:val="de-DE"/>
              </w:rPr>
              <w:t xml:space="preserve"> </w:t>
            </w:r>
            <w:r w:rsidR="00E42C43" w:rsidRPr="000A1B79">
              <w:rPr>
                <w:rFonts w:ascii="Arial" w:hAnsi="Arial"/>
                <w:lang w:val="de-DE"/>
              </w:rPr>
              <w:t>daraus die religiöse Verpflichtung</w:t>
            </w:r>
            <w:r w:rsidR="00E42C43" w:rsidRPr="000A1B79">
              <w:rPr>
                <w:rFonts w:ascii="Arial" w:hAnsi="Arial"/>
                <w:spacing w:val="-3"/>
                <w:lang w:val="de-DE"/>
              </w:rPr>
              <w:t xml:space="preserve"> </w:t>
            </w:r>
            <w:r w:rsidR="00E42C43" w:rsidRPr="000A1B79">
              <w:rPr>
                <w:rFonts w:ascii="Arial" w:hAnsi="Arial"/>
                <w:lang w:val="de-DE"/>
              </w:rPr>
              <w:t>zu ethisch-moralischem</w:t>
            </w:r>
            <w:r w:rsidR="00E42C43" w:rsidRPr="000A1B79">
              <w:rPr>
                <w:rFonts w:ascii="Arial" w:hAnsi="Arial"/>
                <w:spacing w:val="-2"/>
                <w:lang w:val="de-DE"/>
              </w:rPr>
              <w:t xml:space="preserve"> </w:t>
            </w:r>
            <w:r w:rsidR="00E42C43" w:rsidRPr="000A1B79">
              <w:rPr>
                <w:rFonts w:ascii="Arial" w:hAnsi="Arial"/>
                <w:lang w:val="de-DE"/>
              </w:rPr>
              <w:t>Verhalten als Grundlage für ein</w:t>
            </w:r>
            <w:r w:rsidR="00E42C43" w:rsidRPr="000A1B79">
              <w:rPr>
                <w:rFonts w:ascii="Arial" w:hAnsi="Arial"/>
                <w:spacing w:val="-10"/>
                <w:lang w:val="de-DE"/>
              </w:rPr>
              <w:t xml:space="preserve"> </w:t>
            </w:r>
            <w:r w:rsidR="00E42C43" w:rsidRPr="000A1B79">
              <w:rPr>
                <w:rFonts w:ascii="Arial" w:hAnsi="Arial"/>
                <w:lang w:val="de-DE"/>
              </w:rPr>
              <w:t>friedliches und soziales Miteinander</w:t>
            </w:r>
            <w:r w:rsidR="00E42C43" w:rsidRPr="000A1B79">
              <w:rPr>
                <w:rFonts w:ascii="Arial" w:hAnsi="Arial"/>
                <w:spacing w:val="-3"/>
                <w:lang w:val="de-DE"/>
              </w:rPr>
              <w:t xml:space="preserve"> </w:t>
            </w:r>
            <w:r w:rsidR="00E42C43" w:rsidRPr="000A1B79">
              <w:rPr>
                <w:rFonts w:ascii="Arial" w:hAnsi="Arial"/>
                <w:lang w:val="de-DE"/>
              </w:rPr>
              <w:t>ableiten</w:t>
            </w:r>
          </w:p>
        </w:tc>
        <w:tc>
          <w:tcPr>
            <w:tcW w:w="1249" w:type="pct"/>
            <w:gridSpan w:val="2"/>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spacing w:before="2"/>
        <w:rPr>
          <w:lang w:val="de-DE"/>
        </w:rPr>
      </w:pPr>
    </w:p>
    <w:p w:rsidR="00F012A1" w:rsidRDefault="00F012A1" w:rsidP="008D763D">
      <w:pPr>
        <w:rPr>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3"/>
        <w:gridCol w:w="3907"/>
        <w:gridCol w:w="3926"/>
        <w:gridCol w:w="3960"/>
      </w:tblGrid>
      <w:tr w:rsidR="00B27056" w:rsidTr="002B7AA0">
        <w:trPr>
          <w:trHeight w:hRule="exact" w:val="4563"/>
        </w:trPr>
        <w:tc>
          <w:tcPr>
            <w:tcW w:w="1248" w:type="pct"/>
            <w:vMerge w:val="restart"/>
            <w:tcBorders>
              <w:top w:val="single" w:sz="4" w:space="0" w:color="000000"/>
              <w:left w:val="single" w:sz="4" w:space="0" w:color="000000"/>
              <w:right w:val="single" w:sz="4" w:space="0" w:color="000000"/>
            </w:tcBorders>
          </w:tcPr>
          <w:p w:rsidR="00B27056" w:rsidRDefault="00E00A6E" w:rsidP="008D763D">
            <w:pPr>
              <w:pStyle w:val="TableParagraph"/>
              <w:ind w:left="105" w:right="111"/>
              <w:rPr>
                <w:rFonts w:ascii="Arial" w:hAnsi="Arial"/>
                <w:lang w:val="de-DE"/>
              </w:rPr>
            </w:pPr>
            <w:r>
              <w:rPr>
                <w:rFonts w:ascii="Arial" w:hAnsi="Arial"/>
                <w:lang w:val="de-DE"/>
              </w:rPr>
              <w:t xml:space="preserve">1. </w:t>
            </w:r>
            <w:r w:rsidR="00E42C43" w:rsidRPr="00E42C43">
              <w:rPr>
                <w:rFonts w:ascii="Arial" w:hAnsi="Arial"/>
                <w:lang w:val="de-DE"/>
              </w:rPr>
              <w:t>mit ethisch-religiösen Denk-</w:t>
            </w:r>
            <w:r w:rsidR="00E42C43" w:rsidRPr="00E42C43">
              <w:rPr>
                <w:rFonts w:ascii="Arial" w:hAnsi="Arial"/>
                <w:spacing w:val="-2"/>
                <w:lang w:val="de-DE"/>
              </w:rPr>
              <w:t xml:space="preserve"> </w:t>
            </w:r>
            <w:r w:rsidR="00E42C43" w:rsidRPr="00E42C43">
              <w:rPr>
                <w:rFonts w:ascii="Arial" w:hAnsi="Arial"/>
                <w:lang w:val="de-DE"/>
              </w:rPr>
              <w:t>und Handlungsformen sinnvoll</w:t>
            </w:r>
            <w:r w:rsidR="00E42C43" w:rsidRPr="00E42C43">
              <w:rPr>
                <w:rFonts w:ascii="Arial" w:hAnsi="Arial"/>
                <w:spacing w:val="-4"/>
                <w:lang w:val="de-DE"/>
              </w:rPr>
              <w:t xml:space="preserve"> </w:t>
            </w:r>
            <w:r w:rsidR="00E42C43" w:rsidRPr="00E42C43">
              <w:rPr>
                <w:rFonts w:ascii="Arial" w:hAnsi="Arial"/>
                <w:lang w:val="de-DE"/>
              </w:rPr>
              <w:t>und sachgerecht umgehen, an</w:t>
            </w:r>
            <w:r w:rsidR="00E42C43" w:rsidRPr="00E42C43">
              <w:rPr>
                <w:rFonts w:ascii="Arial" w:hAnsi="Arial"/>
                <w:spacing w:val="-6"/>
                <w:lang w:val="de-DE"/>
              </w:rPr>
              <w:t xml:space="preserve"> </w:t>
            </w:r>
            <w:r w:rsidR="00E42C43" w:rsidRPr="00E42C43">
              <w:rPr>
                <w:rFonts w:ascii="Arial" w:hAnsi="Arial"/>
                <w:lang w:val="de-DE"/>
              </w:rPr>
              <w:t>diesen erprobend teilnehmen und</w:t>
            </w:r>
            <w:r w:rsidR="00E42C43" w:rsidRPr="00E42C43">
              <w:rPr>
                <w:rFonts w:ascii="Arial" w:hAnsi="Arial"/>
                <w:spacing w:val="-5"/>
                <w:lang w:val="de-DE"/>
              </w:rPr>
              <w:t xml:space="preserve"> </w:t>
            </w:r>
            <w:r w:rsidR="00E42C43" w:rsidRPr="00E42C43">
              <w:rPr>
                <w:rFonts w:ascii="Arial" w:hAnsi="Arial"/>
                <w:lang w:val="de-DE"/>
              </w:rPr>
              <w:t>ihre Erfahrungen</w:t>
            </w:r>
            <w:r w:rsidR="00E42C43" w:rsidRPr="00E42C43">
              <w:rPr>
                <w:rFonts w:ascii="Arial" w:hAnsi="Arial"/>
                <w:spacing w:val="-9"/>
                <w:lang w:val="de-DE"/>
              </w:rPr>
              <w:t xml:space="preserve"> </w:t>
            </w:r>
            <w:r w:rsidR="00E42C43" w:rsidRPr="00E42C43">
              <w:rPr>
                <w:rFonts w:ascii="Arial" w:hAnsi="Arial"/>
                <w:lang w:val="de-DE"/>
              </w:rPr>
              <w:t>reflektieren</w:t>
            </w:r>
          </w:p>
          <w:p w:rsidR="00E00A6E" w:rsidRPr="00E42C43" w:rsidRDefault="00E00A6E" w:rsidP="008D763D">
            <w:pPr>
              <w:pStyle w:val="TableParagraph"/>
              <w:ind w:left="105" w:right="111"/>
              <w:rPr>
                <w:rFonts w:ascii="Arial" w:eastAsia="Arial" w:hAnsi="Arial" w:cs="Arial"/>
                <w:lang w:val="de-DE"/>
              </w:rPr>
            </w:pPr>
          </w:p>
          <w:p w:rsidR="00E00A6E" w:rsidRDefault="00E00A6E" w:rsidP="008D763D">
            <w:pPr>
              <w:pStyle w:val="TableParagraph"/>
              <w:ind w:left="105" w:right="125"/>
              <w:rPr>
                <w:rFonts w:ascii="Arial" w:hAnsi="Arial"/>
                <w:lang w:val="de-DE"/>
              </w:rPr>
            </w:pPr>
            <w:r>
              <w:rPr>
                <w:rFonts w:ascii="Arial" w:hAnsi="Arial"/>
                <w:lang w:val="de-DE"/>
              </w:rPr>
              <w:t xml:space="preserve">2. </w:t>
            </w:r>
            <w:r w:rsidR="00E42C43" w:rsidRPr="00E42C43">
              <w:rPr>
                <w:rFonts w:ascii="Arial" w:hAnsi="Arial"/>
                <w:lang w:val="de-DE"/>
              </w:rPr>
              <w:t>anders religiöse und</w:t>
            </w:r>
            <w:r w:rsidR="00E42C43" w:rsidRPr="00E42C43">
              <w:rPr>
                <w:rFonts w:ascii="Arial" w:hAnsi="Arial"/>
                <w:spacing w:val="-8"/>
                <w:lang w:val="de-DE"/>
              </w:rPr>
              <w:t xml:space="preserve"> </w:t>
            </w:r>
            <w:r w:rsidR="00E42C43" w:rsidRPr="00E42C43">
              <w:rPr>
                <w:rFonts w:ascii="Arial" w:hAnsi="Arial"/>
                <w:lang w:val="de-DE"/>
              </w:rPr>
              <w:t>nichtreligi- öse Ausdrucksformen</w:t>
            </w:r>
            <w:r w:rsidR="00E42C43" w:rsidRPr="00E42C43">
              <w:rPr>
                <w:rFonts w:ascii="Arial" w:hAnsi="Arial"/>
                <w:spacing w:val="-6"/>
                <w:lang w:val="de-DE"/>
              </w:rPr>
              <w:t xml:space="preserve"> </w:t>
            </w:r>
            <w:r w:rsidR="00E42C43" w:rsidRPr="00E42C43">
              <w:rPr>
                <w:rFonts w:ascii="Arial" w:hAnsi="Arial"/>
                <w:lang w:val="de-DE"/>
              </w:rPr>
              <w:t>aufzeigen, mit islamisch geprägten</w:t>
            </w:r>
            <w:r w:rsidR="00E42C43" w:rsidRPr="00E42C43">
              <w:rPr>
                <w:rFonts w:ascii="Arial" w:hAnsi="Arial"/>
                <w:spacing w:val="-9"/>
                <w:lang w:val="de-DE"/>
              </w:rPr>
              <w:t xml:space="preserve"> </w:t>
            </w:r>
            <w:r w:rsidR="00E42C43" w:rsidRPr="00E42C43">
              <w:rPr>
                <w:rFonts w:ascii="Arial" w:hAnsi="Arial"/>
                <w:lang w:val="de-DE"/>
              </w:rPr>
              <w:t>vergleichen, im Alltag mit der</w:t>
            </w:r>
            <w:r w:rsidR="00E42C43" w:rsidRPr="00E42C43">
              <w:rPr>
                <w:rFonts w:ascii="Arial" w:hAnsi="Arial"/>
                <w:spacing w:val="-5"/>
                <w:lang w:val="de-DE"/>
              </w:rPr>
              <w:t xml:space="preserve"> </w:t>
            </w:r>
            <w:r w:rsidR="00E42C43" w:rsidRPr="00E42C43">
              <w:rPr>
                <w:rFonts w:ascii="Arial" w:hAnsi="Arial"/>
                <w:lang w:val="de-DE"/>
              </w:rPr>
              <w:t>Vielfalt umgehen und religiös</w:t>
            </w:r>
            <w:r w:rsidR="00E42C43" w:rsidRPr="00E42C43">
              <w:rPr>
                <w:rFonts w:ascii="Arial" w:hAnsi="Arial"/>
                <w:spacing w:val="-6"/>
                <w:lang w:val="de-DE"/>
              </w:rPr>
              <w:t xml:space="preserve"> </w:t>
            </w:r>
            <w:r w:rsidR="00E42C43" w:rsidRPr="00E42C43">
              <w:rPr>
                <w:rFonts w:ascii="Arial" w:hAnsi="Arial"/>
                <w:lang w:val="de-DE"/>
              </w:rPr>
              <w:t>relevante Ausdrucksformen und</w:t>
            </w:r>
            <w:r w:rsidR="00E42C43" w:rsidRPr="00E42C43">
              <w:rPr>
                <w:rFonts w:ascii="Arial" w:hAnsi="Arial"/>
                <w:spacing w:val="-3"/>
                <w:lang w:val="de-DE"/>
              </w:rPr>
              <w:t xml:space="preserve"> </w:t>
            </w:r>
            <w:r w:rsidR="00E42C43" w:rsidRPr="00E42C43">
              <w:rPr>
                <w:rFonts w:ascii="Arial" w:hAnsi="Arial"/>
                <w:lang w:val="de-DE"/>
              </w:rPr>
              <w:t>Standpunkte ästhetisch,</w:t>
            </w:r>
            <w:r w:rsidR="00E42C43" w:rsidRPr="00E42C43">
              <w:rPr>
                <w:rFonts w:ascii="Arial" w:hAnsi="Arial"/>
                <w:spacing w:val="-4"/>
                <w:lang w:val="de-DE"/>
              </w:rPr>
              <w:t xml:space="preserve"> </w:t>
            </w:r>
            <w:r w:rsidR="00E42C43" w:rsidRPr="00E42C43">
              <w:rPr>
                <w:rFonts w:ascii="Arial" w:hAnsi="Arial"/>
                <w:lang w:val="de-DE"/>
              </w:rPr>
              <w:t>künstlerisch, medial sowie</w:t>
            </w:r>
            <w:r w:rsidR="00E42C43" w:rsidRPr="00E42C43">
              <w:rPr>
                <w:rFonts w:ascii="Arial" w:hAnsi="Arial"/>
                <w:spacing w:val="-4"/>
                <w:lang w:val="de-DE"/>
              </w:rPr>
              <w:t xml:space="preserve"> </w:t>
            </w:r>
            <w:r w:rsidR="00E42C43" w:rsidRPr="00E42C43">
              <w:rPr>
                <w:rFonts w:ascii="Arial" w:hAnsi="Arial"/>
                <w:lang w:val="de-DE"/>
              </w:rPr>
              <w:t>adressatenbezogen zum Einsatz</w:t>
            </w:r>
            <w:r w:rsidR="00E42C43" w:rsidRPr="00E42C43">
              <w:rPr>
                <w:rFonts w:ascii="Arial" w:hAnsi="Arial"/>
                <w:spacing w:val="-4"/>
                <w:lang w:val="de-DE"/>
              </w:rPr>
              <w:t xml:space="preserve"> </w:t>
            </w:r>
            <w:r w:rsidR="00E42C43" w:rsidRPr="00E42C43">
              <w:rPr>
                <w:rFonts w:ascii="Arial" w:hAnsi="Arial"/>
                <w:lang w:val="de-DE"/>
              </w:rPr>
              <w:t>bringen</w:t>
            </w:r>
          </w:p>
          <w:p w:rsidR="00E00A6E" w:rsidRDefault="00E00A6E" w:rsidP="008D763D">
            <w:pPr>
              <w:pStyle w:val="TableParagraph"/>
              <w:ind w:left="105" w:right="125"/>
              <w:rPr>
                <w:rFonts w:ascii="Arial" w:hAnsi="Arial"/>
                <w:lang w:val="de-DE"/>
              </w:rPr>
            </w:pPr>
          </w:p>
          <w:p w:rsidR="00B27056" w:rsidRPr="00E42C43" w:rsidRDefault="00E00A6E" w:rsidP="008D763D">
            <w:pPr>
              <w:pStyle w:val="TableParagraph"/>
              <w:ind w:left="105" w:right="125"/>
              <w:rPr>
                <w:rFonts w:ascii="Arial" w:eastAsia="Arial" w:hAnsi="Arial" w:cs="Arial"/>
                <w:lang w:val="de-DE"/>
              </w:rPr>
            </w:pPr>
            <w:r>
              <w:rPr>
                <w:rFonts w:ascii="Arial" w:hAnsi="Arial"/>
                <w:lang w:val="de-DE"/>
              </w:rPr>
              <w:t xml:space="preserve">3. </w:t>
            </w:r>
            <w:r w:rsidR="00E42C43" w:rsidRPr="00E42C43">
              <w:rPr>
                <w:rFonts w:ascii="Arial" w:hAnsi="Arial"/>
                <w:lang w:val="de-DE"/>
              </w:rPr>
              <w:t>Besonderheiten islamischer Feste zur Gestaltung des</w:t>
            </w:r>
            <w:r w:rsidR="00E42C43" w:rsidRPr="00E42C43">
              <w:rPr>
                <w:rFonts w:ascii="Arial" w:hAnsi="Arial"/>
                <w:spacing w:val="-6"/>
                <w:lang w:val="de-DE"/>
              </w:rPr>
              <w:t xml:space="preserve"> </w:t>
            </w:r>
            <w:r w:rsidR="00E42C43" w:rsidRPr="00E42C43">
              <w:rPr>
                <w:rFonts w:ascii="Arial" w:hAnsi="Arial"/>
                <w:lang w:val="de-DE"/>
              </w:rPr>
              <w:t>Schul- lebens einbringen,</w:t>
            </w:r>
            <w:r w:rsidR="00E42C43" w:rsidRPr="00E42C43">
              <w:rPr>
                <w:rFonts w:ascii="Arial" w:hAnsi="Arial"/>
                <w:spacing w:val="-3"/>
                <w:lang w:val="de-DE"/>
              </w:rPr>
              <w:t xml:space="preserve"> </w:t>
            </w:r>
            <w:r w:rsidR="00E42C43" w:rsidRPr="00E42C43">
              <w:rPr>
                <w:rFonts w:ascii="Arial" w:hAnsi="Arial"/>
                <w:lang w:val="de-DE"/>
              </w:rPr>
              <w:t>interreligiöse Begegnungsmöglichkeiten</w:t>
            </w:r>
            <w:r w:rsidR="00E42C43" w:rsidRPr="00E42C43">
              <w:rPr>
                <w:rFonts w:ascii="Arial" w:hAnsi="Arial"/>
                <w:spacing w:val="-9"/>
                <w:lang w:val="de-DE"/>
              </w:rPr>
              <w:t xml:space="preserve"> </w:t>
            </w:r>
            <w:r w:rsidR="00E42C43" w:rsidRPr="00E42C43">
              <w:rPr>
                <w:rFonts w:ascii="Arial" w:hAnsi="Arial"/>
                <w:lang w:val="de-DE"/>
              </w:rPr>
              <w:t>schaffen, gemeinsame Vorhaben</w:t>
            </w:r>
            <w:r w:rsidR="00E42C43" w:rsidRPr="00E42C43">
              <w:rPr>
                <w:rFonts w:ascii="Arial" w:hAnsi="Arial"/>
                <w:spacing w:val="-7"/>
                <w:lang w:val="de-DE"/>
              </w:rPr>
              <w:t xml:space="preserve"> </w:t>
            </w:r>
            <w:r w:rsidR="00E42C43" w:rsidRPr="00E42C43">
              <w:rPr>
                <w:rFonts w:ascii="Arial" w:hAnsi="Arial"/>
                <w:lang w:val="de-DE"/>
              </w:rPr>
              <w:t>entwickeln und</w:t>
            </w:r>
            <w:r w:rsidR="00E42C43" w:rsidRPr="00E42C43">
              <w:rPr>
                <w:rFonts w:ascii="Arial" w:hAnsi="Arial"/>
                <w:spacing w:val="-3"/>
                <w:lang w:val="de-DE"/>
              </w:rPr>
              <w:t xml:space="preserve"> </w:t>
            </w:r>
            <w:r w:rsidR="00E42C43" w:rsidRPr="00E42C43">
              <w:rPr>
                <w:rFonts w:ascii="Arial" w:hAnsi="Arial"/>
                <w:lang w:val="de-DE"/>
              </w:rPr>
              <w:t>durchführen</w:t>
            </w:r>
          </w:p>
        </w:tc>
        <w:tc>
          <w:tcPr>
            <w:tcW w:w="1243"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ind w:left="103" w:right="123"/>
              <w:rPr>
                <w:rFonts w:ascii="Arial" w:eastAsia="Arial" w:hAnsi="Arial" w:cs="Arial"/>
                <w:lang w:val="de-DE"/>
              </w:rPr>
            </w:pPr>
            <w:r w:rsidRPr="000A1B79">
              <w:rPr>
                <w:rStyle w:val="E"/>
                <w:color w:val="auto"/>
              </w:rPr>
              <w:t xml:space="preserve">E: </w:t>
            </w:r>
            <w:r w:rsidR="00E42C43" w:rsidRPr="000A1B79">
              <w:rPr>
                <w:rFonts w:ascii="Arial" w:hAnsi="Arial"/>
                <w:lang w:val="de-DE"/>
              </w:rPr>
              <w:t>aufzeigen, dass jeder</w:t>
            </w:r>
            <w:r w:rsidR="00E42C43" w:rsidRPr="000A1B79">
              <w:rPr>
                <w:rFonts w:ascii="Arial" w:hAnsi="Arial"/>
                <w:spacing w:val="-9"/>
                <w:lang w:val="de-DE"/>
              </w:rPr>
              <w:t xml:space="preserve"> </w:t>
            </w:r>
            <w:r w:rsidR="00E42C43" w:rsidRPr="000A1B79">
              <w:rPr>
                <w:rFonts w:ascii="Arial" w:hAnsi="Arial"/>
                <w:lang w:val="de-DE"/>
              </w:rPr>
              <w:t>Mensch als Geschöpf Gottes geliebt</w:t>
            </w:r>
            <w:r w:rsidR="00E42C43" w:rsidRPr="000A1B79">
              <w:rPr>
                <w:rFonts w:ascii="Arial" w:hAnsi="Arial"/>
                <w:spacing w:val="-8"/>
                <w:lang w:val="de-DE"/>
              </w:rPr>
              <w:t xml:space="preserve"> </w:t>
            </w:r>
            <w:r w:rsidR="00E42C43" w:rsidRPr="000A1B79">
              <w:rPr>
                <w:rFonts w:ascii="Arial" w:hAnsi="Arial"/>
                <w:lang w:val="de-DE"/>
              </w:rPr>
              <w:t>wer- den sollte und Respekt den</w:t>
            </w:r>
            <w:r w:rsidR="00E42C43" w:rsidRPr="000A1B79">
              <w:rPr>
                <w:rFonts w:ascii="Arial" w:hAnsi="Arial"/>
                <w:spacing w:val="-7"/>
                <w:lang w:val="de-DE"/>
              </w:rPr>
              <w:t xml:space="preserve"> </w:t>
            </w:r>
            <w:r w:rsidR="00E42C43" w:rsidRPr="000A1B79">
              <w:rPr>
                <w:rFonts w:ascii="Arial" w:hAnsi="Arial"/>
                <w:lang w:val="de-DE"/>
              </w:rPr>
              <w:t>wür- digen Umgang der</w:t>
            </w:r>
            <w:r w:rsidR="00E42C43" w:rsidRPr="000A1B79">
              <w:rPr>
                <w:rFonts w:ascii="Arial" w:hAnsi="Arial"/>
                <w:spacing w:val="-1"/>
                <w:lang w:val="de-DE"/>
              </w:rPr>
              <w:t xml:space="preserve"> </w:t>
            </w:r>
            <w:r w:rsidR="00E42C43" w:rsidRPr="000A1B79">
              <w:rPr>
                <w:rFonts w:ascii="Arial" w:hAnsi="Arial"/>
                <w:lang w:val="de-DE"/>
              </w:rPr>
              <w:t>Menschen miteinander prägt und daraus</w:t>
            </w:r>
            <w:r w:rsidR="00E42C43" w:rsidRPr="000A1B79">
              <w:rPr>
                <w:rFonts w:ascii="Arial" w:hAnsi="Arial"/>
                <w:spacing w:val="-7"/>
                <w:lang w:val="de-DE"/>
              </w:rPr>
              <w:t xml:space="preserve"> </w:t>
            </w:r>
            <w:r w:rsidR="00E42C43" w:rsidRPr="000A1B79">
              <w:rPr>
                <w:rFonts w:ascii="Arial" w:hAnsi="Arial"/>
                <w:lang w:val="de-DE"/>
              </w:rPr>
              <w:t>die religiöse Verpflichtung</w:t>
            </w:r>
            <w:r w:rsidR="00E42C43" w:rsidRPr="000A1B79">
              <w:rPr>
                <w:rFonts w:ascii="Arial" w:hAnsi="Arial"/>
                <w:spacing w:val="-10"/>
                <w:lang w:val="de-DE"/>
              </w:rPr>
              <w:t xml:space="preserve"> </w:t>
            </w:r>
            <w:r w:rsidR="00E42C43" w:rsidRPr="000A1B79">
              <w:rPr>
                <w:rFonts w:ascii="Arial" w:hAnsi="Arial"/>
                <w:lang w:val="de-DE"/>
              </w:rPr>
              <w:t>zu</w:t>
            </w:r>
          </w:p>
          <w:p w:rsidR="00B27056" w:rsidRPr="000A1B79" w:rsidRDefault="00E42C43" w:rsidP="008D763D">
            <w:pPr>
              <w:pStyle w:val="TableParagraph"/>
              <w:ind w:left="103" w:right="332"/>
              <w:rPr>
                <w:rFonts w:ascii="Arial" w:eastAsia="Arial" w:hAnsi="Arial" w:cs="Arial"/>
                <w:lang w:val="de-DE"/>
              </w:rPr>
            </w:pPr>
            <w:r w:rsidRPr="000A1B79">
              <w:rPr>
                <w:rFonts w:ascii="Arial" w:hAnsi="Arial"/>
                <w:lang w:val="de-DE"/>
              </w:rPr>
              <w:t>ethisch-moralischem</w:t>
            </w:r>
            <w:r w:rsidRPr="000A1B79">
              <w:rPr>
                <w:rFonts w:ascii="Arial" w:hAnsi="Arial"/>
                <w:spacing w:val="-4"/>
                <w:lang w:val="de-DE"/>
              </w:rPr>
              <w:t xml:space="preserve"> </w:t>
            </w:r>
            <w:r w:rsidRPr="000A1B79">
              <w:rPr>
                <w:rFonts w:ascii="Arial" w:hAnsi="Arial"/>
                <w:lang w:val="de-DE"/>
              </w:rPr>
              <w:t>Verhalten als Grundlage für ein</w:t>
            </w:r>
            <w:r w:rsidRPr="000A1B79">
              <w:rPr>
                <w:rFonts w:ascii="Arial" w:hAnsi="Arial"/>
                <w:spacing w:val="-8"/>
                <w:lang w:val="de-DE"/>
              </w:rPr>
              <w:t xml:space="preserve"> </w:t>
            </w:r>
            <w:r w:rsidRPr="000A1B79">
              <w:rPr>
                <w:rFonts w:ascii="Arial" w:hAnsi="Arial"/>
                <w:lang w:val="de-DE"/>
              </w:rPr>
              <w:t>soziales Miteinander</w:t>
            </w:r>
            <w:r w:rsidRPr="000A1B79">
              <w:rPr>
                <w:rFonts w:ascii="Arial" w:hAnsi="Arial"/>
                <w:spacing w:val="-6"/>
                <w:lang w:val="de-DE"/>
              </w:rPr>
              <w:t xml:space="preserve"> </w:t>
            </w:r>
            <w:r w:rsidRPr="000A1B79">
              <w:rPr>
                <w:rFonts w:ascii="Arial" w:hAnsi="Arial"/>
                <w:lang w:val="de-DE"/>
              </w:rPr>
              <w:t>ableiten</w:t>
            </w: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spacing w:before="2" w:line="252" w:lineRule="exact"/>
              <w:ind w:left="105" w:right="467"/>
              <w:rPr>
                <w:rFonts w:ascii="Arial" w:eastAsia="Arial" w:hAnsi="Arial" w:cs="Arial"/>
                <w:lang w:val="de-DE"/>
              </w:rPr>
            </w:pPr>
            <w:r w:rsidRPr="00E42C43">
              <w:rPr>
                <w:rFonts w:ascii="Arial" w:eastAsia="Arial" w:hAnsi="Arial" w:cs="Arial"/>
                <w:lang w:val="de-DE"/>
              </w:rPr>
              <w:t>Solidarität zeigen –</w:t>
            </w:r>
            <w:r w:rsidRPr="00E42C43">
              <w:rPr>
                <w:rFonts w:ascii="Arial" w:eastAsia="Arial" w:hAnsi="Arial" w:cs="Arial"/>
                <w:spacing w:val="-9"/>
                <w:lang w:val="de-DE"/>
              </w:rPr>
              <w:t xml:space="preserve"> </w:t>
            </w:r>
            <w:r w:rsidRPr="00E42C43">
              <w:rPr>
                <w:rFonts w:ascii="Arial" w:eastAsia="Arial" w:hAnsi="Arial" w:cs="Arial"/>
                <w:lang w:val="de-DE"/>
              </w:rPr>
              <w:t>Unterstüt- zung</w:t>
            </w:r>
            <w:r w:rsidRPr="00E42C43">
              <w:rPr>
                <w:rFonts w:ascii="Arial" w:eastAsia="Arial" w:hAnsi="Arial" w:cs="Arial"/>
                <w:spacing w:val="-1"/>
                <w:lang w:val="de-DE"/>
              </w:rPr>
              <w:t xml:space="preserve"> </w:t>
            </w:r>
            <w:r w:rsidRPr="00E42C43">
              <w:rPr>
                <w:rFonts w:ascii="Arial" w:eastAsia="Arial" w:hAnsi="Arial" w:cs="Arial"/>
                <w:lang w:val="de-DE"/>
              </w:rPr>
              <w:t>geben</w:t>
            </w:r>
          </w:p>
          <w:p w:rsidR="00B27056" w:rsidRPr="00E42C43" w:rsidRDefault="00B27056" w:rsidP="008D763D">
            <w:pPr>
              <w:pStyle w:val="TableParagraph"/>
              <w:spacing w:before="8"/>
              <w:rPr>
                <w:rFonts w:ascii="Times New Roman" w:eastAsia="Times New Roman" w:hAnsi="Times New Roman" w:cs="Times New Roman"/>
                <w:sz w:val="21"/>
                <w:szCs w:val="21"/>
                <w:lang w:val="de-DE"/>
              </w:rPr>
            </w:pPr>
          </w:p>
          <w:p w:rsidR="00B27056" w:rsidRPr="00E42C43" w:rsidRDefault="00E42C43" w:rsidP="008D763D">
            <w:pPr>
              <w:pStyle w:val="TableParagraph"/>
              <w:ind w:left="105" w:right="174"/>
              <w:rPr>
                <w:rFonts w:ascii="Arial" w:eastAsia="Arial" w:hAnsi="Arial" w:cs="Arial"/>
                <w:lang w:val="de-DE"/>
              </w:rPr>
            </w:pPr>
            <w:r w:rsidRPr="00E42C43">
              <w:rPr>
                <w:rFonts w:ascii="Arial" w:hAnsi="Arial"/>
                <w:lang w:val="de-DE"/>
              </w:rPr>
              <w:t>Die Würde des Menschen ist</w:t>
            </w:r>
            <w:r w:rsidRPr="00E42C43">
              <w:rPr>
                <w:rFonts w:ascii="Arial" w:hAnsi="Arial"/>
                <w:spacing w:val="-4"/>
                <w:lang w:val="de-DE"/>
              </w:rPr>
              <w:t xml:space="preserve"> </w:t>
            </w:r>
            <w:r w:rsidRPr="00E42C43">
              <w:rPr>
                <w:rFonts w:ascii="Arial" w:hAnsi="Arial"/>
                <w:lang w:val="de-DE"/>
              </w:rPr>
              <w:t>un- antastbar</w:t>
            </w:r>
            <w:r w:rsidR="00B17762">
              <w:rPr>
                <w:rFonts w:ascii="Arial" w:hAnsi="Arial"/>
                <w:lang w:val="de-DE"/>
              </w:rPr>
              <w:t>.</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B17762" w:rsidP="008D763D">
            <w:pPr>
              <w:pStyle w:val="TableParagraph"/>
              <w:ind w:left="105" w:right="360"/>
              <w:rPr>
                <w:rFonts w:ascii="Arial" w:eastAsia="Arial" w:hAnsi="Arial" w:cs="Arial"/>
                <w:lang w:val="de-DE"/>
              </w:rPr>
            </w:pPr>
            <w:r>
              <w:rPr>
                <w:rFonts w:ascii="Arial"/>
                <w:lang w:val="de-DE"/>
              </w:rPr>
              <w:t>s</w:t>
            </w:r>
            <w:r w:rsidR="00E42C43" w:rsidRPr="00E42C43">
              <w:rPr>
                <w:rFonts w:ascii="Arial"/>
                <w:lang w:val="de-DE"/>
              </w:rPr>
              <w:t>oziales</w:t>
            </w:r>
            <w:r w:rsidR="00E42C43" w:rsidRPr="00E42C43">
              <w:rPr>
                <w:rFonts w:ascii="Arial"/>
                <w:spacing w:val="-1"/>
                <w:lang w:val="de-DE"/>
              </w:rPr>
              <w:t xml:space="preserve"> </w:t>
            </w:r>
            <w:r w:rsidR="00E42C43" w:rsidRPr="00E42C43">
              <w:rPr>
                <w:rFonts w:ascii="Arial"/>
                <w:lang w:val="de-DE"/>
              </w:rPr>
              <w:t>Miteinander Miteinander im</w:t>
            </w:r>
            <w:r w:rsidR="00E42C43" w:rsidRPr="00E42C43">
              <w:rPr>
                <w:rFonts w:ascii="Arial"/>
                <w:spacing w:val="-10"/>
                <w:lang w:val="de-DE"/>
              </w:rPr>
              <w:t xml:space="preserve"> </w:t>
            </w:r>
            <w:r w:rsidR="00E42C43" w:rsidRPr="00E42C43">
              <w:rPr>
                <w:rFonts w:ascii="Arial"/>
                <w:lang w:val="de-DE"/>
              </w:rPr>
              <w:t>Klassenzimmer</w:t>
            </w: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B17762" w:rsidP="008D763D">
            <w:pPr>
              <w:pStyle w:val="TableParagraph"/>
              <w:ind w:left="105" w:right="386"/>
              <w:rPr>
                <w:rFonts w:ascii="Arial" w:eastAsia="Arial" w:hAnsi="Arial" w:cs="Arial"/>
                <w:lang w:val="de-DE"/>
              </w:rPr>
            </w:pPr>
            <w:r>
              <w:rPr>
                <w:rFonts w:ascii="Arial"/>
                <w:lang w:val="de-DE"/>
              </w:rPr>
              <w:t>g</w:t>
            </w:r>
            <w:r w:rsidR="00E42C43" w:rsidRPr="00E42C43">
              <w:rPr>
                <w:rFonts w:ascii="Arial"/>
                <w:lang w:val="de-DE"/>
              </w:rPr>
              <w:t>emeinsam Feste feiern (z.</w:t>
            </w:r>
            <w:r w:rsidR="00E42C43" w:rsidRPr="00E42C43">
              <w:rPr>
                <w:rFonts w:ascii="Arial"/>
                <w:spacing w:val="-8"/>
                <w:lang w:val="de-DE"/>
              </w:rPr>
              <w:t xml:space="preserve"> </w:t>
            </w:r>
            <w:r w:rsidR="00E42C43" w:rsidRPr="00E42C43">
              <w:rPr>
                <w:rFonts w:ascii="Arial"/>
                <w:lang w:val="de-DE"/>
              </w:rPr>
              <w:t>B. Schulfest)</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spacing w:line="252" w:lineRule="exact"/>
              <w:ind w:left="105"/>
              <w:rPr>
                <w:rFonts w:ascii="Arial" w:eastAsia="Arial" w:hAnsi="Arial" w:cs="Arial"/>
                <w:lang w:val="de-DE"/>
              </w:rPr>
            </w:pPr>
            <w:r w:rsidRPr="00E42C43">
              <w:rPr>
                <w:rFonts w:ascii="Arial" w:eastAsia="Arial" w:hAnsi="Arial" w:cs="Arial"/>
                <w:lang w:val="de-DE"/>
              </w:rPr>
              <w:t xml:space="preserve">„Gemeinsam sind </w:t>
            </w:r>
            <w:r w:rsidRPr="00E42C43">
              <w:rPr>
                <w:rFonts w:ascii="Arial" w:eastAsia="Arial" w:hAnsi="Arial" w:cs="Arial"/>
                <w:spacing w:val="-2"/>
                <w:lang w:val="de-DE"/>
              </w:rPr>
              <w:t>wir</w:t>
            </w:r>
            <w:r w:rsidRPr="00E42C43">
              <w:rPr>
                <w:rFonts w:ascii="Arial" w:eastAsia="Arial" w:hAnsi="Arial" w:cs="Arial"/>
                <w:spacing w:val="-4"/>
                <w:lang w:val="de-DE"/>
              </w:rPr>
              <w:t xml:space="preserve"> </w:t>
            </w:r>
            <w:r w:rsidRPr="00E42C43">
              <w:rPr>
                <w:rFonts w:ascii="Arial" w:eastAsia="Arial" w:hAnsi="Arial" w:cs="Arial"/>
                <w:lang w:val="de-DE"/>
              </w:rPr>
              <w:t>stark!“</w:t>
            </w:r>
          </w:p>
          <w:p w:rsidR="00B27056" w:rsidRPr="00E42C43" w:rsidRDefault="00E42C43" w:rsidP="008D763D">
            <w:pPr>
              <w:pStyle w:val="TableParagraph"/>
              <w:ind w:left="105" w:right="1031"/>
              <w:rPr>
                <w:rFonts w:ascii="Arial" w:eastAsia="Arial" w:hAnsi="Arial" w:cs="Arial"/>
                <w:lang w:val="de-DE"/>
              </w:rPr>
            </w:pPr>
            <w:r w:rsidRPr="00E42C43">
              <w:rPr>
                <w:rFonts w:ascii="Arial" w:eastAsia="Arial" w:hAnsi="Arial" w:cs="Arial"/>
                <w:lang w:val="de-DE"/>
              </w:rPr>
              <w:t>Gemeinschaftsbegriff vom „Ich“ zum</w:t>
            </w:r>
            <w:r w:rsidRPr="00E42C43">
              <w:rPr>
                <w:rFonts w:ascii="Arial" w:eastAsia="Arial" w:hAnsi="Arial" w:cs="Arial"/>
                <w:spacing w:val="-5"/>
                <w:lang w:val="de-DE"/>
              </w:rPr>
              <w:t xml:space="preserve"> </w:t>
            </w:r>
            <w:r w:rsidRPr="00E42C43">
              <w:rPr>
                <w:rFonts w:ascii="Arial" w:eastAsia="Arial" w:hAnsi="Arial" w:cs="Arial"/>
                <w:lang w:val="de-DE"/>
              </w:rPr>
              <w:t>„Wir“</w:t>
            </w:r>
          </w:p>
          <w:p w:rsidR="00B27056" w:rsidRPr="00E42C43" w:rsidRDefault="00B27056" w:rsidP="008D763D">
            <w:pPr>
              <w:pStyle w:val="TableParagraph"/>
              <w:rPr>
                <w:rFonts w:ascii="Times New Roman" w:eastAsia="Times New Roman" w:hAnsi="Times New Roman" w:cs="Times New Roman"/>
                <w:lang w:val="de-DE"/>
              </w:rPr>
            </w:pPr>
          </w:p>
          <w:p w:rsidR="00B27056" w:rsidRDefault="00B17762" w:rsidP="008D763D">
            <w:pPr>
              <w:pStyle w:val="TableParagraph"/>
              <w:spacing w:line="252" w:lineRule="exact"/>
              <w:ind w:left="105"/>
              <w:rPr>
                <w:rFonts w:ascii="Arial" w:eastAsia="Arial" w:hAnsi="Arial" w:cs="Arial"/>
              </w:rPr>
            </w:pPr>
            <w:r>
              <w:rPr>
                <w:rFonts w:ascii="Arial"/>
              </w:rPr>
              <w:t>s</w:t>
            </w:r>
            <w:r w:rsidR="00E42C43">
              <w:rPr>
                <w:rFonts w:ascii="Arial"/>
              </w:rPr>
              <w:t>chulische</w:t>
            </w:r>
            <w:r w:rsidR="00E42C43">
              <w:rPr>
                <w:rFonts w:ascii="Arial"/>
                <w:spacing w:val="-6"/>
              </w:rPr>
              <w:t xml:space="preserve"> </w:t>
            </w:r>
            <w:r w:rsidR="00E42C43">
              <w:rPr>
                <w:rFonts w:ascii="Arial"/>
              </w:rPr>
              <w:t>Hilfsprojekte</w:t>
            </w:r>
          </w:p>
          <w:p w:rsidR="00B27056" w:rsidRDefault="00E42C43" w:rsidP="008D763D">
            <w:pPr>
              <w:pStyle w:val="TableParagraph"/>
              <w:spacing w:line="252" w:lineRule="exact"/>
              <w:ind w:left="105"/>
              <w:rPr>
                <w:rFonts w:ascii="Arial" w:eastAsia="Arial" w:hAnsi="Arial" w:cs="Arial"/>
              </w:rPr>
            </w:pPr>
            <w:r>
              <w:rPr>
                <w:rFonts w:ascii="Arial" w:hAnsi="Arial"/>
              </w:rPr>
              <w:t>Hilf</w:t>
            </w:r>
            <w:r w:rsidR="00B17762">
              <w:rPr>
                <w:rFonts w:ascii="Arial" w:hAnsi="Arial"/>
              </w:rPr>
              <w:t>s</w:t>
            </w:r>
            <w:r>
              <w:rPr>
                <w:rFonts w:ascii="Arial" w:hAnsi="Arial"/>
              </w:rPr>
              <w:t>/-</w:t>
            </w:r>
            <w:r>
              <w:rPr>
                <w:rFonts w:ascii="Arial" w:hAnsi="Arial"/>
                <w:spacing w:val="-10"/>
              </w:rPr>
              <w:t xml:space="preserve"> </w:t>
            </w:r>
            <w:r>
              <w:rPr>
                <w:rFonts w:ascii="Arial" w:hAnsi="Arial"/>
              </w:rPr>
              <w:t>Unterstützungsaktionen</w:t>
            </w:r>
          </w:p>
        </w:tc>
        <w:tc>
          <w:tcPr>
            <w:tcW w:w="1259"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ind w:left="103" w:right="147"/>
              <w:rPr>
                <w:rFonts w:ascii="Arial" w:eastAsia="Arial" w:hAnsi="Arial" w:cs="Arial"/>
                <w:lang w:val="de-DE"/>
              </w:rPr>
            </w:pPr>
            <w:r w:rsidRPr="00E42C43">
              <w:rPr>
                <w:rFonts w:ascii="Arial" w:eastAsia="Arial" w:hAnsi="Arial" w:cs="Arial"/>
                <w:lang w:val="de-DE"/>
              </w:rPr>
              <w:t>„Wer nicht barmherzig ist, der</w:t>
            </w:r>
            <w:r w:rsidRPr="00E42C43">
              <w:rPr>
                <w:rFonts w:ascii="Arial" w:eastAsia="Arial" w:hAnsi="Arial" w:cs="Arial"/>
                <w:spacing w:val="-9"/>
                <w:lang w:val="de-DE"/>
              </w:rPr>
              <w:t xml:space="preserve"> </w:t>
            </w:r>
            <w:r w:rsidRPr="00E42C43">
              <w:rPr>
                <w:rFonts w:ascii="Arial" w:eastAsia="Arial" w:hAnsi="Arial" w:cs="Arial"/>
                <w:lang w:val="de-DE"/>
              </w:rPr>
              <w:t>findet auch kein</w:t>
            </w:r>
            <w:r w:rsidRPr="00E42C43">
              <w:rPr>
                <w:rFonts w:ascii="Arial" w:eastAsia="Arial" w:hAnsi="Arial" w:cs="Arial"/>
                <w:spacing w:val="-3"/>
                <w:lang w:val="de-DE"/>
              </w:rPr>
              <w:t xml:space="preserve"> </w:t>
            </w:r>
            <w:r w:rsidRPr="00E42C43">
              <w:rPr>
                <w:rFonts w:ascii="Arial" w:eastAsia="Arial" w:hAnsi="Arial" w:cs="Arial"/>
                <w:lang w:val="de-DE"/>
              </w:rPr>
              <w:t>Erbarmen.“(al- Bukhārī), „Wir lieben das</w:t>
            </w:r>
            <w:r w:rsidRPr="00E42C43">
              <w:rPr>
                <w:rFonts w:ascii="Arial" w:eastAsia="Arial" w:hAnsi="Arial" w:cs="Arial"/>
                <w:spacing w:val="-3"/>
                <w:lang w:val="de-DE"/>
              </w:rPr>
              <w:t xml:space="preserve"> </w:t>
            </w:r>
            <w:r w:rsidRPr="00E42C43">
              <w:rPr>
                <w:rFonts w:ascii="Arial" w:eastAsia="Arial" w:hAnsi="Arial" w:cs="Arial"/>
                <w:lang w:val="de-DE"/>
              </w:rPr>
              <w:t>Geschöpf um des Schöpfers</w:t>
            </w:r>
            <w:r w:rsidRPr="00E42C43">
              <w:rPr>
                <w:rFonts w:ascii="Arial" w:eastAsia="Arial" w:hAnsi="Arial" w:cs="Arial"/>
                <w:spacing w:val="-6"/>
                <w:lang w:val="de-DE"/>
              </w:rPr>
              <w:t xml:space="preserve"> </w:t>
            </w:r>
            <w:r w:rsidRPr="00E42C43">
              <w:rPr>
                <w:rFonts w:ascii="Arial" w:eastAsia="Arial" w:hAnsi="Arial" w:cs="Arial"/>
                <w:lang w:val="de-DE"/>
              </w:rPr>
              <w:t>willen.“ (Yunus</w:t>
            </w:r>
            <w:r w:rsidRPr="00E42C43">
              <w:rPr>
                <w:rFonts w:ascii="Arial" w:eastAsia="Arial" w:hAnsi="Arial" w:cs="Arial"/>
                <w:spacing w:val="-4"/>
                <w:lang w:val="de-DE"/>
              </w:rPr>
              <w:t xml:space="preserve"> </w:t>
            </w:r>
            <w:r w:rsidRPr="00E42C43">
              <w:rPr>
                <w:rFonts w:ascii="Arial" w:eastAsia="Arial" w:hAnsi="Arial" w:cs="Arial"/>
                <w:lang w:val="de-DE"/>
              </w:rPr>
              <w:t>Emre)</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3" w:right="146"/>
              <w:rPr>
                <w:rFonts w:ascii="Arial" w:eastAsia="Arial" w:hAnsi="Arial" w:cs="Arial"/>
                <w:lang w:val="de-DE"/>
              </w:rPr>
            </w:pPr>
            <w:r w:rsidRPr="00E42C43">
              <w:rPr>
                <w:rFonts w:ascii="Arial" w:hAnsi="Arial"/>
                <w:lang w:val="de-DE"/>
              </w:rPr>
              <w:t>z. B. Teamwork,</w:t>
            </w:r>
            <w:r w:rsidRPr="00E42C43">
              <w:rPr>
                <w:rFonts w:ascii="Arial" w:hAnsi="Arial"/>
                <w:spacing w:val="-8"/>
                <w:lang w:val="de-DE"/>
              </w:rPr>
              <w:t xml:space="preserve"> </w:t>
            </w:r>
            <w:r w:rsidRPr="00E42C43">
              <w:rPr>
                <w:rFonts w:ascii="Arial" w:hAnsi="Arial"/>
                <w:lang w:val="de-DE"/>
              </w:rPr>
              <w:t>Erlebnispädagogik</w:t>
            </w: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3"/>
              <w:rPr>
                <w:rFonts w:ascii="Arial" w:eastAsia="Arial" w:hAnsi="Arial" w:cs="Arial"/>
                <w:lang w:val="de-DE"/>
              </w:rPr>
            </w:pPr>
            <w:r w:rsidRPr="00E42C43">
              <w:rPr>
                <w:rFonts w:ascii="Arial"/>
                <w:lang w:val="de-DE"/>
              </w:rPr>
              <w:t>Planung und</w:t>
            </w:r>
            <w:r w:rsidRPr="00E42C43">
              <w:rPr>
                <w:rFonts w:ascii="Arial"/>
                <w:spacing w:val="-5"/>
                <w:lang w:val="de-DE"/>
              </w:rPr>
              <w:t xml:space="preserve"> </w:t>
            </w:r>
            <w:r w:rsidRPr="00E42C43">
              <w:rPr>
                <w:rFonts w:ascii="Arial"/>
                <w:lang w:val="de-DE"/>
              </w:rPr>
              <w:t>Teilhabe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1"/>
              <w:rPr>
                <w:rFonts w:ascii="Times New Roman" w:eastAsia="Times New Roman" w:hAnsi="Times New Roman" w:cs="Times New Roman"/>
                <w:sz w:val="21"/>
                <w:szCs w:val="21"/>
                <w:lang w:val="de-DE"/>
              </w:rPr>
            </w:pPr>
          </w:p>
          <w:p w:rsidR="00B27056" w:rsidRPr="00E42C43" w:rsidRDefault="00E42C43" w:rsidP="008D763D">
            <w:pPr>
              <w:pStyle w:val="TableParagraph"/>
              <w:ind w:left="103" w:right="206"/>
              <w:rPr>
                <w:rFonts w:ascii="Arial" w:eastAsia="Arial" w:hAnsi="Arial" w:cs="Arial"/>
                <w:lang w:val="de-DE"/>
              </w:rPr>
            </w:pPr>
            <w:r w:rsidRPr="00E42C43">
              <w:rPr>
                <w:rFonts w:ascii="Arial"/>
                <w:lang w:val="de-DE"/>
              </w:rPr>
              <w:t>Gemeinschaftsgedanke im</w:t>
            </w:r>
            <w:r w:rsidRPr="00E42C43">
              <w:rPr>
                <w:rFonts w:ascii="Arial"/>
                <w:spacing w:val="-6"/>
                <w:lang w:val="de-DE"/>
              </w:rPr>
              <w:t xml:space="preserve"> </w:t>
            </w:r>
            <w:r w:rsidRPr="00E42C43">
              <w:rPr>
                <w:rFonts w:ascii="Arial"/>
                <w:lang w:val="de-DE"/>
              </w:rPr>
              <w:t>Islam z.B. 3:103;</w:t>
            </w:r>
            <w:r w:rsidRPr="00E42C43">
              <w:rPr>
                <w:rFonts w:ascii="Arial"/>
                <w:spacing w:val="-2"/>
                <w:lang w:val="de-DE"/>
              </w:rPr>
              <w:t xml:space="preserve"> </w:t>
            </w:r>
            <w:r w:rsidRPr="00E42C43">
              <w:rPr>
                <w:rFonts w:ascii="Arial"/>
                <w:lang w:val="de-DE"/>
              </w:rPr>
              <w:t>23:52</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2"/>
              <w:rPr>
                <w:rFonts w:ascii="Times New Roman" w:eastAsia="Times New Roman" w:hAnsi="Times New Roman" w:cs="Times New Roman"/>
                <w:lang w:val="de-DE"/>
              </w:rPr>
            </w:pPr>
          </w:p>
          <w:p w:rsidR="00B27056" w:rsidRDefault="00E42C43" w:rsidP="008D763D">
            <w:pPr>
              <w:pStyle w:val="TableParagraph"/>
              <w:ind w:left="103"/>
              <w:rPr>
                <w:rFonts w:ascii="Arial" w:eastAsia="Arial" w:hAnsi="Arial" w:cs="Arial"/>
              </w:rPr>
            </w:pPr>
            <w:r>
              <w:rPr>
                <w:rFonts w:ascii="Arial"/>
              </w:rPr>
              <w:t>Teilhabe,</w:t>
            </w:r>
            <w:r>
              <w:rPr>
                <w:rFonts w:ascii="Arial"/>
                <w:spacing w:val="-3"/>
              </w:rPr>
              <w:t xml:space="preserve"> </w:t>
            </w:r>
            <w:r>
              <w:rPr>
                <w:rFonts w:ascii="Arial"/>
              </w:rPr>
              <w:t>Aufbau</w:t>
            </w:r>
          </w:p>
        </w:tc>
      </w:tr>
      <w:tr w:rsidR="00B27056" w:rsidTr="009F40EC">
        <w:trPr>
          <w:trHeight w:hRule="exact" w:val="432"/>
        </w:trPr>
        <w:tc>
          <w:tcPr>
            <w:tcW w:w="1248" w:type="pct"/>
            <w:vMerge/>
            <w:tcBorders>
              <w:left w:val="single" w:sz="4" w:space="0" w:color="000000"/>
              <w:right w:val="single" w:sz="4" w:space="0" w:color="000000"/>
            </w:tcBorders>
          </w:tcPr>
          <w:p w:rsidR="00B27056" w:rsidRDefault="00B27056" w:rsidP="008D763D"/>
        </w:tc>
        <w:tc>
          <w:tcPr>
            <w:tcW w:w="3752"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79"/>
              <w:ind w:left="103"/>
              <w:rPr>
                <w:rFonts w:ascii="Arial" w:eastAsia="Arial" w:hAnsi="Arial" w:cs="Arial"/>
              </w:rPr>
            </w:pPr>
            <w:r w:rsidRPr="000A1B79">
              <w:rPr>
                <w:rFonts w:ascii="Arial"/>
                <w:b/>
              </w:rPr>
              <w:t>3.1.5</w:t>
            </w:r>
            <w:r w:rsidRPr="000A1B79">
              <w:rPr>
                <w:rFonts w:ascii="Arial"/>
                <w:b/>
                <w:spacing w:val="-2"/>
              </w:rPr>
              <w:t xml:space="preserve"> </w:t>
            </w:r>
            <w:r w:rsidR="009E5E80">
              <w:rPr>
                <w:rFonts w:ascii="Arial"/>
                <w:b/>
                <w:spacing w:val="-2"/>
              </w:rPr>
              <w:t xml:space="preserve">Gesellschaft und Geschichte </w:t>
            </w:r>
            <w:r w:rsidRPr="000A1B79">
              <w:rPr>
                <w:rFonts w:ascii="Arial"/>
                <w:b/>
              </w:rPr>
              <w:t>(8)</w:t>
            </w:r>
          </w:p>
        </w:tc>
      </w:tr>
      <w:tr w:rsidR="00B27056" w:rsidRPr="00567D5F" w:rsidTr="004941AE">
        <w:trPr>
          <w:trHeight w:hRule="exact" w:val="2540"/>
        </w:trPr>
        <w:tc>
          <w:tcPr>
            <w:tcW w:w="1248" w:type="pct"/>
            <w:vMerge/>
            <w:tcBorders>
              <w:left w:val="single" w:sz="4" w:space="0" w:color="000000"/>
              <w:right w:val="single" w:sz="4" w:space="0" w:color="000000"/>
            </w:tcBorders>
          </w:tcPr>
          <w:p w:rsidR="00B27056" w:rsidRDefault="00B27056" w:rsidP="008D763D"/>
        </w:tc>
        <w:tc>
          <w:tcPr>
            <w:tcW w:w="1243"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1E71D2">
            <w:pPr>
              <w:pStyle w:val="TableParagraph"/>
              <w:ind w:left="103" w:right="100"/>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die Moschee als Gebets-</w:t>
            </w:r>
            <w:r w:rsidR="00E42C43" w:rsidRPr="000A1B79">
              <w:rPr>
                <w:rFonts w:ascii="Arial" w:hAnsi="Arial"/>
                <w:spacing w:val="-6"/>
                <w:lang w:val="de-DE"/>
              </w:rPr>
              <w:t xml:space="preserve"> </w:t>
            </w:r>
            <w:r w:rsidR="00E42C43" w:rsidRPr="000A1B79">
              <w:rPr>
                <w:rFonts w:ascii="Arial" w:hAnsi="Arial"/>
                <w:lang w:val="de-DE"/>
              </w:rPr>
              <w:t>und</w:t>
            </w:r>
            <w:r w:rsidR="00E42C43" w:rsidRPr="000A1B79">
              <w:rPr>
                <w:rFonts w:ascii="Arial" w:hAnsi="Arial"/>
                <w:spacing w:val="-1"/>
                <w:lang w:val="de-DE"/>
              </w:rPr>
              <w:t xml:space="preserve"> </w:t>
            </w:r>
            <w:r w:rsidR="00E42C43" w:rsidRPr="000A1B79">
              <w:rPr>
                <w:rFonts w:ascii="Arial" w:hAnsi="Arial"/>
                <w:lang w:val="de-DE"/>
              </w:rPr>
              <w:t>Begegnungsstätte</w:t>
            </w:r>
            <w:r w:rsidR="00E42C43" w:rsidRPr="000A1B79">
              <w:rPr>
                <w:rFonts w:ascii="Arial" w:hAnsi="Arial"/>
                <w:spacing w:val="-2"/>
                <w:lang w:val="de-DE"/>
              </w:rPr>
              <w:t xml:space="preserve"> </w:t>
            </w:r>
            <w:r w:rsidR="00E42C43" w:rsidRPr="000A1B79">
              <w:rPr>
                <w:rFonts w:ascii="Arial" w:hAnsi="Arial"/>
                <w:lang w:val="de-DE"/>
              </w:rPr>
              <w:t>beschreiben, einige Arbeitsfelder</w:t>
            </w:r>
            <w:r w:rsidR="00E42C43" w:rsidRPr="000A1B79">
              <w:rPr>
                <w:rFonts w:ascii="Arial" w:hAnsi="Arial"/>
                <w:spacing w:val="-9"/>
                <w:lang w:val="de-DE"/>
              </w:rPr>
              <w:t xml:space="preserve"> </w:t>
            </w:r>
            <w:r w:rsidR="00E42C43" w:rsidRPr="000A1B79">
              <w:rPr>
                <w:rFonts w:ascii="Arial" w:hAnsi="Arial"/>
                <w:lang w:val="de-DE"/>
              </w:rPr>
              <w:t>ausgewählter muslimischer Einrichtungen</w:t>
            </w:r>
            <w:r w:rsidR="00E42C43" w:rsidRPr="000A1B79">
              <w:rPr>
                <w:rFonts w:ascii="Arial" w:hAnsi="Arial"/>
                <w:spacing w:val="-4"/>
                <w:lang w:val="de-DE"/>
              </w:rPr>
              <w:t xml:space="preserve"> </w:t>
            </w:r>
            <w:r w:rsidR="00E42C43" w:rsidRPr="000A1B79">
              <w:rPr>
                <w:rFonts w:ascii="Arial" w:hAnsi="Arial"/>
                <w:lang w:val="de-DE"/>
              </w:rPr>
              <w:t>und Hilfsorganisationen</w:t>
            </w:r>
            <w:r w:rsidR="00E42C43" w:rsidRPr="000A1B79">
              <w:rPr>
                <w:rFonts w:ascii="Arial" w:hAnsi="Arial"/>
                <w:spacing w:val="-2"/>
                <w:lang w:val="de-DE"/>
              </w:rPr>
              <w:t xml:space="preserve"> </w:t>
            </w:r>
            <w:r w:rsidR="00E42C43" w:rsidRPr="000A1B79">
              <w:rPr>
                <w:rFonts w:ascii="Arial" w:hAnsi="Arial"/>
                <w:lang w:val="de-DE"/>
              </w:rPr>
              <w:t>benennen und daraus ein Bewusstsein</w:t>
            </w:r>
            <w:r w:rsidR="00E42C43" w:rsidRPr="000A1B79">
              <w:rPr>
                <w:rFonts w:ascii="Arial" w:hAnsi="Arial"/>
                <w:spacing w:val="-4"/>
                <w:lang w:val="de-DE"/>
              </w:rPr>
              <w:t xml:space="preserve"> </w:t>
            </w:r>
            <w:r w:rsidR="00E42C43" w:rsidRPr="000A1B79">
              <w:rPr>
                <w:rFonts w:ascii="Arial" w:hAnsi="Arial"/>
                <w:lang w:val="de-DE"/>
              </w:rPr>
              <w:t>für Pluralität innerhalb der</w:t>
            </w:r>
            <w:r w:rsidR="00E42C43" w:rsidRPr="000A1B79">
              <w:rPr>
                <w:rFonts w:ascii="Arial" w:hAnsi="Arial"/>
                <w:spacing w:val="-3"/>
                <w:lang w:val="de-DE"/>
              </w:rPr>
              <w:t xml:space="preserve"> </w:t>
            </w:r>
            <w:r w:rsidR="00E42C43" w:rsidRPr="000A1B79">
              <w:rPr>
                <w:rFonts w:ascii="Arial" w:hAnsi="Arial"/>
                <w:lang w:val="de-DE"/>
              </w:rPr>
              <w:t>Glau- bensgemeinschaften</w:t>
            </w:r>
            <w:r w:rsidR="00E42C43" w:rsidRPr="000A1B79">
              <w:rPr>
                <w:rFonts w:ascii="Arial" w:hAnsi="Arial"/>
                <w:spacing w:val="-3"/>
                <w:lang w:val="de-DE"/>
              </w:rPr>
              <w:t xml:space="preserve"> </w:t>
            </w:r>
            <w:r w:rsidR="00E42C43" w:rsidRPr="000A1B79">
              <w:rPr>
                <w:rFonts w:ascii="Arial" w:hAnsi="Arial"/>
                <w:lang w:val="de-DE"/>
              </w:rPr>
              <w:t>wahrnehmen, einen respektvollen und</w:t>
            </w:r>
            <w:r w:rsidR="00E42C43" w:rsidRPr="000A1B79">
              <w:rPr>
                <w:rFonts w:ascii="Arial" w:hAnsi="Arial"/>
                <w:spacing w:val="-7"/>
                <w:lang w:val="de-DE"/>
              </w:rPr>
              <w:t xml:space="preserve"> </w:t>
            </w:r>
            <w:r w:rsidR="00E42C43" w:rsidRPr="000A1B79">
              <w:rPr>
                <w:rFonts w:ascii="Arial" w:hAnsi="Arial"/>
                <w:lang w:val="de-DE"/>
              </w:rPr>
              <w:t>toleranten Umgang damit</w:t>
            </w:r>
            <w:r w:rsidR="00E42C43" w:rsidRPr="000A1B79">
              <w:rPr>
                <w:rFonts w:ascii="Arial" w:hAnsi="Arial"/>
                <w:spacing w:val="-12"/>
                <w:lang w:val="de-DE"/>
              </w:rPr>
              <w:t xml:space="preserve"> </w:t>
            </w:r>
            <w:r w:rsidR="00E42C43" w:rsidRPr="000A1B79">
              <w:rPr>
                <w:rFonts w:ascii="Arial" w:hAnsi="Arial"/>
                <w:lang w:val="de-DE"/>
              </w:rPr>
              <w:t>einüben</w:t>
            </w:r>
          </w:p>
        </w:tc>
        <w:tc>
          <w:tcPr>
            <w:tcW w:w="1249" w:type="pct"/>
            <w:vMerge w:val="restart"/>
            <w:tcBorders>
              <w:top w:val="single" w:sz="4" w:space="0" w:color="000000"/>
              <w:left w:val="single" w:sz="4" w:space="0" w:color="000000"/>
              <w:right w:val="single" w:sz="4" w:space="0" w:color="000000"/>
            </w:tcBorders>
          </w:tcPr>
          <w:p w:rsidR="00B27056" w:rsidRPr="00E42C43" w:rsidRDefault="00B17762" w:rsidP="008D763D">
            <w:pPr>
              <w:pStyle w:val="TableParagraph"/>
              <w:spacing w:line="250" w:lineRule="exact"/>
              <w:ind w:left="105"/>
              <w:rPr>
                <w:rFonts w:ascii="Arial" w:eastAsia="Arial" w:hAnsi="Arial" w:cs="Arial"/>
                <w:lang w:val="de-DE"/>
              </w:rPr>
            </w:pPr>
            <w:r>
              <w:rPr>
                <w:rFonts w:ascii="Arial"/>
                <w:lang w:val="de-DE"/>
              </w:rPr>
              <w:t>m</w:t>
            </w:r>
            <w:r w:rsidR="00E42C43" w:rsidRPr="00E42C43">
              <w:rPr>
                <w:rFonts w:ascii="Arial"/>
                <w:lang w:val="de-DE"/>
              </w:rPr>
              <w:t>uslimische</w:t>
            </w:r>
            <w:r w:rsidR="00E42C43" w:rsidRPr="00E42C43">
              <w:rPr>
                <w:rFonts w:ascii="Arial"/>
                <w:spacing w:val="-8"/>
                <w:lang w:val="de-DE"/>
              </w:rPr>
              <w:t xml:space="preserve"> </w:t>
            </w:r>
            <w:r w:rsidR="00E42C43" w:rsidRPr="00E42C43">
              <w:rPr>
                <w:rFonts w:ascii="Arial"/>
                <w:lang w:val="de-DE"/>
              </w:rPr>
              <w:t>Hilfsorganisationen:</w:t>
            </w:r>
          </w:p>
          <w:p w:rsidR="00B27056" w:rsidRPr="00E42C43" w:rsidRDefault="00E42C43" w:rsidP="008D763D">
            <w:pPr>
              <w:pStyle w:val="TableParagraph"/>
              <w:ind w:left="105" w:right="298"/>
              <w:rPr>
                <w:rFonts w:ascii="Arial" w:eastAsia="Arial" w:hAnsi="Arial" w:cs="Arial"/>
                <w:lang w:val="de-DE"/>
              </w:rPr>
            </w:pPr>
            <w:r w:rsidRPr="00E42C43">
              <w:rPr>
                <w:rFonts w:ascii="Arial"/>
                <w:lang w:val="de-DE"/>
              </w:rPr>
              <w:t>z. B. Islamic Relief, Muslim</w:t>
            </w:r>
            <w:r w:rsidRPr="00E42C43">
              <w:rPr>
                <w:rFonts w:ascii="Arial"/>
                <w:spacing w:val="-7"/>
                <w:lang w:val="de-DE"/>
              </w:rPr>
              <w:t xml:space="preserve"> </w:t>
            </w:r>
            <w:r w:rsidRPr="00E42C43">
              <w:rPr>
                <w:rFonts w:ascii="Arial"/>
                <w:lang w:val="de-DE"/>
              </w:rPr>
              <w:t>Aid, Hasene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17762" w:rsidP="008D763D">
            <w:pPr>
              <w:pStyle w:val="TableParagraph"/>
              <w:ind w:left="105"/>
              <w:rPr>
                <w:rFonts w:ascii="Arial" w:eastAsia="Arial" w:hAnsi="Arial" w:cs="Arial"/>
                <w:lang w:val="de-DE"/>
              </w:rPr>
            </w:pPr>
            <w:r>
              <w:rPr>
                <w:rFonts w:ascii="Arial"/>
                <w:lang w:val="de-DE"/>
              </w:rPr>
              <w:t>c</w:t>
            </w:r>
            <w:r w:rsidR="00E42C43" w:rsidRPr="00E42C43">
              <w:rPr>
                <w:rFonts w:ascii="Arial"/>
                <w:lang w:val="de-DE"/>
              </w:rPr>
              <w:t>hristliche</w:t>
            </w:r>
            <w:r w:rsidR="00E42C43" w:rsidRPr="00E42C43">
              <w:rPr>
                <w:rFonts w:ascii="Arial"/>
                <w:spacing w:val="-10"/>
                <w:lang w:val="de-DE"/>
              </w:rPr>
              <w:t xml:space="preserve"> </w:t>
            </w:r>
            <w:r w:rsidR="00E42C43" w:rsidRPr="00E42C43">
              <w:rPr>
                <w:rFonts w:ascii="Arial"/>
                <w:lang w:val="de-DE"/>
              </w:rPr>
              <w:t>Hilfsorganisationen:</w:t>
            </w:r>
          </w:p>
          <w:p w:rsidR="00B27056" w:rsidRPr="00E42C43" w:rsidRDefault="00E42C43" w:rsidP="008D763D">
            <w:pPr>
              <w:pStyle w:val="TableParagraph"/>
              <w:spacing w:before="1"/>
              <w:ind w:left="105" w:right="202"/>
              <w:rPr>
                <w:rFonts w:ascii="Arial" w:eastAsia="Arial" w:hAnsi="Arial" w:cs="Arial"/>
                <w:lang w:val="de-DE"/>
              </w:rPr>
            </w:pPr>
            <w:r w:rsidRPr="00E42C43">
              <w:rPr>
                <w:rFonts w:ascii="Arial" w:hAnsi="Arial"/>
                <w:lang w:val="de-DE"/>
              </w:rPr>
              <w:t>z. B. Caritas, Brot für die</w:t>
            </w:r>
            <w:r w:rsidRPr="00E42C43">
              <w:rPr>
                <w:rFonts w:ascii="Arial" w:hAnsi="Arial"/>
                <w:spacing w:val="-7"/>
                <w:lang w:val="de-DE"/>
              </w:rPr>
              <w:t xml:space="preserve"> </w:t>
            </w:r>
            <w:r w:rsidRPr="00E42C43">
              <w:rPr>
                <w:rFonts w:ascii="Arial" w:hAnsi="Arial"/>
                <w:lang w:val="de-DE"/>
              </w:rPr>
              <w:t>Welt, Diakonie (evangelisch),</w:t>
            </w:r>
            <w:r w:rsidRPr="00E42C43">
              <w:rPr>
                <w:rFonts w:ascii="Arial" w:hAnsi="Arial"/>
                <w:spacing w:val="-9"/>
                <w:lang w:val="de-DE"/>
              </w:rPr>
              <w:t xml:space="preserve"> </w:t>
            </w:r>
            <w:r w:rsidRPr="00E42C43">
              <w:rPr>
                <w:rFonts w:ascii="Arial" w:hAnsi="Arial"/>
                <w:lang w:val="de-DE"/>
              </w:rPr>
              <w:t>Mis</w:t>
            </w:r>
            <w:r w:rsidR="00B17762">
              <w:rPr>
                <w:rFonts w:ascii="Arial" w:hAnsi="Arial"/>
                <w:lang w:val="de-DE"/>
              </w:rPr>
              <w:t>erior</w:t>
            </w:r>
            <w:r w:rsidRPr="00E42C43">
              <w:rPr>
                <w:rFonts w:ascii="Arial" w:hAnsi="Arial"/>
                <w:lang w:val="de-DE"/>
              </w:rPr>
              <w:t xml:space="preserve"> (katholisch)</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B17762" w:rsidP="008D763D">
            <w:pPr>
              <w:pStyle w:val="TableParagraph"/>
              <w:ind w:left="105" w:right="639"/>
              <w:rPr>
                <w:rFonts w:ascii="Arial" w:eastAsia="Arial" w:hAnsi="Arial" w:cs="Arial"/>
                <w:lang w:val="de-DE"/>
              </w:rPr>
            </w:pPr>
            <w:r>
              <w:rPr>
                <w:rFonts w:ascii="Arial" w:hAnsi="Arial"/>
                <w:lang w:val="de-DE"/>
              </w:rPr>
              <w:t>i</w:t>
            </w:r>
            <w:r w:rsidR="00E42C43" w:rsidRPr="00E42C43">
              <w:rPr>
                <w:rFonts w:ascii="Arial" w:hAnsi="Arial"/>
                <w:lang w:val="de-DE"/>
              </w:rPr>
              <w:t>nterreligiöse</w:t>
            </w:r>
            <w:r w:rsidR="00E42C43" w:rsidRPr="00E42C43">
              <w:rPr>
                <w:rFonts w:ascii="Arial" w:hAnsi="Arial"/>
                <w:spacing w:val="-7"/>
                <w:lang w:val="de-DE"/>
              </w:rPr>
              <w:t xml:space="preserve"> </w:t>
            </w:r>
            <w:r w:rsidR="00E42C43" w:rsidRPr="00E42C43">
              <w:rPr>
                <w:rFonts w:ascii="Arial" w:hAnsi="Arial"/>
                <w:lang w:val="de-DE"/>
              </w:rPr>
              <w:t>Einrichtungen: Grüne</w:t>
            </w:r>
            <w:r w:rsidR="00E42C43" w:rsidRPr="00E42C43">
              <w:rPr>
                <w:rFonts w:ascii="Arial" w:hAnsi="Arial"/>
                <w:spacing w:val="-3"/>
                <w:lang w:val="de-DE"/>
              </w:rPr>
              <w:t xml:space="preserve"> </w:t>
            </w:r>
            <w:r w:rsidR="00E42C43" w:rsidRPr="00E42C43">
              <w:rPr>
                <w:rFonts w:ascii="Arial" w:hAnsi="Arial"/>
                <w:lang w:val="de-DE"/>
              </w:rPr>
              <w:t>Helme</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Pr>
                <w:rFonts w:ascii="Arial" w:eastAsia="Arial" w:hAnsi="Arial" w:cs="Arial"/>
                <w:lang w:val="de-DE"/>
              </w:rPr>
            </w:pPr>
            <w:r w:rsidRPr="00E42C43">
              <w:rPr>
                <w:rFonts w:ascii="Arial" w:hAnsi="Arial"/>
                <w:lang w:val="de-DE"/>
              </w:rPr>
              <w:t>Verantwortung</w:t>
            </w:r>
            <w:r w:rsidRPr="00E42C43">
              <w:rPr>
                <w:rFonts w:ascii="Arial" w:hAnsi="Arial"/>
                <w:spacing w:val="-5"/>
                <w:lang w:val="de-DE"/>
              </w:rPr>
              <w:t xml:space="preserve"> </w:t>
            </w:r>
            <w:r w:rsidRPr="00E42C43">
              <w:rPr>
                <w:rFonts w:ascii="Arial" w:hAnsi="Arial"/>
                <w:lang w:val="de-DE"/>
              </w:rPr>
              <w:t>übernehmen</w:t>
            </w:r>
          </w:p>
        </w:tc>
        <w:tc>
          <w:tcPr>
            <w:tcW w:w="1259"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spacing w:line="276" w:lineRule="auto"/>
              <w:ind w:left="103" w:right="414"/>
              <w:rPr>
                <w:rFonts w:ascii="Arial" w:eastAsia="Arial" w:hAnsi="Arial" w:cs="Arial"/>
                <w:lang w:val="de-DE"/>
              </w:rPr>
            </w:pPr>
            <w:r w:rsidRPr="00E42C43">
              <w:rPr>
                <w:rFonts w:ascii="Arial" w:eastAsia="Arial" w:hAnsi="Arial" w:cs="Arial"/>
                <w:lang w:val="de-DE"/>
              </w:rPr>
              <w:t>Projekt „Meine Umgebung</w:t>
            </w:r>
            <w:r w:rsidRPr="00E42C43">
              <w:rPr>
                <w:rFonts w:ascii="Arial" w:eastAsia="Arial" w:hAnsi="Arial" w:cs="Arial"/>
                <w:spacing w:val="-7"/>
                <w:lang w:val="de-DE"/>
              </w:rPr>
              <w:t xml:space="preserve"> </w:t>
            </w:r>
            <w:r w:rsidRPr="00E42C43">
              <w:rPr>
                <w:rFonts w:ascii="Arial" w:eastAsia="Arial" w:hAnsi="Arial" w:cs="Arial"/>
                <w:lang w:val="de-DE"/>
              </w:rPr>
              <w:t>und ich“</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9"/>
              <w:rPr>
                <w:rFonts w:ascii="Times New Roman" w:eastAsia="Times New Roman" w:hAnsi="Times New Roman" w:cs="Times New Roman"/>
                <w:sz w:val="28"/>
                <w:szCs w:val="28"/>
                <w:lang w:val="de-DE"/>
              </w:rPr>
            </w:pPr>
          </w:p>
          <w:p w:rsidR="00B27056" w:rsidRPr="00E42C43" w:rsidRDefault="00E42C43" w:rsidP="008D763D">
            <w:pPr>
              <w:pStyle w:val="TableParagraph"/>
              <w:spacing w:line="276" w:lineRule="auto"/>
              <w:ind w:left="103" w:right="232"/>
              <w:rPr>
                <w:rFonts w:ascii="Arial" w:eastAsia="Arial" w:hAnsi="Arial" w:cs="Arial"/>
                <w:lang w:val="de-DE"/>
              </w:rPr>
            </w:pPr>
            <w:r w:rsidRPr="00E42C43">
              <w:rPr>
                <w:rFonts w:ascii="Arial" w:hAnsi="Arial"/>
                <w:lang w:val="de-DE"/>
              </w:rPr>
              <w:t>Muslime in gemeinnützigen</w:t>
            </w:r>
            <w:r w:rsidRPr="00E42C43">
              <w:rPr>
                <w:rFonts w:ascii="Arial" w:hAnsi="Arial"/>
                <w:spacing w:val="-5"/>
                <w:lang w:val="de-DE"/>
              </w:rPr>
              <w:t xml:space="preserve"> </w:t>
            </w:r>
            <w:r w:rsidRPr="00E42C43">
              <w:rPr>
                <w:rFonts w:ascii="Arial" w:hAnsi="Arial"/>
                <w:lang w:val="de-DE"/>
              </w:rPr>
              <w:t>Ver- einen (z. B.</w:t>
            </w:r>
            <w:r w:rsidRPr="00E42C43">
              <w:rPr>
                <w:rFonts w:ascii="Arial" w:hAnsi="Arial"/>
                <w:spacing w:val="-5"/>
                <w:lang w:val="de-DE"/>
              </w:rPr>
              <w:t xml:space="preserve"> </w:t>
            </w:r>
            <w:r w:rsidRPr="00E42C43">
              <w:rPr>
                <w:rFonts w:ascii="Arial" w:hAnsi="Arial"/>
                <w:lang w:val="de-DE"/>
              </w:rPr>
              <w:t>Tierschutzvereine, Einsatz für die</w:t>
            </w:r>
            <w:r w:rsidRPr="00E42C43">
              <w:rPr>
                <w:rFonts w:ascii="Arial" w:hAnsi="Arial"/>
                <w:spacing w:val="-9"/>
                <w:lang w:val="de-DE"/>
              </w:rPr>
              <w:t xml:space="preserve"> </w:t>
            </w:r>
            <w:r w:rsidRPr="00E42C43">
              <w:rPr>
                <w:rFonts w:ascii="Arial" w:hAnsi="Arial"/>
                <w:lang w:val="de-DE"/>
              </w:rPr>
              <w:t>Umwelt)</w:t>
            </w:r>
          </w:p>
          <w:p w:rsidR="00B27056" w:rsidRPr="00E42C43" w:rsidRDefault="00B27056" w:rsidP="008D763D">
            <w:pPr>
              <w:pStyle w:val="TableParagraph"/>
              <w:spacing w:before="4"/>
              <w:rPr>
                <w:rFonts w:ascii="Times New Roman" w:eastAsia="Times New Roman" w:hAnsi="Times New Roman" w:cs="Times New Roman"/>
                <w:sz w:val="25"/>
                <w:szCs w:val="25"/>
                <w:lang w:val="de-DE"/>
              </w:rPr>
            </w:pPr>
          </w:p>
          <w:p w:rsidR="00B27056" w:rsidRPr="00E42C43" w:rsidRDefault="00E42C43" w:rsidP="001E71D2">
            <w:pPr>
              <w:pStyle w:val="TableParagraph"/>
              <w:spacing w:line="276" w:lineRule="auto"/>
              <w:ind w:left="103" w:right="232"/>
              <w:rPr>
                <w:rFonts w:ascii="Arial" w:eastAsia="Arial" w:hAnsi="Arial" w:cs="Arial"/>
                <w:lang w:val="de-DE"/>
              </w:rPr>
            </w:pPr>
            <w:r w:rsidRPr="00E42C43">
              <w:rPr>
                <w:rFonts w:ascii="Arial" w:hAnsi="Arial"/>
                <w:lang w:val="de-DE"/>
              </w:rPr>
              <w:t>Interviews</w:t>
            </w:r>
            <w:r w:rsidRPr="00E42C43">
              <w:rPr>
                <w:rFonts w:ascii="Arial" w:hAnsi="Arial"/>
                <w:spacing w:val="-10"/>
                <w:lang w:val="de-DE"/>
              </w:rPr>
              <w:t xml:space="preserve"> </w:t>
            </w:r>
            <w:r w:rsidRPr="00E42C43">
              <w:rPr>
                <w:rFonts w:ascii="Arial" w:hAnsi="Arial"/>
                <w:lang w:val="de-DE"/>
              </w:rPr>
              <w:t>führen mit Vereinsvorständen,</w:t>
            </w:r>
            <w:r w:rsidRPr="00E42C43">
              <w:rPr>
                <w:rFonts w:ascii="Arial" w:hAnsi="Arial"/>
                <w:spacing w:val="-6"/>
                <w:lang w:val="de-DE"/>
              </w:rPr>
              <w:t xml:space="preserve"> </w:t>
            </w:r>
            <w:r w:rsidRPr="00E42C43">
              <w:rPr>
                <w:rFonts w:ascii="Arial" w:hAnsi="Arial"/>
                <w:lang w:val="de-DE"/>
              </w:rPr>
              <w:t>Mit</w:t>
            </w:r>
            <w:r w:rsidR="001E71D2">
              <w:rPr>
                <w:rFonts w:ascii="Arial" w:hAnsi="Arial"/>
                <w:lang w:val="de-DE"/>
              </w:rPr>
              <w:t>g</w:t>
            </w:r>
            <w:r w:rsidRPr="00E42C43">
              <w:rPr>
                <w:rFonts w:ascii="Arial" w:hAnsi="Arial"/>
                <w:lang w:val="de-DE"/>
              </w:rPr>
              <w:t>liedern, ehrenamtlichen</w:t>
            </w:r>
            <w:r w:rsidRPr="00E42C43">
              <w:rPr>
                <w:rFonts w:ascii="Arial" w:hAnsi="Arial"/>
                <w:spacing w:val="-6"/>
                <w:lang w:val="de-DE"/>
              </w:rPr>
              <w:t xml:space="preserve"> </w:t>
            </w:r>
            <w:r w:rsidRPr="00E42C43">
              <w:rPr>
                <w:rFonts w:ascii="Arial" w:hAnsi="Arial"/>
                <w:lang w:val="de-DE"/>
              </w:rPr>
              <w:t>Mitarbeitern</w:t>
            </w:r>
          </w:p>
        </w:tc>
      </w:tr>
      <w:tr w:rsidR="00B27056" w:rsidRPr="00567D5F" w:rsidTr="004941AE">
        <w:trPr>
          <w:trHeight w:hRule="exact" w:val="1274"/>
        </w:trPr>
        <w:tc>
          <w:tcPr>
            <w:tcW w:w="1248"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3"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1E71D2">
            <w:pPr>
              <w:pStyle w:val="TableParagraph"/>
              <w:ind w:left="103" w:right="114"/>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die Moschee als Gebets-</w:t>
            </w:r>
            <w:r w:rsidR="00E42C43" w:rsidRPr="000A1B79">
              <w:rPr>
                <w:rFonts w:ascii="Arial" w:hAnsi="Arial"/>
                <w:spacing w:val="-5"/>
                <w:lang w:val="de-DE"/>
              </w:rPr>
              <w:t xml:space="preserve"> </w:t>
            </w:r>
            <w:r w:rsidR="00E42C43" w:rsidRPr="000A1B79">
              <w:rPr>
                <w:rFonts w:ascii="Arial" w:hAnsi="Arial"/>
                <w:lang w:val="de-DE"/>
              </w:rPr>
              <w:t>und</w:t>
            </w:r>
            <w:r w:rsidR="00E42C43" w:rsidRPr="000A1B79">
              <w:rPr>
                <w:rFonts w:ascii="Arial" w:hAnsi="Arial"/>
                <w:spacing w:val="-1"/>
                <w:lang w:val="de-DE"/>
              </w:rPr>
              <w:t xml:space="preserve"> </w:t>
            </w:r>
            <w:r w:rsidR="00E42C43" w:rsidRPr="000A1B79">
              <w:rPr>
                <w:rFonts w:ascii="Arial" w:hAnsi="Arial"/>
                <w:lang w:val="de-DE"/>
              </w:rPr>
              <w:t>Begegnungsstätte</w:t>
            </w:r>
            <w:r w:rsidR="00E42C43" w:rsidRPr="000A1B79">
              <w:rPr>
                <w:rFonts w:ascii="Arial" w:hAnsi="Arial"/>
                <w:spacing w:val="-2"/>
                <w:lang w:val="de-DE"/>
              </w:rPr>
              <w:t xml:space="preserve"> </w:t>
            </w:r>
            <w:r w:rsidR="00E42C43" w:rsidRPr="000A1B79">
              <w:rPr>
                <w:rFonts w:ascii="Arial" w:hAnsi="Arial"/>
                <w:lang w:val="de-DE"/>
              </w:rPr>
              <w:t>beschreiben sowie einige Arbeitsfelder</w:t>
            </w:r>
            <w:r w:rsidR="00E42C43" w:rsidRPr="000A1B79">
              <w:rPr>
                <w:rFonts w:ascii="Arial" w:hAnsi="Arial"/>
                <w:spacing w:val="-10"/>
                <w:lang w:val="de-DE"/>
              </w:rPr>
              <w:t xml:space="preserve"> </w:t>
            </w:r>
            <w:r w:rsidR="00E42C43" w:rsidRPr="000A1B79">
              <w:rPr>
                <w:rFonts w:ascii="Arial" w:hAnsi="Arial"/>
                <w:lang w:val="de-DE"/>
              </w:rPr>
              <w:t>ausgewählter muslimischer</w:t>
            </w:r>
            <w:r w:rsidR="00E42C43" w:rsidRPr="000A1B79">
              <w:rPr>
                <w:rFonts w:ascii="Arial" w:hAnsi="Arial"/>
                <w:spacing w:val="-6"/>
                <w:lang w:val="de-DE"/>
              </w:rPr>
              <w:t xml:space="preserve"> </w:t>
            </w:r>
            <w:r w:rsidR="00E42C43" w:rsidRPr="000A1B79">
              <w:rPr>
                <w:rFonts w:ascii="Arial" w:hAnsi="Arial"/>
                <w:lang w:val="de-DE"/>
              </w:rPr>
              <w:t>Einrichtungen und</w:t>
            </w:r>
            <w:r w:rsidR="00E42C43" w:rsidRPr="000A1B79">
              <w:rPr>
                <w:rFonts w:ascii="Arial" w:hAnsi="Arial"/>
                <w:spacing w:val="-6"/>
                <w:lang w:val="de-DE"/>
              </w:rPr>
              <w:t xml:space="preserve"> </w:t>
            </w:r>
            <w:r w:rsidR="00E42C43" w:rsidRPr="000A1B79">
              <w:rPr>
                <w:rFonts w:ascii="Arial" w:hAnsi="Arial"/>
                <w:lang w:val="de-DE"/>
              </w:rPr>
              <w:t>Hilfsorganisationen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spacing w:before="2"/>
        <w:rPr>
          <w:lang w:val="de-DE"/>
        </w:rPr>
      </w:pPr>
    </w:p>
    <w:p w:rsidR="00F012A1" w:rsidRDefault="00F012A1" w:rsidP="008D763D">
      <w:pPr>
        <w:rPr>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3"/>
        <w:gridCol w:w="3907"/>
        <w:gridCol w:w="3926"/>
        <w:gridCol w:w="3960"/>
      </w:tblGrid>
      <w:tr w:rsidR="00B27056" w:rsidRPr="00567D5F" w:rsidTr="002B7AA0">
        <w:trPr>
          <w:trHeight w:hRule="exact" w:val="1781"/>
        </w:trPr>
        <w:tc>
          <w:tcPr>
            <w:tcW w:w="1248" w:type="pct"/>
            <w:vMerge w:val="restart"/>
            <w:tcBorders>
              <w:top w:val="single" w:sz="4" w:space="0" w:color="000000"/>
              <w:left w:val="single" w:sz="4" w:space="0" w:color="000000"/>
              <w:right w:val="single" w:sz="4" w:space="0" w:color="000000"/>
            </w:tcBorders>
          </w:tcPr>
          <w:p w:rsidR="00B27056" w:rsidRPr="00E42C43" w:rsidRDefault="00B27056" w:rsidP="008D763D">
            <w:pPr>
              <w:rPr>
                <w:lang w:val="de-DE"/>
              </w:rPr>
            </w:pPr>
          </w:p>
        </w:tc>
        <w:tc>
          <w:tcPr>
            <w:tcW w:w="1243"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E42C43" w:rsidP="008D763D">
            <w:pPr>
              <w:pStyle w:val="TableParagraph"/>
              <w:ind w:left="103" w:right="125"/>
              <w:rPr>
                <w:rFonts w:ascii="Arial" w:eastAsia="Arial" w:hAnsi="Arial" w:cs="Arial"/>
                <w:lang w:val="de-DE"/>
              </w:rPr>
            </w:pPr>
            <w:r w:rsidRPr="000A1B79">
              <w:rPr>
                <w:rFonts w:ascii="Arial" w:hAnsi="Arial"/>
                <w:lang w:val="de-DE"/>
              </w:rPr>
              <w:t>wahrnehmen, daraus ein</w:t>
            </w:r>
            <w:r w:rsidRPr="000A1B79">
              <w:rPr>
                <w:rFonts w:ascii="Arial" w:hAnsi="Arial"/>
                <w:spacing w:val="-2"/>
                <w:lang w:val="de-DE"/>
              </w:rPr>
              <w:t xml:space="preserve"> </w:t>
            </w:r>
            <w:r w:rsidRPr="000A1B79">
              <w:rPr>
                <w:rFonts w:ascii="Arial" w:hAnsi="Arial"/>
                <w:lang w:val="de-DE"/>
              </w:rPr>
              <w:t>Be- wusstsein für Pluralität</w:t>
            </w:r>
            <w:r w:rsidRPr="000A1B79">
              <w:rPr>
                <w:rFonts w:ascii="Arial" w:hAnsi="Arial"/>
                <w:spacing w:val="-7"/>
                <w:lang w:val="de-DE"/>
              </w:rPr>
              <w:t xml:space="preserve"> </w:t>
            </w:r>
            <w:r w:rsidRPr="000A1B79">
              <w:rPr>
                <w:rFonts w:ascii="Arial" w:hAnsi="Arial"/>
                <w:lang w:val="de-DE"/>
              </w:rPr>
              <w:t>innerhalb der</w:t>
            </w:r>
            <w:r w:rsidRPr="000A1B79">
              <w:rPr>
                <w:rFonts w:ascii="Arial" w:hAnsi="Arial"/>
                <w:spacing w:val="-2"/>
                <w:lang w:val="de-DE"/>
              </w:rPr>
              <w:t xml:space="preserve"> </w:t>
            </w:r>
            <w:r w:rsidRPr="000A1B79">
              <w:rPr>
                <w:rFonts w:ascii="Arial" w:hAnsi="Arial"/>
                <w:lang w:val="de-DE"/>
              </w:rPr>
              <w:t>Glaubensgemeinschaften entwickeln, einen</w:t>
            </w:r>
            <w:r w:rsidRPr="000A1B79">
              <w:rPr>
                <w:rFonts w:ascii="Arial" w:hAnsi="Arial"/>
                <w:spacing w:val="-5"/>
                <w:lang w:val="de-DE"/>
              </w:rPr>
              <w:t xml:space="preserve"> </w:t>
            </w:r>
            <w:r w:rsidRPr="000A1B79">
              <w:rPr>
                <w:rFonts w:ascii="Arial" w:hAnsi="Arial"/>
                <w:lang w:val="de-DE"/>
              </w:rPr>
              <w:t>respektvollen und toleranten Umgang</w:t>
            </w:r>
            <w:r w:rsidRPr="000A1B79">
              <w:rPr>
                <w:rFonts w:ascii="Arial" w:hAnsi="Arial"/>
                <w:spacing w:val="-3"/>
                <w:lang w:val="de-DE"/>
              </w:rPr>
              <w:t xml:space="preserve"> </w:t>
            </w:r>
            <w:r w:rsidRPr="000A1B79">
              <w:rPr>
                <w:rFonts w:ascii="Arial" w:hAnsi="Arial"/>
                <w:lang w:val="de-DE"/>
              </w:rPr>
              <w:t>damit einüben und eigene</w:t>
            </w:r>
            <w:r w:rsidRPr="000A1B79">
              <w:rPr>
                <w:rFonts w:ascii="Arial" w:hAnsi="Arial"/>
                <w:spacing w:val="-8"/>
                <w:lang w:val="de-DE"/>
              </w:rPr>
              <w:t xml:space="preserve"> </w:t>
            </w:r>
            <w:r w:rsidRPr="000A1B79">
              <w:rPr>
                <w:rFonts w:ascii="Arial" w:hAnsi="Arial"/>
                <w:lang w:val="de-DE"/>
              </w:rPr>
              <w:t xml:space="preserve">Mitwirkungs- möglichkeiten </w:t>
            </w:r>
            <w:r w:rsidRPr="000A1B79">
              <w:rPr>
                <w:rFonts w:ascii="Arial" w:hAnsi="Arial"/>
                <w:spacing w:val="52"/>
                <w:lang w:val="de-DE"/>
              </w:rPr>
              <w:t xml:space="preserve"> </w:t>
            </w:r>
            <w:r w:rsidRPr="000A1B79">
              <w:rPr>
                <w:rFonts w:ascii="Arial" w:hAnsi="Arial"/>
                <w:lang w:val="de-DE"/>
              </w:rPr>
              <w:t>aufzeigen</w:t>
            </w:r>
          </w:p>
        </w:tc>
        <w:tc>
          <w:tcPr>
            <w:tcW w:w="1249" w:type="pct"/>
            <w:vMerge w:val="restart"/>
            <w:tcBorders>
              <w:top w:val="single" w:sz="4" w:space="0" w:color="000000"/>
              <w:left w:val="single" w:sz="4" w:space="0" w:color="000000"/>
              <w:right w:val="single" w:sz="4" w:space="0" w:color="000000"/>
            </w:tcBorders>
          </w:tcPr>
          <w:p w:rsidR="00B27056" w:rsidRPr="00E42C43" w:rsidRDefault="00B17762" w:rsidP="008D763D">
            <w:pPr>
              <w:pStyle w:val="TableParagraph"/>
              <w:ind w:left="105" w:right="384"/>
              <w:rPr>
                <w:rFonts w:ascii="Arial" w:eastAsia="Arial" w:hAnsi="Arial" w:cs="Arial"/>
                <w:lang w:val="de-DE"/>
              </w:rPr>
            </w:pPr>
            <w:r>
              <w:rPr>
                <w:rFonts w:ascii="Arial" w:hAnsi="Arial"/>
                <w:lang w:val="de-DE"/>
              </w:rPr>
              <w:t>e</w:t>
            </w:r>
            <w:r w:rsidR="00E42C43" w:rsidRPr="00E42C43">
              <w:rPr>
                <w:rFonts w:ascii="Arial" w:hAnsi="Arial"/>
                <w:lang w:val="de-DE"/>
              </w:rPr>
              <w:t>hrenamtliche</w:t>
            </w:r>
            <w:r w:rsidR="00E42C43" w:rsidRPr="00E42C43">
              <w:rPr>
                <w:rFonts w:ascii="Arial" w:hAnsi="Arial"/>
                <w:spacing w:val="-3"/>
                <w:lang w:val="de-DE"/>
              </w:rPr>
              <w:t xml:space="preserve"> </w:t>
            </w:r>
            <w:r w:rsidR="00E42C43" w:rsidRPr="00E42C43">
              <w:rPr>
                <w:rFonts w:ascii="Arial" w:hAnsi="Arial"/>
                <w:lang w:val="de-DE"/>
              </w:rPr>
              <w:t>Tätigkeiten Helfen/ Unterstützen ohne</w:t>
            </w:r>
            <w:r w:rsidR="00E42C43" w:rsidRPr="00E42C43">
              <w:rPr>
                <w:rFonts w:ascii="Arial" w:hAnsi="Arial"/>
                <w:spacing w:val="-8"/>
                <w:lang w:val="de-DE"/>
              </w:rPr>
              <w:t xml:space="preserve"> </w:t>
            </w:r>
            <w:r w:rsidR="00E42C43" w:rsidRPr="00E42C43">
              <w:rPr>
                <w:rFonts w:ascii="Arial" w:hAnsi="Arial"/>
                <w:lang w:val="de-DE"/>
              </w:rPr>
              <w:t>Gegenleistung</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E42C43" w:rsidP="008D763D">
            <w:pPr>
              <w:pStyle w:val="TableParagraph"/>
              <w:ind w:left="105" w:right="99"/>
              <w:rPr>
                <w:rFonts w:ascii="Arial" w:eastAsia="Arial" w:hAnsi="Arial" w:cs="Arial"/>
                <w:lang w:val="de-DE"/>
              </w:rPr>
            </w:pPr>
            <w:r w:rsidRPr="00E42C43">
              <w:rPr>
                <w:rFonts w:ascii="Arial" w:hAnsi="Arial"/>
                <w:lang w:val="de-DE"/>
              </w:rPr>
              <w:t>Pluralität in der</w:t>
            </w:r>
            <w:r w:rsidRPr="00E42C43">
              <w:rPr>
                <w:rFonts w:ascii="Arial" w:hAnsi="Arial"/>
                <w:spacing w:val="-6"/>
                <w:lang w:val="de-DE"/>
              </w:rPr>
              <w:t xml:space="preserve"> </w:t>
            </w:r>
            <w:r w:rsidRPr="00E42C43">
              <w:rPr>
                <w:rFonts w:ascii="Arial" w:hAnsi="Arial"/>
                <w:lang w:val="de-DE"/>
              </w:rPr>
              <w:t>Glaubensgemein- schaft,</w:t>
            </w:r>
            <w:r w:rsidRPr="00E42C43">
              <w:rPr>
                <w:rFonts w:ascii="Arial" w:hAnsi="Arial"/>
                <w:spacing w:val="-2"/>
                <w:lang w:val="de-DE"/>
              </w:rPr>
              <w:t xml:space="preserve"> </w:t>
            </w:r>
            <w:r w:rsidRPr="00E42C43">
              <w:rPr>
                <w:rFonts w:ascii="Arial" w:hAnsi="Arial"/>
                <w:lang w:val="de-DE"/>
              </w:rPr>
              <w:t>49:13:</w:t>
            </w:r>
          </w:p>
          <w:p w:rsidR="00B27056" w:rsidRDefault="00E42C43" w:rsidP="008D763D">
            <w:pPr>
              <w:pStyle w:val="TableParagraph"/>
              <w:numPr>
                <w:ilvl w:val="0"/>
                <w:numId w:val="2"/>
              </w:numPr>
              <w:tabs>
                <w:tab w:val="left" w:pos="466"/>
              </w:tabs>
              <w:ind w:right="220"/>
              <w:rPr>
                <w:rFonts w:ascii="Arial" w:eastAsia="Arial" w:hAnsi="Arial" w:cs="Arial"/>
              </w:rPr>
            </w:pPr>
            <w:r>
              <w:rPr>
                <w:rFonts w:ascii="Arial"/>
              </w:rPr>
              <w:t>Vielfalt der</w:t>
            </w:r>
            <w:r>
              <w:rPr>
                <w:rFonts w:ascii="Arial"/>
                <w:spacing w:val="-6"/>
              </w:rPr>
              <w:t xml:space="preserve"> </w:t>
            </w:r>
            <w:r>
              <w:rPr>
                <w:rFonts w:ascii="Arial"/>
              </w:rPr>
              <w:t>Moscheegemein- den/-vereine</w:t>
            </w:r>
          </w:p>
          <w:p w:rsidR="00B27056" w:rsidRPr="00E42C43" w:rsidRDefault="00E42C43" w:rsidP="008D763D">
            <w:pPr>
              <w:pStyle w:val="TableParagraph"/>
              <w:numPr>
                <w:ilvl w:val="0"/>
                <w:numId w:val="2"/>
              </w:numPr>
              <w:tabs>
                <w:tab w:val="left" w:pos="466"/>
              </w:tabs>
              <w:ind w:right="428"/>
              <w:rPr>
                <w:rFonts w:ascii="Arial" w:eastAsia="Arial" w:hAnsi="Arial" w:cs="Arial"/>
                <w:lang w:val="de-DE"/>
              </w:rPr>
            </w:pPr>
            <w:r w:rsidRPr="00E42C43">
              <w:rPr>
                <w:rFonts w:ascii="Arial"/>
                <w:lang w:val="de-DE"/>
              </w:rPr>
              <w:t>Vielfalt in der</w:t>
            </w:r>
            <w:r w:rsidRPr="00E42C43">
              <w:rPr>
                <w:rFonts w:ascii="Arial"/>
                <w:spacing w:val="-7"/>
                <w:lang w:val="de-DE"/>
              </w:rPr>
              <w:t xml:space="preserve"> </w:t>
            </w:r>
            <w:r w:rsidRPr="00E42C43">
              <w:rPr>
                <w:rFonts w:ascii="Arial"/>
                <w:lang w:val="de-DE"/>
              </w:rPr>
              <w:t>Ausformung/ Ausrichtung des</w:t>
            </w:r>
            <w:r w:rsidRPr="00E42C43">
              <w:rPr>
                <w:rFonts w:ascii="Arial"/>
                <w:spacing w:val="-1"/>
                <w:lang w:val="de-DE"/>
              </w:rPr>
              <w:t xml:space="preserve"> </w:t>
            </w:r>
            <w:r w:rsidRPr="00E42C43">
              <w:rPr>
                <w:rFonts w:ascii="Arial"/>
                <w:lang w:val="de-DE"/>
              </w:rPr>
              <w:t>Islam</w:t>
            </w:r>
          </w:p>
          <w:p w:rsidR="00B27056" w:rsidRDefault="00E42C43" w:rsidP="008D763D">
            <w:pPr>
              <w:pStyle w:val="TableParagraph"/>
              <w:numPr>
                <w:ilvl w:val="0"/>
                <w:numId w:val="2"/>
              </w:numPr>
              <w:tabs>
                <w:tab w:val="left" w:pos="466"/>
              </w:tabs>
              <w:ind w:right="453"/>
              <w:rPr>
                <w:rFonts w:ascii="Arial" w:eastAsia="Arial" w:hAnsi="Arial" w:cs="Arial"/>
              </w:rPr>
            </w:pPr>
            <w:r>
              <w:rPr>
                <w:rFonts w:ascii="Arial" w:hAnsi="Arial"/>
              </w:rPr>
              <w:t>Vielfalt der kulturellen</w:t>
            </w:r>
            <w:r>
              <w:rPr>
                <w:rFonts w:ascii="Arial" w:hAnsi="Arial"/>
                <w:spacing w:val="-8"/>
              </w:rPr>
              <w:t xml:space="preserve"> </w:t>
            </w:r>
            <w:r>
              <w:rPr>
                <w:rFonts w:ascii="Arial" w:hAnsi="Arial"/>
              </w:rPr>
              <w:t>Ein- flüsse</w:t>
            </w:r>
          </w:p>
          <w:p w:rsidR="00B27056" w:rsidRPr="00E42C43" w:rsidRDefault="00E42C43" w:rsidP="008D763D">
            <w:pPr>
              <w:pStyle w:val="TableParagraph"/>
              <w:numPr>
                <w:ilvl w:val="0"/>
                <w:numId w:val="2"/>
              </w:numPr>
              <w:tabs>
                <w:tab w:val="left" w:pos="466"/>
              </w:tabs>
              <w:ind w:right="170"/>
              <w:rPr>
                <w:rFonts w:ascii="Arial" w:eastAsia="Arial" w:hAnsi="Arial" w:cs="Arial"/>
                <w:lang w:val="de-DE"/>
              </w:rPr>
            </w:pPr>
            <w:r w:rsidRPr="00E42C43">
              <w:rPr>
                <w:rFonts w:ascii="Arial" w:hAnsi="Arial"/>
                <w:lang w:val="de-DE"/>
              </w:rPr>
              <w:t>Vielfalt der islamischen</w:t>
            </w:r>
            <w:r w:rsidRPr="00E42C43">
              <w:rPr>
                <w:rFonts w:ascii="Arial" w:hAnsi="Arial"/>
                <w:spacing w:val="-8"/>
                <w:lang w:val="de-DE"/>
              </w:rPr>
              <w:t xml:space="preserve"> </w:t>
            </w:r>
            <w:r w:rsidRPr="00E42C43">
              <w:rPr>
                <w:rFonts w:ascii="Arial" w:hAnsi="Arial"/>
                <w:lang w:val="de-DE"/>
              </w:rPr>
              <w:t>Regi- onen und</w:t>
            </w:r>
            <w:r w:rsidRPr="00E42C43">
              <w:rPr>
                <w:rFonts w:ascii="Arial" w:hAnsi="Arial"/>
                <w:spacing w:val="-1"/>
                <w:lang w:val="de-DE"/>
              </w:rPr>
              <w:t xml:space="preserve"> </w:t>
            </w:r>
            <w:r w:rsidRPr="00E42C43">
              <w:rPr>
                <w:rFonts w:ascii="Arial" w:hAnsi="Arial"/>
                <w:lang w:val="de-DE"/>
              </w:rPr>
              <w:t>Länder</w:t>
            </w:r>
          </w:p>
          <w:p w:rsidR="00B27056" w:rsidRPr="00E42C43" w:rsidRDefault="00E42C43" w:rsidP="00B17762">
            <w:pPr>
              <w:pStyle w:val="TableParagraph"/>
              <w:numPr>
                <w:ilvl w:val="0"/>
                <w:numId w:val="2"/>
              </w:numPr>
              <w:tabs>
                <w:tab w:val="left" w:pos="466"/>
              </w:tabs>
              <w:spacing w:before="35" w:line="254" w:lineRule="exact"/>
              <w:ind w:right="220"/>
              <w:rPr>
                <w:rFonts w:ascii="Arial" w:eastAsia="Arial" w:hAnsi="Arial" w:cs="Arial"/>
                <w:sz w:val="24"/>
                <w:szCs w:val="24"/>
                <w:lang w:val="de-DE"/>
              </w:rPr>
            </w:pPr>
            <w:r w:rsidRPr="00E42C43">
              <w:rPr>
                <w:rFonts w:ascii="Arial" w:hAnsi="Arial"/>
                <w:lang w:val="de-DE"/>
              </w:rPr>
              <w:t>Vielfalt durch die</w:t>
            </w:r>
            <w:r w:rsidRPr="00E42C43">
              <w:rPr>
                <w:rFonts w:ascii="Arial" w:hAnsi="Arial"/>
                <w:spacing w:val="-6"/>
                <w:lang w:val="de-DE"/>
              </w:rPr>
              <w:t xml:space="preserve"> </w:t>
            </w:r>
            <w:r w:rsidR="00B17762">
              <w:rPr>
                <w:rFonts w:ascii="Arial" w:hAnsi="Arial"/>
                <w:lang w:val="de-DE"/>
              </w:rPr>
              <w:t>Persönlich</w:t>
            </w:r>
            <w:r w:rsidRPr="00E42C43">
              <w:rPr>
                <w:rFonts w:ascii="Arial" w:hAnsi="Arial"/>
                <w:lang w:val="de-DE"/>
              </w:rPr>
              <w:t>keit eine</w:t>
            </w:r>
            <w:r w:rsidR="00B17762">
              <w:rPr>
                <w:rFonts w:ascii="Arial" w:hAnsi="Arial"/>
                <w:lang w:val="de-DE"/>
              </w:rPr>
              <w:t>s</w:t>
            </w:r>
            <w:r w:rsidRPr="00E42C43">
              <w:rPr>
                <w:rFonts w:ascii="Arial" w:hAnsi="Arial"/>
                <w:lang w:val="de-DE"/>
              </w:rPr>
              <w:t xml:space="preserve"> jeden</w:t>
            </w:r>
            <w:r w:rsidRPr="00E42C43">
              <w:rPr>
                <w:rFonts w:ascii="Arial" w:hAnsi="Arial"/>
                <w:spacing w:val="-4"/>
                <w:lang w:val="de-DE"/>
              </w:rPr>
              <w:t xml:space="preserve"> </w:t>
            </w:r>
            <w:r w:rsidRPr="00E42C43">
              <w:rPr>
                <w:rFonts w:ascii="Arial" w:hAnsi="Arial"/>
                <w:lang w:val="de-DE"/>
              </w:rPr>
              <w:t>einzelnen Menschen</w:t>
            </w:r>
          </w:p>
        </w:tc>
        <w:tc>
          <w:tcPr>
            <w:tcW w:w="1259" w:type="pct"/>
            <w:vMerge w:val="restart"/>
            <w:tcBorders>
              <w:top w:val="single" w:sz="4" w:space="0" w:color="000000"/>
              <w:left w:val="single" w:sz="4" w:space="0" w:color="000000"/>
              <w:right w:val="single" w:sz="4" w:space="0" w:color="000000"/>
            </w:tcBorders>
          </w:tcPr>
          <w:p w:rsidR="00B27056" w:rsidRPr="00E42C43" w:rsidRDefault="00B27056" w:rsidP="008D763D">
            <w:pPr>
              <w:rPr>
                <w:lang w:val="de-DE"/>
              </w:rPr>
            </w:pPr>
          </w:p>
        </w:tc>
      </w:tr>
      <w:tr w:rsidR="00B27056" w:rsidRPr="00567D5F" w:rsidTr="002B7AA0">
        <w:trPr>
          <w:trHeight w:hRule="exact" w:val="3299"/>
        </w:trPr>
        <w:tc>
          <w:tcPr>
            <w:tcW w:w="1248" w:type="pct"/>
            <w:vMerge/>
            <w:tcBorders>
              <w:left w:val="single" w:sz="4" w:space="0" w:color="000000"/>
              <w:right w:val="single" w:sz="4" w:space="0" w:color="000000"/>
            </w:tcBorders>
          </w:tcPr>
          <w:p w:rsidR="00B27056" w:rsidRPr="00E42C43" w:rsidRDefault="00B27056" w:rsidP="008D763D">
            <w:pPr>
              <w:rPr>
                <w:lang w:val="de-DE"/>
              </w:rPr>
            </w:pPr>
          </w:p>
        </w:tc>
        <w:tc>
          <w:tcPr>
            <w:tcW w:w="1243"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1E71D2">
            <w:pPr>
              <w:pStyle w:val="TableParagraph"/>
              <w:ind w:left="103" w:right="102"/>
              <w:rPr>
                <w:rFonts w:ascii="Arial" w:eastAsia="Arial" w:hAnsi="Arial" w:cs="Arial"/>
                <w:lang w:val="de-DE"/>
              </w:rPr>
            </w:pPr>
            <w:r w:rsidRPr="000A1B79">
              <w:rPr>
                <w:rStyle w:val="E"/>
                <w:color w:val="auto"/>
              </w:rPr>
              <w:t xml:space="preserve">E: </w:t>
            </w:r>
            <w:r w:rsidR="00E42C43" w:rsidRPr="000A1B79">
              <w:rPr>
                <w:rFonts w:ascii="Arial" w:hAnsi="Arial"/>
                <w:lang w:val="de-DE"/>
              </w:rPr>
              <w:t>die Moschee als Gebets-</w:t>
            </w:r>
            <w:r w:rsidR="00E42C43" w:rsidRPr="000A1B79">
              <w:rPr>
                <w:rFonts w:ascii="Arial" w:hAnsi="Arial"/>
                <w:spacing w:val="-5"/>
                <w:lang w:val="de-DE"/>
              </w:rPr>
              <w:t xml:space="preserve"> </w:t>
            </w:r>
            <w:r w:rsidR="00E42C43" w:rsidRPr="000A1B79">
              <w:rPr>
                <w:rFonts w:ascii="Arial" w:hAnsi="Arial"/>
                <w:lang w:val="de-DE"/>
              </w:rPr>
              <w:t>und</w:t>
            </w:r>
            <w:r w:rsidR="00E42C43" w:rsidRPr="000A1B79">
              <w:rPr>
                <w:rFonts w:ascii="Arial" w:hAnsi="Arial"/>
                <w:spacing w:val="-1"/>
                <w:lang w:val="de-DE"/>
              </w:rPr>
              <w:t xml:space="preserve"> </w:t>
            </w:r>
            <w:r w:rsidR="00E42C43" w:rsidRPr="000A1B79">
              <w:rPr>
                <w:rFonts w:ascii="Arial" w:hAnsi="Arial"/>
                <w:lang w:val="de-DE"/>
              </w:rPr>
              <w:t>Begegnungsstätte der</w:t>
            </w:r>
            <w:r w:rsidR="00E42C43" w:rsidRPr="000A1B79">
              <w:rPr>
                <w:rFonts w:ascii="Arial" w:hAnsi="Arial"/>
                <w:spacing w:val="-3"/>
                <w:lang w:val="de-DE"/>
              </w:rPr>
              <w:t xml:space="preserve"> </w:t>
            </w:r>
            <w:r w:rsidR="00E42C43" w:rsidRPr="000A1B79">
              <w:rPr>
                <w:rFonts w:ascii="Arial" w:hAnsi="Arial"/>
                <w:lang w:val="de-DE"/>
              </w:rPr>
              <w:t>Muslime entdecken, Arbeitsfelder</w:t>
            </w:r>
            <w:r w:rsidR="00E42C43" w:rsidRPr="000A1B79">
              <w:rPr>
                <w:rFonts w:ascii="Arial" w:hAnsi="Arial"/>
                <w:spacing w:val="-7"/>
                <w:lang w:val="de-DE"/>
              </w:rPr>
              <w:t xml:space="preserve"> </w:t>
            </w:r>
            <w:r w:rsidR="00E42C43" w:rsidRPr="000A1B79">
              <w:rPr>
                <w:rFonts w:ascii="Arial" w:hAnsi="Arial"/>
                <w:lang w:val="de-DE"/>
              </w:rPr>
              <w:t>ausge- wählter muslimischer</w:t>
            </w:r>
            <w:r w:rsidR="00E42C43" w:rsidRPr="000A1B79">
              <w:rPr>
                <w:rFonts w:ascii="Arial" w:hAnsi="Arial"/>
                <w:spacing w:val="-6"/>
                <w:lang w:val="de-DE"/>
              </w:rPr>
              <w:t xml:space="preserve"> </w:t>
            </w:r>
            <w:r w:rsidR="00E42C43" w:rsidRPr="000A1B79">
              <w:rPr>
                <w:rFonts w:ascii="Arial" w:hAnsi="Arial"/>
                <w:lang w:val="de-DE"/>
              </w:rPr>
              <w:t>Einrichtun- gen und Hilfsorganisationen</w:t>
            </w:r>
            <w:r w:rsidR="00E42C43" w:rsidRPr="000A1B79">
              <w:rPr>
                <w:rFonts w:ascii="Arial" w:hAnsi="Arial"/>
                <w:spacing w:val="-5"/>
                <w:lang w:val="de-DE"/>
              </w:rPr>
              <w:t xml:space="preserve"> </w:t>
            </w:r>
            <w:r w:rsidR="00E42C43" w:rsidRPr="000A1B79">
              <w:rPr>
                <w:rFonts w:ascii="Arial" w:hAnsi="Arial"/>
                <w:lang w:val="de-DE"/>
              </w:rPr>
              <w:t>er- fassen,</w:t>
            </w:r>
            <w:r w:rsidR="00E42C43" w:rsidRPr="000A1B79">
              <w:rPr>
                <w:rFonts w:ascii="Arial" w:hAnsi="Arial"/>
                <w:spacing w:val="-1"/>
                <w:lang w:val="de-DE"/>
              </w:rPr>
              <w:t xml:space="preserve"> </w:t>
            </w:r>
            <w:r w:rsidR="00E42C43" w:rsidRPr="000A1B79">
              <w:rPr>
                <w:rFonts w:ascii="Arial" w:hAnsi="Arial"/>
                <w:lang w:val="de-DE"/>
              </w:rPr>
              <w:t>anhand</w:t>
            </w:r>
            <w:r w:rsidR="00E42C43" w:rsidRPr="000A1B79">
              <w:rPr>
                <w:rFonts w:ascii="Arial" w:hAnsi="Arial"/>
                <w:spacing w:val="-2"/>
                <w:lang w:val="de-DE"/>
              </w:rPr>
              <w:t xml:space="preserve"> </w:t>
            </w:r>
            <w:r w:rsidR="00E42C43" w:rsidRPr="000A1B79">
              <w:rPr>
                <w:rFonts w:ascii="Arial" w:hAnsi="Arial"/>
                <w:lang w:val="de-DE"/>
              </w:rPr>
              <w:t>dessen</w:t>
            </w:r>
            <w:r w:rsidR="00E42C43" w:rsidRPr="000A1B79">
              <w:rPr>
                <w:rFonts w:ascii="Arial" w:hAnsi="Arial"/>
                <w:spacing w:val="-5"/>
                <w:lang w:val="de-DE"/>
              </w:rPr>
              <w:t xml:space="preserve"> </w:t>
            </w:r>
            <w:r w:rsidR="00E42C43" w:rsidRPr="000A1B79">
              <w:rPr>
                <w:rFonts w:ascii="Arial" w:hAnsi="Arial"/>
                <w:lang w:val="de-DE"/>
              </w:rPr>
              <w:t>ein Be-</w:t>
            </w:r>
            <w:r w:rsidR="00E42C43" w:rsidRPr="000A1B79">
              <w:rPr>
                <w:rFonts w:ascii="Arial" w:hAnsi="Arial"/>
                <w:spacing w:val="-60"/>
                <w:lang w:val="de-DE"/>
              </w:rPr>
              <w:t xml:space="preserve"> </w:t>
            </w:r>
            <w:r w:rsidR="00E42C43" w:rsidRPr="000A1B79">
              <w:rPr>
                <w:rFonts w:ascii="Arial" w:hAnsi="Arial"/>
                <w:lang w:val="de-DE"/>
              </w:rPr>
              <w:t>wusstsein für Pluralität</w:t>
            </w:r>
            <w:r w:rsidR="00E42C43" w:rsidRPr="000A1B79">
              <w:rPr>
                <w:rFonts w:ascii="Arial" w:hAnsi="Arial"/>
                <w:spacing w:val="-6"/>
                <w:lang w:val="de-DE"/>
              </w:rPr>
              <w:t xml:space="preserve"> </w:t>
            </w:r>
            <w:r w:rsidR="00E42C43" w:rsidRPr="000A1B79">
              <w:rPr>
                <w:rFonts w:ascii="Arial" w:hAnsi="Arial"/>
                <w:lang w:val="de-DE"/>
              </w:rPr>
              <w:t>innerhalb der Glaubensgemeinschaft</w:t>
            </w:r>
            <w:r w:rsidR="00E42C43" w:rsidRPr="000A1B79">
              <w:rPr>
                <w:rFonts w:ascii="Arial" w:hAnsi="Arial"/>
                <w:spacing w:val="-8"/>
                <w:lang w:val="de-DE"/>
              </w:rPr>
              <w:t xml:space="preserve"> </w:t>
            </w:r>
            <w:r w:rsidR="00E42C43" w:rsidRPr="000A1B79">
              <w:rPr>
                <w:rFonts w:ascii="Arial" w:hAnsi="Arial"/>
                <w:lang w:val="de-DE"/>
              </w:rPr>
              <w:t>sowie einen respektvollen und</w:t>
            </w:r>
            <w:r w:rsidR="00E42C43" w:rsidRPr="000A1B79">
              <w:rPr>
                <w:rFonts w:ascii="Arial" w:hAnsi="Arial"/>
                <w:spacing w:val="-4"/>
                <w:lang w:val="de-DE"/>
              </w:rPr>
              <w:t xml:space="preserve"> </w:t>
            </w:r>
            <w:r w:rsidR="00E42C43" w:rsidRPr="000A1B79">
              <w:rPr>
                <w:rFonts w:ascii="Arial" w:hAnsi="Arial"/>
                <w:lang w:val="de-DE"/>
              </w:rPr>
              <w:t>toleranten Umgang damit entfalten,</w:t>
            </w:r>
            <w:r w:rsidR="00E42C43" w:rsidRPr="000A1B79">
              <w:rPr>
                <w:rFonts w:ascii="Arial" w:hAnsi="Arial"/>
                <w:spacing w:val="-5"/>
                <w:lang w:val="de-DE"/>
              </w:rPr>
              <w:t xml:space="preserve"> </w:t>
            </w:r>
            <w:r w:rsidR="00E42C43" w:rsidRPr="000A1B79">
              <w:rPr>
                <w:rFonts w:ascii="Arial" w:hAnsi="Arial"/>
                <w:lang w:val="de-DE"/>
              </w:rPr>
              <w:t>eigene</w:t>
            </w:r>
            <w:r w:rsidR="00E42C43" w:rsidRPr="000A1B79">
              <w:rPr>
                <w:rFonts w:ascii="Arial" w:hAnsi="Arial"/>
                <w:spacing w:val="-4"/>
                <w:lang w:val="de-DE"/>
              </w:rPr>
              <w:t xml:space="preserve"> </w:t>
            </w:r>
            <w:r w:rsidR="00E42C43" w:rsidRPr="000A1B79">
              <w:rPr>
                <w:rFonts w:ascii="Arial" w:hAnsi="Arial"/>
                <w:lang w:val="de-DE"/>
              </w:rPr>
              <w:t>Mitwirkungsmöglichkeiten diskutieren und sich selbst als</w:t>
            </w:r>
            <w:r w:rsidR="00E42C43" w:rsidRPr="000A1B79">
              <w:rPr>
                <w:rFonts w:ascii="Arial" w:hAnsi="Arial"/>
                <w:spacing w:val="-7"/>
                <w:lang w:val="de-DE"/>
              </w:rPr>
              <w:t xml:space="preserve"> </w:t>
            </w:r>
            <w:r w:rsidR="00E42C43" w:rsidRPr="000A1B79">
              <w:rPr>
                <w:rFonts w:ascii="Arial" w:hAnsi="Arial"/>
                <w:lang w:val="de-DE"/>
              </w:rPr>
              <w:t>einen Teil der Umma</w:t>
            </w:r>
            <w:r w:rsidR="00E42C43" w:rsidRPr="000A1B79">
              <w:rPr>
                <w:rFonts w:ascii="Arial" w:hAnsi="Arial"/>
                <w:spacing w:val="-6"/>
                <w:lang w:val="de-DE"/>
              </w:rPr>
              <w:t xml:space="preserve"> </w:t>
            </w:r>
            <w:r w:rsidR="00E42C43" w:rsidRPr="000A1B79">
              <w:rPr>
                <w:rFonts w:ascii="Arial" w:hAnsi="Arial"/>
                <w:lang w:val="de-DE"/>
              </w:rPr>
              <w:t>entdecken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r w:rsidR="00B27056" w:rsidTr="007878F7">
        <w:trPr>
          <w:trHeight w:hRule="exact" w:val="430"/>
        </w:trPr>
        <w:tc>
          <w:tcPr>
            <w:tcW w:w="1248" w:type="pct"/>
            <w:vMerge/>
            <w:tcBorders>
              <w:left w:val="single" w:sz="4" w:space="0" w:color="000000"/>
              <w:right w:val="single" w:sz="4" w:space="0" w:color="000000"/>
            </w:tcBorders>
          </w:tcPr>
          <w:p w:rsidR="00B27056" w:rsidRPr="00E42C43" w:rsidRDefault="00B27056" w:rsidP="008D763D">
            <w:pPr>
              <w:rPr>
                <w:lang w:val="de-DE"/>
              </w:rPr>
            </w:pPr>
          </w:p>
        </w:tc>
        <w:tc>
          <w:tcPr>
            <w:tcW w:w="3752" w:type="pct"/>
            <w:gridSpan w:val="3"/>
            <w:tcBorders>
              <w:top w:val="single" w:sz="4" w:space="0" w:color="000000"/>
              <w:left w:val="single" w:sz="4" w:space="0" w:color="000000"/>
              <w:bottom w:val="single" w:sz="4" w:space="0" w:color="000000"/>
              <w:right w:val="single" w:sz="4" w:space="0" w:color="000000"/>
            </w:tcBorders>
          </w:tcPr>
          <w:p w:rsidR="00B27056" w:rsidRPr="000A1B79" w:rsidRDefault="00E42C43" w:rsidP="008D763D">
            <w:pPr>
              <w:pStyle w:val="TableParagraph"/>
              <w:spacing w:before="67"/>
              <w:ind w:left="103"/>
              <w:rPr>
                <w:rFonts w:ascii="Arial" w:eastAsia="Arial" w:hAnsi="Arial" w:cs="Arial"/>
                <w:sz w:val="24"/>
                <w:szCs w:val="24"/>
              </w:rPr>
            </w:pPr>
            <w:r w:rsidRPr="000A1B79">
              <w:rPr>
                <w:rFonts w:ascii="Arial"/>
                <w:b/>
                <w:sz w:val="24"/>
              </w:rPr>
              <w:t>3.1.6</w:t>
            </w:r>
            <w:r w:rsidRPr="000A1B79">
              <w:rPr>
                <w:rFonts w:ascii="Arial"/>
                <w:b/>
                <w:spacing w:val="-1"/>
                <w:sz w:val="24"/>
              </w:rPr>
              <w:t xml:space="preserve"> </w:t>
            </w:r>
            <w:r w:rsidR="009E5E80">
              <w:rPr>
                <w:rFonts w:ascii="Arial"/>
                <w:b/>
                <w:spacing w:val="-1"/>
                <w:sz w:val="24"/>
              </w:rPr>
              <w:t xml:space="preserve">Religionen und Weltanschauungen </w:t>
            </w:r>
            <w:r w:rsidRPr="000A1B79">
              <w:rPr>
                <w:rFonts w:ascii="Arial"/>
                <w:b/>
                <w:sz w:val="24"/>
              </w:rPr>
              <w:t>(8)</w:t>
            </w:r>
          </w:p>
        </w:tc>
      </w:tr>
      <w:tr w:rsidR="00B27056" w:rsidTr="004941AE">
        <w:trPr>
          <w:trHeight w:hRule="exact" w:val="1277"/>
        </w:trPr>
        <w:tc>
          <w:tcPr>
            <w:tcW w:w="1248" w:type="pct"/>
            <w:vMerge/>
            <w:tcBorders>
              <w:left w:val="single" w:sz="4" w:space="0" w:color="000000"/>
              <w:right w:val="single" w:sz="4" w:space="0" w:color="000000"/>
            </w:tcBorders>
          </w:tcPr>
          <w:p w:rsidR="00B27056" w:rsidRDefault="00B27056" w:rsidP="008D763D"/>
        </w:tc>
        <w:tc>
          <w:tcPr>
            <w:tcW w:w="1243" w:type="pct"/>
            <w:tcBorders>
              <w:top w:val="single" w:sz="4" w:space="0" w:color="000000"/>
              <w:left w:val="single" w:sz="4" w:space="0" w:color="000000"/>
              <w:bottom w:val="single" w:sz="4" w:space="0" w:color="000000"/>
              <w:right w:val="single" w:sz="4" w:space="0" w:color="000000"/>
            </w:tcBorders>
            <w:shd w:val="clear" w:color="auto" w:fill="FFE2D5"/>
          </w:tcPr>
          <w:p w:rsidR="00B27056" w:rsidRPr="000A1B79" w:rsidRDefault="00FF5564" w:rsidP="008D763D">
            <w:pPr>
              <w:pStyle w:val="TableParagraph"/>
              <w:ind w:left="103" w:right="125"/>
              <w:rPr>
                <w:rFonts w:ascii="Arial" w:eastAsia="Arial" w:hAnsi="Arial" w:cs="Arial"/>
                <w:lang w:val="de-DE"/>
              </w:rPr>
            </w:pPr>
            <w:r w:rsidRPr="00002485">
              <w:rPr>
                <w:rStyle w:val="G"/>
                <w:color w:val="auto"/>
                <w:shd w:val="clear" w:color="auto" w:fill="FFE2D5"/>
              </w:rPr>
              <w:t xml:space="preserve">G: </w:t>
            </w:r>
            <w:r w:rsidR="00E42C43" w:rsidRPr="000A1B79">
              <w:rPr>
                <w:rFonts w:ascii="Arial" w:hAnsi="Arial"/>
                <w:lang w:val="de-DE"/>
              </w:rPr>
              <w:t>einfache Formen des</w:t>
            </w:r>
            <w:r w:rsidR="00E42C43" w:rsidRPr="000A1B79">
              <w:rPr>
                <w:rFonts w:ascii="Arial" w:hAnsi="Arial"/>
                <w:spacing w:val="-8"/>
                <w:lang w:val="de-DE"/>
              </w:rPr>
              <w:t xml:space="preserve"> </w:t>
            </w:r>
            <w:r w:rsidR="00E42C43" w:rsidRPr="000A1B79">
              <w:rPr>
                <w:rFonts w:ascii="Arial" w:hAnsi="Arial"/>
                <w:lang w:val="de-DE"/>
              </w:rPr>
              <w:t>respekt- vollen, toleranten und</w:t>
            </w:r>
            <w:r w:rsidR="00E42C43" w:rsidRPr="000A1B79">
              <w:rPr>
                <w:rFonts w:ascii="Arial" w:hAnsi="Arial"/>
                <w:spacing w:val="-3"/>
                <w:lang w:val="de-DE"/>
              </w:rPr>
              <w:t xml:space="preserve"> </w:t>
            </w:r>
            <w:r w:rsidR="00E42C43" w:rsidRPr="000A1B79">
              <w:rPr>
                <w:rFonts w:ascii="Arial" w:hAnsi="Arial"/>
                <w:lang w:val="de-DE"/>
              </w:rPr>
              <w:t>offenen Miteinanders mit</w:t>
            </w:r>
            <w:r w:rsidR="00E42C43" w:rsidRPr="000A1B79">
              <w:rPr>
                <w:rFonts w:ascii="Arial" w:hAnsi="Arial"/>
                <w:spacing w:val="-3"/>
                <w:lang w:val="de-DE"/>
              </w:rPr>
              <w:t xml:space="preserve"> </w:t>
            </w:r>
            <w:r w:rsidR="00E42C43" w:rsidRPr="000A1B79">
              <w:rPr>
                <w:rFonts w:ascii="Arial" w:hAnsi="Arial"/>
                <w:lang w:val="de-DE"/>
              </w:rPr>
              <w:t>Angehörigen anderer Religionen und</w:t>
            </w:r>
            <w:r w:rsidR="00E42C43" w:rsidRPr="000A1B79">
              <w:rPr>
                <w:rFonts w:ascii="Arial" w:hAnsi="Arial"/>
                <w:spacing w:val="-6"/>
                <w:lang w:val="de-DE"/>
              </w:rPr>
              <w:t xml:space="preserve"> </w:t>
            </w:r>
            <w:r w:rsidR="00E42C43" w:rsidRPr="000A1B79">
              <w:rPr>
                <w:rFonts w:ascii="Arial" w:hAnsi="Arial"/>
                <w:lang w:val="de-DE"/>
              </w:rPr>
              <w:t>Weltan- schauungen einüben</w:t>
            </w:r>
          </w:p>
        </w:tc>
        <w:tc>
          <w:tcPr>
            <w:tcW w:w="1249" w:type="pct"/>
            <w:vMerge w:val="restart"/>
            <w:tcBorders>
              <w:top w:val="single" w:sz="4" w:space="0" w:color="000000"/>
              <w:left w:val="single" w:sz="4" w:space="0" w:color="000000"/>
              <w:right w:val="single" w:sz="4" w:space="0" w:color="000000"/>
            </w:tcBorders>
          </w:tcPr>
          <w:p w:rsidR="00B27056" w:rsidRPr="00E42C43" w:rsidRDefault="00B17762" w:rsidP="008D763D">
            <w:pPr>
              <w:pStyle w:val="TableParagraph"/>
              <w:ind w:left="105" w:right="112"/>
              <w:rPr>
                <w:rFonts w:ascii="Arial" w:eastAsia="Arial" w:hAnsi="Arial" w:cs="Arial"/>
                <w:lang w:val="de-DE"/>
              </w:rPr>
            </w:pPr>
            <w:r>
              <w:rPr>
                <w:rFonts w:ascii="Arial"/>
                <w:lang w:val="de-DE"/>
              </w:rPr>
              <w:t>sich gegenseitig k</w:t>
            </w:r>
            <w:r w:rsidR="00E42C43" w:rsidRPr="00E42C43">
              <w:rPr>
                <w:rFonts w:ascii="Arial"/>
                <w:lang w:val="de-DE"/>
              </w:rPr>
              <w:t>ennen und</w:t>
            </w:r>
            <w:r w:rsidR="00E42C43" w:rsidRPr="00E42C43">
              <w:rPr>
                <w:rFonts w:ascii="Arial"/>
                <w:spacing w:val="-7"/>
                <w:lang w:val="de-DE"/>
              </w:rPr>
              <w:t xml:space="preserve"> </w:t>
            </w:r>
            <w:r w:rsidR="00E42C43" w:rsidRPr="00E42C43">
              <w:rPr>
                <w:rFonts w:ascii="Arial"/>
                <w:lang w:val="de-DE"/>
              </w:rPr>
              <w:t>mit- einander</w:t>
            </w:r>
            <w:r w:rsidR="00E42C43" w:rsidRPr="00E42C43">
              <w:rPr>
                <w:rFonts w:ascii="Arial"/>
                <w:spacing w:val="-2"/>
                <w:lang w:val="de-DE"/>
              </w:rPr>
              <w:t xml:space="preserve"> </w:t>
            </w:r>
            <w:r w:rsidR="00E42C43" w:rsidRPr="00E42C43">
              <w:rPr>
                <w:rFonts w:ascii="Arial"/>
                <w:lang w:val="de-DE"/>
              </w:rPr>
              <w:t>leben:</w:t>
            </w:r>
          </w:p>
          <w:p w:rsidR="00B27056" w:rsidRPr="00E42C43" w:rsidRDefault="00E42C43" w:rsidP="008D763D">
            <w:pPr>
              <w:pStyle w:val="TableParagraph"/>
              <w:ind w:left="105" w:right="175"/>
              <w:rPr>
                <w:rFonts w:ascii="Arial" w:eastAsia="Arial" w:hAnsi="Arial" w:cs="Arial"/>
                <w:lang w:val="de-DE"/>
              </w:rPr>
            </w:pPr>
            <w:r w:rsidRPr="00E42C43">
              <w:rPr>
                <w:rFonts w:ascii="Arial" w:hAnsi="Arial"/>
                <w:lang w:val="de-DE"/>
              </w:rPr>
              <w:t>Ähnliches und Differentes</w:t>
            </w:r>
            <w:r w:rsidRPr="00E42C43">
              <w:rPr>
                <w:rFonts w:ascii="Arial" w:hAnsi="Arial"/>
                <w:spacing w:val="-7"/>
                <w:lang w:val="de-DE"/>
              </w:rPr>
              <w:t xml:space="preserve"> </w:t>
            </w:r>
            <w:r w:rsidRPr="00E42C43">
              <w:rPr>
                <w:rFonts w:ascii="Arial" w:hAnsi="Arial"/>
                <w:lang w:val="de-DE"/>
              </w:rPr>
              <w:t>erken- nen und anerkennen</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17762" w:rsidP="008D763D">
            <w:pPr>
              <w:pStyle w:val="TableParagraph"/>
              <w:ind w:left="105" w:right="186"/>
              <w:rPr>
                <w:rFonts w:ascii="Arial" w:eastAsia="Arial" w:hAnsi="Arial" w:cs="Arial"/>
                <w:lang w:val="de-DE"/>
              </w:rPr>
            </w:pPr>
            <w:r>
              <w:rPr>
                <w:rFonts w:ascii="Arial"/>
                <w:lang w:val="de-DE"/>
              </w:rPr>
              <w:t>k</w:t>
            </w:r>
            <w:r w:rsidR="00E42C43" w:rsidRPr="00E42C43">
              <w:rPr>
                <w:rFonts w:ascii="Arial"/>
                <w:lang w:val="de-DE"/>
              </w:rPr>
              <w:t>omparatives Lernen durch</w:t>
            </w:r>
            <w:r w:rsidR="00E42C43" w:rsidRPr="00E42C43">
              <w:rPr>
                <w:rFonts w:ascii="Arial"/>
                <w:spacing w:val="-5"/>
                <w:lang w:val="de-DE"/>
              </w:rPr>
              <w:t xml:space="preserve"> </w:t>
            </w:r>
            <w:r w:rsidR="00E42C43" w:rsidRPr="00E42C43">
              <w:rPr>
                <w:rFonts w:ascii="Arial"/>
                <w:lang w:val="de-DE"/>
              </w:rPr>
              <w:t>Ver- gleichen, Entgegensetzen</w:t>
            </w:r>
            <w:r w:rsidR="00E42C43" w:rsidRPr="00E42C43">
              <w:rPr>
                <w:rFonts w:ascii="Arial"/>
                <w:spacing w:val="-3"/>
                <w:lang w:val="de-DE"/>
              </w:rPr>
              <w:t xml:space="preserve"> </w:t>
            </w:r>
            <w:r w:rsidR="00E42C43" w:rsidRPr="00E42C43">
              <w:rPr>
                <w:rFonts w:ascii="Arial"/>
                <w:lang w:val="de-DE"/>
              </w:rPr>
              <w:t>und Parallelisieren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B17762" w:rsidP="008D763D">
            <w:pPr>
              <w:pStyle w:val="TableParagraph"/>
              <w:ind w:left="105" w:right="102"/>
              <w:rPr>
                <w:rFonts w:ascii="Arial" w:eastAsia="Arial" w:hAnsi="Arial" w:cs="Arial"/>
                <w:lang w:val="de-DE"/>
              </w:rPr>
            </w:pPr>
            <w:r>
              <w:rPr>
                <w:rFonts w:ascii="Arial" w:eastAsia="Arial" w:hAnsi="Arial" w:cs="Arial"/>
                <w:lang w:val="de-DE"/>
              </w:rPr>
              <w:t>e</w:t>
            </w:r>
            <w:r w:rsidR="00E42C43" w:rsidRPr="00E42C43">
              <w:rPr>
                <w:rFonts w:ascii="Arial" w:eastAsia="Arial" w:hAnsi="Arial" w:cs="Arial"/>
                <w:lang w:val="de-DE"/>
              </w:rPr>
              <w:t>igene Rolle finden – Teil</w:t>
            </w:r>
            <w:r w:rsidR="00E42C43" w:rsidRPr="00E42C43">
              <w:rPr>
                <w:rFonts w:ascii="Arial" w:eastAsia="Arial" w:hAnsi="Arial" w:cs="Arial"/>
                <w:spacing w:val="-7"/>
                <w:lang w:val="de-DE"/>
              </w:rPr>
              <w:t xml:space="preserve"> </w:t>
            </w:r>
            <w:r w:rsidR="00E42C43" w:rsidRPr="00E42C43">
              <w:rPr>
                <w:rFonts w:ascii="Arial" w:eastAsia="Arial" w:hAnsi="Arial" w:cs="Arial"/>
                <w:lang w:val="de-DE"/>
              </w:rPr>
              <w:t>der Schul-, Klassengemeinschaft</w:t>
            </w:r>
            <w:r w:rsidR="00E42C43" w:rsidRPr="00E42C43">
              <w:rPr>
                <w:rFonts w:ascii="Arial" w:eastAsia="Arial" w:hAnsi="Arial" w:cs="Arial"/>
                <w:spacing w:val="-7"/>
                <w:lang w:val="de-DE"/>
              </w:rPr>
              <w:t xml:space="preserve"> </w:t>
            </w:r>
            <w:r w:rsidR="00E42C43" w:rsidRPr="00E42C43">
              <w:rPr>
                <w:rFonts w:ascii="Arial" w:eastAsia="Arial" w:hAnsi="Arial" w:cs="Arial"/>
                <w:lang w:val="de-DE"/>
              </w:rPr>
              <w:t>und Religionsgemeinschaft</w:t>
            </w:r>
            <w:r w:rsidR="00E42C43" w:rsidRPr="00E42C43">
              <w:rPr>
                <w:rFonts w:ascii="Arial" w:eastAsia="Arial" w:hAnsi="Arial" w:cs="Arial"/>
                <w:spacing w:val="-10"/>
                <w:lang w:val="de-DE"/>
              </w:rPr>
              <w:t xml:space="preserve"> </w:t>
            </w:r>
            <w:r w:rsidR="00E42C43" w:rsidRPr="00E42C43">
              <w:rPr>
                <w:rFonts w:ascii="Arial" w:eastAsia="Arial" w:hAnsi="Arial" w:cs="Arial"/>
                <w:lang w:val="de-DE"/>
              </w:rPr>
              <w:t>sein</w:t>
            </w:r>
          </w:p>
        </w:tc>
        <w:tc>
          <w:tcPr>
            <w:tcW w:w="1259" w:type="pct"/>
            <w:vMerge w:val="restart"/>
            <w:tcBorders>
              <w:top w:val="single" w:sz="4" w:space="0" w:color="000000"/>
              <w:left w:val="single" w:sz="4" w:space="0" w:color="000000"/>
              <w:right w:val="single" w:sz="4" w:space="0" w:color="000000"/>
            </w:tcBorders>
          </w:tcPr>
          <w:p w:rsidR="00B27056" w:rsidRPr="00E42C43" w:rsidRDefault="00E42C43" w:rsidP="008D763D">
            <w:pPr>
              <w:pStyle w:val="TableParagraph"/>
              <w:ind w:left="103" w:right="172"/>
              <w:rPr>
                <w:rFonts w:ascii="Arial" w:eastAsia="Arial" w:hAnsi="Arial" w:cs="Arial"/>
                <w:lang w:val="de-DE"/>
              </w:rPr>
            </w:pPr>
            <w:r w:rsidRPr="00E42C43">
              <w:rPr>
                <w:rFonts w:ascii="Arial" w:hAnsi="Arial"/>
                <w:lang w:val="de-DE"/>
              </w:rPr>
              <w:t>Notwendigkeit des</w:t>
            </w:r>
            <w:r w:rsidRPr="00E42C43">
              <w:rPr>
                <w:rFonts w:ascii="Arial" w:hAnsi="Arial"/>
                <w:spacing w:val="-10"/>
                <w:lang w:val="de-DE"/>
              </w:rPr>
              <w:t xml:space="preserve"> </w:t>
            </w:r>
            <w:r w:rsidRPr="00E42C43">
              <w:rPr>
                <w:rFonts w:ascii="Arial" w:hAnsi="Arial"/>
                <w:lang w:val="de-DE"/>
              </w:rPr>
              <w:t>interreligiösen und -kulturellen</w:t>
            </w:r>
            <w:r w:rsidRPr="00E42C43">
              <w:rPr>
                <w:rFonts w:ascii="Arial" w:hAnsi="Arial"/>
                <w:spacing w:val="-5"/>
                <w:lang w:val="de-DE"/>
              </w:rPr>
              <w:t xml:space="preserve"> </w:t>
            </w:r>
            <w:r w:rsidRPr="00E42C43">
              <w:rPr>
                <w:rFonts w:ascii="Arial" w:hAnsi="Arial"/>
                <w:lang w:val="de-DE"/>
              </w:rPr>
              <w:t>Lernens</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E42C43" w:rsidP="008D763D">
            <w:pPr>
              <w:pStyle w:val="TableParagraph"/>
              <w:ind w:left="103" w:right="143"/>
              <w:rPr>
                <w:rFonts w:ascii="Arial" w:eastAsia="Arial" w:hAnsi="Arial" w:cs="Arial"/>
                <w:lang w:val="de-DE"/>
              </w:rPr>
            </w:pPr>
            <w:r w:rsidRPr="00E42C43">
              <w:rPr>
                <w:rFonts w:ascii="Arial" w:hAnsi="Arial"/>
                <w:lang w:val="de-DE"/>
              </w:rPr>
              <w:t>an Differenzen arbeiten, sich</w:t>
            </w:r>
            <w:r w:rsidRPr="00E42C43">
              <w:rPr>
                <w:rFonts w:ascii="Arial" w:hAnsi="Arial"/>
                <w:spacing w:val="-6"/>
                <w:lang w:val="de-DE"/>
              </w:rPr>
              <w:t xml:space="preserve"> </w:t>
            </w:r>
            <w:r w:rsidRPr="00E42C43">
              <w:rPr>
                <w:rFonts w:ascii="Arial" w:hAnsi="Arial"/>
                <w:lang w:val="de-DE"/>
              </w:rPr>
              <w:t>per- sönlich damit</w:t>
            </w:r>
            <w:r w:rsidRPr="00E42C43">
              <w:rPr>
                <w:rFonts w:ascii="Arial" w:hAnsi="Arial"/>
                <w:spacing w:val="-4"/>
                <w:lang w:val="de-DE"/>
              </w:rPr>
              <w:t xml:space="preserve"> </w:t>
            </w:r>
            <w:r w:rsidRPr="00E42C43">
              <w:rPr>
                <w:rFonts w:ascii="Arial" w:hAnsi="Arial"/>
                <w:lang w:val="de-DE"/>
              </w:rPr>
              <w:t>auseinandersetzen und neue Einsichten</w:t>
            </w:r>
            <w:r w:rsidRPr="00E42C43">
              <w:rPr>
                <w:rFonts w:ascii="Arial" w:hAnsi="Arial"/>
                <w:spacing w:val="-4"/>
                <w:lang w:val="de-DE"/>
              </w:rPr>
              <w:t xml:space="preserve"> </w:t>
            </w:r>
            <w:r w:rsidRPr="00E42C43">
              <w:rPr>
                <w:rFonts w:ascii="Arial" w:hAnsi="Arial"/>
                <w:lang w:val="de-DE"/>
              </w:rPr>
              <w:t>aneignen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3" w:right="401"/>
              <w:rPr>
                <w:rFonts w:ascii="Arial" w:eastAsia="Arial" w:hAnsi="Arial" w:cs="Arial"/>
                <w:lang w:val="de-DE"/>
              </w:rPr>
            </w:pPr>
            <w:r w:rsidRPr="00E42C43">
              <w:rPr>
                <w:rFonts w:ascii="Arial" w:hAnsi="Arial"/>
                <w:lang w:val="de-DE"/>
              </w:rPr>
              <w:t>Patenschaften/Amt/Funktion</w:t>
            </w:r>
            <w:r w:rsidRPr="00E42C43">
              <w:rPr>
                <w:rFonts w:ascii="Arial" w:hAnsi="Arial"/>
                <w:spacing w:val="-7"/>
                <w:lang w:val="de-DE"/>
              </w:rPr>
              <w:t xml:space="preserve"> </w:t>
            </w:r>
            <w:r w:rsidRPr="00E42C43">
              <w:rPr>
                <w:rFonts w:ascii="Arial" w:hAnsi="Arial"/>
                <w:lang w:val="de-DE"/>
              </w:rPr>
              <w:t>in der Schule</w:t>
            </w:r>
            <w:r w:rsidRPr="00E42C43">
              <w:rPr>
                <w:rFonts w:ascii="Arial" w:hAnsi="Arial"/>
                <w:spacing w:val="-3"/>
                <w:lang w:val="de-DE"/>
              </w:rPr>
              <w:t xml:space="preserve"> </w:t>
            </w:r>
            <w:r w:rsidRPr="00E42C43">
              <w:rPr>
                <w:rFonts w:ascii="Arial" w:hAnsi="Arial"/>
                <w:lang w:val="de-DE"/>
              </w:rPr>
              <w:t>übernehmen,</w:t>
            </w:r>
          </w:p>
          <w:p w:rsidR="00B27056" w:rsidRDefault="00E42C43" w:rsidP="008D763D">
            <w:pPr>
              <w:pStyle w:val="TableParagraph"/>
              <w:spacing w:line="252" w:lineRule="exact"/>
              <w:ind w:left="103"/>
              <w:rPr>
                <w:rFonts w:ascii="Arial" w:eastAsia="Arial" w:hAnsi="Arial" w:cs="Arial"/>
              </w:rPr>
            </w:pPr>
            <w:r>
              <w:rPr>
                <w:rFonts w:ascii="Arial"/>
              </w:rPr>
              <w:t>Rolle des Streitschlichters,</w:t>
            </w:r>
            <w:r>
              <w:rPr>
                <w:rFonts w:ascii="Arial"/>
                <w:spacing w:val="-8"/>
              </w:rPr>
              <w:t xml:space="preserve"> </w:t>
            </w:r>
            <w:r>
              <w:rPr>
                <w:rFonts w:ascii="Arial"/>
              </w:rPr>
              <w:t>49:10</w:t>
            </w:r>
          </w:p>
        </w:tc>
      </w:tr>
      <w:tr w:rsidR="00B27056" w:rsidRPr="00567D5F" w:rsidTr="004941AE">
        <w:trPr>
          <w:trHeight w:hRule="exact" w:val="1275"/>
        </w:trPr>
        <w:tc>
          <w:tcPr>
            <w:tcW w:w="1248" w:type="pct"/>
            <w:vMerge/>
            <w:tcBorders>
              <w:left w:val="single" w:sz="4" w:space="0" w:color="000000"/>
              <w:right w:val="single" w:sz="4" w:space="0" w:color="000000"/>
            </w:tcBorders>
          </w:tcPr>
          <w:p w:rsidR="00B27056" w:rsidRDefault="00B27056" w:rsidP="008D763D"/>
        </w:tc>
        <w:tc>
          <w:tcPr>
            <w:tcW w:w="1243" w:type="pct"/>
            <w:tcBorders>
              <w:top w:val="single" w:sz="4" w:space="0" w:color="000000"/>
              <w:left w:val="single" w:sz="4" w:space="0" w:color="000000"/>
              <w:bottom w:val="single" w:sz="4" w:space="0" w:color="000000"/>
              <w:right w:val="single" w:sz="4" w:space="0" w:color="000000"/>
            </w:tcBorders>
            <w:shd w:val="clear" w:color="auto" w:fill="FFCEB9"/>
          </w:tcPr>
          <w:p w:rsidR="00B27056" w:rsidRPr="000A1B79" w:rsidRDefault="00FF5564" w:rsidP="008D763D">
            <w:pPr>
              <w:pStyle w:val="TableParagraph"/>
              <w:ind w:left="103" w:right="113"/>
              <w:rPr>
                <w:rFonts w:ascii="Arial" w:eastAsia="Arial" w:hAnsi="Arial" w:cs="Arial"/>
                <w:lang w:val="de-DE"/>
              </w:rPr>
            </w:pPr>
            <w:r w:rsidRPr="000A1B79">
              <w:rPr>
                <w:rStyle w:val="M"/>
                <w:color w:val="auto"/>
                <w:shd w:val="clear" w:color="auto" w:fill="FFCEB9"/>
              </w:rPr>
              <w:t xml:space="preserve">M: </w:t>
            </w:r>
            <w:r w:rsidR="00E42C43" w:rsidRPr="000A1B79">
              <w:rPr>
                <w:rFonts w:ascii="Arial" w:hAnsi="Arial"/>
                <w:lang w:val="de-DE"/>
              </w:rPr>
              <w:t>einfache Formen des</w:t>
            </w:r>
            <w:r w:rsidR="00E42C43" w:rsidRPr="000A1B79">
              <w:rPr>
                <w:rFonts w:ascii="Arial" w:hAnsi="Arial"/>
                <w:spacing w:val="-8"/>
                <w:lang w:val="de-DE"/>
              </w:rPr>
              <w:t xml:space="preserve"> </w:t>
            </w:r>
            <w:r w:rsidR="00E42C43" w:rsidRPr="000A1B79">
              <w:rPr>
                <w:rFonts w:ascii="Arial" w:hAnsi="Arial"/>
                <w:lang w:val="de-DE"/>
              </w:rPr>
              <w:t>respekt- vollen, toleranten und</w:t>
            </w:r>
            <w:r w:rsidR="00E42C43" w:rsidRPr="000A1B79">
              <w:rPr>
                <w:rFonts w:ascii="Arial" w:hAnsi="Arial"/>
                <w:spacing w:val="-3"/>
                <w:lang w:val="de-DE"/>
              </w:rPr>
              <w:t xml:space="preserve"> </w:t>
            </w:r>
            <w:r w:rsidR="00E42C43" w:rsidRPr="000A1B79">
              <w:rPr>
                <w:rFonts w:ascii="Arial" w:hAnsi="Arial"/>
                <w:lang w:val="de-DE"/>
              </w:rPr>
              <w:t>offenen Miteinanders mit</w:t>
            </w:r>
            <w:r w:rsidR="00E42C43" w:rsidRPr="000A1B79">
              <w:rPr>
                <w:rFonts w:ascii="Arial" w:hAnsi="Arial"/>
                <w:spacing w:val="-3"/>
                <w:lang w:val="de-DE"/>
              </w:rPr>
              <w:t xml:space="preserve"> </w:t>
            </w:r>
            <w:r w:rsidR="00E42C43" w:rsidRPr="000A1B79">
              <w:rPr>
                <w:rFonts w:ascii="Arial" w:hAnsi="Arial"/>
                <w:lang w:val="de-DE"/>
              </w:rPr>
              <w:t>Angehörigen anderer Religionen und</w:t>
            </w:r>
            <w:r w:rsidR="00E42C43" w:rsidRPr="000A1B79">
              <w:rPr>
                <w:rFonts w:ascii="Arial" w:hAnsi="Arial"/>
                <w:spacing w:val="-6"/>
                <w:lang w:val="de-DE"/>
              </w:rPr>
              <w:t xml:space="preserve"> </w:t>
            </w:r>
            <w:r w:rsidR="00E42C43" w:rsidRPr="000A1B79">
              <w:rPr>
                <w:rFonts w:ascii="Arial" w:hAnsi="Arial"/>
                <w:lang w:val="de-DE"/>
              </w:rPr>
              <w:t>Weltan- schauungen einüben</w:t>
            </w:r>
          </w:p>
        </w:tc>
        <w:tc>
          <w:tcPr>
            <w:tcW w:w="1249" w:type="pct"/>
            <w:vMerge/>
            <w:tcBorders>
              <w:left w:val="single" w:sz="4" w:space="0" w:color="000000"/>
              <w:right w:val="single" w:sz="4" w:space="0" w:color="000000"/>
            </w:tcBorders>
          </w:tcPr>
          <w:p w:rsidR="00B27056" w:rsidRPr="00E42C43" w:rsidRDefault="00B27056" w:rsidP="008D763D">
            <w:pPr>
              <w:rPr>
                <w:lang w:val="de-DE"/>
              </w:rPr>
            </w:pPr>
          </w:p>
        </w:tc>
        <w:tc>
          <w:tcPr>
            <w:tcW w:w="1259" w:type="pct"/>
            <w:vMerge/>
            <w:tcBorders>
              <w:left w:val="single" w:sz="4" w:space="0" w:color="000000"/>
              <w:right w:val="single" w:sz="4" w:space="0" w:color="000000"/>
            </w:tcBorders>
          </w:tcPr>
          <w:p w:rsidR="00B27056" w:rsidRPr="00E42C43" w:rsidRDefault="00B27056" w:rsidP="008D763D">
            <w:pPr>
              <w:rPr>
                <w:lang w:val="de-DE"/>
              </w:rPr>
            </w:pPr>
          </w:p>
        </w:tc>
      </w:tr>
      <w:tr w:rsidR="00B27056" w:rsidRPr="00567D5F" w:rsidTr="002B7AA0">
        <w:trPr>
          <w:trHeight w:hRule="exact" w:val="768"/>
        </w:trPr>
        <w:tc>
          <w:tcPr>
            <w:tcW w:w="1248"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3" w:type="pct"/>
            <w:tcBorders>
              <w:top w:val="single" w:sz="4" w:space="0" w:color="000000"/>
              <w:left w:val="single" w:sz="4" w:space="0" w:color="000000"/>
              <w:bottom w:val="single" w:sz="4" w:space="0" w:color="000000"/>
              <w:right w:val="single" w:sz="4" w:space="0" w:color="000000"/>
            </w:tcBorders>
            <w:shd w:val="clear" w:color="auto" w:fill="F5A092"/>
          </w:tcPr>
          <w:p w:rsidR="00B27056" w:rsidRPr="000A1B79" w:rsidRDefault="00FF5564" w:rsidP="008D763D">
            <w:pPr>
              <w:pStyle w:val="TableParagraph"/>
              <w:spacing w:line="242" w:lineRule="auto"/>
              <w:ind w:left="103" w:right="161"/>
              <w:rPr>
                <w:rFonts w:ascii="Arial" w:eastAsia="Arial" w:hAnsi="Arial" w:cs="Arial"/>
                <w:lang w:val="de-DE"/>
              </w:rPr>
            </w:pPr>
            <w:r w:rsidRPr="000A1B79">
              <w:rPr>
                <w:rStyle w:val="E"/>
                <w:color w:val="auto"/>
              </w:rPr>
              <w:t xml:space="preserve">E: </w:t>
            </w:r>
            <w:r w:rsidR="00E42C43" w:rsidRPr="000A1B79">
              <w:rPr>
                <w:rFonts w:ascii="Arial" w:hAnsi="Arial"/>
                <w:lang w:val="de-DE"/>
              </w:rPr>
              <w:t>einfache Formen des</w:t>
            </w:r>
            <w:r w:rsidR="00E42C43" w:rsidRPr="000A1B79">
              <w:rPr>
                <w:rFonts w:ascii="Arial" w:hAnsi="Arial"/>
                <w:spacing w:val="-6"/>
                <w:lang w:val="de-DE"/>
              </w:rPr>
              <w:t xml:space="preserve"> </w:t>
            </w:r>
            <w:r w:rsidR="00E42C43" w:rsidRPr="000A1B79">
              <w:rPr>
                <w:rFonts w:ascii="Arial" w:hAnsi="Arial"/>
                <w:lang w:val="de-DE"/>
              </w:rPr>
              <w:t>respekt- vollen, toleranten und</w:t>
            </w:r>
            <w:r w:rsidR="00E42C43" w:rsidRPr="000A1B79">
              <w:rPr>
                <w:rFonts w:ascii="Arial" w:hAnsi="Arial"/>
                <w:spacing w:val="-3"/>
                <w:lang w:val="de-DE"/>
              </w:rPr>
              <w:t xml:space="preserve"> </w:t>
            </w:r>
            <w:r w:rsidR="00E42C43" w:rsidRPr="000A1B79">
              <w:rPr>
                <w:rFonts w:ascii="Arial" w:hAnsi="Arial"/>
                <w:lang w:val="de-DE"/>
              </w:rPr>
              <w:t>offenen Miteinanders mit</w:t>
            </w:r>
            <w:r w:rsidR="00E42C43" w:rsidRPr="000A1B79">
              <w:rPr>
                <w:rFonts w:ascii="Arial" w:hAnsi="Arial"/>
                <w:spacing w:val="-8"/>
                <w:lang w:val="de-DE"/>
              </w:rPr>
              <w:t xml:space="preserve"> </w:t>
            </w:r>
            <w:r w:rsidR="00E42C43" w:rsidRPr="000A1B79">
              <w:rPr>
                <w:rFonts w:ascii="Arial" w:hAnsi="Arial"/>
                <w:lang w:val="de-DE"/>
              </w:rPr>
              <w:t>Angehörigen</w:t>
            </w:r>
          </w:p>
        </w:tc>
        <w:tc>
          <w:tcPr>
            <w:tcW w:w="124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59" w:type="pct"/>
            <w:vMerge/>
            <w:tcBorders>
              <w:left w:val="single" w:sz="4" w:space="0" w:color="000000"/>
              <w:bottom w:val="single" w:sz="4" w:space="0" w:color="000000"/>
              <w:right w:val="single" w:sz="4" w:space="0" w:color="000000"/>
            </w:tcBorders>
          </w:tcPr>
          <w:p w:rsidR="00B27056" w:rsidRPr="00E42C43" w:rsidRDefault="00B27056" w:rsidP="008D763D">
            <w:pPr>
              <w:rPr>
                <w:lang w:val="de-DE"/>
              </w:rPr>
            </w:pPr>
          </w:p>
        </w:tc>
      </w:tr>
    </w:tbl>
    <w:p w:rsidR="00F012A1" w:rsidRDefault="00F012A1" w:rsidP="008D763D">
      <w:pPr>
        <w:spacing w:before="2"/>
        <w:rPr>
          <w:lang w:val="de-DE"/>
        </w:rPr>
      </w:pPr>
    </w:p>
    <w:p w:rsidR="00F012A1" w:rsidRDefault="00F012A1" w:rsidP="008D763D">
      <w:pPr>
        <w:rPr>
          <w:lang w:val="de-DE"/>
        </w:rPr>
      </w:pPr>
    </w:p>
    <w:p w:rsidR="00B27056" w:rsidRPr="00E42C43" w:rsidRDefault="00B27056" w:rsidP="008D763D">
      <w:pPr>
        <w:spacing w:before="2"/>
        <w:rPr>
          <w:rFonts w:ascii="Times New Roman" w:eastAsia="Times New Roman" w:hAnsi="Times New Roman" w:cs="Times New Roman"/>
          <w:sz w:val="27"/>
          <w:szCs w:val="27"/>
          <w:lang w:val="de-DE"/>
        </w:rPr>
      </w:pPr>
    </w:p>
    <w:tbl>
      <w:tblPr>
        <w:tblStyle w:val="TableNormal"/>
        <w:tblW w:w="5000" w:type="pct"/>
        <w:tblLook w:val="01E0" w:firstRow="1" w:lastRow="1" w:firstColumn="1" w:lastColumn="1" w:noHBand="0" w:noVBand="0"/>
      </w:tblPr>
      <w:tblGrid>
        <w:gridCol w:w="3924"/>
        <w:gridCol w:w="3908"/>
        <w:gridCol w:w="3927"/>
        <w:gridCol w:w="3957"/>
      </w:tblGrid>
      <w:tr w:rsidR="00B27056" w:rsidRPr="00567D5F" w:rsidTr="002B7AA0">
        <w:trPr>
          <w:trHeight w:hRule="exact" w:val="6402"/>
        </w:trPr>
        <w:tc>
          <w:tcPr>
            <w:tcW w:w="1248"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rPr>
                <w:lang w:val="de-DE"/>
              </w:rPr>
            </w:pPr>
          </w:p>
        </w:tc>
        <w:tc>
          <w:tcPr>
            <w:tcW w:w="1243" w:type="pct"/>
            <w:tcBorders>
              <w:top w:val="single" w:sz="4" w:space="0" w:color="000000"/>
              <w:left w:val="single" w:sz="4" w:space="0" w:color="000000"/>
              <w:bottom w:val="single" w:sz="4" w:space="0" w:color="000000"/>
              <w:right w:val="single" w:sz="4" w:space="0" w:color="000000"/>
            </w:tcBorders>
            <w:shd w:val="clear" w:color="auto" w:fill="F5A092"/>
          </w:tcPr>
          <w:p w:rsidR="00B27056" w:rsidRPr="00E42C43" w:rsidRDefault="00E42C43" w:rsidP="008D763D">
            <w:pPr>
              <w:pStyle w:val="TableParagraph"/>
              <w:spacing w:before="2" w:line="252" w:lineRule="exact"/>
              <w:ind w:left="103" w:right="245"/>
              <w:rPr>
                <w:rFonts w:ascii="Arial" w:eastAsia="Arial" w:hAnsi="Arial" w:cs="Arial"/>
                <w:lang w:val="de-DE"/>
              </w:rPr>
            </w:pPr>
            <w:r w:rsidRPr="000A1B79">
              <w:rPr>
                <w:rFonts w:ascii="Arial" w:hAnsi="Arial"/>
                <w:lang w:val="de-DE"/>
              </w:rPr>
              <w:t>anderer Religionen und</w:t>
            </w:r>
            <w:r w:rsidRPr="000A1B79">
              <w:rPr>
                <w:rFonts w:ascii="Arial" w:hAnsi="Arial"/>
                <w:spacing w:val="-7"/>
                <w:lang w:val="de-DE"/>
              </w:rPr>
              <w:t xml:space="preserve"> </w:t>
            </w:r>
            <w:r w:rsidRPr="000A1B79">
              <w:rPr>
                <w:rFonts w:ascii="Arial" w:hAnsi="Arial"/>
                <w:lang w:val="de-DE"/>
              </w:rPr>
              <w:t>Weltan- schauungen einüben</w:t>
            </w:r>
          </w:p>
        </w:tc>
        <w:tc>
          <w:tcPr>
            <w:tcW w:w="1249" w:type="pct"/>
            <w:tcBorders>
              <w:top w:val="single" w:sz="4" w:space="0" w:color="000000"/>
              <w:left w:val="single" w:sz="4" w:space="0" w:color="000000"/>
              <w:bottom w:val="single" w:sz="4" w:space="0" w:color="000000"/>
              <w:right w:val="single" w:sz="4" w:space="0" w:color="000000"/>
            </w:tcBorders>
          </w:tcPr>
          <w:p w:rsidR="00B27056" w:rsidRPr="00E42C43" w:rsidRDefault="00E42C43" w:rsidP="008D763D">
            <w:pPr>
              <w:pStyle w:val="TableParagraph"/>
              <w:ind w:left="105" w:right="162"/>
              <w:rPr>
                <w:rFonts w:ascii="Arial" w:eastAsia="Arial" w:hAnsi="Arial" w:cs="Arial"/>
                <w:lang w:val="de-DE"/>
              </w:rPr>
            </w:pPr>
            <w:r w:rsidRPr="00E42C43">
              <w:rPr>
                <w:rFonts w:ascii="Arial" w:hAnsi="Arial"/>
                <w:lang w:val="de-DE"/>
              </w:rPr>
              <w:t>gemeinschaftliches</w:t>
            </w:r>
            <w:r w:rsidRPr="00E42C43">
              <w:rPr>
                <w:rFonts w:ascii="Arial" w:hAnsi="Arial"/>
                <w:spacing w:val="-5"/>
                <w:lang w:val="de-DE"/>
              </w:rPr>
              <w:t xml:space="preserve"> </w:t>
            </w:r>
            <w:r w:rsidRPr="00E42C43">
              <w:rPr>
                <w:rFonts w:ascii="Arial" w:hAnsi="Arial"/>
                <w:lang w:val="de-DE"/>
              </w:rPr>
              <w:t>Engagement und ästhetisches Lernen in</w:t>
            </w:r>
            <w:r w:rsidRPr="00E42C43">
              <w:rPr>
                <w:rFonts w:ascii="Arial" w:hAnsi="Arial"/>
                <w:spacing w:val="-6"/>
                <w:lang w:val="de-DE"/>
              </w:rPr>
              <w:t xml:space="preserve"> </w:t>
            </w:r>
            <w:r w:rsidRPr="00E42C43">
              <w:rPr>
                <w:rFonts w:ascii="Arial" w:hAnsi="Arial"/>
                <w:lang w:val="de-DE"/>
              </w:rPr>
              <w:t>Kult- räumen/Sakralräumen durch</w:t>
            </w:r>
            <w:r w:rsidRPr="00E42C43">
              <w:rPr>
                <w:rFonts w:ascii="Arial" w:hAnsi="Arial"/>
                <w:spacing w:val="-7"/>
                <w:lang w:val="de-DE"/>
              </w:rPr>
              <w:t xml:space="preserve"> </w:t>
            </w:r>
            <w:r w:rsidR="00B17762">
              <w:rPr>
                <w:rFonts w:ascii="Arial" w:hAnsi="Arial"/>
                <w:lang w:val="de-DE"/>
              </w:rPr>
              <w:t>Be- suchen, E</w:t>
            </w:r>
            <w:r w:rsidRPr="00E42C43">
              <w:rPr>
                <w:rFonts w:ascii="Arial" w:hAnsi="Arial"/>
                <w:lang w:val="de-DE"/>
              </w:rPr>
              <w:t>rkunden,</w:t>
            </w:r>
            <w:r w:rsidRPr="00E42C43">
              <w:rPr>
                <w:rFonts w:ascii="Arial" w:hAnsi="Arial"/>
                <w:spacing w:val="-2"/>
                <w:lang w:val="de-DE"/>
              </w:rPr>
              <w:t xml:space="preserve"> </w:t>
            </w:r>
            <w:r w:rsidR="00B17762">
              <w:rPr>
                <w:rFonts w:ascii="Arial" w:hAnsi="Arial"/>
                <w:lang w:val="de-DE"/>
              </w:rPr>
              <w:t>Wahrnehmen, E</w:t>
            </w:r>
            <w:r w:rsidRPr="00E42C43">
              <w:rPr>
                <w:rFonts w:ascii="Arial" w:hAnsi="Arial"/>
                <w:lang w:val="de-DE"/>
              </w:rPr>
              <w:t>rleben und</w:t>
            </w:r>
            <w:r w:rsidRPr="00E42C43">
              <w:rPr>
                <w:rFonts w:ascii="Arial" w:hAnsi="Arial"/>
                <w:spacing w:val="-2"/>
                <w:lang w:val="de-DE"/>
              </w:rPr>
              <w:t xml:space="preserve"> </w:t>
            </w:r>
            <w:r w:rsidR="00B17762">
              <w:rPr>
                <w:rFonts w:ascii="Arial" w:hAnsi="Arial"/>
                <w:lang w:val="de-DE"/>
              </w:rPr>
              <w:t>E</w:t>
            </w:r>
            <w:r w:rsidRPr="00E42C43">
              <w:rPr>
                <w:rFonts w:ascii="Arial" w:hAnsi="Arial"/>
                <w:lang w:val="de-DE"/>
              </w:rPr>
              <w:t>rschließen</w:t>
            </w:r>
          </w:p>
          <w:p w:rsidR="00B27056" w:rsidRPr="00E42C43" w:rsidRDefault="00B27056" w:rsidP="008D763D">
            <w:pPr>
              <w:pStyle w:val="TableParagraph"/>
              <w:spacing w:before="10"/>
              <w:rPr>
                <w:rFonts w:ascii="Times New Roman" w:eastAsia="Times New Roman" w:hAnsi="Times New Roman" w:cs="Times New Roman"/>
                <w:sz w:val="21"/>
                <w:szCs w:val="21"/>
                <w:lang w:val="de-DE"/>
              </w:rPr>
            </w:pPr>
          </w:p>
          <w:p w:rsidR="00B27056" w:rsidRPr="00E42C43" w:rsidRDefault="00E42C43" w:rsidP="008D763D">
            <w:pPr>
              <w:pStyle w:val="TableParagraph"/>
              <w:ind w:left="105"/>
              <w:rPr>
                <w:rFonts w:ascii="Arial" w:eastAsia="Arial" w:hAnsi="Arial" w:cs="Arial"/>
                <w:lang w:val="de-DE"/>
              </w:rPr>
            </w:pPr>
            <w:r w:rsidRPr="00E42C43">
              <w:rPr>
                <w:rFonts w:ascii="Arial" w:hAnsi="Arial"/>
                <w:lang w:val="de-DE"/>
              </w:rPr>
              <w:t>Blick über den Tellerrand</w:t>
            </w:r>
            <w:r w:rsidRPr="00E42C43">
              <w:rPr>
                <w:rFonts w:ascii="Arial" w:hAnsi="Arial"/>
                <w:spacing w:val="-7"/>
                <w:lang w:val="de-DE"/>
              </w:rPr>
              <w:t xml:space="preserve"> </w:t>
            </w:r>
            <w:r w:rsidRPr="00E42C43">
              <w:rPr>
                <w:rFonts w:ascii="Arial" w:hAnsi="Arial"/>
                <w:lang w:val="de-DE"/>
              </w:rPr>
              <w:t>hinaus</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2"/>
              <w:rPr>
                <w:rFonts w:ascii="Times New Roman" w:eastAsia="Times New Roman" w:hAnsi="Times New Roman" w:cs="Times New Roman"/>
                <w:lang w:val="de-DE"/>
              </w:rPr>
            </w:pPr>
          </w:p>
          <w:p w:rsidR="00B27056" w:rsidRPr="00E42C43" w:rsidRDefault="00B17762" w:rsidP="008D763D">
            <w:pPr>
              <w:pStyle w:val="TableParagraph"/>
              <w:ind w:left="105" w:right="199"/>
              <w:rPr>
                <w:rFonts w:ascii="Arial" w:eastAsia="Arial" w:hAnsi="Arial" w:cs="Arial"/>
                <w:lang w:val="de-DE"/>
              </w:rPr>
            </w:pPr>
            <w:r>
              <w:rPr>
                <w:rFonts w:ascii="Arial" w:hAnsi="Arial"/>
                <w:lang w:val="de-DE"/>
              </w:rPr>
              <w:t>e</w:t>
            </w:r>
            <w:r w:rsidR="00E42C43" w:rsidRPr="00E42C43">
              <w:rPr>
                <w:rFonts w:ascii="Arial" w:hAnsi="Arial"/>
                <w:lang w:val="de-DE"/>
              </w:rPr>
              <w:t>inander im Guten</w:t>
            </w:r>
            <w:r w:rsidR="00E42C43" w:rsidRPr="00E42C43">
              <w:rPr>
                <w:rFonts w:ascii="Arial" w:hAnsi="Arial"/>
                <w:spacing w:val="-8"/>
                <w:lang w:val="de-DE"/>
              </w:rPr>
              <w:t xml:space="preserve"> </w:t>
            </w:r>
            <w:r>
              <w:rPr>
                <w:rFonts w:ascii="Arial" w:hAnsi="Arial"/>
                <w:lang w:val="de-DE"/>
              </w:rPr>
              <w:t>unterstützen, k</w:t>
            </w:r>
            <w:r w:rsidR="00E42C43" w:rsidRPr="00E42C43">
              <w:rPr>
                <w:rFonts w:ascii="Arial" w:hAnsi="Arial"/>
                <w:lang w:val="de-DE"/>
              </w:rPr>
              <w:t>einen Schaden zulassen</w:t>
            </w:r>
            <w:r w:rsidR="00E42C43" w:rsidRPr="00E42C43">
              <w:rPr>
                <w:rFonts w:ascii="Arial" w:hAnsi="Arial"/>
                <w:spacing w:val="-1"/>
                <w:lang w:val="de-DE"/>
              </w:rPr>
              <w:t xml:space="preserve"> </w:t>
            </w:r>
            <w:r w:rsidR="00E42C43" w:rsidRPr="00E42C43">
              <w:rPr>
                <w:rFonts w:ascii="Arial" w:hAnsi="Arial"/>
                <w:lang w:val="de-DE"/>
              </w:rPr>
              <w:t>und keinen verursachen,</w:t>
            </w:r>
            <w:r w:rsidR="00E42C43" w:rsidRPr="00E42C43">
              <w:rPr>
                <w:rFonts w:ascii="Arial" w:hAnsi="Arial"/>
                <w:spacing w:val="-7"/>
                <w:lang w:val="de-DE"/>
              </w:rPr>
              <w:t xml:space="preserve"> </w:t>
            </w:r>
            <w:r w:rsidR="00E42C43" w:rsidRPr="00E42C43">
              <w:rPr>
                <w:rFonts w:ascii="Arial" w:hAnsi="Arial"/>
                <w:lang w:val="de-DE"/>
              </w:rPr>
              <w:t>67:2</w:t>
            </w: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B17762" w:rsidP="008D763D">
            <w:pPr>
              <w:pStyle w:val="TableParagraph"/>
              <w:ind w:left="105"/>
              <w:rPr>
                <w:rFonts w:ascii="Arial" w:eastAsia="Arial" w:hAnsi="Arial" w:cs="Arial"/>
                <w:lang w:val="de-DE"/>
              </w:rPr>
            </w:pPr>
            <w:r>
              <w:rPr>
                <w:rFonts w:ascii="Arial"/>
                <w:i/>
                <w:lang w:val="de-DE"/>
              </w:rPr>
              <w:t>z</w:t>
            </w:r>
            <w:r w:rsidR="00E42C43" w:rsidRPr="00E42C43">
              <w:rPr>
                <w:rFonts w:ascii="Arial"/>
                <w:i/>
                <w:lang w:val="de-DE"/>
              </w:rPr>
              <w:t>ur</w:t>
            </w:r>
            <w:r w:rsidR="00E42C43" w:rsidRPr="00E42C43">
              <w:rPr>
                <w:rFonts w:ascii="Arial"/>
                <w:i/>
                <w:spacing w:val="-2"/>
                <w:lang w:val="de-DE"/>
              </w:rPr>
              <w:t xml:space="preserve"> </w:t>
            </w:r>
            <w:r w:rsidR="00E42C43" w:rsidRPr="00E42C43">
              <w:rPr>
                <w:rFonts w:ascii="Arial"/>
                <w:i/>
                <w:lang w:val="de-DE"/>
              </w:rPr>
              <w:t>Reflexion:</w:t>
            </w:r>
          </w:p>
          <w:p w:rsidR="00B27056" w:rsidRPr="00E42C43" w:rsidRDefault="00E42C43" w:rsidP="008D763D">
            <w:pPr>
              <w:pStyle w:val="TableParagraph"/>
              <w:spacing w:before="1"/>
              <w:ind w:left="105" w:right="188"/>
              <w:rPr>
                <w:rFonts w:ascii="Arial" w:eastAsia="Arial" w:hAnsi="Arial" w:cs="Arial"/>
                <w:lang w:val="de-DE"/>
              </w:rPr>
            </w:pPr>
            <w:r w:rsidRPr="00E42C43">
              <w:rPr>
                <w:rFonts w:ascii="Arial" w:hAnsi="Arial"/>
                <w:lang w:val="de-DE"/>
              </w:rPr>
              <w:t>Rückblick auf die Erfahrung</w:t>
            </w:r>
            <w:r w:rsidRPr="00E42C43">
              <w:rPr>
                <w:rFonts w:ascii="Arial" w:hAnsi="Arial"/>
                <w:spacing w:val="-5"/>
                <w:lang w:val="de-DE"/>
              </w:rPr>
              <w:t xml:space="preserve"> </w:t>
            </w:r>
            <w:r w:rsidRPr="00E42C43">
              <w:rPr>
                <w:rFonts w:ascii="Arial" w:hAnsi="Arial"/>
                <w:lang w:val="de-DE"/>
              </w:rPr>
              <w:t>mit dem islamischen</w:t>
            </w:r>
            <w:r w:rsidRPr="00E42C43">
              <w:rPr>
                <w:rFonts w:ascii="Arial" w:hAnsi="Arial"/>
                <w:spacing w:val="-7"/>
                <w:lang w:val="de-DE"/>
              </w:rPr>
              <w:t xml:space="preserve"> </w:t>
            </w:r>
            <w:r w:rsidR="00D517F8">
              <w:rPr>
                <w:rFonts w:ascii="Arial" w:hAnsi="Arial"/>
                <w:lang w:val="de-DE"/>
              </w:rPr>
              <w:t>Religionsunter</w:t>
            </w:r>
            <w:r w:rsidRPr="00E42C43">
              <w:rPr>
                <w:rFonts w:ascii="Arial" w:hAnsi="Arial"/>
                <w:lang w:val="de-DE"/>
              </w:rPr>
              <w:t>richt</w:t>
            </w:r>
            <w:r w:rsidR="00D517F8">
              <w:rPr>
                <w:rFonts w:ascii="Arial" w:hAnsi="Arial"/>
                <w:lang w:val="de-DE"/>
              </w:rPr>
              <w:t>,</w:t>
            </w:r>
            <w:r w:rsidRPr="00E42C43">
              <w:rPr>
                <w:rFonts w:ascii="Arial" w:hAnsi="Arial"/>
                <w:lang w:val="de-DE"/>
              </w:rPr>
              <w:t xml:space="preserve"> z.</w:t>
            </w:r>
            <w:r w:rsidRPr="00E42C43">
              <w:rPr>
                <w:rFonts w:ascii="Arial" w:hAnsi="Arial"/>
                <w:spacing w:val="-1"/>
                <w:lang w:val="de-DE"/>
              </w:rPr>
              <w:t xml:space="preserve"> </w:t>
            </w:r>
            <w:r w:rsidRPr="00E42C43">
              <w:rPr>
                <w:rFonts w:ascii="Arial" w:hAnsi="Arial"/>
                <w:lang w:val="de-DE"/>
              </w:rPr>
              <w:t>B.:</w:t>
            </w:r>
          </w:p>
          <w:p w:rsidR="00B27056" w:rsidRPr="00E42C43" w:rsidRDefault="00E42C43" w:rsidP="008D763D">
            <w:pPr>
              <w:pStyle w:val="TableParagraph"/>
              <w:numPr>
                <w:ilvl w:val="0"/>
                <w:numId w:val="1"/>
              </w:numPr>
              <w:tabs>
                <w:tab w:val="left" w:pos="466"/>
              </w:tabs>
              <w:spacing w:before="21" w:line="252" w:lineRule="exact"/>
              <w:ind w:right="233"/>
              <w:rPr>
                <w:rFonts w:ascii="Arial" w:eastAsia="Arial" w:hAnsi="Arial" w:cs="Arial"/>
                <w:lang w:val="de-DE"/>
              </w:rPr>
            </w:pPr>
            <w:r w:rsidRPr="00E42C43">
              <w:rPr>
                <w:rFonts w:ascii="Arial"/>
                <w:lang w:val="de-DE"/>
              </w:rPr>
              <w:t>Was nehme ich mit aus</w:t>
            </w:r>
            <w:r w:rsidRPr="00E42C43">
              <w:rPr>
                <w:rFonts w:ascii="Arial"/>
                <w:spacing w:val="-6"/>
                <w:lang w:val="de-DE"/>
              </w:rPr>
              <w:t xml:space="preserve"> </w:t>
            </w:r>
            <w:r w:rsidRPr="00E42C43">
              <w:rPr>
                <w:rFonts w:ascii="Arial"/>
                <w:lang w:val="de-DE"/>
              </w:rPr>
              <w:t>dem Unterricht?</w:t>
            </w:r>
          </w:p>
          <w:p w:rsidR="00B27056" w:rsidRPr="00E42C43" w:rsidRDefault="00E42C43" w:rsidP="008D763D">
            <w:pPr>
              <w:pStyle w:val="TableParagraph"/>
              <w:numPr>
                <w:ilvl w:val="0"/>
                <w:numId w:val="1"/>
              </w:numPr>
              <w:tabs>
                <w:tab w:val="left" w:pos="466"/>
              </w:tabs>
              <w:spacing w:before="17" w:line="252" w:lineRule="exact"/>
              <w:ind w:right="477"/>
              <w:rPr>
                <w:rFonts w:ascii="Arial" w:eastAsia="Arial" w:hAnsi="Arial" w:cs="Arial"/>
                <w:lang w:val="de-DE"/>
              </w:rPr>
            </w:pPr>
            <w:r w:rsidRPr="00E42C43">
              <w:rPr>
                <w:rFonts w:ascii="Arial"/>
                <w:lang w:val="de-DE"/>
              </w:rPr>
              <w:t>Was hat mich am</w:t>
            </w:r>
            <w:r w:rsidRPr="00E42C43">
              <w:rPr>
                <w:rFonts w:ascii="Arial"/>
                <w:spacing w:val="-9"/>
                <w:lang w:val="de-DE"/>
              </w:rPr>
              <w:t xml:space="preserve"> </w:t>
            </w:r>
            <w:r w:rsidRPr="00E42C43">
              <w:rPr>
                <w:rFonts w:ascii="Arial"/>
                <w:lang w:val="de-DE"/>
              </w:rPr>
              <w:t>meisten beeindruckt?</w:t>
            </w:r>
          </w:p>
          <w:p w:rsidR="00B27056" w:rsidRPr="00E42C43" w:rsidRDefault="00E42C43" w:rsidP="008D763D">
            <w:pPr>
              <w:pStyle w:val="TableParagraph"/>
              <w:numPr>
                <w:ilvl w:val="0"/>
                <w:numId w:val="1"/>
              </w:numPr>
              <w:tabs>
                <w:tab w:val="left" w:pos="466"/>
              </w:tabs>
              <w:spacing w:line="267" w:lineRule="exact"/>
              <w:rPr>
                <w:rFonts w:ascii="Arial" w:eastAsia="Arial" w:hAnsi="Arial" w:cs="Arial"/>
                <w:lang w:val="de-DE"/>
              </w:rPr>
            </w:pPr>
            <w:r w:rsidRPr="00E42C43">
              <w:rPr>
                <w:rFonts w:ascii="Arial"/>
                <w:lang w:val="de-DE"/>
              </w:rPr>
              <w:t>Was war mir am</w:t>
            </w:r>
            <w:r w:rsidRPr="00E42C43">
              <w:rPr>
                <w:rFonts w:ascii="Arial"/>
                <w:spacing w:val="-6"/>
                <w:lang w:val="de-DE"/>
              </w:rPr>
              <w:t xml:space="preserve"> </w:t>
            </w:r>
            <w:r w:rsidRPr="00E42C43">
              <w:rPr>
                <w:rFonts w:ascii="Arial"/>
                <w:lang w:val="de-DE"/>
              </w:rPr>
              <w:t>wichtigsten?</w:t>
            </w:r>
          </w:p>
        </w:tc>
        <w:tc>
          <w:tcPr>
            <w:tcW w:w="1259" w:type="pct"/>
            <w:tcBorders>
              <w:top w:val="single" w:sz="4" w:space="0" w:color="000000"/>
              <w:left w:val="single" w:sz="4" w:space="0" w:color="000000"/>
              <w:bottom w:val="single" w:sz="4" w:space="0" w:color="000000"/>
              <w:right w:val="single" w:sz="4" w:space="0" w:color="000000"/>
            </w:tcBorders>
          </w:tcPr>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rPr>
                <w:rFonts w:ascii="Times New Roman" w:eastAsia="Times New Roman" w:hAnsi="Times New Roman" w:cs="Times New Roman"/>
                <w:lang w:val="de-DE"/>
              </w:rPr>
            </w:pPr>
          </w:p>
          <w:p w:rsidR="00B27056" w:rsidRPr="00E42C43" w:rsidRDefault="00B27056" w:rsidP="008D763D">
            <w:pPr>
              <w:pStyle w:val="TableParagraph"/>
              <w:spacing w:before="8"/>
              <w:rPr>
                <w:rFonts w:ascii="Times New Roman" w:eastAsia="Times New Roman" w:hAnsi="Times New Roman" w:cs="Times New Roman"/>
                <w:sz w:val="21"/>
                <w:szCs w:val="21"/>
                <w:lang w:val="de-DE"/>
              </w:rPr>
            </w:pPr>
          </w:p>
          <w:p w:rsidR="00B27056" w:rsidRPr="00E42C43" w:rsidRDefault="00E42C43" w:rsidP="008D763D">
            <w:pPr>
              <w:pStyle w:val="TableParagraph"/>
              <w:ind w:left="103" w:right="222"/>
              <w:rPr>
                <w:rFonts w:ascii="Arial" w:eastAsia="Arial" w:hAnsi="Arial" w:cs="Arial"/>
                <w:lang w:val="de-DE"/>
              </w:rPr>
            </w:pPr>
            <w:r w:rsidRPr="00E42C43">
              <w:rPr>
                <w:rFonts w:ascii="Arial"/>
                <w:lang w:val="de-DE"/>
              </w:rPr>
              <w:t>Vorurteile abbauen, andere</w:t>
            </w:r>
            <w:r w:rsidRPr="00E42C43">
              <w:rPr>
                <w:rFonts w:ascii="Arial"/>
                <w:spacing w:val="-1"/>
                <w:lang w:val="de-DE"/>
              </w:rPr>
              <w:t xml:space="preserve"> </w:t>
            </w:r>
            <w:r w:rsidRPr="00E42C43">
              <w:rPr>
                <w:rFonts w:ascii="Arial"/>
                <w:lang w:val="de-DE"/>
              </w:rPr>
              <w:t>an- nehmen,</w:t>
            </w:r>
            <w:r w:rsidRPr="00E42C43">
              <w:rPr>
                <w:rFonts w:ascii="Arial"/>
                <w:spacing w:val="-5"/>
                <w:lang w:val="de-DE"/>
              </w:rPr>
              <w:t xml:space="preserve"> </w:t>
            </w:r>
            <w:r w:rsidR="00D517F8">
              <w:rPr>
                <w:rFonts w:ascii="Arial"/>
                <w:lang w:val="de-DE"/>
              </w:rPr>
              <w:t>Perspektiv</w:t>
            </w:r>
            <w:r w:rsidRPr="00E42C43">
              <w:rPr>
                <w:rFonts w:ascii="Arial"/>
                <w:lang w:val="de-DE"/>
              </w:rPr>
              <w:t>wechsel</w:t>
            </w:r>
          </w:p>
          <w:p w:rsidR="00B27056" w:rsidRPr="00E42C43" w:rsidRDefault="00B27056" w:rsidP="008D763D">
            <w:pPr>
              <w:pStyle w:val="TableParagraph"/>
              <w:spacing w:before="1"/>
              <w:rPr>
                <w:rFonts w:ascii="Times New Roman" w:eastAsia="Times New Roman" w:hAnsi="Times New Roman" w:cs="Times New Roman"/>
                <w:lang w:val="de-DE"/>
              </w:rPr>
            </w:pPr>
          </w:p>
          <w:p w:rsidR="00B27056" w:rsidRPr="00E42C43" w:rsidRDefault="00D517F8" w:rsidP="008D763D">
            <w:pPr>
              <w:pStyle w:val="TableParagraph"/>
              <w:ind w:left="103" w:right="222"/>
              <w:rPr>
                <w:rFonts w:ascii="Arial" w:eastAsia="Arial" w:hAnsi="Arial" w:cs="Arial"/>
                <w:lang w:val="de-DE"/>
              </w:rPr>
            </w:pPr>
            <w:r>
              <w:rPr>
                <w:rFonts w:ascii="Arial"/>
                <w:lang w:val="de-DE"/>
              </w:rPr>
              <w:t>g</w:t>
            </w:r>
            <w:r w:rsidR="00E42C43" w:rsidRPr="00E42C43">
              <w:rPr>
                <w:rFonts w:ascii="Arial"/>
                <w:lang w:val="de-DE"/>
              </w:rPr>
              <w:t>egenseitiges und</w:t>
            </w:r>
            <w:r w:rsidR="00E42C43" w:rsidRPr="00E42C43">
              <w:rPr>
                <w:rFonts w:ascii="Arial"/>
                <w:spacing w:val="-11"/>
                <w:lang w:val="de-DE"/>
              </w:rPr>
              <w:t xml:space="preserve"> </w:t>
            </w:r>
            <w:r w:rsidR="00E42C43" w:rsidRPr="00E42C43">
              <w:rPr>
                <w:rFonts w:ascii="Arial"/>
                <w:lang w:val="de-DE"/>
              </w:rPr>
              <w:t>respektvolles Annehmen unter dem</w:t>
            </w:r>
            <w:r w:rsidR="00E42C43" w:rsidRPr="00E42C43">
              <w:rPr>
                <w:rFonts w:ascii="Arial"/>
                <w:spacing w:val="-4"/>
                <w:lang w:val="de-DE"/>
              </w:rPr>
              <w:t xml:space="preserve"> </w:t>
            </w:r>
            <w:r w:rsidR="00E42C43" w:rsidRPr="00E42C43">
              <w:rPr>
                <w:rFonts w:ascii="Arial"/>
                <w:lang w:val="de-DE"/>
              </w:rPr>
              <w:t>Motto</w:t>
            </w:r>
          </w:p>
          <w:p w:rsidR="00B27056" w:rsidRPr="00E42C43" w:rsidRDefault="00E42C43" w:rsidP="00866F18">
            <w:pPr>
              <w:pStyle w:val="TableParagraph"/>
              <w:ind w:left="103" w:right="159"/>
              <w:rPr>
                <w:rFonts w:ascii="Arial" w:eastAsia="Arial" w:hAnsi="Arial" w:cs="Arial"/>
                <w:lang w:val="de-DE"/>
              </w:rPr>
            </w:pPr>
            <w:r w:rsidRPr="00E42C43">
              <w:rPr>
                <w:rFonts w:ascii="Arial" w:eastAsia="Arial" w:hAnsi="Arial" w:cs="Arial"/>
                <w:lang w:val="de-DE"/>
              </w:rPr>
              <w:t>„Wir entdecken</w:t>
            </w:r>
            <w:r w:rsidRPr="00E42C43">
              <w:rPr>
                <w:rFonts w:ascii="Arial" w:eastAsia="Arial" w:hAnsi="Arial" w:cs="Arial"/>
                <w:spacing w:val="-4"/>
                <w:lang w:val="de-DE"/>
              </w:rPr>
              <w:t xml:space="preserve"> </w:t>
            </w:r>
            <w:r w:rsidR="00866F18">
              <w:rPr>
                <w:rFonts w:ascii="Arial" w:eastAsia="Arial" w:hAnsi="Arial" w:cs="Arial"/>
                <w:lang w:val="de-DE"/>
              </w:rPr>
              <w:t>Gemeinsamkei</w:t>
            </w:r>
            <w:r w:rsidRPr="00E42C43">
              <w:rPr>
                <w:rFonts w:ascii="Arial" w:eastAsia="Arial" w:hAnsi="Arial" w:cs="Arial"/>
                <w:lang w:val="de-DE"/>
              </w:rPr>
              <w:t>ten“, „Man sieht nur mit dem</w:t>
            </w:r>
            <w:r w:rsidRPr="00E42C43">
              <w:rPr>
                <w:rFonts w:ascii="Arial" w:eastAsia="Arial" w:hAnsi="Arial" w:cs="Arial"/>
                <w:spacing w:val="-9"/>
                <w:lang w:val="de-DE"/>
              </w:rPr>
              <w:t xml:space="preserve"> </w:t>
            </w:r>
            <w:r w:rsidR="00866F18">
              <w:rPr>
                <w:rFonts w:ascii="Arial" w:eastAsia="Arial" w:hAnsi="Arial" w:cs="Arial"/>
                <w:lang w:val="de-DE"/>
              </w:rPr>
              <w:t>Herz</w:t>
            </w:r>
            <w:r w:rsidRPr="00E42C43">
              <w:rPr>
                <w:rFonts w:ascii="Arial" w:eastAsia="Arial" w:hAnsi="Arial" w:cs="Arial"/>
                <w:lang w:val="de-DE"/>
              </w:rPr>
              <w:t xml:space="preserve">en gut“ </w:t>
            </w:r>
            <w:hyperlink r:id="rId21">
              <w:r w:rsidRPr="00E42C43">
                <w:rPr>
                  <w:rFonts w:ascii="Arial" w:eastAsia="Arial" w:hAnsi="Arial" w:cs="Arial"/>
                  <w:lang w:val="de-DE"/>
                </w:rPr>
                <w:t>(Antoine de</w:t>
              </w:r>
              <w:r w:rsidRPr="00E42C43">
                <w:rPr>
                  <w:rFonts w:ascii="Arial" w:eastAsia="Arial" w:hAnsi="Arial" w:cs="Arial"/>
                  <w:spacing w:val="-3"/>
                  <w:lang w:val="de-DE"/>
                </w:rPr>
                <w:t xml:space="preserve"> </w:t>
              </w:r>
              <w:r w:rsidR="00866F18">
                <w:rPr>
                  <w:rFonts w:ascii="Arial" w:eastAsia="Arial" w:hAnsi="Arial" w:cs="Arial"/>
                  <w:lang w:val="de-DE"/>
                </w:rPr>
                <w:t>Saint-Exupery)</w:t>
              </w:r>
            </w:hyperlink>
          </w:p>
        </w:tc>
      </w:tr>
    </w:tbl>
    <w:p w:rsidR="00E42C43" w:rsidRPr="00E42C43" w:rsidRDefault="00E42C43" w:rsidP="008D763D">
      <w:pPr>
        <w:rPr>
          <w:lang w:val="de-DE"/>
        </w:rPr>
      </w:pPr>
    </w:p>
    <w:sectPr w:rsidR="00E42C43" w:rsidRPr="00E42C43" w:rsidSect="009F40EC">
      <w:headerReference w:type="default" r:id="rId22"/>
      <w:pgSz w:w="16840" w:h="11910" w:orient="landscape"/>
      <w:pgMar w:top="1134" w:right="567" w:bottom="567" w:left="567" w:header="709"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AF" w:rsidRDefault="00C819AF">
      <w:r>
        <w:separator/>
      </w:r>
    </w:p>
  </w:endnote>
  <w:endnote w:type="continuationSeparator" w:id="0">
    <w:p w:rsidR="00C819AF" w:rsidRDefault="00C8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F" w:rsidRDefault="00C819AF">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F" w:rsidRDefault="00C819AF">
    <w:pPr>
      <w:pStyle w:val="Fuzeile"/>
      <w:jc w:val="right"/>
    </w:pPr>
  </w:p>
  <w:p w:rsidR="00C819AF" w:rsidRDefault="00C819AF">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285649"/>
      <w:docPartObj>
        <w:docPartGallery w:val="Page Numbers (Bottom of Page)"/>
        <w:docPartUnique/>
      </w:docPartObj>
    </w:sdtPr>
    <w:sdtEndPr/>
    <w:sdtContent>
      <w:p w:rsidR="00C819AF" w:rsidRDefault="00C819AF">
        <w:pPr>
          <w:pStyle w:val="Fuzeile"/>
          <w:jc w:val="right"/>
        </w:pPr>
        <w:r>
          <w:fldChar w:fldCharType="begin"/>
        </w:r>
        <w:r>
          <w:instrText>PAGE   \* MERGEFORMAT</w:instrText>
        </w:r>
        <w:r>
          <w:fldChar w:fldCharType="separate"/>
        </w:r>
        <w:r w:rsidR="00567D5F" w:rsidRPr="00567D5F">
          <w:rPr>
            <w:noProof/>
            <w:lang w:val="de-DE"/>
          </w:rPr>
          <w:t>I</w:t>
        </w:r>
        <w:r>
          <w:fldChar w:fldCharType="end"/>
        </w:r>
      </w:p>
    </w:sdtContent>
  </w:sdt>
  <w:p w:rsidR="00C819AF" w:rsidRDefault="00C819AF">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592675"/>
      <w:docPartObj>
        <w:docPartGallery w:val="Page Numbers (Bottom of Page)"/>
        <w:docPartUnique/>
      </w:docPartObj>
    </w:sdtPr>
    <w:sdtEndPr/>
    <w:sdtContent>
      <w:p w:rsidR="00C819AF" w:rsidRDefault="00C819AF">
        <w:pPr>
          <w:pStyle w:val="Fuzeile"/>
          <w:jc w:val="right"/>
        </w:pPr>
        <w:r>
          <w:fldChar w:fldCharType="begin"/>
        </w:r>
        <w:r>
          <w:instrText>PAGE   \* MERGEFORMAT</w:instrText>
        </w:r>
        <w:r>
          <w:fldChar w:fldCharType="separate"/>
        </w:r>
        <w:r w:rsidR="00567D5F" w:rsidRPr="00567D5F">
          <w:rPr>
            <w:noProof/>
            <w:lang w:val="de-DE"/>
          </w:rPr>
          <w:t>49</w:t>
        </w:r>
        <w:r>
          <w:fldChar w:fldCharType="end"/>
        </w:r>
      </w:p>
    </w:sdtContent>
  </w:sdt>
  <w:p w:rsidR="00C819AF" w:rsidRDefault="00C819A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AF" w:rsidRDefault="00C819AF">
      <w:r>
        <w:separator/>
      </w:r>
    </w:p>
  </w:footnote>
  <w:footnote w:type="continuationSeparator" w:id="0">
    <w:p w:rsidR="00C819AF" w:rsidRDefault="00C81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F" w:rsidRPr="00543E22" w:rsidRDefault="00C819AF">
    <w:pPr>
      <w:pStyle w:val="Kopfzeile"/>
      <w:rPr>
        <w:lang w:val="de-DE"/>
      </w:rPr>
    </w:pPr>
    <w:r w:rsidRPr="00474F88">
      <w:rPr>
        <w:rFonts w:cs="Arial"/>
        <w:sz w:val="20"/>
        <w:szCs w:val="20"/>
        <w:lang w:val="de-DE"/>
      </w:rPr>
      <w:t>Beispielcurriculum fü</w:t>
    </w:r>
    <w:r>
      <w:rPr>
        <w:rFonts w:cs="Arial"/>
        <w:sz w:val="20"/>
        <w:szCs w:val="20"/>
        <w:lang w:val="de-DE"/>
      </w:rPr>
      <w:t>r das Fach Islamische Religion sunnitischer Prägung/Klasse 5/Beispiel 1</w:t>
    </w:r>
    <w:r w:rsidRPr="00474F88">
      <w:rPr>
        <w:rFonts w:cs="Arial"/>
        <w:sz w:val="20"/>
        <w:szCs w:val="20"/>
        <w:lang w:val="de-DE"/>
      </w:rPr>
      <w:t xml:space="preserve"> – Sekundarstufe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F" w:rsidRPr="00474F88" w:rsidRDefault="00C819AF" w:rsidP="00474F88">
    <w:pPr>
      <w:rPr>
        <w:rFonts w:cs="Arial"/>
        <w:sz w:val="20"/>
        <w:szCs w:val="20"/>
        <w:lang w:val="de-DE"/>
      </w:rPr>
    </w:pPr>
    <w:r w:rsidRPr="00474F88">
      <w:rPr>
        <w:rFonts w:cs="Arial"/>
        <w:sz w:val="20"/>
        <w:szCs w:val="20"/>
        <w:lang w:val="de-DE"/>
      </w:rPr>
      <w:t>Beispielcurriculum fü</w:t>
    </w:r>
    <w:r>
      <w:rPr>
        <w:rFonts w:cs="Arial"/>
        <w:sz w:val="20"/>
        <w:szCs w:val="20"/>
        <w:lang w:val="de-DE"/>
      </w:rPr>
      <w:t>r das Fach Islamische Religion sunnitischer Prägung/Klasse 6/Beispiel 1</w:t>
    </w:r>
    <w:r w:rsidRPr="00474F88">
      <w:rPr>
        <w:rFonts w:cs="Arial"/>
        <w:sz w:val="20"/>
        <w:szCs w:val="20"/>
        <w:lang w:val="de-DE"/>
      </w:rPr>
      <w:t xml:space="preserve">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82C"/>
    <w:multiLevelType w:val="hybridMultilevel"/>
    <w:tmpl w:val="E0A0FBD2"/>
    <w:lvl w:ilvl="0" w:tplc="A64A1016">
      <w:numFmt w:val="bullet"/>
      <w:lvlText w:val="-"/>
      <w:lvlJc w:val="left"/>
      <w:pPr>
        <w:ind w:left="469" w:hanging="360"/>
      </w:pPr>
      <w:rPr>
        <w:rFonts w:ascii="Arial" w:eastAsiaTheme="minorHAnsi" w:hAnsi="Arial" w:cs="Arial" w:hint="default"/>
        <w:w w:val="100"/>
        <w:sz w:val="22"/>
        <w:szCs w:val="22"/>
      </w:rPr>
    </w:lvl>
    <w:lvl w:ilvl="1" w:tplc="6D42DAA0">
      <w:start w:val="1"/>
      <w:numFmt w:val="bullet"/>
      <w:lvlText w:val="•"/>
      <w:lvlJc w:val="left"/>
      <w:pPr>
        <w:ind w:left="770" w:hanging="360"/>
      </w:pPr>
      <w:rPr>
        <w:rFonts w:hint="default"/>
      </w:rPr>
    </w:lvl>
    <w:lvl w:ilvl="2" w:tplc="A6488562">
      <w:start w:val="1"/>
      <w:numFmt w:val="bullet"/>
      <w:lvlText w:val="•"/>
      <w:lvlJc w:val="left"/>
      <w:pPr>
        <w:ind w:left="1081" w:hanging="360"/>
      </w:pPr>
      <w:rPr>
        <w:rFonts w:hint="default"/>
      </w:rPr>
    </w:lvl>
    <w:lvl w:ilvl="3" w:tplc="81B8D050">
      <w:start w:val="1"/>
      <w:numFmt w:val="bullet"/>
      <w:lvlText w:val="•"/>
      <w:lvlJc w:val="left"/>
      <w:pPr>
        <w:ind w:left="1391" w:hanging="360"/>
      </w:pPr>
      <w:rPr>
        <w:rFonts w:hint="default"/>
      </w:rPr>
    </w:lvl>
    <w:lvl w:ilvl="4" w:tplc="385C9CDC">
      <w:start w:val="1"/>
      <w:numFmt w:val="bullet"/>
      <w:lvlText w:val="•"/>
      <w:lvlJc w:val="left"/>
      <w:pPr>
        <w:ind w:left="1702" w:hanging="360"/>
      </w:pPr>
      <w:rPr>
        <w:rFonts w:hint="default"/>
      </w:rPr>
    </w:lvl>
    <w:lvl w:ilvl="5" w:tplc="28743E2A">
      <w:start w:val="1"/>
      <w:numFmt w:val="bullet"/>
      <w:lvlText w:val="•"/>
      <w:lvlJc w:val="left"/>
      <w:pPr>
        <w:ind w:left="2012" w:hanging="360"/>
      </w:pPr>
      <w:rPr>
        <w:rFonts w:hint="default"/>
      </w:rPr>
    </w:lvl>
    <w:lvl w:ilvl="6" w:tplc="57BC3660">
      <w:start w:val="1"/>
      <w:numFmt w:val="bullet"/>
      <w:lvlText w:val="•"/>
      <w:lvlJc w:val="left"/>
      <w:pPr>
        <w:ind w:left="2323" w:hanging="360"/>
      </w:pPr>
      <w:rPr>
        <w:rFonts w:hint="default"/>
      </w:rPr>
    </w:lvl>
    <w:lvl w:ilvl="7" w:tplc="56EAA870">
      <w:start w:val="1"/>
      <w:numFmt w:val="bullet"/>
      <w:lvlText w:val="•"/>
      <w:lvlJc w:val="left"/>
      <w:pPr>
        <w:ind w:left="2634" w:hanging="360"/>
      </w:pPr>
      <w:rPr>
        <w:rFonts w:hint="default"/>
      </w:rPr>
    </w:lvl>
    <w:lvl w:ilvl="8" w:tplc="46049CA8">
      <w:start w:val="1"/>
      <w:numFmt w:val="bullet"/>
      <w:lvlText w:val="•"/>
      <w:lvlJc w:val="left"/>
      <w:pPr>
        <w:ind w:left="2944" w:hanging="360"/>
      </w:pPr>
      <w:rPr>
        <w:rFonts w:hint="default"/>
      </w:rPr>
    </w:lvl>
  </w:abstractNum>
  <w:abstractNum w:abstractNumId="1">
    <w:nsid w:val="029127BC"/>
    <w:multiLevelType w:val="hybridMultilevel"/>
    <w:tmpl w:val="A104ACF4"/>
    <w:lvl w:ilvl="0" w:tplc="A64A1016">
      <w:numFmt w:val="bullet"/>
      <w:lvlText w:val="-"/>
      <w:lvlJc w:val="left"/>
      <w:pPr>
        <w:ind w:left="463" w:hanging="360"/>
      </w:pPr>
      <w:rPr>
        <w:rFonts w:ascii="Arial" w:eastAsiaTheme="minorHAnsi" w:hAnsi="Arial" w:cs="Arial" w:hint="default"/>
        <w:w w:val="100"/>
        <w:sz w:val="22"/>
        <w:szCs w:val="22"/>
      </w:rPr>
    </w:lvl>
    <w:lvl w:ilvl="1" w:tplc="2EFA733A">
      <w:start w:val="1"/>
      <w:numFmt w:val="bullet"/>
      <w:lvlText w:val="•"/>
      <w:lvlJc w:val="left"/>
      <w:pPr>
        <w:ind w:left="769" w:hanging="360"/>
      </w:pPr>
      <w:rPr>
        <w:rFonts w:hint="default"/>
      </w:rPr>
    </w:lvl>
    <w:lvl w:ilvl="2" w:tplc="D31ED900">
      <w:start w:val="1"/>
      <w:numFmt w:val="bullet"/>
      <w:lvlText w:val="•"/>
      <w:lvlJc w:val="left"/>
      <w:pPr>
        <w:ind w:left="1079" w:hanging="360"/>
      </w:pPr>
      <w:rPr>
        <w:rFonts w:hint="default"/>
      </w:rPr>
    </w:lvl>
    <w:lvl w:ilvl="3" w:tplc="66B25A6C">
      <w:start w:val="1"/>
      <w:numFmt w:val="bullet"/>
      <w:lvlText w:val="•"/>
      <w:lvlJc w:val="left"/>
      <w:pPr>
        <w:ind w:left="1389" w:hanging="360"/>
      </w:pPr>
      <w:rPr>
        <w:rFonts w:hint="default"/>
      </w:rPr>
    </w:lvl>
    <w:lvl w:ilvl="4" w:tplc="67441B00">
      <w:start w:val="1"/>
      <w:numFmt w:val="bullet"/>
      <w:lvlText w:val="•"/>
      <w:lvlJc w:val="left"/>
      <w:pPr>
        <w:ind w:left="1699" w:hanging="360"/>
      </w:pPr>
      <w:rPr>
        <w:rFonts w:hint="default"/>
      </w:rPr>
    </w:lvl>
    <w:lvl w:ilvl="5" w:tplc="2656FBAC">
      <w:start w:val="1"/>
      <w:numFmt w:val="bullet"/>
      <w:lvlText w:val="•"/>
      <w:lvlJc w:val="left"/>
      <w:pPr>
        <w:ind w:left="2009" w:hanging="360"/>
      </w:pPr>
      <w:rPr>
        <w:rFonts w:hint="default"/>
      </w:rPr>
    </w:lvl>
    <w:lvl w:ilvl="6" w:tplc="A9E4FE0E">
      <w:start w:val="1"/>
      <w:numFmt w:val="bullet"/>
      <w:lvlText w:val="•"/>
      <w:lvlJc w:val="left"/>
      <w:pPr>
        <w:ind w:left="2319" w:hanging="360"/>
      </w:pPr>
      <w:rPr>
        <w:rFonts w:hint="default"/>
      </w:rPr>
    </w:lvl>
    <w:lvl w:ilvl="7" w:tplc="1FF68B74">
      <w:start w:val="1"/>
      <w:numFmt w:val="bullet"/>
      <w:lvlText w:val="•"/>
      <w:lvlJc w:val="left"/>
      <w:pPr>
        <w:ind w:left="2629" w:hanging="360"/>
      </w:pPr>
      <w:rPr>
        <w:rFonts w:hint="default"/>
      </w:rPr>
    </w:lvl>
    <w:lvl w:ilvl="8" w:tplc="5F70BE46">
      <w:start w:val="1"/>
      <w:numFmt w:val="bullet"/>
      <w:lvlText w:val="•"/>
      <w:lvlJc w:val="left"/>
      <w:pPr>
        <w:ind w:left="2939" w:hanging="360"/>
      </w:pPr>
      <w:rPr>
        <w:rFonts w:hint="default"/>
      </w:rPr>
    </w:lvl>
  </w:abstractNum>
  <w:abstractNum w:abstractNumId="2">
    <w:nsid w:val="039F11CF"/>
    <w:multiLevelType w:val="hybridMultilevel"/>
    <w:tmpl w:val="2C68001A"/>
    <w:lvl w:ilvl="0" w:tplc="0BCE5F96">
      <w:start w:val="1"/>
      <w:numFmt w:val="bullet"/>
      <w:lvlText w:val=""/>
      <w:lvlJc w:val="left"/>
      <w:pPr>
        <w:ind w:left="463" w:hanging="360"/>
      </w:pPr>
      <w:rPr>
        <w:rFonts w:ascii="Symbol" w:hAnsi="Symbol" w:hint="default"/>
        <w:w w:val="100"/>
        <w:sz w:val="22"/>
        <w:szCs w:val="22"/>
      </w:rPr>
    </w:lvl>
    <w:lvl w:ilvl="1" w:tplc="16287E92">
      <w:start w:val="1"/>
      <w:numFmt w:val="bullet"/>
      <w:lvlText w:val="•"/>
      <w:lvlJc w:val="left"/>
      <w:pPr>
        <w:ind w:left="769" w:hanging="360"/>
      </w:pPr>
      <w:rPr>
        <w:rFonts w:hint="default"/>
      </w:rPr>
    </w:lvl>
    <w:lvl w:ilvl="2" w:tplc="05D6375E">
      <w:start w:val="1"/>
      <w:numFmt w:val="bullet"/>
      <w:lvlText w:val="•"/>
      <w:lvlJc w:val="left"/>
      <w:pPr>
        <w:ind w:left="1079" w:hanging="360"/>
      </w:pPr>
      <w:rPr>
        <w:rFonts w:hint="default"/>
      </w:rPr>
    </w:lvl>
    <w:lvl w:ilvl="3" w:tplc="7E38B00A">
      <w:start w:val="1"/>
      <w:numFmt w:val="bullet"/>
      <w:lvlText w:val="•"/>
      <w:lvlJc w:val="left"/>
      <w:pPr>
        <w:ind w:left="1389" w:hanging="360"/>
      </w:pPr>
      <w:rPr>
        <w:rFonts w:hint="default"/>
      </w:rPr>
    </w:lvl>
    <w:lvl w:ilvl="4" w:tplc="F6FA9874">
      <w:start w:val="1"/>
      <w:numFmt w:val="bullet"/>
      <w:lvlText w:val="•"/>
      <w:lvlJc w:val="left"/>
      <w:pPr>
        <w:ind w:left="1699" w:hanging="360"/>
      </w:pPr>
      <w:rPr>
        <w:rFonts w:hint="default"/>
      </w:rPr>
    </w:lvl>
    <w:lvl w:ilvl="5" w:tplc="177E7CC8">
      <w:start w:val="1"/>
      <w:numFmt w:val="bullet"/>
      <w:lvlText w:val="•"/>
      <w:lvlJc w:val="left"/>
      <w:pPr>
        <w:ind w:left="2009" w:hanging="360"/>
      </w:pPr>
      <w:rPr>
        <w:rFonts w:hint="default"/>
      </w:rPr>
    </w:lvl>
    <w:lvl w:ilvl="6" w:tplc="8C4809AA">
      <w:start w:val="1"/>
      <w:numFmt w:val="bullet"/>
      <w:lvlText w:val="•"/>
      <w:lvlJc w:val="left"/>
      <w:pPr>
        <w:ind w:left="2319" w:hanging="360"/>
      </w:pPr>
      <w:rPr>
        <w:rFonts w:hint="default"/>
      </w:rPr>
    </w:lvl>
    <w:lvl w:ilvl="7" w:tplc="0E32FEAA">
      <w:start w:val="1"/>
      <w:numFmt w:val="bullet"/>
      <w:lvlText w:val="•"/>
      <w:lvlJc w:val="left"/>
      <w:pPr>
        <w:ind w:left="2629" w:hanging="360"/>
      </w:pPr>
      <w:rPr>
        <w:rFonts w:hint="default"/>
      </w:rPr>
    </w:lvl>
    <w:lvl w:ilvl="8" w:tplc="58262EA0">
      <w:start w:val="1"/>
      <w:numFmt w:val="bullet"/>
      <w:lvlText w:val="•"/>
      <w:lvlJc w:val="left"/>
      <w:pPr>
        <w:ind w:left="2939" w:hanging="360"/>
      </w:pPr>
      <w:rPr>
        <w:rFonts w:hint="default"/>
      </w:rPr>
    </w:lvl>
  </w:abstractNum>
  <w:abstractNum w:abstractNumId="3">
    <w:nsid w:val="08914A00"/>
    <w:multiLevelType w:val="hybridMultilevel"/>
    <w:tmpl w:val="3DA2DD9A"/>
    <w:lvl w:ilvl="0" w:tplc="0BCE5F96">
      <w:start w:val="1"/>
      <w:numFmt w:val="bullet"/>
      <w:lvlText w:val=""/>
      <w:lvlJc w:val="left"/>
      <w:pPr>
        <w:ind w:left="463" w:hanging="360"/>
      </w:pPr>
      <w:rPr>
        <w:rFonts w:ascii="Symbol" w:hAnsi="Symbol" w:hint="default"/>
        <w:w w:val="100"/>
        <w:sz w:val="22"/>
        <w:szCs w:val="22"/>
      </w:rPr>
    </w:lvl>
    <w:lvl w:ilvl="1" w:tplc="2370FB00">
      <w:start w:val="1"/>
      <w:numFmt w:val="bullet"/>
      <w:lvlText w:val="•"/>
      <w:lvlJc w:val="left"/>
      <w:pPr>
        <w:ind w:left="767" w:hanging="360"/>
      </w:pPr>
      <w:rPr>
        <w:rFonts w:hint="default"/>
      </w:rPr>
    </w:lvl>
    <w:lvl w:ilvl="2" w:tplc="E6ACF292">
      <w:start w:val="1"/>
      <w:numFmt w:val="bullet"/>
      <w:lvlText w:val="•"/>
      <w:lvlJc w:val="left"/>
      <w:pPr>
        <w:ind w:left="1075" w:hanging="360"/>
      </w:pPr>
      <w:rPr>
        <w:rFonts w:hint="default"/>
      </w:rPr>
    </w:lvl>
    <w:lvl w:ilvl="3" w:tplc="7576B296">
      <w:start w:val="1"/>
      <w:numFmt w:val="bullet"/>
      <w:lvlText w:val="•"/>
      <w:lvlJc w:val="left"/>
      <w:pPr>
        <w:ind w:left="1383" w:hanging="360"/>
      </w:pPr>
      <w:rPr>
        <w:rFonts w:hint="default"/>
      </w:rPr>
    </w:lvl>
    <w:lvl w:ilvl="4" w:tplc="AAC83B64">
      <w:start w:val="1"/>
      <w:numFmt w:val="bullet"/>
      <w:lvlText w:val="•"/>
      <w:lvlJc w:val="left"/>
      <w:pPr>
        <w:ind w:left="1691" w:hanging="360"/>
      </w:pPr>
      <w:rPr>
        <w:rFonts w:hint="default"/>
      </w:rPr>
    </w:lvl>
    <w:lvl w:ilvl="5" w:tplc="E9C49E36">
      <w:start w:val="1"/>
      <w:numFmt w:val="bullet"/>
      <w:lvlText w:val="•"/>
      <w:lvlJc w:val="left"/>
      <w:pPr>
        <w:ind w:left="1999" w:hanging="360"/>
      </w:pPr>
      <w:rPr>
        <w:rFonts w:hint="default"/>
      </w:rPr>
    </w:lvl>
    <w:lvl w:ilvl="6" w:tplc="ED3A8996">
      <w:start w:val="1"/>
      <w:numFmt w:val="bullet"/>
      <w:lvlText w:val="•"/>
      <w:lvlJc w:val="left"/>
      <w:pPr>
        <w:ind w:left="2306" w:hanging="360"/>
      </w:pPr>
      <w:rPr>
        <w:rFonts w:hint="default"/>
      </w:rPr>
    </w:lvl>
    <w:lvl w:ilvl="7" w:tplc="E65E33F4">
      <w:start w:val="1"/>
      <w:numFmt w:val="bullet"/>
      <w:lvlText w:val="•"/>
      <w:lvlJc w:val="left"/>
      <w:pPr>
        <w:ind w:left="2614" w:hanging="360"/>
      </w:pPr>
      <w:rPr>
        <w:rFonts w:hint="default"/>
      </w:rPr>
    </w:lvl>
    <w:lvl w:ilvl="8" w:tplc="7BF6148C">
      <w:start w:val="1"/>
      <w:numFmt w:val="bullet"/>
      <w:lvlText w:val="•"/>
      <w:lvlJc w:val="left"/>
      <w:pPr>
        <w:ind w:left="2922" w:hanging="360"/>
      </w:pPr>
      <w:rPr>
        <w:rFonts w:hint="default"/>
      </w:rPr>
    </w:lvl>
  </w:abstractNum>
  <w:abstractNum w:abstractNumId="4">
    <w:nsid w:val="0A7B3059"/>
    <w:multiLevelType w:val="hybridMultilevel"/>
    <w:tmpl w:val="9CBE9AE4"/>
    <w:lvl w:ilvl="0" w:tplc="0BCE5F96">
      <w:start w:val="1"/>
      <w:numFmt w:val="bullet"/>
      <w:lvlText w:val=""/>
      <w:lvlJc w:val="left"/>
      <w:pPr>
        <w:ind w:left="463" w:hanging="360"/>
      </w:pPr>
      <w:rPr>
        <w:rFonts w:ascii="Symbol" w:hAnsi="Symbol" w:hint="default"/>
        <w:w w:val="100"/>
        <w:sz w:val="22"/>
        <w:szCs w:val="22"/>
      </w:rPr>
    </w:lvl>
    <w:lvl w:ilvl="1" w:tplc="4F0ABB30">
      <w:start w:val="1"/>
      <w:numFmt w:val="bullet"/>
      <w:lvlText w:val="•"/>
      <w:lvlJc w:val="left"/>
      <w:pPr>
        <w:ind w:left="769" w:hanging="360"/>
      </w:pPr>
      <w:rPr>
        <w:rFonts w:hint="default"/>
      </w:rPr>
    </w:lvl>
    <w:lvl w:ilvl="2" w:tplc="D02CA8A8">
      <w:start w:val="1"/>
      <w:numFmt w:val="bullet"/>
      <w:lvlText w:val="•"/>
      <w:lvlJc w:val="left"/>
      <w:pPr>
        <w:ind w:left="1079" w:hanging="360"/>
      </w:pPr>
      <w:rPr>
        <w:rFonts w:hint="default"/>
      </w:rPr>
    </w:lvl>
    <w:lvl w:ilvl="3" w:tplc="A7AC244C">
      <w:start w:val="1"/>
      <w:numFmt w:val="bullet"/>
      <w:lvlText w:val="•"/>
      <w:lvlJc w:val="left"/>
      <w:pPr>
        <w:ind w:left="1389" w:hanging="360"/>
      </w:pPr>
      <w:rPr>
        <w:rFonts w:hint="default"/>
      </w:rPr>
    </w:lvl>
    <w:lvl w:ilvl="4" w:tplc="E300018E">
      <w:start w:val="1"/>
      <w:numFmt w:val="bullet"/>
      <w:lvlText w:val="•"/>
      <w:lvlJc w:val="left"/>
      <w:pPr>
        <w:ind w:left="1699" w:hanging="360"/>
      </w:pPr>
      <w:rPr>
        <w:rFonts w:hint="default"/>
      </w:rPr>
    </w:lvl>
    <w:lvl w:ilvl="5" w:tplc="E05CAA68">
      <w:start w:val="1"/>
      <w:numFmt w:val="bullet"/>
      <w:lvlText w:val="•"/>
      <w:lvlJc w:val="left"/>
      <w:pPr>
        <w:ind w:left="2009" w:hanging="360"/>
      </w:pPr>
      <w:rPr>
        <w:rFonts w:hint="default"/>
      </w:rPr>
    </w:lvl>
    <w:lvl w:ilvl="6" w:tplc="CF86D552">
      <w:start w:val="1"/>
      <w:numFmt w:val="bullet"/>
      <w:lvlText w:val="•"/>
      <w:lvlJc w:val="left"/>
      <w:pPr>
        <w:ind w:left="2319" w:hanging="360"/>
      </w:pPr>
      <w:rPr>
        <w:rFonts w:hint="default"/>
      </w:rPr>
    </w:lvl>
    <w:lvl w:ilvl="7" w:tplc="46FEE744">
      <w:start w:val="1"/>
      <w:numFmt w:val="bullet"/>
      <w:lvlText w:val="•"/>
      <w:lvlJc w:val="left"/>
      <w:pPr>
        <w:ind w:left="2629" w:hanging="360"/>
      </w:pPr>
      <w:rPr>
        <w:rFonts w:hint="default"/>
      </w:rPr>
    </w:lvl>
    <w:lvl w:ilvl="8" w:tplc="D3144B50">
      <w:start w:val="1"/>
      <w:numFmt w:val="bullet"/>
      <w:lvlText w:val="•"/>
      <w:lvlJc w:val="left"/>
      <w:pPr>
        <w:ind w:left="2939" w:hanging="360"/>
      </w:pPr>
      <w:rPr>
        <w:rFonts w:hint="default"/>
      </w:rPr>
    </w:lvl>
  </w:abstractNum>
  <w:abstractNum w:abstractNumId="5">
    <w:nsid w:val="0AA46043"/>
    <w:multiLevelType w:val="hybridMultilevel"/>
    <w:tmpl w:val="4EE0715E"/>
    <w:lvl w:ilvl="0" w:tplc="0BCE5F96">
      <w:start w:val="1"/>
      <w:numFmt w:val="bullet"/>
      <w:lvlText w:val=""/>
      <w:lvlJc w:val="left"/>
      <w:pPr>
        <w:ind w:left="453" w:hanging="360"/>
      </w:pPr>
      <w:rPr>
        <w:rFonts w:ascii="Symbol" w:hAnsi="Symbol" w:hint="default"/>
        <w:w w:val="100"/>
        <w:sz w:val="22"/>
        <w:szCs w:val="22"/>
      </w:rPr>
    </w:lvl>
    <w:lvl w:ilvl="1" w:tplc="54D26D96">
      <w:start w:val="1"/>
      <w:numFmt w:val="bullet"/>
      <w:lvlText w:val="•"/>
      <w:lvlJc w:val="left"/>
      <w:pPr>
        <w:ind w:left="769" w:hanging="360"/>
      </w:pPr>
      <w:rPr>
        <w:rFonts w:hint="default"/>
      </w:rPr>
    </w:lvl>
    <w:lvl w:ilvl="2" w:tplc="B3F088FC">
      <w:start w:val="1"/>
      <w:numFmt w:val="bullet"/>
      <w:lvlText w:val="•"/>
      <w:lvlJc w:val="left"/>
      <w:pPr>
        <w:ind w:left="1079" w:hanging="360"/>
      </w:pPr>
      <w:rPr>
        <w:rFonts w:hint="default"/>
      </w:rPr>
    </w:lvl>
    <w:lvl w:ilvl="3" w:tplc="A1A6EC3A">
      <w:start w:val="1"/>
      <w:numFmt w:val="bullet"/>
      <w:lvlText w:val="•"/>
      <w:lvlJc w:val="left"/>
      <w:pPr>
        <w:ind w:left="1389" w:hanging="360"/>
      </w:pPr>
      <w:rPr>
        <w:rFonts w:hint="default"/>
      </w:rPr>
    </w:lvl>
    <w:lvl w:ilvl="4" w:tplc="0D829AA8">
      <w:start w:val="1"/>
      <w:numFmt w:val="bullet"/>
      <w:lvlText w:val="•"/>
      <w:lvlJc w:val="left"/>
      <w:pPr>
        <w:ind w:left="1698" w:hanging="360"/>
      </w:pPr>
      <w:rPr>
        <w:rFonts w:hint="default"/>
      </w:rPr>
    </w:lvl>
    <w:lvl w:ilvl="5" w:tplc="988489AC">
      <w:start w:val="1"/>
      <w:numFmt w:val="bullet"/>
      <w:lvlText w:val="•"/>
      <w:lvlJc w:val="left"/>
      <w:pPr>
        <w:ind w:left="2008" w:hanging="360"/>
      </w:pPr>
      <w:rPr>
        <w:rFonts w:hint="default"/>
      </w:rPr>
    </w:lvl>
    <w:lvl w:ilvl="6" w:tplc="F33AC152">
      <w:start w:val="1"/>
      <w:numFmt w:val="bullet"/>
      <w:lvlText w:val="•"/>
      <w:lvlJc w:val="left"/>
      <w:pPr>
        <w:ind w:left="2318" w:hanging="360"/>
      </w:pPr>
      <w:rPr>
        <w:rFonts w:hint="default"/>
      </w:rPr>
    </w:lvl>
    <w:lvl w:ilvl="7" w:tplc="1F905E1A">
      <w:start w:val="1"/>
      <w:numFmt w:val="bullet"/>
      <w:lvlText w:val="•"/>
      <w:lvlJc w:val="left"/>
      <w:pPr>
        <w:ind w:left="2628" w:hanging="360"/>
      </w:pPr>
      <w:rPr>
        <w:rFonts w:hint="default"/>
      </w:rPr>
    </w:lvl>
    <w:lvl w:ilvl="8" w:tplc="7EEC957C">
      <w:start w:val="1"/>
      <w:numFmt w:val="bullet"/>
      <w:lvlText w:val="•"/>
      <w:lvlJc w:val="left"/>
      <w:pPr>
        <w:ind w:left="2937" w:hanging="360"/>
      </w:pPr>
      <w:rPr>
        <w:rFonts w:hint="default"/>
      </w:rPr>
    </w:lvl>
  </w:abstractNum>
  <w:abstractNum w:abstractNumId="6">
    <w:nsid w:val="0B166D23"/>
    <w:multiLevelType w:val="hybridMultilevel"/>
    <w:tmpl w:val="7B1EA2A0"/>
    <w:lvl w:ilvl="0" w:tplc="0BCE5F96">
      <w:start w:val="1"/>
      <w:numFmt w:val="bullet"/>
      <w:lvlText w:val=""/>
      <w:lvlJc w:val="left"/>
      <w:pPr>
        <w:ind w:left="465" w:hanging="360"/>
      </w:pPr>
      <w:rPr>
        <w:rFonts w:ascii="Symbol" w:hAnsi="Symbol" w:hint="default"/>
        <w:w w:val="100"/>
        <w:sz w:val="22"/>
        <w:szCs w:val="22"/>
      </w:rPr>
    </w:lvl>
    <w:lvl w:ilvl="1" w:tplc="4074202A">
      <w:start w:val="1"/>
      <w:numFmt w:val="bullet"/>
      <w:lvlText w:val="•"/>
      <w:lvlJc w:val="left"/>
      <w:pPr>
        <w:ind w:left="769" w:hanging="360"/>
      </w:pPr>
      <w:rPr>
        <w:rFonts w:hint="default"/>
      </w:rPr>
    </w:lvl>
    <w:lvl w:ilvl="2" w:tplc="65AA9F42">
      <w:start w:val="1"/>
      <w:numFmt w:val="bullet"/>
      <w:lvlText w:val="•"/>
      <w:lvlJc w:val="left"/>
      <w:pPr>
        <w:ind w:left="1079" w:hanging="360"/>
      </w:pPr>
      <w:rPr>
        <w:rFonts w:hint="default"/>
      </w:rPr>
    </w:lvl>
    <w:lvl w:ilvl="3" w:tplc="1352A97A">
      <w:start w:val="1"/>
      <w:numFmt w:val="bullet"/>
      <w:lvlText w:val="•"/>
      <w:lvlJc w:val="left"/>
      <w:pPr>
        <w:ind w:left="1388" w:hanging="360"/>
      </w:pPr>
      <w:rPr>
        <w:rFonts w:hint="default"/>
      </w:rPr>
    </w:lvl>
    <w:lvl w:ilvl="4" w:tplc="3BFC9F4E">
      <w:start w:val="1"/>
      <w:numFmt w:val="bullet"/>
      <w:lvlText w:val="•"/>
      <w:lvlJc w:val="left"/>
      <w:pPr>
        <w:ind w:left="1698" w:hanging="360"/>
      </w:pPr>
      <w:rPr>
        <w:rFonts w:hint="default"/>
      </w:rPr>
    </w:lvl>
    <w:lvl w:ilvl="5" w:tplc="EC96E2A8">
      <w:start w:val="1"/>
      <w:numFmt w:val="bullet"/>
      <w:lvlText w:val="•"/>
      <w:lvlJc w:val="left"/>
      <w:pPr>
        <w:ind w:left="2008" w:hanging="360"/>
      </w:pPr>
      <w:rPr>
        <w:rFonts w:hint="default"/>
      </w:rPr>
    </w:lvl>
    <w:lvl w:ilvl="6" w:tplc="D584DC60">
      <w:start w:val="1"/>
      <w:numFmt w:val="bullet"/>
      <w:lvlText w:val="•"/>
      <w:lvlJc w:val="left"/>
      <w:pPr>
        <w:ind w:left="2317" w:hanging="360"/>
      </w:pPr>
      <w:rPr>
        <w:rFonts w:hint="default"/>
      </w:rPr>
    </w:lvl>
    <w:lvl w:ilvl="7" w:tplc="ED383F9A">
      <w:start w:val="1"/>
      <w:numFmt w:val="bullet"/>
      <w:lvlText w:val="•"/>
      <w:lvlJc w:val="left"/>
      <w:pPr>
        <w:ind w:left="2627" w:hanging="360"/>
      </w:pPr>
      <w:rPr>
        <w:rFonts w:hint="default"/>
      </w:rPr>
    </w:lvl>
    <w:lvl w:ilvl="8" w:tplc="4A2844D6">
      <w:start w:val="1"/>
      <w:numFmt w:val="bullet"/>
      <w:lvlText w:val="•"/>
      <w:lvlJc w:val="left"/>
      <w:pPr>
        <w:ind w:left="2936" w:hanging="360"/>
      </w:pPr>
      <w:rPr>
        <w:rFonts w:hint="default"/>
      </w:rPr>
    </w:lvl>
  </w:abstractNum>
  <w:abstractNum w:abstractNumId="7">
    <w:nsid w:val="0CA662A3"/>
    <w:multiLevelType w:val="hybridMultilevel"/>
    <w:tmpl w:val="2E0E1C00"/>
    <w:lvl w:ilvl="0" w:tplc="0BCE5F96">
      <w:start w:val="1"/>
      <w:numFmt w:val="bullet"/>
      <w:lvlText w:val=""/>
      <w:lvlJc w:val="left"/>
      <w:pPr>
        <w:ind w:left="465" w:hanging="360"/>
      </w:pPr>
      <w:rPr>
        <w:rFonts w:ascii="Symbol" w:hAnsi="Symbol" w:hint="default"/>
        <w:w w:val="100"/>
        <w:sz w:val="22"/>
        <w:szCs w:val="22"/>
      </w:rPr>
    </w:lvl>
    <w:lvl w:ilvl="1" w:tplc="9F923150">
      <w:start w:val="1"/>
      <w:numFmt w:val="bullet"/>
      <w:lvlText w:val="•"/>
      <w:lvlJc w:val="left"/>
      <w:pPr>
        <w:ind w:left="740" w:hanging="360"/>
      </w:pPr>
      <w:rPr>
        <w:rFonts w:hint="default"/>
      </w:rPr>
    </w:lvl>
    <w:lvl w:ilvl="2" w:tplc="1FBCCB84">
      <w:start w:val="1"/>
      <w:numFmt w:val="bullet"/>
      <w:lvlText w:val="•"/>
      <w:lvlJc w:val="left"/>
      <w:pPr>
        <w:ind w:left="1053" w:hanging="360"/>
      </w:pPr>
      <w:rPr>
        <w:rFonts w:hint="default"/>
      </w:rPr>
    </w:lvl>
    <w:lvl w:ilvl="3" w:tplc="00D0AB1C">
      <w:start w:val="1"/>
      <w:numFmt w:val="bullet"/>
      <w:lvlText w:val="•"/>
      <w:lvlJc w:val="left"/>
      <w:pPr>
        <w:ind w:left="1366" w:hanging="360"/>
      </w:pPr>
      <w:rPr>
        <w:rFonts w:hint="default"/>
      </w:rPr>
    </w:lvl>
    <w:lvl w:ilvl="4" w:tplc="D626197A">
      <w:start w:val="1"/>
      <w:numFmt w:val="bullet"/>
      <w:lvlText w:val="•"/>
      <w:lvlJc w:val="left"/>
      <w:pPr>
        <w:ind w:left="1679" w:hanging="360"/>
      </w:pPr>
      <w:rPr>
        <w:rFonts w:hint="default"/>
      </w:rPr>
    </w:lvl>
    <w:lvl w:ilvl="5" w:tplc="D0722F42">
      <w:start w:val="1"/>
      <w:numFmt w:val="bullet"/>
      <w:lvlText w:val="•"/>
      <w:lvlJc w:val="left"/>
      <w:pPr>
        <w:ind w:left="1992" w:hanging="360"/>
      </w:pPr>
      <w:rPr>
        <w:rFonts w:hint="default"/>
      </w:rPr>
    </w:lvl>
    <w:lvl w:ilvl="6" w:tplc="783AAD78">
      <w:start w:val="1"/>
      <w:numFmt w:val="bullet"/>
      <w:lvlText w:val="•"/>
      <w:lvlJc w:val="left"/>
      <w:pPr>
        <w:ind w:left="2305" w:hanging="360"/>
      </w:pPr>
      <w:rPr>
        <w:rFonts w:hint="default"/>
      </w:rPr>
    </w:lvl>
    <w:lvl w:ilvl="7" w:tplc="554A7F6A">
      <w:start w:val="1"/>
      <w:numFmt w:val="bullet"/>
      <w:lvlText w:val="•"/>
      <w:lvlJc w:val="left"/>
      <w:pPr>
        <w:ind w:left="2618" w:hanging="360"/>
      </w:pPr>
      <w:rPr>
        <w:rFonts w:hint="default"/>
      </w:rPr>
    </w:lvl>
    <w:lvl w:ilvl="8" w:tplc="ACF8338A">
      <w:start w:val="1"/>
      <w:numFmt w:val="bullet"/>
      <w:lvlText w:val="•"/>
      <w:lvlJc w:val="left"/>
      <w:pPr>
        <w:ind w:left="2931" w:hanging="360"/>
      </w:pPr>
      <w:rPr>
        <w:rFonts w:hint="default"/>
      </w:rPr>
    </w:lvl>
  </w:abstractNum>
  <w:abstractNum w:abstractNumId="8">
    <w:nsid w:val="0CEB362C"/>
    <w:multiLevelType w:val="hybridMultilevel"/>
    <w:tmpl w:val="B34CD8B2"/>
    <w:lvl w:ilvl="0" w:tplc="0BCE5F96">
      <w:start w:val="1"/>
      <w:numFmt w:val="bullet"/>
      <w:lvlText w:val=""/>
      <w:lvlJc w:val="left"/>
      <w:pPr>
        <w:ind w:left="465" w:hanging="360"/>
      </w:pPr>
      <w:rPr>
        <w:rFonts w:ascii="Symbol" w:hAnsi="Symbol" w:hint="default"/>
        <w:w w:val="100"/>
        <w:sz w:val="22"/>
        <w:szCs w:val="22"/>
      </w:rPr>
    </w:lvl>
    <w:lvl w:ilvl="1" w:tplc="9AECC392">
      <w:start w:val="1"/>
      <w:numFmt w:val="bullet"/>
      <w:lvlText w:val="•"/>
      <w:lvlJc w:val="left"/>
      <w:pPr>
        <w:ind w:left="770" w:hanging="360"/>
      </w:pPr>
      <w:rPr>
        <w:rFonts w:hint="default"/>
      </w:rPr>
    </w:lvl>
    <w:lvl w:ilvl="2" w:tplc="49BAF99A">
      <w:start w:val="1"/>
      <w:numFmt w:val="bullet"/>
      <w:lvlText w:val="•"/>
      <w:lvlJc w:val="left"/>
      <w:pPr>
        <w:ind w:left="1080" w:hanging="360"/>
      </w:pPr>
      <w:rPr>
        <w:rFonts w:hint="default"/>
      </w:rPr>
    </w:lvl>
    <w:lvl w:ilvl="3" w:tplc="4600049A">
      <w:start w:val="1"/>
      <w:numFmt w:val="bullet"/>
      <w:lvlText w:val="•"/>
      <w:lvlJc w:val="left"/>
      <w:pPr>
        <w:ind w:left="1390" w:hanging="360"/>
      </w:pPr>
      <w:rPr>
        <w:rFonts w:hint="default"/>
      </w:rPr>
    </w:lvl>
    <w:lvl w:ilvl="4" w:tplc="E266FCF2">
      <w:start w:val="1"/>
      <w:numFmt w:val="bullet"/>
      <w:lvlText w:val="•"/>
      <w:lvlJc w:val="left"/>
      <w:pPr>
        <w:ind w:left="1700" w:hanging="360"/>
      </w:pPr>
      <w:rPr>
        <w:rFonts w:hint="default"/>
      </w:rPr>
    </w:lvl>
    <w:lvl w:ilvl="5" w:tplc="9A9839E6">
      <w:start w:val="1"/>
      <w:numFmt w:val="bullet"/>
      <w:lvlText w:val="•"/>
      <w:lvlJc w:val="left"/>
      <w:pPr>
        <w:ind w:left="2011" w:hanging="360"/>
      </w:pPr>
      <w:rPr>
        <w:rFonts w:hint="default"/>
      </w:rPr>
    </w:lvl>
    <w:lvl w:ilvl="6" w:tplc="AC083A3C">
      <w:start w:val="1"/>
      <w:numFmt w:val="bullet"/>
      <w:lvlText w:val="•"/>
      <w:lvlJc w:val="left"/>
      <w:pPr>
        <w:ind w:left="2321" w:hanging="360"/>
      </w:pPr>
      <w:rPr>
        <w:rFonts w:hint="default"/>
      </w:rPr>
    </w:lvl>
    <w:lvl w:ilvl="7" w:tplc="5AD03ABE">
      <w:start w:val="1"/>
      <w:numFmt w:val="bullet"/>
      <w:lvlText w:val="•"/>
      <w:lvlJc w:val="left"/>
      <w:pPr>
        <w:ind w:left="2631" w:hanging="360"/>
      </w:pPr>
      <w:rPr>
        <w:rFonts w:hint="default"/>
      </w:rPr>
    </w:lvl>
    <w:lvl w:ilvl="8" w:tplc="16FE57C2">
      <w:start w:val="1"/>
      <w:numFmt w:val="bullet"/>
      <w:lvlText w:val="•"/>
      <w:lvlJc w:val="left"/>
      <w:pPr>
        <w:ind w:left="2941" w:hanging="360"/>
      </w:pPr>
      <w:rPr>
        <w:rFonts w:hint="default"/>
      </w:rPr>
    </w:lvl>
  </w:abstractNum>
  <w:abstractNum w:abstractNumId="9">
    <w:nsid w:val="0D2877FB"/>
    <w:multiLevelType w:val="hybridMultilevel"/>
    <w:tmpl w:val="1742A8B8"/>
    <w:lvl w:ilvl="0" w:tplc="0BCE5F96">
      <w:start w:val="1"/>
      <w:numFmt w:val="bullet"/>
      <w:lvlText w:val=""/>
      <w:lvlJc w:val="left"/>
      <w:pPr>
        <w:ind w:left="465" w:hanging="360"/>
      </w:pPr>
      <w:rPr>
        <w:rFonts w:ascii="Symbol" w:hAnsi="Symbol" w:hint="default"/>
        <w:w w:val="100"/>
        <w:sz w:val="22"/>
        <w:szCs w:val="22"/>
      </w:rPr>
    </w:lvl>
    <w:lvl w:ilvl="1" w:tplc="5F3CD7EC">
      <w:start w:val="1"/>
      <w:numFmt w:val="bullet"/>
      <w:lvlText w:val="•"/>
      <w:lvlJc w:val="left"/>
      <w:pPr>
        <w:ind w:left="769" w:hanging="360"/>
      </w:pPr>
      <w:rPr>
        <w:rFonts w:hint="default"/>
      </w:rPr>
    </w:lvl>
    <w:lvl w:ilvl="2" w:tplc="17BAA7FC">
      <w:start w:val="1"/>
      <w:numFmt w:val="bullet"/>
      <w:lvlText w:val="•"/>
      <w:lvlJc w:val="left"/>
      <w:pPr>
        <w:ind w:left="1079" w:hanging="360"/>
      </w:pPr>
      <w:rPr>
        <w:rFonts w:hint="default"/>
      </w:rPr>
    </w:lvl>
    <w:lvl w:ilvl="3" w:tplc="F3B06632">
      <w:start w:val="1"/>
      <w:numFmt w:val="bullet"/>
      <w:lvlText w:val="•"/>
      <w:lvlJc w:val="left"/>
      <w:pPr>
        <w:ind w:left="1389" w:hanging="360"/>
      </w:pPr>
      <w:rPr>
        <w:rFonts w:hint="default"/>
      </w:rPr>
    </w:lvl>
    <w:lvl w:ilvl="4" w:tplc="22C2D20A">
      <w:start w:val="1"/>
      <w:numFmt w:val="bullet"/>
      <w:lvlText w:val="•"/>
      <w:lvlJc w:val="left"/>
      <w:pPr>
        <w:ind w:left="1698" w:hanging="360"/>
      </w:pPr>
      <w:rPr>
        <w:rFonts w:hint="default"/>
      </w:rPr>
    </w:lvl>
    <w:lvl w:ilvl="5" w:tplc="4E84B752">
      <w:start w:val="1"/>
      <w:numFmt w:val="bullet"/>
      <w:lvlText w:val="•"/>
      <w:lvlJc w:val="left"/>
      <w:pPr>
        <w:ind w:left="2008" w:hanging="360"/>
      </w:pPr>
      <w:rPr>
        <w:rFonts w:hint="default"/>
      </w:rPr>
    </w:lvl>
    <w:lvl w:ilvl="6" w:tplc="69963594">
      <w:start w:val="1"/>
      <w:numFmt w:val="bullet"/>
      <w:lvlText w:val="•"/>
      <w:lvlJc w:val="left"/>
      <w:pPr>
        <w:ind w:left="2318" w:hanging="360"/>
      </w:pPr>
      <w:rPr>
        <w:rFonts w:hint="default"/>
      </w:rPr>
    </w:lvl>
    <w:lvl w:ilvl="7" w:tplc="D10C5C0C">
      <w:start w:val="1"/>
      <w:numFmt w:val="bullet"/>
      <w:lvlText w:val="•"/>
      <w:lvlJc w:val="left"/>
      <w:pPr>
        <w:ind w:left="2628" w:hanging="360"/>
      </w:pPr>
      <w:rPr>
        <w:rFonts w:hint="default"/>
      </w:rPr>
    </w:lvl>
    <w:lvl w:ilvl="8" w:tplc="C7F46756">
      <w:start w:val="1"/>
      <w:numFmt w:val="bullet"/>
      <w:lvlText w:val="•"/>
      <w:lvlJc w:val="left"/>
      <w:pPr>
        <w:ind w:left="2937" w:hanging="360"/>
      </w:pPr>
      <w:rPr>
        <w:rFonts w:hint="default"/>
      </w:rPr>
    </w:lvl>
  </w:abstractNum>
  <w:abstractNum w:abstractNumId="10">
    <w:nsid w:val="0EC96694"/>
    <w:multiLevelType w:val="hybridMultilevel"/>
    <w:tmpl w:val="18561DE4"/>
    <w:lvl w:ilvl="0" w:tplc="0BCE5F96">
      <w:start w:val="1"/>
      <w:numFmt w:val="bullet"/>
      <w:lvlText w:val=""/>
      <w:lvlJc w:val="left"/>
      <w:pPr>
        <w:ind w:left="465" w:hanging="360"/>
      </w:pPr>
      <w:rPr>
        <w:rFonts w:ascii="Symbol" w:hAnsi="Symbol" w:hint="default"/>
        <w:w w:val="100"/>
        <w:sz w:val="22"/>
        <w:szCs w:val="22"/>
      </w:rPr>
    </w:lvl>
    <w:lvl w:ilvl="1" w:tplc="4AEA4C14">
      <w:start w:val="1"/>
      <w:numFmt w:val="bullet"/>
      <w:lvlText w:val="•"/>
      <w:lvlJc w:val="left"/>
      <w:pPr>
        <w:ind w:left="770" w:hanging="360"/>
      </w:pPr>
      <w:rPr>
        <w:rFonts w:hint="default"/>
      </w:rPr>
    </w:lvl>
    <w:lvl w:ilvl="2" w:tplc="0604109E">
      <w:start w:val="1"/>
      <w:numFmt w:val="bullet"/>
      <w:lvlText w:val="•"/>
      <w:lvlJc w:val="left"/>
      <w:pPr>
        <w:ind w:left="1080" w:hanging="360"/>
      </w:pPr>
      <w:rPr>
        <w:rFonts w:hint="default"/>
      </w:rPr>
    </w:lvl>
    <w:lvl w:ilvl="3" w:tplc="C2F6D738">
      <w:start w:val="1"/>
      <w:numFmt w:val="bullet"/>
      <w:lvlText w:val="•"/>
      <w:lvlJc w:val="left"/>
      <w:pPr>
        <w:ind w:left="1390" w:hanging="360"/>
      </w:pPr>
      <w:rPr>
        <w:rFonts w:hint="default"/>
      </w:rPr>
    </w:lvl>
    <w:lvl w:ilvl="4" w:tplc="2C449752">
      <w:start w:val="1"/>
      <w:numFmt w:val="bullet"/>
      <w:lvlText w:val="•"/>
      <w:lvlJc w:val="left"/>
      <w:pPr>
        <w:ind w:left="1700" w:hanging="360"/>
      </w:pPr>
      <w:rPr>
        <w:rFonts w:hint="default"/>
      </w:rPr>
    </w:lvl>
    <w:lvl w:ilvl="5" w:tplc="C5CEE4A0">
      <w:start w:val="1"/>
      <w:numFmt w:val="bullet"/>
      <w:lvlText w:val="•"/>
      <w:lvlJc w:val="left"/>
      <w:pPr>
        <w:ind w:left="2011" w:hanging="360"/>
      </w:pPr>
      <w:rPr>
        <w:rFonts w:hint="default"/>
      </w:rPr>
    </w:lvl>
    <w:lvl w:ilvl="6" w:tplc="6A64D546">
      <w:start w:val="1"/>
      <w:numFmt w:val="bullet"/>
      <w:lvlText w:val="•"/>
      <w:lvlJc w:val="left"/>
      <w:pPr>
        <w:ind w:left="2321" w:hanging="360"/>
      </w:pPr>
      <w:rPr>
        <w:rFonts w:hint="default"/>
      </w:rPr>
    </w:lvl>
    <w:lvl w:ilvl="7" w:tplc="6D62BA84">
      <w:start w:val="1"/>
      <w:numFmt w:val="bullet"/>
      <w:lvlText w:val="•"/>
      <w:lvlJc w:val="left"/>
      <w:pPr>
        <w:ind w:left="2631" w:hanging="360"/>
      </w:pPr>
      <w:rPr>
        <w:rFonts w:hint="default"/>
      </w:rPr>
    </w:lvl>
    <w:lvl w:ilvl="8" w:tplc="FB42E10C">
      <w:start w:val="1"/>
      <w:numFmt w:val="bullet"/>
      <w:lvlText w:val="•"/>
      <w:lvlJc w:val="left"/>
      <w:pPr>
        <w:ind w:left="2941" w:hanging="360"/>
      </w:pPr>
      <w:rPr>
        <w:rFonts w:hint="default"/>
      </w:rPr>
    </w:lvl>
  </w:abstractNum>
  <w:abstractNum w:abstractNumId="11">
    <w:nsid w:val="108E5659"/>
    <w:multiLevelType w:val="hybridMultilevel"/>
    <w:tmpl w:val="10EC8678"/>
    <w:lvl w:ilvl="0" w:tplc="A64A1016">
      <w:numFmt w:val="bullet"/>
      <w:lvlText w:val="-"/>
      <w:lvlJc w:val="left"/>
      <w:pPr>
        <w:ind w:left="463" w:hanging="360"/>
      </w:pPr>
      <w:rPr>
        <w:rFonts w:ascii="Arial" w:eastAsiaTheme="minorHAnsi" w:hAnsi="Arial" w:cs="Arial" w:hint="default"/>
        <w:w w:val="100"/>
        <w:sz w:val="22"/>
        <w:szCs w:val="22"/>
      </w:rPr>
    </w:lvl>
    <w:lvl w:ilvl="1" w:tplc="E0CEE4B2">
      <w:start w:val="1"/>
      <w:numFmt w:val="bullet"/>
      <w:lvlText w:val="•"/>
      <w:lvlJc w:val="left"/>
      <w:pPr>
        <w:ind w:left="769" w:hanging="360"/>
      </w:pPr>
      <w:rPr>
        <w:rFonts w:hint="default"/>
      </w:rPr>
    </w:lvl>
    <w:lvl w:ilvl="2" w:tplc="0960FC06">
      <w:start w:val="1"/>
      <w:numFmt w:val="bullet"/>
      <w:lvlText w:val="•"/>
      <w:lvlJc w:val="left"/>
      <w:pPr>
        <w:ind w:left="1079" w:hanging="360"/>
      </w:pPr>
      <w:rPr>
        <w:rFonts w:hint="default"/>
      </w:rPr>
    </w:lvl>
    <w:lvl w:ilvl="3" w:tplc="2F82E276">
      <w:start w:val="1"/>
      <w:numFmt w:val="bullet"/>
      <w:lvlText w:val="•"/>
      <w:lvlJc w:val="left"/>
      <w:pPr>
        <w:ind w:left="1389" w:hanging="360"/>
      </w:pPr>
      <w:rPr>
        <w:rFonts w:hint="default"/>
      </w:rPr>
    </w:lvl>
    <w:lvl w:ilvl="4" w:tplc="633C7344">
      <w:start w:val="1"/>
      <w:numFmt w:val="bullet"/>
      <w:lvlText w:val="•"/>
      <w:lvlJc w:val="left"/>
      <w:pPr>
        <w:ind w:left="1699" w:hanging="360"/>
      </w:pPr>
      <w:rPr>
        <w:rFonts w:hint="default"/>
      </w:rPr>
    </w:lvl>
    <w:lvl w:ilvl="5" w:tplc="759C4606">
      <w:start w:val="1"/>
      <w:numFmt w:val="bullet"/>
      <w:lvlText w:val="•"/>
      <w:lvlJc w:val="left"/>
      <w:pPr>
        <w:ind w:left="2009" w:hanging="360"/>
      </w:pPr>
      <w:rPr>
        <w:rFonts w:hint="default"/>
      </w:rPr>
    </w:lvl>
    <w:lvl w:ilvl="6" w:tplc="DCB47122">
      <w:start w:val="1"/>
      <w:numFmt w:val="bullet"/>
      <w:lvlText w:val="•"/>
      <w:lvlJc w:val="left"/>
      <w:pPr>
        <w:ind w:left="2319" w:hanging="360"/>
      </w:pPr>
      <w:rPr>
        <w:rFonts w:hint="default"/>
      </w:rPr>
    </w:lvl>
    <w:lvl w:ilvl="7" w:tplc="C0004218">
      <w:start w:val="1"/>
      <w:numFmt w:val="bullet"/>
      <w:lvlText w:val="•"/>
      <w:lvlJc w:val="left"/>
      <w:pPr>
        <w:ind w:left="2629" w:hanging="360"/>
      </w:pPr>
      <w:rPr>
        <w:rFonts w:hint="default"/>
      </w:rPr>
    </w:lvl>
    <w:lvl w:ilvl="8" w:tplc="098A518C">
      <w:start w:val="1"/>
      <w:numFmt w:val="bullet"/>
      <w:lvlText w:val="•"/>
      <w:lvlJc w:val="left"/>
      <w:pPr>
        <w:ind w:left="2939" w:hanging="360"/>
      </w:pPr>
      <w:rPr>
        <w:rFonts w:hint="default"/>
      </w:rPr>
    </w:lvl>
  </w:abstractNum>
  <w:abstractNum w:abstractNumId="12">
    <w:nsid w:val="123C3636"/>
    <w:multiLevelType w:val="hybridMultilevel"/>
    <w:tmpl w:val="72FEEEC6"/>
    <w:lvl w:ilvl="0" w:tplc="0BCE5F96">
      <w:start w:val="1"/>
      <w:numFmt w:val="bullet"/>
      <w:lvlText w:val=""/>
      <w:lvlJc w:val="left"/>
      <w:pPr>
        <w:ind w:left="465" w:hanging="360"/>
      </w:pPr>
      <w:rPr>
        <w:rFonts w:ascii="Symbol" w:hAnsi="Symbol" w:hint="default"/>
        <w:w w:val="100"/>
        <w:sz w:val="22"/>
        <w:szCs w:val="22"/>
      </w:rPr>
    </w:lvl>
    <w:lvl w:ilvl="1" w:tplc="D00AA922">
      <w:start w:val="1"/>
      <w:numFmt w:val="bullet"/>
      <w:lvlText w:val="•"/>
      <w:lvlJc w:val="left"/>
      <w:pPr>
        <w:ind w:left="769" w:hanging="360"/>
      </w:pPr>
      <w:rPr>
        <w:rFonts w:hint="default"/>
      </w:rPr>
    </w:lvl>
    <w:lvl w:ilvl="2" w:tplc="31A4E80C">
      <w:start w:val="1"/>
      <w:numFmt w:val="bullet"/>
      <w:lvlText w:val="•"/>
      <w:lvlJc w:val="left"/>
      <w:pPr>
        <w:ind w:left="1079" w:hanging="360"/>
      </w:pPr>
      <w:rPr>
        <w:rFonts w:hint="default"/>
      </w:rPr>
    </w:lvl>
    <w:lvl w:ilvl="3" w:tplc="D12C1864">
      <w:start w:val="1"/>
      <w:numFmt w:val="bullet"/>
      <w:lvlText w:val="•"/>
      <w:lvlJc w:val="left"/>
      <w:pPr>
        <w:ind w:left="1389" w:hanging="360"/>
      </w:pPr>
      <w:rPr>
        <w:rFonts w:hint="default"/>
      </w:rPr>
    </w:lvl>
    <w:lvl w:ilvl="4" w:tplc="F800ADA4">
      <w:start w:val="1"/>
      <w:numFmt w:val="bullet"/>
      <w:lvlText w:val="•"/>
      <w:lvlJc w:val="left"/>
      <w:pPr>
        <w:ind w:left="1698" w:hanging="360"/>
      </w:pPr>
      <w:rPr>
        <w:rFonts w:hint="default"/>
      </w:rPr>
    </w:lvl>
    <w:lvl w:ilvl="5" w:tplc="186A1EB2">
      <w:start w:val="1"/>
      <w:numFmt w:val="bullet"/>
      <w:lvlText w:val="•"/>
      <w:lvlJc w:val="left"/>
      <w:pPr>
        <w:ind w:left="2008" w:hanging="360"/>
      </w:pPr>
      <w:rPr>
        <w:rFonts w:hint="default"/>
      </w:rPr>
    </w:lvl>
    <w:lvl w:ilvl="6" w:tplc="0A8014DE">
      <w:start w:val="1"/>
      <w:numFmt w:val="bullet"/>
      <w:lvlText w:val="•"/>
      <w:lvlJc w:val="left"/>
      <w:pPr>
        <w:ind w:left="2318" w:hanging="360"/>
      </w:pPr>
      <w:rPr>
        <w:rFonts w:hint="default"/>
      </w:rPr>
    </w:lvl>
    <w:lvl w:ilvl="7" w:tplc="D340EFCC">
      <w:start w:val="1"/>
      <w:numFmt w:val="bullet"/>
      <w:lvlText w:val="•"/>
      <w:lvlJc w:val="left"/>
      <w:pPr>
        <w:ind w:left="2628" w:hanging="360"/>
      </w:pPr>
      <w:rPr>
        <w:rFonts w:hint="default"/>
      </w:rPr>
    </w:lvl>
    <w:lvl w:ilvl="8" w:tplc="ED9C0A78">
      <w:start w:val="1"/>
      <w:numFmt w:val="bullet"/>
      <w:lvlText w:val="•"/>
      <w:lvlJc w:val="left"/>
      <w:pPr>
        <w:ind w:left="2937" w:hanging="360"/>
      </w:pPr>
      <w:rPr>
        <w:rFonts w:hint="default"/>
      </w:rPr>
    </w:lvl>
  </w:abstractNum>
  <w:abstractNum w:abstractNumId="13">
    <w:nsid w:val="12B15484"/>
    <w:multiLevelType w:val="hybridMultilevel"/>
    <w:tmpl w:val="A3A455E2"/>
    <w:lvl w:ilvl="0" w:tplc="0BCE5F96">
      <w:start w:val="1"/>
      <w:numFmt w:val="bullet"/>
      <w:lvlText w:val=""/>
      <w:lvlJc w:val="left"/>
      <w:pPr>
        <w:ind w:left="463" w:hanging="360"/>
      </w:pPr>
      <w:rPr>
        <w:rFonts w:ascii="Symbol" w:hAnsi="Symbol" w:hint="default"/>
        <w:w w:val="100"/>
        <w:sz w:val="22"/>
        <w:szCs w:val="22"/>
      </w:rPr>
    </w:lvl>
    <w:lvl w:ilvl="1" w:tplc="48346F7A">
      <w:start w:val="1"/>
      <w:numFmt w:val="bullet"/>
      <w:lvlText w:val="•"/>
      <w:lvlJc w:val="left"/>
      <w:pPr>
        <w:ind w:left="770" w:hanging="360"/>
      </w:pPr>
      <w:rPr>
        <w:rFonts w:hint="default"/>
      </w:rPr>
    </w:lvl>
    <w:lvl w:ilvl="2" w:tplc="398E7CC2">
      <w:start w:val="1"/>
      <w:numFmt w:val="bullet"/>
      <w:lvlText w:val="•"/>
      <w:lvlJc w:val="left"/>
      <w:pPr>
        <w:ind w:left="1080" w:hanging="360"/>
      </w:pPr>
      <w:rPr>
        <w:rFonts w:hint="default"/>
      </w:rPr>
    </w:lvl>
    <w:lvl w:ilvl="3" w:tplc="9A00891C">
      <w:start w:val="1"/>
      <w:numFmt w:val="bullet"/>
      <w:lvlText w:val="•"/>
      <w:lvlJc w:val="left"/>
      <w:pPr>
        <w:ind w:left="1390" w:hanging="360"/>
      </w:pPr>
      <w:rPr>
        <w:rFonts w:hint="default"/>
      </w:rPr>
    </w:lvl>
    <w:lvl w:ilvl="4" w:tplc="65C0E8F4">
      <w:start w:val="1"/>
      <w:numFmt w:val="bullet"/>
      <w:lvlText w:val="•"/>
      <w:lvlJc w:val="left"/>
      <w:pPr>
        <w:ind w:left="1700" w:hanging="360"/>
      </w:pPr>
      <w:rPr>
        <w:rFonts w:hint="default"/>
      </w:rPr>
    </w:lvl>
    <w:lvl w:ilvl="5" w:tplc="71C06344">
      <w:start w:val="1"/>
      <w:numFmt w:val="bullet"/>
      <w:lvlText w:val="•"/>
      <w:lvlJc w:val="left"/>
      <w:pPr>
        <w:ind w:left="2011" w:hanging="360"/>
      </w:pPr>
      <w:rPr>
        <w:rFonts w:hint="default"/>
      </w:rPr>
    </w:lvl>
    <w:lvl w:ilvl="6" w:tplc="ADA07296">
      <w:start w:val="1"/>
      <w:numFmt w:val="bullet"/>
      <w:lvlText w:val="•"/>
      <w:lvlJc w:val="left"/>
      <w:pPr>
        <w:ind w:left="2321" w:hanging="360"/>
      </w:pPr>
      <w:rPr>
        <w:rFonts w:hint="default"/>
      </w:rPr>
    </w:lvl>
    <w:lvl w:ilvl="7" w:tplc="5D9C8C74">
      <w:start w:val="1"/>
      <w:numFmt w:val="bullet"/>
      <w:lvlText w:val="•"/>
      <w:lvlJc w:val="left"/>
      <w:pPr>
        <w:ind w:left="2631" w:hanging="360"/>
      </w:pPr>
      <w:rPr>
        <w:rFonts w:hint="default"/>
      </w:rPr>
    </w:lvl>
    <w:lvl w:ilvl="8" w:tplc="B8E48D6A">
      <w:start w:val="1"/>
      <w:numFmt w:val="bullet"/>
      <w:lvlText w:val="•"/>
      <w:lvlJc w:val="left"/>
      <w:pPr>
        <w:ind w:left="2941" w:hanging="360"/>
      </w:pPr>
      <w:rPr>
        <w:rFonts w:hint="default"/>
      </w:rPr>
    </w:lvl>
  </w:abstractNum>
  <w:abstractNum w:abstractNumId="14">
    <w:nsid w:val="148E4160"/>
    <w:multiLevelType w:val="hybridMultilevel"/>
    <w:tmpl w:val="2306EE4E"/>
    <w:lvl w:ilvl="0" w:tplc="0BCE5F96">
      <w:start w:val="1"/>
      <w:numFmt w:val="bullet"/>
      <w:lvlText w:val=""/>
      <w:lvlJc w:val="left"/>
      <w:pPr>
        <w:ind w:left="463" w:hanging="360"/>
      </w:pPr>
      <w:rPr>
        <w:rFonts w:ascii="Symbol" w:hAnsi="Symbol" w:hint="default"/>
        <w:w w:val="100"/>
        <w:sz w:val="22"/>
        <w:szCs w:val="22"/>
      </w:rPr>
    </w:lvl>
    <w:lvl w:ilvl="1" w:tplc="B88A26C2">
      <w:start w:val="1"/>
      <w:numFmt w:val="bullet"/>
      <w:lvlText w:val="•"/>
      <w:lvlJc w:val="left"/>
      <w:pPr>
        <w:ind w:left="769" w:hanging="360"/>
      </w:pPr>
      <w:rPr>
        <w:rFonts w:hint="default"/>
      </w:rPr>
    </w:lvl>
    <w:lvl w:ilvl="2" w:tplc="58201BA6">
      <w:start w:val="1"/>
      <w:numFmt w:val="bullet"/>
      <w:lvlText w:val="•"/>
      <w:lvlJc w:val="left"/>
      <w:pPr>
        <w:ind w:left="1079" w:hanging="360"/>
      </w:pPr>
      <w:rPr>
        <w:rFonts w:hint="default"/>
      </w:rPr>
    </w:lvl>
    <w:lvl w:ilvl="3" w:tplc="1548B586">
      <w:start w:val="1"/>
      <w:numFmt w:val="bullet"/>
      <w:lvlText w:val="•"/>
      <w:lvlJc w:val="left"/>
      <w:pPr>
        <w:ind w:left="1389" w:hanging="360"/>
      </w:pPr>
      <w:rPr>
        <w:rFonts w:hint="default"/>
      </w:rPr>
    </w:lvl>
    <w:lvl w:ilvl="4" w:tplc="4F7EF97E">
      <w:start w:val="1"/>
      <w:numFmt w:val="bullet"/>
      <w:lvlText w:val="•"/>
      <w:lvlJc w:val="left"/>
      <w:pPr>
        <w:ind w:left="1699" w:hanging="360"/>
      </w:pPr>
      <w:rPr>
        <w:rFonts w:hint="default"/>
      </w:rPr>
    </w:lvl>
    <w:lvl w:ilvl="5" w:tplc="1230F932">
      <w:start w:val="1"/>
      <w:numFmt w:val="bullet"/>
      <w:lvlText w:val="•"/>
      <w:lvlJc w:val="left"/>
      <w:pPr>
        <w:ind w:left="2009" w:hanging="360"/>
      </w:pPr>
      <w:rPr>
        <w:rFonts w:hint="default"/>
      </w:rPr>
    </w:lvl>
    <w:lvl w:ilvl="6" w:tplc="83E6AC1C">
      <w:start w:val="1"/>
      <w:numFmt w:val="bullet"/>
      <w:lvlText w:val="•"/>
      <w:lvlJc w:val="left"/>
      <w:pPr>
        <w:ind w:left="2319" w:hanging="360"/>
      </w:pPr>
      <w:rPr>
        <w:rFonts w:hint="default"/>
      </w:rPr>
    </w:lvl>
    <w:lvl w:ilvl="7" w:tplc="2878DC1E">
      <w:start w:val="1"/>
      <w:numFmt w:val="bullet"/>
      <w:lvlText w:val="•"/>
      <w:lvlJc w:val="left"/>
      <w:pPr>
        <w:ind w:left="2629" w:hanging="360"/>
      </w:pPr>
      <w:rPr>
        <w:rFonts w:hint="default"/>
      </w:rPr>
    </w:lvl>
    <w:lvl w:ilvl="8" w:tplc="00ECB7DC">
      <w:start w:val="1"/>
      <w:numFmt w:val="bullet"/>
      <w:lvlText w:val="•"/>
      <w:lvlJc w:val="left"/>
      <w:pPr>
        <w:ind w:left="2939" w:hanging="360"/>
      </w:pPr>
      <w:rPr>
        <w:rFonts w:hint="default"/>
      </w:rPr>
    </w:lvl>
  </w:abstractNum>
  <w:abstractNum w:abstractNumId="15">
    <w:nsid w:val="187F7ED8"/>
    <w:multiLevelType w:val="hybridMultilevel"/>
    <w:tmpl w:val="A3A46F72"/>
    <w:lvl w:ilvl="0" w:tplc="0BCE5F96">
      <w:start w:val="1"/>
      <w:numFmt w:val="bullet"/>
      <w:lvlText w:val=""/>
      <w:lvlJc w:val="left"/>
      <w:pPr>
        <w:ind w:left="463" w:hanging="360"/>
      </w:pPr>
      <w:rPr>
        <w:rFonts w:ascii="Symbol" w:hAnsi="Symbol" w:hint="default"/>
        <w:w w:val="100"/>
        <w:sz w:val="22"/>
        <w:szCs w:val="22"/>
      </w:rPr>
    </w:lvl>
    <w:lvl w:ilvl="1" w:tplc="01883262">
      <w:start w:val="1"/>
      <w:numFmt w:val="bullet"/>
      <w:lvlText w:val="•"/>
      <w:lvlJc w:val="left"/>
      <w:pPr>
        <w:ind w:left="770" w:hanging="360"/>
      </w:pPr>
      <w:rPr>
        <w:rFonts w:hint="default"/>
      </w:rPr>
    </w:lvl>
    <w:lvl w:ilvl="2" w:tplc="55E6AD68">
      <w:start w:val="1"/>
      <w:numFmt w:val="bullet"/>
      <w:lvlText w:val="•"/>
      <w:lvlJc w:val="left"/>
      <w:pPr>
        <w:ind w:left="1080" w:hanging="360"/>
      </w:pPr>
      <w:rPr>
        <w:rFonts w:hint="default"/>
      </w:rPr>
    </w:lvl>
    <w:lvl w:ilvl="3" w:tplc="E03019E8">
      <w:start w:val="1"/>
      <w:numFmt w:val="bullet"/>
      <w:lvlText w:val="•"/>
      <w:lvlJc w:val="left"/>
      <w:pPr>
        <w:ind w:left="1390" w:hanging="360"/>
      </w:pPr>
      <w:rPr>
        <w:rFonts w:hint="default"/>
      </w:rPr>
    </w:lvl>
    <w:lvl w:ilvl="4" w:tplc="2F62304A">
      <w:start w:val="1"/>
      <w:numFmt w:val="bullet"/>
      <w:lvlText w:val="•"/>
      <w:lvlJc w:val="left"/>
      <w:pPr>
        <w:ind w:left="1700" w:hanging="360"/>
      </w:pPr>
      <w:rPr>
        <w:rFonts w:hint="default"/>
      </w:rPr>
    </w:lvl>
    <w:lvl w:ilvl="5" w:tplc="17F09A52">
      <w:start w:val="1"/>
      <w:numFmt w:val="bullet"/>
      <w:lvlText w:val="•"/>
      <w:lvlJc w:val="left"/>
      <w:pPr>
        <w:ind w:left="2011" w:hanging="360"/>
      </w:pPr>
      <w:rPr>
        <w:rFonts w:hint="default"/>
      </w:rPr>
    </w:lvl>
    <w:lvl w:ilvl="6" w:tplc="DECCDCBA">
      <w:start w:val="1"/>
      <w:numFmt w:val="bullet"/>
      <w:lvlText w:val="•"/>
      <w:lvlJc w:val="left"/>
      <w:pPr>
        <w:ind w:left="2321" w:hanging="360"/>
      </w:pPr>
      <w:rPr>
        <w:rFonts w:hint="default"/>
      </w:rPr>
    </w:lvl>
    <w:lvl w:ilvl="7" w:tplc="8812B332">
      <w:start w:val="1"/>
      <w:numFmt w:val="bullet"/>
      <w:lvlText w:val="•"/>
      <w:lvlJc w:val="left"/>
      <w:pPr>
        <w:ind w:left="2631" w:hanging="360"/>
      </w:pPr>
      <w:rPr>
        <w:rFonts w:hint="default"/>
      </w:rPr>
    </w:lvl>
    <w:lvl w:ilvl="8" w:tplc="FC5C2276">
      <w:start w:val="1"/>
      <w:numFmt w:val="bullet"/>
      <w:lvlText w:val="•"/>
      <w:lvlJc w:val="left"/>
      <w:pPr>
        <w:ind w:left="2941" w:hanging="360"/>
      </w:pPr>
      <w:rPr>
        <w:rFonts w:hint="default"/>
      </w:rPr>
    </w:lvl>
  </w:abstractNum>
  <w:abstractNum w:abstractNumId="16">
    <w:nsid w:val="18AE04DF"/>
    <w:multiLevelType w:val="hybridMultilevel"/>
    <w:tmpl w:val="5DBA3C8C"/>
    <w:lvl w:ilvl="0" w:tplc="A64A1016">
      <w:numFmt w:val="bullet"/>
      <w:lvlText w:val="-"/>
      <w:lvlJc w:val="left"/>
      <w:pPr>
        <w:ind w:left="465" w:hanging="360"/>
      </w:pPr>
      <w:rPr>
        <w:rFonts w:ascii="Arial" w:eastAsiaTheme="minorHAnsi" w:hAnsi="Arial" w:cs="Arial" w:hint="default"/>
        <w:w w:val="100"/>
        <w:sz w:val="22"/>
        <w:szCs w:val="22"/>
      </w:rPr>
    </w:lvl>
    <w:lvl w:ilvl="1" w:tplc="043258E2">
      <w:start w:val="1"/>
      <w:numFmt w:val="bullet"/>
      <w:lvlText w:val="•"/>
      <w:lvlJc w:val="left"/>
      <w:pPr>
        <w:ind w:left="771" w:hanging="360"/>
      </w:pPr>
      <w:rPr>
        <w:rFonts w:hint="default"/>
      </w:rPr>
    </w:lvl>
    <w:lvl w:ilvl="2" w:tplc="3184F3AE">
      <w:start w:val="1"/>
      <w:numFmt w:val="bullet"/>
      <w:lvlText w:val="•"/>
      <w:lvlJc w:val="left"/>
      <w:pPr>
        <w:ind w:left="1082" w:hanging="360"/>
      </w:pPr>
      <w:rPr>
        <w:rFonts w:hint="default"/>
      </w:rPr>
    </w:lvl>
    <w:lvl w:ilvl="3" w:tplc="EB3AB0F4">
      <w:start w:val="1"/>
      <w:numFmt w:val="bullet"/>
      <w:lvlText w:val="•"/>
      <w:lvlJc w:val="left"/>
      <w:pPr>
        <w:ind w:left="1393" w:hanging="360"/>
      </w:pPr>
      <w:rPr>
        <w:rFonts w:hint="default"/>
      </w:rPr>
    </w:lvl>
    <w:lvl w:ilvl="4" w:tplc="244E46BA">
      <w:start w:val="1"/>
      <w:numFmt w:val="bullet"/>
      <w:lvlText w:val="•"/>
      <w:lvlJc w:val="left"/>
      <w:pPr>
        <w:ind w:left="1704" w:hanging="360"/>
      </w:pPr>
      <w:rPr>
        <w:rFonts w:hint="default"/>
      </w:rPr>
    </w:lvl>
    <w:lvl w:ilvl="5" w:tplc="C026E3FA">
      <w:start w:val="1"/>
      <w:numFmt w:val="bullet"/>
      <w:lvlText w:val="•"/>
      <w:lvlJc w:val="left"/>
      <w:pPr>
        <w:ind w:left="2015" w:hanging="360"/>
      </w:pPr>
      <w:rPr>
        <w:rFonts w:hint="default"/>
      </w:rPr>
    </w:lvl>
    <w:lvl w:ilvl="6" w:tplc="8A16DE84">
      <w:start w:val="1"/>
      <w:numFmt w:val="bullet"/>
      <w:lvlText w:val="•"/>
      <w:lvlJc w:val="left"/>
      <w:pPr>
        <w:ind w:left="2327" w:hanging="360"/>
      </w:pPr>
      <w:rPr>
        <w:rFonts w:hint="default"/>
      </w:rPr>
    </w:lvl>
    <w:lvl w:ilvl="7" w:tplc="00BC9E9E">
      <w:start w:val="1"/>
      <w:numFmt w:val="bullet"/>
      <w:lvlText w:val="•"/>
      <w:lvlJc w:val="left"/>
      <w:pPr>
        <w:ind w:left="2638" w:hanging="360"/>
      </w:pPr>
      <w:rPr>
        <w:rFonts w:hint="default"/>
      </w:rPr>
    </w:lvl>
    <w:lvl w:ilvl="8" w:tplc="7B6C3C12">
      <w:start w:val="1"/>
      <w:numFmt w:val="bullet"/>
      <w:lvlText w:val="•"/>
      <w:lvlJc w:val="left"/>
      <w:pPr>
        <w:ind w:left="2949" w:hanging="360"/>
      </w:pPr>
      <w:rPr>
        <w:rFonts w:hint="default"/>
      </w:rPr>
    </w:lvl>
  </w:abstractNum>
  <w:abstractNum w:abstractNumId="17">
    <w:nsid w:val="18B87C51"/>
    <w:multiLevelType w:val="hybridMultilevel"/>
    <w:tmpl w:val="822C6274"/>
    <w:lvl w:ilvl="0" w:tplc="0BCE5F96">
      <w:start w:val="1"/>
      <w:numFmt w:val="bullet"/>
      <w:lvlText w:val=""/>
      <w:lvlJc w:val="left"/>
      <w:pPr>
        <w:ind w:left="463" w:hanging="360"/>
      </w:pPr>
      <w:rPr>
        <w:rFonts w:ascii="Symbol" w:hAnsi="Symbol" w:hint="default"/>
        <w:w w:val="100"/>
        <w:sz w:val="22"/>
        <w:szCs w:val="22"/>
      </w:rPr>
    </w:lvl>
    <w:lvl w:ilvl="1" w:tplc="9E70B0E8">
      <w:start w:val="1"/>
      <w:numFmt w:val="bullet"/>
      <w:lvlText w:val="•"/>
      <w:lvlJc w:val="left"/>
      <w:pPr>
        <w:ind w:left="767" w:hanging="360"/>
      </w:pPr>
      <w:rPr>
        <w:rFonts w:hint="default"/>
      </w:rPr>
    </w:lvl>
    <w:lvl w:ilvl="2" w:tplc="4B623C5C">
      <w:start w:val="1"/>
      <w:numFmt w:val="bullet"/>
      <w:lvlText w:val="•"/>
      <w:lvlJc w:val="left"/>
      <w:pPr>
        <w:ind w:left="1075" w:hanging="360"/>
      </w:pPr>
      <w:rPr>
        <w:rFonts w:hint="default"/>
      </w:rPr>
    </w:lvl>
    <w:lvl w:ilvl="3" w:tplc="1812CCE8">
      <w:start w:val="1"/>
      <w:numFmt w:val="bullet"/>
      <w:lvlText w:val="•"/>
      <w:lvlJc w:val="left"/>
      <w:pPr>
        <w:ind w:left="1383" w:hanging="360"/>
      </w:pPr>
      <w:rPr>
        <w:rFonts w:hint="default"/>
      </w:rPr>
    </w:lvl>
    <w:lvl w:ilvl="4" w:tplc="5E7C5126">
      <w:start w:val="1"/>
      <w:numFmt w:val="bullet"/>
      <w:lvlText w:val="•"/>
      <w:lvlJc w:val="left"/>
      <w:pPr>
        <w:ind w:left="1691" w:hanging="360"/>
      </w:pPr>
      <w:rPr>
        <w:rFonts w:hint="default"/>
      </w:rPr>
    </w:lvl>
    <w:lvl w:ilvl="5" w:tplc="8446F588">
      <w:start w:val="1"/>
      <w:numFmt w:val="bullet"/>
      <w:lvlText w:val="•"/>
      <w:lvlJc w:val="left"/>
      <w:pPr>
        <w:ind w:left="1999" w:hanging="360"/>
      </w:pPr>
      <w:rPr>
        <w:rFonts w:hint="default"/>
      </w:rPr>
    </w:lvl>
    <w:lvl w:ilvl="6" w:tplc="FA3438DC">
      <w:start w:val="1"/>
      <w:numFmt w:val="bullet"/>
      <w:lvlText w:val="•"/>
      <w:lvlJc w:val="left"/>
      <w:pPr>
        <w:ind w:left="2306" w:hanging="360"/>
      </w:pPr>
      <w:rPr>
        <w:rFonts w:hint="default"/>
      </w:rPr>
    </w:lvl>
    <w:lvl w:ilvl="7" w:tplc="B5F4EA16">
      <w:start w:val="1"/>
      <w:numFmt w:val="bullet"/>
      <w:lvlText w:val="•"/>
      <w:lvlJc w:val="left"/>
      <w:pPr>
        <w:ind w:left="2614" w:hanging="360"/>
      </w:pPr>
      <w:rPr>
        <w:rFonts w:hint="default"/>
      </w:rPr>
    </w:lvl>
    <w:lvl w:ilvl="8" w:tplc="CA9C5E3A">
      <w:start w:val="1"/>
      <w:numFmt w:val="bullet"/>
      <w:lvlText w:val="•"/>
      <w:lvlJc w:val="left"/>
      <w:pPr>
        <w:ind w:left="2922" w:hanging="360"/>
      </w:pPr>
      <w:rPr>
        <w:rFonts w:hint="default"/>
      </w:rPr>
    </w:lvl>
  </w:abstractNum>
  <w:abstractNum w:abstractNumId="18">
    <w:nsid w:val="1C3B379E"/>
    <w:multiLevelType w:val="hybridMultilevel"/>
    <w:tmpl w:val="70803BFC"/>
    <w:lvl w:ilvl="0" w:tplc="0BCE5F96">
      <w:start w:val="1"/>
      <w:numFmt w:val="bullet"/>
      <w:lvlText w:val=""/>
      <w:lvlJc w:val="left"/>
      <w:pPr>
        <w:ind w:left="463" w:hanging="360"/>
      </w:pPr>
      <w:rPr>
        <w:rFonts w:ascii="Symbol" w:hAnsi="Symbol" w:hint="default"/>
        <w:w w:val="100"/>
        <w:sz w:val="22"/>
        <w:szCs w:val="22"/>
      </w:rPr>
    </w:lvl>
    <w:lvl w:ilvl="1" w:tplc="13DE7434">
      <w:start w:val="1"/>
      <w:numFmt w:val="bullet"/>
      <w:lvlText w:val="•"/>
      <w:lvlJc w:val="left"/>
      <w:pPr>
        <w:ind w:left="769" w:hanging="360"/>
      </w:pPr>
      <w:rPr>
        <w:rFonts w:hint="default"/>
      </w:rPr>
    </w:lvl>
    <w:lvl w:ilvl="2" w:tplc="5ABE85C6">
      <w:start w:val="1"/>
      <w:numFmt w:val="bullet"/>
      <w:lvlText w:val="•"/>
      <w:lvlJc w:val="left"/>
      <w:pPr>
        <w:ind w:left="1079" w:hanging="360"/>
      </w:pPr>
      <w:rPr>
        <w:rFonts w:hint="default"/>
      </w:rPr>
    </w:lvl>
    <w:lvl w:ilvl="3" w:tplc="7B306100">
      <w:start w:val="1"/>
      <w:numFmt w:val="bullet"/>
      <w:lvlText w:val="•"/>
      <w:lvlJc w:val="left"/>
      <w:pPr>
        <w:ind w:left="1389" w:hanging="360"/>
      </w:pPr>
      <w:rPr>
        <w:rFonts w:hint="default"/>
      </w:rPr>
    </w:lvl>
    <w:lvl w:ilvl="4" w:tplc="9168B9AE">
      <w:start w:val="1"/>
      <w:numFmt w:val="bullet"/>
      <w:lvlText w:val="•"/>
      <w:lvlJc w:val="left"/>
      <w:pPr>
        <w:ind w:left="1699" w:hanging="360"/>
      </w:pPr>
      <w:rPr>
        <w:rFonts w:hint="default"/>
      </w:rPr>
    </w:lvl>
    <w:lvl w:ilvl="5" w:tplc="F2DC9B44">
      <w:start w:val="1"/>
      <w:numFmt w:val="bullet"/>
      <w:lvlText w:val="•"/>
      <w:lvlJc w:val="left"/>
      <w:pPr>
        <w:ind w:left="2009" w:hanging="360"/>
      </w:pPr>
      <w:rPr>
        <w:rFonts w:hint="default"/>
      </w:rPr>
    </w:lvl>
    <w:lvl w:ilvl="6" w:tplc="29D2D71A">
      <w:start w:val="1"/>
      <w:numFmt w:val="bullet"/>
      <w:lvlText w:val="•"/>
      <w:lvlJc w:val="left"/>
      <w:pPr>
        <w:ind w:left="2319" w:hanging="360"/>
      </w:pPr>
      <w:rPr>
        <w:rFonts w:hint="default"/>
      </w:rPr>
    </w:lvl>
    <w:lvl w:ilvl="7" w:tplc="87CC2FEE">
      <w:start w:val="1"/>
      <w:numFmt w:val="bullet"/>
      <w:lvlText w:val="•"/>
      <w:lvlJc w:val="left"/>
      <w:pPr>
        <w:ind w:left="2629" w:hanging="360"/>
      </w:pPr>
      <w:rPr>
        <w:rFonts w:hint="default"/>
      </w:rPr>
    </w:lvl>
    <w:lvl w:ilvl="8" w:tplc="3A9AB472">
      <w:start w:val="1"/>
      <w:numFmt w:val="bullet"/>
      <w:lvlText w:val="•"/>
      <w:lvlJc w:val="left"/>
      <w:pPr>
        <w:ind w:left="2939" w:hanging="360"/>
      </w:pPr>
      <w:rPr>
        <w:rFonts w:hint="default"/>
      </w:rPr>
    </w:lvl>
  </w:abstractNum>
  <w:abstractNum w:abstractNumId="19">
    <w:nsid w:val="1D1F7346"/>
    <w:multiLevelType w:val="hybridMultilevel"/>
    <w:tmpl w:val="0AEA1806"/>
    <w:lvl w:ilvl="0" w:tplc="A64A1016">
      <w:numFmt w:val="bullet"/>
      <w:lvlText w:val="-"/>
      <w:lvlJc w:val="left"/>
      <w:pPr>
        <w:ind w:left="463" w:hanging="360"/>
      </w:pPr>
      <w:rPr>
        <w:rFonts w:ascii="Arial" w:eastAsiaTheme="minorHAnsi" w:hAnsi="Arial" w:cs="Arial" w:hint="default"/>
        <w:w w:val="100"/>
        <w:sz w:val="22"/>
        <w:szCs w:val="22"/>
      </w:rPr>
    </w:lvl>
    <w:lvl w:ilvl="1" w:tplc="B07628A8">
      <w:start w:val="1"/>
      <w:numFmt w:val="bullet"/>
      <w:lvlText w:val="•"/>
      <w:lvlJc w:val="left"/>
      <w:pPr>
        <w:ind w:left="769" w:hanging="360"/>
      </w:pPr>
      <w:rPr>
        <w:rFonts w:hint="default"/>
      </w:rPr>
    </w:lvl>
    <w:lvl w:ilvl="2" w:tplc="0C5C8226">
      <w:start w:val="1"/>
      <w:numFmt w:val="bullet"/>
      <w:lvlText w:val="•"/>
      <w:lvlJc w:val="left"/>
      <w:pPr>
        <w:ind w:left="1079" w:hanging="360"/>
      </w:pPr>
      <w:rPr>
        <w:rFonts w:hint="default"/>
      </w:rPr>
    </w:lvl>
    <w:lvl w:ilvl="3" w:tplc="7ECAB0E8">
      <w:start w:val="1"/>
      <w:numFmt w:val="bullet"/>
      <w:lvlText w:val="•"/>
      <w:lvlJc w:val="left"/>
      <w:pPr>
        <w:ind w:left="1389" w:hanging="360"/>
      </w:pPr>
      <w:rPr>
        <w:rFonts w:hint="default"/>
      </w:rPr>
    </w:lvl>
    <w:lvl w:ilvl="4" w:tplc="66E4A214">
      <w:start w:val="1"/>
      <w:numFmt w:val="bullet"/>
      <w:lvlText w:val="•"/>
      <w:lvlJc w:val="left"/>
      <w:pPr>
        <w:ind w:left="1699" w:hanging="360"/>
      </w:pPr>
      <w:rPr>
        <w:rFonts w:hint="default"/>
      </w:rPr>
    </w:lvl>
    <w:lvl w:ilvl="5" w:tplc="54663A48">
      <w:start w:val="1"/>
      <w:numFmt w:val="bullet"/>
      <w:lvlText w:val="•"/>
      <w:lvlJc w:val="left"/>
      <w:pPr>
        <w:ind w:left="2009" w:hanging="360"/>
      </w:pPr>
      <w:rPr>
        <w:rFonts w:hint="default"/>
      </w:rPr>
    </w:lvl>
    <w:lvl w:ilvl="6" w:tplc="53B4A48E">
      <w:start w:val="1"/>
      <w:numFmt w:val="bullet"/>
      <w:lvlText w:val="•"/>
      <w:lvlJc w:val="left"/>
      <w:pPr>
        <w:ind w:left="2319" w:hanging="360"/>
      </w:pPr>
      <w:rPr>
        <w:rFonts w:hint="default"/>
      </w:rPr>
    </w:lvl>
    <w:lvl w:ilvl="7" w:tplc="76DEC754">
      <w:start w:val="1"/>
      <w:numFmt w:val="bullet"/>
      <w:lvlText w:val="•"/>
      <w:lvlJc w:val="left"/>
      <w:pPr>
        <w:ind w:left="2629" w:hanging="360"/>
      </w:pPr>
      <w:rPr>
        <w:rFonts w:hint="default"/>
      </w:rPr>
    </w:lvl>
    <w:lvl w:ilvl="8" w:tplc="950A2792">
      <w:start w:val="1"/>
      <w:numFmt w:val="bullet"/>
      <w:lvlText w:val="•"/>
      <w:lvlJc w:val="left"/>
      <w:pPr>
        <w:ind w:left="2939" w:hanging="360"/>
      </w:pPr>
      <w:rPr>
        <w:rFonts w:hint="default"/>
      </w:rPr>
    </w:lvl>
  </w:abstractNum>
  <w:abstractNum w:abstractNumId="20">
    <w:nsid w:val="1D700AF4"/>
    <w:multiLevelType w:val="hybridMultilevel"/>
    <w:tmpl w:val="75E0B6E0"/>
    <w:lvl w:ilvl="0" w:tplc="A64A1016">
      <w:numFmt w:val="bullet"/>
      <w:lvlText w:val="-"/>
      <w:lvlJc w:val="left"/>
      <w:pPr>
        <w:ind w:left="463" w:hanging="360"/>
      </w:pPr>
      <w:rPr>
        <w:rFonts w:ascii="Arial" w:eastAsiaTheme="minorHAnsi" w:hAnsi="Arial" w:cs="Arial" w:hint="default"/>
        <w:w w:val="100"/>
        <w:sz w:val="22"/>
        <w:szCs w:val="22"/>
      </w:rPr>
    </w:lvl>
    <w:lvl w:ilvl="1" w:tplc="7A105E90">
      <w:start w:val="1"/>
      <w:numFmt w:val="bullet"/>
      <w:lvlText w:val="•"/>
      <w:lvlJc w:val="left"/>
      <w:pPr>
        <w:ind w:left="769" w:hanging="360"/>
      </w:pPr>
      <w:rPr>
        <w:rFonts w:hint="default"/>
      </w:rPr>
    </w:lvl>
    <w:lvl w:ilvl="2" w:tplc="472A9228">
      <w:start w:val="1"/>
      <w:numFmt w:val="bullet"/>
      <w:lvlText w:val="•"/>
      <w:lvlJc w:val="left"/>
      <w:pPr>
        <w:ind w:left="1079" w:hanging="360"/>
      </w:pPr>
      <w:rPr>
        <w:rFonts w:hint="default"/>
      </w:rPr>
    </w:lvl>
    <w:lvl w:ilvl="3" w:tplc="924E2ED6">
      <w:start w:val="1"/>
      <w:numFmt w:val="bullet"/>
      <w:lvlText w:val="•"/>
      <w:lvlJc w:val="left"/>
      <w:pPr>
        <w:ind w:left="1389" w:hanging="360"/>
      </w:pPr>
      <w:rPr>
        <w:rFonts w:hint="default"/>
      </w:rPr>
    </w:lvl>
    <w:lvl w:ilvl="4" w:tplc="4E56C7C0">
      <w:start w:val="1"/>
      <w:numFmt w:val="bullet"/>
      <w:lvlText w:val="•"/>
      <w:lvlJc w:val="left"/>
      <w:pPr>
        <w:ind w:left="1699" w:hanging="360"/>
      </w:pPr>
      <w:rPr>
        <w:rFonts w:hint="default"/>
      </w:rPr>
    </w:lvl>
    <w:lvl w:ilvl="5" w:tplc="C8D4EC10">
      <w:start w:val="1"/>
      <w:numFmt w:val="bullet"/>
      <w:lvlText w:val="•"/>
      <w:lvlJc w:val="left"/>
      <w:pPr>
        <w:ind w:left="2009" w:hanging="360"/>
      </w:pPr>
      <w:rPr>
        <w:rFonts w:hint="default"/>
      </w:rPr>
    </w:lvl>
    <w:lvl w:ilvl="6" w:tplc="BE8A3BA0">
      <w:start w:val="1"/>
      <w:numFmt w:val="bullet"/>
      <w:lvlText w:val="•"/>
      <w:lvlJc w:val="left"/>
      <w:pPr>
        <w:ind w:left="2319" w:hanging="360"/>
      </w:pPr>
      <w:rPr>
        <w:rFonts w:hint="default"/>
      </w:rPr>
    </w:lvl>
    <w:lvl w:ilvl="7" w:tplc="CDD86566">
      <w:start w:val="1"/>
      <w:numFmt w:val="bullet"/>
      <w:lvlText w:val="•"/>
      <w:lvlJc w:val="left"/>
      <w:pPr>
        <w:ind w:left="2629" w:hanging="360"/>
      </w:pPr>
      <w:rPr>
        <w:rFonts w:hint="default"/>
      </w:rPr>
    </w:lvl>
    <w:lvl w:ilvl="8" w:tplc="8FE6CC5C">
      <w:start w:val="1"/>
      <w:numFmt w:val="bullet"/>
      <w:lvlText w:val="•"/>
      <w:lvlJc w:val="left"/>
      <w:pPr>
        <w:ind w:left="2939" w:hanging="360"/>
      </w:pPr>
      <w:rPr>
        <w:rFonts w:hint="default"/>
      </w:rPr>
    </w:lvl>
  </w:abstractNum>
  <w:abstractNum w:abstractNumId="21">
    <w:nsid w:val="1DE51FE6"/>
    <w:multiLevelType w:val="hybridMultilevel"/>
    <w:tmpl w:val="E20ED1E2"/>
    <w:lvl w:ilvl="0" w:tplc="A64A1016">
      <w:numFmt w:val="bullet"/>
      <w:lvlText w:val="-"/>
      <w:lvlJc w:val="left"/>
      <w:pPr>
        <w:ind w:left="463" w:hanging="360"/>
      </w:pPr>
      <w:rPr>
        <w:rFonts w:ascii="Arial" w:eastAsiaTheme="minorHAnsi" w:hAnsi="Arial" w:cs="Arial" w:hint="default"/>
        <w:w w:val="100"/>
        <w:sz w:val="22"/>
        <w:szCs w:val="22"/>
      </w:rPr>
    </w:lvl>
    <w:lvl w:ilvl="1" w:tplc="8BC8E276">
      <w:start w:val="1"/>
      <w:numFmt w:val="bullet"/>
      <w:lvlText w:val="•"/>
      <w:lvlJc w:val="left"/>
      <w:pPr>
        <w:ind w:left="769" w:hanging="360"/>
      </w:pPr>
      <w:rPr>
        <w:rFonts w:hint="default"/>
      </w:rPr>
    </w:lvl>
    <w:lvl w:ilvl="2" w:tplc="7B18E7C4">
      <w:start w:val="1"/>
      <w:numFmt w:val="bullet"/>
      <w:lvlText w:val="•"/>
      <w:lvlJc w:val="left"/>
      <w:pPr>
        <w:ind w:left="1079" w:hanging="360"/>
      </w:pPr>
      <w:rPr>
        <w:rFonts w:hint="default"/>
      </w:rPr>
    </w:lvl>
    <w:lvl w:ilvl="3" w:tplc="0F78EB40">
      <w:start w:val="1"/>
      <w:numFmt w:val="bullet"/>
      <w:lvlText w:val="•"/>
      <w:lvlJc w:val="left"/>
      <w:pPr>
        <w:ind w:left="1389" w:hanging="360"/>
      </w:pPr>
      <w:rPr>
        <w:rFonts w:hint="default"/>
      </w:rPr>
    </w:lvl>
    <w:lvl w:ilvl="4" w:tplc="A238C0FA">
      <w:start w:val="1"/>
      <w:numFmt w:val="bullet"/>
      <w:lvlText w:val="•"/>
      <w:lvlJc w:val="left"/>
      <w:pPr>
        <w:ind w:left="1699" w:hanging="360"/>
      </w:pPr>
      <w:rPr>
        <w:rFonts w:hint="default"/>
      </w:rPr>
    </w:lvl>
    <w:lvl w:ilvl="5" w:tplc="B3DEEE6E">
      <w:start w:val="1"/>
      <w:numFmt w:val="bullet"/>
      <w:lvlText w:val="•"/>
      <w:lvlJc w:val="left"/>
      <w:pPr>
        <w:ind w:left="2009" w:hanging="360"/>
      </w:pPr>
      <w:rPr>
        <w:rFonts w:hint="default"/>
      </w:rPr>
    </w:lvl>
    <w:lvl w:ilvl="6" w:tplc="8A380F98">
      <w:start w:val="1"/>
      <w:numFmt w:val="bullet"/>
      <w:lvlText w:val="•"/>
      <w:lvlJc w:val="left"/>
      <w:pPr>
        <w:ind w:left="2319" w:hanging="360"/>
      </w:pPr>
      <w:rPr>
        <w:rFonts w:hint="default"/>
      </w:rPr>
    </w:lvl>
    <w:lvl w:ilvl="7" w:tplc="BA222820">
      <w:start w:val="1"/>
      <w:numFmt w:val="bullet"/>
      <w:lvlText w:val="•"/>
      <w:lvlJc w:val="left"/>
      <w:pPr>
        <w:ind w:left="2629" w:hanging="360"/>
      </w:pPr>
      <w:rPr>
        <w:rFonts w:hint="default"/>
      </w:rPr>
    </w:lvl>
    <w:lvl w:ilvl="8" w:tplc="96E6A172">
      <w:start w:val="1"/>
      <w:numFmt w:val="bullet"/>
      <w:lvlText w:val="•"/>
      <w:lvlJc w:val="left"/>
      <w:pPr>
        <w:ind w:left="2939" w:hanging="360"/>
      </w:pPr>
      <w:rPr>
        <w:rFonts w:hint="default"/>
      </w:rPr>
    </w:lvl>
  </w:abstractNum>
  <w:abstractNum w:abstractNumId="22">
    <w:nsid w:val="1E055CEB"/>
    <w:multiLevelType w:val="hybridMultilevel"/>
    <w:tmpl w:val="AE3E1D44"/>
    <w:lvl w:ilvl="0" w:tplc="0BCE5F96">
      <w:start w:val="1"/>
      <w:numFmt w:val="bullet"/>
      <w:lvlText w:val=""/>
      <w:lvlJc w:val="left"/>
      <w:pPr>
        <w:ind w:left="463" w:hanging="360"/>
      </w:pPr>
      <w:rPr>
        <w:rFonts w:ascii="Symbol" w:hAnsi="Symbol" w:hint="default"/>
        <w:w w:val="100"/>
        <w:sz w:val="22"/>
        <w:szCs w:val="22"/>
      </w:rPr>
    </w:lvl>
    <w:lvl w:ilvl="1" w:tplc="1B5A902A">
      <w:start w:val="1"/>
      <w:numFmt w:val="bullet"/>
      <w:lvlText w:val="•"/>
      <w:lvlJc w:val="left"/>
      <w:pPr>
        <w:ind w:left="770" w:hanging="360"/>
      </w:pPr>
      <w:rPr>
        <w:rFonts w:hint="default"/>
      </w:rPr>
    </w:lvl>
    <w:lvl w:ilvl="2" w:tplc="0FF4847C">
      <w:start w:val="1"/>
      <w:numFmt w:val="bullet"/>
      <w:lvlText w:val="•"/>
      <w:lvlJc w:val="left"/>
      <w:pPr>
        <w:ind w:left="1081" w:hanging="360"/>
      </w:pPr>
      <w:rPr>
        <w:rFonts w:hint="default"/>
      </w:rPr>
    </w:lvl>
    <w:lvl w:ilvl="3" w:tplc="1F94CB06">
      <w:start w:val="1"/>
      <w:numFmt w:val="bullet"/>
      <w:lvlText w:val="•"/>
      <w:lvlJc w:val="left"/>
      <w:pPr>
        <w:ind w:left="1392" w:hanging="360"/>
      </w:pPr>
      <w:rPr>
        <w:rFonts w:hint="default"/>
      </w:rPr>
    </w:lvl>
    <w:lvl w:ilvl="4" w:tplc="5534FBFA">
      <w:start w:val="1"/>
      <w:numFmt w:val="bullet"/>
      <w:lvlText w:val="•"/>
      <w:lvlJc w:val="left"/>
      <w:pPr>
        <w:ind w:left="1702" w:hanging="360"/>
      </w:pPr>
      <w:rPr>
        <w:rFonts w:hint="default"/>
      </w:rPr>
    </w:lvl>
    <w:lvl w:ilvl="5" w:tplc="5A24AC26">
      <w:start w:val="1"/>
      <w:numFmt w:val="bullet"/>
      <w:lvlText w:val="•"/>
      <w:lvlJc w:val="left"/>
      <w:pPr>
        <w:ind w:left="2013" w:hanging="360"/>
      </w:pPr>
      <w:rPr>
        <w:rFonts w:hint="default"/>
      </w:rPr>
    </w:lvl>
    <w:lvl w:ilvl="6" w:tplc="DA883C36">
      <w:start w:val="1"/>
      <w:numFmt w:val="bullet"/>
      <w:lvlText w:val="•"/>
      <w:lvlJc w:val="left"/>
      <w:pPr>
        <w:ind w:left="2324" w:hanging="360"/>
      </w:pPr>
      <w:rPr>
        <w:rFonts w:hint="default"/>
      </w:rPr>
    </w:lvl>
    <w:lvl w:ilvl="7" w:tplc="5E5AFF9A">
      <w:start w:val="1"/>
      <w:numFmt w:val="bullet"/>
      <w:lvlText w:val="•"/>
      <w:lvlJc w:val="left"/>
      <w:pPr>
        <w:ind w:left="2634" w:hanging="360"/>
      </w:pPr>
      <w:rPr>
        <w:rFonts w:hint="default"/>
      </w:rPr>
    </w:lvl>
    <w:lvl w:ilvl="8" w:tplc="7C94BBD4">
      <w:start w:val="1"/>
      <w:numFmt w:val="bullet"/>
      <w:lvlText w:val="•"/>
      <w:lvlJc w:val="left"/>
      <w:pPr>
        <w:ind w:left="2945" w:hanging="360"/>
      </w:pPr>
      <w:rPr>
        <w:rFonts w:hint="default"/>
      </w:rPr>
    </w:lvl>
  </w:abstractNum>
  <w:abstractNum w:abstractNumId="23">
    <w:nsid w:val="1F496B84"/>
    <w:multiLevelType w:val="hybridMultilevel"/>
    <w:tmpl w:val="732E50C4"/>
    <w:lvl w:ilvl="0" w:tplc="0BCE5F96">
      <w:start w:val="1"/>
      <w:numFmt w:val="bullet"/>
      <w:lvlText w:val=""/>
      <w:lvlJc w:val="left"/>
      <w:pPr>
        <w:ind w:left="465" w:hanging="360"/>
      </w:pPr>
      <w:rPr>
        <w:rFonts w:ascii="Symbol" w:hAnsi="Symbol" w:hint="default"/>
        <w:w w:val="100"/>
        <w:sz w:val="22"/>
        <w:szCs w:val="22"/>
      </w:rPr>
    </w:lvl>
    <w:lvl w:ilvl="1" w:tplc="D606670C">
      <w:start w:val="1"/>
      <w:numFmt w:val="bullet"/>
      <w:lvlText w:val="•"/>
      <w:lvlJc w:val="left"/>
      <w:pPr>
        <w:ind w:left="769" w:hanging="360"/>
      </w:pPr>
      <w:rPr>
        <w:rFonts w:hint="default"/>
      </w:rPr>
    </w:lvl>
    <w:lvl w:ilvl="2" w:tplc="97E46FB6">
      <w:start w:val="1"/>
      <w:numFmt w:val="bullet"/>
      <w:lvlText w:val="•"/>
      <w:lvlJc w:val="left"/>
      <w:pPr>
        <w:ind w:left="1079" w:hanging="360"/>
      </w:pPr>
      <w:rPr>
        <w:rFonts w:hint="default"/>
      </w:rPr>
    </w:lvl>
    <w:lvl w:ilvl="3" w:tplc="211A652C">
      <w:start w:val="1"/>
      <w:numFmt w:val="bullet"/>
      <w:lvlText w:val="•"/>
      <w:lvlJc w:val="left"/>
      <w:pPr>
        <w:ind w:left="1389" w:hanging="360"/>
      </w:pPr>
      <w:rPr>
        <w:rFonts w:hint="default"/>
      </w:rPr>
    </w:lvl>
    <w:lvl w:ilvl="4" w:tplc="CA6E727C">
      <w:start w:val="1"/>
      <w:numFmt w:val="bullet"/>
      <w:lvlText w:val="•"/>
      <w:lvlJc w:val="left"/>
      <w:pPr>
        <w:ind w:left="1698" w:hanging="360"/>
      </w:pPr>
      <w:rPr>
        <w:rFonts w:hint="default"/>
      </w:rPr>
    </w:lvl>
    <w:lvl w:ilvl="5" w:tplc="8116B752">
      <w:start w:val="1"/>
      <w:numFmt w:val="bullet"/>
      <w:lvlText w:val="•"/>
      <w:lvlJc w:val="left"/>
      <w:pPr>
        <w:ind w:left="2008" w:hanging="360"/>
      </w:pPr>
      <w:rPr>
        <w:rFonts w:hint="default"/>
      </w:rPr>
    </w:lvl>
    <w:lvl w:ilvl="6" w:tplc="7D9436F4">
      <w:start w:val="1"/>
      <w:numFmt w:val="bullet"/>
      <w:lvlText w:val="•"/>
      <w:lvlJc w:val="left"/>
      <w:pPr>
        <w:ind w:left="2318" w:hanging="360"/>
      </w:pPr>
      <w:rPr>
        <w:rFonts w:hint="default"/>
      </w:rPr>
    </w:lvl>
    <w:lvl w:ilvl="7" w:tplc="79F89F9A">
      <w:start w:val="1"/>
      <w:numFmt w:val="bullet"/>
      <w:lvlText w:val="•"/>
      <w:lvlJc w:val="left"/>
      <w:pPr>
        <w:ind w:left="2628" w:hanging="360"/>
      </w:pPr>
      <w:rPr>
        <w:rFonts w:hint="default"/>
      </w:rPr>
    </w:lvl>
    <w:lvl w:ilvl="8" w:tplc="3FA8908A">
      <w:start w:val="1"/>
      <w:numFmt w:val="bullet"/>
      <w:lvlText w:val="•"/>
      <w:lvlJc w:val="left"/>
      <w:pPr>
        <w:ind w:left="2937" w:hanging="360"/>
      </w:pPr>
      <w:rPr>
        <w:rFonts w:hint="default"/>
      </w:rPr>
    </w:lvl>
  </w:abstractNum>
  <w:abstractNum w:abstractNumId="24">
    <w:nsid w:val="21612EA9"/>
    <w:multiLevelType w:val="hybridMultilevel"/>
    <w:tmpl w:val="3656CE04"/>
    <w:lvl w:ilvl="0" w:tplc="0BCE5F96">
      <w:start w:val="1"/>
      <w:numFmt w:val="bullet"/>
      <w:lvlText w:val=""/>
      <w:lvlJc w:val="left"/>
      <w:pPr>
        <w:ind w:left="465" w:hanging="360"/>
      </w:pPr>
      <w:rPr>
        <w:rFonts w:ascii="Symbol" w:hAnsi="Symbol" w:hint="default"/>
        <w:w w:val="100"/>
        <w:sz w:val="22"/>
        <w:szCs w:val="22"/>
      </w:rPr>
    </w:lvl>
    <w:lvl w:ilvl="1" w:tplc="715AF1E0">
      <w:start w:val="1"/>
      <w:numFmt w:val="bullet"/>
      <w:lvlText w:val="•"/>
      <w:lvlJc w:val="left"/>
      <w:pPr>
        <w:ind w:left="770" w:hanging="360"/>
      </w:pPr>
      <w:rPr>
        <w:rFonts w:hint="default"/>
      </w:rPr>
    </w:lvl>
    <w:lvl w:ilvl="2" w:tplc="C0AC336A">
      <w:start w:val="1"/>
      <w:numFmt w:val="bullet"/>
      <w:lvlText w:val="•"/>
      <w:lvlJc w:val="left"/>
      <w:pPr>
        <w:ind w:left="1080" w:hanging="360"/>
      </w:pPr>
      <w:rPr>
        <w:rFonts w:hint="default"/>
      </w:rPr>
    </w:lvl>
    <w:lvl w:ilvl="3" w:tplc="B336CA54">
      <w:start w:val="1"/>
      <w:numFmt w:val="bullet"/>
      <w:lvlText w:val="•"/>
      <w:lvlJc w:val="left"/>
      <w:pPr>
        <w:ind w:left="1390" w:hanging="360"/>
      </w:pPr>
      <w:rPr>
        <w:rFonts w:hint="default"/>
      </w:rPr>
    </w:lvl>
    <w:lvl w:ilvl="4" w:tplc="6D84C25A">
      <w:start w:val="1"/>
      <w:numFmt w:val="bullet"/>
      <w:lvlText w:val="•"/>
      <w:lvlJc w:val="left"/>
      <w:pPr>
        <w:ind w:left="1700" w:hanging="360"/>
      </w:pPr>
      <w:rPr>
        <w:rFonts w:hint="default"/>
      </w:rPr>
    </w:lvl>
    <w:lvl w:ilvl="5" w:tplc="684A662E">
      <w:start w:val="1"/>
      <w:numFmt w:val="bullet"/>
      <w:lvlText w:val="•"/>
      <w:lvlJc w:val="left"/>
      <w:pPr>
        <w:ind w:left="2011" w:hanging="360"/>
      </w:pPr>
      <w:rPr>
        <w:rFonts w:hint="default"/>
      </w:rPr>
    </w:lvl>
    <w:lvl w:ilvl="6" w:tplc="856630E0">
      <w:start w:val="1"/>
      <w:numFmt w:val="bullet"/>
      <w:lvlText w:val="•"/>
      <w:lvlJc w:val="left"/>
      <w:pPr>
        <w:ind w:left="2321" w:hanging="360"/>
      </w:pPr>
      <w:rPr>
        <w:rFonts w:hint="default"/>
      </w:rPr>
    </w:lvl>
    <w:lvl w:ilvl="7" w:tplc="4DD8DD2A">
      <w:start w:val="1"/>
      <w:numFmt w:val="bullet"/>
      <w:lvlText w:val="•"/>
      <w:lvlJc w:val="left"/>
      <w:pPr>
        <w:ind w:left="2631" w:hanging="360"/>
      </w:pPr>
      <w:rPr>
        <w:rFonts w:hint="default"/>
      </w:rPr>
    </w:lvl>
    <w:lvl w:ilvl="8" w:tplc="4AAE679A">
      <w:start w:val="1"/>
      <w:numFmt w:val="bullet"/>
      <w:lvlText w:val="•"/>
      <w:lvlJc w:val="left"/>
      <w:pPr>
        <w:ind w:left="2941" w:hanging="360"/>
      </w:pPr>
      <w:rPr>
        <w:rFonts w:hint="default"/>
      </w:rPr>
    </w:lvl>
  </w:abstractNum>
  <w:abstractNum w:abstractNumId="25">
    <w:nsid w:val="21CB148A"/>
    <w:multiLevelType w:val="hybridMultilevel"/>
    <w:tmpl w:val="759AF57C"/>
    <w:lvl w:ilvl="0" w:tplc="0BCE5F96">
      <w:start w:val="1"/>
      <w:numFmt w:val="bullet"/>
      <w:lvlText w:val=""/>
      <w:lvlJc w:val="left"/>
      <w:pPr>
        <w:ind w:left="463" w:hanging="360"/>
      </w:pPr>
      <w:rPr>
        <w:rFonts w:ascii="Symbol" w:hAnsi="Symbol" w:hint="default"/>
        <w:w w:val="100"/>
        <w:sz w:val="22"/>
        <w:szCs w:val="22"/>
      </w:rPr>
    </w:lvl>
    <w:lvl w:ilvl="1" w:tplc="6E74DB6A">
      <w:start w:val="1"/>
      <w:numFmt w:val="bullet"/>
      <w:lvlText w:val="•"/>
      <w:lvlJc w:val="left"/>
      <w:pPr>
        <w:ind w:left="770" w:hanging="360"/>
      </w:pPr>
      <w:rPr>
        <w:rFonts w:hint="default"/>
      </w:rPr>
    </w:lvl>
    <w:lvl w:ilvl="2" w:tplc="3130522A">
      <w:start w:val="1"/>
      <w:numFmt w:val="bullet"/>
      <w:lvlText w:val="•"/>
      <w:lvlJc w:val="left"/>
      <w:pPr>
        <w:ind w:left="1080" w:hanging="360"/>
      </w:pPr>
      <w:rPr>
        <w:rFonts w:hint="default"/>
      </w:rPr>
    </w:lvl>
    <w:lvl w:ilvl="3" w:tplc="9B708E02">
      <w:start w:val="1"/>
      <w:numFmt w:val="bullet"/>
      <w:lvlText w:val="•"/>
      <w:lvlJc w:val="left"/>
      <w:pPr>
        <w:ind w:left="1390" w:hanging="360"/>
      </w:pPr>
      <w:rPr>
        <w:rFonts w:hint="default"/>
      </w:rPr>
    </w:lvl>
    <w:lvl w:ilvl="4" w:tplc="7FB60814">
      <w:start w:val="1"/>
      <w:numFmt w:val="bullet"/>
      <w:lvlText w:val="•"/>
      <w:lvlJc w:val="left"/>
      <w:pPr>
        <w:ind w:left="1700" w:hanging="360"/>
      </w:pPr>
      <w:rPr>
        <w:rFonts w:hint="default"/>
      </w:rPr>
    </w:lvl>
    <w:lvl w:ilvl="5" w:tplc="69D2268A">
      <w:start w:val="1"/>
      <w:numFmt w:val="bullet"/>
      <w:lvlText w:val="•"/>
      <w:lvlJc w:val="left"/>
      <w:pPr>
        <w:ind w:left="2011" w:hanging="360"/>
      </w:pPr>
      <w:rPr>
        <w:rFonts w:hint="default"/>
      </w:rPr>
    </w:lvl>
    <w:lvl w:ilvl="6" w:tplc="C77EDEE0">
      <w:start w:val="1"/>
      <w:numFmt w:val="bullet"/>
      <w:lvlText w:val="•"/>
      <w:lvlJc w:val="left"/>
      <w:pPr>
        <w:ind w:left="2321" w:hanging="360"/>
      </w:pPr>
      <w:rPr>
        <w:rFonts w:hint="default"/>
      </w:rPr>
    </w:lvl>
    <w:lvl w:ilvl="7" w:tplc="CE868EA2">
      <w:start w:val="1"/>
      <w:numFmt w:val="bullet"/>
      <w:lvlText w:val="•"/>
      <w:lvlJc w:val="left"/>
      <w:pPr>
        <w:ind w:left="2631" w:hanging="360"/>
      </w:pPr>
      <w:rPr>
        <w:rFonts w:hint="default"/>
      </w:rPr>
    </w:lvl>
    <w:lvl w:ilvl="8" w:tplc="826836A2">
      <w:start w:val="1"/>
      <w:numFmt w:val="bullet"/>
      <w:lvlText w:val="•"/>
      <w:lvlJc w:val="left"/>
      <w:pPr>
        <w:ind w:left="2941" w:hanging="360"/>
      </w:pPr>
      <w:rPr>
        <w:rFonts w:hint="default"/>
      </w:rPr>
    </w:lvl>
  </w:abstractNum>
  <w:abstractNum w:abstractNumId="26">
    <w:nsid w:val="233F4E60"/>
    <w:multiLevelType w:val="hybridMultilevel"/>
    <w:tmpl w:val="FE8C0E74"/>
    <w:lvl w:ilvl="0" w:tplc="0BCE5F96">
      <w:start w:val="1"/>
      <w:numFmt w:val="bullet"/>
      <w:lvlText w:val=""/>
      <w:lvlJc w:val="left"/>
      <w:pPr>
        <w:ind w:left="463" w:hanging="360"/>
      </w:pPr>
      <w:rPr>
        <w:rFonts w:ascii="Symbol" w:hAnsi="Symbol" w:hint="default"/>
        <w:w w:val="100"/>
        <w:sz w:val="22"/>
        <w:szCs w:val="22"/>
      </w:rPr>
    </w:lvl>
    <w:lvl w:ilvl="1" w:tplc="8934F13A">
      <w:start w:val="1"/>
      <w:numFmt w:val="bullet"/>
      <w:lvlText w:val="•"/>
      <w:lvlJc w:val="left"/>
      <w:pPr>
        <w:ind w:left="767" w:hanging="360"/>
      </w:pPr>
      <w:rPr>
        <w:rFonts w:hint="default"/>
      </w:rPr>
    </w:lvl>
    <w:lvl w:ilvl="2" w:tplc="CB1A30CA">
      <w:start w:val="1"/>
      <w:numFmt w:val="bullet"/>
      <w:lvlText w:val="•"/>
      <w:lvlJc w:val="left"/>
      <w:pPr>
        <w:ind w:left="1075" w:hanging="360"/>
      </w:pPr>
      <w:rPr>
        <w:rFonts w:hint="default"/>
      </w:rPr>
    </w:lvl>
    <w:lvl w:ilvl="3" w:tplc="26CCD0FE">
      <w:start w:val="1"/>
      <w:numFmt w:val="bullet"/>
      <w:lvlText w:val="•"/>
      <w:lvlJc w:val="left"/>
      <w:pPr>
        <w:ind w:left="1383" w:hanging="360"/>
      </w:pPr>
      <w:rPr>
        <w:rFonts w:hint="default"/>
      </w:rPr>
    </w:lvl>
    <w:lvl w:ilvl="4" w:tplc="1C1EECE6">
      <w:start w:val="1"/>
      <w:numFmt w:val="bullet"/>
      <w:lvlText w:val="•"/>
      <w:lvlJc w:val="left"/>
      <w:pPr>
        <w:ind w:left="1691" w:hanging="360"/>
      </w:pPr>
      <w:rPr>
        <w:rFonts w:hint="default"/>
      </w:rPr>
    </w:lvl>
    <w:lvl w:ilvl="5" w:tplc="DD7C8C4E">
      <w:start w:val="1"/>
      <w:numFmt w:val="bullet"/>
      <w:lvlText w:val="•"/>
      <w:lvlJc w:val="left"/>
      <w:pPr>
        <w:ind w:left="1999" w:hanging="360"/>
      </w:pPr>
      <w:rPr>
        <w:rFonts w:hint="default"/>
      </w:rPr>
    </w:lvl>
    <w:lvl w:ilvl="6" w:tplc="1CD46252">
      <w:start w:val="1"/>
      <w:numFmt w:val="bullet"/>
      <w:lvlText w:val="•"/>
      <w:lvlJc w:val="left"/>
      <w:pPr>
        <w:ind w:left="2306" w:hanging="360"/>
      </w:pPr>
      <w:rPr>
        <w:rFonts w:hint="default"/>
      </w:rPr>
    </w:lvl>
    <w:lvl w:ilvl="7" w:tplc="67C46B34">
      <w:start w:val="1"/>
      <w:numFmt w:val="bullet"/>
      <w:lvlText w:val="•"/>
      <w:lvlJc w:val="left"/>
      <w:pPr>
        <w:ind w:left="2614" w:hanging="360"/>
      </w:pPr>
      <w:rPr>
        <w:rFonts w:hint="default"/>
      </w:rPr>
    </w:lvl>
    <w:lvl w:ilvl="8" w:tplc="1884D674">
      <w:start w:val="1"/>
      <w:numFmt w:val="bullet"/>
      <w:lvlText w:val="•"/>
      <w:lvlJc w:val="left"/>
      <w:pPr>
        <w:ind w:left="2922" w:hanging="360"/>
      </w:pPr>
      <w:rPr>
        <w:rFonts w:hint="default"/>
      </w:rPr>
    </w:lvl>
  </w:abstractNum>
  <w:abstractNum w:abstractNumId="27">
    <w:nsid w:val="241C76DC"/>
    <w:multiLevelType w:val="hybridMultilevel"/>
    <w:tmpl w:val="0E089CEA"/>
    <w:lvl w:ilvl="0" w:tplc="A64A1016">
      <w:numFmt w:val="bullet"/>
      <w:lvlText w:val="-"/>
      <w:lvlJc w:val="left"/>
      <w:pPr>
        <w:ind w:left="463" w:hanging="360"/>
      </w:pPr>
      <w:rPr>
        <w:rFonts w:ascii="Arial" w:eastAsiaTheme="minorHAnsi" w:hAnsi="Arial" w:cs="Arial" w:hint="default"/>
        <w:w w:val="100"/>
        <w:sz w:val="22"/>
        <w:szCs w:val="22"/>
      </w:rPr>
    </w:lvl>
    <w:lvl w:ilvl="1" w:tplc="177C397E">
      <w:start w:val="1"/>
      <w:numFmt w:val="bullet"/>
      <w:lvlText w:val="•"/>
      <w:lvlJc w:val="left"/>
      <w:pPr>
        <w:ind w:left="767" w:hanging="360"/>
      </w:pPr>
      <w:rPr>
        <w:rFonts w:hint="default"/>
      </w:rPr>
    </w:lvl>
    <w:lvl w:ilvl="2" w:tplc="FE6E6FA2">
      <w:start w:val="1"/>
      <w:numFmt w:val="bullet"/>
      <w:lvlText w:val="•"/>
      <w:lvlJc w:val="left"/>
      <w:pPr>
        <w:ind w:left="1074" w:hanging="360"/>
      </w:pPr>
      <w:rPr>
        <w:rFonts w:hint="default"/>
      </w:rPr>
    </w:lvl>
    <w:lvl w:ilvl="3" w:tplc="047C6180">
      <w:start w:val="1"/>
      <w:numFmt w:val="bullet"/>
      <w:lvlText w:val="•"/>
      <w:lvlJc w:val="left"/>
      <w:pPr>
        <w:ind w:left="1382" w:hanging="360"/>
      </w:pPr>
      <w:rPr>
        <w:rFonts w:hint="default"/>
      </w:rPr>
    </w:lvl>
    <w:lvl w:ilvl="4" w:tplc="DAF20BA2">
      <w:start w:val="1"/>
      <w:numFmt w:val="bullet"/>
      <w:lvlText w:val="•"/>
      <w:lvlJc w:val="left"/>
      <w:pPr>
        <w:ind w:left="1689" w:hanging="360"/>
      </w:pPr>
      <w:rPr>
        <w:rFonts w:hint="default"/>
      </w:rPr>
    </w:lvl>
    <w:lvl w:ilvl="5" w:tplc="C85E3C2A">
      <w:start w:val="1"/>
      <w:numFmt w:val="bullet"/>
      <w:lvlText w:val="•"/>
      <w:lvlJc w:val="left"/>
      <w:pPr>
        <w:ind w:left="1996" w:hanging="360"/>
      </w:pPr>
      <w:rPr>
        <w:rFonts w:hint="default"/>
      </w:rPr>
    </w:lvl>
    <w:lvl w:ilvl="6" w:tplc="9CC0DADC">
      <w:start w:val="1"/>
      <w:numFmt w:val="bullet"/>
      <w:lvlText w:val="•"/>
      <w:lvlJc w:val="left"/>
      <w:pPr>
        <w:ind w:left="2304" w:hanging="360"/>
      </w:pPr>
      <w:rPr>
        <w:rFonts w:hint="default"/>
      </w:rPr>
    </w:lvl>
    <w:lvl w:ilvl="7" w:tplc="DEACF826">
      <w:start w:val="1"/>
      <w:numFmt w:val="bullet"/>
      <w:lvlText w:val="•"/>
      <w:lvlJc w:val="left"/>
      <w:pPr>
        <w:ind w:left="2611" w:hanging="360"/>
      </w:pPr>
      <w:rPr>
        <w:rFonts w:hint="default"/>
      </w:rPr>
    </w:lvl>
    <w:lvl w:ilvl="8" w:tplc="52A02C36">
      <w:start w:val="1"/>
      <w:numFmt w:val="bullet"/>
      <w:lvlText w:val="•"/>
      <w:lvlJc w:val="left"/>
      <w:pPr>
        <w:ind w:left="2918" w:hanging="360"/>
      </w:pPr>
      <w:rPr>
        <w:rFonts w:hint="default"/>
      </w:rPr>
    </w:lvl>
  </w:abstractNum>
  <w:abstractNum w:abstractNumId="28">
    <w:nsid w:val="24DA6B81"/>
    <w:multiLevelType w:val="hybridMultilevel"/>
    <w:tmpl w:val="A33E272E"/>
    <w:lvl w:ilvl="0" w:tplc="0BCE5F96">
      <w:start w:val="1"/>
      <w:numFmt w:val="bullet"/>
      <w:lvlText w:val=""/>
      <w:lvlJc w:val="left"/>
      <w:pPr>
        <w:ind w:left="465" w:hanging="360"/>
      </w:pPr>
      <w:rPr>
        <w:rFonts w:ascii="Symbol" w:hAnsi="Symbol" w:hint="default"/>
        <w:w w:val="100"/>
        <w:sz w:val="22"/>
        <w:szCs w:val="22"/>
      </w:rPr>
    </w:lvl>
    <w:lvl w:ilvl="1" w:tplc="10284D14">
      <w:start w:val="1"/>
      <w:numFmt w:val="bullet"/>
      <w:lvlText w:val="•"/>
      <w:lvlJc w:val="left"/>
      <w:pPr>
        <w:ind w:left="770" w:hanging="360"/>
      </w:pPr>
      <w:rPr>
        <w:rFonts w:hint="default"/>
      </w:rPr>
    </w:lvl>
    <w:lvl w:ilvl="2" w:tplc="7340DA0E">
      <w:start w:val="1"/>
      <w:numFmt w:val="bullet"/>
      <w:lvlText w:val="•"/>
      <w:lvlJc w:val="left"/>
      <w:pPr>
        <w:ind w:left="1080" w:hanging="360"/>
      </w:pPr>
      <w:rPr>
        <w:rFonts w:hint="default"/>
      </w:rPr>
    </w:lvl>
    <w:lvl w:ilvl="3" w:tplc="F98E5852">
      <w:start w:val="1"/>
      <w:numFmt w:val="bullet"/>
      <w:lvlText w:val="•"/>
      <w:lvlJc w:val="left"/>
      <w:pPr>
        <w:ind w:left="1390" w:hanging="360"/>
      </w:pPr>
      <w:rPr>
        <w:rFonts w:hint="default"/>
      </w:rPr>
    </w:lvl>
    <w:lvl w:ilvl="4" w:tplc="DAFA4B2C">
      <w:start w:val="1"/>
      <w:numFmt w:val="bullet"/>
      <w:lvlText w:val="•"/>
      <w:lvlJc w:val="left"/>
      <w:pPr>
        <w:ind w:left="1700" w:hanging="360"/>
      </w:pPr>
      <w:rPr>
        <w:rFonts w:hint="default"/>
      </w:rPr>
    </w:lvl>
    <w:lvl w:ilvl="5" w:tplc="2A2C1EDA">
      <w:start w:val="1"/>
      <w:numFmt w:val="bullet"/>
      <w:lvlText w:val="•"/>
      <w:lvlJc w:val="left"/>
      <w:pPr>
        <w:ind w:left="2011" w:hanging="360"/>
      </w:pPr>
      <w:rPr>
        <w:rFonts w:hint="default"/>
      </w:rPr>
    </w:lvl>
    <w:lvl w:ilvl="6" w:tplc="D2CED982">
      <w:start w:val="1"/>
      <w:numFmt w:val="bullet"/>
      <w:lvlText w:val="•"/>
      <w:lvlJc w:val="left"/>
      <w:pPr>
        <w:ind w:left="2321" w:hanging="360"/>
      </w:pPr>
      <w:rPr>
        <w:rFonts w:hint="default"/>
      </w:rPr>
    </w:lvl>
    <w:lvl w:ilvl="7" w:tplc="D0500ABE">
      <w:start w:val="1"/>
      <w:numFmt w:val="bullet"/>
      <w:lvlText w:val="•"/>
      <w:lvlJc w:val="left"/>
      <w:pPr>
        <w:ind w:left="2631" w:hanging="360"/>
      </w:pPr>
      <w:rPr>
        <w:rFonts w:hint="default"/>
      </w:rPr>
    </w:lvl>
    <w:lvl w:ilvl="8" w:tplc="570E1CD8">
      <w:start w:val="1"/>
      <w:numFmt w:val="bullet"/>
      <w:lvlText w:val="•"/>
      <w:lvlJc w:val="left"/>
      <w:pPr>
        <w:ind w:left="2941" w:hanging="360"/>
      </w:pPr>
      <w:rPr>
        <w:rFonts w:hint="default"/>
      </w:rPr>
    </w:lvl>
  </w:abstractNum>
  <w:abstractNum w:abstractNumId="29">
    <w:nsid w:val="2526680A"/>
    <w:multiLevelType w:val="hybridMultilevel"/>
    <w:tmpl w:val="2AEADA72"/>
    <w:lvl w:ilvl="0" w:tplc="0BCE5F96">
      <w:start w:val="1"/>
      <w:numFmt w:val="bullet"/>
      <w:lvlText w:val=""/>
      <w:lvlJc w:val="left"/>
      <w:pPr>
        <w:ind w:left="463" w:hanging="360"/>
      </w:pPr>
      <w:rPr>
        <w:rFonts w:ascii="Symbol" w:hAnsi="Symbol" w:hint="default"/>
        <w:w w:val="100"/>
      </w:rPr>
    </w:lvl>
    <w:lvl w:ilvl="1" w:tplc="91FA9CE2">
      <w:start w:val="1"/>
      <w:numFmt w:val="bullet"/>
      <w:lvlText w:val="•"/>
      <w:lvlJc w:val="left"/>
      <w:pPr>
        <w:ind w:left="769" w:hanging="360"/>
      </w:pPr>
      <w:rPr>
        <w:rFonts w:hint="default"/>
      </w:rPr>
    </w:lvl>
    <w:lvl w:ilvl="2" w:tplc="1B6C5552">
      <w:start w:val="1"/>
      <w:numFmt w:val="bullet"/>
      <w:lvlText w:val="•"/>
      <w:lvlJc w:val="left"/>
      <w:pPr>
        <w:ind w:left="1079" w:hanging="360"/>
      </w:pPr>
      <w:rPr>
        <w:rFonts w:hint="default"/>
      </w:rPr>
    </w:lvl>
    <w:lvl w:ilvl="3" w:tplc="92B6F696">
      <w:start w:val="1"/>
      <w:numFmt w:val="bullet"/>
      <w:lvlText w:val="•"/>
      <w:lvlJc w:val="left"/>
      <w:pPr>
        <w:ind w:left="1389" w:hanging="360"/>
      </w:pPr>
      <w:rPr>
        <w:rFonts w:hint="default"/>
      </w:rPr>
    </w:lvl>
    <w:lvl w:ilvl="4" w:tplc="8E2A477E">
      <w:start w:val="1"/>
      <w:numFmt w:val="bullet"/>
      <w:lvlText w:val="•"/>
      <w:lvlJc w:val="left"/>
      <w:pPr>
        <w:ind w:left="1698" w:hanging="360"/>
      </w:pPr>
      <w:rPr>
        <w:rFonts w:hint="default"/>
      </w:rPr>
    </w:lvl>
    <w:lvl w:ilvl="5" w:tplc="1CA0A59A">
      <w:start w:val="1"/>
      <w:numFmt w:val="bullet"/>
      <w:lvlText w:val="•"/>
      <w:lvlJc w:val="left"/>
      <w:pPr>
        <w:ind w:left="2008" w:hanging="360"/>
      </w:pPr>
      <w:rPr>
        <w:rFonts w:hint="default"/>
      </w:rPr>
    </w:lvl>
    <w:lvl w:ilvl="6" w:tplc="B066EFA4">
      <w:start w:val="1"/>
      <w:numFmt w:val="bullet"/>
      <w:lvlText w:val="•"/>
      <w:lvlJc w:val="left"/>
      <w:pPr>
        <w:ind w:left="2318" w:hanging="360"/>
      </w:pPr>
      <w:rPr>
        <w:rFonts w:hint="default"/>
      </w:rPr>
    </w:lvl>
    <w:lvl w:ilvl="7" w:tplc="09C2AF56">
      <w:start w:val="1"/>
      <w:numFmt w:val="bullet"/>
      <w:lvlText w:val="•"/>
      <w:lvlJc w:val="left"/>
      <w:pPr>
        <w:ind w:left="2628" w:hanging="360"/>
      </w:pPr>
      <w:rPr>
        <w:rFonts w:hint="default"/>
      </w:rPr>
    </w:lvl>
    <w:lvl w:ilvl="8" w:tplc="032C0288">
      <w:start w:val="1"/>
      <w:numFmt w:val="bullet"/>
      <w:lvlText w:val="•"/>
      <w:lvlJc w:val="left"/>
      <w:pPr>
        <w:ind w:left="2937" w:hanging="360"/>
      </w:pPr>
      <w:rPr>
        <w:rFonts w:hint="default"/>
      </w:rPr>
    </w:lvl>
  </w:abstractNum>
  <w:abstractNum w:abstractNumId="30">
    <w:nsid w:val="25CA742A"/>
    <w:multiLevelType w:val="hybridMultilevel"/>
    <w:tmpl w:val="1C52D9DE"/>
    <w:lvl w:ilvl="0" w:tplc="0BCE5F96">
      <w:start w:val="1"/>
      <w:numFmt w:val="bullet"/>
      <w:lvlText w:val=""/>
      <w:lvlJc w:val="left"/>
      <w:pPr>
        <w:ind w:left="463" w:hanging="360"/>
      </w:pPr>
      <w:rPr>
        <w:rFonts w:ascii="Symbol" w:hAnsi="Symbol" w:hint="default"/>
        <w:w w:val="100"/>
        <w:sz w:val="22"/>
        <w:szCs w:val="22"/>
      </w:rPr>
    </w:lvl>
    <w:lvl w:ilvl="1" w:tplc="EB9A09BE">
      <w:start w:val="1"/>
      <w:numFmt w:val="bullet"/>
      <w:lvlText w:val="•"/>
      <w:lvlJc w:val="left"/>
      <w:pPr>
        <w:ind w:left="769" w:hanging="360"/>
      </w:pPr>
      <w:rPr>
        <w:rFonts w:hint="default"/>
      </w:rPr>
    </w:lvl>
    <w:lvl w:ilvl="2" w:tplc="1B560234">
      <w:start w:val="1"/>
      <w:numFmt w:val="bullet"/>
      <w:lvlText w:val="•"/>
      <w:lvlJc w:val="left"/>
      <w:pPr>
        <w:ind w:left="1079" w:hanging="360"/>
      </w:pPr>
      <w:rPr>
        <w:rFonts w:hint="default"/>
      </w:rPr>
    </w:lvl>
    <w:lvl w:ilvl="3" w:tplc="BBCE4AE6">
      <w:start w:val="1"/>
      <w:numFmt w:val="bullet"/>
      <w:lvlText w:val="•"/>
      <w:lvlJc w:val="left"/>
      <w:pPr>
        <w:ind w:left="1389" w:hanging="360"/>
      </w:pPr>
      <w:rPr>
        <w:rFonts w:hint="default"/>
      </w:rPr>
    </w:lvl>
    <w:lvl w:ilvl="4" w:tplc="DD5CD414">
      <w:start w:val="1"/>
      <w:numFmt w:val="bullet"/>
      <w:lvlText w:val="•"/>
      <w:lvlJc w:val="left"/>
      <w:pPr>
        <w:ind w:left="1698" w:hanging="360"/>
      </w:pPr>
      <w:rPr>
        <w:rFonts w:hint="default"/>
      </w:rPr>
    </w:lvl>
    <w:lvl w:ilvl="5" w:tplc="7A80FEFC">
      <w:start w:val="1"/>
      <w:numFmt w:val="bullet"/>
      <w:lvlText w:val="•"/>
      <w:lvlJc w:val="left"/>
      <w:pPr>
        <w:ind w:left="2008" w:hanging="360"/>
      </w:pPr>
      <w:rPr>
        <w:rFonts w:hint="default"/>
      </w:rPr>
    </w:lvl>
    <w:lvl w:ilvl="6" w:tplc="94EC8F4C">
      <w:start w:val="1"/>
      <w:numFmt w:val="bullet"/>
      <w:lvlText w:val="•"/>
      <w:lvlJc w:val="left"/>
      <w:pPr>
        <w:ind w:left="2318" w:hanging="360"/>
      </w:pPr>
      <w:rPr>
        <w:rFonts w:hint="default"/>
      </w:rPr>
    </w:lvl>
    <w:lvl w:ilvl="7" w:tplc="BCC6AFBE">
      <w:start w:val="1"/>
      <w:numFmt w:val="bullet"/>
      <w:lvlText w:val="•"/>
      <w:lvlJc w:val="left"/>
      <w:pPr>
        <w:ind w:left="2628" w:hanging="360"/>
      </w:pPr>
      <w:rPr>
        <w:rFonts w:hint="default"/>
      </w:rPr>
    </w:lvl>
    <w:lvl w:ilvl="8" w:tplc="8E968EE6">
      <w:start w:val="1"/>
      <w:numFmt w:val="bullet"/>
      <w:lvlText w:val="•"/>
      <w:lvlJc w:val="left"/>
      <w:pPr>
        <w:ind w:left="2937" w:hanging="360"/>
      </w:pPr>
      <w:rPr>
        <w:rFonts w:hint="default"/>
      </w:rPr>
    </w:lvl>
  </w:abstractNum>
  <w:abstractNum w:abstractNumId="31">
    <w:nsid w:val="261B14D5"/>
    <w:multiLevelType w:val="hybridMultilevel"/>
    <w:tmpl w:val="1AAA5FD2"/>
    <w:lvl w:ilvl="0" w:tplc="0BCE5F96">
      <w:start w:val="1"/>
      <w:numFmt w:val="bullet"/>
      <w:lvlText w:val=""/>
      <w:lvlJc w:val="left"/>
      <w:pPr>
        <w:ind w:left="463" w:hanging="360"/>
      </w:pPr>
      <w:rPr>
        <w:rFonts w:ascii="Symbol" w:hAnsi="Symbol" w:hint="default"/>
        <w:w w:val="100"/>
        <w:sz w:val="22"/>
        <w:szCs w:val="22"/>
      </w:rPr>
    </w:lvl>
    <w:lvl w:ilvl="1" w:tplc="E828C6C4">
      <w:start w:val="1"/>
      <w:numFmt w:val="bullet"/>
      <w:lvlText w:val="•"/>
      <w:lvlJc w:val="left"/>
      <w:pPr>
        <w:ind w:left="769" w:hanging="360"/>
      </w:pPr>
      <w:rPr>
        <w:rFonts w:hint="default"/>
      </w:rPr>
    </w:lvl>
    <w:lvl w:ilvl="2" w:tplc="0AF00FEA">
      <w:start w:val="1"/>
      <w:numFmt w:val="bullet"/>
      <w:lvlText w:val="•"/>
      <w:lvlJc w:val="left"/>
      <w:pPr>
        <w:ind w:left="1079" w:hanging="360"/>
      </w:pPr>
      <w:rPr>
        <w:rFonts w:hint="default"/>
      </w:rPr>
    </w:lvl>
    <w:lvl w:ilvl="3" w:tplc="FF7ABA64">
      <w:start w:val="1"/>
      <w:numFmt w:val="bullet"/>
      <w:lvlText w:val="•"/>
      <w:lvlJc w:val="left"/>
      <w:pPr>
        <w:ind w:left="1389" w:hanging="360"/>
      </w:pPr>
      <w:rPr>
        <w:rFonts w:hint="default"/>
      </w:rPr>
    </w:lvl>
    <w:lvl w:ilvl="4" w:tplc="3C0C1FAE">
      <w:start w:val="1"/>
      <w:numFmt w:val="bullet"/>
      <w:lvlText w:val="•"/>
      <w:lvlJc w:val="left"/>
      <w:pPr>
        <w:ind w:left="1698" w:hanging="360"/>
      </w:pPr>
      <w:rPr>
        <w:rFonts w:hint="default"/>
      </w:rPr>
    </w:lvl>
    <w:lvl w:ilvl="5" w:tplc="A4F8662E">
      <w:start w:val="1"/>
      <w:numFmt w:val="bullet"/>
      <w:lvlText w:val="•"/>
      <w:lvlJc w:val="left"/>
      <w:pPr>
        <w:ind w:left="2008" w:hanging="360"/>
      </w:pPr>
      <w:rPr>
        <w:rFonts w:hint="default"/>
      </w:rPr>
    </w:lvl>
    <w:lvl w:ilvl="6" w:tplc="66C28282">
      <w:start w:val="1"/>
      <w:numFmt w:val="bullet"/>
      <w:lvlText w:val="•"/>
      <w:lvlJc w:val="left"/>
      <w:pPr>
        <w:ind w:left="2318" w:hanging="360"/>
      </w:pPr>
      <w:rPr>
        <w:rFonts w:hint="default"/>
      </w:rPr>
    </w:lvl>
    <w:lvl w:ilvl="7" w:tplc="34CCFDCA">
      <w:start w:val="1"/>
      <w:numFmt w:val="bullet"/>
      <w:lvlText w:val="•"/>
      <w:lvlJc w:val="left"/>
      <w:pPr>
        <w:ind w:left="2628" w:hanging="360"/>
      </w:pPr>
      <w:rPr>
        <w:rFonts w:hint="default"/>
      </w:rPr>
    </w:lvl>
    <w:lvl w:ilvl="8" w:tplc="B28E7F06">
      <w:start w:val="1"/>
      <w:numFmt w:val="bullet"/>
      <w:lvlText w:val="•"/>
      <w:lvlJc w:val="left"/>
      <w:pPr>
        <w:ind w:left="2937" w:hanging="360"/>
      </w:pPr>
      <w:rPr>
        <w:rFonts w:hint="default"/>
      </w:rPr>
    </w:lvl>
  </w:abstractNum>
  <w:abstractNum w:abstractNumId="32">
    <w:nsid w:val="264C5AA9"/>
    <w:multiLevelType w:val="hybridMultilevel"/>
    <w:tmpl w:val="003A01B4"/>
    <w:lvl w:ilvl="0" w:tplc="A64A1016">
      <w:numFmt w:val="bullet"/>
      <w:lvlText w:val="-"/>
      <w:lvlJc w:val="left"/>
      <w:pPr>
        <w:ind w:left="463" w:hanging="360"/>
      </w:pPr>
      <w:rPr>
        <w:rFonts w:ascii="Arial" w:eastAsiaTheme="minorHAnsi" w:hAnsi="Arial" w:cs="Arial" w:hint="default"/>
        <w:w w:val="100"/>
        <w:sz w:val="22"/>
        <w:szCs w:val="22"/>
      </w:rPr>
    </w:lvl>
    <w:lvl w:ilvl="1" w:tplc="042C88AC">
      <w:start w:val="1"/>
      <w:numFmt w:val="bullet"/>
      <w:lvlText w:val="•"/>
      <w:lvlJc w:val="left"/>
      <w:pPr>
        <w:ind w:left="767" w:hanging="360"/>
      </w:pPr>
      <w:rPr>
        <w:rFonts w:hint="default"/>
      </w:rPr>
    </w:lvl>
    <w:lvl w:ilvl="2" w:tplc="A7EA5082">
      <w:start w:val="1"/>
      <w:numFmt w:val="bullet"/>
      <w:lvlText w:val="•"/>
      <w:lvlJc w:val="left"/>
      <w:pPr>
        <w:ind w:left="1074" w:hanging="360"/>
      </w:pPr>
      <w:rPr>
        <w:rFonts w:hint="default"/>
      </w:rPr>
    </w:lvl>
    <w:lvl w:ilvl="3" w:tplc="13EA4EFE">
      <w:start w:val="1"/>
      <w:numFmt w:val="bullet"/>
      <w:lvlText w:val="•"/>
      <w:lvlJc w:val="left"/>
      <w:pPr>
        <w:ind w:left="1382" w:hanging="360"/>
      </w:pPr>
      <w:rPr>
        <w:rFonts w:hint="default"/>
      </w:rPr>
    </w:lvl>
    <w:lvl w:ilvl="4" w:tplc="B944DED2">
      <w:start w:val="1"/>
      <w:numFmt w:val="bullet"/>
      <w:lvlText w:val="•"/>
      <w:lvlJc w:val="left"/>
      <w:pPr>
        <w:ind w:left="1689" w:hanging="360"/>
      </w:pPr>
      <w:rPr>
        <w:rFonts w:hint="default"/>
      </w:rPr>
    </w:lvl>
    <w:lvl w:ilvl="5" w:tplc="AAA89516">
      <w:start w:val="1"/>
      <w:numFmt w:val="bullet"/>
      <w:lvlText w:val="•"/>
      <w:lvlJc w:val="left"/>
      <w:pPr>
        <w:ind w:left="1996" w:hanging="360"/>
      </w:pPr>
      <w:rPr>
        <w:rFonts w:hint="default"/>
      </w:rPr>
    </w:lvl>
    <w:lvl w:ilvl="6" w:tplc="FBA69A64">
      <w:start w:val="1"/>
      <w:numFmt w:val="bullet"/>
      <w:lvlText w:val="•"/>
      <w:lvlJc w:val="left"/>
      <w:pPr>
        <w:ind w:left="2304" w:hanging="360"/>
      </w:pPr>
      <w:rPr>
        <w:rFonts w:hint="default"/>
      </w:rPr>
    </w:lvl>
    <w:lvl w:ilvl="7" w:tplc="7E1EC54A">
      <w:start w:val="1"/>
      <w:numFmt w:val="bullet"/>
      <w:lvlText w:val="•"/>
      <w:lvlJc w:val="left"/>
      <w:pPr>
        <w:ind w:left="2611" w:hanging="360"/>
      </w:pPr>
      <w:rPr>
        <w:rFonts w:hint="default"/>
      </w:rPr>
    </w:lvl>
    <w:lvl w:ilvl="8" w:tplc="656A12A0">
      <w:start w:val="1"/>
      <w:numFmt w:val="bullet"/>
      <w:lvlText w:val="•"/>
      <w:lvlJc w:val="left"/>
      <w:pPr>
        <w:ind w:left="2918" w:hanging="360"/>
      </w:pPr>
      <w:rPr>
        <w:rFonts w:hint="default"/>
      </w:rPr>
    </w:lvl>
  </w:abstractNum>
  <w:abstractNum w:abstractNumId="33">
    <w:nsid w:val="2667023B"/>
    <w:multiLevelType w:val="hybridMultilevel"/>
    <w:tmpl w:val="C5A00758"/>
    <w:lvl w:ilvl="0" w:tplc="A64A1016">
      <w:numFmt w:val="bullet"/>
      <w:lvlText w:val="-"/>
      <w:lvlJc w:val="left"/>
      <w:pPr>
        <w:ind w:left="465" w:hanging="360"/>
      </w:pPr>
      <w:rPr>
        <w:rFonts w:ascii="Arial" w:eastAsiaTheme="minorHAnsi" w:hAnsi="Arial" w:cs="Arial" w:hint="default"/>
        <w:w w:val="100"/>
        <w:sz w:val="22"/>
        <w:szCs w:val="22"/>
      </w:rPr>
    </w:lvl>
    <w:lvl w:ilvl="1" w:tplc="D6C85366">
      <w:start w:val="1"/>
      <w:numFmt w:val="bullet"/>
      <w:lvlText w:val="•"/>
      <w:lvlJc w:val="left"/>
      <w:pPr>
        <w:ind w:left="771" w:hanging="360"/>
      </w:pPr>
      <w:rPr>
        <w:rFonts w:hint="default"/>
      </w:rPr>
    </w:lvl>
    <w:lvl w:ilvl="2" w:tplc="D3CE3F1A">
      <w:start w:val="1"/>
      <w:numFmt w:val="bullet"/>
      <w:lvlText w:val="•"/>
      <w:lvlJc w:val="left"/>
      <w:pPr>
        <w:ind w:left="1083" w:hanging="360"/>
      </w:pPr>
      <w:rPr>
        <w:rFonts w:hint="default"/>
      </w:rPr>
    </w:lvl>
    <w:lvl w:ilvl="3" w:tplc="1EE46F32">
      <w:start w:val="1"/>
      <w:numFmt w:val="bullet"/>
      <w:lvlText w:val="•"/>
      <w:lvlJc w:val="left"/>
      <w:pPr>
        <w:ind w:left="1395" w:hanging="360"/>
      </w:pPr>
      <w:rPr>
        <w:rFonts w:hint="default"/>
      </w:rPr>
    </w:lvl>
    <w:lvl w:ilvl="4" w:tplc="3440F9EA">
      <w:start w:val="1"/>
      <w:numFmt w:val="bullet"/>
      <w:lvlText w:val="•"/>
      <w:lvlJc w:val="left"/>
      <w:pPr>
        <w:ind w:left="1707" w:hanging="360"/>
      </w:pPr>
      <w:rPr>
        <w:rFonts w:hint="default"/>
      </w:rPr>
    </w:lvl>
    <w:lvl w:ilvl="5" w:tplc="51A822EC">
      <w:start w:val="1"/>
      <w:numFmt w:val="bullet"/>
      <w:lvlText w:val="•"/>
      <w:lvlJc w:val="left"/>
      <w:pPr>
        <w:ind w:left="2019" w:hanging="360"/>
      </w:pPr>
      <w:rPr>
        <w:rFonts w:hint="default"/>
      </w:rPr>
    </w:lvl>
    <w:lvl w:ilvl="6" w:tplc="27401ACA">
      <w:start w:val="1"/>
      <w:numFmt w:val="bullet"/>
      <w:lvlText w:val="•"/>
      <w:lvlJc w:val="left"/>
      <w:pPr>
        <w:ind w:left="2331" w:hanging="360"/>
      </w:pPr>
      <w:rPr>
        <w:rFonts w:hint="default"/>
      </w:rPr>
    </w:lvl>
    <w:lvl w:ilvl="7" w:tplc="1D5236DE">
      <w:start w:val="1"/>
      <w:numFmt w:val="bullet"/>
      <w:lvlText w:val="•"/>
      <w:lvlJc w:val="left"/>
      <w:pPr>
        <w:ind w:left="2643" w:hanging="360"/>
      </w:pPr>
      <w:rPr>
        <w:rFonts w:hint="default"/>
      </w:rPr>
    </w:lvl>
    <w:lvl w:ilvl="8" w:tplc="739817B2">
      <w:start w:val="1"/>
      <w:numFmt w:val="bullet"/>
      <w:lvlText w:val="•"/>
      <w:lvlJc w:val="left"/>
      <w:pPr>
        <w:ind w:left="2955" w:hanging="360"/>
      </w:pPr>
      <w:rPr>
        <w:rFonts w:hint="default"/>
      </w:rPr>
    </w:lvl>
  </w:abstractNum>
  <w:abstractNum w:abstractNumId="34">
    <w:nsid w:val="26E7351B"/>
    <w:multiLevelType w:val="hybridMultilevel"/>
    <w:tmpl w:val="69EC1E8C"/>
    <w:lvl w:ilvl="0" w:tplc="0BCE5F96">
      <w:start w:val="1"/>
      <w:numFmt w:val="bullet"/>
      <w:lvlText w:val=""/>
      <w:lvlJc w:val="left"/>
      <w:pPr>
        <w:ind w:left="463" w:hanging="360"/>
      </w:pPr>
      <w:rPr>
        <w:rFonts w:ascii="Symbol" w:hAnsi="Symbol" w:hint="default"/>
        <w:w w:val="100"/>
        <w:sz w:val="22"/>
        <w:szCs w:val="22"/>
      </w:rPr>
    </w:lvl>
    <w:lvl w:ilvl="1" w:tplc="D9FA0200">
      <w:start w:val="1"/>
      <w:numFmt w:val="bullet"/>
      <w:lvlText w:val="•"/>
      <w:lvlJc w:val="left"/>
      <w:pPr>
        <w:ind w:left="770" w:hanging="360"/>
      </w:pPr>
      <w:rPr>
        <w:rFonts w:hint="default"/>
      </w:rPr>
    </w:lvl>
    <w:lvl w:ilvl="2" w:tplc="261EC0CA">
      <w:start w:val="1"/>
      <w:numFmt w:val="bullet"/>
      <w:lvlText w:val="•"/>
      <w:lvlJc w:val="left"/>
      <w:pPr>
        <w:ind w:left="1080" w:hanging="360"/>
      </w:pPr>
      <w:rPr>
        <w:rFonts w:hint="default"/>
      </w:rPr>
    </w:lvl>
    <w:lvl w:ilvl="3" w:tplc="96DE386E">
      <w:start w:val="1"/>
      <w:numFmt w:val="bullet"/>
      <w:lvlText w:val="•"/>
      <w:lvlJc w:val="left"/>
      <w:pPr>
        <w:ind w:left="1390" w:hanging="360"/>
      </w:pPr>
      <w:rPr>
        <w:rFonts w:hint="default"/>
      </w:rPr>
    </w:lvl>
    <w:lvl w:ilvl="4" w:tplc="4592798E">
      <w:start w:val="1"/>
      <w:numFmt w:val="bullet"/>
      <w:lvlText w:val="•"/>
      <w:lvlJc w:val="left"/>
      <w:pPr>
        <w:ind w:left="1700" w:hanging="360"/>
      </w:pPr>
      <w:rPr>
        <w:rFonts w:hint="default"/>
      </w:rPr>
    </w:lvl>
    <w:lvl w:ilvl="5" w:tplc="DC2AF4FA">
      <w:start w:val="1"/>
      <w:numFmt w:val="bullet"/>
      <w:lvlText w:val="•"/>
      <w:lvlJc w:val="left"/>
      <w:pPr>
        <w:ind w:left="2011" w:hanging="360"/>
      </w:pPr>
      <w:rPr>
        <w:rFonts w:hint="default"/>
      </w:rPr>
    </w:lvl>
    <w:lvl w:ilvl="6" w:tplc="A916301C">
      <w:start w:val="1"/>
      <w:numFmt w:val="bullet"/>
      <w:lvlText w:val="•"/>
      <w:lvlJc w:val="left"/>
      <w:pPr>
        <w:ind w:left="2321" w:hanging="360"/>
      </w:pPr>
      <w:rPr>
        <w:rFonts w:hint="default"/>
      </w:rPr>
    </w:lvl>
    <w:lvl w:ilvl="7" w:tplc="2DB03EC2">
      <w:start w:val="1"/>
      <w:numFmt w:val="bullet"/>
      <w:lvlText w:val="•"/>
      <w:lvlJc w:val="left"/>
      <w:pPr>
        <w:ind w:left="2631" w:hanging="360"/>
      </w:pPr>
      <w:rPr>
        <w:rFonts w:hint="default"/>
      </w:rPr>
    </w:lvl>
    <w:lvl w:ilvl="8" w:tplc="FF7E3DC4">
      <w:start w:val="1"/>
      <w:numFmt w:val="bullet"/>
      <w:lvlText w:val="•"/>
      <w:lvlJc w:val="left"/>
      <w:pPr>
        <w:ind w:left="2941" w:hanging="360"/>
      </w:pPr>
      <w:rPr>
        <w:rFonts w:hint="default"/>
      </w:rPr>
    </w:lvl>
  </w:abstractNum>
  <w:abstractNum w:abstractNumId="35">
    <w:nsid w:val="27186C6C"/>
    <w:multiLevelType w:val="hybridMultilevel"/>
    <w:tmpl w:val="9CCEFA0C"/>
    <w:lvl w:ilvl="0" w:tplc="A64A1016">
      <w:numFmt w:val="bullet"/>
      <w:lvlText w:val="-"/>
      <w:lvlJc w:val="left"/>
      <w:pPr>
        <w:ind w:left="465" w:hanging="360"/>
      </w:pPr>
      <w:rPr>
        <w:rFonts w:ascii="Arial" w:eastAsiaTheme="minorHAnsi" w:hAnsi="Arial" w:cs="Arial" w:hint="default"/>
        <w:w w:val="100"/>
        <w:sz w:val="22"/>
        <w:szCs w:val="22"/>
      </w:rPr>
    </w:lvl>
    <w:lvl w:ilvl="1" w:tplc="AE06D25C">
      <w:start w:val="1"/>
      <w:numFmt w:val="bullet"/>
      <w:lvlText w:val="•"/>
      <w:lvlJc w:val="left"/>
      <w:pPr>
        <w:ind w:left="771" w:hanging="360"/>
      </w:pPr>
      <w:rPr>
        <w:rFonts w:hint="default"/>
      </w:rPr>
    </w:lvl>
    <w:lvl w:ilvl="2" w:tplc="9D4AC9EA">
      <w:start w:val="1"/>
      <w:numFmt w:val="bullet"/>
      <w:lvlText w:val="•"/>
      <w:lvlJc w:val="left"/>
      <w:pPr>
        <w:ind w:left="1082" w:hanging="360"/>
      </w:pPr>
      <w:rPr>
        <w:rFonts w:hint="default"/>
      </w:rPr>
    </w:lvl>
    <w:lvl w:ilvl="3" w:tplc="ACA0F10C">
      <w:start w:val="1"/>
      <w:numFmt w:val="bullet"/>
      <w:lvlText w:val="•"/>
      <w:lvlJc w:val="left"/>
      <w:pPr>
        <w:ind w:left="1393" w:hanging="360"/>
      </w:pPr>
      <w:rPr>
        <w:rFonts w:hint="default"/>
      </w:rPr>
    </w:lvl>
    <w:lvl w:ilvl="4" w:tplc="EEDAC48C">
      <w:start w:val="1"/>
      <w:numFmt w:val="bullet"/>
      <w:lvlText w:val="•"/>
      <w:lvlJc w:val="left"/>
      <w:pPr>
        <w:ind w:left="1704" w:hanging="360"/>
      </w:pPr>
      <w:rPr>
        <w:rFonts w:hint="default"/>
      </w:rPr>
    </w:lvl>
    <w:lvl w:ilvl="5" w:tplc="E1CCF73A">
      <w:start w:val="1"/>
      <w:numFmt w:val="bullet"/>
      <w:lvlText w:val="•"/>
      <w:lvlJc w:val="left"/>
      <w:pPr>
        <w:ind w:left="2015" w:hanging="360"/>
      </w:pPr>
      <w:rPr>
        <w:rFonts w:hint="default"/>
      </w:rPr>
    </w:lvl>
    <w:lvl w:ilvl="6" w:tplc="318ACB16">
      <w:start w:val="1"/>
      <w:numFmt w:val="bullet"/>
      <w:lvlText w:val="•"/>
      <w:lvlJc w:val="left"/>
      <w:pPr>
        <w:ind w:left="2327" w:hanging="360"/>
      </w:pPr>
      <w:rPr>
        <w:rFonts w:hint="default"/>
      </w:rPr>
    </w:lvl>
    <w:lvl w:ilvl="7" w:tplc="B7584B42">
      <w:start w:val="1"/>
      <w:numFmt w:val="bullet"/>
      <w:lvlText w:val="•"/>
      <w:lvlJc w:val="left"/>
      <w:pPr>
        <w:ind w:left="2638" w:hanging="360"/>
      </w:pPr>
      <w:rPr>
        <w:rFonts w:hint="default"/>
      </w:rPr>
    </w:lvl>
    <w:lvl w:ilvl="8" w:tplc="A0BA70F2">
      <w:start w:val="1"/>
      <w:numFmt w:val="bullet"/>
      <w:lvlText w:val="•"/>
      <w:lvlJc w:val="left"/>
      <w:pPr>
        <w:ind w:left="2949" w:hanging="360"/>
      </w:pPr>
      <w:rPr>
        <w:rFonts w:hint="default"/>
      </w:rPr>
    </w:lvl>
  </w:abstractNum>
  <w:abstractNum w:abstractNumId="36">
    <w:nsid w:val="27A93C81"/>
    <w:multiLevelType w:val="hybridMultilevel"/>
    <w:tmpl w:val="8E5CFA86"/>
    <w:lvl w:ilvl="0" w:tplc="0BCE5F96">
      <w:start w:val="1"/>
      <w:numFmt w:val="bullet"/>
      <w:lvlText w:val=""/>
      <w:lvlJc w:val="left"/>
      <w:pPr>
        <w:ind w:left="465" w:hanging="360"/>
      </w:pPr>
      <w:rPr>
        <w:rFonts w:ascii="Symbol" w:hAnsi="Symbol" w:hint="default"/>
        <w:w w:val="100"/>
        <w:sz w:val="22"/>
        <w:szCs w:val="22"/>
      </w:rPr>
    </w:lvl>
    <w:lvl w:ilvl="1" w:tplc="59E051B4">
      <w:start w:val="1"/>
      <w:numFmt w:val="bullet"/>
      <w:lvlText w:val="•"/>
      <w:lvlJc w:val="left"/>
      <w:pPr>
        <w:ind w:left="769" w:hanging="360"/>
      </w:pPr>
      <w:rPr>
        <w:rFonts w:hint="default"/>
      </w:rPr>
    </w:lvl>
    <w:lvl w:ilvl="2" w:tplc="FBC2C556">
      <w:start w:val="1"/>
      <w:numFmt w:val="bullet"/>
      <w:lvlText w:val="•"/>
      <w:lvlJc w:val="left"/>
      <w:pPr>
        <w:ind w:left="1078" w:hanging="360"/>
      </w:pPr>
      <w:rPr>
        <w:rFonts w:hint="default"/>
      </w:rPr>
    </w:lvl>
    <w:lvl w:ilvl="3" w:tplc="19B6CCC8">
      <w:start w:val="1"/>
      <w:numFmt w:val="bullet"/>
      <w:lvlText w:val="•"/>
      <w:lvlJc w:val="left"/>
      <w:pPr>
        <w:ind w:left="1387" w:hanging="360"/>
      </w:pPr>
      <w:rPr>
        <w:rFonts w:hint="default"/>
      </w:rPr>
    </w:lvl>
    <w:lvl w:ilvl="4" w:tplc="A78E81D4">
      <w:start w:val="1"/>
      <w:numFmt w:val="bullet"/>
      <w:lvlText w:val="•"/>
      <w:lvlJc w:val="left"/>
      <w:pPr>
        <w:ind w:left="1696" w:hanging="360"/>
      </w:pPr>
      <w:rPr>
        <w:rFonts w:hint="default"/>
      </w:rPr>
    </w:lvl>
    <w:lvl w:ilvl="5" w:tplc="23B2CE02">
      <w:start w:val="1"/>
      <w:numFmt w:val="bullet"/>
      <w:lvlText w:val="•"/>
      <w:lvlJc w:val="left"/>
      <w:pPr>
        <w:ind w:left="2005" w:hanging="360"/>
      </w:pPr>
      <w:rPr>
        <w:rFonts w:hint="default"/>
      </w:rPr>
    </w:lvl>
    <w:lvl w:ilvl="6" w:tplc="D81651E2">
      <w:start w:val="1"/>
      <w:numFmt w:val="bullet"/>
      <w:lvlText w:val="•"/>
      <w:lvlJc w:val="left"/>
      <w:pPr>
        <w:ind w:left="2314" w:hanging="360"/>
      </w:pPr>
      <w:rPr>
        <w:rFonts w:hint="default"/>
      </w:rPr>
    </w:lvl>
    <w:lvl w:ilvl="7" w:tplc="D970465E">
      <w:start w:val="1"/>
      <w:numFmt w:val="bullet"/>
      <w:lvlText w:val="•"/>
      <w:lvlJc w:val="left"/>
      <w:pPr>
        <w:ind w:left="2623" w:hanging="360"/>
      </w:pPr>
      <w:rPr>
        <w:rFonts w:hint="default"/>
      </w:rPr>
    </w:lvl>
    <w:lvl w:ilvl="8" w:tplc="EBAA8FA6">
      <w:start w:val="1"/>
      <w:numFmt w:val="bullet"/>
      <w:lvlText w:val="•"/>
      <w:lvlJc w:val="left"/>
      <w:pPr>
        <w:ind w:left="2932" w:hanging="360"/>
      </w:pPr>
      <w:rPr>
        <w:rFonts w:hint="default"/>
      </w:rPr>
    </w:lvl>
  </w:abstractNum>
  <w:abstractNum w:abstractNumId="37">
    <w:nsid w:val="29322E69"/>
    <w:multiLevelType w:val="hybridMultilevel"/>
    <w:tmpl w:val="B3BCC082"/>
    <w:lvl w:ilvl="0" w:tplc="0BCE5F96">
      <w:start w:val="1"/>
      <w:numFmt w:val="bullet"/>
      <w:lvlText w:val=""/>
      <w:lvlJc w:val="left"/>
      <w:pPr>
        <w:ind w:left="463" w:hanging="360"/>
      </w:pPr>
      <w:rPr>
        <w:rFonts w:ascii="Symbol" w:hAnsi="Symbol" w:hint="default"/>
        <w:w w:val="100"/>
        <w:sz w:val="22"/>
        <w:szCs w:val="22"/>
      </w:rPr>
    </w:lvl>
    <w:lvl w:ilvl="1" w:tplc="97506DD6">
      <w:start w:val="1"/>
      <w:numFmt w:val="bullet"/>
      <w:lvlText w:val="•"/>
      <w:lvlJc w:val="left"/>
      <w:pPr>
        <w:ind w:left="770" w:hanging="360"/>
      </w:pPr>
      <w:rPr>
        <w:rFonts w:hint="default"/>
      </w:rPr>
    </w:lvl>
    <w:lvl w:ilvl="2" w:tplc="0828518E">
      <w:start w:val="1"/>
      <w:numFmt w:val="bullet"/>
      <w:lvlText w:val="•"/>
      <w:lvlJc w:val="left"/>
      <w:pPr>
        <w:ind w:left="1080" w:hanging="360"/>
      </w:pPr>
      <w:rPr>
        <w:rFonts w:hint="default"/>
      </w:rPr>
    </w:lvl>
    <w:lvl w:ilvl="3" w:tplc="04B027A0">
      <w:start w:val="1"/>
      <w:numFmt w:val="bullet"/>
      <w:lvlText w:val="•"/>
      <w:lvlJc w:val="left"/>
      <w:pPr>
        <w:ind w:left="1390" w:hanging="360"/>
      </w:pPr>
      <w:rPr>
        <w:rFonts w:hint="default"/>
      </w:rPr>
    </w:lvl>
    <w:lvl w:ilvl="4" w:tplc="91AE4660">
      <w:start w:val="1"/>
      <w:numFmt w:val="bullet"/>
      <w:lvlText w:val="•"/>
      <w:lvlJc w:val="left"/>
      <w:pPr>
        <w:ind w:left="1700" w:hanging="360"/>
      </w:pPr>
      <w:rPr>
        <w:rFonts w:hint="default"/>
      </w:rPr>
    </w:lvl>
    <w:lvl w:ilvl="5" w:tplc="21029EAE">
      <w:start w:val="1"/>
      <w:numFmt w:val="bullet"/>
      <w:lvlText w:val="•"/>
      <w:lvlJc w:val="left"/>
      <w:pPr>
        <w:ind w:left="2011" w:hanging="360"/>
      </w:pPr>
      <w:rPr>
        <w:rFonts w:hint="default"/>
      </w:rPr>
    </w:lvl>
    <w:lvl w:ilvl="6" w:tplc="1AE63B70">
      <w:start w:val="1"/>
      <w:numFmt w:val="bullet"/>
      <w:lvlText w:val="•"/>
      <w:lvlJc w:val="left"/>
      <w:pPr>
        <w:ind w:left="2321" w:hanging="360"/>
      </w:pPr>
      <w:rPr>
        <w:rFonts w:hint="default"/>
      </w:rPr>
    </w:lvl>
    <w:lvl w:ilvl="7" w:tplc="9878ADD8">
      <w:start w:val="1"/>
      <w:numFmt w:val="bullet"/>
      <w:lvlText w:val="•"/>
      <w:lvlJc w:val="left"/>
      <w:pPr>
        <w:ind w:left="2631" w:hanging="360"/>
      </w:pPr>
      <w:rPr>
        <w:rFonts w:hint="default"/>
      </w:rPr>
    </w:lvl>
    <w:lvl w:ilvl="8" w:tplc="B7C6E052">
      <w:start w:val="1"/>
      <w:numFmt w:val="bullet"/>
      <w:lvlText w:val="•"/>
      <w:lvlJc w:val="left"/>
      <w:pPr>
        <w:ind w:left="2941" w:hanging="360"/>
      </w:pPr>
      <w:rPr>
        <w:rFonts w:hint="default"/>
      </w:rPr>
    </w:lvl>
  </w:abstractNum>
  <w:abstractNum w:abstractNumId="38">
    <w:nsid w:val="29555665"/>
    <w:multiLevelType w:val="hybridMultilevel"/>
    <w:tmpl w:val="0366B610"/>
    <w:lvl w:ilvl="0" w:tplc="0BCE5F96">
      <w:start w:val="1"/>
      <w:numFmt w:val="bullet"/>
      <w:lvlText w:val=""/>
      <w:lvlJc w:val="left"/>
      <w:pPr>
        <w:ind w:left="463" w:hanging="360"/>
      </w:pPr>
      <w:rPr>
        <w:rFonts w:ascii="Symbol" w:hAnsi="Symbol" w:hint="default"/>
        <w:w w:val="100"/>
        <w:sz w:val="22"/>
        <w:szCs w:val="22"/>
      </w:rPr>
    </w:lvl>
    <w:lvl w:ilvl="1" w:tplc="1D12B994">
      <w:start w:val="1"/>
      <w:numFmt w:val="bullet"/>
      <w:lvlText w:val="•"/>
      <w:lvlJc w:val="left"/>
      <w:pPr>
        <w:ind w:left="769" w:hanging="360"/>
      </w:pPr>
      <w:rPr>
        <w:rFonts w:hint="default"/>
      </w:rPr>
    </w:lvl>
    <w:lvl w:ilvl="2" w:tplc="0A2CA7A2">
      <w:start w:val="1"/>
      <w:numFmt w:val="bullet"/>
      <w:lvlText w:val="•"/>
      <w:lvlJc w:val="left"/>
      <w:pPr>
        <w:ind w:left="1079" w:hanging="360"/>
      </w:pPr>
      <w:rPr>
        <w:rFonts w:hint="default"/>
      </w:rPr>
    </w:lvl>
    <w:lvl w:ilvl="3" w:tplc="74E88C16">
      <w:start w:val="1"/>
      <w:numFmt w:val="bullet"/>
      <w:lvlText w:val="•"/>
      <w:lvlJc w:val="left"/>
      <w:pPr>
        <w:ind w:left="1389" w:hanging="360"/>
      </w:pPr>
      <w:rPr>
        <w:rFonts w:hint="default"/>
      </w:rPr>
    </w:lvl>
    <w:lvl w:ilvl="4" w:tplc="8B70E0DE">
      <w:start w:val="1"/>
      <w:numFmt w:val="bullet"/>
      <w:lvlText w:val="•"/>
      <w:lvlJc w:val="left"/>
      <w:pPr>
        <w:ind w:left="1698" w:hanging="360"/>
      </w:pPr>
      <w:rPr>
        <w:rFonts w:hint="default"/>
      </w:rPr>
    </w:lvl>
    <w:lvl w:ilvl="5" w:tplc="242E6960">
      <w:start w:val="1"/>
      <w:numFmt w:val="bullet"/>
      <w:lvlText w:val="•"/>
      <w:lvlJc w:val="left"/>
      <w:pPr>
        <w:ind w:left="2008" w:hanging="360"/>
      </w:pPr>
      <w:rPr>
        <w:rFonts w:hint="default"/>
      </w:rPr>
    </w:lvl>
    <w:lvl w:ilvl="6" w:tplc="F10AD4BC">
      <w:start w:val="1"/>
      <w:numFmt w:val="bullet"/>
      <w:lvlText w:val="•"/>
      <w:lvlJc w:val="left"/>
      <w:pPr>
        <w:ind w:left="2318" w:hanging="360"/>
      </w:pPr>
      <w:rPr>
        <w:rFonts w:hint="default"/>
      </w:rPr>
    </w:lvl>
    <w:lvl w:ilvl="7" w:tplc="CDD031D6">
      <w:start w:val="1"/>
      <w:numFmt w:val="bullet"/>
      <w:lvlText w:val="•"/>
      <w:lvlJc w:val="left"/>
      <w:pPr>
        <w:ind w:left="2628" w:hanging="360"/>
      </w:pPr>
      <w:rPr>
        <w:rFonts w:hint="default"/>
      </w:rPr>
    </w:lvl>
    <w:lvl w:ilvl="8" w:tplc="33ACB492">
      <w:start w:val="1"/>
      <w:numFmt w:val="bullet"/>
      <w:lvlText w:val="•"/>
      <w:lvlJc w:val="left"/>
      <w:pPr>
        <w:ind w:left="2937" w:hanging="360"/>
      </w:pPr>
      <w:rPr>
        <w:rFonts w:hint="default"/>
      </w:rPr>
    </w:lvl>
  </w:abstractNum>
  <w:abstractNum w:abstractNumId="39">
    <w:nsid w:val="2B8F585F"/>
    <w:multiLevelType w:val="hybridMultilevel"/>
    <w:tmpl w:val="77440054"/>
    <w:lvl w:ilvl="0" w:tplc="0BCE5F96">
      <w:start w:val="1"/>
      <w:numFmt w:val="bullet"/>
      <w:lvlText w:val=""/>
      <w:lvlJc w:val="left"/>
      <w:pPr>
        <w:ind w:left="465" w:hanging="360"/>
      </w:pPr>
      <w:rPr>
        <w:rFonts w:ascii="Symbol" w:hAnsi="Symbol" w:hint="default"/>
        <w:w w:val="100"/>
        <w:sz w:val="22"/>
        <w:szCs w:val="22"/>
      </w:rPr>
    </w:lvl>
    <w:lvl w:ilvl="1" w:tplc="1A80FCA4">
      <w:start w:val="1"/>
      <w:numFmt w:val="bullet"/>
      <w:lvlText w:val="•"/>
      <w:lvlJc w:val="left"/>
      <w:pPr>
        <w:ind w:left="769" w:hanging="360"/>
      </w:pPr>
      <w:rPr>
        <w:rFonts w:hint="default"/>
      </w:rPr>
    </w:lvl>
    <w:lvl w:ilvl="2" w:tplc="DBA4A3B6">
      <w:start w:val="1"/>
      <w:numFmt w:val="bullet"/>
      <w:lvlText w:val="•"/>
      <w:lvlJc w:val="left"/>
      <w:pPr>
        <w:ind w:left="1079" w:hanging="360"/>
      </w:pPr>
      <w:rPr>
        <w:rFonts w:hint="default"/>
      </w:rPr>
    </w:lvl>
    <w:lvl w:ilvl="3" w:tplc="0C149D44">
      <w:start w:val="1"/>
      <w:numFmt w:val="bullet"/>
      <w:lvlText w:val="•"/>
      <w:lvlJc w:val="left"/>
      <w:pPr>
        <w:ind w:left="1389" w:hanging="360"/>
      </w:pPr>
      <w:rPr>
        <w:rFonts w:hint="default"/>
      </w:rPr>
    </w:lvl>
    <w:lvl w:ilvl="4" w:tplc="D93C896A">
      <w:start w:val="1"/>
      <w:numFmt w:val="bullet"/>
      <w:lvlText w:val="•"/>
      <w:lvlJc w:val="left"/>
      <w:pPr>
        <w:ind w:left="1698" w:hanging="360"/>
      </w:pPr>
      <w:rPr>
        <w:rFonts w:hint="default"/>
      </w:rPr>
    </w:lvl>
    <w:lvl w:ilvl="5" w:tplc="10A03740">
      <w:start w:val="1"/>
      <w:numFmt w:val="bullet"/>
      <w:lvlText w:val="•"/>
      <w:lvlJc w:val="left"/>
      <w:pPr>
        <w:ind w:left="2008" w:hanging="360"/>
      </w:pPr>
      <w:rPr>
        <w:rFonts w:hint="default"/>
      </w:rPr>
    </w:lvl>
    <w:lvl w:ilvl="6" w:tplc="F858C8BA">
      <w:start w:val="1"/>
      <w:numFmt w:val="bullet"/>
      <w:lvlText w:val="•"/>
      <w:lvlJc w:val="left"/>
      <w:pPr>
        <w:ind w:left="2318" w:hanging="360"/>
      </w:pPr>
      <w:rPr>
        <w:rFonts w:hint="default"/>
      </w:rPr>
    </w:lvl>
    <w:lvl w:ilvl="7" w:tplc="024460C0">
      <w:start w:val="1"/>
      <w:numFmt w:val="bullet"/>
      <w:lvlText w:val="•"/>
      <w:lvlJc w:val="left"/>
      <w:pPr>
        <w:ind w:left="2628" w:hanging="360"/>
      </w:pPr>
      <w:rPr>
        <w:rFonts w:hint="default"/>
      </w:rPr>
    </w:lvl>
    <w:lvl w:ilvl="8" w:tplc="FD4039E8">
      <w:start w:val="1"/>
      <w:numFmt w:val="bullet"/>
      <w:lvlText w:val="•"/>
      <w:lvlJc w:val="left"/>
      <w:pPr>
        <w:ind w:left="2937" w:hanging="360"/>
      </w:pPr>
      <w:rPr>
        <w:rFonts w:hint="default"/>
      </w:rPr>
    </w:lvl>
  </w:abstractNum>
  <w:abstractNum w:abstractNumId="40">
    <w:nsid w:val="2BE7746A"/>
    <w:multiLevelType w:val="hybridMultilevel"/>
    <w:tmpl w:val="1EA4BB66"/>
    <w:lvl w:ilvl="0" w:tplc="0BCE5F96">
      <w:start w:val="1"/>
      <w:numFmt w:val="bullet"/>
      <w:lvlText w:val=""/>
      <w:lvlJc w:val="left"/>
      <w:pPr>
        <w:ind w:left="463" w:hanging="360"/>
      </w:pPr>
      <w:rPr>
        <w:rFonts w:ascii="Symbol" w:hAnsi="Symbol" w:hint="default"/>
        <w:w w:val="100"/>
        <w:sz w:val="22"/>
        <w:szCs w:val="22"/>
      </w:rPr>
    </w:lvl>
    <w:lvl w:ilvl="1" w:tplc="B2947C36">
      <w:start w:val="1"/>
      <w:numFmt w:val="bullet"/>
      <w:lvlText w:val="•"/>
      <w:lvlJc w:val="left"/>
      <w:pPr>
        <w:ind w:left="769" w:hanging="360"/>
      </w:pPr>
      <w:rPr>
        <w:rFonts w:hint="default"/>
      </w:rPr>
    </w:lvl>
    <w:lvl w:ilvl="2" w:tplc="A41EA776">
      <w:start w:val="1"/>
      <w:numFmt w:val="bullet"/>
      <w:lvlText w:val="•"/>
      <w:lvlJc w:val="left"/>
      <w:pPr>
        <w:ind w:left="1079" w:hanging="360"/>
      </w:pPr>
      <w:rPr>
        <w:rFonts w:hint="default"/>
      </w:rPr>
    </w:lvl>
    <w:lvl w:ilvl="3" w:tplc="C6648A3C">
      <w:start w:val="1"/>
      <w:numFmt w:val="bullet"/>
      <w:lvlText w:val="•"/>
      <w:lvlJc w:val="left"/>
      <w:pPr>
        <w:ind w:left="1389" w:hanging="360"/>
      </w:pPr>
      <w:rPr>
        <w:rFonts w:hint="default"/>
      </w:rPr>
    </w:lvl>
    <w:lvl w:ilvl="4" w:tplc="81F4011E">
      <w:start w:val="1"/>
      <w:numFmt w:val="bullet"/>
      <w:lvlText w:val="•"/>
      <w:lvlJc w:val="left"/>
      <w:pPr>
        <w:ind w:left="1698" w:hanging="360"/>
      </w:pPr>
      <w:rPr>
        <w:rFonts w:hint="default"/>
      </w:rPr>
    </w:lvl>
    <w:lvl w:ilvl="5" w:tplc="5EB01F22">
      <w:start w:val="1"/>
      <w:numFmt w:val="bullet"/>
      <w:lvlText w:val="•"/>
      <w:lvlJc w:val="left"/>
      <w:pPr>
        <w:ind w:left="2008" w:hanging="360"/>
      </w:pPr>
      <w:rPr>
        <w:rFonts w:hint="default"/>
      </w:rPr>
    </w:lvl>
    <w:lvl w:ilvl="6" w:tplc="9C1685DA">
      <w:start w:val="1"/>
      <w:numFmt w:val="bullet"/>
      <w:lvlText w:val="•"/>
      <w:lvlJc w:val="left"/>
      <w:pPr>
        <w:ind w:left="2318" w:hanging="360"/>
      </w:pPr>
      <w:rPr>
        <w:rFonts w:hint="default"/>
      </w:rPr>
    </w:lvl>
    <w:lvl w:ilvl="7" w:tplc="6B900BC0">
      <w:start w:val="1"/>
      <w:numFmt w:val="bullet"/>
      <w:lvlText w:val="•"/>
      <w:lvlJc w:val="left"/>
      <w:pPr>
        <w:ind w:left="2628" w:hanging="360"/>
      </w:pPr>
      <w:rPr>
        <w:rFonts w:hint="default"/>
      </w:rPr>
    </w:lvl>
    <w:lvl w:ilvl="8" w:tplc="32DC6B30">
      <w:start w:val="1"/>
      <w:numFmt w:val="bullet"/>
      <w:lvlText w:val="•"/>
      <w:lvlJc w:val="left"/>
      <w:pPr>
        <w:ind w:left="2937" w:hanging="360"/>
      </w:pPr>
      <w:rPr>
        <w:rFonts w:hint="default"/>
      </w:rPr>
    </w:lvl>
  </w:abstractNum>
  <w:abstractNum w:abstractNumId="41">
    <w:nsid w:val="2C377AEC"/>
    <w:multiLevelType w:val="hybridMultilevel"/>
    <w:tmpl w:val="611498D0"/>
    <w:lvl w:ilvl="0" w:tplc="A64A1016">
      <w:numFmt w:val="bullet"/>
      <w:lvlText w:val="-"/>
      <w:lvlJc w:val="left"/>
      <w:pPr>
        <w:ind w:left="463" w:hanging="360"/>
      </w:pPr>
      <w:rPr>
        <w:rFonts w:ascii="Arial" w:eastAsiaTheme="minorHAnsi" w:hAnsi="Arial" w:cs="Arial" w:hint="default"/>
        <w:w w:val="100"/>
        <w:sz w:val="22"/>
        <w:szCs w:val="22"/>
      </w:rPr>
    </w:lvl>
    <w:lvl w:ilvl="1" w:tplc="09B00E94">
      <w:start w:val="1"/>
      <w:numFmt w:val="bullet"/>
      <w:lvlText w:val="•"/>
      <w:lvlJc w:val="left"/>
      <w:pPr>
        <w:ind w:left="769" w:hanging="360"/>
      </w:pPr>
      <w:rPr>
        <w:rFonts w:hint="default"/>
      </w:rPr>
    </w:lvl>
    <w:lvl w:ilvl="2" w:tplc="8FA064FE">
      <w:start w:val="1"/>
      <w:numFmt w:val="bullet"/>
      <w:lvlText w:val="•"/>
      <w:lvlJc w:val="left"/>
      <w:pPr>
        <w:ind w:left="1079" w:hanging="360"/>
      </w:pPr>
      <w:rPr>
        <w:rFonts w:hint="default"/>
      </w:rPr>
    </w:lvl>
    <w:lvl w:ilvl="3" w:tplc="BFB0569E">
      <w:start w:val="1"/>
      <w:numFmt w:val="bullet"/>
      <w:lvlText w:val="•"/>
      <w:lvlJc w:val="left"/>
      <w:pPr>
        <w:ind w:left="1389" w:hanging="360"/>
      </w:pPr>
      <w:rPr>
        <w:rFonts w:hint="default"/>
      </w:rPr>
    </w:lvl>
    <w:lvl w:ilvl="4" w:tplc="7A081CC6">
      <w:start w:val="1"/>
      <w:numFmt w:val="bullet"/>
      <w:lvlText w:val="•"/>
      <w:lvlJc w:val="left"/>
      <w:pPr>
        <w:ind w:left="1699" w:hanging="360"/>
      </w:pPr>
      <w:rPr>
        <w:rFonts w:hint="default"/>
      </w:rPr>
    </w:lvl>
    <w:lvl w:ilvl="5" w:tplc="1C320B84">
      <w:start w:val="1"/>
      <w:numFmt w:val="bullet"/>
      <w:lvlText w:val="•"/>
      <w:lvlJc w:val="left"/>
      <w:pPr>
        <w:ind w:left="2009" w:hanging="360"/>
      </w:pPr>
      <w:rPr>
        <w:rFonts w:hint="default"/>
      </w:rPr>
    </w:lvl>
    <w:lvl w:ilvl="6" w:tplc="42E4ABFE">
      <w:start w:val="1"/>
      <w:numFmt w:val="bullet"/>
      <w:lvlText w:val="•"/>
      <w:lvlJc w:val="left"/>
      <w:pPr>
        <w:ind w:left="2319" w:hanging="360"/>
      </w:pPr>
      <w:rPr>
        <w:rFonts w:hint="default"/>
      </w:rPr>
    </w:lvl>
    <w:lvl w:ilvl="7" w:tplc="CE40FF7E">
      <w:start w:val="1"/>
      <w:numFmt w:val="bullet"/>
      <w:lvlText w:val="•"/>
      <w:lvlJc w:val="left"/>
      <w:pPr>
        <w:ind w:left="2629" w:hanging="360"/>
      </w:pPr>
      <w:rPr>
        <w:rFonts w:hint="default"/>
      </w:rPr>
    </w:lvl>
    <w:lvl w:ilvl="8" w:tplc="4358F8D6">
      <w:start w:val="1"/>
      <w:numFmt w:val="bullet"/>
      <w:lvlText w:val="•"/>
      <w:lvlJc w:val="left"/>
      <w:pPr>
        <w:ind w:left="2939" w:hanging="360"/>
      </w:pPr>
      <w:rPr>
        <w:rFonts w:hint="default"/>
      </w:rPr>
    </w:lvl>
  </w:abstractNum>
  <w:abstractNum w:abstractNumId="42">
    <w:nsid w:val="2DC63134"/>
    <w:multiLevelType w:val="hybridMultilevel"/>
    <w:tmpl w:val="54581EE4"/>
    <w:lvl w:ilvl="0" w:tplc="0BCE5F96">
      <w:start w:val="1"/>
      <w:numFmt w:val="bullet"/>
      <w:lvlText w:val=""/>
      <w:lvlJc w:val="left"/>
      <w:pPr>
        <w:ind w:left="463" w:hanging="360"/>
      </w:pPr>
      <w:rPr>
        <w:rFonts w:ascii="Symbol" w:hAnsi="Symbol" w:hint="default"/>
        <w:w w:val="100"/>
        <w:sz w:val="22"/>
        <w:szCs w:val="22"/>
      </w:rPr>
    </w:lvl>
    <w:lvl w:ilvl="1" w:tplc="E214A58A">
      <w:start w:val="1"/>
      <w:numFmt w:val="bullet"/>
      <w:lvlText w:val="•"/>
      <w:lvlJc w:val="left"/>
      <w:pPr>
        <w:ind w:left="770" w:hanging="360"/>
      </w:pPr>
      <w:rPr>
        <w:rFonts w:hint="default"/>
      </w:rPr>
    </w:lvl>
    <w:lvl w:ilvl="2" w:tplc="40DCB7F2">
      <w:start w:val="1"/>
      <w:numFmt w:val="bullet"/>
      <w:lvlText w:val="•"/>
      <w:lvlJc w:val="left"/>
      <w:pPr>
        <w:ind w:left="1080" w:hanging="360"/>
      </w:pPr>
      <w:rPr>
        <w:rFonts w:hint="default"/>
      </w:rPr>
    </w:lvl>
    <w:lvl w:ilvl="3" w:tplc="72B4E97A">
      <w:start w:val="1"/>
      <w:numFmt w:val="bullet"/>
      <w:lvlText w:val="•"/>
      <w:lvlJc w:val="left"/>
      <w:pPr>
        <w:ind w:left="1390" w:hanging="360"/>
      </w:pPr>
      <w:rPr>
        <w:rFonts w:hint="default"/>
      </w:rPr>
    </w:lvl>
    <w:lvl w:ilvl="4" w:tplc="A9BC257A">
      <w:start w:val="1"/>
      <w:numFmt w:val="bullet"/>
      <w:lvlText w:val="•"/>
      <w:lvlJc w:val="left"/>
      <w:pPr>
        <w:ind w:left="1700" w:hanging="360"/>
      </w:pPr>
      <w:rPr>
        <w:rFonts w:hint="default"/>
      </w:rPr>
    </w:lvl>
    <w:lvl w:ilvl="5" w:tplc="23FE49AE">
      <w:start w:val="1"/>
      <w:numFmt w:val="bullet"/>
      <w:lvlText w:val="•"/>
      <w:lvlJc w:val="left"/>
      <w:pPr>
        <w:ind w:left="2011" w:hanging="360"/>
      </w:pPr>
      <w:rPr>
        <w:rFonts w:hint="default"/>
      </w:rPr>
    </w:lvl>
    <w:lvl w:ilvl="6" w:tplc="E53CB584">
      <w:start w:val="1"/>
      <w:numFmt w:val="bullet"/>
      <w:lvlText w:val="•"/>
      <w:lvlJc w:val="left"/>
      <w:pPr>
        <w:ind w:left="2321" w:hanging="360"/>
      </w:pPr>
      <w:rPr>
        <w:rFonts w:hint="default"/>
      </w:rPr>
    </w:lvl>
    <w:lvl w:ilvl="7" w:tplc="13C015A6">
      <w:start w:val="1"/>
      <w:numFmt w:val="bullet"/>
      <w:lvlText w:val="•"/>
      <w:lvlJc w:val="left"/>
      <w:pPr>
        <w:ind w:left="2631" w:hanging="360"/>
      </w:pPr>
      <w:rPr>
        <w:rFonts w:hint="default"/>
      </w:rPr>
    </w:lvl>
    <w:lvl w:ilvl="8" w:tplc="00AABCC4">
      <w:start w:val="1"/>
      <w:numFmt w:val="bullet"/>
      <w:lvlText w:val="•"/>
      <w:lvlJc w:val="left"/>
      <w:pPr>
        <w:ind w:left="2941" w:hanging="360"/>
      </w:pPr>
      <w:rPr>
        <w:rFonts w:hint="default"/>
      </w:rPr>
    </w:lvl>
  </w:abstractNum>
  <w:abstractNum w:abstractNumId="43">
    <w:nsid w:val="2E22032C"/>
    <w:multiLevelType w:val="hybridMultilevel"/>
    <w:tmpl w:val="124A06B8"/>
    <w:lvl w:ilvl="0" w:tplc="A64A1016">
      <w:numFmt w:val="bullet"/>
      <w:lvlText w:val="-"/>
      <w:lvlJc w:val="left"/>
      <w:pPr>
        <w:ind w:left="465" w:hanging="360"/>
      </w:pPr>
      <w:rPr>
        <w:rFonts w:ascii="Arial" w:eastAsiaTheme="minorHAnsi" w:hAnsi="Arial" w:cs="Arial" w:hint="default"/>
        <w:w w:val="100"/>
        <w:sz w:val="22"/>
        <w:szCs w:val="22"/>
      </w:rPr>
    </w:lvl>
    <w:lvl w:ilvl="1" w:tplc="714CE062">
      <w:start w:val="1"/>
      <w:numFmt w:val="bullet"/>
      <w:lvlText w:val="•"/>
      <w:lvlJc w:val="left"/>
      <w:pPr>
        <w:ind w:left="771" w:hanging="360"/>
      </w:pPr>
      <w:rPr>
        <w:rFonts w:hint="default"/>
      </w:rPr>
    </w:lvl>
    <w:lvl w:ilvl="2" w:tplc="CD8E60E2">
      <w:start w:val="1"/>
      <w:numFmt w:val="bullet"/>
      <w:lvlText w:val="•"/>
      <w:lvlJc w:val="left"/>
      <w:pPr>
        <w:ind w:left="1082" w:hanging="360"/>
      </w:pPr>
      <w:rPr>
        <w:rFonts w:hint="default"/>
      </w:rPr>
    </w:lvl>
    <w:lvl w:ilvl="3" w:tplc="4BC8B5BE">
      <w:start w:val="1"/>
      <w:numFmt w:val="bullet"/>
      <w:lvlText w:val="•"/>
      <w:lvlJc w:val="left"/>
      <w:pPr>
        <w:ind w:left="1393" w:hanging="360"/>
      </w:pPr>
      <w:rPr>
        <w:rFonts w:hint="default"/>
      </w:rPr>
    </w:lvl>
    <w:lvl w:ilvl="4" w:tplc="B9D8208A">
      <w:start w:val="1"/>
      <w:numFmt w:val="bullet"/>
      <w:lvlText w:val="•"/>
      <w:lvlJc w:val="left"/>
      <w:pPr>
        <w:ind w:left="1704" w:hanging="360"/>
      </w:pPr>
      <w:rPr>
        <w:rFonts w:hint="default"/>
      </w:rPr>
    </w:lvl>
    <w:lvl w:ilvl="5" w:tplc="9A72B6FA">
      <w:start w:val="1"/>
      <w:numFmt w:val="bullet"/>
      <w:lvlText w:val="•"/>
      <w:lvlJc w:val="left"/>
      <w:pPr>
        <w:ind w:left="2015" w:hanging="360"/>
      </w:pPr>
      <w:rPr>
        <w:rFonts w:hint="default"/>
      </w:rPr>
    </w:lvl>
    <w:lvl w:ilvl="6" w:tplc="0486D354">
      <w:start w:val="1"/>
      <w:numFmt w:val="bullet"/>
      <w:lvlText w:val="•"/>
      <w:lvlJc w:val="left"/>
      <w:pPr>
        <w:ind w:left="2327" w:hanging="360"/>
      </w:pPr>
      <w:rPr>
        <w:rFonts w:hint="default"/>
      </w:rPr>
    </w:lvl>
    <w:lvl w:ilvl="7" w:tplc="C14296DC">
      <w:start w:val="1"/>
      <w:numFmt w:val="bullet"/>
      <w:lvlText w:val="•"/>
      <w:lvlJc w:val="left"/>
      <w:pPr>
        <w:ind w:left="2638" w:hanging="360"/>
      </w:pPr>
      <w:rPr>
        <w:rFonts w:hint="default"/>
      </w:rPr>
    </w:lvl>
    <w:lvl w:ilvl="8" w:tplc="F752A1CA">
      <w:start w:val="1"/>
      <w:numFmt w:val="bullet"/>
      <w:lvlText w:val="•"/>
      <w:lvlJc w:val="left"/>
      <w:pPr>
        <w:ind w:left="2949" w:hanging="360"/>
      </w:pPr>
      <w:rPr>
        <w:rFonts w:hint="default"/>
      </w:rPr>
    </w:lvl>
  </w:abstractNum>
  <w:abstractNum w:abstractNumId="44">
    <w:nsid w:val="2E467309"/>
    <w:multiLevelType w:val="hybridMultilevel"/>
    <w:tmpl w:val="BD526502"/>
    <w:lvl w:ilvl="0" w:tplc="7B420078">
      <w:start w:val="1"/>
      <w:numFmt w:val="bullet"/>
      <w:lvlText w:val=""/>
      <w:lvlJc w:val="left"/>
      <w:pPr>
        <w:ind w:left="465" w:hanging="360"/>
      </w:pPr>
      <w:rPr>
        <w:rFonts w:ascii="Symbol" w:eastAsia="Symbol" w:hAnsi="Symbol" w:hint="default"/>
        <w:w w:val="100"/>
        <w:sz w:val="22"/>
        <w:szCs w:val="22"/>
      </w:rPr>
    </w:lvl>
    <w:lvl w:ilvl="1" w:tplc="557E1F4A">
      <w:start w:val="1"/>
      <w:numFmt w:val="bullet"/>
      <w:lvlText w:val="•"/>
      <w:lvlJc w:val="left"/>
      <w:pPr>
        <w:ind w:left="771" w:hanging="360"/>
      </w:pPr>
      <w:rPr>
        <w:rFonts w:hint="default"/>
      </w:rPr>
    </w:lvl>
    <w:lvl w:ilvl="2" w:tplc="D2325B22">
      <w:start w:val="1"/>
      <w:numFmt w:val="bullet"/>
      <w:lvlText w:val="•"/>
      <w:lvlJc w:val="left"/>
      <w:pPr>
        <w:ind w:left="1082" w:hanging="360"/>
      </w:pPr>
      <w:rPr>
        <w:rFonts w:hint="default"/>
      </w:rPr>
    </w:lvl>
    <w:lvl w:ilvl="3" w:tplc="B0F2CFE8">
      <w:start w:val="1"/>
      <w:numFmt w:val="bullet"/>
      <w:lvlText w:val="•"/>
      <w:lvlJc w:val="left"/>
      <w:pPr>
        <w:ind w:left="1393" w:hanging="360"/>
      </w:pPr>
      <w:rPr>
        <w:rFonts w:hint="default"/>
      </w:rPr>
    </w:lvl>
    <w:lvl w:ilvl="4" w:tplc="B262FE2A">
      <w:start w:val="1"/>
      <w:numFmt w:val="bullet"/>
      <w:lvlText w:val="•"/>
      <w:lvlJc w:val="left"/>
      <w:pPr>
        <w:ind w:left="1704" w:hanging="360"/>
      </w:pPr>
      <w:rPr>
        <w:rFonts w:hint="default"/>
      </w:rPr>
    </w:lvl>
    <w:lvl w:ilvl="5" w:tplc="469AFD4A">
      <w:start w:val="1"/>
      <w:numFmt w:val="bullet"/>
      <w:lvlText w:val="•"/>
      <w:lvlJc w:val="left"/>
      <w:pPr>
        <w:ind w:left="2015" w:hanging="360"/>
      </w:pPr>
      <w:rPr>
        <w:rFonts w:hint="default"/>
      </w:rPr>
    </w:lvl>
    <w:lvl w:ilvl="6" w:tplc="A0F456BE">
      <w:start w:val="1"/>
      <w:numFmt w:val="bullet"/>
      <w:lvlText w:val="•"/>
      <w:lvlJc w:val="left"/>
      <w:pPr>
        <w:ind w:left="2327" w:hanging="360"/>
      </w:pPr>
      <w:rPr>
        <w:rFonts w:hint="default"/>
      </w:rPr>
    </w:lvl>
    <w:lvl w:ilvl="7" w:tplc="449EACA8">
      <w:start w:val="1"/>
      <w:numFmt w:val="bullet"/>
      <w:lvlText w:val="•"/>
      <w:lvlJc w:val="left"/>
      <w:pPr>
        <w:ind w:left="2638" w:hanging="360"/>
      </w:pPr>
      <w:rPr>
        <w:rFonts w:hint="default"/>
      </w:rPr>
    </w:lvl>
    <w:lvl w:ilvl="8" w:tplc="1F9AAD0E">
      <w:start w:val="1"/>
      <w:numFmt w:val="bullet"/>
      <w:lvlText w:val="•"/>
      <w:lvlJc w:val="left"/>
      <w:pPr>
        <w:ind w:left="2949" w:hanging="360"/>
      </w:pPr>
      <w:rPr>
        <w:rFonts w:hint="default"/>
      </w:rPr>
    </w:lvl>
  </w:abstractNum>
  <w:abstractNum w:abstractNumId="45">
    <w:nsid w:val="31833AFD"/>
    <w:multiLevelType w:val="hybridMultilevel"/>
    <w:tmpl w:val="B2A84628"/>
    <w:lvl w:ilvl="0" w:tplc="0BCE5F96">
      <w:start w:val="1"/>
      <w:numFmt w:val="bullet"/>
      <w:lvlText w:val=""/>
      <w:lvlJc w:val="left"/>
      <w:pPr>
        <w:ind w:left="463" w:hanging="360"/>
      </w:pPr>
      <w:rPr>
        <w:rFonts w:ascii="Symbol" w:hAnsi="Symbol" w:hint="default"/>
        <w:w w:val="100"/>
        <w:sz w:val="22"/>
        <w:szCs w:val="22"/>
      </w:rPr>
    </w:lvl>
    <w:lvl w:ilvl="1" w:tplc="BD46B2F2">
      <w:start w:val="1"/>
      <w:numFmt w:val="bullet"/>
      <w:lvlText w:val="•"/>
      <w:lvlJc w:val="left"/>
      <w:pPr>
        <w:ind w:left="769" w:hanging="360"/>
      </w:pPr>
      <w:rPr>
        <w:rFonts w:hint="default"/>
      </w:rPr>
    </w:lvl>
    <w:lvl w:ilvl="2" w:tplc="6C8CCC9E">
      <w:start w:val="1"/>
      <w:numFmt w:val="bullet"/>
      <w:lvlText w:val="•"/>
      <w:lvlJc w:val="left"/>
      <w:pPr>
        <w:ind w:left="1079" w:hanging="360"/>
      </w:pPr>
      <w:rPr>
        <w:rFonts w:hint="default"/>
      </w:rPr>
    </w:lvl>
    <w:lvl w:ilvl="3" w:tplc="6E623E08">
      <w:start w:val="1"/>
      <w:numFmt w:val="bullet"/>
      <w:lvlText w:val="•"/>
      <w:lvlJc w:val="left"/>
      <w:pPr>
        <w:ind w:left="1389" w:hanging="360"/>
      </w:pPr>
      <w:rPr>
        <w:rFonts w:hint="default"/>
      </w:rPr>
    </w:lvl>
    <w:lvl w:ilvl="4" w:tplc="4CEED2B4">
      <w:start w:val="1"/>
      <w:numFmt w:val="bullet"/>
      <w:lvlText w:val="•"/>
      <w:lvlJc w:val="left"/>
      <w:pPr>
        <w:ind w:left="1699" w:hanging="360"/>
      </w:pPr>
      <w:rPr>
        <w:rFonts w:hint="default"/>
      </w:rPr>
    </w:lvl>
    <w:lvl w:ilvl="5" w:tplc="E3B0653A">
      <w:start w:val="1"/>
      <w:numFmt w:val="bullet"/>
      <w:lvlText w:val="•"/>
      <w:lvlJc w:val="left"/>
      <w:pPr>
        <w:ind w:left="2009" w:hanging="360"/>
      </w:pPr>
      <w:rPr>
        <w:rFonts w:hint="default"/>
      </w:rPr>
    </w:lvl>
    <w:lvl w:ilvl="6" w:tplc="C256E9FC">
      <w:start w:val="1"/>
      <w:numFmt w:val="bullet"/>
      <w:lvlText w:val="•"/>
      <w:lvlJc w:val="left"/>
      <w:pPr>
        <w:ind w:left="2319" w:hanging="360"/>
      </w:pPr>
      <w:rPr>
        <w:rFonts w:hint="default"/>
      </w:rPr>
    </w:lvl>
    <w:lvl w:ilvl="7" w:tplc="0F324754">
      <w:start w:val="1"/>
      <w:numFmt w:val="bullet"/>
      <w:lvlText w:val="•"/>
      <w:lvlJc w:val="left"/>
      <w:pPr>
        <w:ind w:left="2629" w:hanging="360"/>
      </w:pPr>
      <w:rPr>
        <w:rFonts w:hint="default"/>
      </w:rPr>
    </w:lvl>
    <w:lvl w:ilvl="8" w:tplc="E0BE9412">
      <w:start w:val="1"/>
      <w:numFmt w:val="bullet"/>
      <w:lvlText w:val="•"/>
      <w:lvlJc w:val="left"/>
      <w:pPr>
        <w:ind w:left="2939" w:hanging="360"/>
      </w:pPr>
      <w:rPr>
        <w:rFonts w:hint="default"/>
      </w:rPr>
    </w:lvl>
  </w:abstractNum>
  <w:abstractNum w:abstractNumId="46">
    <w:nsid w:val="31A1234A"/>
    <w:multiLevelType w:val="hybridMultilevel"/>
    <w:tmpl w:val="C9BCC178"/>
    <w:lvl w:ilvl="0" w:tplc="0BCE5F96">
      <w:start w:val="1"/>
      <w:numFmt w:val="bullet"/>
      <w:lvlText w:val=""/>
      <w:lvlJc w:val="left"/>
      <w:pPr>
        <w:ind w:left="463" w:hanging="360"/>
      </w:pPr>
      <w:rPr>
        <w:rFonts w:ascii="Symbol" w:hAnsi="Symbol" w:hint="default"/>
        <w:w w:val="100"/>
        <w:sz w:val="22"/>
        <w:szCs w:val="22"/>
      </w:rPr>
    </w:lvl>
    <w:lvl w:ilvl="1" w:tplc="3788EA1E">
      <w:start w:val="1"/>
      <w:numFmt w:val="bullet"/>
      <w:lvlText w:val="•"/>
      <w:lvlJc w:val="left"/>
      <w:pPr>
        <w:ind w:left="769" w:hanging="360"/>
      </w:pPr>
      <w:rPr>
        <w:rFonts w:hint="default"/>
      </w:rPr>
    </w:lvl>
    <w:lvl w:ilvl="2" w:tplc="188E776A">
      <w:start w:val="1"/>
      <w:numFmt w:val="bullet"/>
      <w:lvlText w:val="•"/>
      <w:lvlJc w:val="left"/>
      <w:pPr>
        <w:ind w:left="1079" w:hanging="360"/>
      </w:pPr>
      <w:rPr>
        <w:rFonts w:hint="default"/>
      </w:rPr>
    </w:lvl>
    <w:lvl w:ilvl="3" w:tplc="A0C2E1AE">
      <w:start w:val="1"/>
      <w:numFmt w:val="bullet"/>
      <w:lvlText w:val="•"/>
      <w:lvlJc w:val="left"/>
      <w:pPr>
        <w:ind w:left="1389" w:hanging="360"/>
      </w:pPr>
      <w:rPr>
        <w:rFonts w:hint="default"/>
      </w:rPr>
    </w:lvl>
    <w:lvl w:ilvl="4" w:tplc="9126E83C">
      <w:start w:val="1"/>
      <w:numFmt w:val="bullet"/>
      <w:lvlText w:val="•"/>
      <w:lvlJc w:val="left"/>
      <w:pPr>
        <w:ind w:left="1698" w:hanging="360"/>
      </w:pPr>
      <w:rPr>
        <w:rFonts w:hint="default"/>
      </w:rPr>
    </w:lvl>
    <w:lvl w:ilvl="5" w:tplc="C4D0093C">
      <w:start w:val="1"/>
      <w:numFmt w:val="bullet"/>
      <w:lvlText w:val="•"/>
      <w:lvlJc w:val="left"/>
      <w:pPr>
        <w:ind w:left="2008" w:hanging="360"/>
      </w:pPr>
      <w:rPr>
        <w:rFonts w:hint="default"/>
      </w:rPr>
    </w:lvl>
    <w:lvl w:ilvl="6" w:tplc="BFC20182">
      <w:start w:val="1"/>
      <w:numFmt w:val="bullet"/>
      <w:lvlText w:val="•"/>
      <w:lvlJc w:val="left"/>
      <w:pPr>
        <w:ind w:left="2318" w:hanging="360"/>
      </w:pPr>
      <w:rPr>
        <w:rFonts w:hint="default"/>
      </w:rPr>
    </w:lvl>
    <w:lvl w:ilvl="7" w:tplc="239A20A4">
      <w:start w:val="1"/>
      <w:numFmt w:val="bullet"/>
      <w:lvlText w:val="•"/>
      <w:lvlJc w:val="left"/>
      <w:pPr>
        <w:ind w:left="2628" w:hanging="360"/>
      </w:pPr>
      <w:rPr>
        <w:rFonts w:hint="default"/>
      </w:rPr>
    </w:lvl>
    <w:lvl w:ilvl="8" w:tplc="74902706">
      <w:start w:val="1"/>
      <w:numFmt w:val="bullet"/>
      <w:lvlText w:val="•"/>
      <w:lvlJc w:val="left"/>
      <w:pPr>
        <w:ind w:left="2937" w:hanging="360"/>
      </w:pPr>
      <w:rPr>
        <w:rFonts w:hint="default"/>
      </w:rPr>
    </w:lvl>
  </w:abstractNum>
  <w:abstractNum w:abstractNumId="47">
    <w:nsid w:val="32244FAA"/>
    <w:multiLevelType w:val="hybridMultilevel"/>
    <w:tmpl w:val="4FCE0C0C"/>
    <w:lvl w:ilvl="0" w:tplc="0BCE5F96">
      <w:start w:val="1"/>
      <w:numFmt w:val="bullet"/>
      <w:lvlText w:val=""/>
      <w:lvlJc w:val="left"/>
      <w:pPr>
        <w:ind w:left="463" w:hanging="360"/>
      </w:pPr>
      <w:rPr>
        <w:rFonts w:ascii="Symbol" w:hAnsi="Symbol" w:hint="default"/>
        <w:w w:val="100"/>
        <w:sz w:val="22"/>
        <w:szCs w:val="22"/>
      </w:rPr>
    </w:lvl>
    <w:lvl w:ilvl="1" w:tplc="16CCECAC">
      <w:start w:val="1"/>
      <w:numFmt w:val="bullet"/>
      <w:lvlText w:val="•"/>
      <w:lvlJc w:val="left"/>
      <w:pPr>
        <w:ind w:left="769" w:hanging="360"/>
      </w:pPr>
      <w:rPr>
        <w:rFonts w:hint="default"/>
      </w:rPr>
    </w:lvl>
    <w:lvl w:ilvl="2" w:tplc="46DE45BE">
      <w:start w:val="1"/>
      <w:numFmt w:val="bullet"/>
      <w:lvlText w:val="•"/>
      <w:lvlJc w:val="left"/>
      <w:pPr>
        <w:ind w:left="1079" w:hanging="360"/>
      </w:pPr>
      <w:rPr>
        <w:rFonts w:hint="default"/>
      </w:rPr>
    </w:lvl>
    <w:lvl w:ilvl="3" w:tplc="F566EAF2">
      <w:start w:val="1"/>
      <w:numFmt w:val="bullet"/>
      <w:lvlText w:val="•"/>
      <w:lvlJc w:val="left"/>
      <w:pPr>
        <w:ind w:left="1389" w:hanging="360"/>
      </w:pPr>
      <w:rPr>
        <w:rFonts w:hint="default"/>
      </w:rPr>
    </w:lvl>
    <w:lvl w:ilvl="4" w:tplc="041269E0">
      <w:start w:val="1"/>
      <w:numFmt w:val="bullet"/>
      <w:lvlText w:val="•"/>
      <w:lvlJc w:val="left"/>
      <w:pPr>
        <w:ind w:left="1699" w:hanging="360"/>
      </w:pPr>
      <w:rPr>
        <w:rFonts w:hint="default"/>
      </w:rPr>
    </w:lvl>
    <w:lvl w:ilvl="5" w:tplc="2E387A78">
      <w:start w:val="1"/>
      <w:numFmt w:val="bullet"/>
      <w:lvlText w:val="•"/>
      <w:lvlJc w:val="left"/>
      <w:pPr>
        <w:ind w:left="2009" w:hanging="360"/>
      </w:pPr>
      <w:rPr>
        <w:rFonts w:hint="default"/>
      </w:rPr>
    </w:lvl>
    <w:lvl w:ilvl="6" w:tplc="EDB03358">
      <w:start w:val="1"/>
      <w:numFmt w:val="bullet"/>
      <w:lvlText w:val="•"/>
      <w:lvlJc w:val="left"/>
      <w:pPr>
        <w:ind w:left="2319" w:hanging="360"/>
      </w:pPr>
      <w:rPr>
        <w:rFonts w:hint="default"/>
      </w:rPr>
    </w:lvl>
    <w:lvl w:ilvl="7" w:tplc="2B107D16">
      <w:start w:val="1"/>
      <w:numFmt w:val="bullet"/>
      <w:lvlText w:val="•"/>
      <w:lvlJc w:val="left"/>
      <w:pPr>
        <w:ind w:left="2629" w:hanging="360"/>
      </w:pPr>
      <w:rPr>
        <w:rFonts w:hint="default"/>
      </w:rPr>
    </w:lvl>
    <w:lvl w:ilvl="8" w:tplc="2C681B5E">
      <w:start w:val="1"/>
      <w:numFmt w:val="bullet"/>
      <w:lvlText w:val="•"/>
      <w:lvlJc w:val="left"/>
      <w:pPr>
        <w:ind w:left="2939" w:hanging="360"/>
      </w:pPr>
      <w:rPr>
        <w:rFonts w:hint="default"/>
      </w:rPr>
    </w:lvl>
  </w:abstractNum>
  <w:abstractNum w:abstractNumId="48">
    <w:nsid w:val="32A06961"/>
    <w:multiLevelType w:val="hybridMultilevel"/>
    <w:tmpl w:val="C8DE75F8"/>
    <w:lvl w:ilvl="0" w:tplc="0BCE5F96">
      <w:start w:val="1"/>
      <w:numFmt w:val="bullet"/>
      <w:lvlText w:val=""/>
      <w:lvlJc w:val="left"/>
      <w:pPr>
        <w:ind w:left="463" w:hanging="360"/>
      </w:pPr>
      <w:rPr>
        <w:rFonts w:ascii="Symbol" w:hAnsi="Symbol" w:hint="default"/>
        <w:w w:val="100"/>
        <w:sz w:val="22"/>
        <w:szCs w:val="22"/>
      </w:rPr>
    </w:lvl>
    <w:lvl w:ilvl="1" w:tplc="0686BCEE">
      <w:start w:val="1"/>
      <w:numFmt w:val="bullet"/>
      <w:lvlText w:val="•"/>
      <w:lvlJc w:val="left"/>
      <w:pPr>
        <w:ind w:left="770" w:hanging="360"/>
      </w:pPr>
      <w:rPr>
        <w:rFonts w:hint="default"/>
      </w:rPr>
    </w:lvl>
    <w:lvl w:ilvl="2" w:tplc="67EE7EFA">
      <w:start w:val="1"/>
      <w:numFmt w:val="bullet"/>
      <w:lvlText w:val="•"/>
      <w:lvlJc w:val="left"/>
      <w:pPr>
        <w:ind w:left="1080" w:hanging="360"/>
      </w:pPr>
      <w:rPr>
        <w:rFonts w:hint="default"/>
      </w:rPr>
    </w:lvl>
    <w:lvl w:ilvl="3" w:tplc="9F9E164A">
      <w:start w:val="1"/>
      <w:numFmt w:val="bullet"/>
      <w:lvlText w:val="•"/>
      <w:lvlJc w:val="left"/>
      <w:pPr>
        <w:ind w:left="1390" w:hanging="360"/>
      </w:pPr>
      <w:rPr>
        <w:rFonts w:hint="default"/>
      </w:rPr>
    </w:lvl>
    <w:lvl w:ilvl="4" w:tplc="6BE23E72">
      <w:start w:val="1"/>
      <w:numFmt w:val="bullet"/>
      <w:lvlText w:val="•"/>
      <w:lvlJc w:val="left"/>
      <w:pPr>
        <w:ind w:left="1700" w:hanging="360"/>
      </w:pPr>
      <w:rPr>
        <w:rFonts w:hint="default"/>
      </w:rPr>
    </w:lvl>
    <w:lvl w:ilvl="5" w:tplc="E4FE7968">
      <w:start w:val="1"/>
      <w:numFmt w:val="bullet"/>
      <w:lvlText w:val="•"/>
      <w:lvlJc w:val="left"/>
      <w:pPr>
        <w:ind w:left="2011" w:hanging="360"/>
      </w:pPr>
      <w:rPr>
        <w:rFonts w:hint="default"/>
      </w:rPr>
    </w:lvl>
    <w:lvl w:ilvl="6" w:tplc="FFB08AF6">
      <w:start w:val="1"/>
      <w:numFmt w:val="bullet"/>
      <w:lvlText w:val="•"/>
      <w:lvlJc w:val="left"/>
      <w:pPr>
        <w:ind w:left="2321" w:hanging="360"/>
      </w:pPr>
      <w:rPr>
        <w:rFonts w:hint="default"/>
      </w:rPr>
    </w:lvl>
    <w:lvl w:ilvl="7" w:tplc="A80C4D78">
      <w:start w:val="1"/>
      <w:numFmt w:val="bullet"/>
      <w:lvlText w:val="•"/>
      <w:lvlJc w:val="left"/>
      <w:pPr>
        <w:ind w:left="2631" w:hanging="360"/>
      </w:pPr>
      <w:rPr>
        <w:rFonts w:hint="default"/>
      </w:rPr>
    </w:lvl>
    <w:lvl w:ilvl="8" w:tplc="4A02852C">
      <w:start w:val="1"/>
      <w:numFmt w:val="bullet"/>
      <w:lvlText w:val="•"/>
      <w:lvlJc w:val="left"/>
      <w:pPr>
        <w:ind w:left="2941" w:hanging="360"/>
      </w:pPr>
      <w:rPr>
        <w:rFonts w:hint="default"/>
      </w:rPr>
    </w:lvl>
  </w:abstractNum>
  <w:abstractNum w:abstractNumId="49">
    <w:nsid w:val="33174399"/>
    <w:multiLevelType w:val="hybridMultilevel"/>
    <w:tmpl w:val="14D22CD8"/>
    <w:lvl w:ilvl="0" w:tplc="A64A1016">
      <w:numFmt w:val="bullet"/>
      <w:lvlText w:val="-"/>
      <w:lvlJc w:val="left"/>
      <w:pPr>
        <w:ind w:left="470" w:hanging="360"/>
      </w:pPr>
      <w:rPr>
        <w:rFonts w:ascii="Arial" w:eastAsiaTheme="minorHAnsi" w:hAnsi="Arial" w:cs="Arial" w:hint="default"/>
        <w:w w:val="100"/>
        <w:sz w:val="22"/>
        <w:szCs w:val="22"/>
      </w:rPr>
    </w:lvl>
    <w:lvl w:ilvl="1" w:tplc="39FE178E">
      <w:start w:val="1"/>
      <w:numFmt w:val="bullet"/>
      <w:lvlText w:val="•"/>
      <w:lvlJc w:val="left"/>
      <w:pPr>
        <w:ind w:left="789" w:hanging="360"/>
      </w:pPr>
      <w:rPr>
        <w:rFonts w:hint="default"/>
      </w:rPr>
    </w:lvl>
    <w:lvl w:ilvl="2" w:tplc="0C849F9E">
      <w:start w:val="1"/>
      <w:numFmt w:val="bullet"/>
      <w:lvlText w:val="•"/>
      <w:lvlJc w:val="left"/>
      <w:pPr>
        <w:ind w:left="1098" w:hanging="360"/>
      </w:pPr>
      <w:rPr>
        <w:rFonts w:hint="default"/>
      </w:rPr>
    </w:lvl>
    <w:lvl w:ilvl="3" w:tplc="F6AA7AF6">
      <w:start w:val="1"/>
      <w:numFmt w:val="bullet"/>
      <w:lvlText w:val="•"/>
      <w:lvlJc w:val="left"/>
      <w:pPr>
        <w:ind w:left="1408" w:hanging="360"/>
      </w:pPr>
      <w:rPr>
        <w:rFonts w:hint="default"/>
      </w:rPr>
    </w:lvl>
    <w:lvl w:ilvl="4" w:tplc="9CBECBE0">
      <w:start w:val="1"/>
      <w:numFmt w:val="bullet"/>
      <w:lvlText w:val="•"/>
      <w:lvlJc w:val="left"/>
      <w:pPr>
        <w:ind w:left="1717" w:hanging="360"/>
      </w:pPr>
      <w:rPr>
        <w:rFonts w:hint="default"/>
      </w:rPr>
    </w:lvl>
    <w:lvl w:ilvl="5" w:tplc="F29CCCCA">
      <w:start w:val="1"/>
      <w:numFmt w:val="bullet"/>
      <w:lvlText w:val="•"/>
      <w:lvlJc w:val="left"/>
      <w:pPr>
        <w:ind w:left="2027" w:hanging="360"/>
      </w:pPr>
      <w:rPr>
        <w:rFonts w:hint="default"/>
      </w:rPr>
    </w:lvl>
    <w:lvl w:ilvl="6" w:tplc="DCA6621C">
      <w:start w:val="1"/>
      <w:numFmt w:val="bullet"/>
      <w:lvlText w:val="•"/>
      <w:lvlJc w:val="left"/>
      <w:pPr>
        <w:ind w:left="2336" w:hanging="360"/>
      </w:pPr>
      <w:rPr>
        <w:rFonts w:hint="default"/>
      </w:rPr>
    </w:lvl>
    <w:lvl w:ilvl="7" w:tplc="2698DCD2">
      <w:start w:val="1"/>
      <w:numFmt w:val="bullet"/>
      <w:lvlText w:val="•"/>
      <w:lvlJc w:val="left"/>
      <w:pPr>
        <w:ind w:left="2645" w:hanging="360"/>
      </w:pPr>
      <w:rPr>
        <w:rFonts w:hint="default"/>
      </w:rPr>
    </w:lvl>
    <w:lvl w:ilvl="8" w:tplc="EC3C4970">
      <w:start w:val="1"/>
      <w:numFmt w:val="bullet"/>
      <w:lvlText w:val="•"/>
      <w:lvlJc w:val="left"/>
      <w:pPr>
        <w:ind w:left="2955" w:hanging="360"/>
      </w:pPr>
      <w:rPr>
        <w:rFonts w:hint="default"/>
      </w:rPr>
    </w:lvl>
  </w:abstractNum>
  <w:abstractNum w:abstractNumId="50">
    <w:nsid w:val="34240D55"/>
    <w:multiLevelType w:val="hybridMultilevel"/>
    <w:tmpl w:val="05CA8940"/>
    <w:lvl w:ilvl="0" w:tplc="A64A1016">
      <w:numFmt w:val="bullet"/>
      <w:lvlText w:val="-"/>
      <w:lvlJc w:val="left"/>
      <w:pPr>
        <w:ind w:left="465" w:hanging="360"/>
      </w:pPr>
      <w:rPr>
        <w:rFonts w:ascii="Arial" w:eastAsiaTheme="minorHAnsi" w:hAnsi="Arial" w:cs="Arial" w:hint="default"/>
        <w:w w:val="100"/>
        <w:sz w:val="22"/>
        <w:szCs w:val="22"/>
      </w:rPr>
    </w:lvl>
    <w:lvl w:ilvl="1" w:tplc="20F6082A">
      <w:start w:val="1"/>
      <w:numFmt w:val="bullet"/>
      <w:lvlText w:val="•"/>
      <w:lvlJc w:val="left"/>
      <w:pPr>
        <w:ind w:left="771" w:hanging="360"/>
      </w:pPr>
      <w:rPr>
        <w:rFonts w:hint="default"/>
      </w:rPr>
    </w:lvl>
    <w:lvl w:ilvl="2" w:tplc="A13601AA">
      <w:start w:val="1"/>
      <w:numFmt w:val="bullet"/>
      <w:lvlText w:val="•"/>
      <w:lvlJc w:val="left"/>
      <w:pPr>
        <w:ind w:left="1083" w:hanging="360"/>
      </w:pPr>
      <w:rPr>
        <w:rFonts w:hint="default"/>
      </w:rPr>
    </w:lvl>
    <w:lvl w:ilvl="3" w:tplc="1EFC2514">
      <w:start w:val="1"/>
      <w:numFmt w:val="bullet"/>
      <w:lvlText w:val="•"/>
      <w:lvlJc w:val="left"/>
      <w:pPr>
        <w:ind w:left="1395" w:hanging="360"/>
      </w:pPr>
      <w:rPr>
        <w:rFonts w:hint="default"/>
      </w:rPr>
    </w:lvl>
    <w:lvl w:ilvl="4" w:tplc="CC184BC4">
      <w:start w:val="1"/>
      <w:numFmt w:val="bullet"/>
      <w:lvlText w:val="•"/>
      <w:lvlJc w:val="left"/>
      <w:pPr>
        <w:ind w:left="1707" w:hanging="360"/>
      </w:pPr>
      <w:rPr>
        <w:rFonts w:hint="default"/>
      </w:rPr>
    </w:lvl>
    <w:lvl w:ilvl="5" w:tplc="F3FEEA54">
      <w:start w:val="1"/>
      <w:numFmt w:val="bullet"/>
      <w:lvlText w:val="•"/>
      <w:lvlJc w:val="left"/>
      <w:pPr>
        <w:ind w:left="2019" w:hanging="360"/>
      </w:pPr>
      <w:rPr>
        <w:rFonts w:hint="default"/>
      </w:rPr>
    </w:lvl>
    <w:lvl w:ilvl="6" w:tplc="38DA5C42">
      <w:start w:val="1"/>
      <w:numFmt w:val="bullet"/>
      <w:lvlText w:val="•"/>
      <w:lvlJc w:val="left"/>
      <w:pPr>
        <w:ind w:left="2331" w:hanging="360"/>
      </w:pPr>
      <w:rPr>
        <w:rFonts w:hint="default"/>
      </w:rPr>
    </w:lvl>
    <w:lvl w:ilvl="7" w:tplc="D23489FE">
      <w:start w:val="1"/>
      <w:numFmt w:val="bullet"/>
      <w:lvlText w:val="•"/>
      <w:lvlJc w:val="left"/>
      <w:pPr>
        <w:ind w:left="2643" w:hanging="360"/>
      </w:pPr>
      <w:rPr>
        <w:rFonts w:hint="default"/>
      </w:rPr>
    </w:lvl>
    <w:lvl w:ilvl="8" w:tplc="7C509714">
      <w:start w:val="1"/>
      <w:numFmt w:val="bullet"/>
      <w:lvlText w:val="•"/>
      <w:lvlJc w:val="left"/>
      <w:pPr>
        <w:ind w:left="2955" w:hanging="360"/>
      </w:pPr>
      <w:rPr>
        <w:rFonts w:hint="default"/>
      </w:rPr>
    </w:lvl>
  </w:abstractNum>
  <w:abstractNum w:abstractNumId="51">
    <w:nsid w:val="34DE5FE9"/>
    <w:multiLevelType w:val="hybridMultilevel"/>
    <w:tmpl w:val="6D9EE01A"/>
    <w:lvl w:ilvl="0" w:tplc="0BCE5F96">
      <w:start w:val="1"/>
      <w:numFmt w:val="bullet"/>
      <w:lvlText w:val=""/>
      <w:lvlJc w:val="left"/>
      <w:pPr>
        <w:ind w:left="465" w:hanging="360"/>
      </w:pPr>
      <w:rPr>
        <w:rFonts w:ascii="Symbol" w:hAnsi="Symbol" w:hint="default"/>
        <w:w w:val="100"/>
        <w:sz w:val="22"/>
        <w:szCs w:val="22"/>
      </w:rPr>
    </w:lvl>
    <w:lvl w:ilvl="1" w:tplc="08DC25B4">
      <w:start w:val="1"/>
      <w:numFmt w:val="bullet"/>
      <w:lvlText w:val="•"/>
      <w:lvlJc w:val="left"/>
      <w:pPr>
        <w:ind w:left="770" w:hanging="360"/>
      </w:pPr>
      <w:rPr>
        <w:rFonts w:hint="default"/>
      </w:rPr>
    </w:lvl>
    <w:lvl w:ilvl="2" w:tplc="EE3899E4">
      <w:start w:val="1"/>
      <w:numFmt w:val="bullet"/>
      <w:lvlText w:val="•"/>
      <w:lvlJc w:val="left"/>
      <w:pPr>
        <w:ind w:left="1080" w:hanging="360"/>
      </w:pPr>
      <w:rPr>
        <w:rFonts w:hint="default"/>
      </w:rPr>
    </w:lvl>
    <w:lvl w:ilvl="3" w:tplc="53683226">
      <w:start w:val="1"/>
      <w:numFmt w:val="bullet"/>
      <w:lvlText w:val="•"/>
      <w:lvlJc w:val="left"/>
      <w:pPr>
        <w:ind w:left="1390" w:hanging="360"/>
      </w:pPr>
      <w:rPr>
        <w:rFonts w:hint="default"/>
      </w:rPr>
    </w:lvl>
    <w:lvl w:ilvl="4" w:tplc="5762BF36">
      <w:start w:val="1"/>
      <w:numFmt w:val="bullet"/>
      <w:lvlText w:val="•"/>
      <w:lvlJc w:val="left"/>
      <w:pPr>
        <w:ind w:left="1700" w:hanging="360"/>
      </w:pPr>
      <w:rPr>
        <w:rFonts w:hint="default"/>
      </w:rPr>
    </w:lvl>
    <w:lvl w:ilvl="5" w:tplc="F814E27E">
      <w:start w:val="1"/>
      <w:numFmt w:val="bullet"/>
      <w:lvlText w:val="•"/>
      <w:lvlJc w:val="left"/>
      <w:pPr>
        <w:ind w:left="2011" w:hanging="360"/>
      </w:pPr>
      <w:rPr>
        <w:rFonts w:hint="default"/>
      </w:rPr>
    </w:lvl>
    <w:lvl w:ilvl="6" w:tplc="B96CF1CA">
      <w:start w:val="1"/>
      <w:numFmt w:val="bullet"/>
      <w:lvlText w:val="•"/>
      <w:lvlJc w:val="left"/>
      <w:pPr>
        <w:ind w:left="2321" w:hanging="360"/>
      </w:pPr>
      <w:rPr>
        <w:rFonts w:hint="default"/>
      </w:rPr>
    </w:lvl>
    <w:lvl w:ilvl="7" w:tplc="5EF2E33C">
      <w:start w:val="1"/>
      <w:numFmt w:val="bullet"/>
      <w:lvlText w:val="•"/>
      <w:lvlJc w:val="left"/>
      <w:pPr>
        <w:ind w:left="2631" w:hanging="360"/>
      </w:pPr>
      <w:rPr>
        <w:rFonts w:hint="default"/>
      </w:rPr>
    </w:lvl>
    <w:lvl w:ilvl="8" w:tplc="020284E6">
      <w:start w:val="1"/>
      <w:numFmt w:val="bullet"/>
      <w:lvlText w:val="•"/>
      <w:lvlJc w:val="left"/>
      <w:pPr>
        <w:ind w:left="2941" w:hanging="360"/>
      </w:pPr>
      <w:rPr>
        <w:rFonts w:hint="default"/>
      </w:rPr>
    </w:lvl>
  </w:abstractNum>
  <w:abstractNum w:abstractNumId="52">
    <w:nsid w:val="350D7A2A"/>
    <w:multiLevelType w:val="hybridMultilevel"/>
    <w:tmpl w:val="20EA037A"/>
    <w:lvl w:ilvl="0" w:tplc="0BCE5F96">
      <w:start w:val="1"/>
      <w:numFmt w:val="bullet"/>
      <w:lvlText w:val=""/>
      <w:lvlJc w:val="left"/>
      <w:pPr>
        <w:ind w:left="463" w:hanging="360"/>
      </w:pPr>
      <w:rPr>
        <w:rFonts w:ascii="Symbol" w:hAnsi="Symbol" w:hint="default"/>
        <w:w w:val="100"/>
        <w:sz w:val="22"/>
        <w:szCs w:val="22"/>
      </w:rPr>
    </w:lvl>
    <w:lvl w:ilvl="1" w:tplc="E1A87DDC">
      <w:start w:val="1"/>
      <w:numFmt w:val="bullet"/>
      <w:lvlText w:val="•"/>
      <w:lvlJc w:val="left"/>
      <w:pPr>
        <w:ind w:left="770" w:hanging="360"/>
      </w:pPr>
      <w:rPr>
        <w:rFonts w:hint="default"/>
      </w:rPr>
    </w:lvl>
    <w:lvl w:ilvl="2" w:tplc="D70C6C9C">
      <w:start w:val="1"/>
      <w:numFmt w:val="bullet"/>
      <w:lvlText w:val="•"/>
      <w:lvlJc w:val="left"/>
      <w:pPr>
        <w:ind w:left="1081" w:hanging="360"/>
      </w:pPr>
      <w:rPr>
        <w:rFonts w:hint="default"/>
      </w:rPr>
    </w:lvl>
    <w:lvl w:ilvl="3" w:tplc="2360A598">
      <w:start w:val="1"/>
      <w:numFmt w:val="bullet"/>
      <w:lvlText w:val="•"/>
      <w:lvlJc w:val="left"/>
      <w:pPr>
        <w:ind w:left="1392" w:hanging="360"/>
      </w:pPr>
      <w:rPr>
        <w:rFonts w:hint="default"/>
      </w:rPr>
    </w:lvl>
    <w:lvl w:ilvl="4" w:tplc="422E481C">
      <w:start w:val="1"/>
      <w:numFmt w:val="bullet"/>
      <w:lvlText w:val="•"/>
      <w:lvlJc w:val="left"/>
      <w:pPr>
        <w:ind w:left="1702" w:hanging="360"/>
      </w:pPr>
      <w:rPr>
        <w:rFonts w:hint="default"/>
      </w:rPr>
    </w:lvl>
    <w:lvl w:ilvl="5" w:tplc="D368C6AE">
      <w:start w:val="1"/>
      <w:numFmt w:val="bullet"/>
      <w:lvlText w:val="•"/>
      <w:lvlJc w:val="left"/>
      <w:pPr>
        <w:ind w:left="2013" w:hanging="360"/>
      </w:pPr>
      <w:rPr>
        <w:rFonts w:hint="default"/>
      </w:rPr>
    </w:lvl>
    <w:lvl w:ilvl="6" w:tplc="97342CEC">
      <w:start w:val="1"/>
      <w:numFmt w:val="bullet"/>
      <w:lvlText w:val="•"/>
      <w:lvlJc w:val="left"/>
      <w:pPr>
        <w:ind w:left="2324" w:hanging="360"/>
      </w:pPr>
      <w:rPr>
        <w:rFonts w:hint="default"/>
      </w:rPr>
    </w:lvl>
    <w:lvl w:ilvl="7" w:tplc="C3AC326C">
      <w:start w:val="1"/>
      <w:numFmt w:val="bullet"/>
      <w:lvlText w:val="•"/>
      <w:lvlJc w:val="left"/>
      <w:pPr>
        <w:ind w:left="2634" w:hanging="360"/>
      </w:pPr>
      <w:rPr>
        <w:rFonts w:hint="default"/>
      </w:rPr>
    </w:lvl>
    <w:lvl w:ilvl="8" w:tplc="DC16C6A0">
      <w:start w:val="1"/>
      <w:numFmt w:val="bullet"/>
      <w:lvlText w:val="•"/>
      <w:lvlJc w:val="left"/>
      <w:pPr>
        <w:ind w:left="2945" w:hanging="360"/>
      </w:pPr>
      <w:rPr>
        <w:rFonts w:hint="default"/>
      </w:rPr>
    </w:lvl>
  </w:abstractNum>
  <w:abstractNum w:abstractNumId="53">
    <w:nsid w:val="3635438B"/>
    <w:multiLevelType w:val="hybridMultilevel"/>
    <w:tmpl w:val="1B1A2690"/>
    <w:lvl w:ilvl="0" w:tplc="0BCE5F96">
      <w:start w:val="1"/>
      <w:numFmt w:val="bullet"/>
      <w:lvlText w:val=""/>
      <w:lvlJc w:val="left"/>
      <w:pPr>
        <w:ind w:left="465" w:hanging="360"/>
      </w:pPr>
      <w:rPr>
        <w:rFonts w:ascii="Symbol" w:hAnsi="Symbol" w:hint="default"/>
        <w:w w:val="100"/>
        <w:sz w:val="22"/>
        <w:szCs w:val="22"/>
      </w:rPr>
    </w:lvl>
    <w:lvl w:ilvl="1" w:tplc="90989FD6">
      <w:start w:val="1"/>
      <w:numFmt w:val="bullet"/>
      <w:lvlText w:val="•"/>
      <w:lvlJc w:val="left"/>
      <w:pPr>
        <w:ind w:left="769" w:hanging="360"/>
      </w:pPr>
      <w:rPr>
        <w:rFonts w:hint="default"/>
      </w:rPr>
    </w:lvl>
    <w:lvl w:ilvl="2" w:tplc="653E874A">
      <w:start w:val="1"/>
      <w:numFmt w:val="bullet"/>
      <w:lvlText w:val="•"/>
      <w:lvlJc w:val="left"/>
      <w:pPr>
        <w:ind w:left="1079" w:hanging="360"/>
      </w:pPr>
      <w:rPr>
        <w:rFonts w:hint="default"/>
      </w:rPr>
    </w:lvl>
    <w:lvl w:ilvl="3" w:tplc="BD2A7AC2">
      <w:start w:val="1"/>
      <w:numFmt w:val="bullet"/>
      <w:lvlText w:val="•"/>
      <w:lvlJc w:val="left"/>
      <w:pPr>
        <w:ind w:left="1389" w:hanging="360"/>
      </w:pPr>
      <w:rPr>
        <w:rFonts w:hint="default"/>
      </w:rPr>
    </w:lvl>
    <w:lvl w:ilvl="4" w:tplc="FF5E45C2">
      <w:start w:val="1"/>
      <w:numFmt w:val="bullet"/>
      <w:lvlText w:val="•"/>
      <w:lvlJc w:val="left"/>
      <w:pPr>
        <w:ind w:left="1698" w:hanging="360"/>
      </w:pPr>
      <w:rPr>
        <w:rFonts w:hint="default"/>
      </w:rPr>
    </w:lvl>
    <w:lvl w:ilvl="5" w:tplc="B7A4A87A">
      <w:start w:val="1"/>
      <w:numFmt w:val="bullet"/>
      <w:lvlText w:val="•"/>
      <w:lvlJc w:val="left"/>
      <w:pPr>
        <w:ind w:left="2008" w:hanging="360"/>
      </w:pPr>
      <w:rPr>
        <w:rFonts w:hint="default"/>
      </w:rPr>
    </w:lvl>
    <w:lvl w:ilvl="6" w:tplc="03CAD01E">
      <w:start w:val="1"/>
      <w:numFmt w:val="bullet"/>
      <w:lvlText w:val="•"/>
      <w:lvlJc w:val="left"/>
      <w:pPr>
        <w:ind w:left="2318" w:hanging="360"/>
      </w:pPr>
      <w:rPr>
        <w:rFonts w:hint="default"/>
      </w:rPr>
    </w:lvl>
    <w:lvl w:ilvl="7" w:tplc="9F7CCD74">
      <w:start w:val="1"/>
      <w:numFmt w:val="bullet"/>
      <w:lvlText w:val="•"/>
      <w:lvlJc w:val="left"/>
      <w:pPr>
        <w:ind w:left="2628" w:hanging="360"/>
      </w:pPr>
      <w:rPr>
        <w:rFonts w:hint="default"/>
      </w:rPr>
    </w:lvl>
    <w:lvl w:ilvl="8" w:tplc="88361182">
      <w:start w:val="1"/>
      <w:numFmt w:val="bullet"/>
      <w:lvlText w:val="•"/>
      <w:lvlJc w:val="left"/>
      <w:pPr>
        <w:ind w:left="2937" w:hanging="360"/>
      </w:pPr>
      <w:rPr>
        <w:rFonts w:hint="default"/>
      </w:rPr>
    </w:lvl>
  </w:abstractNum>
  <w:abstractNum w:abstractNumId="54">
    <w:nsid w:val="3DDF4334"/>
    <w:multiLevelType w:val="hybridMultilevel"/>
    <w:tmpl w:val="E8A499E6"/>
    <w:lvl w:ilvl="0" w:tplc="A64A1016">
      <w:numFmt w:val="bullet"/>
      <w:lvlText w:val="-"/>
      <w:lvlJc w:val="left"/>
      <w:pPr>
        <w:ind w:left="470" w:hanging="360"/>
      </w:pPr>
      <w:rPr>
        <w:rFonts w:ascii="Arial" w:eastAsiaTheme="minorHAnsi" w:hAnsi="Arial" w:cs="Arial" w:hint="default"/>
        <w:w w:val="100"/>
        <w:sz w:val="22"/>
        <w:szCs w:val="22"/>
      </w:rPr>
    </w:lvl>
    <w:lvl w:ilvl="1" w:tplc="B70495BC">
      <w:start w:val="1"/>
      <w:numFmt w:val="bullet"/>
      <w:lvlText w:val="•"/>
      <w:lvlJc w:val="left"/>
      <w:pPr>
        <w:ind w:left="789" w:hanging="360"/>
      </w:pPr>
      <w:rPr>
        <w:rFonts w:hint="default"/>
      </w:rPr>
    </w:lvl>
    <w:lvl w:ilvl="2" w:tplc="C1162336">
      <w:start w:val="1"/>
      <w:numFmt w:val="bullet"/>
      <w:lvlText w:val="•"/>
      <w:lvlJc w:val="left"/>
      <w:pPr>
        <w:ind w:left="1098" w:hanging="360"/>
      </w:pPr>
      <w:rPr>
        <w:rFonts w:hint="default"/>
      </w:rPr>
    </w:lvl>
    <w:lvl w:ilvl="3" w:tplc="2F6E05E8">
      <w:start w:val="1"/>
      <w:numFmt w:val="bullet"/>
      <w:lvlText w:val="•"/>
      <w:lvlJc w:val="left"/>
      <w:pPr>
        <w:ind w:left="1408" w:hanging="360"/>
      </w:pPr>
      <w:rPr>
        <w:rFonts w:hint="default"/>
      </w:rPr>
    </w:lvl>
    <w:lvl w:ilvl="4" w:tplc="DF8818F8">
      <w:start w:val="1"/>
      <w:numFmt w:val="bullet"/>
      <w:lvlText w:val="•"/>
      <w:lvlJc w:val="left"/>
      <w:pPr>
        <w:ind w:left="1717" w:hanging="360"/>
      </w:pPr>
      <w:rPr>
        <w:rFonts w:hint="default"/>
      </w:rPr>
    </w:lvl>
    <w:lvl w:ilvl="5" w:tplc="2F4CD2D2">
      <w:start w:val="1"/>
      <w:numFmt w:val="bullet"/>
      <w:lvlText w:val="•"/>
      <w:lvlJc w:val="left"/>
      <w:pPr>
        <w:ind w:left="2027" w:hanging="360"/>
      </w:pPr>
      <w:rPr>
        <w:rFonts w:hint="default"/>
      </w:rPr>
    </w:lvl>
    <w:lvl w:ilvl="6" w:tplc="575016D8">
      <w:start w:val="1"/>
      <w:numFmt w:val="bullet"/>
      <w:lvlText w:val="•"/>
      <w:lvlJc w:val="left"/>
      <w:pPr>
        <w:ind w:left="2336" w:hanging="360"/>
      </w:pPr>
      <w:rPr>
        <w:rFonts w:hint="default"/>
      </w:rPr>
    </w:lvl>
    <w:lvl w:ilvl="7" w:tplc="9CE8F888">
      <w:start w:val="1"/>
      <w:numFmt w:val="bullet"/>
      <w:lvlText w:val="•"/>
      <w:lvlJc w:val="left"/>
      <w:pPr>
        <w:ind w:left="2645" w:hanging="360"/>
      </w:pPr>
      <w:rPr>
        <w:rFonts w:hint="default"/>
      </w:rPr>
    </w:lvl>
    <w:lvl w:ilvl="8" w:tplc="FDFC4CA4">
      <w:start w:val="1"/>
      <w:numFmt w:val="bullet"/>
      <w:lvlText w:val="•"/>
      <w:lvlJc w:val="left"/>
      <w:pPr>
        <w:ind w:left="2955" w:hanging="360"/>
      </w:pPr>
      <w:rPr>
        <w:rFonts w:hint="default"/>
      </w:rPr>
    </w:lvl>
  </w:abstractNum>
  <w:abstractNum w:abstractNumId="55">
    <w:nsid w:val="3E395B17"/>
    <w:multiLevelType w:val="hybridMultilevel"/>
    <w:tmpl w:val="ACCCA37C"/>
    <w:lvl w:ilvl="0" w:tplc="A64A1016">
      <w:numFmt w:val="bullet"/>
      <w:lvlText w:val="-"/>
      <w:lvlJc w:val="left"/>
      <w:pPr>
        <w:ind w:left="463" w:hanging="360"/>
      </w:pPr>
      <w:rPr>
        <w:rFonts w:ascii="Arial" w:eastAsiaTheme="minorHAnsi" w:hAnsi="Arial" w:cs="Arial" w:hint="default"/>
        <w:w w:val="100"/>
        <w:sz w:val="22"/>
        <w:szCs w:val="22"/>
      </w:rPr>
    </w:lvl>
    <w:lvl w:ilvl="1" w:tplc="DEEA7B74">
      <w:start w:val="1"/>
      <w:numFmt w:val="bullet"/>
      <w:lvlText w:val="•"/>
      <w:lvlJc w:val="left"/>
      <w:pPr>
        <w:ind w:left="769" w:hanging="360"/>
      </w:pPr>
      <w:rPr>
        <w:rFonts w:hint="default"/>
      </w:rPr>
    </w:lvl>
    <w:lvl w:ilvl="2" w:tplc="8408BBCC">
      <w:start w:val="1"/>
      <w:numFmt w:val="bullet"/>
      <w:lvlText w:val="•"/>
      <w:lvlJc w:val="left"/>
      <w:pPr>
        <w:ind w:left="1079" w:hanging="360"/>
      </w:pPr>
      <w:rPr>
        <w:rFonts w:hint="default"/>
      </w:rPr>
    </w:lvl>
    <w:lvl w:ilvl="3" w:tplc="17F2ECD6">
      <w:start w:val="1"/>
      <w:numFmt w:val="bullet"/>
      <w:lvlText w:val="•"/>
      <w:lvlJc w:val="left"/>
      <w:pPr>
        <w:ind w:left="1389" w:hanging="360"/>
      </w:pPr>
      <w:rPr>
        <w:rFonts w:hint="default"/>
      </w:rPr>
    </w:lvl>
    <w:lvl w:ilvl="4" w:tplc="67CC7A86">
      <w:start w:val="1"/>
      <w:numFmt w:val="bullet"/>
      <w:lvlText w:val="•"/>
      <w:lvlJc w:val="left"/>
      <w:pPr>
        <w:ind w:left="1699" w:hanging="360"/>
      </w:pPr>
      <w:rPr>
        <w:rFonts w:hint="default"/>
      </w:rPr>
    </w:lvl>
    <w:lvl w:ilvl="5" w:tplc="DFE4AE2E">
      <w:start w:val="1"/>
      <w:numFmt w:val="bullet"/>
      <w:lvlText w:val="•"/>
      <w:lvlJc w:val="left"/>
      <w:pPr>
        <w:ind w:left="2009" w:hanging="360"/>
      </w:pPr>
      <w:rPr>
        <w:rFonts w:hint="default"/>
      </w:rPr>
    </w:lvl>
    <w:lvl w:ilvl="6" w:tplc="9EE2ED12">
      <w:start w:val="1"/>
      <w:numFmt w:val="bullet"/>
      <w:lvlText w:val="•"/>
      <w:lvlJc w:val="left"/>
      <w:pPr>
        <w:ind w:left="2319" w:hanging="360"/>
      </w:pPr>
      <w:rPr>
        <w:rFonts w:hint="default"/>
      </w:rPr>
    </w:lvl>
    <w:lvl w:ilvl="7" w:tplc="5A7244F0">
      <w:start w:val="1"/>
      <w:numFmt w:val="bullet"/>
      <w:lvlText w:val="•"/>
      <w:lvlJc w:val="left"/>
      <w:pPr>
        <w:ind w:left="2629" w:hanging="360"/>
      </w:pPr>
      <w:rPr>
        <w:rFonts w:hint="default"/>
      </w:rPr>
    </w:lvl>
    <w:lvl w:ilvl="8" w:tplc="FD7E5B56">
      <w:start w:val="1"/>
      <w:numFmt w:val="bullet"/>
      <w:lvlText w:val="•"/>
      <w:lvlJc w:val="left"/>
      <w:pPr>
        <w:ind w:left="2939" w:hanging="360"/>
      </w:pPr>
      <w:rPr>
        <w:rFonts w:hint="default"/>
      </w:rPr>
    </w:lvl>
  </w:abstractNum>
  <w:abstractNum w:abstractNumId="56">
    <w:nsid w:val="3FF97FED"/>
    <w:multiLevelType w:val="hybridMultilevel"/>
    <w:tmpl w:val="44BA12AC"/>
    <w:lvl w:ilvl="0" w:tplc="0BCE5F96">
      <w:start w:val="1"/>
      <w:numFmt w:val="bullet"/>
      <w:lvlText w:val=""/>
      <w:lvlJc w:val="left"/>
      <w:pPr>
        <w:ind w:left="465" w:hanging="360"/>
      </w:pPr>
      <w:rPr>
        <w:rFonts w:ascii="Symbol" w:hAnsi="Symbol" w:hint="default"/>
        <w:w w:val="100"/>
        <w:sz w:val="22"/>
        <w:szCs w:val="22"/>
      </w:rPr>
    </w:lvl>
    <w:lvl w:ilvl="1" w:tplc="D4486748">
      <w:start w:val="1"/>
      <w:numFmt w:val="bullet"/>
      <w:lvlText w:val="•"/>
      <w:lvlJc w:val="left"/>
      <w:pPr>
        <w:ind w:left="769" w:hanging="360"/>
      </w:pPr>
      <w:rPr>
        <w:rFonts w:hint="default"/>
      </w:rPr>
    </w:lvl>
    <w:lvl w:ilvl="2" w:tplc="CCE61A42">
      <w:start w:val="1"/>
      <w:numFmt w:val="bullet"/>
      <w:lvlText w:val="•"/>
      <w:lvlJc w:val="left"/>
      <w:pPr>
        <w:ind w:left="1078" w:hanging="360"/>
      </w:pPr>
      <w:rPr>
        <w:rFonts w:hint="default"/>
      </w:rPr>
    </w:lvl>
    <w:lvl w:ilvl="3" w:tplc="DD68668E">
      <w:start w:val="1"/>
      <w:numFmt w:val="bullet"/>
      <w:lvlText w:val="•"/>
      <w:lvlJc w:val="left"/>
      <w:pPr>
        <w:ind w:left="1387" w:hanging="360"/>
      </w:pPr>
      <w:rPr>
        <w:rFonts w:hint="default"/>
      </w:rPr>
    </w:lvl>
    <w:lvl w:ilvl="4" w:tplc="BEA66BE8">
      <w:start w:val="1"/>
      <w:numFmt w:val="bullet"/>
      <w:lvlText w:val="•"/>
      <w:lvlJc w:val="left"/>
      <w:pPr>
        <w:ind w:left="1696" w:hanging="360"/>
      </w:pPr>
      <w:rPr>
        <w:rFonts w:hint="default"/>
      </w:rPr>
    </w:lvl>
    <w:lvl w:ilvl="5" w:tplc="4552AA50">
      <w:start w:val="1"/>
      <w:numFmt w:val="bullet"/>
      <w:lvlText w:val="•"/>
      <w:lvlJc w:val="left"/>
      <w:pPr>
        <w:ind w:left="2005" w:hanging="360"/>
      </w:pPr>
      <w:rPr>
        <w:rFonts w:hint="default"/>
      </w:rPr>
    </w:lvl>
    <w:lvl w:ilvl="6" w:tplc="2A125D30">
      <w:start w:val="1"/>
      <w:numFmt w:val="bullet"/>
      <w:lvlText w:val="•"/>
      <w:lvlJc w:val="left"/>
      <w:pPr>
        <w:ind w:left="2314" w:hanging="360"/>
      </w:pPr>
      <w:rPr>
        <w:rFonts w:hint="default"/>
      </w:rPr>
    </w:lvl>
    <w:lvl w:ilvl="7" w:tplc="6CCC262A">
      <w:start w:val="1"/>
      <w:numFmt w:val="bullet"/>
      <w:lvlText w:val="•"/>
      <w:lvlJc w:val="left"/>
      <w:pPr>
        <w:ind w:left="2623" w:hanging="360"/>
      </w:pPr>
      <w:rPr>
        <w:rFonts w:hint="default"/>
      </w:rPr>
    </w:lvl>
    <w:lvl w:ilvl="8" w:tplc="88ACC63A">
      <w:start w:val="1"/>
      <w:numFmt w:val="bullet"/>
      <w:lvlText w:val="•"/>
      <w:lvlJc w:val="left"/>
      <w:pPr>
        <w:ind w:left="2932" w:hanging="360"/>
      </w:pPr>
      <w:rPr>
        <w:rFonts w:hint="default"/>
      </w:rPr>
    </w:lvl>
  </w:abstractNum>
  <w:abstractNum w:abstractNumId="57">
    <w:nsid w:val="40496967"/>
    <w:multiLevelType w:val="hybridMultilevel"/>
    <w:tmpl w:val="86E46E20"/>
    <w:lvl w:ilvl="0" w:tplc="A64A1016">
      <w:numFmt w:val="bullet"/>
      <w:lvlText w:val="-"/>
      <w:lvlJc w:val="left"/>
      <w:pPr>
        <w:ind w:left="465" w:hanging="360"/>
      </w:pPr>
      <w:rPr>
        <w:rFonts w:ascii="Arial" w:eastAsiaTheme="minorHAnsi" w:hAnsi="Arial" w:cs="Arial" w:hint="default"/>
        <w:w w:val="100"/>
        <w:sz w:val="22"/>
        <w:szCs w:val="22"/>
      </w:rPr>
    </w:lvl>
    <w:lvl w:ilvl="1" w:tplc="A6EE912C">
      <w:start w:val="1"/>
      <w:numFmt w:val="bullet"/>
      <w:lvlText w:val="•"/>
      <w:lvlJc w:val="left"/>
      <w:pPr>
        <w:ind w:left="771" w:hanging="360"/>
      </w:pPr>
      <w:rPr>
        <w:rFonts w:hint="default"/>
      </w:rPr>
    </w:lvl>
    <w:lvl w:ilvl="2" w:tplc="BE7E8DC4">
      <w:start w:val="1"/>
      <w:numFmt w:val="bullet"/>
      <w:lvlText w:val="•"/>
      <w:lvlJc w:val="left"/>
      <w:pPr>
        <w:ind w:left="1083" w:hanging="360"/>
      </w:pPr>
      <w:rPr>
        <w:rFonts w:hint="default"/>
      </w:rPr>
    </w:lvl>
    <w:lvl w:ilvl="3" w:tplc="2AFEAABA">
      <w:start w:val="1"/>
      <w:numFmt w:val="bullet"/>
      <w:lvlText w:val="•"/>
      <w:lvlJc w:val="left"/>
      <w:pPr>
        <w:ind w:left="1395" w:hanging="360"/>
      </w:pPr>
      <w:rPr>
        <w:rFonts w:hint="default"/>
      </w:rPr>
    </w:lvl>
    <w:lvl w:ilvl="4" w:tplc="41AA6BB4">
      <w:start w:val="1"/>
      <w:numFmt w:val="bullet"/>
      <w:lvlText w:val="•"/>
      <w:lvlJc w:val="left"/>
      <w:pPr>
        <w:ind w:left="1707" w:hanging="360"/>
      </w:pPr>
      <w:rPr>
        <w:rFonts w:hint="default"/>
      </w:rPr>
    </w:lvl>
    <w:lvl w:ilvl="5" w:tplc="4EF8075A">
      <w:start w:val="1"/>
      <w:numFmt w:val="bullet"/>
      <w:lvlText w:val="•"/>
      <w:lvlJc w:val="left"/>
      <w:pPr>
        <w:ind w:left="2019" w:hanging="360"/>
      </w:pPr>
      <w:rPr>
        <w:rFonts w:hint="default"/>
      </w:rPr>
    </w:lvl>
    <w:lvl w:ilvl="6" w:tplc="5C50F84C">
      <w:start w:val="1"/>
      <w:numFmt w:val="bullet"/>
      <w:lvlText w:val="•"/>
      <w:lvlJc w:val="left"/>
      <w:pPr>
        <w:ind w:left="2331" w:hanging="360"/>
      </w:pPr>
      <w:rPr>
        <w:rFonts w:hint="default"/>
      </w:rPr>
    </w:lvl>
    <w:lvl w:ilvl="7" w:tplc="412A7510">
      <w:start w:val="1"/>
      <w:numFmt w:val="bullet"/>
      <w:lvlText w:val="•"/>
      <w:lvlJc w:val="left"/>
      <w:pPr>
        <w:ind w:left="2643" w:hanging="360"/>
      </w:pPr>
      <w:rPr>
        <w:rFonts w:hint="default"/>
      </w:rPr>
    </w:lvl>
    <w:lvl w:ilvl="8" w:tplc="519896F2">
      <w:start w:val="1"/>
      <w:numFmt w:val="bullet"/>
      <w:lvlText w:val="•"/>
      <w:lvlJc w:val="left"/>
      <w:pPr>
        <w:ind w:left="2955" w:hanging="360"/>
      </w:pPr>
      <w:rPr>
        <w:rFonts w:hint="default"/>
      </w:rPr>
    </w:lvl>
  </w:abstractNum>
  <w:abstractNum w:abstractNumId="58">
    <w:nsid w:val="45260256"/>
    <w:multiLevelType w:val="hybridMultilevel"/>
    <w:tmpl w:val="DF94E30E"/>
    <w:lvl w:ilvl="0" w:tplc="0BCE5F96">
      <w:start w:val="1"/>
      <w:numFmt w:val="bullet"/>
      <w:lvlText w:val=""/>
      <w:lvlJc w:val="left"/>
      <w:pPr>
        <w:ind w:left="463" w:hanging="360"/>
      </w:pPr>
      <w:rPr>
        <w:rFonts w:ascii="Symbol" w:hAnsi="Symbol" w:hint="default"/>
        <w:w w:val="100"/>
        <w:sz w:val="22"/>
        <w:szCs w:val="22"/>
      </w:rPr>
    </w:lvl>
    <w:lvl w:ilvl="1" w:tplc="5CE63A7C">
      <w:start w:val="1"/>
      <w:numFmt w:val="bullet"/>
      <w:lvlText w:val="•"/>
      <w:lvlJc w:val="left"/>
      <w:pPr>
        <w:ind w:left="767" w:hanging="360"/>
      </w:pPr>
      <w:rPr>
        <w:rFonts w:hint="default"/>
      </w:rPr>
    </w:lvl>
    <w:lvl w:ilvl="2" w:tplc="0B342BAE">
      <w:start w:val="1"/>
      <w:numFmt w:val="bullet"/>
      <w:lvlText w:val="•"/>
      <w:lvlJc w:val="left"/>
      <w:pPr>
        <w:ind w:left="1075" w:hanging="360"/>
      </w:pPr>
      <w:rPr>
        <w:rFonts w:hint="default"/>
      </w:rPr>
    </w:lvl>
    <w:lvl w:ilvl="3" w:tplc="193C5238">
      <w:start w:val="1"/>
      <w:numFmt w:val="bullet"/>
      <w:lvlText w:val="•"/>
      <w:lvlJc w:val="left"/>
      <w:pPr>
        <w:ind w:left="1383" w:hanging="360"/>
      </w:pPr>
      <w:rPr>
        <w:rFonts w:hint="default"/>
      </w:rPr>
    </w:lvl>
    <w:lvl w:ilvl="4" w:tplc="9BB63540">
      <w:start w:val="1"/>
      <w:numFmt w:val="bullet"/>
      <w:lvlText w:val="•"/>
      <w:lvlJc w:val="left"/>
      <w:pPr>
        <w:ind w:left="1691" w:hanging="360"/>
      </w:pPr>
      <w:rPr>
        <w:rFonts w:hint="default"/>
      </w:rPr>
    </w:lvl>
    <w:lvl w:ilvl="5" w:tplc="4AB45834">
      <w:start w:val="1"/>
      <w:numFmt w:val="bullet"/>
      <w:lvlText w:val="•"/>
      <w:lvlJc w:val="left"/>
      <w:pPr>
        <w:ind w:left="1999" w:hanging="360"/>
      </w:pPr>
      <w:rPr>
        <w:rFonts w:hint="default"/>
      </w:rPr>
    </w:lvl>
    <w:lvl w:ilvl="6" w:tplc="2F542EC8">
      <w:start w:val="1"/>
      <w:numFmt w:val="bullet"/>
      <w:lvlText w:val="•"/>
      <w:lvlJc w:val="left"/>
      <w:pPr>
        <w:ind w:left="2306" w:hanging="360"/>
      </w:pPr>
      <w:rPr>
        <w:rFonts w:hint="default"/>
      </w:rPr>
    </w:lvl>
    <w:lvl w:ilvl="7" w:tplc="FA96CE40">
      <w:start w:val="1"/>
      <w:numFmt w:val="bullet"/>
      <w:lvlText w:val="•"/>
      <w:lvlJc w:val="left"/>
      <w:pPr>
        <w:ind w:left="2614" w:hanging="360"/>
      </w:pPr>
      <w:rPr>
        <w:rFonts w:hint="default"/>
      </w:rPr>
    </w:lvl>
    <w:lvl w:ilvl="8" w:tplc="EE86347A">
      <w:start w:val="1"/>
      <w:numFmt w:val="bullet"/>
      <w:lvlText w:val="•"/>
      <w:lvlJc w:val="left"/>
      <w:pPr>
        <w:ind w:left="2922" w:hanging="360"/>
      </w:pPr>
      <w:rPr>
        <w:rFonts w:hint="default"/>
      </w:rPr>
    </w:lvl>
  </w:abstractNum>
  <w:abstractNum w:abstractNumId="59">
    <w:nsid w:val="45D239DA"/>
    <w:multiLevelType w:val="hybridMultilevel"/>
    <w:tmpl w:val="9BBC0E66"/>
    <w:lvl w:ilvl="0" w:tplc="0BCE5F96">
      <w:start w:val="1"/>
      <w:numFmt w:val="bullet"/>
      <w:lvlText w:val=""/>
      <w:lvlJc w:val="left"/>
      <w:pPr>
        <w:ind w:left="463" w:hanging="360"/>
      </w:pPr>
      <w:rPr>
        <w:rFonts w:ascii="Symbol" w:hAnsi="Symbol" w:hint="default"/>
        <w:w w:val="100"/>
        <w:sz w:val="22"/>
        <w:szCs w:val="22"/>
      </w:rPr>
    </w:lvl>
    <w:lvl w:ilvl="1" w:tplc="D68AF95C">
      <w:start w:val="1"/>
      <w:numFmt w:val="bullet"/>
      <w:lvlText w:val="•"/>
      <w:lvlJc w:val="left"/>
      <w:pPr>
        <w:ind w:left="769" w:hanging="360"/>
      </w:pPr>
      <w:rPr>
        <w:rFonts w:hint="default"/>
      </w:rPr>
    </w:lvl>
    <w:lvl w:ilvl="2" w:tplc="F8A44894">
      <w:start w:val="1"/>
      <w:numFmt w:val="bullet"/>
      <w:lvlText w:val="•"/>
      <w:lvlJc w:val="left"/>
      <w:pPr>
        <w:ind w:left="1079" w:hanging="360"/>
      </w:pPr>
      <w:rPr>
        <w:rFonts w:hint="default"/>
      </w:rPr>
    </w:lvl>
    <w:lvl w:ilvl="3" w:tplc="B192E510">
      <w:start w:val="1"/>
      <w:numFmt w:val="bullet"/>
      <w:lvlText w:val="•"/>
      <w:lvlJc w:val="left"/>
      <w:pPr>
        <w:ind w:left="1389" w:hanging="360"/>
      </w:pPr>
      <w:rPr>
        <w:rFonts w:hint="default"/>
      </w:rPr>
    </w:lvl>
    <w:lvl w:ilvl="4" w:tplc="44887F14">
      <w:start w:val="1"/>
      <w:numFmt w:val="bullet"/>
      <w:lvlText w:val="•"/>
      <w:lvlJc w:val="left"/>
      <w:pPr>
        <w:ind w:left="1699" w:hanging="360"/>
      </w:pPr>
      <w:rPr>
        <w:rFonts w:hint="default"/>
      </w:rPr>
    </w:lvl>
    <w:lvl w:ilvl="5" w:tplc="A4364A2C">
      <w:start w:val="1"/>
      <w:numFmt w:val="bullet"/>
      <w:lvlText w:val="•"/>
      <w:lvlJc w:val="left"/>
      <w:pPr>
        <w:ind w:left="2009" w:hanging="360"/>
      </w:pPr>
      <w:rPr>
        <w:rFonts w:hint="default"/>
      </w:rPr>
    </w:lvl>
    <w:lvl w:ilvl="6" w:tplc="E3E8DBFC">
      <w:start w:val="1"/>
      <w:numFmt w:val="bullet"/>
      <w:lvlText w:val="•"/>
      <w:lvlJc w:val="left"/>
      <w:pPr>
        <w:ind w:left="2319" w:hanging="360"/>
      </w:pPr>
      <w:rPr>
        <w:rFonts w:hint="default"/>
      </w:rPr>
    </w:lvl>
    <w:lvl w:ilvl="7" w:tplc="13B8D87E">
      <w:start w:val="1"/>
      <w:numFmt w:val="bullet"/>
      <w:lvlText w:val="•"/>
      <w:lvlJc w:val="left"/>
      <w:pPr>
        <w:ind w:left="2629" w:hanging="360"/>
      </w:pPr>
      <w:rPr>
        <w:rFonts w:hint="default"/>
      </w:rPr>
    </w:lvl>
    <w:lvl w:ilvl="8" w:tplc="DD3A8CC4">
      <w:start w:val="1"/>
      <w:numFmt w:val="bullet"/>
      <w:lvlText w:val="•"/>
      <w:lvlJc w:val="left"/>
      <w:pPr>
        <w:ind w:left="2939" w:hanging="360"/>
      </w:pPr>
      <w:rPr>
        <w:rFonts w:hint="default"/>
      </w:rPr>
    </w:lvl>
  </w:abstractNum>
  <w:abstractNum w:abstractNumId="60">
    <w:nsid w:val="468646F8"/>
    <w:multiLevelType w:val="hybridMultilevel"/>
    <w:tmpl w:val="E23CC76E"/>
    <w:lvl w:ilvl="0" w:tplc="0BCE5F96">
      <w:start w:val="1"/>
      <w:numFmt w:val="bullet"/>
      <w:lvlText w:val=""/>
      <w:lvlJc w:val="left"/>
      <w:pPr>
        <w:ind w:left="463" w:hanging="360"/>
      </w:pPr>
      <w:rPr>
        <w:rFonts w:ascii="Symbol" w:hAnsi="Symbol" w:hint="default"/>
        <w:w w:val="100"/>
        <w:sz w:val="22"/>
        <w:szCs w:val="22"/>
      </w:rPr>
    </w:lvl>
    <w:lvl w:ilvl="1" w:tplc="A8203DE6">
      <w:start w:val="1"/>
      <w:numFmt w:val="bullet"/>
      <w:lvlText w:val="•"/>
      <w:lvlJc w:val="left"/>
      <w:pPr>
        <w:ind w:left="770" w:hanging="360"/>
      </w:pPr>
      <w:rPr>
        <w:rFonts w:hint="default"/>
      </w:rPr>
    </w:lvl>
    <w:lvl w:ilvl="2" w:tplc="F22AF53A">
      <w:start w:val="1"/>
      <w:numFmt w:val="bullet"/>
      <w:lvlText w:val="•"/>
      <w:lvlJc w:val="left"/>
      <w:pPr>
        <w:ind w:left="1081" w:hanging="360"/>
      </w:pPr>
      <w:rPr>
        <w:rFonts w:hint="default"/>
      </w:rPr>
    </w:lvl>
    <w:lvl w:ilvl="3" w:tplc="7A74582E">
      <w:start w:val="1"/>
      <w:numFmt w:val="bullet"/>
      <w:lvlText w:val="•"/>
      <w:lvlJc w:val="left"/>
      <w:pPr>
        <w:ind w:left="1392" w:hanging="360"/>
      </w:pPr>
      <w:rPr>
        <w:rFonts w:hint="default"/>
      </w:rPr>
    </w:lvl>
    <w:lvl w:ilvl="4" w:tplc="544E9EDE">
      <w:start w:val="1"/>
      <w:numFmt w:val="bullet"/>
      <w:lvlText w:val="•"/>
      <w:lvlJc w:val="left"/>
      <w:pPr>
        <w:ind w:left="1702" w:hanging="360"/>
      </w:pPr>
      <w:rPr>
        <w:rFonts w:hint="default"/>
      </w:rPr>
    </w:lvl>
    <w:lvl w:ilvl="5" w:tplc="1D54834C">
      <w:start w:val="1"/>
      <w:numFmt w:val="bullet"/>
      <w:lvlText w:val="•"/>
      <w:lvlJc w:val="left"/>
      <w:pPr>
        <w:ind w:left="2013" w:hanging="360"/>
      </w:pPr>
      <w:rPr>
        <w:rFonts w:hint="default"/>
      </w:rPr>
    </w:lvl>
    <w:lvl w:ilvl="6" w:tplc="97B43C76">
      <w:start w:val="1"/>
      <w:numFmt w:val="bullet"/>
      <w:lvlText w:val="•"/>
      <w:lvlJc w:val="left"/>
      <w:pPr>
        <w:ind w:left="2324" w:hanging="360"/>
      </w:pPr>
      <w:rPr>
        <w:rFonts w:hint="default"/>
      </w:rPr>
    </w:lvl>
    <w:lvl w:ilvl="7" w:tplc="DC80AA2A">
      <w:start w:val="1"/>
      <w:numFmt w:val="bullet"/>
      <w:lvlText w:val="•"/>
      <w:lvlJc w:val="left"/>
      <w:pPr>
        <w:ind w:left="2634" w:hanging="360"/>
      </w:pPr>
      <w:rPr>
        <w:rFonts w:hint="default"/>
      </w:rPr>
    </w:lvl>
    <w:lvl w:ilvl="8" w:tplc="8E52585E">
      <w:start w:val="1"/>
      <w:numFmt w:val="bullet"/>
      <w:lvlText w:val="•"/>
      <w:lvlJc w:val="left"/>
      <w:pPr>
        <w:ind w:left="2945" w:hanging="360"/>
      </w:pPr>
      <w:rPr>
        <w:rFonts w:hint="default"/>
      </w:rPr>
    </w:lvl>
  </w:abstractNum>
  <w:abstractNum w:abstractNumId="61">
    <w:nsid w:val="46EC1FF6"/>
    <w:multiLevelType w:val="hybridMultilevel"/>
    <w:tmpl w:val="3FEEFE6C"/>
    <w:lvl w:ilvl="0" w:tplc="0BCE5F96">
      <w:start w:val="1"/>
      <w:numFmt w:val="bullet"/>
      <w:lvlText w:val=""/>
      <w:lvlJc w:val="left"/>
      <w:pPr>
        <w:ind w:left="463" w:hanging="360"/>
      </w:pPr>
      <w:rPr>
        <w:rFonts w:ascii="Symbol" w:hAnsi="Symbol" w:hint="default"/>
        <w:w w:val="100"/>
        <w:sz w:val="22"/>
        <w:szCs w:val="22"/>
      </w:rPr>
    </w:lvl>
    <w:lvl w:ilvl="1" w:tplc="820A23EC">
      <w:start w:val="1"/>
      <w:numFmt w:val="bullet"/>
      <w:lvlText w:val="•"/>
      <w:lvlJc w:val="left"/>
      <w:pPr>
        <w:ind w:left="700" w:hanging="360"/>
      </w:pPr>
      <w:rPr>
        <w:rFonts w:hint="default"/>
      </w:rPr>
    </w:lvl>
    <w:lvl w:ilvl="2" w:tplc="5D0C25F0">
      <w:start w:val="1"/>
      <w:numFmt w:val="bullet"/>
      <w:lvlText w:val="•"/>
      <w:lvlJc w:val="left"/>
      <w:pPr>
        <w:ind w:left="1017" w:hanging="360"/>
      </w:pPr>
      <w:rPr>
        <w:rFonts w:hint="default"/>
      </w:rPr>
    </w:lvl>
    <w:lvl w:ilvl="3" w:tplc="ED7C53BA">
      <w:start w:val="1"/>
      <w:numFmt w:val="bullet"/>
      <w:lvlText w:val="•"/>
      <w:lvlJc w:val="left"/>
      <w:pPr>
        <w:ind w:left="1335" w:hanging="360"/>
      </w:pPr>
      <w:rPr>
        <w:rFonts w:hint="default"/>
      </w:rPr>
    </w:lvl>
    <w:lvl w:ilvl="4" w:tplc="97D42488">
      <w:start w:val="1"/>
      <w:numFmt w:val="bullet"/>
      <w:lvlText w:val="•"/>
      <w:lvlJc w:val="left"/>
      <w:pPr>
        <w:ind w:left="1653" w:hanging="360"/>
      </w:pPr>
      <w:rPr>
        <w:rFonts w:hint="default"/>
      </w:rPr>
    </w:lvl>
    <w:lvl w:ilvl="5" w:tplc="B9BCFF2C">
      <w:start w:val="1"/>
      <w:numFmt w:val="bullet"/>
      <w:lvlText w:val="•"/>
      <w:lvlJc w:val="left"/>
      <w:pPr>
        <w:ind w:left="1970" w:hanging="360"/>
      </w:pPr>
      <w:rPr>
        <w:rFonts w:hint="default"/>
      </w:rPr>
    </w:lvl>
    <w:lvl w:ilvl="6" w:tplc="D046C600">
      <w:start w:val="1"/>
      <w:numFmt w:val="bullet"/>
      <w:lvlText w:val="•"/>
      <w:lvlJc w:val="left"/>
      <w:pPr>
        <w:ind w:left="2288" w:hanging="360"/>
      </w:pPr>
      <w:rPr>
        <w:rFonts w:hint="default"/>
      </w:rPr>
    </w:lvl>
    <w:lvl w:ilvl="7" w:tplc="693CB3DE">
      <w:start w:val="1"/>
      <w:numFmt w:val="bullet"/>
      <w:lvlText w:val="•"/>
      <w:lvlJc w:val="left"/>
      <w:pPr>
        <w:ind w:left="2606" w:hanging="360"/>
      </w:pPr>
      <w:rPr>
        <w:rFonts w:hint="default"/>
      </w:rPr>
    </w:lvl>
    <w:lvl w:ilvl="8" w:tplc="D6D07C7A">
      <w:start w:val="1"/>
      <w:numFmt w:val="bullet"/>
      <w:lvlText w:val="•"/>
      <w:lvlJc w:val="left"/>
      <w:pPr>
        <w:ind w:left="2924" w:hanging="360"/>
      </w:pPr>
      <w:rPr>
        <w:rFonts w:hint="default"/>
      </w:rPr>
    </w:lvl>
  </w:abstractNum>
  <w:abstractNum w:abstractNumId="62">
    <w:nsid w:val="470B2674"/>
    <w:multiLevelType w:val="hybridMultilevel"/>
    <w:tmpl w:val="44DCFF26"/>
    <w:lvl w:ilvl="0" w:tplc="0BCE5F96">
      <w:start w:val="1"/>
      <w:numFmt w:val="bullet"/>
      <w:lvlText w:val=""/>
      <w:lvlJc w:val="left"/>
      <w:pPr>
        <w:ind w:left="463" w:hanging="360"/>
      </w:pPr>
      <w:rPr>
        <w:rFonts w:ascii="Symbol" w:hAnsi="Symbol" w:hint="default"/>
        <w:w w:val="100"/>
        <w:sz w:val="22"/>
        <w:szCs w:val="22"/>
      </w:rPr>
    </w:lvl>
    <w:lvl w:ilvl="1" w:tplc="58E249B4">
      <w:start w:val="1"/>
      <w:numFmt w:val="bullet"/>
      <w:lvlText w:val="•"/>
      <w:lvlJc w:val="left"/>
      <w:pPr>
        <w:ind w:left="769" w:hanging="360"/>
      </w:pPr>
      <w:rPr>
        <w:rFonts w:hint="default"/>
      </w:rPr>
    </w:lvl>
    <w:lvl w:ilvl="2" w:tplc="EF90EA0A">
      <w:start w:val="1"/>
      <w:numFmt w:val="bullet"/>
      <w:lvlText w:val="•"/>
      <w:lvlJc w:val="left"/>
      <w:pPr>
        <w:ind w:left="1079" w:hanging="360"/>
      </w:pPr>
      <w:rPr>
        <w:rFonts w:hint="default"/>
      </w:rPr>
    </w:lvl>
    <w:lvl w:ilvl="3" w:tplc="057CD9AC">
      <w:start w:val="1"/>
      <w:numFmt w:val="bullet"/>
      <w:lvlText w:val="•"/>
      <w:lvlJc w:val="left"/>
      <w:pPr>
        <w:ind w:left="1389" w:hanging="360"/>
      </w:pPr>
      <w:rPr>
        <w:rFonts w:hint="default"/>
      </w:rPr>
    </w:lvl>
    <w:lvl w:ilvl="4" w:tplc="27CAF02A">
      <w:start w:val="1"/>
      <w:numFmt w:val="bullet"/>
      <w:lvlText w:val="•"/>
      <w:lvlJc w:val="left"/>
      <w:pPr>
        <w:ind w:left="1698" w:hanging="360"/>
      </w:pPr>
      <w:rPr>
        <w:rFonts w:hint="default"/>
      </w:rPr>
    </w:lvl>
    <w:lvl w:ilvl="5" w:tplc="2750B25C">
      <w:start w:val="1"/>
      <w:numFmt w:val="bullet"/>
      <w:lvlText w:val="•"/>
      <w:lvlJc w:val="left"/>
      <w:pPr>
        <w:ind w:left="2008" w:hanging="360"/>
      </w:pPr>
      <w:rPr>
        <w:rFonts w:hint="default"/>
      </w:rPr>
    </w:lvl>
    <w:lvl w:ilvl="6" w:tplc="0AB041AC">
      <w:start w:val="1"/>
      <w:numFmt w:val="bullet"/>
      <w:lvlText w:val="•"/>
      <w:lvlJc w:val="left"/>
      <w:pPr>
        <w:ind w:left="2318" w:hanging="360"/>
      </w:pPr>
      <w:rPr>
        <w:rFonts w:hint="default"/>
      </w:rPr>
    </w:lvl>
    <w:lvl w:ilvl="7" w:tplc="C51C4492">
      <w:start w:val="1"/>
      <w:numFmt w:val="bullet"/>
      <w:lvlText w:val="•"/>
      <w:lvlJc w:val="left"/>
      <w:pPr>
        <w:ind w:left="2628" w:hanging="360"/>
      </w:pPr>
      <w:rPr>
        <w:rFonts w:hint="default"/>
      </w:rPr>
    </w:lvl>
    <w:lvl w:ilvl="8" w:tplc="F356EBA2">
      <w:start w:val="1"/>
      <w:numFmt w:val="bullet"/>
      <w:lvlText w:val="•"/>
      <w:lvlJc w:val="left"/>
      <w:pPr>
        <w:ind w:left="2937" w:hanging="360"/>
      </w:pPr>
      <w:rPr>
        <w:rFonts w:hint="default"/>
      </w:rPr>
    </w:lvl>
  </w:abstractNum>
  <w:abstractNum w:abstractNumId="63">
    <w:nsid w:val="49A75FBB"/>
    <w:multiLevelType w:val="hybridMultilevel"/>
    <w:tmpl w:val="74F091EA"/>
    <w:lvl w:ilvl="0" w:tplc="0BCE5F96">
      <w:start w:val="1"/>
      <w:numFmt w:val="bullet"/>
      <w:lvlText w:val=""/>
      <w:lvlJc w:val="left"/>
      <w:pPr>
        <w:ind w:left="463" w:hanging="360"/>
      </w:pPr>
      <w:rPr>
        <w:rFonts w:ascii="Symbol" w:hAnsi="Symbol" w:hint="default"/>
        <w:w w:val="100"/>
        <w:sz w:val="22"/>
        <w:szCs w:val="22"/>
      </w:rPr>
    </w:lvl>
    <w:lvl w:ilvl="1" w:tplc="075C9752">
      <w:start w:val="1"/>
      <w:numFmt w:val="bullet"/>
      <w:lvlText w:val="•"/>
      <w:lvlJc w:val="left"/>
      <w:pPr>
        <w:ind w:left="770" w:hanging="360"/>
      </w:pPr>
      <w:rPr>
        <w:rFonts w:hint="default"/>
      </w:rPr>
    </w:lvl>
    <w:lvl w:ilvl="2" w:tplc="89F611E6">
      <w:start w:val="1"/>
      <w:numFmt w:val="bullet"/>
      <w:lvlText w:val="•"/>
      <w:lvlJc w:val="left"/>
      <w:pPr>
        <w:ind w:left="1080" w:hanging="360"/>
      </w:pPr>
      <w:rPr>
        <w:rFonts w:hint="default"/>
      </w:rPr>
    </w:lvl>
    <w:lvl w:ilvl="3" w:tplc="104A55BC">
      <w:start w:val="1"/>
      <w:numFmt w:val="bullet"/>
      <w:lvlText w:val="•"/>
      <w:lvlJc w:val="left"/>
      <w:pPr>
        <w:ind w:left="1390" w:hanging="360"/>
      </w:pPr>
      <w:rPr>
        <w:rFonts w:hint="default"/>
      </w:rPr>
    </w:lvl>
    <w:lvl w:ilvl="4" w:tplc="739A4C62">
      <w:start w:val="1"/>
      <w:numFmt w:val="bullet"/>
      <w:lvlText w:val="•"/>
      <w:lvlJc w:val="left"/>
      <w:pPr>
        <w:ind w:left="1700" w:hanging="360"/>
      </w:pPr>
      <w:rPr>
        <w:rFonts w:hint="default"/>
      </w:rPr>
    </w:lvl>
    <w:lvl w:ilvl="5" w:tplc="C5BE7B68">
      <w:start w:val="1"/>
      <w:numFmt w:val="bullet"/>
      <w:lvlText w:val="•"/>
      <w:lvlJc w:val="left"/>
      <w:pPr>
        <w:ind w:left="2011" w:hanging="360"/>
      </w:pPr>
      <w:rPr>
        <w:rFonts w:hint="default"/>
      </w:rPr>
    </w:lvl>
    <w:lvl w:ilvl="6" w:tplc="E15E95A0">
      <w:start w:val="1"/>
      <w:numFmt w:val="bullet"/>
      <w:lvlText w:val="•"/>
      <w:lvlJc w:val="left"/>
      <w:pPr>
        <w:ind w:left="2321" w:hanging="360"/>
      </w:pPr>
      <w:rPr>
        <w:rFonts w:hint="default"/>
      </w:rPr>
    </w:lvl>
    <w:lvl w:ilvl="7" w:tplc="B8AC0C5A">
      <w:start w:val="1"/>
      <w:numFmt w:val="bullet"/>
      <w:lvlText w:val="•"/>
      <w:lvlJc w:val="left"/>
      <w:pPr>
        <w:ind w:left="2631" w:hanging="360"/>
      </w:pPr>
      <w:rPr>
        <w:rFonts w:hint="default"/>
      </w:rPr>
    </w:lvl>
    <w:lvl w:ilvl="8" w:tplc="44D404DE">
      <w:start w:val="1"/>
      <w:numFmt w:val="bullet"/>
      <w:lvlText w:val="•"/>
      <w:lvlJc w:val="left"/>
      <w:pPr>
        <w:ind w:left="2941" w:hanging="360"/>
      </w:pPr>
      <w:rPr>
        <w:rFonts w:hint="default"/>
      </w:rPr>
    </w:lvl>
  </w:abstractNum>
  <w:abstractNum w:abstractNumId="64">
    <w:nsid w:val="49EA5FF4"/>
    <w:multiLevelType w:val="hybridMultilevel"/>
    <w:tmpl w:val="44EC8F9C"/>
    <w:lvl w:ilvl="0" w:tplc="A64A1016">
      <w:numFmt w:val="bullet"/>
      <w:lvlText w:val="-"/>
      <w:lvlJc w:val="left"/>
      <w:pPr>
        <w:ind w:left="465" w:hanging="360"/>
      </w:pPr>
      <w:rPr>
        <w:rFonts w:ascii="Arial" w:eastAsiaTheme="minorHAnsi" w:hAnsi="Arial" w:cs="Arial" w:hint="default"/>
        <w:w w:val="100"/>
        <w:sz w:val="22"/>
        <w:szCs w:val="22"/>
      </w:rPr>
    </w:lvl>
    <w:lvl w:ilvl="1" w:tplc="9AF0775A">
      <w:start w:val="1"/>
      <w:numFmt w:val="bullet"/>
      <w:lvlText w:val="•"/>
      <w:lvlJc w:val="left"/>
      <w:pPr>
        <w:ind w:left="771" w:hanging="360"/>
      </w:pPr>
      <w:rPr>
        <w:rFonts w:hint="default"/>
      </w:rPr>
    </w:lvl>
    <w:lvl w:ilvl="2" w:tplc="2A42926E">
      <w:start w:val="1"/>
      <w:numFmt w:val="bullet"/>
      <w:lvlText w:val="•"/>
      <w:lvlJc w:val="left"/>
      <w:pPr>
        <w:ind w:left="1083" w:hanging="360"/>
      </w:pPr>
      <w:rPr>
        <w:rFonts w:hint="default"/>
      </w:rPr>
    </w:lvl>
    <w:lvl w:ilvl="3" w:tplc="020E4F4C">
      <w:start w:val="1"/>
      <w:numFmt w:val="bullet"/>
      <w:lvlText w:val="•"/>
      <w:lvlJc w:val="left"/>
      <w:pPr>
        <w:ind w:left="1395" w:hanging="360"/>
      </w:pPr>
      <w:rPr>
        <w:rFonts w:hint="default"/>
      </w:rPr>
    </w:lvl>
    <w:lvl w:ilvl="4" w:tplc="7A4062F8">
      <w:start w:val="1"/>
      <w:numFmt w:val="bullet"/>
      <w:lvlText w:val="•"/>
      <w:lvlJc w:val="left"/>
      <w:pPr>
        <w:ind w:left="1707" w:hanging="360"/>
      </w:pPr>
      <w:rPr>
        <w:rFonts w:hint="default"/>
      </w:rPr>
    </w:lvl>
    <w:lvl w:ilvl="5" w:tplc="38547DDC">
      <w:start w:val="1"/>
      <w:numFmt w:val="bullet"/>
      <w:lvlText w:val="•"/>
      <w:lvlJc w:val="left"/>
      <w:pPr>
        <w:ind w:left="2019" w:hanging="360"/>
      </w:pPr>
      <w:rPr>
        <w:rFonts w:hint="default"/>
      </w:rPr>
    </w:lvl>
    <w:lvl w:ilvl="6" w:tplc="BE7E6ED8">
      <w:start w:val="1"/>
      <w:numFmt w:val="bullet"/>
      <w:lvlText w:val="•"/>
      <w:lvlJc w:val="left"/>
      <w:pPr>
        <w:ind w:left="2331" w:hanging="360"/>
      </w:pPr>
      <w:rPr>
        <w:rFonts w:hint="default"/>
      </w:rPr>
    </w:lvl>
    <w:lvl w:ilvl="7" w:tplc="B5C2808C">
      <w:start w:val="1"/>
      <w:numFmt w:val="bullet"/>
      <w:lvlText w:val="•"/>
      <w:lvlJc w:val="left"/>
      <w:pPr>
        <w:ind w:left="2643" w:hanging="360"/>
      </w:pPr>
      <w:rPr>
        <w:rFonts w:hint="default"/>
      </w:rPr>
    </w:lvl>
    <w:lvl w:ilvl="8" w:tplc="F4CE2C64">
      <w:start w:val="1"/>
      <w:numFmt w:val="bullet"/>
      <w:lvlText w:val="•"/>
      <w:lvlJc w:val="left"/>
      <w:pPr>
        <w:ind w:left="2955" w:hanging="360"/>
      </w:pPr>
      <w:rPr>
        <w:rFonts w:hint="default"/>
      </w:rPr>
    </w:lvl>
  </w:abstractNum>
  <w:abstractNum w:abstractNumId="65">
    <w:nsid w:val="4A833826"/>
    <w:multiLevelType w:val="hybridMultilevel"/>
    <w:tmpl w:val="1054C5A0"/>
    <w:lvl w:ilvl="0" w:tplc="0BCE5F96">
      <w:start w:val="1"/>
      <w:numFmt w:val="bullet"/>
      <w:lvlText w:val=""/>
      <w:lvlJc w:val="left"/>
      <w:pPr>
        <w:ind w:left="465" w:hanging="360"/>
      </w:pPr>
      <w:rPr>
        <w:rFonts w:ascii="Symbol" w:hAnsi="Symbol" w:hint="default"/>
        <w:w w:val="100"/>
        <w:sz w:val="22"/>
        <w:szCs w:val="22"/>
      </w:rPr>
    </w:lvl>
    <w:lvl w:ilvl="1" w:tplc="8EA2803E">
      <w:start w:val="1"/>
      <w:numFmt w:val="bullet"/>
      <w:lvlText w:val="•"/>
      <w:lvlJc w:val="left"/>
      <w:pPr>
        <w:ind w:left="761" w:hanging="360"/>
      </w:pPr>
      <w:rPr>
        <w:rFonts w:hint="default"/>
      </w:rPr>
    </w:lvl>
    <w:lvl w:ilvl="2" w:tplc="68561240">
      <w:start w:val="1"/>
      <w:numFmt w:val="bullet"/>
      <w:lvlText w:val="•"/>
      <w:lvlJc w:val="left"/>
      <w:pPr>
        <w:ind w:left="1063" w:hanging="360"/>
      </w:pPr>
      <w:rPr>
        <w:rFonts w:hint="default"/>
      </w:rPr>
    </w:lvl>
    <w:lvl w:ilvl="3" w:tplc="94B466B8">
      <w:start w:val="1"/>
      <w:numFmt w:val="bullet"/>
      <w:lvlText w:val="•"/>
      <w:lvlJc w:val="left"/>
      <w:pPr>
        <w:ind w:left="1364" w:hanging="360"/>
      </w:pPr>
      <w:rPr>
        <w:rFonts w:hint="default"/>
      </w:rPr>
    </w:lvl>
    <w:lvl w:ilvl="4" w:tplc="F5F8F78C">
      <w:start w:val="1"/>
      <w:numFmt w:val="bullet"/>
      <w:lvlText w:val="•"/>
      <w:lvlJc w:val="left"/>
      <w:pPr>
        <w:ind w:left="1666" w:hanging="360"/>
      </w:pPr>
      <w:rPr>
        <w:rFonts w:hint="default"/>
      </w:rPr>
    </w:lvl>
    <w:lvl w:ilvl="5" w:tplc="6CB48D06">
      <w:start w:val="1"/>
      <w:numFmt w:val="bullet"/>
      <w:lvlText w:val="•"/>
      <w:lvlJc w:val="left"/>
      <w:pPr>
        <w:ind w:left="1967" w:hanging="360"/>
      </w:pPr>
      <w:rPr>
        <w:rFonts w:hint="default"/>
      </w:rPr>
    </w:lvl>
    <w:lvl w:ilvl="6" w:tplc="AFF4AE38">
      <w:start w:val="1"/>
      <w:numFmt w:val="bullet"/>
      <w:lvlText w:val="•"/>
      <w:lvlJc w:val="left"/>
      <w:pPr>
        <w:ind w:left="2269" w:hanging="360"/>
      </w:pPr>
      <w:rPr>
        <w:rFonts w:hint="default"/>
      </w:rPr>
    </w:lvl>
    <w:lvl w:ilvl="7" w:tplc="183C3D42">
      <w:start w:val="1"/>
      <w:numFmt w:val="bullet"/>
      <w:lvlText w:val="•"/>
      <w:lvlJc w:val="left"/>
      <w:pPr>
        <w:ind w:left="2570" w:hanging="360"/>
      </w:pPr>
      <w:rPr>
        <w:rFonts w:hint="default"/>
      </w:rPr>
    </w:lvl>
    <w:lvl w:ilvl="8" w:tplc="6868F460">
      <w:start w:val="1"/>
      <w:numFmt w:val="bullet"/>
      <w:lvlText w:val="•"/>
      <w:lvlJc w:val="left"/>
      <w:pPr>
        <w:ind w:left="2872" w:hanging="360"/>
      </w:pPr>
      <w:rPr>
        <w:rFonts w:hint="default"/>
      </w:rPr>
    </w:lvl>
  </w:abstractNum>
  <w:abstractNum w:abstractNumId="66">
    <w:nsid w:val="4D561C08"/>
    <w:multiLevelType w:val="hybridMultilevel"/>
    <w:tmpl w:val="7690CFEA"/>
    <w:lvl w:ilvl="0" w:tplc="0BCE5F96">
      <w:start w:val="1"/>
      <w:numFmt w:val="bullet"/>
      <w:lvlText w:val=""/>
      <w:lvlJc w:val="left"/>
      <w:pPr>
        <w:ind w:left="463" w:hanging="360"/>
      </w:pPr>
      <w:rPr>
        <w:rFonts w:ascii="Symbol" w:hAnsi="Symbol" w:hint="default"/>
        <w:w w:val="100"/>
        <w:sz w:val="22"/>
        <w:szCs w:val="22"/>
      </w:rPr>
    </w:lvl>
    <w:lvl w:ilvl="1" w:tplc="25C2D440">
      <w:start w:val="1"/>
      <w:numFmt w:val="bullet"/>
      <w:lvlText w:val="•"/>
      <w:lvlJc w:val="left"/>
      <w:pPr>
        <w:ind w:left="767" w:hanging="360"/>
      </w:pPr>
      <w:rPr>
        <w:rFonts w:hint="default"/>
      </w:rPr>
    </w:lvl>
    <w:lvl w:ilvl="2" w:tplc="4F889568">
      <w:start w:val="1"/>
      <w:numFmt w:val="bullet"/>
      <w:lvlText w:val="•"/>
      <w:lvlJc w:val="left"/>
      <w:pPr>
        <w:ind w:left="1075" w:hanging="360"/>
      </w:pPr>
      <w:rPr>
        <w:rFonts w:hint="default"/>
      </w:rPr>
    </w:lvl>
    <w:lvl w:ilvl="3" w:tplc="269EE6F6">
      <w:start w:val="1"/>
      <w:numFmt w:val="bullet"/>
      <w:lvlText w:val="•"/>
      <w:lvlJc w:val="left"/>
      <w:pPr>
        <w:ind w:left="1383" w:hanging="360"/>
      </w:pPr>
      <w:rPr>
        <w:rFonts w:hint="default"/>
      </w:rPr>
    </w:lvl>
    <w:lvl w:ilvl="4" w:tplc="0F28C70A">
      <w:start w:val="1"/>
      <w:numFmt w:val="bullet"/>
      <w:lvlText w:val="•"/>
      <w:lvlJc w:val="left"/>
      <w:pPr>
        <w:ind w:left="1691" w:hanging="360"/>
      </w:pPr>
      <w:rPr>
        <w:rFonts w:hint="default"/>
      </w:rPr>
    </w:lvl>
    <w:lvl w:ilvl="5" w:tplc="3EA6D38C">
      <w:start w:val="1"/>
      <w:numFmt w:val="bullet"/>
      <w:lvlText w:val="•"/>
      <w:lvlJc w:val="left"/>
      <w:pPr>
        <w:ind w:left="1999" w:hanging="360"/>
      </w:pPr>
      <w:rPr>
        <w:rFonts w:hint="default"/>
      </w:rPr>
    </w:lvl>
    <w:lvl w:ilvl="6" w:tplc="49D85144">
      <w:start w:val="1"/>
      <w:numFmt w:val="bullet"/>
      <w:lvlText w:val="•"/>
      <w:lvlJc w:val="left"/>
      <w:pPr>
        <w:ind w:left="2306" w:hanging="360"/>
      </w:pPr>
      <w:rPr>
        <w:rFonts w:hint="default"/>
      </w:rPr>
    </w:lvl>
    <w:lvl w:ilvl="7" w:tplc="18F02D2C">
      <w:start w:val="1"/>
      <w:numFmt w:val="bullet"/>
      <w:lvlText w:val="•"/>
      <w:lvlJc w:val="left"/>
      <w:pPr>
        <w:ind w:left="2614" w:hanging="360"/>
      </w:pPr>
      <w:rPr>
        <w:rFonts w:hint="default"/>
      </w:rPr>
    </w:lvl>
    <w:lvl w:ilvl="8" w:tplc="638EA438">
      <w:start w:val="1"/>
      <w:numFmt w:val="bullet"/>
      <w:lvlText w:val="•"/>
      <w:lvlJc w:val="left"/>
      <w:pPr>
        <w:ind w:left="2922" w:hanging="360"/>
      </w:pPr>
      <w:rPr>
        <w:rFonts w:hint="default"/>
      </w:rPr>
    </w:lvl>
  </w:abstractNum>
  <w:abstractNum w:abstractNumId="67">
    <w:nsid w:val="4E8C21BA"/>
    <w:multiLevelType w:val="multilevel"/>
    <w:tmpl w:val="11A684C0"/>
    <w:lvl w:ilvl="0">
      <w:start w:val="2"/>
      <w:numFmt w:val="decimal"/>
      <w:lvlText w:val="%1"/>
      <w:lvlJc w:val="left"/>
      <w:pPr>
        <w:ind w:left="360" w:hanging="360"/>
      </w:pPr>
      <w:rPr>
        <w:rFonts w:eastAsiaTheme="minorHAnsi" w:cstheme="minorBidi" w:hint="default"/>
        <w:b/>
      </w:rPr>
    </w:lvl>
    <w:lvl w:ilvl="1">
      <w:start w:val="2"/>
      <w:numFmt w:val="decimal"/>
      <w:lvlText w:val="%1.%2"/>
      <w:lvlJc w:val="left"/>
      <w:pPr>
        <w:ind w:left="465" w:hanging="360"/>
      </w:pPr>
      <w:rPr>
        <w:rFonts w:eastAsiaTheme="minorHAnsi" w:cstheme="minorBidi" w:hint="default"/>
        <w:b/>
        <w:i w:val="0"/>
      </w:rPr>
    </w:lvl>
    <w:lvl w:ilvl="2">
      <w:start w:val="1"/>
      <w:numFmt w:val="decimal"/>
      <w:lvlText w:val="%1.%2.%3"/>
      <w:lvlJc w:val="left"/>
      <w:pPr>
        <w:ind w:left="930" w:hanging="720"/>
      </w:pPr>
      <w:rPr>
        <w:rFonts w:eastAsiaTheme="minorHAnsi" w:cstheme="minorBidi" w:hint="default"/>
        <w:b/>
      </w:rPr>
    </w:lvl>
    <w:lvl w:ilvl="3">
      <w:start w:val="1"/>
      <w:numFmt w:val="decimal"/>
      <w:lvlText w:val="%1.%2.%3.%4"/>
      <w:lvlJc w:val="left"/>
      <w:pPr>
        <w:ind w:left="1035" w:hanging="720"/>
      </w:pPr>
      <w:rPr>
        <w:rFonts w:eastAsiaTheme="minorHAnsi" w:cstheme="minorBidi" w:hint="default"/>
        <w:b/>
      </w:rPr>
    </w:lvl>
    <w:lvl w:ilvl="4">
      <w:start w:val="1"/>
      <w:numFmt w:val="decimal"/>
      <w:lvlText w:val="%1.%2.%3.%4.%5"/>
      <w:lvlJc w:val="left"/>
      <w:pPr>
        <w:ind w:left="1500" w:hanging="1080"/>
      </w:pPr>
      <w:rPr>
        <w:rFonts w:eastAsiaTheme="minorHAnsi" w:cstheme="minorBidi" w:hint="default"/>
        <w:b/>
      </w:rPr>
    </w:lvl>
    <w:lvl w:ilvl="5">
      <w:start w:val="1"/>
      <w:numFmt w:val="decimal"/>
      <w:lvlText w:val="%1.%2.%3.%4.%5.%6"/>
      <w:lvlJc w:val="left"/>
      <w:pPr>
        <w:ind w:left="1605" w:hanging="1080"/>
      </w:pPr>
      <w:rPr>
        <w:rFonts w:eastAsiaTheme="minorHAnsi" w:cstheme="minorBidi" w:hint="default"/>
        <w:b/>
      </w:rPr>
    </w:lvl>
    <w:lvl w:ilvl="6">
      <w:start w:val="1"/>
      <w:numFmt w:val="decimal"/>
      <w:lvlText w:val="%1.%2.%3.%4.%5.%6.%7"/>
      <w:lvlJc w:val="left"/>
      <w:pPr>
        <w:ind w:left="2070" w:hanging="1440"/>
      </w:pPr>
      <w:rPr>
        <w:rFonts w:eastAsiaTheme="minorHAnsi" w:cstheme="minorBidi" w:hint="default"/>
        <w:b/>
      </w:rPr>
    </w:lvl>
    <w:lvl w:ilvl="7">
      <w:start w:val="1"/>
      <w:numFmt w:val="decimal"/>
      <w:lvlText w:val="%1.%2.%3.%4.%5.%6.%7.%8"/>
      <w:lvlJc w:val="left"/>
      <w:pPr>
        <w:ind w:left="2175" w:hanging="1440"/>
      </w:pPr>
      <w:rPr>
        <w:rFonts w:eastAsiaTheme="minorHAnsi" w:cstheme="minorBidi" w:hint="default"/>
        <w:b/>
      </w:rPr>
    </w:lvl>
    <w:lvl w:ilvl="8">
      <w:start w:val="1"/>
      <w:numFmt w:val="decimal"/>
      <w:lvlText w:val="%1.%2.%3.%4.%5.%6.%7.%8.%9"/>
      <w:lvlJc w:val="left"/>
      <w:pPr>
        <w:ind w:left="2640" w:hanging="1800"/>
      </w:pPr>
      <w:rPr>
        <w:rFonts w:eastAsiaTheme="minorHAnsi" w:cstheme="minorBidi" w:hint="default"/>
        <w:b/>
      </w:rPr>
    </w:lvl>
  </w:abstractNum>
  <w:abstractNum w:abstractNumId="68">
    <w:nsid w:val="4EE038CE"/>
    <w:multiLevelType w:val="hybridMultilevel"/>
    <w:tmpl w:val="8A94CB0C"/>
    <w:lvl w:ilvl="0" w:tplc="0BCE5F96">
      <w:start w:val="1"/>
      <w:numFmt w:val="bullet"/>
      <w:lvlText w:val=""/>
      <w:lvlJc w:val="left"/>
      <w:pPr>
        <w:ind w:left="465" w:hanging="360"/>
      </w:pPr>
      <w:rPr>
        <w:rFonts w:ascii="Symbol" w:hAnsi="Symbol" w:hint="default"/>
        <w:w w:val="100"/>
      </w:rPr>
    </w:lvl>
    <w:lvl w:ilvl="1" w:tplc="14F2E618">
      <w:start w:val="1"/>
      <w:numFmt w:val="bullet"/>
      <w:lvlText w:val="•"/>
      <w:lvlJc w:val="left"/>
      <w:pPr>
        <w:ind w:left="761" w:hanging="360"/>
      </w:pPr>
      <w:rPr>
        <w:rFonts w:hint="default"/>
      </w:rPr>
    </w:lvl>
    <w:lvl w:ilvl="2" w:tplc="C46633CA">
      <w:start w:val="1"/>
      <w:numFmt w:val="bullet"/>
      <w:lvlText w:val="•"/>
      <w:lvlJc w:val="left"/>
      <w:pPr>
        <w:ind w:left="1063" w:hanging="360"/>
      </w:pPr>
      <w:rPr>
        <w:rFonts w:hint="default"/>
      </w:rPr>
    </w:lvl>
    <w:lvl w:ilvl="3" w:tplc="438E2BD8">
      <w:start w:val="1"/>
      <w:numFmt w:val="bullet"/>
      <w:lvlText w:val="•"/>
      <w:lvlJc w:val="left"/>
      <w:pPr>
        <w:ind w:left="1364" w:hanging="360"/>
      </w:pPr>
      <w:rPr>
        <w:rFonts w:hint="default"/>
      </w:rPr>
    </w:lvl>
    <w:lvl w:ilvl="4" w:tplc="7D629B4E">
      <w:start w:val="1"/>
      <w:numFmt w:val="bullet"/>
      <w:lvlText w:val="•"/>
      <w:lvlJc w:val="left"/>
      <w:pPr>
        <w:ind w:left="1666" w:hanging="360"/>
      </w:pPr>
      <w:rPr>
        <w:rFonts w:hint="default"/>
      </w:rPr>
    </w:lvl>
    <w:lvl w:ilvl="5" w:tplc="AD2C1CDC">
      <w:start w:val="1"/>
      <w:numFmt w:val="bullet"/>
      <w:lvlText w:val="•"/>
      <w:lvlJc w:val="left"/>
      <w:pPr>
        <w:ind w:left="1967" w:hanging="360"/>
      </w:pPr>
      <w:rPr>
        <w:rFonts w:hint="default"/>
      </w:rPr>
    </w:lvl>
    <w:lvl w:ilvl="6" w:tplc="A5869E5C">
      <w:start w:val="1"/>
      <w:numFmt w:val="bullet"/>
      <w:lvlText w:val="•"/>
      <w:lvlJc w:val="left"/>
      <w:pPr>
        <w:ind w:left="2269" w:hanging="360"/>
      </w:pPr>
      <w:rPr>
        <w:rFonts w:hint="default"/>
      </w:rPr>
    </w:lvl>
    <w:lvl w:ilvl="7" w:tplc="9F2CEDAE">
      <w:start w:val="1"/>
      <w:numFmt w:val="bullet"/>
      <w:lvlText w:val="•"/>
      <w:lvlJc w:val="left"/>
      <w:pPr>
        <w:ind w:left="2570" w:hanging="360"/>
      </w:pPr>
      <w:rPr>
        <w:rFonts w:hint="default"/>
      </w:rPr>
    </w:lvl>
    <w:lvl w:ilvl="8" w:tplc="D818CA84">
      <w:start w:val="1"/>
      <w:numFmt w:val="bullet"/>
      <w:lvlText w:val="•"/>
      <w:lvlJc w:val="left"/>
      <w:pPr>
        <w:ind w:left="2872" w:hanging="360"/>
      </w:pPr>
      <w:rPr>
        <w:rFonts w:hint="default"/>
      </w:rPr>
    </w:lvl>
  </w:abstractNum>
  <w:abstractNum w:abstractNumId="69">
    <w:nsid w:val="4F3C0616"/>
    <w:multiLevelType w:val="hybridMultilevel"/>
    <w:tmpl w:val="7E10C14E"/>
    <w:lvl w:ilvl="0" w:tplc="A64A1016">
      <w:numFmt w:val="bullet"/>
      <w:lvlText w:val="-"/>
      <w:lvlJc w:val="left"/>
      <w:pPr>
        <w:ind w:left="465" w:hanging="360"/>
      </w:pPr>
      <w:rPr>
        <w:rFonts w:ascii="Arial" w:eastAsiaTheme="minorHAnsi" w:hAnsi="Arial" w:cs="Arial" w:hint="default"/>
        <w:w w:val="100"/>
        <w:sz w:val="22"/>
        <w:szCs w:val="22"/>
      </w:rPr>
    </w:lvl>
    <w:lvl w:ilvl="1" w:tplc="6C9E7D90">
      <w:start w:val="1"/>
      <w:numFmt w:val="bullet"/>
      <w:lvlText w:val="•"/>
      <w:lvlJc w:val="left"/>
      <w:pPr>
        <w:ind w:left="771" w:hanging="360"/>
      </w:pPr>
      <w:rPr>
        <w:rFonts w:hint="default"/>
      </w:rPr>
    </w:lvl>
    <w:lvl w:ilvl="2" w:tplc="96F24F7C">
      <w:start w:val="1"/>
      <w:numFmt w:val="bullet"/>
      <w:lvlText w:val="•"/>
      <w:lvlJc w:val="left"/>
      <w:pPr>
        <w:ind w:left="1083" w:hanging="360"/>
      </w:pPr>
      <w:rPr>
        <w:rFonts w:hint="default"/>
      </w:rPr>
    </w:lvl>
    <w:lvl w:ilvl="3" w:tplc="BE928A14">
      <w:start w:val="1"/>
      <w:numFmt w:val="bullet"/>
      <w:lvlText w:val="•"/>
      <w:lvlJc w:val="left"/>
      <w:pPr>
        <w:ind w:left="1395" w:hanging="360"/>
      </w:pPr>
      <w:rPr>
        <w:rFonts w:hint="default"/>
      </w:rPr>
    </w:lvl>
    <w:lvl w:ilvl="4" w:tplc="8F5A0B6C">
      <w:start w:val="1"/>
      <w:numFmt w:val="bullet"/>
      <w:lvlText w:val="•"/>
      <w:lvlJc w:val="left"/>
      <w:pPr>
        <w:ind w:left="1707" w:hanging="360"/>
      </w:pPr>
      <w:rPr>
        <w:rFonts w:hint="default"/>
      </w:rPr>
    </w:lvl>
    <w:lvl w:ilvl="5" w:tplc="9B847CF4">
      <w:start w:val="1"/>
      <w:numFmt w:val="bullet"/>
      <w:lvlText w:val="•"/>
      <w:lvlJc w:val="left"/>
      <w:pPr>
        <w:ind w:left="2019" w:hanging="360"/>
      </w:pPr>
      <w:rPr>
        <w:rFonts w:hint="default"/>
      </w:rPr>
    </w:lvl>
    <w:lvl w:ilvl="6" w:tplc="426467CE">
      <w:start w:val="1"/>
      <w:numFmt w:val="bullet"/>
      <w:lvlText w:val="•"/>
      <w:lvlJc w:val="left"/>
      <w:pPr>
        <w:ind w:left="2331" w:hanging="360"/>
      </w:pPr>
      <w:rPr>
        <w:rFonts w:hint="default"/>
      </w:rPr>
    </w:lvl>
    <w:lvl w:ilvl="7" w:tplc="A2B2F790">
      <w:start w:val="1"/>
      <w:numFmt w:val="bullet"/>
      <w:lvlText w:val="•"/>
      <w:lvlJc w:val="left"/>
      <w:pPr>
        <w:ind w:left="2643" w:hanging="360"/>
      </w:pPr>
      <w:rPr>
        <w:rFonts w:hint="default"/>
      </w:rPr>
    </w:lvl>
    <w:lvl w:ilvl="8" w:tplc="F5903E6C">
      <w:start w:val="1"/>
      <w:numFmt w:val="bullet"/>
      <w:lvlText w:val="•"/>
      <w:lvlJc w:val="left"/>
      <w:pPr>
        <w:ind w:left="2955" w:hanging="360"/>
      </w:pPr>
      <w:rPr>
        <w:rFonts w:hint="default"/>
      </w:rPr>
    </w:lvl>
  </w:abstractNum>
  <w:abstractNum w:abstractNumId="70">
    <w:nsid w:val="4FCB5477"/>
    <w:multiLevelType w:val="hybridMultilevel"/>
    <w:tmpl w:val="939EA23A"/>
    <w:lvl w:ilvl="0" w:tplc="0BCE5F96">
      <w:start w:val="1"/>
      <w:numFmt w:val="bullet"/>
      <w:lvlText w:val=""/>
      <w:lvlJc w:val="left"/>
      <w:pPr>
        <w:ind w:left="463" w:hanging="360"/>
      </w:pPr>
      <w:rPr>
        <w:rFonts w:ascii="Symbol" w:hAnsi="Symbol" w:hint="default"/>
        <w:w w:val="100"/>
        <w:sz w:val="22"/>
        <w:szCs w:val="22"/>
      </w:rPr>
    </w:lvl>
    <w:lvl w:ilvl="1" w:tplc="FFBC69B8">
      <w:start w:val="1"/>
      <w:numFmt w:val="bullet"/>
      <w:lvlText w:val="•"/>
      <w:lvlJc w:val="left"/>
      <w:pPr>
        <w:ind w:left="770" w:hanging="360"/>
      </w:pPr>
      <w:rPr>
        <w:rFonts w:hint="default"/>
      </w:rPr>
    </w:lvl>
    <w:lvl w:ilvl="2" w:tplc="2D881142">
      <w:start w:val="1"/>
      <w:numFmt w:val="bullet"/>
      <w:lvlText w:val="•"/>
      <w:lvlJc w:val="left"/>
      <w:pPr>
        <w:ind w:left="1080" w:hanging="360"/>
      </w:pPr>
      <w:rPr>
        <w:rFonts w:hint="default"/>
      </w:rPr>
    </w:lvl>
    <w:lvl w:ilvl="3" w:tplc="5A4699FA">
      <w:start w:val="1"/>
      <w:numFmt w:val="bullet"/>
      <w:lvlText w:val="•"/>
      <w:lvlJc w:val="left"/>
      <w:pPr>
        <w:ind w:left="1390" w:hanging="360"/>
      </w:pPr>
      <w:rPr>
        <w:rFonts w:hint="default"/>
      </w:rPr>
    </w:lvl>
    <w:lvl w:ilvl="4" w:tplc="74C04546">
      <w:start w:val="1"/>
      <w:numFmt w:val="bullet"/>
      <w:lvlText w:val="•"/>
      <w:lvlJc w:val="left"/>
      <w:pPr>
        <w:ind w:left="1700" w:hanging="360"/>
      </w:pPr>
      <w:rPr>
        <w:rFonts w:hint="default"/>
      </w:rPr>
    </w:lvl>
    <w:lvl w:ilvl="5" w:tplc="203E3FDC">
      <w:start w:val="1"/>
      <w:numFmt w:val="bullet"/>
      <w:lvlText w:val="•"/>
      <w:lvlJc w:val="left"/>
      <w:pPr>
        <w:ind w:left="2011" w:hanging="360"/>
      </w:pPr>
      <w:rPr>
        <w:rFonts w:hint="default"/>
      </w:rPr>
    </w:lvl>
    <w:lvl w:ilvl="6" w:tplc="59FEC6E0">
      <w:start w:val="1"/>
      <w:numFmt w:val="bullet"/>
      <w:lvlText w:val="•"/>
      <w:lvlJc w:val="left"/>
      <w:pPr>
        <w:ind w:left="2321" w:hanging="360"/>
      </w:pPr>
      <w:rPr>
        <w:rFonts w:hint="default"/>
      </w:rPr>
    </w:lvl>
    <w:lvl w:ilvl="7" w:tplc="08F27698">
      <w:start w:val="1"/>
      <w:numFmt w:val="bullet"/>
      <w:lvlText w:val="•"/>
      <w:lvlJc w:val="left"/>
      <w:pPr>
        <w:ind w:left="2631" w:hanging="360"/>
      </w:pPr>
      <w:rPr>
        <w:rFonts w:hint="default"/>
      </w:rPr>
    </w:lvl>
    <w:lvl w:ilvl="8" w:tplc="0A92FE6C">
      <w:start w:val="1"/>
      <w:numFmt w:val="bullet"/>
      <w:lvlText w:val="•"/>
      <w:lvlJc w:val="left"/>
      <w:pPr>
        <w:ind w:left="2941" w:hanging="360"/>
      </w:pPr>
      <w:rPr>
        <w:rFonts w:hint="default"/>
      </w:rPr>
    </w:lvl>
  </w:abstractNum>
  <w:abstractNum w:abstractNumId="71">
    <w:nsid w:val="500F275F"/>
    <w:multiLevelType w:val="hybridMultilevel"/>
    <w:tmpl w:val="C4B284C8"/>
    <w:lvl w:ilvl="0" w:tplc="A64A1016">
      <w:numFmt w:val="bullet"/>
      <w:lvlText w:val="-"/>
      <w:lvlJc w:val="left"/>
      <w:pPr>
        <w:ind w:left="465" w:hanging="360"/>
      </w:pPr>
      <w:rPr>
        <w:rFonts w:ascii="Arial" w:eastAsiaTheme="minorHAnsi" w:hAnsi="Arial" w:cs="Arial" w:hint="default"/>
        <w:w w:val="100"/>
      </w:rPr>
    </w:lvl>
    <w:lvl w:ilvl="1" w:tplc="59380D82">
      <w:start w:val="1"/>
      <w:numFmt w:val="bullet"/>
      <w:lvlText w:val="•"/>
      <w:lvlJc w:val="left"/>
      <w:pPr>
        <w:ind w:left="770" w:hanging="360"/>
      </w:pPr>
      <w:rPr>
        <w:rFonts w:hint="default"/>
      </w:rPr>
    </w:lvl>
    <w:lvl w:ilvl="2" w:tplc="8256B86E">
      <w:start w:val="1"/>
      <w:numFmt w:val="bullet"/>
      <w:lvlText w:val="•"/>
      <w:lvlJc w:val="left"/>
      <w:pPr>
        <w:ind w:left="1081" w:hanging="360"/>
      </w:pPr>
      <w:rPr>
        <w:rFonts w:hint="default"/>
      </w:rPr>
    </w:lvl>
    <w:lvl w:ilvl="3" w:tplc="F20665D8">
      <w:start w:val="1"/>
      <w:numFmt w:val="bullet"/>
      <w:lvlText w:val="•"/>
      <w:lvlJc w:val="left"/>
      <w:pPr>
        <w:ind w:left="1392" w:hanging="360"/>
      </w:pPr>
      <w:rPr>
        <w:rFonts w:hint="default"/>
      </w:rPr>
    </w:lvl>
    <w:lvl w:ilvl="4" w:tplc="B07631AE">
      <w:start w:val="1"/>
      <w:numFmt w:val="bullet"/>
      <w:lvlText w:val="•"/>
      <w:lvlJc w:val="left"/>
      <w:pPr>
        <w:ind w:left="1703" w:hanging="360"/>
      </w:pPr>
      <w:rPr>
        <w:rFonts w:hint="default"/>
      </w:rPr>
    </w:lvl>
    <w:lvl w:ilvl="5" w:tplc="5FE8B2C4">
      <w:start w:val="1"/>
      <w:numFmt w:val="bullet"/>
      <w:lvlText w:val="•"/>
      <w:lvlJc w:val="left"/>
      <w:pPr>
        <w:ind w:left="2014" w:hanging="360"/>
      </w:pPr>
      <w:rPr>
        <w:rFonts w:hint="default"/>
      </w:rPr>
    </w:lvl>
    <w:lvl w:ilvl="6" w:tplc="7B9A64DC">
      <w:start w:val="1"/>
      <w:numFmt w:val="bullet"/>
      <w:lvlText w:val="•"/>
      <w:lvlJc w:val="left"/>
      <w:pPr>
        <w:ind w:left="2325" w:hanging="360"/>
      </w:pPr>
      <w:rPr>
        <w:rFonts w:hint="default"/>
      </w:rPr>
    </w:lvl>
    <w:lvl w:ilvl="7" w:tplc="CB5619CE">
      <w:start w:val="1"/>
      <w:numFmt w:val="bullet"/>
      <w:lvlText w:val="•"/>
      <w:lvlJc w:val="left"/>
      <w:pPr>
        <w:ind w:left="2636" w:hanging="360"/>
      </w:pPr>
      <w:rPr>
        <w:rFonts w:hint="default"/>
      </w:rPr>
    </w:lvl>
    <w:lvl w:ilvl="8" w:tplc="3576550E">
      <w:start w:val="1"/>
      <w:numFmt w:val="bullet"/>
      <w:lvlText w:val="•"/>
      <w:lvlJc w:val="left"/>
      <w:pPr>
        <w:ind w:left="2947" w:hanging="360"/>
      </w:pPr>
      <w:rPr>
        <w:rFonts w:hint="default"/>
      </w:rPr>
    </w:lvl>
  </w:abstractNum>
  <w:abstractNum w:abstractNumId="72">
    <w:nsid w:val="50FB6375"/>
    <w:multiLevelType w:val="hybridMultilevel"/>
    <w:tmpl w:val="F502D68C"/>
    <w:lvl w:ilvl="0" w:tplc="0BCE5F96">
      <w:start w:val="1"/>
      <w:numFmt w:val="bullet"/>
      <w:lvlText w:val=""/>
      <w:lvlJc w:val="left"/>
      <w:pPr>
        <w:ind w:left="463" w:hanging="360"/>
      </w:pPr>
      <w:rPr>
        <w:rFonts w:ascii="Symbol" w:hAnsi="Symbol" w:hint="default"/>
        <w:w w:val="100"/>
        <w:sz w:val="22"/>
        <w:szCs w:val="22"/>
      </w:rPr>
    </w:lvl>
    <w:lvl w:ilvl="1" w:tplc="5B84349C">
      <w:start w:val="1"/>
      <w:numFmt w:val="bullet"/>
      <w:lvlText w:val="•"/>
      <w:lvlJc w:val="left"/>
      <w:pPr>
        <w:ind w:left="767" w:hanging="360"/>
      </w:pPr>
      <w:rPr>
        <w:rFonts w:hint="default"/>
      </w:rPr>
    </w:lvl>
    <w:lvl w:ilvl="2" w:tplc="A3FA2E76">
      <w:start w:val="1"/>
      <w:numFmt w:val="bullet"/>
      <w:lvlText w:val="•"/>
      <w:lvlJc w:val="left"/>
      <w:pPr>
        <w:ind w:left="1075" w:hanging="360"/>
      </w:pPr>
      <w:rPr>
        <w:rFonts w:hint="default"/>
      </w:rPr>
    </w:lvl>
    <w:lvl w:ilvl="3" w:tplc="CDBA01B8">
      <w:start w:val="1"/>
      <w:numFmt w:val="bullet"/>
      <w:lvlText w:val="•"/>
      <w:lvlJc w:val="left"/>
      <w:pPr>
        <w:ind w:left="1383" w:hanging="360"/>
      </w:pPr>
      <w:rPr>
        <w:rFonts w:hint="default"/>
      </w:rPr>
    </w:lvl>
    <w:lvl w:ilvl="4" w:tplc="549A1F14">
      <w:start w:val="1"/>
      <w:numFmt w:val="bullet"/>
      <w:lvlText w:val="•"/>
      <w:lvlJc w:val="left"/>
      <w:pPr>
        <w:ind w:left="1691" w:hanging="360"/>
      </w:pPr>
      <w:rPr>
        <w:rFonts w:hint="default"/>
      </w:rPr>
    </w:lvl>
    <w:lvl w:ilvl="5" w:tplc="8D268D98">
      <w:start w:val="1"/>
      <w:numFmt w:val="bullet"/>
      <w:lvlText w:val="•"/>
      <w:lvlJc w:val="left"/>
      <w:pPr>
        <w:ind w:left="1999" w:hanging="360"/>
      </w:pPr>
      <w:rPr>
        <w:rFonts w:hint="default"/>
      </w:rPr>
    </w:lvl>
    <w:lvl w:ilvl="6" w:tplc="92F8E0AC">
      <w:start w:val="1"/>
      <w:numFmt w:val="bullet"/>
      <w:lvlText w:val="•"/>
      <w:lvlJc w:val="left"/>
      <w:pPr>
        <w:ind w:left="2306" w:hanging="360"/>
      </w:pPr>
      <w:rPr>
        <w:rFonts w:hint="default"/>
      </w:rPr>
    </w:lvl>
    <w:lvl w:ilvl="7" w:tplc="BC08EE4A">
      <w:start w:val="1"/>
      <w:numFmt w:val="bullet"/>
      <w:lvlText w:val="•"/>
      <w:lvlJc w:val="left"/>
      <w:pPr>
        <w:ind w:left="2614" w:hanging="360"/>
      </w:pPr>
      <w:rPr>
        <w:rFonts w:hint="default"/>
      </w:rPr>
    </w:lvl>
    <w:lvl w:ilvl="8" w:tplc="335493E6">
      <w:start w:val="1"/>
      <w:numFmt w:val="bullet"/>
      <w:lvlText w:val="•"/>
      <w:lvlJc w:val="left"/>
      <w:pPr>
        <w:ind w:left="2922" w:hanging="360"/>
      </w:pPr>
      <w:rPr>
        <w:rFonts w:hint="default"/>
      </w:rPr>
    </w:lvl>
  </w:abstractNum>
  <w:abstractNum w:abstractNumId="73">
    <w:nsid w:val="536B741A"/>
    <w:multiLevelType w:val="multilevel"/>
    <w:tmpl w:val="9F4817F4"/>
    <w:lvl w:ilvl="0">
      <w:start w:val="2"/>
      <w:numFmt w:val="decimal"/>
      <w:lvlText w:val="%1"/>
      <w:lvlJc w:val="left"/>
      <w:pPr>
        <w:ind w:left="360" w:hanging="360"/>
      </w:pPr>
      <w:rPr>
        <w:rFonts w:hint="default"/>
        <w:b/>
        <w:i w:val="0"/>
      </w:rPr>
    </w:lvl>
    <w:lvl w:ilvl="1">
      <w:start w:val="3"/>
      <w:numFmt w:val="decimal"/>
      <w:lvlText w:val="%1.%2"/>
      <w:lvlJc w:val="left"/>
      <w:pPr>
        <w:ind w:left="465" w:hanging="360"/>
      </w:pPr>
      <w:rPr>
        <w:rFonts w:hint="default"/>
        <w:b/>
        <w:i w:val="0"/>
      </w:rPr>
    </w:lvl>
    <w:lvl w:ilvl="2">
      <w:start w:val="1"/>
      <w:numFmt w:val="decimal"/>
      <w:lvlText w:val="%1.%2.%3"/>
      <w:lvlJc w:val="left"/>
      <w:pPr>
        <w:ind w:left="930" w:hanging="720"/>
      </w:pPr>
      <w:rPr>
        <w:rFonts w:hint="default"/>
        <w:b/>
        <w:i w:val="0"/>
      </w:rPr>
    </w:lvl>
    <w:lvl w:ilvl="3">
      <w:start w:val="1"/>
      <w:numFmt w:val="decimal"/>
      <w:lvlText w:val="%1.%2.%3.%4"/>
      <w:lvlJc w:val="left"/>
      <w:pPr>
        <w:ind w:left="1035" w:hanging="720"/>
      </w:pPr>
      <w:rPr>
        <w:rFonts w:hint="default"/>
        <w:b/>
        <w:i w:val="0"/>
      </w:rPr>
    </w:lvl>
    <w:lvl w:ilvl="4">
      <w:start w:val="1"/>
      <w:numFmt w:val="decimal"/>
      <w:lvlText w:val="%1.%2.%3.%4.%5"/>
      <w:lvlJc w:val="left"/>
      <w:pPr>
        <w:ind w:left="1500" w:hanging="1080"/>
      </w:pPr>
      <w:rPr>
        <w:rFonts w:hint="default"/>
        <w:b/>
        <w:i w:val="0"/>
      </w:rPr>
    </w:lvl>
    <w:lvl w:ilvl="5">
      <w:start w:val="1"/>
      <w:numFmt w:val="decimal"/>
      <w:lvlText w:val="%1.%2.%3.%4.%5.%6"/>
      <w:lvlJc w:val="left"/>
      <w:pPr>
        <w:ind w:left="1605" w:hanging="1080"/>
      </w:pPr>
      <w:rPr>
        <w:rFonts w:hint="default"/>
        <w:b/>
        <w:i w:val="0"/>
      </w:rPr>
    </w:lvl>
    <w:lvl w:ilvl="6">
      <w:start w:val="1"/>
      <w:numFmt w:val="decimal"/>
      <w:lvlText w:val="%1.%2.%3.%4.%5.%6.%7"/>
      <w:lvlJc w:val="left"/>
      <w:pPr>
        <w:ind w:left="2070" w:hanging="1440"/>
      </w:pPr>
      <w:rPr>
        <w:rFonts w:hint="default"/>
        <w:b/>
        <w:i w:val="0"/>
      </w:rPr>
    </w:lvl>
    <w:lvl w:ilvl="7">
      <w:start w:val="1"/>
      <w:numFmt w:val="decimal"/>
      <w:lvlText w:val="%1.%2.%3.%4.%5.%6.%7.%8"/>
      <w:lvlJc w:val="left"/>
      <w:pPr>
        <w:ind w:left="2175" w:hanging="1440"/>
      </w:pPr>
      <w:rPr>
        <w:rFonts w:hint="default"/>
        <w:b/>
        <w:i w:val="0"/>
      </w:rPr>
    </w:lvl>
    <w:lvl w:ilvl="8">
      <w:start w:val="1"/>
      <w:numFmt w:val="decimal"/>
      <w:lvlText w:val="%1.%2.%3.%4.%5.%6.%7.%8.%9"/>
      <w:lvlJc w:val="left"/>
      <w:pPr>
        <w:ind w:left="2640" w:hanging="1800"/>
      </w:pPr>
      <w:rPr>
        <w:rFonts w:hint="default"/>
        <w:b/>
        <w:i w:val="0"/>
      </w:rPr>
    </w:lvl>
  </w:abstractNum>
  <w:abstractNum w:abstractNumId="74">
    <w:nsid w:val="53C32689"/>
    <w:multiLevelType w:val="hybridMultilevel"/>
    <w:tmpl w:val="78F84948"/>
    <w:lvl w:ilvl="0" w:tplc="0BCE5F96">
      <w:start w:val="1"/>
      <w:numFmt w:val="bullet"/>
      <w:lvlText w:val=""/>
      <w:lvlJc w:val="left"/>
      <w:pPr>
        <w:ind w:left="463" w:hanging="360"/>
      </w:pPr>
      <w:rPr>
        <w:rFonts w:ascii="Symbol" w:hAnsi="Symbol" w:hint="default"/>
        <w:w w:val="100"/>
        <w:sz w:val="22"/>
        <w:szCs w:val="22"/>
      </w:rPr>
    </w:lvl>
    <w:lvl w:ilvl="1" w:tplc="3334C1C8">
      <w:start w:val="1"/>
      <w:numFmt w:val="bullet"/>
      <w:lvlText w:val="•"/>
      <w:lvlJc w:val="left"/>
      <w:pPr>
        <w:ind w:left="769" w:hanging="360"/>
      </w:pPr>
      <w:rPr>
        <w:rFonts w:hint="default"/>
      </w:rPr>
    </w:lvl>
    <w:lvl w:ilvl="2" w:tplc="A19A09BE">
      <w:start w:val="1"/>
      <w:numFmt w:val="bullet"/>
      <w:lvlText w:val="•"/>
      <w:lvlJc w:val="left"/>
      <w:pPr>
        <w:ind w:left="1079" w:hanging="360"/>
      </w:pPr>
      <w:rPr>
        <w:rFonts w:hint="default"/>
      </w:rPr>
    </w:lvl>
    <w:lvl w:ilvl="3" w:tplc="10F844AC">
      <w:start w:val="1"/>
      <w:numFmt w:val="bullet"/>
      <w:lvlText w:val="•"/>
      <w:lvlJc w:val="left"/>
      <w:pPr>
        <w:ind w:left="1389" w:hanging="360"/>
      </w:pPr>
      <w:rPr>
        <w:rFonts w:hint="default"/>
      </w:rPr>
    </w:lvl>
    <w:lvl w:ilvl="4" w:tplc="FF66B276">
      <w:start w:val="1"/>
      <w:numFmt w:val="bullet"/>
      <w:lvlText w:val="•"/>
      <w:lvlJc w:val="left"/>
      <w:pPr>
        <w:ind w:left="1699" w:hanging="360"/>
      </w:pPr>
      <w:rPr>
        <w:rFonts w:hint="default"/>
      </w:rPr>
    </w:lvl>
    <w:lvl w:ilvl="5" w:tplc="0406C970">
      <w:start w:val="1"/>
      <w:numFmt w:val="bullet"/>
      <w:lvlText w:val="•"/>
      <w:lvlJc w:val="left"/>
      <w:pPr>
        <w:ind w:left="2009" w:hanging="360"/>
      </w:pPr>
      <w:rPr>
        <w:rFonts w:hint="default"/>
      </w:rPr>
    </w:lvl>
    <w:lvl w:ilvl="6" w:tplc="7608967E">
      <w:start w:val="1"/>
      <w:numFmt w:val="bullet"/>
      <w:lvlText w:val="•"/>
      <w:lvlJc w:val="left"/>
      <w:pPr>
        <w:ind w:left="2319" w:hanging="360"/>
      </w:pPr>
      <w:rPr>
        <w:rFonts w:hint="default"/>
      </w:rPr>
    </w:lvl>
    <w:lvl w:ilvl="7" w:tplc="F0CAFB5C">
      <w:start w:val="1"/>
      <w:numFmt w:val="bullet"/>
      <w:lvlText w:val="•"/>
      <w:lvlJc w:val="left"/>
      <w:pPr>
        <w:ind w:left="2629" w:hanging="360"/>
      </w:pPr>
      <w:rPr>
        <w:rFonts w:hint="default"/>
      </w:rPr>
    </w:lvl>
    <w:lvl w:ilvl="8" w:tplc="B756044C">
      <w:start w:val="1"/>
      <w:numFmt w:val="bullet"/>
      <w:lvlText w:val="•"/>
      <w:lvlJc w:val="left"/>
      <w:pPr>
        <w:ind w:left="2939" w:hanging="360"/>
      </w:pPr>
      <w:rPr>
        <w:rFonts w:hint="default"/>
      </w:rPr>
    </w:lvl>
  </w:abstractNum>
  <w:abstractNum w:abstractNumId="75">
    <w:nsid w:val="569F5F8B"/>
    <w:multiLevelType w:val="hybridMultilevel"/>
    <w:tmpl w:val="0A76C7D4"/>
    <w:lvl w:ilvl="0" w:tplc="0BCE5F96">
      <w:start w:val="1"/>
      <w:numFmt w:val="bullet"/>
      <w:lvlText w:val=""/>
      <w:lvlJc w:val="left"/>
      <w:pPr>
        <w:ind w:left="465" w:hanging="360"/>
      </w:pPr>
      <w:rPr>
        <w:rFonts w:ascii="Symbol" w:hAnsi="Symbol" w:hint="default"/>
        <w:w w:val="100"/>
        <w:sz w:val="22"/>
        <w:szCs w:val="22"/>
      </w:rPr>
    </w:lvl>
    <w:lvl w:ilvl="1" w:tplc="1520AADA">
      <w:start w:val="1"/>
      <w:numFmt w:val="bullet"/>
      <w:lvlText w:val="•"/>
      <w:lvlJc w:val="left"/>
      <w:pPr>
        <w:ind w:left="770" w:hanging="360"/>
      </w:pPr>
      <w:rPr>
        <w:rFonts w:hint="default"/>
      </w:rPr>
    </w:lvl>
    <w:lvl w:ilvl="2" w:tplc="2200C7E8">
      <w:start w:val="1"/>
      <w:numFmt w:val="bullet"/>
      <w:lvlText w:val="•"/>
      <w:lvlJc w:val="left"/>
      <w:pPr>
        <w:ind w:left="1080" w:hanging="360"/>
      </w:pPr>
      <w:rPr>
        <w:rFonts w:hint="default"/>
      </w:rPr>
    </w:lvl>
    <w:lvl w:ilvl="3" w:tplc="820466B6">
      <w:start w:val="1"/>
      <w:numFmt w:val="bullet"/>
      <w:lvlText w:val="•"/>
      <w:lvlJc w:val="left"/>
      <w:pPr>
        <w:ind w:left="1390" w:hanging="360"/>
      </w:pPr>
      <w:rPr>
        <w:rFonts w:hint="default"/>
      </w:rPr>
    </w:lvl>
    <w:lvl w:ilvl="4" w:tplc="AC2A76A6">
      <w:start w:val="1"/>
      <w:numFmt w:val="bullet"/>
      <w:lvlText w:val="•"/>
      <w:lvlJc w:val="left"/>
      <w:pPr>
        <w:ind w:left="1700" w:hanging="360"/>
      </w:pPr>
      <w:rPr>
        <w:rFonts w:hint="default"/>
      </w:rPr>
    </w:lvl>
    <w:lvl w:ilvl="5" w:tplc="1F58E7F2">
      <w:start w:val="1"/>
      <w:numFmt w:val="bullet"/>
      <w:lvlText w:val="•"/>
      <w:lvlJc w:val="left"/>
      <w:pPr>
        <w:ind w:left="2011" w:hanging="360"/>
      </w:pPr>
      <w:rPr>
        <w:rFonts w:hint="default"/>
      </w:rPr>
    </w:lvl>
    <w:lvl w:ilvl="6" w:tplc="B1F8FF62">
      <w:start w:val="1"/>
      <w:numFmt w:val="bullet"/>
      <w:lvlText w:val="•"/>
      <w:lvlJc w:val="left"/>
      <w:pPr>
        <w:ind w:left="2321" w:hanging="360"/>
      </w:pPr>
      <w:rPr>
        <w:rFonts w:hint="default"/>
      </w:rPr>
    </w:lvl>
    <w:lvl w:ilvl="7" w:tplc="EF1E01D8">
      <w:start w:val="1"/>
      <w:numFmt w:val="bullet"/>
      <w:lvlText w:val="•"/>
      <w:lvlJc w:val="left"/>
      <w:pPr>
        <w:ind w:left="2631" w:hanging="360"/>
      </w:pPr>
      <w:rPr>
        <w:rFonts w:hint="default"/>
      </w:rPr>
    </w:lvl>
    <w:lvl w:ilvl="8" w:tplc="FEF0CE88">
      <w:start w:val="1"/>
      <w:numFmt w:val="bullet"/>
      <w:lvlText w:val="•"/>
      <w:lvlJc w:val="left"/>
      <w:pPr>
        <w:ind w:left="2941" w:hanging="360"/>
      </w:pPr>
      <w:rPr>
        <w:rFonts w:hint="default"/>
      </w:rPr>
    </w:lvl>
  </w:abstractNum>
  <w:abstractNum w:abstractNumId="76">
    <w:nsid w:val="58E23095"/>
    <w:multiLevelType w:val="hybridMultilevel"/>
    <w:tmpl w:val="752ECB82"/>
    <w:lvl w:ilvl="0" w:tplc="0BCE5F96">
      <w:start w:val="1"/>
      <w:numFmt w:val="bullet"/>
      <w:lvlText w:val=""/>
      <w:lvlJc w:val="left"/>
      <w:pPr>
        <w:ind w:left="470" w:hanging="360"/>
      </w:pPr>
      <w:rPr>
        <w:rFonts w:ascii="Symbol" w:hAnsi="Symbol" w:hint="default"/>
        <w:w w:val="100"/>
        <w:sz w:val="22"/>
        <w:szCs w:val="22"/>
      </w:rPr>
    </w:lvl>
    <w:lvl w:ilvl="1" w:tplc="344EFC44">
      <w:start w:val="1"/>
      <w:numFmt w:val="bullet"/>
      <w:lvlText w:val="•"/>
      <w:lvlJc w:val="left"/>
      <w:pPr>
        <w:ind w:left="788" w:hanging="360"/>
      </w:pPr>
      <w:rPr>
        <w:rFonts w:hint="default"/>
      </w:rPr>
    </w:lvl>
    <w:lvl w:ilvl="2" w:tplc="7EF274BA">
      <w:start w:val="1"/>
      <w:numFmt w:val="bullet"/>
      <w:lvlText w:val="•"/>
      <w:lvlJc w:val="left"/>
      <w:pPr>
        <w:ind w:left="1096" w:hanging="360"/>
      </w:pPr>
      <w:rPr>
        <w:rFonts w:hint="default"/>
      </w:rPr>
    </w:lvl>
    <w:lvl w:ilvl="3" w:tplc="9B5A6B48">
      <w:start w:val="1"/>
      <w:numFmt w:val="bullet"/>
      <w:lvlText w:val="•"/>
      <w:lvlJc w:val="left"/>
      <w:pPr>
        <w:ind w:left="1404" w:hanging="360"/>
      </w:pPr>
      <w:rPr>
        <w:rFonts w:hint="default"/>
      </w:rPr>
    </w:lvl>
    <w:lvl w:ilvl="4" w:tplc="2BA0F60C">
      <w:start w:val="1"/>
      <w:numFmt w:val="bullet"/>
      <w:lvlText w:val="•"/>
      <w:lvlJc w:val="left"/>
      <w:pPr>
        <w:ind w:left="1712" w:hanging="360"/>
      </w:pPr>
      <w:rPr>
        <w:rFonts w:hint="default"/>
      </w:rPr>
    </w:lvl>
    <w:lvl w:ilvl="5" w:tplc="E77E9124">
      <w:start w:val="1"/>
      <w:numFmt w:val="bullet"/>
      <w:lvlText w:val="•"/>
      <w:lvlJc w:val="left"/>
      <w:pPr>
        <w:ind w:left="2020" w:hanging="360"/>
      </w:pPr>
      <w:rPr>
        <w:rFonts w:hint="default"/>
      </w:rPr>
    </w:lvl>
    <w:lvl w:ilvl="6" w:tplc="7CB0CCC8">
      <w:start w:val="1"/>
      <w:numFmt w:val="bullet"/>
      <w:lvlText w:val="•"/>
      <w:lvlJc w:val="left"/>
      <w:pPr>
        <w:ind w:left="2328" w:hanging="360"/>
      </w:pPr>
      <w:rPr>
        <w:rFonts w:hint="default"/>
      </w:rPr>
    </w:lvl>
    <w:lvl w:ilvl="7" w:tplc="A9A23CB8">
      <w:start w:val="1"/>
      <w:numFmt w:val="bullet"/>
      <w:lvlText w:val="•"/>
      <w:lvlJc w:val="left"/>
      <w:pPr>
        <w:ind w:left="2636" w:hanging="360"/>
      </w:pPr>
      <w:rPr>
        <w:rFonts w:hint="default"/>
      </w:rPr>
    </w:lvl>
    <w:lvl w:ilvl="8" w:tplc="D4EA92DA">
      <w:start w:val="1"/>
      <w:numFmt w:val="bullet"/>
      <w:lvlText w:val="•"/>
      <w:lvlJc w:val="left"/>
      <w:pPr>
        <w:ind w:left="2944" w:hanging="360"/>
      </w:pPr>
      <w:rPr>
        <w:rFonts w:hint="default"/>
      </w:rPr>
    </w:lvl>
  </w:abstractNum>
  <w:abstractNum w:abstractNumId="77">
    <w:nsid w:val="59B00920"/>
    <w:multiLevelType w:val="hybridMultilevel"/>
    <w:tmpl w:val="AE78B430"/>
    <w:lvl w:ilvl="0" w:tplc="0BCE5F96">
      <w:start w:val="1"/>
      <w:numFmt w:val="bullet"/>
      <w:lvlText w:val=""/>
      <w:lvlJc w:val="left"/>
      <w:pPr>
        <w:ind w:left="463" w:hanging="360"/>
      </w:pPr>
      <w:rPr>
        <w:rFonts w:ascii="Symbol" w:hAnsi="Symbol" w:hint="default"/>
        <w:w w:val="100"/>
      </w:rPr>
    </w:lvl>
    <w:lvl w:ilvl="1" w:tplc="86864D9A">
      <w:start w:val="1"/>
      <w:numFmt w:val="bullet"/>
      <w:lvlText w:val="•"/>
      <w:lvlJc w:val="left"/>
      <w:pPr>
        <w:ind w:left="769" w:hanging="360"/>
      </w:pPr>
      <w:rPr>
        <w:rFonts w:hint="default"/>
      </w:rPr>
    </w:lvl>
    <w:lvl w:ilvl="2" w:tplc="91D62B42">
      <w:start w:val="1"/>
      <w:numFmt w:val="bullet"/>
      <w:lvlText w:val="•"/>
      <w:lvlJc w:val="left"/>
      <w:pPr>
        <w:ind w:left="1079" w:hanging="360"/>
      </w:pPr>
      <w:rPr>
        <w:rFonts w:hint="default"/>
      </w:rPr>
    </w:lvl>
    <w:lvl w:ilvl="3" w:tplc="D4009624">
      <w:start w:val="1"/>
      <w:numFmt w:val="bullet"/>
      <w:lvlText w:val="•"/>
      <w:lvlJc w:val="left"/>
      <w:pPr>
        <w:ind w:left="1389" w:hanging="360"/>
      </w:pPr>
      <w:rPr>
        <w:rFonts w:hint="default"/>
      </w:rPr>
    </w:lvl>
    <w:lvl w:ilvl="4" w:tplc="70700AC6">
      <w:start w:val="1"/>
      <w:numFmt w:val="bullet"/>
      <w:lvlText w:val="•"/>
      <w:lvlJc w:val="left"/>
      <w:pPr>
        <w:ind w:left="1699" w:hanging="360"/>
      </w:pPr>
      <w:rPr>
        <w:rFonts w:hint="default"/>
      </w:rPr>
    </w:lvl>
    <w:lvl w:ilvl="5" w:tplc="D2CEBCAC">
      <w:start w:val="1"/>
      <w:numFmt w:val="bullet"/>
      <w:lvlText w:val="•"/>
      <w:lvlJc w:val="left"/>
      <w:pPr>
        <w:ind w:left="2009" w:hanging="360"/>
      </w:pPr>
      <w:rPr>
        <w:rFonts w:hint="default"/>
      </w:rPr>
    </w:lvl>
    <w:lvl w:ilvl="6" w:tplc="A238C930">
      <w:start w:val="1"/>
      <w:numFmt w:val="bullet"/>
      <w:lvlText w:val="•"/>
      <w:lvlJc w:val="left"/>
      <w:pPr>
        <w:ind w:left="2319" w:hanging="360"/>
      </w:pPr>
      <w:rPr>
        <w:rFonts w:hint="default"/>
      </w:rPr>
    </w:lvl>
    <w:lvl w:ilvl="7" w:tplc="B846C7FA">
      <w:start w:val="1"/>
      <w:numFmt w:val="bullet"/>
      <w:lvlText w:val="•"/>
      <w:lvlJc w:val="left"/>
      <w:pPr>
        <w:ind w:left="2629" w:hanging="360"/>
      </w:pPr>
      <w:rPr>
        <w:rFonts w:hint="default"/>
      </w:rPr>
    </w:lvl>
    <w:lvl w:ilvl="8" w:tplc="378EAAFA">
      <w:start w:val="1"/>
      <w:numFmt w:val="bullet"/>
      <w:lvlText w:val="•"/>
      <w:lvlJc w:val="left"/>
      <w:pPr>
        <w:ind w:left="2939" w:hanging="360"/>
      </w:pPr>
      <w:rPr>
        <w:rFonts w:hint="default"/>
      </w:rPr>
    </w:lvl>
  </w:abstractNum>
  <w:abstractNum w:abstractNumId="78">
    <w:nsid w:val="5B867239"/>
    <w:multiLevelType w:val="hybridMultilevel"/>
    <w:tmpl w:val="FBE67234"/>
    <w:lvl w:ilvl="0" w:tplc="0BCE5F96">
      <w:start w:val="1"/>
      <w:numFmt w:val="bullet"/>
      <w:lvlText w:val=""/>
      <w:lvlJc w:val="left"/>
      <w:pPr>
        <w:ind w:left="465" w:hanging="360"/>
      </w:pPr>
      <w:rPr>
        <w:rFonts w:ascii="Symbol" w:hAnsi="Symbol" w:hint="default"/>
        <w:w w:val="100"/>
        <w:sz w:val="22"/>
        <w:szCs w:val="22"/>
      </w:rPr>
    </w:lvl>
    <w:lvl w:ilvl="1" w:tplc="DB549DA6">
      <w:start w:val="1"/>
      <w:numFmt w:val="bullet"/>
      <w:lvlText w:val="•"/>
      <w:lvlJc w:val="left"/>
      <w:pPr>
        <w:ind w:left="769" w:hanging="360"/>
      </w:pPr>
      <w:rPr>
        <w:rFonts w:hint="default"/>
      </w:rPr>
    </w:lvl>
    <w:lvl w:ilvl="2" w:tplc="6DF81E48">
      <w:start w:val="1"/>
      <w:numFmt w:val="bullet"/>
      <w:lvlText w:val="•"/>
      <w:lvlJc w:val="left"/>
      <w:pPr>
        <w:ind w:left="1079" w:hanging="360"/>
      </w:pPr>
      <w:rPr>
        <w:rFonts w:hint="default"/>
      </w:rPr>
    </w:lvl>
    <w:lvl w:ilvl="3" w:tplc="0674E9D2">
      <w:start w:val="1"/>
      <w:numFmt w:val="bullet"/>
      <w:lvlText w:val="•"/>
      <w:lvlJc w:val="left"/>
      <w:pPr>
        <w:ind w:left="1389" w:hanging="360"/>
      </w:pPr>
      <w:rPr>
        <w:rFonts w:hint="default"/>
      </w:rPr>
    </w:lvl>
    <w:lvl w:ilvl="4" w:tplc="9F02ADB4">
      <w:start w:val="1"/>
      <w:numFmt w:val="bullet"/>
      <w:lvlText w:val="•"/>
      <w:lvlJc w:val="left"/>
      <w:pPr>
        <w:ind w:left="1698" w:hanging="360"/>
      </w:pPr>
      <w:rPr>
        <w:rFonts w:hint="default"/>
      </w:rPr>
    </w:lvl>
    <w:lvl w:ilvl="5" w:tplc="651C4EA4">
      <w:start w:val="1"/>
      <w:numFmt w:val="bullet"/>
      <w:lvlText w:val="•"/>
      <w:lvlJc w:val="left"/>
      <w:pPr>
        <w:ind w:left="2008" w:hanging="360"/>
      </w:pPr>
      <w:rPr>
        <w:rFonts w:hint="default"/>
      </w:rPr>
    </w:lvl>
    <w:lvl w:ilvl="6" w:tplc="3B84908A">
      <w:start w:val="1"/>
      <w:numFmt w:val="bullet"/>
      <w:lvlText w:val="•"/>
      <w:lvlJc w:val="left"/>
      <w:pPr>
        <w:ind w:left="2318" w:hanging="360"/>
      </w:pPr>
      <w:rPr>
        <w:rFonts w:hint="default"/>
      </w:rPr>
    </w:lvl>
    <w:lvl w:ilvl="7" w:tplc="A4DE63C6">
      <w:start w:val="1"/>
      <w:numFmt w:val="bullet"/>
      <w:lvlText w:val="•"/>
      <w:lvlJc w:val="left"/>
      <w:pPr>
        <w:ind w:left="2628" w:hanging="360"/>
      </w:pPr>
      <w:rPr>
        <w:rFonts w:hint="default"/>
      </w:rPr>
    </w:lvl>
    <w:lvl w:ilvl="8" w:tplc="314EF62E">
      <w:start w:val="1"/>
      <w:numFmt w:val="bullet"/>
      <w:lvlText w:val="•"/>
      <w:lvlJc w:val="left"/>
      <w:pPr>
        <w:ind w:left="2937" w:hanging="360"/>
      </w:pPr>
      <w:rPr>
        <w:rFonts w:hint="default"/>
      </w:rPr>
    </w:lvl>
  </w:abstractNum>
  <w:abstractNum w:abstractNumId="79">
    <w:nsid w:val="5C6D7BCF"/>
    <w:multiLevelType w:val="hybridMultilevel"/>
    <w:tmpl w:val="DE726540"/>
    <w:lvl w:ilvl="0" w:tplc="0BCE5F96">
      <w:start w:val="1"/>
      <w:numFmt w:val="bullet"/>
      <w:lvlText w:val=""/>
      <w:lvlJc w:val="left"/>
      <w:pPr>
        <w:ind w:left="465" w:hanging="360"/>
      </w:pPr>
      <w:rPr>
        <w:rFonts w:ascii="Symbol" w:hAnsi="Symbol" w:hint="default"/>
        <w:w w:val="100"/>
        <w:sz w:val="22"/>
        <w:szCs w:val="22"/>
      </w:rPr>
    </w:lvl>
    <w:lvl w:ilvl="1" w:tplc="28DA91DA">
      <w:start w:val="1"/>
      <w:numFmt w:val="bullet"/>
      <w:lvlText w:val="•"/>
      <w:lvlJc w:val="left"/>
      <w:pPr>
        <w:ind w:left="769" w:hanging="360"/>
      </w:pPr>
      <w:rPr>
        <w:rFonts w:hint="default"/>
      </w:rPr>
    </w:lvl>
    <w:lvl w:ilvl="2" w:tplc="BC7C8E9A">
      <w:start w:val="1"/>
      <w:numFmt w:val="bullet"/>
      <w:lvlText w:val="•"/>
      <w:lvlJc w:val="left"/>
      <w:pPr>
        <w:ind w:left="1079" w:hanging="360"/>
      </w:pPr>
      <w:rPr>
        <w:rFonts w:hint="default"/>
      </w:rPr>
    </w:lvl>
    <w:lvl w:ilvl="3" w:tplc="0D6AF7E0">
      <w:start w:val="1"/>
      <w:numFmt w:val="bullet"/>
      <w:lvlText w:val="•"/>
      <w:lvlJc w:val="left"/>
      <w:pPr>
        <w:ind w:left="1389" w:hanging="360"/>
      </w:pPr>
      <w:rPr>
        <w:rFonts w:hint="default"/>
      </w:rPr>
    </w:lvl>
    <w:lvl w:ilvl="4" w:tplc="EDA8E7A8">
      <w:start w:val="1"/>
      <w:numFmt w:val="bullet"/>
      <w:lvlText w:val="•"/>
      <w:lvlJc w:val="left"/>
      <w:pPr>
        <w:ind w:left="1698" w:hanging="360"/>
      </w:pPr>
      <w:rPr>
        <w:rFonts w:hint="default"/>
      </w:rPr>
    </w:lvl>
    <w:lvl w:ilvl="5" w:tplc="C2523D16">
      <w:start w:val="1"/>
      <w:numFmt w:val="bullet"/>
      <w:lvlText w:val="•"/>
      <w:lvlJc w:val="left"/>
      <w:pPr>
        <w:ind w:left="2008" w:hanging="360"/>
      </w:pPr>
      <w:rPr>
        <w:rFonts w:hint="default"/>
      </w:rPr>
    </w:lvl>
    <w:lvl w:ilvl="6" w:tplc="C5E0C998">
      <w:start w:val="1"/>
      <w:numFmt w:val="bullet"/>
      <w:lvlText w:val="•"/>
      <w:lvlJc w:val="left"/>
      <w:pPr>
        <w:ind w:left="2318" w:hanging="360"/>
      </w:pPr>
      <w:rPr>
        <w:rFonts w:hint="default"/>
      </w:rPr>
    </w:lvl>
    <w:lvl w:ilvl="7" w:tplc="87207B20">
      <w:start w:val="1"/>
      <w:numFmt w:val="bullet"/>
      <w:lvlText w:val="•"/>
      <w:lvlJc w:val="left"/>
      <w:pPr>
        <w:ind w:left="2628" w:hanging="360"/>
      </w:pPr>
      <w:rPr>
        <w:rFonts w:hint="default"/>
      </w:rPr>
    </w:lvl>
    <w:lvl w:ilvl="8" w:tplc="020ABBF8">
      <w:start w:val="1"/>
      <w:numFmt w:val="bullet"/>
      <w:lvlText w:val="•"/>
      <w:lvlJc w:val="left"/>
      <w:pPr>
        <w:ind w:left="2937" w:hanging="360"/>
      </w:pPr>
      <w:rPr>
        <w:rFonts w:hint="default"/>
      </w:rPr>
    </w:lvl>
  </w:abstractNum>
  <w:abstractNum w:abstractNumId="80">
    <w:nsid w:val="5D414CDE"/>
    <w:multiLevelType w:val="hybridMultilevel"/>
    <w:tmpl w:val="BC62A230"/>
    <w:lvl w:ilvl="0" w:tplc="0BCE5F96">
      <w:start w:val="1"/>
      <w:numFmt w:val="bullet"/>
      <w:lvlText w:val=""/>
      <w:lvlJc w:val="left"/>
      <w:pPr>
        <w:ind w:left="463" w:hanging="360"/>
      </w:pPr>
      <w:rPr>
        <w:rFonts w:ascii="Symbol" w:hAnsi="Symbol" w:hint="default"/>
        <w:w w:val="100"/>
      </w:rPr>
    </w:lvl>
    <w:lvl w:ilvl="1" w:tplc="36244FA8">
      <w:start w:val="1"/>
      <w:numFmt w:val="bullet"/>
      <w:lvlText w:val="•"/>
      <w:lvlJc w:val="left"/>
      <w:pPr>
        <w:ind w:left="770" w:hanging="360"/>
      </w:pPr>
      <w:rPr>
        <w:rFonts w:hint="default"/>
      </w:rPr>
    </w:lvl>
    <w:lvl w:ilvl="2" w:tplc="2F4A983E">
      <w:start w:val="1"/>
      <w:numFmt w:val="bullet"/>
      <w:lvlText w:val="•"/>
      <w:lvlJc w:val="left"/>
      <w:pPr>
        <w:ind w:left="1080" w:hanging="360"/>
      </w:pPr>
      <w:rPr>
        <w:rFonts w:hint="default"/>
      </w:rPr>
    </w:lvl>
    <w:lvl w:ilvl="3" w:tplc="10422D24">
      <w:start w:val="1"/>
      <w:numFmt w:val="bullet"/>
      <w:lvlText w:val="•"/>
      <w:lvlJc w:val="left"/>
      <w:pPr>
        <w:ind w:left="1390" w:hanging="360"/>
      </w:pPr>
      <w:rPr>
        <w:rFonts w:hint="default"/>
      </w:rPr>
    </w:lvl>
    <w:lvl w:ilvl="4" w:tplc="3684ECBC">
      <w:start w:val="1"/>
      <w:numFmt w:val="bullet"/>
      <w:lvlText w:val="•"/>
      <w:lvlJc w:val="left"/>
      <w:pPr>
        <w:ind w:left="1700" w:hanging="360"/>
      </w:pPr>
      <w:rPr>
        <w:rFonts w:hint="default"/>
      </w:rPr>
    </w:lvl>
    <w:lvl w:ilvl="5" w:tplc="879E62E4">
      <w:start w:val="1"/>
      <w:numFmt w:val="bullet"/>
      <w:lvlText w:val="•"/>
      <w:lvlJc w:val="left"/>
      <w:pPr>
        <w:ind w:left="2011" w:hanging="360"/>
      </w:pPr>
      <w:rPr>
        <w:rFonts w:hint="default"/>
      </w:rPr>
    </w:lvl>
    <w:lvl w:ilvl="6" w:tplc="4AB46CC8">
      <w:start w:val="1"/>
      <w:numFmt w:val="bullet"/>
      <w:lvlText w:val="•"/>
      <w:lvlJc w:val="left"/>
      <w:pPr>
        <w:ind w:left="2321" w:hanging="360"/>
      </w:pPr>
      <w:rPr>
        <w:rFonts w:hint="default"/>
      </w:rPr>
    </w:lvl>
    <w:lvl w:ilvl="7" w:tplc="CE2E46D0">
      <w:start w:val="1"/>
      <w:numFmt w:val="bullet"/>
      <w:lvlText w:val="•"/>
      <w:lvlJc w:val="left"/>
      <w:pPr>
        <w:ind w:left="2631" w:hanging="360"/>
      </w:pPr>
      <w:rPr>
        <w:rFonts w:hint="default"/>
      </w:rPr>
    </w:lvl>
    <w:lvl w:ilvl="8" w:tplc="E5AA3620">
      <w:start w:val="1"/>
      <w:numFmt w:val="bullet"/>
      <w:lvlText w:val="•"/>
      <w:lvlJc w:val="left"/>
      <w:pPr>
        <w:ind w:left="2941" w:hanging="360"/>
      </w:pPr>
      <w:rPr>
        <w:rFonts w:hint="default"/>
      </w:rPr>
    </w:lvl>
  </w:abstractNum>
  <w:abstractNum w:abstractNumId="81">
    <w:nsid w:val="5D49059A"/>
    <w:multiLevelType w:val="hybridMultilevel"/>
    <w:tmpl w:val="263E8EBC"/>
    <w:lvl w:ilvl="0" w:tplc="0BCE5F96">
      <w:start w:val="1"/>
      <w:numFmt w:val="bullet"/>
      <w:lvlText w:val=""/>
      <w:lvlJc w:val="left"/>
      <w:pPr>
        <w:ind w:left="463" w:hanging="360"/>
      </w:pPr>
      <w:rPr>
        <w:rFonts w:ascii="Symbol" w:hAnsi="Symbol" w:hint="default"/>
        <w:w w:val="100"/>
        <w:sz w:val="22"/>
        <w:szCs w:val="22"/>
      </w:rPr>
    </w:lvl>
    <w:lvl w:ilvl="1" w:tplc="5D28586C">
      <w:start w:val="1"/>
      <w:numFmt w:val="bullet"/>
      <w:lvlText w:val="•"/>
      <w:lvlJc w:val="left"/>
      <w:pPr>
        <w:ind w:left="767" w:hanging="360"/>
      </w:pPr>
      <w:rPr>
        <w:rFonts w:hint="default"/>
      </w:rPr>
    </w:lvl>
    <w:lvl w:ilvl="2" w:tplc="BE403E12">
      <w:start w:val="1"/>
      <w:numFmt w:val="bullet"/>
      <w:lvlText w:val="•"/>
      <w:lvlJc w:val="left"/>
      <w:pPr>
        <w:ind w:left="1075" w:hanging="360"/>
      </w:pPr>
      <w:rPr>
        <w:rFonts w:hint="default"/>
      </w:rPr>
    </w:lvl>
    <w:lvl w:ilvl="3" w:tplc="9DD69A1C">
      <w:start w:val="1"/>
      <w:numFmt w:val="bullet"/>
      <w:lvlText w:val="•"/>
      <w:lvlJc w:val="left"/>
      <w:pPr>
        <w:ind w:left="1383" w:hanging="360"/>
      </w:pPr>
      <w:rPr>
        <w:rFonts w:hint="default"/>
      </w:rPr>
    </w:lvl>
    <w:lvl w:ilvl="4" w:tplc="C1FC6E8A">
      <w:start w:val="1"/>
      <w:numFmt w:val="bullet"/>
      <w:lvlText w:val="•"/>
      <w:lvlJc w:val="left"/>
      <w:pPr>
        <w:ind w:left="1691" w:hanging="360"/>
      </w:pPr>
      <w:rPr>
        <w:rFonts w:hint="default"/>
      </w:rPr>
    </w:lvl>
    <w:lvl w:ilvl="5" w:tplc="210891F4">
      <w:start w:val="1"/>
      <w:numFmt w:val="bullet"/>
      <w:lvlText w:val="•"/>
      <w:lvlJc w:val="left"/>
      <w:pPr>
        <w:ind w:left="1999" w:hanging="360"/>
      </w:pPr>
      <w:rPr>
        <w:rFonts w:hint="default"/>
      </w:rPr>
    </w:lvl>
    <w:lvl w:ilvl="6" w:tplc="D5E8C926">
      <w:start w:val="1"/>
      <w:numFmt w:val="bullet"/>
      <w:lvlText w:val="•"/>
      <w:lvlJc w:val="left"/>
      <w:pPr>
        <w:ind w:left="2306" w:hanging="360"/>
      </w:pPr>
      <w:rPr>
        <w:rFonts w:hint="default"/>
      </w:rPr>
    </w:lvl>
    <w:lvl w:ilvl="7" w:tplc="5758263E">
      <w:start w:val="1"/>
      <w:numFmt w:val="bullet"/>
      <w:lvlText w:val="•"/>
      <w:lvlJc w:val="left"/>
      <w:pPr>
        <w:ind w:left="2614" w:hanging="360"/>
      </w:pPr>
      <w:rPr>
        <w:rFonts w:hint="default"/>
      </w:rPr>
    </w:lvl>
    <w:lvl w:ilvl="8" w:tplc="8D407CBE">
      <w:start w:val="1"/>
      <w:numFmt w:val="bullet"/>
      <w:lvlText w:val="•"/>
      <w:lvlJc w:val="left"/>
      <w:pPr>
        <w:ind w:left="2922" w:hanging="360"/>
      </w:pPr>
      <w:rPr>
        <w:rFonts w:hint="default"/>
      </w:rPr>
    </w:lvl>
  </w:abstractNum>
  <w:abstractNum w:abstractNumId="82">
    <w:nsid w:val="5F934DB7"/>
    <w:multiLevelType w:val="hybridMultilevel"/>
    <w:tmpl w:val="F29CDEF8"/>
    <w:lvl w:ilvl="0" w:tplc="0BCE5F96">
      <w:start w:val="1"/>
      <w:numFmt w:val="bullet"/>
      <w:lvlText w:val=""/>
      <w:lvlJc w:val="left"/>
      <w:pPr>
        <w:ind w:left="465" w:hanging="360"/>
      </w:pPr>
      <w:rPr>
        <w:rFonts w:ascii="Symbol" w:hAnsi="Symbol" w:hint="default"/>
        <w:w w:val="100"/>
        <w:sz w:val="22"/>
        <w:szCs w:val="22"/>
      </w:rPr>
    </w:lvl>
    <w:lvl w:ilvl="1" w:tplc="C9880BE2">
      <w:start w:val="1"/>
      <w:numFmt w:val="bullet"/>
      <w:lvlText w:val="•"/>
      <w:lvlJc w:val="left"/>
      <w:pPr>
        <w:ind w:left="769" w:hanging="360"/>
      </w:pPr>
      <w:rPr>
        <w:rFonts w:hint="default"/>
      </w:rPr>
    </w:lvl>
    <w:lvl w:ilvl="2" w:tplc="2E04A9A4">
      <w:start w:val="1"/>
      <w:numFmt w:val="bullet"/>
      <w:lvlText w:val="•"/>
      <w:lvlJc w:val="left"/>
      <w:pPr>
        <w:ind w:left="1078" w:hanging="360"/>
      </w:pPr>
      <w:rPr>
        <w:rFonts w:hint="default"/>
      </w:rPr>
    </w:lvl>
    <w:lvl w:ilvl="3" w:tplc="8000225A">
      <w:start w:val="1"/>
      <w:numFmt w:val="bullet"/>
      <w:lvlText w:val="•"/>
      <w:lvlJc w:val="left"/>
      <w:pPr>
        <w:ind w:left="1387" w:hanging="360"/>
      </w:pPr>
      <w:rPr>
        <w:rFonts w:hint="default"/>
      </w:rPr>
    </w:lvl>
    <w:lvl w:ilvl="4" w:tplc="532E5F9C">
      <w:start w:val="1"/>
      <w:numFmt w:val="bullet"/>
      <w:lvlText w:val="•"/>
      <w:lvlJc w:val="left"/>
      <w:pPr>
        <w:ind w:left="1696" w:hanging="360"/>
      </w:pPr>
      <w:rPr>
        <w:rFonts w:hint="default"/>
      </w:rPr>
    </w:lvl>
    <w:lvl w:ilvl="5" w:tplc="591E42E6">
      <w:start w:val="1"/>
      <w:numFmt w:val="bullet"/>
      <w:lvlText w:val="•"/>
      <w:lvlJc w:val="left"/>
      <w:pPr>
        <w:ind w:left="2005" w:hanging="360"/>
      </w:pPr>
      <w:rPr>
        <w:rFonts w:hint="default"/>
      </w:rPr>
    </w:lvl>
    <w:lvl w:ilvl="6" w:tplc="FB1AC25A">
      <w:start w:val="1"/>
      <w:numFmt w:val="bullet"/>
      <w:lvlText w:val="•"/>
      <w:lvlJc w:val="left"/>
      <w:pPr>
        <w:ind w:left="2314" w:hanging="360"/>
      </w:pPr>
      <w:rPr>
        <w:rFonts w:hint="default"/>
      </w:rPr>
    </w:lvl>
    <w:lvl w:ilvl="7" w:tplc="9B046AEC">
      <w:start w:val="1"/>
      <w:numFmt w:val="bullet"/>
      <w:lvlText w:val="•"/>
      <w:lvlJc w:val="left"/>
      <w:pPr>
        <w:ind w:left="2623" w:hanging="360"/>
      </w:pPr>
      <w:rPr>
        <w:rFonts w:hint="default"/>
      </w:rPr>
    </w:lvl>
    <w:lvl w:ilvl="8" w:tplc="669C09C6">
      <w:start w:val="1"/>
      <w:numFmt w:val="bullet"/>
      <w:lvlText w:val="•"/>
      <w:lvlJc w:val="left"/>
      <w:pPr>
        <w:ind w:left="2932" w:hanging="360"/>
      </w:pPr>
      <w:rPr>
        <w:rFonts w:hint="default"/>
      </w:rPr>
    </w:lvl>
  </w:abstractNum>
  <w:abstractNum w:abstractNumId="83">
    <w:nsid w:val="616C2672"/>
    <w:multiLevelType w:val="hybridMultilevel"/>
    <w:tmpl w:val="7438FA50"/>
    <w:lvl w:ilvl="0" w:tplc="0BCE5F96">
      <w:start w:val="1"/>
      <w:numFmt w:val="bullet"/>
      <w:lvlText w:val=""/>
      <w:lvlJc w:val="left"/>
      <w:pPr>
        <w:ind w:left="463" w:hanging="360"/>
      </w:pPr>
      <w:rPr>
        <w:rFonts w:ascii="Symbol" w:hAnsi="Symbol" w:hint="default"/>
        <w:w w:val="100"/>
        <w:sz w:val="22"/>
        <w:szCs w:val="22"/>
      </w:rPr>
    </w:lvl>
    <w:lvl w:ilvl="1" w:tplc="E00EF450">
      <w:start w:val="1"/>
      <w:numFmt w:val="bullet"/>
      <w:lvlText w:val="•"/>
      <w:lvlJc w:val="left"/>
      <w:pPr>
        <w:ind w:left="770" w:hanging="360"/>
      </w:pPr>
      <w:rPr>
        <w:rFonts w:hint="default"/>
      </w:rPr>
    </w:lvl>
    <w:lvl w:ilvl="2" w:tplc="318055FE">
      <w:start w:val="1"/>
      <w:numFmt w:val="bullet"/>
      <w:lvlText w:val="•"/>
      <w:lvlJc w:val="left"/>
      <w:pPr>
        <w:ind w:left="1080" w:hanging="360"/>
      </w:pPr>
      <w:rPr>
        <w:rFonts w:hint="default"/>
      </w:rPr>
    </w:lvl>
    <w:lvl w:ilvl="3" w:tplc="7C9496FC">
      <w:start w:val="1"/>
      <w:numFmt w:val="bullet"/>
      <w:lvlText w:val="•"/>
      <w:lvlJc w:val="left"/>
      <w:pPr>
        <w:ind w:left="1390" w:hanging="360"/>
      </w:pPr>
      <w:rPr>
        <w:rFonts w:hint="default"/>
      </w:rPr>
    </w:lvl>
    <w:lvl w:ilvl="4" w:tplc="D0189D50">
      <w:start w:val="1"/>
      <w:numFmt w:val="bullet"/>
      <w:lvlText w:val="•"/>
      <w:lvlJc w:val="left"/>
      <w:pPr>
        <w:ind w:left="1700" w:hanging="360"/>
      </w:pPr>
      <w:rPr>
        <w:rFonts w:hint="default"/>
      </w:rPr>
    </w:lvl>
    <w:lvl w:ilvl="5" w:tplc="8FB49556">
      <w:start w:val="1"/>
      <w:numFmt w:val="bullet"/>
      <w:lvlText w:val="•"/>
      <w:lvlJc w:val="left"/>
      <w:pPr>
        <w:ind w:left="2011" w:hanging="360"/>
      </w:pPr>
      <w:rPr>
        <w:rFonts w:hint="default"/>
      </w:rPr>
    </w:lvl>
    <w:lvl w:ilvl="6" w:tplc="67549530">
      <w:start w:val="1"/>
      <w:numFmt w:val="bullet"/>
      <w:lvlText w:val="•"/>
      <w:lvlJc w:val="left"/>
      <w:pPr>
        <w:ind w:left="2321" w:hanging="360"/>
      </w:pPr>
      <w:rPr>
        <w:rFonts w:hint="default"/>
      </w:rPr>
    </w:lvl>
    <w:lvl w:ilvl="7" w:tplc="B6B6D9C0">
      <w:start w:val="1"/>
      <w:numFmt w:val="bullet"/>
      <w:lvlText w:val="•"/>
      <w:lvlJc w:val="left"/>
      <w:pPr>
        <w:ind w:left="2631" w:hanging="360"/>
      </w:pPr>
      <w:rPr>
        <w:rFonts w:hint="default"/>
      </w:rPr>
    </w:lvl>
    <w:lvl w:ilvl="8" w:tplc="517212BE">
      <w:start w:val="1"/>
      <w:numFmt w:val="bullet"/>
      <w:lvlText w:val="•"/>
      <w:lvlJc w:val="left"/>
      <w:pPr>
        <w:ind w:left="2941" w:hanging="360"/>
      </w:pPr>
      <w:rPr>
        <w:rFonts w:hint="default"/>
      </w:rPr>
    </w:lvl>
  </w:abstractNum>
  <w:abstractNum w:abstractNumId="84">
    <w:nsid w:val="616F17DF"/>
    <w:multiLevelType w:val="hybridMultilevel"/>
    <w:tmpl w:val="F2CC0158"/>
    <w:lvl w:ilvl="0" w:tplc="0BCE5F96">
      <w:start w:val="1"/>
      <w:numFmt w:val="bullet"/>
      <w:lvlText w:val=""/>
      <w:lvlJc w:val="left"/>
      <w:pPr>
        <w:ind w:left="465" w:hanging="360"/>
      </w:pPr>
      <w:rPr>
        <w:rFonts w:ascii="Symbol" w:hAnsi="Symbol" w:hint="default"/>
        <w:w w:val="100"/>
        <w:sz w:val="22"/>
        <w:szCs w:val="22"/>
      </w:rPr>
    </w:lvl>
    <w:lvl w:ilvl="1" w:tplc="B148A47C">
      <w:start w:val="1"/>
      <w:numFmt w:val="bullet"/>
      <w:lvlText w:val="•"/>
      <w:lvlJc w:val="left"/>
      <w:pPr>
        <w:ind w:left="769" w:hanging="360"/>
      </w:pPr>
      <w:rPr>
        <w:rFonts w:hint="default"/>
      </w:rPr>
    </w:lvl>
    <w:lvl w:ilvl="2" w:tplc="9F8A14AE">
      <w:start w:val="1"/>
      <w:numFmt w:val="bullet"/>
      <w:lvlText w:val="•"/>
      <w:lvlJc w:val="left"/>
      <w:pPr>
        <w:ind w:left="1079" w:hanging="360"/>
      </w:pPr>
      <w:rPr>
        <w:rFonts w:hint="default"/>
      </w:rPr>
    </w:lvl>
    <w:lvl w:ilvl="3" w:tplc="96B4E1E6">
      <w:start w:val="1"/>
      <w:numFmt w:val="bullet"/>
      <w:lvlText w:val="•"/>
      <w:lvlJc w:val="left"/>
      <w:pPr>
        <w:ind w:left="1389" w:hanging="360"/>
      </w:pPr>
      <w:rPr>
        <w:rFonts w:hint="default"/>
      </w:rPr>
    </w:lvl>
    <w:lvl w:ilvl="4" w:tplc="C3D6758A">
      <w:start w:val="1"/>
      <w:numFmt w:val="bullet"/>
      <w:lvlText w:val="•"/>
      <w:lvlJc w:val="left"/>
      <w:pPr>
        <w:ind w:left="1698" w:hanging="360"/>
      </w:pPr>
      <w:rPr>
        <w:rFonts w:hint="default"/>
      </w:rPr>
    </w:lvl>
    <w:lvl w:ilvl="5" w:tplc="8F80CDE4">
      <w:start w:val="1"/>
      <w:numFmt w:val="bullet"/>
      <w:lvlText w:val="•"/>
      <w:lvlJc w:val="left"/>
      <w:pPr>
        <w:ind w:left="2008" w:hanging="360"/>
      </w:pPr>
      <w:rPr>
        <w:rFonts w:hint="default"/>
      </w:rPr>
    </w:lvl>
    <w:lvl w:ilvl="6" w:tplc="35648766">
      <w:start w:val="1"/>
      <w:numFmt w:val="bullet"/>
      <w:lvlText w:val="•"/>
      <w:lvlJc w:val="left"/>
      <w:pPr>
        <w:ind w:left="2318" w:hanging="360"/>
      </w:pPr>
      <w:rPr>
        <w:rFonts w:hint="default"/>
      </w:rPr>
    </w:lvl>
    <w:lvl w:ilvl="7" w:tplc="B53AE1B2">
      <w:start w:val="1"/>
      <w:numFmt w:val="bullet"/>
      <w:lvlText w:val="•"/>
      <w:lvlJc w:val="left"/>
      <w:pPr>
        <w:ind w:left="2628" w:hanging="360"/>
      </w:pPr>
      <w:rPr>
        <w:rFonts w:hint="default"/>
      </w:rPr>
    </w:lvl>
    <w:lvl w:ilvl="8" w:tplc="02165A98">
      <w:start w:val="1"/>
      <w:numFmt w:val="bullet"/>
      <w:lvlText w:val="•"/>
      <w:lvlJc w:val="left"/>
      <w:pPr>
        <w:ind w:left="2937" w:hanging="360"/>
      </w:pPr>
      <w:rPr>
        <w:rFonts w:hint="default"/>
      </w:rPr>
    </w:lvl>
  </w:abstractNum>
  <w:abstractNum w:abstractNumId="85">
    <w:nsid w:val="623B4243"/>
    <w:multiLevelType w:val="hybridMultilevel"/>
    <w:tmpl w:val="FF02A4E0"/>
    <w:lvl w:ilvl="0" w:tplc="0BCE5F96">
      <w:start w:val="1"/>
      <w:numFmt w:val="bullet"/>
      <w:lvlText w:val=""/>
      <w:lvlJc w:val="left"/>
      <w:pPr>
        <w:ind w:left="463" w:hanging="360"/>
      </w:pPr>
      <w:rPr>
        <w:rFonts w:ascii="Symbol" w:hAnsi="Symbol" w:hint="default"/>
        <w:w w:val="100"/>
        <w:sz w:val="22"/>
        <w:szCs w:val="22"/>
      </w:rPr>
    </w:lvl>
    <w:lvl w:ilvl="1" w:tplc="5810F156">
      <w:start w:val="1"/>
      <w:numFmt w:val="bullet"/>
      <w:lvlText w:val="•"/>
      <w:lvlJc w:val="left"/>
      <w:pPr>
        <w:ind w:left="769" w:hanging="360"/>
      </w:pPr>
      <w:rPr>
        <w:rFonts w:hint="default"/>
      </w:rPr>
    </w:lvl>
    <w:lvl w:ilvl="2" w:tplc="18AE54D6">
      <w:start w:val="1"/>
      <w:numFmt w:val="bullet"/>
      <w:lvlText w:val="•"/>
      <w:lvlJc w:val="left"/>
      <w:pPr>
        <w:ind w:left="1079" w:hanging="360"/>
      </w:pPr>
      <w:rPr>
        <w:rFonts w:hint="default"/>
      </w:rPr>
    </w:lvl>
    <w:lvl w:ilvl="3" w:tplc="123AA414">
      <w:start w:val="1"/>
      <w:numFmt w:val="bullet"/>
      <w:lvlText w:val="•"/>
      <w:lvlJc w:val="left"/>
      <w:pPr>
        <w:ind w:left="1389" w:hanging="360"/>
      </w:pPr>
      <w:rPr>
        <w:rFonts w:hint="default"/>
      </w:rPr>
    </w:lvl>
    <w:lvl w:ilvl="4" w:tplc="0AA4968E">
      <w:start w:val="1"/>
      <w:numFmt w:val="bullet"/>
      <w:lvlText w:val="•"/>
      <w:lvlJc w:val="left"/>
      <w:pPr>
        <w:ind w:left="1699" w:hanging="360"/>
      </w:pPr>
      <w:rPr>
        <w:rFonts w:hint="default"/>
      </w:rPr>
    </w:lvl>
    <w:lvl w:ilvl="5" w:tplc="75141F72">
      <w:start w:val="1"/>
      <w:numFmt w:val="bullet"/>
      <w:lvlText w:val="•"/>
      <w:lvlJc w:val="left"/>
      <w:pPr>
        <w:ind w:left="2009" w:hanging="360"/>
      </w:pPr>
      <w:rPr>
        <w:rFonts w:hint="default"/>
      </w:rPr>
    </w:lvl>
    <w:lvl w:ilvl="6" w:tplc="E3920602">
      <w:start w:val="1"/>
      <w:numFmt w:val="bullet"/>
      <w:lvlText w:val="•"/>
      <w:lvlJc w:val="left"/>
      <w:pPr>
        <w:ind w:left="2319" w:hanging="360"/>
      </w:pPr>
      <w:rPr>
        <w:rFonts w:hint="default"/>
      </w:rPr>
    </w:lvl>
    <w:lvl w:ilvl="7" w:tplc="BAD2C234">
      <w:start w:val="1"/>
      <w:numFmt w:val="bullet"/>
      <w:lvlText w:val="•"/>
      <w:lvlJc w:val="left"/>
      <w:pPr>
        <w:ind w:left="2629" w:hanging="360"/>
      </w:pPr>
      <w:rPr>
        <w:rFonts w:hint="default"/>
      </w:rPr>
    </w:lvl>
    <w:lvl w:ilvl="8" w:tplc="BF9EB192">
      <w:start w:val="1"/>
      <w:numFmt w:val="bullet"/>
      <w:lvlText w:val="•"/>
      <w:lvlJc w:val="left"/>
      <w:pPr>
        <w:ind w:left="2939" w:hanging="360"/>
      </w:pPr>
      <w:rPr>
        <w:rFonts w:hint="default"/>
      </w:rPr>
    </w:lvl>
  </w:abstractNum>
  <w:abstractNum w:abstractNumId="86">
    <w:nsid w:val="63075FC6"/>
    <w:multiLevelType w:val="hybridMultilevel"/>
    <w:tmpl w:val="06846F2E"/>
    <w:lvl w:ilvl="0" w:tplc="0BCE5F96">
      <w:start w:val="1"/>
      <w:numFmt w:val="bullet"/>
      <w:lvlText w:val=""/>
      <w:lvlJc w:val="left"/>
      <w:pPr>
        <w:ind w:left="463" w:hanging="360"/>
      </w:pPr>
      <w:rPr>
        <w:rFonts w:ascii="Symbol" w:hAnsi="Symbol" w:hint="default"/>
        <w:w w:val="100"/>
        <w:sz w:val="22"/>
        <w:szCs w:val="22"/>
      </w:rPr>
    </w:lvl>
    <w:lvl w:ilvl="1" w:tplc="C8F86820">
      <w:start w:val="1"/>
      <w:numFmt w:val="bullet"/>
      <w:lvlText w:val="•"/>
      <w:lvlJc w:val="left"/>
      <w:pPr>
        <w:ind w:left="769" w:hanging="360"/>
      </w:pPr>
      <w:rPr>
        <w:rFonts w:hint="default"/>
      </w:rPr>
    </w:lvl>
    <w:lvl w:ilvl="2" w:tplc="10366CCA">
      <w:start w:val="1"/>
      <w:numFmt w:val="bullet"/>
      <w:lvlText w:val="•"/>
      <w:lvlJc w:val="left"/>
      <w:pPr>
        <w:ind w:left="1079" w:hanging="360"/>
      </w:pPr>
      <w:rPr>
        <w:rFonts w:hint="default"/>
      </w:rPr>
    </w:lvl>
    <w:lvl w:ilvl="3" w:tplc="0674DC50">
      <w:start w:val="1"/>
      <w:numFmt w:val="bullet"/>
      <w:lvlText w:val="•"/>
      <w:lvlJc w:val="left"/>
      <w:pPr>
        <w:ind w:left="1389" w:hanging="360"/>
      </w:pPr>
      <w:rPr>
        <w:rFonts w:hint="default"/>
      </w:rPr>
    </w:lvl>
    <w:lvl w:ilvl="4" w:tplc="9C420836">
      <w:start w:val="1"/>
      <w:numFmt w:val="bullet"/>
      <w:lvlText w:val="•"/>
      <w:lvlJc w:val="left"/>
      <w:pPr>
        <w:ind w:left="1699" w:hanging="360"/>
      </w:pPr>
      <w:rPr>
        <w:rFonts w:hint="default"/>
      </w:rPr>
    </w:lvl>
    <w:lvl w:ilvl="5" w:tplc="4544D4D6">
      <w:start w:val="1"/>
      <w:numFmt w:val="bullet"/>
      <w:lvlText w:val="•"/>
      <w:lvlJc w:val="left"/>
      <w:pPr>
        <w:ind w:left="2009" w:hanging="360"/>
      </w:pPr>
      <w:rPr>
        <w:rFonts w:hint="default"/>
      </w:rPr>
    </w:lvl>
    <w:lvl w:ilvl="6" w:tplc="91FCFD8A">
      <w:start w:val="1"/>
      <w:numFmt w:val="bullet"/>
      <w:lvlText w:val="•"/>
      <w:lvlJc w:val="left"/>
      <w:pPr>
        <w:ind w:left="2319" w:hanging="360"/>
      </w:pPr>
      <w:rPr>
        <w:rFonts w:hint="default"/>
      </w:rPr>
    </w:lvl>
    <w:lvl w:ilvl="7" w:tplc="43EE5800">
      <w:start w:val="1"/>
      <w:numFmt w:val="bullet"/>
      <w:lvlText w:val="•"/>
      <w:lvlJc w:val="left"/>
      <w:pPr>
        <w:ind w:left="2629" w:hanging="360"/>
      </w:pPr>
      <w:rPr>
        <w:rFonts w:hint="default"/>
      </w:rPr>
    </w:lvl>
    <w:lvl w:ilvl="8" w:tplc="517C96D6">
      <w:start w:val="1"/>
      <w:numFmt w:val="bullet"/>
      <w:lvlText w:val="•"/>
      <w:lvlJc w:val="left"/>
      <w:pPr>
        <w:ind w:left="2939" w:hanging="360"/>
      </w:pPr>
      <w:rPr>
        <w:rFonts w:hint="default"/>
      </w:rPr>
    </w:lvl>
  </w:abstractNum>
  <w:abstractNum w:abstractNumId="87">
    <w:nsid w:val="63E75E9B"/>
    <w:multiLevelType w:val="hybridMultilevel"/>
    <w:tmpl w:val="E3C0C57C"/>
    <w:lvl w:ilvl="0" w:tplc="A64A1016">
      <w:numFmt w:val="bullet"/>
      <w:lvlText w:val="-"/>
      <w:lvlJc w:val="left"/>
      <w:pPr>
        <w:ind w:left="463" w:hanging="360"/>
      </w:pPr>
      <w:rPr>
        <w:rFonts w:ascii="Arial" w:eastAsiaTheme="minorHAnsi" w:hAnsi="Arial" w:cs="Arial" w:hint="default"/>
        <w:w w:val="100"/>
        <w:sz w:val="22"/>
        <w:szCs w:val="22"/>
      </w:rPr>
    </w:lvl>
    <w:lvl w:ilvl="1" w:tplc="197ACC32">
      <w:start w:val="1"/>
      <w:numFmt w:val="bullet"/>
      <w:lvlText w:val="•"/>
      <w:lvlJc w:val="left"/>
      <w:pPr>
        <w:ind w:left="769" w:hanging="360"/>
      </w:pPr>
      <w:rPr>
        <w:rFonts w:hint="default"/>
      </w:rPr>
    </w:lvl>
    <w:lvl w:ilvl="2" w:tplc="59FCA1A2">
      <w:start w:val="1"/>
      <w:numFmt w:val="bullet"/>
      <w:lvlText w:val="•"/>
      <w:lvlJc w:val="left"/>
      <w:pPr>
        <w:ind w:left="1079" w:hanging="360"/>
      </w:pPr>
      <w:rPr>
        <w:rFonts w:hint="default"/>
      </w:rPr>
    </w:lvl>
    <w:lvl w:ilvl="3" w:tplc="65666D6A">
      <w:start w:val="1"/>
      <w:numFmt w:val="bullet"/>
      <w:lvlText w:val="•"/>
      <w:lvlJc w:val="left"/>
      <w:pPr>
        <w:ind w:left="1389" w:hanging="360"/>
      </w:pPr>
      <w:rPr>
        <w:rFonts w:hint="default"/>
      </w:rPr>
    </w:lvl>
    <w:lvl w:ilvl="4" w:tplc="F470126C">
      <w:start w:val="1"/>
      <w:numFmt w:val="bullet"/>
      <w:lvlText w:val="•"/>
      <w:lvlJc w:val="left"/>
      <w:pPr>
        <w:ind w:left="1699" w:hanging="360"/>
      </w:pPr>
      <w:rPr>
        <w:rFonts w:hint="default"/>
      </w:rPr>
    </w:lvl>
    <w:lvl w:ilvl="5" w:tplc="3744A4BE">
      <w:start w:val="1"/>
      <w:numFmt w:val="bullet"/>
      <w:lvlText w:val="•"/>
      <w:lvlJc w:val="left"/>
      <w:pPr>
        <w:ind w:left="2009" w:hanging="360"/>
      </w:pPr>
      <w:rPr>
        <w:rFonts w:hint="default"/>
      </w:rPr>
    </w:lvl>
    <w:lvl w:ilvl="6" w:tplc="BF42BFA0">
      <w:start w:val="1"/>
      <w:numFmt w:val="bullet"/>
      <w:lvlText w:val="•"/>
      <w:lvlJc w:val="left"/>
      <w:pPr>
        <w:ind w:left="2319" w:hanging="360"/>
      </w:pPr>
      <w:rPr>
        <w:rFonts w:hint="default"/>
      </w:rPr>
    </w:lvl>
    <w:lvl w:ilvl="7" w:tplc="F520765E">
      <w:start w:val="1"/>
      <w:numFmt w:val="bullet"/>
      <w:lvlText w:val="•"/>
      <w:lvlJc w:val="left"/>
      <w:pPr>
        <w:ind w:left="2629" w:hanging="360"/>
      </w:pPr>
      <w:rPr>
        <w:rFonts w:hint="default"/>
      </w:rPr>
    </w:lvl>
    <w:lvl w:ilvl="8" w:tplc="68B43C8E">
      <w:start w:val="1"/>
      <w:numFmt w:val="bullet"/>
      <w:lvlText w:val="•"/>
      <w:lvlJc w:val="left"/>
      <w:pPr>
        <w:ind w:left="2939" w:hanging="360"/>
      </w:pPr>
      <w:rPr>
        <w:rFonts w:hint="default"/>
      </w:rPr>
    </w:lvl>
  </w:abstractNum>
  <w:abstractNum w:abstractNumId="88">
    <w:nsid w:val="65721916"/>
    <w:multiLevelType w:val="hybridMultilevel"/>
    <w:tmpl w:val="8EE429F2"/>
    <w:lvl w:ilvl="0" w:tplc="0BCE5F96">
      <w:start w:val="1"/>
      <w:numFmt w:val="bullet"/>
      <w:lvlText w:val=""/>
      <w:lvlJc w:val="left"/>
      <w:pPr>
        <w:ind w:left="463" w:hanging="360"/>
      </w:pPr>
      <w:rPr>
        <w:rFonts w:ascii="Symbol" w:hAnsi="Symbol" w:hint="default"/>
        <w:w w:val="100"/>
        <w:sz w:val="22"/>
        <w:szCs w:val="22"/>
      </w:rPr>
    </w:lvl>
    <w:lvl w:ilvl="1" w:tplc="2A3821CA">
      <w:start w:val="1"/>
      <w:numFmt w:val="bullet"/>
      <w:lvlText w:val="•"/>
      <w:lvlJc w:val="left"/>
      <w:pPr>
        <w:ind w:left="769" w:hanging="360"/>
      </w:pPr>
      <w:rPr>
        <w:rFonts w:hint="default"/>
      </w:rPr>
    </w:lvl>
    <w:lvl w:ilvl="2" w:tplc="90A45D92">
      <w:start w:val="1"/>
      <w:numFmt w:val="bullet"/>
      <w:lvlText w:val="•"/>
      <w:lvlJc w:val="left"/>
      <w:pPr>
        <w:ind w:left="1079" w:hanging="360"/>
      </w:pPr>
      <w:rPr>
        <w:rFonts w:hint="default"/>
      </w:rPr>
    </w:lvl>
    <w:lvl w:ilvl="3" w:tplc="148A779E">
      <w:start w:val="1"/>
      <w:numFmt w:val="bullet"/>
      <w:lvlText w:val="•"/>
      <w:lvlJc w:val="left"/>
      <w:pPr>
        <w:ind w:left="1389" w:hanging="360"/>
      </w:pPr>
      <w:rPr>
        <w:rFonts w:hint="default"/>
      </w:rPr>
    </w:lvl>
    <w:lvl w:ilvl="4" w:tplc="5450F598">
      <w:start w:val="1"/>
      <w:numFmt w:val="bullet"/>
      <w:lvlText w:val="•"/>
      <w:lvlJc w:val="left"/>
      <w:pPr>
        <w:ind w:left="1699" w:hanging="360"/>
      </w:pPr>
      <w:rPr>
        <w:rFonts w:hint="default"/>
      </w:rPr>
    </w:lvl>
    <w:lvl w:ilvl="5" w:tplc="6BD8AAD6">
      <w:start w:val="1"/>
      <w:numFmt w:val="bullet"/>
      <w:lvlText w:val="•"/>
      <w:lvlJc w:val="left"/>
      <w:pPr>
        <w:ind w:left="2009" w:hanging="360"/>
      </w:pPr>
      <w:rPr>
        <w:rFonts w:hint="default"/>
      </w:rPr>
    </w:lvl>
    <w:lvl w:ilvl="6" w:tplc="6AFCA0FC">
      <w:start w:val="1"/>
      <w:numFmt w:val="bullet"/>
      <w:lvlText w:val="•"/>
      <w:lvlJc w:val="left"/>
      <w:pPr>
        <w:ind w:left="2319" w:hanging="360"/>
      </w:pPr>
      <w:rPr>
        <w:rFonts w:hint="default"/>
      </w:rPr>
    </w:lvl>
    <w:lvl w:ilvl="7" w:tplc="6FBCE6D8">
      <w:start w:val="1"/>
      <w:numFmt w:val="bullet"/>
      <w:lvlText w:val="•"/>
      <w:lvlJc w:val="left"/>
      <w:pPr>
        <w:ind w:left="2629" w:hanging="360"/>
      </w:pPr>
      <w:rPr>
        <w:rFonts w:hint="default"/>
      </w:rPr>
    </w:lvl>
    <w:lvl w:ilvl="8" w:tplc="B308AC84">
      <w:start w:val="1"/>
      <w:numFmt w:val="bullet"/>
      <w:lvlText w:val="•"/>
      <w:lvlJc w:val="left"/>
      <w:pPr>
        <w:ind w:left="2939" w:hanging="360"/>
      </w:pPr>
      <w:rPr>
        <w:rFonts w:hint="default"/>
      </w:rPr>
    </w:lvl>
  </w:abstractNum>
  <w:abstractNum w:abstractNumId="89">
    <w:nsid w:val="657D4387"/>
    <w:multiLevelType w:val="hybridMultilevel"/>
    <w:tmpl w:val="8EBC4ADC"/>
    <w:lvl w:ilvl="0" w:tplc="0BCE5F96">
      <w:start w:val="1"/>
      <w:numFmt w:val="bullet"/>
      <w:lvlText w:val=""/>
      <w:lvlJc w:val="left"/>
      <w:pPr>
        <w:ind w:left="465" w:hanging="360"/>
      </w:pPr>
      <w:rPr>
        <w:rFonts w:ascii="Symbol" w:hAnsi="Symbol" w:hint="default"/>
        <w:w w:val="100"/>
        <w:sz w:val="22"/>
        <w:szCs w:val="22"/>
      </w:rPr>
    </w:lvl>
    <w:lvl w:ilvl="1" w:tplc="74A8B2FC">
      <w:start w:val="1"/>
      <w:numFmt w:val="bullet"/>
      <w:lvlText w:val="•"/>
      <w:lvlJc w:val="left"/>
      <w:pPr>
        <w:ind w:left="769" w:hanging="360"/>
      </w:pPr>
      <w:rPr>
        <w:rFonts w:hint="default"/>
      </w:rPr>
    </w:lvl>
    <w:lvl w:ilvl="2" w:tplc="1B562476">
      <w:start w:val="1"/>
      <w:numFmt w:val="bullet"/>
      <w:lvlText w:val="•"/>
      <w:lvlJc w:val="left"/>
      <w:pPr>
        <w:ind w:left="1079" w:hanging="360"/>
      </w:pPr>
      <w:rPr>
        <w:rFonts w:hint="default"/>
      </w:rPr>
    </w:lvl>
    <w:lvl w:ilvl="3" w:tplc="469E9AEC">
      <w:start w:val="1"/>
      <w:numFmt w:val="bullet"/>
      <w:lvlText w:val="•"/>
      <w:lvlJc w:val="left"/>
      <w:pPr>
        <w:ind w:left="1389" w:hanging="360"/>
      </w:pPr>
      <w:rPr>
        <w:rFonts w:hint="default"/>
      </w:rPr>
    </w:lvl>
    <w:lvl w:ilvl="4" w:tplc="D5E67110">
      <w:start w:val="1"/>
      <w:numFmt w:val="bullet"/>
      <w:lvlText w:val="•"/>
      <w:lvlJc w:val="left"/>
      <w:pPr>
        <w:ind w:left="1698" w:hanging="360"/>
      </w:pPr>
      <w:rPr>
        <w:rFonts w:hint="default"/>
      </w:rPr>
    </w:lvl>
    <w:lvl w:ilvl="5" w:tplc="EDE2A40E">
      <w:start w:val="1"/>
      <w:numFmt w:val="bullet"/>
      <w:lvlText w:val="•"/>
      <w:lvlJc w:val="left"/>
      <w:pPr>
        <w:ind w:left="2008" w:hanging="360"/>
      </w:pPr>
      <w:rPr>
        <w:rFonts w:hint="default"/>
      </w:rPr>
    </w:lvl>
    <w:lvl w:ilvl="6" w:tplc="37C4DE6E">
      <w:start w:val="1"/>
      <w:numFmt w:val="bullet"/>
      <w:lvlText w:val="•"/>
      <w:lvlJc w:val="left"/>
      <w:pPr>
        <w:ind w:left="2318" w:hanging="360"/>
      </w:pPr>
      <w:rPr>
        <w:rFonts w:hint="default"/>
      </w:rPr>
    </w:lvl>
    <w:lvl w:ilvl="7" w:tplc="B66CDC78">
      <w:start w:val="1"/>
      <w:numFmt w:val="bullet"/>
      <w:lvlText w:val="•"/>
      <w:lvlJc w:val="left"/>
      <w:pPr>
        <w:ind w:left="2628" w:hanging="360"/>
      </w:pPr>
      <w:rPr>
        <w:rFonts w:hint="default"/>
      </w:rPr>
    </w:lvl>
    <w:lvl w:ilvl="8" w:tplc="A6C08ED4">
      <w:start w:val="1"/>
      <w:numFmt w:val="bullet"/>
      <w:lvlText w:val="•"/>
      <w:lvlJc w:val="left"/>
      <w:pPr>
        <w:ind w:left="2937" w:hanging="360"/>
      </w:pPr>
      <w:rPr>
        <w:rFonts w:hint="default"/>
      </w:rPr>
    </w:lvl>
  </w:abstractNum>
  <w:abstractNum w:abstractNumId="90">
    <w:nsid w:val="65AD7805"/>
    <w:multiLevelType w:val="multilevel"/>
    <w:tmpl w:val="758879EA"/>
    <w:lvl w:ilvl="0">
      <w:start w:val="2"/>
      <w:numFmt w:val="decimal"/>
      <w:lvlText w:val="%1"/>
      <w:lvlJc w:val="left"/>
      <w:pPr>
        <w:ind w:left="360" w:hanging="360"/>
      </w:pPr>
      <w:rPr>
        <w:rFonts w:hint="default"/>
        <w:b/>
        <w:i w:val="0"/>
      </w:rPr>
    </w:lvl>
    <w:lvl w:ilvl="1">
      <w:start w:val="3"/>
      <w:numFmt w:val="decimal"/>
      <w:lvlText w:val="%1.%2"/>
      <w:lvlJc w:val="left"/>
      <w:pPr>
        <w:ind w:left="465" w:hanging="360"/>
      </w:pPr>
      <w:rPr>
        <w:rFonts w:hint="default"/>
        <w:b/>
        <w:i w:val="0"/>
      </w:rPr>
    </w:lvl>
    <w:lvl w:ilvl="2">
      <w:start w:val="1"/>
      <w:numFmt w:val="decimal"/>
      <w:lvlText w:val="%1.%2.%3"/>
      <w:lvlJc w:val="left"/>
      <w:pPr>
        <w:ind w:left="930" w:hanging="720"/>
      </w:pPr>
      <w:rPr>
        <w:rFonts w:hint="default"/>
        <w:b/>
        <w:i w:val="0"/>
      </w:rPr>
    </w:lvl>
    <w:lvl w:ilvl="3">
      <w:start w:val="1"/>
      <w:numFmt w:val="decimal"/>
      <w:lvlText w:val="%1.%2.%3.%4"/>
      <w:lvlJc w:val="left"/>
      <w:pPr>
        <w:ind w:left="1035" w:hanging="720"/>
      </w:pPr>
      <w:rPr>
        <w:rFonts w:hint="default"/>
        <w:b/>
        <w:i w:val="0"/>
      </w:rPr>
    </w:lvl>
    <w:lvl w:ilvl="4">
      <w:start w:val="1"/>
      <w:numFmt w:val="decimal"/>
      <w:lvlText w:val="%1.%2.%3.%4.%5"/>
      <w:lvlJc w:val="left"/>
      <w:pPr>
        <w:ind w:left="1500" w:hanging="1080"/>
      </w:pPr>
      <w:rPr>
        <w:rFonts w:hint="default"/>
        <w:b/>
        <w:i w:val="0"/>
      </w:rPr>
    </w:lvl>
    <w:lvl w:ilvl="5">
      <w:start w:val="1"/>
      <w:numFmt w:val="decimal"/>
      <w:lvlText w:val="%1.%2.%3.%4.%5.%6"/>
      <w:lvlJc w:val="left"/>
      <w:pPr>
        <w:ind w:left="1605" w:hanging="1080"/>
      </w:pPr>
      <w:rPr>
        <w:rFonts w:hint="default"/>
        <w:b/>
        <w:i w:val="0"/>
      </w:rPr>
    </w:lvl>
    <w:lvl w:ilvl="6">
      <w:start w:val="1"/>
      <w:numFmt w:val="decimal"/>
      <w:lvlText w:val="%1.%2.%3.%4.%5.%6.%7"/>
      <w:lvlJc w:val="left"/>
      <w:pPr>
        <w:ind w:left="2070" w:hanging="1440"/>
      </w:pPr>
      <w:rPr>
        <w:rFonts w:hint="default"/>
        <w:b/>
        <w:i w:val="0"/>
      </w:rPr>
    </w:lvl>
    <w:lvl w:ilvl="7">
      <w:start w:val="1"/>
      <w:numFmt w:val="decimal"/>
      <w:lvlText w:val="%1.%2.%3.%4.%5.%6.%7.%8"/>
      <w:lvlJc w:val="left"/>
      <w:pPr>
        <w:ind w:left="2175" w:hanging="1440"/>
      </w:pPr>
      <w:rPr>
        <w:rFonts w:hint="default"/>
        <w:b/>
        <w:i w:val="0"/>
      </w:rPr>
    </w:lvl>
    <w:lvl w:ilvl="8">
      <w:start w:val="1"/>
      <w:numFmt w:val="decimal"/>
      <w:lvlText w:val="%1.%2.%3.%4.%5.%6.%7.%8.%9"/>
      <w:lvlJc w:val="left"/>
      <w:pPr>
        <w:ind w:left="2640" w:hanging="1800"/>
      </w:pPr>
      <w:rPr>
        <w:rFonts w:hint="default"/>
        <w:b/>
        <w:i w:val="0"/>
      </w:rPr>
    </w:lvl>
  </w:abstractNum>
  <w:abstractNum w:abstractNumId="91">
    <w:nsid w:val="667D0D1D"/>
    <w:multiLevelType w:val="hybridMultilevel"/>
    <w:tmpl w:val="AECC34BA"/>
    <w:lvl w:ilvl="0" w:tplc="0BCE5F96">
      <w:start w:val="1"/>
      <w:numFmt w:val="bullet"/>
      <w:lvlText w:val=""/>
      <w:lvlJc w:val="left"/>
      <w:pPr>
        <w:ind w:left="463" w:hanging="360"/>
      </w:pPr>
      <w:rPr>
        <w:rFonts w:ascii="Symbol" w:hAnsi="Symbol" w:hint="default"/>
        <w:w w:val="100"/>
        <w:sz w:val="22"/>
        <w:szCs w:val="22"/>
      </w:rPr>
    </w:lvl>
    <w:lvl w:ilvl="1" w:tplc="57A23F1C">
      <w:start w:val="1"/>
      <w:numFmt w:val="bullet"/>
      <w:lvlText w:val="•"/>
      <w:lvlJc w:val="left"/>
      <w:pPr>
        <w:ind w:left="769" w:hanging="360"/>
      </w:pPr>
      <w:rPr>
        <w:rFonts w:hint="default"/>
      </w:rPr>
    </w:lvl>
    <w:lvl w:ilvl="2" w:tplc="6F880F9C">
      <w:start w:val="1"/>
      <w:numFmt w:val="bullet"/>
      <w:lvlText w:val="•"/>
      <w:lvlJc w:val="left"/>
      <w:pPr>
        <w:ind w:left="1079" w:hanging="360"/>
      </w:pPr>
      <w:rPr>
        <w:rFonts w:hint="default"/>
      </w:rPr>
    </w:lvl>
    <w:lvl w:ilvl="3" w:tplc="516CEF0C">
      <w:start w:val="1"/>
      <w:numFmt w:val="bullet"/>
      <w:lvlText w:val="•"/>
      <w:lvlJc w:val="left"/>
      <w:pPr>
        <w:ind w:left="1389" w:hanging="360"/>
      </w:pPr>
      <w:rPr>
        <w:rFonts w:hint="default"/>
      </w:rPr>
    </w:lvl>
    <w:lvl w:ilvl="4" w:tplc="2AEAB1FA">
      <w:start w:val="1"/>
      <w:numFmt w:val="bullet"/>
      <w:lvlText w:val="•"/>
      <w:lvlJc w:val="left"/>
      <w:pPr>
        <w:ind w:left="1699" w:hanging="360"/>
      </w:pPr>
      <w:rPr>
        <w:rFonts w:hint="default"/>
      </w:rPr>
    </w:lvl>
    <w:lvl w:ilvl="5" w:tplc="33FE23AE">
      <w:start w:val="1"/>
      <w:numFmt w:val="bullet"/>
      <w:lvlText w:val="•"/>
      <w:lvlJc w:val="left"/>
      <w:pPr>
        <w:ind w:left="2009" w:hanging="360"/>
      </w:pPr>
      <w:rPr>
        <w:rFonts w:hint="default"/>
      </w:rPr>
    </w:lvl>
    <w:lvl w:ilvl="6" w:tplc="249CF5A4">
      <w:start w:val="1"/>
      <w:numFmt w:val="bullet"/>
      <w:lvlText w:val="•"/>
      <w:lvlJc w:val="left"/>
      <w:pPr>
        <w:ind w:left="2319" w:hanging="360"/>
      </w:pPr>
      <w:rPr>
        <w:rFonts w:hint="default"/>
      </w:rPr>
    </w:lvl>
    <w:lvl w:ilvl="7" w:tplc="5704C9E4">
      <w:start w:val="1"/>
      <w:numFmt w:val="bullet"/>
      <w:lvlText w:val="•"/>
      <w:lvlJc w:val="left"/>
      <w:pPr>
        <w:ind w:left="2629" w:hanging="360"/>
      </w:pPr>
      <w:rPr>
        <w:rFonts w:hint="default"/>
      </w:rPr>
    </w:lvl>
    <w:lvl w:ilvl="8" w:tplc="B5A883E8">
      <w:start w:val="1"/>
      <w:numFmt w:val="bullet"/>
      <w:lvlText w:val="•"/>
      <w:lvlJc w:val="left"/>
      <w:pPr>
        <w:ind w:left="2939" w:hanging="360"/>
      </w:pPr>
      <w:rPr>
        <w:rFonts w:hint="default"/>
      </w:rPr>
    </w:lvl>
  </w:abstractNum>
  <w:abstractNum w:abstractNumId="92">
    <w:nsid w:val="67073491"/>
    <w:multiLevelType w:val="hybridMultilevel"/>
    <w:tmpl w:val="BE16E558"/>
    <w:lvl w:ilvl="0" w:tplc="0BCE5F96">
      <w:start w:val="1"/>
      <w:numFmt w:val="bullet"/>
      <w:lvlText w:val=""/>
      <w:lvlJc w:val="left"/>
      <w:pPr>
        <w:ind w:left="463" w:hanging="360"/>
      </w:pPr>
      <w:rPr>
        <w:rFonts w:ascii="Symbol" w:hAnsi="Symbol" w:hint="default"/>
        <w:w w:val="100"/>
        <w:sz w:val="22"/>
        <w:szCs w:val="22"/>
      </w:rPr>
    </w:lvl>
    <w:lvl w:ilvl="1" w:tplc="06928EA8">
      <w:start w:val="1"/>
      <w:numFmt w:val="bullet"/>
      <w:lvlText w:val="•"/>
      <w:lvlJc w:val="left"/>
      <w:pPr>
        <w:ind w:left="769" w:hanging="360"/>
      </w:pPr>
      <w:rPr>
        <w:rFonts w:hint="default"/>
      </w:rPr>
    </w:lvl>
    <w:lvl w:ilvl="2" w:tplc="6A90A81A">
      <w:start w:val="1"/>
      <w:numFmt w:val="bullet"/>
      <w:lvlText w:val="•"/>
      <w:lvlJc w:val="left"/>
      <w:pPr>
        <w:ind w:left="1079" w:hanging="360"/>
      </w:pPr>
      <w:rPr>
        <w:rFonts w:hint="default"/>
      </w:rPr>
    </w:lvl>
    <w:lvl w:ilvl="3" w:tplc="86700B52">
      <w:start w:val="1"/>
      <w:numFmt w:val="bullet"/>
      <w:lvlText w:val="•"/>
      <w:lvlJc w:val="left"/>
      <w:pPr>
        <w:ind w:left="1389" w:hanging="360"/>
      </w:pPr>
      <w:rPr>
        <w:rFonts w:hint="default"/>
      </w:rPr>
    </w:lvl>
    <w:lvl w:ilvl="4" w:tplc="859C24A2">
      <w:start w:val="1"/>
      <w:numFmt w:val="bullet"/>
      <w:lvlText w:val="•"/>
      <w:lvlJc w:val="left"/>
      <w:pPr>
        <w:ind w:left="1698" w:hanging="360"/>
      </w:pPr>
      <w:rPr>
        <w:rFonts w:hint="default"/>
      </w:rPr>
    </w:lvl>
    <w:lvl w:ilvl="5" w:tplc="D50E0C6C">
      <w:start w:val="1"/>
      <w:numFmt w:val="bullet"/>
      <w:lvlText w:val="•"/>
      <w:lvlJc w:val="left"/>
      <w:pPr>
        <w:ind w:left="2008" w:hanging="360"/>
      </w:pPr>
      <w:rPr>
        <w:rFonts w:hint="default"/>
      </w:rPr>
    </w:lvl>
    <w:lvl w:ilvl="6" w:tplc="FDB0F45E">
      <w:start w:val="1"/>
      <w:numFmt w:val="bullet"/>
      <w:lvlText w:val="•"/>
      <w:lvlJc w:val="left"/>
      <w:pPr>
        <w:ind w:left="2318" w:hanging="360"/>
      </w:pPr>
      <w:rPr>
        <w:rFonts w:hint="default"/>
      </w:rPr>
    </w:lvl>
    <w:lvl w:ilvl="7" w:tplc="49360B68">
      <w:start w:val="1"/>
      <w:numFmt w:val="bullet"/>
      <w:lvlText w:val="•"/>
      <w:lvlJc w:val="left"/>
      <w:pPr>
        <w:ind w:left="2628" w:hanging="360"/>
      </w:pPr>
      <w:rPr>
        <w:rFonts w:hint="default"/>
      </w:rPr>
    </w:lvl>
    <w:lvl w:ilvl="8" w:tplc="FEFCA8A6">
      <w:start w:val="1"/>
      <w:numFmt w:val="bullet"/>
      <w:lvlText w:val="•"/>
      <w:lvlJc w:val="left"/>
      <w:pPr>
        <w:ind w:left="2937" w:hanging="360"/>
      </w:pPr>
      <w:rPr>
        <w:rFonts w:hint="default"/>
      </w:rPr>
    </w:lvl>
  </w:abstractNum>
  <w:abstractNum w:abstractNumId="93">
    <w:nsid w:val="67417A18"/>
    <w:multiLevelType w:val="hybridMultilevel"/>
    <w:tmpl w:val="248C51DA"/>
    <w:lvl w:ilvl="0" w:tplc="0BCE5F96">
      <w:start w:val="1"/>
      <w:numFmt w:val="bullet"/>
      <w:lvlText w:val=""/>
      <w:lvlJc w:val="left"/>
      <w:pPr>
        <w:ind w:left="465" w:hanging="360"/>
      </w:pPr>
      <w:rPr>
        <w:rFonts w:ascii="Symbol" w:hAnsi="Symbol" w:hint="default"/>
        <w:w w:val="100"/>
        <w:sz w:val="22"/>
        <w:szCs w:val="22"/>
      </w:rPr>
    </w:lvl>
    <w:lvl w:ilvl="1" w:tplc="1B0ACD8E">
      <w:start w:val="1"/>
      <w:numFmt w:val="bullet"/>
      <w:lvlText w:val="•"/>
      <w:lvlJc w:val="left"/>
      <w:pPr>
        <w:ind w:left="769" w:hanging="360"/>
      </w:pPr>
      <w:rPr>
        <w:rFonts w:hint="default"/>
      </w:rPr>
    </w:lvl>
    <w:lvl w:ilvl="2" w:tplc="5978A47C">
      <w:start w:val="1"/>
      <w:numFmt w:val="bullet"/>
      <w:lvlText w:val="•"/>
      <w:lvlJc w:val="left"/>
      <w:pPr>
        <w:ind w:left="1079" w:hanging="360"/>
      </w:pPr>
      <w:rPr>
        <w:rFonts w:hint="default"/>
      </w:rPr>
    </w:lvl>
    <w:lvl w:ilvl="3" w:tplc="B238A62C">
      <w:start w:val="1"/>
      <w:numFmt w:val="bullet"/>
      <w:lvlText w:val="•"/>
      <w:lvlJc w:val="left"/>
      <w:pPr>
        <w:ind w:left="1389" w:hanging="360"/>
      </w:pPr>
      <w:rPr>
        <w:rFonts w:hint="default"/>
      </w:rPr>
    </w:lvl>
    <w:lvl w:ilvl="4" w:tplc="7E5E7FAE">
      <w:start w:val="1"/>
      <w:numFmt w:val="bullet"/>
      <w:lvlText w:val="•"/>
      <w:lvlJc w:val="left"/>
      <w:pPr>
        <w:ind w:left="1698" w:hanging="360"/>
      </w:pPr>
      <w:rPr>
        <w:rFonts w:hint="default"/>
      </w:rPr>
    </w:lvl>
    <w:lvl w:ilvl="5" w:tplc="CC964D86">
      <w:start w:val="1"/>
      <w:numFmt w:val="bullet"/>
      <w:lvlText w:val="•"/>
      <w:lvlJc w:val="left"/>
      <w:pPr>
        <w:ind w:left="2008" w:hanging="360"/>
      </w:pPr>
      <w:rPr>
        <w:rFonts w:hint="default"/>
      </w:rPr>
    </w:lvl>
    <w:lvl w:ilvl="6" w:tplc="9BC8F352">
      <w:start w:val="1"/>
      <w:numFmt w:val="bullet"/>
      <w:lvlText w:val="•"/>
      <w:lvlJc w:val="left"/>
      <w:pPr>
        <w:ind w:left="2318" w:hanging="360"/>
      </w:pPr>
      <w:rPr>
        <w:rFonts w:hint="default"/>
      </w:rPr>
    </w:lvl>
    <w:lvl w:ilvl="7" w:tplc="123868C6">
      <w:start w:val="1"/>
      <w:numFmt w:val="bullet"/>
      <w:lvlText w:val="•"/>
      <w:lvlJc w:val="left"/>
      <w:pPr>
        <w:ind w:left="2628" w:hanging="360"/>
      </w:pPr>
      <w:rPr>
        <w:rFonts w:hint="default"/>
      </w:rPr>
    </w:lvl>
    <w:lvl w:ilvl="8" w:tplc="15BC0DC0">
      <w:start w:val="1"/>
      <w:numFmt w:val="bullet"/>
      <w:lvlText w:val="•"/>
      <w:lvlJc w:val="left"/>
      <w:pPr>
        <w:ind w:left="2937" w:hanging="360"/>
      </w:pPr>
      <w:rPr>
        <w:rFonts w:hint="default"/>
      </w:rPr>
    </w:lvl>
  </w:abstractNum>
  <w:abstractNum w:abstractNumId="94">
    <w:nsid w:val="697166B2"/>
    <w:multiLevelType w:val="hybridMultilevel"/>
    <w:tmpl w:val="1E52AA02"/>
    <w:lvl w:ilvl="0" w:tplc="A64A1016">
      <w:numFmt w:val="bullet"/>
      <w:lvlText w:val="-"/>
      <w:lvlJc w:val="left"/>
      <w:pPr>
        <w:ind w:left="465" w:hanging="360"/>
      </w:pPr>
      <w:rPr>
        <w:rFonts w:ascii="Arial" w:eastAsiaTheme="minorHAnsi" w:hAnsi="Arial" w:cs="Arial" w:hint="default"/>
        <w:w w:val="100"/>
        <w:sz w:val="22"/>
        <w:szCs w:val="22"/>
      </w:rPr>
    </w:lvl>
    <w:lvl w:ilvl="1" w:tplc="D97C061C">
      <w:start w:val="1"/>
      <w:numFmt w:val="bullet"/>
      <w:lvlText w:val="•"/>
      <w:lvlJc w:val="left"/>
      <w:pPr>
        <w:ind w:left="770" w:hanging="360"/>
      </w:pPr>
      <w:rPr>
        <w:rFonts w:hint="default"/>
      </w:rPr>
    </w:lvl>
    <w:lvl w:ilvl="2" w:tplc="9A123F5A">
      <w:start w:val="1"/>
      <w:numFmt w:val="bullet"/>
      <w:lvlText w:val="•"/>
      <w:lvlJc w:val="left"/>
      <w:pPr>
        <w:ind w:left="1081" w:hanging="360"/>
      </w:pPr>
      <w:rPr>
        <w:rFonts w:hint="default"/>
      </w:rPr>
    </w:lvl>
    <w:lvl w:ilvl="3" w:tplc="D05E4BD4">
      <w:start w:val="1"/>
      <w:numFmt w:val="bullet"/>
      <w:lvlText w:val="•"/>
      <w:lvlJc w:val="left"/>
      <w:pPr>
        <w:ind w:left="1392" w:hanging="360"/>
      </w:pPr>
      <w:rPr>
        <w:rFonts w:hint="default"/>
      </w:rPr>
    </w:lvl>
    <w:lvl w:ilvl="4" w:tplc="824C261A">
      <w:start w:val="1"/>
      <w:numFmt w:val="bullet"/>
      <w:lvlText w:val="•"/>
      <w:lvlJc w:val="left"/>
      <w:pPr>
        <w:ind w:left="1703" w:hanging="360"/>
      </w:pPr>
      <w:rPr>
        <w:rFonts w:hint="default"/>
      </w:rPr>
    </w:lvl>
    <w:lvl w:ilvl="5" w:tplc="1C76409A">
      <w:start w:val="1"/>
      <w:numFmt w:val="bullet"/>
      <w:lvlText w:val="•"/>
      <w:lvlJc w:val="left"/>
      <w:pPr>
        <w:ind w:left="2014" w:hanging="360"/>
      </w:pPr>
      <w:rPr>
        <w:rFonts w:hint="default"/>
      </w:rPr>
    </w:lvl>
    <w:lvl w:ilvl="6" w:tplc="A544998E">
      <w:start w:val="1"/>
      <w:numFmt w:val="bullet"/>
      <w:lvlText w:val="•"/>
      <w:lvlJc w:val="left"/>
      <w:pPr>
        <w:ind w:left="2325" w:hanging="360"/>
      </w:pPr>
      <w:rPr>
        <w:rFonts w:hint="default"/>
      </w:rPr>
    </w:lvl>
    <w:lvl w:ilvl="7" w:tplc="43DEFA66">
      <w:start w:val="1"/>
      <w:numFmt w:val="bullet"/>
      <w:lvlText w:val="•"/>
      <w:lvlJc w:val="left"/>
      <w:pPr>
        <w:ind w:left="2636" w:hanging="360"/>
      </w:pPr>
      <w:rPr>
        <w:rFonts w:hint="default"/>
      </w:rPr>
    </w:lvl>
    <w:lvl w:ilvl="8" w:tplc="ABE616E8">
      <w:start w:val="1"/>
      <w:numFmt w:val="bullet"/>
      <w:lvlText w:val="•"/>
      <w:lvlJc w:val="left"/>
      <w:pPr>
        <w:ind w:left="2947" w:hanging="360"/>
      </w:pPr>
      <w:rPr>
        <w:rFonts w:hint="default"/>
      </w:rPr>
    </w:lvl>
  </w:abstractNum>
  <w:abstractNum w:abstractNumId="95">
    <w:nsid w:val="6AF33CEC"/>
    <w:multiLevelType w:val="hybridMultilevel"/>
    <w:tmpl w:val="6D0E20D4"/>
    <w:lvl w:ilvl="0" w:tplc="0BCE5F96">
      <w:start w:val="1"/>
      <w:numFmt w:val="bullet"/>
      <w:lvlText w:val=""/>
      <w:lvlJc w:val="left"/>
      <w:pPr>
        <w:ind w:left="463" w:hanging="360"/>
      </w:pPr>
      <w:rPr>
        <w:rFonts w:ascii="Symbol" w:hAnsi="Symbol" w:hint="default"/>
        <w:w w:val="100"/>
        <w:sz w:val="22"/>
        <w:szCs w:val="22"/>
      </w:rPr>
    </w:lvl>
    <w:lvl w:ilvl="1" w:tplc="8D628B5E">
      <w:start w:val="1"/>
      <w:numFmt w:val="bullet"/>
      <w:lvlText w:val="•"/>
      <w:lvlJc w:val="left"/>
      <w:pPr>
        <w:ind w:left="770" w:hanging="360"/>
      </w:pPr>
      <w:rPr>
        <w:rFonts w:hint="default"/>
      </w:rPr>
    </w:lvl>
    <w:lvl w:ilvl="2" w:tplc="1C148B9C">
      <w:start w:val="1"/>
      <w:numFmt w:val="bullet"/>
      <w:lvlText w:val="•"/>
      <w:lvlJc w:val="left"/>
      <w:pPr>
        <w:ind w:left="1080" w:hanging="360"/>
      </w:pPr>
      <w:rPr>
        <w:rFonts w:hint="default"/>
      </w:rPr>
    </w:lvl>
    <w:lvl w:ilvl="3" w:tplc="76D0A716">
      <w:start w:val="1"/>
      <w:numFmt w:val="bullet"/>
      <w:lvlText w:val="•"/>
      <w:lvlJc w:val="left"/>
      <w:pPr>
        <w:ind w:left="1390" w:hanging="360"/>
      </w:pPr>
      <w:rPr>
        <w:rFonts w:hint="default"/>
      </w:rPr>
    </w:lvl>
    <w:lvl w:ilvl="4" w:tplc="89087666">
      <w:start w:val="1"/>
      <w:numFmt w:val="bullet"/>
      <w:lvlText w:val="•"/>
      <w:lvlJc w:val="left"/>
      <w:pPr>
        <w:ind w:left="1700" w:hanging="360"/>
      </w:pPr>
      <w:rPr>
        <w:rFonts w:hint="default"/>
      </w:rPr>
    </w:lvl>
    <w:lvl w:ilvl="5" w:tplc="94808260">
      <w:start w:val="1"/>
      <w:numFmt w:val="bullet"/>
      <w:lvlText w:val="•"/>
      <w:lvlJc w:val="left"/>
      <w:pPr>
        <w:ind w:left="2011" w:hanging="360"/>
      </w:pPr>
      <w:rPr>
        <w:rFonts w:hint="default"/>
      </w:rPr>
    </w:lvl>
    <w:lvl w:ilvl="6" w:tplc="044411CC">
      <w:start w:val="1"/>
      <w:numFmt w:val="bullet"/>
      <w:lvlText w:val="•"/>
      <w:lvlJc w:val="left"/>
      <w:pPr>
        <w:ind w:left="2321" w:hanging="360"/>
      </w:pPr>
      <w:rPr>
        <w:rFonts w:hint="default"/>
      </w:rPr>
    </w:lvl>
    <w:lvl w:ilvl="7" w:tplc="343894A4">
      <w:start w:val="1"/>
      <w:numFmt w:val="bullet"/>
      <w:lvlText w:val="•"/>
      <w:lvlJc w:val="left"/>
      <w:pPr>
        <w:ind w:left="2631" w:hanging="360"/>
      </w:pPr>
      <w:rPr>
        <w:rFonts w:hint="default"/>
      </w:rPr>
    </w:lvl>
    <w:lvl w:ilvl="8" w:tplc="04ACABF6">
      <w:start w:val="1"/>
      <w:numFmt w:val="bullet"/>
      <w:lvlText w:val="•"/>
      <w:lvlJc w:val="left"/>
      <w:pPr>
        <w:ind w:left="2941" w:hanging="360"/>
      </w:pPr>
      <w:rPr>
        <w:rFonts w:hint="default"/>
      </w:rPr>
    </w:lvl>
  </w:abstractNum>
  <w:abstractNum w:abstractNumId="96">
    <w:nsid w:val="6B7B2EEB"/>
    <w:multiLevelType w:val="hybridMultilevel"/>
    <w:tmpl w:val="BECABBCA"/>
    <w:lvl w:ilvl="0" w:tplc="A64A1016">
      <w:numFmt w:val="bullet"/>
      <w:lvlText w:val="-"/>
      <w:lvlJc w:val="left"/>
      <w:pPr>
        <w:ind w:left="463" w:hanging="360"/>
      </w:pPr>
      <w:rPr>
        <w:rFonts w:ascii="Arial" w:eastAsiaTheme="minorHAnsi" w:hAnsi="Arial" w:cs="Arial" w:hint="default"/>
        <w:w w:val="100"/>
        <w:sz w:val="22"/>
        <w:szCs w:val="22"/>
      </w:rPr>
    </w:lvl>
    <w:lvl w:ilvl="1" w:tplc="7DC69776">
      <w:start w:val="1"/>
      <w:numFmt w:val="bullet"/>
      <w:lvlText w:val="•"/>
      <w:lvlJc w:val="left"/>
      <w:pPr>
        <w:ind w:left="769" w:hanging="360"/>
      </w:pPr>
      <w:rPr>
        <w:rFonts w:hint="default"/>
      </w:rPr>
    </w:lvl>
    <w:lvl w:ilvl="2" w:tplc="2B002EB2">
      <w:start w:val="1"/>
      <w:numFmt w:val="bullet"/>
      <w:lvlText w:val="•"/>
      <w:lvlJc w:val="left"/>
      <w:pPr>
        <w:ind w:left="1079" w:hanging="360"/>
      </w:pPr>
      <w:rPr>
        <w:rFonts w:hint="default"/>
      </w:rPr>
    </w:lvl>
    <w:lvl w:ilvl="3" w:tplc="E286CD70">
      <w:start w:val="1"/>
      <w:numFmt w:val="bullet"/>
      <w:lvlText w:val="•"/>
      <w:lvlJc w:val="left"/>
      <w:pPr>
        <w:ind w:left="1389" w:hanging="360"/>
      </w:pPr>
      <w:rPr>
        <w:rFonts w:hint="default"/>
      </w:rPr>
    </w:lvl>
    <w:lvl w:ilvl="4" w:tplc="E22A1AD4">
      <w:start w:val="1"/>
      <w:numFmt w:val="bullet"/>
      <w:lvlText w:val="•"/>
      <w:lvlJc w:val="left"/>
      <w:pPr>
        <w:ind w:left="1699" w:hanging="360"/>
      </w:pPr>
      <w:rPr>
        <w:rFonts w:hint="default"/>
      </w:rPr>
    </w:lvl>
    <w:lvl w:ilvl="5" w:tplc="9A9E189A">
      <w:start w:val="1"/>
      <w:numFmt w:val="bullet"/>
      <w:lvlText w:val="•"/>
      <w:lvlJc w:val="left"/>
      <w:pPr>
        <w:ind w:left="2009" w:hanging="360"/>
      </w:pPr>
      <w:rPr>
        <w:rFonts w:hint="default"/>
      </w:rPr>
    </w:lvl>
    <w:lvl w:ilvl="6" w:tplc="346C5EE2">
      <w:start w:val="1"/>
      <w:numFmt w:val="bullet"/>
      <w:lvlText w:val="•"/>
      <w:lvlJc w:val="left"/>
      <w:pPr>
        <w:ind w:left="2319" w:hanging="360"/>
      </w:pPr>
      <w:rPr>
        <w:rFonts w:hint="default"/>
      </w:rPr>
    </w:lvl>
    <w:lvl w:ilvl="7" w:tplc="59AED6AA">
      <w:start w:val="1"/>
      <w:numFmt w:val="bullet"/>
      <w:lvlText w:val="•"/>
      <w:lvlJc w:val="left"/>
      <w:pPr>
        <w:ind w:left="2629" w:hanging="360"/>
      </w:pPr>
      <w:rPr>
        <w:rFonts w:hint="default"/>
      </w:rPr>
    </w:lvl>
    <w:lvl w:ilvl="8" w:tplc="E58823EA">
      <w:start w:val="1"/>
      <w:numFmt w:val="bullet"/>
      <w:lvlText w:val="•"/>
      <w:lvlJc w:val="left"/>
      <w:pPr>
        <w:ind w:left="2939" w:hanging="360"/>
      </w:pPr>
      <w:rPr>
        <w:rFonts w:hint="default"/>
      </w:rPr>
    </w:lvl>
  </w:abstractNum>
  <w:abstractNum w:abstractNumId="97">
    <w:nsid w:val="6BC64C44"/>
    <w:multiLevelType w:val="hybridMultilevel"/>
    <w:tmpl w:val="7E481238"/>
    <w:lvl w:ilvl="0" w:tplc="0BCE5F96">
      <w:start w:val="1"/>
      <w:numFmt w:val="bullet"/>
      <w:lvlText w:val=""/>
      <w:lvlJc w:val="left"/>
      <w:pPr>
        <w:ind w:left="465" w:hanging="360"/>
      </w:pPr>
      <w:rPr>
        <w:rFonts w:ascii="Symbol" w:hAnsi="Symbol" w:hint="default"/>
        <w:w w:val="100"/>
        <w:sz w:val="22"/>
        <w:szCs w:val="22"/>
      </w:rPr>
    </w:lvl>
    <w:lvl w:ilvl="1" w:tplc="B878417C">
      <w:start w:val="1"/>
      <w:numFmt w:val="bullet"/>
      <w:lvlText w:val="•"/>
      <w:lvlJc w:val="left"/>
      <w:pPr>
        <w:ind w:left="770" w:hanging="360"/>
      </w:pPr>
      <w:rPr>
        <w:rFonts w:hint="default"/>
      </w:rPr>
    </w:lvl>
    <w:lvl w:ilvl="2" w:tplc="80F24E34">
      <w:start w:val="1"/>
      <w:numFmt w:val="bullet"/>
      <w:lvlText w:val="•"/>
      <w:lvlJc w:val="left"/>
      <w:pPr>
        <w:ind w:left="1080" w:hanging="360"/>
      </w:pPr>
      <w:rPr>
        <w:rFonts w:hint="default"/>
      </w:rPr>
    </w:lvl>
    <w:lvl w:ilvl="3" w:tplc="9CCA6816">
      <w:start w:val="1"/>
      <w:numFmt w:val="bullet"/>
      <w:lvlText w:val="•"/>
      <w:lvlJc w:val="left"/>
      <w:pPr>
        <w:ind w:left="1390" w:hanging="360"/>
      </w:pPr>
      <w:rPr>
        <w:rFonts w:hint="default"/>
      </w:rPr>
    </w:lvl>
    <w:lvl w:ilvl="4" w:tplc="B2FE3354">
      <w:start w:val="1"/>
      <w:numFmt w:val="bullet"/>
      <w:lvlText w:val="•"/>
      <w:lvlJc w:val="left"/>
      <w:pPr>
        <w:ind w:left="1700" w:hanging="360"/>
      </w:pPr>
      <w:rPr>
        <w:rFonts w:hint="default"/>
      </w:rPr>
    </w:lvl>
    <w:lvl w:ilvl="5" w:tplc="AD2E6286">
      <w:start w:val="1"/>
      <w:numFmt w:val="bullet"/>
      <w:lvlText w:val="•"/>
      <w:lvlJc w:val="left"/>
      <w:pPr>
        <w:ind w:left="2011" w:hanging="360"/>
      </w:pPr>
      <w:rPr>
        <w:rFonts w:hint="default"/>
      </w:rPr>
    </w:lvl>
    <w:lvl w:ilvl="6" w:tplc="3640BDDA">
      <w:start w:val="1"/>
      <w:numFmt w:val="bullet"/>
      <w:lvlText w:val="•"/>
      <w:lvlJc w:val="left"/>
      <w:pPr>
        <w:ind w:left="2321" w:hanging="360"/>
      </w:pPr>
      <w:rPr>
        <w:rFonts w:hint="default"/>
      </w:rPr>
    </w:lvl>
    <w:lvl w:ilvl="7" w:tplc="0356570A">
      <w:start w:val="1"/>
      <w:numFmt w:val="bullet"/>
      <w:lvlText w:val="•"/>
      <w:lvlJc w:val="left"/>
      <w:pPr>
        <w:ind w:left="2631" w:hanging="360"/>
      </w:pPr>
      <w:rPr>
        <w:rFonts w:hint="default"/>
      </w:rPr>
    </w:lvl>
    <w:lvl w:ilvl="8" w:tplc="A8B6031A">
      <w:start w:val="1"/>
      <w:numFmt w:val="bullet"/>
      <w:lvlText w:val="•"/>
      <w:lvlJc w:val="left"/>
      <w:pPr>
        <w:ind w:left="2941" w:hanging="360"/>
      </w:pPr>
      <w:rPr>
        <w:rFonts w:hint="default"/>
      </w:rPr>
    </w:lvl>
  </w:abstractNum>
  <w:abstractNum w:abstractNumId="98">
    <w:nsid w:val="6C3038C5"/>
    <w:multiLevelType w:val="hybridMultilevel"/>
    <w:tmpl w:val="C310E11C"/>
    <w:lvl w:ilvl="0" w:tplc="A64A1016">
      <w:numFmt w:val="bullet"/>
      <w:lvlText w:val="-"/>
      <w:lvlJc w:val="left"/>
      <w:pPr>
        <w:ind w:left="465" w:hanging="360"/>
      </w:pPr>
      <w:rPr>
        <w:rFonts w:ascii="Arial" w:eastAsiaTheme="minorHAnsi" w:hAnsi="Arial" w:cs="Arial" w:hint="default"/>
        <w:w w:val="100"/>
        <w:sz w:val="22"/>
        <w:szCs w:val="22"/>
      </w:rPr>
    </w:lvl>
    <w:lvl w:ilvl="1" w:tplc="22706C00">
      <w:start w:val="1"/>
      <w:numFmt w:val="bullet"/>
      <w:lvlText w:val="•"/>
      <w:lvlJc w:val="left"/>
      <w:pPr>
        <w:ind w:left="771" w:hanging="360"/>
      </w:pPr>
      <w:rPr>
        <w:rFonts w:hint="default"/>
      </w:rPr>
    </w:lvl>
    <w:lvl w:ilvl="2" w:tplc="CB980934">
      <w:start w:val="1"/>
      <w:numFmt w:val="bullet"/>
      <w:lvlText w:val="•"/>
      <w:lvlJc w:val="left"/>
      <w:pPr>
        <w:ind w:left="1082" w:hanging="360"/>
      </w:pPr>
      <w:rPr>
        <w:rFonts w:hint="default"/>
      </w:rPr>
    </w:lvl>
    <w:lvl w:ilvl="3" w:tplc="61601754">
      <w:start w:val="1"/>
      <w:numFmt w:val="bullet"/>
      <w:lvlText w:val="•"/>
      <w:lvlJc w:val="left"/>
      <w:pPr>
        <w:ind w:left="1393" w:hanging="360"/>
      </w:pPr>
      <w:rPr>
        <w:rFonts w:hint="default"/>
      </w:rPr>
    </w:lvl>
    <w:lvl w:ilvl="4" w:tplc="7690F5F8">
      <w:start w:val="1"/>
      <w:numFmt w:val="bullet"/>
      <w:lvlText w:val="•"/>
      <w:lvlJc w:val="left"/>
      <w:pPr>
        <w:ind w:left="1704" w:hanging="360"/>
      </w:pPr>
      <w:rPr>
        <w:rFonts w:hint="default"/>
      </w:rPr>
    </w:lvl>
    <w:lvl w:ilvl="5" w:tplc="F5AC590C">
      <w:start w:val="1"/>
      <w:numFmt w:val="bullet"/>
      <w:lvlText w:val="•"/>
      <w:lvlJc w:val="left"/>
      <w:pPr>
        <w:ind w:left="2015" w:hanging="360"/>
      </w:pPr>
      <w:rPr>
        <w:rFonts w:hint="default"/>
      </w:rPr>
    </w:lvl>
    <w:lvl w:ilvl="6" w:tplc="A54CE1C6">
      <w:start w:val="1"/>
      <w:numFmt w:val="bullet"/>
      <w:lvlText w:val="•"/>
      <w:lvlJc w:val="left"/>
      <w:pPr>
        <w:ind w:left="2327" w:hanging="360"/>
      </w:pPr>
      <w:rPr>
        <w:rFonts w:hint="default"/>
      </w:rPr>
    </w:lvl>
    <w:lvl w:ilvl="7" w:tplc="16EE2F06">
      <w:start w:val="1"/>
      <w:numFmt w:val="bullet"/>
      <w:lvlText w:val="•"/>
      <w:lvlJc w:val="left"/>
      <w:pPr>
        <w:ind w:left="2638" w:hanging="360"/>
      </w:pPr>
      <w:rPr>
        <w:rFonts w:hint="default"/>
      </w:rPr>
    </w:lvl>
    <w:lvl w:ilvl="8" w:tplc="65362E94">
      <w:start w:val="1"/>
      <w:numFmt w:val="bullet"/>
      <w:lvlText w:val="•"/>
      <w:lvlJc w:val="left"/>
      <w:pPr>
        <w:ind w:left="2949" w:hanging="360"/>
      </w:pPr>
      <w:rPr>
        <w:rFonts w:hint="default"/>
      </w:rPr>
    </w:lvl>
  </w:abstractNum>
  <w:abstractNum w:abstractNumId="99">
    <w:nsid w:val="6CE02685"/>
    <w:multiLevelType w:val="hybridMultilevel"/>
    <w:tmpl w:val="06507EA4"/>
    <w:lvl w:ilvl="0" w:tplc="A64A1016">
      <w:numFmt w:val="bullet"/>
      <w:lvlText w:val="-"/>
      <w:lvlJc w:val="left"/>
      <w:pPr>
        <w:ind w:left="460" w:hanging="360"/>
      </w:pPr>
      <w:rPr>
        <w:rFonts w:ascii="Arial" w:eastAsiaTheme="minorHAnsi" w:hAnsi="Arial" w:cs="Arial" w:hint="default"/>
        <w:w w:val="100"/>
        <w:sz w:val="22"/>
        <w:szCs w:val="22"/>
      </w:rPr>
    </w:lvl>
    <w:lvl w:ilvl="1" w:tplc="3BF80356">
      <w:start w:val="1"/>
      <w:numFmt w:val="bullet"/>
      <w:lvlText w:val="•"/>
      <w:lvlJc w:val="left"/>
      <w:pPr>
        <w:ind w:left="771" w:hanging="360"/>
      </w:pPr>
      <w:rPr>
        <w:rFonts w:hint="default"/>
      </w:rPr>
    </w:lvl>
    <w:lvl w:ilvl="2" w:tplc="62E8EF1A">
      <w:start w:val="1"/>
      <w:numFmt w:val="bullet"/>
      <w:lvlText w:val="•"/>
      <w:lvlJc w:val="left"/>
      <w:pPr>
        <w:ind w:left="1082" w:hanging="360"/>
      </w:pPr>
      <w:rPr>
        <w:rFonts w:hint="default"/>
      </w:rPr>
    </w:lvl>
    <w:lvl w:ilvl="3" w:tplc="65DE52F2">
      <w:start w:val="1"/>
      <w:numFmt w:val="bullet"/>
      <w:lvlText w:val="•"/>
      <w:lvlJc w:val="left"/>
      <w:pPr>
        <w:ind w:left="1394" w:hanging="360"/>
      </w:pPr>
      <w:rPr>
        <w:rFonts w:hint="default"/>
      </w:rPr>
    </w:lvl>
    <w:lvl w:ilvl="4" w:tplc="726C08E6">
      <w:start w:val="1"/>
      <w:numFmt w:val="bullet"/>
      <w:lvlText w:val="•"/>
      <w:lvlJc w:val="left"/>
      <w:pPr>
        <w:ind w:left="1705" w:hanging="360"/>
      </w:pPr>
      <w:rPr>
        <w:rFonts w:hint="default"/>
      </w:rPr>
    </w:lvl>
    <w:lvl w:ilvl="5" w:tplc="E4BA3298">
      <w:start w:val="1"/>
      <w:numFmt w:val="bullet"/>
      <w:lvlText w:val="•"/>
      <w:lvlJc w:val="left"/>
      <w:pPr>
        <w:ind w:left="2017" w:hanging="360"/>
      </w:pPr>
      <w:rPr>
        <w:rFonts w:hint="default"/>
      </w:rPr>
    </w:lvl>
    <w:lvl w:ilvl="6" w:tplc="77C68596">
      <w:start w:val="1"/>
      <w:numFmt w:val="bullet"/>
      <w:lvlText w:val="•"/>
      <w:lvlJc w:val="left"/>
      <w:pPr>
        <w:ind w:left="2328" w:hanging="360"/>
      </w:pPr>
      <w:rPr>
        <w:rFonts w:hint="default"/>
      </w:rPr>
    </w:lvl>
    <w:lvl w:ilvl="7" w:tplc="71AC6746">
      <w:start w:val="1"/>
      <w:numFmt w:val="bullet"/>
      <w:lvlText w:val="•"/>
      <w:lvlJc w:val="left"/>
      <w:pPr>
        <w:ind w:left="2639" w:hanging="360"/>
      </w:pPr>
      <w:rPr>
        <w:rFonts w:hint="default"/>
      </w:rPr>
    </w:lvl>
    <w:lvl w:ilvl="8" w:tplc="4E966818">
      <w:start w:val="1"/>
      <w:numFmt w:val="bullet"/>
      <w:lvlText w:val="•"/>
      <w:lvlJc w:val="left"/>
      <w:pPr>
        <w:ind w:left="2951" w:hanging="360"/>
      </w:pPr>
      <w:rPr>
        <w:rFonts w:hint="default"/>
      </w:rPr>
    </w:lvl>
  </w:abstractNum>
  <w:abstractNum w:abstractNumId="100">
    <w:nsid w:val="6E1434DD"/>
    <w:multiLevelType w:val="hybridMultilevel"/>
    <w:tmpl w:val="377292EE"/>
    <w:lvl w:ilvl="0" w:tplc="0BCE5F96">
      <w:start w:val="1"/>
      <w:numFmt w:val="bullet"/>
      <w:lvlText w:val=""/>
      <w:lvlJc w:val="left"/>
      <w:pPr>
        <w:ind w:left="463" w:hanging="360"/>
      </w:pPr>
      <w:rPr>
        <w:rFonts w:ascii="Symbol" w:hAnsi="Symbol" w:hint="default"/>
        <w:w w:val="100"/>
        <w:sz w:val="22"/>
        <w:szCs w:val="22"/>
      </w:rPr>
    </w:lvl>
    <w:lvl w:ilvl="1" w:tplc="7174F6BC">
      <w:start w:val="1"/>
      <w:numFmt w:val="bullet"/>
      <w:lvlText w:val="•"/>
      <w:lvlJc w:val="left"/>
      <w:pPr>
        <w:ind w:left="769" w:hanging="360"/>
      </w:pPr>
      <w:rPr>
        <w:rFonts w:hint="default"/>
      </w:rPr>
    </w:lvl>
    <w:lvl w:ilvl="2" w:tplc="4462CC74">
      <w:start w:val="1"/>
      <w:numFmt w:val="bullet"/>
      <w:lvlText w:val="•"/>
      <w:lvlJc w:val="left"/>
      <w:pPr>
        <w:ind w:left="1079" w:hanging="360"/>
      </w:pPr>
      <w:rPr>
        <w:rFonts w:hint="default"/>
      </w:rPr>
    </w:lvl>
    <w:lvl w:ilvl="3" w:tplc="27D2FBB2">
      <w:start w:val="1"/>
      <w:numFmt w:val="bullet"/>
      <w:lvlText w:val="•"/>
      <w:lvlJc w:val="left"/>
      <w:pPr>
        <w:ind w:left="1389" w:hanging="360"/>
      </w:pPr>
      <w:rPr>
        <w:rFonts w:hint="default"/>
      </w:rPr>
    </w:lvl>
    <w:lvl w:ilvl="4" w:tplc="8BD87516">
      <w:start w:val="1"/>
      <w:numFmt w:val="bullet"/>
      <w:lvlText w:val="•"/>
      <w:lvlJc w:val="left"/>
      <w:pPr>
        <w:ind w:left="1699" w:hanging="360"/>
      </w:pPr>
      <w:rPr>
        <w:rFonts w:hint="default"/>
      </w:rPr>
    </w:lvl>
    <w:lvl w:ilvl="5" w:tplc="477858D6">
      <w:start w:val="1"/>
      <w:numFmt w:val="bullet"/>
      <w:lvlText w:val="•"/>
      <w:lvlJc w:val="left"/>
      <w:pPr>
        <w:ind w:left="2009" w:hanging="360"/>
      </w:pPr>
      <w:rPr>
        <w:rFonts w:hint="default"/>
      </w:rPr>
    </w:lvl>
    <w:lvl w:ilvl="6" w:tplc="A00C6098">
      <w:start w:val="1"/>
      <w:numFmt w:val="bullet"/>
      <w:lvlText w:val="•"/>
      <w:lvlJc w:val="left"/>
      <w:pPr>
        <w:ind w:left="2319" w:hanging="360"/>
      </w:pPr>
      <w:rPr>
        <w:rFonts w:hint="default"/>
      </w:rPr>
    </w:lvl>
    <w:lvl w:ilvl="7" w:tplc="11C862D0">
      <w:start w:val="1"/>
      <w:numFmt w:val="bullet"/>
      <w:lvlText w:val="•"/>
      <w:lvlJc w:val="left"/>
      <w:pPr>
        <w:ind w:left="2629" w:hanging="360"/>
      </w:pPr>
      <w:rPr>
        <w:rFonts w:hint="default"/>
      </w:rPr>
    </w:lvl>
    <w:lvl w:ilvl="8" w:tplc="239A1F04">
      <w:start w:val="1"/>
      <w:numFmt w:val="bullet"/>
      <w:lvlText w:val="•"/>
      <w:lvlJc w:val="left"/>
      <w:pPr>
        <w:ind w:left="2939" w:hanging="360"/>
      </w:pPr>
      <w:rPr>
        <w:rFonts w:hint="default"/>
      </w:rPr>
    </w:lvl>
  </w:abstractNum>
  <w:abstractNum w:abstractNumId="101">
    <w:nsid w:val="71022780"/>
    <w:multiLevelType w:val="hybridMultilevel"/>
    <w:tmpl w:val="44642E68"/>
    <w:lvl w:ilvl="0" w:tplc="A64A1016">
      <w:numFmt w:val="bullet"/>
      <w:lvlText w:val="-"/>
      <w:lvlJc w:val="left"/>
      <w:pPr>
        <w:ind w:left="105" w:hanging="360"/>
      </w:pPr>
      <w:rPr>
        <w:rFonts w:ascii="Arial" w:eastAsiaTheme="minorHAnsi" w:hAnsi="Arial" w:cs="Arial" w:hint="default"/>
        <w:w w:val="100"/>
        <w:sz w:val="22"/>
        <w:szCs w:val="22"/>
      </w:rPr>
    </w:lvl>
    <w:lvl w:ilvl="1" w:tplc="BD70E674">
      <w:start w:val="1"/>
      <w:numFmt w:val="bullet"/>
      <w:lvlText w:val="•"/>
      <w:lvlJc w:val="left"/>
      <w:pPr>
        <w:ind w:left="447" w:hanging="360"/>
      </w:pPr>
      <w:rPr>
        <w:rFonts w:hint="default"/>
      </w:rPr>
    </w:lvl>
    <w:lvl w:ilvl="2" w:tplc="87E27246">
      <w:start w:val="1"/>
      <w:numFmt w:val="bullet"/>
      <w:lvlText w:val="•"/>
      <w:lvlJc w:val="left"/>
      <w:pPr>
        <w:ind w:left="794" w:hanging="360"/>
      </w:pPr>
      <w:rPr>
        <w:rFonts w:hint="default"/>
      </w:rPr>
    </w:lvl>
    <w:lvl w:ilvl="3" w:tplc="7DCC9F9A">
      <w:start w:val="1"/>
      <w:numFmt w:val="bullet"/>
      <w:lvlText w:val="•"/>
      <w:lvlJc w:val="left"/>
      <w:pPr>
        <w:ind w:left="1141" w:hanging="360"/>
      </w:pPr>
      <w:rPr>
        <w:rFonts w:hint="default"/>
      </w:rPr>
    </w:lvl>
    <w:lvl w:ilvl="4" w:tplc="8334DC58">
      <w:start w:val="1"/>
      <w:numFmt w:val="bullet"/>
      <w:lvlText w:val="•"/>
      <w:lvlJc w:val="left"/>
      <w:pPr>
        <w:ind w:left="1488" w:hanging="360"/>
      </w:pPr>
      <w:rPr>
        <w:rFonts w:hint="default"/>
      </w:rPr>
    </w:lvl>
    <w:lvl w:ilvl="5" w:tplc="9E8E3C9E">
      <w:start w:val="1"/>
      <w:numFmt w:val="bullet"/>
      <w:lvlText w:val="•"/>
      <w:lvlJc w:val="left"/>
      <w:pPr>
        <w:ind w:left="1835" w:hanging="360"/>
      </w:pPr>
      <w:rPr>
        <w:rFonts w:hint="default"/>
      </w:rPr>
    </w:lvl>
    <w:lvl w:ilvl="6" w:tplc="E8824BDA">
      <w:start w:val="1"/>
      <w:numFmt w:val="bullet"/>
      <w:lvlText w:val="•"/>
      <w:lvlJc w:val="left"/>
      <w:pPr>
        <w:ind w:left="2183" w:hanging="360"/>
      </w:pPr>
      <w:rPr>
        <w:rFonts w:hint="default"/>
      </w:rPr>
    </w:lvl>
    <w:lvl w:ilvl="7" w:tplc="4A003D6C">
      <w:start w:val="1"/>
      <w:numFmt w:val="bullet"/>
      <w:lvlText w:val="•"/>
      <w:lvlJc w:val="left"/>
      <w:pPr>
        <w:ind w:left="2530" w:hanging="360"/>
      </w:pPr>
      <w:rPr>
        <w:rFonts w:hint="default"/>
      </w:rPr>
    </w:lvl>
    <w:lvl w:ilvl="8" w:tplc="ADCE5D32">
      <w:start w:val="1"/>
      <w:numFmt w:val="bullet"/>
      <w:lvlText w:val="•"/>
      <w:lvlJc w:val="left"/>
      <w:pPr>
        <w:ind w:left="2877" w:hanging="360"/>
      </w:pPr>
      <w:rPr>
        <w:rFonts w:hint="default"/>
      </w:rPr>
    </w:lvl>
  </w:abstractNum>
  <w:abstractNum w:abstractNumId="102">
    <w:nsid w:val="76D528EC"/>
    <w:multiLevelType w:val="hybridMultilevel"/>
    <w:tmpl w:val="F794873E"/>
    <w:lvl w:ilvl="0" w:tplc="0BCE5F96">
      <w:start w:val="1"/>
      <w:numFmt w:val="bullet"/>
      <w:lvlText w:val=""/>
      <w:lvlJc w:val="left"/>
      <w:pPr>
        <w:ind w:left="465" w:hanging="360"/>
      </w:pPr>
      <w:rPr>
        <w:rFonts w:ascii="Symbol" w:hAnsi="Symbol" w:hint="default"/>
        <w:w w:val="100"/>
        <w:sz w:val="22"/>
        <w:szCs w:val="22"/>
      </w:rPr>
    </w:lvl>
    <w:lvl w:ilvl="1" w:tplc="BD4A5546">
      <w:start w:val="1"/>
      <w:numFmt w:val="bullet"/>
      <w:lvlText w:val="•"/>
      <w:lvlJc w:val="left"/>
      <w:pPr>
        <w:ind w:left="770" w:hanging="360"/>
      </w:pPr>
      <w:rPr>
        <w:rFonts w:hint="default"/>
      </w:rPr>
    </w:lvl>
    <w:lvl w:ilvl="2" w:tplc="F3A21AEA">
      <w:start w:val="1"/>
      <w:numFmt w:val="bullet"/>
      <w:lvlText w:val="•"/>
      <w:lvlJc w:val="left"/>
      <w:pPr>
        <w:ind w:left="1080" w:hanging="360"/>
      </w:pPr>
      <w:rPr>
        <w:rFonts w:hint="default"/>
      </w:rPr>
    </w:lvl>
    <w:lvl w:ilvl="3" w:tplc="FB824ED2">
      <w:start w:val="1"/>
      <w:numFmt w:val="bullet"/>
      <w:lvlText w:val="•"/>
      <w:lvlJc w:val="left"/>
      <w:pPr>
        <w:ind w:left="1390" w:hanging="360"/>
      </w:pPr>
      <w:rPr>
        <w:rFonts w:hint="default"/>
      </w:rPr>
    </w:lvl>
    <w:lvl w:ilvl="4" w:tplc="228CA290">
      <w:start w:val="1"/>
      <w:numFmt w:val="bullet"/>
      <w:lvlText w:val="•"/>
      <w:lvlJc w:val="left"/>
      <w:pPr>
        <w:ind w:left="1700" w:hanging="360"/>
      </w:pPr>
      <w:rPr>
        <w:rFonts w:hint="default"/>
      </w:rPr>
    </w:lvl>
    <w:lvl w:ilvl="5" w:tplc="F05A5986">
      <w:start w:val="1"/>
      <w:numFmt w:val="bullet"/>
      <w:lvlText w:val="•"/>
      <w:lvlJc w:val="left"/>
      <w:pPr>
        <w:ind w:left="2011" w:hanging="360"/>
      </w:pPr>
      <w:rPr>
        <w:rFonts w:hint="default"/>
      </w:rPr>
    </w:lvl>
    <w:lvl w:ilvl="6" w:tplc="010680EA">
      <w:start w:val="1"/>
      <w:numFmt w:val="bullet"/>
      <w:lvlText w:val="•"/>
      <w:lvlJc w:val="left"/>
      <w:pPr>
        <w:ind w:left="2321" w:hanging="360"/>
      </w:pPr>
      <w:rPr>
        <w:rFonts w:hint="default"/>
      </w:rPr>
    </w:lvl>
    <w:lvl w:ilvl="7" w:tplc="FEE8AE7A">
      <w:start w:val="1"/>
      <w:numFmt w:val="bullet"/>
      <w:lvlText w:val="•"/>
      <w:lvlJc w:val="left"/>
      <w:pPr>
        <w:ind w:left="2631" w:hanging="360"/>
      </w:pPr>
      <w:rPr>
        <w:rFonts w:hint="default"/>
      </w:rPr>
    </w:lvl>
    <w:lvl w:ilvl="8" w:tplc="30E2D79C">
      <w:start w:val="1"/>
      <w:numFmt w:val="bullet"/>
      <w:lvlText w:val="•"/>
      <w:lvlJc w:val="left"/>
      <w:pPr>
        <w:ind w:left="2941" w:hanging="360"/>
      </w:pPr>
      <w:rPr>
        <w:rFonts w:hint="default"/>
      </w:rPr>
    </w:lvl>
  </w:abstractNum>
  <w:abstractNum w:abstractNumId="103">
    <w:nsid w:val="7D090A35"/>
    <w:multiLevelType w:val="hybridMultilevel"/>
    <w:tmpl w:val="A2761656"/>
    <w:lvl w:ilvl="0" w:tplc="0BCE5F96">
      <w:start w:val="1"/>
      <w:numFmt w:val="bullet"/>
      <w:lvlText w:val=""/>
      <w:lvlJc w:val="left"/>
      <w:pPr>
        <w:ind w:left="465" w:hanging="360"/>
      </w:pPr>
      <w:rPr>
        <w:rFonts w:ascii="Symbol" w:hAnsi="Symbol" w:hint="default"/>
        <w:w w:val="100"/>
        <w:sz w:val="22"/>
        <w:szCs w:val="22"/>
      </w:rPr>
    </w:lvl>
    <w:lvl w:ilvl="1" w:tplc="8FF2D11A">
      <w:start w:val="1"/>
      <w:numFmt w:val="bullet"/>
      <w:lvlText w:val="•"/>
      <w:lvlJc w:val="left"/>
      <w:pPr>
        <w:ind w:left="769" w:hanging="360"/>
      </w:pPr>
      <w:rPr>
        <w:rFonts w:hint="default"/>
      </w:rPr>
    </w:lvl>
    <w:lvl w:ilvl="2" w:tplc="5EF8C4EC">
      <w:start w:val="1"/>
      <w:numFmt w:val="bullet"/>
      <w:lvlText w:val="•"/>
      <w:lvlJc w:val="left"/>
      <w:pPr>
        <w:ind w:left="1079" w:hanging="360"/>
      </w:pPr>
      <w:rPr>
        <w:rFonts w:hint="default"/>
      </w:rPr>
    </w:lvl>
    <w:lvl w:ilvl="3" w:tplc="2714B322">
      <w:start w:val="1"/>
      <w:numFmt w:val="bullet"/>
      <w:lvlText w:val="•"/>
      <w:lvlJc w:val="left"/>
      <w:pPr>
        <w:ind w:left="1389" w:hanging="360"/>
      </w:pPr>
      <w:rPr>
        <w:rFonts w:hint="default"/>
      </w:rPr>
    </w:lvl>
    <w:lvl w:ilvl="4" w:tplc="99E20968">
      <w:start w:val="1"/>
      <w:numFmt w:val="bullet"/>
      <w:lvlText w:val="•"/>
      <w:lvlJc w:val="left"/>
      <w:pPr>
        <w:ind w:left="1698" w:hanging="360"/>
      </w:pPr>
      <w:rPr>
        <w:rFonts w:hint="default"/>
      </w:rPr>
    </w:lvl>
    <w:lvl w:ilvl="5" w:tplc="5A32C0F6">
      <w:start w:val="1"/>
      <w:numFmt w:val="bullet"/>
      <w:lvlText w:val="•"/>
      <w:lvlJc w:val="left"/>
      <w:pPr>
        <w:ind w:left="2008" w:hanging="360"/>
      </w:pPr>
      <w:rPr>
        <w:rFonts w:hint="default"/>
      </w:rPr>
    </w:lvl>
    <w:lvl w:ilvl="6" w:tplc="2684F57A">
      <w:start w:val="1"/>
      <w:numFmt w:val="bullet"/>
      <w:lvlText w:val="•"/>
      <w:lvlJc w:val="left"/>
      <w:pPr>
        <w:ind w:left="2318" w:hanging="360"/>
      </w:pPr>
      <w:rPr>
        <w:rFonts w:hint="default"/>
      </w:rPr>
    </w:lvl>
    <w:lvl w:ilvl="7" w:tplc="E70A2198">
      <w:start w:val="1"/>
      <w:numFmt w:val="bullet"/>
      <w:lvlText w:val="•"/>
      <w:lvlJc w:val="left"/>
      <w:pPr>
        <w:ind w:left="2628" w:hanging="360"/>
      </w:pPr>
      <w:rPr>
        <w:rFonts w:hint="default"/>
      </w:rPr>
    </w:lvl>
    <w:lvl w:ilvl="8" w:tplc="2778723A">
      <w:start w:val="1"/>
      <w:numFmt w:val="bullet"/>
      <w:lvlText w:val="•"/>
      <w:lvlJc w:val="left"/>
      <w:pPr>
        <w:ind w:left="2937" w:hanging="360"/>
      </w:pPr>
      <w:rPr>
        <w:rFonts w:hint="default"/>
      </w:rPr>
    </w:lvl>
  </w:abstractNum>
  <w:abstractNum w:abstractNumId="104">
    <w:nsid w:val="7D5E5ED4"/>
    <w:multiLevelType w:val="hybridMultilevel"/>
    <w:tmpl w:val="EB141A72"/>
    <w:lvl w:ilvl="0" w:tplc="0BCE5F96">
      <w:start w:val="1"/>
      <w:numFmt w:val="bullet"/>
      <w:lvlText w:val=""/>
      <w:lvlJc w:val="left"/>
      <w:pPr>
        <w:ind w:left="465" w:hanging="360"/>
      </w:pPr>
      <w:rPr>
        <w:rFonts w:ascii="Symbol" w:hAnsi="Symbol" w:hint="default"/>
        <w:w w:val="100"/>
        <w:sz w:val="22"/>
        <w:szCs w:val="22"/>
      </w:rPr>
    </w:lvl>
    <w:lvl w:ilvl="1" w:tplc="A718D0CC">
      <w:start w:val="1"/>
      <w:numFmt w:val="bullet"/>
      <w:lvlText w:val="•"/>
      <w:lvlJc w:val="left"/>
      <w:pPr>
        <w:ind w:left="770" w:hanging="360"/>
      </w:pPr>
      <w:rPr>
        <w:rFonts w:hint="default"/>
      </w:rPr>
    </w:lvl>
    <w:lvl w:ilvl="2" w:tplc="980C944A">
      <w:start w:val="1"/>
      <w:numFmt w:val="bullet"/>
      <w:lvlText w:val="•"/>
      <w:lvlJc w:val="left"/>
      <w:pPr>
        <w:ind w:left="1080" w:hanging="360"/>
      </w:pPr>
      <w:rPr>
        <w:rFonts w:hint="default"/>
      </w:rPr>
    </w:lvl>
    <w:lvl w:ilvl="3" w:tplc="3FBC5DB8">
      <w:start w:val="1"/>
      <w:numFmt w:val="bullet"/>
      <w:lvlText w:val="•"/>
      <w:lvlJc w:val="left"/>
      <w:pPr>
        <w:ind w:left="1390" w:hanging="360"/>
      </w:pPr>
      <w:rPr>
        <w:rFonts w:hint="default"/>
      </w:rPr>
    </w:lvl>
    <w:lvl w:ilvl="4" w:tplc="BECC4774">
      <w:start w:val="1"/>
      <w:numFmt w:val="bullet"/>
      <w:lvlText w:val="•"/>
      <w:lvlJc w:val="left"/>
      <w:pPr>
        <w:ind w:left="1700" w:hanging="360"/>
      </w:pPr>
      <w:rPr>
        <w:rFonts w:hint="default"/>
      </w:rPr>
    </w:lvl>
    <w:lvl w:ilvl="5" w:tplc="8F120DEE">
      <w:start w:val="1"/>
      <w:numFmt w:val="bullet"/>
      <w:lvlText w:val="•"/>
      <w:lvlJc w:val="left"/>
      <w:pPr>
        <w:ind w:left="2011" w:hanging="360"/>
      </w:pPr>
      <w:rPr>
        <w:rFonts w:hint="default"/>
      </w:rPr>
    </w:lvl>
    <w:lvl w:ilvl="6" w:tplc="E806B9E2">
      <w:start w:val="1"/>
      <w:numFmt w:val="bullet"/>
      <w:lvlText w:val="•"/>
      <w:lvlJc w:val="left"/>
      <w:pPr>
        <w:ind w:left="2321" w:hanging="360"/>
      </w:pPr>
      <w:rPr>
        <w:rFonts w:hint="default"/>
      </w:rPr>
    </w:lvl>
    <w:lvl w:ilvl="7" w:tplc="C71ACA4A">
      <w:start w:val="1"/>
      <w:numFmt w:val="bullet"/>
      <w:lvlText w:val="•"/>
      <w:lvlJc w:val="left"/>
      <w:pPr>
        <w:ind w:left="2631" w:hanging="360"/>
      </w:pPr>
      <w:rPr>
        <w:rFonts w:hint="default"/>
      </w:rPr>
    </w:lvl>
    <w:lvl w:ilvl="8" w:tplc="31C0DD1A">
      <w:start w:val="1"/>
      <w:numFmt w:val="bullet"/>
      <w:lvlText w:val="•"/>
      <w:lvlJc w:val="left"/>
      <w:pPr>
        <w:ind w:left="2941" w:hanging="360"/>
      </w:pPr>
      <w:rPr>
        <w:rFonts w:hint="default"/>
      </w:rPr>
    </w:lvl>
  </w:abstractNum>
  <w:abstractNum w:abstractNumId="105">
    <w:nsid w:val="7D6318AD"/>
    <w:multiLevelType w:val="hybridMultilevel"/>
    <w:tmpl w:val="28909DE4"/>
    <w:lvl w:ilvl="0" w:tplc="0BCE5F96">
      <w:start w:val="1"/>
      <w:numFmt w:val="bullet"/>
      <w:lvlText w:val=""/>
      <w:lvlJc w:val="left"/>
      <w:pPr>
        <w:ind w:left="463" w:hanging="360"/>
      </w:pPr>
      <w:rPr>
        <w:rFonts w:ascii="Symbol" w:hAnsi="Symbol" w:hint="default"/>
        <w:w w:val="100"/>
        <w:sz w:val="22"/>
        <w:szCs w:val="22"/>
      </w:rPr>
    </w:lvl>
    <w:lvl w:ilvl="1" w:tplc="96A60360">
      <w:start w:val="1"/>
      <w:numFmt w:val="bullet"/>
      <w:lvlText w:val="•"/>
      <w:lvlJc w:val="left"/>
      <w:pPr>
        <w:ind w:left="767" w:hanging="360"/>
      </w:pPr>
      <w:rPr>
        <w:rFonts w:hint="default"/>
      </w:rPr>
    </w:lvl>
    <w:lvl w:ilvl="2" w:tplc="E6E8D262">
      <w:start w:val="1"/>
      <w:numFmt w:val="bullet"/>
      <w:lvlText w:val="•"/>
      <w:lvlJc w:val="left"/>
      <w:pPr>
        <w:ind w:left="1075" w:hanging="360"/>
      </w:pPr>
      <w:rPr>
        <w:rFonts w:hint="default"/>
      </w:rPr>
    </w:lvl>
    <w:lvl w:ilvl="3" w:tplc="8DAEE8C6">
      <w:start w:val="1"/>
      <w:numFmt w:val="bullet"/>
      <w:lvlText w:val="•"/>
      <w:lvlJc w:val="left"/>
      <w:pPr>
        <w:ind w:left="1383" w:hanging="360"/>
      </w:pPr>
      <w:rPr>
        <w:rFonts w:hint="default"/>
      </w:rPr>
    </w:lvl>
    <w:lvl w:ilvl="4" w:tplc="A1B8AECC">
      <w:start w:val="1"/>
      <w:numFmt w:val="bullet"/>
      <w:lvlText w:val="•"/>
      <w:lvlJc w:val="left"/>
      <w:pPr>
        <w:ind w:left="1691" w:hanging="360"/>
      </w:pPr>
      <w:rPr>
        <w:rFonts w:hint="default"/>
      </w:rPr>
    </w:lvl>
    <w:lvl w:ilvl="5" w:tplc="4B66FB02">
      <w:start w:val="1"/>
      <w:numFmt w:val="bullet"/>
      <w:lvlText w:val="•"/>
      <w:lvlJc w:val="left"/>
      <w:pPr>
        <w:ind w:left="1999" w:hanging="360"/>
      </w:pPr>
      <w:rPr>
        <w:rFonts w:hint="default"/>
      </w:rPr>
    </w:lvl>
    <w:lvl w:ilvl="6" w:tplc="279A967C">
      <w:start w:val="1"/>
      <w:numFmt w:val="bullet"/>
      <w:lvlText w:val="•"/>
      <w:lvlJc w:val="left"/>
      <w:pPr>
        <w:ind w:left="2306" w:hanging="360"/>
      </w:pPr>
      <w:rPr>
        <w:rFonts w:hint="default"/>
      </w:rPr>
    </w:lvl>
    <w:lvl w:ilvl="7" w:tplc="B1300236">
      <w:start w:val="1"/>
      <w:numFmt w:val="bullet"/>
      <w:lvlText w:val="•"/>
      <w:lvlJc w:val="left"/>
      <w:pPr>
        <w:ind w:left="2614" w:hanging="360"/>
      </w:pPr>
      <w:rPr>
        <w:rFonts w:hint="default"/>
      </w:rPr>
    </w:lvl>
    <w:lvl w:ilvl="8" w:tplc="273EE9A0">
      <w:start w:val="1"/>
      <w:numFmt w:val="bullet"/>
      <w:lvlText w:val="•"/>
      <w:lvlJc w:val="left"/>
      <w:pPr>
        <w:ind w:left="2922" w:hanging="360"/>
      </w:pPr>
      <w:rPr>
        <w:rFonts w:hint="default"/>
      </w:rPr>
    </w:lvl>
  </w:abstractNum>
  <w:abstractNum w:abstractNumId="106">
    <w:nsid w:val="7E3B6AA8"/>
    <w:multiLevelType w:val="hybridMultilevel"/>
    <w:tmpl w:val="F6909AA0"/>
    <w:lvl w:ilvl="0" w:tplc="0BCE5F96">
      <w:start w:val="1"/>
      <w:numFmt w:val="bullet"/>
      <w:lvlText w:val=""/>
      <w:lvlJc w:val="left"/>
      <w:pPr>
        <w:ind w:left="465" w:hanging="360"/>
      </w:pPr>
      <w:rPr>
        <w:rFonts w:ascii="Symbol" w:hAnsi="Symbol" w:hint="default"/>
        <w:w w:val="100"/>
        <w:sz w:val="22"/>
        <w:szCs w:val="22"/>
      </w:rPr>
    </w:lvl>
    <w:lvl w:ilvl="1" w:tplc="05FA9A6E">
      <w:start w:val="1"/>
      <w:numFmt w:val="bullet"/>
      <w:lvlText w:val="•"/>
      <w:lvlJc w:val="left"/>
      <w:pPr>
        <w:ind w:left="769" w:hanging="360"/>
      </w:pPr>
      <w:rPr>
        <w:rFonts w:hint="default"/>
      </w:rPr>
    </w:lvl>
    <w:lvl w:ilvl="2" w:tplc="E0EEC3DE">
      <w:start w:val="1"/>
      <w:numFmt w:val="bullet"/>
      <w:lvlText w:val="•"/>
      <w:lvlJc w:val="left"/>
      <w:pPr>
        <w:ind w:left="1079" w:hanging="360"/>
      </w:pPr>
      <w:rPr>
        <w:rFonts w:hint="default"/>
      </w:rPr>
    </w:lvl>
    <w:lvl w:ilvl="3" w:tplc="B32084F2">
      <w:start w:val="1"/>
      <w:numFmt w:val="bullet"/>
      <w:lvlText w:val="•"/>
      <w:lvlJc w:val="left"/>
      <w:pPr>
        <w:ind w:left="1389" w:hanging="360"/>
      </w:pPr>
      <w:rPr>
        <w:rFonts w:hint="default"/>
      </w:rPr>
    </w:lvl>
    <w:lvl w:ilvl="4" w:tplc="E2104022">
      <w:start w:val="1"/>
      <w:numFmt w:val="bullet"/>
      <w:lvlText w:val="•"/>
      <w:lvlJc w:val="left"/>
      <w:pPr>
        <w:ind w:left="1698" w:hanging="360"/>
      </w:pPr>
      <w:rPr>
        <w:rFonts w:hint="default"/>
      </w:rPr>
    </w:lvl>
    <w:lvl w:ilvl="5" w:tplc="CD4800B0">
      <w:start w:val="1"/>
      <w:numFmt w:val="bullet"/>
      <w:lvlText w:val="•"/>
      <w:lvlJc w:val="left"/>
      <w:pPr>
        <w:ind w:left="2008" w:hanging="360"/>
      </w:pPr>
      <w:rPr>
        <w:rFonts w:hint="default"/>
      </w:rPr>
    </w:lvl>
    <w:lvl w:ilvl="6" w:tplc="9EA0DC7C">
      <w:start w:val="1"/>
      <w:numFmt w:val="bullet"/>
      <w:lvlText w:val="•"/>
      <w:lvlJc w:val="left"/>
      <w:pPr>
        <w:ind w:left="2318" w:hanging="360"/>
      </w:pPr>
      <w:rPr>
        <w:rFonts w:hint="default"/>
      </w:rPr>
    </w:lvl>
    <w:lvl w:ilvl="7" w:tplc="FD38FD8E">
      <w:start w:val="1"/>
      <w:numFmt w:val="bullet"/>
      <w:lvlText w:val="•"/>
      <w:lvlJc w:val="left"/>
      <w:pPr>
        <w:ind w:left="2628" w:hanging="360"/>
      </w:pPr>
      <w:rPr>
        <w:rFonts w:hint="default"/>
      </w:rPr>
    </w:lvl>
    <w:lvl w:ilvl="8" w:tplc="F9885974">
      <w:start w:val="1"/>
      <w:numFmt w:val="bullet"/>
      <w:lvlText w:val="•"/>
      <w:lvlJc w:val="left"/>
      <w:pPr>
        <w:ind w:left="2937" w:hanging="360"/>
      </w:pPr>
      <w:rPr>
        <w:rFonts w:hint="default"/>
      </w:rPr>
    </w:lvl>
  </w:abstractNum>
  <w:abstractNum w:abstractNumId="107">
    <w:nsid w:val="7F0778F7"/>
    <w:multiLevelType w:val="hybridMultilevel"/>
    <w:tmpl w:val="3E886CEA"/>
    <w:lvl w:ilvl="0" w:tplc="0BCE5F96">
      <w:start w:val="1"/>
      <w:numFmt w:val="bullet"/>
      <w:lvlText w:val=""/>
      <w:lvlJc w:val="left"/>
      <w:pPr>
        <w:ind w:left="463" w:hanging="360"/>
      </w:pPr>
      <w:rPr>
        <w:rFonts w:ascii="Symbol" w:hAnsi="Symbol" w:hint="default"/>
        <w:w w:val="100"/>
        <w:sz w:val="22"/>
        <w:szCs w:val="22"/>
      </w:rPr>
    </w:lvl>
    <w:lvl w:ilvl="1" w:tplc="C390E306">
      <w:start w:val="1"/>
      <w:numFmt w:val="bullet"/>
      <w:lvlText w:val="•"/>
      <w:lvlJc w:val="left"/>
      <w:pPr>
        <w:ind w:left="769" w:hanging="360"/>
      </w:pPr>
      <w:rPr>
        <w:rFonts w:hint="default"/>
      </w:rPr>
    </w:lvl>
    <w:lvl w:ilvl="2" w:tplc="1068C358">
      <w:start w:val="1"/>
      <w:numFmt w:val="bullet"/>
      <w:lvlText w:val="•"/>
      <w:lvlJc w:val="left"/>
      <w:pPr>
        <w:ind w:left="1079" w:hanging="360"/>
      </w:pPr>
      <w:rPr>
        <w:rFonts w:hint="default"/>
      </w:rPr>
    </w:lvl>
    <w:lvl w:ilvl="3" w:tplc="84C04F98">
      <w:start w:val="1"/>
      <w:numFmt w:val="bullet"/>
      <w:lvlText w:val="•"/>
      <w:lvlJc w:val="left"/>
      <w:pPr>
        <w:ind w:left="1389" w:hanging="360"/>
      </w:pPr>
      <w:rPr>
        <w:rFonts w:hint="default"/>
      </w:rPr>
    </w:lvl>
    <w:lvl w:ilvl="4" w:tplc="C9681BC0">
      <w:start w:val="1"/>
      <w:numFmt w:val="bullet"/>
      <w:lvlText w:val="•"/>
      <w:lvlJc w:val="left"/>
      <w:pPr>
        <w:ind w:left="1699" w:hanging="360"/>
      </w:pPr>
      <w:rPr>
        <w:rFonts w:hint="default"/>
      </w:rPr>
    </w:lvl>
    <w:lvl w:ilvl="5" w:tplc="E834BB40">
      <w:start w:val="1"/>
      <w:numFmt w:val="bullet"/>
      <w:lvlText w:val="•"/>
      <w:lvlJc w:val="left"/>
      <w:pPr>
        <w:ind w:left="2009" w:hanging="360"/>
      </w:pPr>
      <w:rPr>
        <w:rFonts w:hint="default"/>
      </w:rPr>
    </w:lvl>
    <w:lvl w:ilvl="6" w:tplc="FDCAFACE">
      <w:start w:val="1"/>
      <w:numFmt w:val="bullet"/>
      <w:lvlText w:val="•"/>
      <w:lvlJc w:val="left"/>
      <w:pPr>
        <w:ind w:left="2319" w:hanging="360"/>
      </w:pPr>
      <w:rPr>
        <w:rFonts w:hint="default"/>
      </w:rPr>
    </w:lvl>
    <w:lvl w:ilvl="7" w:tplc="4A3EB928">
      <w:start w:val="1"/>
      <w:numFmt w:val="bullet"/>
      <w:lvlText w:val="•"/>
      <w:lvlJc w:val="left"/>
      <w:pPr>
        <w:ind w:left="2629" w:hanging="360"/>
      </w:pPr>
      <w:rPr>
        <w:rFonts w:hint="default"/>
      </w:rPr>
    </w:lvl>
    <w:lvl w:ilvl="8" w:tplc="CC988D5A">
      <w:start w:val="1"/>
      <w:numFmt w:val="bullet"/>
      <w:lvlText w:val="•"/>
      <w:lvlJc w:val="left"/>
      <w:pPr>
        <w:ind w:left="2939" w:hanging="360"/>
      </w:pPr>
      <w:rPr>
        <w:rFonts w:hint="default"/>
      </w:rPr>
    </w:lvl>
  </w:abstractNum>
  <w:abstractNum w:abstractNumId="108">
    <w:nsid w:val="7FA7786B"/>
    <w:multiLevelType w:val="hybridMultilevel"/>
    <w:tmpl w:val="C8109AF8"/>
    <w:lvl w:ilvl="0" w:tplc="0BCE5F96">
      <w:start w:val="1"/>
      <w:numFmt w:val="bullet"/>
      <w:lvlText w:val=""/>
      <w:lvlJc w:val="left"/>
      <w:pPr>
        <w:ind w:left="465" w:hanging="360"/>
      </w:pPr>
      <w:rPr>
        <w:rFonts w:ascii="Symbol" w:hAnsi="Symbol" w:hint="default"/>
        <w:w w:val="100"/>
        <w:sz w:val="22"/>
        <w:szCs w:val="22"/>
      </w:rPr>
    </w:lvl>
    <w:lvl w:ilvl="1" w:tplc="2188DBF4">
      <w:start w:val="1"/>
      <w:numFmt w:val="bullet"/>
      <w:lvlText w:val="•"/>
      <w:lvlJc w:val="left"/>
      <w:pPr>
        <w:ind w:left="770" w:hanging="360"/>
      </w:pPr>
      <w:rPr>
        <w:rFonts w:hint="default"/>
      </w:rPr>
    </w:lvl>
    <w:lvl w:ilvl="2" w:tplc="B77477F0">
      <w:start w:val="1"/>
      <w:numFmt w:val="bullet"/>
      <w:lvlText w:val="•"/>
      <w:lvlJc w:val="left"/>
      <w:pPr>
        <w:ind w:left="1080" w:hanging="360"/>
      </w:pPr>
      <w:rPr>
        <w:rFonts w:hint="default"/>
      </w:rPr>
    </w:lvl>
    <w:lvl w:ilvl="3" w:tplc="945C119A">
      <w:start w:val="1"/>
      <w:numFmt w:val="bullet"/>
      <w:lvlText w:val="•"/>
      <w:lvlJc w:val="left"/>
      <w:pPr>
        <w:ind w:left="1390" w:hanging="360"/>
      </w:pPr>
      <w:rPr>
        <w:rFonts w:hint="default"/>
      </w:rPr>
    </w:lvl>
    <w:lvl w:ilvl="4" w:tplc="BB761EE4">
      <w:start w:val="1"/>
      <w:numFmt w:val="bullet"/>
      <w:lvlText w:val="•"/>
      <w:lvlJc w:val="left"/>
      <w:pPr>
        <w:ind w:left="1700" w:hanging="360"/>
      </w:pPr>
      <w:rPr>
        <w:rFonts w:hint="default"/>
      </w:rPr>
    </w:lvl>
    <w:lvl w:ilvl="5" w:tplc="6E2AABEA">
      <w:start w:val="1"/>
      <w:numFmt w:val="bullet"/>
      <w:lvlText w:val="•"/>
      <w:lvlJc w:val="left"/>
      <w:pPr>
        <w:ind w:left="2011" w:hanging="360"/>
      </w:pPr>
      <w:rPr>
        <w:rFonts w:hint="default"/>
      </w:rPr>
    </w:lvl>
    <w:lvl w:ilvl="6" w:tplc="CE3696D4">
      <w:start w:val="1"/>
      <w:numFmt w:val="bullet"/>
      <w:lvlText w:val="•"/>
      <w:lvlJc w:val="left"/>
      <w:pPr>
        <w:ind w:left="2321" w:hanging="360"/>
      </w:pPr>
      <w:rPr>
        <w:rFonts w:hint="default"/>
      </w:rPr>
    </w:lvl>
    <w:lvl w:ilvl="7" w:tplc="B37AE428">
      <w:start w:val="1"/>
      <w:numFmt w:val="bullet"/>
      <w:lvlText w:val="•"/>
      <w:lvlJc w:val="left"/>
      <w:pPr>
        <w:ind w:left="2631" w:hanging="360"/>
      </w:pPr>
      <w:rPr>
        <w:rFonts w:hint="default"/>
      </w:rPr>
    </w:lvl>
    <w:lvl w:ilvl="8" w:tplc="88E06D84">
      <w:start w:val="1"/>
      <w:numFmt w:val="bullet"/>
      <w:lvlText w:val="•"/>
      <w:lvlJc w:val="left"/>
      <w:pPr>
        <w:ind w:left="2941" w:hanging="360"/>
      </w:pPr>
      <w:rPr>
        <w:rFonts w:hint="default"/>
      </w:rPr>
    </w:lvl>
  </w:abstractNum>
  <w:num w:numId="1">
    <w:abstractNumId w:val="65"/>
  </w:num>
  <w:num w:numId="2">
    <w:abstractNumId w:val="68"/>
  </w:num>
  <w:num w:numId="3">
    <w:abstractNumId w:val="91"/>
  </w:num>
  <w:num w:numId="4">
    <w:abstractNumId w:val="101"/>
  </w:num>
  <w:num w:numId="5">
    <w:abstractNumId w:val="74"/>
  </w:num>
  <w:num w:numId="6">
    <w:abstractNumId w:val="16"/>
  </w:num>
  <w:num w:numId="7">
    <w:abstractNumId w:val="88"/>
  </w:num>
  <w:num w:numId="8">
    <w:abstractNumId w:val="77"/>
  </w:num>
  <w:num w:numId="9">
    <w:abstractNumId w:val="98"/>
  </w:num>
  <w:num w:numId="10">
    <w:abstractNumId w:val="43"/>
  </w:num>
  <w:num w:numId="11">
    <w:abstractNumId w:val="47"/>
  </w:num>
  <w:num w:numId="12">
    <w:abstractNumId w:val="35"/>
  </w:num>
  <w:num w:numId="13">
    <w:abstractNumId w:val="61"/>
  </w:num>
  <w:num w:numId="14">
    <w:abstractNumId w:val="76"/>
  </w:num>
  <w:num w:numId="15">
    <w:abstractNumId w:val="21"/>
  </w:num>
  <w:num w:numId="16">
    <w:abstractNumId w:val="8"/>
  </w:num>
  <w:num w:numId="17">
    <w:abstractNumId w:val="0"/>
  </w:num>
  <w:num w:numId="18">
    <w:abstractNumId w:val="23"/>
  </w:num>
  <w:num w:numId="19">
    <w:abstractNumId w:val="55"/>
  </w:num>
  <w:num w:numId="20">
    <w:abstractNumId w:val="39"/>
  </w:num>
  <w:num w:numId="21">
    <w:abstractNumId w:val="87"/>
  </w:num>
  <w:num w:numId="22">
    <w:abstractNumId w:val="53"/>
  </w:num>
  <w:num w:numId="23">
    <w:abstractNumId w:val="5"/>
  </w:num>
  <w:num w:numId="24">
    <w:abstractNumId w:val="9"/>
  </w:num>
  <w:num w:numId="25">
    <w:abstractNumId w:val="78"/>
  </w:num>
  <w:num w:numId="26">
    <w:abstractNumId w:val="84"/>
  </w:num>
  <w:num w:numId="27">
    <w:abstractNumId w:val="92"/>
  </w:num>
  <w:num w:numId="28">
    <w:abstractNumId w:val="50"/>
  </w:num>
  <w:num w:numId="29">
    <w:abstractNumId w:val="30"/>
  </w:num>
  <w:num w:numId="30">
    <w:abstractNumId w:val="64"/>
  </w:num>
  <w:num w:numId="31">
    <w:abstractNumId w:val="38"/>
  </w:num>
  <w:num w:numId="32">
    <w:abstractNumId w:val="99"/>
  </w:num>
  <w:num w:numId="33">
    <w:abstractNumId w:val="95"/>
  </w:num>
  <w:num w:numId="34">
    <w:abstractNumId w:val="54"/>
  </w:num>
  <w:num w:numId="35">
    <w:abstractNumId w:val="80"/>
  </w:num>
  <w:num w:numId="36">
    <w:abstractNumId w:val="94"/>
  </w:num>
  <w:num w:numId="37">
    <w:abstractNumId w:val="22"/>
  </w:num>
  <w:num w:numId="38">
    <w:abstractNumId w:val="52"/>
  </w:num>
  <w:num w:numId="39">
    <w:abstractNumId w:val="71"/>
  </w:num>
  <w:num w:numId="40">
    <w:abstractNumId w:val="60"/>
  </w:num>
  <w:num w:numId="41">
    <w:abstractNumId w:val="49"/>
  </w:num>
  <w:num w:numId="42">
    <w:abstractNumId w:val="83"/>
  </w:num>
  <w:num w:numId="43">
    <w:abstractNumId w:val="48"/>
  </w:num>
  <w:num w:numId="44">
    <w:abstractNumId w:val="33"/>
  </w:num>
  <w:num w:numId="45">
    <w:abstractNumId w:val="46"/>
  </w:num>
  <w:num w:numId="46">
    <w:abstractNumId w:val="40"/>
  </w:num>
  <w:num w:numId="47">
    <w:abstractNumId w:val="69"/>
  </w:num>
  <w:num w:numId="48">
    <w:abstractNumId w:val="29"/>
  </w:num>
  <w:num w:numId="49">
    <w:abstractNumId w:val="57"/>
  </w:num>
  <w:num w:numId="50">
    <w:abstractNumId w:val="31"/>
  </w:num>
  <w:num w:numId="51">
    <w:abstractNumId w:val="62"/>
  </w:num>
  <w:num w:numId="52">
    <w:abstractNumId w:val="15"/>
  </w:num>
  <w:num w:numId="53">
    <w:abstractNumId w:val="63"/>
  </w:num>
  <w:num w:numId="54">
    <w:abstractNumId w:val="12"/>
  </w:num>
  <w:num w:numId="55">
    <w:abstractNumId w:val="103"/>
  </w:num>
  <w:num w:numId="56">
    <w:abstractNumId w:val="79"/>
  </w:num>
  <w:num w:numId="57">
    <w:abstractNumId w:val="89"/>
  </w:num>
  <w:num w:numId="58">
    <w:abstractNumId w:val="93"/>
  </w:num>
  <w:num w:numId="59">
    <w:abstractNumId w:val="106"/>
  </w:num>
  <w:num w:numId="60">
    <w:abstractNumId w:val="7"/>
  </w:num>
  <w:num w:numId="61">
    <w:abstractNumId w:val="27"/>
  </w:num>
  <w:num w:numId="62">
    <w:abstractNumId w:val="72"/>
  </w:num>
  <w:num w:numId="63">
    <w:abstractNumId w:val="32"/>
  </w:num>
  <w:num w:numId="64">
    <w:abstractNumId w:val="105"/>
  </w:num>
  <w:num w:numId="65">
    <w:abstractNumId w:val="17"/>
  </w:num>
  <w:num w:numId="66">
    <w:abstractNumId w:val="26"/>
  </w:num>
  <w:num w:numId="67">
    <w:abstractNumId w:val="81"/>
  </w:num>
  <w:num w:numId="68">
    <w:abstractNumId w:val="3"/>
  </w:num>
  <w:num w:numId="69">
    <w:abstractNumId w:val="58"/>
  </w:num>
  <w:num w:numId="70">
    <w:abstractNumId w:val="66"/>
  </w:num>
  <w:num w:numId="71">
    <w:abstractNumId w:val="59"/>
  </w:num>
  <w:num w:numId="72">
    <w:abstractNumId w:val="96"/>
  </w:num>
  <w:num w:numId="73">
    <w:abstractNumId w:val="18"/>
  </w:num>
  <w:num w:numId="74">
    <w:abstractNumId w:val="107"/>
  </w:num>
  <w:num w:numId="75">
    <w:abstractNumId w:val="11"/>
  </w:num>
  <w:num w:numId="76">
    <w:abstractNumId w:val="100"/>
  </w:num>
  <w:num w:numId="77">
    <w:abstractNumId w:val="20"/>
  </w:num>
  <w:num w:numId="78">
    <w:abstractNumId w:val="45"/>
  </w:num>
  <w:num w:numId="79">
    <w:abstractNumId w:val="2"/>
  </w:num>
  <w:num w:numId="80">
    <w:abstractNumId w:val="19"/>
  </w:num>
  <w:num w:numId="81">
    <w:abstractNumId w:val="41"/>
  </w:num>
  <w:num w:numId="82">
    <w:abstractNumId w:val="86"/>
  </w:num>
  <w:num w:numId="83">
    <w:abstractNumId w:val="1"/>
  </w:num>
  <w:num w:numId="84">
    <w:abstractNumId w:val="14"/>
  </w:num>
  <w:num w:numId="85">
    <w:abstractNumId w:val="4"/>
  </w:num>
  <w:num w:numId="86">
    <w:abstractNumId w:val="85"/>
  </w:num>
  <w:num w:numId="87">
    <w:abstractNumId w:val="82"/>
  </w:num>
  <w:num w:numId="88">
    <w:abstractNumId w:val="36"/>
  </w:num>
  <w:num w:numId="89">
    <w:abstractNumId w:val="56"/>
  </w:num>
  <w:num w:numId="90">
    <w:abstractNumId w:val="44"/>
  </w:num>
  <w:num w:numId="91">
    <w:abstractNumId w:val="51"/>
  </w:num>
  <w:num w:numId="92">
    <w:abstractNumId w:val="6"/>
  </w:num>
  <w:num w:numId="93">
    <w:abstractNumId w:val="28"/>
  </w:num>
  <w:num w:numId="94">
    <w:abstractNumId w:val="108"/>
  </w:num>
  <w:num w:numId="95">
    <w:abstractNumId w:val="102"/>
  </w:num>
  <w:num w:numId="96">
    <w:abstractNumId w:val="10"/>
  </w:num>
  <w:num w:numId="97">
    <w:abstractNumId w:val="24"/>
  </w:num>
  <w:num w:numId="98">
    <w:abstractNumId w:val="104"/>
  </w:num>
  <w:num w:numId="99">
    <w:abstractNumId w:val="75"/>
  </w:num>
  <w:num w:numId="100">
    <w:abstractNumId w:val="97"/>
  </w:num>
  <w:num w:numId="101">
    <w:abstractNumId w:val="37"/>
  </w:num>
  <w:num w:numId="102">
    <w:abstractNumId w:val="13"/>
  </w:num>
  <w:num w:numId="103">
    <w:abstractNumId w:val="70"/>
  </w:num>
  <w:num w:numId="104">
    <w:abstractNumId w:val="25"/>
  </w:num>
  <w:num w:numId="105">
    <w:abstractNumId w:val="42"/>
  </w:num>
  <w:num w:numId="106">
    <w:abstractNumId w:val="34"/>
  </w:num>
  <w:num w:numId="107">
    <w:abstractNumId w:val="67"/>
  </w:num>
  <w:num w:numId="108">
    <w:abstractNumId w:val="73"/>
  </w:num>
  <w:num w:numId="109">
    <w:abstractNumId w:val="9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56"/>
    <w:rsid w:val="00002485"/>
    <w:rsid w:val="0002227D"/>
    <w:rsid w:val="0003176E"/>
    <w:rsid w:val="000363F0"/>
    <w:rsid w:val="00095A6C"/>
    <w:rsid w:val="000A1B79"/>
    <w:rsid w:val="0013435C"/>
    <w:rsid w:val="001B7748"/>
    <w:rsid w:val="001E71D2"/>
    <w:rsid w:val="002120F5"/>
    <w:rsid w:val="00233FFB"/>
    <w:rsid w:val="002A2B62"/>
    <w:rsid w:val="002B7AA0"/>
    <w:rsid w:val="002F4218"/>
    <w:rsid w:val="003C6980"/>
    <w:rsid w:val="003D473A"/>
    <w:rsid w:val="00412CE8"/>
    <w:rsid w:val="00474F88"/>
    <w:rsid w:val="004941AE"/>
    <w:rsid w:val="00507966"/>
    <w:rsid w:val="00525835"/>
    <w:rsid w:val="00543E22"/>
    <w:rsid w:val="005504AA"/>
    <w:rsid w:val="00567D5F"/>
    <w:rsid w:val="005713D3"/>
    <w:rsid w:val="005744DC"/>
    <w:rsid w:val="00576F3F"/>
    <w:rsid w:val="00581477"/>
    <w:rsid w:val="005A075D"/>
    <w:rsid w:val="005B4974"/>
    <w:rsid w:val="005F1878"/>
    <w:rsid w:val="005F2ABA"/>
    <w:rsid w:val="00656870"/>
    <w:rsid w:val="00666A5D"/>
    <w:rsid w:val="006D41BB"/>
    <w:rsid w:val="007278AD"/>
    <w:rsid w:val="00740947"/>
    <w:rsid w:val="00747A80"/>
    <w:rsid w:val="0077238E"/>
    <w:rsid w:val="007878F7"/>
    <w:rsid w:val="00797CFB"/>
    <w:rsid w:val="007B31F7"/>
    <w:rsid w:val="007B423E"/>
    <w:rsid w:val="008410A0"/>
    <w:rsid w:val="00866F18"/>
    <w:rsid w:val="008A0B89"/>
    <w:rsid w:val="008B6FD5"/>
    <w:rsid w:val="008D763D"/>
    <w:rsid w:val="008F64F3"/>
    <w:rsid w:val="00916790"/>
    <w:rsid w:val="0092246D"/>
    <w:rsid w:val="00981071"/>
    <w:rsid w:val="009B56A8"/>
    <w:rsid w:val="009E5E80"/>
    <w:rsid w:val="009E7E4E"/>
    <w:rsid w:val="009F40EC"/>
    <w:rsid w:val="00A831B2"/>
    <w:rsid w:val="00AE7008"/>
    <w:rsid w:val="00B17762"/>
    <w:rsid w:val="00B21CEB"/>
    <w:rsid w:val="00B27056"/>
    <w:rsid w:val="00B40363"/>
    <w:rsid w:val="00BD3031"/>
    <w:rsid w:val="00C712BB"/>
    <w:rsid w:val="00C819AF"/>
    <w:rsid w:val="00D517F8"/>
    <w:rsid w:val="00DA1A0C"/>
    <w:rsid w:val="00DB6CA0"/>
    <w:rsid w:val="00E00A6E"/>
    <w:rsid w:val="00E42C43"/>
    <w:rsid w:val="00F012A1"/>
    <w:rsid w:val="00F97511"/>
    <w:rsid w:val="00FB150E"/>
    <w:rsid w:val="00FF5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next w:val="Standard"/>
    <w:link w:val="berschrift1Zchn"/>
    <w:uiPriority w:val="9"/>
    <w:qFormat/>
    <w:rsid w:val="00F01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5"/>
      <w:ind w:left="112"/>
    </w:pPr>
    <w:rPr>
      <w:rFonts w:ascii="Arial" w:eastAsia="Arial" w:hAnsi="Arial"/>
      <w:b/>
      <w:bCs/>
      <w:sz w:val="28"/>
      <w:szCs w:val="28"/>
      <w:u w:val="single"/>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0TabelleUeberschrift">
    <w:name w:val="0__TabelleUeberschrift"/>
    <w:basedOn w:val="Standard"/>
    <w:qFormat/>
    <w:rsid w:val="00F012A1"/>
    <w:pPr>
      <w:widowControl/>
      <w:spacing w:before="120" w:after="120" w:line="276" w:lineRule="auto"/>
      <w:jc w:val="center"/>
      <w:outlineLvl w:val="0"/>
    </w:pPr>
    <w:rPr>
      <w:rFonts w:ascii="Arial" w:eastAsia="Calibri" w:hAnsi="Arial" w:cs="Arial"/>
      <w:b/>
      <w:sz w:val="32"/>
      <w:lang w:val="de-DE" w:eastAsia="de-DE"/>
    </w:rPr>
  </w:style>
  <w:style w:type="paragraph" w:customStyle="1" w:styleId="0caStunden">
    <w:name w:val="0__ca. Stunden"/>
    <w:basedOn w:val="0TabelleUeberschrift"/>
    <w:qFormat/>
    <w:rsid w:val="00F012A1"/>
    <w:pPr>
      <w:outlineLvl w:val="9"/>
    </w:pPr>
    <w:rPr>
      <w:sz w:val="24"/>
      <w:szCs w:val="24"/>
    </w:rPr>
  </w:style>
  <w:style w:type="paragraph" w:customStyle="1" w:styleId="0Inhaltsverzeichnis">
    <w:name w:val="0_Inhaltsverzeichnis"/>
    <w:basedOn w:val="Standard"/>
    <w:qFormat/>
    <w:rsid w:val="00F012A1"/>
    <w:pPr>
      <w:widowControl/>
      <w:spacing w:line="360" w:lineRule="auto"/>
    </w:pPr>
    <w:rPr>
      <w:rFonts w:ascii="Arial" w:hAnsi="Arial" w:cs="Arial"/>
      <w:noProof/>
      <w:lang w:val="de-DE"/>
    </w:rPr>
  </w:style>
  <w:style w:type="paragraph" w:customStyle="1" w:styleId="0KonkretisierungSchwarz">
    <w:name w:val="0_KonkretisierungSchwarz"/>
    <w:basedOn w:val="Standard"/>
    <w:qFormat/>
    <w:rsid w:val="00F012A1"/>
    <w:pPr>
      <w:widowControl/>
      <w:spacing w:before="120" w:after="120"/>
      <w:jc w:val="center"/>
    </w:pPr>
    <w:rPr>
      <w:rFonts w:ascii="Arial" w:eastAsia="Calibri" w:hAnsi="Arial" w:cs="Arial"/>
      <w:b/>
      <w:lang w:val="de-DE" w:eastAsia="de-DE"/>
    </w:rPr>
  </w:style>
  <w:style w:type="paragraph" w:customStyle="1" w:styleId="0Kopfzeile">
    <w:name w:val="0_Kopfzeile"/>
    <w:basedOn w:val="Standard"/>
    <w:qFormat/>
    <w:rsid w:val="00F012A1"/>
    <w:pPr>
      <w:widowControl/>
    </w:pPr>
    <w:rPr>
      <w:rFonts w:ascii="Arial" w:hAnsi="Arial" w:cs="Arial"/>
      <w:sz w:val="20"/>
      <w:szCs w:val="20"/>
      <w:lang w:val="de-DE"/>
    </w:rPr>
  </w:style>
  <w:style w:type="paragraph" w:customStyle="1" w:styleId="0Prozesswei">
    <w:name w:val="0_Prozess_weiß"/>
    <w:basedOn w:val="Standard"/>
    <w:qFormat/>
    <w:rsid w:val="00F012A1"/>
    <w:pPr>
      <w:widowControl/>
      <w:spacing w:before="120" w:after="120"/>
      <w:jc w:val="center"/>
    </w:pPr>
    <w:rPr>
      <w:rFonts w:ascii="Arial" w:eastAsia="Calibri" w:hAnsi="Arial" w:cs="Arial"/>
      <w:b/>
      <w:color w:val="FFFFFF"/>
      <w:lang w:val="de-DE" w:eastAsia="de-DE"/>
    </w:rPr>
  </w:style>
  <w:style w:type="paragraph" w:customStyle="1" w:styleId="0Stunden">
    <w:name w:val="0_Stunden"/>
    <w:basedOn w:val="0TabelleUeberschrift"/>
    <w:qFormat/>
    <w:rsid w:val="00F012A1"/>
    <w:pPr>
      <w:outlineLvl w:val="9"/>
    </w:pPr>
    <w:rPr>
      <w:szCs w:val="24"/>
    </w:rPr>
  </w:style>
  <w:style w:type="paragraph" w:customStyle="1" w:styleId="0Tabellenvortext">
    <w:name w:val="0_Tabellenvortext"/>
    <w:basedOn w:val="Standard"/>
    <w:qFormat/>
    <w:rsid w:val="00F012A1"/>
    <w:pPr>
      <w:widowControl/>
      <w:spacing w:line="276" w:lineRule="auto"/>
    </w:pPr>
    <w:rPr>
      <w:rFonts w:ascii="Arial" w:eastAsia="Calibri" w:hAnsi="Arial" w:cs="Arial"/>
      <w:lang w:val="de-DE" w:eastAsia="de-DE"/>
    </w:rPr>
  </w:style>
  <w:style w:type="paragraph" w:customStyle="1" w:styleId="0TabelleText">
    <w:name w:val="0_TabelleText"/>
    <w:basedOn w:val="Standard"/>
    <w:qFormat/>
    <w:rsid w:val="00F012A1"/>
    <w:pPr>
      <w:widowControl/>
      <w:spacing w:line="276" w:lineRule="auto"/>
    </w:pPr>
    <w:rPr>
      <w:rFonts w:ascii="Arial" w:eastAsia="Calibri" w:hAnsi="Arial" w:cs="Arial"/>
      <w:lang w:eastAsia="de-DE"/>
    </w:rPr>
  </w:style>
  <w:style w:type="paragraph" w:customStyle="1" w:styleId="0ueberschrift1">
    <w:name w:val="0_ueberschrift1"/>
    <w:basedOn w:val="Standard"/>
    <w:qFormat/>
    <w:rsid w:val="00F012A1"/>
    <w:pPr>
      <w:widowControl/>
      <w:spacing w:before="120" w:after="120" w:line="360" w:lineRule="auto"/>
      <w:jc w:val="center"/>
      <w:outlineLvl w:val="0"/>
    </w:pPr>
    <w:rPr>
      <w:rFonts w:ascii="Arial" w:eastAsia="Times New Roman" w:hAnsi="Arial" w:cs="Arial"/>
      <w:b/>
      <w:sz w:val="32"/>
      <w:szCs w:val="32"/>
      <w:lang w:val="de-DE" w:eastAsia="de-DE"/>
    </w:rPr>
  </w:style>
  <w:style w:type="paragraph" w:customStyle="1" w:styleId="0Vortext">
    <w:name w:val="0_Vortext"/>
    <w:basedOn w:val="Standard"/>
    <w:qFormat/>
    <w:rsid w:val="00F012A1"/>
    <w:pPr>
      <w:widowControl/>
      <w:spacing w:line="360" w:lineRule="auto"/>
      <w:jc w:val="both"/>
    </w:pPr>
    <w:rPr>
      <w:rFonts w:ascii="Arial" w:eastAsia="Times New Roman" w:hAnsi="Arial" w:cs="Arial"/>
      <w:lang w:val="de-DE" w:eastAsia="de-DE"/>
    </w:rPr>
  </w:style>
  <w:style w:type="paragraph" w:customStyle="1" w:styleId="0VortextUeberschrift">
    <w:name w:val="0_VortextUeberschrift"/>
    <w:basedOn w:val="berschrift1"/>
    <w:qFormat/>
    <w:rsid w:val="00F012A1"/>
    <w:pPr>
      <w:keepLines w:val="0"/>
      <w:widowControl/>
      <w:shd w:val="clear" w:color="auto" w:fill="FFFFFF"/>
      <w:spacing w:before="0" w:line="360" w:lineRule="auto"/>
      <w:jc w:val="center"/>
    </w:pPr>
    <w:rPr>
      <w:rFonts w:ascii="Arial" w:eastAsia="Times New Roman" w:hAnsi="Arial" w:cs="Arial"/>
      <w:color w:val="auto"/>
      <w:sz w:val="32"/>
      <w:szCs w:val="24"/>
      <w:lang w:eastAsia="de-DE"/>
    </w:rPr>
  </w:style>
  <w:style w:type="character" w:customStyle="1" w:styleId="berschrift1Zchn">
    <w:name w:val="Überschrift 1 Zchn"/>
    <w:basedOn w:val="Absatz-Standardschriftart"/>
    <w:link w:val="berschrift1"/>
    <w:uiPriority w:val="9"/>
    <w:rsid w:val="00F012A1"/>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AE7008"/>
    <w:pPr>
      <w:tabs>
        <w:tab w:val="center" w:pos="4536"/>
        <w:tab w:val="right" w:pos="9072"/>
      </w:tabs>
    </w:pPr>
  </w:style>
  <w:style w:type="character" w:customStyle="1" w:styleId="KopfzeileZchn">
    <w:name w:val="Kopfzeile Zchn"/>
    <w:basedOn w:val="Absatz-Standardschriftart"/>
    <w:link w:val="Kopfzeile"/>
    <w:uiPriority w:val="99"/>
    <w:rsid w:val="00AE7008"/>
  </w:style>
  <w:style w:type="paragraph" w:styleId="Fuzeile">
    <w:name w:val="footer"/>
    <w:basedOn w:val="Standard"/>
    <w:link w:val="FuzeileZchn"/>
    <w:uiPriority w:val="99"/>
    <w:unhideWhenUsed/>
    <w:rsid w:val="00AE7008"/>
    <w:pPr>
      <w:tabs>
        <w:tab w:val="center" w:pos="4536"/>
        <w:tab w:val="right" w:pos="9072"/>
      </w:tabs>
    </w:pPr>
  </w:style>
  <w:style w:type="character" w:customStyle="1" w:styleId="FuzeileZchn">
    <w:name w:val="Fußzeile Zchn"/>
    <w:basedOn w:val="Absatz-Standardschriftart"/>
    <w:link w:val="Fuzeile"/>
    <w:uiPriority w:val="99"/>
    <w:rsid w:val="00AE7008"/>
  </w:style>
  <w:style w:type="paragraph" w:styleId="Inhaltsverzeichnisberschrift">
    <w:name w:val="TOC Heading"/>
    <w:basedOn w:val="berschrift1"/>
    <w:next w:val="Standard"/>
    <w:uiPriority w:val="39"/>
    <w:semiHidden/>
    <w:unhideWhenUsed/>
    <w:qFormat/>
    <w:rsid w:val="009E7E4E"/>
    <w:pPr>
      <w:widowControl/>
      <w:spacing w:line="276" w:lineRule="auto"/>
      <w:outlineLvl w:val="9"/>
    </w:pPr>
    <w:rPr>
      <w:lang w:val="de-DE" w:eastAsia="de-DE"/>
    </w:rPr>
  </w:style>
  <w:style w:type="paragraph" w:styleId="Verzeichnis1">
    <w:name w:val="toc 1"/>
    <w:basedOn w:val="Standard"/>
    <w:next w:val="Standard"/>
    <w:autoRedefine/>
    <w:uiPriority w:val="39"/>
    <w:unhideWhenUsed/>
    <w:rsid w:val="009E7E4E"/>
    <w:pPr>
      <w:spacing w:after="100"/>
    </w:pPr>
  </w:style>
  <w:style w:type="character" w:styleId="Hyperlink">
    <w:name w:val="Hyperlink"/>
    <w:basedOn w:val="Absatz-Standardschriftart"/>
    <w:uiPriority w:val="99"/>
    <w:unhideWhenUsed/>
    <w:rsid w:val="009E7E4E"/>
    <w:rPr>
      <w:color w:val="0000FF" w:themeColor="hyperlink"/>
      <w:u w:val="single"/>
    </w:rPr>
  </w:style>
  <w:style w:type="paragraph" w:styleId="Sprechblasentext">
    <w:name w:val="Balloon Text"/>
    <w:basedOn w:val="Standard"/>
    <w:link w:val="SprechblasentextZchn"/>
    <w:uiPriority w:val="99"/>
    <w:semiHidden/>
    <w:unhideWhenUsed/>
    <w:rsid w:val="009E7E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E4E"/>
    <w:rPr>
      <w:rFonts w:ascii="Tahoma" w:hAnsi="Tahoma" w:cs="Tahoma"/>
      <w:sz w:val="16"/>
      <w:szCs w:val="16"/>
    </w:rPr>
  </w:style>
  <w:style w:type="character" w:customStyle="1" w:styleId="E">
    <w:name w:val="E"/>
    <w:basedOn w:val="Absatz-Standardschriftart"/>
    <w:uiPriority w:val="1"/>
    <w:qFormat/>
    <w:rsid w:val="00FF5564"/>
    <w:rPr>
      <w:rFonts w:ascii="Arial" w:hAnsi="Arial"/>
      <w:b/>
      <w:color w:val="006FC0"/>
      <w:sz w:val="22"/>
      <w:shd w:val="clear" w:color="auto" w:fill="F5A092"/>
      <w:lang w:val="de-DE"/>
    </w:rPr>
  </w:style>
  <w:style w:type="character" w:customStyle="1" w:styleId="G">
    <w:name w:val="G"/>
    <w:basedOn w:val="Absatz-Standardschriftart"/>
    <w:uiPriority w:val="1"/>
    <w:qFormat/>
    <w:rsid w:val="00FF5564"/>
    <w:rPr>
      <w:rFonts w:ascii="Arial" w:hAnsi="Arial"/>
      <w:b/>
      <w:color w:val="FF0000"/>
      <w:sz w:val="22"/>
      <w:shd w:val="clear" w:color="auto" w:fill="E1E2D5"/>
      <w:lang w:val="de-DE"/>
    </w:rPr>
  </w:style>
  <w:style w:type="character" w:customStyle="1" w:styleId="M">
    <w:name w:val="M"/>
    <w:basedOn w:val="Absatz-Standardschriftart"/>
    <w:uiPriority w:val="1"/>
    <w:qFormat/>
    <w:rsid w:val="00FF5564"/>
    <w:rPr>
      <w:rFonts w:ascii="Arial" w:hAnsi="Arial"/>
      <w:b/>
      <w:color w:val="00AF50"/>
      <w:sz w:val="22"/>
      <w:shd w:val="clear" w:color="auto" w:fill="E1CEB9"/>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next w:val="Standard"/>
    <w:link w:val="berschrift1Zchn"/>
    <w:uiPriority w:val="9"/>
    <w:qFormat/>
    <w:rsid w:val="00F012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65"/>
      <w:ind w:left="112"/>
    </w:pPr>
    <w:rPr>
      <w:rFonts w:ascii="Arial" w:eastAsia="Arial" w:hAnsi="Arial"/>
      <w:b/>
      <w:bCs/>
      <w:sz w:val="28"/>
      <w:szCs w:val="28"/>
      <w:u w:val="single"/>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0TabelleUeberschrift">
    <w:name w:val="0__TabelleUeberschrift"/>
    <w:basedOn w:val="Standard"/>
    <w:qFormat/>
    <w:rsid w:val="00F012A1"/>
    <w:pPr>
      <w:widowControl/>
      <w:spacing w:before="120" w:after="120" w:line="276" w:lineRule="auto"/>
      <w:jc w:val="center"/>
      <w:outlineLvl w:val="0"/>
    </w:pPr>
    <w:rPr>
      <w:rFonts w:ascii="Arial" w:eastAsia="Calibri" w:hAnsi="Arial" w:cs="Arial"/>
      <w:b/>
      <w:sz w:val="32"/>
      <w:lang w:val="de-DE" w:eastAsia="de-DE"/>
    </w:rPr>
  </w:style>
  <w:style w:type="paragraph" w:customStyle="1" w:styleId="0caStunden">
    <w:name w:val="0__ca. Stunden"/>
    <w:basedOn w:val="0TabelleUeberschrift"/>
    <w:qFormat/>
    <w:rsid w:val="00F012A1"/>
    <w:pPr>
      <w:outlineLvl w:val="9"/>
    </w:pPr>
    <w:rPr>
      <w:sz w:val="24"/>
      <w:szCs w:val="24"/>
    </w:rPr>
  </w:style>
  <w:style w:type="paragraph" w:customStyle="1" w:styleId="0Inhaltsverzeichnis">
    <w:name w:val="0_Inhaltsverzeichnis"/>
    <w:basedOn w:val="Standard"/>
    <w:qFormat/>
    <w:rsid w:val="00F012A1"/>
    <w:pPr>
      <w:widowControl/>
      <w:spacing w:line="360" w:lineRule="auto"/>
    </w:pPr>
    <w:rPr>
      <w:rFonts w:ascii="Arial" w:hAnsi="Arial" w:cs="Arial"/>
      <w:noProof/>
      <w:lang w:val="de-DE"/>
    </w:rPr>
  </w:style>
  <w:style w:type="paragraph" w:customStyle="1" w:styleId="0KonkretisierungSchwarz">
    <w:name w:val="0_KonkretisierungSchwarz"/>
    <w:basedOn w:val="Standard"/>
    <w:qFormat/>
    <w:rsid w:val="00F012A1"/>
    <w:pPr>
      <w:widowControl/>
      <w:spacing w:before="120" w:after="120"/>
      <w:jc w:val="center"/>
    </w:pPr>
    <w:rPr>
      <w:rFonts w:ascii="Arial" w:eastAsia="Calibri" w:hAnsi="Arial" w:cs="Arial"/>
      <w:b/>
      <w:lang w:val="de-DE" w:eastAsia="de-DE"/>
    </w:rPr>
  </w:style>
  <w:style w:type="paragraph" w:customStyle="1" w:styleId="0Kopfzeile">
    <w:name w:val="0_Kopfzeile"/>
    <w:basedOn w:val="Standard"/>
    <w:qFormat/>
    <w:rsid w:val="00F012A1"/>
    <w:pPr>
      <w:widowControl/>
    </w:pPr>
    <w:rPr>
      <w:rFonts w:ascii="Arial" w:hAnsi="Arial" w:cs="Arial"/>
      <w:sz w:val="20"/>
      <w:szCs w:val="20"/>
      <w:lang w:val="de-DE"/>
    </w:rPr>
  </w:style>
  <w:style w:type="paragraph" w:customStyle="1" w:styleId="0Prozesswei">
    <w:name w:val="0_Prozess_weiß"/>
    <w:basedOn w:val="Standard"/>
    <w:qFormat/>
    <w:rsid w:val="00F012A1"/>
    <w:pPr>
      <w:widowControl/>
      <w:spacing w:before="120" w:after="120"/>
      <w:jc w:val="center"/>
    </w:pPr>
    <w:rPr>
      <w:rFonts w:ascii="Arial" w:eastAsia="Calibri" w:hAnsi="Arial" w:cs="Arial"/>
      <w:b/>
      <w:color w:val="FFFFFF"/>
      <w:lang w:val="de-DE" w:eastAsia="de-DE"/>
    </w:rPr>
  </w:style>
  <w:style w:type="paragraph" w:customStyle="1" w:styleId="0Stunden">
    <w:name w:val="0_Stunden"/>
    <w:basedOn w:val="0TabelleUeberschrift"/>
    <w:qFormat/>
    <w:rsid w:val="00F012A1"/>
    <w:pPr>
      <w:outlineLvl w:val="9"/>
    </w:pPr>
    <w:rPr>
      <w:szCs w:val="24"/>
    </w:rPr>
  </w:style>
  <w:style w:type="paragraph" w:customStyle="1" w:styleId="0Tabellenvortext">
    <w:name w:val="0_Tabellenvortext"/>
    <w:basedOn w:val="Standard"/>
    <w:qFormat/>
    <w:rsid w:val="00F012A1"/>
    <w:pPr>
      <w:widowControl/>
      <w:spacing w:line="276" w:lineRule="auto"/>
    </w:pPr>
    <w:rPr>
      <w:rFonts w:ascii="Arial" w:eastAsia="Calibri" w:hAnsi="Arial" w:cs="Arial"/>
      <w:lang w:val="de-DE" w:eastAsia="de-DE"/>
    </w:rPr>
  </w:style>
  <w:style w:type="paragraph" w:customStyle="1" w:styleId="0TabelleText">
    <w:name w:val="0_TabelleText"/>
    <w:basedOn w:val="Standard"/>
    <w:qFormat/>
    <w:rsid w:val="00F012A1"/>
    <w:pPr>
      <w:widowControl/>
      <w:spacing w:line="276" w:lineRule="auto"/>
    </w:pPr>
    <w:rPr>
      <w:rFonts w:ascii="Arial" w:eastAsia="Calibri" w:hAnsi="Arial" w:cs="Arial"/>
      <w:lang w:eastAsia="de-DE"/>
    </w:rPr>
  </w:style>
  <w:style w:type="paragraph" w:customStyle="1" w:styleId="0ueberschrift1">
    <w:name w:val="0_ueberschrift1"/>
    <w:basedOn w:val="Standard"/>
    <w:qFormat/>
    <w:rsid w:val="00F012A1"/>
    <w:pPr>
      <w:widowControl/>
      <w:spacing w:before="120" w:after="120" w:line="360" w:lineRule="auto"/>
      <w:jc w:val="center"/>
      <w:outlineLvl w:val="0"/>
    </w:pPr>
    <w:rPr>
      <w:rFonts w:ascii="Arial" w:eastAsia="Times New Roman" w:hAnsi="Arial" w:cs="Arial"/>
      <w:b/>
      <w:sz w:val="32"/>
      <w:szCs w:val="32"/>
      <w:lang w:val="de-DE" w:eastAsia="de-DE"/>
    </w:rPr>
  </w:style>
  <w:style w:type="paragraph" w:customStyle="1" w:styleId="0Vortext">
    <w:name w:val="0_Vortext"/>
    <w:basedOn w:val="Standard"/>
    <w:qFormat/>
    <w:rsid w:val="00F012A1"/>
    <w:pPr>
      <w:widowControl/>
      <w:spacing w:line="360" w:lineRule="auto"/>
      <w:jc w:val="both"/>
    </w:pPr>
    <w:rPr>
      <w:rFonts w:ascii="Arial" w:eastAsia="Times New Roman" w:hAnsi="Arial" w:cs="Arial"/>
      <w:lang w:val="de-DE" w:eastAsia="de-DE"/>
    </w:rPr>
  </w:style>
  <w:style w:type="paragraph" w:customStyle="1" w:styleId="0VortextUeberschrift">
    <w:name w:val="0_VortextUeberschrift"/>
    <w:basedOn w:val="berschrift1"/>
    <w:qFormat/>
    <w:rsid w:val="00F012A1"/>
    <w:pPr>
      <w:keepLines w:val="0"/>
      <w:widowControl/>
      <w:shd w:val="clear" w:color="auto" w:fill="FFFFFF"/>
      <w:spacing w:before="0" w:line="360" w:lineRule="auto"/>
      <w:jc w:val="center"/>
    </w:pPr>
    <w:rPr>
      <w:rFonts w:ascii="Arial" w:eastAsia="Times New Roman" w:hAnsi="Arial" w:cs="Arial"/>
      <w:color w:val="auto"/>
      <w:sz w:val="32"/>
      <w:szCs w:val="24"/>
      <w:lang w:eastAsia="de-DE"/>
    </w:rPr>
  </w:style>
  <w:style w:type="character" w:customStyle="1" w:styleId="berschrift1Zchn">
    <w:name w:val="Überschrift 1 Zchn"/>
    <w:basedOn w:val="Absatz-Standardschriftart"/>
    <w:link w:val="berschrift1"/>
    <w:uiPriority w:val="9"/>
    <w:rsid w:val="00F012A1"/>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AE7008"/>
    <w:pPr>
      <w:tabs>
        <w:tab w:val="center" w:pos="4536"/>
        <w:tab w:val="right" w:pos="9072"/>
      </w:tabs>
    </w:pPr>
  </w:style>
  <w:style w:type="character" w:customStyle="1" w:styleId="KopfzeileZchn">
    <w:name w:val="Kopfzeile Zchn"/>
    <w:basedOn w:val="Absatz-Standardschriftart"/>
    <w:link w:val="Kopfzeile"/>
    <w:uiPriority w:val="99"/>
    <w:rsid w:val="00AE7008"/>
  </w:style>
  <w:style w:type="paragraph" w:styleId="Fuzeile">
    <w:name w:val="footer"/>
    <w:basedOn w:val="Standard"/>
    <w:link w:val="FuzeileZchn"/>
    <w:uiPriority w:val="99"/>
    <w:unhideWhenUsed/>
    <w:rsid w:val="00AE7008"/>
    <w:pPr>
      <w:tabs>
        <w:tab w:val="center" w:pos="4536"/>
        <w:tab w:val="right" w:pos="9072"/>
      </w:tabs>
    </w:pPr>
  </w:style>
  <w:style w:type="character" w:customStyle="1" w:styleId="FuzeileZchn">
    <w:name w:val="Fußzeile Zchn"/>
    <w:basedOn w:val="Absatz-Standardschriftart"/>
    <w:link w:val="Fuzeile"/>
    <w:uiPriority w:val="99"/>
    <w:rsid w:val="00AE7008"/>
  </w:style>
  <w:style w:type="paragraph" w:styleId="Inhaltsverzeichnisberschrift">
    <w:name w:val="TOC Heading"/>
    <w:basedOn w:val="berschrift1"/>
    <w:next w:val="Standard"/>
    <w:uiPriority w:val="39"/>
    <w:semiHidden/>
    <w:unhideWhenUsed/>
    <w:qFormat/>
    <w:rsid w:val="009E7E4E"/>
    <w:pPr>
      <w:widowControl/>
      <w:spacing w:line="276" w:lineRule="auto"/>
      <w:outlineLvl w:val="9"/>
    </w:pPr>
    <w:rPr>
      <w:lang w:val="de-DE" w:eastAsia="de-DE"/>
    </w:rPr>
  </w:style>
  <w:style w:type="paragraph" w:styleId="Verzeichnis1">
    <w:name w:val="toc 1"/>
    <w:basedOn w:val="Standard"/>
    <w:next w:val="Standard"/>
    <w:autoRedefine/>
    <w:uiPriority w:val="39"/>
    <w:unhideWhenUsed/>
    <w:rsid w:val="009E7E4E"/>
    <w:pPr>
      <w:spacing w:after="100"/>
    </w:pPr>
  </w:style>
  <w:style w:type="character" w:styleId="Hyperlink">
    <w:name w:val="Hyperlink"/>
    <w:basedOn w:val="Absatz-Standardschriftart"/>
    <w:uiPriority w:val="99"/>
    <w:unhideWhenUsed/>
    <w:rsid w:val="009E7E4E"/>
    <w:rPr>
      <w:color w:val="0000FF" w:themeColor="hyperlink"/>
      <w:u w:val="single"/>
    </w:rPr>
  </w:style>
  <w:style w:type="paragraph" w:styleId="Sprechblasentext">
    <w:name w:val="Balloon Text"/>
    <w:basedOn w:val="Standard"/>
    <w:link w:val="SprechblasentextZchn"/>
    <w:uiPriority w:val="99"/>
    <w:semiHidden/>
    <w:unhideWhenUsed/>
    <w:rsid w:val="009E7E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E4E"/>
    <w:rPr>
      <w:rFonts w:ascii="Tahoma" w:hAnsi="Tahoma" w:cs="Tahoma"/>
      <w:sz w:val="16"/>
      <w:szCs w:val="16"/>
    </w:rPr>
  </w:style>
  <w:style w:type="character" w:customStyle="1" w:styleId="E">
    <w:name w:val="E"/>
    <w:basedOn w:val="Absatz-Standardschriftart"/>
    <w:uiPriority w:val="1"/>
    <w:qFormat/>
    <w:rsid w:val="00FF5564"/>
    <w:rPr>
      <w:rFonts w:ascii="Arial" w:hAnsi="Arial"/>
      <w:b/>
      <w:color w:val="006FC0"/>
      <w:sz w:val="22"/>
      <w:shd w:val="clear" w:color="auto" w:fill="F5A092"/>
      <w:lang w:val="de-DE"/>
    </w:rPr>
  </w:style>
  <w:style w:type="character" w:customStyle="1" w:styleId="G">
    <w:name w:val="G"/>
    <w:basedOn w:val="Absatz-Standardschriftart"/>
    <w:uiPriority w:val="1"/>
    <w:qFormat/>
    <w:rsid w:val="00FF5564"/>
    <w:rPr>
      <w:rFonts w:ascii="Arial" w:hAnsi="Arial"/>
      <w:b/>
      <w:color w:val="FF0000"/>
      <w:sz w:val="22"/>
      <w:shd w:val="clear" w:color="auto" w:fill="E1E2D5"/>
      <w:lang w:val="de-DE"/>
    </w:rPr>
  </w:style>
  <w:style w:type="character" w:customStyle="1" w:styleId="M">
    <w:name w:val="M"/>
    <w:basedOn w:val="Absatz-Standardschriftart"/>
    <w:uiPriority w:val="1"/>
    <w:qFormat/>
    <w:rsid w:val="00FF5564"/>
    <w:rPr>
      <w:rFonts w:ascii="Arial" w:hAnsi="Arial"/>
      <w:b/>
      <w:color w:val="00AF50"/>
      <w:sz w:val="22"/>
      <w:shd w:val="clear" w:color="auto" w:fill="E1CEB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e.wikipedia.org/wiki/Antoine_de_Saint-Exup%C3%A9ry"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slam-pedia.de/index.php5?title=Musli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D0A2-4D35-4B35-95FC-F77E825D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22020</Words>
  <Characters>138732</Characters>
  <Application>Microsoft Office Word</Application>
  <DocSecurity>0</DocSecurity>
  <Lines>1156</Lines>
  <Paragraphs>320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160432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Hafiza Alexandra Krämer</dc:creator>
  <cp:lastModifiedBy>Steiner, Magdalena Dr. (LS)</cp:lastModifiedBy>
  <cp:revision>2</cp:revision>
  <cp:lastPrinted>2016-07-14T10:11:00Z</cp:lastPrinted>
  <dcterms:created xsi:type="dcterms:W3CDTF">2016-07-14T10:12:00Z</dcterms:created>
  <dcterms:modified xsi:type="dcterms:W3CDTF">2016-07-14T10:12:00Z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Microsoft® Word 2016</vt:lpwstr>
  </property>
  <property fmtid="{D5CDD505-2E9C-101B-9397-08002B2CF9AE}" pid="4" name="LastSaved">
    <vt:filetime>2016-07-07T00:00:00Z</vt:filetime>
  </property>
</Properties>
</file>