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393" w:rsidRDefault="004B2393">
      <w:bookmarkStart w:id="0" w:name="_GoBack"/>
      <w:bookmarkEnd w:id="0"/>
    </w:p>
    <w:p w:rsidR="004B2393" w:rsidRDefault="00EE7890">
      <w:r>
        <w:rPr>
          <w:noProof/>
        </w:rPr>
        <mc:AlternateContent>
          <mc:Choice Requires="wpg">
            <w:drawing>
              <wp:anchor distT="0" distB="0" distL="114300" distR="114300" simplePos="0" relativeHeight="251658240" behindDoc="0" locked="0" layoutInCell="1" allowOverlap="1">
                <wp:simplePos x="0" y="0"/>
                <wp:positionH relativeFrom="column">
                  <wp:posOffset>2924</wp:posOffset>
                </wp:positionH>
                <wp:positionV relativeFrom="paragraph">
                  <wp:posOffset>1757</wp:posOffset>
                </wp:positionV>
                <wp:extent cx="6545580" cy="9431020"/>
                <wp:effectExtent l="0" t="0" r="26670"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2565B8" w:rsidRDefault="002565B8" w:rsidP="00A9648D">
                                    <w:pPr>
                                      <w:rPr>
                                        <w:rFonts w:ascii="Arial Narrow" w:hAnsi="Arial Narrow" w:cs="Arial Narrow"/>
                                        <w:b/>
                                        <w:bCs/>
                                        <w:sz w:val="15"/>
                                        <w:szCs w:val="15"/>
                                      </w:rPr>
                                    </w:pPr>
                                    <w:r>
                                      <w:rPr>
                                        <w:rFonts w:ascii="Arial Narrow" w:hAnsi="Arial Narrow" w:cs="Arial Narrow"/>
                                        <w:b/>
                                        <w:bCs/>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2565B8" w:rsidRDefault="002565B8" w:rsidP="00A9648D">
                                    <w:pPr>
                                      <w:rPr>
                                        <w:rFonts w:ascii="Arial Narrow" w:hAnsi="Arial Narrow" w:cs="Arial Narrow"/>
                                        <w:b/>
                                        <w:bCs/>
                                        <w:sz w:val="15"/>
                                        <w:szCs w:val="15"/>
                                      </w:rPr>
                                    </w:pPr>
                                    <w:r>
                                      <w:rPr>
                                        <w:rFonts w:ascii="Arial Narrow" w:hAnsi="Arial Narrow" w:cs="Arial Narrow"/>
                                        <w:b/>
                                        <w:bCs/>
                                        <w:sz w:val="15"/>
                                        <w:szCs w:val="15"/>
                                      </w:rPr>
                                      <w:t>Schulentwicklung</w:t>
                                    </w:r>
                                  </w:p>
                                  <w:p w:rsidR="002565B8" w:rsidRDefault="002565B8" w:rsidP="00A9648D">
                                    <w:pPr>
                                      <w:rPr>
                                        <w:rFonts w:ascii="Arial Narrow" w:hAnsi="Arial Narrow" w:cs="Arial Narrow"/>
                                        <w:b/>
                                        <w:bCs/>
                                        <w:sz w:val="15"/>
                                        <w:szCs w:val="15"/>
                                      </w:rPr>
                                    </w:pPr>
                                    <w:r>
                                      <w:rPr>
                                        <w:rFonts w:ascii="Arial Narrow" w:hAnsi="Arial Narrow" w:cs="Arial Narrow"/>
                                        <w:b/>
                                        <w:bCs/>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2565B8" w:rsidRDefault="002565B8" w:rsidP="00A9648D">
                                    <w:pPr>
                                      <w:rPr>
                                        <w:rFonts w:ascii="Arial Narrow" w:hAnsi="Arial Narrow" w:cs="Arial Narrow"/>
                                        <w:b/>
                                        <w:bCs/>
                                        <w:sz w:val="15"/>
                                        <w:szCs w:val="15"/>
                                      </w:rPr>
                                    </w:pPr>
                                    <w:r>
                                      <w:rPr>
                                        <w:rFonts w:ascii="Arial Narrow" w:hAnsi="Arial Narrow" w:cs="Arial Narrow"/>
                                        <w:b/>
                                        <w:bCs/>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2565B8" w:rsidRDefault="002565B8" w:rsidP="00A9648D">
                                    <w:pPr>
                                      <w:spacing w:before="240"/>
                                      <w:rPr>
                                        <w:rFonts w:ascii="Arial Narrow" w:hAnsi="Arial Narrow" w:cs="Arial Narrow"/>
                                        <w:b/>
                                        <w:bCs/>
                                        <w:sz w:val="15"/>
                                        <w:szCs w:val="15"/>
                                      </w:rPr>
                                    </w:pPr>
                                    <w:r>
                                      <w:rPr>
                                        <w:rFonts w:ascii="Arial Narrow" w:hAnsi="Arial Narrow" w:cs="Arial Narrow"/>
                                        <w:b/>
                                        <w:bCs/>
                                        <w:sz w:val="15"/>
                                        <w:szCs w:val="15"/>
                                      </w:rPr>
                                      <w:t>Landesinstitut</w:t>
                                    </w:r>
                                  </w:p>
                                  <w:p w:rsidR="002565B8" w:rsidRDefault="002565B8" w:rsidP="00A9648D">
                                    <w:pPr>
                                      <w:rPr>
                                        <w:rFonts w:ascii="Arial Narrow" w:hAnsi="Arial Narrow" w:cs="Arial Narrow"/>
                                        <w:b/>
                                        <w:bCs/>
                                        <w:sz w:val="15"/>
                                        <w:szCs w:val="15"/>
                                      </w:rPr>
                                    </w:pPr>
                                    <w:r>
                                      <w:rPr>
                                        <w:rFonts w:ascii="Arial Narrow" w:hAnsi="Arial Narrow" w:cs="Arial Narrow"/>
                                        <w:b/>
                                        <w:bCs/>
                                        <w:sz w:val="15"/>
                                        <w:szCs w:val="15"/>
                                      </w:rPr>
                                      <w:t>für Schulentwicklung</w:t>
                                    </w:r>
                                  </w:p>
                                  <w:p w:rsidR="002565B8" w:rsidRDefault="002565B8" w:rsidP="00A9648D">
                                    <w:pPr>
                                      <w:rPr>
                                        <w:rFonts w:ascii="Arial Narrow" w:hAnsi="Arial Narrow" w:cs="Arial Narrow"/>
                                        <w:b/>
                                        <w:bCs/>
                                        <w:sz w:val="15"/>
                                        <w:szCs w:val="15"/>
                                      </w:rPr>
                                    </w:pPr>
                                  </w:p>
                                  <w:p w:rsidR="002565B8" w:rsidRDefault="002565B8" w:rsidP="00A9648D">
                                    <w:pPr>
                                      <w:rPr>
                                        <w:rFonts w:ascii="Arial Narrow" w:hAnsi="Arial Narrow" w:cs="Arial Narrow"/>
                                        <w:b/>
                                        <w:bCs/>
                                        <w:sz w:val="13"/>
                                        <w:szCs w:val="13"/>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extLst>
                                  <a:ext uri="{909E8E84-426E-40DD-AFC4-6F175D3DCCD1}">
                                    <a14:hiddenFill xmlns:a14="http://schemas.microsoft.com/office/drawing/2010/main">
                                      <a:solidFill>
                                        <a:srgbClr val="FFFFFF"/>
                                      </a:solidFill>
                                    </a14:hiddenFill>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extLst>
                              <a:ext uri="{909E8E84-426E-40DD-AFC4-6F175D3DCCD1}">
                                <a14:hiddenFill xmlns:a14="http://schemas.microsoft.com/office/drawing/2010/main">
                                  <a:solidFill>
                                    <a:srgbClr val="FFFFFF"/>
                                  </a:solidFill>
                                </a14:hiddenFill>
                              </a:ext>
                            </a:extLst>
                          </pic:spPr>
                        </pic:pic>
                      </wpg:grpSp>
                      <wps:wsp>
                        <wps:cNvPr id="16" name="Text Box 36"/>
                        <wps:cNvSpPr txBox="1">
                          <a:spLocks noChangeArrowheads="1"/>
                        </wps:cNvSpPr>
                        <wps:spPr bwMode="auto">
                          <a:xfrm>
                            <a:off x="1682" y="10963"/>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B8" w:rsidRDefault="002565B8" w:rsidP="00A9648D">
                              <w:pPr>
                                <w:rPr>
                                  <w:rFonts w:ascii="Arial Narrow" w:hAnsi="Arial Narrow" w:cs="Arial Narrow"/>
                                  <w:b/>
                                  <w:bCs/>
                                  <w:sz w:val="32"/>
                                  <w:szCs w:val="32"/>
                                </w:rPr>
                              </w:pPr>
                              <w:r>
                                <w:rPr>
                                  <w:rFonts w:ascii="Arial Narrow" w:hAnsi="Arial Narrow" w:cs="Arial Narrow"/>
                                  <w:b/>
                                  <w:bCs/>
                                  <w:sz w:val="32"/>
                                  <w:szCs w:val="32"/>
                                </w:rPr>
                                <w:t>Klasse 7</w:t>
                              </w:r>
                            </w:p>
                            <w:p w:rsidR="002565B8" w:rsidRDefault="002565B8" w:rsidP="00A9648D">
                              <w:pPr>
                                <w:rPr>
                                  <w:rFonts w:ascii="Arial Narrow" w:hAnsi="Arial Narrow" w:cs="Arial Narrow"/>
                                  <w:b/>
                                  <w:bCs/>
                                  <w:sz w:val="32"/>
                                  <w:szCs w:val="32"/>
                                </w:rPr>
                              </w:pP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B8" w:rsidRDefault="002565B8" w:rsidP="00A9648D">
                              <w:pPr>
                                <w:rPr>
                                  <w:rFonts w:ascii="Arial Narrow" w:hAnsi="Arial Narrow" w:cs="Arial Narrow"/>
                                  <w:b/>
                                  <w:bCs/>
                                  <w:sz w:val="44"/>
                                  <w:szCs w:val="44"/>
                                </w:rPr>
                              </w:pPr>
                              <w:r>
                                <w:rPr>
                                  <w:rFonts w:ascii="Arial Narrow" w:hAnsi="Arial Narrow" w:cs="Arial Narrow"/>
                                  <w:b/>
                                  <w:bCs/>
                                  <w:sz w:val="44"/>
                                  <w:szCs w:val="44"/>
                                </w:rPr>
                                <w:t>Beispielcurriculum für das Fach Orthodoxe Religionslehre</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B8" w:rsidRDefault="002565B8" w:rsidP="00A9648D">
                              <w:pPr>
                                <w:rPr>
                                  <w:rFonts w:ascii="Arial Narrow" w:hAnsi="Arial Narrow" w:cs="Arial Narrow"/>
                                  <w:b/>
                                  <w:bCs/>
                                  <w:sz w:val="32"/>
                                  <w:szCs w:val="32"/>
                                </w:rPr>
                              </w:pPr>
                              <w:r>
                                <w:rPr>
                                  <w:rFonts w:ascii="Arial Narrow" w:hAnsi="Arial Narrow" w:cs="Arial Narrow"/>
                                  <w:b/>
                                  <w:bCs/>
                                  <w:sz w:val="32"/>
                                  <w:szCs w:val="32"/>
                                </w:rPr>
                                <w:t>Juni 2018</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B8" w:rsidRDefault="002565B8" w:rsidP="00A9648D">
                              <w:pPr>
                                <w:rPr>
                                  <w:rFonts w:ascii="Arial Narrow" w:hAnsi="Arial Narrow" w:cs="Arial Narrow"/>
                                  <w:b/>
                                  <w:bCs/>
                                  <w:sz w:val="44"/>
                                  <w:szCs w:val="44"/>
                                </w:rPr>
                              </w:pPr>
                              <w:r>
                                <w:rPr>
                                  <w:rFonts w:ascii="Arial Narrow" w:hAnsi="Arial Narrow" w:cs="Arial Narrow"/>
                                  <w:b/>
                                  <w:bCs/>
                                  <w:sz w:val="44"/>
                                  <w:szCs w:val="44"/>
                                </w:rPr>
                                <w:t>Bildungsplan 2016</w:t>
                              </w:r>
                            </w:p>
                            <w:p w:rsidR="002565B8" w:rsidRDefault="002565B8" w:rsidP="00A9648D">
                              <w:pPr>
                                <w:rPr>
                                  <w:rFonts w:ascii="Arial Narrow" w:hAnsi="Arial Narrow" w:cs="Arial Narrow"/>
                                  <w:b/>
                                  <w:bCs/>
                                  <w:sz w:val="44"/>
                                  <w:szCs w:val="44"/>
                                </w:rPr>
                              </w:pPr>
                              <w:r>
                                <w:rPr>
                                  <w:rFonts w:ascii="Arial Narrow" w:hAnsi="Arial Narrow" w:cs="Arial Narrow"/>
                                  <w:b/>
                                  <w:bCs/>
                                  <w:sz w:val="44"/>
                                  <w:szCs w:val="44"/>
                                </w:rPr>
                                <w:t>SEK 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25pt;margin-top:.15pt;width:515.4pt;height:742.6pt;z-index:251658240"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&#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2565B8" w:rsidRDefault="002565B8" w:rsidP="00A9648D">
                              <w:pPr>
                                <w:rPr>
                                  <w:rFonts w:ascii="Arial Narrow" w:hAnsi="Arial Narrow" w:cs="Arial Narrow"/>
                                  <w:b/>
                                  <w:bCs/>
                                  <w:sz w:val="15"/>
                                  <w:szCs w:val="15"/>
                                </w:rPr>
                              </w:pPr>
                              <w:r>
                                <w:rPr>
                                  <w:rFonts w:ascii="Arial Narrow" w:hAnsi="Arial Narrow" w:cs="Arial Narrow"/>
                                  <w:b/>
                                  <w:bCs/>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2565B8" w:rsidRDefault="002565B8" w:rsidP="00A9648D">
                              <w:pPr>
                                <w:rPr>
                                  <w:rFonts w:ascii="Arial Narrow" w:hAnsi="Arial Narrow" w:cs="Arial Narrow"/>
                                  <w:b/>
                                  <w:bCs/>
                                  <w:sz w:val="15"/>
                                  <w:szCs w:val="15"/>
                                </w:rPr>
                              </w:pPr>
                              <w:r>
                                <w:rPr>
                                  <w:rFonts w:ascii="Arial Narrow" w:hAnsi="Arial Narrow" w:cs="Arial Narrow"/>
                                  <w:b/>
                                  <w:bCs/>
                                  <w:sz w:val="15"/>
                                  <w:szCs w:val="15"/>
                                </w:rPr>
                                <w:t>Schulentwicklung</w:t>
                              </w:r>
                            </w:p>
                            <w:p w:rsidR="002565B8" w:rsidRDefault="002565B8" w:rsidP="00A9648D">
                              <w:pPr>
                                <w:rPr>
                                  <w:rFonts w:ascii="Arial Narrow" w:hAnsi="Arial Narrow" w:cs="Arial Narrow"/>
                                  <w:b/>
                                  <w:bCs/>
                                  <w:sz w:val="15"/>
                                  <w:szCs w:val="15"/>
                                </w:rPr>
                              </w:pPr>
                              <w:r>
                                <w:rPr>
                                  <w:rFonts w:ascii="Arial Narrow" w:hAnsi="Arial Narrow" w:cs="Arial Narrow"/>
                                  <w:b/>
                                  <w:bCs/>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2565B8" w:rsidRDefault="002565B8" w:rsidP="00A9648D">
                              <w:pPr>
                                <w:rPr>
                                  <w:rFonts w:ascii="Arial Narrow" w:hAnsi="Arial Narrow" w:cs="Arial Narrow"/>
                                  <w:b/>
                                  <w:bCs/>
                                  <w:sz w:val="15"/>
                                  <w:szCs w:val="15"/>
                                </w:rPr>
                              </w:pPr>
                              <w:r>
                                <w:rPr>
                                  <w:rFonts w:ascii="Arial Narrow" w:hAnsi="Arial Narrow" w:cs="Arial Narrow"/>
                                  <w:b/>
                                  <w:bCs/>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2565B8" w:rsidRDefault="002565B8" w:rsidP="00A9648D">
                              <w:pPr>
                                <w:spacing w:before="240"/>
                                <w:rPr>
                                  <w:rFonts w:ascii="Arial Narrow" w:hAnsi="Arial Narrow" w:cs="Arial Narrow"/>
                                  <w:b/>
                                  <w:bCs/>
                                  <w:sz w:val="15"/>
                                  <w:szCs w:val="15"/>
                                </w:rPr>
                              </w:pPr>
                              <w:r>
                                <w:rPr>
                                  <w:rFonts w:ascii="Arial Narrow" w:hAnsi="Arial Narrow" w:cs="Arial Narrow"/>
                                  <w:b/>
                                  <w:bCs/>
                                  <w:sz w:val="15"/>
                                  <w:szCs w:val="15"/>
                                </w:rPr>
                                <w:t>Landesinstitut</w:t>
                              </w:r>
                            </w:p>
                            <w:p w:rsidR="002565B8" w:rsidRDefault="002565B8" w:rsidP="00A9648D">
                              <w:pPr>
                                <w:rPr>
                                  <w:rFonts w:ascii="Arial Narrow" w:hAnsi="Arial Narrow" w:cs="Arial Narrow"/>
                                  <w:b/>
                                  <w:bCs/>
                                  <w:sz w:val="15"/>
                                  <w:szCs w:val="15"/>
                                </w:rPr>
                              </w:pPr>
                              <w:r>
                                <w:rPr>
                                  <w:rFonts w:ascii="Arial Narrow" w:hAnsi="Arial Narrow" w:cs="Arial Narrow"/>
                                  <w:b/>
                                  <w:bCs/>
                                  <w:sz w:val="15"/>
                                  <w:szCs w:val="15"/>
                                </w:rPr>
                                <w:t>für Schulentwicklung</w:t>
                              </w:r>
                            </w:p>
                            <w:p w:rsidR="002565B8" w:rsidRDefault="002565B8" w:rsidP="00A9648D">
                              <w:pPr>
                                <w:rPr>
                                  <w:rFonts w:ascii="Arial Narrow" w:hAnsi="Arial Narrow" w:cs="Arial Narrow"/>
                                  <w:b/>
                                  <w:bCs/>
                                  <w:sz w:val="15"/>
                                  <w:szCs w:val="15"/>
                                </w:rPr>
                              </w:pPr>
                            </w:p>
                            <w:p w:rsidR="002565B8" w:rsidRDefault="002565B8" w:rsidP="00A9648D">
                              <w:pPr>
                                <w:rPr>
                                  <w:rFonts w:ascii="Arial Narrow" w:hAnsi="Arial Narrow" w:cs="Arial Narrow"/>
                                  <w:b/>
                                  <w:bCs/>
                                  <w:sz w:val="13"/>
                                  <w:szCs w:val="13"/>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QkijCAAAA2wAAAA8AAABkcnMvZG93bnJldi54bWxET0trwkAQvhf8D8sI3uomSkuNriKFgLRS&#10;qHrwOGQnD8zOprubmP77bqHQ23x8z9nsRtOKgZxvLCtI5wkI4sLqhisFl3P++ALCB2SNrWVS8E0e&#10;dtvJwwYzbe/8ScMpVCKGsM9QQR1Cl0npi5oM+rntiCNXWmcwROgqqR3eY7hp5SJJnqXBhmNDjR29&#10;1lTcTr1R8PH13hfXt5uTbnlMn9yqzI9DqdRsOu7XIAKN4V/85z7oOD+F31/iAXL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Q0JIowgAAANsAAAAPAAAAAAAAAAAAAAAAAJ8C&#10;AABkcnMvZG93bnJldi54bWxQSwUGAAAAAAQABAD3AAAAjgM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36" o:spid="_x0000_s1041" type="#_x0000_t202" style="position:absolute;left:1682;top:10963;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2565B8" w:rsidRDefault="002565B8" w:rsidP="00A9648D">
                        <w:pPr>
                          <w:rPr>
                            <w:rFonts w:ascii="Arial Narrow" w:hAnsi="Arial Narrow" w:cs="Arial Narrow"/>
                            <w:b/>
                            <w:bCs/>
                            <w:sz w:val="32"/>
                            <w:szCs w:val="32"/>
                          </w:rPr>
                        </w:pPr>
                        <w:r>
                          <w:rPr>
                            <w:rFonts w:ascii="Arial Narrow" w:hAnsi="Arial Narrow" w:cs="Arial Narrow"/>
                            <w:b/>
                            <w:bCs/>
                            <w:sz w:val="32"/>
                            <w:szCs w:val="32"/>
                          </w:rPr>
                          <w:t>Klasse 7</w:t>
                        </w:r>
                      </w:p>
                      <w:p w:rsidR="002565B8" w:rsidRDefault="002565B8" w:rsidP="00A9648D">
                        <w:pPr>
                          <w:rPr>
                            <w:rFonts w:ascii="Arial Narrow" w:hAnsi="Arial Narrow" w:cs="Arial Narrow"/>
                            <w:b/>
                            <w:bCs/>
                            <w:sz w:val="32"/>
                            <w:szCs w:val="32"/>
                          </w:rPr>
                        </w:pP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2565B8" w:rsidRDefault="002565B8" w:rsidP="00A9648D">
                        <w:pPr>
                          <w:rPr>
                            <w:rFonts w:ascii="Arial Narrow" w:hAnsi="Arial Narrow" w:cs="Arial Narrow"/>
                            <w:b/>
                            <w:bCs/>
                            <w:sz w:val="44"/>
                            <w:szCs w:val="44"/>
                          </w:rPr>
                        </w:pPr>
                        <w:r>
                          <w:rPr>
                            <w:rFonts w:ascii="Arial Narrow" w:hAnsi="Arial Narrow" w:cs="Arial Narrow"/>
                            <w:b/>
                            <w:bCs/>
                            <w:sz w:val="44"/>
                            <w:szCs w:val="44"/>
                          </w:rPr>
                          <w:t>Beispielcurriculum für das Fach Orthodoxe Religionslehre</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2565B8" w:rsidRDefault="002565B8" w:rsidP="00A9648D">
                        <w:pPr>
                          <w:rPr>
                            <w:rFonts w:ascii="Arial Narrow" w:hAnsi="Arial Narrow" w:cs="Arial Narrow"/>
                            <w:b/>
                            <w:bCs/>
                            <w:sz w:val="32"/>
                            <w:szCs w:val="32"/>
                          </w:rPr>
                        </w:pPr>
                        <w:r>
                          <w:rPr>
                            <w:rFonts w:ascii="Arial Narrow" w:hAnsi="Arial Narrow" w:cs="Arial Narrow"/>
                            <w:b/>
                            <w:bCs/>
                            <w:sz w:val="32"/>
                            <w:szCs w:val="32"/>
                          </w:rPr>
                          <w:t>Juni 2018</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2565B8" w:rsidRDefault="002565B8" w:rsidP="00A9648D">
                        <w:pPr>
                          <w:rPr>
                            <w:rFonts w:ascii="Arial Narrow" w:hAnsi="Arial Narrow" w:cs="Arial Narrow"/>
                            <w:b/>
                            <w:bCs/>
                            <w:sz w:val="44"/>
                            <w:szCs w:val="44"/>
                          </w:rPr>
                        </w:pPr>
                        <w:r>
                          <w:rPr>
                            <w:rFonts w:ascii="Arial Narrow" w:hAnsi="Arial Narrow" w:cs="Arial Narrow"/>
                            <w:b/>
                            <w:bCs/>
                            <w:sz w:val="44"/>
                            <w:szCs w:val="44"/>
                          </w:rPr>
                          <w:t>Bildungsplan 2016</w:t>
                        </w:r>
                      </w:p>
                      <w:p w:rsidR="002565B8" w:rsidRDefault="002565B8" w:rsidP="00A9648D">
                        <w:pPr>
                          <w:rPr>
                            <w:rFonts w:ascii="Arial Narrow" w:hAnsi="Arial Narrow" w:cs="Arial Narrow"/>
                            <w:b/>
                            <w:bCs/>
                            <w:sz w:val="44"/>
                            <w:szCs w:val="44"/>
                          </w:rPr>
                        </w:pPr>
                        <w:r>
                          <w:rPr>
                            <w:rFonts w:ascii="Arial Narrow" w:hAnsi="Arial Narrow" w:cs="Arial Narrow"/>
                            <w:b/>
                            <w:bCs/>
                            <w:sz w:val="44"/>
                            <w:szCs w:val="44"/>
                          </w:rPr>
                          <w:t>SEK I</w:t>
                        </w:r>
                      </w:p>
                    </w:txbxContent>
                  </v:textbox>
                </v:shape>
              </v:group>
            </w:pict>
          </mc:Fallback>
        </mc:AlternateContent>
      </w:r>
    </w:p>
    <w:p w:rsidR="004B2393" w:rsidRPr="00E86F96" w:rsidRDefault="004B2393" w:rsidP="00A07E10">
      <w:pPr>
        <w:pStyle w:val="bcInhaltsverzeichnis"/>
        <w:spacing w:line="360" w:lineRule="auto"/>
      </w:pPr>
      <w:r>
        <w:br w:type="page"/>
      </w:r>
      <w:bookmarkStart w:id="1" w:name="_Toc450308016"/>
      <w:bookmarkStart w:id="2" w:name="_Toc450308076"/>
      <w:r w:rsidRPr="00E86F96">
        <w:lastRenderedPageBreak/>
        <w:t>Inhaltsverzeichnis</w:t>
      </w:r>
      <w:bookmarkEnd w:id="1"/>
      <w:bookmarkEnd w:id="2"/>
    </w:p>
    <w:p w:rsidR="00836B09" w:rsidRDefault="004B2393">
      <w:pPr>
        <w:pStyle w:val="Verzeichnis1"/>
        <w:rPr>
          <w:rFonts w:asciiTheme="minorHAnsi" w:eastAsiaTheme="minorEastAsia" w:hAnsiTheme="minorHAnsi" w:cstheme="minorBidi"/>
          <w:noProof/>
        </w:rPr>
      </w:pPr>
      <w:r>
        <w:fldChar w:fldCharType="begin"/>
      </w:r>
      <w:r>
        <w:instrText xml:space="preserve"> TOC \o "1-3" \h \z \u </w:instrText>
      </w:r>
      <w:r>
        <w:fldChar w:fldCharType="separate"/>
      </w:r>
      <w:hyperlink w:anchor="_Toc517677126" w:history="1">
        <w:r w:rsidR="00836B09" w:rsidRPr="00EC36D6">
          <w:rPr>
            <w:rStyle w:val="Hyperlink"/>
            <w:noProof/>
          </w:rPr>
          <w:t>Allgemeines Vorwort zu den Beispielcurricula</w:t>
        </w:r>
        <w:r w:rsidR="00836B09">
          <w:rPr>
            <w:noProof/>
            <w:webHidden/>
          </w:rPr>
          <w:tab/>
        </w:r>
        <w:r w:rsidR="00836B09">
          <w:rPr>
            <w:noProof/>
            <w:webHidden/>
          </w:rPr>
          <w:fldChar w:fldCharType="begin"/>
        </w:r>
        <w:r w:rsidR="00836B09">
          <w:rPr>
            <w:noProof/>
            <w:webHidden/>
          </w:rPr>
          <w:instrText xml:space="preserve"> PAGEREF _Toc517677126 \h </w:instrText>
        </w:r>
        <w:r w:rsidR="00836B09">
          <w:rPr>
            <w:noProof/>
            <w:webHidden/>
          </w:rPr>
        </w:r>
        <w:r w:rsidR="00836B09">
          <w:rPr>
            <w:noProof/>
            <w:webHidden/>
          </w:rPr>
          <w:fldChar w:fldCharType="separate"/>
        </w:r>
        <w:r w:rsidR="00836B09">
          <w:rPr>
            <w:noProof/>
            <w:webHidden/>
          </w:rPr>
          <w:t>I</w:t>
        </w:r>
        <w:r w:rsidR="00836B09">
          <w:rPr>
            <w:noProof/>
            <w:webHidden/>
          </w:rPr>
          <w:fldChar w:fldCharType="end"/>
        </w:r>
      </w:hyperlink>
    </w:p>
    <w:p w:rsidR="00836B09" w:rsidRDefault="00956158">
      <w:pPr>
        <w:pStyle w:val="Verzeichnis1"/>
        <w:rPr>
          <w:rFonts w:asciiTheme="minorHAnsi" w:eastAsiaTheme="minorEastAsia" w:hAnsiTheme="minorHAnsi" w:cstheme="minorBidi"/>
          <w:noProof/>
        </w:rPr>
      </w:pPr>
      <w:hyperlink w:anchor="_Toc517677127" w:history="1">
        <w:r w:rsidR="00836B09" w:rsidRPr="00EC36D6">
          <w:rPr>
            <w:rStyle w:val="Hyperlink"/>
            <w:noProof/>
          </w:rPr>
          <w:t>Fachspezifisches Vorwort</w:t>
        </w:r>
        <w:r w:rsidR="00836B09">
          <w:rPr>
            <w:noProof/>
            <w:webHidden/>
          </w:rPr>
          <w:tab/>
        </w:r>
        <w:r w:rsidR="00836B09">
          <w:rPr>
            <w:noProof/>
            <w:webHidden/>
          </w:rPr>
          <w:fldChar w:fldCharType="begin"/>
        </w:r>
        <w:r w:rsidR="00836B09">
          <w:rPr>
            <w:noProof/>
            <w:webHidden/>
          </w:rPr>
          <w:instrText xml:space="preserve"> PAGEREF _Toc517677127 \h </w:instrText>
        </w:r>
        <w:r w:rsidR="00836B09">
          <w:rPr>
            <w:noProof/>
            <w:webHidden/>
          </w:rPr>
        </w:r>
        <w:r w:rsidR="00836B09">
          <w:rPr>
            <w:noProof/>
            <w:webHidden/>
          </w:rPr>
          <w:fldChar w:fldCharType="separate"/>
        </w:r>
        <w:r w:rsidR="00836B09">
          <w:rPr>
            <w:noProof/>
            <w:webHidden/>
          </w:rPr>
          <w:t>II</w:t>
        </w:r>
        <w:r w:rsidR="00836B09">
          <w:rPr>
            <w:noProof/>
            <w:webHidden/>
          </w:rPr>
          <w:fldChar w:fldCharType="end"/>
        </w:r>
      </w:hyperlink>
    </w:p>
    <w:p w:rsidR="00836B09" w:rsidRDefault="00956158">
      <w:pPr>
        <w:pStyle w:val="Verzeichnis1"/>
        <w:rPr>
          <w:rFonts w:asciiTheme="minorHAnsi" w:eastAsiaTheme="minorEastAsia" w:hAnsiTheme="minorHAnsi" w:cstheme="minorBidi"/>
          <w:noProof/>
        </w:rPr>
      </w:pPr>
      <w:hyperlink w:anchor="_Toc517677128" w:history="1">
        <w:r w:rsidR="00836B09" w:rsidRPr="00EC36D6">
          <w:rPr>
            <w:rStyle w:val="Hyperlink"/>
            <w:noProof/>
          </w:rPr>
          <w:t>Orthodoxe Religionslehre – Klasse 7</w:t>
        </w:r>
        <w:r w:rsidR="00836B09">
          <w:rPr>
            <w:noProof/>
            <w:webHidden/>
          </w:rPr>
          <w:tab/>
        </w:r>
        <w:r w:rsidR="00836B09">
          <w:rPr>
            <w:noProof/>
            <w:webHidden/>
          </w:rPr>
          <w:fldChar w:fldCharType="begin"/>
        </w:r>
        <w:r w:rsidR="00836B09">
          <w:rPr>
            <w:noProof/>
            <w:webHidden/>
          </w:rPr>
          <w:instrText xml:space="preserve"> PAGEREF _Toc517677128 \h </w:instrText>
        </w:r>
        <w:r w:rsidR="00836B09">
          <w:rPr>
            <w:noProof/>
            <w:webHidden/>
          </w:rPr>
        </w:r>
        <w:r w:rsidR="00836B09">
          <w:rPr>
            <w:noProof/>
            <w:webHidden/>
          </w:rPr>
          <w:fldChar w:fldCharType="separate"/>
        </w:r>
        <w:r w:rsidR="00836B09">
          <w:rPr>
            <w:noProof/>
            <w:webHidden/>
          </w:rPr>
          <w:t>1</w:t>
        </w:r>
        <w:r w:rsidR="00836B09">
          <w:rPr>
            <w:noProof/>
            <w:webHidden/>
          </w:rPr>
          <w:fldChar w:fldCharType="end"/>
        </w:r>
      </w:hyperlink>
    </w:p>
    <w:p w:rsidR="00836B09" w:rsidRDefault="00956158">
      <w:pPr>
        <w:pStyle w:val="Verzeichnis2"/>
        <w:tabs>
          <w:tab w:val="right" w:leader="dot" w:pos="9628"/>
        </w:tabs>
        <w:rPr>
          <w:rFonts w:asciiTheme="minorHAnsi" w:eastAsiaTheme="minorEastAsia" w:hAnsiTheme="minorHAnsi" w:cstheme="minorBidi"/>
          <w:noProof/>
        </w:rPr>
      </w:pPr>
      <w:hyperlink w:anchor="_Toc517677129" w:history="1">
        <w:r w:rsidR="00836B09" w:rsidRPr="00EC36D6">
          <w:rPr>
            <w:rStyle w:val="Hyperlink"/>
            <w:noProof/>
          </w:rPr>
          <w:t>Das Streben nach dem Sinn des Lebens</w:t>
        </w:r>
        <w:r w:rsidR="00836B09">
          <w:rPr>
            <w:noProof/>
            <w:webHidden/>
          </w:rPr>
          <w:tab/>
        </w:r>
        <w:r w:rsidR="00836B09">
          <w:rPr>
            <w:noProof/>
            <w:webHidden/>
          </w:rPr>
          <w:fldChar w:fldCharType="begin"/>
        </w:r>
        <w:r w:rsidR="00836B09">
          <w:rPr>
            <w:noProof/>
            <w:webHidden/>
          </w:rPr>
          <w:instrText xml:space="preserve"> PAGEREF _Toc517677129 \h </w:instrText>
        </w:r>
        <w:r w:rsidR="00836B09">
          <w:rPr>
            <w:noProof/>
            <w:webHidden/>
          </w:rPr>
        </w:r>
        <w:r w:rsidR="00836B09">
          <w:rPr>
            <w:noProof/>
            <w:webHidden/>
          </w:rPr>
          <w:fldChar w:fldCharType="separate"/>
        </w:r>
        <w:r w:rsidR="00836B09">
          <w:rPr>
            <w:noProof/>
            <w:webHidden/>
          </w:rPr>
          <w:t>1</w:t>
        </w:r>
        <w:r w:rsidR="00836B09">
          <w:rPr>
            <w:noProof/>
            <w:webHidden/>
          </w:rPr>
          <w:fldChar w:fldCharType="end"/>
        </w:r>
      </w:hyperlink>
    </w:p>
    <w:p w:rsidR="00836B09" w:rsidRDefault="00956158">
      <w:pPr>
        <w:pStyle w:val="Verzeichnis2"/>
        <w:tabs>
          <w:tab w:val="right" w:leader="dot" w:pos="9628"/>
        </w:tabs>
        <w:rPr>
          <w:rFonts w:asciiTheme="minorHAnsi" w:eastAsiaTheme="minorEastAsia" w:hAnsiTheme="minorHAnsi" w:cstheme="minorBidi"/>
          <w:noProof/>
        </w:rPr>
      </w:pPr>
      <w:hyperlink w:anchor="_Toc517677130" w:history="1">
        <w:r w:rsidR="00836B09" w:rsidRPr="00EC36D6">
          <w:rPr>
            <w:rStyle w:val="Hyperlink"/>
            <w:noProof/>
          </w:rPr>
          <w:t>Heil des Menschen in Mysterien der Kirche</w:t>
        </w:r>
        <w:r w:rsidR="00836B09">
          <w:rPr>
            <w:noProof/>
            <w:webHidden/>
          </w:rPr>
          <w:tab/>
        </w:r>
        <w:r w:rsidR="00836B09">
          <w:rPr>
            <w:noProof/>
            <w:webHidden/>
          </w:rPr>
          <w:fldChar w:fldCharType="begin"/>
        </w:r>
        <w:r w:rsidR="00836B09">
          <w:rPr>
            <w:noProof/>
            <w:webHidden/>
          </w:rPr>
          <w:instrText xml:space="preserve"> PAGEREF _Toc517677130 \h </w:instrText>
        </w:r>
        <w:r w:rsidR="00836B09">
          <w:rPr>
            <w:noProof/>
            <w:webHidden/>
          </w:rPr>
        </w:r>
        <w:r w:rsidR="00836B09">
          <w:rPr>
            <w:noProof/>
            <w:webHidden/>
          </w:rPr>
          <w:fldChar w:fldCharType="separate"/>
        </w:r>
        <w:r w:rsidR="00836B09">
          <w:rPr>
            <w:noProof/>
            <w:webHidden/>
          </w:rPr>
          <w:t>10</w:t>
        </w:r>
        <w:r w:rsidR="00836B09">
          <w:rPr>
            <w:noProof/>
            <w:webHidden/>
          </w:rPr>
          <w:fldChar w:fldCharType="end"/>
        </w:r>
      </w:hyperlink>
    </w:p>
    <w:p w:rsidR="00836B09" w:rsidRDefault="00956158">
      <w:pPr>
        <w:pStyle w:val="Verzeichnis2"/>
        <w:tabs>
          <w:tab w:val="right" w:leader="dot" w:pos="9628"/>
        </w:tabs>
        <w:rPr>
          <w:rFonts w:asciiTheme="minorHAnsi" w:eastAsiaTheme="minorEastAsia" w:hAnsiTheme="minorHAnsi" w:cstheme="minorBidi"/>
          <w:noProof/>
        </w:rPr>
      </w:pPr>
      <w:hyperlink w:anchor="_Toc517677131" w:history="1">
        <w:r w:rsidR="00836B09" w:rsidRPr="00EC36D6">
          <w:rPr>
            <w:rStyle w:val="Hyperlink"/>
            <w:noProof/>
          </w:rPr>
          <w:t>Das Mysterium des Gottesreiches</w:t>
        </w:r>
        <w:r w:rsidR="00836B09">
          <w:rPr>
            <w:noProof/>
            <w:webHidden/>
          </w:rPr>
          <w:tab/>
        </w:r>
        <w:r w:rsidR="00836B09">
          <w:rPr>
            <w:noProof/>
            <w:webHidden/>
          </w:rPr>
          <w:fldChar w:fldCharType="begin"/>
        </w:r>
        <w:r w:rsidR="00836B09">
          <w:rPr>
            <w:noProof/>
            <w:webHidden/>
          </w:rPr>
          <w:instrText xml:space="preserve"> PAGEREF _Toc517677131 \h </w:instrText>
        </w:r>
        <w:r w:rsidR="00836B09">
          <w:rPr>
            <w:noProof/>
            <w:webHidden/>
          </w:rPr>
        </w:r>
        <w:r w:rsidR="00836B09">
          <w:rPr>
            <w:noProof/>
            <w:webHidden/>
          </w:rPr>
          <w:fldChar w:fldCharType="separate"/>
        </w:r>
        <w:r w:rsidR="00836B09">
          <w:rPr>
            <w:noProof/>
            <w:webHidden/>
          </w:rPr>
          <w:t>13</w:t>
        </w:r>
        <w:r w:rsidR="00836B09">
          <w:rPr>
            <w:noProof/>
            <w:webHidden/>
          </w:rPr>
          <w:fldChar w:fldCharType="end"/>
        </w:r>
      </w:hyperlink>
    </w:p>
    <w:p w:rsidR="00836B09" w:rsidRDefault="00956158">
      <w:pPr>
        <w:pStyle w:val="Verzeichnis2"/>
        <w:tabs>
          <w:tab w:val="right" w:leader="dot" w:pos="9628"/>
        </w:tabs>
        <w:rPr>
          <w:rFonts w:asciiTheme="minorHAnsi" w:eastAsiaTheme="minorEastAsia" w:hAnsiTheme="minorHAnsi" w:cstheme="minorBidi"/>
          <w:noProof/>
        </w:rPr>
      </w:pPr>
      <w:hyperlink w:anchor="_Toc517677132" w:history="1">
        <w:r w:rsidR="00836B09" w:rsidRPr="00EC36D6">
          <w:rPr>
            <w:rStyle w:val="Hyperlink"/>
            <w:noProof/>
          </w:rPr>
          <w:t>Der Tod aus christlicher Perspektive – die Verwandlung des Schmerzes</w:t>
        </w:r>
        <w:r w:rsidR="00836B09">
          <w:rPr>
            <w:noProof/>
            <w:webHidden/>
          </w:rPr>
          <w:tab/>
        </w:r>
        <w:r w:rsidR="00836B09">
          <w:rPr>
            <w:noProof/>
            <w:webHidden/>
          </w:rPr>
          <w:fldChar w:fldCharType="begin"/>
        </w:r>
        <w:r w:rsidR="00836B09">
          <w:rPr>
            <w:noProof/>
            <w:webHidden/>
          </w:rPr>
          <w:instrText xml:space="preserve"> PAGEREF _Toc517677132 \h </w:instrText>
        </w:r>
        <w:r w:rsidR="00836B09">
          <w:rPr>
            <w:noProof/>
            <w:webHidden/>
          </w:rPr>
        </w:r>
        <w:r w:rsidR="00836B09">
          <w:rPr>
            <w:noProof/>
            <w:webHidden/>
          </w:rPr>
          <w:fldChar w:fldCharType="separate"/>
        </w:r>
        <w:r w:rsidR="00836B09">
          <w:rPr>
            <w:noProof/>
            <w:webHidden/>
          </w:rPr>
          <w:t>17</w:t>
        </w:r>
        <w:r w:rsidR="00836B09">
          <w:rPr>
            <w:noProof/>
            <w:webHidden/>
          </w:rPr>
          <w:fldChar w:fldCharType="end"/>
        </w:r>
      </w:hyperlink>
    </w:p>
    <w:p w:rsidR="00836B09" w:rsidRDefault="00956158">
      <w:pPr>
        <w:pStyle w:val="Verzeichnis2"/>
        <w:tabs>
          <w:tab w:val="right" w:leader="dot" w:pos="9628"/>
        </w:tabs>
        <w:rPr>
          <w:rFonts w:asciiTheme="minorHAnsi" w:eastAsiaTheme="minorEastAsia" w:hAnsiTheme="minorHAnsi" w:cstheme="minorBidi"/>
          <w:noProof/>
        </w:rPr>
      </w:pPr>
      <w:hyperlink w:anchor="_Toc517677133" w:history="1">
        <w:r w:rsidR="00836B09" w:rsidRPr="00EC36D6">
          <w:rPr>
            <w:rStyle w:val="Hyperlink"/>
            <w:noProof/>
          </w:rPr>
          <w:t>Fasten und Feiern – die Fasten- und Feststruktur des Kirchenjahres</w:t>
        </w:r>
        <w:r w:rsidR="00836B09">
          <w:rPr>
            <w:noProof/>
            <w:webHidden/>
          </w:rPr>
          <w:tab/>
        </w:r>
        <w:r w:rsidR="00836B09">
          <w:rPr>
            <w:noProof/>
            <w:webHidden/>
          </w:rPr>
          <w:fldChar w:fldCharType="begin"/>
        </w:r>
        <w:r w:rsidR="00836B09">
          <w:rPr>
            <w:noProof/>
            <w:webHidden/>
          </w:rPr>
          <w:instrText xml:space="preserve"> PAGEREF _Toc517677133 \h </w:instrText>
        </w:r>
        <w:r w:rsidR="00836B09">
          <w:rPr>
            <w:noProof/>
            <w:webHidden/>
          </w:rPr>
        </w:r>
        <w:r w:rsidR="00836B09">
          <w:rPr>
            <w:noProof/>
            <w:webHidden/>
          </w:rPr>
          <w:fldChar w:fldCharType="separate"/>
        </w:r>
        <w:r w:rsidR="00836B09">
          <w:rPr>
            <w:noProof/>
            <w:webHidden/>
          </w:rPr>
          <w:t>22</w:t>
        </w:r>
        <w:r w:rsidR="00836B09">
          <w:rPr>
            <w:noProof/>
            <w:webHidden/>
          </w:rPr>
          <w:fldChar w:fldCharType="end"/>
        </w:r>
      </w:hyperlink>
    </w:p>
    <w:p w:rsidR="00836B09" w:rsidRDefault="00956158">
      <w:pPr>
        <w:pStyle w:val="Verzeichnis2"/>
        <w:tabs>
          <w:tab w:val="right" w:leader="dot" w:pos="9628"/>
        </w:tabs>
        <w:rPr>
          <w:rFonts w:asciiTheme="minorHAnsi" w:eastAsiaTheme="minorEastAsia" w:hAnsiTheme="minorHAnsi" w:cstheme="minorBidi"/>
          <w:noProof/>
        </w:rPr>
      </w:pPr>
      <w:hyperlink w:anchor="_Toc517677134" w:history="1">
        <w:r w:rsidR="00836B09" w:rsidRPr="00EC36D6">
          <w:rPr>
            <w:rStyle w:val="Hyperlink"/>
            <w:noProof/>
          </w:rPr>
          <w:t>Ostern – Die Auferstehung Christi und die Wiederherstellung des Menschen</w:t>
        </w:r>
        <w:r w:rsidR="00836B09">
          <w:rPr>
            <w:noProof/>
            <w:webHidden/>
          </w:rPr>
          <w:tab/>
        </w:r>
        <w:r w:rsidR="00836B09">
          <w:rPr>
            <w:noProof/>
            <w:webHidden/>
          </w:rPr>
          <w:fldChar w:fldCharType="begin"/>
        </w:r>
        <w:r w:rsidR="00836B09">
          <w:rPr>
            <w:noProof/>
            <w:webHidden/>
          </w:rPr>
          <w:instrText xml:space="preserve"> PAGEREF _Toc517677134 \h </w:instrText>
        </w:r>
        <w:r w:rsidR="00836B09">
          <w:rPr>
            <w:noProof/>
            <w:webHidden/>
          </w:rPr>
        </w:r>
        <w:r w:rsidR="00836B09">
          <w:rPr>
            <w:noProof/>
            <w:webHidden/>
          </w:rPr>
          <w:fldChar w:fldCharType="separate"/>
        </w:r>
        <w:r w:rsidR="00836B09">
          <w:rPr>
            <w:noProof/>
            <w:webHidden/>
          </w:rPr>
          <w:t>25</w:t>
        </w:r>
        <w:r w:rsidR="00836B09">
          <w:rPr>
            <w:noProof/>
            <w:webHidden/>
          </w:rPr>
          <w:fldChar w:fldCharType="end"/>
        </w:r>
      </w:hyperlink>
    </w:p>
    <w:p w:rsidR="00836B09" w:rsidRDefault="00956158">
      <w:pPr>
        <w:pStyle w:val="Verzeichnis2"/>
        <w:tabs>
          <w:tab w:val="right" w:leader="dot" w:pos="9628"/>
        </w:tabs>
        <w:rPr>
          <w:rFonts w:asciiTheme="minorHAnsi" w:eastAsiaTheme="minorEastAsia" w:hAnsiTheme="minorHAnsi" w:cstheme="minorBidi"/>
          <w:noProof/>
        </w:rPr>
      </w:pPr>
      <w:hyperlink w:anchor="_Toc517677135" w:history="1">
        <w:r w:rsidR="00836B09" w:rsidRPr="00EC36D6">
          <w:rPr>
            <w:rStyle w:val="Hyperlink"/>
            <w:noProof/>
          </w:rPr>
          <w:t>Propheten: Menschen mit Mut zur Wahrheit und Gerechtigkeit</w:t>
        </w:r>
        <w:r w:rsidR="00836B09">
          <w:rPr>
            <w:noProof/>
            <w:webHidden/>
          </w:rPr>
          <w:tab/>
        </w:r>
        <w:r w:rsidR="00836B09">
          <w:rPr>
            <w:noProof/>
            <w:webHidden/>
          </w:rPr>
          <w:fldChar w:fldCharType="begin"/>
        </w:r>
        <w:r w:rsidR="00836B09">
          <w:rPr>
            <w:noProof/>
            <w:webHidden/>
          </w:rPr>
          <w:instrText xml:space="preserve"> PAGEREF _Toc517677135 \h </w:instrText>
        </w:r>
        <w:r w:rsidR="00836B09">
          <w:rPr>
            <w:noProof/>
            <w:webHidden/>
          </w:rPr>
        </w:r>
        <w:r w:rsidR="00836B09">
          <w:rPr>
            <w:noProof/>
            <w:webHidden/>
          </w:rPr>
          <w:fldChar w:fldCharType="separate"/>
        </w:r>
        <w:r w:rsidR="00836B09">
          <w:rPr>
            <w:noProof/>
            <w:webHidden/>
          </w:rPr>
          <w:t>29</w:t>
        </w:r>
        <w:r w:rsidR="00836B09">
          <w:rPr>
            <w:noProof/>
            <w:webHidden/>
          </w:rPr>
          <w:fldChar w:fldCharType="end"/>
        </w:r>
      </w:hyperlink>
    </w:p>
    <w:p w:rsidR="00836B09" w:rsidRDefault="00956158">
      <w:pPr>
        <w:pStyle w:val="Verzeichnis2"/>
        <w:tabs>
          <w:tab w:val="right" w:leader="dot" w:pos="9628"/>
        </w:tabs>
        <w:rPr>
          <w:rFonts w:asciiTheme="minorHAnsi" w:eastAsiaTheme="minorEastAsia" w:hAnsiTheme="minorHAnsi" w:cstheme="minorBidi"/>
          <w:noProof/>
        </w:rPr>
      </w:pPr>
      <w:hyperlink w:anchor="_Toc517677136" w:history="1">
        <w:r w:rsidR="00836B09" w:rsidRPr="00EC36D6">
          <w:rPr>
            <w:rStyle w:val="Hyperlink"/>
            <w:noProof/>
          </w:rPr>
          <w:t>Christen handeln verantwortlich in der Welt</w:t>
        </w:r>
        <w:r w:rsidR="00836B09">
          <w:rPr>
            <w:noProof/>
            <w:webHidden/>
          </w:rPr>
          <w:tab/>
        </w:r>
        <w:r w:rsidR="00836B09">
          <w:rPr>
            <w:noProof/>
            <w:webHidden/>
          </w:rPr>
          <w:fldChar w:fldCharType="begin"/>
        </w:r>
        <w:r w:rsidR="00836B09">
          <w:rPr>
            <w:noProof/>
            <w:webHidden/>
          </w:rPr>
          <w:instrText xml:space="preserve"> PAGEREF _Toc517677136 \h </w:instrText>
        </w:r>
        <w:r w:rsidR="00836B09">
          <w:rPr>
            <w:noProof/>
            <w:webHidden/>
          </w:rPr>
        </w:r>
        <w:r w:rsidR="00836B09">
          <w:rPr>
            <w:noProof/>
            <w:webHidden/>
          </w:rPr>
          <w:fldChar w:fldCharType="separate"/>
        </w:r>
        <w:r w:rsidR="00836B09">
          <w:rPr>
            <w:noProof/>
            <w:webHidden/>
          </w:rPr>
          <w:t>32</w:t>
        </w:r>
        <w:r w:rsidR="00836B09">
          <w:rPr>
            <w:noProof/>
            <w:webHidden/>
          </w:rPr>
          <w:fldChar w:fldCharType="end"/>
        </w:r>
      </w:hyperlink>
    </w:p>
    <w:p w:rsidR="004B2393" w:rsidRDefault="004B2393" w:rsidP="00A07E10">
      <w:pPr>
        <w:spacing w:line="360" w:lineRule="auto"/>
      </w:pPr>
      <w:r>
        <w:fldChar w:fldCharType="end"/>
      </w:r>
    </w:p>
    <w:p w:rsidR="004B2393" w:rsidRDefault="004B2393"/>
    <w:p w:rsidR="004B2393" w:rsidRDefault="004B2393" w:rsidP="001877F6">
      <w:pPr>
        <w:pStyle w:val="bcVorwort"/>
        <w:spacing w:line="360" w:lineRule="auto"/>
        <w:jc w:val="left"/>
        <w:sectPr w:rsidR="004B2393" w:rsidSect="00011C09">
          <w:footerReference w:type="default" r:id="rId15"/>
          <w:pgSz w:w="11906" w:h="16838" w:code="9"/>
          <w:pgMar w:top="1134" w:right="1134" w:bottom="1134" w:left="1134" w:header="709" w:footer="283" w:gutter="0"/>
          <w:pgNumType w:fmt="upperRoman" w:start="1"/>
          <w:cols w:space="708"/>
          <w:titlePg/>
          <w:docGrid w:linePitch="360"/>
        </w:sectPr>
      </w:pPr>
      <w:bookmarkStart w:id="3" w:name="_Toc455049341"/>
      <w:bookmarkStart w:id="4" w:name="_Toc456786829"/>
    </w:p>
    <w:p w:rsidR="004B2393" w:rsidRPr="002A2AF7" w:rsidRDefault="004B2393" w:rsidP="001877F6">
      <w:pPr>
        <w:pStyle w:val="bcVorwort"/>
        <w:spacing w:line="360" w:lineRule="auto"/>
        <w:jc w:val="left"/>
      </w:pPr>
      <w:bookmarkStart w:id="5" w:name="_Toc517677126"/>
      <w:r>
        <w:lastRenderedPageBreak/>
        <w:t>A</w:t>
      </w:r>
      <w:r w:rsidRPr="002A2AF7">
        <w:t xml:space="preserve">llgemeines Vorwort zu den </w:t>
      </w:r>
      <w:r w:rsidRPr="004D75AC">
        <w:t>Beispielcurricula</w:t>
      </w:r>
      <w:bookmarkEnd w:id="3"/>
      <w:bookmarkEnd w:id="4"/>
      <w:bookmarkEnd w:id="5"/>
    </w:p>
    <w:p w:rsidR="004B2393" w:rsidRPr="002A2AF7" w:rsidRDefault="004B2393" w:rsidP="002C6241">
      <w:pPr>
        <w:pStyle w:val="StandardVorwort"/>
      </w:pPr>
      <w:r w:rsidRPr="002A2AF7">
        <w:t>Beispielcurricula zeigen eine Möglichkeit auf, wie aus dem Bildungsplan unterrichtliche Praxis we</w:t>
      </w:r>
      <w:r w:rsidRPr="002A2AF7">
        <w:t>r</w:t>
      </w:r>
      <w:r w:rsidRPr="002A2AF7">
        <w:t>den kann. Sie erheben hierbei keinen Anspruch einer normativen Vorgabe, sondern dienen vie</w:t>
      </w:r>
      <w:r w:rsidRPr="002A2AF7">
        <w:t>l</w:t>
      </w:r>
      <w:r w:rsidRPr="002A2AF7">
        <w:t>mehr als beispielhafte Vorlage</w:t>
      </w:r>
      <w:r>
        <w:t>n</w:t>
      </w:r>
      <w:r w:rsidRPr="002A2AF7">
        <w:t xml:space="preserve"> zur Unterrichtsplanung und -gestaltung. Diese kann bei der Erste</w:t>
      </w:r>
      <w:r w:rsidRPr="002A2AF7">
        <w:t>l</w:t>
      </w:r>
      <w:r w:rsidRPr="002A2AF7">
        <w:t>lung oder Weiterentwicklung von schul- und fachspezifischen Jahresplanungen ebenso hilfreich sein wie bei der konkreten Unt</w:t>
      </w:r>
      <w:r>
        <w:t>errichtsplanung der Lehrkräfte.</w:t>
      </w:r>
    </w:p>
    <w:p w:rsidR="004B2393" w:rsidRPr="002A2AF7" w:rsidRDefault="004B2393" w:rsidP="002C6241">
      <w:pPr>
        <w:pStyle w:val="StandardVorwort"/>
      </w:pPr>
    </w:p>
    <w:p w:rsidR="004B2393" w:rsidRPr="002A2AF7" w:rsidRDefault="004B2393" w:rsidP="002C6241">
      <w:pPr>
        <w:pStyle w:val="StandardVorwort"/>
      </w:pPr>
      <w:r w:rsidRPr="002A2AF7">
        <w:t>Curricula sind keine abgeschlossenen Produkte, sondern befinden sich in einem dauerhaften En</w:t>
      </w:r>
      <w:r w:rsidRPr="002A2AF7">
        <w:t>t</w:t>
      </w:r>
      <w:r w:rsidRPr="002A2AF7">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4B2393" w:rsidRPr="002A2AF7" w:rsidRDefault="004B2393" w:rsidP="002C6241">
      <w:pPr>
        <w:pStyle w:val="StandardVorwort"/>
      </w:pPr>
    </w:p>
    <w:p w:rsidR="004B2393" w:rsidRPr="002A2AF7" w:rsidRDefault="004B2393" w:rsidP="002C6241">
      <w:pPr>
        <w:pStyle w:val="StandardVorwort"/>
      </w:pPr>
      <w:r w:rsidRPr="002A2AF7">
        <w:t>Der Aufbau der Beispielcurricula ist für alle Fächer einheitlich: Ein fachspezifisches Vorwort them</w:t>
      </w:r>
      <w:r w:rsidRPr="002A2AF7">
        <w:t>a</w:t>
      </w:r>
      <w:r w:rsidRPr="002A2AF7">
        <w:t>tisiert die Besonderheiten des jeweiligen Fachcurriculums und gibt ggf. Lektürehinweise für das Curriculum, das sich in tabellarischer Form dem Vorwort anschließt.</w:t>
      </w:r>
    </w:p>
    <w:p w:rsidR="004B2393" w:rsidRDefault="004B2393" w:rsidP="00616D0E">
      <w:pPr>
        <w:pStyle w:val="StandardVorwort"/>
      </w:pPr>
      <w:r w:rsidRPr="002A2AF7">
        <w:t>In den ersten beiden Spalten der vorliegenden Curricula werden beispielhafte Zuordnungen zw</w:t>
      </w:r>
      <w:r w:rsidRPr="002A2AF7">
        <w:t>i</w:t>
      </w:r>
      <w:r w:rsidRPr="002A2AF7">
        <w:t>schen den prozess- und inhaltsbezogenen Kompetenzen dargestellt. In der dritten Spalte wird vo</w:t>
      </w:r>
      <w:r w:rsidRPr="002A2AF7">
        <w:t>r</w:t>
      </w:r>
      <w:r w:rsidRPr="002A2AF7">
        <w:t>geschlagen, wie die Themen und Inhalte im Unterricht umgesetzt und konkretisiert werden können. In der vierten Spalte wird auf Möglichkeiten zur Vertiefung und Erweiterung des Kompetenze</w:t>
      </w:r>
      <w:r w:rsidRPr="002A2AF7">
        <w:t>r</w:t>
      </w:r>
      <w:r w:rsidRPr="002A2AF7">
        <w:t>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w:t>
      </w:r>
      <w:r>
        <w:t xml:space="preserve"> konkretes Unterrichtsmaterial.</w:t>
      </w:r>
    </w:p>
    <w:p w:rsidR="004B2393" w:rsidRPr="002A2AF7" w:rsidRDefault="004B2393" w:rsidP="002C6241">
      <w:pPr>
        <w:pStyle w:val="StandardVorwort"/>
      </w:pPr>
    </w:p>
    <w:p w:rsidR="004B2393" w:rsidRPr="00755D03" w:rsidRDefault="004B2393" w:rsidP="002C6241">
      <w:pPr>
        <w:pStyle w:val="bcVorwort"/>
        <w:spacing w:line="360" w:lineRule="auto"/>
      </w:pPr>
      <w:bookmarkStart w:id="6" w:name="_Toc450308019"/>
      <w:bookmarkStart w:id="7" w:name="_Toc450308079"/>
      <w:r>
        <w:br w:type="page"/>
      </w:r>
      <w:bookmarkStart w:id="8" w:name="_Toc517677127"/>
      <w:r w:rsidRPr="00755D03">
        <w:lastRenderedPageBreak/>
        <w:t>Fachspezifisches Vorwort</w:t>
      </w:r>
      <w:bookmarkEnd w:id="6"/>
      <w:bookmarkEnd w:id="7"/>
      <w:bookmarkEnd w:id="8"/>
    </w:p>
    <w:p w:rsidR="004B2393" w:rsidRPr="007F648E" w:rsidRDefault="004B2393" w:rsidP="00DC08CD">
      <w:pPr>
        <w:pStyle w:val="StandardVorwort"/>
      </w:pPr>
      <w:r w:rsidRPr="007F648E">
        <w:t>Im Curriculum werden alle inhaltsbezogenen Teilkompetenzen bedient, zum Teil im Sinne der Nachhaltigkeit und der Ve</w:t>
      </w:r>
      <w:r w:rsidR="00ED3857">
        <w:t>r</w:t>
      </w:r>
      <w:r w:rsidRPr="007F648E">
        <w:t>netzung von Inhalten. Um einen Kompetenzaufbau zu ermöglichen, sind insbesondere prozessbezogene Kompetenzen mehrfach ber</w:t>
      </w:r>
      <w:r>
        <w:t xml:space="preserve">ücksichtigt, allerdings bleiben </w:t>
      </w:r>
      <w:r w:rsidRPr="00ED3857">
        <w:t xml:space="preserve">wenige </w:t>
      </w:r>
      <w:r w:rsidRPr="007F648E">
        <w:t>entwicklungsbedingt in de</w:t>
      </w:r>
      <w:r>
        <w:t>r</w:t>
      </w:r>
      <w:r w:rsidRPr="007F648E">
        <w:t xml:space="preserve"> Klasse 7 noch unberücksichtigt. </w:t>
      </w:r>
    </w:p>
    <w:p w:rsidR="004B2393" w:rsidRPr="007F648E" w:rsidRDefault="004B2393" w:rsidP="00DC08CD">
      <w:pPr>
        <w:pStyle w:val="StandardVorwort"/>
      </w:pPr>
    </w:p>
    <w:p w:rsidR="004B2393" w:rsidRPr="007F648E" w:rsidRDefault="004B2393" w:rsidP="00DC08CD">
      <w:pPr>
        <w:pStyle w:val="StandardVorwort"/>
      </w:pPr>
      <w:r w:rsidRPr="007F648E">
        <w:t>In Spalte 3 werden durch inhaltliche Akzente und methodische Vorschläge Hilfen angeboten, um Unterricht kompetenzorientiert zu planen und zu gestalten. Kompetenzorientierter Unterricht muss ganz wesentlich von individuellen Lernausgangslagen ausgehen und somit die konkrete Lerngru</w:t>
      </w:r>
      <w:r w:rsidRPr="007F648E">
        <w:t>p</w:t>
      </w:r>
      <w:r w:rsidRPr="007F648E">
        <w:t>pe im Blick haben. Das vorliegende Beispielcurriculum stellt daher zwar eine Hilfestellung dar, darf aber nicht ohne Berücksichtigung der jeweiligen Lerngruppe umgesetzt werden. Immer gehört auch der prüfende Blick dazu, ob Schülerinnen und Schüler eine ausgewiesene Kompetenz ta</w:t>
      </w:r>
      <w:r w:rsidRPr="007F648E">
        <w:t>t</w:t>
      </w:r>
      <w:r w:rsidRPr="007F648E">
        <w:t xml:space="preserve">sächlich erworben haben und woran dies ersichtlich wird. </w:t>
      </w:r>
    </w:p>
    <w:p w:rsidR="004B2393" w:rsidRPr="007F648E" w:rsidRDefault="004B2393" w:rsidP="00DC08CD">
      <w:pPr>
        <w:pStyle w:val="StandardVorwort"/>
      </w:pPr>
    </w:p>
    <w:p w:rsidR="004B2393" w:rsidRPr="007F648E" w:rsidRDefault="004B2393" w:rsidP="002C6241">
      <w:pPr>
        <w:pStyle w:val="StandardVorwort"/>
      </w:pPr>
      <w:r w:rsidRPr="007F648E">
        <w:t>Fettgedruckte inhaltsbezog</w:t>
      </w:r>
      <w:r w:rsidR="00ED3857">
        <w:t>ene</w:t>
      </w:r>
      <w:r w:rsidRPr="007F648E">
        <w:t xml:space="preserve"> Kompetenzen können mögliche Akzente für die jeweilige Unte</w:t>
      </w:r>
      <w:r w:rsidRPr="007F648E">
        <w:t>r</w:t>
      </w:r>
      <w:r w:rsidRPr="007F648E">
        <w:t>richtseinheit bieten.</w:t>
      </w:r>
    </w:p>
    <w:p w:rsidR="004B2393" w:rsidRPr="007F648E" w:rsidRDefault="004B2393" w:rsidP="002C6241">
      <w:pPr>
        <w:pStyle w:val="StandardVorwort"/>
      </w:pPr>
    </w:p>
    <w:p w:rsidR="004B2393" w:rsidRPr="007F648E" w:rsidRDefault="004B2393" w:rsidP="005B0CDD">
      <w:pPr>
        <w:pStyle w:val="StandardVorwort"/>
      </w:pPr>
      <w:r w:rsidRPr="007F648E">
        <w:t>Im Verlauf der Schuljahre bietet es sich an, ein fachspezifisches Glossar zu erstellen, um den Schülerinnen und Schülern zu ermöglichen, sich in deutscher Sprache über die Orthodoxie zu ve</w:t>
      </w:r>
      <w:r w:rsidRPr="007F648E">
        <w:t>r</w:t>
      </w:r>
      <w:r w:rsidRPr="007F648E">
        <w:t>ständigen. Das Glossar sollte auch Hinweise auf die entsprechenden Begriffe in den Herkunft</w:t>
      </w:r>
      <w:r w:rsidRPr="007F648E">
        <w:t>s</w:t>
      </w:r>
      <w:r w:rsidRPr="007F648E">
        <w:t>sprachen beinhalten. Folgende Begriffe könnten zum Beispiel in das Glossar aufgenommen we</w:t>
      </w:r>
      <w:r w:rsidRPr="007F648E">
        <w:t>r</w:t>
      </w:r>
      <w:r w:rsidRPr="007F648E">
        <w:t xml:space="preserve">den: Jesus, Christus, Liturgie, </w:t>
      </w:r>
      <w:r w:rsidRPr="009D47A9">
        <w:t>Bibel</w:t>
      </w:r>
      <w:r w:rsidRPr="007F648E">
        <w:t>, Evangelium, Altar, Patriarch, Kondakion</w:t>
      </w:r>
      <w:r>
        <w:t xml:space="preserve">, </w:t>
      </w:r>
      <w:r w:rsidRPr="00ED3857">
        <w:t>Vergöttlichung (Th</w:t>
      </w:r>
      <w:r w:rsidRPr="00ED3857">
        <w:t>e</w:t>
      </w:r>
      <w:r w:rsidRPr="00ED3857">
        <w:t>osis), Prophet, Ikone, diakonisches Handeln</w:t>
      </w:r>
      <w:r w:rsidRPr="007F648E">
        <w:t>. Hinweise finden sich bei den jeweiligen Unterricht</w:t>
      </w:r>
      <w:r w:rsidRPr="007F648E">
        <w:t>s</w:t>
      </w:r>
      <w:r w:rsidRPr="007F648E">
        <w:t xml:space="preserve">einheiten. </w:t>
      </w:r>
    </w:p>
    <w:p w:rsidR="004B2393" w:rsidRPr="002C4E3E" w:rsidRDefault="004B2393" w:rsidP="002C6241">
      <w:pPr>
        <w:pStyle w:val="StandardVorwort"/>
      </w:pPr>
    </w:p>
    <w:p w:rsidR="004B2393" w:rsidRPr="00A0335B" w:rsidRDefault="004B2393" w:rsidP="00755D03">
      <w:pPr>
        <w:pStyle w:val="bcVorworttabelle"/>
        <w:sectPr w:rsidR="004B2393" w:rsidRPr="00A0335B" w:rsidSect="00011C09">
          <w:footerReference w:type="default" r:id="rId16"/>
          <w:footerReference w:type="first" r:id="rId17"/>
          <w:pgSz w:w="11906" w:h="16838" w:code="9"/>
          <w:pgMar w:top="1134" w:right="1134" w:bottom="1134" w:left="1134" w:header="709" w:footer="283" w:gutter="0"/>
          <w:pgNumType w:fmt="upperRoman" w:start="1"/>
          <w:cols w:space="708"/>
          <w:titlePg/>
          <w:docGrid w:linePitch="360"/>
        </w:sectPr>
      </w:pPr>
    </w:p>
    <w:p w:rsidR="004B2393" w:rsidRPr="008D27A9" w:rsidRDefault="004B2393" w:rsidP="00011C09">
      <w:pPr>
        <w:pStyle w:val="bcTabFach-Klasse"/>
      </w:pPr>
      <w:bookmarkStart w:id="9" w:name="_Toc450308021"/>
      <w:bookmarkStart w:id="10" w:name="_Toc450308081"/>
      <w:bookmarkStart w:id="11" w:name="_Toc517677128"/>
      <w:r>
        <w:lastRenderedPageBreak/>
        <w:t xml:space="preserve">Orthodoxe </w:t>
      </w:r>
      <w:r w:rsidRPr="00011C09">
        <w:t>Religionslehre</w:t>
      </w:r>
      <w:r w:rsidRPr="00005963">
        <w:t xml:space="preserve"> – Klasse </w:t>
      </w:r>
      <w:bookmarkEnd w:id="9"/>
      <w:bookmarkEnd w:id="10"/>
      <w:r>
        <w:t>7</w:t>
      </w:r>
      <w:bookmarkEnd w:id="1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3404"/>
        <w:gridCol w:w="4534"/>
        <w:gridCol w:w="4047"/>
      </w:tblGrid>
      <w:tr w:rsidR="004B2393" w:rsidRPr="00CB5993">
        <w:trPr>
          <w:jc w:val="center"/>
        </w:trPr>
        <w:tc>
          <w:tcPr>
            <w:tcW w:w="5000" w:type="pct"/>
            <w:gridSpan w:val="4"/>
            <w:shd w:val="clear" w:color="auto" w:fill="D9D9D9"/>
          </w:tcPr>
          <w:p w:rsidR="00836B09" w:rsidRDefault="004B2393" w:rsidP="00011C09">
            <w:pPr>
              <w:pStyle w:val="bcTab"/>
            </w:pPr>
            <w:bookmarkStart w:id="12" w:name="_Toc517677129"/>
            <w:r w:rsidRPr="00616D0E">
              <w:t xml:space="preserve">Das Streben nach dem </w:t>
            </w:r>
            <w:r w:rsidRPr="00011C09">
              <w:t>Sinn</w:t>
            </w:r>
            <w:r w:rsidRPr="00616D0E">
              <w:t xml:space="preserve"> des Lebens</w:t>
            </w:r>
            <w:bookmarkEnd w:id="12"/>
          </w:p>
          <w:p w:rsidR="004B2393" w:rsidRPr="00836B09" w:rsidRDefault="004B2393" w:rsidP="00836B09">
            <w:pPr>
              <w:pStyle w:val="bcTabcaStd"/>
              <w:rPr>
                <w:sz w:val="32"/>
                <w:szCs w:val="32"/>
              </w:rPr>
            </w:pPr>
            <w:r w:rsidRPr="00836B09">
              <w:rPr>
                <w:sz w:val="32"/>
                <w:szCs w:val="32"/>
              </w:rPr>
              <w:t>Der Mensch</w:t>
            </w:r>
            <w:r w:rsidR="00836B09" w:rsidRPr="00836B09">
              <w:rPr>
                <w:sz w:val="32"/>
                <w:szCs w:val="32"/>
              </w:rPr>
              <w:t xml:space="preserve"> – </w:t>
            </w:r>
            <w:r w:rsidRPr="00836B09">
              <w:rPr>
                <w:sz w:val="32"/>
                <w:szCs w:val="32"/>
              </w:rPr>
              <w:t>unendlich viel wert, allein unvollständig</w:t>
            </w:r>
          </w:p>
          <w:p w:rsidR="004B2393" w:rsidRPr="00D72B29" w:rsidRDefault="004B2393" w:rsidP="00011C09">
            <w:pPr>
              <w:pStyle w:val="bcTabcaStd"/>
            </w:pPr>
            <w:r>
              <w:t>ca. 12</w:t>
            </w:r>
            <w:r w:rsidRPr="00D72B29">
              <w:t xml:space="preserve"> Std.</w:t>
            </w:r>
          </w:p>
        </w:tc>
      </w:tr>
      <w:tr w:rsidR="004B2393" w:rsidRPr="008D27A9">
        <w:trPr>
          <w:jc w:val="center"/>
        </w:trPr>
        <w:tc>
          <w:tcPr>
            <w:tcW w:w="5000" w:type="pct"/>
            <w:gridSpan w:val="4"/>
            <w:shd w:val="clear" w:color="auto" w:fill="FFFFFF"/>
          </w:tcPr>
          <w:p w:rsidR="004B2393" w:rsidRPr="006544E0" w:rsidRDefault="004B2393" w:rsidP="005D46CA">
            <w:pPr>
              <w:pStyle w:val="bcTabVortext"/>
            </w:pPr>
            <w:r w:rsidRPr="006544E0">
              <w:t xml:space="preserve">Die Schülerinnen und Schüler können im Zuge dieser Unterrichtseinheit ein Ritual entwickeln, das </w:t>
            </w:r>
            <w:r w:rsidRPr="005D46CA">
              <w:t>im</w:t>
            </w:r>
            <w:r w:rsidRPr="006544E0">
              <w:t xml:space="preserve"> Laufe des Schuljahres immer wieder auch geändert werden kann. Gängige Gebete der Liturgie (vgl. TK 3.1.3 (1)) werden aufgegriffen. Im Verlauf der Einheit werden Regeln für das Miteinander erarbeitet. </w:t>
            </w:r>
          </w:p>
          <w:p w:rsidR="004B2393" w:rsidRPr="008D27A9" w:rsidRDefault="004B2393" w:rsidP="008D27A9">
            <w:pPr>
              <w:pStyle w:val="bcTabVortext"/>
            </w:pPr>
          </w:p>
        </w:tc>
      </w:tr>
      <w:tr w:rsidR="004B2393" w:rsidRPr="00CB5993" w:rsidTr="00DF5220">
        <w:trPr>
          <w:jc w:val="center"/>
        </w:trPr>
        <w:tc>
          <w:tcPr>
            <w:tcW w:w="1236" w:type="pct"/>
            <w:shd w:val="clear" w:color="auto" w:fill="F59D1E"/>
            <w:vAlign w:val="center"/>
          </w:tcPr>
          <w:p w:rsidR="004B2393" w:rsidRPr="004D711D" w:rsidRDefault="004B2393" w:rsidP="0076063D">
            <w:pPr>
              <w:pStyle w:val="bcTabweiKompetenzen"/>
            </w:pPr>
            <w:r w:rsidRPr="004D711D">
              <w:t>Prozessbezogene Kompetenzen</w:t>
            </w:r>
          </w:p>
        </w:tc>
        <w:tc>
          <w:tcPr>
            <w:tcW w:w="1068" w:type="pct"/>
            <w:shd w:val="clear" w:color="auto" w:fill="B70017"/>
            <w:vAlign w:val="center"/>
          </w:tcPr>
          <w:p w:rsidR="004B2393" w:rsidRPr="004D711D" w:rsidRDefault="004B2393" w:rsidP="0076063D">
            <w:pPr>
              <w:pStyle w:val="bcTabweiKompetenzen"/>
            </w:pPr>
            <w:r w:rsidRPr="004D711D">
              <w:t>Inhaltsbezogene Kompete</w:t>
            </w:r>
            <w:r w:rsidRPr="004D711D">
              <w:t>n</w:t>
            </w:r>
            <w:r w:rsidRPr="004D711D">
              <w:t>zen</w:t>
            </w:r>
          </w:p>
        </w:tc>
        <w:tc>
          <w:tcPr>
            <w:tcW w:w="1424" w:type="pct"/>
            <w:shd w:val="clear" w:color="auto" w:fill="D9D9D9"/>
            <w:vAlign w:val="center"/>
          </w:tcPr>
          <w:p w:rsidR="004B2393" w:rsidRPr="00D72B29" w:rsidRDefault="004B2393" w:rsidP="006A693C">
            <w:pPr>
              <w:pStyle w:val="bcTabschwKompetenzen"/>
            </w:pPr>
            <w:r w:rsidRPr="00D72B29">
              <w:t>Konkretisierung,</w:t>
            </w:r>
            <w:r w:rsidRPr="00D72B29">
              <w:br/>
              <w:t>Vorgehen im Unterricht</w:t>
            </w:r>
          </w:p>
        </w:tc>
        <w:tc>
          <w:tcPr>
            <w:tcW w:w="1271" w:type="pct"/>
            <w:shd w:val="clear" w:color="auto" w:fill="D9D9D9"/>
            <w:vAlign w:val="center"/>
          </w:tcPr>
          <w:p w:rsidR="004B2393" w:rsidRPr="00D72B29" w:rsidRDefault="004B2393" w:rsidP="006A693C">
            <w:pPr>
              <w:pStyle w:val="bcTabschwKompetenzen"/>
            </w:pPr>
            <w:r w:rsidRPr="00D72B29">
              <w:t xml:space="preserve">Hinweise, Arbeitsmittel, </w:t>
            </w:r>
            <w:r>
              <w:br/>
            </w:r>
            <w:r w:rsidRPr="00D72B29">
              <w:t>Organisation, Verweise</w:t>
            </w:r>
          </w:p>
        </w:tc>
      </w:tr>
      <w:tr w:rsidR="004B2393" w:rsidRPr="002565B8" w:rsidTr="00DF5220">
        <w:trPr>
          <w:jc w:val="center"/>
        </w:trPr>
        <w:tc>
          <w:tcPr>
            <w:tcW w:w="2305" w:type="pct"/>
            <w:gridSpan w:val="2"/>
            <w:vAlign w:val="center"/>
          </w:tcPr>
          <w:p w:rsidR="004B2393" w:rsidRPr="006A693C" w:rsidRDefault="004B2393" w:rsidP="00F43C8C">
            <w:pPr>
              <w:jc w:val="center"/>
            </w:pPr>
            <w:r w:rsidRPr="006A693C">
              <w:t>Die Schülerinnen und Schüler können</w:t>
            </w:r>
          </w:p>
        </w:tc>
        <w:tc>
          <w:tcPr>
            <w:tcW w:w="1424" w:type="pct"/>
            <w:vMerge w:val="restart"/>
          </w:tcPr>
          <w:p w:rsidR="002E357A" w:rsidRPr="002E357A" w:rsidRDefault="002E357A" w:rsidP="00F43C8C">
            <w:pPr>
              <w:spacing w:before="60"/>
              <w:rPr>
                <w:b/>
              </w:rPr>
            </w:pPr>
            <w:r w:rsidRPr="002E357A">
              <w:rPr>
                <w:b/>
              </w:rPr>
              <w:t>G, M, E:</w:t>
            </w:r>
          </w:p>
          <w:p w:rsidR="004B2393" w:rsidRDefault="004B2393" w:rsidP="00F43C8C">
            <w:pPr>
              <w:spacing w:before="60"/>
            </w:pPr>
            <w:r>
              <w:t>Einstieg: Erzählung oder Film: zum Beispiel Heike Doutiné, Man müsste jung sein (Kurzgeschichte)</w:t>
            </w:r>
          </w:p>
          <w:p w:rsidR="004B2393" w:rsidRDefault="004B2393" w:rsidP="00F43C8C">
            <w:pPr>
              <w:spacing w:before="60"/>
            </w:pPr>
          </w:p>
          <w:p w:rsidR="004B2393" w:rsidRDefault="004B2393" w:rsidP="00F43C8C">
            <w:pPr>
              <w:spacing w:before="60"/>
            </w:pPr>
            <w:r>
              <w:t>Mögliche Impulse zum Unterrichtsgespräch: Sinn des Lebens, Kritik an der konkreten Lebenswirklichkeit, Freiheit</w:t>
            </w:r>
          </w:p>
          <w:p w:rsidR="004B2393" w:rsidRDefault="004B2393" w:rsidP="00F43C8C">
            <w:pPr>
              <w:spacing w:before="60"/>
            </w:pPr>
          </w:p>
          <w:p w:rsidR="004B2393" w:rsidRDefault="004B2393" w:rsidP="00F43C8C">
            <w:pPr>
              <w:spacing w:before="60"/>
            </w:pPr>
            <w:r>
              <w:t xml:space="preserve">Bewertet die folgenden Aussagen zum Sinn des Lebens (Zustimmung bewerten: +6 </w:t>
            </w:r>
            <w:r w:rsidR="008D00A5">
              <w:t xml:space="preserve">– </w:t>
            </w:r>
            <w:r>
              <w:t>-6):</w:t>
            </w:r>
          </w:p>
          <w:p w:rsidR="004B2393" w:rsidRDefault="004B2393" w:rsidP="000C7C57">
            <w:pPr>
              <w:numPr>
                <w:ilvl w:val="0"/>
                <w:numId w:val="11"/>
              </w:numPr>
              <w:spacing w:before="60"/>
              <w:ind w:left="169" w:hanging="142"/>
            </w:pPr>
            <w:r>
              <w:t>Meine Hauptaufgabe sehe ich darin, viel Geld zu verdienen, ohne besondere A</w:t>
            </w:r>
            <w:r>
              <w:t>n</w:t>
            </w:r>
            <w:r>
              <w:t xml:space="preserve">strengung (Leo, 15 Jahre). </w:t>
            </w:r>
          </w:p>
          <w:p w:rsidR="004B2393" w:rsidRDefault="004B2393" w:rsidP="000C7C57">
            <w:pPr>
              <w:numPr>
                <w:ilvl w:val="0"/>
                <w:numId w:val="11"/>
              </w:numPr>
              <w:spacing w:before="60"/>
              <w:ind w:left="169" w:hanging="142"/>
            </w:pPr>
            <w:r w:rsidRPr="00F92ADA">
              <w:t>Ich persönlich glaube, dass gerade die Fähigkeit zu denken, eigene Initiative zu ergreifen und Verantwortung zu tragen, Faktoren sind, die dem Leben einen Sinn geben (Alfred, 21 Jahre)</w:t>
            </w:r>
            <w:r>
              <w:t>.</w:t>
            </w:r>
          </w:p>
          <w:p w:rsidR="004B2393" w:rsidRDefault="004B2393" w:rsidP="000C7C57">
            <w:pPr>
              <w:numPr>
                <w:ilvl w:val="0"/>
                <w:numId w:val="11"/>
              </w:numPr>
              <w:spacing w:before="60"/>
              <w:ind w:left="169" w:hanging="142"/>
            </w:pPr>
            <w:r w:rsidRPr="00F92ADA">
              <w:t>Ich verstehe Menschen nicht, die unb</w:t>
            </w:r>
            <w:r w:rsidRPr="00F92ADA">
              <w:t>e</w:t>
            </w:r>
            <w:r w:rsidRPr="00F92ADA">
              <w:t xml:space="preserve">dingt den Sinn des Lebens finden wollen. Warum eigentlich? Das einzige, was ich </w:t>
            </w:r>
            <w:r w:rsidRPr="00F92ADA">
              <w:lastRenderedPageBreak/>
              <w:t>akzeptiere, ist: Der Sinn des Lebens ist zu leben. Das andere ist mir alles gleichgülti</w:t>
            </w:r>
            <w:r>
              <w:t xml:space="preserve">g </w:t>
            </w:r>
            <w:r w:rsidRPr="00F92ADA">
              <w:t>(Mike, 19 Jahre)</w:t>
            </w:r>
            <w:r>
              <w:t>.</w:t>
            </w:r>
          </w:p>
          <w:p w:rsidR="004B2393" w:rsidRDefault="004B2393" w:rsidP="000C7C57">
            <w:pPr>
              <w:numPr>
                <w:ilvl w:val="0"/>
                <w:numId w:val="11"/>
              </w:numPr>
              <w:spacing w:before="60"/>
              <w:ind w:left="169" w:hanging="142"/>
            </w:pPr>
            <w:r w:rsidRPr="00F92ADA">
              <w:t>Leben:</w:t>
            </w:r>
            <w:r>
              <w:t xml:space="preserve"> </w:t>
            </w:r>
            <w:r w:rsidRPr="00F92ADA">
              <w:t>Das heißt arbeiten für andere, a</w:t>
            </w:r>
            <w:r w:rsidRPr="00F92ADA">
              <w:t>r</w:t>
            </w:r>
            <w:r w:rsidRPr="00F92ADA">
              <w:t xml:space="preserve">beiten, damit wir und die anderen nicht verhungern, arbeiten, </w:t>
            </w:r>
            <w:r>
              <w:t>damit die Welt we</w:t>
            </w:r>
            <w:r>
              <w:t>i</w:t>
            </w:r>
            <w:r>
              <w:t>terleben kann</w:t>
            </w:r>
            <w:r w:rsidRPr="00F92ADA">
              <w:t xml:space="preserve"> (Michaela, 18 Jahre)</w:t>
            </w:r>
            <w:r>
              <w:t>.</w:t>
            </w:r>
          </w:p>
          <w:p w:rsidR="004B2393" w:rsidRDefault="004B2393" w:rsidP="000C7C57">
            <w:pPr>
              <w:numPr>
                <w:ilvl w:val="0"/>
                <w:numId w:val="11"/>
              </w:numPr>
              <w:spacing w:before="60"/>
              <w:ind w:left="169" w:hanging="142"/>
            </w:pPr>
            <w:r w:rsidRPr="00F92ADA">
              <w:t>Mein Lebensziel ist erreicht, wenn ich mir ein</w:t>
            </w:r>
            <w:r>
              <w:t>en Porsche Carrera leisten kann</w:t>
            </w:r>
            <w:r w:rsidRPr="00F92ADA">
              <w:t xml:space="preserve"> (Gü</w:t>
            </w:r>
            <w:r w:rsidRPr="00F92ADA">
              <w:t>n</w:t>
            </w:r>
            <w:r w:rsidRPr="00F92ADA">
              <w:t>ter, 19 Jahre)</w:t>
            </w:r>
            <w:r>
              <w:t>.</w:t>
            </w:r>
          </w:p>
          <w:p w:rsidR="004B2393" w:rsidRDefault="004B2393" w:rsidP="000C7C57">
            <w:pPr>
              <w:numPr>
                <w:ilvl w:val="0"/>
                <w:numId w:val="11"/>
              </w:numPr>
              <w:spacing w:before="60"/>
              <w:ind w:left="169" w:hanging="142"/>
            </w:pPr>
            <w:r w:rsidRPr="00F92ADA">
              <w:t>Ich werde wahrscheinlich heiraten, eine Familie gründen und Kinder bekommen. Ich werde dann für meinen Mann, meine Kinder und später dann viellei</w:t>
            </w:r>
            <w:r>
              <w:t>cht für me</w:t>
            </w:r>
            <w:r>
              <w:t>i</w:t>
            </w:r>
            <w:r>
              <w:t>ne Enkelkinder leben</w:t>
            </w:r>
            <w:r w:rsidRPr="00F92ADA">
              <w:t xml:space="preserve"> (Hedi, 17 Jahre)</w:t>
            </w:r>
            <w:r>
              <w:t>.</w:t>
            </w:r>
          </w:p>
          <w:p w:rsidR="004B2393" w:rsidRPr="00F92ADA" w:rsidRDefault="004B2393" w:rsidP="005A5651">
            <w:pPr>
              <w:spacing w:before="60"/>
              <w:ind w:left="360"/>
            </w:pPr>
          </w:p>
          <w:p w:rsidR="004B2393" w:rsidRDefault="004B2393" w:rsidP="00F43C8C">
            <w:pPr>
              <w:spacing w:before="60"/>
            </w:pPr>
            <w:r>
              <w:t>Lebenssituationen, in denen sich Sinn e</w:t>
            </w:r>
            <w:r>
              <w:t>r</w:t>
            </w:r>
            <w:r>
              <w:t>fahren lässt:</w:t>
            </w:r>
          </w:p>
          <w:p w:rsidR="004B2393" w:rsidRDefault="004B2393" w:rsidP="00F43C8C">
            <w:pPr>
              <w:spacing w:before="60"/>
            </w:pPr>
            <w:r>
              <w:t>- Wenn ich ganz frei bin und tun kann, was ich will</w:t>
            </w:r>
          </w:p>
          <w:p w:rsidR="004B2393" w:rsidRDefault="004B2393" w:rsidP="00F43C8C">
            <w:pPr>
              <w:spacing w:before="60"/>
            </w:pPr>
            <w:r>
              <w:t>- beim Zusammensein mit anderen</w:t>
            </w:r>
          </w:p>
          <w:p w:rsidR="004B2393" w:rsidRDefault="004B2393" w:rsidP="00F43C8C">
            <w:pPr>
              <w:spacing w:before="60"/>
            </w:pPr>
            <w:r>
              <w:t>- wenn ich jemandem geholfen habe</w:t>
            </w:r>
          </w:p>
          <w:p w:rsidR="004B2393" w:rsidRDefault="004B2393" w:rsidP="00F43C8C">
            <w:pPr>
              <w:spacing w:before="60"/>
            </w:pPr>
            <w:r>
              <w:t>- auf Reisen in ein fernes Land</w:t>
            </w:r>
          </w:p>
          <w:p w:rsidR="004B2393" w:rsidRDefault="004B2393" w:rsidP="00F43C8C">
            <w:pPr>
              <w:spacing w:before="60"/>
            </w:pPr>
            <w:r>
              <w:t>- im Gebet und beim Gottesdienst</w:t>
            </w:r>
          </w:p>
          <w:p w:rsidR="004B2393" w:rsidRDefault="004B2393" w:rsidP="00F43C8C">
            <w:pPr>
              <w:spacing w:before="60"/>
            </w:pPr>
          </w:p>
          <w:p w:rsidR="004B2393" w:rsidRDefault="004B2393" w:rsidP="00F43C8C">
            <w:pPr>
              <w:spacing w:before="60"/>
            </w:pPr>
            <w:r>
              <w:t>Partnerarbeit: Nehmt Stellung zu diesen Behauptungen.</w:t>
            </w:r>
          </w:p>
          <w:p w:rsidR="004B2393" w:rsidRDefault="004B2393" w:rsidP="00F43C8C">
            <w:pPr>
              <w:spacing w:before="60"/>
            </w:pPr>
          </w:p>
          <w:p w:rsidR="004B2393" w:rsidRDefault="004B2393" w:rsidP="00F43C8C">
            <w:pPr>
              <w:spacing w:before="60"/>
            </w:pPr>
            <w:r>
              <w:t xml:space="preserve">Abschluss: Brief an mich selbst: Worin sehe ich den Sinn meines Lebens? </w:t>
            </w:r>
          </w:p>
          <w:p w:rsidR="004B2393" w:rsidRDefault="004B2393" w:rsidP="00F43C8C">
            <w:pPr>
              <w:spacing w:before="60"/>
            </w:pPr>
          </w:p>
          <w:p w:rsidR="004B2393" w:rsidRDefault="004B2393" w:rsidP="00F43C8C">
            <w:pPr>
              <w:spacing w:before="60"/>
            </w:pPr>
            <w:r>
              <w:t>Gespräch: Menschen, die ohne Gemei</w:t>
            </w:r>
            <w:r>
              <w:t>n</w:t>
            </w:r>
            <w:r>
              <w:t>schaft leben oder aufwachsen müssen (R</w:t>
            </w:r>
            <w:r>
              <w:t>o</w:t>
            </w:r>
            <w:r>
              <w:t>binson Crusoe, Wolfskinder , …)</w:t>
            </w:r>
          </w:p>
          <w:p w:rsidR="004B2393" w:rsidRDefault="004B2393" w:rsidP="00F43C8C">
            <w:pPr>
              <w:spacing w:before="60"/>
            </w:pPr>
          </w:p>
          <w:p w:rsidR="004B2393" w:rsidRDefault="004B2393" w:rsidP="00F43C8C">
            <w:pPr>
              <w:spacing w:before="60"/>
            </w:pPr>
            <w:r>
              <w:lastRenderedPageBreak/>
              <w:t>Lesen Gen 1,27</w:t>
            </w:r>
            <w:r w:rsidR="008D00A5">
              <w:t>–</w:t>
            </w:r>
            <w:r>
              <w:t>31 und 2,18.</w:t>
            </w:r>
          </w:p>
          <w:p w:rsidR="004B2393" w:rsidRDefault="004B2393" w:rsidP="00F43C8C">
            <w:pPr>
              <w:spacing w:before="60"/>
            </w:pPr>
          </w:p>
          <w:p w:rsidR="004B2393" w:rsidRDefault="004B2393" w:rsidP="00F43C8C">
            <w:pPr>
              <w:spacing w:before="60"/>
            </w:pPr>
            <w:r>
              <w:t>Arbeitsauftrag: Der Sinn des Lebens nach diesen Aussagen der Bibel</w:t>
            </w:r>
          </w:p>
          <w:p w:rsidR="004B2393" w:rsidRDefault="004B2393" w:rsidP="000C7C57">
            <w:pPr>
              <w:numPr>
                <w:ilvl w:val="0"/>
                <w:numId w:val="10"/>
              </w:numPr>
              <w:spacing w:before="60"/>
            </w:pPr>
            <w:r>
              <w:t>Gen 1,27 und 2,18</w:t>
            </w:r>
          </w:p>
          <w:p w:rsidR="004B2393" w:rsidRDefault="004B2393" w:rsidP="000C7C57">
            <w:pPr>
              <w:numPr>
                <w:ilvl w:val="0"/>
                <w:numId w:val="10"/>
              </w:numPr>
              <w:spacing w:before="60"/>
            </w:pPr>
            <w:r>
              <w:t>Gen 1,28</w:t>
            </w:r>
          </w:p>
          <w:p w:rsidR="004B2393" w:rsidRDefault="004B2393" w:rsidP="005A5651">
            <w:pPr>
              <w:spacing w:before="60"/>
              <w:ind w:left="360"/>
            </w:pPr>
          </w:p>
          <w:p w:rsidR="004B2393" w:rsidRDefault="004B2393" w:rsidP="00F43C8C">
            <w:pPr>
              <w:spacing w:before="60"/>
            </w:pPr>
            <w:r>
              <w:t>Ergebnissicherung: Das Bild der Bibel vom Menschen: Mensch als Gemeinschaftsw</w:t>
            </w:r>
            <w:r>
              <w:t>e</w:t>
            </w:r>
            <w:r>
              <w:t>sen, fundamentale Bedeutung der Ehe/Familie, außerdem: Gruppen, Gemei</w:t>
            </w:r>
            <w:r>
              <w:t>n</w:t>
            </w:r>
            <w:r>
              <w:t>schaften, Staaten</w:t>
            </w:r>
          </w:p>
          <w:p w:rsidR="002565B8" w:rsidRDefault="004B2393" w:rsidP="00F43C8C">
            <w:pPr>
              <w:spacing w:before="60"/>
            </w:pPr>
            <w:r>
              <w:t xml:space="preserve">Skizze ins Heft: </w:t>
            </w:r>
          </w:p>
          <w:p w:rsidR="004B2393" w:rsidRDefault="004B2393" w:rsidP="00F43C8C">
            <w:pPr>
              <w:spacing w:before="60"/>
            </w:pPr>
            <w:r>
              <w:t xml:space="preserve">Menschen und </w:t>
            </w:r>
            <w:r w:rsidRPr="002565B8">
              <w:t xml:space="preserve">Gruppen, </w:t>
            </w:r>
            <w:r w:rsidR="002565B8">
              <w:t>die für mich wic</w:t>
            </w:r>
            <w:r w:rsidR="002565B8">
              <w:t>h</w:t>
            </w:r>
            <w:r w:rsidR="002565B8">
              <w:t xml:space="preserve">tig </w:t>
            </w:r>
            <w:r>
              <w:t>sind:</w:t>
            </w:r>
          </w:p>
          <w:p w:rsidR="004B2393" w:rsidRDefault="004B2393" w:rsidP="00F43C8C">
            <w:pPr>
              <w:spacing w:before="60"/>
            </w:pPr>
          </w:p>
          <w:p w:rsidR="004B2393" w:rsidRDefault="004B2393" w:rsidP="00F43C8C">
            <w:pPr>
              <w:spacing w:before="60"/>
            </w:pPr>
            <w:r w:rsidRPr="00284869">
              <w:t>Die Lehrkraft</w:t>
            </w:r>
            <w:r>
              <w:t xml:space="preserve"> entscheidet, ob alle Skizzen von allen angeschaut werden.</w:t>
            </w:r>
          </w:p>
          <w:p w:rsidR="004B2393" w:rsidRDefault="004B2393" w:rsidP="00284869">
            <w:pPr>
              <w:spacing w:before="60"/>
            </w:pPr>
          </w:p>
          <w:p w:rsidR="004B2393" w:rsidRDefault="002E357A" w:rsidP="00F43C8C">
            <w:pPr>
              <w:spacing w:before="60"/>
            </w:pPr>
            <w:r w:rsidRPr="002E357A">
              <w:rPr>
                <w:b/>
              </w:rPr>
              <w:t>M, E:</w:t>
            </w:r>
            <w:r>
              <w:t xml:space="preserve"> </w:t>
            </w:r>
            <w:r w:rsidR="004B2393">
              <w:t>Unterrichtsgespräch: Mensch als A</w:t>
            </w:r>
            <w:r w:rsidR="004B2393">
              <w:t>b</w:t>
            </w:r>
            <w:r w:rsidR="004B2393">
              <w:t>bild Gottes: sein Stellvertreter in der Welt. Bedeutung von „Herrschen“ von daher: g</w:t>
            </w:r>
            <w:r w:rsidR="004B2393">
              <w:t>u</w:t>
            </w:r>
            <w:r w:rsidR="004B2393">
              <w:t xml:space="preserve">tes Regieren im Sinn Gottes. Beispiele für dieses fürsorgende Verwalten der Erde im Sinn Gottes. Ergebnissicherung dazu: Der Mensch, Abbild Gottes: Das heißt, dass wir unendlich viel </w:t>
            </w:r>
            <w:r w:rsidR="00B0062F">
              <w:t>w</w:t>
            </w:r>
            <w:r w:rsidR="004B2393">
              <w:t>ert sind, und außerdem …</w:t>
            </w:r>
          </w:p>
          <w:p w:rsidR="004B2393" w:rsidRDefault="004B2393" w:rsidP="00F43C8C">
            <w:pPr>
              <w:spacing w:before="60"/>
            </w:pPr>
          </w:p>
          <w:p w:rsidR="00717FFC" w:rsidRDefault="00717FFC" w:rsidP="00F43C8C">
            <w:pPr>
              <w:spacing w:before="60"/>
            </w:pPr>
          </w:p>
          <w:p w:rsidR="002E357A" w:rsidRPr="002E357A" w:rsidRDefault="002E357A" w:rsidP="00284869">
            <w:pPr>
              <w:spacing w:before="60"/>
              <w:rPr>
                <w:b/>
              </w:rPr>
            </w:pPr>
            <w:r w:rsidRPr="002E357A">
              <w:rPr>
                <w:b/>
              </w:rPr>
              <w:t>G, M, E:</w:t>
            </w:r>
          </w:p>
          <w:p w:rsidR="004B2393" w:rsidRDefault="004B2393" w:rsidP="00284869">
            <w:pPr>
              <w:spacing w:before="60"/>
            </w:pPr>
            <w:r>
              <w:t>Arbeitsauftrag: Ein Beispiel der Fürsorge für Natur oder Mitmenschen näher beschre</w:t>
            </w:r>
            <w:r>
              <w:t>i</w:t>
            </w:r>
            <w:r>
              <w:t>ben, wenn möglich mit illustrierendem Bild.</w:t>
            </w:r>
          </w:p>
          <w:p w:rsidR="004B2393" w:rsidRDefault="004B2393" w:rsidP="00F43C8C">
            <w:pPr>
              <w:spacing w:before="60"/>
            </w:pPr>
          </w:p>
          <w:p w:rsidR="004B2393" w:rsidRDefault="004B2393" w:rsidP="00284869">
            <w:pPr>
              <w:spacing w:before="60"/>
            </w:pPr>
            <w:r>
              <w:t>Auftakt: „</w:t>
            </w:r>
            <w:r w:rsidR="00B0062F">
              <w:t>Ga</w:t>
            </w:r>
            <w:r>
              <w:t>llery</w:t>
            </w:r>
            <w:r w:rsidR="000E1C90">
              <w:t xml:space="preserve"> W</w:t>
            </w:r>
            <w:r>
              <w:t>alk“: Betrachten die E</w:t>
            </w:r>
            <w:r>
              <w:t>r</w:t>
            </w:r>
            <w:r>
              <w:lastRenderedPageBreak/>
              <w:t>gebnisse der Mitschülerinnen und Mitsch</w:t>
            </w:r>
            <w:r>
              <w:t>ü</w:t>
            </w:r>
            <w:r>
              <w:t xml:space="preserve">ler. </w:t>
            </w:r>
          </w:p>
          <w:p w:rsidR="004B2393" w:rsidRDefault="004B2393" w:rsidP="00F43C8C">
            <w:pPr>
              <w:spacing w:before="60"/>
            </w:pPr>
            <w:r>
              <w:t>Tafelanschrieb: Mein Leben – Geschenk meiner Eltern – Geschenk meiner Mitme</w:t>
            </w:r>
            <w:r>
              <w:t>n</w:t>
            </w:r>
            <w:r>
              <w:t>schen – Geschenk Gottes</w:t>
            </w:r>
          </w:p>
          <w:p w:rsidR="004B2393" w:rsidRDefault="004B2393" w:rsidP="00F43C8C">
            <w:pPr>
              <w:spacing w:before="60"/>
            </w:pPr>
          </w:p>
          <w:p w:rsidR="004B2393" w:rsidRDefault="004B2393" w:rsidP="00F43C8C">
            <w:pPr>
              <w:spacing w:before="60"/>
            </w:pPr>
            <w:r>
              <w:t>Die Schülerinnen und Schüler bearbeiten den Auftrag:</w:t>
            </w:r>
          </w:p>
          <w:p w:rsidR="004B2393" w:rsidRDefault="004B2393" w:rsidP="00F43C8C">
            <w:pPr>
              <w:spacing w:before="60"/>
            </w:pPr>
            <w:r>
              <w:t xml:space="preserve">Findet Gründe für alle Thesen. </w:t>
            </w:r>
          </w:p>
          <w:p w:rsidR="004B2393" w:rsidRDefault="004B2393" w:rsidP="00F43C8C">
            <w:pPr>
              <w:spacing w:before="60"/>
            </w:pPr>
          </w:p>
          <w:p w:rsidR="004B2393" w:rsidRDefault="004B2393" w:rsidP="00F43C8C">
            <w:pPr>
              <w:spacing w:before="60"/>
            </w:pPr>
            <w:r>
              <w:t xml:space="preserve">Nach einem Auswertungsgespräch, erfolgt der Arbeitsauftrag: </w:t>
            </w:r>
          </w:p>
          <w:p w:rsidR="004B2393" w:rsidRDefault="001F26E2" w:rsidP="00F43C8C">
            <w:pPr>
              <w:spacing w:before="60"/>
            </w:pPr>
            <w:r>
              <w:t>Kann/</w:t>
            </w:r>
            <w:r w:rsidR="004B2393">
              <w:t xml:space="preserve">will ich etwas zurückschenken? </w:t>
            </w:r>
          </w:p>
          <w:p w:rsidR="004B2393" w:rsidRDefault="004B2393" w:rsidP="00F43C8C">
            <w:pPr>
              <w:spacing w:before="60"/>
            </w:pPr>
          </w:p>
          <w:p w:rsidR="004B2393" w:rsidRDefault="004B2393" w:rsidP="00F43C8C">
            <w:pPr>
              <w:spacing w:before="60"/>
            </w:pPr>
            <w:r>
              <w:t xml:space="preserve">Ein möglicher abschließender Film: </w:t>
            </w:r>
          </w:p>
          <w:p w:rsidR="00ED3857" w:rsidRPr="00984330" w:rsidRDefault="004B2393" w:rsidP="00717FFC">
            <w:pPr>
              <w:spacing w:before="60"/>
            </w:pPr>
            <w:r>
              <w:t>Was sagt er zu der Suche nach dem Sinn des Lebens? 11 Götter sollt ihr sein (29 Minuten, ökumenischer Medienladen DVK 1555): Fußball als Ersatzreligion, Ersat</w:t>
            </w:r>
            <w:r>
              <w:t>z</w:t>
            </w:r>
            <w:r>
              <w:t>sinn?</w:t>
            </w:r>
          </w:p>
        </w:tc>
        <w:tc>
          <w:tcPr>
            <w:tcW w:w="1271" w:type="pct"/>
            <w:vMerge w:val="restart"/>
          </w:tcPr>
          <w:p w:rsidR="004B2393" w:rsidRPr="002565B8" w:rsidRDefault="004B2393" w:rsidP="00F43C8C">
            <w:pPr>
              <w:spacing w:before="60"/>
            </w:pPr>
            <w:r w:rsidRPr="002565B8">
              <w:lastRenderedPageBreak/>
              <w:t>Alternativen:</w:t>
            </w:r>
          </w:p>
          <w:p w:rsidR="004B2393" w:rsidRPr="002565B8" w:rsidRDefault="004B2393" w:rsidP="00F43C8C">
            <w:pPr>
              <w:spacing w:before="60"/>
            </w:pPr>
            <w:r w:rsidRPr="002565B8">
              <w:t>Hermann Kasack, Mechanischer Do</w:t>
            </w:r>
            <w:r w:rsidRPr="002565B8">
              <w:t>p</w:t>
            </w:r>
            <w:r w:rsidRPr="002565B8">
              <w:t>pelgänger (Kurzgeschichte)</w:t>
            </w:r>
          </w:p>
          <w:p w:rsidR="004B2393" w:rsidRPr="002565B8" w:rsidRDefault="004B2393" w:rsidP="00F43C8C">
            <w:pPr>
              <w:spacing w:before="60"/>
            </w:pPr>
            <w:r w:rsidRPr="002565B8">
              <w:t xml:space="preserve">Leben in einer Schachtel (Kurzfilm, ökumenischer Medienladen DVK 265, 7 Minuten) </w:t>
            </w:r>
          </w:p>
          <w:p w:rsidR="004B2393" w:rsidRPr="002565B8" w:rsidRDefault="004B2393" w:rsidP="00F43C8C">
            <w:pPr>
              <w:spacing w:before="60"/>
            </w:pPr>
            <w:r w:rsidRPr="002565B8">
              <w:t xml:space="preserve">Tabellarischer Lebenslauf: (Kurzfilm, ökumenischer Medienladen DVK 1456, 29 Minuten) </w:t>
            </w:r>
          </w:p>
          <w:p w:rsidR="004B2393" w:rsidRPr="002565B8" w:rsidRDefault="004B2393" w:rsidP="00F43C8C">
            <w:pPr>
              <w:spacing w:before="60"/>
            </w:pPr>
          </w:p>
          <w:p w:rsidR="004B2393" w:rsidRPr="002565B8" w:rsidRDefault="004B2393" w:rsidP="00F43C8C">
            <w:pPr>
              <w:spacing w:before="60"/>
            </w:pPr>
            <w:r w:rsidRPr="002565B8">
              <w:rPr>
                <w:b/>
                <w:bCs/>
                <w:shd w:val="clear" w:color="auto" w:fill="A3D7B7"/>
              </w:rPr>
              <w:t xml:space="preserve">L PG </w:t>
            </w:r>
            <w:r w:rsidR="009F3F92" w:rsidRPr="002565B8">
              <w:t>Wahrnehmung und Empfindung</w:t>
            </w:r>
          </w:p>
          <w:p w:rsidR="004B2393" w:rsidRPr="002565B8" w:rsidRDefault="004B2393" w:rsidP="00F43C8C">
            <w:pPr>
              <w:autoSpaceDE w:val="0"/>
              <w:autoSpaceDN w:val="0"/>
              <w:adjustRightInd w:val="0"/>
              <w:rPr>
                <w:rFonts w:ascii="ArialUnicodeMS" w:eastAsia="ArialUnicodeMS" w:hAnsi="Times New Roman"/>
                <w:sz w:val="16"/>
                <w:szCs w:val="16"/>
              </w:rPr>
            </w:pPr>
          </w:p>
          <w:p w:rsidR="004B2393" w:rsidRPr="002565B8" w:rsidRDefault="004B2393" w:rsidP="00F43C8C">
            <w:pPr>
              <w:spacing w:before="60"/>
              <w:rPr>
                <w:rFonts w:ascii="ArialUnicodeMS" w:eastAsia="ArialUnicodeMS" w:hAnsi="Times New Roman"/>
                <w:sz w:val="16"/>
                <w:szCs w:val="16"/>
              </w:rPr>
            </w:pPr>
          </w:p>
          <w:p w:rsidR="004B2393" w:rsidRPr="002565B8" w:rsidRDefault="004B2393" w:rsidP="00F43C8C">
            <w:pPr>
              <w:spacing w:before="60"/>
              <w:rPr>
                <w:rFonts w:ascii="ArialUnicodeMS" w:eastAsia="ArialUnicodeMS" w:hAnsi="Times New Roman"/>
                <w:sz w:val="16"/>
                <w:szCs w:val="16"/>
              </w:rPr>
            </w:pPr>
          </w:p>
          <w:p w:rsidR="004B2393" w:rsidRPr="002565B8" w:rsidRDefault="004B2393" w:rsidP="00F43C8C">
            <w:pPr>
              <w:spacing w:before="60"/>
              <w:rPr>
                <w:rFonts w:ascii="ArialUnicodeMS" w:eastAsia="ArialUnicodeMS" w:hAnsi="Times New Roman"/>
                <w:sz w:val="16"/>
                <w:szCs w:val="16"/>
              </w:rPr>
            </w:pPr>
          </w:p>
          <w:p w:rsidR="004B2393" w:rsidRPr="002565B8" w:rsidRDefault="004B2393" w:rsidP="00F43C8C">
            <w:pPr>
              <w:spacing w:before="60"/>
              <w:rPr>
                <w:rFonts w:ascii="ArialUnicodeMS" w:eastAsia="ArialUnicodeMS" w:hAnsi="Times New Roman"/>
                <w:sz w:val="16"/>
                <w:szCs w:val="16"/>
              </w:rPr>
            </w:pPr>
          </w:p>
          <w:p w:rsidR="004B2393" w:rsidRPr="002565B8" w:rsidRDefault="004B2393" w:rsidP="00F43C8C">
            <w:pPr>
              <w:spacing w:before="60"/>
              <w:rPr>
                <w:rFonts w:eastAsia="ArialUnicodeMS"/>
              </w:rPr>
            </w:pPr>
            <w:r w:rsidRPr="002565B8">
              <w:rPr>
                <w:rFonts w:eastAsia="ArialUnicodeMS"/>
              </w:rPr>
              <w:t>Alternativ zur Bewertung der Aussagen kann man einen Gallery Walk mit Bi</w:t>
            </w:r>
            <w:r w:rsidRPr="002565B8">
              <w:rPr>
                <w:rFonts w:eastAsia="ArialUnicodeMS"/>
              </w:rPr>
              <w:t>l</w:t>
            </w:r>
            <w:r w:rsidRPr="002565B8">
              <w:rPr>
                <w:rFonts w:eastAsia="ArialUnicodeMS"/>
              </w:rPr>
              <w:t xml:space="preserve">dern von Menschen in verschiedenen Lebenssituationen </w:t>
            </w:r>
            <w:r w:rsidR="00717FFC" w:rsidRPr="002565B8">
              <w:rPr>
                <w:rFonts w:eastAsia="ArialUnicodeMS"/>
              </w:rPr>
              <w:t>beziehungsweise</w:t>
            </w:r>
            <w:r w:rsidR="00836B09" w:rsidRPr="002565B8">
              <w:rPr>
                <w:rFonts w:eastAsia="ArialUnicodeMS"/>
              </w:rPr>
              <w:t xml:space="preserve"> </w:t>
            </w:r>
            <w:r w:rsidRPr="002565B8">
              <w:rPr>
                <w:rFonts w:eastAsia="ArialUnicodeMS"/>
              </w:rPr>
              <w:t>von Gegenständen, die Lebenssituat</w:t>
            </w:r>
            <w:r w:rsidRPr="002565B8">
              <w:rPr>
                <w:rFonts w:eastAsia="ArialUnicodeMS"/>
              </w:rPr>
              <w:t>i</w:t>
            </w:r>
            <w:r w:rsidRPr="002565B8">
              <w:rPr>
                <w:rFonts w:eastAsia="ArialUnicodeMS"/>
              </w:rPr>
              <w:t xml:space="preserve">onen repräsentieren, gestalten </w:t>
            </w:r>
          </w:p>
          <w:p w:rsidR="004B2393" w:rsidRPr="002565B8" w:rsidRDefault="004B2393" w:rsidP="00F43C8C">
            <w:pPr>
              <w:spacing w:before="60"/>
              <w:rPr>
                <w:rFonts w:ascii="ArialUnicodeMS" w:eastAsia="ArialUnicodeMS" w:hAnsi="Times New Roman"/>
                <w:sz w:val="16"/>
                <w:szCs w:val="16"/>
              </w:rPr>
            </w:pPr>
          </w:p>
          <w:p w:rsidR="004B2393" w:rsidRPr="002565B8" w:rsidRDefault="004B2393" w:rsidP="00F43C8C">
            <w:pPr>
              <w:spacing w:before="60"/>
              <w:rPr>
                <w:rFonts w:ascii="ArialUnicodeMS" w:eastAsia="ArialUnicodeMS" w:hAnsi="Times New Roman"/>
                <w:sz w:val="16"/>
                <w:szCs w:val="16"/>
              </w:rPr>
            </w:pPr>
          </w:p>
          <w:p w:rsidR="004B2393" w:rsidRPr="002565B8" w:rsidRDefault="004B2393" w:rsidP="00F43C8C">
            <w:pPr>
              <w:spacing w:before="60"/>
              <w:rPr>
                <w:rFonts w:ascii="ArialUnicodeMS" w:eastAsia="ArialUnicodeMS" w:hAnsi="Times New Roman"/>
                <w:sz w:val="16"/>
                <w:szCs w:val="16"/>
              </w:rPr>
            </w:pPr>
          </w:p>
          <w:p w:rsidR="004B2393" w:rsidRPr="002565B8" w:rsidRDefault="004B2393" w:rsidP="00F43C8C">
            <w:pPr>
              <w:spacing w:before="60"/>
              <w:rPr>
                <w:rFonts w:ascii="ArialUnicodeMS" w:eastAsia="ArialUnicodeMS" w:hAnsi="Times New Roman"/>
                <w:sz w:val="16"/>
                <w:szCs w:val="16"/>
              </w:rPr>
            </w:pPr>
          </w:p>
          <w:p w:rsidR="004B2393" w:rsidRPr="002565B8" w:rsidRDefault="004B2393" w:rsidP="00F43C8C">
            <w:pPr>
              <w:spacing w:before="60"/>
              <w:rPr>
                <w:rFonts w:ascii="ArialUnicodeMS" w:eastAsia="ArialUnicodeMS" w:hAnsi="Times New Roman"/>
                <w:sz w:val="16"/>
                <w:szCs w:val="16"/>
              </w:rPr>
            </w:pPr>
          </w:p>
          <w:p w:rsidR="004B2393" w:rsidRPr="002565B8" w:rsidRDefault="004B2393" w:rsidP="00F43C8C">
            <w:pPr>
              <w:spacing w:before="60"/>
              <w:rPr>
                <w:rFonts w:ascii="ArialUnicodeMS" w:eastAsia="ArialUnicodeMS" w:hAnsi="Times New Roman"/>
                <w:sz w:val="16"/>
                <w:szCs w:val="16"/>
              </w:rPr>
            </w:pPr>
          </w:p>
          <w:p w:rsidR="004B2393" w:rsidRPr="002565B8" w:rsidRDefault="004B2393" w:rsidP="00F43C8C">
            <w:pPr>
              <w:spacing w:before="60"/>
              <w:rPr>
                <w:rFonts w:ascii="ArialUnicodeMS" w:eastAsia="ArialUnicodeMS" w:hAnsi="Times New Roman"/>
                <w:sz w:val="16"/>
                <w:szCs w:val="16"/>
              </w:rPr>
            </w:pPr>
          </w:p>
          <w:p w:rsidR="00717FFC" w:rsidRPr="002565B8" w:rsidRDefault="00717FFC" w:rsidP="00F43C8C">
            <w:pPr>
              <w:spacing w:before="60"/>
              <w:rPr>
                <w:rFonts w:ascii="ArialUnicodeMS" w:eastAsia="ArialUnicodeMS" w:hAnsi="Times New Roman"/>
                <w:sz w:val="16"/>
                <w:szCs w:val="16"/>
              </w:rPr>
            </w:pPr>
          </w:p>
          <w:p w:rsidR="00717FFC" w:rsidRPr="002565B8" w:rsidRDefault="00717FFC" w:rsidP="00F43C8C">
            <w:pPr>
              <w:spacing w:before="60"/>
              <w:rPr>
                <w:rFonts w:ascii="ArialUnicodeMS" w:eastAsia="ArialUnicodeMS" w:hAnsi="Times New Roman"/>
                <w:sz w:val="16"/>
                <w:szCs w:val="16"/>
              </w:rPr>
            </w:pPr>
          </w:p>
          <w:p w:rsidR="004B2393" w:rsidRPr="002565B8" w:rsidRDefault="004B2393" w:rsidP="00F43C8C">
            <w:pPr>
              <w:spacing w:before="60"/>
              <w:rPr>
                <w:rFonts w:ascii="ArialUnicodeMS" w:eastAsia="ArialUnicodeMS" w:hAnsi="Times New Roman"/>
                <w:sz w:val="16"/>
                <w:szCs w:val="16"/>
              </w:rPr>
            </w:pPr>
          </w:p>
          <w:p w:rsidR="004B2393" w:rsidRPr="002565B8" w:rsidRDefault="004B2393" w:rsidP="00F43C8C">
            <w:pPr>
              <w:spacing w:before="60"/>
              <w:rPr>
                <w:rFonts w:ascii="ArialUnicodeMS" w:eastAsia="ArialUnicodeMS" w:hAnsi="Times New Roman"/>
                <w:sz w:val="16"/>
                <w:szCs w:val="16"/>
              </w:rPr>
            </w:pPr>
            <w:r w:rsidRPr="002565B8">
              <w:t>Unter</w:t>
            </w:r>
            <w:r w:rsidRPr="002565B8">
              <w:rPr>
                <w:rFonts w:ascii="ArialUnicodeMS" w:eastAsia="ArialUnicodeMS" w:hAnsi="Times New Roman" w:cs="ArialUnicodeMS"/>
                <w:sz w:val="16"/>
                <w:szCs w:val="16"/>
              </w:rPr>
              <w:t xml:space="preserve"> </w:t>
            </w:r>
            <w:r w:rsidRPr="002565B8">
              <w:t>Umständen</w:t>
            </w:r>
            <w:r w:rsidRPr="002565B8">
              <w:rPr>
                <w:rFonts w:ascii="ArialUnicodeMS" w:eastAsia="ArialUnicodeMS" w:hAnsi="Times New Roman" w:cs="ArialUnicodeMS"/>
                <w:sz w:val="16"/>
                <w:szCs w:val="16"/>
              </w:rPr>
              <w:t xml:space="preserve"> </w:t>
            </w:r>
            <w:r w:rsidRPr="002565B8">
              <w:t>alternativ zu den Aussagen vorher. – Wenn beides b</w:t>
            </w:r>
            <w:r w:rsidRPr="002565B8">
              <w:t>e</w:t>
            </w:r>
            <w:r w:rsidRPr="002565B8">
              <w:t>handelt wird: Aussagen auf die L</w:t>
            </w:r>
            <w:r w:rsidRPr="002565B8">
              <w:t>e</w:t>
            </w:r>
            <w:r w:rsidRPr="002565B8">
              <w:t>benssituationen beziehen.</w:t>
            </w:r>
          </w:p>
          <w:p w:rsidR="004B2393" w:rsidRPr="002565B8" w:rsidRDefault="004B2393" w:rsidP="00F43C8C">
            <w:pPr>
              <w:spacing w:before="60"/>
              <w:rPr>
                <w:rFonts w:ascii="ArialUnicodeMS" w:eastAsia="ArialUnicodeMS" w:hAnsi="Times New Roman"/>
                <w:sz w:val="16"/>
                <w:szCs w:val="16"/>
              </w:rPr>
            </w:pPr>
          </w:p>
          <w:p w:rsidR="004B2393" w:rsidRPr="002565B8" w:rsidRDefault="004B2393" w:rsidP="00F43C8C">
            <w:pPr>
              <w:spacing w:before="60"/>
              <w:rPr>
                <w:rFonts w:ascii="ArialUnicodeMS" w:eastAsia="ArialUnicodeMS" w:hAnsi="Times New Roman"/>
                <w:sz w:val="16"/>
                <w:szCs w:val="16"/>
              </w:rPr>
            </w:pPr>
          </w:p>
          <w:p w:rsidR="004B2393" w:rsidRPr="002565B8" w:rsidRDefault="004B2393" w:rsidP="00F43C8C">
            <w:pPr>
              <w:spacing w:before="60"/>
            </w:pPr>
            <w:r w:rsidRPr="002565B8">
              <w:t xml:space="preserve">Alternative zur Partnerarbeit: Bewerten der Aussagen von +6 bis -6 </w:t>
            </w:r>
          </w:p>
          <w:p w:rsidR="004B2393" w:rsidRPr="002565B8" w:rsidRDefault="004B2393" w:rsidP="00F43C8C">
            <w:pPr>
              <w:spacing w:before="60"/>
            </w:pPr>
            <w:r w:rsidRPr="002565B8">
              <w:t>Briefpapier und Umschläge bereitste</w:t>
            </w:r>
            <w:r w:rsidRPr="002565B8">
              <w:t>l</w:t>
            </w:r>
            <w:r w:rsidRPr="002565B8">
              <w:t xml:space="preserve">len! – Die Umschläge werden an </w:t>
            </w:r>
            <w:r w:rsidR="002565B8" w:rsidRPr="002565B8">
              <w:t xml:space="preserve">sich selbst </w:t>
            </w:r>
            <w:r w:rsidRPr="002565B8">
              <w:t>adressiert, mit dem Brief gefüllt, verschlossen und nach einem Jahr an die Schreibenden zurückgegeben.</w:t>
            </w:r>
          </w:p>
          <w:p w:rsidR="004B2393" w:rsidRPr="002565B8" w:rsidRDefault="004B2393" w:rsidP="00F43C8C">
            <w:pPr>
              <w:spacing w:before="60"/>
            </w:pPr>
          </w:p>
          <w:p w:rsidR="004B2393" w:rsidRPr="002565B8" w:rsidRDefault="004B2393" w:rsidP="00F43C8C">
            <w:pPr>
              <w:spacing w:before="60"/>
            </w:pPr>
          </w:p>
          <w:p w:rsidR="00717FFC" w:rsidRPr="002565B8" w:rsidRDefault="00717FFC" w:rsidP="00F43C8C">
            <w:pPr>
              <w:spacing w:before="60"/>
            </w:pPr>
          </w:p>
          <w:p w:rsidR="00717FFC" w:rsidRPr="002565B8" w:rsidRDefault="00717FFC" w:rsidP="00F43C8C">
            <w:pPr>
              <w:spacing w:before="60"/>
            </w:pPr>
          </w:p>
          <w:p w:rsidR="00717FFC" w:rsidRPr="002565B8" w:rsidRDefault="00717FFC" w:rsidP="00F43C8C">
            <w:pPr>
              <w:spacing w:before="60"/>
            </w:pPr>
          </w:p>
          <w:p w:rsidR="00717FFC" w:rsidRPr="002565B8" w:rsidRDefault="00717FFC" w:rsidP="00F43C8C">
            <w:pPr>
              <w:spacing w:before="60"/>
            </w:pPr>
          </w:p>
          <w:p w:rsidR="004B2393" w:rsidRPr="002565B8" w:rsidRDefault="004B2393" w:rsidP="00F43C8C">
            <w:pPr>
              <w:spacing w:before="60"/>
            </w:pPr>
            <w:r w:rsidRPr="002565B8">
              <w:t>Hier könnte man den Film „Bruce der Allmächtige“ in Ausschnitten zeigen, um die Sackgassen des Individuali</w:t>
            </w:r>
            <w:r w:rsidRPr="002565B8">
              <w:t>s</w:t>
            </w:r>
            <w:r w:rsidRPr="002565B8">
              <w:t xml:space="preserve">mus sichtbar zu machen. Mögliche </w:t>
            </w:r>
            <w:r w:rsidRPr="002565B8">
              <w:lastRenderedPageBreak/>
              <w:t>Alternative: Michael Ende „Die unen</w:t>
            </w:r>
            <w:r w:rsidRPr="002565B8">
              <w:t>d</w:t>
            </w:r>
            <w:r w:rsidRPr="002565B8">
              <w:t>liche Geschichte“ in Film- oder Buc</w:t>
            </w:r>
            <w:r w:rsidRPr="002565B8">
              <w:t>h</w:t>
            </w:r>
            <w:r w:rsidRPr="002565B8">
              <w:t>form</w:t>
            </w:r>
          </w:p>
          <w:p w:rsidR="004B2393" w:rsidRPr="002565B8" w:rsidRDefault="004B2393" w:rsidP="00F43C8C">
            <w:pPr>
              <w:spacing w:before="60"/>
            </w:pPr>
          </w:p>
          <w:p w:rsidR="004B2393" w:rsidRPr="002565B8" w:rsidRDefault="004B2393" w:rsidP="00F43C8C">
            <w:pPr>
              <w:spacing w:before="60"/>
            </w:pPr>
          </w:p>
          <w:p w:rsidR="004B2393" w:rsidRPr="002565B8" w:rsidRDefault="004B2393" w:rsidP="00F43C8C">
            <w:pPr>
              <w:spacing w:before="60"/>
            </w:pPr>
          </w:p>
          <w:p w:rsidR="004B2393" w:rsidRPr="002565B8" w:rsidRDefault="004B2393" w:rsidP="00F43C8C">
            <w:pPr>
              <w:spacing w:before="60"/>
            </w:pPr>
          </w:p>
          <w:p w:rsidR="004B2393" w:rsidRPr="002565B8" w:rsidRDefault="004B2393" w:rsidP="00F43C8C">
            <w:pPr>
              <w:spacing w:before="60"/>
            </w:pPr>
            <w:r w:rsidRPr="002565B8">
              <w:t>Information zu b): Zur Zeit der Entst</w:t>
            </w:r>
            <w:r w:rsidRPr="002565B8">
              <w:t>e</w:t>
            </w:r>
            <w:r w:rsidRPr="002565B8">
              <w:t>hung unserer Bibeltexte wurden von den Herrschern der großen Reiche in den Provinzen Standbilder aufgestellt, die die Herrscher zeigten. Diese Abbi</w:t>
            </w:r>
            <w:r w:rsidRPr="002565B8">
              <w:t>l</w:t>
            </w:r>
            <w:r w:rsidRPr="002565B8">
              <w:t>der der Herrscher sollten sie und ihre Macht vertreten.</w:t>
            </w:r>
          </w:p>
          <w:p w:rsidR="004B2393" w:rsidRPr="002565B8" w:rsidRDefault="004B2393" w:rsidP="00F43C8C">
            <w:pPr>
              <w:spacing w:before="60"/>
            </w:pPr>
          </w:p>
          <w:p w:rsidR="004B2393" w:rsidRPr="002565B8" w:rsidRDefault="004B2393" w:rsidP="00F43C8C">
            <w:pPr>
              <w:spacing w:before="60"/>
            </w:pPr>
            <w:r w:rsidRPr="002565B8">
              <w:t>Mögliche Ergänzung: Betrachtung der Ikone von Rublev „Hl. Dreifaltigkeit“. Unterrichtsgespräch:</w:t>
            </w:r>
          </w:p>
          <w:p w:rsidR="004B2393" w:rsidRPr="002565B8" w:rsidRDefault="004B2393" w:rsidP="00284869">
            <w:pPr>
              <w:spacing w:before="60"/>
            </w:pPr>
            <w:r w:rsidRPr="002565B8">
              <w:t xml:space="preserve">Der Mensch ist nach Abbild Gottes erschaffen </w:t>
            </w:r>
            <w:r w:rsidR="00A67F38" w:rsidRPr="002565B8">
              <w:t>–</w:t>
            </w:r>
            <w:r w:rsidRPr="002565B8">
              <w:t xml:space="preserve"> was bedeutet das? Was könnte dazu die Ikone aussagen? Wie sind die Personen in Bezug auf die Machtverhältnisse dargestellt? </w:t>
            </w:r>
          </w:p>
          <w:p w:rsidR="004B2393" w:rsidRPr="002565B8" w:rsidRDefault="004B2393" w:rsidP="00F43C8C">
            <w:pPr>
              <w:spacing w:before="60"/>
            </w:pPr>
          </w:p>
          <w:p w:rsidR="004B2393" w:rsidRPr="002565B8" w:rsidRDefault="004B2393" w:rsidP="00F43C8C">
            <w:pPr>
              <w:spacing w:before="60"/>
            </w:pPr>
            <w:r w:rsidRPr="002565B8">
              <w:t xml:space="preserve">Teilhabe von allen drei Personen am Tisch </w:t>
            </w:r>
            <w:r w:rsidR="00A67F38" w:rsidRPr="002565B8">
              <w:t>–</w:t>
            </w:r>
            <w:r w:rsidRPr="002565B8">
              <w:t xml:space="preserve"> Einigkeit, Gemeinschaft </w:t>
            </w:r>
            <w:r w:rsidR="00A67F38" w:rsidRPr="002565B8">
              <w:t>–</w:t>
            </w:r>
            <w:r w:rsidRPr="002565B8">
              <w:t xml:space="preserve"> ke</w:t>
            </w:r>
            <w:r w:rsidRPr="002565B8">
              <w:t>i</w:t>
            </w:r>
            <w:r w:rsidRPr="002565B8">
              <w:t>ner ist wichtiger als der andere. Keiner ist isoliert. Alle teilen etwas mit den anderen und haben teil.</w:t>
            </w:r>
          </w:p>
          <w:p w:rsidR="004B2393" w:rsidRPr="002565B8" w:rsidRDefault="004B2393" w:rsidP="00F43C8C">
            <w:pPr>
              <w:spacing w:before="60"/>
            </w:pPr>
          </w:p>
          <w:p w:rsidR="004B2393" w:rsidRPr="002565B8" w:rsidRDefault="004B2393" w:rsidP="00F43C8C">
            <w:pPr>
              <w:spacing w:before="60"/>
            </w:pPr>
            <w:r w:rsidRPr="002565B8">
              <w:t xml:space="preserve">„Perichoresis“ </w:t>
            </w:r>
            <w:r w:rsidR="00A67F38" w:rsidRPr="002565B8">
              <w:t>–</w:t>
            </w:r>
            <w:r w:rsidRPr="002565B8">
              <w:t xml:space="preserve"> „peri“ </w:t>
            </w:r>
            <w:r w:rsidR="00A67F38" w:rsidRPr="002565B8">
              <w:t>–</w:t>
            </w:r>
            <w:r w:rsidRPr="002565B8">
              <w:t xml:space="preserve"> um, drum he</w:t>
            </w:r>
            <w:r w:rsidRPr="002565B8">
              <w:t>r</w:t>
            </w:r>
            <w:r w:rsidRPr="002565B8">
              <w:t xml:space="preserve">um; „chorea“ </w:t>
            </w:r>
            <w:r w:rsidR="00A67F38" w:rsidRPr="002565B8">
              <w:t>–</w:t>
            </w:r>
            <w:r w:rsidRPr="002565B8">
              <w:t xml:space="preserve"> tanzen. </w:t>
            </w:r>
          </w:p>
          <w:p w:rsidR="004B2393" w:rsidRPr="002565B8" w:rsidRDefault="004B2393" w:rsidP="00F43C8C">
            <w:pPr>
              <w:spacing w:before="60"/>
            </w:pPr>
          </w:p>
          <w:p w:rsidR="00717FFC" w:rsidRPr="002565B8" w:rsidRDefault="00717FFC" w:rsidP="00F43C8C">
            <w:pPr>
              <w:spacing w:before="60"/>
            </w:pPr>
          </w:p>
          <w:p w:rsidR="004B2393" w:rsidRPr="002565B8" w:rsidRDefault="004B2393" w:rsidP="00F43C8C">
            <w:pPr>
              <w:spacing w:before="60"/>
            </w:pPr>
            <w:r w:rsidRPr="002565B8">
              <w:t>Art des göttlichen Seins ist Gemei</w:t>
            </w:r>
            <w:r w:rsidRPr="002565B8">
              <w:t>n</w:t>
            </w:r>
            <w:r w:rsidRPr="002565B8">
              <w:t xml:space="preserve">schaft. </w:t>
            </w:r>
          </w:p>
          <w:p w:rsidR="004B2393" w:rsidRPr="002565B8" w:rsidRDefault="004B2393" w:rsidP="00F43C8C">
            <w:pPr>
              <w:spacing w:before="60"/>
            </w:pPr>
          </w:p>
          <w:p w:rsidR="004B2393" w:rsidRPr="002565B8" w:rsidRDefault="004B2393" w:rsidP="00F43C8C">
            <w:pPr>
              <w:spacing w:before="60"/>
            </w:pPr>
            <w:r w:rsidRPr="002565B8">
              <w:t xml:space="preserve">Die Menschen sind nach Abbild Gottes erschaffen, so beinhaltet dieses Abbild auch das Leben in der Gemeinschaft </w:t>
            </w:r>
            <w:r w:rsidR="00A67F38" w:rsidRPr="002565B8">
              <w:t>–</w:t>
            </w:r>
            <w:r w:rsidRPr="002565B8">
              <w:t xml:space="preserve"> mit Gott und mit anderen Menschen. Da der Mensch frei geschaffen ist, kann er das Abbild Gottes in sich ign</w:t>
            </w:r>
            <w:r w:rsidRPr="002565B8">
              <w:t>o</w:t>
            </w:r>
            <w:r w:rsidRPr="002565B8">
              <w:t>rieren oder achten. Aus orthodoxer Sicht kann der Mensch den Sinn des Lebens nur in der Achtung des Abbi</w:t>
            </w:r>
            <w:r w:rsidRPr="002565B8">
              <w:t>l</w:t>
            </w:r>
            <w:r w:rsidRPr="002565B8">
              <w:t>des Gottes in sich finden.</w:t>
            </w:r>
          </w:p>
          <w:p w:rsidR="004B2393" w:rsidRPr="002565B8" w:rsidRDefault="004B2393" w:rsidP="00F43C8C">
            <w:pPr>
              <w:spacing w:before="60"/>
            </w:pPr>
            <w:r w:rsidRPr="002565B8">
              <w:t>Aus Zeitungen, Zeitschriften, entspr</w:t>
            </w:r>
            <w:r w:rsidRPr="002565B8">
              <w:t>e</w:t>
            </w:r>
            <w:r w:rsidRPr="002565B8">
              <w:t>chenden Publikationen, oder: Interne</w:t>
            </w:r>
            <w:r w:rsidRPr="002565B8">
              <w:t>t</w:t>
            </w:r>
            <w:r w:rsidRPr="002565B8">
              <w:t>recherche</w:t>
            </w:r>
          </w:p>
          <w:p w:rsidR="004B2393" w:rsidRPr="002565B8" w:rsidRDefault="004B2393" w:rsidP="00F43C8C">
            <w:pPr>
              <w:spacing w:before="60"/>
            </w:pPr>
          </w:p>
          <w:p w:rsidR="004B2393" w:rsidRPr="002565B8" w:rsidRDefault="004B2393" w:rsidP="00F43C8C">
            <w:pPr>
              <w:spacing w:before="60"/>
            </w:pPr>
            <w:r w:rsidRPr="002565B8">
              <w:t>Diese Methode sollte nur angewandt werden, wenn ausreichende Zeit vo</w:t>
            </w:r>
            <w:r w:rsidRPr="002565B8">
              <w:t>r</w:t>
            </w:r>
            <w:r w:rsidRPr="002565B8">
              <w:t>handen ist und unter Rücksichtnahme auf die familiäre und emotionale Situ</w:t>
            </w:r>
            <w:r w:rsidRPr="002565B8">
              <w:t>a</w:t>
            </w:r>
            <w:r w:rsidRPr="002565B8">
              <w:t>tion der Schülerinnen und Schüler.</w:t>
            </w:r>
          </w:p>
          <w:p w:rsidR="004B2393" w:rsidRPr="002565B8" w:rsidRDefault="004B2393" w:rsidP="00F43C8C">
            <w:pPr>
              <w:spacing w:before="60"/>
            </w:pPr>
          </w:p>
          <w:p w:rsidR="004B2393" w:rsidRPr="002565B8" w:rsidRDefault="004B2393" w:rsidP="00F43C8C">
            <w:pPr>
              <w:spacing w:before="60"/>
            </w:pPr>
          </w:p>
          <w:p w:rsidR="004B2393" w:rsidRPr="002565B8" w:rsidRDefault="004B2393" w:rsidP="00F43C8C">
            <w:pPr>
              <w:spacing w:before="60"/>
            </w:pPr>
            <w:r w:rsidRPr="002565B8">
              <w:t xml:space="preserve">Alternativen: </w:t>
            </w:r>
          </w:p>
          <w:p w:rsidR="004B2393" w:rsidRPr="002565B8" w:rsidRDefault="004B2393" w:rsidP="000C7C57">
            <w:pPr>
              <w:pStyle w:val="Listenabsatz"/>
              <w:numPr>
                <w:ilvl w:val="0"/>
                <w:numId w:val="11"/>
              </w:numPr>
              <w:spacing w:before="60"/>
              <w:ind w:left="89" w:hanging="205"/>
            </w:pPr>
            <w:r w:rsidRPr="002565B8">
              <w:t>Adrian will tanzen (29 Minuten, ök</w:t>
            </w:r>
            <w:r w:rsidRPr="002565B8">
              <w:t>u</w:t>
            </w:r>
            <w:r w:rsidRPr="002565B8">
              <w:t>menischer Medienladen DVK 302): ein für das Ballett begabtes männl</w:t>
            </w:r>
            <w:r w:rsidRPr="002565B8">
              <w:t>i</w:t>
            </w:r>
            <w:r w:rsidRPr="002565B8">
              <w:t>ches Kind aus einer Ost-Berliner Pla</w:t>
            </w:r>
            <w:r w:rsidRPr="002565B8">
              <w:t>t</w:t>
            </w:r>
            <w:r w:rsidRPr="002565B8">
              <w:t>tenbau-Siedlung</w:t>
            </w:r>
          </w:p>
          <w:p w:rsidR="002E357A" w:rsidRDefault="004B2393" w:rsidP="002565B8">
            <w:pPr>
              <w:pStyle w:val="Listenabsatz"/>
              <w:numPr>
                <w:ilvl w:val="0"/>
                <w:numId w:val="11"/>
              </w:numPr>
              <w:spacing w:before="60"/>
              <w:ind w:left="89" w:hanging="205"/>
            </w:pPr>
            <w:r w:rsidRPr="002565B8">
              <w:t xml:space="preserve">Ein Film zu Thomas </w:t>
            </w:r>
            <w:proofErr w:type="spellStart"/>
            <w:r w:rsidRPr="002565B8">
              <w:t>Quasthoff</w:t>
            </w:r>
            <w:proofErr w:type="spellEnd"/>
            <w:r w:rsidRPr="002565B8">
              <w:t>, einem Sänger ohne Arme</w:t>
            </w:r>
          </w:p>
          <w:p w:rsidR="002565B8" w:rsidRDefault="002565B8" w:rsidP="002565B8">
            <w:pPr>
              <w:spacing w:before="60"/>
            </w:pPr>
          </w:p>
          <w:p w:rsidR="002565B8" w:rsidRDefault="002565B8" w:rsidP="002565B8">
            <w:pPr>
              <w:spacing w:before="60"/>
            </w:pPr>
          </w:p>
          <w:p w:rsidR="002565B8" w:rsidRDefault="002565B8" w:rsidP="002565B8">
            <w:pPr>
              <w:spacing w:before="60"/>
            </w:pPr>
          </w:p>
          <w:p w:rsidR="002565B8" w:rsidRDefault="002565B8" w:rsidP="002565B8">
            <w:pPr>
              <w:spacing w:before="60"/>
            </w:pPr>
          </w:p>
          <w:p w:rsidR="002565B8" w:rsidRPr="002565B8" w:rsidRDefault="002565B8" w:rsidP="002565B8">
            <w:pPr>
              <w:spacing w:before="60"/>
            </w:pPr>
          </w:p>
        </w:tc>
      </w:tr>
      <w:tr w:rsidR="00D05441" w:rsidRPr="005A5651" w:rsidTr="00DF5220">
        <w:trPr>
          <w:trHeight w:val="6258"/>
          <w:jc w:val="center"/>
        </w:trPr>
        <w:tc>
          <w:tcPr>
            <w:tcW w:w="1236" w:type="pct"/>
            <w:vMerge w:val="restart"/>
          </w:tcPr>
          <w:p w:rsidR="00D05441" w:rsidRPr="005A5651" w:rsidRDefault="00D05441" w:rsidP="00F43C8C">
            <w:pPr>
              <w:spacing w:before="60"/>
              <w:rPr>
                <w:b/>
                <w:bCs/>
              </w:rPr>
            </w:pPr>
            <w:r w:rsidRPr="005A5651">
              <w:rPr>
                <w:b/>
                <w:bCs/>
              </w:rPr>
              <w:t xml:space="preserve">2.4 Urteilen </w:t>
            </w:r>
          </w:p>
          <w:p w:rsidR="00717FFC" w:rsidRPr="00717FFC" w:rsidRDefault="00D05441" w:rsidP="00717FFC">
            <w:r w:rsidRPr="005A5651">
              <w:rPr>
                <w:rFonts w:eastAsia="ArialUnicodeMS"/>
              </w:rPr>
              <w:t xml:space="preserve">1. </w:t>
            </w:r>
            <w:r w:rsidR="00717FFC" w:rsidRPr="00717FFC">
              <w:t>sich inhaltlich mit Konfessionen, Religionen und Weltanschauungen auseinandersetzen, Unterschiede und Ähnlichkeiten mit dem orthodoxen Glauben benennen und die eigenen Aussagen</w:t>
            </w:r>
            <w:r w:rsidR="00717FFC">
              <w:t xml:space="preserve"> </w:t>
            </w:r>
            <w:r w:rsidR="00717FFC" w:rsidRPr="00717FFC">
              <w:t>diesbezüglich argumentativ begründen</w:t>
            </w:r>
          </w:p>
          <w:p w:rsidR="00D05441" w:rsidRDefault="00D05441" w:rsidP="00F43C8C">
            <w:pPr>
              <w:autoSpaceDE w:val="0"/>
              <w:autoSpaceDN w:val="0"/>
              <w:adjustRightInd w:val="0"/>
              <w:rPr>
                <w:rFonts w:eastAsia="ArialUnicodeMS"/>
              </w:rPr>
            </w:pPr>
          </w:p>
          <w:p w:rsidR="00383BD0" w:rsidRPr="005A5651" w:rsidRDefault="00383BD0" w:rsidP="00F43C8C">
            <w:pPr>
              <w:autoSpaceDE w:val="0"/>
              <w:autoSpaceDN w:val="0"/>
              <w:adjustRightInd w:val="0"/>
              <w:rPr>
                <w:rFonts w:eastAsia="ArialUnicodeMS"/>
              </w:rPr>
            </w:pPr>
          </w:p>
          <w:p w:rsidR="00D05441" w:rsidRPr="005A5651" w:rsidRDefault="00D05441" w:rsidP="00F43C8C">
            <w:pPr>
              <w:spacing w:before="60"/>
              <w:rPr>
                <w:b/>
                <w:bCs/>
              </w:rPr>
            </w:pPr>
            <w:r w:rsidRPr="005A5651">
              <w:rPr>
                <w:b/>
                <w:bCs/>
              </w:rPr>
              <w:t>2.7 Religiöse Sprache für sich e</w:t>
            </w:r>
            <w:r w:rsidRPr="005A5651">
              <w:rPr>
                <w:b/>
                <w:bCs/>
              </w:rPr>
              <w:t>r</w:t>
            </w:r>
            <w:r w:rsidRPr="005A5651">
              <w:rPr>
                <w:b/>
                <w:bCs/>
              </w:rPr>
              <w:t>schließen und verwenden</w:t>
            </w:r>
          </w:p>
          <w:p w:rsidR="00D05441" w:rsidRDefault="00D05441" w:rsidP="00F43C8C">
            <w:pPr>
              <w:spacing w:before="60"/>
              <w:rPr>
                <w:rFonts w:eastAsia="ArialUnicodeMS"/>
              </w:rPr>
            </w:pPr>
            <w:r w:rsidRPr="005A5651">
              <w:rPr>
                <w:rFonts w:eastAsia="ArialUnicodeMS"/>
              </w:rPr>
              <w:t>2. religiöse und theologische Begriffe erläutern und diese im Gespräch mit anderen einsetzen</w:t>
            </w:r>
          </w:p>
          <w:p w:rsidR="00D05441" w:rsidRDefault="00D05441" w:rsidP="00F43C8C">
            <w:pPr>
              <w:spacing w:before="60"/>
              <w:rPr>
                <w:rFonts w:eastAsia="ArialUnicodeMS"/>
              </w:rPr>
            </w:pPr>
          </w:p>
          <w:p w:rsidR="00383BD0" w:rsidRDefault="00383BD0" w:rsidP="00F43C8C">
            <w:pPr>
              <w:spacing w:before="60"/>
              <w:rPr>
                <w:rFonts w:eastAsia="ArialUnicodeMS"/>
              </w:rPr>
            </w:pPr>
          </w:p>
          <w:p w:rsidR="00D05441" w:rsidRPr="00F872B5" w:rsidRDefault="00D05441" w:rsidP="00F872B5">
            <w:pPr>
              <w:spacing w:before="60"/>
              <w:rPr>
                <w:b/>
                <w:bCs/>
              </w:rPr>
            </w:pPr>
            <w:r w:rsidRPr="00F872B5">
              <w:rPr>
                <w:b/>
                <w:bCs/>
              </w:rPr>
              <w:t>2.6 Handeln</w:t>
            </w:r>
          </w:p>
          <w:p w:rsidR="00D05441" w:rsidRDefault="00D05441" w:rsidP="00F872B5">
            <w:pPr>
              <w:spacing w:before="60"/>
            </w:pPr>
            <w:r>
              <w:t>1. sich für die Schwachen in ihrer Umgebung einsetzen</w:t>
            </w:r>
          </w:p>
          <w:p w:rsidR="00D05441" w:rsidRDefault="00D05441" w:rsidP="00F872B5">
            <w:pPr>
              <w:spacing w:before="60"/>
            </w:pPr>
          </w:p>
          <w:p w:rsidR="00383BD0" w:rsidRDefault="00383BD0" w:rsidP="00F872B5">
            <w:pPr>
              <w:spacing w:before="60"/>
            </w:pPr>
          </w:p>
          <w:p w:rsidR="00D05441" w:rsidRDefault="00D05441" w:rsidP="00F872B5">
            <w:pPr>
              <w:spacing w:before="60"/>
              <w:rPr>
                <w:rFonts w:eastAsia="ArialUnicodeMS"/>
              </w:rPr>
            </w:pPr>
            <w:r>
              <w:lastRenderedPageBreak/>
              <w:t xml:space="preserve">4. ihr eigenes Leben und ihre Umwelt </w:t>
            </w:r>
            <w:r w:rsidRPr="00ED3857">
              <w:t>im Rahmen ihrer Möglichkeiten</w:t>
            </w:r>
            <w:r>
              <w:t xml:space="preserve"> frie</w:t>
            </w:r>
            <w:r>
              <w:t>d</w:t>
            </w:r>
            <w:r>
              <w:t>voll und gerecht gestalten</w:t>
            </w:r>
            <w:r>
              <w:rPr>
                <w:rFonts w:eastAsia="ArialUnicodeMS"/>
              </w:rPr>
              <w:t xml:space="preserve"> </w:t>
            </w:r>
          </w:p>
          <w:p w:rsidR="00D05441" w:rsidRDefault="00D05441" w:rsidP="00F872B5">
            <w:pPr>
              <w:spacing w:before="60"/>
              <w:rPr>
                <w:rFonts w:eastAsia="ArialUnicodeMS"/>
              </w:rPr>
            </w:pPr>
          </w:p>
          <w:p w:rsidR="00D05441" w:rsidRDefault="00D05441" w:rsidP="00F872B5">
            <w:pPr>
              <w:spacing w:before="60"/>
              <w:rPr>
                <w:rFonts w:eastAsia="ArialUnicodeMS"/>
              </w:rPr>
            </w:pPr>
          </w:p>
          <w:p w:rsidR="00D05441" w:rsidRDefault="00D05441" w:rsidP="00F43C8C">
            <w:pPr>
              <w:spacing w:before="60"/>
              <w:rPr>
                <w:rFonts w:eastAsia="ArialUnicodeMS"/>
              </w:rPr>
            </w:pPr>
          </w:p>
          <w:p w:rsidR="00D05441" w:rsidRDefault="00D05441" w:rsidP="00F43C8C">
            <w:pPr>
              <w:spacing w:before="60"/>
              <w:rPr>
                <w:rFonts w:eastAsia="ArialUnicodeMS"/>
              </w:rPr>
            </w:pPr>
          </w:p>
          <w:p w:rsidR="00D05441" w:rsidRDefault="00D05441" w:rsidP="00F43C8C">
            <w:pPr>
              <w:spacing w:before="60"/>
              <w:rPr>
                <w:rFonts w:eastAsia="ArialUnicodeMS"/>
              </w:rPr>
            </w:pPr>
          </w:p>
          <w:p w:rsidR="00D05441" w:rsidRDefault="00D05441" w:rsidP="00F43C8C">
            <w:pPr>
              <w:spacing w:before="60"/>
              <w:rPr>
                <w:rFonts w:eastAsia="ArialUnicodeMS"/>
              </w:rPr>
            </w:pPr>
          </w:p>
          <w:p w:rsidR="00D05441" w:rsidRDefault="00D05441" w:rsidP="00F43C8C">
            <w:pPr>
              <w:spacing w:before="60"/>
              <w:rPr>
                <w:rFonts w:eastAsia="ArialUnicodeMS"/>
              </w:rPr>
            </w:pPr>
          </w:p>
          <w:p w:rsidR="00D05441" w:rsidRDefault="00D05441" w:rsidP="00F43C8C">
            <w:pPr>
              <w:spacing w:before="60"/>
              <w:rPr>
                <w:rFonts w:eastAsia="ArialUnicodeMS"/>
              </w:rPr>
            </w:pPr>
          </w:p>
          <w:p w:rsidR="00D05441" w:rsidRDefault="00D05441" w:rsidP="00F43C8C">
            <w:pPr>
              <w:spacing w:before="60"/>
              <w:rPr>
                <w:rFonts w:eastAsia="ArialUnicodeMS"/>
              </w:rPr>
            </w:pPr>
          </w:p>
          <w:p w:rsidR="00D05441" w:rsidRDefault="00D05441" w:rsidP="00F43C8C">
            <w:pPr>
              <w:spacing w:before="60"/>
              <w:rPr>
                <w:rFonts w:eastAsia="ArialUnicodeMS"/>
              </w:rPr>
            </w:pPr>
          </w:p>
          <w:p w:rsidR="00D05441" w:rsidRDefault="00D05441" w:rsidP="00F43C8C">
            <w:pPr>
              <w:spacing w:before="60"/>
              <w:rPr>
                <w:rFonts w:eastAsia="ArialUnicodeMS"/>
              </w:rPr>
            </w:pPr>
          </w:p>
          <w:p w:rsidR="00D05441" w:rsidRDefault="00D05441" w:rsidP="00F872B5">
            <w:pPr>
              <w:spacing w:before="60"/>
              <w:rPr>
                <w:rFonts w:eastAsia="ArialUnicodeMS"/>
              </w:rPr>
            </w:pPr>
          </w:p>
          <w:p w:rsidR="00D05441" w:rsidRDefault="00D05441" w:rsidP="00F872B5">
            <w:pPr>
              <w:spacing w:before="60"/>
              <w:rPr>
                <w:rFonts w:eastAsia="ArialUnicodeMS"/>
              </w:rPr>
            </w:pPr>
          </w:p>
          <w:p w:rsidR="00D05441" w:rsidRDefault="00D05441" w:rsidP="00F872B5">
            <w:pPr>
              <w:spacing w:before="60"/>
              <w:rPr>
                <w:rFonts w:eastAsia="ArialUnicodeMS"/>
              </w:rPr>
            </w:pPr>
          </w:p>
          <w:p w:rsidR="00D05441" w:rsidRDefault="00D05441" w:rsidP="00F872B5">
            <w:pPr>
              <w:spacing w:before="60"/>
              <w:rPr>
                <w:rFonts w:eastAsia="ArialUnicodeMS"/>
              </w:rPr>
            </w:pPr>
          </w:p>
          <w:p w:rsidR="00D05441" w:rsidRPr="005A5651" w:rsidRDefault="00D05441" w:rsidP="00F872B5">
            <w:pPr>
              <w:spacing w:before="60"/>
              <w:rPr>
                <w:b/>
                <w:bCs/>
              </w:rPr>
            </w:pPr>
            <w:r w:rsidRPr="005A5651">
              <w:rPr>
                <w:b/>
                <w:bCs/>
              </w:rPr>
              <w:t xml:space="preserve">2.4 Urteilen </w:t>
            </w:r>
          </w:p>
          <w:p w:rsidR="005648C4" w:rsidRPr="00717FFC" w:rsidRDefault="00D05441" w:rsidP="005648C4">
            <w:r w:rsidRPr="005A5651">
              <w:rPr>
                <w:rFonts w:eastAsia="ArialUnicodeMS"/>
              </w:rPr>
              <w:t xml:space="preserve">1. </w:t>
            </w:r>
            <w:r w:rsidR="005648C4" w:rsidRPr="00717FFC">
              <w:t>sich inhaltlich mit Konfessionen, Religionen und Weltanschauungen auseinandersetzen, Unterschiede und Ähnlichkeiten mit dem orthodoxen Glauben benennen und die eigenen Aussagen</w:t>
            </w:r>
            <w:r w:rsidR="005648C4">
              <w:t xml:space="preserve"> </w:t>
            </w:r>
            <w:r w:rsidR="005648C4" w:rsidRPr="00717FFC">
              <w:t>diesbezüglich argumentativ begründen</w:t>
            </w:r>
          </w:p>
          <w:p w:rsidR="005648C4" w:rsidRPr="005A5651" w:rsidRDefault="005648C4" w:rsidP="005648C4">
            <w:pPr>
              <w:autoSpaceDE w:val="0"/>
              <w:autoSpaceDN w:val="0"/>
              <w:adjustRightInd w:val="0"/>
              <w:rPr>
                <w:rFonts w:eastAsia="ArialUnicodeMS"/>
              </w:rPr>
            </w:pPr>
          </w:p>
          <w:p w:rsidR="00D05441" w:rsidRDefault="00D05441" w:rsidP="00F872B5">
            <w:pPr>
              <w:spacing w:before="60"/>
              <w:rPr>
                <w:rFonts w:eastAsia="ArialUnicodeMS"/>
              </w:rPr>
            </w:pPr>
          </w:p>
          <w:p w:rsidR="00D05441" w:rsidRDefault="00D05441" w:rsidP="00F872B5">
            <w:pPr>
              <w:spacing w:before="60"/>
              <w:rPr>
                <w:rFonts w:eastAsia="ArialUnicodeMS"/>
              </w:rPr>
            </w:pPr>
          </w:p>
          <w:p w:rsidR="00D05441" w:rsidRDefault="00D05441" w:rsidP="00F872B5">
            <w:pPr>
              <w:spacing w:before="60"/>
              <w:rPr>
                <w:rFonts w:eastAsia="ArialUnicodeMS"/>
              </w:rPr>
            </w:pPr>
          </w:p>
          <w:p w:rsidR="00D05441" w:rsidRDefault="00D05441" w:rsidP="00F872B5">
            <w:pPr>
              <w:spacing w:before="60"/>
              <w:rPr>
                <w:rFonts w:eastAsia="ArialUnicodeMS"/>
              </w:rPr>
            </w:pPr>
          </w:p>
          <w:p w:rsidR="00D05441" w:rsidRDefault="00D05441" w:rsidP="00F872B5">
            <w:pPr>
              <w:spacing w:before="60"/>
              <w:rPr>
                <w:rFonts w:eastAsia="ArialUnicodeMS"/>
              </w:rPr>
            </w:pPr>
          </w:p>
          <w:p w:rsidR="00D05441" w:rsidRDefault="00D05441" w:rsidP="00F872B5">
            <w:pPr>
              <w:spacing w:before="60"/>
              <w:rPr>
                <w:rFonts w:eastAsia="ArialUnicodeMS"/>
              </w:rPr>
            </w:pPr>
          </w:p>
          <w:p w:rsidR="00D05441" w:rsidRDefault="00D05441" w:rsidP="00F872B5">
            <w:pPr>
              <w:spacing w:before="60"/>
              <w:rPr>
                <w:rFonts w:eastAsia="ArialUnicodeMS"/>
              </w:rPr>
            </w:pPr>
          </w:p>
          <w:p w:rsidR="00D05441" w:rsidRDefault="00D05441" w:rsidP="00F872B5">
            <w:pPr>
              <w:spacing w:before="60"/>
              <w:rPr>
                <w:rFonts w:eastAsia="ArialUnicodeMS"/>
              </w:rPr>
            </w:pPr>
          </w:p>
          <w:p w:rsidR="00D05441" w:rsidRDefault="00D05441" w:rsidP="00F872B5">
            <w:pPr>
              <w:spacing w:before="60"/>
              <w:rPr>
                <w:rFonts w:eastAsia="ArialUnicodeMS"/>
              </w:rPr>
            </w:pPr>
          </w:p>
          <w:p w:rsidR="00D05441" w:rsidRDefault="00D05441" w:rsidP="00F872B5">
            <w:pPr>
              <w:spacing w:before="60"/>
              <w:rPr>
                <w:rFonts w:eastAsia="ArialUnicodeMS"/>
              </w:rPr>
            </w:pPr>
          </w:p>
          <w:p w:rsidR="00D05441" w:rsidRDefault="00D05441" w:rsidP="00F872B5">
            <w:pPr>
              <w:spacing w:before="60"/>
              <w:rPr>
                <w:rFonts w:eastAsia="ArialUnicodeMS"/>
              </w:rPr>
            </w:pPr>
          </w:p>
          <w:p w:rsidR="00D05441" w:rsidRDefault="00D05441" w:rsidP="00F872B5">
            <w:pPr>
              <w:spacing w:before="60"/>
              <w:rPr>
                <w:rFonts w:eastAsia="ArialUnicodeMS"/>
              </w:rPr>
            </w:pPr>
          </w:p>
          <w:p w:rsidR="00D05441" w:rsidRDefault="00D05441" w:rsidP="00F872B5">
            <w:pPr>
              <w:spacing w:before="60"/>
              <w:rPr>
                <w:rFonts w:eastAsia="ArialUnicodeMS"/>
              </w:rPr>
            </w:pPr>
          </w:p>
          <w:p w:rsidR="00D05441" w:rsidRDefault="00D05441" w:rsidP="00F872B5">
            <w:pPr>
              <w:spacing w:before="60"/>
              <w:rPr>
                <w:rFonts w:eastAsia="ArialUnicodeMS"/>
              </w:rPr>
            </w:pPr>
          </w:p>
          <w:p w:rsidR="00D05441" w:rsidRDefault="00D05441" w:rsidP="00F872B5">
            <w:pPr>
              <w:spacing w:before="60"/>
              <w:rPr>
                <w:rFonts w:eastAsia="ArialUnicodeMS"/>
              </w:rPr>
            </w:pPr>
          </w:p>
          <w:p w:rsidR="00D05441" w:rsidRDefault="00D05441" w:rsidP="00F872B5">
            <w:pPr>
              <w:spacing w:before="60"/>
              <w:rPr>
                <w:rFonts w:eastAsia="ArialUnicodeMS"/>
              </w:rPr>
            </w:pPr>
          </w:p>
          <w:p w:rsidR="00D05441" w:rsidRDefault="00D05441" w:rsidP="00F872B5">
            <w:pPr>
              <w:spacing w:before="60"/>
              <w:rPr>
                <w:rFonts w:eastAsia="ArialUnicodeMS"/>
              </w:rPr>
            </w:pPr>
          </w:p>
          <w:p w:rsidR="00D05441" w:rsidRPr="00F872B5" w:rsidRDefault="00D05441" w:rsidP="00F872B5">
            <w:pPr>
              <w:spacing w:before="60"/>
              <w:rPr>
                <w:b/>
                <w:bCs/>
              </w:rPr>
            </w:pPr>
            <w:r w:rsidRPr="00F872B5">
              <w:rPr>
                <w:b/>
                <w:bCs/>
              </w:rPr>
              <w:t>2.6 Handeln</w:t>
            </w:r>
          </w:p>
          <w:p w:rsidR="00D05441" w:rsidRDefault="00D05441" w:rsidP="00F872B5">
            <w:pPr>
              <w:spacing w:before="60"/>
            </w:pPr>
            <w:r>
              <w:t>1. sich für die Schwachen in ihrer Umgebung einsetzen</w:t>
            </w:r>
          </w:p>
          <w:p w:rsidR="00D05441" w:rsidRDefault="00D05441" w:rsidP="00F872B5">
            <w:pPr>
              <w:spacing w:before="60"/>
            </w:pPr>
          </w:p>
          <w:p w:rsidR="00383BD0" w:rsidRDefault="00383BD0" w:rsidP="00F872B5">
            <w:pPr>
              <w:spacing w:before="60"/>
            </w:pPr>
          </w:p>
          <w:p w:rsidR="00D05441" w:rsidRDefault="00D05441" w:rsidP="00F872B5">
            <w:pPr>
              <w:spacing w:before="60"/>
              <w:rPr>
                <w:rFonts w:eastAsia="ArialUnicodeMS"/>
              </w:rPr>
            </w:pPr>
            <w:r>
              <w:t xml:space="preserve">4. ihr eigenes Leben und ihre Umwelt </w:t>
            </w:r>
            <w:r w:rsidRPr="00ED3857">
              <w:t>im Rahmen ihrer Möglichkeiten</w:t>
            </w:r>
            <w:r>
              <w:t xml:space="preserve"> frie</w:t>
            </w:r>
            <w:r>
              <w:t>d</w:t>
            </w:r>
            <w:r>
              <w:t>voll und gerecht gestalten</w:t>
            </w:r>
            <w:r>
              <w:rPr>
                <w:rFonts w:eastAsia="ArialUnicodeMS"/>
              </w:rPr>
              <w:t xml:space="preserve"> </w:t>
            </w:r>
          </w:p>
          <w:p w:rsidR="00D05441" w:rsidRDefault="00D05441" w:rsidP="00F872B5">
            <w:pPr>
              <w:spacing w:before="60"/>
              <w:rPr>
                <w:rFonts w:eastAsia="ArialUnicodeMS"/>
              </w:rPr>
            </w:pPr>
          </w:p>
          <w:p w:rsidR="00D05441" w:rsidRDefault="00D05441" w:rsidP="00F872B5">
            <w:pPr>
              <w:spacing w:before="60"/>
              <w:rPr>
                <w:rFonts w:eastAsia="ArialUnicodeMS"/>
              </w:rPr>
            </w:pPr>
          </w:p>
          <w:p w:rsidR="00D05441" w:rsidRDefault="00D05441" w:rsidP="00F872B5">
            <w:pPr>
              <w:spacing w:before="60"/>
              <w:rPr>
                <w:rFonts w:eastAsia="ArialUnicodeMS"/>
              </w:rPr>
            </w:pPr>
          </w:p>
          <w:p w:rsidR="00D05441" w:rsidRPr="005648C4" w:rsidRDefault="00D05441" w:rsidP="00F872B5">
            <w:pPr>
              <w:spacing w:before="60"/>
              <w:rPr>
                <w:rFonts w:eastAsia="ArialUnicodeMS"/>
                <w:b/>
                <w:bCs/>
              </w:rPr>
            </w:pPr>
            <w:r w:rsidRPr="005648C4">
              <w:rPr>
                <w:b/>
                <w:bCs/>
              </w:rPr>
              <w:t>2.3 Darstellen</w:t>
            </w:r>
          </w:p>
          <w:p w:rsidR="00D05441" w:rsidRPr="005648C4" w:rsidRDefault="00D05441" w:rsidP="00F872B5">
            <w:r w:rsidRPr="005648C4">
              <w:t>3. religiöse Motive im Alltag und in der Kultur erkennen und angemessen erläutern</w:t>
            </w:r>
          </w:p>
          <w:p w:rsidR="00D05441" w:rsidRPr="005648C4" w:rsidRDefault="00D05441" w:rsidP="00F872B5">
            <w:pPr>
              <w:spacing w:before="60"/>
              <w:rPr>
                <w:rFonts w:eastAsia="ArialUnicodeMS"/>
              </w:rPr>
            </w:pPr>
          </w:p>
          <w:p w:rsidR="00D05441" w:rsidRPr="005648C4" w:rsidRDefault="00D05441" w:rsidP="00F872B5">
            <w:pPr>
              <w:spacing w:before="60"/>
              <w:rPr>
                <w:rFonts w:eastAsia="ArialUnicodeMS"/>
              </w:rPr>
            </w:pPr>
          </w:p>
          <w:p w:rsidR="00D05441" w:rsidRPr="005648C4" w:rsidRDefault="00D05441" w:rsidP="00F872B5">
            <w:pPr>
              <w:spacing w:before="60"/>
              <w:rPr>
                <w:rFonts w:eastAsia="ArialUnicodeMS"/>
                <w:b/>
                <w:bCs/>
              </w:rPr>
            </w:pPr>
            <w:r w:rsidRPr="005648C4">
              <w:rPr>
                <w:b/>
                <w:bCs/>
              </w:rPr>
              <w:t>2.5 Dialog führen</w:t>
            </w:r>
          </w:p>
          <w:p w:rsidR="00D05441" w:rsidRPr="005648C4" w:rsidRDefault="00D05441" w:rsidP="00F872B5">
            <w:r w:rsidRPr="005648C4">
              <w:t>1. die eigene Tradition und erworb</w:t>
            </w:r>
            <w:r w:rsidRPr="005648C4">
              <w:t>e</w:t>
            </w:r>
            <w:r w:rsidRPr="005648C4">
              <w:t>nes Wissen mit Blick auf die Perspe</w:t>
            </w:r>
            <w:r w:rsidRPr="005648C4">
              <w:t>k</w:t>
            </w:r>
            <w:r w:rsidRPr="005648C4">
              <w:t>tive des anderen verständlich darste</w:t>
            </w:r>
            <w:r w:rsidRPr="005648C4">
              <w:t>l</w:t>
            </w:r>
            <w:r w:rsidRPr="005648C4">
              <w:t>len</w:t>
            </w:r>
            <w:r w:rsidRPr="00F872B5">
              <w:rPr>
                <w:sz w:val="25"/>
                <w:szCs w:val="25"/>
              </w:rPr>
              <w:t xml:space="preserve"> </w:t>
            </w:r>
            <w:r w:rsidRPr="005648C4">
              <w:t>sowie den eigenen Standpunkt argumentativ und sachbezogen ve</w:t>
            </w:r>
            <w:r w:rsidRPr="005648C4">
              <w:t>r</w:t>
            </w:r>
            <w:r w:rsidRPr="005648C4">
              <w:t>treten</w:t>
            </w:r>
          </w:p>
          <w:p w:rsidR="00D05441" w:rsidRDefault="00D05441" w:rsidP="00F872B5">
            <w:pPr>
              <w:spacing w:before="60"/>
              <w:rPr>
                <w:rFonts w:eastAsia="ArialUnicodeMS"/>
                <w:b/>
                <w:bCs/>
              </w:rPr>
            </w:pPr>
          </w:p>
          <w:p w:rsidR="00D05441" w:rsidRDefault="00D05441" w:rsidP="00F872B5">
            <w:pPr>
              <w:spacing w:before="60"/>
              <w:rPr>
                <w:rFonts w:eastAsia="ArialUnicodeMS"/>
                <w:b/>
                <w:bCs/>
              </w:rPr>
            </w:pPr>
          </w:p>
          <w:p w:rsidR="00D05441" w:rsidRDefault="00D05441" w:rsidP="00F872B5">
            <w:pPr>
              <w:spacing w:before="60"/>
              <w:rPr>
                <w:rFonts w:eastAsia="ArialUnicodeMS"/>
                <w:b/>
                <w:bCs/>
              </w:rPr>
            </w:pPr>
          </w:p>
          <w:p w:rsidR="00D05441" w:rsidRPr="00F872B5" w:rsidRDefault="00D05441" w:rsidP="00F872B5">
            <w:pPr>
              <w:spacing w:before="60"/>
              <w:rPr>
                <w:rFonts w:eastAsia="ArialUnicodeMS"/>
                <w:b/>
                <w:bCs/>
              </w:rPr>
            </w:pPr>
          </w:p>
          <w:p w:rsidR="00D05441" w:rsidRPr="005A5651" w:rsidRDefault="00D05441" w:rsidP="00F872B5">
            <w:pPr>
              <w:spacing w:before="60"/>
            </w:pPr>
          </w:p>
        </w:tc>
        <w:tc>
          <w:tcPr>
            <w:tcW w:w="1068" w:type="pct"/>
            <w:shd w:val="clear" w:color="auto" w:fill="auto"/>
          </w:tcPr>
          <w:p w:rsidR="00D05441" w:rsidRPr="009F3F92" w:rsidRDefault="00D05441" w:rsidP="00D05441">
            <w:pPr>
              <w:rPr>
                <w:b/>
              </w:rPr>
            </w:pPr>
            <w:r w:rsidRPr="009F3F92">
              <w:rPr>
                <w:b/>
              </w:rPr>
              <w:lastRenderedPageBreak/>
              <w:t>3.2.1 Gott – Mensch – Welt</w:t>
            </w:r>
          </w:p>
          <w:p w:rsidR="00D05441" w:rsidRPr="009F3F92" w:rsidRDefault="00D05441" w:rsidP="00D05441">
            <w:pPr>
              <w:rPr>
                <w:rFonts w:eastAsia="ArialUnicodeMS"/>
              </w:rPr>
            </w:pPr>
            <w:r w:rsidRPr="009F3F92">
              <w:rPr>
                <w:rFonts w:eastAsia="ArialUnicodeMS"/>
              </w:rPr>
              <w:t xml:space="preserve">(4) </w:t>
            </w:r>
          </w:p>
          <w:p w:rsidR="00D05441" w:rsidRDefault="00D05441" w:rsidP="003F2E42">
            <w:pPr>
              <w:spacing w:before="60"/>
            </w:pPr>
            <w:r w:rsidRPr="00ED3857">
              <w:rPr>
                <w:b/>
                <w:bCs/>
              </w:rPr>
              <w:t xml:space="preserve">G: </w:t>
            </w:r>
            <w:r w:rsidRPr="003F2E42">
              <w:t>die Bedeutung einer heilen, geglückten Beziehung zu Gott, den Menschen und der gesa</w:t>
            </w:r>
            <w:r w:rsidRPr="003F2E42">
              <w:t>m</w:t>
            </w:r>
            <w:r w:rsidRPr="003F2E42">
              <w:t xml:space="preserve">ten Schöpfung </w:t>
            </w:r>
            <w:r>
              <w:t>darstellen</w:t>
            </w:r>
          </w:p>
          <w:p w:rsidR="009F3F92" w:rsidRDefault="009F3F92" w:rsidP="003F2E42">
            <w:pPr>
              <w:spacing w:before="60"/>
            </w:pPr>
          </w:p>
          <w:p w:rsidR="00B0062F" w:rsidRPr="00ED3857" w:rsidRDefault="00B0062F" w:rsidP="003F2E42">
            <w:pPr>
              <w:spacing w:before="60"/>
            </w:pPr>
          </w:p>
          <w:p w:rsidR="00D05441" w:rsidRDefault="00D05441" w:rsidP="00F43C8C">
            <w:pPr>
              <w:spacing w:before="60"/>
            </w:pPr>
            <w:r w:rsidRPr="00ED3857">
              <w:rPr>
                <w:b/>
                <w:bCs/>
              </w:rPr>
              <w:t xml:space="preserve">M: </w:t>
            </w:r>
            <w:r w:rsidRPr="00ED3857">
              <w:t>die Bedeutung einer heilen, geglückten Beziehung zu Gott, den Menschen und der gesa</w:t>
            </w:r>
            <w:r w:rsidRPr="00ED3857">
              <w:t>m</w:t>
            </w:r>
            <w:r w:rsidRPr="00ED3857">
              <w:t>ten Schöpfung charakterisieren</w:t>
            </w:r>
          </w:p>
          <w:p w:rsidR="009F3F92" w:rsidRDefault="009F3F92" w:rsidP="00F43C8C">
            <w:pPr>
              <w:spacing w:before="60"/>
            </w:pPr>
          </w:p>
          <w:p w:rsidR="00B0062F" w:rsidRPr="00ED3857" w:rsidRDefault="00B0062F" w:rsidP="00F43C8C">
            <w:pPr>
              <w:spacing w:before="60"/>
            </w:pPr>
          </w:p>
          <w:p w:rsidR="00D05441" w:rsidRPr="00ED3857" w:rsidRDefault="00D05441" w:rsidP="003F2E42">
            <w:pPr>
              <w:spacing w:before="60"/>
            </w:pPr>
            <w:r w:rsidRPr="00ED3857">
              <w:rPr>
                <w:b/>
                <w:bCs/>
              </w:rPr>
              <w:t xml:space="preserve">E: </w:t>
            </w:r>
            <w:r w:rsidRPr="003F2E42">
              <w:t>die Bedeutung einer heilen, geglückten Beziehung zu Gott, den Menschen und der gesa</w:t>
            </w:r>
            <w:r w:rsidRPr="003F2E42">
              <w:t>m</w:t>
            </w:r>
            <w:r w:rsidRPr="003F2E42">
              <w:t xml:space="preserve">ten Schöpfung </w:t>
            </w:r>
            <w:r>
              <w:t>herausarbeiten</w:t>
            </w:r>
          </w:p>
        </w:tc>
        <w:tc>
          <w:tcPr>
            <w:tcW w:w="1424" w:type="pct"/>
            <w:vMerge/>
          </w:tcPr>
          <w:p w:rsidR="00D05441" w:rsidRPr="005A5651" w:rsidRDefault="00D05441" w:rsidP="00F43C8C">
            <w:pPr>
              <w:numPr>
                <w:ilvl w:val="0"/>
                <w:numId w:val="1"/>
              </w:numPr>
              <w:spacing w:before="60"/>
              <w:rPr>
                <w:i/>
                <w:iCs/>
              </w:rPr>
            </w:pPr>
          </w:p>
        </w:tc>
        <w:tc>
          <w:tcPr>
            <w:tcW w:w="1271" w:type="pct"/>
            <w:vMerge/>
          </w:tcPr>
          <w:p w:rsidR="00D05441" w:rsidRPr="005A5651" w:rsidRDefault="00D05441" w:rsidP="00F43C8C">
            <w:pPr>
              <w:spacing w:before="60"/>
              <w:rPr>
                <w:i/>
                <w:iCs/>
              </w:rPr>
            </w:pPr>
          </w:p>
        </w:tc>
      </w:tr>
      <w:tr w:rsidR="004B2393" w:rsidRPr="005A5651" w:rsidTr="00DF5220">
        <w:trPr>
          <w:trHeight w:val="9588"/>
          <w:jc w:val="center"/>
        </w:trPr>
        <w:tc>
          <w:tcPr>
            <w:tcW w:w="1236" w:type="pct"/>
            <w:vMerge/>
          </w:tcPr>
          <w:p w:rsidR="004B2393" w:rsidRPr="005A5651" w:rsidRDefault="004B2393" w:rsidP="00F43C8C">
            <w:pPr>
              <w:spacing w:before="60"/>
              <w:rPr>
                <w:b/>
                <w:bCs/>
              </w:rPr>
            </w:pPr>
          </w:p>
        </w:tc>
        <w:tc>
          <w:tcPr>
            <w:tcW w:w="1068" w:type="pct"/>
          </w:tcPr>
          <w:p w:rsidR="009F3F92" w:rsidRPr="009F3F92" w:rsidRDefault="009F3F92" w:rsidP="009F3F92">
            <w:pPr>
              <w:rPr>
                <w:b/>
              </w:rPr>
            </w:pPr>
            <w:r w:rsidRPr="009F3F92">
              <w:rPr>
                <w:b/>
              </w:rPr>
              <w:t>3.2.1 Gott – Mensch – Welt</w:t>
            </w:r>
          </w:p>
          <w:p w:rsidR="00D05441" w:rsidRPr="009F3F92" w:rsidRDefault="00D05441" w:rsidP="00D05441">
            <w:pPr>
              <w:rPr>
                <w:rFonts w:eastAsia="ArialUnicodeMS"/>
              </w:rPr>
            </w:pPr>
            <w:r w:rsidRPr="009F3F92">
              <w:rPr>
                <w:rFonts w:eastAsia="ArialUnicodeMS"/>
              </w:rPr>
              <w:t xml:space="preserve">(1) </w:t>
            </w:r>
          </w:p>
          <w:p w:rsidR="00D05441" w:rsidRPr="00D05441" w:rsidRDefault="00D05441" w:rsidP="00D05441">
            <w:r w:rsidRPr="00D05441">
              <w:rPr>
                <w:rFonts w:eastAsia="ArialUnicodeMS"/>
                <w:b/>
              </w:rPr>
              <w:t>G</w:t>
            </w:r>
            <w:r>
              <w:rPr>
                <w:rFonts w:eastAsia="ArialUnicodeMS"/>
              </w:rPr>
              <w:t xml:space="preserve">: </w:t>
            </w:r>
            <w:r w:rsidRPr="00D05441">
              <w:t>den Menschen als Gottes</w:t>
            </w:r>
            <w:r>
              <w:t xml:space="preserve"> </w:t>
            </w:r>
            <w:r w:rsidRPr="00D05441">
              <w:t>Abbild und Gleichnis</w:t>
            </w:r>
            <w:r>
              <w:t xml:space="preserve"> </w:t>
            </w:r>
            <w:r w:rsidRPr="00D05441">
              <w:t>charakter</w:t>
            </w:r>
            <w:r w:rsidRPr="00D05441">
              <w:t>i</w:t>
            </w:r>
            <w:r w:rsidRPr="00D05441">
              <w:t>sieren und</w:t>
            </w:r>
          </w:p>
          <w:p w:rsidR="00D05441" w:rsidRDefault="00D05441" w:rsidP="00D05441">
            <w:r w:rsidRPr="00D05441">
              <w:t>einzelne Aspekte davon</w:t>
            </w:r>
            <w:r>
              <w:t xml:space="preserve"> </w:t>
            </w:r>
            <w:r w:rsidRPr="00D05441">
              <w:t>bene</w:t>
            </w:r>
            <w:r w:rsidRPr="00D05441">
              <w:t>n</w:t>
            </w:r>
            <w:r w:rsidRPr="00D05441">
              <w:t>nen (</w:t>
            </w:r>
            <w:r w:rsidR="001E760C">
              <w:t>zum Beispiel</w:t>
            </w:r>
            <w:r w:rsidRPr="00D05441">
              <w:t xml:space="preserve"> Gen 1, 26-27, Gen 5, 1-2, Ps 8)</w:t>
            </w:r>
          </w:p>
          <w:p w:rsidR="00D05441" w:rsidRDefault="00D05441" w:rsidP="00D05441"/>
          <w:p w:rsidR="00B0062F" w:rsidRPr="00D05441" w:rsidRDefault="00B0062F" w:rsidP="00D05441"/>
          <w:p w:rsidR="00D05441" w:rsidRPr="00D05441" w:rsidRDefault="00D05441" w:rsidP="00D05441">
            <w:r w:rsidRPr="00D05441">
              <w:rPr>
                <w:b/>
              </w:rPr>
              <w:t>M:</w:t>
            </w:r>
            <w:r>
              <w:t xml:space="preserve"> </w:t>
            </w:r>
            <w:r w:rsidRPr="00D05441">
              <w:t>den Menschen als Gottes</w:t>
            </w:r>
            <w:r>
              <w:t xml:space="preserve"> </w:t>
            </w:r>
            <w:r w:rsidRPr="00D05441">
              <w:t>Abbild und Gleichnis</w:t>
            </w:r>
            <w:r>
              <w:t xml:space="preserve"> </w:t>
            </w:r>
            <w:r w:rsidRPr="00D05441">
              <w:t>charakter</w:t>
            </w:r>
            <w:r w:rsidRPr="00D05441">
              <w:t>i</w:t>
            </w:r>
            <w:r w:rsidRPr="00D05441">
              <w:t>sieren und</w:t>
            </w:r>
          </w:p>
          <w:p w:rsidR="00D05441" w:rsidRDefault="00D05441" w:rsidP="00D05441">
            <w:r w:rsidRPr="00D05441">
              <w:t>einzelne Aspekte davon</w:t>
            </w:r>
            <w:r>
              <w:t xml:space="preserve"> </w:t>
            </w:r>
            <w:r w:rsidRPr="00D05441">
              <w:t>erkl</w:t>
            </w:r>
            <w:r w:rsidRPr="00D05441">
              <w:t>ä</w:t>
            </w:r>
            <w:r w:rsidRPr="00D05441">
              <w:t>ren (z</w:t>
            </w:r>
            <w:r w:rsidR="001E760C">
              <w:t xml:space="preserve">um Beispiel </w:t>
            </w:r>
            <w:r w:rsidRPr="00D05441">
              <w:t>Gen 1, 26-27,</w:t>
            </w:r>
            <w:r>
              <w:t xml:space="preserve"> </w:t>
            </w:r>
            <w:r w:rsidRPr="00D05441">
              <w:t>Gen 5, 1-2, Ps 8)</w:t>
            </w:r>
          </w:p>
          <w:p w:rsidR="00D05441" w:rsidRDefault="00D05441" w:rsidP="00D05441"/>
          <w:p w:rsidR="00B0062F" w:rsidRDefault="00B0062F" w:rsidP="00D05441"/>
          <w:p w:rsidR="00D05441" w:rsidRPr="00D05441" w:rsidRDefault="00D05441" w:rsidP="00D05441">
            <w:r w:rsidRPr="00D05441">
              <w:rPr>
                <w:b/>
              </w:rPr>
              <w:t>E:</w:t>
            </w:r>
            <w:r>
              <w:t xml:space="preserve"> </w:t>
            </w:r>
            <w:r w:rsidRPr="00D05441">
              <w:t>den Menschen als Gottes</w:t>
            </w:r>
            <w:r>
              <w:t xml:space="preserve"> </w:t>
            </w:r>
            <w:r w:rsidRPr="00D05441">
              <w:t>Abbild und Gleichnis</w:t>
            </w:r>
            <w:r>
              <w:t xml:space="preserve"> </w:t>
            </w:r>
            <w:r w:rsidRPr="00D05441">
              <w:t>charakter</w:t>
            </w:r>
            <w:r w:rsidRPr="00D05441">
              <w:t>i</w:t>
            </w:r>
            <w:r w:rsidRPr="00D05441">
              <w:t>sieren und</w:t>
            </w:r>
          </w:p>
          <w:p w:rsidR="00D05441" w:rsidRPr="00D05441" w:rsidRDefault="00D05441" w:rsidP="00D05441">
            <w:r w:rsidRPr="00D05441">
              <w:t>einzelne Aspekte davon</w:t>
            </w:r>
            <w:r>
              <w:t xml:space="preserve"> </w:t>
            </w:r>
            <w:r w:rsidRPr="00D05441">
              <w:t>anal</w:t>
            </w:r>
            <w:r w:rsidRPr="00D05441">
              <w:t>y</w:t>
            </w:r>
            <w:r w:rsidRPr="00D05441">
              <w:t>sieren (Gen 1, 26-27,</w:t>
            </w:r>
            <w:r>
              <w:t xml:space="preserve"> </w:t>
            </w:r>
            <w:r w:rsidRPr="00D05441">
              <w:t>Gen 5, 1-2, Ps 8)</w:t>
            </w:r>
          </w:p>
          <w:p w:rsidR="00D05441" w:rsidRPr="00D05441" w:rsidRDefault="00D05441" w:rsidP="00D05441">
            <w:pPr>
              <w:rPr>
                <w:rFonts w:eastAsia="ArialUnicodeMS"/>
              </w:rPr>
            </w:pPr>
          </w:p>
          <w:p w:rsidR="00D05441" w:rsidRPr="009842B6" w:rsidRDefault="00D05441" w:rsidP="00F43C8C">
            <w:pPr>
              <w:spacing w:before="60"/>
              <w:rPr>
                <w:b/>
                <w:bCs/>
                <w:highlight w:val="red"/>
              </w:rPr>
            </w:pPr>
          </w:p>
        </w:tc>
        <w:tc>
          <w:tcPr>
            <w:tcW w:w="1424" w:type="pct"/>
            <w:vMerge/>
          </w:tcPr>
          <w:p w:rsidR="004B2393" w:rsidRPr="005A5651" w:rsidRDefault="004B2393" w:rsidP="00F43C8C">
            <w:pPr>
              <w:numPr>
                <w:ilvl w:val="0"/>
                <w:numId w:val="1"/>
              </w:numPr>
              <w:spacing w:before="60"/>
              <w:rPr>
                <w:i/>
                <w:iCs/>
              </w:rPr>
            </w:pPr>
          </w:p>
        </w:tc>
        <w:tc>
          <w:tcPr>
            <w:tcW w:w="1271" w:type="pct"/>
            <w:vMerge/>
          </w:tcPr>
          <w:p w:rsidR="004B2393" w:rsidRPr="005A5651" w:rsidRDefault="004B2393" w:rsidP="00F43C8C">
            <w:pPr>
              <w:spacing w:before="60"/>
              <w:rPr>
                <w:i/>
                <w:iCs/>
              </w:rPr>
            </w:pPr>
          </w:p>
        </w:tc>
      </w:tr>
      <w:tr w:rsidR="004B2393" w:rsidRPr="005A5651" w:rsidTr="00DF5220">
        <w:trPr>
          <w:jc w:val="center"/>
        </w:trPr>
        <w:tc>
          <w:tcPr>
            <w:tcW w:w="1236" w:type="pct"/>
          </w:tcPr>
          <w:p w:rsidR="004B2393" w:rsidRPr="00A475D4" w:rsidRDefault="004B2393" w:rsidP="00F43C8C">
            <w:pPr>
              <w:spacing w:before="60"/>
              <w:rPr>
                <w:b/>
                <w:bCs/>
              </w:rPr>
            </w:pPr>
            <w:r w:rsidRPr="00A475D4">
              <w:rPr>
                <w:b/>
                <w:bCs/>
              </w:rPr>
              <w:lastRenderedPageBreak/>
              <w:t>2.7 Religiöse Sprache für sich e</w:t>
            </w:r>
            <w:r w:rsidRPr="00A475D4">
              <w:rPr>
                <w:b/>
                <w:bCs/>
              </w:rPr>
              <w:t>r</w:t>
            </w:r>
            <w:r w:rsidRPr="00A475D4">
              <w:rPr>
                <w:b/>
                <w:bCs/>
              </w:rPr>
              <w:t>schließen und verwenden</w:t>
            </w:r>
          </w:p>
          <w:p w:rsidR="004B2393" w:rsidRDefault="004B2393" w:rsidP="00F43C8C">
            <w:pPr>
              <w:spacing w:before="60"/>
            </w:pPr>
            <w:r>
              <w:t>2. religiöse und theologische Begriffe erläutern und diese im Gespräch mit anderen einsetzen</w:t>
            </w:r>
          </w:p>
          <w:p w:rsidR="004B2393" w:rsidRDefault="004B2393" w:rsidP="00F43C8C">
            <w:pPr>
              <w:spacing w:before="60"/>
            </w:pPr>
          </w:p>
          <w:p w:rsidR="004B2393" w:rsidRDefault="004B2393" w:rsidP="00F43C8C">
            <w:pPr>
              <w:spacing w:before="60"/>
            </w:pPr>
          </w:p>
          <w:p w:rsidR="004B2393" w:rsidRPr="00A475D4" w:rsidRDefault="004B2393" w:rsidP="00F43C8C">
            <w:pPr>
              <w:spacing w:before="60"/>
              <w:rPr>
                <w:b/>
                <w:bCs/>
              </w:rPr>
            </w:pPr>
            <w:r w:rsidRPr="00A475D4">
              <w:rPr>
                <w:b/>
                <w:bCs/>
              </w:rPr>
              <w:t>2.3 Darstellen</w:t>
            </w:r>
          </w:p>
          <w:p w:rsidR="004B2393" w:rsidRPr="00A475D4" w:rsidRDefault="004B2393" w:rsidP="00A475D4">
            <w:r w:rsidRPr="00A475D4">
              <w:t>2. Texte aus der Bibel und der orth</w:t>
            </w:r>
            <w:r w:rsidRPr="00A475D4">
              <w:t>o</w:t>
            </w:r>
            <w:r w:rsidRPr="00A475D4">
              <w:t>doxen Tradition in ihrer historischen Bedeutung und in ihrer</w:t>
            </w:r>
            <w:r>
              <w:t xml:space="preserve"> </w:t>
            </w:r>
            <w:r w:rsidRPr="00A475D4">
              <w:t>Bedeutung für die Gegenwart interpretieren</w:t>
            </w:r>
          </w:p>
          <w:p w:rsidR="004B2393" w:rsidRDefault="004B2393" w:rsidP="00F43C8C">
            <w:pPr>
              <w:spacing w:before="60"/>
            </w:pPr>
          </w:p>
          <w:p w:rsidR="004B2393" w:rsidRDefault="004B2393" w:rsidP="00F43C8C">
            <w:pPr>
              <w:spacing w:before="60"/>
            </w:pPr>
          </w:p>
          <w:p w:rsidR="004B2393" w:rsidRPr="00C24690" w:rsidRDefault="004B2393" w:rsidP="00F43C8C">
            <w:pPr>
              <w:spacing w:before="60"/>
              <w:rPr>
                <w:b/>
                <w:bCs/>
              </w:rPr>
            </w:pPr>
            <w:r w:rsidRPr="00C24690">
              <w:rPr>
                <w:b/>
                <w:bCs/>
              </w:rPr>
              <w:t>2.5 Dialog führen</w:t>
            </w:r>
          </w:p>
          <w:p w:rsidR="004B2393" w:rsidRPr="00C24690" w:rsidRDefault="004B2393" w:rsidP="00C24690">
            <w:r w:rsidRPr="00C24690">
              <w:t>1. die eigene Tradition und erworb</w:t>
            </w:r>
            <w:r w:rsidRPr="00C24690">
              <w:t>e</w:t>
            </w:r>
            <w:r w:rsidRPr="00C24690">
              <w:t>nes Wissen mit Blick auf die Perspe</w:t>
            </w:r>
            <w:r w:rsidRPr="00C24690">
              <w:t>k</w:t>
            </w:r>
            <w:r w:rsidRPr="00C24690">
              <w:t>tive des anderen verständlich</w:t>
            </w:r>
          </w:p>
          <w:p w:rsidR="004B2393" w:rsidRPr="00C24690" w:rsidRDefault="004B2393" w:rsidP="00C24690">
            <w:r w:rsidRPr="00C24690">
              <w:t>darstellen sowie den eigenen Stan</w:t>
            </w:r>
            <w:r w:rsidRPr="00C24690">
              <w:t>d</w:t>
            </w:r>
            <w:r w:rsidRPr="00C24690">
              <w:t>punkt argumentativ und sachbezogen vertreten</w:t>
            </w:r>
          </w:p>
          <w:p w:rsidR="004B2393" w:rsidRDefault="004B2393" w:rsidP="00F43C8C">
            <w:pPr>
              <w:spacing w:before="60"/>
            </w:pPr>
          </w:p>
          <w:p w:rsidR="004B2393" w:rsidRDefault="004B2393" w:rsidP="00F43C8C">
            <w:pPr>
              <w:spacing w:before="60"/>
            </w:pPr>
          </w:p>
          <w:p w:rsidR="004B2393" w:rsidRDefault="004B2393" w:rsidP="00F43C8C">
            <w:pPr>
              <w:spacing w:before="60"/>
            </w:pPr>
          </w:p>
          <w:p w:rsidR="004B2393" w:rsidRDefault="004B2393" w:rsidP="00F43C8C">
            <w:pPr>
              <w:spacing w:before="60"/>
            </w:pPr>
          </w:p>
          <w:p w:rsidR="004B2393" w:rsidRDefault="004B2393" w:rsidP="00F43C8C">
            <w:pPr>
              <w:spacing w:before="60"/>
            </w:pPr>
          </w:p>
          <w:p w:rsidR="004B2393" w:rsidRDefault="004B2393" w:rsidP="00F43C8C">
            <w:pPr>
              <w:spacing w:before="60"/>
            </w:pPr>
          </w:p>
          <w:p w:rsidR="004B2393" w:rsidRDefault="004B2393" w:rsidP="00F43C8C">
            <w:pPr>
              <w:spacing w:before="60"/>
            </w:pPr>
          </w:p>
          <w:p w:rsidR="004B2393" w:rsidRDefault="004B2393" w:rsidP="00F43C8C">
            <w:pPr>
              <w:spacing w:before="60"/>
            </w:pPr>
          </w:p>
          <w:p w:rsidR="004B2393" w:rsidRDefault="004B2393" w:rsidP="00F43C8C">
            <w:pPr>
              <w:spacing w:before="60"/>
            </w:pPr>
          </w:p>
          <w:p w:rsidR="004B2393" w:rsidRDefault="004B2393" w:rsidP="00F43C8C">
            <w:pPr>
              <w:spacing w:before="60"/>
            </w:pPr>
          </w:p>
          <w:p w:rsidR="004B2393" w:rsidRDefault="004B2393" w:rsidP="00F43C8C">
            <w:pPr>
              <w:spacing w:before="60"/>
            </w:pPr>
          </w:p>
          <w:p w:rsidR="004B2393" w:rsidRDefault="004B2393" w:rsidP="00F43C8C">
            <w:pPr>
              <w:spacing w:before="60"/>
            </w:pPr>
          </w:p>
          <w:p w:rsidR="004B2393" w:rsidRDefault="004B2393" w:rsidP="00F43C8C">
            <w:pPr>
              <w:spacing w:before="60"/>
            </w:pPr>
          </w:p>
          <w:p w:rsidR="004B2393" w:rsidRDefault="004B2393" w:rsidP="00F43C8C">
            <w:pPr>
              <w:spacing w:before="60"/>
            </w:pPr>
          </w:p>
          <w:p w:rsidR="004B2393" w:rsidRDefault="004B2393" w:rsidP="00F43C8C">
            <w:pPr>
              <w:spacing w:before="60"/>
            </w:pPr>
          </w:p>
          <w:p w:rsidR="004B2393" w:rsidRDefault="004B2393" w:rsidP="00F43C8C">
            <w:pPr>
              <w:spacing w:before="60"/>
            </w:pPr>
          </w:p>
          <w:p w:rsidR="004B2393" w:rsidRDefault="004B2393" w:rsidP="00F43C8C">
            <w:pPr>
              <w:spacing w:before="60"/>
            </w:pPr>
          </w:p>
          <w:p w:rsidR="004B2393" w:rsidRDefault="004B2393" w:rsidP="00F43C8C">
            <w:pPr>
              <w:spacing w:before="60"/>
            </w:pPr>
          </w:p>
          <w:p w:rsidR="004B2393" w:rsidRPr="00A475D4" w:rsidRDefault="004B2393" w:rsidP="00A475D4">
            <w:pPr>
              <w:spacing w:before="60"/>
              <w:rPr>
                <w:b/>
                <w:bCs/>
              </w:rPr>
            </w:pPr>
            <w:r>
              <w:rPr>
                <w:b/>
                <w:bCs/>
              </w:rPr>
              <w:t>2.</w:t>
            </w:r>
            <w:r w:rsidRPr="00A475D4">
              <w:rPr>
                <w:b/>
                <w:bCs/>
              </w:rPr>
              <w:t>3 Darstellen</w:t>
            </w:r>
          </w:p>
          <w:p w:rsidR="004B2393" w:rsidRPr="00A475D4" w:rsidRDefault="004B2393" w:rsidP="00A475D4">
            <w:r w:rsidRPr="00A475D4">
              <w:t>4. die Präsentation des eigenen Standpunkts und anderer Positionen medial und adressatenbezogen</w:t>
            </w:r>
          </w:p>
          <w:p w:rsidR="004B2393" w:rsidRDefault="004B2393" w:rsidP="00A475D4">
            <w:r>
              <w:t>a</w:t>
            </w:r>
            <w:r w:rsidRPr="00A475D4">
              <w:t>ufbereiten</w:t>
            </w:r>
          </w:p>
          <w:p w:rsidR="004B2393" w:rsidRDefault="004B2393" w:rsidP="00A475D4"/>
          <w:p w:rsidR="004B2393" w:rsidRDefault="004B2393" w:rsidP="00A475D4"/>
          <w:p w:rsidR="004B2393" w:rsidRDefault="004B2393" w:rsidP="00A475D4"/>
          <w:p w:rsidR="004B2393" w:rsidRDefault="004B2393" w:rsidP="00A475D4"/>
          <w:p w:rsidR="004B2393" w:rsidRDefault="004B2393" w:rsidP="00A475D4"/>
          <w:p w:rsidR="004B2393" w:rsidRDefault="004B2393" w:rsidP="00A475D4"/>
          <w:p w:rsidR="004B2393" w:rsidRDefault="004B2393" w:rsidP="00A475D4"/>
          <w:p w:rsidR="004B2393" w:rsidRDefault="004B2393" w:rsidP="00A475D4"/>
          <w:p w:rsidR="004B2393" w:rsidRDefault="004B2393" w:rsidP="00A475D4"/>
          <w:p w:rsidR="004B2393" w:rsidRDefault="004B2393" w:rsidP="00A475D4"/>
          <w:p w:rsidR="004B2393" w:rsidRDefault="004B2393" w:rsidP="00A475D4"/>
          <w:p w:rsidR="004B2393" w:rsidRDefault="004B2393" w:rsidP="00A475D4"/>
          <w:p w:rsidR="004B2393" w:rsidRDefault="004B2393" w:rsidP="00A475D4"/>
          <w:p w:rsidR="004B2393" w:rsidRDefault="004B2393" w:rsidP="00A475D4"/>
          <w:p w:rsidR="004B2393" w:rsidRDefault="004B2393" w:rsidP="00A475D4"/>
          <w:p w:rsidR="004B2393" w:rsidRDefault="004B2393" w:rsidP="00A475D4"/>
          <w:p w:rsidR="004B2393" w:rsidRPr="00A475D4" w:rsidRDefault="004B2393" w:rsidP="00A475D4">
            <w:pPr>
              <w:spacing w:before="60"/>
              <w:rPr>
                <w:b/>
                <w:bCs/>
              </w:rPr>
            </w:pPr>
            <w:r w:rsidRPr="00A475D4">
              <w:rPr>
                <w:b/>
                <w:bCs/>
              </w:rPr>
              <w:t>2.7 Religiöse Sprache für sich e</w:t>
            </w:r>
            <w:r w:rsidRPr="00A475D4">
              <w:rPr>
                <w:b/>
                <w:bCs/>
              </w:rPr>
              <w:t>r</w:t>
            </w:r>
            <w:r w:rsidRPr="00A475D4">
              <w:rPr>
                <w:b/>
                <w:bCs/>
              </w:rPr>
              <w:t>schließen und verwenden</w:t>
            </w:r>
          </w:p>
          <w:p w:rsidR="004B2393" w:rsidRDefault="004B2393" w:rsidP="00A475D4">
            <w:pPr>
              <w:spacing w:before="60"/>
            </w:pPr>
            <w:r>
              <w:t>2. religiöse und theologische Begriffe erläutern und diese im Gespräch mit anderen einsetzen</w:t>
            </w:r>
          </w:p>
          <w:p w:rsidR="004B2393" w:rsidRDefault="004B2393" w:rsidP="00A475D4"/>
          <w:p w:rsidR="004B2393" w:rsidRPr="00A475D4" w:rsidRDefault="004B2393" w:rsidP="00A475D4"/>
          <w:p w:rsidR="004B2393" w:rsidRPr="005A5651" w:rsidRDefault="004B2393" w:rsidP="00F43C8C">
            <w:pPr>
              <w:spacing w:before="60"/>
            </w:pPr>
          </w:p>
        </w:tc>
        <w:tc>
          <w:tcPr>
            <w:tcW w:w="1068" w:type="pct"/>
          </w:tcPr>
          <w:p w:rsidR="004B2393" w:rsidRPr="00F872B5" w:rsidRDefault="004B2393" w:rsidP="00F43C8C">
            <w:pPr>
              <w:spacing w:before="60"/>
              <w:rPr>
                <w:rFonts w:eastAsia="ArialUnicodeMS"/>
                <w:b/>
                <w:bCs/>
              </w:rPr>
            </w:pPr>
            <w:r w:rsidRPr="005A5651">
              <w:rPr>
                <w:rFonts w:eastAsia="ArialUnicodeMS"/>
                <w:b/>
                <w:bCs/>
              </w:rPr>
              <w:lastRenderedPageBreak/>
              <w:t xml:space="preserve">3.2.1. </w:t>
            </w:r>
            <w:r w:rsidRPr="00F872B5">
              <w:rPr>
                <w:b/>
                <w:bCs/>
              </w:rPr>
              <w:t>Gott – Mensch – Welt</w:t>
            </w:r>
          </w:p>
          <w:p w:rsidR="004B2393" w:rsidRDefault="004B2393" w:rsidP="008D2136">
            <w:pPr>
              <w:spacing w:before="60"/>
              <w:rPr>
                <w:rFonts w:eastAsia="ArialUnicodeMS"/>
              </w:rPr>
            </w:pPr>
            <w:r w:rsidRPr="005A5651">
              <w:rPr>
                <w:rFonts w:eastAsia="ArialUnicodeMS"/>
              </w:rPr>
              <w:t>(</w:t>
            </w:r>
            <w:r>
              <w:rPr>
                <w:rFonts w:eastAsia="ArialUnicodeMS"/>
              </w:rPr>
              <w:t>5</w:t>
            </w:r>
            <w:r w:rsidRPr="005A5651">
              <w:rPr>
                <w:rFonts w:eastAsia="ArialUnicodeMS"/>
              </w:rPr>
              <w:t>)</w:t>
            </w:r>
          </w:p>
          <w:p w:rsidR="004B2393" w:rsidRPr="00216BDA" w:rsidRDefault="004B2393" w:rsidP="00216BDA">
            <w:r w:rsidRPr="00216BDA">
              <w:rPr>
                <w:rFonts w:eastAsia="ArialUnicodeMS"/>
                <w:b/>
                <w:bCs/>
              </w:rPr>
              <w:t>G</w:t>
            </w:r>
            <w:r>
              <w:rPr>
                <w:rFonts w:eastAsia="ArialUnicodeMS"/>
              </w:rPr>
              <w:t xml:space="preserve">: </w:t>
            </w:r>
            <w:r w:rsidRPr="00216BDA">
              <w:rPr>
                <w:rFonts w:eastAsia="ArialUnicodeMS"/>
              </w:rPr>
              <w:t>a</w:t>
            </w:r>
            <w:r w:rsidRPr="00216BDA">
              <w:t>n Beispielen von Heiligen</w:t>
            </w:r>
            <w:r>
              <w:t xml:space="preserve"> </w:t>
            </w:r>
            <w:r w:rsidRPr="00216BDA">
              <w:t>und der Gottesmutter die</w:t>
            </w:r>
            <w:r>
              <w:t xml:space="preserve"> </w:t>
            </w:r>
            <w:r w:rsidRPr="00216BDA">
              <w:t>Ber</w:t>
            </w:r>
            <w:r w:rsidRPr="00216BDA">
              <w:t>u</w:t>
            </w:r>
            <w:r w:rsidRPr="00216BDA">
              <w:t>fung des Menschen zur</w:t>
            </w:r>
            <w:r>
              <w:t xml:space="preserve"> </w:t>
            </w:r>
            <w:r w:rsidRPr="00216BDA">
              <w:t>Heili</w:t>
            </w:r>
            <w:r w:rsidRPr="00216BDA">
              <w:t>g</w:t>
            </w:r>
            <w:r w:rsidRPr="00216BDA">
              <w:t>keit und Aspekte der</w:t>
            </w:r>
          </w:p>
          <w:p w:rsidR="004B2393" w:rsidRDefault="004B2393" w:rsidP="00216BDA">
            <w:r w:rsidRPr="00216BDA">
              <w:t>Vergöttlichung (Theosis)</w:t>
            </w:r>
            <w:r>
              <w:t xml:space="preserve"> </w:t>
            </w:r>
            <w:r w:rsidRPr="00216BDA">
              <w:t>b</w:t>
            </w:r>
            <w:r w:rsidRPr="00216BDA">
              <w:t>e</w:t>
            </w:r>
            <w:r w:rsidRPr="00216BDA">
              <w:t>schreiben</w:t>
            </w:r>
          </w:p>
          <w:p w:rsidR="004B2393" w:rsidRDefault="004B2393" w:rsidP="00216BDA"/>
          <w:p w:rsidR="00B0062F" w:rsidRDefault="00B0062F" w:rsidP="00216BDA"/>
          <w:p w:rsidR="004B2393" w:rsidRPr="00216BDA" w:rsidRDefault="004B2393" w:rsidP="00216BDA">
            <w:r w:rsidRPr="00216BDA">
              <w:rPr>
                <w:b/>
                <w:bCs/>
              </w:rPr>
              <w:t>M:</w:t>
            </w:r>
            <w:r>
              <w:rPr>
                <w:b/>
                <w:bCs/>
              </w:rPr>
              <w:t xml:space="preserve"> </w:t>
            </w:r>
            <w:r w:rsidRPr="00216BDA">
              <w:t>an Beispielen von Heiligen</w:t>
            </w:r>
            <w:r>
              <w:t xml:space="preserve"> </w:t>
            </w:r>
            <w:r w:rsidRPr="00216BDA">
              <w:t>und der Gottesmutter die</w:t>
            </w:r>
            <w:r>
              <w:t xml:space="preserve"> </w:t>
            </w:r>
            <w:r w:rsidRPr="00216BDA">
              <w:t>Ber</w:t>
            </w:r>
            <w:r w:rsidRPr="00216BDA">
              <w:t>u</w:t>
            </w:r>
            <w:r w:rsidRPr="00216BDA">
              <w:t>fung des Menschen zur</w:t>
            </w:r>
            <w:r>
              <w:t xml:space="preserve"> </w:t>
            </w:r>
            <w:r w:rsidRPr="00216BDA">
              <w:t>Heili</w:t>
            </w:r>
            <w:r w:rsidRPr="00216BDA">
              <w:t>g</w:t>
            </w:r>
            <w:r w:rsidRPr="00216BDA">
              <w:t>keit und Aspekte der</w:t>
            </w:r>
          </w:p>
          <w:p w:rsidR="004B2393" w:rsidRDefault="004B2393" w:rsidP="00216BDA">
            <w:r w:rsidRPr="00216BDA">
              <w:t>Vergöttlichung (Theosis)</w:t>
            </w:r>
            <w:r>
              <w:t xml:space="preserve"> darste</w:t>
            </w:r>
            <w:r>
              <w:t>l</w:t>
            </w:r>
            <w:r>
              <w:t>len</w:t>
            </w:r>
          </w:p>
          <w:p w:rsidR="004B2393" w:rsidRDefault="004B2393" w:rsidP="00216BDA"/>
          <w:p w:rsidR="00B0062F" w:rsidRPr="00216BDA" w:rsidRDefault="00B0062F" w:rsidP="00216BDA"/>
          <w:p w:rsidR="004B2393" w:rsidRPr="005A5651" w:rsidRDefault="004B2393" w:rsidP="00216BDA">
            <w:pPr>
              <w:rPr>
                <w:b/>
                <w:bCs/>
              </w:rPr>
            </w:pPr>
            <w:r>
              <w:rPr>
                <w:b/>
                <w:bCs/>
              </w:rPr>
              <w:t xml:space="preserve">E: </w:t>
            </w:r>
            <w:r w:rsidRPr="005A5651">
              <w:rPr>
                <w:rFonts w:eastAsia="ArialUnicodeMS"/>
              </w:rPr>
              <w:t>an Beispielen von Heiligen und der Gottesmutter die Ber</w:t>
            </w:r>
            <w:r w:rsidRPr="005A5651">
              <w:rPr>
                <w:rFonts w:eastAsia="ArialUnicodeMS"/>
              </w:rPr>
              <w:t>u</w:t>
            </w:r>
            <w:r w:rsidRPr="005A5651">
              <w:rPr>
                <w:rFonts w:eastAsia="ArialUnicodeMS"/>
              </w:rPr>
              <w:t>fung des Menschen zur Heili</w:t>
            </w:r>
            <w:r w:rsidRPr="005A5651">
              <w:rPr>
                <w:rFonts w:eastAsia="ArialUnicodeMS"/>
              </w:rPr>
              <w:t>g</w:t>
            </w:r>
            <w:r w:rsidRPr="005A5651">
              <w:rPr>
                <w:rFonts w:eastAsia="ArialUnicodeMS"/>
              </w:rPr>
              <w:t>keit und Aspekte der Vergöttl</w:t>
            </w:r>
            <w:r w:rsidRPr="005A5651">
              <w:rPr>
                <w:rFonts w:eastAsia="ArialUnicodeMS"/>
              </w:rPr>
              <w:t>i</w:t>
            </w:r>
            <w:r w:rsidRPr="005A5651">
              <w:rPr>
                <w:rFonts w:eastAsia="ArialUnicodeMS"/>
              </w:rPr>
              <w:t>chung (Theosis) erläutern</w:t>
            </w:r>
            <w:r w:rsidRPr="005A5651">
              <w:t xml:space="preserve"> </w:t>
            </w:r>
          </w:p>
        </w:tc>
        <w:tc>
          <w:tcPr>
            <w:tcW w:w="1424" w:type="pct"/>
          </w:tcPr>
          <w:p w:rsidR="002E357A" w:rsidRPr="002E357A" w:rsidRDefault="002E357A" w:rsidP="0080055F">
            <w:pPr>
              <w:spacing w:before="60"/>
              <w:rPr>
                <w:b/>
              </w:rPr>
            </w:pPr>
            <w:r w:rsidRPr="002E357A">
              <w:rPr>
                <w:b/>
              </w:rPr>
              <w:t>G, M, E:</w:t>
            </w:r>
          </w:p>
          <w:p w:rsidR="004B2393" w:rsidRDefault="004B2393" w:rsidP="0080055F">
            <w:pPr>
              <w:spacing w:before="60"/>
            </w:pPr>
            <w:r w:rsidRPr="005A5651">
              <w:t>Auf dem Tisch liegen umgedreht Bilder (Comics).</w:t>
            </w:r>
          </w:p>
          <w:p w:rsidR="004B2393" w:rsidRPr="005A5651" w:rsidRDefault="004B2393" w:rsidP="0080055F">
            <w:pPr>
              <w:spacing w:before="60"/>
            </w:pPr>
          </w:p>
          <w:p w:rsidR="004B2393" w:rsidRDefault="004B2393" w:rsidP="0080055F">
            <w:pPr>
              <w:spacing w:before="60"/>
            </w:pPr>
            <w:r w:rsidRPr="005A5651">
              <w:t>Jede Schüler</w:t>
            </w:r>
            <w:r>
              <w:t>in/jeder Schüler</w:t>
            </w:r>
            <w:r w:rsidRPr="005A5651">
              <w:t xml:space="preserve"> nimmt sich ein Bild. Austausch in Kleingruppen zu den Darstellungen. </w:t>
            </w:r>
            <w:r w:rsidR="002E357A">
              <w:t xml:space="preserve">Die </w:t>
            </w:r>
            <w:r w:rsidRPr="005A5651">
              <w:t>Schülerinnen und Sch</w:t>
            </w:r>
            <w:r w:rsidRPr="005A5651">
              <w:t>ü</w:t>
            </w:r>
            <w:r w:rsidRPr="005A5651">
              <w:t xml:space="preserve">ler versuchen anhand der Darstellung den biographischen Hintergrund der Personen zu erraten </w:t>
            </w:r>
            <w:r w:rsidR="00717FFC">
              <w:t>beziehungsweise</w:t>
            </w:r>
            <w:r w:rsidRPr="005A5651">
              <w:t>können sich diesen ausdenken. Schülerinnen und Sch</w:t>
            </w:r>
            <w:r w:rsidRPr="005A5651">
              <w:t>ü</w:t>
            </w:r>
            <w:r w:rsidRPr="005A5651">
              <w:t>ler nehmen die Unterschiedlichkeit der a</w:t>
            </w:r>
            <w:r w:rsidRPr="005A5651">
              <w:t>b</w:t>
            </w:r>
            <w:r w:rsidRPr="005A5651">
              <w:t xml:space="preserve">gebildeten Personen wahr. </w:t>
            </w:r>
          </w:p>
          <w:p w:rsidR="004B2393" w:rsidRPr="005A5651" w:rsidRDefault="004B2393" w:rsidP="0080055F">
            <w:pPr>
              <w:spacing w:before="60"/>
            </w:pPr>
          </w:p>
          <w:p w:rsidR="004B2393" w:rsidRDefault="004B2393" w:rsidP="0080055F">
            <w:pPr>
              <w:spacing w:before="60"/>
            </w:pPr>
            <w:r w:rsidRPr="005A5651">
              <w:t>An der Tafel hängen Abbildungen von Ik</w:t>
            </w:r>
            <w:r w:rsidRPr="005A5651">
              <w:t>o</w:t>
            </w:r>
            <w:r w:rsidRPr="005A5651">
              <w:t>nen unterschiedlicher Heiliger, sowie die Überschrift „Heilig“ oder „Heiligkeit“. Wie nah oder fern wird die jeweilige Person auf der Abbildung (Comics) zur Heiligkeit em</w:t>
            </w:r>
            <w:r w:rsidRPr="005A5651">
              <w:t>p</w:t>
            </w:r>
            <w:r w:rsidRPr="005A5651">
              <w:t>funden? Je nach Einschätzung werden die Bilder näher oder weiter weg vom Zentrum positioniert. Die Schülerinnen und Schüler begründen ihre Entscheidung.</w:t>
            </w:r>
          </w:p>
          <w:p w:rsidR="004B2393" w:rsidRPr="005A5651" w:rsidRDefault="004B2393" w:rsidP="0080055F">
            <w:pPr>
              <w:spacing w:before="60"/>
            </w:pPr>
          </w:p>
          <w:p w:rsidR="004B2393" w:rsidRDefault="004B2393" w:rsidP="0080055F">
            <w:pPr>
              <w:spacing w:before="60"/>
            </w:pPr>
            <w:r w:rsidRPr="005A5651">
              <w:t>Unterrichtsgespräch: Was ist eigentlich He</w:t>
            </w:r>
            <w:r w:rsidRPr="005A5651">
              <w:t>i</w:t>
            </w:r>
            <w:r w:rsidRPr="005A5651">
              <w:t>ligkeit? Was bedeutet sie für dich?</w:t>
            </w:r>
          </w:p>
          <w:p w:rsidR="004B2393" w:rsidRPr="005A5651" w:rsidRDefault="004B2393" w:rsidP="0080055F">
            <w:pPr>
              <w:spacing w:before="60"/>
            </w:pPr>
          </w:p>
          <w:p w:rsidR="004B2393" w:rsidRPr="005A5651" w:rsidRDefault="004B2393" w:rsidP="00263671">
            <w:pPr>
              <w:spacing w:before="60"/>
            </w:pPr>
            <w:r>
              <w:t>Arbeitsauftrag</w:t>
            </w:r>
            <w:r w:rsidRPr="005A5651">
              <w:t>:</w:t>
            </w:r>
          </w:p>
          <w:p w:rsidR="004B2393" w:rsidRDefault="004B2393" w:rsidP="00263671">
            <w:pPr>
              <w:spacing w:before="60"/>
            </w:pPr>
            <w:r w:rsidRPr="005A5651">
              <w:t>Jede Schüler</w:t>
            </w:r>
            <w:r>
              <w:t>in/jeder Schüler</w:t>
            </w:r>
            <w:r w:rsidRPr="005A5651">
              <w:t xml:space="preserve"> erhält neben </w:t>
            </w:r>
            <w:r>
              <w:t>ihrem/</w:t>
            </w:r>
            <w:r w:rsidRPr="005A5651">
              <w:t>seinem Comics-Bild Kopie einer Ik</w:t>
            </w:r>
            <w:r w:rsidRPr="005A5651">
              <w:t>o</w:t>
            </w:r>
            <w:r w:rsidRPr="005A5651">
              <w:t>ne mit einem Heiligen, der aus dem gle</w:t>
            </w:r>
            <w:r w:rsidRPr="005A5651">
              <w:t>i</w:t>
            </w:r>
            <w:r w:rsidRPr="005A5651">
              <w:t>chen Beruf kommt wie die Person auf dem Comics-Bild und bereitet eine kurze R</w:t>
            </w:r>
            <w:r w:rsidRPr="005A5651">
              <w:t>e</w:t>
            </w:r>
            <w:r w:rsidRPr="005A5651">
              <w:t xml:space="preserve">cherche über den Heiligen beziehungsweise die Heilige vor. </w:t>
            </w:r>
          </w:p>
          <w:p w:rsidR="004B2393" w:rsidRDefault="004B2393" w:rsidP="00263671">
            <w:pPr>
              <w:spacing w:before="60"/>
            </w:pPr>
            <w:r w:rsidRPr="005A5651">
              <w:t xml:space="preserve">Zum Beispiel: Zum Bild mit einem Arzt kann über den heiligen Panteleimon recherchiert </w:t>
            </w:r>
            <w:r w:rsidRPr="005A5651">
              <w:lastRenderedPageBreak/>
              <w:t xml:space="preserve">werden. </w:t>
            </w:r>
          </w:p>
          <w:p w:rsidR="004B2393" w:rsidRDefault="004B2393" w:rsidP="00263671">
            <w:pPr>
              <w:spacing w:before="60"/>
            </w:pPr>
            <w:r w:rsidRPr="005A5651">
              <w:t xml:space="preserve">Zum Bild mit einem Soldaten kann über den hl. Georg recherchiert werden. </w:t>
            </w:r>
          </w:p>
          <w:p w:rsidR="004B2393" w:rsidRDefault="004B2393" w:rsidP="00263671">
            <w:pPr>
              <w:spacing w:before="60"/>
            </w:pPr>
          </w:p>
          <w:p w:rsidR="004B2393" w:rsidRPr="005A5651" w:rsidRDefault="002E357A" w:rsidP="00263671">
            <w:pPr>
              <w:spacing w:before="60"/>
            </w:pPr>
            <w:r>
              <w:t xml:space="preserve">Die </w:t>
            </w:r>
            <w:r w:rsidR="004B2393" w:rsidRPr="005A5651">
              <w:t xml:space="preserve">Schülerinnen und Schüler erstellen </w:t>
            </w:r>
            <w:r>
              <w:t xml:space="preserve">in unterschiedlichen Niveaugruppen </w:t>
            </w:r>
            <w:r w:rsidR="004B2393" w:rsidRPr="005A5651">
              <w:t>einen Steckbrief des Heiligen (z</w:t>
            </w:r>
            <w:r w:rsidR="001E760C">
              <w:t>um Beispiel</w:t>
            </w:r>
            <w:r w:rsidR="004B2393" w:rsidRPr="005A5651">
              <w:t xml:space="preserve"> kurze Darstellung der Vita, Ikone des Heiligen, Festtag im Kirchenkalender).</w:t>
            </w:r>
          </w:p>
          <w:p w:rsidR="004B2393" w:rsidRPr="005A5651" w:rsidRDefault="004B2393" w:rsidP="00263671">
            <w:pPr>
              <w:spacing w:before="60"/>
            </w:pPr>
            <w:r w:rsidRPr="005A5651">
              <w:t>Die Ergebnisse werden präsentiert, G</w:t>
            </w:r>
            <w:r w:rsidRPr="005A5651">
              <w:t>e</w:t>
            </w:r>
            <w:r w:rsidRPr="005A5651">
              <w:t>meinsamkeiten herausgearbeitet.</w:t>
            </w:r>
          </w:p>
          <w:p w:rsidR="004B2393" w:rsidRDefault="002E357A" w:rsidP="00263671">
            <w:pPr>
              <w:spacing w:before="60"/>
            </w:pPr>
            <w:r>
              <w:t xml:space="preserve">Die </w:t>
            </w:r>
            <w:r w:rsidR="004B2393" w:rsidRPr="005A5651">
              <w:t>Schülerinnen und Schüler bringen an die Tafel die Steckbriefe mit den Heiligen. Es entsteht eine große „Wolke“. Beobac</w:t>
            </w:r>
            <w:r w:rsidR="004B2393" w:rsidRPr="005A5651">
              <w:t>h</w:t>
            </w:r>
            <w:r w:rsidR="004B2393" w:rsidRPr="005A5651">
              <w:t>tungen dazu werden gesammelt. Schüleri</w:t>
            </w:r>
            <w:r w:rsidR="004B2393" w:rsidRPr="005A5651">
              <w:t>n</w:t>
            </w:r>
            <w:r w:rsidR="004B2393" w:rsidRPr="005A5651">
              <w:t>nen und Schüler lesen jeweils einen oder zwei Steckbri</w:t>
            </w:r>
            <w:r w:rsidR="004B2393">
              <w:t>e</w:t>
            </w:r>
            <w:r w:rsidR="004B2393" w:rsidRPr="005A5651">
              <w:t>fe von den Heiligen, die sie neugierig gemacht haben. Austausch im Plenum über die Diversität der Heiligen in der Orthodoxie.</w:t>
            </w:r>
          </w:p>
          <w:p w:rsidR="004B2393" w:rsidRPr="005A5651" w:rsidRDefault="004B2393" w:rsidP="00263671">
            <w:pPr>
              <w:spacing w:before="60"/>
            </w:pPr>
          </w:p>
          <w:p w:rsidR="004B2393" w:rsidRPr="005A5651" w:rsidRDefault="004B2393" w:rsidP="0080055F">
            <w:pPr>
              <w:spacing w:before="60"/>
            </w:pPr>
            <w:r w:rsidRPr="005A5651">
              <w:t>Fazit: Jeder Mensch ist zu</w:t>
            </w:r>
            <w:r w:rsidR="00717FFC">
              <w:t xml:space="preserve"> </w:t>
            </w:r>
            <w:r w:rsidRPr="005A5651">
              <w:t>Heiligkeit ber</w:t>
            </w:r>
            <w:r w:rsidRPr="005A5651">
              <w:t>u</w:t>
            </w:r>
            <w:r w:rsidRPr="005A5651">
              <w:t xml:space="preserve">fen. </w:t>
            </w:r>
          </w:p>
          <w:p w:rsidR="004B2393" w:rsidRPr="005A5651" w:rsidRDefault="004B2393" w:rsidP="00D35C32">
            <w:pPr>
              <w:spacing w:before="60"/>
            </w:pPr>
          </w:p>
          <w:p w:rsidR="004B2393" w:rsidRPr="005A5651" w:rsidRDefault="004B2393" w:rsidP="00D35C32">
            <w:pPr>
              <w:spacing w:before="60"/>
            </w:pPr>
            <w:r w:rsidRPr="007C7616">
              <w:t>Input der Lehrkraft</w:t>
            </w:r>
            <w:r w:rsidRPr="005A5651">
              <w:t>: Trotz Systematisierung der Heiligen gibt es weder eine klare the</w:t>
            </w:r>
            <w:r w:rsidRPr="005A5651">
              <w:t>o</w:t>
            </w:r>
            <w:r w:rsidRPr="005A5651">
              <w:t>logische Definition der Heiligkeit noch einen Kriterienkatalog, nach denen Heiligkeit fes</w:t>
            </w:r>
            <w:r w:rsidRPr="005A5651">
              <w:t>t</w:t>
            </w:r>
            <w:r w:rsidRPr="005A5651">
              <w:t xml:space="preserve">stellbar wäre. Heiligkeit gehört zu Gott, der in seinem Wesen nicht erkennbar bleibt, dennoch durch seine Energien (Heiligkeit) wahrnehmbar ist. </w:t>
            </w:r>
          </w:p>
          <w:p w:rsidR="004B2393" w:rsidRPr="005A5651" w:rsidRDefault="004B2393" w:rsidP="00D35C32">
            <w:pPr>
              <w:spacing w:before="60"/>
            </w:pPr>
          </w:p>
          <w:p w:rsidR="004B2393" w:rsidRDefault="004B2393" w:rsidP="00B81F2C">
            <w:pPr>
              <w:spacing w:before="60"/>
            </w:pPr>
            <w:r w:rsidRPr="007C7616">
              <w:t>Die Lehrkraft</w:t>
            </w:r>
            <w:r>
              <w:t xml:space="preserve"> </w:t>
            </w:r>
            <w:r w:rsidRPr="005A5651">
              <w:t xml:space="preserve">formuliert in Anlehnung an Hebr. 12,1-3 einen Satz als Fazit dieser Einheit. </w:t>
            </w:r>
          </w:p>
          <w:p w:rsidR="004B2393" w:rsidRDefault="002E357A" w:rsidP="00B81F2C">
            <w:pPr>
              <w:spacing w:before="60"/>
            </w:pPr>
            <w:r>
              <w:t xml:space="preserve">Die </w:t>
            </w:r>
            <w:r w:rsidR="004B2393" w:rsidRPr="005A5651">
              <w:t xml:space="preserve">Schülerinnen und Schüler gestalten in </w:t>
            </w:r>
            <w:r w:rsidR="004B2393" w:rsidRPr="005A5651">
              <w:lastRenderedPageBreak/>
              <w:t xml:space="preserve">Partnerarbeit einen Baustein des Fazits mit bunten Stiften. </w:t>
            </w:r>
          </w:p>
          <w:p w:rsidR="004B2393" w:rsidRPr="005A5651" w:rsidRDefault="004B2393" w:rsidP="00B81F2C">
            <w:pPr>
              <w:spacing w:before="60"/>
            </w:pPr>
            <w:r w:rsidRPr="005A5651">
              <w:t xml:space="preserve">Am Ende bekommen </w:t>
            </w:r>
            <w:r>
              <w:t>s</w:t>
            </w:r>
            <w:r w:rsidRPr="005A5651">
              <w:t>ie das Fazit komplett und gestalten dieses gemeinsam über die Steckbriefe von den Heiligen an der Tafel.</w:t>
            </w:r>
          </w:p>
          <w:p w:rsidR="004B2393" w:rsidRPr="005A5651" w:rsidRDefault="004B2393" w:rsidP="008E4FAB">
            <w:pPr>
              <w:spacing w:before="60"/>
            </w:pPr>
          </w:p>
        </w:tc>
        <w:tc>
          <w:tcPr>
            <w:tcW w:w="1271" w:type="pct"/>
          </w:tcPr>
          <w:p w:rsidR="004B2393" w:rsidRPr="005A5651" w:rsidRDefault="004B2393" w:rsidP="00D35C32">
            <w:pPr>
              <w:spacing w:before="60"/>
            </w:pPr>
            <w:r w:rsidRPr="005A5651">
              <w:lastRenderedPageBreak/>
              <w:t>Bilder (Comics) mit beispielsweise fo</w:t>
            </w:r>
            <w:r w:rsidRPr="005A5651">
              <w:t>l</w:t>
            </w:r>
            <w:r w:rsidRPr="005A5651">
              <w:t>genden Darstellungen: ein Handwe</w:t>
            </w:r>
            <w:r w:rsidRPr="005A5651">
              <w:t>r</w:t>
            </w:r>
            <w:r w:rsidRPr="005A5651">
              <w:t>ker, ein Bauer, ein König/eine Königin, ein Priester, eine Hausfrau, ein Krim</w:t>
            </w:r>
            <w:r w:rsidRPr="005A5651">
              <w:t>i</w:t>
            </w:r>
            <w:r w:rsidRPr="005A5651">
              <w:t xml:space="preserve">neller, ein Soldat, ein Manager, ein Popstar, ein Sportler, ein Bischof, ein Mönch </w:t>
            </w:r>
            <w:r w:rsidR="00717FFC">
              <w:t xml:space="preserve">beziehungsweise </w:t>
            </w:r>
            <w:r w:rsidRPr="005A5651">
              <w:t>eine Nonne, ein Arzt, ein kleines Kind</w:t>
            </w:r>
          </w:p>
          <w:p w:rsidR="004B2393" w:rsidRPr="005A5651" w:rsidRDefault="004B2393" w:rsidP="00D35C32">
            <w:pPr>
              <w:spacing w:before="60"/>
            </w:pPr>
          </w:p>
          <w:p w:rsidR="004B2393" w:rsidRPr="005A5651" w:rsidRDefault="004B2393" w:rsidP="00D35C32">
            <w:pPr>
              <w:spacing w:before="60"/>
            </w:pPr>
          </w:p>
          <w:p w:rsidR="004B2393" w:rsidRPr="005A5651" w:rsidRDefault="004B2393" w:rsidP="00D35C32">
            <w:pPr>
              <w:spacing w:before="60"/>
            </w:pPr>
          </w:p>
          <w:p w:rsidR="004B2393" w:rsidRDefault="004B2393" w:rsidP="00D35C32">
            <w:pPr>
              <w:spacing w:before="60"/>
            </w:pPr>
          </w:p>
          <w:p w:rsidR="004B2393" w:rsidRPr="005A5651" w:rsidRDefault="004B2393" w:rsidP="00D35C32">
            <w:pPr>
              <w:spacing w:before="60"/>
            </w:pPr>
          </w:p>
          <w:p w:rsidR="004B2393" w:rsidRPr="005A5651" w:rsidRDefault="004B2393" w:rsidP="00D35C32">
            <w:pPr>
              <w:spacing w:before="60"/>
            </w:pPr>
            <w:r w:rsidRPr="005A5651">
              <w:t>Heilige mit unterschiedlichen berufl</w:t>
            </w:r>
            <w:r w:rsidRPr="005A5651">
              <w:t>i</w:t>
            </w:r>
            <w:r w:rsidRPr="005A5651">
              <w:t>chen Hintergründen</w:t>
            </w:r>
          </w:p>
          <w:p w:rsidR="004B2393" w:rsidRPr="005A5651" w:rsidRDefault="004B2393" w:rsidP="00D35C32">
            <w:pPr>
              <w:spacing w:before="60"/>
            </w:pPr>
          </w:p>
          <w:p w:rsidR="004B2393" w:rsidRPr="005A5651" w:rsidRDefault="004B2393" w:rsidP="00B81F2C">
            <w:pPr>
              <w:spacing w:before="60"/>
            </w:pPr>
          </w:p>
          <w:p w:rsidR="004B2393" w:rsidRPr="005A5651" w:rsidRDefault="004B2393" w:rsidP="00B81F2C">
            <w:pPr>
              <w:spacing w:before="60"/>
            </w:pPr>
            <w:r w:rsidRPr="005A5651">
              <w:t>Syna</w:t>
            </w:r>
            <w:r w:rsidR="00836B09">
              <w:t>x</w:t>
            </w:r>
            <w:r w:rsidRPr="005A5651">
              <w:t>sarion („Sammlung“) auf Deutsch:</w:t>
            </w:r>
          </w:p>
          <w:p w:rsidR="004B2393" w:rsidRPr="005A5651" w:rsidRDefault="004B2393" w:rsidP="00B81F2C">
            <w:pPr>
              <w:spacing w:before="60"/>
            </w:pPr>
            <w:r w:rsidRPr="005A5651">
              <w:t>Das Synaxarion. Die Leben der Heil</w:t>
            </w:r>
            <w:r w:rsidRPr="005A5651">
              <w:t>i</w:t>
            </w:r>
            <w:r w:rsidRPr="005A5651">
              <w:t>gen der Orthodoxen Kirche, Bd. I, Se</w:t>
            </w:r>
            <w:r w:rsidRPr="005A5651">
              <w:t>p</w:t>
            </w:r>
            <w:r w:rsidRPr="005A5651">
              <w:t>tember bis Februar, Chania, 2005; Das Synaxarion. Die Leben der Heiligen der Orthodoxen Kirche, Bd. II, März bis August, Chania, 2006.</w:t>
            </w:r>
          </w:p>
          <w:p w:rsidR="004B2393" w:rsidRPr="005A5651" w:rsidRDefault="004B2393" w:rsidP="00B81F2C">
            <w:pPr>
              <w:spacing w:before="60"/>
            </w:pPr>
          </w:p>
          <w:p w:rsidR="004B2393" w:rsidRPr="005A5651" w:rsidRDefault="004B2393" w:rsidP="00B81F2C">
            <w:pPr>
              <w:spacing w:before="60"/>
            </w:pPr>
            <w:r w:rsidRPr="005A5651">
              <w:t>Es empfiehlt sich, auch zeitgenöss</w:t>
            </w:r>
            <w:r w:rsidRPr="005A5651">
              <w:t>i</w:t>
            </w:r>
            <w:r w:rsidRPr="005A5651">
              <w:t>sche Heilige als Beispiele zu nehmen, zum Beispiel Hl. Lukas von Krim, Hl. Nikolaj Velimirovic, Neumärtyrer</w:t>
            </w:r>
          </w:p>
          <w:p w:rsidR="004B2393" w:rsidRPr="005A5651" w:rsidRDefault="004B2393" w:rsidP="00B81F2C">
            <w:pPr>
              <w:spacing w:before="60"/>
            </w:pPr>
          </w:p>
          <w:p w:rsidR="004B2393" w:rsidRPr="005A5651" w:rsidRDefault="004B2393" w:rsidP="00B81F2C">
            <w:pPr>
              <w:spacing w:before="60"/>
            </w:pPr>
          </w:p>
          <w:p w:rsidR="004B2393" w:rsidRPr="005A5651" w:rsidRDefault="004B2393" w:rsidP="00B81F2C">
            <w:pPr>
              <w:spacing w:before="60"/>
            </w:pPr>
          </w:p>
          <w:p w:rsidR="004B2393" w:rsidRPr="005A5651" w:rsidRDefault="004B2393" w:rsidP="00B81F2C">
            <w:pPr>
              <w:spacing w:before="60"/>
            </w:pPr>
          </w:p>
          <w:p w:rsidR="004B2393" w:rsidRPr="005A5651" w:rsidRDefault="004B2393" w:rsidP="00B81F2C">
            <w:pPr>
              <w:spacing w:before="60"/>
            </w:pPr>
          </w:p>
          <w:p w:rsidR="004B2393" w:rsidRPr="005A5651" w:rsidRDefault="004B2393" w:rsidP="00B81F2C">
            <w:pPr>
              <w:spacing w:before="60"/>
            </w:pPr>
          </w:p>
          <w:p w:rsidR="004B2393" w:rsidRPr="005A5651" w:rsidRDefault="004B2393" w:rsidP="00D87A7C">
            <w:pPr>
              <w:spacing w:before="60"/>
            </w:pPr>
            <w:r>
              <w:t>S</w:t>
            </w:r>
            <w:r w:rsidRPr="005A5651">
              <w:t xml:space="preserve">treben nach Leben in Beziehung zu Gott, </w:t>
            </w:r>
          </w:p>
          <w:p w:rsidR="004B2393" w:rsidRPr="005A5651" w:rsidRDefault="004B2393" w:rsidP="00B81F2C">
            <w:pPr>
              <w:spacing w:before="60"/>
            </w:pPr>
            <w:r w:rsidRPr="005A5651">
              <w:t>Nachfolge Christi, Gottes- und Me</w:t>
            </w:r>
            <w:r w:rsidRPr="005A5651">
              <w:t>n</w:t>
            </w:r>
            <w:r w:rsidRPr="005A5651">
              <w:t>schenliebe, Reue, Bereitschaft zur Umkehr</w:t>
            </w:r>
          </w:p>
          <w:p w:rsidR="004B2393" w:rsidRPr="005A5651" w:rsidRDefault="004B2393" w:rsidP="00B81F2C">
            <w:pPr>
              <w:spacing w:before="60"/>
            </w:pPr>
          </w:p>
          <w:p w:rsidR="004B2393" w:rsidRPr="005A5651" w:rsidRDefault="004B2393" w:rsidP="00AC4222">
            <w:pPr>
              <w:spacing w:before="60"/>
            </w:pPr>
          </w:p>
          <w:p w:rsidR="004B2393" w:rsidRDefault="004B2393" w:rsidP="00AC4222">
            <w:pPr>
              <w:spacing w:before="60"/>
            </w:pPr>
          </w:p>
          <w:p w:rsidR="004B2393" w:rsidRPr="005A5651" w:rsidRDefault="004B2393" w:rsidP="00AC4222">
            <w:pPr>
              <w:spacing w:before="60"/>
            </w:pPr>
            <w:r w:rsidRPr="005A5651">
              <w:t>Beispiele der Kategorisierung der He</w:t>
            </w:r>
            <w:r w:rsidRPr="005A5651">
              <w:t>i</w:t>
            </w:r>
            <w:r w:rsidRPr="005A5651">
              <w:t>ligen im Gottesdienst:</w:t>
            </w:r>
          </w:p>
          <w:p w:rsidR="004B2393" w:rsidRPr="005A5651" w:rsidRDefault="004B2393" w:rsidP="00AC4222">
            <w:pPr>
              <w:spacing w:before="60"/>
            </w:pPr>
            <w:r w:rsidRPr="005A5651">
              <w:t>1. Orthos (Matins): Heiligen werden nach dem Rang genannt: Gottesmu</w:t>
            </w:r>
            <w:r w:rsidRPr="005A5651">
              <w:t>t</w:t>
            </w:r>
            <w:r w:rsidRPr="005A5651">
              <w:t>ter, Himmlische Mächte (Engel), J</w:t>
            </w:r>
            <w:r w:rsidRPr="005A5651">
              <w:t>o</w:t>
            </w:r>
            <w:r w:rsidRPr="005A5651">
              <w:t>hannes der Täufer, Aposteln, Patria</w:t>
            </w:r>
            <w:r w:rsidRPr="005A5651">
              <w:t>r</w:t>
            </w:r>
            <w:r w:rsidRPr="005A5651">
              <w:t>chen und Bischöfe, Kirchenlehrer, Mä</w:t>
            </w:r>
            <w:r w:rsidRPr="005A5651">
              <w:t>r</w:t>
            </w:r>
            <w:r w:rsidRPr="005A5651">
              <w:t xml:space="preserve">tyrer etc. </w:t>
            </w:r>
          </w:p>
          <w:p w:rsidR="004B2393" w:rsidRPr="005A5651" w:rsidRDefault="004B2393" w:rsidP="00AC4222">
            <w:pPr>
              <w:spacing w:before="60"/>
            </w:pPr>
            <w:r w:rsidRPr="005A5651">
              <w:t>2. Proskomidie</w:t>
            </w:r>
          </w:p>
          <w:p w:rsidR="004B2393" w:rsidRPr="005A5651" w:rsidRDefault="004B2393" w:rsidP="00B81F2C">
            <w:pPr>
              <w:spacing w:before="60"/>
            </w:pPr>
            <w:r w:rsidRPr="005A5651">
              <w:t>Ikone des hl. Nikolaus mit Vita, liturg</w:t>
            </w:r>
            <w:r w:rsidRPr="005A5651">
              <w:t>i</w:t>
            </w:r>
            <w:r w:rsidRPr="005A5651">
              <w:t>sche Hymnen auf Deutsch.</w:t>
            </w:r>
          </w:p>
          <w:p w:rsidR="004B2393" w:rsidRPr="005A5651" w:rsidRDefault="004B2393" w:rsidP="00B81F2C">
            <w:pPr>
              <w:spacing w:before="60"/>
              <w:rPr>
                <w:b/>
                <w:bCs/>
                <w:shd w:val="clear" w:color="auto" w:fill="A3D7B7"/>
              </w:rPr>
            </w:pPr>
          </w:p>
          <w:p w:rsidR="004B2393" w:rsidRPr="005A5651" w:rsidRDefault="004B2393" w:rsidP="00B81F2C">
            <w:pPr>
              <w:spacing w:before="60"/>
              <w:rPr>
                <w:b/>
                <w:bCs/>
                <w:shd w:val="clear" w:color="auto" w:fill="A3D7B7"/>
              </w:rPr>
            </w:pPr>
          </w:p>
          <w:p w:rsidR="004B2393" w:rsidRDefault="004B2393" w:rsidP="00B81F2C">
            <w:pPr>
              <w:spacing w:before="60"/>
              <w:rPr>
                <w:b/>
                <w:bCs/>
                <w:shd w:val="clear" w:color="auto" w:fill="A3D7B7"/>
              </w:rPr>
            </w:pPr>
          </w:p>
          <w:p w:rsidR="004B2393" w:rsidRDefault="004B2393" w:rsidP="00B81F2C">
            <w:pPr>
              <w:spacing w:before="60"/>
              <w:rPr>
                <w:b/>
                <w:bCs/>
                <w:shd w:val="clear" w:color="auto" w:fill="A3D7B7"/>
              </w:rPr>
            </w:pPr>
          </w:p>
          <w:p w:rsidR="004B2393" w:rsidRDefault="004B2393" w:rsidP="00B81F2C">
            <w:pPr>
              <w:spacing w:before="60"/>
              <w:rPr>
                <w:b/>
                <w:bCs/>
                <w:shd w:val="clear" w:color="auto" w:fill="A3D7B7"/>
              </w:rPr>
            </w:pPr>
          </w:p>
          <w:p w:rsidR="004B2393" w:rsidRDefault="004B2393" w:rsidP="00B81F2C">
            <w:pPr>
              <w:spacing w:before="60"/>
              <w:rPr>
                <w:b/>
                <w:bCs/>
                <w:shd w:val="clear" w:color="auto" w:fill="A3D7B7"/>
              </w:rPr>
            </w:pPr>
          </w:p>
          <w:p w:rsidR="004B2393" w:rsidRPr="005A5651" w:rsidRDefault="004B2393" w:rsidP="00B81F2C">
            <w:pPr>
              <w:spacing w:before="60"/>
              <w:rPr>
                <w:b/>
                <w:bCs/>
                <w:shd w:val="clear" w:color="auto" w:fill="A3D7B7"/>
              </w:rPr>
            </w:pPr>
          </w:p>
          <w:p w:rsidR="004B2393" w:rsidRPr="005A5651" w:rsidRDefault="004B2393" w:rsidP="00D87A7C">
            <w:pPr>
              <w:spacing w:before="60"/>
            </w:pPr>
          </w:p>
          <w:p w:rsidR="004B2393" w:rsidRPr="005A5651" w:rsidRDefault="004B2393" w:rsidP="00D87A7C">
            <w:pPr>
              <w:spacing w:before="60"/>
            </w:pPr>
            <w:r w:rsidRPr="005A5651">
              <w:t xml:space="preserve">Gute Nachricht </w:t>
            </w:r>
            <w:r w:rsidR="000E1C90">
              <w:t>–</w:t>
            </w:r>
            <w:r w:rsidRPr="005A5651">
              <w:t xml:space="preserve"> Übersetzung</w:t>
            </w:r>
          </w:p>
          <w:p w:rsidR="004B2393" w:rsidRPr="005A5651" w:rsidRDefault="004B2393" w:rsidP="00D87A7C">
            <w:pPr>
              <w:spacing w:before="60"/>
            </w:pPr>
          </w:p>
          <w:p w:rsidR="004B2393" w:rsidRPr="000E1C90" w:rsidRDefault="004B2393" w:rsidP="00B81F2C">
            <w:pPr>
              <w:spacing w:before="60"/>
            </w:pPr>
            <w:r w:rsidRPr="005A5651">
              <w:t>Mögliches begleitendes Ritual: Gede</w:t>
            </w:r>
            <w:r w:rsidRPr="005A5651">
              <w:t>n</w:t>
            </w:r>
            <w:r w:rsidRPr="005A5651">
              <w:t>ken des Heiligen des Tages. Mögliches Medium: Ikonographie und Hymnogr</w:t>
            </w:r>
            <w:r w:rsidRPr="005A5651">
              <w:t>a</w:t>
            </w:r>
            <w:r w:rsidRPr="005A5651">
              <w:t>phie der Heiligen. Kirchenkalender als einheitliches Syst</w:t>
            </w:r>
            <w:r w:rsidR="000E1C90">
              <w:t xml:space="preserve">em, der Heiligen zu </w:t>
            </w:r>
            <w:r w:rsidR="000E1C90">
              <w:lastRenderedPageBreak/>
              <w:t>gedenken.</w:t>
            </w:r>
          </w:p>
        </w:tc>
      </w:tr>
      <w:tr w:rsidR="004B2393" w:rsidRPr="005A5651" w:rsidTr="00DF5220">
        <w:trPr>
          <w:jc w:val="center"/>
        </w:trPr>
        <w:tc>
          <w:tcPr>
            <w:tcW w:w="1236" w:type="pct"/>
          </w:tcPr>
          <w:p w:rsidR="004B2393" w:rsidRPr="005A5651" w:rsidRDefault="004B2393" w:rsidP="004B7177">
            <w:pPr>
              <w:spacing w:before="60"/>
              <w:rPr>
                <w:b/>
                <w:bCs/>
              </w:rPr>
            </w:pPr>
            <w:r w:rsidRPr="005A5651">
              <w:rPr>
                <w:b/>
                <w:bCs/>
              </w:rPr>
              <w:lastRenderedPageBreak/>
              <w:t xml:space="preserve">2.2 Deuten </w:t>
            </w:r>
          </w:p>
          <w:p w:rsidR="004B2393" w:rsidRDefault="004B2393" w:rsidP="00CB6D55">
            <w:pPr>
              <w:autoSpaceDE w:val="0"/>
              <w:autoSpaceDN w:val="0"/>
              <w:adjustRightInd w:val="0"/>
              <w:rPr>
                <w:rFonts w:eastAsia="ArialUnicodeMS"/>
              </w:rPr>
            </w:pPr>
            <w:r w:rsidRPr="005A5651">
              <w:rPr>
                <w:rFonts w:eastAsia="ArialUnicodeMS"/>
              </w:rPr>
              <w:t>3. Glaubenszeugnisse in ihrer B</w:t>
            </w:r>
            <w:r w:rsidRPr="005A5651">
              <w:rPr>
                <w:rFonts w:eastAsia="ArialUnicodeMS"/>
              </w:rPr>
              <w:t>e</w:t>
            </w:r>
            <w:r w:rsidRPr="005A5651">
              <w:rPr>
                <w:rFonts w:eastAsia="ArialUnicodeMS"/>
              </w:rPr>
              <w:t>deutsamkeit für persönliche und g</w:t>
            </w:r>
            <w:r w:rsidRPr="005A5651">
              <w:rPr>
                <w:rFonts w:eastAsia="ArialUnicodeMS"/>
              </w:rPr>
              <w:t>e</w:t>
            </w:r>
            <w:r w:rsidRPr="005A5651">
              <w:rPr>
                <w:rFonts w:eastAsia="ArialUnicodeMS"/>
              </w:rPr>
              <w:t>sellschaftliche Fragen heute verst</w:t>
            </w:r>
            <w:r w:rsidRPr="005A5651">
              <w:rPr>
                <w:rFonts w:eastAsia="ArialUnicodeMS"/>
              </w:rPr>
              <w:t>e</w:t>
            </w:r>
            <w:r w:rsidRPr="005A5651">
              <w:rPr>
                <w:rFonts w:eastAsia="ArialUnicodeMS"/>
              </w:rPr>
              <w:t xml:space="preserve">hen sowie auf Problemsituationen </w:t>
            </w:r>
            <w:r>
              <w:rPr>
                <w:rFonts w:eastAsia="ArialUnicodeMS"/>
              </w:rPr>
              <w:t>ü</w:t>
            </w:r>
            <w:r w:rsidRPr="005A5651">
              <w:rPr>
                <w:rFonts w:eastAsia="ArialUnicodeMS"/>
              </w:rPr>
              <w:t>bertragen</w:t>
            </w:r>
          </w:p>
          <w:p w:rsidR="004B2393" w:rsidRDefault="004B2393" w:rsidP="004B7177">
            <w:pPr>
              <w:spacing w:before="60"/>
              <w:rPr>
                <w:b/>
                <w:bCs/>
              </w:rPr>
            </w:pPr>
          </w:p>
          <w:p w:rsidR="00383BD0" w:rsidRPr="005A5651" w:rsidRDefault="00383BD0" w:rsidP="004B7177">
            <w:pPr>
              <w:spacing w:before="60"/>
              <w:rPr>
                <w:b/>
                <w:bCs/>
              </w:rPr>
            </w:pPr>
          </w:p>
          <w:p w:rsidR="004B2393" w:rsidRPr="005A5651" w:rsidRDefault="004B2393" w:rsidP="004B7177">
            <w:pPr>
              <w:spacing w:before="60"/>
            </w:pPr>
            <w:r w:rsidRPr="005A5651">
              <w:rPr>
                <w:b/>
                <w:bCs/>
              </w:rPr>
              <w:t>2.4 Urteilen</w:t>
            </w:r>
          </w:p>
          <w:p w:rsidR="004B2393" w:rsidRPr="00D05441" w:rsidRDefault="004B2393" w:rsidP="004B7177">
            <w:pPr>
              <w:spacing w:before="60"/>
              <w:rPr>
                <w:rFonts w:eastAsia="ArialUnicodeMS"/>
              </w:rPr>
            </w:pPr>
            <w:r w:rsidRPr="00D05441">
              <w:rPr>
                <w:rFonts w:eastAsia="ArialUnicodeMS"/>
              </w:rPr>
              <w:t>3. pauschale von differenzierten Au</w:t>
            </w:r>
            <w:r w:rsidRPr="00D05441">
              <w:rPr>
                <w:rFonts w:eastAsia="ArialUnicodeMS"/>
              </w:rPr>
              <w:t>s</w:t>
            </w:r>
            <w:r w:rsidRPr="00D05441">
              <w:rPr>
                <w:rFonts w:eastAsia="ArialUnicodeMS"/>
              </w:rPr>
              <w:t>sagen begründet unterscheiden</w:t>
            </w:r>
          </w:p>
          <w:p w:rsidR="004B2393" w:rsidRDefault="004B2393" w:rsidP="004B7177">
            <w:pPr>
              <w:spacing w:before="60"/>
              <w:rPr>
                <w:rFonts w:eastAsia="ArialUnicodeMS"/>
              </w:rPr>
            </w:pPr>
          </w:p>
          <w:p w:rsidR="004B2393" w:rsidRDefault="004B2393" w:rsidP="004B7177">
            <w:pPr>
              <w:spacing w:before="60"/>
              <w:rPr>
                <w:rFonts w:eastAsia="ArialUnicodeMS"/>
              </w:rPr>
            </w:pPr>
          </w:p>
          <w:p w:rsidR="004B2393" w:rsidRDefault="004B2393" w:rsidP="004B7177">
            <w:pPr>
              <w:spacing w:before="60"/>
              <w:rPr>
                <w:rFonts w:eastAsia="ArialUnicodeMS"/>
              </w:rPr>
            </w:pPr>
          </w:p>
          <w:p w:rsidR="004B2393" w:rsidRDefault="004B2393" w:rsidP="004B7177">
            <w:pPr>
              <w:spacing w:before="60"/>
              <w:rPr>
                <w:rFonts w:eastAsia="ArialUnicodeMS"/>
              </w:rPr>
            </w:pPr>
          </w:p>
          <w:p w:rsidR="004B2393" w:rsidRDefault="004B2393" w:rsidP="004B7177">
            <w:pPr>
              <w:spacing w:before="60"/>
              <w:rPr>
                <w:rFonts w:eastAsia="ArialUnicodeMS"/>
              </w:rPr>
            </w:pPr>
          </w:p>
          <w:p w:rsidR="004B2393" w:rsidRPr="00A475D4" w:rsidRDefault="004B2393" w:rsidP="00A475D4">
            <w:pPr>
              <w:spacing w:before="60"/>
              <w:rPr>
                <w:b/>
                <w:bCs/>
              </w:rPr>
            </w:pPr>
            <w:r w:rsidRPr="00A475D4">
              <w:rPr>
                <w:b/>
                <w:bCs/>
              </w:rPr>
              <w:t>2.7 Religiöse Sprache für sich e</w:t>
            </w:r>
            <w:r w:rsidRPr="00A475D4">
              <w:rPr>
                <w:b/>
                <w:bCs/>
              </w:rPr>
              <w:t>r</w:t>
            </w:r>
            <w:r w:rsidRPr="00A475D4">
              <w:rPr>
                <w:b/>
                <w:bCs/>
              </w:rPr>
              <w:t>schließen und verwenden</w:t>
            </w:r>
          </w:p>
          <w:p w:rsidR="004B2393" w:rsidRDefault="004B2393" w:rsidP="00A475D4">
            <w:pPr>
              <w:spacing w:before="60"/>
            </w:pPr>
            <w:r>
              <w:t>2. religiöse und theologische Begriffe erläutern und diese im Gespräch mit anderen einsetzen</w:t>
            </w:r>
          </w:p>
          <w:p w:rsidR="004B2393" w:rsidRDefault="004B2393" w:rsidP="00A475D4">
            <w:pPr>
              <w:spacing w:before="60"/>
            </w:pPr>
          </w:p>
          <w:p w:rsidR="004B2393" w:rsidRDefault="004B2393" w:rsidP="00A475D4">
            <w:pPr>
              <w:spacing w:before="60"/>
            </w:pPr>
          </w:p>
          <w:p w:rsidR="004B2393" w:rsidRDefault="004B2393" w:rsidP="00A475D4">
            <w:pPr>
              <w:spacing w:before="60"/>
              <w:rPr>
                <w:b/>
                <w:bCs/>
              </w:rPr>
            </w:pPr>
            <w:r w:rsidRPr="003900DE">
              <w:rPr>
                <w:b/>
                <w:bCs/>
              </w:rPr>
              <w:t>2.5 Dialog führen</w:t>
            </w:r>
          </w:p>
          <w:p w:rsidR="004B2393" w:rsidRPr="003900DE" w:rsidRDefault="004B2393" w:rsidP="003900DE">
            <w:r w:rsidRPr="003900DE">
              <w:t>1. die eigene Tradition und erworb</w:t>
            </w:r>
            <w:r w:rsidRPr="003900DE">
              <w:t>e</w:t>
            </w:r>
            <w:r w:rsidRPr="003900DE">
              <w:t>nes Wissen mit Blick auf die Perspe</w:t>
            </w:r>
            <w:r w:rsidRPr="003900DE">
              <w:t>k</w:t>
            </w:r>
            <w:r w:rsidRPr="003900DE">
              <w:t>tive des anderen verständlich darste</w:t>
            </w:r>
            <w:r w:rsidRPr="003900DE">
              <w:t>l</w:t>
            </w:r>
            <w:r w:rsidRPr="003900DE">
              <w:t>len sowie den eigenen Standpunkt argumentativ und sachbezogen ve</w:t>
            </w:r>
            <w:r w:rsidRPr="003900DE">
              <w:t>r</w:t>
            </w:r>
            <w:r w:rsidRPr="003900DE">
              <w:t>treten</w:t>
            </w:r>
          </w:p>
          <w:p w:rsidR="004B2393" w:rsidRDefault="004B2393" w:rsidP="003900DE"/>
          <w:p w:rsidR="005648C4" w:rsidRDefault="005648C4" w:rsidP="003900DE"/>
          <w:p w:rsidR="004B2393" w:rsidRPr="003900DE" w:rsidRDefault="004B2393" w:rsidP="003900DE">
            <w:r w:rsidRPr="003900DE">
              <w:t>2. religiöse</w:t>
            </w:r>
            <w:r>
              <w:t xml:space="preserve"> </w:t>
            </w:r>
            <w:r w:rsidRPr="003900DE">
              <w:t>und</w:t>
            </w:r>
            <w:r>
              <w:t xml:space="preserve"> </w:t>
            </w:r>
            <w:r w:rsidRPr="003900DE">
              <w:t>ethische</w:t>
            </w:r>
            <w:r>
              <w:t xml:space="preserve"> </w:t>
            </w:r>
            <w:r w:rsidRPr="003900DE">
              <w:t>Einstellu</w:t>
            </w:r>
            <w:r w:rsidRPr="003900DE">
              <w:t>n</w:t>
            </w:r>
            <w:r w:rsidRPr="003900DE">
              <w:t>gen</w:t>
            </w:r>
            <w:r>
              <w:t xml:space="preserve"> </w:t>
            </w:r>
            <w:r w:rsidRPr="003900DE">
              <w:t>des</w:t>
            </w:r>
            <w:r>
              <w:t xml:space="preserve"> </w:t>
            </w:r>
            <w:r w:rsidRPr="003900DE">
              <w:t>anderen</w:t>
            </w:r>
            <w:r>
              <w:t xml:space="preserve"> </w:t>
            </w:r>
            <w:r w:rsidRPr="003900DE">
              <w:t>erkennen</w:t>
            </w:r>
            <w:r>
              <w:t xml:space="preserve"> </w:t>
            </w:r>
            <w:r w:rsidRPr="003900DE">
              <w:t>und</w:t>
            </w:r>
            <w:r>
              <w:t xml:space="preserve"> </w:t>
            </w:r>
            <w:r w:rsidRPr="003900DE">
              <w:t>ve</w:t>
            </w:r>
            <w:r w:rsidRPr="003900DE">
              <w:t>r</w:t>
            </w:r>
            <w:r w:rsidRPr="003900DE">
              <w:t>stehen</w:t>
            </w:r>
            <w:r>
              <w:t xml:space="preserve"> </w:t>
            </w:r>
            <w:r w:rsidRPr="003900DE">
              <w:t>sowie</w:t>
            </w:r>
            <w:r>
              <w:t xml:space="preserve"> </w:t>
            </w:r>
            <w:r w:rsidRPr="003900DE">
              <w:t>ihnen</w:t>
            </w:r>
            <w:r>
              <w:t xml:space="preserve"> </w:t>
            </w:r>
            <w:r w:rsidRPr="003900DE">
              <w:t>mit</w:t>
            </w:r>
            <w:r>
              <w:t xml:space="preserve"> </w:t>
            </w:r>
            <w:r w:rsidRPr="003900DE">
              <w:t>Toleranz,</w:t>
            </w:r>
            <w:r>
              <w:t xml:space="preserve"> </w:t>
            </w:r>
            <w:r w:rsidRPr="003900DE">
              <w:t>Respekt und Offenheit begegnen</w:t>
            </w:r>
          </w:p>
          <w:p w:rsidR="004B2393" w:rsidRPr="003900DE" w:rsidRDefault="004B2393" w:rsidP="00A475D4">
            <w:pPr>
              <w:spacing w:before="60"/>
              <w:rPr>
                <w:b/>
                <w:bCs/>
              </w:rPr>
            </w:pPr>
          </w:p>
          <w:p w:rsidR="004B2393" w:rsidRDefault="004B2393" w:rsidP="00A475D4">
            <w:pPr>
              <w:spacing w:before="60"/>
            </w:pPr>
          </w:p>
          <w:p w:rsidR="004B2393" w:rsidRPr="00A475D4" w:rsidRDefault="004B2393" w:rsidP="00A475D4">
            <w:pPr>
              <w:spacing w:before="60"/>
              <w:rPr>
                <w:b/>
                <w:bCs/>
              </w:rPr>
            </w:pPr>
            <w:r w:rsidRPr="00A475D4">
              <w:rPr>
                <w:b/>
                <w:bCs/>
              </w:rPr>
              <w:t>2.3 Darstellen</w:t>
            </w:r>
          </w:p>
          <w:p w:rsidR="004B2393" w:rsidRPr="00A475D4" w:rsidRDefault="004B2393" w:rsidP="00A475D4">
            <w:r w:rsidRPr="00A475D4">
              <w:t>4. die Präsentation des eigenen Standpunkts und anderer Positionen medial und adressatenbezogen</w:t>
            </w:r>
          </w:p>
          <w:p w:rsidR="004B2393" w:rsidRDefault="004B2393" w:rsidP="00A475D4">
            <w:r>
              <w:t>a</w:t>
            </w:r>
            <w:r w:rsidRPr="00A475D4">
              <w:t>ufbereiten</w:t>
            </w:r>
          </w:p>
          <w:p w:rsidR="004B2393" w:rsidRDefault="004B2393" w:rsidP="00A475D4">
            <w:pPr>
              <w:spacing w:before="60"/>
            </w:pPr>
          </w:p>
          <w:p w:rsidR="004B2393" w:rsidRDefault="004B2393" w:rsidP="004B7177">
            <w:pPr>
              <w:spacing w:before="60"/>
            </w:pPr>
          </w:p>
          <w:p w:rsidR="004B2393" w:rsidRDefault="004B2393" w:rsidP="004B7177">
            <w:pPr>
              <w:spacing w:before="60"/>
            </w:pPr>
          </w:p>
          <w:p w:rsidR="004B2393" w:rsidRDefault="004B2393" w:rsidP="004B7177">
            <w:pPr>
              <w:spacing w:before="60"/>
            </w:pPr>
          </w:p>
          <w:p w:rsidR="004B2393" w:rsidRDefault="004B2393" w:rsidP="004B7177">
            <w:pPr>
              <w:spacing w:before="60"/>
            </w:pPr>
          </w:p>
          <w:p w:rsidR="004B2393" w:rsidRDefault="004B2393" w:rsidP="004B7177">
            <w:pPr>
              <w:spacing w:before="60"/>
            </w:pPr>
          </w:p>
          <w:p w:rsidR="004B2393" w:rsidRDefault="004B2393" w:rsidP="004B7177">
            <w:pPr>
              <w:spacing w:before="60"/>
            </w:pPr>
          </w:p>
          <w:p w:rsidR="004B2393" w:rsidRPr="005648C4" w:rsidRDefault="004B2393" w:rsidP="004B7177">
            <w:pPr>
              <w:spacing w:before="60"/>
              <w:rPr>
                <w:b/>
                <w:bCs/>
              </w:rPr>
            </w:pPr>
            <w:r w:rsidRPr="005648C4">
              <w:rPr>
                <w:b/>
                <w:bCs/>
              </w:rPr>
              <w:t>2.3 Darstellen</w:t>
            </w:r>
          </w:p>
          <w:p w:rsidR="004B2393" w:rsidRPr="005648C4" w:rsidRDefault="004B2393" w:rsidP="003900DE">
            <w:r w:rsidRPr="005648C4">
              <w:t>3. religiöse Motive im Alltag und in der Kultur erkennen und angemessen erläutern</w:t>
            </w:r>
          </w:p>
          <w:p w:rsidR="004B2393" w:rsidRPr="005A5651" w:rsidRDefault="004B2393" w:rsidP="004B7177">
            <w:pPr>
              <w:spacing w:before="60"/>
              <w:rPr>
                <w:b/>
                <w:bCs/>
              </w:rPr>
            </w:pPr>
          </w:p>
        </w:tc>
        <w:tc>
          <w:tcPr>
            <w:tcW w:w="1068" w:type="pct"/>
          </w:tcPr>
          <w:p w:rsidR="004B2393" w:rsidRPr="005A5651" w:rsidRDefault="004B2393" w:rsidP="004B7177">
            <w:pPr>
              <w:spacing w:before="60"/>
              <w:rPr>
                <w:b/>
                <w:bCs/>
              </w:rPr>
            </w:pPr>
            <w:r w:rsidRPr="005A5651">
              <w:rPr>
                <w:b/>
                <w:bCs/>
              </w:rPr>
              <w:lastRenderedPageBreak/>
              <w:t>3.2.1 Gott – Mensch – Welt</w:t>
            </w:r>
          </w:p>
          <w:p w:rsidR="004B2393" w:rsidRDefault="004B2393" w:rsidP="004B7177">
            <w:pPr>
              <w:autoSpaceDE w:val="0"/>
              <w:autoSpaceDN w:val="0"/>
              <w:adjustRightInd w:val="0"/>
              <w:rPr>
                <w:rFonts w:eastAsia="ArialUnicodeMS"/>
              </w:rPr>
            </w:pPr>
            <w:r w:rsidRPr="005A5651">
              <w:rPr>
                <w:rFonts w:eastAsia="ArialUnicodeMS"/>
              </w:rPr>
              <w:t>(</w:t>
            </w:r>
            <w:r>
              <w:rPr>
                <w:rFonts w:eastAsia="ArialUnicodeMS"/>
              </w:rPr>
              <w:t>4</w:t>
            </w:r>
            <w:r w:rsidRPr="005A5651">
              <w:rPr>
                <w:rFonts w:eastAsia="ArialUnicodeMS"/>
              </w:rPr>
              <w:t xml:space="preserve">) </w:t>
            </w:r>
          </w:p>
          <w:p w:rsidR="004B2393" w:rsidRPr="00216BDA" w:rsidRDefault="004B2393" w:rsidP="00216BDA">
            <w:r w:rsidRPr="0070189C">
              <w:rPr>
                <w:rFonts w:eastAsia="ArialUnicodeMS"/>
                <w:b/>
                <w:bCs/>
              </w:rPr>
              <w:t>G:</w:t>
            </w:r>
            <w:r w:rsidRPr="00216BDA">
              <w:rPr>
                <w:rFonts w:eastAsia="ArialUnicodeMS"/>
              </w:rPr>
              <w:t xml:space="preserve"> </w:t>
            </w:r>
            <w:r w:rsidRPr="00216BDA">
              <w:t>die Bedeutung einer heilen,</w:t>
            </w:r>
          </w:p>
          <w:p w:rsidR="004B2393" w:rsidRDefault="004B2393" w:rsidP="00216BDA">
            <w:r w:rsidRPr="00216BDA">
              <w:t>geglückten Beziehung zu</w:t>
            </w:r>
            <w:r>
              <w:t xml:space="preserve"> </w:t>
            </w:r>
            <w:r w:rsidRPr="00216BDA">
              <w:t>Gott, den Menschen und</w:t>
            </w:r>
            <w:r>
              <w:t xml:space="preserve"> </w:t>
            </w:r>
            <w:r w:rsidRPr="00216BDA">
              <w:t>der gesa</w:t>
            </w:r>
            <w:r w:rsidRPr="00216BDA">
              <w:t>m</w:t>
            </w:r>
            <w:r w:rsidRPr="00216BDA">
              <w:t>ten Schöpfung</w:t>
            </w:r>
            <w:r>
              <w:t xml:space="preserve"> </w:t>
            </w:r>
            <w:r w:rsidRPr="00216BDA">
              <w:t>darstellen</w:t>
            </w:r>
          </w:p>
          <w:p w:rsidR="004B2393" w:rsidRDefault="004B2393" w:rsidP="00216BDA"/>
          <w:p w:rsidR="00B0062F" w:rsidRPr="00216BDA" w:rsidRDefault="00B0062F" w:rsidP="00216BDA"/>
          <w:p w:rsidR="004B2393" w:rsidRPr="00216BDA" w:rsidRDefault="004B2393" w:rsidP="00216BDA">
            <w:r w:rsidRPr="0070189C">
              <w:rPr>
                <w:b/>
                <w:bCs/>
              </w:rPr>
              <w:t>M:</w:t>
            </w:r>
            <w:r w:rsidRPr="00216BDA">
              <w:t xml:space="preserve"> die Bedeutung einer heilen,</w:t>
            </w:r>
            <w:r>
              <w:t xml:space="preserve"> </w:t>
            </w:r>
            <w:r w:rsidRPr="00216BDA">
              <w:t>geglückten Beziehung zu</w:t>
            </w:r>
            <w:r>
              <w:t xml:space="preserve"> </w:t>
            </w:r>
            <w:r w:rsidRPr="00216BDA">
              <w:t>Gott, den Menschen und</w:t>
            </w:r>
            <w:r>
              <w:t xml:space="preserve"> </w:t>
            </w:r>
            <w:r w:rsidRPr="00216BDA">
              <w:t>der gesa</w:t>
            </w:r>
            <w:r w:rsidRPr="00216BDA">
              <w:t>m</w:t>
            </w:r>
            <w:r w:rsidRPr="00216BDA">
              <w:t>ten Schöpfung</w:t>
            </w:r>
            <w:r>
              <w:t xml:space="preserve"> </w:t>
            </w:r>
            <w:r w:rsidRPr="00216BDA">
              <w:t>charakterisieren</w:t>
            </w:r>
          </w:p>
          <w:p w:rsidR="004B2393" w:rsidRDefault="004B2393" w:rsidP="004B7177">
            <w:pPr>
              <w:autoSpaceDE w:val="0"/>
              <w:autoSpaceDN w:val="0"/>
              <w:adjustRightInd w:val="0"/>
              <w:rPr>
                <w:rFonts w:eastAsia="ArialUnicodeMS"/>
              </w:rPr>
            </w:pPr>
          </w:p>
          <w:p w:rsidR="00B0062F" w:rsidRDefault="00B0062F" w:rsidP="004B7177">
            <w:pPr>
              <w:autoSpaceDE w:val="0"/>
              <w:autoSpaceDN w:val="0"/>
              <w:adjustRightInd w:val="0"/>
              <w:rPr>
                <w:rFonts w:eastAsia="ArialUnicodeMS"/>
              </w:rPr>
            </w:pPr>
          </w:p>
          <w:p w:rsidR="004B2393" w:rsidRPr="005A5651" w:rsidRDefault="004B2393" w:rsidP="004B7177">
            <w:pPr>
              <w:autoSpaceDE w:val="0"/>
              <w:autoSpaceDN w:val="0"/>
              <w:adjustRightInd w:val="0"/>
              <w:rPr>
                <w:rFonts w:eastAsia="ArialUnicodeMS"/>
              </w:rPr>
            </w:pPr>
            <w:r w:rsidRPr="0070189C">
              <w:rPr>
                <w:rFonts w:eastAsia="ArialUnicodeMS"/>
                <w:b/>
                <w:bCs/>
              </w:rPr>
              <w:t>E:</w:t>
            </w:r>
            <w:r>
              <w:rPr>
                <w:rFonts w:eastAsia="ArialUnicodeMS"/>
              </w:rPr>
              <w:t xml:space="preserve"> </w:t>
            </w:r>
            <w:r w:rsidRPr="005A5651">
              <w:rPr>
                <w:rFonts w:eastAsia="ArialUnicodeMS"/>
              </w:rPr>
              <w:t>die Bedeutung einer heilen Beziehung zu Gott, den Me</w:t>
            </w:r>
            <w:r w:rsidRPr="005A5651">
              <w:rPr>
                <w:rFonts w:eastAsia="ArialUnicodeMS"/>
              </w:rPr>
              <w:t>n</w:t>
            </w:r>
            <w:r w:rsidRPr="005A5651">
              <w:rPr>
                <w:rFonts w:eastAsia="ArialUnicodeMS"/>
              </w:rPr>
              <w:t>schen und der gesamten Schö</w:t>
            </w:r>
            <w:r w:rsidRPr="005A5651">
              <w:rPr>
                <w:rFonts w:eastAsia="ArialUnicodeMS"/>
              </w:rPr>
              <w:t>p</w:t>
            </w:r>
            <w:r w:rsidRPr="005A5651">
              <w:rPr>
                <w:rFonts w:eastAsia="ArialUnicodeMS"/>
              </w:rPr>
              <w:t>fung herausarbeiten</w:t>
            </w:r>
          </w:p>
          <w:p w:rsidR="004B2393" w:rsidRPr="005A5651" w:rsidRDefault="004B2393" w:rsidP="004B7177">
            <w:pPr>
              <w:autoSpaceDE w:val="0"/>
              <w:autoSpaceDN w:val="0"/>
              <w:adjustRightInd w:val="0"/>
              <w:rPr>
                <w:rFonts w:eastAsia="ArialUnicodeMS"/>
              </w:rPr>
            </w:pPr>
          </w:p>
          <w:p w:rsidR="004B2393" w:rsidRPr="005A5651" w:rsidRDefault="004B2393" w:rsidP="004B7177">
            <w:pPr>
              <w:autoSpaceDE w:val="0"/>
              <w:autoSpaceDN w:val="0"/>
              <w:adjustRightInd w:val="0"/>
              <w:rPr>
                <w:b/>
                <w:bCs/>
              </w:rPr>
            </w:pPr>
          </w:p>
        </w:tc>
        <w:tc>
          <w:tcPr>
            <w:tcW w:w="1424" w:type="pct"/>
          </w:tcPr>
          <w:p w:rsidR="002E357A" w:rsidRPr="002E357A" w:rsidRDefault="002E357A" w:rsidP="004B7177">
            <w:pPr>
              <w:spacing w:before="60"/>
              <w:rPr>
                <w:b/>
              </w:rPr>
            </w:pPr>
            <w:r w:rsidRPr="002E357A">
              <w:rPr>
                <w:b/>
              </w:rPr>
              <w:t>G, M, E:</w:t>
            </w:r>
          </w:p>
          <w:p w:rsidR="004B2393" w:rsidRDefault="00717FFC" w:rsidP="004B7177">
            <w:pPr>
              <w:spacing w:before="60"/>
            </w:pPr>
            <w:r>
              <w:t xml:space="preserve">Die </w:t>
            </w:r>
            <w:r w:rsidR="004B2393">
              <w:t>Schülerinnen und Schüler gestalten ein Plakat zum Thema „Beziehung Gott</w:t>
            </w:r>
            <w:r w:rsidR="000E1C90">
              <w:t xml:space="preserve"> – Mensch – </w:t>
            </w:r>
            <w:r w:rsidR="004B2393">
              <w:t>Welt“.</w:t>
            </w:r>
          </w:p>
          <w:p w:rsidR="004B2393" w:rsidRDefault="004B2393" w:rsidP="004B7177">
            <w:pPr>
              <w:spacing w:before="60"/>
            </w:pPr>
          </w:p>
          <w:p w:rsidR="004B2393" w:rsidRDefault="004B2393" w:rsidP="004B7177">
            <w:pPr>
              <w:spacing w:before="60"/>
            </w:pPr>
            <w:r>
              <w:t xml:space="preserve">Impuls über Plakat, Bild, Geschichte oder Lied </w:t>
            </w:r>
          </w:p>
          <w:p w:rsidR="004B2393" w:rsidRDefault="004B2393" w:rsidP="004B7177">
            <w:pPr>
              <w:spacing w:before="60"/>
            </w:pPr>
            <w:r>
              <w:t>Die linke Seite soll den Ist-Zustand, die rechte Seite den Zustand der heilen Bezi</w:t>
            </w:r>
            <w:r>
              <w:t>e</w:t>
            </w:r>
            <w:r>
              <w:t>hung zu Gott, den Menschen und der Schöpfung darstellen.</w:t>
            </w:r>
          </w:p>
          <w:p w:rsidR="004B2393" w:rsidRDefault="004B2393" w:rsidP="004B7177">
            <w:pPr>
              <w:spacing w:before="60"/>
            </w:pPr>
            <w:r>
              <w:t>Sammeln und Anbringen von Ergebnissen auf dem Plakat.</w:t>
            </w:r>
          </w:p>
          <w:p w:rsidR="004B2393" w:rsidRDefault="004B2393" w:rsidP="004B7177">
            <w:pPr>
              <w:spacing w:before="60"/>
            </w:pPr>
          </w:p>
          <w:p w:rsidR="004B2393" w:rsidRDefault="004B2393" w:rsidP="004B7177">
            <w:pPr>
              <w:spacing w:before="60"/>
            </w:pPr>
            <w:r>
              <w:t>Anschließend erfolgt ein Unterrichtsg</w:t>
            </w:r>
            <w:r>
              <w:t>e</w:t>
            </w:r>
            <w:r>
              <w:t xml:space="preserve">spräch. </w:t>
            </w:r>
          </w:p>
          <w:p w:rsidR="004B2393" w:rsidRDefault="004B2393" w:rsidP="00EB37B2">
            <w:pPr>
              <w:spacing w:before="60"/>
            </w:pPr>
            <w:r>
              <w:t>Es soll gemeinsam die Erkenntnis gewo</w:t>
            </w:r>
            <w:r>
              <w:t>n</w:t>
            </w:r>
            <w:r>
              <w:t>nen werden, dass es sich um einen Prozess handelt um von der linken Seite des Plakats auf die rechte zu gelangen. Das Motto lautet „sich auf den Weg machen“, konkret im Mi</w:t>
            </w:r>
            <w:r>
              <w:t>t</w:t>
            </w:r>
            <w:r>
              <w:t>einander, im verantwortlichen Handeln, im Glauben an das Gute im Menschen.</w:t>
            </w:r>
          </w:p>
          <w:p w:rsidR="002E357A" w:rsidRDefault="002E357A" w:rsidP="00EB37B2">
            <w:pPr>
              <w:spacing w:before="60"/>
            </w:pPr>
          </w:p>
          <w:p w:rsidR="004B2393" w:rsidRDefault="002E357A" w:rsidP="004B7177">
            <w:pPr>
              <w:spacing w:before="60"/>
            </w:pPr>
            <w:r>
              <w:t xml:space="preserve">Die </w:t>
            </w:r>
            <w:r w:rsidR="004B2393">
              <w:t xml:space="preserve">Schülerinnen und Schüler informieren sich </w:t>
            </w:r>
            <w:r>
              <w:t xml:space="preserve">in Partnerarbeit oder Gruppenarbeit </w:t>
            </w:r>
            <w:r w:rsidR="004B2393">
              <w:t>zusätzlich im Internet unter der Frageste</w:t>
            </w:r>
            <w:r w:rsidR="004B2393">
              <w:t>l</w:t>
            </w:r>
            <w:r w:rsidR="004B2393">
              <w:t>lung „Wo gibt es Not?“ und „Welche Auswi</w:t>
            </w:r>
            <w:r w:rsidR="004B2393">
              <w:t>r</w:t>
            </w:r>
            <w:r w:rsidR="004B2393">
              <w:t>kungen hat sie auf das Leben jedes einze</w:t>
            </w:r>
            <w:r w:rsidR="004B2393">
              <w:t>l</w:t>
            </w:r>
            <w:r w:rsidR="004B2393">
              <w:t>nen?“.</w:t>
            </w:r>
          </w:p>
          <w:p w:rsidR="004B2393" w:rsidRDefault="002E357A" w:rsidP="004B7177">
            <w:pPr>
              <w:spacing w:before="60"/>
            </w:pPr>
            <w:r>
              <w:lastRenderedPageBreak/>
              <w:t xml:space="preserve">Es folgt ein </w:t>
            </w:r>
            <w:r w:rsidR="004B2393">
              <w:t>Klassengespräch mit kritischer Auseinandersetzung und der Überlegung, was jeder einzelne dazu beitragen kann, um die Situation zu verbessern.</w:t>
            </w:r>
          </w:p>
          <w:p w:rsidR="004B2393" w:rsidRDefault="004B2393" w:rsidP="004B7177">
            <w:pPr>
              <w:spacing w:before="60"/>
            </w:pPr>
          </w:p>
          <w:p w:rsidR="004B2393" w:rsidRDefault="004B2393" w:rsidP="004B7177">
            <w:pPr>
              <w:spacing w:before="60"/>
            </w:pPr>
            <w:r>
              <w:t>Die Lehrkraft informiert die Schülerinnen und Schüler über das Projekt von Misereor „15 Minuten für deine Welt“</w:t>
            </w:r>
          </w:p>
          <w:p w:rsidR="004B2393" w:rsidRDefault="004B2393" w:rsidP="004B7177">
            <w:pPr>
              <w:spacing w:before="60"/>
            </w:pPr>
            <w:r>
              <w:t>Das Projekt der katholischen Kirche zeigt, wie Menschen Verantwortung für die Welt und die Schöpfung übernehmen können und in kleinen Schritten und mit wenig Zeit dazu beigetragen werden kann, die Welt zu verändern.</w:t>
            </w:r>
          </w:p>
          <w:p w:rsidR="004B2393" w:rsidRDefault="004B2393" w:rsidP="004B7177">
            <w:pPr>
              <w:spacing w:before="60"/>
            </w:pPr>
          </w:p>
          <w:p w:rsidR="004B2393" w:rsidRDefault="004B2393" w:rsidP="004B7177">
            <w:pPr>
              <w:spacing w:before="60"/>
            </w:pPr>
            <w:r>
              <w:t>Danach arbeiten die Schülerinnen und Schüler in Kleingruppen unter folgender Aufgabenstellung: „Entwerft einen Flyer zum Thema: Was kann jeder einzelne dazu beitragen, dass die Not auf der Welt wen</w:t>
            </w:r>
            <w:r>
              <w:t>i</w:t>
            </w:r>
            <w:r>
              <w:t>ger wird?“</w:t>
            </w:r>
          </w:p>
          <w:p w:rsidR="004B2393" w:rsidRDefault="004B2393" w:rsidP="004B7177">
            <w:pPr>
              <w:spacing w:before="60"/>
            </w:pPr>
            <w:r>
              <w:t>Anschließend erfolgt die Präsentation der einzelnen Entwürfe und die Auswahl des Besten.</w:t>
            </w:r>
          </w:p>
          <w:p w:rsidR="004B2393" w:rsidRDefault="004B2393" w:rsidP="004B7177">
            <w:pPr>
              <w:spacing w:before="60"/>
            </w:pPr>
            <w:r>
              <w:t>Auswertung der eingesammelten Ideen. Gute Vorschläge werden am unteren Rand des Plakats angeheftet.</w:t>
            </w:r>
          </w:p>
          <w:p w:rsidR="004B2393" w:rsidRDefault="004B2393" w:rsidP="004B7177">
            <w:pPr>
              <w:spacing w:before="60"/>
            </w:pPr>
            <w:r>
              <w:t>Ergebnissicherung: Den Weg des Heils kann man nicht alleine gehen. Alles ist mi</w:t>
            </w:r>
            <w:r>
              <w:t>t</w:t>
            </w:r>
            <w:r>
              <w:t>einander verbunden, die Wirtschaft, die P</w:t>
            </w:r>
            <w:r>
              <w:t>o</w:t>
            </w:r>
            <w:r>
              <w:t>litik, die Medizin, die Natur und dazwischen der Mensch, ein Teil des großen Ganzen, das Gott in seiner unendlichen Liebe e</w:t>
            </w:r>
            <w:r>
              <w:t>r</w:t>
            </w:r>
            <w:r>
              <w:t>schaffen hat. Die Probleme und die Not weltweit können nur durch ein aufeinander Zugehen und ein verantwortungsvolles Mi</w:t>
            </w:r>
            <w:r>
              <w:t>t</w:t>
            </w:r>
            <w:r>
              <w:t>einander gebessert werden.</w:t>
            </w:r>
          </w:p>
          <w:p w:rsidR="004B2393" w:rsidRDefault="004B2393" w:rsidP="004B7177">
            <w:pPr>
              <w:spacing w:before="60"/>
            </w:pPr>
          </w:p>
          <w:p w:rsidR="004B2393" w:rsidRDefault="004B2393" w:rsidP="004B7177">
            <w:pPr>
              <w:spacing w:before="60"/>
            </w:pPr>
            <w:r>
              <w:t xml:space="preserve">Als möglicher Zusatz wäre denkbar, dass anhand einer Karikatur der „falsche Weg“ provoziert wird. </w:t>
            </w:r>
          </w:p>
          <w:p w:rsidR="004B2393" w:rsidRDefault="004B2393" w:rsidP="004B7177">
            <w:pPr>
              <w:spacing w:before="60"/>
            </w:pPr>
            <w:r>
              <w:t>Die Schülerinnen und Schüler sollen zu folgenden Aussagen Stellung beziehen und diskutieren:</w:t>
            </w:r>
          </w:p>
          <w:p w:rsidR="004B2393" w:rsidRDefault="004B2393" w:rsidP="004B7177">
            <w:pPr>
              <w:spacing w:before="60"/>
            </w:pPr>
            <w:r w:rsidRPr="00777745">
              <w:sym w:font="Wingdings" w:char="F0E0"/>
            </w:r>
            <w:r>
              <w:t xml:space="preserve"> Was kann ich schon tun?</w:t>
            </w:r>
          </w:p>
          <w:p w:rsidR="004B2393" w:rsidRDefault="004B2393" w:rsidP="004B7177">
            <w:pPr>
              <w:spacing w:before="60"/>
            </w:pPr>
            <w:r w:rsidRPr="00777745">
              <w:sym w:font="Wingdings" w:char="F0E0"/>
            </w:r>
            <w:r>
              <w:t xml:space="preserve"> Da hilft bestimmt schon einer.</w:t>
            </w:r>
          </w:p>
          <w:p w:rsidR="004B2393" w:rsidRDefault="004B2393" w:rsidP="004B7177">
            <w:pPr>
              <w:spacing w:before="60"/>
            </w:pPr>
            <w:r w:rsidRPr="00777745">
              <w:sym w:font="Wingdings" w:char="F0E0"/>
            </w:r>
            <w:r>
              <w:t xml:space="preserve"> Was geht mich das an?</w:t>
            </w:r>
          </w:p>
          <w:p w:rsidR="004B2393" w:rsidRPr="005A5651" w:rsidRDefault="004B2393" w:rsidP="004B7177">
            <w:pPr>
              <w:spacing w:before="60"/>
            </w:pPr>
            <w:r w:rsidRPr="00777745">
              <w:sym w:font="Wingdings" w:char="F0E0"/>
            </w:r>
            <w:r>
              <w:t xml:space="preserve"> </w:t>
            </w:r>
            <w:r w:rsidR="000E1C90">
              <w:t>Das bringt doch sowieso nichts.</w:t>
            </w:r>
          </w:p>
        </w:tc>
        <w:tc>
          <w:tcPr>
            <w:tcW w:w="1271" w:type="pct"/>
          </w:tcPr>
          <w:p w:rsidR="004B2393" w:rsidRPr="005A5651" w:rsidRDefault="004B2393" w:rsidP="004B7177">
            <w:pPr>
              <w:autoSpaceDE w:val="0"/>
              <w:autoSpaceDN w:val="0"/>
              <w:adjustRightInd w:val="0"/>
              <w:rPr>
                <w:rFonts w:eastAsia="ArialUnicodeMS"/>
              </w:rPr>
            </w:pPr>
            <w:r w:rsidRPr="004859BF">
              <w:rPr>
                <w:rFonts w:eastAsia="ArialUnicodeMS"/>
                <w:b/>
                <w:bCs/>
              </w:rPr>
              <w:lastRenderedPageBreak/>
              <w:t>3.2.2</w:t>
            </w:r>
            <w:r w:rsidRPr="005A5651">
              <w:rPr>
                <w:rFonts w:eastAsia="ArialUnicodeMS"/>
              </w:rPr>
              <w:t xml:space="preserve"> Die Heilige Schrift (1)</w:t>
            </w:r>
          </w:p>
          <w:p w:rsidR="004B2393" w:rsidRPr="005A5651" w:rsidRDefault="004B2393" w:rsidP="004B7177">
            <w:pPr>
              <w:autoSpaceDE w:val="0"/>
              <w:autoSpaceDN w:val="0"/>
              <w:adjustRightInd w:val="0"/>
              <w:rPr>
                <w:rFonts w:eastAsia="ArialUnicodeMS"/>
              </w:rPr>
            </w:pPr>
            <w:r w:rsidRPr="004859BF">
              <w:rPr>
                <w:rFonts w:eastAsia="ArialUnicodeMS"/>
                <w:b/>
                <w:bCs/>
              </w:rPr>
              <w:t>3.2.3</w:t>
            </w:r>
            <w:r w:rsidRPr="005A5651">
              <w:rPr>
                <w:rFonts w:eastAsia="ArialUnicodeMS"/>
              </w:rPr>
              <w:t xml:space="preserve"> Das liturgische Leben der Kirche (1)</w:t>
            </w:r>
          </w:p>
          <w:p w:rsidR="004B2393" w:rsidRDefault="004B2393" w:rsidP="004B7177">
            <w:pPr>
              <w:autoSpaceDE w:val="0"/>
              <w:autoSpaceDN w:val="0"/>
              <w:adjustRightInd w:val="0"/>
              <w:rPr>
                <w:rFonts w:eastAsia="ArialUnicodeMS"/>
              </w:rPr>
            </w:pPr>
            <w:r w:rsidRPr="004859BF">
              <w:rPr>
                <w:rFonts w:eastAsia="ArialUnicodeMS"/>
                <w:b/>
                <w:bCs/>
              </w:rPr>
              <w:t>3.2.5</w:t>
            </w:r>
            <w:r w:rsidRPr="005A5651">
              <w:rPr>
                <w:rFonts w:eastAsia="ArialUnicodeMS"/>
              </w:rPr>
              <w:t xml:space="preserve"> Verantwortliches Handeln (1), (2), (3), (4)</w:t>
            </w:r>
          </w:p>
          <w:p w:rsidR="004B2393" w:rsidRDefault="004B2393" w:rsidP="00AB0869">
            <w:pPr>
              <w:spacing w:before="60"/>
              <w:rPr>
                <w:b/>
                <w:bCs/>
                <w:shd w:val="clear" w:color="auto" w:fill="A3D7B7"/>
              </w:rPr>
            </w:pPr>
          </w:p>
          <w:p w:rsidR="004B2393" w:rsidRPr="009F3F92" w:rsidRDefault="004B2393" w:rsidP="00717FFC">
            <w:pPr>
              <w:spacing w:before="60"/>
            </w:pPr>
            <w:r w:rsidRPr="008F3F6C">
              <w:rPr>
                <w:b/>
                <w:bCs/>
                <w:shd w:val="clear" w:color="auto" w:fill="A3D7B7"/>
              </w:rPr>
              <w:t xml:space="preserve">L </w:t>
            </w:r>
            <w:r>
              <w:rPr>
                <w:b/>
                <w:bCs/>
                <w:shd w:val="clear" w:color="auto" w:fill="A3D7B7"/>
              </w:rPr>
              <w:t>PG</w:t>
            </w:r>
            <w:r w:rsidR="009F3F92">
              <w:rPr>
                <w:b/>
                <w:bCs/>
                <w:shd w:val="clear" w:color="auto" w:fill="A3D7B7"/>
              </w:rPr>
              <w:t xml:space="preserve"> </w:t>
            </w:r>
            <w:r w:rsidR="009F3F92" w:rsidRPr="009F3F92">
              <w:t>Wahrnehmung und Empfindung</w:t>
            </w:r>
          </w:p>
          <w:p w:rsidR="004B2393" w:rsidRDefault="004B2393" w:rsidP="00AB0869">
            <w:pPr>
              <w:spacing w:before="60"/>
            </w:pPr>
          </w:p>
          <w:p w:rsidR="004B2393" w:rsidRPr="00EB37B2" w:rsidRDefault="002E357A" w:rsidP="004B7177">
            <w:pPr>
              <w:spacing w:before="60"/>
            </w:pPr>
            <w:r>
              <w:t>z</w:t>
            </w:r>
            <w:r w:rsidR="004B2393">
              <w:t xml:space="preserve">um Beispiel: </w:t>
            </w:r>
            <w:r w:rsidR="004B2393" w:rsidRPr="00EB37B2">
              <w:t>Zei</w:t>
            </w:r>
            <w:r w:rsidR="004B2393">
              <w:t>chentrickfilm „Man destroys nature“</w:t>
            </w:r>
          </w:p>
          <w:p w:rsidR="004B2393" w:rsidRDefault="004B2393" w:rsidP="004B7177">
            <w:pPr>
              <w:spacing w:before="60"/>
            </w:pPr>
            <w:r>
              <w:t>Die Lehrkraft bringt ein großes Pl</w:t>
            </w:r>
            <w:r>
              <w:t>a</w:t>
            </w:r>
            <w:r>
              <w:t>kat/Tapete, farbiges Papier und alte Zeitschriften mit in den Unterricht.</w:t>
            </w:r>
          </w:p>
          <w:p w:rsidR="004B2393" w:rsidRDefault="004B2393" w:rsidP="004B7177">
            <w:pPr>
              <w:spacing w:before="60"/>
            </w:pPr>
            <w:r>
              <w:t>Das Plakat bleibt während der gesa</w:t>
            </w:r>
            <w:r>
              <w:t>m</w:t>
            </w:r>
            <w:r>
              <w:t>ten Unterrichtseinheit im Klassenzi</w:t>
            </w:r>
            <w:r>
              <w:t>m</w:t>
            </w:r>
            <w:r>
              <w:t xml:space="preserve">mer hängen und wird immer wieder ergänzt. </w:t>
            </w:r>
          </w:p>
          <w:p w:rsidR="004B2393" w:rsidRDefault="004B2393" w:rsidP="004B7177">
            <w:pPr>
              <w:spacing w:before="60"/>
            </w:pPr>
          </w:p>
          <w:p w:rsidR="004B2393" w:rsidRDefault="004B2393" w:rsidP="004B7177">
            <w:pPr>
              <w:spacing w:before="60"/>
            </w:pPr>
            <w:r>
              <w:t>Schöpfungsverantwortung in der Heil</w:t>
            </w:r>
            <w:r>
              <w:t>i</w:t>
            </w:r>
            <w:r>
              <w:t>gen Schrift nachlesen.</w:t>
            </w:r>
          </w:p>
          <w:p w:rsidR="004B2393" w:rsidRDefault="004B2393" w:rsidP="004B7177">
            <w:pPr>
              <w:spacing w:before="60"/>
            </w:pPr>
            <w:r>
              <w:t>1.Mose 1</w:t>
            </w:r>
            <w:r w:rsidR="001F26E2">
              <w:t>–</w:t>
            </w:r>
            <w:r>
              <w:t>2</w:t>
            </w:r>
          </w:p>
          <w:p w:rsidR="004B2393" w:rsidRDefault="004B2393" w:rsidP="004B7177">
            <w:pPr>
              <w:spacing w:before="60"/>
            </w:pPr>
          </w:p>
          <w:p w:rsidR="004B2393" w:rsidRDefault="004B2393" w:rsidP="004B7177">
            <w:pPr>
              <w:spacing w:before="60"/>
            </w:pPr>
          </w:p>
          <w:p w:rsidR="004B2393" w:rsidRDefault="004B2393" w:rsidP="004B7177">
            <w:pPr>
              <w:spacing w:before="60"/>
            </w:pPr>
          </w:p>
          <w:p w:rsidR="004B2393" w:rsidRDefault="004B2393" w:rsidP="004B7177">
            <w:pPr>
              <w:spacing w:before="60"/>
            </w:pPr>
          </w:p>
          <w:p w:rsidR="004B2393" w:rsidRDefault="004B2393" w:rsidP="004B7177">
            <w:pPr>
              <w:spacing w:before="60"/>
            </w:pPr>
          </w:p>
          <w:p w:rsidR="004B2393" w:rsidRDefault="004B2393" w:rsidP="004B7177">
            <w:pPr>
              <w:spacing w:before="60"/>
            </w:pPr>
          </w:p>
          <w:p w:rsidR="004B2393" w:rsidRDefault="004B2393" w:rsidP="004B7177">
            <w:pPr>
              <w:spacing w:before="60"/>
            </w:pPr>
          </w:p>
          <w:p w:rsidR="004B2393" w:rsidRDefault="004B2393" w:rsidP="004B7177">
            <w:pPr>
              <w:spacing w:before="60"/>
            </w:pPr>
            <w:r>
              <w:t>Informationsmaterial kann über Mis</w:t>
            </w:r>
            <w:r>
              <w:t>e</w:t>
            </w:r>
            <w:r>
              <w:lastRenderedPageBreak/>
              <w:t>reor direkt bezogen werden.</w:t>
            </w:r>
          </w:p>
          <w:p w:rsidR="004B2393" w:rsidRDefault="004B2393" w:rsidP="004B7177">
            <w:pPr>
              <w:spacing w:before="60"/>
            </w:pPr>
          </w:p>
          <w:p w:rsidR="004B2393" w:rsidRDefault="004B2393" w:rsidP="004B7177">
            <w:pPr>
              <w:spacing w:before="60"/>
            </w:pPr>
          </w:p>
          <w:p w:rsidR="004B2393" w:rsidRDefault="004B2393" w:rsidP="004B7177">
            <w:pPr>
              <w:spacing w:before="60"/>
            </w:pPr>
          </w:p>
          <w:p w:rsidR="004B2393" w:rsidRDefault="004B2393" w:rsidP="004B7177">
            <w:pPr>
              <w:spacing w:before="60"/>
            </w:pPr>
          </w:p>
          <w:p w:rsidR="004B2393" w:rsidRDefault="004B2393" w:rsidP="004B7177">
            <w:pPr>
              <w:spacing w:before="60"/>
            </w:pPr>
          </w:p>
          <w:p w:rsidR="004B2393" w:rsidRDefault="004B2393" w:rsidP="004B7177">
            <w:pPr>
              <w:spacing w:before="60"/>
            </w:pPr>
          </w:p>
          <w:p w:rsidR="004B2393" w:rsidRDefault="004B2393" w:rsidP="004B7177">
            <w:pPr>
              <w:spacing w:before="60"/>
            </w:pPr>
          </w:p>
          <w:p w:rsidR="004B2393" w:rsidRDefault="004B2393" w:rsidP="004B7177">
            <w:pPr>
              <w:spacing w:before="60"/>
            </w:pPr>
          </w:p>
          <w:p w:rsidR="004B2393" w:rsidRDefault="004B2393" w:rsidP="004B7177">
            <w:pPr>
              <w:spacing w:before="60"/>
            </w:pPr>
          </w:p>
          <w:p w:rsidR="004B2393" w:rsidRDefault="004B2393" w:rsidP="004B7177">
            <w:pPr>
              <w:spacing w:before="60"/>
            </w:pPr>
          </w:p>
          <w:p w:rsidR="004B2393" w:rsidRDefault="004B2393" w:rsidP="004B7177">
            <w:pPr>
              <w:spacing w:before="60"/>
            </w:pPr>
          </w:p>
          <w:p w:rsidR="004B2393" w:rsidRDefault="004B2393" w:rsidP="004B7177">
            <w:pPr>
              <w:spacing w:before="60"/>
            </w:pPr>
          </w:p>
          <w:p w:rsidR="004B2393" w:rsidRDefault="004B2393" w:rsidP="004B7177">
            <w:pPr>
              <w:spacing w:before="60"/>
            </w:pPr>
            <w:r>
              <w:t>Dieser Flyer soll an Mitschüler und Lehrer während der Pause ausgeteilt werden.</w:t>
            </w:r>
          </w:p>
          <w:p w:rsidR="004B2393" w:rsidRDefault="004B2393" w:rsidP="00EB37B2">
            <w:pPr>
              <w:spacing w:before="60"/>
            </w:pPr>
            <w:r>
              <w:t>Eine Box wird bereitgestellt, in die in einem vorgegebenen Zeitraum Ideen eingeworfen werden können.</w:t>
            </w:r>
          </w:p>
          <w:p w:rsidR="004B2393" w:rsidRDefault="004B2393" w:rsidP="004B7177">
            <w:pPr>
              <w:spacing w:before="60"/>
            </w:pPr>
            <w:r>
              <w:t>Fertiges Plakat wird im Schulgebäude ausgehängt.</w:t>
            </w:r>
          </w:p>
          <w:p w:rsidR="004B2393" w:rsidRDefault="004B2393" w:rsidP="004B7177">
            <w:pPr>
              <w:spacing w:before="60"/>
            </w:pPr>
          </w:p>
          <w:p w:rsidR="004B2393" w:rsidRDefault="004B2393" w:rsidP="004B7177">
            <w:pPr>
              <w:spacing w:before="60"/>
            </w:pPr>
          </w:p>
          <w:p w:rsidR="004B2393" w:rsidRDefault="004B2393" w:rsidP="004B7177">
            <w:pPr>
              <w:spacing w:before="60"/>
            </w:pPr>
          </w:p>
          <w:p w:rsidR="004B2393" w:rsidRDefault="004B2393" w:rsidP="004B7177">
            <w:pPr>
              <w:spacing w:before="60"/>
            </w:pPr>
            <w:r>
              <w:t>Ergebnissicherung</w:t>
            </w:r>
          </w:p>
          <w:p w:rsidR="004B2393" w:rsidRDefault="004B2393" w:rsidP="004B7177">
            <w:pPr>
              <w:spacing w:before="60"/>
            </w:pPr>
          </w:p>
          <w:p w:rsidR="004B2393" w:rsidRDefault="004B2393" w:rsidP="004B7177">
            <w:pPr>
              <w:spacing w:before="60"/>
            </w:pPr>
          </w:p>
          <w:p w:rsidR="004B2393" w:rsidRDefault="004B2393" w:rsidP="004B7177">
            <w:pPr>
              <w:spacing w:before="60"/>
            </w:pPr>
          </w:p>
          <w:p w:rsidR="004B2393" w:rsidRDefault="004B2393" w:rsidP="004B7177">
            <w:pPr>
              <w:spacing w:before="60"/>
            </w:pPr>
          </w:p>
          <w:p w:rsidR="004B2393" w:rsidRDefault="004B2393" w:rsidP="004B7177">
            <w:pPr>
              <w:spacing w:before="60"/>
            </w:pPr>
          </w:p>
          <w:p w:rsidR="004B2393" w:rsidRDefault="004B2393" w:rsidP="004B7177">
            <w:pPr>
              <w:spacing w:before="60"/>
            </w:pPr>
          </w:p>
          <w:p w:rsidR="004B2393" w:rsidRDefault="004B2393" w:rsidP="004B7177">
            <w:pPr>
              <w:spacing w:before="60"/>
            </w:pPr>
          </w:p>
          <w:p w:rsidR="004B2393" w:rsidRDefault="004B2393" w:rsidP="004B7177">
            <w:pPr>
              <w:spacing w:before="60"/>
            </w:pPr>
          </w:p>
          <w:p w:rsidR="004B2393" w:rsidRDefault="004B2393" w:rsidP="004B7177">
            <w:pPr>
              <w:spacing w:before="60"/>
            </w:pPr>
          </w:p>
          <w:p w:rsidR="004B2393" w:rsidRDefault="004B2393" w:rsidP="004B7177">
            <w:pPr>
              <w:spacing w:before="60"/>
            </w:pPr>
          </w:p>
          <w:p w:rsidR="004B2393" w:rsidRDefault="004B2393" w:rsidP="00EB37B2">
            <w:pPr>
              <w:spacing w:before="60"/>
            </w:pPr>
            <w:r>
              <w:t>Die Aussagen hat die Lehrkraft bereits auf buntem Tonpapier vorbereitet und heftet sie an die Tafel.</w:t>
            </w:r>
          </w:p>
          <w:p w:rsidR="004B2393" w:rsidRDefault="004B2393" w:rsidP="004B7177">
            <w:pPr>
              <w:spacing w:before="60"/>
            </w:pPr>
          </w:p>
          <w:p w:rsidR="004B2393" w:rsidRDefault="004B2393" w:rsidP="004B7177">
            <w:pPr>
              <w:spacing w:before="60"/>
            </w:pPr>
          </w:p>
          <w:p w:rsidR="004B2393" w:rsidRPr="005A5651" w:rsidRDefault="004B2393" w:rsidP="004B7177">
            <w:pPr>
              <w:spacing w:before="60"/>
              <w:rPr>
                <w:i/>
                <w:iCs/>
                <w:color w:val="FF0000"/>
              </w:rPr>
            </w:pPr>
            <w:r>
              <w:t>Eine weitere Möglichkeit des Impulses ist die Abbildung von den drei A</w:t>
            </w:r>
            <w:r>
              <w:t>f</w:t>
            </w:r>
            <w:r>
              <w:t>fen/Menschen, die nichts sehen, nichts hören und nicht sprechen.</w:t>
            </w:r>
          </w:p>
        </w:tc>
      </w:tr>
    </w:tbl>
    <w:p w:rsidR="004B2393" w:rsidRPr="005A5651" w:rsidRDefault="004B2393" w:rsidP="00ED0A9F"/>
    <w:p w:rsidR="004B2393" w:rsidRDefault="004B2393">
      <w:r>
        <w:br w:type="page"/>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80"/>
        <w:gridCol w:w="3980"/>
        <w:gridCol w:w="3980"/>
        <w:gridCol w:w="3980"/>
      </w:tblGrid>
      <w:tr w:rsidR="004B2393" w:rsidRPr="005A5651">
        <w:trPr>
          <w:trHeight w:val="20"/>
        </w:trPr>
        <w:tc>
          <w:tcPr>
            <w:tcW w:w="5000" w:type="pct"/>
            <w:gridSpan w:val="4"/>
            <w:shd w:val="clear" w:color="auto" w:fill="D9D9D9"/>
          </w:tcPr>
          <w:p w:rsidR="00836B09" w:rsidRDefault="004B2393" w:rsidP="005D46CA">
            <w:pPr>
              <w:pStyle w:val="bcTab"/>
            </w:pPr>
            <w:r w:rsidRPr="00173922">
              <w:lastRenderedPageBreak/>
              <w:br w:type="page"/>
            </w:r>
            <w:r w:rsidRPr="00173922">
              <w:br w:type="page"/>
            </w:r>
            <w:r w:rsidRPr="00173922">
              <w:br w:type="page"/>
            </w:r>
            <w:r w:rsidRPr="00173922">
              <w:br w:type="page"/>
            </w:r>
            <w:r w:rsidRPr="00173922">
              <w:br w:type="page"/>
            </w:r>
            <w:r w:rsidRPr="00173922">
              <w:br w:type="page"/>
            </w:r>
            <w:r w:rsidRPr="00173922">
              <w:br w:type="page"/>
            </w:r>
            <w:r w:rsidRPr="00173922">
              <w:br w:type="page"/>
            </w:r>
            <w:r w:rsidRPr="00173922">
              <w:br w:type="page"/>
            </w:r>
            <w:r w:rsidRPr="00173922">
              <w:br w:type="page"/>
            </w:r>
            <w:r w:rsidRPr="00173922">
              <w:br w:type="page"/>
            </w:r>
            <w:r w:rsidRPr="00173922">
              <w:br w:type="page"/>
            </w:r>
            <w:r w:rsidRPr="00173922">
              <w:br w:type="page"/>
            </w:r>
            <w:r w:rsidRPr="00173922">
              <w:br w:type="page"/>
            </w:r>
            <w:r w:rsidRPr="00173922">
              <w:br w:type="page"/>
            </w:r>
            <w:r w:rsidRPr="00173922">
              <w:br w:type="page"/>
            </w:r>
            <w:r w:rsidRPr="00173922">
              <w:br w:type="page"/>
            </w:r>
            <w:r w:rsidRPr="00173922">
              <w:br w:type="page"/>
            </w:r>
            <w:r w:rsidRPr="00173922">
              <w:br w:type="page"/>
            </w:r>
            <w:r w:rsidRPr="00173922">
              <w:br w:type="page"/>
            </w:r>
            <w:r w:rsidRPr="00173922">
              <w:br w:type="page"/>
            </w:r>
            <w:r w:rsidRPr="00173922">
              <w:br w:type="page"/>
            </w:r>
            <w:r w:rsidRPr="00173922">
              <w:br w:type="page"/>
            </w:r>
            <w:bookmarkStart w:id="13" w:name="_Toc517677130"/>
            <w:r w:rsidRPr="005D46CA">
              <w:t>Heil des Menschen in Mysterien der Kirche</w:t>
            </w:r>
            <w:bookmarkEnd w:id="13"/>
          </w:p>
          <w:p w:rsidR="004B2393" w:rsidRPr="00836B09" w:rsidRDefault="004B2393" w:rsidP="00836B09">
            <w:pPr>
              <w:pStyle w:val="bcTabcaStd"/>
              <w:rPr>
                <w:sz w:val="32"/>
              </w:rPr>
            </w:pPr>
            <w:r w:rsidRPr="00836B09">
              <w:rPr>
                <w:sz w:val="32"/>
              </w:rPr>
              <w:t>Gottes Heil – im Sakrament gegenwärtig</w:t>
            </w:r>
          </w:p>
          <w:p w:rsidR="004B2393" w:rsidRPr="005A5651" w:rsidRDefault="004B2393" w:rsidP="005D46CA">
            <w:pPr>
              <w:pStyle w:val="bcTabcaStd"/>
            </w:pPr>
            <w:r w:rsidRPr="005A5651">
              <w:t>ca. 4 Std.</w:t>
            </w:r>
          </w:p>
        </w:tc>
      </w:tr>
      <w:tr w:rsidR="004B2393" w:rsidRPr="005A5651">
        <w:trPr>
          <w:trHeight w:val="20"/>
        </w:trPr>
        <w:tc>
          <w:tcPr>
            <w:tcW w:w="5000" w:type="pct"/>
            <w:gridSpan w:val="4"/>
            <w:shd w:val="clear" w:color="auto" w:fill="FFFFFF"/>
          </w:tcPr>
          <w:p w:rsidR="004B2393" w:rsidRDefault="004B2393" w:rsidP="00FD2571">
            <w:pPr>
              <w:spacing w:before="60"/>
            </w:pPr>
            <w:r>
              <w:t>Die Schülerinnen und Schüler erfahren in dieser Einheit, dass der</w:t>
            </w:r>
            <w:r w:rsidRPr="007B6B50">
              <w:t xml:space="preserve"> Mensch selbst zugleich sichtbar und unsichtbar</w:t>
            </w:r>
            <w:r>
              <w:t xml:space="preserve"> ist und erkennen, dass d</w:t>
            </w:r>
            <w:r w:rsidRPr="007B6B50">
              <w:t>as Unsichtbare nicht weniger wichtig als das Sichtbare</w:t>
            </w:r>
            <w:r>
              <w:t xml:space="preserve"> ist. Sie erkennen die </w:t>
            </w:r>
            <w:r w:rsidRPr="005A5651">
              <w:t>Notwendigke</w:t>
            </w:r>
            <w:r>
              <w:t>i</w:t>
            </w:r>
            <w:r w:rsidRPr="005A5651">
              <w:t>t der Wiederherstellung zentraler Aspekte des Gottesbildes im Menschen</w:t>
            </w:r>
            <w:r>
              <w:t xml:space="preserve">. Dabei setzen sie sich sowohl mit </w:t>
            </w:r>
            <w:r w:rsidRPr="005A5651">
              <w:t xml:space="preserve">Mysterien </w:t>
            </w:r>
            <w:r>
              <w:t xml:space="preserve">als auch mit der </w:t>
            </w:r>
            <w:r w:rsidRPr="005A5651">
              <w:t xml:space="preserve">Myronsalbung </w:t>
            </w:r>
            <w:r>
              <w:t xml:space="preserve">und den </w:t>
            </w:r>
            <w:r w:rsidRPr="005A5651">
              <w:t xml:space="preserve">Gaben des Hl. Geistes im Leben </w:t>
            </w:r>
            <w:r>
              <w:t xml:space="preserve">von </w:t>
            </w:r>
            <w:r w:rsidRPr="005A5651">
              <w:t xml:space="preserve">Menschen </w:t>
            </w:r>
            <w:r>
              <w:t xml:space="preserve">auseinander. </w:t>
            </w:r>
          </w:p>
          <w:p w:rsidR="004B2393" w:rsidRPr="005A5651" w:rsidRDefault="004B2393" w:rsidP="00FD2571">
            <w:pPr>
              <w:spacing w:before="60"/>
            </w:pPr>
          </w:p>
        </w:tc>
      </w:tr>
      <w:tr w:rsidR="004B2393" w:rsidRPr="005A5651">
        <w:trPr>
          <w:trHeight w:val="20"/>
        </w:trPr>
        <w:tc>
          <w:tcPr>
            <w:tcW w:w="1250" w:type="pct"/>
            <w:shd w:val="clear" w:color="auto" w:fill="F59D1E"/>
            <w:vAlign w:val="center"/>
          </w:tcPr>
          <w:p w:rsidR="004B2393" w:rsidRPr="005A5651" w:rsidRDefault="004B2393" w:rsidP="004D25E1">
            <w:pPr>
              <w:pStyle w:val="bcTabweiKompetenzen"/>
            </w:pPr>
            <w:r w:rsidRPr="005A5651">
              <w:t>Prozessbezogene Kompetenzen</w:t>
            </w:r>
          </w:p>
        </w:tc>
        <w:tc>
          <w:tcPr>
            <w:tcW w:w="1250" w:type="pct"/>
            <w:shd w:val="clear" w:color="auto" w:fill="B70017"/>
            <w:vAlign w:val="center"/>
          </w:tcPr>
          <w:p w:rsidR="004B2393" w:rsidRPr="005A5651" w:rsidRDefault="004B2393" w:rsidP="004D25E1">
            <w:pPr>
              <w:pStyle w:val="bcTabweiKompetenzen"/>
            </w:pPr>
            <w:r w:rsidRPr="005A5651">
              <w:t>Inhaltsbezogene Kompetenzen</w:t>
            </w:r>
          </w:p>
        </w:tc>
        <w:tc>
          <w:tcPr>
            <w:tcW w:w="1250" w:type="pct"/>
            <w:shd w:val="clear" w:color="auto" w:fill="D9D9D9"/>
            <w:vAlign w:val="center"/>
          </w:tcPr>
          <w:p w:rsidR="004B2393" w:rsidRPr="005A5651" w:rsidRDefault="004B2393" w:rsidP="004D25E1">
            <w:pPr>
              <w:pStyle w:val="bcTabschwKompetenzen"/>
            </w:pPr>
            <w:r w:rsidRPr="005A5651">
              <w:t>Konkretisierung,</w:t>
            </w:r>
            <w:r w:rsidRPr="005A5651">
              <w:br/>
              <w:t>Vorgehen im Unterricht</w:t>
            </w:r>
          </w:p>
        </w:tc>
        <w:tc>
          <w:tcPr>
            <w:tcW w:w="1250" w:type="pct"/>
            <w:shd w:val="clear" w:color="auto" w:fill="D9D9D9"/>
            <w:vAlign w:val="center"/>
          </w:tcPr>
          <w:p w:rsidR="004B2393" w:rsidRPr="005A5651" w:rsidRDefault="004B2393" w:rsidP="004D25E1">
            <w:pPr>
              <w:pStyle w:val="bcTabschwKompetenzen"/>
            </w:pPr>
            <w:r w:rsidRPr="005A5651">
              <w:t xml:space="preserve">Hinweise, Arbeitsmittel, </w:t>
            </w:r>
            <w:r w:rsidRPr="005A5651">
              <w:br/>
              <w:t>Organisation, Verweise</w:t>
            </w:r>
          </w:p>
        </w:tc>
      </w:tr>
      <w:tr w:rsidR="004B2393" w:rsidRPr="005A5651">
        <w:trPr>
          <w:trHeight w:val="20"/>
        </w:trPr>
        <w:tc>
          <w:tcPr>
            <w:tcW w:w="2500" w:type="pct"/>
            <w:gridSpan w:val="2"/>
            <w:vAlign w:val="center"/>
          </w:tcPr>
          <w:p w:rsidR="004B2393" w:rsidRPr="005A5651" w:rsidRDefault="004B2393" w:rsidP="004D25E1">
            <w:pPr>
              <w:jc w:val="center"/>
            </w:pPr>
            <w:r w:rsidRPr="005A5651">
              <w:t>Die Schülerinnen und Schüler können</w:t>
            </w:r>
          </w:p>
        </w:tc>
        <w:tc>
          <w:tcPr>
            <w:tcW w:w="1250" w:type="pct"/>
            <w:vMerge w:val="restart"/>
          </w:tcPr>
          <w:p w:rsidR="004B2393" w:rsidRDefault="004B2393" w:rsidP="00C14867">
            <w:pPr>
              <w:pStyle w:val="Listenabsatz"/>
              <w:numPr>
                <w:ilvl w:val="0"/>
                <w:numId w:val="9"/>
              </w:numPr>
              <w:spacing w:before="60"/>
              <w:ind w:left="360"/>
            </w:pPr>
            <w:r w:rsidRPr="005A5651">
              <w:t>Sichtbar – Unsichtbar</w:t>
            </w:r>
          </w:p>
          <w:p w:rsidR="002E357A" w:rsidRPr="002E357A" w:rsidRDefault="002E357A" w:rsidP="002E357A">
            <w:pPr>
              <w:spacing w:before="60"/>
              <w:rPr>
                <w:b/>
              </w:rPr>
            </w:pPr>
            <w:r w:rsidRPr="002E357A">
              <w:rPr>
                <w:b/>
              </w:rPr>
              <w:t>G, M, E:</w:t>
            </w:r>
          </w:p>
          <w:p w:rsidR="004B2393" w:rsidRDefault="004B2393" w:rsidP="00C14867">
            <w:pPr>
              <w:spacing w:before="60"/>
            </w:pPr>
            <w:r>
              <w:t>Die Schülerinnen und Schüler setzen sich mit Hilfe der sokratischen Fragen und Antworten dem Sichtbaren und Unsichtbaren auseinander.</w:t>
            </w:r>
          </w:p>
          <w:p w:rsidR="004B2393" w:rsidRDefault="004B2393" w:rsidP="00C14867">
            <w:pPr>
              <w:spacing w:before="60"/>
              <w:ind w:left="360"/>
            </w:pPr>
          </w:p>
          <w:p w:rsidR="004B2393" w:rsidRDefault="004B2393" w:rsidP="00C14867">
            <w:pPr>
              <w:spacing w:before="60"/>
            </w:pPr>
            <w:r w:rsidRPr="005A5651">
              <w:t>- Was vermögen wir zu sehen – Eb</w:t>
            </w:r>
            <w:r w:rsidRPr="005A5651">
              <w:t>e</w:t>
            </w:r>
            <w:r w:rsidRPr="005A5651">
              <w:t>nen des Sehens.</w:t>
            </w:r>
          </w:p>
          <w:p w:rsidR="002E357A" w:rsidRDefault="004B2393" w:rsidP="00C14867">
            <w:pPr>
              <w:spacing w:before="60"/>
              <w:ind w:left="97"/>
            </w:pPr>
            <w:r w:rsidRPr="007B6B50">
              <w:t>Ein klassisches Bild, z</w:t>
            </w:r>
            <w:r w:rsidR="001E760C">
              <w:t>um Beispiel</w:t>
            </w:r>
            <w:r w:rsidRPr="007B6B50">
              <w:t xml:space="preserve"> Der Letzte Tag von Pompeji,</w:t>
            </w:r>
          </w:p>
          <w:p w:rsidR="002E357A" w:rsidRDefault="004B2393" w:rsidP="00C14867">
            <w:pPr>
              <w:spacing w:before="60"/>
              <w:ind w:left="97"/>
            </w:pPr>
            <w:r w:rsidRPr="007B6B50">
              <w:t>zeigen und das Gesehene auflisten.</w:t>
            </w:r>
          </w:p>
          <w:p w:rsidR="004B2393" w:rsidRDefault="004B2393" w:rsidP="00C14867">
            <w:pPr>
              <w:spacing w:before="60"/>
              <w:ind w:left="97"/>
            </w:pPr>
            <w:r w:rsidRPr="007B6B50">
              <w:t>Was gehört zu den sichtbaren und was zu den unsichtbaren Dingen</w:t>
            </w:r>
            <w:r>
              <w:t>?</w:t>
            </w:r>
          </w:p>
          <w:p w:rsidR="004B2393" w:rsidRDefault="004B2393" w:rsidP="00C14867">
            <w:pPr>
              <w:spacing w:before="60"/>
              <w:ind w:left="97"/>
            </w:pPr>
          </w:p>
          <w:p w:rsidR="004B2393" w:rsidRDefault="004B2393" w:rsidP="00C14867">
            <w:pPr>
              <w:spacing w:before="60"/>
              <w:ind w:left="97"/>
            </w:pPr>
            <w:r w:rsidRPr="007B6B50">
              <w:t>- Das Unsichtbare ist nicht weniger wichtig als das Sichtbare, z</w:t>
            </w:r>
            <w:r w:rsidR="001E760C">
              <w:t>um Be</w:t>
            </w:r>
            <w:r w:rsidR="001E760C">
              <w:t>i</w:t>
            </w:r>
            <w:r w:rsidR="001E760C">
              <w:t>spiel</w:t>
            </w:r>
            <w:r w:rsidRPr="007B6B50">
              <w:t xml:space="preserve"> Liebe, Zuneigung, Dankbarkeit, aber auch Angst, Zweifel, </w:t>
            </w:r>
            <w:r w:rsidR="001E760C">
              <w:t>…</w:t>
            </w:r>
            <w:r w:rsidRPr="007B6B50">
              <w:t xml:space="preserve"> sind u</w:t>
            </w:r>
            <w:r w:rsidRPr="007B6B50">
              <w:t>n</w:t>
            </w:r>
            <w:r w:rsidRPr="007B6B50">
              <w:t>sichtbar, haben aber sichtbaren Au</w:t>
            </w:r>
            <w:r w:rsidRPr="007B6B50">
              <w:t>s</w:t>
            </w:r>
            <w:r w:rsidRPr="007B6B50">
              <w:t>druck</w:t>
            </w:r>
          </w:p>
          <w:p w:rsidR="004B2393" w:rsidRDefault="004B2393" w:rsidP="00C14867">
            <w:pPr>
              <w:spacing w:before="60"/>
              <w:ind w:left="97"/>
            </w:pPr>
          </w:p>
          <w:p w:rsidR="004B2393" w:rsidRDefault="004B2393" w:rsidP="00C14867">
            <w:pPr>
              <w:spacing w:before="60"/>
              <w:ind w:left="97"/>
            </w:pPr>
            <w:r w:rsidRPr="007B6B50">
              <w:t xml:space="preserve">- Der Mensch selbst ist zugleich </w:t>
            </w:r>
            <w:r w:rsidRPr="007B6B50">
              <w:lastRenderedPageBreak/>
              <w:t>sichtbar und unsichtbar (Tarnkappe)</w:t>
            </w:r>
          </w:p>
          <w:p w:rsidR="004B2393" w:rsidRDefault="004B2393" w:rsidP="00C14867">
            <w:pPr>
              <w:spacing w:before="60"/>
              <w:ind w:left="97"/>
            </w:pPr>
          </w:p>
          <w:p w:rsidR="004B2393" w:rsidRDefault="004B2393" w:rsidP="00C14867">
            <w:pPr>
              <w:spacing w:before="60"/>
              <w:ind w:left="97"/>
            </w:pPr>
            <w:r w:rsidRPr="007B6B50">
              <w:t>- Das Sichtbare transportiert das U</w:t>
            </w:r>
            <w:r w:rsidRPr="007B6B50">
              <w:t>n</w:t>
            </w:r>
            <w:r w:rsidRPr="007B6B50">
              <w:t>sichtbare, z</w:t>
            </w:r>
            <w:r w:rsidR="001E760C">
              <w:t>um Beispiel</w:t>
            </w:r>
            <w:r w:rsidRPr="007B6B50">
              <w:t xml:space="preserve"> Blumen als Ausdruck der Liebe – Beispiele sammeln</w:t>
            </w:r>
          </w:p>
          <w:p w:rsidR="004B2393" w:rsidRDefault="004B2393" w:rsidP="00C14867">
            <w:pPr>
              <w:spacing w:before="60"/>
              <w:ind w:left="457"/>
            </w:pPr>
          </w:p>
          <w:p w:rsidR="004B2393" w:rsidRDefault="004B2393" w:rsidP="00C14867">
            <w:pPr>
              <w:pStyle w:val="Listenabsatz"/>
              <w:numPr>
                <w:ilvl w:val="0"/>
                <w:numId w:val="9"/>
              </w:numPr>
              <w:spacing w:before="60"/>
              <w:ind w:left="263"/>
            </w:pPr>
            <w:r w:rsidRPr="005A5651">
              <w:t>Notwendigke</w:t>
            </w:r>
            <w:r w:rsidR="002E357A">
              <w:t>i</w:t>
            </w:r>
            <w:r w:rsidRPr="005A5651">
              <w:t>t der Wiederherste</w:t>
            </w:r>
            <w:r w:rsidRPr="005A5651">
              <w:t>l</w:t>
            </w:r>
            <w:r w:rsidRPr="005A5651">
              <w:t>lung zentraler Aspekte des Gotte</w:t>
            </w:r>
            <w:r w:rsidRPr="005A5651">
              <w:t>s</w:t>
            </w:r>
            <w:r w:rsidRPr="005A5651">
              <w:t>bildes im Menschen</w:t>
            </w:r>
          </w:p>
          <w:p w:rsidR="002E357A" w:rsidRPr="002E357A" w:rsidRDefault="002E357A" w:rsidP="002E357A">
            <w:pPr>
              <w:spacing w:before="60"/>
              <w:rPr>
                <w:b/>
              </w:rPr>
            </w:pPr>
            <w:r w:rsidRPr="002E357A">
              <w:rPr>
                <w:b/>
              </w:rPr>
              <w:t>G, M, E:</w:t>
            </w:r>
          </w:p>
          <w:p w:rsidR="004B2393" w:rsidRDefault="004B2393" w:rsidP="00C14867">
            <w:pPr>
              <w:spacing w:before="60"/>
            </w:pPr>
            <w:r>
              <w:t xml:space="preserve">Die Schülerinnen und Schüler setzen sich mit der </w:t>
            </w:r>
            <w:r w:rsidRPr="005A5651">
              <w:t>Notwendigke</w:t>
            </w:r>
            <w:r w:rsidR="002E357A">
              <w:t>i</w:t>
            </w:r>
            <w:r w:rsidRPr="005A5651">
              <w:t>t der Wi</w:t>
            </w:r>
            <w:r w:rsidRPr="005A5651">
              <w:t>e</w:t>
            </w:r>
            <w:r w:rsidRPr="005A5651">
              <w:t>derherstellung zentraler Aspekte des Gottesbildes im Menschen</w:t>
            </w:r>
            <w:r>
              <w:t xml:space="preserve"> auseina</w:t>
            </w:r>
            <w:r>
              <w:t>n</w:t>
            </w:r>
            <w:r>
              <w:t xml:space="preserve">der. Es folgt ein </w:t>
            </w:r>
            <w:r w:rsidRPr="007B6B50">
              <w:t xml:space="preserve">Unterrichtsgespräch anhand eines Bildes zur Vertreibung aus dem Paradies: </w:t>
            </w:r>
          </w:p>
          <w:p w:rsidR="004B2393" w:rsidRDefault="004B2393" w:rsidP="00C14867">
            <w:pPr>
              <w:spacing w:before="60"/>
              <w:ind w:left="360"/>
            </w:pPr>
          </w:p>
          <w:p w:rsidR="004B2393" w:rsidRDefault="004B2393" w:rsidP="00C14867">
            <w:pPr>
              <w:spacing w:before="60"/>
            </w:pPr>
            <w:r w:rsidRPr="007B6B50">
              <w:t>Angst vor Krankheit, Leiden und Tod, Einsamkeit, Verzweiflung und Hass</w:t>
            </w:r>
            <w:r>
              <w:t xml:space="preserve"> veranschaulichen</w:t>
            </w:r>
            <w:r w:rsidRPr="007B6B50">
              <w:t>, die Notwendigkeit der Wiederherstellung der Gottesb</w:t>
            </w:r>
            <w:r w:rsidRPr="007B6B50">
              <w:t>e</w:t>
            </w:r>
            <w:r w:rsidRPr="007B6B50">
              <w:t xml:space="preserve">ziehung, der Liebe zwischen den Menschen und zur Natur </w:t>
            </w:r>
          </w:p>
          <w:p w:rsidR="004B2393" w:rsidRDefault="004B2393" w:rsidP="00C14867">
            <w:pPr>
              <w:spacing w:before="60"/>
              <w:ind w:left="360"/>
            </w:pPr>
          </w:p>
          <w:p w:rsidR="004B2393" w:rsidRDefault="004B2393" w:rsidP="000C7C57">
            <w:pPr>
              <w:pStyle w:val="Listenabsatz"/>
              <w:numPr>
                <w:ilvl w:val="0"/>
                <w:numId w:val="9"/>
              </w:numPr>
              <w:spacing w:before="60"/>
              <w:ind w:left="263"/>
            </w:pPr>
            <w:r w:rsidRPr="005A5651">
              <w:t>Mysterien im Überblick</w:t>
            </w:r>
          </w:p>
          <w:p w:rsidR="002E357A" w:rsidRPr="002E357A" w:rsidRDefault="002E357A" w:rsidP="002E357A">
            <w:pPr>
              <w:spacing w:before="60"/>
              <w:rPr>
                <w:b/>
              </w:rPr>
            </w:pPr>
            <w:r w:rsidRPr="002E357A">
              <w:rPr>
                <w:b/>
              </w:rPr>
              <w:t>G, M, E:</w:t>
            </w:r>
          </w:p>
          <w:p w:rsidR="004B2393" w:rsidRDefault="004B2393" w:rsidP="00C14867">
            <w:pPr>
              <w:spacing w:before="60"/>
            </w:pPr>
            <w:r>
              <w:t>Die Schülerinnen und Schüler stellen:</w:t>
            </w:r>
          </w:p>
          <w:p w:rsidR="004B2393" w:rsidRDefault="004B2393" w:rsidP="00C14867">
            <w:pPr>
              <w:spacing w:before="60"/>
            </w:pPr>
            <w:r w:rsidRPr="005A5651">
              <w:t>- zentrale Ereignisse des menschl</w:t>
            </w:r>
            <w:r w:rsidRPr="005A5651">
              <w:t>i</w:t>
            </w:r>
            <w:r w:rsidRPr="005A5651">
              <w:t>chen Lebens zusammen</w:t>
            </w:r>
            <w:r>
              <w:t xml:space="preserve"> </w:t>
            </w:r>
          </w:p>
          <w:p w:rsidR="004B2393" w:rsidRDefault="004B2393" w:rsidP="00C14867">
            <w:pPr>
              <w:spacing w:before="60"/>
            </w:pPr>
            <w:r w:rsidRPr="005A5651">
              <w:t>Durch die Mysterien der Kirche we</w:t>
            </w:r>
            <w:r w:rsidRPr="005A5651">
              <w:t>r</w:t>
            </w:r>
            <w:r w:rsidRPr="005A5651">
              <w:t xml:space="preserve">den die Schlüsselereignisse des menschlichen Lebens teilhaftig des </w:t>
            </w:r>
            <w:r>
              <w:t>G</w:t>
            </w:r>
            <w:r w:rsidRPr="005A5651">
              <w:t>öttlichen</w:t>
            </w:r>
            <w:r>
              <w:t xml:space="preserve"> </w:t>
            </w:r>
            <w:r w:rsidRPr="005A5651">
              <w:t>und begleite</w:t>
            </w:r>
            <w:r>
              <w:t>n</w:t>
            </w:r>
            <w:r w:rsidRPr="005A5651">
              <w:t xml:space="preserve"> das gesamte </w:t>
            </w:r>
            <w:r w:rsidRPr="005A5651">
              <w:lastRenderedPageBreak/>
              <w:t>Leben</w:t>
            </w:r>
            <w:r>
              <w:t>.</w:t>
            </w:r>
          </w:p>
          <w:p w:rsidR="004B2393" w:rsidRDefault="004B2393" w:rsidP="00AB0869">
            <w:pPr>
              <w:spacing w:before="60"/>
              <w:ind w:left="360"/>
            </w:pPr>
          </w:p>
          <w:p w:rsidR="004B2393" w:rsidRDefault="004B2393" w:rsidP="00C14867">
            <w:pPr>
              <w:spacing w:before="60"/>
            </w:pPr>
            <w:r>
              <w:t>Geburt</w:t>
            </w:r>
            <w:r w:rsidR="00836B09">
              <w:t xml:space="preserve"> </w:t>
            </w:r>
            <w:r w:rsidRPr="005A5651">
              <w:t>=</w:t>
            </w:r>
            <w:r w:rsidR="00836B09">
              <w:t xml:space="preserve"> </w:t>
            </w:r>
            <w:r w:rsidRPr="005A5651">
              <w:t>Taufe</w:t>
            </w:r>
            <w:r w:rsidR="00836B09">
              <w:t xml:space="preserve"> </w:t>
            </w:r>
            <w:r w:rsidRPr="005A5651">
              <w:t>&amp;</w:t>
            </w:r>
            <w:r w:rsidR="00836B09">
              <w:t xml:space="preserve"> </w:t>
            </w:r>
            <w:r w:rsidRPr="005A5651">
              <w:t>Myronsalbung</w:t>
            </w:r>
          </w:p>
          <w:p w:rsidR="004B2393" w:rsidRDefault="004B2393" w:rsidP="00C14867">
            <w:pPr>
              <w:spacing w:before="60"/>
            </w:pPr>
            <w:r w:rsidRPr="005A5651">
              <w:t>Erwachsenwerden</w:t>
            </w:r>
            <w:r w:rsidR="00836B09">
              <w:t xml:space="preserve"> </w:t>
            </w:r>
            <w:r w:rsidRPr="005A5651">
              <w:t>=</w:t>
            </w:r>
            <w:r w:rsidR="00836B09">
              <w:t xml:space="preserve"> </w:t>
            </w:r>
            <w:r w:rsidRPr="005A5651">
              <w:t>Beichte</w:t>
            </w:r>
          </w:p>
          <w:p w:rsidR="004B2393" w:rsidRDefault="004B2393" w:rsidP="00C14867">
            <w:pPr>
              <w:spacing w:before="60"/>
            </w:pPr>
            <w:r w:rsidRPr="005A5651">
              <w:t>Liebe und Familie</w:t>
            </w:r>
            <w:r w:rsidR="00836B09">
              <w:t xml:space="preserve"> </w:t>
            </w:r>
            <w:r w:rsidRPr="005A5651">
              <w:t>=</w:t>
            </w:r>
            <w:r w:rsidR="00836B09">
              <w:t xml:space="preserve"> </w:t>
            </w:r>
            <w:r w:rsidRPr="005A5651">
              <w:t>Trauung</w:t>
            </w:r>
          </w:p>
          <w:p w:rsidR="004B2393" w:rsidRDefault="004B2393" w:rsidP="00C14867">
            <w:pPr>
              <w:spacing w:before="60"/>
            </w:pPr>
            <w:r w:rsidRPr="005A5651">
              <w:t>Krankheit und Tod</w:t>
            </w:r>
            <w:r w:rsidR="00836B09">
              <w:t xml:space="preserve"> </w:t>
            </w:r>
            <w:r w:rsidRPr="005A5651">
              <w:t>=</w:t>
            </w:r>
            <w:r w:rsidR="00836B09">
              <w:t xml:space="preserve"> </w:t>
            </w:r>
            <w:r w:rsidRPr="005A5651">
              <w:t>Hl. Ölung; E</w:t>
            </w:r>
            <w:r w:rsidRPr="005A5651">
              <w:t>u</w:t>
            </w:r>
            <w:r w:rsidRPr="005A5651">
              <w:t xml:space="preserve">charistie umfasst </w:t>
            </w:r>
          </w:p>
          <w:p w:rsidR="004B2393" w:rsidRPr="004859BF" w:rsidRDefault="004B2393" w:rsidP="00C14867">
            <w:pPr>
              <w:spacing w:before="60"/>
            </w:pPr>
          </w:p>
          <w:p w:rsidR="004B2393" w:rsidRDefault="004B2393" w:rsidP="00C14867">
            <w:pPr>
              <w:pStyle w:val="Listenabsatz"/>
              <w:numPr>
                <w:ilvl w:val="0"/>
                <w:numId w:val="9"/>
              </w:numPr>
              <w:spacing w:before="60"/>
              <w:ind w:left="263"/>
            </w:pPr>
            <w:r w:rsidRPr="005A5651">
              <w:t xml:space="preserve">Myronsalbung </w:t>
            </w:r>
          </w:p>
          <w:p w:rsidR="002E357A" w:rsidRPr="002E357A" w:rsidRDefault="002E357A" w:rsidP="002E357A">
            <w:pPr>
              <w:spacing w:before="60"/>
              <w:rPr>
                <w:b/>
              </w:rPr>
            </w:pPr>
            <w:r w:rsidRPr="002E357A">
              <w:rPr>
                <w:b/>
              </w:rPr>
              <w:t>G, M, E:</w:t>
            </w:r>
          </w:p>
          <w:p w:rsidR="004B2393" w:rsidRDefault="004B2393" w:rsidP="00B83BFF">
            <w:pPr>
              <w:spacing w:before="60"/>
            </w:pPr>
            <w:r>
              <w:t xml:space="preserve">Die Schülerinnen und Schüler setzen sich mit der Salbung auseinander. </w:t>
            </w:r>
          </w:p>
          <w:p w:rsidR="004B2393" w:rsidRDefault="004B2393" w:rsidP="00C14867">
            <w:pPr>
              <w:spacing w:before="60"/>
            </w:pPr>
            <w:r w:rsidRPr="005A5651">
              <w:t>- verschiedene Stempel/Siegel zeigen und entziffern</w:t>
            </w:r>
          </w:p>
          <w:p w:rsidR="004B2393" w:rsidRDefault="004B2393" w:rsidP="00C14867">
            <w:pPr>
              <w:spacing w:before="60"/>
            </w:pPr>
            <w:r w:rsidRPr="005A5651">
              <w:t>- Funktionen des Siegels erläutern – Zugehörigkeit des Gegenstandes zum Besitzer anzeigen; Zeugnis der Ech</w:t>
            </w:r>
            <w:r w:rsidRPr="005A5651">
              <w:t>t</w:t>
            </w:r>
            <w:r w:rsidRPr="005A5651">
              <w:t>heit; Zeichen der Macht</w:t>
            </w:r>
          </w:p>
          <w:p w:rsidR="004B2393" w:rsidRDefault="004B2393" w:rsidP="00C14867">
            <w:pPr>
              <w:spacing w:before="60"/>
            </w:pPr>
            <w:r w:rsidRPr="005A5651">
              <w:t>- Worte des Priesters beim Salben: „Das Siegel der Gabe des Hl. Geistes“</w:t>
            </w:r>
          </w:p>
          <w:p w:rsidR="004B2393" w:rsidRDefault="004B2393" w:rsidP="00C14867">
            <w:pPr>
              <w:spacing w:before="60"/>
            </w:pPr>
            <w:r w:rsidRPr="005A5651">
              <w:t>- Entwerfen eines eigenen Siegels</w:t>
            </w:r>
          </w:p>
          <w:p w:rsidR="004B2393" w:rsidRPr="004859BF" w:rsidRDefault="004B2393" w:rsidP="004859BF">
            <w:pPr>
              <w:spacing w:before="60"/>
              <w:ind w:left="360"/>
            </w:pPr>
          </w:p>
          <w:p w:rsidR="004B2393" w:rsidRDefault="004B2393" w:rsidP="000C7C57">
            <w:pPr>
              <w:pStyle w:val="Listenabsatz"/>
              <w:numPr>
                <w:ilvl w:val="0"/>
                <w:numId w:val="9"/>
              </w:numPr>
              <w:spacing w:before="60"/>
              <w:ind w:left="263"/>
            </w:pPr>
            <w:r w:rsidRPr="005A5651">
              <w:t>Galater 5, 22</w:t>
            </w:r>
            <w:r w:rsidR="000E1C90">
              <w:t>–</w:t>
            </w:r>
            <w:r w:rsidRPr="005A5651">
              <w:t>23 (alternativ Kori</w:t>
            </w:r>
            <w:r w:rsidRPr="005A5651">
              <w:t>n</w:t>
            </w:r>
            <w:r w:rsidRPr="005A5651">
              <w:t>ther 12, 4–13) zusammen lesen und besprechen</w:t>
            </w:r>
          </w:p>
          <w:p w:rsidR="002E357A" w:rsidRPr="002E357A" w:rsidRDefault="002E357A" w:rsidP="002E357A">
            <w:pPr>
              <w:spacing w:before="60"/>
              <w:rPr>
                <w:b/>
              </w:rPr>
            </w:pPr>
            <w:r w:rsidRPr="002E357A">
              <w:rPr>
                <w:b/>
              </w:rPr>
              <w:t>G, M, E:</w:t>
            </w:r>
          </w:p>
          <w:p w:rsidR="004B2393" w:rsidRPr="007B6B50" w:rsidRDefault="004B2393" w:rsidP="007B6B50">
            <w:pPr>
              <w:spacing w:before="60"/>
              <w:ind w:left="360"/>
            </w:pPr>
          </w:p>
          <w:p w:rsidR="004B2393" w:rsidRPr="005A5651" w:rsidRDefault="004B2393" w:rsidP="000C7C57">
            <w:pPr>
              <w:pStyle w:val="Listenabsatz"/>
              <w:numPr>
                <w:ilvl w:val="0"/>
                <w:numId w:val="9"/>
              </w:numPr>
              <w:spacing w:before="60"/>
              <w:ind w:left="263"/>
            </w:pPr>
            <w:r w:rsidRPr="005A5651">
              <w:t>Ein Heiliger als Beispiel für die Früchte des Hl. Geistes: Wie sind die (unsichtbaren) Gaben des Hl. Geistes im Leben dieses Menschen sichtbar geworden?</w:t>
            </w:r>
          </w:p>
        </w:tc>
        <w:tc>
          <w:tcPr>
            <w:tcW w:w="1250" w:type="pct"/>
            <w:vMerge w:val="restart"/>
          </w:tcPr>
          <w:p w:rsidR="004B2393" w:rsidRPr="005A5651" w:rsidRDefault="004B2393" w:rsidP="004C4791">
            <w:pPr>
              <w:spacing w:before="60"/>
              <w:ind w:left="-97"/>
            </w:pPr>
            <w:r>
              <w:lastRenderedPageBreak/>
              <w:t>S</w:t>
            </w:r>
            <w:r w:rsidRPr="005A5651">
              <w:t>okratische Fragen und Antworten als Unterrichtsmethode</w:t>
            </w:r>
          </w:p>
          <w:p w:rsidR="004B2393" w:rsidRPr="005A5651" w:rsidRDefault="004B2393" w:rsidP="004C4791">
            <w:pPr>
              <w:spacing w:before="60"/>
              <w:ind w:left="-97"/>
              <w:rPr>
                <w:b/>
                <w:bCs/>
                <w:shd w:val="clear" w:color="auto" w:fill="A3D7B7"/>
              </w:rPr>
            </w:pPr>
            <w:r w:rsidRPr="005A5651">
              <w:t>Hilfestellung bei der Besprechung des Bildes: Eine Liste mit Worten für unte</w:t>
            </w:r>
            <w:r w:rsidRPr="005A5651">
              <w:t>r</w:t>
            </w:r>
            <w:r w:rsidRPr="005A5651">
              <w:t>schiedliche Gefühlszustände</w:t>
            </w:r>
          </w:p>
          <w:p w:rsidR="004B2393" w:rsidRPr="005A5651" w:rsidRDefault="004B2393" w:rsidP="00007CDE">
            <w:pPr>
              <w:spacing w:before="60"/>
            </w:pPr>
          </w:p>
          <w:p w:rsidR="009F3F92" w:rsidRPr="009F3F92" w:rsidRDefault="009F3F92" w:rsidP="00717FFC">
            <w:pPr>
              <w:spacing w:before="60"/>
            </w:pPr>
            <w:r w:rsidRPr="008F3F6C">
              <w:rPr>
                <w:b/>
                <w:bCs/>
                <w:shd w:val="clear" w:color="auto" w:fill="A3D7B7"/>
              </w:rPr>
              <w:t xml:space="preserve">L </w:t>
            </w:r>
            <w:r>
              <w:rPr>
                <w:b/>
                <w:bCs/>
                <w:shd w:val="clear" w:color="auto" w:fill="A3D7B7"/>
              </w:rPr>
              <w:t xml:space="preserve">PG </w:t>
            </w:r>
            <w:r w:rsidRPr="009F3F92">
              <w:t xml:space="preserve">Selbstregulation und Lernen </w:t>
            </w:r>
          </w:p>
          <w:p w:rsidR="004B2393" w:rsidRPr="005A5651" w:rsidRDefault="004B2393" w:rsidP="00007CDE">
            <w:pPr>
              <w:spacing w:before="60"/>
            </w:pPr>
          </w:p>
          <w:p w:rsidR="004B2393" w:rsidRPr="005A5651" w:rsidRDefault="004B2393" w:rsidP="00007CDE">
            <w:pPr>
              <w:spacing w:before="60"/>
            </w:pPr>
          </w:p>
          <w:p w:rsidR="004B2393" w:rsidRPr="005A5651" w:rsidRDefault="004B2393" w:rsidP="00007CDE">
            <w:pPr>
              <w:spacing w:before="60"/>
            </w:pPr>
          </w:p>
          <w:p w:rsidR="004B2393" w:rsidRPr="005A5651" w:rsidRDefault="004B2393" w:rsidP="00007CDE">
            <w:pPr>
              <w:spacing w:before="60"/>
            </w:pPr>
            <w:r w:rsidRPr="005A5651">
              <w:t>Mögliche Ergänzung: Die Geschichte vom Korb mit den wunderbaren S</w:t>
            </w:r>
            <w:r w:rsidRPr="005A5651">
              <w:t>a</w:t>
            </w:r>
            <w:r w:rsidRPr="005A5651">
              <w:t>chen</w:t>
            </w:r>
          </w:p>
          <w:p w:rsidR="004B2393" w:rsidRPr="005A5651" w:rsidRDefault="004B2393" w:rsidP="00007CDE">
            <w:pPr>
              <w:spacing w:before="60"/>
            </w:pPr>
          </w:p>
          <w:p w:rsidR="004B2393" w:rsidRPr="005A5651" w:rsidRDefault="004B2393" w:rsidP="00007CDE">
            <w:pPr>
              <w:spacing w:before="60"/>
            </w:pPr>
            <w:r w:rsidRPr="005A5651">
              <w:t>Partnerarbeit: Gegenstände, Gesten, Rituale etc. finden, die Unsichtbares transportieren</w:t>
            </w:r>
          </w:p>
          <w:p w:rsidR="004B2393" w:rsidRPr="005A5651" w:rsidRDefault="004B2393" w:rsidP="00007CDE">
            <w:pPr>
              <w:spacing w:before="60"/>
            </w:pPr>
          </w:p>
          <w:p w:rsidR="004B2393" w:rsidRPr="005A5651" w:rsidRDefault="004B2393" w:rsidP="00007CDE">
            <w:pPr>
              <w:spacing w:before="60"/>
            </w:pPr>
          </w:p>
          <w:p w:rsidR="004B2393" w:rsidRDefault="004B2393" w:rsidP="00007CDE">
            <w:pPr>
              <w:spacing w:before="60"/>
            </w:pPr>
          </w:p>
          <w:p w:rsidR="004B2393" w:rsidRDefault="004B2393" w:rsidP="00007CDE">
            <w:pPr>
              <w:spacing w:before="60"/>
            </w:pPr>
          </w:p>
          <w:p w:rsidR="004B2393" w:rsidRPr="005A5651" w:rsidRDefault="004B2393" w:rsidP="00007CDE">
            <w:pPr>
              <w:spacing w:before="60"/>
            </w:pPr>
          </w:p>
          <w:p w:rsidR="004B2393" w:rsidRPr="005A5651" w:rsidRDefault="004B2393" w:rsidP="00007CDE">
            <w:pPr>
              <w:spacing w:before="60"/>
            </w:pPr>
            <w:r w:rsidRPr="005A5651">
              <w:t>Möglicherweise Rückgriff auf die I</w:t>
            </w:r>
            <w:r w:rsidRPr="005A5651">
              <w:t>n</w:t>
            </w:r>
            <w:r w:rsidRPr="005A5651">
              <w:lastRenderedPageBreak/>
              <w:t>halte der Klasse</w:t>
            </w:r>
            <w:r>
              <w:t xml:space="preserve">n 5/6 </w:t>
            </w:r>
            <w:r w:rsidRPr="005A5651">
              <w:t>zum Thema Sündenfall</w:t>
            </w:r>
          </w:p>
          <w:p w:rsidR="004B2393" w:rsidRPr="005A5651" w:rsidRDefault="004B2393" w:rsidP="00007CDE">
            <w:pPr>
              <w:spacing w:before="60"/>
            </w:pPr>
          </w:p>
          <w:p w:rsidR="004B2393" w:rsidRPr="005A5651" w:rsidRDefault="004B2393" w:rsidP="007A2559">
            <w:pPr>
              <w:spacing w:before="60"/>
            </w:pPr>
          </w:p>
          <w:p w:rsidR="004B2393" w:rsidRPr="005A5651" w:rsidRDefault="004B2393" w:rsidP="007A2559">
            <w:pPr>
              <w:spacing w:before="60"/>
            </w:pPr>
          </w:p>
          <w:p w:rsidR="004B2393" w:rsidRPr="005A5651" w:rsidRDefault="004B2393" w:rsidP="007A2559">
            <w:pPr>
              <w:spacing w:before="60"/>
            </w:pPr>
          </w:p>
          <w:p w:rsidR="004B2393" w:rsidRPr="005A5651" w:rsidRDefault="004B2393" w:rsidP="00007CDE">
            <w:pPr>
              <w:spacing w:before="60"/>
            </w:pPr>
            <w:r w:rsidRPr="005A5651">
              <w:t>Der Begriff „Sakrament“ kann altern</w:t>
            </w:r>
            <w:r w:rsidRPr="005A5651">
              <w:t>a</w:t>
            </w:r>
            <w:r w:rsidRPr="005A5651">
              <w:t>tiv zum Begriff „Mysterium“ benutzt werden</w:t>
            </w:r>
          </w:p>
          <w:p w:rsidR="004B2393" w:rsidRPr="005A5651" w:rsidRDefault="004B2393" w:rsidP="00007CDE">
            <w:pPr>
              <w:spacing w:before="60"/>
            </w:pPr>
            <w:r w:rsidRPr="005A5651">
              <w:t>Kann als Interview eines Familienmi</w:t>
            </w:r>
            <w:r w:rsidRPr="005A5651">
              <w:t>t</w:t>
            </w:r>
            <w:r w:rsidRPr="005A5651">
              <w:t>gliedes oder als Doppelkreis durchg</w:t>
            </w:r>
            <w:r w:rsidRPr="005A5651">
              <w:t>e</w:t>
            </w:r>
            <w:r w:rsidRPr="005A5651">
              <w:t>führt werden</w:t>
            </w:r>
          </w:p>
          <w:p w:rsidR="004B2393" w:rsidRPr="005A5651" w:rsidRDefault="004B2393" w:rsidP="00CF63B6">
            <w:pPr>
              <w:spacing w:before="60"/>
            </w:pPr>
            <w:r w:rsidRPr="005A5651">
              <w:t>Symbol: „Schirm gegen Sonnenlicht“ – Gottes Gnade kann als für alle z</w:t>
            </w:r>
            <w:r w:rsidRPr="005A5651">
              <w:t>u</w:t>
            </w:r>
            <w:r w:rsidRPr="005A5651">
              <w:t>gängliches Sonnenlicht gedacht we</w:t>
            </w:r>
            <w:r w:rsidRPr="005A5651">
              <w:t>r</w:t>
            </w:r>
            <w:r w:rsidRPr="005A5651">
              <w:t>den; man muss aber selbst den „Schirm“ zuklappen, in dem man sich selbst b</w:t>
            </w:r>
            <w:r w:rsidR="009F3F92">
              <w:t>eziehungsweise</w:t>
            </w:r>
            <w:r w:rsidRPr="005A5651">
              <w:t xml:space="preserve"> seine Kinder ins Sonnenlicht stellt</w:t>
            </w:r>
          </w:p>
          <w:p w:rsidR="004B2393" w:rsidRPr="005A5651" w:rsidRDefault="004B2393" w:rsidP="008647B5">
            <w:pPr>
              <w:spacing w:before="60"/>
            </w:pPr>
            <w:r w:rsidRPr="005A5651">
              <w:t>Entsprechungstabelle für die Bezi</w:t>
            </w:r>
            <w:r w:rsidRPr="005A5651">
              <w:t>e</w:t>
            </w:r>
            <w:r w:rsidRPr="005A5651">
              <w:t>hung zwischen Lebensereignissen und den entsprechenden Mysterien mit ihren je eigenen „Transportmitteln“</w:t>
            </w:r>
          </w:p>
          <w:p w:rsidR="004B2393" w:rsidRPr="005A5651" w:rsidRDefault="004B2393" w:rsidP="008647B5">
            <w:pPr>
              <w:spacing w:before="60"/>
            </w:pPr>
          </w:p>
          <w:p w:rsidR="004B2393" w:rsidRPr="005A5651" w:rsidRDefault="004B2393" w:rsidP="008647B5">
            <w:pPr>
              <w:spacing w:before="60"/>
            </w:pPr>
            <w:r w:rsidRPr="005A5651">
              <w:t>Video der Myronsalbung zeigen</w:t>
            </w:r>
          </w:p>
          <w:p w:rsidR="004B2393" w:rsidRPr="005A5651" w:rsidRDefault="004B2393" w:rsidP="008647B5">
            <w:pPr>
              <w:spacing w:before="60"/>
            </w:pPr>
            <w:r>
              <w:t>Ergebnissicherung</w:t>
            </w:r>
            <w:r w:rsidRPr="005A5651">
              <w:t xml:space="preserve"> der wichtigsten Begriffe</w:t>
            </w:r>
          </w:p>
          <w:p w:rsidR="004B2393" w:rsidRPr="005A5651" w:rsidRDefault="004B2393" w:rsidP="008647B5">
            <w:pPr>
              <w:spacing w:before="60"/>
            </w:pPr>
          </w:p>
          <w:p w:rsidR="004B2393" w:rsidRDefault="004B2393" w:rsidP="008647B5">
            <w:pPr>
              <w:spacing w:before="60"/>
            </w:pPr>
          </w:p>
          <w:p w:rsidR="004B2393" w:rsidRDefault="004B2393" w:rsidP="008647B5">
            <w:pPr>
              <w:spacing w:before="60"/>
            </w:pPr>
          </w:p>
          <w:p w:rsidR="004B2393" w:rsidRDefault="004B2393" w:rsidP="008647B5">
            <w:pPr>
              <w:spacing w:before="60"/>
            </w:pPr>
          </w:p>
          <w:p w:rsidR="004B2393" w:rsidRPr="005A5651" w:rsidRDefault="004B2393" w:rsidP="008647B5">
            <w:pPr>
              <w:spacing w:before="60"/>
            </w:pPr>
          </w:p>
          <w:p w:rsidR="004B2393" w:rsidRDefault="004B2393" w:rsidP="008647B5">
            <w:pPr>
              <w:spacing w:before="60"/>
            </w:pPr>
          </w:p>
          <w:p w:rsidR="004B2393" w:rsidRDefault="004B2393" w:rsidP="008647B5">
            <w:pPr>
              <w:spacing w:before="60"/>
            </w:pPr>
          </w:p>
          <w:p w:rsidR="004B2393" w:rsidRPr="005A5651" w:rsidRDefault="004B2393" w:rsidP="008647B5">
            <w:pPr>
              <w:spacing w:before="60"/>
            </w:pPr>
            <w:r>
              <w:t>Ergebnissicherung</w:t>
            </w:r>
            <w:r w:rsidRPr="005A5651">
              <w:t xml:space="preserve">: Gaben des Hl. </w:t>
            </w:r>
            <w:r w:rsidRPr="005A5651">
              <w:lastRenderedPageBreak/>
              <w:t>Geistes nach Paulus</w:t>
            </w:r>
          </w:p>
          <w:p w:rsidR="004B2393" w:rsidRPr="005A5651" w:rsidRDefault="001E760C" w:rsidP="0020430E">
            <w:pPr>
              <w:spacing w:before="60"/>
            </w:pPr>
            <w:r>
              <w:t xml:space="preserve">zum Beispiel </w:t>
            </w:r>
            <w:r w:rsidR="004B2393" w:rsidRPr="005A5651">
              <w:t>Paisios vom Berg Athos; Lebensbeschreibung austeilen</w:t>
            </w:r>
          </w:p>
        </w:tc>
      </w:tr>
      <w:tr w:rsidR="004B2393" w:rsidRPr="005A5651">
        <w:trPr>
          <w:trHeight w:val="20"/>
        </w:trPr>
        <w:tc>
          <w:tcPr>
            <w:tcW w:w="1250" w:type="pct"/>
          </w:tcPr>
          <w:p w:rsidR="004B2393" w:rsidRPr="00FD2571" w:rsidRDefault="004B2393" w:rsidP="00AB0869">
            <w:pPr>
              <w:spacing w:line="259" w:lineRule="auto"/>
              <w:rPr>
                <w:b/>
                <w:bCs/>
              </w:rPr>
            </w:pPr>
            <w:r w:rsidRPr="00FD2571">
              <w:rPr>
                <w:b/>
                <w:bCs/>
              </w:rPr>
              <w:t>2.1 Wahrnehmen</w:t>
            </w:r>
          </w:p>
          <w:p w:rsidR="004B2393" w:rsidRPr="00FD2571" w:rsidRDefault="004B2393" w:rsidP="00FD2571">
            <w:r w:rsidRPr="00FD2571">
              <w:t>1. religiöse Spuren in der persönlichen Lebenswelt aufdecken und zune</w:t>
            </w:r>
            <w:r w:rsidRPr="00FD2571">
              <w:t>h</w:t>
            </w:r>
            <w:r w:rsidRPr="00FD2571">
              <w:t>mend zu einem Gesamtbild</w:t>
            </w:r>
          </w:p>
          <w:p w:rsidR="004B2393" w:rsidRDefault="004B2393" w:rsidP="00FD2571">
            <w:r w:rsidRPr="00FD2571">
              <w:t>Zusammenfügen</w:t>
            </w:r>
          </w:p>
          <w:p w:rsidR="004B2393" w:rsidRDefault="004B2393" w:rsidP="00FD2571"/>
          <w:p w:rsidR="004B2393" w:rsidRDefault="004B2393" w:rsidP="00FD2571"/>
          <w:p w:rsidR="004B2393" w:rsidRDefault="004B2393" w:rsidP="00FD2571"/>
          <w:p w:rsidR="004B2393" w:rsidRDefault="004B2393" w:rsidP="00FD2571"/>
          <w:p w:rsidR="004B2393" w:rsidRDefault="004B2393" w:rsidP="00FD2571"/>
          <w:p w:rsidR="004B2393" w:rsidRDefault="004B2393" w:rsidP="00FD2571"/>
          <w:p w:rsidR="004B2393" w:rsidRDefault="004B2393" w:rsidP="00FD2571"/>
          <w:p w:rsidR="004B2393" w:rsidRDefault="004B2393" w:rsidP="00FD2571">
            <w:pPr>
              <w:spacing w:before="60"/>
              <w:rPr>
                <w:b/>
                <w:bCs/>
              </w:rPr>
            </w:pPr>
            <w:r w:rsidRPr="003900DE">
              <w:rPr>
                <w:b/>
                <w:bCs/>
              </w:rPr>
              <w:t>2.5 Dialog führen</w:t>
            </w:r>
          </w:p>
          <w:p w:rsidR="004B2393" w:rsidRPr="003900DE" w:rsidRDefault="004B2393" w:rsidP="00FD2571">
            <w:r w:rsidRPr="003900DE">
              <w:t>1. die eigene Tradition und erworb</w:t>
            </w:r>
            <w:r w:rsidRPr="003900DE">
              <w:t>e</w:t>
            </w:r>
            <w:r w:rsidRPr="003900DE">
              <w:t>nes Wissen mit Blick auf die Perspe</w:t>
            </w:r>
            <w:r w:rsidRPr="003900DE">
              <w:t>k</w:t>
            </w:r>
            <w:r w:rsidRPr="003900DE">
              <w:t>tive des anderen verständlich darste</w:t>
            </w:r>
            <w:r w:rsidRPr="003900DE">
              <w:t>l</w:t>
            </w:r>
            <w:r w:rsidRPr="003900DE">
              <w:t>len sowie den eigenen Standpunkt argumentativ und sachbezogen ve</w:t>
            </w:r>
            <w:r w:rsidRPr="003900DE">
              <w:t>r</w:t>
            </w:r>
            <w:r w:rsidRPr="003900DE">
              <w:t>treten</w:t>
            </w:r>
          </w:p>
          <w:p w:rsidR="004B2393" w:rsidRDefault="004B2393" w:rsidP="00FD2571"/>
          <w:p w:rsidR="004B2393" w:rsidRDefault="004B2393" w:rsidP="00FD2571"/>
          <w:p w:rsidR="004B2393" w:rsidRDefault="004B2393" w:rsidP="00FD2571"/>
          <w:p w:rsidR="004B2393" w:rsidRDefault="004B2393" w:rsidP="00FD2571"/>
          <w:p w:rsidR="004B2393" w:rsidRDefault="004B2393" w:rsidP="00FD2571"/>
          <w:p w:rsidR="004B2393" w:rsidRDefault="004B2393" w:rsidP="00FD2571"/>
          <w:p w:rsidR="004B2393" w:rsidRDefault="004B2393" w:rsidP="00FD2571"/>
          <w:p w:rsidR="004B2393" w:rsidRDefault="004B2393" w:rsidP="00FD2571"/>
          <w:p w:rsidR="004B2393" w:rsidRDefault="004B2393" w:rsidP="00FD2571"/>
          <w:p w:rsidR="004B2393" w:rsidRDefault="004B2393" w:rsidP="00FD2571"/>
          <w:p w:rsidR="004B2393" w:rsidRDefault="004B2393" w:rsidP="00FD2571"/>
          <w:p w:rsidR="004B2393" w:rsidRDefault="004B2393" w:rsidP="00FD2571"/>
          <w:p w:rsidR="004B2393" w:rsidRDefault="004B2393" w:rsidP="00FD2571"/>
          <w:p w:rsidR="004B2393" w:rsidRDefault="004B2393" w:rsidP="00FD2571"/>
          <w:p w:rsidR="004B2393" w:rsidRDefault="004B2393" w:rsidP="00FD2571"/>
          <w:p w:rsidR="004B2393" w:rsidRDefault="004B2393" w:rsidP="00FD2571"/>
          <w:p w:rsidR="004B2393" w:rsidRPr="00A475D4" w:rsidRDefault="004B2393" w:rsidP="00FD2571">
            <w:pPr>
              <w:spacing w:before="60"/>
              <w:rPr>
                <w:b/>
                <w:bCs/>
              </w:rPr>
            </w:pPr>
            <w:r w:rsidRPr="00A475D4">
              <w:rPr>
                <w:b/>
                <w:bCs/>
              </w:rPr>
              <w:t>2.3 Darstellen</w:t>
            </w:r>
          </w:p>
          <w:p w:rsidR="004B2393" w:rsidRDefault="004B2393" w:rsidP="00FD2571">
            <w:r w:rsidRPr="00A475D4">
              <w:t>2. Texte aus der Bibel und der orth</w:t>
            </w:r>
            <w:r w:rsidRPr="00A475D4">
              <w:t>o</w:t>
            </w:r>
            <w:r w:rsidRPr="00A475D4">
              <w:t>doxen Tradition in ihrer historischen Bedeutung und in ihrer</w:t>
            </w:r>
            <w:r>
              <w:t xml:space="preserve"> </w:t>
            </w:r>
            <w:r w:rsidRPr="00A475D4">
              <w:t>Bedeutung für die Gegenwart interpretieren</w:t>
            </w:r>
          </w:p>
          <w:p w:rsidR="004B2393" w:rsidRDefault="004B2393" w:rsidP="00FD2571"/>
          <w:p w:rsidR="004B2393" w:rsidRDefault="004B2393" w:rsidP="00FD2571"/>
          <w:p w:rsidR="004B2393" w:rsidRDefault="004B2393" w:rsidP="00FD2571"/>
          <w:p w:rsidR="004B2393" w:rsidRDefault="004B2393" w:rsidP="00FD2571"/>
          <w:p w:rsidR="004B2393" w:rsidRDefault="004B2393" w:rsidP="00FD2571"/>
          <w:p w:rsidR="004B2393" w:rsidRDefault="004B2393" w:rsidP="00FD2571"/>
          <w:p w:rsidR="004B2393" w:rsidRDefault="004B2393" w:rsidP="00FD2571"/>
          <w:p w:rsidR="004B2393" w:rsidRDefault="004B2393" w:rsidP="00FD2571"/>
          <w:p w:rsidR="004B2393" w:rsidRDefault="004B2393" w:rsidP="00FD2571"/>
          <w:p w:rsidR="004B2393" w:rsidRDefault="004B2393" w:rsidP="00FD2571"/>
          <w:p w:rsidR="004B2393" w:rsidRDefault="004B2393" w:rsidP="00FD2571"/>
          <w:p w:rsidR="004B2393" w:rsidRDefault="004B2393" w:rsidP="00FD2571"/>
          <w:p w:rsidR="004B2393" w:rsidRDefault="004B2393" w:rsidP="0021138C">
            <w:pPr>
              <w:rPr>
                <w:b/>
                <w:bCs/>
              </w:rPr>
            </w:pPr>
          </w:p>
          <w:p w:rsidR="004B2393" w:rsidRPr="0021138C" w:rsidRDefault="004B2393" w:rsidP="0021138C">
            <w:pPr>
              <w:rPr>
                <w:b/>
                <w:bCs/>
              </w:rPr>
            </w:pPr>
            <w:r w:rsidRPr="0021138C">
              <w:rPr>
                <w:b/>
                <w:bCs/>
              </w:rPr>
              <w:t>2.7 Religiöse Sprache für sich e</w:t>
            </w:r>
            <w:r w:rsidRPr="0021138C">
              <w:rPr>
                <w:b/>
                <w:bCs/>
              </w:rPr>
              <w:t>r</w:t>
            </w:r>
            <w:r w:rsidRPr="0021138C">
              <w:rPr>
                <w:b/>
                <w:bCs/>
              </w:rPr>
              <w:t>schließen und verwenden</w:t>
            </w:r>
          </w:p>
          <w:p w:rsidR="004B2393" w:rsidRDefault="004B2393" w:rsidP="0021138C">
            <w:r>
              <w:t>2. religiöse und theologische Begriffe erläutern und diese im Gespräch mit anderen einsetzen</w:t>
            </w:r>
          </w:p>
          <w:p w:rsidR="004B2393" w:rsidRDefault="004B2393" w:rsidP="0021138C"/>
          <w:p w:rsidR="004B2393" w:rsidRPr="00A475D4" w:rsidRDefault="004B2393" w:rsidP="00FD2571"/>
          <w:p w:rsidR="004B2393" w:rsidRDefault="004B2393" w:rsidP="00FD2571"/>
          <w:p w:rsidR="004B2393" w:rsidRDefault="004B2393" w:rsidP="00FD2571"/>
          <w:p w:rsidR="004B2393" w:rsidRDefault="004B2393" w:rsidP="00FD2571"/>
          <w:p w:rsidR="004B2393" w:rsidRDefault="004B2393" w:rsidP="00FD2571"/>
          <w:p w:rsidR="004B2393" w:rsidRDefault="004B2393" w:rsidP="00FD2571"/>
          <w:p w:rsidR="004B2393" w:rsidRDefault="004B2393" w:rsidP="00FD2571"/>
          <w:p w:rsidR="004B2393" w:rsidRDefault="004B2393" w:rsidP="00FD2571"/>
          <w:p w:rsidR="004B2393" w:rsidRDefault="004B2393" w:rsidP="00FD2571"/>
          <w:p w:rsidR="004B2393" w:rsidRDefault="004B2393" w:rsidP="00FD2571"/>
          <w:p w:rsidR="004B2393" w:rsidRDefault="004B2393" w:rsidP="00FD2571"/>
          <w:p w:rsidR="004B2393" w:rsidRDefault="004B2393" w:rsidP="00FD2571"/>
          <w:p w:rsidR="004B2393" w:rsidRPr="0021138C" w:rsidRDefault="004B2393" w:rsidP="00FD2571">
            <w:pPr>
              <w:rPr>
                <w:b/>
                <w:bCs/>
              </w:rPr>
            </w:pPr>
            <w:r w:rsidRPr="0021138C">
              <w:rPr>
                <w:b/>
                <w:bCs/>
              </w:rPr>
              <w:t>2.2 Deuten</w:t>
            </w:r>
          </w:p>
          <w:p w:rsidR="004B2393" w:rsidRPr="0021138C" w:rsidRDefault="004B2393" w:rsidP="0021138C">
            <w:r w:rsidRPr="0021138C">
              <w:t>2. symbolische Ausdrucksformen, wie zum Beispiel liturgische Handlungen, Kirchenarchitektur und</w:t>
            </w:r>
            <w:r>
              <w:t xml:space="preserve"> </w:t>
            </w:r>
            <w:r w:rsidRPr="0021138C">
              <w:t>Ikonographie, verstehen und versprachlichen</w:t>
            </w:r>
          </w:p>
          <w:p w:rsidR="004B2393" w:rsidRDefault="004B2393" w:rsidP="00FD2571"/>
          <w:p w:rsidR="004B2393" w:rsidRDefault="004B2393" w:rsidP="00FD2571"/>
          <w:p w:rsidR="004B2393" w:rsidRDefault="004B2393" w:rsidP="00FD2571"/>
          <w:p w:rsidR="004B2393" w:rsidRDefault="004B2393" w:rsidP="00FD2571"/>
          <w:p w:rsidR="004B2393" w:rsidRDefault="004B2393" w:rsidP="00FD2571"/>
          <w:p w:rsidR="004B2393" w:rsidRDefault="004B2393" w:rsidP="00FD2571"/>
          <w:p w:rsidR="004B2393" w:rsidRPr="0021138C" w:rsidRDefault="004B2393" w:rsidP="00FD2571">
            <w:pPr>
              <w:rPr>
                <w:b/>
                <w:bCs/>
              </w:rPr>
            </w:pPr>
            <w:r w:rsidRPr="0021138C">
              <w:rPr>
                <w:b/>
                <w:bCs/>
              </w:rPr>
              <w:t>2.1 Wahrnehmen</w:t>
            </w:r>
          </w:p>
          <w:p w:rsidR="004B2393" w:rsidRDefault="004B2393" w:rsidP="00FD2571">
            <w:r w:rsidRPr="0021138C">
              <w:t>2. ihre Wahrnehmungsfähigkeit durch die christliche Haltung des Empfa</w:t>
            </w:r>
            <w:r w:rsidRPr="0021138C">
              <w:t>n</w:t>
            </w:r>
            <w:r w:rsidRPr="0021138C">
              <w:t>gens und der Teilhabe</w:t>
            </w:r>
            <w:r>
              <w:t xml:space="preserve"> </w:t>
            </w:r>
            <w:r w:rsidRPr="0021138C">
              <w:t>vertiefen, wie sie in ihrer ganzen Tiefe im zentralen Heilsgeschehen der göttlichen Liturgie erfahren</w:t>
            </w:r>
            <w:r>
              <w:t xml:space="preserve"> </w:t>
            </w:r>
            <w:r w:rsidRPr="0021138C">
              <w:t>werden kann</w:t>
            </w:r>
          </w:p>
          <w:p w:rsidR="004B2393" w:rsidRPr="005A5651" w:rsidRDefault="004B2393" w:rsidP="0021138C">
            <w:pPr>
              <w:jc w:val="center"/>
            </w:pPr>
          </w:p>
        </w:tc>
        <w:tc>
          <w:tcPr>
            <w:tcW w:w="1250" w:type="pct"/>
          </w:tcPr>
          <w:p w:rsidR="004B2393" w:rsidRPr="005A5651" w:rsidRDefault="004B2393" w:rsidP="00AB0869">
            <w:pPr>
              <w:spacing w:before="60"/>
              <w:rPr>
                <w:b/>
                <w:bCs/>
              </w:rPr>
            </w:pPr>
            <w:r w:rsidRPr="005A5651">
              <w:rPr>
                <w:b/>
                <w:bCs/>
              </w:rPr>
              <w:lastRenderedPageBreak/>
              <w:t>3.2.3 Das liturgische Leben der Ki</w:t>
            </w:r>
            <w:r w:rsidRPr="005A5651">
              <w:rPr>
                <w:b/>
                <w:bCs/>
              </w:rPr>
              <w:t>r</w:t>
            </w:r>
            <w:r w:rsidRPr="005A5651">
              <w:rPr>
                <w:b/>
                <w:bCs/>
              </w:rPr>
              <w:t>che</w:t>
            </w:r>
          </w:p>
          <w:p w:rsidR="004B2393" w:rsidRDefault="004B2393" w:rsidP="00AB0869">
            <w:pPr>
              <w:autoSpaceDE w:val="0"/>
              <w:autoSpaceDN w:val="0"/>
              <w:adjustRightInd w:val="0"/>
              <w:rPr>
                <w:rFonts w:eastAsia="ArialUnicodeMS"/>
              </w:rPr>
            </w:pPr>
            <w:r w:rsidRPr="005A5651">
              <w:rPr>
                <w:rFonts w:eastAsia="ArialUnicodeMS"/>
              </w:rPr>
              <w:t xml:space="preserve">(4) </w:t>
            </w:r>
          </w:p>
          <w:p w:rsidR="004B2393" w:rsidRPr="0070189C" w:rsidRDefault="004B2393" w:rsidP="003F2E42">
            <w:r w:rsidRPr="0070189C">
              <w:rPr>
                <w:rFonts w:eastAsia="ArialUnicodeMS"/>
                <w:b/>
                <w:bCs/>
              </w:rPr>
              <w:t>G:</w:t>
            </w:r>
            <w:r w:rsidRPr="0070189C">
              <w:rPr>
                <w:rFonts w:eastAsia="ArialUnicodeMS"/>
              </w:rPr>
              <w:t xml:space="preserve"> d</w:t>
            </w:r>
            <w:r>
              <w:t>ie Bedeutung von Sakra</w:t>
            </w:r>
            <w:r w:rsidRPr="0070189C">
              <w:t>menten erklären</w:t>
            </w:r>
          </w:p>
          <w:p w:rsidR="004B2393" w:rsidRDefault="004B2393" w:rsidP="0070189C"/>
          <w:p w:rsidR="00B0062F" w:rsidRPr="0070189C" w:rsidRDefault="00B0062F" w:rsidP="0070189C"/>
          <w:p w:rsidR="004B2393" w:rsidRPr="0070189C" w:rsidRDefault="004B2393" w:rsidP="003F2E42">
            <w:r w:rsidRPr="0070189C">
              <w:rPr>
                <w:b/>
                <w:bCs/>
              </w:rPr>
              <w:t>M:</w:t>
            </w:r>
            <w:r>
              <w:t xml:space="preserve"> die Bedeutung von Sakra</w:t>
            </w:r>
            <w:r w:rsidRPr="0070189C">
              <w:t>menten herausarbeiten</w:t>
            </w:r>
          </w:p>
          <w:p w:rsidR="004B2393" w:rsidRDefault="004B2393" w:rsidP="00AB0869">
            <w:pPr>
              <w:autoSpaceDE w:val="0"/>
              <w:autoSpaceDN w:val="0"/>
              <w:adjustRightInd w:val="0"/>
              <w:rPr>
                <w:rFonts w:eastAsia="ArialUnicodeMS"/>
              </w:rPr>
            </w:pPr>
          </w:p>
          <w:p w:rsidR="00B0062F" w:rsidRDefault="00B0062F" w:rsidP="00AB0869">
            <w:pPr>
              <w:autoSpaceDE w:val="0"/>
              <w:autoSpaceDN w:val="0"/>
              <w:adjustRightInd w:val="0"/>
              <w:rPr>
                <w:rFonts w:eastAsia="ArialUnicodeMS"/>
              </w:rPr>
            </w:pPr>
          </w:p>
          <w:p w:rsidR="004B2393" w:rsidRPr="005A5651" w:rsidRDefault="004B2393" w:rsidP="00AB0869">
            <w:pPr>
              <w:autoSpaceDE w:val="0"/>
              <w:autoSpaceDN w:val="0"/>
              <w:adjustRightInd w:val="0"/>
              <w:rPr>
                <w:rFonts w:eastAsia="ArialUnicodeMS"/>
              </w:rPr>
            </w:pPr>
            <w:r w:rsidRPr="0070189C">
              <w:rPr>
                <w:rFonts w:eastAsia="ArialUnicodeMS"/>
                <w:b/>
                <w:bCs/>
              </w:rPr>
              <w:t>E:</w:t>
            </w:r>
            <w:r>
              <w:rPr>
                <w:rFonts w:eastAsia="ArialUnicodeMS"/>
              </w:rPr>
              <w:t xml:space="preserve"> </w:t>
            </w:r>
            <w:r w:rsidRPr="005A5651">
              <w:rPr>
                <w:rFonts w:eastAsia="ArialUnicodeMS"/>
              </w:rPr>
              <w:t>die Bedeutung von Sakramenten entfalten</w:t>
            </w:r>
          </w:p>
          <w:p w:rsidR="004B2393" w:rsidRDefault="004B2393" w:rsidP="007541DB"/>
          <w:p w:rsidR="00B0062F" w:rsidRDefault="00B0062F" w:rsidP="007541DB"/>
          <w:p w:rsidR="007541DB" w:rsidRPr="00B0062F" w:rsidRDefault="007541DB" w:rsidP="00B0062F">
            <w:pPr>
              <w:rPr>
                <w:rFonts w:eastAsia="ArialUnicodeMS"/>
                <w:b/>
              </w:rPr>
            </w:pPr>
            <w:r w:rsidRPr="00B0062F">
              <w:rPr>
                <w:rFonts w:eastAsia="ArialUnicodeMS"/>
                <w:b/>
              </w:rPr>
              <w:t>3.2.1 Gott – Mensch – Welt</w:t>
            </w:r>
          </w:p>
          <w:p w:rsidR="007541DB" w:rsidRPr="00B0062F" w:rsidRDefault="007541DB" w:rsidP="00B0062F">
            <w:pPr>
              <w:rPr>
                <w:rFonts w:eastAsia="ArialUnicodeMS"/>
              </w:rPr>
            </w:pPr>
            <w:r w:rsidRPr="00B0062F">
              <w:rPr>
                <w:rFonts w:eastAsia="ArialUnicodeMS"/>
              </w:rPr>
              <w:t>(3)</w:t>
            </w:r>
          </w:p>
          <w:p w:rsidR="007541DB" w:rsidRPr="00B0062F" w:rsidRDefault="007541DB" w:rsidP="00B0062F">
            <w:pPr>
              <w:rPr>
                <w:rFonts w:eastAsia="ArialUnicodeMS"/>
              </w:rPr>
            </w:pPr>
            <w:r w:rsidRPr="00B0062F">
              <w:rPr>
                <w:rFonts w:eastAsia="ArialUnicodeMS"/>
                <w:b/>
              </w:rPr>
              <w:t>G:</w:t>
            </w:r>
            <w:r w:rsidRPr="00B0062F">
              <w:rPr>
                <w:rFonts w:eastAsia="ArialUnicodeMS"/>
              </w:rPr>
              <w:t xml:space="preserve"> unter Ber</w:t>
            </w:r>
            <w:r w:rsidRPr="00B0062F">
              <w:rPr>
                <w:rFonts w:eastAsia="ArialUnicodeMS" w:hint="eastAsia"/>
              </w:rPr>
              <w:t>ü</w:t>
            </w:r>
            <w:r w:rsidRPr="00B0062F">
              <w:rPr>
                <w:rFonts w:eastAsia="ArialUnicodeMS"/>
              </w:rPr>
              <w:t>cksichtigung des Pri</w:t>
            </w:r>
            <w:r w:rsidRPr="00B0062F">
              <w:rPr>
                <w:rFonts w:eastAsia="ArialUnicodeMS"/>
              </w:rPr>
              <w:t>n</w:t>
            </w:r>
            <w:r w:rsidRPr="00B0062F">
              <w:rPr>
                <w:rFonts w:eastAsia="ArialUnicodeMS"/>
              </w:rPr>
              <w:t>zips der Oikonomia den Umgang der Orthodoxen Kirche mit S</w:t>
            </w:r>
            <w:r w:rsidRPr="00B0062F">
              <w:rPr>
                <w:rFonts w:eastAsia="ArialUnicodeMS" w:hint="eastAsia"/>
              </w:rPr>
              <w:t>ü</w:t>
            </w:r>
            <w:r w:rsidRPr="00B0062F">
              <w:rPr>
                <w:rFonts w:eastAsia="ArialUnicodeMS"/>
              </w:rPr>
              <w:t>nde, Schuld und Vergebung herausarbeiten</w:t>
            </w:r>
          </w:p>
          <w:p w:rsidR="007541DB" w:rsidRPr="00B0062F" w:rsidRDefault="007541DB" w:rsidP="00B0062F">
            <w:pPr>
              <w:rPr>
                <w:rFonts w:eastAsia="ArialUnicodeMS"/>
              </w:rPr>
            </w:pPr>
          </w:p>
          <w:p w:rsidR="007541DB" w:rsidRPr="00B0062F" w:rsidRDefault="007541DB" w:rsidP="00B0062F">
            <w:pPr>
              <w:rPr>
                <w:rFonts w:eastAsia="ArialUnicodeMS"/>
              </w:rPr>
            </w:pPr>
          </w:p>
          <w:p w:rsidR="007541DB" w:rsidRPr="00B0062F" w:rsidRDefault="007541DB" w:rsidP="00B0062F">
            <w:pPr>
              <w:rPr>
                <w:rFonts w:eastAsia="ArialUnicodeMS"/>
              </w:rPr>
            </w:pPr>
            <w:r w:rsidRPr="00B0062F">
              <w:rPr>
                <w:rFonts w:eastAsia="ArialUnicodeMS"/>
                <w:b/>
              </w:rPr>
              <w:t>M:</w:t>
            </w:r>
            <w:r w:rsidRPr="00B0062F">
              <w:rPr>
                <w:rFonts w:eastAsia="ArialUnicodeMS"/>
              </w:rPr>
              <w:t xml:space="preserve"> unter Berücksichtigung des Pri</w:t>
            </w:r>
            <w:r w:rsidRPr="00B0062F">
              <w:rPr>
                <w:rFonts w:eastAsia="ArialUnicodeMS"/>
              </w:rPr>
              <w:t>n</w:t>
            </w:r>
            <w:r w:rsidRPr="00B0062F">
              <w:rPr>
                <w:rFonts w:eastAsia="ArialUnicodeMS"/>
              </w:rPr>
              <w:t xml:space="preserve">zips der Oikonomia den Umgang der </w:t>
            </w:r>
            <w:r w:rsidRPr="00B0062F">
              <w:rPr>
                <w:rFonts w:eastAsia="ArialUnicodeMS"/>
              </w:rPr>
              <w:lastRenderedPageBreak/>
              <w:t>Orthodoxen Kirche mit Sünde,</w:t>
            </w:r>
          </w:p>
          <w:p w:rsidR="007541DB" w:rsidRPr="00B0062F" w:rsidRDefault="007541DB" w:rsidP="00B0062F">
            <w:pPr>
              <w:rPr>
                <w:rFonts w:eastAsia="ArialUnicodeMS"/>
              </w:rPr>
            </w:pPr>
            <w:r w:rsidRPr="00B0062F">
              <w:rPr>
                <w:rFonts w:eastAsia="ArialUnicodeMS"/>
              </w:rPr>
              <w:t>Schuld und Vergebung charakterisi</w:t>
            </w:r>
            <w:r w:rsidRPr="00B0062F">
              <w:rPr>
                <w:rFonts w:eastAsia="ArialUnicodeMS"/>
              </w:rPr>
              <w:t>e</w:t>
            </w:r>
            <w:r w:rsidRPr="00B0062F">
              <w:rPr>
                <w:rFonts w:eastAsia="ArialUnicodeMS"/>
              </w:rPr>
              <w:t>ren</w:t>
            </w:r>
          </w:p>
          <w:p w:rsidR="007541DB" w:rsidRPr="00B0062F" w:rsidRDefault="007541DB" w:rsidP="00B0062F">
            <w:pPr>
              <w:rPr>
                <w:rFonts w:eastAsia="ArialUnicodeMS"/>
              </w:rPr>
            </w:pPr>
          </w:p>
          <w:p w:rsidR="007541DB" w:rsidRPr="00B0062F" w:rsidRDefault="007541DB" w:rsidP="00B0062F">
            <w:pPr>
              <w:rPr>
                <w:rFonts w:eastAsia="ArialUnicodeMS"/>
              </w:rPr>
            </w:pPr>
          </w:p>
          <w:p w:rsidR="007541DB" w:rsidRPr="00B0062F" w:rsidRDefault="007541DB" w:rsidP="00B0062F">
            <w:pPr>
              <w:rPr>
                <w:rFonts w:eastAsia="ArialUnicodeMS"/>
              </w:rPr>
            </w:pPr>
            <w:r w:rsidRPr="00B0062F">
              <w:rPr>
                <w:rFonts w:eastAsia="ArialUnicodeMS"/>
                <w:b/>
              </w:rPr>
              <w:t>E:</w:t>
            </w:r>
            <w:r w:rsidRPr="00B0062F">
              <w:rPr>
                <w:rFonts w:eastAsia="ArialUnicodeMS"/>
              </w:rPr>
              <w:t xml:space="preserve"> sich unter Berücksichtigung des Prinzips der Oikonomia mit dem</w:t>
            </w:r>
          </w:p>
          <w:p w:rsidR="007541DB" w:rsidRPr="00B0062F" w:rsidRDefault="007541DB" w:rsidP="00B0062F">
            <w:pPr>
              <w:rPr>
                <w:rFonts w:eastAsia="ArialUnicodeMS"/>
              </w:rPr>
            </w:pPr>
            <w:r w:rsidRPr="00B0062F">
              <w:rPr>
                <w:rFonts w:eastAsia="ArialUnicodeMS"/>
              </w:rPr>
              <w:t>Umgang der Orthodoxen Kirche mit Sünde, Schuld und Vergebung ause</w:t>
            </w:r>
            <w:r w:rsidRPr="00B0062F">
              <w:rPr>
                <w:rFonts w:eastAsia="ArialUnicodeMS"/>
              </w:rPr>
              <w:t>i</w:t>
            </w:r>
            <w:r w:rsidRPr="00B0062F">
              <w:rPr>
                <w:rFonts w:eastAsia="ArialUnicodeMS"/>
              </w:rPr>
              <w:t>nandersetzen</w:t>
            </w:r>
          </w:p>
          <w:p w:rsidR="007541DB" w:rsidRPr="005A5651" w:rsidRDefault="007541DB" w:rsidP="007541DB"/>
        </w:tc>
        <w:tc>
          <w:tcPr>
            <w:tcW w:w="1250" w:type="pct"/>
            <w:vMerge/>
          </w:tcPr>
          <w:p w:rsidR="004B2393" w:rsidRPr="005A5651" w:rsidRDefault="004B2393" w:rsidP="000C7C57">
            <w:pPr>
              <w:pStyle w:val="Listenabsatz"/>
              <w:numPr>
                <w:ilvl w:val="0"/>
                <w:numId w:val="9"/>
              </w:numPr>
              <w:spacing w:before="60"/>
              <w:ind w:left="263"/>
            </w:pPr>
          </w:p>
        </w:tc>
        <w:tc>
          <w:tcPr>
            <w:tcW w:w="1250" w:type="pct"/>
            <w:vMerge/>
          </w:tcPr>
          <w:p w:rsidR="004B2393" w:rsidRPr="005A5651" w:rsidRDefault="004B2393" w:rsidP="004C4791">
            <w:pPr>
              <w:spacing w:before="60"/>
              <w:ind w:left="-97"/>
            </w:pPr>
          </w:p>
        </w:tc>
      </w:tr>
    </w:tbl>
    <w:p w:rsidR="004B2393" w:rsidRPr="005A5651" w:rsidRDefault="004B2393" w:rsidP="001E7362">
      <w:pPr>
        <w:tabs>
          <w:tab w:val="left" w:pos="1500"/>
        </w:tabs>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1"/>
        <w:gridCol w:w="115"/>
        <w:gridCol w:w="3970"/>
        <w:gridCol w:w="3970"/>
        <w:gridCol w:w="3904"/>
      </w:tblGrid>
      <w:tr w:rsidR="004B2393" w:rsidRPr="005A5651">
        <w:trPr>
          <w:trHeight w:val="20"/>
        </w:trPr>
        <w:tc>
          <w:tcPr>
            <w:tcW w:w="5000" w:type="pct"/>
            <w:gridSpan w:val="5"/>
            <w:shd w:val="clear" w:color="auto" w:fill="D9D9D9"/>
          </w:tcPr>
          <w:p w:rsidR="004B2393" w:rsidRPr="005A5651" w:rsidRDefault="004B2393" w:rsidP="00200A1F">
            <w:pPr>
              <w:pStyle w:val="bcTab"/>
            </w:pPr>
            <w:r>
              <w:lastRenderedPageBreak/>
              <w:br w:type="page"/>
            </w:r>
            <w:r w:rsidRPr="005A5651">
              <w:br w:type="page"/>
            </w:r>
            <w:r w:rsidRPr="005A5651">
              <w:br w:type="page"/>
            </w:r>
            <w:r w:rsidRPr="005A5651">
              <w:br w:type="page"/>
            </w:r>
            <w:r w:rsidRPr="005A5651">
              <w:rPr>
                <w:b w:val="0"/>
                <w:bCs w:val="0"/>
              </w:rPr>
              <w:br w:type="page"/>
            </w:r>
            <w:r w:rsidRPr="005A5651">
              <w:rPr>
                <w:b w:val="0"/>
                <w:bCs w:val="0"/>
              </w:rPr>
              <w:br w:type="page"/>
            </w:r>
            <w:r w:rsidRPr="005A5651">
              <w:rPr>
                <w:b w:val="0"/>
                <w:bCs w:val="0"/>
              </w:rPr>
              <w:br w:type="page"/>
            </w:r>
            <w:r w:rsidRPr="005A5651">
              <w:br w:type="page"/>
            </w:r>
            <w:r w:rsidRPr="005A5651">
              <w:br w:type="page"/>
            </w:r>
            <w:r w:rsidRPr="005A5651">
              <w:br w:type="page"/>
            </w:r>
            <w:r w:rsidRPr="005A5651">
              <w:br w:type="page"/>
            </w:r>
            <w:r w:rsidRPr="005A5651">
              <w:br w:type="page"/>
            </w:r>
            <w:r w:rsidRPr="005A5651">
              <w:rPr>
                <w:b w:val="0"/>
                <w:bCs w:val="0"/>
              </w:rPr>
              <w:br w:type="page"/>
            </w:r>
            <w:r w:rsidRPr="005A5651">
              <w:rPr>
                <w:b w:val="0"/>
                <w:bCs w:val="0"/>
              </w:rPr>
              <w:br w:type="page"/>
            </w:r>
            <w:r w:rsidRPr="005A5651">
              <w:rPr>
                <w:b w:val="0"/>
                <w:bCs w:val="0"/>
              </w:rPr>
              <w:br w:type="page"/>
            </w:r>
            <w:r w:rsidRPr="005A5651">
              <w:rPr>
                <w:b w:val="0"/>
                <w:bCs w:val="0"/>
              </w:rPr>
              <w:br w:type="page"/>
            </w:r>
            <w:r w:rsidRPr="005A5651">
              <w:br w:type="page"/>
            </w:r>
            <w:r w:rsidRPr="005A5651">
              <w:rPr>
                <w:b w:val="0"/>
                <w:bCs w:val="0"/>
              </w:rPr>
              <w:br w:type="page"/>
            </w:r>
            <w:r w:rsidRPr="005A5651">
              <w:br w:type="page"/>
            </w:r>
            <w:r w:rsidRPr="005A5651">
              <w:rPr>
                <w:b w:val="0"/>
                <w:bCs w:val="0"/>
              </w:rPr>
              <w:br w:type="page"/>
            </w:r>
            <w:bookmarkStart w:id="14" w:name="_Toc517677131"/>
            <w:r w:rsidRPr="005A5651">
              <w:t xml:space="preserve">Das </w:t>
            </w:r>
            <w:r w:rsidRPr="00200A1F">
              <w:t>Mysterium</w:t>
            </w:r>
            <w:r w:rsidRPr="005A5651">
              <w:t xml:space="preserve"> des Gottesreiches</w:t>
            </w:r>
            <w:bookmarkEnd w:id="14"/>
            <w:r w:rsidRPr="005A5651">
              <w:t xml:space="preserve"> </w:t>
            </w:r>
          </w:p>
          <w:p w:rsidR="004B2393" w:rsidRPr="005A5651" w:rsidRDefault="004B2393" w:rsidP="006A56EE">
            <w:pPr>
              <w:pStyle w:val="bcTabcaStd"/>
              <w:rPr>
                <w:sz w:val="22"/>
                <w:szCs w:val="22"/>
              </w:rPr>
            </w:pPr>
            <w:r w:rsidRPr="005A5651">
              <w:rPr>
                <w:sz w:val="22"/>
                <w:szCs w:val="22"/>
              </w:rPr>
              <w:t>ca. 6 Std.</w:t>
            </w:r>
          </w:p>
        </w:tc>
      </w:tr>
      <w:tr w:rsidR="004B2393" w:rsidRPr="005A5651">
        <w:trPr>
          <w:trHeight w:val="20"/>
        </w:trPr>
        <w:tc>
          <w:tcPr>
            <w:tcW w:w="5000" w:type="pct"/>
            <w:gridSpan w:val="5"/>
            <w:shd w:val="clear" w:color="auto" w:fill="FFFFFF"/>
          </w:tcPr>
          <w:p w:rsidR="004B2393" w:rsidRDefault="004B2393" w:rsidP="00152470">
            <w:pPr>
              <w:spacing w:before="60"/>
            </w:pPr>
            <w:r w:rsidRPr="005A5651">
              <w:t xml:space="preserve">Die Schülerinnen und Schüler haben sich bereits in den Klassen 5/6 mit dem Gottesdienst einführend beschäftigt. Sie haben </w:t>
            </w:r>
            <w:r>
              <w:t>den</w:t>
            </w:r>
            <w:r w:rsidRPr="005A5651">
              <w:t xml:space="preserve"> Aufbau des Kirchengebäudes und des Innenraums sowie </w:t>
            </w:r>
            <w:r>
              <w:t>die Grundschritte</w:t>
            </w:r>
            <w:r w:rsidRPr="005A5651">
              <w:t xml:space="preserve"> der Göttlichen Liturgie </w:t>
            </w:r>
            <w:r>
              <w:t>kennen gelernt</w:t>
            </w:r>
            <w:r w:rsidRPr="005A5651">
              <w:t>. Daran lässt sich die Beschäftigung mit dem Sakrament der Eucharistie a</w:t>
            </w:r>
            <w:r w:rsidRPr="005A5651">
              <w:t>n</w:t>
            </w:r>
            <w:r w:rsidRPr="005A5651">
              <w:t xml:space="preserve">knüpfen. Ausgewählte Schritte der Göttlichen Liturgie werden auf ihre Symbolik hin erarbeitet. </w:t>
            </w:r>
          </w:p>
          <w:p w:rsidR="004B2393" w:rsidRPr="005A5651" w:rsidRDefault="004B2393" w:rsidP="00152470">
            <w:pPr>
              <w:spacing w:before="60"/>
            </w:pPr>
          </w:p>
        </w:tc>
      </w:tr>
      <w:tr w:rsidR="004B2393" w:rsidRPr="005A5651">
        <w:trPr>
          <w:trHeight w:val="20"/>
        </w:trPr>
        <w:tc>
          <w:tcPr>
            <w:tcW w:w="1280" w:type="pct"/>
            <w:gridSpan w:val="2"/>
            <w:shd w:val="clear" w:color="auto" w:fill="F59D1E"/>
            <w:vAlign w:val="center"/>
          </w:tcPr>
          <w:p w:rsidR="004B2393" w:rsidRPr="005A5651" w:rsidRDefault="004B2393" w:rsidP="0076063D">
            <w:pPr>
              <w:pStyle w:val="bcTabweiKompetenzen"/>
            </w:pPr>
            <w:r w:rsidRPr="005A5651">
              <w:t>Prozessbezogene Kompetenzen</w:t>
            </w:r>
          </w:p>
        </w:tc>
        <w:tc>
          <w:tcPr>
            <w:tcW w:w="1247" w:type="pct"/>
            <w:shd w:val="clear" w:color="auto" w:fill="B70017"/>
            <w:vAlign w:val="center"/>
          </w:tcPr>
          <w:p w:rsidR="004B2393" w:rsidRPr="005A5651" w:rsidRDefault="004B2393" w:rsidP="0076063D">
            <w:pPr>
              <w:pStyle w:val="bcTabweiKompetenzen"/>
            </w:pPr>
            <w:r w:rsidRPr="005A5651">
              <w:t>Inhaltsbezogene Kompetenzen</w:t>
            </w:r>
          </w:p>
        </w:tc>
        <w:tc>
          <w:tcPr>
            <w:tcW w:w="1247" w:type="pct"/>
            <w:shd w:val="clear" w:color="auto" w:fill="D9D9D9"/>
            <w:vAlign w:val="center"/>
          </w:tcPr>
          <w:p w:rsidR="004B2393" w:rsidRPr="005A5651" w:rsidRDefault="004B2393" w:rsidP="006A56EE">
            <w:pPr>
              <w:pStyle w:val="bcTabschwKompetenzen"/>
            </w:pPr>
            <w:r w:rsidRPr="005A5651">
              <w:t>Konkretisierung,</w:t>
            </w:r>
            <w:r w:rsidRPr="005A5651">
              <w:br/>
              <w:t>Vorgehen im Unterricht</w:t>
            </w:r>
          </w:p>
        </w:tc>
        <w:tc>
          <w:tcPr>
            <w:tcW w:w="1226" w:type="pct"/>
            <w:shd w:val="clear" w:color="auto" w:fill="D9D9D9"/>
            <w:vAlign w:val="center"/>
          </w:tcPr>
          <w:p w:rsidR="004B2393" w:rsidRPr="005A5651" w:rsidRDefault="004B2393" w:rsidP="006A56EE">
            <w:pPr>
              <w:pStyle w:val="bcTabschwKompetenzen"/>
            </w:pPr>
            <w:r w:rsidRPr="005A5651">
              <w:t xml:space="preserve">Hinweise, Arbeitsmittel, </w:t>
            </w:r>
            <w:r w:rsidRPr="005A5651">
              <w:br/>
              <w:t>Organisation, Verweise</w:t>
            </w:r>
          </w:p>
        </w:tc>
      </w:tr>
      <w:tr w:rsidR="004B2393" w:rsidRPr="005A5651">
        <w:trPr>
          <w:trHeight w:val="20"/>
        </w:trPr>
        <w:tc>
          <w:tcPr>
            <w:tcW w:w="2527" w:type="pct"/>
            <w:gridSpan w:val="3"/>
            <w:vAlign w:val="center"/>
          </w:tcPr>
          <w:p w:rsidR="004B2393" w:rsidRPr="005A5651" w:rsidRDefault="004B2393" w:rsidP="003716EC">
            <w:pPr>
              <w:jc w:val="center"/>
            </w:pPr>
            <w:r w:rsidRPr="005A5651">
              <w:t>Die Schülerinnen und Schüler können</w:t>
            </w:r>
          </w:p>
        </w:tc>
        <w:tc>
          <w:tcPr>
            <w:tcW w:w="1247" w:type="pct"/>
            <w:vMerge w:val="restart"/>
          </w:tcPr>
          <w:p w:rsidR="002E357A" w:rsidRPr="002E357A" w:rsidRDefault="002E357A" w:rsidP="00EE262C">
            <w:pPr>
              <w:spacing w:before="60"/>
              <w:rPr>
                <w:b/>
              </w:rPr>
            </w:pPr>
            <w:r w:rsidRPr="002E357A">
              <w:rPr>
                <w:b/>
              </w:rPr>
              <w:t>G, M, E:</w:t>
            </w:r>
          </w:p>
          <w:p w:rsidR="004B2393" w:rsidRDefault="004B2393" w:rsidP="00EE262C">
            <w:pPr>
              <w:spacing w:before="60"/>
            </w:pPr>
            <w:r w:rsidRPr="005A5651">
              <w:t>Möglicher Einstieg (stummer Impuls): Vor Stundenbeginn Aufbau eines „Al</w:t>
            </w:r>
            <w:r w:rsidRPr="005A5651">
              <w:t>t</w:t>
            </w:r>
            <w:r w:rsidRPr="005A5651">
              <w:t xml:space="preserve">artisches“. </w:t>
            </w:r>
          </w:p>
          <w:p w:rsidR="004B2393" w:rsidRDefault="004B2393" w:rsidP="00EE262C">
            <w:pPr>
              <w:spacing w:before="60"/>
            </w:pPr>
            <w:r w:rsidRPr="005A5651">
              <w:t>Reaktionen abwarten.</w:t>
            </w:r>
          </w:p>
          <w:p w:rsidR="004B2393" w:rsidRPr="005A5651" w:rsidRDefault="004B2393" w:rsidP="00EE262C">
            <w:pPr>
              <w:spacing w:before="60"/>
            </w:pPr>
          </w:p>
          <w:p w:rsidR="004B2393" w:rsidRDefault="004B2393" w:rsidP="00EE262C">
            <w:pPr>
              <w:spacing w:before="60"/>
            </w:pPr>
            <w:r>
              <w:t>Die Schülerinnen und Schüler b</w:t>
            </w:r>
            <w:r>
              <w:t>e</w:t>
            </w:r>
            <w:r>
              <w:t xml:space="preserve">trachten ein </w:t>
            </w:r>
            <w:r w:rsidRPr="005A5651">
              <w:t>Bild</w:t>
            </w:r>
            <w:r>
              <w:t xml:space="preserve">: </w:t>
            </w:r>
          </w:p>
          <w:p w:rsidR="004B2393" w:rsidRPr="005A5651" w:rsidRDefault="004B2393" w:rsidP="00EE262C">
            <w:pPr>
              <w:spacing w:before="60"/>
            </w:pPr>
            <w:r w:rsidRPr="005A5651">
              <w:t xml:space="preserve">Foto mit Kindern und Erwachsenen, die an der Eucharistie teilnehmen. </w:t>
            </w:r>
          </w:p>
          <w:p w:rsidR="004B2393" w:rsidRPr="005A5651" w:rsidRDefault="004B2393" w:rsidP="00EE262C">
            <w:pPr>
              <w:spacing w:before="60"/>
            </w:pPr>
          </w:p>
          <w:p w:rsidR="004B2393" w:rsidRPr="005A5651" w:rsidRDefault="004B2393" w:rsidP="00EE262C">
            <w:pPr>
              <w:spacing w:before="60"/>
            </w:pPr>
            <w:r>
              <w:t xml:space="preserve">Es folgt ein </w:t>
            </w:r>
            <w:r w:rsidRPr="005A5651">
              <w:t>Unterrichtsgespräch über die Erfahrungen der Teilnahme am Sakrament der Eucharistie: Was pa</w:t>
            </w:r>
            <w:r w:rsidRPr="005A5651">
              <w:t>s</w:t>
            </w:r>
            <w:r w:rsidRPr="005A5651">
              <w:t>siert im Vorgang der Kommunion? Warum machen das die Christen?</w:t>
            </w:r>
          </w:p>
          <w:p w:rsidR="004B2393" w:rsidRPr="005A5651" w:rsidRDefault="004B2393" w:rsidP="00EE262C">
            <w:pPr>
              <w:spacing w:before="60"/>
            </w:pPr>
          </w:p>
          <w:p w:rsidR="004B2393" w:rsidRPr="005A5651" w:rsidRDefault="004B2393" w:rsidP="00EE262C">
            <w:pPr>
              <w:spacing w:before="60"/>
            </w:pPr>
            <w:r>
              <w:t xml:space="preserve">Die </w:t>
            </w:r>
            <w:r w:rsidRPr="005A5651">
              <w:t xml:space="preserve">Schülerinnen und Schüler </w:t>
            </w:r>
            <w:r>
              <w:t>erha</w:t>
            </w:r>
            <w:r>
              <w:t>l</w:t>
            </w:r>
            <w:r>
              <w:t xml:space="preserve">ten </w:t>
            </w:r>
            <w:r w:rsidRPr="005A5651">
              <w:t xml:space="preserve">einen Text über die Bedeutung des Sakramentes der Eucharistie und lesen ihn durch. </w:t>
            </w:r>
          </w:p>
          <w:p w:rsidR="004B2393" w:rsidRPr="005A5651" w:rsidRDefault="004B2393" w:rsidP="00EE262C">
            <w:pPr>
              <w:spacing w:before="60"/>
            </w:pPr>
            <w:r w:rsidRPr="005A5651">
              <w:t>Ergebnissicherung: Lückentext (vom Inhalt gleich, anders formuliert) wird ausgefüllt.</w:t>
            </w:r>
          </w:p>
          <w:p w:rsidR="004B2393" w:rsidRPr="005A5651" w:rsidRDefault="004B2393" w:rsidP="00EE262C">
            <w:pPr>
              <w:spacing w:before="60"/>
            </w:pPr>
          </w:p>
          <w:p w:rsidR="004B2393" w:rsidRDefault="004B2393" w:rsidP="00EE262C">
            <w:pPr>
              <w:spacing w:before="60"/>
            </w:pPr>
            <w:r w:rsidRPr="005A5651">
              <w:lastRenderedPageBreak/>
              <w:t xml:space="preserve">Auf einem großen Plakat sind die </w:t>
            </w:r>
            <w:r>
              <w:t>drei</w:t>
            </w:r>
            <w:r w:rsidRPr="005A5651">
              <w:t xml:space="preserve"> Teile der Göttlichen Liturgie notiert:</w:t>
            </w:r>
          </w:p>
          <w:p w:rsidR="004B2393" w:rsidRDefault="004B2393" w:rsidP="00EE262C">
            <w:pPr>
              <w:spacing w:before="60"/>
            </w:pPr>
            <w:r w:rsidRPr="005A5651">
              <w:t xml:space="preserve"> 1. Proskomidie</w:t>
            </w:r>
          </w:p>
          <w:p w:rsidR="004B2393" w:rsidRDefault="004B2393" w:rsidP="00EE262C">
            <w:pPr>
              <w:spacing w:before="60"/>
            </w:pPr>
            <w:r w:rsidRPr="005A5651">
              <w:t xml:space="preserve"> 2. Liturgie der Katechumenen</w:t>
            </w:r>
          </w:p>
          <w:p w:rsidR="004B2393" w:rsidRPr="005A5651" w:rsidRDefault="004B2393" w:rsidP="00EE262C">
            <w:pPr>
              <w:spacing w:before="60"/>
            </w:pPr>
            <w:r w:rsidRPr="005A5651">
              <w:t xml:space="preserve"> 3. Liturgie der Gläubigen. </w:t>
            </w:r>
          </w:p>
          <w:p w:rsidR="004B2393" w:rsidRPr="005A5651" w:rsidRDefault="004B2393" w:rsidP="00EE262C">
            <w:pPr>
              <w:spacing w:before="60"/>
            </w:pPr>
          </w:p>
          <w:p w:rsidR="004B2393" w:rsidRDefault="004B2393" w:rsidP="00EE262C">
            <w:pPr>
              <w:spacing w:before="60"/>
            </w:pPr>
            <w:r w:rsidRPr="005A5651">
              <w:t>Gruppenarbeit (3 Gruppen): Zu jedem Teil bekommen die Schülerinnen und Schüler kurze Texte über das G</w:t>
            </w:r>
            <w:r w:rsidRPr="005A5651">
              <w:t>e</w:t>
            </w:r>
            <w:r w:rsidRPr="005A5651">
              <w:t xml:space="preserve">schehen und seine Bedeutung. </w:t>
            </w:r>
          </w:p>
          <w:p w:rsidR="004B2393" w:rsidRDefault="004B2393" w:rsidP="00EE262C">
            <w:pPr>
              <w:spacing w:before="60"/>
            </w:pPr>
            <w:r w:rsidRPr="005A5651">
              <w:t>Aufgabe jeweils: 5 Aussagen zum Text auf Kärtchen schreiben.</w:t>
            </w:r>
          </w:p>
          <w:p w:rsidR="004B2393" w:rsidRPr="005A5651" w:rsidRDefault="004B2393" w:rsidP="00EE262C">
            <w:pPr>
              <w:spacing w:before="60"/>
            </w:pPr>
            <w:r w:rsidRPr="005A5651">
              <w:t>Danach wählen sie auf dem Tisch mit den Bildern die für ihren Teil passe</w:t>
            </w:r>
            <w:r w:rsidRPr="005A5651">
              <w:t>n</w:t>
            </w:r>
            <w:r w:rsidRPr="005A5651">
              <w:t>den Bilder aus. Die Kärtchen und die Bilder werden am Plakat angebracht.</w:t>
            </w:r>
          </w:p>
          <w:p w:rsidR="004B2393" w:rsidRPr="005A5651" w:rsidRDefault="004B2393" w:rsidP="00EE262C">
            <w:pPr>
              <w:spacing w:before="60"/>
            </w:pPr>
            <w:r w:rsidRPr="005A5651">
              <w:t xml:space="preserve">Ergebnispräsentation im Plenum. </w:t>
            </w:r>
          </w:p>
          <w:p w:rsidR="004B2393" w:rsidRPr="005A5651" w:rsidRDefault="004B2393" w:rsidP="00EE262C">
            <w:pPr>
              <w:spacing w:before="60"/>
            </w:pPr>
          </w:p>
          <w:p w:rsidR="004B2393" w:rsidRPr="005A5651" w:rsidRDefault="004B2393" w:rsidP="00EE262C">
            <w:pPr>
              <w:spacing w:before="60"/>
            </w:pPr>
            <w:r w:rsidRPr="005A5651">
              <w:t>Was sagt die Bibel über das Sakr</w:t>
            </w:r>
            <w:r w:rsidRPr="005A5651">
              <w:t>a</w:t>
            </w:r>
            <w:r w:rsidRPr="005A5651">
              <w:t>ment der Eucharistie: Mt 26, 26</w:t>
            </w:r>
            <w:r w:rsidR="000E1C90">
              <w:t>–</w:t>
            </w:r>
            <w:r w:rsidRPr="005A5651">
              <w:t xml:space="preserve">28. </w:t>
            </w:r>
          </w:p>
          <w:p w:rsidR="004B2393" w:rsidRPr="005A5651" w:rsidRDefault="004B2393" w:rsidP="00EE262C">
            <w:pPr>
              <w:spacing w:before="60"/>
            </w:pPr>
          </w:p>
          <w:p w:rsidR="004B2393" w:rsidRDefault="004B2393" w:rsidP="00EE262C">
            <w:pPr>
              <w:spacing w:before="60"/>
            </w:pPr>
            <w:r w:rsidRPr="007C7616">
              <w:t>Input der Lehrkraft</w:t>
            </w:r>
            <w:r w:rsidRPr="005A5651">
              <w:t xml:space="preserve">: </w:t>
            </w:r>
          </w:p>
          <w:p w:rsidR="004B2393" w:rsidRPr="005A5651" w:rsidRDefault="004B2393" w:rsidP="00EE262C">
            <w:pPr>
              <w:spacing w:before="60"/>
            </w:pPr>
            <w:r w:rsidRPr="005A5651">
              <w:t>Einführung in den Kontext der Einse</w:t>
            </w:r>
            <w:r w:rsidRPr="005A5651">
              <w:t>t</w:t>
            </w:r>
            <w:r w:rsidRPr="005A5651">
              <w:t>zungsworte (das letzte Abendmahl) in der Bibel und im Kirchenjahr (Grü</w:t>
            </w:r>
            <w:r w:rsidRPr="005A5651">
              <w:t>n</w:t>
            </w:r>
            <w:r w:rsidRPr="005A5651">
              <w:t xml:space="preserve">donnerstag). </w:t>
            </w:r>
          </w:p>
          <w:p w:rsidR="004B2393" w:rsidRPr="005A5651" w:rsidRDefault="004B2393" w:rsidP="00EE262C">
            <w:pPr>
              <w:spacing w:before="60"/>
            </w:pPr>
          </w:p>
          <w:p w:rsidR="004B2393" w:rsidRPr="005A5651" w:rsidRDefault="004B2393" w:rsidP="00EE262C">
            <w:pPr>
              <w:spacing w:before="60"/>
            </w:pPr>
            <w:r w:rsidRPr="005A5651">
              <w:t>Die Verse werden in den verschied</w:t>
            </w:r>
            <w:r w:rsidRPr="005A5651">
              <w:t>e</w:t>
            </w:r>
            <w:r w:rsidRPr="005A5651">
              <w:t>nen Sprachen der Schülerinnen und Schüler über den Beamer auf die Wand projiziert und von Muttersprac</w:t>
            </w:r>
            <w:r w:rsidRPr="005A5651">
              <w:t>h</w:t>
            </w:r>
            <w:r w:rsidRPr="005A5651">
              <w:t xml:space="preserve">lern vorgelesen. </w:t>
            </w:r>
          </w:p>
          <w:p w:rsidR="004B2393" w:rsidRPr="005A5651" w:rsidRDefault="004B2393" w:rsidP="00EE262C">
            <w:pPr>
              <w:spacing w:before="60"/>
            </w:pPr>
          </w:p>
          <w:p w:rsidR="004B2393" w:rsidRDefault="004B2393" w:rsidP="00EE262C">
            <w:pPr>
              <w:spacing w:before="60"/>
            </w:pPr>
            <w:r w:rsidRPr="005A5651">
              <w:t>Ausführlichere Behandlung der Pro</w:t>
            </w:r>
            <w:r w:rsidRPr="005A5651">
              <w:t>s</w:t>
            </w:r>
            <w:r w:rsidRPr="005A5651">
              <w:t xml:space="preserve">komidie: </w:t>
            </w:r>
          </w:p>
          <w:p w:rsidR="001E760C" w:rsidRPr="005A5651" w:rsidRDefault="001E760C" w:rsidP="00EE262C">
            <w:pPr>
              <w:spacing w:before="60"/>
            </w:pPr>
          </w:p>
          <w:p w:rsidR="004B2393" w:rsidRDefault="004B2393" w:rsidP="00EE262C">
            <w:pPr>
              <w:spacing w:before="60"/>
              <w:rPr>
                <w:b/>
                <w:bCs/>
              </w:rPr>
            </w:pPr>
            <w:r w:rsidRPr="005A5651">
              <w:rPr>
                <w:b/>
                <w:bCs/>
              </w:rPr>
              <w:t xml:space="preserve">Prosphora </w:t>
            </w:r>
            <w:r w:rsidR="00836B09">
              <w:rPr>
                <w:b/>
                <w:bCs/>
              </w:rPr>
              <w:t>–</w:t>
            </w:r>
            <w:r w:rsidRPr="005A5651">
              <w:rPr>
                <w:b/>
                <w:bCs/>
              </w:rPr>
              <w:t xml:space="preserve"> das eucharistische Brot</w:t>
            </w:r>
          </w:p>
          <w:p w:rsidR="002E357A" w:rsidRPr="002E357A" w:rsidRDefault="002E357A" w:rsidP="002E357A">
            <w:pPr>
              <w:spacing w:before="60"/>
              <w:rPr>
                <w:b/>
              </w:rPr>
            </w:pPr>
            <w:r w:rsidRPr="002E357A">
              <w:rPr>
                <w:b/>
              </w:rPr>
              <w:t>G, M, E:</w:t>
            </w:r>
          </w:p>
          <w:p w:rsidR="004B2393" w:rsidRPr="005A5651" w:rsidRDefault="004B2393" w:rsidP="00EE262C">
            <w:pPr>
              <w:spacing w:before="60"/>
            </w:pPr>
            <w:r w:rsidRPr="005A5651">
              <w:t>Unterrichtsgespräch über die Bede</w:t>
            </w:r>
            <w:r w:rsidRPr="005A5651">
              <w:t>u</w:t>
            </w:r>
            <w:r w:rsidRPr="005A5651">
              <w:t>tung des Brotes in verschiedenen Ku</w:t>
            </w:r>
            <w:r w:rsidRPr="005A5651">
              <w:t>l</w:t>
            </w:r>
            <w:r w:rsidRPr="005A5651">
              <w:t>turen: Brot als Basisessen in ve</w:t>
            </w:r>
            <w:r w:rsidRPr="005A5651">
              <w:t>r</w:t>
            </w:r>
            <w:r w:rsidRPr="005A5651">
              <w:t>schiedenen Kulturen. Bezeichnungen für das Brot in verschiedenen Spr</w:t>
            </w:r>
            <w:r w:rsidRPr="005A5651">
              <w:t>a</w:t>
            </w:r>
            <w:r w:rsidRPr="005A5651">
              <w:t xml:space="preserve">chen. </w:t>
            </w:r>
          </w:p>
          <w:p w:rsidR="004B2393" w:rsidRPr="005A5651" w:rsidRDefault="004B2393" w:rsidP="00EE262C">
            <w:pPr>
              <w:spacing w:before="60"/>
            </w:pPr>
          </w:p>
          <w:p w:rsidR="004B2393" w:rsidRDefault="004B2393" w:rsidP="00212ABE">
            <w:pPr>
              <w:spacing w:before="60"/>
            </w:pPr>
            <w:r w:rsidRPr="005A5651">
              <w:t xml:space="preserve">Was sagt die Heilige Schrift über das Brot? </w:t>
            </w:r>
          </w:p>
          <w:p w:rsidR="004B2393" w:rsidRPr="005A5651" w:rsidRDefault="004B2393" w:rsidP="00212ABE">
            <w:pPr>
              <w:spacing w:before="60"/>
            </w:pPr>
          </w:p>
          <w:p w:rsidR="004B2393" w:rsidRDefault="004B2393" w:rsidP="00212ABE">
            <w:pPr>
              <w:spacing w:before="60"/>
            </w:pPr>
            <w:r w:rsidRPr="005A5651">
              <w:t>3 Gruppen erhalten jeweils einen Vers, der sich auf das Brot bezieht, und tauschen sich darüber aus (Mt 4,4; Joh 6, 33; Joh 6, 27)</w:t>
            </w:r>
          </w:p>
          <w:p w:rsidR="004B2393" w:rsidRPr="005A5651" w:rsidRDefault="004B2393" w:rsidP="00212ABE">
            <w:pPr>
              <w:spacing w:before="60"/>
            </w:pPr>
          </w:p>
          <w:p w:rsidR="004B2393" w:rsidRPr="005A5651" w:rsidRDefault="004B2393" w:rsidP="00212ABE">
            <w:pPr>
              <w:spacing w:before="60"/>
            </w:pPr>
            <w:r w:rsidRPr="005A5651">
              <w:t>Im Plenum werden Ergebnisse vorg</w:t>
            </w:r>
            <w:r w:rsidRPr="005A5651">
              <w:t>e</w:t>
            </w:r>
            <w:r w:rsidRPr="005A5651">
              <w:t>stellt. Die Verse werden in das Heft eingetragen.</w:t>
            </w:r>
          </w:p>
          <w:p w:rsidR="004B2393" w:rsidRPr="005A5651" w:rsidRDefault="004B2393" w:rsidP="00EE262C">
            <w:pPr>
              <w:spacing w:before="60"/>
            </w:pPr>
          </w:p>
          <w:p w:rsidR="004B2393" w:rsidRDefault="004B2393" w:rsidP="00EE262C">
            <w:pPr>
              <w:spacing w:before="60"/>
            </w:pPr>
            <w:r>
              <w:t>Input der Lehr</w:t>
            </w:r>
            <w:r w:rsidRPr="007C7616">
              <w:t>kraft</w:t>
            </w:r>
            <w:r w:rsidRPr="005A5651">
              <w:t xml:space="preserve">: </w:t>
            </w:r>
          </w:p>
          <w:p w:rsidR="004B2393" w:rsidRPr="005A5651" w:rsidRDefault="004B2393" w:rsidP="00EE262C">
            <w:pPr>
              <w:spacing w:before="60"/>
            </w:pPr>
            <w:r w:rsidRPr="005A5651">
              <w:t>Prosphora in der liturgischen Feier.</w:t>
            </w:r>
          </w:p>
          <w:p w:rsidR="004B2393" w:rsidRPr="005A5651" w:rsidRDefault="004B2393" w:rsidP="00EE262C">
            <w:pPr>
              <w:spacing w:before="60"/>
            </w:pPr>
            <w:r w:rsidRPr="005A5651">
              <w:t xml:space="preserve">Die Abkürzungen („IC-XC NIKA“) auf der Prosphora, sowie der Aufbau (oberes und unteres Teil </w:t>
            </w:r>
            <w:r w:rsidR="00490167">
              <w:t>–</w:t>
            </w:r>
            <w:r w:rsidRPr="005A5651">
              <w:t xml:space="preserve"> Zwei Nat</w:t>
            </w:r>
            <w:r w:rsidRPr="005A5651">
              <w:t>u</w:t>
            </w:r>
            <w:r w:rsidRPr="005A5651">
              <w:t>ren Christi) werden erklärt. Die Han</w:t>
            </w:r>
            <w:r w:rsidRPr="005A5651">
              <w:t>d</w:t>
            </w:r>
            <w:r w:rsidRPr="005A5651">
              <w:t>lungen an der Prosphora und ihre Symbolik während der Proskomidie werden anhand von Fotos erklärt. Neue Begriffe werden während der Erzählung an der Tafel festgehalten (mithilfe von Zetteln an der Tafel f</w:t>
            </w:r>
            <w:r w:rsidRPr="005A5651">
              <w:t>i</w:t>
            </w:r>
            <w:r w:rsidRPr="005A5651">
              <w:t>xiert).</w:t>
            </w:r>
          </w:p>
          <w:p w:rsidR="004B2393" w:rsidRDefault="004B2393" w:rsidP="00EE262C">
            <w:pPr>
              <w:spacing w:before="60"/>
            </w:pPr>
          </w:p>
          <w:p w:rsidR="004B2393" w:rsidRPr="005A5651" w:rsidRDefault="004B2393" w:rsidP="00EE262C">
            <w:pPr>
              <w:spacing w:before="60"/>
            </w:pPr>
            <w:r>
              <w:t xml:space="preserve">Die </w:t>
            </w:r>
            <w:r w:rsidRPr="005A5651">
              <w:t>Schülerinnen und Schüler füllen die Arbeitsblätter mit der schemat</w:t>
            </w:r>
            <w:r w:rsidRPr="005A5651">
              <w:t>i</w:t>
            </w:r>
            <w:r w:rsidRPr="005A5651">
              <w:t>schen Darstellung einer Prosphora aus.</w:t>
            </w:r>
          </w:p>
          <w:p w:rsidR="004B2393" w:rsidRPr="005A5651" w:rsidRDefault="004B2393" w:rsidP="00EE262C">
            <w:pPr>
              <w:spacing w:before="60"/>
            </w:pPr>
          </w:p>
          <w:p w:rsidR="004B2393" w:rsidRDefault="004B2393" w:rsidP="009B4079">
            <w:pPr>
              <w:spacing w:before="60"/>
            </w:pPr>
            <w:r w:rsidRPr="005A5651">
              <w:t>Unterrichtsgespräch: Für wen beten wir in der Kirche? In der Proskomidie wird an alle gedacht – inklusiver Ch</w:t>
            </w:r>
            <w:r w:rsidRPr="005A5651">
              <w:t>a</w:t>
            </w:r>
            <w:r w:rsidRPr="005A5651">
              <w:t xml:space="preserve">rakter der Liturgie. </w:t>
            </w:r>
          </w:p>
          <w:p w:rsidR="004B2393" w:rsidRPr="005A5651" w:rsidRDefault="004B2393" w:rsidP="009B4079">
            <w:pPr>
              <w:spacing w:before="60"/>
            </w:pPr>
          </w:p>
          <w:p w:rsidR="004B2393" w:rsidRDefault="004B2393" w:rsidP="009B4079">
            <w:pPr>
              <w:spacing w:before="60"/>
            </w:pPr>
            <w:r w:rsidRPr="005A5651">
              <w:t>Desgleichen wird im Laufe der Liturgie während der verschiedenen Fürbitten (Ektenien) für alle gebetet.</w:t>
            </w:r>
          </w:p>
          <w:p w:rsidR="004B2393" w:rsidRPr="005A5651" w:rsidRDefault="004B2393" w:rsidP="009B4079">
            <w:pPr>
              <w:spacing w:before="60"/>
            </w:pPr>
          </w:p>
          <w:p w:rsidR="004B2393" w:rsidRDefault="004B2393" w:rsidP="00EE262C">
            <w:pPr>
              <w:spacing w:before="60"/>
              <w:rPr>
                <w:b/>
                <w:bCs/>
              </w:rPr>
            </w:pPr>
            <w:r w:rsidRPr="005A5651">
              <w:rPr>
                <w:b/>
                <w:bCs/>
              </w:rPr>
              <w:t xml:space="preserve">Ektenie </w:t>
            </w:r>
            <w:r w:rsidR="000E1C90">
              <w:rPr>
                <w:b/>
                <w:bCs/>
              </w:rPr>
              <w:t>–</w:t>
            </w:r>
            <w:r w:rsidRPr="005A5651">
              <w:rPr>
                <w:b/>
                <w:bCs/>
              </w:rPr>
              <w:t xml:space="preserve"> Fürbitte der Kirche für alle. </w:t>
            </w:r>
          </w:p>
          <w:p w:rsidR="00143603" w:rsidRPr="002E357A" w:rsidRDefault="00143603" w:rsidP="00143603">
            <w:pPr>
              <w:spacing w:before="60"/>
              <w:rPr>
                <w:b/>
              </w:rPr>
            </w:pPr>
            <w:r w:rsidRPr="002E357A">
              <w:rPr>
                <w:b/>
              </w:rPr>
              <w:t>G, M, E:</w:t>
            </w:r>
          </w:p>
          <w:p w:rsidR="004B2393" w:rsidRPr="005A5651" w:rsidRDefault="004B2393" w:rsidP="00EE262C">
            <w:pPr>
              <w:spacing w:before="60"/>
            </w:pPr>
            <w:r>
              <w:t xml:space="preserve">Die </w:t>
            </w:r>
            <w:r w:rsidRPr="005A5651">
              <w:t>Schülerinnen und Schüler hören einen Ausschnitt aus der Großen Ektenia auf Deutsch mit folgender Leitfrage: Für wen wird gebetet?</w:t>
            </w:r>
          </w:p>
          <w:p w:rsidR="004B2393" w:rsidRPr="005A5651" w:rsidRDefault="004B2393" w:rsidP="008954CC">
            <w:pPr>
              <w:spacing w:before="60"/>
            </w:pPr>
          </w:p>
        </w:tc>
        <w:tc>
          <w:tcPr>
            <w:tcW w:w="1226" w:type="pct"/>
            <w:vMerge w:val="restart"/>
          </w:tcPr>
          <w:p w:rsidR="004B2393" w:rsidRPr="005A5651" w:rsidRDefault="004B2393" w:rsidP="003C6F7A">
            <w:pPr>
              <w:autoSpaceDE w:val="0"/>
              <w:autoSpaceDN w:val="0"/>
              <w:adjustRightInd w:val="0"/>
              <w:rPr>
                <w:rFonts w:eastAsia="ArialUnicodeMS"/>
              </w:rPr>
            </w:pPr>
            <w:r w:rsidRPr="004859BF">
              <w:rPr>
                <w:rFonts w:eastAsia="ArialUnicodeMS"/>
                <w:b/>
                <w:bCs/>
              </w:rPr>
              <w:lastRenderedPageBreak/>
              <w:t>3.2.1</w:t>
            </w:r>
            <w:r w:rsidRPr="005A5651">
              <w:rPr>
                <w:rFonts w:eastAsia="ArialUnicodeMS"/>
              </w:rPr>
              <w:t xml:space="preserve"> Gott </w:t>
            </w:r>
            <w:r w:rsidR="000E1C90">
              <w:rPr>
                <w:rFonts w:eastAsia="ArialUnicodeMS"/>
              </w:rPr>
              <w:t>–</w:t>
            </w:r>
            <w:r w:rsidRPr="005A5651">
              <w:rPr>
                <w:rFonts w:eastAsia="ArialUnicodeMS"/>
              </w:rPr>
              <w:t xml:space="preserve"> Mensch </w:t>
            </w:r>
            <w:r w:rsidR="000E1C90">
              <w:rPr>
                <w:rFonts w:eastAsia="ArialUnicodeMS"/>
              </w:rPr>
              <w:t>–</w:t>
            </w:r>
            <w:r w:rsidRPr="005A5651">
              <w:rPr>
                <w:rFonts w:eastAsia="ArialUnicodeMS"/>
              </w:rPr>
              <w:t xml:space="preserve"> Welt (1), (2)</w:t>
            </w:r>
          </w:p>
          <w:p w:rsidR="004B2393" w:rsidRPr="005A5651" w:rsidRDefault="004B2393" w:rsidP="003C6F7A">
            <w:pPr>
              <w:autoSpaceDE w:val="0"/>
              <w:autoSpaceDN w:val="0"/>
              <w:adjustRightInd w:val="0"/>
              <w:rPr>
                <w:rFonts w:eastAsia="ArialUnicodeMS"/>
              </w:rPr>
            </w:pPr>
            <w:r w:rsidRPr="004859BF">
              <w:rPr>
                <w:rFonts w:eastAsia="ArialUnicodeMS"/>
                <w:b/>
                <w:bCs/>
              </w:rPr>
              <w:t>3.2.2</w:t>
            </w:r>
            <w:r w:rsidRPr="005A5651">
              <w:rPr>
                <w:rFonts w:eastAsia="ArialUnicodeMS"/>
              </w:rPr>
              <w:t xml:space="preserve"> Die Heilige Schrift (1)</w:t>
            </w:r>
          </w:p>
          <w:p w:rsidR="004B2393" w:rsidRDefault="004B2393" w:rsidP="003C6F7A">
            <w:pPr>
              <w:autoSpaceDE w:val="0"/>
              <w:autoSpaceDN w:val="0"/>
              <w:adjustRightInd w:val="0"/>
              <w:rPr>
                <w:rFonts w:eastAsia="ArialUnicodeMS"/>
              </w:rPr>
            </w:pPr>
            <w:r w:rsidRPr="004859BF">
              <w:rPr>
                <w:rFonts w:eastAsia="ArialUnicodeMS"/>
                <w:b/>
                <w:bCs/>
              </w:rPr>
              <w:t>3.2.6</w:t>
            </w:r>
            <w:r w:rsidRPr="005A5651">
              <w:rPr>
                <w:rFonts w:eastAsia="ArialUnicodeMS"/>
              </w:rPr>
              <w:t xml:space="preserve"> Konfessionen, Religionen, Weltanschauungen (1)</w:t>
            </w:r>
          </w:p>
          <w:p w:rsidR="004B2393" w:rsidRPr="005A5651" w:rsidRDefault="004B2393" w:rsidP="003C6F7A">
            <w:pPr>
              <w:autoSpaceDE w:val="0"/>
              <w:autoSpaceDN w:val="0"/>
              <w:adjustRightInd w:val="0"/>
              <w:rPr>
                <w:rFonts w:eastAsia="ArialUnicodeMS"/>
              </w:rPr>
            </w:pPr>
          </w:p>
          <w:p w:rsidR="009A6D29" w:rsidRDefault="009A6D29" w:rsidP="00EE262C"/>
          <w:p w:rsidR="009A6D29" w:rsidRDefault="009A6D29" w:rsidP="00EE262C"/>
          <w:p w:rsidR="009A6D29" w:rsidRDefault="009A6D29" w:rsidP="00EE262C"/>
          <w:p w:rsidR="009A6D29" w:rsidRDefault="009A6D29" w:rsidP="00EE262C"/>
          <w:p w:rsidR="009A6D29" w:rsidRDefault="009A6D29" w:rsidP="00EE262C"/>
          <w:p w:rsidR="009A6D29" w:rsidRDefault="009A6D29" w:rsidP="00EE262C"/>
          <w:p w:rsidR="009A6D29" w:rsidRDefault="009A6D29" w:rsidP="00EE262C"/>
          <w:p w:rsidR="004B2393" w:rsidRPr="005A5651" w:rsidRDefault="004B2393" w:rsidP="00EE262C">
            <w:r w:rsidRPr="005A5651">
              <w:t>Alexander Schmemann, Eucharistie. Sakrament des Gottesreiches. 2012</w:t>
            </w:r>
          </w:p>
          <w:p w:rsidR="004B2393" w:rsidRPr="005A5651" w:rsidRDefault="004B2393" w:rsidP="00EE262C">
            <w:pPr>
              <w:spacing w:before="60"/>
            </w:pPr>
            <w:r w:rsidRPr="005A5651">
              <w:t xml:space="preserve">Quelle für Fotos: </w:t>
            </w:r>
            <w:hyperlink r:id="rId18" w:history="1">
              <w:r w:rsidRPr="005A5651">
                <w:rPr>
                  <w:rStyle w:val="Hyperlink"/>
                  <w:rFonts w:cs="Arial"/>
                </w:rPr>
                <w:t>http://www.orthphoto.net/</w:t>
              </w:r>
            </w:hyperlink>
          </w:p>
          <w:p w:rsidR="004B2393" w:rsidRPr="005A5651" w:rsidRDefault="004B2393" w:rsidP="00EE262C">
            <w:pPr>
              <w:spacing w:before="60"/>
            </w:pPr>
          </w:p>
          <w:p w:rsidR="004B2393" w:rsidRPr="005A5651" w:rsidRDefault="004B2393" w:rsidP="00EE262C">
            <w:pPr>
              <w:spacing w:before="60"/>
            </w:pPr>
          </w:p>
          <w:p w:rsidR="004B2393" w:rsidRPr="005A5651" w:rsidRDefault="004B2393" w:rsidP="00EE262C">
            <w:pPr>
              <w:spacing w:before="60"/>
            </w:pPr>
          </w:p>
          <w:p w:rsidR="004B2393" w:rsidRPr="005A5651" w:rsidRDefault="004B2393" w:rsidP="00EE262C">
            <w:pPr>
              <w:spacing w:before="60"/>
            </w:pPr>
            <w:r w:rsidRPr="005A5651">
              <w:t>ELMO</w:t>
            </w:r>
          </w:p>
          <w:p w:rsidR="004B2393" w:rsidRPr="005A5651" w:rsidRDefault="004B2393" w:rsidP="00EE262C">
            <w:pPr>
              <w:spacing w:before="60"/>
            </w:pPr>
            <w:r w:rsidRPr="005A5651">
              <w:t>Overhead Projektor</w:t>
            </w:r>
          </w:p>
          <w:p w:rsidR="004B2393" w:rsidRPr="005A5651" w:rsidRDefault="004B2393" w:rsidP="00EE262C">
            <w:pPr>
              <w:spacing w:before="60"/>
            </w:pPr>
          </w:p>
          <w:p w:rsidR="004B2393" w:rsidRDefault="004B2393" w:rsidP="00EE262C">
            <w:pPr>
              <w:spacing w:before="60"/>
            </w:pPr>
          </w:p>
          <w:p w:rsidR="009A6D29" w:rsidRDefault="009A6D29" w:rsidP="00EE262C">
            <w:pPr>
              <w:spacing w:before="60"/>
            </w:pPr>
          </w:p>
          <w:p w:rsidR="009A6D29" w:rsidRDefault="009A6D29" w:rsidP="00EE262C">
            <w:pPr>
              <w:spacing w:before="60"/>
            </w:pPr>
          </w:p>
          <w:p w:rsidR="009A6D29" w:rsidRPr="005A5651" w:rsidRDefault="009A6D29" w:rsidP="00EE262C">
            <w:pPr>
              <w:spacing w:before="60"/>
            </w:pPr>
          </w:p>
          <w:p w:rsidR="004B2393" w:rsidRPr="005A5651" w:rsidRDefault="004B2393" w:rsidP="00EE262C">
            <w:pPr>
              <w:spacing w:before="60"/>
            </w:pPr>
            <w:r w:rsidRPr="005A5651">
              <w:lastRenderedPageBreak/>
              <w:t>Kurze Texte über die Teile der Göttl</w:t>
            </w:r>
            <w:r w:rsidRPr="005A5651">
              <w:t>i</w:t>
            </w:r>
            <w:r w:rsidRPr="005A5651">
              <w:t>chen Liturgie</w:t>
            </w:r>
          </w:p>
          <w:p w:rsidR="004B2393" w:rsidRPr="005A5651" w:rsidRDefault="004B2393" w:rsidP="00EE262C">
            <w:pPr>
              <w:spacing w:before="60"/>
            </w:pPr>
          </w:p>
          <w:p w:rsidR="004B2393" w:rsidRPr="005A5651" w:rsidRDefault="004B2393" w:rsidP="00EE262C">
            <w:pPr>
              <w:spacing w:before="60"/>
            </w:pPr>
            <w:r w:rsidRPr="005A5651">
              <w:t>Bilder von verschiedenen Momenten der Göttlichen Liturgie</w:t>
            </w:r>
          </w:p>
          <w:p w:rsidR="004B2393" w:rsidRPr="005A5651" w:rsidRDefault="004B2393" w:rsidP="00CC24B0">
            <w:pPr>
              <w:spacing w:before="60"/>
            </w:pPr>
            <w:r w:rsidRPr="005A5651">
              <w:t xml:space="preserve">Quelle für Fotos: </w:t>
            </w:r>
            <w:hyperlink r:id="rId19" w:history="1">
              <w:r w:rsidRPr="005A5651">
                <w:rPr>
                  <w:rStyle w:val="Hyperlink"/>
                  <w:rFonts w:cs="Arial"/>
                </w:rPr>
                <w:t>http://www.orthphoto.net/</w:t>
              </w:r>
            </w:hyperlink>
          </w:p>
          <w:p w:rsidR="004B2393" w:rsidRPr="005A5651" w:rsidRDefault="004B2393" w:rsidP="00EE262C">
            <w:pPr>
              <w:spacing w:before="60"/>
            </w:pPr>
          </w:p>
          <w:p w:rsidR="004B2393" w:rsidRPr="005A5651" w:rsidRDefault="004B2393" w:rsidP="00EE262C">
            <w:pPr>
              <w:spacing w:before="60"/>
            </w:pPr>
          </w:p>
          <w:p w:rsidR="004B2393" w:rsidRPr="005A5651" w:rsidRDefault="004B2393" w:rsidP="00EE262C">
            <w:pPr>
              <w:spacing w:before="60"/>
            </w:pPr>
          </w:p>
          <w:p w:rsidR="004B2393" w:rsidRPr="005A5651" w:rsidRDefault="004B2393" w:rsidP="00EE262C">
            <w:pPr>
              <w:spacing w:before="60"/>
            </w:pPr>
          </w:p>
          <w:p w:rsidR="004B2393" w:rsidRPr="005A5651" w:rsidRDefault="004B2393" w:rsidP="00EE262C">
            <w:pPr>
              <w:spacing w:before="60"/>
            </w:pPr>
          </w:p>
          <w:p w:rsidR="004B2393" w:rsidRPr="005A5651" w:rsidRDefault="004B2393" w:rsidP="00EE262C">
            <w:pPr>
              <w:spacing w:before="60"/>
            </w:pPr>
          </w:p>
          <w:p w:rsidR="004B2393" w:rsidRPr="005A5651" w:rsidRDefault="004B2393" w:rsidP="00EE262C">
            <w:pPr>
              <w:spacing w:before="60"/>
            </w:pPr>
          </w:p>
          <w:p w:rsidR="004B2393" w:rsidRPr="005A5651" w:rsidRDefault="004B2393" w:rsidP="00EE262C">
            <w:pPr>
              <w:spacing w:before="60"/>
            </w:pPr>
            <w:r w:rsidRPr="005A5651">
              <w:t>Unter Umständen Ergänzung aus Joh 6</w:t>
            </w:r>
          </w:p>
          <w:p w:rsidR="009A6D29" w:rsidRDefault="009A6D29" w:rsidP="00EE262C">
            <w:pPr>
              <w:spacing w:before="60"/>
            </w:pPr>
          </w:p>
          <w:p w:rsidR="009A6D29" w:rsidRDefault="009A6D29" w:rsidP="00EE262C">
            <w:pPr>
              <w:spacing w:before="60"/>
            </w:pPr>
          </w:p>
          <w:p w:rsidR="004B2393" w:rsidRPr="005A5651" w:rsidRDefault="004B2393" w:rsidP="00EE262C">
            <w:pPr>
              <w:spacing w:before="60"/>
            </w:pPr>
            <w:r w:rsidRPr="005A5651">
              <w:t xml:space="preserve">Bibelausgaben in verschiedenen Sprachen </w:t>
            </w:r>
          </w:p>
          <w:p w:rsidR="004B2393" w:rsidRPr="005A5651" w:rsidRDefault="004B2393" w:rsidP="00EE262C">
            <w:pPr>
              <w:spacing w:before="60"/>
            </w:pPr>
            <w:r w:rsidRPr="005A5651">
              <w:t>Bibelübersetzungen in einigen Spr</w:t>
            </w:r>
            <w:r w:rsidRPr="005A5651">
              <w:t>a</w:t>
            </w:r>
            <w:r w:rsidRPr="005A5651">
              <w:t>chen sind auch auf der folgenden Internetseite zu finden: https://www.bibleserver.com/</w:t>
            </w:r>
          </w:p>
          <w:p w:rsidR="004B2393" w:rsidRPr="005A5651" w:rsidRDefault="004B2393" w:rsidP="00212ABE">
            <w:pPr>
              <w:spacing w:before="60"/>
            </w:pPr>
          </w:p>
          <w:p w:rsidR="004B2393" w:rsidRPr="005A5651" w:rsidRDefault="004B2393" w:rsidP="00212ABE">
            <w:pPr>
              <w:spacing w:before="60"/>
            </w:pPr>
          </w:p>
          <w:p w:rsidR="004B2393" w:rsidRPr="005A5651" w:rsidRDefault="004B2393" w:rsidP="00212ABE">
            <w:pPr>
              <w:spacing w:before="60"/>
            </w:pPr>
          </w:p>
          <w:p w:rsidR="004B2393" w:rsidRPr="005A5651" w:rsidRDefault="004B2393" w:rsidP="00212ABE">
            <w:pPr>
              <w:spacing w:before="60"/>
            </w:pPr>
            <w:r w:rsidRPr="007C7616">
              <w:t>Jede Schülerin/jeder Schüler</w:t>
            </w:r>
            <w:r w:rsidRPr="005A5651">
              <w:t xml:space="preserve"> bringt ein paar Scheiben Brot b</w:t>
            </w:r>
            <w:r w:rsidR="009A6D29">
              <w:t>eziehung</w:t>
            </w:r>
            <w:r w:rsidR="009A6D29">
              <w:t>s</w:t>
            </w:r>
            <w:r w:rsidR="009A6D29">
              <w:t>weise</w:t>
            </w:r>
            <w:r w:rsidRPr="005A5651">
              <w:t xml:space="preserve"> ein Brötchen seiner Lieblings</w:t>
            </w:r>
            <w:r w:rsidRPr="005A5651">
              <w:t>s</w:t>
            </w:r>
            <w:r w:rsidRPr="005A5651">
              <w:t xml:space="preserve">orte mit. </w:t>
            </w:r>
          </w:p>
          <w:p w:rsidR="004B2393" w:rsidRPr="005A5651" w:rsidRDefault="004B2393" w:rsidP="00212ABE">
            <w:pPr>
              <w:spacing w:before="60"/>
            </w:pPr>
            <w:r w:rsidRPr="005A5651">
              <w:t>Die Brote können am Ende der U</w:t>
            </w:r>
            <w:r w:rsidRPr="005A5651">
              <w:t>n</w:t>
            </w:r>
            <w:r w:rsidRPr="005A5651">
              <w:t>terrichtsstunde aufgeschnitten und zusammen aufgegessen werden.</w:t>
            </w:r>
          </w:p>
          <w:p w:rsidR="004B2393" w:rsidRPr="005A5651" w:rsidRDefault="004B2393" w:rsidP="00EE262C">
            <w:pPr>
              <w:spacing w:before="60"/>
            </w:pPr>
          </w:p>
          <w:p w:rsidR="004B2393" w:rsidRPr="005A5651" w:rsidRDefault="004B2393" w:rsidP="00EE262C">
            <w:pPr>
              <w:spacing w:before="60"/>
            </w:pPr>
          </w:p>
          <w:p w:rsidR="004B2393" w:rsidRPr="005A5651" w:rsidRDefault="004B2393" w:rsidP="00EE262C">
            <w:pPr>
              <w:spacing w:before="60"/>
            </w:pPr>
          </w:p>
          <w:p w:rsidR="004B2393" w:rsidRPr="005A5651" w:rsidRDefault="004B2393" w:rsidP="00EE262C">
            <w:pPr>
              <w:spacing w:before="60"/>
            </w:pPr>
          </w:p>
          <w:p w:rsidR="004B2393" w:rsidRPr="005A5651" w:rsidRDefault="004B2393" w:rsidP="00EE262C">
            <w:pPr>
              <w:spacing w:before="60"/>
            </w:pPr>
          </w:p>
          <w:p w:rsidR="004B2393" w:rsidRPr="005A5651" w:rsidRDefault="004B2393" w:rsidP="00EE262C">
            <w:pPr>
              <w:spacing w:before="60"/>
            </w:pPr>
          </w:p>
          <w:p w:rsidR="004B2393" w:rsidRPr="005A5651" w:rsidRDefault="004B2393" w:rsidP="00EE262C">
            <w:pPr>
              <w:spacing w:before="60"/>
            </w:pPr>
          </w:p>
          <w:p w:rsidR="004B2393" w:rsidRPr="005A5651" w:rsidRDefault="004B2393" w:rsidP="00EE262C">
            <w:pPr>
              <w:spacing w:before="60"/>
            </w:pPr>
          </w:p>
          <w:p w:rsidR="004B2393" w:rsidRPr="005A5651" w:rsidRDefault="004B2393" w:rsidP="00EE262C">
            <w:pPr>
              <w:spacing w:before="60"/>
            </w:pPr>
          </w:p>
          <w:p w:rsidR="004B2393" w:rsidRPr="005A5651" w:rsidRDefault="004B2393" w:rsidP="00EE262C">
            <w:pPr>
              <w:spacing w:before="60"/>
            </w:pPr>
          </w:p>
          <w:p w:rsidR="004B2393" w:rsidRPr="005A5651" w:rsidRDefault="004B2393" w:rsidP="00EE262C">
            <w:pPr>
              <w:spacing w:before="60"/>
            </w:pPr>
            <w:r w:rsidRPr="005A5651">
              <w:t>Prosphora oder Fotos von Prosphora</w:t>
            </w:r>
          </w:p>
          <w:p w:rsidR="004B2393" w:rsidRPr="005A5651" w:rsidRDefault="004B2393" w:rsidP="00EE262C">
            <w:pPr>
              <w:spacing w:before="60"/>
            </w:pPr>
          </w:p>
          <w:p w:rsidR="004B2393" w:rsidRPr="005A5651" w:rsidRDefault="004B2393" w:rsidP="00EE262C">
            <w:pPr>
              <w:spacing w:before="60"/>
            </w:pPr>
          </w:p>
          <w:p w:rsidR="004B2393" w:rsidRDefault="004B2393" w:rsidP="00EE262C">
            <w:pPr>
              <w:spacing w:before="60"/>
            </w:pPr>
          </w:p>
          <w:p w:rsidR="004B2393" w:rsidRPr="005A5651" w:rsidRDefault="004B2393" w:rsidP="00EE262C">
            <w:pPr>
              <w:spacing w:before="60"/>
            </w:pPr>
          </w:p>
          <w:p w:rsidR="004B2393" w:rsidRPr="005A5651" w:rsidRDefault="004B2393" w:rsidP="00EE262C">
            <w:pPr>
              <w:spacing w:before="60"/>
            </w:pPr>
          </w:p>
          <w:p w:rsidR="004B2393" w:rsidRPr="005A5651" w:rsidRDefault="004B2393" w:rsidP="00EE262C">
            <w:pPr>
              <w:spacing w:before="60"/>
            </w:pPr>
            <w:r w:rsidRPr="005A5651">
              <w:t>Arbeitsblätter mit einer schemat</w:t>
            </w:r>
            <w:r w:rsidRPr="005A5651">
              <w:t>i</w:t>
            </w:r>
            <w:r w:rsidRPr="005A5651">
              <w:t>schen Darstellung einer Prosphora</w:t>
            </w:r>
          </w:p>
          <w:p w:rsidR="004B2393" w:rsidRPr="005A5651" w:rsidRDefault="004B2393" w:rsidP="00EE262C">
            <w:pPr>
              <w:spacing w:before="60"/>
            </w:pPr>
          </w:p>
          <w:p w:rsidR="004B2393" w:rsidRPr="005A5651" w:rsidRDefault="004B2393" w:rsidP="00EE262C">
            <w:pPr>
              <w:spacing w:before="60"/>
            </w:pPr>
            <w:r w:rsidRPr="005A5651">
              <w:t>Glossar: Proskomidie, Prosphora, liturgische Geräte (Kelch, Diskos, Lanze, Rüsttisch, Brotschale, Wei</w:t>
            </w:r>
            <w:r w:rsidRPr="005A5651">
              <w:t>h</w:t>
            </w:r>
            <w:r w:rsidRPr="005A5651">
              <w:t>rauchgefäß, Stehkreuz</w:t>
            </w:r>
            <w:r w:rsidR="009A6D29">
              <w:t>, …</w:t>
            </w:r>
            <w:r w:rsidRPr="005A5651">
              <w:t>), Ektenia.</w:t>
            </w:r>
          </w:p>
          <w:p w:rsidR="004B2393" w:rsidRPr="005A5651" w:rsidRDefault="004B2393" w:rsidP="00EE262C">
            <w:pPr>
              <w:spacing w:before="60"/>
            </w:pPr>
          </w:p>
          <w:p w:rsidR="004B2393" w:rsidRPr="005A5651" w:rsidRDefault="004B2393" w:rsidP="00EE262C">
            <w:pPr>
              <w:spacing w:before="60"/>
            </w:pPr>
          </w:p>
          <w:p w:rsidR="004B2393" w:rsidRPr="005A5651" w:rsidRDefault="004B2393" w:rsidP="00EE262C">
            <w:pPr>
              <w:spacing w:before="60"/>
            </w:pPr>
          </w:p>
          <w:p w:rsidR="004B2393" w:rsidRPr="005A5651" w:rsidRDefault="004B2393" w:rsidP="00EE262C">
            <w:pPr>
              <w:spacing w:before="60"/>
            </w:pPr>
          </w:p>
          <w:p w:rsidR="004B2393" w:rsidRPr="005A5651" w:rsidRDefault="004B2393" w:rsidP="00EE262C">
            <w:pPr>
              <w:spacing w:before="60"/>
            </w:pPr>
          </w:p>
          <w:p w:rsidR="004B2393" w:rsidRDefault="004B2393" w:rsidP="00EE262C">
            <w:pPr>
              <w:spacing w:before="60"/>
            </w:pPr>
          </w:p>
          <w:p w:rsidR="004B2393" w:rsidRDefault="004B2393" w:rsidP="00EE262C">
            <w:pPr>
              <w:spacing w:before="60"/>
            </w:pPr>
          </w:p>
          <w:p w:rsidR="004B2393" w:rsidRDefault="004B2393" w:rsidP="00EE262C">
            <w:pPr>
              <w:spacing w:before="60"/>
            </w:pPr>
          </w:p>
          <w:p w:rsidR="004B2393" w:rsidRDefault="004B2393" w:rsidP="00EE262C">
            <w:pPr>
              <w:spacing w:before="60"/>
            </w:pPr>
          </w:p>
          <w:p w:rsidR="004B2393" w:rsidRDefault="004B2393" w:rsidP="00EE262C">
            <w:pPr>
              <w:spacing w:before="60"/>
            </w:pPr>
          </w:p>
          <w:p w:rsidR="004B2393" w:rsidRDefault="004B2393" w:rsidP="00EE262C">
            <w:pPr>
              <w:spacing w:before="60"/>
            </w:pPr>
          </w:p>
          <w:p w:rsidR="004B2393" w:rsidRDefault="004B2393" w:rsidP="00EE262C">
            <w:pPr>
              <w:spacing w:before="60"/>
            </w:pPr>
          </w:p>
          <w:p w:rsidR="009A6D29" w:rsidRDefault="009A6D29" w:rsidP="00717FFC">
            <w:pPr>
              <w:spacing w:before="60"/>
              <w:rPr>
                <w:rFonts w:eastAsia="ArialUnicodeMS"/>
              </w:rPr>
            </w:pPr>
            <w:r w:rsidRPr="008F3F6C">
              <w:rPr>
                <w:b/>
                <w:bCs/>
                <w:shd w:val="clear" w:color="auto" w:fill="A3D7B7"/>
              </w:rPr>
              <w:t xml:space="preserve">L </w:t>
            </w:r>
            <w:r>
              <w:rPr>
                <w:b/>
                <w:bCs/>
                <w:shd w:val="clear" w:color="auto" w:fill="A3D7B7"/>
              </w:rPr>
              <w:t>BNE</w:t>
            </w:r>
            <w:r w:rsidR="00717FFC">
              <w:rPr>
                <w:b/>
                <w:bCs/>
                <w:shd w:val="clear" w:color="auto" w:fill="A3D7B7"/>
              </w:rPr>
              <w:t xml:space="preserve"> </w:t>
            </w:r>
            <w:r w:rsidRPr="005A5651">
              <w:rPr>
                <w:rFonts w:eastAsia="ArialUnicodeMS"/>
              </w:rPr>
              <w:t>Bedeutung und Gefährdungen einer nachhaltigen Entwicklung</w:t>
            </w:r>
          </w:p>
          <w:p w:rsidR="009A6D29" w:rsidRDefault="009A6D29" w:rsidP="009A6D29">
            <w:pPr>
              <w:rPr>
                <w:rFonts w:eastAsia="ArialUnicodeMS"/>
              </w:rPr>
            </w:pPr>
          </w:p>
          <w:p w:rsidR="009A6D29" w:rsidRPr="005A5651" w:rsidRDefault="009A6D29" w:rsidP="00717FFC">
            <w:pPr>
              <w:spacing w:before="60"/>
              <w:rPr>
                <w:b/>
                <w:bCs/>
              </w:rPr>
            </w:pPr>
            <w:r w:rsidRPr="008F3F6C">
              <w:rPr>
                <w:b/>
                <w:bCs/>
                <w:shd w:val="clear" w:color="auto" w:fill="A3D7B7"/>
              </w:rPr>
              <w:t xml:space="preserve">L </w:t>
            </w:r>
            <w:r>
              <w:rPr>
                <w:b/>
                <w:bCs/>
                <w:shd w:val="clear" w:color="auto" w:fill="A3D7B7"/>
              </w:rPr>
              <w:t>BNE</w:t>
            </w:r>
            <w:r w:rsidR="00717FFC">
              <w:rPr>
                <w:b/>
                <w:bCs/>
                <w:shd w:val="clear" w:color="auto" w:fill="A3D7B7"/>
              </w:rPr>
              <w:t xml:space="preserve"> </w:t>
            </w:r>
            <w:r w:rsidRPr="005A5651">
              <w:rPr>
                <w:rFonts w:eastAsia="ArialUnicodeMS"/>
              </w:rPr>
              <w:t>Friedensstrategien</w:t>
            </w:r>
          </w:p>
          <w:p w:rsidR="009A6D29" w:rsidRPr="005A5651" w:rsidRDefault="009A6D29" w:rsidP="009A6D29">
            <w:pPr>
              <w:rPr>
                <w:b/>
                <w:bCs/>
              </w:rPr>
            </w:pPr>
          </w:p>
          <w:p w:rsidR="004B2393" w:rsidRDefault="004B2393" w:rsidP="00EE262C">
            <w:pPr>
              <w:spacing w:before="60"/>
            </w:pPr>
          </w:p>
          <w:p w:rsidR="004B2393" w:rsidRPr="005A5651" w:rsidRDefault="004B2393" w:rsidP="00EE262C">
            <w:pPr>
              <w:spacing w:before="60"/>
            </w:pPr>
            <w:r w:rsidRPr="005A5651">
              <w:t>CD: Die Göttliche Liturgie auf Deutsch (Niederaltaich)</w:t>
            </w:r>
          </w:p>
          <w:p w:rsidR="004B2393" w:rsidRPr="005A5651" w:rsidRDefault="004B2393" w:rsidP="00EE262C">
            <w:pPr>
              <w:spacing w:before="60"/>
            </w:pPr>
          </w:p>
          <w:p w:rsidR="004B2393" w:rsidRPr="005A5651" w:rsidRDefault="004B2393" w:rsidP="00EE262C">
            <w:pPr>
              <w:spacing w:before="60"/>
            </w:pPr>
            <w:r w:rsidRPr="005A5651">
              <w:t>„Kyrie</w:t>
            </w:r>
            <w:r>
              <w:t xml:space="preserve"> </w:t>
            </w:r>
            <w:r w:rsidRPr="005A5651">
              <w:t>eleison“ in Sprachen der Sch</w:t>
            </w:r>
            <w:r w:rsidRPr="005A5651">
              <w:t>ü</w:t>
            </w:r>
            <w:r w:rsidRPr="005A5651">
              <w:t xml:space="preserve">lerinnen und Schüler </w:t>
            </w:r>
          </w:p>
          <w:p w:rsidR="004B2393" w:rsidRPr="005A5651" w:rsidRDefault="004B2393" w:rsidP="003C6F7A">
            <w:pPr>
              <w:rPr>
                <w:b/>
                <w:bCs/>
              </w:rPr>
            </w:pPr>
          </w:p>
          <w:p w:rsidR="004B2393" w:rsidRPr="005A5651" w:rsidRDefault="004B2393" w:rsidP="007A2559">
            <w:pPr>
              <w:spacing w:before="60"/>
            </w:pPr>
          </w:p>
        </w:tc>
      </w:tr>
      <w:tr w:rsidR="004B2393" w:rsidRPr="005A5651">
        <w:trPr>
          <w:trHeight w:val="20"/>
        </w:trPr>
        <w:tc>
          <w:tcPr>
            <w:tcW w:w="1244" w:type="pct"/>
          </w:tcPr>
          <w:p w:rsidR="004B2393" w:rsidRPr="005A5651" w:rsidRDefault="004B2393" w:rsidP="003C6F7A">
            <w:pPr>
              <w:autoSpaceDE w:val="0"/>
              <w:autoSpaceDN w:val="0"/>
              <w:adjustRightInd w:val="0"/>
              <w:rPr>
                <w:rFonts w:eastAsia="ArialUnicodeMS"/>
                <w:b/>
                <w:bCs/>
              </w:rPr>
            </w:pPr>
            <w:r w:rsidRPr="005A5651">
              <w:rPr>
                <w:rFonts w:eastAsia="ArialUnicodeMS"/>
                <w:b/>
                <w:bCs/>
              </w:rPr>
              <w:t>2.6 Handeln</w:t>
            </w:r>
          </w:p>
          <w:p w:rsidR="004B2393" w:rsidRDefault="004B2393" w:rsidP="003C6F7A">
            <w:pPr>
              <w:autoSpaceDE w:val="0"/>
              <w:autoSpaceDN w:val="0"/>
              <w:adjustRightInd w:val="0"/>
              <w:rPr>
                <w:rFonts w:eastAsia="ArialUnicodeMS"/>
              </w:rPr>
            </w:pPr>
            <w:r w:rsidRPr="005A5651">
              <w:rPr>
                <w:rFonts w:eastAsia="ArialUnicodeMS"/>
              </w:rPr>
              <w:t>5. außerschulische Handlungsfelder zum Beispiel in ihrer Kirchengemei</w:t>
            </w:r>
            <w:r w:rsidRPr="005A5651">
              <w:rPr>
                <w:rFonts w:eastAsia="ArialUnicodeMS"/>
              </w:rPr>
              <w:t>n</w:t>
            </w:r>
            <w:r w:rsidRPr="005A5651">
              <w:rPr>
                <w:rFonts w:eastAsia="ArialUnicodeMS"/>
              </w:rPr>
              <w:t>de (ministrieren, singen, lesen, bei Gemeindefesten gestaltend mitwi</w:t>
            </w:r>
            <w:r w:rsidRPr="005A5651">
              <w:rPr>
                <w:rFonts w:eastAsia="ArialUnicodeMS"/>
              </w:rPr>
              <w:t>r</w:t>
            </w:r>
            <w:r w:rsidRPr="005A5651">
              <w:rPr>
                <w:rFonts w:eastAsia="ArialUnicodeMS"/>
              </w:rPr>
              <w:t xml:space="preserve">ken) erkennen und sich </w:t>
            </w:r>
            <w:r w:rsidRPr="00EE7890">
              <w:rPr>
                <w:rFonts w:eastAsia="ArialUnicodeMS"/>
              </w:rPr>
              <w:t>nach Mö</w:t>
            </w:r>
            <w:r w:rsidRPr="00EE7890">
              <w:rPr>
                <w:rFonts w:eastAsia="ArialUnicodeMS"/>
              </w:rPr>
              <w:t>g</w:t>
            </w:r>
            <w:r w:rsidRPr="00EE7890">
              <w:rPr>
                <w:rFonts w:eastAsia="ArialUnicodeMS"/>
              </w:rPr>
              <w:t>lichkeit</w:t>
            </w:r>
            <w:r>
              <w:rPr>
                <w:rFonts w:eastAsia="ArialUnicodeMS"/>
              </w:rPr>
              <w:t xml:space="preserve"> </w:t>
            </w:r>
            <w:r w:rsidRPr="005A5651">
              <w:rPr>
                <w:rFonts w:eastAsia="ArialUnicodeMS"/>
              </w:rPr>
              <w:t>handelnd einbringen</w:t>
            </w:r>
          </w:p>
          <w:p w:rsidR="004B2393" w:rsidRDefault="004B2393" w:rsidP="003C6F7A">
            <w:pPr>
              <w:autoSpaceDE w:val="0"/>
              <w:autoSpaceDN w:val="0"/>
              <w:adjustRightInd w:val="0"/>
              <w:rPr>
                <w:rFonts w:eastAsia="ArialUnicodeMS"/>
              </w:rPr>
            </w:pPr>
          </w:p>
          <w:p w:rsidR="004B2393" w:rsidRDefault="004B2393" w:rsidP="003C6F7A">
            <w:pPr>
              <w:autoSpaceDE w:val="0"/>
              <w:autoSpaceDN w:val="0"/>
              <w:adjustRightInd w:val="0"/>
              <w:rPr>
                <w:rFonts w:eastAsia="ArialUnicodeMS"/>
              </w:rPr>
            </w:pPr>
          </w:p>
          <w:p w:rsidR="004B2393" w:rsidRDefault="004B2393" w:rsidP="00B83BFF">
            <w:pPr>
              <w:spacing w:before="60"/>
              <w:rPr>
                <w:b/>
                <w:bCs/>
              </w:rPr>
            </w:pPr>
            <w:r w:rsidRPr="003900DE">
              <w:rPr>
                <w:b/>
                <w:bCs/>
              </w:rPr>
              <w:t>2.5 Dialog führen</w:t>
            </w:r>
          </w:p>
          <w:p w:rsidR="004B2393" w:rsidRPr="003900DE" w:rsidRDefault="004B2393" w:rsidP="00B83BFF">
            <w:r w:rsidRPr="003900DE">
              <w:t>1. die eigene Tradition und erworb</w:t>
            </w:r>
            <w:r w:rsidRPr="003900DE">
              <w:t>e</w:t>
            </w:r>
            <w:r w:rsidRPr="003900DE">
              <w:t>nes Wissen mit Blick auf die Perspe</w:t>
            </w:r>
            <w:r w:rsidRPr="003900DE">
              <w:t>k</w:t>
            </w:r>
            <w:r w:rsidRPr="003900DE">
              <w:t>tive des anderen verständlich darste</w:t>
            </w:r>
            <w:r w:rsidRPr="003900DE">
              <w:t>l</w:t>
            </w:r>
            <w:r w:rsidRPr="003900DE">
              <w:t>len sowie den eigenen Standpunkt argumentativ und sachbezogen ve</w:t>
            </w:r>
            <w:r w:rsidRPr="003900DE">
              <w:t>r</w:t>
            </w:r>
            <w:r w:rsidRPr="003900DE">
              <w:t>treten</w:t>
            </w:r>
          </w:p>
          <w:p w:rsidR="004B2393" w:rsidRDefault="004B2393" w:rsidP="00B83BFF"/>
          <w:p w:rsidR="005648C4" w:rsidRPr="003900DE" w:rsidRDefault="005648C4" w:rsidP="00B83BFF"/>
          <w:p w:rsidR="004B2393" w:rsidRPr="003900DE" w:rsidRDefault="004B2393" w:rsidP="00B83BFF">
            <w:r w:rsidRPr="003900DE">
              <w:t>2. religiöse</w:t>
            </w:r>
            <w:r>
              <w:t xml:space="preserve"> </w:t>
            </w:r>
            <w:r w:rsidRPr="003900DE">
              <w:t>und</w:t>
            </w:r>
            <w:r>
              <w:t xml:space="preserve"> </w:t>
            </w:r>
            <w:r w:rsidRPr="003900DE">
              <w:t>ethische</w:t>
            </w:r>
            <w:r>
              <w:t xml:space="preserve"> </w:t>
            </w:r>
            <w:r w:rsidRPr="003900DE">
              <w:t>Einstellu</w:t>
            </w:r>
            <w:r w:rsidRPr="003900DE">
              <w:t>n</w:t>
            </w:r>
            <w:r w:rsidRPr="003900DE">
              <w:t>gen</w:t>
            </w:r>
            <w:r>
              <w:t xml:space="preserve"> </w:t>
            </w:r>
            <w:r w:rsidRPr="003900DE">
              <w:t>des</w:t>
            </w:r>
            <w:r>
              <w:t xml:space="preserve"> </w:t>
            </w:r>
            <w:r w:rsidRPr="003900DE">
              <w:t>anderen</w:t>
            </w:r>
            <w:r>
              <w:t xml:space="preserve"> </w:t>
            </w:r>
            <w:r w:rsidRPr="003900DE">
              <w:t>erkennen</w:t>
            </w:r>
            <w:r>
              <w:t xml:space="preserve"> </w:t>
            </w:r>
            <w:r w:rsidRPr="003900DE">
              <w:t>und</w:t>
            </w:r>
            <w:r>
              <w:t xml:space="preserve"> </w:t>
            </w:r>
            <w:r w:rsidRPr="003900DE">
              <w:t>ve</w:t>
            </w:r>
            <w:r w:rsidRPr="003900DE">
              <w:t>r</w:t>
            </w:r>
            <w:r w:rsidRPr="003900DE">
              <w:t>stehen</w:t>
            </w:r>
            <w:r>
              <w:t xml:space="preserve"> </w:t>
            </w:r>
            <w:r w:rsidRPr="003900DE">
              <w:t>sowie</w:t>
            </w:r>
            <w:r>
              <w:t xml:space="preserve"> </w:t>
            </w:r>
            <w:r w:rsidRPr="003900DE">
              <w:t>ihnen</w:t>
            </w:r>
            <w:r>
              <w:t xml:space="preserve"> </w:t>
            </w:r>
            <w:r w:rsidRPr="003900DE">
              <w:t>mit</w:t>
            </w:r>
            <w:r>
              <w:t xml:space="preserve"> </w:t>
            </w:r>
            <w:r w:rsidRPr="003900DE">
              <w:t>Toleranz,</w:t>
            </w:r>
            <w:r>
              <w:t xml:space="preserve"> </w:t>
            </w:r>
            <w:r w:rsidRPr="003900DE">
              <w:t>Respekt und Offenheit begegnen</w:t>
            </w:r>
          </w:p>
          <w:p w:rsidR="004B2393" w:rsidRPr="003900DE" w:rsidRDefault="004B2393" w:rsidP="00B83BFF">
            <w:pPr>
              <w:spacing w:before="60"/>
              <w:rPr>
                <w:b/>
                <w:bCs/>
              </w:rPr>
            </w:pPr>
          </w:p>
          <w:p w:rsidR="004B2393" w:rsidRDefault="004B2393" w:rsidP="003C6F7A">
            <w:pPr>
              <w:autoSpaceDE w:val="0"/>
              <w:autoSpaceDN w:val="0"/>
              <w:adjustRightInd w:val="0"/>
              <w:rPr>
                <w:rFonts w:eastAsia="ArialUnicodeMS"/>
              </w:rPr>
            </w:pPr>
          </w:p>
          <w:p w:rsidR="004B2393" w:rsidRDefault="004B2393" w:rsidP="003C6F7A">
            <w:pPr>
              <w:autoSpaceDE w:val="0"/>
              <w:autoSpaceDN w:val="0"/>
              <w:adjustRightInd w:val="0"/>
              <w:rPr>
                <w:rFonts w:eastAsia="ArialUnicodeMS"/>
              </w:rPr>
            </w:pPr>
          </w:p>
          <w:p w:rsidR="004B2393" w:rsidRDefault="004B2393" w:rsidP="003C6F7A">
            <w:pPr>
              <w:autoSpaceDE w:val="0"/>
              <w:autoSpaceDN w:val="0"/>
              <w:adjustRightInd w:val="0"/>
              <w:rPr>
                <w:rFonts w:eastAsia="ArialUnicodeMS"/>
              </w:rPr>
            </w:pPr>
          </w:p>
          <w:p w:rsidR="004B2393" w:rsidRDefault="004B2393" w:rsidP="003C6F7A">
            <w:pPr>
              <w:autoSpaceDE w:val="0"/>
              <w:autoSpaceDN w:val="0"/>
              <w:adjustRightInd w:val="0"/>
              <w:rPr>
                <w:rFonts w:eastAsia="ArialUnicodeMS"/>
              </w:rPr>
            </w:pPr>
          </w:p>
          <w:p w:rsidR="004B2393" w:rsidRDefault="004B2393" w:rsidP="003C6F7A">
            <w:pPr>
              <w:autoSpaceDE w:val="0"/>
              <w:autoSpaceDN w:val="0"/>
              <w:adjustRightInd w:val="0"/>
              <w:rPr>
                <w:rFonts w:eastAsia="ArialUnicodeMS"/>
              </w:rPr>
            </w:pPr>
          </w:p>
          <w:p w:rsidR="004B2393" w:rsidRDefault="004B2393" w:rsidP="003C6F7A">
            <w:pPr>
              <w:autoSpaceDE w:val="0"/>
              <w:autoSpaceDN w:val="0"/>
              <w:adjustRightInd w:val="0"/>
              <w:rPr>
                <w:rFonts w:eastAsia="ArialUnicodeMS"/>
              </w:rPr>
            </w:pPr>
          </w:p>
          <w:p w:rsidR="004B2393" w:rsidRDefault="004B2393" w:rsidP="003C6F7A">
            <w:pPr>
              <w:autoSpaceDE w:val="0"/>
              <w:autoSpaceDN w:val="0"/>
              <w:adjustRightInd w:val="0"/>
              <w:rPr>
                <w:rFonts w:eastAsia="ArialUnicodeMS"/>
              </w:rPr>
            </w:pPr>
          </w:p>
          <w:p w:rsidR="004B2393" w:rsidRDefault="004B2393" w:rsidP="003C6F7A">
            <w:pPr>
              <w:autoSpaceDE w:val="0"/>
              <w:autoSpaceDN w:val="0"/>
              <w:adjustRightInd w:val="0"/>
              <w:rPr>
                <w:rFonts w:eastAsia="ArialUnicodeMS"/>
              </w:rPr>
            </w:pPr>
          </w:p>
          <w:p w:rsidR="004B2393" w:rsidRDefault="004B2393" w:rsidP="003C6F7A">
            <w:pPr>
              <w:autoSpaceDE w:val="0"/>
              <w:autoSpaceDN w:val="0"/>
              <w:adjustRightInd w:val="0"/>
              <w:rPr>
                <w:rFonts w:eastAsia="ArialUnicodeMS"/>
              </w:rPr>
            </w:pPr>
          </w:p>
          <w:p w:rsidR="004B2393" w:rsidRDefault="004B2393" w:rsidP="003C6F7A">
            <w:pPr>
              <w:autoSpaceDE w:val="0"/>
              <w:autoSpaceDN w:val="0"/>
              <w:adjustRightInd w:val="0"/>
              <w:rPr>
                <w:rFonts w:eastAsia="ArialUnicodeMS"/>
              </w:rPr>
            </w:pPr>
          </w:p>
          <w:p w:rsidR="004B2393" w:rsidRDefault="004B2393" w:rsidP="003C6F7A">
            <w:pPr>
              <w:autoSpaceDE w:val="0"/>
              <w:autoSpaceDN w:val="0"/>
              <w:adjustRightInd w:val="0"/>
              <w:rPr>
                <w:rFonts w:eastAsia="ArialUnicodeMS"/>
              </w:rPr>
            </w:pPr>
          </w:p>
          <w:p w:rsidR="004B2393" w:rsidRDefault="004B2393" w:rsidP="003C6F7A">
            <w:pPr>
              <w:autoSpaceDE w:val="0"/>
              <w:autoSpaceDN w:val="0"/>
              <w:adjustRightInd w:val="0"/>
              <w:rPr>
                <w:rFonts w:eastAsia="ArialUnicodeMS"/>
              </w:rPr>
            </w:pPr>
          </w:p>
          <w:p w:rsidR="004B2393" w:rsidRDefault="004B2393" w:rsidP="003C6F7A">
            <w:pPr>
              <w:autoSpaceDE w:val="0"/>
              <w:autoSpaceDN w:val="0"/>
              <w:adjustRightInd w:val="0"/>
              <w:rPr>
                <w:rFonts w:eastAsia="ArialUnicodeMS"/>
              </w:rPr>
            </w:pPr>
          </w:p>
          <w:p w:rsidR="004B2393" w:rsidRDefault="004B2393" w:rsidP="003C6F7A">
            <w:pPr>
              <w:autoSpaceDE w:val="0"/>
              <w:autoSpaceDN w:val="0"/>
              <w:adjustRightInd w:val="0"/>
              <w:rPr>
                <w:rFonts w:eastAsia="ArialUnicodeMS"/>
              </w:rPr>
            </w:pPr>
          </w:p>
          <w:p w:rsidR="004B2393" w:rsidRDefault="004B2393" w:rsidP="003C6F7A">
            <w:pPr>
              <w:autoSpaceDE w:val="0"/>
              <w:autoSpaceDN w:val="0"/>
              <w:adjustRightInd w:val="0"/>
              <w:rPr>
                <w:rFonts w:eastAsia="ArialUnicodeMS"/>
              </w:rPr>
            </w:pPr>
          </w:p>
          <w:p w:rsidR="004B2393" w:rsidRDefault="004B2393" w:rsidP="003C6F7A">
            <w:pPr>
              <w:autoSpaceDE w:val="0"/>
              <w:autoSpaceDN w:val="0"/>
              <w:adjustRightInd w:val="0"/>
              <w:rPr>
                <w:rFonts w:eastAsia="ArialUnicodeMS"/>
              </w:rPr>
            </w:pPr>
          </w:p>
          <w:p w:rsidR="004B2393" w:rsidRDefault="004B2393" w:rsidP="003C6F7A">
            <w:pPr>
              <w:autoSpaceDE w:val="0"/>
              <w:autoSpaceDN w:val="0"/>
              <w:adjustRightInd w:val="0"/>
              <w:rPr>
                <w:rFonts w:eastAsia="ArialUnicodeMS"/>
              </w:rPr>
            </w:pPr>
          </w:p>
          <w:p w:rsidR="00383BD0" w:rsidRDefault="00383BD0" w:rsidP="003C6F7A">
            <w:pPr>
              <w:autoSpaceDE w:val="0"/>
              <w:autoSpaceDN w:val="0"/>
              <w:adjustRightInd w:val="0"/>
              <w:rPr>
                <w:rFonts w:eastAsia="ArialUnicodeMS"/>
              </w:rPr>
            </w:pPr>
          </w:p>
          <w:p w:rsidR="00383BD0" w:rsidRDefault="00383BD0" w:rsidP="003C6F7A">
            <w:pPr>
              <w:autoSpaceDE w:val="0"/>
              <w:autoSpaceDN w:val="0"/>
              <w:adjustRightInd w:val="0"/>
              <w:rPr>
                <w:rFonts w:eastAsia="ArialUnicodeMS"/>
              </w:rPr>
            </w:pPr>
          </w:p>
          <w:p w:rsidR="004B2393" w:rsidRDefault="004B2393" w:rsidP="003C6F7A">
            <w:pPr>
              <w:autoSpaceDE w:val="0"/>
              <w:autoSpaceDN w:val="0"/>
              <w:adjustRightInd w:val="0"/>
              <w:rPr>
                <w:rFonts w:eastAsia="ArialUnicodeMS"/>
              </w:rPr>
            </w:pPr>
          </w:p>
          <w:p w:rsidR="004B2393" w:rsidRPr="0021138C" w:rsidRDefault="004B2393" w:rsidP="00B83BFF">
            <w:pPr>
              <w:rPr>
                <w:b/>
                <w:bCs/>
              </w:rPr>
            </w:pPr>
            <w:r w:rsidRPr="0021138C">
              <w:rPr>
                <w:b/>
                <w:bCs/>
              </w:rPr>
              <w:t>2.2 Deuten</w:t>
            </w:r>
          </w:p>
          <w:p w:rsidR="004B2393" w:rsidRPr="0021138C" w:rsidRDefault="004B2393" w:rsidP="00B83BFF">
            <w:r w:rsidRPr="0021138C">
              <w:t>2. symbolische Ausdrucksformen, wie zum Beispiel liturgische Handlungen, Kirchenarchitektur und</w:t>
            </w:r>
            <w:r>
              <w:t xml:space="preserve"> </w:t>
            </w:r>
            <w:r w:rsidRPr="0021138C">
              <w:t>Ikonographie, verstehen und versprachlichen</w:t>
            </w:r>
          </w:p>
          <w:p w:rsidR="004B2393" w:rsidRDefault="004B2393" w:rsidP="00B83BFF"/>
          <w:p w:rsidR="004B2393" w:rsidRPr="005A5651" w:rsidRDefault="004B2393" w:rsidP="003C6F7A">
            <w:pPr>
              <w:autoSpaceDE w:val="0"/>
              <w:autoSpaceDN w:val="0"/>
              <w:adjustRightInd w:val="0"/>
              <w:rPr>
                <w:rFonts w:eastAsia="ArialUnicodeMS"/>
              </w:rPr>
            </w:pPr>
          </w:p>
          <w:p w:rsidR="004B2393" w:rsidRDefault="004B2393" w:rsidP="003C6F7A">
            <w:pPr>
              <w:autoSpaceDE w:val="0"/>
              <w:autoSpaceDN w:val="0"/>
              <w:adjustRightInd w:val="0"/>
              <w:rPr>
                <w:b/>
                <w:bCs/>
              </w:rPr>
            </w:pPr>
          </w:p>
          <w:p w:rsidR="004B2393" w:rsidRDefault="004B2393" w:rsidP="003C6F7A">
            <w:pPr>
              <w:autoSpaceDE w:val="0"/>
              <w:autoSpaceDN w:val="0"/>
              <w:adjustRightInd w:val="0"/>
              <w:rPr>
                <w:b/>
                <w:bCs/>
              </w:rPr>
            </w:pPr>
          </w:p>
          <w:p w:rsidR="004B2393" w:rsidRDefault="004B2393" w:rsidP="003C6F7A">
            <w:pPr>
              <w:autoSpaceDE w:val="0"/>
              <w:autoSpaceDN w:val="0"/>
              <w:adjustRightInd w:val="0"/>
              <w:rPr>
                <w:b/>
                <w:bCs/>
              </w:rPr>
            </w:pPr>
          </w:p>
          <w:p w:rsidR="004B2393" w:rsidRDefault="004B2393" w:rsidP="003C6F7A">
            <w:pPr>
              <w:autoSpaceDE w:val="0"/>
              <w:autoSpaceDN w:val="0"/>
              <w:adjustRightInd w:val="0"/>
              <w:rPr>
                <w:b/>
                <w:bCs/>
              </w:rPr>
            </w:pPr>
          </w:p>
          <w:p w:rsidR="004B2393" w:rsidRDefault="004B2393" w:rsidP="003C6F7A">
            <w:pPr>
              <w:autoSpaceDE w:val="0"/>
              <w:autoSpaceDN w:val="0"/>
              <w:adjustRightInd w:val="0"/>
              <w:rPr>
                <w:b/>
                <w:bCs/>
              </w:rPr>
            </w:pPr>
          </w:p>
          <w:p w:rsidR="004B2393" w:rsidRDefault="004B2393" w:rsidP="003C6F7A">
            <w:pPr>
              <w:autoSpaceDE w:val="0"/>
              <w:autoSpaceDN w:val="0"/>
              <w:adjustRightInd w:val="0"/>
              <w:rPr>
                <w:b/>
                <w:bCs/>
              </w:rPr>
            </w:pPr>
          </w:p>
          <w:p w:rsidR="004B2393" w:rsidRDefault="004B2393" w:rsidP="003C6F7A">
            <w:pPr>
              <w:autoSpaceDE w:val="0"/>
              <w:autoSpaceDN w:val="0"/>
              <w:adjustRightInd w:val="0"/>
              <w:rPr>
                <w:b/>
                <w:bCs/>
              </w:rPr>
            </w:pPr>
          </w:p>
          <w:p w:rsidR="004B2393" w:rsidRDefault="004B2393" w:rsidP="003C6F7A">
            <w:pPr>
              <w:autoSpaceDE w:val="0"/>
              <w:autoSpaceDN w:val="0"/>
              <w:adjustRightInd w:val="0"/>
              <w:rPr>
                <w:b/>
                <w:bCs/>
              </w:rPr>
            </w:pPr>
          </w:p>
          <w:p w:rsidR="004B2393" w:rsidRDefault="004B2393" w:rsidP="003C6F7A">
            <w:pPr>
              <w:autoSpaceDE w:val="0"/>
              <w:autoSpaceDN w:val="0"/>
              <w:adjustRightInd w:val="0"/>
              <w:rPr>
                <w:b/>
                <w:bCs/>
              </w:rPr>
            </w:pPr>
          </w:p>
          <w:p w:rsidR="004B2393" w:rsidRDefault="004B2393" w:rsidP="003C6F7A">
            <w:pPr>
              <w:autoSpaceDE w:val="0"/>
              <w:autoSpaceDN w:val="0"/>
              <w:adjustRightInd w:val="0"/>
              <w:rPr>
                <w:b/>
                <w:bCs/>
              </w:rPr>
            </w:pPr>
          </w:p>
          <w:p w:rsidR="004B2393" w:rsidRDefault="004B2393" w:rsidP="00B83BFF">
            <w:pPr>
              <w:spacing w:before="60"/>
              <w:rPr>
                <w:b/>
                <w:bCs/>
              </w:rPr>
            </w:pPr>
            <w:r w:rsidRPr="003900DE">
              <w:rPr>
                <w:b/>
                <w:bCs/>
              </w:rPr>
              <w:t>2.5 Dialog führen</w:t>
            </w:r>
          </w:p>
          <w:p w:rsidR="004B2393" w:rsidRPr="003900DE" w:rsidRDefault="004B2393" w:rsidP="00EE62CA">
            <w:r w:rsidRPr="003900DE">
              <w:t>1. die eigene Tradition und erworb</w:t>
            </w:r>
            <w:r w:rsidRPr="003900DE">
              <w:t>e</w:t>
            </w:r>
            <w:r w:rsidRPr="003900DE">
              <w:t>nes Wissen mit Blick auf die Perspe</w:t>
            </w:r>
            <w:r w:rsidRPr="003900DE">
              <w:t>k</w:t>
            </w:r>
            <w:r w:rsidRPr="003900DE">
              <w:t>tive des anderen verständlich darste</w:t>
            </w:r>
            <w:r w:rsidRPr="003900DE">
              <w:t>l</w:t>
            </w:r>
            <w:r w:rsidRPr="003900DE">
              <w:t>len sowie den eigenen Standpunkt argumentativ und sachbezogen ve</w:t>
            </w:r>
            <w:r w:rsidRPr="003900DE">
              <w:t>r</w:t>
            </w:r>
            <w:r w:rsidRPr="003900DE">
              <w:t>treten</w:t>
            </w:r>
          </w:p>
          <w:p w:rsidR="004B2393" w:rsidRDefault="004B2393" w:rsidP="00B83BFF">
            <w:pPr>
              <w:spacing w:before="60"/>
              <w:rPr>
                <w:b/>
                <w:bCs/>
              </w:rPr>
            </w:pPr>
          </w:p>
          <w:p w:rsidR="005648C4" w:rsidRDefault="005648C4" w:rsidP="00B83BFF">
            <w:pPr>
              <w:spacing w:before="60"/>
              <w:rPr>
                <w:b/>
                <w:bCs/>
              </w:rPr>
            </w:pPr>
          </w:p>
          <w:p w:rsidR="004B2393" w:rsidRPr="003900DE" w:rsidRDefault="004B2393" w:rsidP="00B83BFF">
            <w:r w:rsidRPr="003900DE">
              <w:t>2. religiöse</w:t>
            </w:r>
            <w:r>
              <w:t xml:space="preserve"> </w:t>
            </w:r>
            <w:r w:rsidRPr="003900DE">
              <w:t>und</w:t>
            </w:r>
            <w:r>
              <w:t xml:space="preserve"> </w:t>
            </w:r>
            <w:r w:rsidRPr="003900DE">
              <w:t>ethische</w:t>
            </w:r>
            <w:r>
              <w:t xml:space="preserve"> </w:t>
            </w:r>
            <w:r w:rsidRPr="003900DE">
              <w:t>Einstellu</w:t>
            </w:r>
            <w:r w:rsidRPr="003900DE">
              <w:t>n</w:t>
            </w:r>
            <w:r w:rsidRPr="003900DE">
              <w:t>gen</w:t>
            </w:r>
            <w:r>
              <w:t xml:space="preserve"> </w:t>
            </w:r>
            <w:r w:rsidRPr="003900DE">
              <w:t>des</w:t>
            </w:r>
            <w:r>
              <w:t xml:space="preserve"> </w:t>
            </w:r>
            <w:r w:rsidRPr="003900DE">
              <w:t>anderen</w:t>
            </w:r>
            <w:r>
              <w:t xml:space="preserve"> </w:t>
            </w:r>
            <w:r w:rsidRPr="003900DE">
              <w:t>erkennen</w:t>
            </w:r>
            <w:r>
              <w:t xml:space="preserve"> </w:t>
            </w:r>
            <w:r w:rsidRPr="003900DE">
              <w:t>und</w:t>
            </w:r>
            <w:r>
              <w:t xml:space="preserve"> </w:t>
            </w:r>
            <w:r w:rsidRPr="003900DE">
              <w:t>ve</w:t>
            </w:r>
            <w:r w:rsidRPr="003900DE">
              <w:t>r</w:t>
            </w:r>
            <w:r w:rsidRPr="003900DE">
              <w:t>stehen</w:t>
            </w:r>
            <w:r>
              <w:t xml:space="preserve"> </w:t>
            </w:r>
            <w:r w:rsidRPr="003900DE">
              <w:t>sowie</w:t>
            </w:r>
            <w:r>
              <w:t xml:space="preserve"> </w:t>
            </w:r>
            <w:r w:rsidRPr="003900DE">
              <w:t>ihnen</w:t>
            </w:r>
            <w:r>
              <w:t xml:space="preserve"> </w:t>
            </w:r>
            <w:r w:rsidRPr="003900DE">
              <w:t>mit</w:t>
            </w:r>
            <w:r>
              <w:t xml:space="preserve"> </w:t>
            </w:r>
            <w:r w:rsidRPr="003900DE">
              <w:t>Toleranz,</w:t>
            </w:r>
            <w:r>
              <w:t xml:space="preserve"> </w:t>
            </w:r>
            <w:r w:rsidRPr="003900DE">
              <w:t>Respekt und Offenheit begegnen</w:t>
            </w:r>
          </w:p>
          <w:p w:rsidR="004B2393" w:rsidRDefault="004B2393" w:rsidP="00B83BFF">
            <w:pPr>
              <w:spacing w:before="60"/>
              <w:rPr>
                <w:b/>
                <w:bCs/>
              </w:rPr>
            </w:pPr>
          </w:p>
          <w:p w:rsidR="005648C4" w:rsidRDefault="005648C4" w:rsidP="00B83BFF">
            <w:pPr>
              <w:spacing w:before="60"/>
              <w:rPr>
                <w:b/>
                <w:bCs/>
              </w:rPr>
            </w:pPr>
          </w:p>
          <w:p w:rsidR="004B2393" w:rsidRPr="0021138C" w:rsidRDefault="004B2393" w:rsidP="00EE62CA">
            <w:pPr>
              <w:rPr>
                <w:b/>
                <w:bCs/>
              </w:rPr>
            </w:pPr>
            <w:r w:rsidRPr="0021138C">
              <w:rPr>
                <w:b/>
                <w:bCs/>
              </w:rPr>
              <w:t>2.1 Wahrnehmen</w:t>
            </w:r>
          </w:p>
          <w:p w:rsidR="004B2393" w:rsidRPr="0021138C" w:rsidRDefault="004B2393" w:rsidP="00EE62CA">
            <w:r w:rsidRPr="0021138C">
              <w:t>2. ihre Wahrnehmungsfähigkeit durch die christliche Haltung des Empfa</w:t>
            </w:r>
            <w:r w:rsidRPr="0021138C">
              <w:t>n</w:t>
            </w:r>
            <w:r w:rsidRPr="0021138C">
              <w:t>gens und der Teilhabe</w:t>
            </w:r>
            <w:r>
              <w:t xml:space="preserve"> </w:t>
            </w:r>
            <w:r w:rsidRPr="0021138C">
              <w:t>vertiefen, wie sie in ihrer ganzen Tiefe im zentralen Heilsgeschehen der göttlichen Liturgie erfahren</w:t>
            </w:r>
            <w:r>
              <w:t xml:space="preserve"> </w:t>
            </w:r>
            <w:r w:rsidRPr="0021138C">
              <w:t>werden kann</w:t>
            </w:r>
          </w:p>
          <w:p w:rsidR="004B2393" w:rsidRDefault="004B2393" w:rsidP="00B83BFF">
            <w:pPr>
              <w:spacing w:before="60"/>
              <w:rPr>
                <w:b/>
                <w:bCs/>
              </w:rPr>
            </w:pPr>
          </w:p>
          <w:p w:rsidR="004B2393" w:rsidRDefault="004B2393" w:rsidP="00B83BFF">
            <w:pPr>
              <w:spacing w:before="60"/>
              <w:rPr>
                <w:b/>
                <w:bCs/>
              </w:rPr>
            </w:pPr>
          </w:p>
          <w:p w:rsidR="004B2393" w:rsidRDefault="004B2393" w:rsidP="00B83BFF">
            <w:pPr>
              <w:spacing w:before="60"/>
              <w:rPr>
                <w:b/>
                <w:bCs/>
              </w:rPr>
            </w:pPr>
          </w:p>
          <w:p w:rsidR="004B2393" w:rsidRDefault="004B2393" w:rsidP="00B83BFF">
            <w:pPr>
              <w:spacing w:before="60"/>
              <w:rPr>
                <w:b/>
                <w:bCs/>
              </w:rPr>
            </w:pPr>
          </w:p>
          <w:p w:rsidR="004B2393" w:rsidRDefault="004B2393" w:rsidP="00B83BFF">
            <w:pPr>
              <w:spacing w:before="60"/>
              <w:rPr>
                <w:b/>
                <w:bCs/>
              </w:rPr>
            </w:pPr>
          </w:p>
          <w:p w:rsidR="004B2393" w:rsidRDefault="004B2393" w:rsidP="00B83BFF">
            <w:pPr>
              <w:spacing w:before="60"/>
              <w:rPr>
                <w:b/>
                <w:bCs/>
              </w:rPr>
            </w:pPr>
          </w:p>
          <w:p w:rsidR="004B2393" w:rsidRDefault="004B2393" w:rsidP="00B83BFF">
            <w:pPr>
              <w:spacing w:before="60"/>
              <w:rPr>
                <w:b/>
                <w:bCs/>
              </w:rPr>
            </w:pPr>
          </w:p>
          <w:p w:rsidR="004B2393" w:rsidRDefault="004B2393" w:rsidP="00B83BFF">
            <w:pPr>
              <w:spacing w:before="60"/>
              <w:rPr>
                <w:b/>
                <w:bCs/>
              </w:rPr>
            </w:pPr>
          </w:p>
          <w:p w:rsidR="004B2393" w:rsidRDefault="004B2393" w:rsidP="00B83BFF">
            <w:pPr>
              <w:spacing w:before="60"/>
              <w:rPr>
                <w:b/>
                <w:bCs/>
              </w:rPr>
            </w:pPr>
          </w:p>
          <w:p w:rsidR="004B2393" w:rsidRDefault="004B2393" w:rsidP="00B83BFF">
            <w:pPr>
              <w:spacing w:before="60"/>
              <w:rPr>
                <w:b/>
                <w:bCs/>
              </w:rPr>
            </w:pPr>
          </w:p>
          <w:p w:rsidR="004B2393" w:rsidRDefault="004B2393" w:rsidP="00B83BFF">
            <w:pPr>
              <w:spacing w:before="60"/>
              <w:rPr>
                <w:b/>
                <w:bCs/>
              </w:rPr>
            </w:pPr>
          </w:p>
          <w:p w:rsidR="004B2393" w:rsidRDefault="004B2393" w:rsidP="00B83BFF">
            <w:pPr>
              <w:spacing w:before="60"/>
              <w:rPr>
                <w:b/>
                <w:bCs/>
              </w:rPr>
            </w:pPr>
          </w:p>
          <w:p w:rsidR="004B2393" w:rsidRDefault="004B2393" w:rsidP="00B83BFF">
            <w:pPr>
              <w:spacing w:before="60"/>
              <w:rPr>
                <w:b/>
                <w:bCs/>
              </w:rPr>
            </w:pPr>
          </w:p>
          <w:p w:rsidR="004B2393" w:rsidRDefault="004B2393" w:rsidP="00B83BFF">
            <w:pPr>
              <w:spacing w:before="60"/>
              <w:rPr>
                <w:b/>
                <w:bCs/>
              </w:rPr>
            </w:pPr>
          </w:p>
          <w:p w:rsidR="004B2393" w:rsidRDefault="004B2393" w:rsidP="00B83BFF">
            <w:pPr>
              <w:spacing w:before="60"/>
              <w:rPr>
                <w:b/>
                <w:bCs/>
              </w:rPr>
            </w:pPr>
          </w:p>
          <w:p w:rsidR="004B2393" w:rsidRDefault="004B2393" w:rsidP="00B83BFF">
            <w:pPr>
              <w:spacing w:before="60"/>
              <w:rPr>
                <w:b/>
                <w:bCs/>
              </w:rPr>
            </w:pPr>
          </w:p>
          <w:p w:rsidR="004B2393" w:rsidRDefault="004B2393" w:rsidP="00B83BFF">
            <w:pPr>
              <w:spacing w:before="60"/>
              <w:rPr>
                <w:b/>
                <w:bCs/>
              </w:rPr>
            </w:pPr>
          </w:p>
          <w:p w:rsidR="004B2393" w:rsidRDefault="004B2393" w:rsidP="00B83BFF">
            <w:pPr>
              <w:spacing w:before="60"/>
              <w:rPr>
                <w:b/>
                <w:bCs/>
              </w:rPr>
            </w:pPr>
          </w:p>
          <w:p w:rsidR="004B2393" w:rsidRDefault="004B2393" w:rsidP="00B83BFF">
            <w:pPr>
              <w:spacing w:before="60"/>
              <w:rPr>
                <w:b/>
                <w:bCs/>
              </w:rPr>
            </w:pPr>
          </w:p>
          <w:p w:rsidR="004B2393" w:rsidRPr="00EE62CA" w:rsidRDefault="004B2393" w:rsidP="00B83BFF">
            <w:pPr>
              <w:spacing w:before="60"/>
              <w:rPr>
                <w:b/>
                <w:bCs/>
              </w:rPr>
            </w:pPr>
            <w:r w:rsidRPr="00EE62CA">
              <w:rPr>
                <w:b/>
                <w:bCs/>
              </w:rPr>
              <w:lastRenderedPageBreak/>
              <w:t>2.4 Urteilen</w:t>
            </w:r>
          </w:p>
          <w:p w:rsidR="004B2393" w:rsidRPr="00EE62CA" w:rsidRDefault="004B2393" w:rsidP="00EE62CA">
            <w:r w:rsidRPr="00EE62CA">
              <w:t xml:space="preserve">1. sich inhaltlich mit </w:t>
            </w:r>
            <w:r w:rsidR="005648C4">
              <w:t xml:space="preserve">Konfessionen, Religionen und </w:t>
            </w:r>
            <w:r w:rsidRPr="00EE62CA">
              <w:t>Weltanschauungen auseinandersetzen, Unterschiede und Ähnlichkeiten mit dem</w:t>
            </w:r>
            <w:r>
              <w:t xml:space="preserve"> </w:t>
            </w:r>
            <w:r w:rsidRPr="00EE62CA">
              <w:t>orthodoxen Glauben benennen und die eigenen Aussagen diesbezüglich argumentativ begründen</w:t>
            </w:r>
          </w:p>
          <w:p w:rsidR="004B2393" w:rsidRDefault="004B2393" w:rsidP="00B83BFF">
            <w:pPr>
              <w:spacing w:before="60"/>
              <w:rPr>
                <w:b/>
                <w:bCs/>
              </w:rPr>
            </w:pPr>
          </w:p>
          <w:p w:rsidR="004B2393" w:rsidRDefault="004B2393" w:rsidP="00B83BFF">
            <w:pPr>
              <w:spacing w:before="60"/>
              <w:rPr>
                <w:b/>
                <w:bCs/>
              </w:rPr>
            </w:pPr>
          </w:p>
          <w:p w:rsidR="004B2393" w:rsidRDefault="004B2393" w:rsidP="00B83BFF">
            <w:pPr>
              <w:spacing w:before="60"/>
              <w:rPr>
                <w:b/>
                <w:bCs/>
              </w:rPr>
            </w:pPr>
          </w:p>
          <w:p w:rsidR="004B2393" w:rsidRDefault="004B2393" w:rsidP="00B83BFF">
            <w:pPr>
              <w:spacing w:before="60"/>
              <w:rPr>
                <w:b/>
                <w:bCs/>
              </w:rPr>
            </w:pPr>
          </w:p>
          <w:p w:rsidR="004B2393" w:rsidRPr="003900DE" w:rsidRDefault="004B2393" w:rsidP="00B83BFF">
            <w:pPr>
              <w:spacing w:before="60"/>
              <w:rPr>
                <w:b/>
                <w:bCs/>
              </w:rPr>
            </w:pPr>
          </w:p>
          <w:p w:rsidR="004B2393" w:rsidRDefault="004B2393" w:rsidP="003C6F7A">
            <w:pPr>
              <w:autoSpaceDE w:val="0"/>
              <w:autoSpaceDN w:val="0"/>
              <w:adjustRightInd w:val="0"/>
              <w:rPr>
                <w:b/>
                <w:bCs/>
              </w:rPr>
            </w:pPr>
          </w:p>
          <w:p w:rsidR="004B2393" w:rsidRPr="005A5651" w:rsidRDefault="004B2393" w:rsidP="003C6F7A">
            <w:pPr>
              <w:autoSpaceDE w:val="0"/>
              <w:autoSpaceDN w:val="0"/>
              <w:adjustRightInd w:val="0"/>
              <w:rPr>
                <w:b/>
                <w:bCs/>
              </w:rPr>
            </w:pPr>
          </w:p>
        </w:tc>
        <w:tc>
          <w:tcPr>
            <w:tcW w:w="1283" w:type="pct"/>
            <w:gridSpan w:val="2"/>
          </w:tcPr>
          <w:p w:rsidR="004B2393" w:rsidRDefault="004B2393" w:rsidP="003716EC">
            <w:pPr>
              <w:rPr>
                <w:b/>
                <w:bCs/>
              </w:rPr>
            </w:pPr>
            <w:r w:rsidRPr="005A5651">
              <w:rPr>
                <w:b/>
                <w:bCs/>
              </w:rPr>
              <w:lastRenderedPageBreak/>
              <w:t>3.2.3. Das Mysterium des Gottesre</w:t>
            </w:r>
            <w:r w:rsidRPr="005A5651">
              <w:rPr>
                <w:b/>
                <w:bCs/>
              </w:rPr>
              <w:t>i</w:t>
            </w:r>
            <w:r w:rsidRPr="005A5651">
              <w:rPr>
                <w:b/>
                <w:bCs/>
              </w:rPr>
              <w:t>ches</w:t>
            </w:r>
          </w:p>
          <w:p w:rsidR="004B2393" w:rsidRDefault="004B2393" w:rsidP="003C6F7A">
            <w:pPr>
              <w:autoSpaceDE w:val="0"/>
              <w:autoSpaceDN w:val="0"/>
              <w:adjustRightInd w:val="0"/>
              <w:rPr>
                <w:rFonts w:eastAsia="ArialUnicodeMS"/>
              </w:rPr>
            </w:pPr>
            <w:r w:rsidRPr="005A5651">
              <w:rPr>
                <w:rFonts w:eastAsia="ArialUnicodeMS"/>
              </w:rPr>
              <w:t xml:space="preserve">(5) </w:t>
            </w:r>
          </w:p>
          <w:p w:rsidR="004B2393" w:rsidRDefault="004B2393" w:rsidP="0070189C">
            <w:r w:rsidRPr="00C41EEE">
              <w:rPr>
                <w:rStyle w:val="Fett"/>
                <w:rFonts w:eastAsia="ArialUnicodeMS" w:cs="Arial"/>
              </w:rPr>
              <w:t>G:</w:t>
            </w:r>
            <w:r>
              <w:rPr>
                <w:rFonts w:eastAsia="ArialUnicodeMS"/>
              </w:rPr>
              <w:t xml:space="preserve"> </w:t>
            </w:r>
            <w:r w:rsidRPr="0070189C">
              <w:rPr>
                <w:rFonts w:eastAsia="ArialUnicodeMS"/>
              </w:rPr>
              <w:t>di</w:t>
            </w:r>
            <w:r w:rsidRPr="0070189C">
              <w:t>e Struktur der Göttlichen</w:t>
            </w:r>
            <w:r>
              <w:t xml:space="preserve"> </w:t>
            </w:r>
            <w:r w:rsidRPr="0070189C">
              <w:t>Liturgie beschreiben</w:t>
            </w:r>
          </w:p>
          <w:p w:rsidR="004B2393" w:rsidRDefault="004B2393" w:rsidP="0070189C"/>
          <w:p w:rsidR="00B0062F" w:rsidRPr="0070189C" w:rsidRDefault="00B0062F" w:rsidP="0070189C"/>
          <w:p w:rsidR="004B2393" w:rsidRDefault="004B2393" w:rsidP="0070189C">
            <w:r w:rsidRPr="00C41EEE">
              <w:rPr>
                <w:rStyle w:val="Fett"/>
                <w:rFonts w:cs="Arial"/>
              </w:rPr>
              <w:t>M:</w:t>
            </w:r>
            <w:r>
              <w:t xml:space="preserve"> </w:t>
            </w:r>
            <w:r w:rsidRPr="0070189C">
              <w:t>die Struktur der Göttlichen</w:t>
            </w:r>
            <w:r>
              <w:t xml:space="preserve"> </w:t>
            </w:r>
            <w:r w:rsidRPr="0070189C">
              <w:t>Liturgie darstellen</w:t>
            </w:r>
          </w:p>
          <w:p w:rsidR="004B2393" w:rsidRDefault="004B2393" w:rsidP="0070189C"/>
          <w:p w:rsidR="00B0062F" w:rsidRPr="0070189C" w:rsidRDefault="00B0062F" w:rsidP="0070189C"/>
          <w:p w:rsidR="004B2393" w:rsidRPr="0070189C" w:rsidRDefault="004B2393" w:rsidP="0070189C">
            <w:pPr>
              <w:rPr>
                <w:rFonts w:eastAsia="ArialUnicodeMS"/>
              </w:rPr>
            </w:pPr>
            <w:r w:rsidRPr="00C41EEE">
              <w:rPr>
                <w:rStyle w:val="Fett"/>
                <w:rFonts w:cs="Arial"/>
              </w:rPr>
              <w:t>E:</w:t>
            </w:r>
            <w:r>
              <w:t xml:space="preserve"> </w:t>
            </w:r>
            <w:r w:rsidRPr="0070189C">
              <w:t>die Struktur der Göttlichen</w:t>
            </w:r>
            <w:r>
              <w:t xml:space="preserve"> </w:t>
            </w:r>
            <w:r w:rsidRPr="0070189C">
              <w:rPr>
                <w:rFonts w:eastAsia="ArialUnicodeMS"/>
              </w:rPr>
              <w:t>die Stru</w:t>
            </w:r>
            <w:r w:rsidRPr="0070189C">
              <w:rPr>
                <w:rFonts w:eastAsia="ArialUnicodeMS"/>
              </w:rPr>
              <w:t>k</w:t>
            </w:r>
            <w:r w:rsidRPr="0070189C">
              <w:rPr>
                <w:rFonts w:eastAsia="ArialUnicodeMS"/>
              </w:rPr>
              <w:t>tur der Göttlichen Liturgie erläutern</w:t>
            </w:r>
          </w:p>
          <w:p w:rsidR="004B2393" w:rsidRPr="0070189C" w:rsidRDefault="004B2393" w:rsidP="003716EC">
            <w:pPr>
              <w:rPr>
                <w:b/>
                <w:bCs/>
              </w:rPr>
            </w:pPr>
          </w:p>
          <w:p w:rsidR="004B2393" w:rsidRPr="005A5651" w:rsidRDefault="004B2393" w:rsidP="003716EC">
            <w:pPr>
              <w:rPr>
                <w:b/>
                <w:bCs/>
              </w:rPr>
            </w:pPr>
          </w:p>
          <w:p w:rsidR="004B2393" w:rsidRPr="005A5651" w:rsidRDefault="004B2393" w:rsidP="003716EC">
            <w:pPr>
              <w:rPr>
                <w:b/>
                <w:bCs/>
              </w:rPr>
            </w:pPr>
          </w:p>
          <w:p w:rsidR="004B2393" w:rsidRPr="005A5651" w:rsidRDefault="004B2393" w:rsidP="003716EC">
            <w:pPr>
              <w:rPr>
                <w:b/>
                <w:bCs/>
              </w:rPr>
            </w:pPr>
          </w:p>
          <w:p w:rsidR="004B2393" w:rsidRPr="005A5651" w:rsidRDefault="004B2393" w:rsidP="003716EC">
            <w:pPr>
              <w:rPr>
                <w:b/>
                <w:bCs/>
              </w:rPr>
            </w:pPr>
          </w:p>
        </w:tc>
        <w:tc>
          <w:tcPr>
            <w:tcW w:w="1247" w:type="pct"/>
            <w:vMerge/>
          </w:tcPr>
          <w:p w:rsidR="004B2393" w:rsidRPr="005A5651" w:rsidRDefault="004B2393" w:rsidP="007A2559">
            <w:pPr>
              <w:numPr>
                <w:ilvl w:val="0"/>
                <w:numId w:val="1"/>
              </w:numPr>
              <w:spacing w:before="60"/>
              <w:rPr>
                <w:i/>
                <w:iCs/>
              </w:rPr>
            </w:pPr>
          </w:p>
        </w:tc>
        <w:tc>
          <w:tcPr>
            <w:tcW w:w="1226" w:type="pct"/>
            <w:vMerge/>
          </w:tcPr>
          <w:p w:rsidR="004B2393" w:rsidRPr="005A5651" w:rsidRDefault="004B2393" w:rsidP="007A2559">
            <w:pPr>
              <w:spacing w:before="60"/>
              <w:rPr>
                <w:i/>
                <w:iCs/>
              </w:rPr>
            </w:pPr>
          </w:p>
        </w:tc>
      </w:tr>
    </w:tbl>
    <w:p w:rsidR="004B2393" w:rsidRDefault="004B2393"/>
    <w:p w:rsidR="004B2393" w:rsidRDefault="004B2393">
      <w:r>
        <w:br w:type="page"/>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6"/>
        <w:gridCol w:w="3970"/>
        <w:gridCol w:w="3970"/>
        <w:gridCol w:w="3904"/>
      </w:tblGrid>
      <w:tr w:rsidR="004B2393" w:rsidRPr="001759A3">
        <w:trPr>
          <w:trHeight w:val="20"/>
        </w:trPr>
        <w:tc>
          <w:tcPr>
            <w:tcW w:w="5000" w:type="pct"/>
            <w:gridSpan w:val="4"/>
            <w:shd w:val="clear" w:color="auto" w:fill="D9D9D9"/>
          </w:tcPr>
          <w:p w:rsidR="00836B09" w:rsidRDefault="004B2393" w:rsidP="001759A3">
            <w:pPr>
              <w:pStyle w:val="bcTab"/>
            </w:pPr>
            <w:r w:rsidRPr="001759A3">
              <w:lastRenderedPageBreak/>
              <w:br w:type="page"/>
            </w:r>
            <w:r w:rsidRPr="001759A3">
              <w:br w:type="page"/>
            </w:r>
            <w:r w:rsidRPr="001759A3">
              <w:br w:type="page"/>
            </w:r>
            <w:r w:rsidRPr="001759A3">
              <w:br w:type="page"/>
            </w:r>
            <w:r w:rsidRPr="001759A3">
              <w:br w:type="page"/>
            </w:r>
            <w:r w:rsidRPr="001759A3">
              <w:br w:type="page"/>
            </w:r>
            <w:r w:rsidRPr="001759A3">
              <w:br w:type="page"/>
            </w:r>
            <w:r w:rsidRPr="001759A3">
              <w:br w:type="page"/>
            </w:r>
            <w:r w:rsidRPr="001759A3">
              <w:br w:type="page"/>
            </w:r>
            <w:r w:rsidRPr="001759A3">
              <w:br w:type="page"/>
            </w:r>
            <w:r w:rsidRPr="001759A3">
              <w:br w:type="page"/>
            </w:r>
            <w:r w:rsidRPr="001759A3">
              <w:br w:type="page"/>
            </w:r>
            <w:r w:rsidRPr="001759A3">
              <w:br w:type="page"/>
            </w:r>
            <w:r w:rsidRPr="001759A3">
              <w:br w:type="page"/>
            </w:r>
            <w:r w:rsidRPr="001759A3">
              <w:br w:type="page"/>
            </w:r>
            <w:r w:rsidRPr="001759A3">
              <w:br w:type="page"/>
            </w:r>
            <w:r w:rsidRPr="001759A3">
              <w:br w:type="page"/>
            </w:r>
            <w:r w:rsidRPr="001759A3">
              <w:br w:type="page"/>
            </w:r>
            <w:r w:rsidRPr="001759A3">
              <w:br w:type="page"/>
            </w:r>
            <w:bookmarkStart w:id="15" w:name="_Toc517677132"/>
            <w:r w:rsidRPr="001759A3">
              <w:t>Der Tod aus christlicher Perspektive – die Verwandlung des Schmerzes</w:t>
            </w:r>
            <w:bookmarkEnd w:id="15"/>
          </w:p>
          <w:p w:rsidR="004B2393" w:rsidRPr="00836B09" w:rsidRDefault="004B2393" w:rsidP="00836B09">
            <w:pPr>
              <w:pStyle w:val="bcTabcaStd"/>
              <w:rPr>
                <w:sz w:val="32"/>
                <w:szCs w:val="32"/>
              </w:rPr>
            </w:pPr>
            <w:r w:rsidRPr="00836B09">
              <w:rPr>
                <w:sz w:val="32"/>
                <w:szCs w:val="32"/>
              </w:rPr>
              <w:t>Was Christen zum Tod sagen</w:t>
            </w:r>
          </w:p>
          <w:p w:rsidR="004B2393" w:rsidRPr="001759A3" w:rsidRDefault="004B2393" w:rsidP="001759A3">
            <w:pPr>
              <w:pStyle w:val="bcTabcaStd"/>
            </w:pPr>
            <w:r w:rsidRPr="001759A3">
              <w:t>ca. 6 Std.</w:t>
            </w:r>
          </w:p>
        </w:tc>
      </w:tr>
      <w:tr w:rsidR="004B2393" w:rsidRPr="001759A3">
        <w:trPr>
          <w:trHeight w:val="20"/>
        </w:trPr>
        <w:tc>
          <w:tcPr>
            <w:tcW w:w="5000" w:type="pct"/>
            <w:gridSpan w:val="4"/>
            <w:shd w:val="clear" w:color="auto" w:fill="FFFFFF"/>
          </w:tcPr>
          <w:p w:rsidR="004B2393" w:rsidRDefault="004B2393" w:rsidP="001759A3">
            <w:pPr>
              <w:spacing w:before="60"/>
            </w:pPr>
            <w:r w:rsidRPr="001759A3">
              <w:t>Die Schülerinnen und Schüler haben sich bereits in den Klassen 5/6 mit dem Gottesdienst einführend beschäftigt. Sie haben den Aufbau des Kirchengebäudes und des Innenraums sowie die Grundschritte der Göttlichen Liturgie kennen gelernt. Daran lässt sich die Beschäftigung mit dem Sakrament der Eucharistie a</w:t>
            </w:r>
            <w:r w:rsidRPr="001759A3">
              <w:t>n</w:t>
            </w:r>
            <w:r w:rsidRPr="001759A3">
              <w:t xml:space="preserve">knüpfen. Ausgewählte Schritte der Göttlichen Liturgie werden auf ihre Symbolik hin erarbeitet. </w:t>
            </w:r>
          </w:p>
          <w:p w:rsidR="004B2393" w:rsidRPr="001759A3" w:rsidRDefault="004B2393" w:rsidP="001759A3">
            <w:pPr>
              <w:spacing w:before="60"/>
            </w:pPr>
          </w:p>
        </w:tc>
      </w:tr>
      <w:tr w:rsidR="004B2393" w:rsidRPr="001759A3">
        <w:trPr>
          <w:trHeight w:val="20"/>
        </w:trPr>
        <w:tc>
          <w:tcPr>
            <w:tcW w:w="1280" w:type="pct"/>
            <w:shd w:val="clear" w:color="auto" w:fill="F59D1E"/>
            <w:vAlign w:val="center"/>
          </w:tcPr>
          <w:p w:rsidR="004B2393" w:rsidRPr="001759A3" w:rsidRDefault="004B2393" w:rsidP="001759A3">
            <w:pPr>
              <w:spacing w:before="120" w:after="120"/>
              <w:jc w:val="center"/>
              <w:rPr>
                <w:b/>
                <w:bCs/>
                <w:color w:val="FFFFFF"/>
              </w:rPr>
            </w:pPr>
            <w:r w:rsidRPr="001759A3">
              <w:rPr>
                <w:b/>
                <w:bCs/>
                <w:color w:val="FFFFFF"/>
              </w:rPr>
              <w:t>Prozessbezogene Kompetenzen</w:t>
            </w:r>
          </w:p>
        </w:tc>
        <w:tc>
          <w:tcPr>
            <w:tcW w:w="1247" w:type="pct"/>
            <w:shd w:val="clear" w:color="auto" w:fill="B70017"/>
            <w:vAlign w:val="center"/>
          </w:tcPr>
          <w:p w:rsidR="004B2393" w:rsidRPr="001759A3" w:rsidRDefault="004B2393" w:rsidP="001759A3">
            <w:pPr>
              <w:spacing w:before="120" w:after="120"/>
              <w:jc w:val="center"/>
              <w:rPr>
                <w:b/>
                <w:bCs/>
                <w:color w:val="FFFFFF"/>
              </w:rPr>
            </w:pPr>
            <w:r w:rsidRPr="001759A3">
              <w:rPr>
                <w:b/>
                <w:bCs/>
                <w:color w:val="FFFFFF"/>
              </w:rPr>
              <w:t>Inhaltsbezogene Kompetenzen</w:t>
            </w:r>
          </w:p>
        </w:tc>
        <w:tc>
          <w:tcPr>
            <w:tcW w:w="1247" w:type="pct"/>
            <w:shd w:val="clear" w:color="auto" w:fill="D9D9D9"/>
            <w:vAlign w:val="center"/>
          </w:tcPr>
          <w:p w:rsidR="004B2393" w:rsidRPr="001759A3" w:rsidRDefault="004B2393" w:rsidP="001759A3">
            <w:pPr>
              <w:spacing w:before="120" w:after="120"/>
              <w:jc w:val="center"/>
              <w:rPr>
                <w:b/>
                <w:bCs/>
              </w:rPr>
            </w:pPr>
            <w:r w:rsidRPr="001759A3">
              <w:rPr>
                <w:b/>
                <w:bCs/>
              </w:rPr>
              <w:t>Konkretisierung,</w:t>
            </w:r>
            <w:r w:rsidRPr="001759A3">
              <w:rPr>
                <w:b/>
                <w:bCs/>
              </w:rPr>
              <w:br/>
              <w:t>Vorgehen im Unterricht</w:t>
            </w:r>
          </w:p>
        </w:tc>
        <w:tc>
          <w:tcPr>
            <w:tcW w:w="1226" w:type="pct"/>
            <w:shd w:val="clear" w:color="auto" w:fill="D9D9D9"/>
            <w:vAlign w:val="center"/>
          </w:tcPr>
          <w:p w:rsidR="004B2393" w:rsidRPr="001759A3" w:rsidRDefault="004B2393" w:rsidP="001759A3">
            <w:pPr>
              <w:spacing w:before="120" w:after="120"/>
              <w:jc w:val="center"/>
              <w:rPr>
                <w:b/>
                <w:bCs/>
              </w:rPr>
            </w:pPr>
            <w:r w:rsidRPr="001759A3">
              <w:rPr>
                <w:b/>
                <w:bCs/>
              </w:rPr>
              <w:t xml:space="preserve">Hinweise, Arbeitsmittel, </w:t>
            </w:r>
            <w:r w:rsidRPr="001759A3">
              <w:rPr>
                <w:b/>
                <w:bCs/>
              </w:rPr>
              <w:br/>
              <w:t>Organisation, Verweise</w:t>
            </w:r>
          </w:p>
        </w:tc>
      </w:tr>
      <w:tr w:rsidR="004B2393" w:rsidRPr="00AF724D">
        <w:trPr>
          <w:trHeight w:val="20"/>
        </w:trPr>
        <w:tc>
          <w:tcPr>
            <w:tcW w:w="2527" w:type="pct"/>
            <w:gridSpan w:val="2"/>
            <w:vAlign w:val="center"/>
          </w:tcPr>
          <w:p w:rsidR="004B2393" w:rsidRPr="00AF724D" w:rsidRDefault="004B2393" w:rsidP="001759A3">
            <w:pPr>
              <w:jc w:val="center"/>
            </w:pPr>
            <w:r w:rsidRPr="00AF724D">
              <w:t>Die Schülerinnen und Schüler können</w:t>
            </w:r>
          </w:p>
        </w:tc>
        <w:tc>
          <w:tcPr>
            <w:tcW w:w="1247" w:type="pct"/>
            <w:vMerge w:val="restart"/>
          </w:tcPr>
          <w:p w:rsidR="004B2393" w:rsidRDefault="004B2393" w:rsidP="001759A3">
            <w:pPr>
              <w:spacing w:before="60"/>
              <w:rPr>
                <w:b/>
                <w:bCs/>
                <w:lang w:eastAsia="en-US"/>
              </w:rPr>
            </w:pPr>
            <w:r w:rsidRPr="00AF724D">
              <w:rPr>
                <w:b/>
                <w:bCs/>
                <w:lang w:eastAsia="en-US"/>
              </w:rPr>
              <w:t>Tod – ein großes Geheimnis.</w:t>
            </w:r>
            <w:r w:rsidRPr="00AF724D">
              <w:rPr>
                <w:lang w:eastAsia="en-US"/>
              </w:rPr>
              <w:t xml:space="preserve"> </w:t>
            </w:r>
            <w:r w:rsidRPr="00AF724D">
              <w:rPr>
                <w:b/>
                <w:bCs/>
                <w:lang w:eastAsia="en-US"/>
              </w:rPr>
              <w:t>U</w:t>
            </w:r>
            <w:r w:rsidRPr="00AF724D">
              <w:rPr>
                <w:b/>
                <w:bCs/>
                <w:lang w:eastAsia="en-US"/>
              </w:rPr>
              <w:t>m</w:t>
            </w:r>
            <w:r w:rsidRPr="00AF724D">
              <w:rPr>
                <w:b/>
                <w:bCs/>
                <w:lang w:eastAsia="en-US"/>
              </w:rPr>
              <w:t>gang mit Tod im täglichen Leben wahrnehmen</w:t>
            </w:r>
          </w:p>
          <w:p w:rsidR="00143603" w:rsidRPr="002E357A" w:rsidRDefault="00143603" w:rsidP="00143603">
            <w:pPr>
              <w:spacing w:before="60"/>
              <w:rPr>
                <w:b/>
              </w:rPr>
            </w:pPr>
            <w:r w:rsidRPr="002E357A">
              <w:rPr>
                <w:b/>
              </w:rPr>
              <w:t>G, M, E:</w:t>
            </w:r>
          </w:p>
          <w:p w:rsidR="004B2393" w:rsidRPr="00AF724D" w:rsidRDefault="004B2393" w:rsidP="001759A3">
            <w:pPr>
              <w:spacing w:before="60"/>
              <w:rPr>
                <w:lang w:eastAsia="en-US"/>
              </w:rPr>
            </w:pPr>
            <w:r>
              <w:rPr>
                <w:lang w:eastAsia="en-US"/>
              </w:rPr>
              <w:t>Möglicher s</w:t>
            </w:r>
            <w:r w:rsidRPr="00AF724D">
              <w:rPr>
                <w:lang w:eastAsia="en-US"/>
              </w:rPr>
              <w:t>tummer Impuls</w:t>
            </w:r>
          </w:p>
          <w:p w:rsidR="004B2393" w:rsidRDefault="004B2393" w:rsidP="001759A3">
            <w:pPr>
              <w:spacing w:before="60"/>
              <w:rPr>
                <w:lang w:eastAsia="en-US"/>
              </w:rPr>
            </w:pPr>
            <w:r w:rsidRPr="00AF724D">
              <w:rPr>
                <w:lang w:eastAsia="en-US"/>
              </w:rPr>
              <w:t>Bildbetrachtung: Ein Straßenkreuz mit den Lebensdaten eines Jugendlichen, eine Traueranzeige.</w:t>
            </w:r>
          </w:p>
          <w:p w:rsidR="004B2393" w:rsidRDefault="004B2393" w:rsidP="001759A3">
            <w:pPr>
              <w:spacing w:before="60"/>
              <w:rPr>
                <w:lang w:eastAsia="en-US"/>
              </w:rPr>
            </w:pPr>
          </w:p>
          <w:p w:rsidR="004B2393" w:rsidRDefault="004B2393" w:rsidP="001759A3">
            <w:pPr>
              <w:spacing w:before="60"/>
              <w:rPr>
                <w:lang w:eastAsia="en-US"/>
              </w:rPr>
            </w:pPr>
            <w:r>
              <w:rPr>
                <w:lang w:eastAsia="en-US"/>
              </w:rPr>
              <w:t xml:space="preserve">Die Schülerinnen und Schüler äußern sich zu diesem Bild und führen ein Unterrichtsgespräch zu: </w:t>
            </w:r>
          </w:p>
          <w:p w:rsidR="004B2393" w:rsidRPr="00AF724D" w:rsidRDefault="004B2393" w:rsidP="001759A3">
            <w:pPr>
              <w:spacing w:before="60"/>
              <w:rPr>
                <w:lang w:eastAsia="en-US"/>
              </w:rPr>
            </w:pPr>
            <w:r w:rsidRPr="00AF724D">
              <w:rPr>
                <w:lang w:eastAsia="en-US"/>
              </w:rPr>
              <w:t>„Was weißt Du über das Sterben und den Tod?“</w:t>
            </w:r>
          </w:p>
          <w:p w:rsidR="004B2393" w:rsidRPr="00AF724D" w:rsidRDefault="004B2393" w:rsidP="001759A3">
            <w:pPr>
              <w:spacing w:before="60"/>
              <w:rPr>
                <w:lang w:eastAsia="en-US"/>
              </w:rPr>
            </w:pPr>
          </w:p>
          <w:p w:rsidR="004B2393" w:rsidRPr="00AF724D" w:rsidRDefault="004B2393" w:rsidP="001759A3">
            <w:pPr>
              <w:spacing w:before="60"/>
              <w:rPr>
                <w:lang w:eastAsia="en-US"/>
              </w:rPr>
            </w:pPr>
            <w:r w:rsidRPr="00AF724D">
              <w:rPr>
                <w:lang w:eastAsia="en-US"/>
              </w:rPr>
              <w:t xml:space="preserve">Mögliche </w:t>
            </w:r>
            <w:r>
              <w:rPr>
                <w:lang w:eastAsia="en-US"/>
              </w:rPr>
              <w:t xml:space="preserve">unterstützende </w:t>
            </w:r>
            <w:r w:rsidRPr="00AF724D">
              <w:rPr>
                <w:lang w:eastAsia="en-US"/>
              </w:rPr>
              <w:t>Fragen:</w:t>
            </w:r>
          </w:p>
          <w:p w:rsidR="004B2393" w:rsidRPr="00AF724D" w:rsidRDefault="004B2393" w:rsidP="001759A3">
            <w:pPr>
              <w:spacing w:before="60"/>
              <w:rPr>
                <w:lang w:eastAsia="en-US"/>
              </w:rPr>
            </w:pPr>
            <w:r w:rsidRPr="00AF724D">
              <w:rPr>
                <w:lang w:eastAsia="en-US"/>
              </w:rPr>
              <w:t>Wie lange lebt ein Mensch im Durc</w:t>
            </w:r>
            <w:r w:rsidRPr="00AF724D">
              <w:rPr>
                <w:lang w:eastAsia="en-US"/>
              </w:rPr>
              <w:t>h</w:t>
            </w:r>
            <w:r w:rsidRPr="00AF724D">
              <w:rPr>
                <w:lang w:eastAsia="en-US"/>
              </w:rPr>
              <w:t>schnitt?</w:t>
            </w:r>
          </w:p>
          <w:p w:rsidR="004B2393" w:rsidRPr="00AF724D" w:rsidRDefault="004B2393" w:rsidP="001759A3">
            <w:pPr>
              <w:spacing w:before="60"/>
              <w:rPr>
                <w:lang w:eastAsia="en-US"/>
              </w:rPr>
            </w:pPr>
            <w:r w:rsidRPr="00AF724D">
              <w:rPr>
                <w:lang w:eastAsia="en-US"/>
              </w:rPr>
              <w:t>Woran sterben bei uns die meisten Menschen?</w:t>
            </w:r>
          </w:p>
          <w:p w:rsidR="004B2393" w:rsidRPr="00AF724D" w:rsidRDefault="004B2393" w:rsidP="001759A3">
            <w:pPr>
              <w:spacing w:before="60"/>
              <w:rPr>
                <w:lang w:eastAsia="en-US"/>
              </w:rPr>
            </w:pPr>
            <w:r w:rsidRPr="00AF724D">
              <w:rPr>
                <w:lang w:eastAsia="en-US"/>
              </w:rPr>
              <w:t>Woher weiß man, dass ein Mensch tot ist?</w:t>
            </w:r>
          </w:p>
          <w:p w:rsidR="004B2393" w:rsidRPr="00AF724D" w:rsidRDefault="004B2393" w:rsidP="001759A3">
            <w:pPr>
              <w:spacing w:before="60"/>
              <w:rPr>
                <w:lang w:eastAsia="en-US"/>
              </w:rPr>
            </w:pPr>
            <w:r w:rsidRPr="00AF724D">
              <w:rPr>
                <w:lang w:eastAsia="en-US"/>
              </w:rPr>
              <w:t xml:space="preserve">Angenommen, du wüsstest, du hast </w:t>
            </w:r>
            <w:r w:rsidRPr="00AF724D">
              <w:rPr>
                <w:lang w:eastAsia="en-US"/>
              </w:rPr>
              <w:lastRenderedPageBreak/>
              <w:t>nur noch ein Jahr zu leben …, was würdest du in diesen zwölf Monaten tun? Was wäre Deine „Löffel-Liste“?</w:t>
            </w:r>
          </w:p>
          <w:p w:rsidR="004B2393" w:rsidRDefault="004B2393" w:rsidP="001759A3">
            <w:pPr>
              <w:spacing w:before="60"/>
              <w:rPr>
                <w:lang w:eastAsia="en-US"/>
              </w:rPr>
            </w:pPr>
          </w:p>
          <w:p w:rsidR="004B2393" w:rsidRDefault="004B2393" w:rsidP="001759A3">
            <w:pPr>
              <w:spacing w:before="60"/>
              <w:rPr>
                <w:b/>
                <w:bCs/>
                <w:lang w:eastAsia="en-US"/>
              </w:rPr>
            </w:pPr>
            <w:r w:rsidRPr="00AF724D">
              <w:rPr>
                <w:b/>
                <w:bCs/>
                <w:lang w:eastAsia="en-US"/>
              </w:rPr>
              <w:t>Vorstellungen vom Tod und Leben danach</w:t>
            </w:r>
          </w:p>
          <w:p w:rsidR="00143603" w:rsidRPr="002E357A" w:rsidRDefault="00143603" w:rsidP="00143603">
            <w:pPr>
              <w:spacing w:before="60"/>
              <w:rPr>
                <w:b/>
              </w:rPr>
            </w:pPr>
            <w:r w:rsidRPr="002E357A">
              <w:rPr>
                <w:b/>
              </w:rPr>
              <w:t>G, M, E:</w:t>
            </w:r>
          </w:p>
          <w:p w:rsidR="004B2393" w:rsidRDefault="004B2393" w:rsidP="001759A3">
            <w:pPr>
              <w:spacing w:before="60"/>
              <w:rPr>
                <w:lang w:eastAsia="en-US"/>
              </w:rPr>
            </w:pPr>
            <w:r w:rsidRPr="00AF724D">
              <w:rPr>
                <w:lang w:eastAsia="en-US"/>
              </w:rPr>
              <w:t>Auf dem Tisch liegen Zettel mit ve</w:t>
            </w:r>
            <w:r w:rsidRPr="00AF724D">
              <w:rPr>
                <w:lang w:eastAsia="en-US"/>
              </w:rPr>
              <w:t>r</w:t>
            </w:r>
            <w:r w:rsidRPr="00AF724D">
              <w:rPr>
                <w:lang w:eastAsia="en-US"/>
              </w:rPr>
              <w:t>schiedenen Aussagen zum Tod und Leben danach. Sie sind in folgende Rubriken unterteilt</w:t>
            </w:r>
            <w:r>
              <w:rPr>
                <w:lang w:eastAsia="en-US"/>
              </w:rPr>
              <w:t>:</w:t>
            </w:r>
          </w:p>
          <w:p w:rsidR="004B2393" w:rsidRDefault="004B2393" w:rsidP="001759A3">
            <w:pPr>
              <w:spacing w:before="60"/>
              <w:rPr>
                <w:lang w:eastAsia="en-US"/>
              </w:rPr>
            </w:pPr>
            <w:r w:rsidRPr="00AF724D">
              <w:rPr>
                <w:lang w:eastAsia="en-US"/>
              </w:rPr>
              <w:t>„Menschen sagen“(„Tod ist wie ein tiefer Schlaf“, „Nichts ist sicher außer dem Tod“…)</w:t>
            </w:r>
          </w:p>
          <w:p w:rsidR="004B2393" w:rsidRDefault="004B2393" w:rsidP="001759A3">
            <w:pPr>
              <w:spacing w:before="60"/>
              <w:rPr>
                <w:lang w:eastAsia="en-US"/>
              </w:rPr>
            </w:pPr>
            <w:r w:rsidRPr="00AF724D">
              <w:rPr>
                <w:lang w:eastAsia="en-US"/>
              </w:rPr>
              <w:t xml:space="preserve">„Menschen fürchten“ („Wenn ich tot bin, wird man mich vergessen“…) </w:t>
            </w:r>
          </w:p>
          <w:p w:rsidR="004B2393" w:rsidRDefault="004B2393" w:rsidP="001759A3">
            <w:pPr>
              <w:spacing w:before="60"/>
              <w:rPr>
                <w:lang w:eastAsia="en-US"/>
              </w:rPr>
            </w:pPr>
            <w:r w:rsidRPr="00AF724D">
              <w:rPr>
                <w:lang w:eastAsia="en-US"/>
              </w:rPr>
              <w:t>„Menschen hoffen“: („Im Himmel ist alles besser“, „Ich werde wiedergeb</w:t>
            </w:r>
            <w:r w:rsidRPr="00AF724D">
              <w:rPr>
                <w:lang w:eastAsia="en-US"/>
              </w:rPr>
              <w:t>o</w:t>
            </w:r>
            <w:r w:rsidRPr="00AF724D">
              <w:rPr>
                <w:lang w:eastAsia="en-US"/>
              </w:rPr>
              <w:t xml:space="preserve">ren“…), </w:t>
            </w:r>
          </w:p>
          <w:p w:rsidR="004B2393" w:rsidRDefault="004B2393" w:rsidP="001759A3">
            <w:pPr>
              <w:spacing w:before="60"/>
              <w:rPr>
                <w:lang w:eastAsia="en-US"/>
              </w:rPr>
            </w:pPr>
            <w:r w:rsidRPr="00AF724D">
              <w:rPr>
                <w:lang w:eastAsia="en-US"/>
              </w:rPr>
              <w:t xml:space="preserve">„Menschen fragen“ („Was kommt nach dem Tod?“ …). </w:t>
            </w:r>
          </w:p>
          <w:p w:rsidR="004B2393" w:rsidRDefault="004B2393" w:rsidP="001759A3">
            <w:pPr>
              <w:spacing w:before="60"/>
              <w:rPr>
                <w:lang w:eastAsia="en-US"/>
              </w:rPr>
            </w:pPr>
          </w:p>
          <w:p w:rsidR="004B2393" w:rsidRPr="00AF724D" w:rsidRDefault="004B2393" w:rsidP="001759A3">
            <w:pPr>
              <w:spacing w:before="60"/>
              <w:rPr>
                <w:lang w:eastAsia="en-US"/>
              </w:rPr>
            </w:pPr>
            <w:r>
              <w:rPr>
                <w:lang w:eastAsia="en-US"/>
              </w:rPr>
              <w:t xml:space="preserve">Die </w:t>
            </w:r>
            <w:r w:rsidRPr="00AF724D">
              <w:rPr>
                <w:lang w:eastAsia="en-US"/>
              </w:rPr>
              <w:t>Schülerinnen und Schüler ta</w:t>
            </w:r>
            <w:r w:rsidRPr="00AF724D">
              <w:rPr>
                <w:lang w:eastAsia="en-US"/>
              </w:rPr>
              <w:t>u</w:t>
            </w:r>
            <w:r w:rsidRPr="00AF724D">
              <w:rPr>
                <w:lang w:eastAsia="en-US"/>
              </w:rPr>
              <w:t xml:space="preserve">schen sich über die Aussagen aus. Sie schreiben zu jeder Rubrik eigene Aussagen und </w:t>
            </w:r>
            <w:r>
              <w:rPr>
                <w:lang w:eastAsia="en-US"/>
              </w:rPr>
              <w:t xml:space="preserve">halten sie fest. </w:t>
            </w:r>
          </w:p>
          <w:p w:rsidR="004B2393" w:rsidRPr="00AF724D" w:rsidRDefault="004B2393" w:rsidP="001759A3">
            <w:pPr>
              <w:spacing w:before="60"/>
              <w:rPr>
                <w:b/>
                <w:bCs/>
                <w:lang w:eastAsia="en-US"/>
              </w:rPr>
            </w:pPr>
          </w:p>
          <w:p w:rsidR="004B2393" w:rsidRDefault="004B2393" w:rsidP="001759A3">
            <w:pPr>
              <w:spacing w:before="60"/>
              <w:rPr>
                <w:b/>
                <w:bCs/>
                <w:lang w:eastAsia="en-US"/>
              </w:rPr>
            </w:pPr>
            <w:r w:rsidRPr="00AF724D">
              <w:rPr>
                <w:b/>
                <w:bCs/>
                <w:lang w:eastAsia="en-US"/>
              </w:rPr>
              <w:t>Umgang mit dem Thema Sterben und Tod in der Musik</w:t>
            </w:r>
          </w:p>
          <w:p w:rsidR="00143603" w:rsidRPr="002E357A" w:rsidRDefault="00143603" w:rsidP="00143603">
            <w:pPr>
              <w:spacing w:before="60"/>
              <w:rPr>
                <w:b/>
              </w:rPr>
            </w:pPr>
            <w:r w:rsidRPr="002E357A">
              <w:rPr>
                <w:b/>
              </w:rPr>
              <w:t>G, M, E:</w:t>
            </w:r>
          </w:p>
          <w:p w:rsidR="004B2393" w:rsidRPr="00AF724D" w:rsidRDefault="004B2393" w:rsidP="001759A3">
            <w:pPr>
              <w:spacing w:before="60"/>
              <w:rPr>
                <w:lang w:eastAsia="en-US"/>
              </w:rPr>
            </w:pPr>
            <w:r w:rsidRPr="00AF724D">
              <w:rPr>
                <w:lang w:eastAsia="en-US"/>
              </w:rPr>
              <w:t>Das Lied wird zusammen angehört. Austausch im Plenum über die Bo</w:t>
            </w:r>
            <w:r w:rsidRPr="00AF724D">
              <w:rPr>
                <w:lang w:eastAsia="en-US"/>
              </w:rPr>
              <w:t>t</w:t>
            </w:r>
            <w:r w:rsidRPr="00AF724D">
              <w:rPr>
                <w:lang w:eastAsia="en-US"/>
              </w:rPr>
              <w:t>schaft des Liedes und seine Hinte</w:t>
            </w:r>
            <w:r w:rsidRPr="00AF724D">
              <w:rPr>
                <w:lang w:eastAsia="en-US"/>
              </w:rPr>
              <w:t>r</w:t>
            </w:r>
            <w:r w:rsidRPr="00AF724D">
              <w:rPr>
                <w:lang w:eastAsia="en-US"/>
              </w:rPr>
              <w:t xml:space="preserve">gründe. </w:t>
            </w:r>
          </w:p>
          <w:p w:rsidR="004B2393" w:rsidRPr="00AF724D" w:rsidRDefault="004B2393" w:rsidP="001759A3">
            <w:pPr>
              <w:spacing w:before="60"/>
              <w:rPr>
                <w:lang w:eastAsia="en-US"/>
              </w:rPr>
            </w:pPr>
            <w:r w:rsidRPr="00AF724D">
              <w:rPr>
                <w:lang w:eastAsia="en-US"/>
              </w:rPr>
              <w:t xml:space="preserve">Der Text wird ausgeteilt. </w:t>
            </w:r>
          </w:p>
          <w:p w:rsidR="002565B8" w:rsidRDefault="004B2393" w:rsidP="001759A3">
            <w:pPr>
              <w:spacing w:before="60"/>
              <w:rPr>
                <w:lang w:eastAsia="en-US"/>
              </w:rPr>
            </w:pPr>
            <w:r w:rsidRPr="00AF724D">
              <w:rPr>
                <w:lang w:eastAsia="en-US"/>
              </w:rPr>
              <w:t xml:space="preserve">Kreatives Schreiben: </w:t>
            </w:r>
            <w:r>
              <w:rPr>
                <w:lang w:eastAsia="en-US"/>
              </w:rPr>
              <w:t xml:space="preserve">Die </w:t>
            </w:r>
            <w:r w:rsidRPr="00AF724D">
              <w:rPr>
                <w:lang w:eastAsia="en-US"/>
              </w:rPr>
              <w:t>Schüleri</w:t>
            </w:r>
            <w:r w:rsidRPr="00AF724D">
              <w:rPr>
                <w:lang w:eastAsia="en-US"/>
              </w:rPr>
              <w:t>n</w:t>
            </w:r>
            <w:r w:rsidRPr="00AF724D">
              <w:rPr>
                <w:lang w:eastAsia="en-US"/>
              </w:rPr>
              <w:lastRenderedPageBreak/>
              <w:t xml:space="preserve">nen und Schüler schreiben </w:t>
            </w:r>
            <w:r w:rsidRPr="002565B8">
              <w:rPr>
                <w:lang w:eastAsia="en-US"/>
              </w:rPr>
              <w:t xml:space="preserve">ein </w:t>
            </w:r>
          </w:p>
          <w:p w:rsidR="004B2393" w:rsidRPr="00AF724D" w:rsidRDefault="004B2393" w:rsidP="001759A3">
            <w:pPr>
              <w:spacing w:before="60"/>
              <w:rPr>
                <w:lang w:eastAsia="en-US"/>
              </w:rPr>
            </w:pPr>
            <w:proofErr w:type="spellStart"/>
            <w:r w:rsidRPr="002565B8">
              <w:rPr>
                <w:lang w:eastAsia="en-US"/>
              </w:rPr>
              <w:t>Reihum</w:t>
            </w:r>
            <w:r w:rsidR="002565B8" w:rsidRPr="002565B8">
              <w:rPr>
                <w:lang w:eastAsia="en-US"/>
              </w:rPr>
              <w:t>g</w:t>
            </w:r>
            <w:r w:rsidRPr="002565B8">
              <w:rPr>
                <w:lang w:eastAsia="en-US"/>
              </w:rPr>
              <w:t>edicht</w:t>
            </w:r>
            <w:proofErr w:type="spellEnd"/>
            <w:r w:rsidRPr="002565B8">
              <w:rPr>
                <w:lang w:eastAsia="en-US"/>
              </w:rPr>
              <w:t xml:space="preserve">/einen </w:t>
            </w:r>
            <w:proofErr w:type="spellStart"/>
            <w:r w:rsidRPr="002565B8">
              <w:rPr>
                <w:lang w:eastAsia="en-US"/>
              </w:rPr>
              <w:t>Reihumtext</w:t>
            </w:r>
            <w:proofErr w:type="spellEnd"/>
            <w:r w:rsidRPr="00AF724D">
              <w:rPr>
                <w:lang w:eastAsia="en-US"/>
              </w:rPr>
              <w:t xml:space="preserve"> als Ant</w:t>
            </w:r>
            <w:r w:rsidR="00490167">
              <w:rPr>
                <w:lang w:eastAsia="en-US"/>
              </w:rPr>
              <w:t>wort an den Sänger</w:t>
            </w:r>
            <w:r w:rsidRPr="00AF724D">
              <w:rPr>
                <w:lang w:eastAsia="en-US"/>
              </w:rPr>
              <w:t>/Sängerin und sein/ihr Lied.</w:t>
            </w:r>
          </w:p>
          <w:p w:rsidR="004B2393" w:rsidRDefault="004B2393" w:rsidP="001759A3">
            <w:pPr>
              <w:spacing w:before="60"/>
              <w:rPr>
                <w:b/>
                <w:bCs/>
                <w:lang w:eastAsia="en-US"/>
              </w:rPr>
            </w:pPr>
            <w:r>
              <w:rPr>
                <w:b/>
                <w:bCs/>
                <w:lang w:eastAsia="en-US"/>
              </w:rPr>
              <w:t>G, M, E</w:t>
            </w:r>
          </w:p>
          <w:p w:rsidR="004B2393" w:rsidRPr="00AF724D" w:rsidRDefault="004B2393" w:rsidP="001759A3">
            <w:pPr>
              <w:spacing w:before="60"/>
              <w:rPr>
                <w:b/>
                <w:bCs/>
                <w:lang w:eastAsia="en-US"/>
              </w:rPr>
            </w:pPr>
            <w:r w:rsidRPr="00AF724D">
              <w:rPr>
                <w:b/>
                <w:bCs/>
                <w:lang w:eastAsia="en-US"/>
              </w:rPr>
              <w:t>Aussagen der Bibel über d</w:t>
            </w:r>
            <w:r>
              <w:rPr>
                <w:b/>
                <w:bCs/>
                <w:lang w:eastAsia="en-US"/>
              </w:rPr>
              <w:t>as</w:t>
            </w:r>
            <w:r w:rsidRPr="00AF724D">
              <w:rPr>
                <w:b/>
                <w:bCs/>
                <w:lang w:eastAsia="en-US"/>
              </w:rPr>
              <w:t xml:space="preserve"> Ste</w:t>
            </w:r>
            <w:r w:rsidRPr="00AF724D">
              <w:rPr>
                <w:b/>
                <w:bCs/>
                <w:lang w:eastAsia="en-US"/>
              </w:rPr>
              <w:t>r</w:t>
            </w:r>
            <w:r w:rsidRPr="00AF724D">
              <w:rPr>
                <w:b/>
                <w:bCs/>
                <w:lang w:eastAsia="en-US"/>
              </w:rPr>
              <w:t xml:space="preserve">ben und </w:t>
            </w:r>
            <w:r>
              <w:rPr>
                <w:b/>
                <w:bCs/>
                <w:lang w:eastAsia="en-US"/>
              </w:rPr>
              <w:t xml:space="preserve">den </w:t>
            </w:r>
            <w:r w:rsidRPr="00AF724D">
              <w:rPr>
                <w:b/>
                <w:bCs/>
                <w:lang w:eastAsia="en-US"/>
              </w:rPr>
              <w:t>Tod sowie die Nähe Gottes über den Tod hinaus</w:t>
            </w:r>
          </w:p>
          <w:p w:rsidR="004B2393" w:rsidRPr="00AF724D" w:rsidRDefault="004B2393" w:rsidP="001759A3">
            <w:pPr>
              <w:spacing w:before="60"/>
              <w:rPr>
                <w:lang w:eastAsia="en-US"/>
              </w:rPr>
            </w:pPr>
            <w:r>
              <w:rPr>
                <w:lang w:eastAsia="en-US"/>
              </w:rPr>
              <w:t xml:space="preserve">Die </w:t>
            </w:r>
            <w:r w:rsidRPr="00AF724D">
              <w:rPr>
                <w:lang w:eastAsia="en-US"/>
              </w:rPr>
              <w:t>Schülerinnen und Schüler unte</w:t>
            </w:r>
            <w:r w:rsidRPr="00AF724D">
              <w:rPr>
                <w:lang w:eastAsia="en-US"/>
              </w:rPr>
              <w:t>r</w:t>
            </w:r>
            <w:r w:rsidRPr="00AF724D">
              <w:rPr>
                <w:lang w:eastAsia="en-US"/>
              </w:rPr>
              <w:t>suchen Stellen in der Bibel, wo über die Nähe Gottes gesprochen wird:</w:t>
            </w:r>
          </w:p>
          <w:p w:rsidR="004B2393" w:rsidRPr="00AF724D" w:rsidRDefault="004B2393" w:rsidP="001759A3">
            <w:pPr>
              <w:spacing w:before="60"/>
              <w:rPr>
                <w:lang w:val="en-US" w:eastAsia="en-US"/>
              </w:rPr>
            </w:pPr>
            <w:r w:rsidRPr="00AF724D">
              <w:rPr>
                <w:lang w:val="en-US" w:eastAsia="en-US"/>
              </w:rPr>
              <w:t>Röm 14, 8; Ps 139; Ps 23; Joh 11; Mk 5, 35</w:t>
            </w:r>
            <w:r w:rsidR="00490167">
              <w:rPr>
                <w:lang w:val="en-US" w:eastAsia="en-US"/>
              </w:rPr>
              <w:t>–</w:t>
            </w:r>
            <w:r w:rsidRPr="00AF724D">
              <w:rPr>
                <w:lang w:val="en-US" w:eastAsia="en-US"/>
              </w:rPr>
              <w:t xml:space="preserve">42. </w:t>
            </w:r>
          </w:p>
          <w:p w:rsidR="004B2393" w:rsidRPr="00AF724D" w:rsidRDefault="004B2393" w:rsidP="001759A3">
            <w:pPr>
              <w:spacing w:before="60"/>
              <w:rPr>
                <w:lang w:val="en-US" w:eastAsia="en-US"/>
              </w:rPr>
            </w:pPr>
          </w:p>
          <w:p w:rsidR="004B2393" w:rsidRPr="00AF724D" w:rsidRDefault="004B2393" w:rsidP="001759A3">
            <w:pPr>
              <w:spacing w:before="60"/>
              <w:rPr>
                <w:lang w:eastAsia="en-US"/>
              </w:rPr>
            </w:pPr>
            <w:r>
              <w:rPr>
                <w:lang w:eastAsia="en-US"/>
              </w:rPr>
              <w:t xml:space="preserve">Die </w:t>
            </w:r>
            <w:r w:rsidRPr="00AF724D">
              <w:rPr>
                <w:lang w:eastAsia="en-US"/>
              </w:rPr>
              <w:t>Schülerinnen und Schüler lesen eine der Stellen und entscheiden sich für einen Trostspruch gegen die T</w:t>
            </w:r>
            <w:r w:rsidRPr="00AF724D">
              <w:rPr>
                <w:lang w:eastAsia="en-US"/>
              </w:rPr>
              <w:t>o</w:t>
            </w:r>
            <w:r w:rsidRPr="00AF724D">
              <w:rPr>
                <w:lang w:eastAsia="en-US"/>
              </w:rPr>
              <w:t xml:space="preserve">desangst, den sie </w:t>
            </w:r>
            <w:r>
              <w:rPr>
                <w:lang w:eastAsia="en-US"/>
              </w:rPr>
              <w:t>notieren</w:t>
            </w:r>
            <w:r w:rsidRPr="00AF724D">
              <w:rPr>
                <w:lang w:eastAsia="en-US"/>
              </w:rPr>
              <w:t xml:space="preserve"> (farblich). </w:t>
            </w:r>
          </w:p>
          <w:p w:rsidR="004B2393" w:rsidRPr="00AF724D" w:rsidRDefault="004B2393" w:rsidP="001759A3">
            <w:pPr>
              <w:spacing w:before="60"/>
              <w:rPr>
                <w:b/>
                <w:bCs/>
                <w:lang w:eastAsia="en-US"/>
              </w:rPr>
            </w:pPr>
          </w:p>
          <w:p w:rsidR="00143603" w:rsidRPr="002E357A" w:rsidRDefault="00143603" w:rsidP="00143603">
            <w:pPr>
              <w:spacing w:before="60"/>
              <w:rPr>
                <w:b/>
              </w:rPr>
            </w:pPr>
            <w:r w:rsidRPr="002E357A">
              <w:rPr>
                <w:b/>
              </w:rPr>
              <w:t>G, M, E:</w:t>
            </w:r>
          </w:p>
          <w:p w:rsidR="004B2393" w:rsidRPr="00AF724D" w:rsidRDefault="004B2393" w:rsidP="001759A3">
            <w:pPr>
              <w:spacing w:before="60"/>
              <w:rPr>
                <w:b/>
                <w:bCs/>
                <w:lang w:eastAsia="en-US"/>
              </w:rPr>
            </w:pPr>
            <w:r w:rsidRPr="00AF724D">
              <w:rPr>
                <w:b/>
                <w:bCs/>
                <w:lang w:eastAsia="en-US"/>
              </w:rPr>
              <w:t>Was sagen (orthodoxe) Christen zum Tod?</w:t>
            </w:r>
          </w:p>
          <w:p w:rsidR="004B2393" w:rsidRPr="00AF724D" w:rsidRDefault="004B2393" w:rsidP="001759A3">
            <w:pPr>
              <w:spacing w:before="60"/>
              <w:rPr>
                <w:b/>
                <w:bCs/>
                <w:lang w:eastAsia="en-US"/>
              </w:rPr>
            </w:pPr>
            <w:r w:rsidRPr="00AF724D">
              <w:rPr>
                <w:b/>
                <w:bCs/>
                <w:lang w:eastAsia="en-US"/>
              </w:rPr>
              <w:t xml:space="preserve">Aussagen zum Tod und </w:t>
            </w:r>
            <w:r>
              <w:rPr>
                <w:b/>
                <w:bCs/>
                <w:lang w:eastAsia="en-US"/>
              </w:rPr>
              <w:t xml:space="preserve">zur </w:t>
            </w:r>
            <w:r w:rsidRPr="00AF724D">
              <w:rPr>
                <w:b/>
                <w:bCs/>
                <w:lang w:eastAsia="en-US"/>
              </w:rPr>
              <w:t>Au</w:t>
            </w:r>
            <w:r>
              <w:rPr>
                <w:b/>
                <w:bCs/>
                <w:lang w:eastAsia="en-US"/>
              </w:rPr>
              <w:t>f</w:t>
            </w:r>
            <w:r w:rsidRPr="00AF724D">
              <w:rPr>
                <w:b/>
                <w:bCs/>
                <w:lang w:eastAsia="en-US"/>
              </w:rPr>
              <w:t>e</w:t>
            </w:r>
            <w:r w:rsidRPr="00AF724D">
              <w:rPr>
                <w:b/>
                <w:bCs/>
                <w:lang w:eastAsia="en-US"/>
              </w:rPr>
              <w:t>r</w:t>
            </w:r>
            <w:r w:rsidRPr="00AF724D">
              <w:rPr>
                <w:b/>
                <w:bCs/>
                <w:lang w:eastAsia="en-US"/>
              </w:rPr>
              <w:t xml:space="preserve">stehungshoffnung </w:t>
            </w:r>
          </w:p>
          <w:p w:rsidR="004B2393" w:rsidRPr="00AF724D" w:rsidRDefault="004B2393" w:rsidP="001759A3">
            <w:pPr>
              <w:spacing w:before="60"/>
              <w:rPr>
                <w:lang w:eastAsia="en-US"/>
              </w:rPr>
            </w:pPr>
            <w:r w:rsidRPr="00AF724D">
              <w:rPr>
                <w:b/>
                <w:bCs/>
                <w:lang w:eastAsia="en-US"/>
              </w:rPr>
              <w:t>Im Glaubensbekenntnis</w:t>
            </w:r>
            <w:r w:rsidRPr="00AF724D">
              <w:rPr>
                <w:lang w:eastAsia="en-US"/>
              </w:rPr>
              <w:t>: Schüleri</w:t>
            </w:r>
            <w:r w:rsidRPr="00AF724D">
              <w:rPr>
                <w:lang w:eastAsia="en-US"/>
              </w:rPr>
              <w:t>n</w:t>
            </w:r>
            <w:r w:rsidRPr="00AF724D">
              <w:rPr>
                <w:lang w:eastAsia="en-US"/>
              </w:rPr>
              <w:t>nen und Schüler bekommen den Text des Glaubensbekenntnisses. Sie s</w:t>
            </w:r>
            <w:r w:rsidRPr="00AF724D">
              <w:rPr>
                <w:lang w:eastAsia="en-US"/>
              </w:rPr>
              <w:t>u</w:t>
            </w:r>
            <w:r w:rsidRPr="00AF724D">
              <w:rPr>
                <w:lang w:eastAsia="en-US"/>
              </w:rPr>
              <w:t>chen im Text nach Aussagen zum Thema Tod und Auferstehungshof</w:t>
            </w:r>
            <w:r w:rsidRPr="00AF724D">
              <w:rPr>
                <w:lang w:eastAsia="en-US"/>
              </w:rPr>
              <w:t>f</w:t>
            </w:r>
            <w:r w:rsidRPr="00AF724D">
              <w:rPr>
                <w:lang w:eastAsia="en-US"/>
              </w:rPr>
              <w:t>nung.</w:t>
            </w:r>
          </w:p>
          <w:p w:rsidR="004B2393" w:rsidRPr="00AF724D" w:rsidRDefault="004B2393" w:rsidP="001759A3">
            <w:pPr>
              <w:spacing w:before="60"/>
              <w:rPr>
                <w:lang w:eastAsia="en-US"/>
              </w:rPr>
            </w:pPr>
          </w:p>
          <w:p w:rsidR="004B2393" w:rsidRDefault="004B2393" w:rsidP="001759A3">
            <w:pPr>
              <w:autoSpaceDE w:val="0"/>
              <w:autoSpaceDN w:val="0"/>
              <w:adjustRightInd w:val="0"/>
              <w:rPr>
                <w:lang w:eastAsia="en-US"/>
              </w:rPr>
            </w:pPr>
            <w:r w:rsidRPr="00AF724D">
              <w:rPr>
                <w:lang w:eastAsia="en-US"/>
              </w:rPr>
              <w:t>„Der f</w:t>
            </w:r>
            <w:r w:rsidRPr="00AF724D">
              <w:rPr>
                <w:rFonts w:eastAsia="ArialUnicodeMS"/>
                <w:lang w:eastAsia="en-US"/>
              </w:rPr>
              <w:t>ü</w:t>
            </w:r>
            <w:r w:rsidRPr="00AF724D">
              <w:rPr>
                <w:lang w:eastAsia="en-US"/>
              </w:rPr>
              <w:t>r uns gekreuzigt worden ist unter Pontius Pilatus, gelitten hat und begraben worden ist; Der am dritten Tage auferstanden ist gem</w:t>
            </w:r>
            <w:r w:rsidRPr="00AF724D">
              <w:rPr>
                <w:rFonts w:eastAsia="ArialUnicodeMS"/>
                <w:lang w:eastAsia="en-US"/>
              </w:rPr>
              <w:t xml:space="preserve">äß </w:t>
            </w:r>
            <w:r w:rsidRPr="00AF724D">
              <w:rPr>
                <w:lang w:eastAsia="en-US"/>
              </w:rPr>
              <w:t>den Schriften; Der in d</w:t>
            </w:r>
            <w:r>
              <w:rPr>
                <w:lang w:eastAsia="en-US"/>
              </w:rPr>
              <w:t>en</w:t>
            </w:r>
            <w:r w:rsidRPr="00AF724D">
              <w:rPr>
                <w:lang w:eastAsia="en-US"/>
              </w:rPr>
              <w:t xml:space="preserve"> Himmel aufg</w:t>
            </w:r>
            <w:r w:rsidRPr="00AF724D">
              <w:rPr>
                <w:lang w:eastAsia="en-US"/>
              </w:rPr>
              <w:t>e</w:t>
            </w:r>
            <w:r w:rsidRPr="00AF724D">
              <w:rPr>
                <w:lang w:eastAsia="en-US"/>
              </w:rPr>
              <w:t xml:space="preserve">stiegen ist und sitzt zur Rechten des </w:t>
            </w:r>
            <w:r w:rsidRPr="00AF724D">
              <w:rPr>
                <w:lang w:eastAsia="en-US"/>
              </w:rPr>
              <w:lastRenderedPageBreak/>
              <w:t>Vaters; Der wiederkommen wird in Herrlichkeit, zu richten die Lebenden und die Toten, Dessen Reich ohne Ende sein wird.“</w:t>
            </w:r>
          </w:p>
          <w:p w:rsidR="004B2393" w:rsidRPr="00AF724D" w:rsidRDefault="004B2393" w:rsidP="001759A3">
            <w:pPr>
              <w:autoSpaceDE w:val="0"/>
              <w:autoSpaceDN w:val="0"/>
              <w:adjustRightInd w:val="0"/>
              <w:rPr>
                <w:lang w:eastAsia="en-US"/>
              </w:rPr>
            </w:pPr>
          </w:p>
          <w:p w:rsidR="004B2393" w:rsidRDefault="004B2393" w:rsidP="001759A3">
            <w:pPr>
              <w:spacing w:before="60"/>
              <w:rPr>
                <w:lang w:eastAsia="en-US"/>
              </w:rPr>
            </w:pPr>
            <w:r w:rsidRPr="00AF724D">
              <w:rPr>
                <w:lang w:eastAsia="en-US"/>
              </w:rPr>
              <w:t>„Ich erwarte die Auferstehung der T</w:t>
            </w:r>
            <w:r w:rsidRPr="00AF724D">
              <w:rPr>
                <w:lang w:eastAsia="en-US"/>
              </w:rPr>
              <w:t>o</w:t>
            </w:r>
            <w:r w:rsidRPr="00AF724D">
              <w:rPr>
                <w:lang w:eastAsia="en-US"/>
              </w:rPr>
              <w:t xml:space="preserve">ten und das Leben der kommenden Welt“. </w:t>
            </w:r>
          </w:p>
          <w:p w:rsidR="004B2393" w:rsidRDefault="004B2393" w:rsidP="001759A3">
            <w:pPr>
              <w:spacing w:before="60"/>
              <w:rPr>
                <w:lang w:eastAsia="en-US"/>
              </w:rPr>
            </w:pPr>
          </w:p>
          <w:p w:rsidR="004B2393" w:rsidRPr="00AF724D" w:rsidRDefault="004B2393" w:rsidP="001759A3">
            <w:pPr>
              <w:spacing w:before="60"/>
              <w:rPr>
                <w:lang w:eastAsia="en-US"/>
              </w:rPr>
            </w:pPr>
            <w:r w:rsidRPr="00AF724D">
              <w:rPr>
                <w:lang w:eastAsia="en-US"/>
              </w:rPr>
              <w:t>Die Aussagen über den Tod und das Leben nach dem Tod haben ihre Grundlage im Auferstehungsglauben.</w:t>
            </w:r>
          </w:p>
          <w:p w:rsidR="004B2393" w:rsidRPr="00AF724D" w:rsidRDefault="004B2393" w:rsidP="001759A3">
            <w:pPr>
              <w:spacing w:before="60"/>
              <w:rPr>
                <w:lang w:eastAsia="en-US"/>
              </w:rPr>
            </w:pPr>
          </w:p>
          <w:p w:rsidR="00143603" w:rsidRPr="002E357A" w:rsidRDefault="00143603" w:rsidP="00143603">
            <w:pPr>
              <w:spacing w:before="60"/>
              <w:rPr>
                <w:b/>
              </w:rPr>
            </w:pPr>
            <w:r w:rsidRPr="002E357A">
              <w:rPr>
                <w:b/>
              </w:rPr>
              <w:t>G, M, E:</w:t>
            </w:r>
          </w:p>
          <w:p w:rsidR="004B2393" w:rsidRPr="00AF724D" w:rsidRDefault="004B2393" w:rsidP="001759A3">
            <w:pPr>
              <w:spacing w:before="60"/>
              <w:rPr>
                <w:b/>
                <w:bCs/>
                <w:lang w:eastAsia="en-US"/>
              </w:rPr>
            </w:pPr>
            <w:r w:rsidRPr="00AF724D">
              <w:rPr>
                <w:b/>
                <w:bCs/>
                <w:lang w:eastAsia="en-US"/>
              </w:rPr>
              <w:t>Gedenken der Entschlafenen</w:t>
            </w:r>
          </w:p>
          <w:p w:rsidR="004B2393" w:rsidRDefault="004B2393" w:rsidP="001759A3">
            <w:pPr>
              <w:spacing w:before="60"/>
              <w:rPr>
                <w:lang w:eastAsia="en-US"/>
              </w:rPr>
            </w:pPr>
            <w:r w:rsidRPr="00AF724D">
              <w:rPr>
                <w:lang w:eastAsia="en-US"/>
              </w:rPr>
              <w:t>Mit welcher Absicht betet man in der Kirche für die Verstorbenen?</w:t>
            </w:r>
          </w:p>
          <w:p w:rsidR="004B2393" w:rsidRPr="00AF724D" w:rsidRDefault="004B2393" w:rsidP="001759A3">
            <w:pPr>
              <w:spacing w:before="60"/>
              <w:rPr>
                <w:lang w:eastAsia="en-US"/>
              </w:rPr>
            </w:pPr>
          </w:p>
          <w:p w:rsidR="004B2393" w:rsidRDefault="004B2393" w:rsidP="001759A3">
            <w:pPr>
              <w:spacing w:before="60"/>
              <w:rPr>
                <w:b/>
                <w:bCs/>
                <w:lang w:eastAsia="en-US"/>
              </w:rPr>
            </w:pPr>
            <w:r w:rsidRPr="00C93824">
              <w:rPr>
                <w:b/>
                <w:bCs/>
                <w:lang w:eastAsia="en-US"/>
              </w:rPr>
              <w:t>G, M</w:t>
            </w:r>
            <w:r>
              <w:rPr>
                <w:b/>
                <w:bCs/>
                <w:lang w:eastAsia="en-US"/>
              </w:rPr>
              <w:t xml:space="preserve">: </w:t>
            </w:r>
          </w:p>
          <w:p w:rsidR="004B2393" w:rsidRPr="00C93824" w:rsidRDefault="004B2393" w:rsidP="001759A3">
            <w:pPr>
              <w:spacing w:before="60"/>
              <w:rPr>
                <w:lang w:eastAsia="en-US"/>
              </w:rPr>
            </w:pPr>
            <w:r w:rsidRPr="00C93824">
              <w:rPr>
                <w:lang w:eastAsia="en-US"/>
              </w:rPr>
              <w:t xml:space="preserve">Fürbitten für Verstorbene formulieren </w:t>
            </w:r>
          </w:p>
          <w:p w:rsidR="004B2393" w:rsidRPr="00C93824" w:rsidRDefault="004B2393" w:rsidP="001759A3">
            <w:pPr>
              <w:spacing w:before="60"/>
              <w:rPr>
                <w:b/>
                <w:bCs/>
                <w:lang w:eastAsia="en-US"/>
              </w:rPr>
            </w:pPr>
          </w:p>
          <w:p w:rsidR="004B2393" w:rsidRPr="00AF724D" w:rsidRDefault="004B2393" w:rsidP="001759A3">
            <w:pPr>
              <w:spacing w:before="60"/>
              <w:rPr>
                <w:lang w:eastAsia="en-US"/>
              </w:rPr>
            </w:pPr>
            <w:r w:rsidRPr="00C93824">
              <w:rPr>
                <w:b/>
                <w:bCs/>
                <w:lang w:eastAsia="en-US"/>
              </w:rPr>
              <w:t>E:</w:t>
            </w:r>
            <w:r>
              <w:rPr>
                <w:lang w:eastAsia="en-US"/>
              </w:rPr>
              <w:t xml:space="preserve"> </w:t>
            </w:r>
            <w:r w:rsidRPr="00AF724D">
              <w:rPr>
                <w:lang w:eastAsia="en-US"/>
              </w:rPr>
              <w:t>Als Impuls können Zitate aus der Panichida genommen werden</w:t>
            </w:r>
            <w:r>
              <w:rPr>
                <w:lang w:eastAsia="en-US"/>
              </w:rPr>
              <w:t>:</w:t>
            </w:r>
            <w:r w:rsidRPr="00AF724D">
              <w:rPr>
                <w:lang w:eastAsia="en-US"/>
              </w:rPr>
              <w:t xml:space="preserve"> </w:t>
            </w:r>
          </w:p>
          <w:p w:rsidR="004B2393" w:rsidRDefault="004B2393" w:rsidP="001759A3">
            <w:pPr>
              <w:spacing w:before="60"/>
              <w:rPr>
                <w:lang w:eastAsia="en-US"/>
              </w:rPr>
            </w:pPr>
            <w:r w:rsidRPr="00AF724D">
              <w:rPr>
                <w:lang w:eastAsia="en-US"/>
              </w:rPr>
              <w:t>z.</w:t>
            </w:r>
            <w:r>
              <w:rPr>
                <w:lang w:eastAsia="en-US"/>
              </w:rPr>
              <w:t xml:space="preserve"> </w:t>
            </w:r>
            <w:r w:rsidRPr="00AF724D">
              <w:rPr>
                <w:lang w:eastAsia="en-US"/>
              </w:rPr>
              <w:t>B.: „Mit den Heiligen lass ruhen, o Christus, die Seele Deines Dieners / Deiner Magd, wo kein Schmerz, keine Trauer und kein Seufzen ist, sondern Leben ohne Ende“</w:t>
            </w:r>
            <w:r>
              <w:rPr>
                <w:lang w:eastAsia="en-US"/>
              </w:rPr>
              <w:t>.</w:t>
            </w:r>
          </w:p>
          <w:p w:rsidR="004B2393" w:rsidRDefault="004B2393" w:rsidP="001759A3">
            <w:pPr>
              <w:spacing w:before="60"/>
              <w:rPr>
                <w:lang w:eastAsia="en-US"/>
              </w:rPr>
            </w:pPr>
          </w:p>
          <w:p w:rsidR="004B2393" w:rsidRPr="00C93824" w:rsidRDefault="004B2393" w:rsidP="001759A3">
            <w:pPr>
              <w:spacing w:before="60"/>
              <w:rPr>
                <w:b/>
                <w:bCs/>
                <w:lang w:eastAsia="en-US"/>
              </w:rPr>
            </w:pPr>
            <w:r w:rsidRPr="00C93824">
              <w:rPr>
                <w:b/>
                <w:bCs/>
                <w:lang w:eastAsia="en-US"/>
              </w:rPr>
              <w:t>G, M, E</w:t>
            </w:r>
          </w:p>
          <w:p w:rsidR="004B2393" w:rsidRPr="00AF724D" w:rsidRDefault="004B2393" w:rsidP="001759A3">
            <w:pPr>
              <w:spacing w:before="60"/>
              <w:rPr>
                <w:lang w:eastAsia="en-US"/>
              </w:rPr>
            </w:pPr>
            <w:r w:rsidRPr="00AF724D">
              <w:rPr>
                <w:lang w:eastAsia="en-US"/>
              </w:rPr>
              <w:t xml:space="preserve">„Ewiges Gedenken“ </w:t>
            </w:r>
          </w:p>
          <w:p w:rsidR="004B2393" w:rsidRDefault="004B2393" w:rsidP="00C64D4A">
            <w:pPr>
              <w:spacing w:before="60"/>
              <w:rPr>
                <w:lang w:eastAsia="en-US"/>
              </w:rPr>
            </w:pPr>
            <w:r>
              <w:rPr>
                <w:lang w:eastAsia="en-US"/>
              </w:rPr>
              <w:t xml:space="preserve">Die </w:t>
            </w:r>
            <w:r w:rsidRPr="00AF724D">
              <w:rPr>
                <w:lang w:eastAsia="en-US"/>
              </w:rPr>
              <w:t>Schülerinnen und Schüler inte</w:t>
            </w:r>
            <w:r w:rsidRPr="00AF724D">
              <w:rPr>
                <w:lang w:eastAsia="en-US"/>
              </w:rPr>
              <w:t>r</w:t>
            </w:r>
            <w:r w:rsidRPr="00AF724D">
              <w:rPr>
                <w:lang w:eastAsia="en-US"/>
              </w:rPr>
              <w:t>viewen den Kreis der Familie zur Pr</w:t>
            </w:r>
            <w:r w:rsidRPr="00AF724D">
              <w:rPr>
                <w:lang w:eastAsia="en-US"/>
              </w:rPr>
              <w:t>a</w:t>
            </w:r>
            <w:r w:rsidRPr="00AF724D">
              <w:rPr>
                <w:lang w:eastAsia="en-US"/>
              </w:rPr>
              <w:t>xis und Traditionen rund um das G</w:t>
            </w:r>
            <w:r w:rsidRPr="00AF724D">
              <w:rPr>
                <w:lang w:eastAsia="en-US"/>
              </w:rPr>
              <w:t>e</w:t>
            </w:r>
            <w:r w:rsidRPr="00AF724D">
              <w:rPr>
                <w:lang w:eastAsia="en-US"/>
              </w:rPr>
              <w:t>denken der Entschlafenen. Sie beric</w:t>
            </w:r>
            <w:r w:rsidRPr="00AF724D">
              <w:rPr>
                <w:lang w:eastAsia="en-US"/>
              </w:rPr>
              <w:t>h</w:t>
            </w:r>
            <w:r w:rsidRPr="00AF724D">
              <w:rPr>
                <w:lang w:eastAsia="en-US"/>
              </w:rPr>
              <w:t>ten über ihre Ergebnisse in der Kla</w:t>
            </w:r>
            <w:r w:rsidRPr="00AF724D">
              <w:rPr>
                <w:lang w:eastAsia="en-US"/>
              </w:rPr>
              <w:t>s</w:t>
            </w:r>
            <w:r w:rsidRPr="00AF724D">
              <w:rPr>
                <w:lang w:eastAsia="en-US"/>
              </w:rPr>
              <w:lastRenderedPageBreak/>
              <w:t xml:space="preserve">se. Zentrale gemeinsame Traditionen werden festgehalten (40. Tag, 1. Jahr, Samstage im Kirchenjahr, während der Proskomidie, Traditionen in Blick auf Essen). </w:t>
            </w:r>
          </w:p>
          <w:p w:rsidR="00143603" w:rsidRPr="00AF724D" w:rsidRDefault="00143603" w:rsidP="008D00A5">
            <w:pPr>
              <w:spacing w:before="60"/>
              <w:rPr>
                <w:lang w:eastAsia="en-US"/>
              </w:rPr>
            </w:pPr>
          </w:p>
        </w:tc>
        <w:tc>
          <w:tcPr>
            <w:tcW w:w="1226" w:type="pct"/>
            <w:vMerge w:val="restart"/>
          </w:tcPr>
          <w:p w:rsidR="004B2393" w:rsidRPr="00AF724D" w:rsidRDefault="004B2393" w:rsidP="001759A3">
            <w:pPr>
              <w:spacing w:before="60"/>
              <w:rPr>
                <w:b/>
                <w:bCs/>
                <w:shd w:val="clear" w:color="auto" w:fill="A3D7B7"/>
                <w:lang w:eastAsia="en-US"/>
              </w:rPr>
            </w:pPr>
            <w:r w:rsidRPr="00AF724D">
              <w:rPr>
                <w:b/>
                <w:bCs/>
                <w:shd w:val="clear" w:color="auto" w:fill="A3D7B7"/>
                <w:lang w:eastAsia="en-US"/>
              </w:rPr>
              <w:lastRenderedPageBreak/>
              <w:t xml:space="preserve">L BTV </w:t>
            </w:r>
            <w:r w:rsidRPr="00AF724D">
              <w:rPr>
                <w:rFonts w:eastAsia="ArialUnicodeMS"/>
                <w:lang w:eastAsia="en-US"/>
              </w:rPr>
              <w:t>Wertorientiertes Handeln</w:t>
            </w:r>
          </w:p>
          <w:p w:rsidR="004B2393" w:rsidRPr="00AF724D" w:rsidRDefault="004B2393" w:rsidP="001759A3">
            <w:pPr>
              <w:spacing w:before="60"/>
              <w:rPr>
                <w:b/>
                <w:bCs/>
                <w:shd w:val="clear" w:color="auto" w:fill="A3D7B7"/>
                <w:lang w:eastAsia="en-US"/>
              </w:rPr>
            </w:pPr>
          </w:p>
          <w:p w:rsidR="004B2393" w:rsidRDefault="004B2393" w:rsidP="001759A3">
            <w:pPr>
              <w:spacing w:before="60"/>
              <w:rPr>
                <w:lang w:eastAsia="en-US"/>
              </w:rPr>
            </w:pPr>
          </w:p>
          <w:p w:rsidR="004B2393" w:rsidRPr="00AF724D" w:rsidRDefault="004B2393" w:rsidP="001759A3">
            <w:pPr>
              <w:spacing w:before="60"/>
              <w:rPr>
                <w:lang w:eastAsia="en-US"/>
              </w:rPr>
            </w:pPr>
            <w:r w:rsidRPr="00AF724D">
              <w:rPr>
                <w:lang w:eastAsia="en-US"/>
              </w:rPr>
              <w:t>Foto</w:t>
            </w:r>
          </w:p>
          <w:p w:rsidR="004B2393" w:rsidRPr="00AF724D" w:rsidRDefault="004B2393" w:rsidP="001759A3">
            <w:pPr>
              <w:spacing w:before="60"/>
              <w:rPr>
                <w:b/>
                <w:bCs/>
                <w:shd w:val="clear" w:color="auto" w:fill="A3D7B7"/>
                <w:lang w:eastAsia="en-US"/>
              </w:rPr>
            </w:pPr>
          </w:p>
          <w:p w:rsidR="004B2393" w:rsidRPr="00AF724D" w:rsidRDefault="004B2393" w:rsidP="001759A3">
            <w:pPr>
              <w:spacing w:before="60"/>
              <w:rPr>
                <w:b/>
                <w:bCs/>
                <w:shd w:val="clear" w:color="auto" w:fill="A3D7B7"/>
                <w:lang w:eastAsia="en-US"/>
              </w:rPr>
            </w:pPr>
          </w:p>
          <w:p w:rsidR="004B2393" w:rsidRPr="00AF724D" w:rsidRDefault="004B2393" w:rsidP="001759A3">
            <w:pPr>
              <w:spacing w:before="60"/>
              <w:rPr>
                <w:b/>
                <w:bCs/>
                <w:shd w:val="clear" w:color="auto" w:fill="A3D7B7"/>
                <w:lang w:eastAsia="en-US"/>
              </w:rPr>
            </w:pPr>
          </w:p>
          <w:p w:rsidR="004B2393" w:rsidRPr="00AF724D" w:rsidRDefault="004B2393" w:rsidP="001759A3">
            <w:pPr>
              <w:spacing w:before="60"/>
              <w:rPr>
                <w:b/>
                <w:bCs/>
                <w:shd w:val="clear" w:color="auto" w:fill="A3D7B7"/>
                <w:lang w:eastAsia="en-US"/>
              </w:rPr>
            </w:pPr>
          </w:p>
          <w:p w:rsidR="004B2393" w:rsidRPr="00AF724D" w:rsidRDefault="004B2393" w:rsidP="001759A3">
            <w:pPr>
              <w:spacing w:before="60"/>
              <w:rPr>
                <w:b/>
                <w:bCs/>
                <w:shd w:val="clear" w:color="auto" w:fill="A3D7B7"/>
                <w:lang w:eastAsia="en-US"/>
              </w:rPr>
            </w:pPr>
          </w:p>
          <w:p w:rsidR="004B2393" w:rsidRPr="00AF724D" w:rsidRDefault="004B2393" w:rsidP="001759A3">
            <w:pPr>
              <w:spacing w:before="60"/>
              <w:rPr>
                <w:lang w:eastAsia="en-US"/>
              </w:rPr>
            </w:pPr>
            <w:r w:rsidRPr="00AF724D">
              <w:rPr>
                <w:lang w:eastAsia="en-US"/>
              </w:rPr>
              <w:t>Das Buch: Eric-Emmanuel Schmitt, „Oskar und die Dame in Rosa“</w:t>
            </w:r>
          </w:p>
          <w:p w:rsidR="004B2393" w:rsidRPr="00AF724D" w:rsidRDefault="004B2393" w:rsidP="001759A3">
            <w:pPr>
              <w:spacing w:before="60"/>
              <w:rPr>
                <w:lang w:eastAsia="en-US"/>
              </w:rPr>
            </w:pPr>
            <w:r w:rsidRPr="00AF724D">
              <w:rPr>
                <w:lang w:eastAsia="en-US"/>
              </w:rPr>
              <w:t>Ausschnitt „Kinderc</w:t>
            </w:r>
            <w:r>
              <w:rPr>
                <w:lang w:eastAsia="en-US"/>
              </w:rPr>
              <w:t>hor“ aus dem Buch von Swetlana Al</w:t>
            </w:r>
            <w:r w:rsidRPr="00AF724D">
              <w:rPr>
                <w:lang w:eastAsia="en-US"/>
              </w:rPr>
              <w:t>exijewitsch: „Tschernobyl. Eine Chronik der Z</w:t>
            </w:r>
            <w:r w:rsidRPr="00AF724D">
              <w:rPr>
                <w:lang w:eastAsia="en-US"/>
              </w:rPr>
              <w:t>u</w:t>
            </w:r>
            <w:r w:rsidRPr="00AF724D">
              <w:rPr>
                <w:lang w:eastAsia="en-US"/>
              </w:rPr>
              <w:t xml:space="preserve">kunft“ </w:t>
            </w:r>
          </w:p>
          <w:p w:rsidR="004B2393" w:rsidRPr="00AF724D" w:rsidRDefault="004B2393" w:rsidP="001759A3">
            <w:pPr>
              <w:spacing w:before="60"/>
              <w:rPr>
                <w:lang w:eastAsia="en-US"/>
              </w:rPr>
            </w:pPr>
          </w:p>
          <w:p w:rsidR="004B2393" w:rsidRPr="00AF724D" w:rsidRDefault="004B2393" w:rsidP="001759A3">
            <w:pPr>
              <w:spacing w:before="60"/>
              <w:rPr>
                <w:lang w:eastAsia="en-US"/>
              </w:rPr>
            </w:pPr>
            <w:r w:rsidRPr="00AF724D">
              <w:rPr>
                <w:lang w:eastAsia="en-US"/>
              </w:rPr>
              <w:t>Film „Das Beste kommt zum Schluss“</w:t>
            </w:r>
          </w:p>
          <w:p w:rsidR="004B2393" w:rsidRPr="00AF724D" w:rsidRDefault="004B2393" w:rsidP="001759A3">
            <w:pPr>
              <w:spacing w:before="60"/>
              <w:rPr>
                <w:b/>
                <w:bCs/>
                <w:shd w:val="clear" w:color="auto" w:fill="A3D7B7"/>
                <w:lang w:eastAsia="en-US"/>
              </w:rPr>
            </w:pPr>
          </w:p>
          <w:p w:rsidR="004B2393" w:rsidRPr="00AF724D" w:rsidRDefault="004B2393" w:rsidP="001759A3">
            <w:pPr>
              <w:spacing w:before="60"/>
              <w:rPr>
                <w:b/>
                <w:bCs/>
                <w:shd w:val="clear" w:color="auto" w:fill="A3D7B7"/>
                <w:lang w:eastAsia="en-US"/>
              </w:rPr>
            </w:pPr>
          </w:p>
          <w:p w:rsidR="004B2393" w:rsidRPr="00AF724D" w:rsidRDefault="004B2393" w:rsidP="001759A3">
            <w:pPr>
              <w:spacing w:before="60"/>
              <w:rPr>
                <w:b/>
                <w:bCs/>
                <w:shd w:val="clear" w:color="auto" w:fill="A3D7B7"/>
                <w:lang w:eastAsia="en-US"/>
              </w:rPr>
            </w:pPr>
          </w:p>
          <w:p w:rsidR="004B2393" w:rsidRPr="00AF724D" w:rsidRDefault="004B2393" w:rsidP="001759A3">
            <w:pPr>
              <w:spacing w:before="60"/>
              <w:rPr>
                <w:b/>
                <w:bCs/>
                <w:shd w:val="clear" w:color="auto" w:fill="A3D7B7"/>
                <w:lang w:eastAsia="en-US"/>
              </w:rPr>
            </w:pPr>
          </w:p>
          <w:p w:rsidR="004B2393" w:rsidRPr="00AF724D" w:rsidRDefault="004B2393" w:rsidP="001759A3">
            <w:pPr>
              <w:spacing w:before="60"/>
              <w:rPr>
                <w:b/>
                <w:bCs/>
                <w:shd w:val="clear" w:color="auto" w:fill="A3D7B7"/>
                <w:lang w:eastAsia="en-US"/>
              </w:rPr>
            </w:pPr>
          </w:p>
          <w:p w:rsidR="004B2393" w:rsidRPr="00AF724D" w:rsidRDefault="004B2393" w:rsidP="001759A3">
            <w:pPr>
              <w:spacing w:before="60"/>
              <w:rPr>
                <w:b/>
                <w:bCs/>
                <w:shd w:val="clear" w:color="auto" w:fill="A3D7B7"/>
                <w:lang w:eastAsia="en-US"/>
              </w:rPr>
            </w:pPr>
          </w:p>
          <w:p w:rsidR="004B2393" w:rsidRPr="00AF724D" w:rsidRDefault="004B2393" w:rsidP="001759A3">
            <w:pPr>
              <w:spacing w:before="60"/>
              <w:rPr>
                <w:b/>
                <w:bCs/>
                <w:shd w:val="clear" w:color="auto" w:fill="A3D7B7"/>
                <w:lang w:eastAsia="en-US"/>
              </w:rPr>
            </w:pPr>
          </w:p>
          <w:p w:rsidR="004B2393" w:rsidRPr="00AF724D" w:rsidRDefault="004B2393" w:rsidP="001759A3">
            <w:pPr>
              <w:spacing w:before="60"/>
              <w:rPr>
                <w:lang w:eastAsia="en-US"/>
              </w:rPr>
            </w:pPr>
            <w:r w:rsidRPr="00AF724D">
              <w:rPr>
                <w:lang w:eastAsia="en-US"/>
              </w:rPr>
              <w:t>Fragekette zum Thema Tod und L</w:t>
            </w:r>
            <w:r w:rsidRPr="00AF724D">
              <w:rPr>
                <w:lang w:eastAsia="en-US"/>
              </w:rPr>
              <w:t>e</w:t>
            </w:r>
            <w:r w:rsidRPr="00AF724D">
              <w:rPr>
                <w:lang w:eastAsia="en-US"/>
              </w:rPr>
              <w:t>ben danach</w:t>
            </w:r>
          </w:p>
          <w:p w:rsidR="004B2393" w:rsidRPr="00AF724D" w:rsidRDefault="004B2393" w:rsidP="001759A3">
            <w:pPr>
              <w:spacing w:before="60"/>
              <w:rPr>
                <w:b/>
                <w:bCs/>
                <w:shd w:val="clear" w:color="auto" w:fill="A3D7B7"/>
                <w:lang w:eastAsia="en-US"/>
              </w:rPr>
            </w:pPr>
          </w:p>
          <w:p w:rsidR="004B2393" w:rsidRPr="00AF724D" w:rsidRDefault="004B2393" w:rsidP="001759A3">
            <w:pPr>
              <w:spacing w:before="60"/>
              <w:rPr>
                <w:b/>
                <w:bCs/>
                <w:shd w:val="clear" w:color="auto" w:fill="A3D7B7"/>
                <w:lang w:eastAsia="en-US"/>
              </w:rPr>
            </w:pPr>
          </w:p>
          <w:p w:rsidR="004B2393" w:rsidRPr="00AF724D" w:rsidRDefault="004B2393" w:rsidP="001759A3">
            <w:pPr>
              <w:spacing w:before="60"/>
              <w:rPr>
                <w:b/>
                <w:bCs/>
                <w:shd w:val="clear" w:color="auto" w:fill="A3D7B7"/>
                <w:lang w:eastAsia="en-US"/>
              </w:rPr>
            </w:pPr>
          </w:p>
          <w:p w:rsidR="004B2393" w:rsidRPr="00AF724D" w:rsidRDefault="004B2393" w:rsidP="001759A3">
            <w:pPr>
              <w:spacing w:before="60"/>
              <w:rPr>
                <w:b/>
                <w:bCs/>
                <w:shd w:val="clear" w:color="auto" w:fill="A3D7B7"/>
                <w:lang w:eastAsia="en-US"/>
              </w:rPr>
            </w:pPr>
          </w:p>
          <w:p w:rsidR="004B2393" w:rsidRPr="00AF724D" w:rsidRDefault="004B2393" w:rsidP="001759A3">
            <w:pPr>
              <w:spacing w:before="60"/>
              <w:rPr>
                <w:b/>
                <w:bCs/>
                <w:shd w:val="clear" w:color="auto" w:fill="A3D7B7"/>
                <w:lang w:eastAsia="en-US"/>
              </w:rPr>
            </w:pPr>
          </w:p>
          <w:p w:rsidR="004B2393" w:rsidRPr="00AF724D" w:rsidRDefault="004B2393" w:rsidP="001759A3">
            <w:pPr>
              <w:spacing w:before="60"/>
              <w:rPr>
                <w:lang w:eastAsia="en-US"/>
              </w:rPr>
            </w:pPr>
          </w:p>
          <w:p w:rsidR="004B2393" w:rsidRDefault="004B2393" w:rsidP="001759A3">
            <w:pPr>
              <w:spacing w:before="60"/>
              <w:rPr>
                <w:lang w:eastAsia="en-US"/>
              </w:rPr>
            </w:pPr>
          </w:p>
          <w:p w:rsidR="004B2393" w:rsidRDefault="004B2393" w:rsidP="001759A3">
            <w:pPr>
              <w:spacing w:before="60"/>
              <w:rPr>
                <w:lang w:eastAsia="en-US"/>
              </w:rPr>
            </w:pPr>
          </w:p>
          <w:p w:rsidR="004B2393" w:rsidRDefault="004B2393" w:rsidP="001759A3">
            <w:pPr>
              <w:spacing w:before="60"/>
              <w:rPr>
                <w:lang w:eastAsia="en-US"/>
              </w:rPr>
            </w:pPr>
          </w:p>
          <w:p w:rsidR="004B2393" w:rsidRDefault="004B2393" w:rsidP="001759A3">
            <w:pPr>
              <w:spacing w:before="60"/>
              <w:rPr>
                <w:lang w:eastAsia="en-US"/>
              </w:rPr>
            </w:pPr>
          </w:p>
          <w:p w:rsidR="004B2393" w:rsidRDefault="004B2393" w:rsidP="001759A3">
            <w:pPr>
              <w:spacing w:before="60"/>
              <w:rPr>
                <w:lang w:eastAsia="en-US"/>
              </w:rPr>
            </w:pPr>
          </w:p>
          <w:p w:rsidR="004B2393" w:rsidRDefault="004B2393" w:rsidP="001759A3">
            <w:pPr>
              <w:spacing w:before="60"/>
              <w:rPr>
                <w:lang w:eastAsia="en-US"/>
              </w:rPr>
            </w:pPr>
          </w:p>
          <w:p w:rsidR="004B2393" w:rsidRDefault="004B2393" w:rsidP="001759A3">
            <w:pPr>
              <w:spacing w:before="60"/>
              <w:rPr>
                <w:lang w:eastAsia="en-US"/>
              </w:rPr>
            </w:pPr>
          </w:p>
          <w:p w:rsidR="004B2393" w:rsidRDefault="004B2393" w:rsidP="001759A3">
            <w:pPr>
              <w:spacing w:before="60"/>
              <w:rPr>
                <w:lang w:eastAsia="en-US"/>
              </w:rPr>
            </w:pPr>
          </w:p>
          <w:p w:rsidR="004B2393" w:rsidRDefault="004B2393" w:rsidP="001759A3">
            <w:pPr>
              <w:spacing w:before="60"/>
              <w:rPr>
                <w:lang w:eastAsia="en-US"/>
              </w:rPr>
            </w:pPr>
          </w:p>
          <w:p w:rsidR="004B2393" w:rsidRDefault="004B2393" w:rsidP="001759A3">
            <w:pPr>
              <w:spacing w:before="60"/>
              <w:rPr>
                <w:lang w:eastAsia="en-US"/>
              </w:rPr>
            </w:pPr>
          </w:p>
          <w:p w:rsidR="004B2393" w:rsidRDefault="004B2393" w:rsidP="001759A3">
            <w:pPr>
              <w:spacing w:before="60"/>
              <w:rPr>
                <w:lang w:eastAsia="en-US"/>
              </w:rPr>
            </w:pPr>
          </w:p>
          <w:p w:rsidR="004B2393" w:rsidRDefault="004B2393" w:rsidP="001759A3">
            <w:pPr>
              <w:spacing w:before="60"/>
              <w:rPr>
                <w:lang w:eastAsia="en-US"/>
              </w:rPr>
            </w:pPr>
          </w:p>
          <w:p w:rsidR="004B2393" w:rsidRPr="00AF724D" w:rsidRDefault="004B2393" w:rsidP="001759A3">
            <w:pPr>
              <w:spacing w:before="60"/>
              <w:rPr>
                <w:lang w:eastAsia="en-US"/>
              </w:rPr>
            </w:pPr>
          </w:p>
          <w:p w:rsidR="004B2393" w:rsidRPr="00AF724D" w:rsidRDefault="004B2393" w:rsidP="001759A3">
            <w:pPr>
              <w:spacing w:before="60"/>
              <w:rPr>
                <w:lang w:eastAsia="en-US"/>
              </w:rPr>
            </w:pPr>
            <w:r w:rsidRPr="00AF724D">
              <w:rPr>
                <w:lang w:eastAsia="en-US"/>
              </w:rPr>
              <w:t>Mögliche Liedervorschläge:</w:t>
            </w:r>
          </w:p>
          <w:p w:rsidR="004B2393" w:rsidRPr="00AF724D" w:rsidRDefault="004B2393" w:rsidP="001759A3">
            <w:pPr>
              <w:spacing w:before="60"/>
              <w:rPr>
                <w:shd w:val="clear" w:color="auto" w:fill="A3D7B7"/>
                <w:lang w:eastAsia="en-US"/>
              </w:rPr>
            </w:pPr>
            <w:r w:rsidRPr="00AF724D">
              <w:rPr>
                <w:lang w:eastAsia="en-US"/>
              </w:rPr>
              <w:t>Herbert Grönemeyer „Der Weg“</w:t>
            </w:r>
          </w:p>
          <w:p w:rsidR="004B2393" w:rsidRPr="00AF724D" w:rsidRDefault="004B2393" w:rsidP="001759A3">
            <w:pPr>
              <w:spacing w:before="60"/>
              <w:rPr>
                <w:b/>
                <w:bCs/>
                <w:shd w:val="clear" w:color="auto" w:fill="A3D7B7"/>
                <w:lang w:eastAsia="en-US"/>
              </w:rPr>
            </w:pPr>
            <w:r w:rsidRPr="00AF724D">
              <w:rPr>
                <w:lang w:eastAsia="en-US"/>
              </w:rPr>
              <w:t>Xavier Naidoo „Abschied nehmen“</w:t>
            </w:r>
          </w:p>
          <w:p w:rsidR="004B2393" w:rsidRPr="00AF724D" w:rsidRDefault="004B2393" w:rsidP="001759A3">
            <w:pPr>
              <w:spacing w:before="60"/>
              <w:rPr>
                <w:b/>
                <w:bCs/>
                <w:shd w:val="clear" w:color="auto" w:fill="A3D7B7"/>
                <w:lang w:eastAsia="en-US"/>
              </w:rPr>
            </w:pPr>
          </w:p>
          <w:p w:rsidR="004B2393" w:rsidRPr="00AF724D" w:rsidRDefault="004B2393" w:rsidP="001759A3">
            <w:pPr>
              <w:spacing w:before="60"/>
              <w:rPr>
                <w:lang w:eastAsia="en-US"/>
              </w:rPr>
            </w:pPr>
            <w:r w:rsidRPr="00AF724D">
              <w:rPr>
                <w:lang w:eastAsia="en-US"/>
              </w:rPr>
              <w:t>Alternativ: das Gedicht von Mascha Kaléko „Momento“ mit eigenen Wo</w:t>
            </w:r>
            <w:r w:rsidRPr="00AF724D">
              <w:rPr>
                <w:lang w:eastAsia="en-US"/>
              </w:rPr>
              <w:t>r</w:t>
            </w:r>
            <w:r w:rsidRPr="00AF724D">
              <w:rPr>
                <w:lang w:eastAsia="en-US"/>
              </w:rPr>
              <w:t>ten umschreiben</w:t>
            </w:r>
          </w:p>
          <w:p w:rsidR="004B2393" w:rsidRPr="00AF724D" w:rsidRDefault="004B2393" w:rsidP="001759A3">
            <w:pPr>
              <w:spacing w:before="60"/>
              <w:rPr>
                <w:lang w:eastAsia="en-US"/>
              </w:rPr>
            </w:pPr>
          </w:p>
          <w:p w:rsidR="004B2393" w:rsidRPr="00AF724D" w:rsidRDefault="004B2393" w:rsidP="001759A3">
            <w:pPr>
              <w:spacing w:before="60"/>
              <w:rPr>
                <w:lang w:eastAsia="en-US"/>
              </w:rPr>
            </w:pPr>
          </w:p>
          <w:p w:rsidR="004B2393" w:rsidRPr="00AF724D" w:rsidRDefault="004B2393" w:rsidP="001759A3">
            <w:pPr>
              <w:spacing w:before="60"/>
              <w:rPr>
                <w:lang w:eastAsia="en-US"/>
              </w:rPr>
            </w:pPr>
          </w:p>
          <w:p w:rsidR="004B2393" w:rsidRPr="00AF724D" w:rsidRDefault="004B2393" w:rsidP="001759A3">
            <w:pPr>
              <w:spacing w:before="60"/>
              <w:rPr>
                <w:lang w:eastAsia="en-US"/>
              </w:rPr>
            </w:pPr>
            <w:r w:rsidRPr="00AF724D">
              <w:rPr>
                <w:lang w:eastAsia="en-US"/>
              </w:rPr>
              <w:lastRenderedPageBreak/>
              <w:t>Bunte Stifte</w:t>
            </w:r>
          </w:p>
          <w:p w:rsidR="004B2393" w:rsidRPr="00AF724D" w:rsidRDefault="004B2393" w:rsidP="001759A3">
            <w:pPr>
              <w:spacing w:before="60"/>
              <w:rPr>
                <w:lang w:eastAsia="en-US"/>
              </w:rPr>
            </w:pPr>
          </w:p>
          <w:p w:rsidR="004B2393" w:rsidRPr="00AF724D" w:rsidRDefault="004B2393" w:rsidP="001759A3">
            <w:pPr>
              <w:spacing w:before="60"/>
              <w:rPr>
                <w:lang w:eastAsia="en-US"/>
              </w:rPr>
            </w:pPr>
          </w:p>
          <w:p w:rsidR="004B2393" w:rsidRPr="00AF724D" w:rsidRDefault="004B2393" w:rsidP="001759A3">
            <w:pPr>
              <w:spacing w:before="60"/>
              <w:rPr>
                <w:lang w:eastAsia="en-US"/>
              </w:rPr>
            </w:pPr>
          </w:p>
          <w:p w:rsidR="004B2393" w:rsidRPr="00AF724D" w:rsidRDefault="004B2393" w:rsidP="001759A3">
            <w:pPr>
              <w:spacing w:before="60"/>
              <w:rPr>
                <w:lang w:eastAsia="en-US"/>
              </w:rPr>
            </w:pPr>
            <w:r w:rsidRPr="00AF724D">
              <w:rPr>
                <w:lang w:eastAsia="en-US"/>
              </w:rPr>
              <w:t>Partnerarbeit</w:t>
            </w:r>
          </w:p>
          <w:p w:rsidR="004B2393" w:rsidRPr="00AF724D" w:rsidRDefault="004B2393" w:rsidP="001759A3">
            <w:pPr>
              <w:spacing w:before="60"/>
              <w:rPr>
                <w:lang w:eastAsia="en-US"/>
              </w:rPr>
            </w:pPr>
          </w:p>
          <w:p w:rsidR="004B2393" w:rsidRPr="00AF724D" w:rsidRDefault="004B2393" w:rsidP="001759A3">
            <w:pPr>
              <w:spacing w:before="60"/>
              <w:rPr>
                <w:lang w:eastAsia="en-US"/>
              </w:rPr>
            </w:pPr>
          </w:p>
          <w:p w:rsidR="004B2393" w:rsidRPr="00AF724D" w:rsidRDefault="004B2393" w:rsidP="001759A3">
            <w:pPr>
              <w:spacing w:before="60"/>
              <w:rPr>
                <w:lang w:eastAsia="en-US"/>
              </w:rPr>
            </w:pPr>
          </w:p>
          <w:p w:rsidR="004B2393" w:rsidRPr="00AF724D" w:rsidRDefault="004B2393" w:rsidP="001759A3">
            <w:pPr>
              <w:spacing w:before="60"/>
              <w:rPr>
                <w:lang w:eastAsia="en-US"/>
              </w:rPr>
            </w:pPr>
          </w:p>
          <w:p w:rsidR="004B2393" w:rsidRPr="00AF724D" w:rsidRDefault="004B2393" w:rsidP="001759A3">
            <w:pPr>
              <w:spacing w:before="60"/>
              <w:rPr>
                <w:lang w:eastAsia="en-US"/>
              </w:rPr>
            </w:pPr>
          </w:p>
          <w:p w:rsidR="004B2393" w:rsidRPr="00AF724D" w:rsidRDefault="004B2393" w:rsidP="001759A3">
            <w:pPr>
              <w:spacing w:before="60"/>
              <w:rPr>
                <w:lang w:eastAsia="en-US"/>
              </w:rPr>
            </w:pPr>
          </w:p>
          <w:p w:rsidR="004B2393" w:rsidRPr="00AF724D" w:rsidRDefault="004B2393" w:rsidP="001759A3">
            <w:pPr>
              <w:spacing w:before="60"/>
              <w:rPr>
                <w:lang w:eastAsia="en-US"/>
              </w:rPr>
            </w:pPr>
            <w:r w:rsidRPr="00AF724D">
              <w:rPr>
                <w:lang w:eastAsia="en-US"/>
              </w:rPr>
              <w:t>Glaubensbekenntnis in Sprachen der Schülerinnen und Schüler</w:t>
            </w:r>
          </w:p>
          <w:p w:rsidR="004B2393" w:rsidRPr="00AF724D" w:rsidRDefault="004B2393" w:rsidP="001759A3">
            <w:pPr>
              <w:spacing w:before="60"/>
              <w:rPr>
                <w:lang w:eastAsia="en-US"/>
              </w:rPr>
            </w:pPr>
            <w:r w:rsidRPr="00AF724D">
              <w:rPr>
                <w:lang w:eastAsia="en-US"/>
              </w:rPr>
              <w:t>Ergebnissicherung, Vortragen im Plenum</w:t>
            </w:r>
          </w:p>
          <w:p w:rsidR="004B2393" w:rsidRPr="00AF724D" w:rsidRDefault="004B2393" w:rsidP="001759A3">
            <w:pPr>
              <w:spacing w:before="60"/>
              <w:rPr>
                <w:lang w:eastAsia="en-US"/>
              </w:rPr>
            </w:pPr>
          </w:p>
          <w:p w:rsidR="004B2393" w:rsidRPr="00AF724D" w:rsidRDefault="004B2393" w:rsidP="001759A3">
            <w:pPr>
              <w:spacing w:before="60"/>
              <w:rPr>
                <w:lang w:eastAsia="en-US"/>
              </w:rPr>
            </w:pPr>
          </w:p>
          <w:p w:rsidR="004B2393" w:rsidRPr="00AF724D" w:rsidRDefault="004B2393" w:rsidP="001759A3">
            <w:pPr>
              <w:spacing w:before="60"/>
              <w:rPr>
                <w:lang w:eastAsia="en-US"/>
              </w:rPr>
            </w:pPr>
          </w:p>
          <w:p w:rsidR="004B2393" w:rsidRPr="00AF724D" w:rsidRDefault="004B2393" w:rsidP="001759A3">
            <w:pPr>
              <w:spacing w:before="60"/>
              <w:rPr>
                <w:lang w:eastAsia="en-US"/>
              </w:rPr>
            </w:pPr>
          </w:p>
          <w:p w:rsidR="004B2393" w:rsidRPr="00AF724D" w:rsidRDefault="004B2393" w:rsidP="001759A3">
            <w:pPr>
              <w:spacing w:before="60"/>
              <w:rPr>
                <w:lang w:eastAsia="en-US"/>
              </w:rPr>
            </w:pPr>
          </w:p>
          <w:p w:rsidR="004B2393" w:rsidRPr="00AF724D" w:rsidRDefault="004B2393" w:rsidP="001759A3">
            <w:pPr>
              <w:spacing w:before="60"/>
              <w:rPr>
                <w:lang w:eastAsia="en-US"/>
              </w:rPr>
            </w:pPr>
          </w:p>
          <w:p w:rsidR="004B2393" w:rsidRPr="00AF724D" w:rsidRDefault="004B2393" w:rsidP="001759A3">
            <w:pPr>
              <w:spacing w:before="60"/>
              <w:rPr>
                <w:lang w:eastAsia="en-US"/>
              </w:rPr>
            </w:pPr>
            <w:r w:rsidRPr="00AF724D">
              <w:rPr>
                <w:lang w:eastAsia="en-US"/>
              </w:rPr>
              <w:t>Anknüpfen: In den Klassen 5/6 haben sich Schülerinnen und Schüler b</w:t>
            </w:r>
            <w:r w:rsidRPr="00AF724D">
              <w:rPr>
                <w:lang w:eastAsia="en-US"/>
              </w:rPr>
              <w:t>e</w:t>
            </w:r>
            <w:r w:rsidRPr="00AF724D">
              <w:rPr>
                <w:lang w:eastAsia="en-US"/>
              </w:rPr>
              <w:t>reits mit den Katakombenmalereien beschäftigt. An dieses Wissen über die Auferstehungshoffnung der ersten Chr</w:t>
            </w:r>
            <w:r>
              <w:rPr>
                <w:lang w:eastAsia="en-US"/>
              </w:rPr>
              <w:t>i</w:t>
            </w:r>
            <w:r w:rsidRPr="00AF724D">
              <w:rPr>
                <w:lang w:eastAsia="en-US"/>
              </w:rPr>
              <w:t>sten lässt sich das Thema a</w:t>
            </w:r>
            <w:r w:rsidRPr="00AF724D">
              <w:rPr>
                <w:lang w:eastAsia="en-US"/>
              </w:rPr>
              <w:t>n</w:t>
            </w:r>
            <w:r w:rsidRPr="00AF724D">
              <w:rPr>
                <w:lang w:eastAsia="en-US"/>
              </w:rPr>
              <w:t>knüpfen.</w:t>
            </w:r>
          </w:p>
          <w:p w:rsidR="004B2393" w:rsidRPr="00AF724D" w:rsidRDefault="004B2393" w:rsidP="001759A3">
            <w:pPr>
              <w:spacing w:before="60"/>
              <w:rPr>
                <w:lang w:eastAsia="en-US"/>
              </w:rPr>
            </w:pPr>
          </w:p>
          <w:p w:rsidR="004B2393" w:rsidRPr="00AF724D" w:rsidRDefault="004B2393" w:rsidP="001759A3">
            <w:pPr>
              <w:spacing w:before="60"/>
              <w:rPr>
                <w:lang w:eastAsia="en-US"/>
              </w:rPr>
            </w:pPr>
            <w:r w:rsidRPr="00AF724D">
              <w:rPr>
                <w:lang w:eastAsia="en-US"/>
              </w:rPr>
              <w:t>Gruppenpuzzle mit Texten und daz</w:t>
            </w:r>
            <w:r w:rsidRPr="00AF724D">
              <w:rPr>
                <w:lang w:eastAsia="en-US"/>
              </w:rPr>
              <w:t>u</w:t>
            </w:r>
            <w:r w:rsidRPr="00AF724D">
              <w:rPr>
                <w:lang w:eastAsia="en-US"/>
              </w:rPr>
              <w:t>gehörigen Bildern/Ikonen</w:t>
            </w:r>
          </w:p>
          <w:p w:rsidR="004B2393" w:rsidRPr="00AF724D" w:rsidRDefault="004B2393" w:rsidP="001759A3">
            <w:pPr>
              <w:spacing w:before="60"/>
              <w:rPr>
                <w:lang w:eastAsia="en-US"/>
              </w:rPr>
            </w:pPr>
          </w:p>
          <w:p w:rsidR="004B2393" w:rsidRPr="00AF724D" w:rsidRDefault="004B2393" w:rsidP="001759A3">
            <w:pPr>
              <w:spacing w:before="60"/>
              <w:rPr>
                <w:lang w:eastAsia="en-US"/>
              </w:rPr>
            </w:pPr>
          </w:p>
          <w:p w:rsidR="004B2393" w:rsidRPr="00AF724D" w:rsidRDefault="004B2393" w:rsidP="001759A3">
            <w:pPr>
              <w:spacing w:before="60"/>
              <w:rPr>
                <w:lang w:eastAsia="en-US"/>
              </w:rPr>
            </w:pPr>
          </w:p>
          <w:p w:rsidR="004B2393" w:rsidRPr="00AF724D" w:rsidRDefault="004B2393" w:rsidP="001759A3">
            <w:pPr>
              <w:spacing w:before="60"/>
              <w:rPr>
                <w:lang w:eastAsia="en-US"/>
              </w:rPr>
            </w:pPr>
          </w:p>
          <w:p w:rsidR="004B2393" w:rsidRPr="00AF724D" w:rsidRDefault="004B2393" w:rsidP="001759A3">
            <w:pPr>
              <w:spacing w:before="60"/>
              <w:rPr>
                <w:lang w:eastAsia="en-US"/>
              </w:rPr>
            </w:pPr>
          </w:p>
          <w:p w:rsidR="004B2393" w:rsidRPr="00AF724D" w:rsidRDefault="004B2393" w:rsidP="001759A3">
            <w:pPr>
              <w:spacing w:before="60"/>
              <w:rPr>
                <w:lang w:eastAsia="en-US"/>
              </w:rPr>
            </w:pPr>
          </w:p>
          <w:p w:rsidR="004B2393" w:rsidRPr="00AF724D" w:rsidRDefault="004B2393" w:rsidP="001759A3">
            <w:pPr>
              <w:spacing w:before="60"/>
              <w:rPr>
                <w:lang w:eastAsia="en-US"/>
              </w:rPr>
            </w:pPr>
          </w:p>
          <w:p w:rsidR="004B2393" w:rsidRPr="00AF724D" w:rsidRDefault="004B2393" w:rsidP="001759A3">
            <w:pPr>
              <w:spacing w:before="60"/>
              <w:rPr>
                <w:lang w:eastAsia="en-US"/>
              </w:rPr>
            </w:pPr>
          </w:p>
          <w:p w:rsidR="004B2393" w:rsidRDefault="004B2393" w:rsidP="001759A3">
            <w:pPr>
              <w:spacing w:before="60"/>
              <w:rPr>
                <w:lang w:eastAsia="en-US"/>
              </w:rPr>
            </w:pPr>
          </w:p>
          <w:p w:rsidR="004B2393" w:rsidRDefault="004B2393" w:rsidP="001759A3">
            <w:pPr>
              <w:spacing w:before="60"/>
              <w:rPr>
                <w:lang w:eastAsia="en-US"/>
              </w:rPr>
            </w:pPr>
          </w:p>
          <w:p w:rsidR="004B2393" w:rsidRPr="00AF724D" w:rsidRDefault="004B2393" w:rsidP="001759A3">
            <w:pPr>
              <w:spacing w:before="60"/>
              <w:rPr>
                <w:lang w:eastAsia="en-US"/>
              </w:rPr>
            </w:pPr>
            <w:r w:rsidRPr="00AF724D">
              <w:rPr>
                <w:lang w:eastAsia="en-US"/>
              </w:rPr>
              <w:t>Panichida mit den Texten auf Deutsch auf CD von Niederaltaich</w:t>
            </w:r>
          </w:p>
          <w:p w:rsidR="004B2393" w:rsidRDefault="004B2393" w:rsidP="001759A3">
            <w:pPr>
              <w:spacing w:before="60"/>
              <w:rPr>
                <w:b/>
                <w:bCs/>
                <w:lang w:eastAsia="en-US"/>
              </w:rPr>
            </w:pPr>
          </w:p>
          <w:p w:rsidR="004B2393" w:rsidRPr="00AF724D" w:rsidRDefault="004B2393" w:rsidP="001759A3">
            <w:pPr>
              <w:spacing w:before="60"/>
              <w:rPr>
                <w:lang w:eastAsia="en-US"/>
              </w:rPr>
            </w:pPr>
            <w:r w:rsidRPr="00AF724D">
              <w:rPr>
                <w:b/>
                <w:bCs/>
                <w:lang w:eastAsia="en-US"/>
              </w:rPr>
              <w:t>Biblische Perspektiven</w:t>
            </w:r>
            <w:r w:rsidRPr="00AF724D">
              <w:rPr>
                <w:lang w:eastAsia="en-US"/>
              </w:rPr>
              <w:t xml:space="preserve"> auf die Au</w:t>
            </w:r>
            <w:r w:rsidRPr="00AF724D">
              <w:rPr>
                <w:lang w:eastAsia="en-US"/>
              </w:rPr>
              <w:t>f</w:t>
            </w:r>
            <w:r w:rsidRPr="00AF724D">
              <w:rPr>
                <w:lang w:eastAsia="en-US"/>
              </w:rPr>
              <w:t>erstehungshoffnung:</w:t>
            </w:r>
          </w:p>
          <w:p w:rsidR="004B2393" w:rsidRPr="00AF724D" w:rsidRDefault="004B2393" w:rsidP="001759A3">
            <w:pPr>
              <w:spacing w:before="60"/>
              <w:rPr>
                <w:lang w:eastAsia="en-US"/>
              </w:rPr>
            </w:pPr>
            <w:r w:rsidRPr="00AF724D">
              <w:rPr>
                <w:lang w:eastAsia="en-US"/>
              </w:rPr>
              <w:t>2 Mak 12, 39</w:t>
            </w:r>
            <w:r w:rsidR="000E1C90">
              <w:rPr>
                <w:lang w:eastAsia="en-US"/>
              </w:rPr>
              <w:t>–</w:t>
            </w:r>
            <w:r w:rsidRPr="00AF724D">
              <w:rPr>
                <w:lang w:eastAsia="en-US"/>
              </w:rPr>
              <w:t xml:space="preserve">45; </w:t>
            </w:r>
          </w:p>
          <w:p w:rsidR="004B2393" w:rsidRPr="00AF724D" w:rsidRDefault="004B2393" w:rsidP="001759A3">
            <w:pPr>
              <w:spacing w:before="60"/>
              <w:rPr>
                <w:lang w:eastAsia="en-US"/>
              </w:rPr>
            </w:pPr>
            <w:r w:rsidRPr="00AF724D">
              <w:rPr>
                <w:lang w:eastAsia="en-US"/>
              </w:rPr>
              <w:t>Jesus als der machthabende über den Tod:</w:t>
            </w:r>
          </w:p>
          <w:p w:rsidR="004B2393" w:rsidRPr="00ED3857" w:rsidRDefault="004B2393" w:rsidP="001759A3">
            <w:pPr>
              <w:spacing w:before="60"/>
              <w:rPr>
                <w:lang w:eastAsia="en-US"/>
              </w:rPr>
            </w:pPr>
            <w:r w:rsidRPr="00ED3857">
              <w:rPr>
                <w:lang w:eastAsia="en-US"/>
              </w:rPr>
              <w:t>Lk 7, 11</w:t>
            </w:r>
            <w:r w:rsidR="000E1C90">
              <w:rPr>
                <w:lang w:eastAsia="en-US"/>
              </w:rPr>
              <w:t>–</w:t>
            </w:r>
            <w:r w:rsidRPr="00ED3857">
              <w:rPr>
                <w:lang w:eastAsia="en-US"/>
              </w:rPr>
              <w:t>17; Lk 8, 40-55; Joh 11, 1</w:t>
            </w:r>
            <w:r w:rsidR="008D00A5">
              <w:rPr>
                <w:lang w:eastAsia="en-US"/>
              </w:rPr>
              <w:t>–</w:t>
            </w:r>
            <w:r w:rsidRPr="00ED3857">
              <w:rPr>
                <w:lang w:eastAsia="en-US"/>
              </w:rPr>
              <w:t>44.</w:t>
            </w:r>
          </w:p>
          <w:p w:rsidR="004B2393" w:rsidRPr="00ED3857" w:rsidRDefault="004B2393" w:rsidP="001759A3">
            <w:pPr>
              <w:spacing w:before="60"/>
              <w:rPr>
                <w:lang w:eastAsia="en-US"/>
              </w:rPr>
            </w:pPr>
            <w:r w:rsidRPr="00ED3857">
              <w:rPr>
                <w:lang w:eastAsia="en-US"/>
              </w:rPr>
              <w:t>Impulslesung: 1 Thes 4, 13</w:t>
            </w:r>
            <w:r w:rsidR="008D00A5">
              <w:rPr>
                <w:lang w:eastAsia="en-US"/>
              </w:rPr>
              <w:t>–</w:t>
            </w:r>
            <w:r w:rsidRPr="00ED3857">
              <w:rPr>
                <w:lang w:eastAsia="en-US"/>
              </w:rPr>
              <w:t>14</w:t>
            </w:r>
          </w:p>
          <w:p w:rsidR="004B2393" w:rsidRPr="00ED3857" w:rsidRDefault="004B2393" w:rsidP="001759A3">
            <w:pPr>
              <w:spacing w:before="60"/>
              <w:rPr>
                <w:lang w:eastAsia="en-US"/>
              </w:rPr>
            </w:pPr>
          </w:p>
          <w:p w:rsidR="004B2393" w:rsidRPr="00AF724D" w:rsidRDefault="004B2393" w:rsidP="001759A3">
            <w:pPr>
              <w:spacing w:before="60"/>
              <w:rPr>
                <w:lang w:eastAsia="en-US"/>
              </w:rPr>
            </w:pPr>
            <w:r w:rsidRPr="00AF724D">
              <w:rPr>
                <w:b/>
                <w:bCs/>
                <w:lang w:eastAsia="en-US"/>
              </w:rPr>
              <w:t>Mögliche Vertiefung: Wie haben die ersten Christen ihre Ansichten über das Leben nach dem Tod zum Ausdruck gebracht</w:t>
            </w:r>
            <w:r w:rsidRPr="00AF724D">
              <w:rPr>
                <w:lang w:eastAsia="en-US"/>
              </w:rPr>
              <w:t>:</w:t>
            </w:r>
          </w:p>
          <w:p w:rsidR="004B2393" w:rsidRPr="00AF724D" w:rsidRDefault="004B2393" w:rsidP="001759A3">
            <w:pPr>
              <w:spacing w:before="60"/>
              <w:rPr>
                <w:lang w:eastAsia="en-US"/>
              </w:rPr>
            </w:pPr>
            <w:r w:rsidRPr="00AF724D">
              <w:rPr>
                <w:lang w:eastAsia="en-US"/>
              </w:rPr>
              <w:t>Einige Bilder aus den römischen K</w:t>
            </w:r>
            <w:r w:rsidRPr="00AF724D">
              <w:rPr>
                <w:lang w:eastAsia="en-US"/>
              </w:rPr>
              <w:t>a</w:t>
            </w:r>
            <w:r w:rsidRPr="00AF724D">
              <w:rPr>
                <w:lang w:eastAsia="en-US"/>
              </w:rPr>
              <w:t>takomben (drei Jünglinge in dem Feuerofen Dan. 3) werden gemei</w:t>
            </w:r>
            <w:r w:rsidRPr="00AF724D">
              <w:rPr>
                <w:lang w:eastAsia="en-US"/>
              </w:rPr>
              <w:t>n</w:t>
            </w:r>
            <w:r w:rsidRPr="00AF724D">
              <w:rPr>
                <w:lang w:eastAsia="en-US"/>
              </w:rPr>
              <w:t>sam besprochen.</w:t>
            </w:r>
          </w:p>
          <w:p w:rsidR="004B2393" w:rsidRPr="00AF724D" w:rsidRDefault="004B2393" w:rsidP="001759A3">
            <w:pPr>
              <w:spacing w:before="60"/>
              <w:rPr>
                <w:lang w:eastAsia="en-US"/>
              </w:rPr>
            </w:pPr>
          </w:p>
          <w:p w:rsidR="004B2393" w:rsidRPr="00AF724D" w:rsidRDefault="004B2393" w:rsidP="001759A3">
            <w:pPr>
              <w:spacing w:before="60"/>
              <w:rPr>
                <w:lang w:eastAsia="en-US"/>
              </w:rPr>
            </w:pPr>
          </w:p>
          <w:p w:rsidR="004B2393" w:rsidRDefault="004B2393" w:rsidP="001759A3">
            <w:pPr>
              <w:spacing w:before="60"/>
              <w:rPr>
                <w:lang w:eastAsia="en-US"/>
              </w:rPr>
            </w:pPr>
          </w:p>
          <w:p w:rsidR="004B2393" w:rsidRDefault="004B2393" w:rsidP="001759A3">
            <w:pPr>
              <w:spacing w:before="60"/>
              <w:rPr>
                <w:lang w:eastAsia="en-US"/>
              </w:rPr>
            </w:pPr>
          </w:p>
          <w:p w:rsidR="004B2393" w:rsidRPr="00AF724D" w:rsidRDefault="004B2393" w:rsidP="001759A3">
            <w:pPr>
              <w:spacing w:before="60"/>
              <w:rPr>
                <w:lang w:eastAsia="en-US"/>
              </w:rPr>
            </w:pPr>
            <w:r w:rsidRPr="00AF724D">
              <w:rPr>
                <w:lang w:eastAsia="en-US"/>
              </w:rPr>
              <w:t xml:space="preserve">Glossar: Panichida, Proskomidie, Psychosabbato, Kolyva </w:t>
            </w:r>
          </w:p>
          <w:p w:rsidR="004B2393" w:rsidRPr="00AF724D" w:rsidRDefault="004B2393" w:rsidP="001759A3">
            <w:pPr>
              <w:spacing w:before="60"/>
              <w:rPr>
                <w:shd w:val="clear" w:color="auto" w:fill="A3D7B7"/>
                <w:lang w:eastAsia="en-US"/>
              </w:rPr>
            </w:pPr>
          </w:p>
        </w:tc>
      </w:tr>
      <w:tr w:rsidR="004B2393" w:rsidRPr="00AF724D">
        <w:trPr>
          <w:trHeight w:val="20"/>
        </w:trPr>
        <w:tc>
          <w:tcPr>
            <w:tcW w:w="1280" w:type="pct"/>
          </w:tcPr>
          <w:p w:rsidR="004B2393" w:rsidRPr="00AF724D" w:rsidRDefault="004B2393" w:rsidP="001759A3">
            <w:pPr>
              <w:autoSpaceDE w:val="0"/>
              <w:autoSpaceDN w:val="0"/>
              <w:adjustRightInd w:val="0"/>
              <w:rPr>
                <w:b/>
                <w:bCs/>
                <w:lang w:eastAsia="en-US"/>
              </w:rPr>
            </w:pPr>
            <w:r w:rsidRPr="00AF724D">
              <w:rPr>
                <w:b/>
                <w:bCs/>
                <w:lang w:eastAsia="en-US"/>
              </w:rPr>
              <w:t>2.1 Wahrnehmen</w:t>
            </w:r>
          </w:p>
          <w:p w:rsidR="004B2393" w:rsidRPr="00AF724D" w:rsidRDefault="004B2393" w:rsidP="001759A3">
            <w:pPr>
              <w:autoSpaceDE w:val="0"/>
              <w:autoSpaceDN w:val="0"/>
              <w:adjustRightInd w:val="0"/>
              <w:rPr>
                <w:rFonts w:eastAsia="ArialUnicodeMS"/>
                <w:lang w:eastAsia="en-US"/>
              </w:rPr>
            </w:pPr>
            <w:r w:rsidRPr="00AF724D">
              <w:rPr>
                <w:rFonts w:eastAsia="ArialUnicodeMS"/>
                <w:lang w:eastAsia="en-US"/>
              </w:rPr>
              <w:t>1. religiöse Spuren in der persönlichen Lebenswelt aufdecken und zunehmend zu einem Gesamtbild zusammenfügen</w:t>
            </w:r>
          </w:p>
          <w:p w:rsidR="004B2393" w:rsidRDefault="004B2393" w:rsidP="001759A3">
            <w:pPr>
              <w:autoSpaceDE w:val="0"/>
              <w:autoSpaceDN w:val="0"/>
              <w:adjustRightInd w:val="0"/>
              <w:rPr>
                <w:rFonts w:eastAsia="ArialUnicodeMS"/>
                <w:lang w:eastAsia="en-US"/>
              </w:rPr>
            </w:pPr>
          </w:p>
          <w:p w:rsidR="005648C4" w:rsidRPr="00AF724D" w:rsidRDefault="005648C4" w:rsidP="001759A3">
            <w:pPr>
              <w:autoSpaceDE w:val="0"/>
              <w:autoSpaceDN w:val="0"/>
              <w:adjustRightInd w:val="0"/>
              <w:rPr>
                <w:rFonts w:eastAsia="ArialUnicodeMS"/>
                <w:lang w:eastAsia="en-US"/>
              </w:rPr>
            </w:pPr>
          </w:p>
          <w:p w:rsidR="004B2393" w:rsidRPr="00AF724D" w:rsidRDefault="004B2393" w:rsidP="001759A3">
            <w:pPr>
              <w:autoSpaceDE w:val="0"/>
              <w:autoSpaceDN w:val="0"/>
              <w:adjustRightInd w:val="0"/>
              <w:rPr>
                <w:rFonts w:eastAsia="ArialUnicodeMS"/>
                <w:lang w:eastAsia="en-US"/>
              </w:rPr>
            </w:pPr>
            <w:r w:rsidRPr="00AF724D">
              <w:rPr>
                <w:rFonts w:eastAsia="ArialUnicodeMS"/>
                <w:lang w:eastAsia="en-US"/>
              </w:rPr>
              <w:t>2. ihre Wahrnehmungsfähigkeit durch die christliche Haltung des Empfa</w:t>
            </w:r>
            <w:r w:rsidRPr="00AF724D">
              <w:rPr>
                <w:rFonts w:eastAsia="ArialUnicodeMS"/>
                <w:lang w:eastAsia="en-US"/>
              </w:rPr>
              <w:t>n</w:t>
            </w:r>
            <w:r w:rsidRPr="00AF724D">
              <w:rPr>
                <w:rFonts w:eastAsia="ArialUnicodeMS"/>
                <w:lang w:eastAsia="en-US"/>
              </w:rPr>
              <w:t>gens und der Teilhabe vertiefen, wie sie in ihrer ganzen Tiefe im zentralen Heilsgeschehen der göttlichen Liturgie erfahren</w:t>
            </w:r>
            <w:r>
              <w:rPr>
                <w:rFonts w:eastAsia="ArialUnicodeMS"/>
                <w:lang w:eastAsia="en-US"/>
              </w:rPr>
              <w:t xml:space="preserve"> </w:t>
            </w:r>
            <w:r w:rsidRPr="00AF724D">
              <w:rPr>
                <w:rFonts w:eastAsia="ArialUnicodeMS"/>
                <w:lang w:eastAsia="en-US"/>
              </w:rPr>
              <w:t>werden kann</w:t>
            </w:r>
          </w:p>
          <w:p w:rsidR="004B2393" w:rsidRDefault="004B2393" w:rsidP="001759A3">
            <w:pPr>
              <w:autoSpaceDE w:val="0"/>
              <w:autoSpaceDN w:val="0"/>
              <w:adjustRightInd w:val="0"/>
              <w:rPr>
                <w:rFonts w:eastAsia="ArialUnicodeMS"/>
                <w:lang w:eastAsia="en-US"/>
              </w:rPr>
            </w:pPr>
          </w:p>
          <w:p w:rsidR="005648C4" w:rsidRPr="00AF724D" w:rsidRDefault="005648C4" w:rsidP="001759A3">
            <w:pPr>
              <w:autoSpaceDE w:val="0"/>
              <w:autoSpaceDN w:val="0"/>
              <w:adjustRightInd w:val="0"/>
              <w:rPr>
                <w:rFonts w:eastAsia="ArialUnicodeMS"/>
                <w:lang w:eastAsia="en-US"/>
              </w:rPr>
            </w:pPr>
          </w:p>
          <w:p w:rsidR="004B2393" w:rsidRPr="00AF724D" w:rsidRDefault="004B2393" w:rsidP="001759A3">
            <w:pPr>
              <w:autoSpaceDE w:val="0"/>
              <w:autoSpaceDN w:val="0"/>
              <w:adjustRightInd w:val="0"/>
              <w:rPr>
                <w:rFonts w:eastAsia="ArialUnicodeMS"/>
                <w:lang w:eastAsia="en-US"/>
              </w:rPr>
            </w:pPr>
            <w:r w:rsidRPr="00AF724D">
              <w:rPr>
                <w:rFonts w:eastAsia="ArialUnicodeMS"/>
                <w:lang w:eastAsia="en-US"/>
              </w:rPr>
              <w:t>3. religiöse Phänomene auf unte</w:t>
            </w:r>
            <w:r w:rsidRPr="00AF724D">
              <w:rPr>
                <w:rFonts w:eastAsia="ArialUnicodeMS"/>
                <w:lang w:eastAsia="en-US"/>
              </w:rPr>
              <w:t>r</w:t>
            </w:r>
            <w:r w:rsidRPr="00AF724D">
              <w:rPr>
                <w:rFonts w:eastAsia="ArialUnicodeMS"/>
                <w:lang w:eastAsia="en-US"/>
              </w:rPr>
              <w:t>schiedlichen Ebenen des Hörens, des Sehens, des Schmeckens, des Ri</w:t>
            </w:r>
            <w:r w:rsidRPr="00AF724D">
              <w:rPr>
                <w:rFonts w:eastAsia="ArialUnicodeMS"/>
                <w:lang w:eastAsia="en-US"/>
              </w:rPr>
              <w:t>e</w:t>
            </w:r>
            <w:r w:rsidRPr="00AF724D">
              <w:rPr>
                <w:rFonts w:eastAsia="ArialUnicodeMS"/>
                <w:lang w:eastAsia="en-US"/>
              </w:rPr>
              <w:t xml:space="preserve">chens </w:t>
            </w:r>
            <w:r w:rsidRPr="00EE7890">
              <w:rPr>
                <w:rFonts w:eastAsia="ArialUnicodeMS"/>
                <w:lang w:eastAsia="en-US"/>
              </w:rPr>
              <w:t>ganzheitlich</w:t>
            </w:r>
            <w:r>
              <w:rPr>
                <w:rFonts w:eastAsia="ArialUnicodeMS"/>
                <w:lang w:eastAsia="en-US"/>
              </w:rPr>
              <w:t xml:space="preserve"> </w:t>
            </w:r>
            <w:r w:rsidRPr="00AF724D">
              <w:rPr>
                <w:rFonts w:eastAsia="ArialUnicodeMS"/>
                <w:lang w:eastAsia="en-US"/>
              </w:rPr>
              <w:t xml:space="preserve">wahrnehmen und in Erklärungszusammenhänge einordnen </w:t>
            </w:r>
          </w:p>
          <w:p w:rsidR="004B2393" w:rsidRDefault="004B2393" w:rsidP="001759A3">
            <w:pPr>
              <w:autoSpaceDE w:val="0"/>
              <w:autoSpaceDN w:val="0"/>
              <w:adjustRightInd w:val="0"/>
              <w:rPr>
                <w:rFonts w:eastAsia="ArialUnicodeMS"/>
                <w:lang w:eastAsia="en-US"/>
              </w:rPr>
            </w:pPr>
          </w:p>
          <w:p w:rsidR="004B2393" w:rsidRDefault="004B2393" w:rsidP="001759A3">
            <w:pPr>
              <w:autoSpaceDE w:val="0"/>
              <w:autoSpaceDN w:val="0"/>
              <w:adjustRightInd w:val="0"/>
              <w:rPr>
                <w:rFonts w:eastAsia="ArialUnicodeMS"/>
                <w:lang w:eastAsia="en-US"/>
              </w:rPr>
            </w:pPr>
          </w:p>
          <w:p w:rsidR="004B2393" w:rsidRDefault="004B2393" w:rsidP="001759A3">
            <w:pPr>
              <w:autoSpaceDE w:val="0"/>
              <w:autoSpaceDN w:val="0"/>
              <w:adjustRightInd w:val="0"/>
              <w:rPr>
                <w:rFonts w:eastAsia="ArialUnicodeMS"/>
                <w:lang w:eastAsia="en-US"/>
              </w:rPr>
            </w:pPr>
          </w:p>
          <w:p w:rsidR="004B2393" w:rsidRDefault="004B2393" w:rsidP="001759A3">
            <w:pPr>
              <w:autoSpaceDE w:val="0"/>
              <w:autoSpaceDN w:val="0"/>
              <w:adjustRightInd w:val="0"/>
              <w:rPr>
                <w:rFonts w:eastAsia="ArialUnicodeMS"/>
                <w:lang w:eastAsia="en-US"/>
              </w:rPr>
            </w:pPr>
          </w:p>
          <w:p w:rsidR="004B2393" w:rsidRDefault="004B2393" w:rsidP="001759A3">
            <w:pPr>
              <w:autoSpaceDE w:val="0"/>
              <w:autoSpaceDN w:val="0"/>
              <w:adjustRightInd w:val="0"/>
              <w:rPr>
                <w:rFonts w:eastAsia="ArialUnicodeMS"/>
                <w:lang w:eastAsia="en-US"/>
              </w:rPr>
            </w:pPr>
          </w:p>
          <w:p w:rsidR="004B2393" w:rsidRDefault="004B2393" w:rsidP="001759A3">
            <w:pPr>
              <w:autoSpaceDE w:val="0"/>
              <w:autoSpaceDN w:val="0"/>
              <w:adjustRightInd w:val="0"/>
              <w:rPr>
                <w:rFonts w:eastAsia="ArialUnicodeMS"/>
                <w:lang w:eastAsia="en-US"/>
              </w:rPr>
            </w:pPr>
          </w:p>
          <w:p w:rsidR="004B2393" w:rsidRDefault="004B2393" w:rsidP="001759A3">
            <w:pPr>
              <w:autoSpaceDE w:val="0"/>
              <w:autoSpaceDN w:val="0"/>
              <w:adjustRightInd w:val="0"/>
              <w:rPr>
                <w:rFonts w:eastAsia="ArialUnicodeMS"/>
                <w:lang w:eastAsia="en-US"/>
              </w:rPr>
            </w:pPr>
          </w:p>
          <w:p w:rsidR="004B2393" w:rsidRDefault="004B2393" w:rsidP="001759A3">
            <w:pPr>
              <w:autoSpaceDE w:val="0"/>
              <w:autoSpaceDN w:val="0"/>
              <w:adjustRightInd w:val="0"/>
              <w:rPr>
                <w:rFonts w:eastAsia="ArialUnicodeMS"/>
                <w:lang w:eastAsia="en-US"/>
              </w:rPr>
            </w:pPr>
          </w:p>
          <w:p w:rsidR="004B2393" w:rsidRDefault="004B2393" w:rsidP="001759A3">
            <w:pPr>
              <w:autoSpaceDE w:val="0"/>
              <w:autoSpaceDN w:val="0"/>
              <w:adjustRightInd w:val="0"/>
              <w:rPr>
                <w:rFonts w:eastAsia="ArialUnicodeMS"/>
                <w:lang w:eastAsia="en-US"/>
              </w:rPr>
            </w:pPr>
          </w:p>
          <w:p w:rsidR="004B2393" w:rsidRDefault="004B2393" w:rsidP="001759A3">
            <w:pPr>
              <w:autoSpaceDE w:val="0"/>
              <w:autoSpaceDN w:val="0"/>
              <w:adjustRightInd w:val="0"/>
              <w:rPr>
                <w:rFonts w:eastAsia="ArialUnicodeMS"/>
                <w:lang w:eastAsia="en-US"/>
              </w:rPr>
            </w:pPr>
          </w:p>
          <w:p w:rsidR="004B2393" w:rsidRDefault="004B2393" w:rsidP="001759A3">
            <w:pPr>
              <w:autoSpaceDE w:val="0"/>
              <w:autoSpaceDN w:val="0"/>
              <w:adjustRightInd w:val="0"/>
              <w:rPr>
                <w:rFonts w:eastAsia="ArialUnicodeMS"/>
                <w:lang w:eastAsia="en-US"/>
              </w:rPr>
            </w:pPr>
          </w:p>
          <w:p w:rsidR="004B2393" w:rsidRPr="00AF724D" w:rsidRDefault="004B2393" w:rsidP="001759A3">
            <w:pPr>
              <w:autoSpaceDE w:val="0"/>
              <w:autoSpaceDN w:val="0"/>
              <w:adjustRightInd w:val="0"/>
              <w:rPr>
                <w:rFonts w:eastAsia="ArialUnicodeMS"/>
                <w:lang w:eastAsia="en-US"/>
              </w:rPr>
            </w:pPr>
            <w:r w:rsidRPr="00AF724D">
              <w:rPr>
                <w:b/>
                <w:bCs/>
                <w:lang w:eastAsia="en-US"/>
              </w:rPr>
              <w:t>2.2 Deuten</w:t>
            </w:r>
          </w:p>
          <w:p w:rsidR="004B2393" w:rsidRPr="00AF724D" w:rsidRDefault="004B2393" w:rsidP="001759A3">
            <w:pPr>
              <w:autoSpaceDE w:val="0"/>
              <w:autoSpaceDN w:val="0"/>
              <w:adjustRightInd w:val="0"/>
              <w:rPr>
                <w:rFonts w:eastAsia="ArialUnicodeMS"/>
                <w:lang w:eastAsia="en-US"/>
              </w:rPr>
            </w:pPr>
            <w:r w:rsidRPr="00AF724D">
              <w:rPr>
                <w:rFonts w:eastAsia="ArialUnicodeMS"/>
                <w:lang w:eastAsia="en-US"/>
              </w:rPr>
              <w:t>2. symbolische Ausdrucksformen, wie zum Beispiel liturgische Handlungen, Kirchenarchitektur und Ikonographie, verstehen und versprachlichen</w:t>
            </w:r>
          </w:p>
          <w:p w:rsidR="004B2393" w:rsidRDefault="004B2393" w:rsidP="001759A3">
            <w:pPr>
              <w:autoSpaceDE w:val="0"/>
              <w:autoSpaceDN w:val="0"/>
              <w:adjustRightInd w:val="0"/>
              <w:rPr>
                <w:rFonts w:eastAsia="ArialUnicodeMS"/>
                <w:lang w:eastAsia="en-US"/>
              </w:rPr>
            </w:pPr>
          </w:p>
          <w:p w:rsidR="004B2393" w:rsidRDefault="004B2393" w:rsidP="001759A3">
            <w:pPr>
              <w:autoSpaceDE w:val="0"/>
              <w:autoSpaceDN w:val="0"/>
              <w:adjustRightInd w:val="0"/>
              <w:rPr>
                <w:rFonts w:eastAsia="ArialUnicodeMS"/>
                <w:lang w:eastAsia="en-US"/>
              </w:rPr>
            </w:pPr>
          </w:p>
          <w:p w:rsidR="004B2393" w:rsidRPr="00AF724D" w:rsidRDefault="004B2393" w:rsidP="001759A3">
            <w:pPr>
              <w:autoSpaceDE w:val="0"/>
              <w:autoSpaceDN w:val="0"/>
              <w:adjustRightInd w:val="0"/>
              <w:rPr>
                <w:rFonts w:eastAsia="ArialUnicodeMS"/>
                <w:lang w:eastAsia="en-US"/>
              </w:rPr>
            </w:pPr>
            <w:r w:rsidRPr="00AF724D">
              <w:rPr>
                <w:b/>
                <w:bCs/>
                <w:lang w:eastAsia="en-US"/>
              </w:rPr>
              <w:t>2.3 Darstellen</w:t>
            </w:r>
          </w:p>
          <w:p w:rsidR="004B2393" w:rsidRPr="00AF724D" w:rsidRDefault="004B2393" w:rsidP="001759A3">
            <w:pPr>
              <w:autoSpaceDE w:val="0"/>
              <w:autoSpaceDN w:val="0"/>
              <w:adjustRightInd w:val="0"/>
              <w:rPr>
                <w:b/>
                <w:bCs/>
                <w:lang w:eastAsia="en-US"/>
              </w:rPr>
            </w:pPr>
            <w:r>
              <w:rPr>
                <w:rFonts w:eastAsia="ArialUnicodeMS"/>
                <w:lang w:eastAsia="en-US"/>
              </w:rPr>
              <w:t xml:space="preserve">1. </w:t>
            </w:r>
            <w:r w:rsidRPr="00AF724D">
              <w:rPr>
                <w:rFonts w:eastAsia="ArialUnicodeMS"/>
                <w:lang w:eastAsia="en-US"/>
              </w:rPr>
              <w:t>grundlegende Ausdrucksformen rel</w:t>
            </w:r>
            <w:r w:rsidRPr="00AF724D">
              <w:rPr>
                <w:rFonts w:eastAsia="ArialUnicodeMS"/>
                <w:lang w:eastAsia="en-US"/>
              </w:rPr>
              <w:t>i</w:t>
            </w:r>
            <w:r w:rsidRPr="00AF724D">
              <w:rPr>
                <w:rFonts w:eastAsia="ArialUnicodeMS"/>
                <w:lang w:eastAsia="en-US"/>
              </w:rPr>
              <w:t>giösen Glaubens eindeutig nachvol</w:t>
            </w:r>
            <w:r w:rsidRPr="00AF724D">
              <w:rPr>
                <w:rFonts w:eastAsia="ArialUnicodeMS"/>
                <w:lang w:eastAsia="en-US"/>
              </w:rPr>
              <w:t>l</w:t>
            </w:r>
            <w:r w:rsidRPr="00AF724D">
              <w:rPr>
                <w:rFonts w:eastAsia="ArialUnicodeMS"/>
                <w:lang w:eastAsia="en-US"/>
              </w:rPr>
              <w:t>ziehbar beschreiben</w:t>
            </w:r>
            <w:r w:rsidRPr="00AF724D">
              <w:rPr>
                <w:b/>
                <w:bCs/>
                <w:lang w:eastAsia="en-US"/>
              </w:rPr>
              <w:t xml:space="preserve"> </w:t>
            </w:r>
          </w:p>
          <w:p w:rsidR="004B2393" w:rsidRDefault="004B2393" w:rsidP="001759A3">
            <w:pPr>
              <w:autoSpaceDE w:val="0"/>
              <w:autoSpaceDN w:val="0"/>
              <w:adjustRightInd w:val="0"/>
              <w:rPr>
                <w:b/>
                <w:bCs/>
                <w:lang w:eastAsia="en-US"/>
              </w:rPr>
            </w:pPr>
          </w:p>
          <w:p w:rsidR="004B2393" w:rsidRDefault="004B2393" w:rsidP="001759A3">
            <w:pPr>
              <w:autoSpaceDE w:val="0"/>
              <w:autoSpaceDN w:val="0"/>
              <w:adjustRightInd w:val="0"/>
              <w:rPr>
                <w:b/>
                <w:bCs/>
                <w:lang w:eastAsia="en-US"/>
              </w:rPr>
            </w:pPr>
          </w:p>
          <w:p w:rsidR="004B2393" w:rsidRDefault="004B2393" w:rsidP="001759A3">
            <w:pPr>
              <w:autoSpaceDE w:val="0"/>
              <w:autoSpaceDN w:val="0"/>
              <w:adjustRightInd w:val="0"/>
              <w:rPr>
                <w:b/>
                <w:bCs/>
                <w:lang w:eastAsia="en-US"/>
              </w:rPr>
            </w:pPr>
          </w:p>
          <w:p w:rsidR="004B2393" w:rsidRDefault="004B2393" w:rsidP="001759A3">
            <w:pPr>
              <w:autoSpaceDE w:val="0"/>
              <w:autoSpaceDN w:val="0"/>
              <w:adjustRightInd w:val="0"/>
              <w:rPr>
                <w:b/>
                <w:bCs/>
                <w:lang w:eastAsia="en-US"/>
              </w:rPr>
            </w:pPr>
          </w:p>
          <w:p w:rsidR="004B2393" w:rsidRDefault="004B2393" w:rsidP="001759A3">
            <w:pPr>
              <w:autoSpaceDE w:val="0"/>
              <w:autoSpaceDN w:val="0"/>
              <w:adjustRightInd w:val="0"/>
              <w:rPr>
                <w:b/>
                <w:bCs/>
                <w:lang w:eastAsia="en-US"/>
              </w:rPr>
            </w:pPr>
          </w:p>
          <w:p w:rsidR="004B2393" w:rsidRDefault="004B2393" w:rsidP="001759A3">
            <w:pPr>
              <w:autoSpaceDE w:val="0"/>
              <w:autoSpaceDN w:val="0"/>
              <w:adjustRightInd w:val="0"/>
              <w:rPr>
                <w:b/>
                <w:bCs/>
                <w:lang w:eastAsia="en-US"/>
              </w:rPr>
            </w:pPr>
          </w:p>
          <w:p w:rsidR="004B2393" w:rsidRPr="00AF724D" w:rsidRDefault="004B2393" w:rsidP="001759A3">
            <w:pPr>
              <w:autoSpaceDE w:val="0"/>
              <w:autoSpaceDN w:val="0"/>
              <w:adjustRightInd w:val="0"/>
              <w:rPr>
                <w:b/>
                <w:bCs/>
                <w:lang w:eastAsia="en-US"/>
              </w:rPr>
            </w:pPr>
            <w:r w:rsidRPr="00AF724D">
              <w:rPr>
                <w:b/>
                <w:bCs/>
                <w:lang w:eastAsia="en-US"/>
              </w:rPr>
              <w:t>2.7 Religiöse Sprache für sich e</w:t>
            </w:r>
            <w:r w:rsidRPr="00AF724D">
              <w:rPr>
                <w:b/>
                <w:bCs/>
                <w:lang w:eastAsia="en-US"/>
              </w:rPr>
              <w:t>r</w:t>
            </w:r>
            <w:r w:rsidRPr="00AF724D">
              <w:rPr>
                <w:b/>
                <w:bCs/>
                <w:lang w:eastAsia="en-US"/>
              </w:rPr>
              <w:t>schließen und verwenden</w:t>
            </w:r>
          </w:p>
          <w:p w:rsidR="004B2393" w:rsidRPr="00AF724D" w:rsidRDefault="004B2393" w:rsidP="001759A3">
            <w:pPr>
              <w:autoSpaceDE w:val="0"/>
              <w:autoSpaceDN w:val="0"/>
              <w:adjustRightInd w:val="0"/>
              <w:rPr>
                <w:rFonts w:eastAsia="ArialUnicodeMS"/>
                <w:lang w:eastAsia="en-US"/>
              </w:rPr>
            </w:pPr>
            <w:r w:rsidRPr="00AF724D">
              <w:rPr>
                <w:rFonts w:eastAsia="ArialUnicodeMS"/>
                <w:lang w:eastAsia="en-US"/>
              </w:rPr>
              <w:t xml:space="preserve">1. religiöse Sprache </w:t>
            </w:r>
            <w:r w:rsidRPr="00EE7890">
              <w:rPr>
                <w:rFonts w:eastAsia="ArialUnicodeMS"/>
                <w:lang w:eastAsia="en-US"/>
              </w:rPr>
              <w:t>reflektiert verwe</w:t>
            </w:r>
            <w:r w:rsidRPr="00EE7890">
              <w:rPr>
                <w:rFonts w:eastAsia="ArialUnicodeMS"/>
                <w:lang w:eastAsia="en-US"/>
              </w:rPr>
              <w:t>n</w:t>
            </w:r>
            <w:r w:rsidRPr="00EE7890">
              <w:rPr>
                <w:rFonts w:eastAsia="ArialUnicodeMS"/>
                <w:lang w:eastAsia="en-US"/>
              </w:rPr>
              <w:t>den</w:t>
            </w:r>
            <w:r>
              <w:rPr>
                <w:rFonts w:eastAsia="ArialUnicodeMS"/>
                <w:lang w:eastAsia="en-US"/>
              </w:rPr>
              <w:t xml:space="preserve"> </w:t>
            </w:r>
            <w:r w:rsidRPr="00AF724D">
              <w:rPr>
                <w:rFonts w:eastAsia="ArialUnicodeMS"/>
                <w:lang w:eastAsia="en-US"/>
              </w:rPr>
              <w:t>und für sich erschließen</w:t>
            </w:r>
          </w:p>
          <w:p w:rsidR="004B2393" w:rsidRDefault="004B2393" w:rsidP="001759A3">
            <w:pPr>
              <w:autoSpaceDE w:val="0"/>
              <w:autoSpaceDN w:val="0"/>
              <w:adjustRightInd w:val="0"/>
              <w:rPr>
                <w:rFonts w:eastAsia="ArialUnicodeMS"/>
                <w:lang w:eastAsia="en-US"/>
              </w:rPr>
            </w:pPr>
          </w:p>
          <w:p w:rsidR="009749B0" w:rsidRPr="00AF724D" w:rsidRDefault="009749B0" w:rsidP="001759A3">
            <w:pPr>
              <w:autoSpaceDE w:val="0"/>
              <w:autoSpaceDN w:val="0"/>
              <w:adjustRightInd w:val="0"/>
              <w:rPr>
                <w:rFonts w:eastAsia="ArialUnicodeMS"/>
                <w:lang w:eastAsia="en-US"/>
              </w:rPr>
            </w:pPr>
          </w:p>
          <w:p w:rsidR="004B2393" w:rsidRPr="00AF724D" w:rsidRDefault="004B2393" w:rsidP="001759A3">
            <w:pPr>
              <w:autoSpaceDE w:val="0"/>
              <w:autoSpaceDN w:val="0"/>
              <w:adjustRightInd w:val="0"/>
              <w:rPr>
                <w:rFonts w:eastAsia="ArialUnicodeMS"/>
                <w:lang w:eastAsia="en-US"/>
              </w:rPr>
            </w:pPr>
            <w:r w:rsidRPr="00AF724D">
              <w:rPr>
                <w:rFonts w:eastAsia="ArialUnicodeMS"/>
                <w:lang w:eastAsia="en-US"/>
              </w:rPr>
              <w:t>2. religiöse und theologische Begriffe erläutern und diese im Gespräch mit anderen einsetzen</w:t>
            </w:r>
          </w:p>
          <w:p w:rsidR="004B2393" w:rsidRDefault="004B2393" w:rsidP="001759A3">
            <w:pPr>
              <w:autoSpaceDE w:val="0"/>
              <w:autoSpaceDN w:val="0"/>
              <w:adjustRightInd w:val="0"/>
              <w:rPr>
                <w:rFonts w:eastAsia="ArialUnicodeMS"/>
                <w:lang w:eastAsia="en-US"/>
              </w:rPr>
            </w:pPr>
          </w:p>
          <w:p w:rsidR="009749B0" w:rsidRPr="00AF724D" w:rsidRDefault="009749B0" w:rsidP="001759A3">
            <w:pPr>
              <w:autoSpaceDE w:val="0"/>
              <w:autoSpaceDN w:val="0"/>
              <w:adjustRightInd w:val="0"/>
              <w:rPr>
                <w:rFonts w:eastAsia="ArialUnicodeMS"/>
                <w:lang w:eastAsia="en-US"/>
              </w:rPr>
            </w:pPr>
          </w:p>
          <w:p w:rsidR="004B2393" w:rsidRDefault="004B2393" w:rsidP="001759A3">
            <w:pPr>
              <w:autoSpaceDE w:val="0"/>
              <w:autoSpaceDN w:val="0"/>
              <w:adjustRightInd w:val="0"/>
              <w:rPr>
                <w:rFonts w:eastAsia="ArialUnicodeMS"/>
                <w:lang w:eastAsia="en-US"/>
              </w:rPr>
            </w:pPr>
            <w:r w:rsidRPr="00AF724D">
              <w:rPr>
                <w:rFonts w:eastAsia="ArialUnicodeMS"/>
                <w:lang w:eastAsia="en-US"/>
              </w:rPr>
              <w:t>3. eigene religiöse Erfahrungen und Gottesvorstellungen auf unterschiedl</w:t>
            </w:r>
            <w:r w:rsidRPr="00AF724D">
              <w:rPr>
                <w:rFonts w:eastAsia="ArialUnicodeMS"/>
                <w:lang w:eastAsia="en-US"/>
              </w:rPr>
              <w:t>i</w:t>
            </w:r>
            <w:r w:rsidRPr="00AF724D">
              <w:rPr>
                <w:rFonts w:eastAsia="ArialUnicodeMS"/>
                <w:lang w:eastAsia="en-US"/>
              </w:rPr>
              <w:t xml:space="preserve">chen Ebenen zum Ausdruck bringen </w:t>
            </w:r>
          </w:p>
          <w:p w:rsidR="004B2393" w:rsidRDefault="004B2393" w:rsidP="001759A3">
            <w:pPr>
              <w:autoSpaceDE w:val="0"/>
              <w:autoSpaceDN w:val="0"/>
              <w:adjustRightInd w:val="0"/>
              <w:rPr>
                <w:rFonts w:eastAsia="ArialUnicodeMS"/>
                <w:lang w:eastAsia="en-US"/>
              </w:rPr>
            </w:pPr>
          </w:p>
          <w:p w:rsidR="004B2393" w:rsidRDefault="004B2393" w:rsidP="001759A3">
            <w:pPr>
              <w:autoSpaceDE w:val="0"/>
              <w:autoSpaceDN w:val="0"/>
              <w:adjustRightInd w:val="0"/>
              <w:rPr>
                <w:rFonts w:eastAsia="ArialUnicodeMS"/>
                <w:lang w:eastAsia="en-US"/>
              </w:rPr>
            </w:pPr>
          </w:p>
          <w:p w:rsidR="004B2393" w:rsidRDefault="004B2393" w:rsidP="001759A3">
            <w:pPr>
              <w:autoSpaceDE w:val="0"/>
              <w:autoSpaceDN w:val="0"/>
              <w:adjustRightInd w:val="0"/>
              <w:rPr>
                <w:rFonts w:eastAsia="ArialUnicodeMS"/>
                <w:lang w:eastAsia="en-US"/>
              </w:rPr>
            </w:pPr>
          </w:p>
          <w:p w:rsidR="004B2393" w:rsidRDefault="004B2393" w:rsidP="001759A3">
            <w:pPr>
              <w:autoSpaceDE w:val="0"/>
              <w:autoSpaceDN w:val="0"/>
              <w:adjustRightInd w:val="0"/>
              <w:rPr>
                <w:rFonts w:eastAsia="ArialUnicodeMS"/>
                <w:lang w:eastAsia="en-US"/>
              </w:rPr>
            </w:pPr>
          </w:p>
          <w:p w:rsidR="004B2393" w:rsidRDefault="004B2393" w:rsidP="001759A3">
            <w:pPr>
              <w:autoSpaceDE w:val="0"/>
              <w:autoSpaceDN w:val="0"/>
              <w:adjustRightInd w:val="0"/>
              <w:rPr>
                <w:rFonts w:eastAsia="ArialUnicodeMS"/>
                <w:lang w:eastAsia="en-US"/>
              </w:rPr>
            </w:pPr>
          </w:p>
          <w:p w:rsidR="004B2393" w:rsidRDefault="004B2393" w:rsidP="001759A3">
            <w:pPr>
              <w:autoSpaceDE w:val="0"/>
              <w:autoSpaceDN w:val="0"/>
              <w:adjustRightInd w:val="0"/>
              <w:rPr>
                <w:rFonts w:eastAsia="ArialUnicodeMS"/>
                <w:lang w:eastAsia="en-US"/>
              </w:rPr>
            </w:pPr>
          </w:p>
          <w:p w:rsidR="004B2393" w:rsidRDefault="004B2393" w:rsidP="001759A3">
            <w:pPr>
              <w:autoSpaceDE w:val="0"/>
              <w:autoSpaceDN w:val="0"/>
              <w:adjustRightInd w:val="0"/>
              <w:rPr>
                <w:rFonts w:eastAsia="ArialUnicodeMS"/>
                <w:lang w:eastAsia="en-US"/>
              </w:rPr>
            </w:pPr>
          </w:p>
          <w:p w:rsidR="004B2393" w:rsidRDefault="004B2393" w:rsidP="001759A3">
            <w:pPr>
              <w:autoSpaceDE w:val="0"/>
              <w:autoSpaceDN w:val="0"/>
              <w:adjustRightInd w:val="0"/>
              <w:rPr>
                <w:rFonts w:eastAsia="ArialUnicodeMS"/>
                <w:lang w:eastAsia="en-US"/>
              </w:rPr>
            </w:pPr>
          </w:p>
          <w:p w:rsidR="004B2393" w:rsidRPr="007E4C84" w:rsidRDefault="004B2393" w:rsidP="00030EE7">
            <w:pPr>
              <w:autoSpaceDE w:val="0"/>
              <w:autoSpaceDN w:val="0"/>
              <w:adjustRightInd w:val="0"/>
              <w:rPr>
                <w:b/>
                <w:bCs/>
                <w:lang w:eastAsia="en-US"/>
              </w:rPr>
            </w:pPr>
            <w:r w:rsidRPr="00AF724D">
              <w:rPr>
                <w:b/>
                <w:bCs/>
                <w:lang w:eastAsia="en-US"/>
              </w:rPr>
              <w:t>2.7 Religiöse Sprache für sich e</w:t>
            </w:r>
            <w:r w:rsidRPr="00AF724D">
              <w:rPr>
                <w:b/>
                <w:bCs/>
                <w:lang w:eastAsia="en-US"/>
              </w:rPr>
              <w:t>r</w:t>
            </w:r>
            <w:r w:rsidRPr="00AF724D">
              <w:rPr>
                <w:b/>
                <w:bCs/>
                <w:lang w:eastAsia="en-US"/>
              </w:rPr>
              <w:t>schließen und verwenden</w:t>
            </w:r>
          </w:p>
          <w:p w:rsidR="004B2393" w:rsidRPr="00AF724D" w:rsidRDefault="004B2393" w:rsidP="007E4C84">
            <w:pPr>
              <w:autoSpaceDE w:val="0"/>
              <w:autoSpaceDN w:val="0"/>
              <w:adjustRightInd w:val="0"/>
              <w:rPr>
                <w:rFonts w:eastAsia="ArialUnicodeMS"/>
                <w:lang w:eastAsia="en-US"/>
              </w:rPr>
            </w:pPr>
            <w:r w:rsidRPr="00AF724D">
              <w:rPr>
                <w:rFonts w:eastAsia="ArialUnicodeMS"/>
                <w:lang w:eastAsia="en-US"/>
              </w:rPr>
              <w:t xml:space="preserve">1. religiöse Sprache </w:t>
            </w:r>
            <w:r w:rsidRPr="00EE7890">
              <w:rPr>
                <w:rFonts w:eastAsia="ArialUnicodeMS"/>
                <w:lang w:eastAsia="en-US"/>
              </w:rPr>
              <w:t>reflektiert verwe</w:t>
            </w:r>
            <w:r w:rsidRPr="00EE7890">
              <w:rPr>
                <w:rFonts w:eastAsia="ArialUnicodeMS"/>
                <w:lang w:eastAsia="en-US"/>
              </w:rPr>
              <w:t>n</w:t>
            </w:r>
            <w:r w:rsidRPr="00EE7890">
              <w:rPr>
                <w:rFonts w:eastAsia="ArialUnicodeMS"/>
                <w:lang w:eastAsia="en-US"/>
              </w:rPr>
              <w:t>den</w:t>
            </w:r>
            <w:r>
              <w:rPr>
                <w:rFonts w:eastAsia="ArialUnicodeMS"/>
                <w:lang w:eastAsia="en-US"/>
              </w:rPr>
              <w:t xml:space="preserve"> </w:t>
            </w:r>
            <w:r w:rsidRPr="00AF724D">
              <w:rPr>
                <w:rFonts w:eastAsia="ArialUnicodeMS"/>
                <w:lang w:eastAsia="en-US"/>
              </w:rPr>
              <w:t>und für sich erschließen</w:t>
            </w:r>
          </w:p>
          <w:p w:rsidR="004B2393" w:rsidRDefault="004B2393" w:rsidP="00030EE7">
            <w:pPr>
              <w:autoSpaceDE w:val="0"/>
              <w:autoSpaceDN w:val="0"/>
              <w:adjustRightInd w:val="0"/>
              <w:rPr>
                <w:rFonts w:eastAsia="ArialUnicodeMS"/>
                <w:lang w:eastAsia="en-US"/>
              </w:rPr>
            </w:pPr>
          </w:p>
          <w:p w:rsidR="009749B0" w:rsidRPr="00AF724D" w:rsidRDefault="009749B0" w:rsidP="00030EE7">
            <w:pPr>
              <w:autoSpaceDE w:val="0"/>
              <w:autoSpaceDN w:val="0"/>
              <w:adjustRightInd w:val="0"/>
              <w:rPr>
                <w:rFonts w:eastAsia="ArialUnicodeMS"/>
                <w:lang w:eastAsia="en-US"/>
              </w:rPr>
            </w:pPr>
          </w:p>
          <w:p w:rsidR="004B2393" w:rsidRPr="00AF724D" w:rsidRDefault="004B2393" w:rsidP="00030EE7">
            <w:pPr>
              <w:autoSpaceDE w:val="0"/>
              <w:autoSpaceDN w:val="0"/>
              <w:adjustRightInd w:val="0"/>
              <w:rPr>
                <w:rFonts w:eastAsia="ArialUnicodeMS"/>
                <w:lang w:eastAsia="en-US"/>
              </w:rPr>
            </w:pPr>
            <w:r w:rsidRPr="00AF724D">
              <w:rPr>
                <w:rFonts w:eastAsia="ArialUnicodeMS"/>
                <w:lang w:eastAsia="en-US"/>
              </w:rPr>
              <w:t>2. religiöse und theologische Begriffe erläutern und diese im Gespräch mit anderen einsetzen</w:t>
            </w:r>
          </w:p>
          <w:p w:rsidR="004B2393" w:rsidRDefault="004B2393" w:rsidP="00030EE7">
            <w:pPr>
              <w:autoSpaceDE w:val="0"/>
              <w:autoSpaceDN w:val="0"/>
              <w:adjustRightInd w:val="0"/>
              <w:rPr>
                <w:rFonts w:eastAsia="ArialUnicodeMS"/>
                <w:lang w:eastAsia="en-US"/>
              </w:rPr>
            </w:pPr>
          </w:p>
          <w:p w:rsidR="009749B0" w:rsidRPr="00AF724D" w:rsidRDefault="009749B0" w:rsidP="00030EE7">
            <w:pPr>
              <w:autoSpaceDE w:val="0"/>
              <w:autoSpaceDN w:val="0"/>
              <w:adjustRightInd w:val="0"/>
              <w:rPr>
                <w:rFonts w:eastAsia="ArialUnicodeMS"/>
                <w:lang w:eastAsia="en-US"/>
              </w:rPr>
            </w:pPr>
          </w:p>
          <w:p w:rsidR="004B2393" w:rsidRPr="00AF724D" w:rsidRDefault="004B2393" w:rsidP="00030EE7">
            <w:pPr>
              <w:autoSpaceDE w:val="0"/>
              <w:autoSpaceDN w:val="0"/>
              <w:adjustRightInd w:val="0"/>
              <w:rPr>
                <w:rFonts w:eastAsia="ArialUnicodeMS"/>
                <w:lang w:eastAsia="en-US"/>
              </w:rPr>
            </w:pPr>
            <w:r w:rsidRPr="00AF724D">
              <w:rPr>
                <w:rFonts w:eastAsia="ArialUnicodeMS"/>
                <w:lang w:eastAsia="en-US"/>
              </w:rPr>
              <w:t>3. eigene religiöse Erfahrungen und Gottesvorstellungen auf unterschiedl</w:t>
            </w:r>
            <w:r w:rsidRPr="00AF724D">
              <w:rPr>
                <w:rFonts w:eastAsia="ArialUnicodeMS"/>
                <w:lang w:eastAsia="en-US"/>
              </w:rPr>
              <w:t>i</w:t>
            </w:r>
            <w:r w:rsidRPr="00AF724D">
              <w:rPr>
                <w:rFonts w:eastAsia="ArialUnicodeMS"/>
                <w:lang w:eastAsia="en-US"/>
              </w:rPr>
              <w:t xml:space="preserve">chen Ebenen zum Ausdruck bringen </w:t>
            </w:r>
          </w:p>
          <w:p w:rsidR="004B2393" w:rsidRDefault="004B2393" w:rsidP="001759A3">
            <w:pPr>
              <w:autoSpaceDE w:val="0"/>
              <w:autoSpaceDN w:val="0"/>
              <w:adjustRightInd w:val="0"/>
              <w:rPr>
                <w:rFonts w:eastAsia="ArialUnicodeMS"/>
                <w:lang w:eastAsia="en-US"/>
              </w:rPr>
            </w:pPr>
          </w:p>
          <w:p w:rsidR="004B2393" w:rsidRDefault="004B2393" w:rsidP="001759A3">
            <w:pPr>
              <w:autoSpaceDE w:val="0"/>
              <w:autoSpaceDN w:val="0"/>
              <w:adjustRightInd w:val="0"/>
              <w:rPr>
                <w:rFonts w:eastAsia="ArialUnicodeMS"/>
                <w:lang w:eastAsia="en-US"/>
              </w:rPr>
            </w:pPr>
          </w:p>
          <w:p w:rsidR="004B2393" w:rsidRDefault="004B2393" w:rsidP="001759A3">
            <w:pPr>
              <w:autoSpaceDE w:val="0"/>
              <w:autoSpaceDN w:val="0"/>
              <w:adjustRightInd w:val="0"/>
              <w:rPr>
                <w:rFonts w:eastAsia="ArialUnicodeMS"/>
                <w:lang w:eastAsia="en-US"/>
              </w:rPr>
            </w:pPr>
          </w:p>
          <w:p w:rsidR="004B2393" w:rsidRDefault="004B2393" w:rsidP="001759A3">
            <w:pPr>
              <w:autoSpaceDE w:val="0"/>
              <w:autoSpaceDN w:val="0"/>
              <w:adjustRightInd w:val="0"/>
              <w:rPr>
                <w:rFonts w:eastAsia="ArialUnicodeMS"/>
                <w:lang w:eastAsia="en-US"/>
              </w:rPr>
            </w:pPr>
          </w:p>
          <w:p w:rsidR="004B2393" w:rsidRDefault="004B2393" w:rsidP="001759A3">
            <w:pPr>
              <w:autoSpaceDE w:val="0"/>
              <w:autoSpaceDN w:val="0"/>
              <w:adjustRightInd w:val="0"/>
              <w:rPr>
                <w:rFonts w:eastAsia="ArialUnicodeMS"/>
                <w:lang w:eastAsia="en-US"/>
              </w:rPr>
            </w:pPr>
          </w:p>
          <w:p w:rsidR="004B2393" w:rsidRDefault="004B2393" w:rsidP="001759A3">
            <w:pPr>
              <w:autoSpaceDE w:val="0"/>
              <w:autoSpaceDN w:val="0"/>
              <w:adjustRightInd w:val="0"/>
              <w:rPr>
                <w:rFonts w:eastAsia="ArialUnicodeMS"/>
                <w:lang w:eastAsia="en-US"/>
              </w:rPr>
            </w:pPr>
          </w:p>
          <w:p w:rsidR="004B2393" w:rsidRDefault="004B2393" w:rsidP="001759A3">
            <w:pPr>
              <w:autoSpaceDE w:val="0"/>
              <w:autoSpaceDN w:val="0"/>
              <w:adjustRightInd w:val="0"/>
              <w:rPr>
                <w:rFonts w:eastAsia="ArialUnicodeMS"/>
                <w:lang w:eastAsia="en-US"/>
              </w:rPr>
            </w:pPr>
          </w:p>
          <w:p w:rsidR="004B2393" w:rsidRDefault="004B2393" w:rsidP="001759A3">
            <w:pPr>
              <w:autoSpaceDE w:val="0"/>
              <w:autoSpaceDN w:val="0"/>
              <w:adjustRightInd w:val="0"/>
              <w:rPr>
                <w:rFonts w:eastAsia="ArialUnicodeMS"/>
                <w:lang w:eastAsia="en-US"/>
              </w:rPr>
            </w:pPr>
          </w:p>
          <w:p w:rsidR="004B2393" w:rsidRDefault="004B2393" w:rsidP="001759A3">
            <w:pPr>
              <w:autoSpaceDE w:val="0"/>
              <w:autoSpaceDN w:val="0"/>
              <w:adjustRightInd w:val="0"/>
              <w:rPr>
                <w:rFonts w:eastAsia="ArialUnicodeMS"/>
                <w:lang w:eastAsia="en-US"/>
              </w:rPr>
            </w:pPr>
          </w:p>
          <w:p w:rsidR="004B2393" w:rsidRDefault="004B2393" w:rsidP="001759A3">
            <w:pPr>
              <w:autoSpaceDE w:val="0"/>
              <w:autoSpaceDN w:val="0"/>
              <w:adjustRightInd w:val="0"/>
              <w:rPr>
                <w:rFonts w:eastAsia="ArialUnicodeMS"/>
                <w:lang w:eastAsia="en-US"/>
              </w:rPr>
            </w:pPr>
          </w:p>
          <w:p w:rsidR="004B2393" w:rsidRDefault="004B2393" w:rsidP="001759A3">
            <w:pPr>
              <w:autoSpaceDE w:val="0"/>
              <w:autoSpaceDN w:val="0"/>
              <w:adjustRightInd w:val="0"/>
              <w:rPr>
                <w:rFonts w:eastAsia="ArialUnicodeMS"/>
                <w:lang w:eastAsia="en-US"/>
              </w:rPr>
            </w:pPr>
          </w:p>
          <w:p w:rsidR="004B2393" w:rsidRDefault="004B2393" w:rsidP="001759A3">
            <w:pPr>
              <w:autoSpaceDE w:val="0"/>
              <w:autoSpaceDN w:val="0"/>
              <w:adjustRightInd w:val="0"/>
              <w:rPr>
                <w:rFonts w:eastAsia="ArialUnicodeMS"/>
                <w:lang w:eastAsia="en-US"/>
              </w:rPr>
            </w:pPr>
          </w:p>
          <w:p w:rsidR="004B2393" w:rsidRDefault="004B2393" w:rsidP="001759A3">
            <w:pPr>
              <w:autoSpaceDE w:val="0"/>
              <w:autoSpaceDN w:val="0"/>
              <w:adjustRightInd w:val="0"/>
              <w:rPr>
                <w:rFonts w:eastAsia="ArialUnicodeMS"/>
                <w:lang w:eastAsia="en-US"/>
              </w:rPr>
            </w:pPr>
          </w:p>
          <w:p w:rsidR="004B2393" w:rsidRDefault="004B2393" w:rsidP="001759A3">
            <w:pPr>
              <w:autoSpaceDE w:val="0"/>
              <w:autoSpaceDN w:val="0"/>
              <w:adjustRightInd w:val="0"/>
              <w:rPr>
                <w:rFonts w:eastAsia="ArialUnicodeMS"/>
                <w:lang w:eastAsia="en-US"/>
              </w:rPr>
            </w:pPr>
          </w:p>
          <w:p w:rsidR="004B2393" w:rsidRDefault="004B2393" w:rsidP="001759A3">
            <w:pPr>
              <w:autoSpaceDE w:val="0"/>
              <w:autoSpaceDN w:val="0"/>
              <w:adjustRightInd w:val="0"/>
              <w:rPr>
                <w:rFonts w:eastAsia="ArialUnicodeMS"/>
                <w:lang w:eastAsia="en-US"/>
              </w:rPr>
            </w:pPr>
          </w:p>
          <w:p w:rsidR="004B2393" w:rsidRPr="00030EE7" w:rsidRDefault="004B2393" w:rsidP="001759A3">
            <w:pPr>
              <w:autoSpaceDE w:val="0"/>
              <w:autoSpaceDN w:val="0"/>
              <w:adjustRightInd w:val="0"/>
              <w:rPr>
                <w:rFonts w:eastAsia="ArialUnicodeMS"/>
                <w:b/>
                <w:bCs/>
                <w:lang w:eastAsia="en-US"/>
              </w:rPr>
            </w:pPr>
            <w:r w:rsidRPr="00030EE7">
              <w:rPr>
                <w:b/>
                <w:bCs/>
              </w:rPr>
              <w:t>2.1 Wahrnehmen</w:t>
            </w:r>
          </w:p>
          <w:p w:rsidR="004B2393" w:rsidRPr="00030EE7" w:rsidRDefault="004B2393" w:rsidP="00030EE7">
            <w:r w:rsidRPr="00030EE7">
              <w:t>1. religiöse Spuren in der persönlichen Lebenswelt aufdecken und zunehmend zu einem Gesamtbild</w:t>
            </w:r>
            <w:r>
              <w:t xml:space="preserve"> </w:t>
            </w:r>
            <w:r w:rsidRPr="00030EE7">
              <w:t>zusammenfügen</w:t>
            </w:r>
          </w:p>
          <w:p w:rsidR="004B2393" w:rsidRDefault="004B2393" w:rsidP="001759A3">
            <w:pPr>
              <w:autoSpaceDE w:val="0"/>
              <w:autoSpaceDN w:val="0"/>
              <w:adjustRightInd w:val="0"/>
              <w:rPr>
                <w:rFonts w:eastAsia="ArialUnicodeMS"/>
                <w:lang w:eastAsia="en-US"/>
              </w:rPr>
            </w:pPr>
          </w:p>
          <w:p w:rsidR="004B2393" w:rsidRDefault="004B2393" w:rsidP="001759A3">
            <w:pPr>
              <w:autoSpaceDE w:val="0"/>
              <w:autoSpaceDN w:val="0"/>
              <w:adjustRightInd w:val="0"/>
              <w:rPr>
                <w:rFonts w:eastAsia="ArialUnicodeMS"/>
                <w:lang w:eastAsia="en-US"/>
              </w:rPr>
            </w:pPr>
          </w:p>
          <w:p w:rsidR="004B2393" w:rsidRDefault="004B2393" w:rsidP="001759A3">
            <w:pPr>
              <w:autoSpaceDE w:val="0"/>
              <w:autoSpaceDN w:val="0"/>
              <w:adjustRightInd w:val="0"/>
              <w:rPr>
                <w:rFonts w:eastAsia="ArialUnicodeMS"/>
                <w:lang w:eastAsia="en-US"/>
              </w:rPr>
            </w:pPr>
          </w:p>
          <w:p w:rsidR="004B2393" w:rsidRDefault="004B2393" w:rsidP="001759A3">
            <w:pPr>
              <w:autoSpaceDE w:val="0"/>
              <w:autoSpaceDN w:val="0"/>
              <w:adjustRightInd w:val="0"/>
              <w:rPr>
                <w:rFonts w:eastAsia="ArialUnicodeMS"/>
                <w:lang w:eastAsia="en-US"/>
              </w:rPr>
            </w:pPr>
          </w:p>
          <w:p w:rsidR="004B2393" w:rsidRDefault="004B2393" w:rsidP="001759A3">
            <w:pPr>
              <w:autoSpaceDE w:val="0"/>
              <w:autoSpaceDN w:val="0"/>
              <w:adjustRightInd w:val="0"/>
              <w:rPr>
                <w:rFonts w:eastAsia="ArialUnicodeMS"/>
                <w:lang w:eastAsia="en-US"/>
              </w:rPr>
            </w:pPr>
          </w:p>
          <w:p w:rsidR="004B2393" w:rsidRDefault="004B2393" w:rsidP="001759A3">
            <w:pPr>
              <w:autoSpaceDE w:val="0"/>
              <w:autoSpaceDN w:val="0"/>
              <w:adjustRightInd w:val="0"/>
              <w:rPr>
                <w:rFonts w:eastAsia="ArialUnicodeMS"/>
                <w:lang w:eastAsia="en-US"/>
              </w:rPr>
            </w:pPr>
          </w:p>
          <w:p w:rsidR="004B2393" w:rsidRDefault="004B2393" w:rsidP="001759A3">
            <w:pPr>
              <w:autoSpaceDE w:val="0"/>
              <w:autoSpaceDN w:val="0"/>
              <w:adjustRightInd w:val="0"/>
              <w:rPr>
                <w:rFonts w:eastAsia="ArialUnicodeMS"/>
                <w:lang w:eastAsia="en-US"/>
              </w:rPr>
            </w:pPr>
          </w:p>
          <w:p w:rsidR="004B2393" w:rsidRDefault="004B2393" w:rsidP="001759A3">
            <w:pPr>
              <w:autoSpaceDE w:val="0"/>
              <w:autoSpaceDN w:val="0"/>
              <w:adjustRightInd w:val="0"/>
              <w:rPr>
                <w:rFonts w:eastAsia="ArialUnicodeMS"/>
                <w:lang w:eastAsia="en-US"/>
              </w:rPr>
            </w:pPr>
          </w:p>
          <w:p w:rsidR="004B2393" w:rsidRDefault="004B2393" w:rsidP="001759A3">
            <w:pPr>
              <w:autoSpaceDE w:val="0"/>
              <w:autoSpaceDN w:val="0"/>
              <w:adjustRightInd w:val="0"/>
              <w:rPr>
                <w:rFonts w:eastAsia="ArialUnicodeMS"/>
                <w:lang w:eastAsia="en-US"/>
              </w:rPr>
            </w:pPr>
          </w:p>
          <w:p w:rsidR="004B2393" w:rsidRDefault="004B2393" w:rsidP="001759A3">
            <w:pPr>
              <w:autoSpaceDE w:val="0"/>
              <w:autoSpaceDN w:val="0"/>
              <w:adjustRightInd w:val="0"/>
              <w:rPr>
                <w:rFonts w:eastAsia="ArialUnicodeMS"/>
                <w:lang w:eastAsia="en-US"/>
              </w:rPr>
            </w:pPr>
          </w:p>
          <w:p w:rsidR="004B2393" w:rsidRDefault="004B2393" w:rsidP="001759A3">
            <w:pPr>
              <w:autoSpaceDE w:val="0"/>
              <w:autoSpaceDN w:val="0"/>
              <w:adjustRightInd w:val="0"/>
              <w:rPr>
                <w:rFonts w:eastAsia="ArialUnicodeMS"/>
                <w:lang w:eastAsia="en-US"/>
              </w:rPr>
            </w:pPr>
          </w:p>
          <w:p w:rsidR="004B2393" w:rsidRDefault="004B2393" w:rsidP="001759A3">
            <w:pPr>
              <w:autoSpaceDE w:val="0"/>
              <w:autoSpaceDN w:val="0"/>
              <w:adjustRightInd w:val="0"/>
              <w:rPr>
                <w:rFonts w:eastAsia="ArialUnicodeMS"/>
                <w:lang w:eastAsia="en-US"/>
              </w:rPr>
            </w:pPr>
          </w:p>
          <w:p w:rsidR="004B2393" w:rsidRDefault="004B2393" w:rsidP="0029786E">
            <w:pPr>
              <w:spacing w:before="60"/>
              <w:rPr>
                <w:b/>
                <w:bCs/>
              </w:rPr>
            </w:pPr>
            <w:r w:rsidRPr="003900DE">
              <w:rPr>
                <w:b/>
                <w:bCs/>
              </w:rPr>
              <w:t>2.5 Dialog führen</w:t>
            </w:r>
          </w:p>
          <w:p w:rsidR="004B2393" w:rsidRPr="003900DE" w:rsidRDefault="004B2393" w:rsidP="0029786E">
            <w:r w:rsidRPr="003900DE">
              <w:t>1. die eigene Tradition und erworbenes Wissen mit Blick auf die Perspektive des anderen verständlich darstellen sowie den eigenen Standpunkt arg</w:t>
            </w:r>
            <w:r w:rsidRPr="003900DE">
              <w:t>u</w:t>
            </w:r>
            <w:r w:rsidRPr="003900DE">
              <w:t>mentativ und sachbezogen vertreten</w:t>
            </w:r>
          </w:p>
          <w:p w:rsidR="004B2393" w:rsidRDefault="004B2393" w:rsidP="0029786E">
            <w:pPr>
              <w:spacing w:before="60"/>
              <w:rPr>
                <w:b/>
                <w:bCs/>
              </w:rPr>
            </w:pPr>
          </w:p>
          <w:p w:rsidR="004B2393" w:rsidRPr="00AF724D" w:rsidRDefault="004B2393" w:rsidP="00C64D4A">
            <w:pPr>
              <w:rPr>
                <w:lang w:eastAsia="en-US"/>
              </w:rPr>
            </w:pPr>
            <w:r w:rsidRPr="003900DE">
              <w:t>2. religiöse</w:t>
            </w:r>
            <w:r>
              <w:t xml:space="preserve"> </w:t>
            </w:r>
            <w:r w:rsidRPr="003900DE">
              <w:t>und</w:t>
            </w:r>
            <w:r>
              <w:t xml:space="preserve"> </w:t>
            </w:r>
            <w:r w:rsidRPr="003900DE">
              <w:t>ethisch</w:t>
            </w:r>
            <w:r>
              <w:t xml:space="preserve">e </w:t>
            </w:r>
            <w:r w:rsidRPr="003900DE">
              <w:t>Einstellungen</w:t>
            </w:r>
            <w:r>
              <w:t xml:space="preserve"> </w:t>
            </w:r>
            <w:r w:rsidRPr="003900DE">
              <w:t>des</w:t>
            </w:r>
            <w:r>
              <w:t xml:space="preserve"> </w:t>
            </w:r>
            <w:r w:rsidRPr="003900DE">
              <w:t>anderen</w:t>
            </w:r>
            <w:r>
              <w:t xml:space="preserve"> </w:t>
            </w:r>
            <w:r w:rsidRPr="003900DE">
              <w:t>erkennen</w:t>
            </w:r>
            <w:r>
              <w:t xml:space="preserve"> </w:t>
            </w:r>
            <w:r w:rsidRPr="003900DE">
              <w:t>und</w:t>
            </w:r>
            <w:r>
              <w:t xml:space="preserve"> </w:t>
            </w:r>
            <w:r w:rsidRPr="003900DE">
              <w:t>verstehen</w:t>
            </w:r>
            <w:r>
              <w:t xml:space="preserve"> </w:t>
            </w:r>
            <w:r w:rsidRPr="003900DE">
              <w:t>sowie</w:t>
            </w:r>
            <w:r>
              <w:t xml:space="preserve"> </w:t>
            </w:r>
            <w:r w:rsidRPr="003900DE">
              <w:t>ihnen</w:t>
            </w:r>
            <w:r>
              <w:t xml:space="preserve"> </w:t>
            </w:r>
            <w:r w:rsidRPr="003900DE">
              <w:t>mit</w:t>
            </w:r>
            <w:r>
              <w:t xml:space="preserve"> </w:t>
            </w:r>
            <w:r w:rsidRPr="003900DE">
              <w:t>Toleranz,</w:t>
            </w:r>
            <w:r>
              <w:t xml:space="preserve"> </w:t>
            </w:r>
            <w:r w:rsidRPr="003900DE">
              <w:t>Respekt und Offenheit begegnen</w:t>
            </w:r>
          </w:p>
        </w:tc>
        <w:tc>
          <w:tcPr>
            <w:tcW w:w="1247" w:type="pct"/>
          </w:tcPr>
          <w:p w:rsidR="004B2393" w:rsidRPr="00AF724D" w:rsidRDefault="004B2393" w:rsidP="001759A3">
            <w:pPr>
              <w:autoSpaceDE w:val="0"/>
              <w:autoSpaceDN w:val="0"/>
              <w:adjustRightInd w:val="0"/>
              <w:rPr>
                <w:b/>
                <w:bCs/>
                <w:lang w:eastAsia="en-US"/>
              </w:rPr>
            </w:pPr>
            <w:r w:rsidRPr="00AF724D">
              <w:rPr>
                <w:b/>
                <w:bCs/>
                <w:lang w:eastAsia="en-US"/>
              </w:rPr>
              <w:lastRenderedPageBreak/>
              <w:t>3.2.3 Das liturgische Leben der Ki</w:t>
            </w:r>
            <w:r w:rsidRPr="00AF724D">
              <w:rPr>
                <w:b/>
                <w:bCs/>
                <w:lang w:eastAsia="en-US"/>
              </w:rPr>
              <w:t>r</w:t>
            </w:r>
            <w:r w:rsidRPr="00AF724D">
              <w:rPr>
                <w:b/>
                <w:bCs/>
                <w:lang w:eastAsia="en-US"/>
              </w:rPr>
              <w:t>che</w:t>
            </w:r>
          </w:p>
          <w:p w:rsidR="004B2393" w:rsidRDefault="004B2393" w:rsidP="001759A3">
            <w:pPr>
              <w:autoSpaceDE w:val="0"/>
              <w:autoSpaceDN w:val="0"/>
              <w:adjustRightInd w:val="0"/>
              <w:rPr>
                <w:rFonts w:eastAsia="ArialUnicodeMS"/>
                <w:lang w:eastAsia="en-US"/>
              </w:rPr>
            </w:pPr>
            <w:r w:rsidRPr="00AF724D">
              <w:rPr>
                <w:rFonts w:eastAsia="ArialUnicodeMS"/>
                <w:lang w:eastAsia="en-US"/>
              </w:rPr>
              <w:t>(3)</w:t>
            </w:r>
          </w:p>
          <w:p w:rsidR="004B2393" w:rsidRPr="0070189C" w:rsidRDefault="004B2393" w:rsidP="0070189C">
            <w:r w:rsidRPr="00C41EEE">
              <w:rPr>
                <w:rStyle w:val="Fett"/>
                <w:rFonts w:eastAsia="ArialUnicodeMS" w:cs="Arial"/>
              </w:rPr>
              <w:t>G:</w:t>
            </w:r>
            <w:r>
              <w:rPr>
                <w:rFonts w:eastAsia="ArialUnicodeMS"/>
                <w:lang w:eastAsia="en-US"/>
              </w:rPr>
              <w:t xml:space="preserve"> </w:t>
            </w:r>
            <w:r w:rsidRPr="0070189C">
              <w:t>ich mit Vergänglichkeit</w:t>
            </w:r>
            <w:r>
              <w:t xml:space="preserve"> </w:t>
            </w:r>
            <w:r w:rsidRPr="0070189C">
              <w:t>und Ste</w:t>
            </w:r>
            <w:r w:rsidRPr="0070189C">
              <w:t>r</w:t>
            </w:r>
            <w:r w:rsidRPr="0070189C">
              <w:t>ben auseinander</w:t>
            </w:r>
            <w:r>
              <w:t>setzen</w:t>
            </w:r>
            <w:r w:rsidRPr="0070189C">
              <w:t xml:space="preserve"> und den litu</w:t>
            </w:r>
            <w:r w:rsidRPr="0070189C">
              <w:t>r</w:t>
            </w:r>
            <w:r w:rsidRPr="0070189C">
              <w:t>gischen</w:t>
            </w:r>
            <w:r>
              <w:t xml:space="preserve"> </w:t>
            </w:r>
            <w:r w:rsidRPr="0070189C">
              <w:t>Umgang mit dem Tod an</w:t>
            </w:r>
          </w:p>
          <w:p w:rsidR="004B2393" w:rsidRDefault="004B2393" w:rsidP="0070189C">
            <w:r w:rsidRPr="0070189C">
              <w:t>Beispielen darstellen</w:t>
            </w:r>
            <w:r>
              <w:t xml:space="preserve"> </w:t>
            </w:r>
          </w:p>
          <w:p w:rsidR="004B2393" w:rsidRDefault="004B2393" w:rsidP="0070189C"/>
          <w:p w:rsidR="00B0062F" w:rsidRPr="0070189C" w:rsidRDefault="00B0062F" w:rsidP="0070189C"/>
          <w:p w:rsidR="004B2393" w:rsidRPr="0070189C" w:rsidRDefault="004B2393" w:rsidP="0070189C">
            <w:r w:rsidRPr="00C41EEE">
              <w:rPr>
                <w:rStyle w:val="Fett"/>
                <w:rFonts w:cs="Arial"/>
              </w:rPr>
              <w:t>M:</w:t>
            </w:r>
            <w:r w:rsidRPr="0070189C">
              <w:t xml:space="preserve"> sich mit Vergänglichkeit</w:t>
            </w:r>
            <w:r>
              <w:t xml:space="preserve"> </w:t>
            </w:r>
            <w:r w:rsidRPr="0070189C">
              <w:t>und Ste</w:t>
            </w:r>
            <w:r w:rsidRPr="0070189C">
              <w:t>r</w:t>
            </w:r>
            <w:r w:rsidRPr="0070189C">
              <w:t>ben auseinander</w:t>
            </w:r>
            <w:r>
              <w:t>setzen</w:t>
            </w:r>
            <w:r w:rsidRPr="0070189C">
              <w:t xml:space="preserve"> und den litu</w:t>
            </w:r>
            <w:r w:rsidRPr="0070189C">
              <w:t>r</w:t>
            </w:r>
            <w:r w:rsidRPr="0070189C">
              <w:t>gischen</w:t>
            </w:r>
            <w:r>
              <w:t xml:space="preserve"> </w:t>
            </w:r>
            <w:r w:rsidRPr="0070189C">
              <w:t>Umgang mit dem Tod an</w:t>
            </w:r>
          </w:p>
          <w:p w:rsidR="004B2393" w:rsidRDefault="004B2393" w:rsidP="0070189C">
            <w:r w:rsidRPr="0070189C">
              <w:t>Beispielen erläutern</w:t>
            </w:r>
          </w:p>
          <w:p w:rsidR="004B2393" w:rsidRDefault="004B2393" w:rsidP="0070189C"/>
          <w:p w:rsidR="00B0062F" w:rsidRPr="0070189C" w:rsidRDefault="00B0062F" w:rsidP="0070189C"/>
          <w:p w:rsidR="004B2393" w:rsidRPr="0070189C" w:rsidRDefault="004B2393" w:rsidP="0070189C">
            <w:r w:rsidRPr="00C41EEE">
              <w:rPr>
                <w:rStyle w:val="Fett"/>
                <w:rFonts w:cs="Arial"/>
              </w:rPr>
              <w:t>E:</w:t>
            </w:r>
            <w:r>
              <w:t xml:space="preserve"> </w:t>
            </w:r>
            <w:r w:rsidRPr="0070189C">
              <w:t>sich mit Vergänglichkeit</w:t>
            </w:r>
            <w:r>
              <w:t xml:space="preserve"> </w:t>
            </w:r>
            <w:r w:rsidRPr="0070189C">
              <w:t>und Ste</w:t>
            </w:r>
            <w:r w:rsidRPr="0070189C">
              <w:t>r</w:t>
            </w:r>
            <w:r w:rsidRPr="0070189C">
              <w:t>ben auseinandersetzen und den litu</w:t>
            </w:r>
            <w:r w:rsidRPr="0070189C">
              <w:t>r</w:t>
            </w:r>
            <w:r w:rsidRPr="0070189C">
              <w:t>gischen</w:t>
            </w:r>
            <w:r>
              <w:t xml:space="preserve"> </w:t>
            </w:r>
            <w:r w:rsidRPr="0070189C">
              <w:t>Umgang mit dem Tod an</w:t>
            </w:r>
          </w:p>
          <w:p w:rsidR="004B2393" w:rsidRDefault="004B2393" w:rsidP="0070189C">
            <w:r w:rsidRPr="0070189C">
              <w:t>Beispielen interpretieren</w:t>
            </w:r>
          </w:p>
          <w:p w:rsidR="004B2393" w:rsidRPr="0070189C" w:rsidRDefault="004B2393" w:rsidP="0070189C"/>
          <w:p w:rsidR="004B2393" w:rsidRPr="00AF724D" w:rsidRDefault="004B2393" w:rsidP="0070189C">
            <w:pPr>
              <w:autoSpaceDE w:val="0"/>
              <w:autoSpaceDN w:val="0"/>
              <w:adjustRightInd w:val="0"/>
              <w:rPr>
                <w:lang w:eastAsia="en-US"/>
              </w:rPr>
            </w:pPr>
          </w:p>
        </w:tc>
        <w:tc>
          <w:tcPr>
            <w:tcW w:w="1247" w:type="pct"/>
            <w:vMerge/>
          </w:tcPr>
          <w:p w:rsidR="004B2393" w:rsidRPr="00AF724D" w:rsidRDefault="004B2393" w:rsidP="001759A3">
            <w:pPr>
              <w:numPr>
                <w:ilvl w:val="0"/>
                <w:numId w:val="1"/>
              </w:numPr>
              <w:spacing w:before="60"/>
              <w:rPr>
                <w:i/>
                <w:iCs/>
              </w:rPr>
            </w:pPr>
          </w:p>
        </w:tc>
        <w:tc>
          <w:tcPr>
            <w:tcW w:w="1226" w:type="pct"/>
            <w:vMerge/>
          </w:tcPr>
          <w:p w:rsidR="004B2393" w:rsidRPr="00AF724D" w:rsidRDefault="004B2393" w:rsidP="001759A3">
            <w:pPr>
              <w:spacing w:before="60"/>
              <w:rPr>
                <w:i/>
                <w:iCs/>
              </w:rPr>
            </w:pPr>
          </w:p>
        </w:tc>
      </w:tr>
    </w:tbl>
    <w:p w:rsidR="008D00A5" w:rsidRDefault="008D00A5">
      <w:r>
        <w:rPr>
          <w:b/>
          <w:bCs/>
        </w:rPr>
        <w:lastRenderedPageBreak/>
        <w:br w:type="page"/>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80"/>
        <w:gridCol w:w="4206"/>
        <w:gridCol w:w="3754"/>
        <w:gridCol w:w="3980"/>
      </w:tblGrid>
      <w:tr w:rsidR="004B2393" w:rsidRPr="005A5651">
        <w:trPr>
          <w:trHeight w:val="20"/>
        </w:trPr>
        <w:tc>
          <w:tcPr>
            <w:tcW w:w="5000" w:type="pct"/>
            <w:gridSpan w:val="4"/>
            <w:shd w:val="clear" w:color="auto" w:fill="D9D9D9"/>
          </w:tcPr>
          <w:p w:rsidR="004B2393" w:rsidRPr="001759A3" w:rsidRDefault="004B2393" w:rsidP="001759A3">
            <w:pPr>
              <w:pStyle w:val="bcTab"/>
            </w:pPr>
            <w:r w:rsidRPr="005A5651">
              <w:lastRenderedPageBreak/>
              <w:br w:type="page"/>
            </w:r>
            <w:r w:rsidRPr="005A5651">
              <w:br w:type="page"/>
            </w:r>
            <w:r w:rsidRPr="005A5651">
              <w:br w:type="page"/>
            </w:r>
            <w:r w:rsidRPr="005A5651">
              <w:br w:type="page"/>
            </w:r>
            <w:r w:rsidRPr="005A5651">
              <w:rPr>
                <w:b w:val="0"/>
                <w:bCs w:val="0"/>
              </w:rPr>
              <w:br w:type="page"/>
            </w:r>
            <w:r w:rsidRPr="005A5651">
              <w:rPr>
                <w:b w:val="0"/>
                <w:bCs w:val="0"/>
              </w:rPr>
              <w:br w:type="page"/>
            </w:r>
            <w:r w:rsidRPr="005A5651">
              <w:rPr>
                <w:b w:val="0"/>
                <w:bCs w:val="0"/>
              </w:rPr>
              <w:br w:type="page"/>
            </w:r>
            <w:r w:rsidRPr="005A5651">
              <w:br w:type="page"/>
            </w:r>
            <w:r w:rsidRPr="005A5651">
              <w:br w:type="page"/>
            </w:r>
            <w:r w:rsidRPr="005A5651">
              <w:br w:type="page"/>
            </w:r>
            <w:r w:rsidRPr="005A5651">
              <w:br w:type="page"/>
            </w:r>
            <w:r w:rsidRPr="005A5651">
              <w:br w:type="page"/>
            </w:r>
            <w:r w:rsidRPr="005A5651">
              <w:rPr>
                <w:b w:val="0"/>
                <w:bCs w:val="0"/>
              </w:rPr>
              <w:br w:type="page"/>
            </w:r>
            <w:r w:rsidRPr="005A5651">
              <w:rPr>
                <w:b w:val="0"/>
                <w:bCs w:val="0"/>
              </w:rPr>
              <w:br w:type="page"/>
            </w:r>
            <w:r w:rsidRPr="005A5651">
              <w:rPr>
                <w:b w:val="0"/>
                <w:bCs w:val="0"/>
              </w:rPr>
              <w:br w:type="page"/>
            </w:r>
            <w:r w:rsidRPr="005A5651">
              <w:rPr>
                <w:b w:val="0"/>
                <w:bCs w:val="0"/>
              </w:rPr>
              <w:br w:type="page"/>
            </w:r>
            <w:r w:rsidRPr="005A5651">
              <w:br w:type="page"/>
            </w:r>
            <w:r w:rsidRPr="005A5651">
              <w:rPr>
                <w:b w:val="0"/>
                <w:bCs w:val="0"/>
              </w:rPr>
              <w:br w:type="page"/>
            </w:r>
            <w:r w:rsidRPr="005A5651">
              <w:br w:type="page"/>
            </w:r>
            <w:r w:rsidRPr="005A5651">
              <w:rPr>
                <w:b w:val="0"/>
                <w:bCs w:val="0"/>
              </w:rPr>
              <w:br w:type="page"/>
            </w:r>
            <w:bookmarkStart w:id="16" w:name="_Toc517677133"/>
            <w:r w:rsidRPr="001759A3">
              <w:t xml:space="preserve">Fasten und Feiern </w:t>
            </w:r>
            <w:r w:rsidR="00836B09">
              <w:t>–</w:t>
            </w:r>
            <w:r w:rsidRPr="001759A3">
              <w:t xml:space="preserve"> die Fasten- und Feststruktur des Kirchenjahres</w:t>
            </w:r>
            <w:bookmarkEnd w:id="16"/>
          </w:p>
          <w:p w:rsidR="004B2393" w:rsidRPr="005A5651" w:rsidRDefault="004B2393" w:rsidP="001759A3">
            <w:pPr>
              <w:pStyle w:val="bcTabcaStd"/>
            </w:pPr>
            <w:r w:rsidRPr="005A5651">
              <w:t>ca. 8 Std.</w:t>
            </w:r>
          </w:p>
        </w:tc>
      </w:tr>
      <w:tr w:rsidR="004B2393" w:rsidRPr="005A5651">
        <w:trPr>
          <w:trHeight w:val="20"/>
        </w:trPr>
        <w:tc>
          <w:tcPr>
            <w:tcW w:w="5000" w:type="pct"/>
            <w:gridSpan w:val="4"/>
            <w:shd w:val="clear" w:color="auto" w:fill="FFFFFF"/>
          </w:tcPr>
          <w:p w:rsidR="004B2393" w:rsidRDefault="004B2393" w:rsidP="00AB0869">
            <w:r w:rsidRPr="00EA7262">
              <w:t xml:space="preserve">Die Schülerinnen und Schüler </w:t>
            </w:r>
            <w:r>
              <w:t>erarbeiten sich das Verständnis für die Bedeutung von Verzicht und Fasten. Sie lernen die Fastenpraxis der orthodoxen Kirche als individuelles und gemeinsames Tun kennen. Sie erfahren, dass die Zuwendung des Menschen zu Gott ganzheitlich, das heißt mit Körper und Seele, gestaltet werden kann.</w:t>
            </w:r>
          </w:p>
          <w:p w:rsidR="004B2393" w:rsidRDefault="004B2393" w:rsidP="00AB0869"/>
          <w:p w:rsidR="004B2393" w:rsidRDefault="004B2393" w:rsidP="0067414C">
            <w:pPr>
              <w:spacing w:before="60"/>
            </w:pPr>
            <w:r w:rsidRPr="005A5651">
              <w:t>Religiöse Bedeutung des Fastens: Übung in Askese und Gehorsam gegenüber dem Willen Gottes aus dem Alten Testament herausarbeiten: Gen 2,</w:t>
            </w:r>
            <w:r>
              <w:t xml:space="preserve"> </w:t>
            </w:r>
            <w:r w:rsidRPr="005A5651">
              <w:t>16f; Ex 34,</w:t>
            </w:r>
            <w:r>
              <w:t xml:space="preserve"> </w:t>
            </w:r>
            <w:r w:rsidRPr="005A5651">
              <w:t>27f</w:t>
            </w:r>
            <w:r>
              <w:t>,</w:t>
            </w:r>
            <w:r w:rsidRPr="005A5651">
              <w:t xml:space="preserve"> Dtn 9, 9</w:t>
            </w:r>
            <w:r w:rsidR="00490167">
              <w:t>–</w:t>
            </w:r>
            <w:r w:rsidRPr="005A5651">
              <w:t>11, 16</w:t>
            </w:r>
            <w:r w:rsidR="00490167">
              <w:t>–</w:t>
            </w:r>
            <w:r w:rsidRPr="005A5651">
              <w:t>18.</w:t>
            </w:r>
          </w:p>
          <w:p w:rsidR="004B2393" w:rsidRPr="005A5651" w:rsidRDefault="004B2393" w:rsidP="0067414C">
            <w:pPr>
              <w:autoSpaceDE w:val="0"/>
              <w:autoSpaceDN w:val="0"/>
              <w:adjustRightInd w:val="0"/>
              <w:rPr>
                <w:rFonts w:eastAsia="ArialUnicodeMS"/>
              </w:rPr>
            </w:pPr>
            <w:r w:rsidRPr="005A5651">
              <w:t>Propheten über das Fasten: kritisch gegenüber einem oberflächlichen Fasten ohne gute Werke und ohne innere Reue (Jes 1, 13</w:t>
            </w:r>
            <w:r w:rsidR="00490167">
              <w:t>–</w:t>
            </w:r>
            <w:r w:rsidRPr="005A5651">
              <w:t>17; Jes 58,6</w:t>
            </w:r>
            <w:r w:rsidR="00490167">
              <w:t>–</w:t>
            </w:r>
            <w:r w:rsidRPr="005A5651">
              <w:t>11)</w:t>
            </w:r>
          </w:p>
          <w:p w:rsidR="004B2393" w:rsidRPr="005A5651" w:rsidRDefault="004B2393" w:rsidP="0067414C">
            <w:pPr>
              <w:spacing w:before="60"/>
            </w:pPr>
            <w:r w:rsidRPr="005A5651">
              <w:t>Im Neuen Testament: Beispiele für die Fastenpraxis als intergaler Bestandteil des Glaubenslebens. Jesus Christus bestätigt die Gültigkeit der Fastenpraxis und gibt selbst Beispiel zur Nachahmung:</w:t>
            </w:r>
            <w:r>
              <w:t xml:space="preserve"> </w:t>
            </w:r>
            <w:r w:rsidRPr="005A5651">
              <w:t>Lk 2,36; Mt 4,1</w:t>
            </w:r>
            <w:r w:rsidR="00490167">
              <w:t>–</w:t>
            </w:r>
            <w:r w:rsidRPr="005A5651">
              <w:t>4; Lk 4,2. Ähnlich wie die alttestamentlichen Propheten verurteilt er nicht die Fastenpraxis an sich, sondern die Oberflächlichkeit und Unaufrichtigkeit dabei. Die Frage ist nicht, ob man überhaupt fasten soll, sondern wann und wie: Mt 6,16</w:t>
            </w:r>
            <w:r w:rsidR="00490167">
              <w:t>–</w:t>
            </w:r>
            <w:r w:rsidRPr="005A5651">
              <w:t xml:space="preserve">18; Mt 9,14f. </w:t>
            </w:r>
          </w:p>
          <w:p w:rsidR="004B2393" w:rsidRPr="005A5651" w:rsidRDefault="004B2393" w:rsidP="0067414C">
            <w:pPr>
              <w:spacing w:before="60"/>
            </w:pPr>
            <w:r w:rsidRPr="005A5651">
              <w:t xml:space="preserve">Fastenpraxis ist eine asketische Tugend, die ihre biblische Begründung hat. </w:t>
            </w:r>
          </w:p>
          <w:p w:rsidR="004B2393" w:rsidRDefault="004B2393" w:rsidP="0067414C">
            <w:pPr>
              <w:spacing w:before="60"/>
            </w:pPr>
            <w:r w:rsidRPr="005A5651">
              <w:t xml:space="preserve">Prinzip der Synergie als einer der Gründe für die Fastenpraxis: Gott hat sein Erlösungswerk vollbracht, der Mensch soll dieses Werk annehmen, darauf durch sein ganzes geistliches Leben (Beten und Fasten) antworten. Fastenpraxis zielt als Weg der Askese auf Verklärung des </w:t>
            </w:r>
            <w:r w:rsidR="00836B09" w:rsidRPr="005A5651">
              <w:t>Menschen</w:t>
            </w:r>
            <w:r w:rsidRPr="005A5651">
              <w:t>, Vergöttlichung von Seele und Leib, auf Teilhabe an der Heiligkeit Gottes (1 Kor 6,19f).</w:t>
            </w:r>
          </w:p>
          <w:p w:rsidR="004B2393" w:rsidRPr="00EA7262" w:rsidRDefault="004B2393" w:rsidP="00AB0869"/>
        </w:tc>
      </w:tr>
      <w:tr w:rsidR="004B2393" w:rsidRPr="005A5651" w:rsidTr="00DF5220">
        <w:trPr>
          <w:trHeight w:val="20"/>
        </w:trPr>
        <w:tc>
          <w:tcPr>
            <w:tcW w:w="1250" w:type="pct"/>
            <w:shd w:val="clear" w:color="auto" w:fill="F59D1E"/>
            <w:vAlign w:val="center"/>
          </w:tcPr>
          <w:p w:rsidR="004B2393" w:rsidRPr="005A5651" w:rsidRDefault="004B2393" w:rsidP="005B628F">
            <w:pPr>
              <w:pStyle w:val="bcTabweiKompetenzen"/>
            </w:pPr>
            <w:r w:rsidRPr="005A5651">
              <w:t>Prozessbezogene Kompetenzen</w:t>
            </w:r>
          </w:p>
        </w:tc>
        <w:tc>
          <w:tcPr>
            <w:tcW w:w="1321" w:type="pct"/>
            <w:shd w:val="clear" w:color="auto" w:fill="B70017"/>
            <w:vAlign w:val="center"/>
          </w:tcPr>
          <w:p w:rsidR="004B2393" w:rsidRPr="005A5651" w:rsidRDefault="004B2393" w:rsidP="005B628F">
            <w:pPr>
              <w:pStyle w:val="bcTabweiKompetenzen"/>
            </w:pPr>
            <w:r w:rsidRPr="005A5651">
              <w:t>Inhaltsbezogene Kompetenzen</w:t>
            </w:r>
          </w:p>
        </w:tc>
        <w:tc>
          <w:tcPr>
            <w:tcW w:w="1179" w:type="pct"/>
            <w:shd w:val="clear" w:color="auto" w:fill="D9D9D9"/>
            <w:vAlign w:val="center"/>
          </w:tcPr>
          <w:p w:rsidR="004B2393" w:rsidRPr="005A5651" w:rsidRDefault="004B2393" w:rsidP="005B628F">
            <w:pPr>
              <w:pStyle w:val="bcTabschwKompetenzen"/>
            </w:pPr>
            <w:r w:rsidRPr="005A5651">
              <w:t>Konkretisierung,</w:t>
            </w:r>
            <w:r w:rsidRPr="005A5651">
              <w:br/>
              <w:t>Vorgehen im Unterricht</w:t>
            </w:r>
          </w:p>
        </w:tc>
        <w:tc>
          <w:tcPr>
            <w:tcW w:w="1250" w:type="pct"/>
            <w:shd w:val="clear" w:color="auto" w:fill="D9D9D9"/>
            <w:vAlign w:val="center"/>
          </w:tcPr>
          <w:p w:rsidR="004B2393" w:rsidRPr="005A5651" w:rsidRDefault="004B2393" w:rsidP="005B628F">
            <w:pPr>
              <w:pStyle w:val="bcTabschwKompetenzen"/>
            </w:pPr>
            <w:r w:rsidRPr="005A5651">
              <w:t xml:space="preserve">Hinweise, Arbeitsmittel, </w:t>
            </w:r>
            <w:r w:rsidRPr="005A5651">
              <w:br/>
              <w:t>Organisation, Verweise</w:t>
            </w:r>
          </w:p>
        </w:tc>
      </w:tr>
      <w:tr w:rsidR="004B2393" w:rsidRPr="005A5651" w:rsidTr="00DF5220">
        <w:trPr>
          <w:trHeight w:val="20"/>
        </w:trPr>
        <w:tc>
          <w:tcPr>
            <w:tcW w:w="2571" w:type="pct"/>
            <w:gridSpan w:val="2"/>
            <w:vAlign w:val="center"/>
          </w:tcPr>
          <w:p w:rsidR="004B2393" w:rsidRPr="005A5651" w:rsidRDefault="004B2393" w:rsidP="005B628F">
            <w:pPr>
              <w:jc w:val="center"/>
            </w:pPr>
            <w:r w:rsidRPr="005A5651">
              <w:t>Die Schülerinnen und Schüler können</w:t>
            </w:r>
          </w:p>
        </w:tc>
        <w:tc>
          <w:tcPr>
            <w:tcW w:w="1179" w:type="pct"/>
            <w:vMerge w:val="restart"/>
          </w:tcPr>
          <w:p w:rsidR="00143603" w:rsidRPr="002E357A" w:rsidRDefault="00143603" w:rsidP="00143603">
            <w:pPr>
              <w:spacing w:before="60"/>
              <w:rPr>
                <w:b/>
              </w:rPr>
            </w:pPr>
            <w:r w:rsidRPr="002E357A">
              <w:rPr>
                <w:b/>
              </w:rPr>
              <w:t>G, M, E:</w:t>
            </w:r>
          </w:p>
          <w:p w:rsidR="004B2393" w:rsidRDefault="004B2393" w:rsidP="005F4FEC">
            <w:pPr>
              <w:spacing w:before="60"/>
            </w:pPr>
            <w:r>
              <w:t xml:space="preserve">Möglicher stiller Impuls über ein Plakat mit der Überschrift: </w:t>
            </w:r>
          </w:p>
          <w:p w:rsidR="004B2393" w:rsidRDefault="004B2393" w:rsidP="005F4FEC">
            <w:pPr>
              <w:spacing w:before="60"/>
            </w:pPr>
          </w:p>
          <w:p w:rsidR="004B2393" w:rsidRDefault="004B2393" w:rsidP="005F4FEC">
            <w:pPr>
              <w:spacing w:before="60"/>
              <w:rPr>
                <w:b/>
                <w:bCs/>
                <w:i/>
                <w:iCs/>
              </w:rPr>
            </w:pPr>
            <w:r w:rsidRPr="00B51B39">
              <w:rPr>
                <w:b/>
                <w:bCs/>
                <w:i/>
                <w:iCs/>
              </w:rPr>
              <w:t xml:space="preserve">Nein, danke </w:t>
            </w:r>
          </w:p>
          <w:p w:rsidR="004B2393" w:rsidRPr="00B51B39" w:rsidRDefault="004B2393" w:rsidP="005F4FEC">
            <w:pPr>
              <w:spacing w:before="60"/>
              <w:rPr>
                <w:b/>
                <w:bCs/>
                <w:i/>
                <w:iCs/>
              </w:rPr>
            </w:pPr>
          </w:p>
          <w:p w:rsidR="004B2393" w:rsidRDefault="004B2393" w:rsidP="005F4FEC">
            <w:pPr>
              <w:spacing w:before="60"/>
            </w:pPr>
            <w:r>
              <w:t>Auf diesem Blatt sind verschiedene Aussagen zu lesen, die auf das Verhalten in der Fastenzeit hinwe</w:t>
            </w:r>
            <w:r>
              <w:t>i</w:t>
            </w:r>
            <w:r>
              <w:t xml:space="preserve">sen. </w:t>
            </w:r>
          </w:p>
          <w:p w:rsidR="004B2393" w:rsidRDefault="004B2393" w:rsidP="005F4FEC">
            <w:pPr>
              <w:spacing w:before="60"/>
            </w:pPr>
          </w:p>
          <w:p w:rsidR="004B2393" w:rsidRDefault="004B2393" w:rsidP="005F4FEC">
            <w:pPr>
              <w:spacing w:before="60"/>
            </w:pPr>
          </w:p>
          <w:p w:rsidR="004B2393" w:rsidRDefault="004B2393" w:rsidP="005F4FEC">
            <w:pPr>
              <w:spacing w:before="60"/>
            </w:pPr>
            <w:r>
              <w:t>Die Schülerinnen und Schüler e</w:t>
            </w:r>
            <w:r>
              <w:t>r</w:t>
            </w:r>
            <w:r>
              <w:t>kennen das Thema und ergänzen die Bildvorlage mit weiteren Äuß</w:t>
            </w:r>
            <w:r>
              <w:t>e</w:t>
            </w:r>
            <w:r>
              <w:lastRenderedPageBreak/>
              <w:t>rungen.</w:t>
            </w:r>
          </w:p>
          <w:p w:rsidR="004B2393" w:rsidRPr="005A5651" w:rsidRDefault="004B2393" w:rsidP="005F4FEC">
            <w:pPr>
              <w:spacing w:before="60"/>
            </w:pPr>
          </w:p>
          <w:p w:rsidR="004B2393" w:rsidRDefault="004B2393" w:rsidP="0067414C">
            <w:pPr>
              <w:spacing w:before="60"/>
            </w:pPr>
            <w:r w:rsidRPr="005A5651">
              <w:t>Fasten steht in Zusammenhang mit Buße, Gehorsam und Beziehung zu Gott.</w:t>
            </w:r>
          </w:p>
          <w:p w:rsidR="004B2393" w:rsidRDefault="004B2393" w:rsidP="0067414C">
            <w:pPr>
              <w:spacing w:before="60"/>
            </w:pPr>
          </w:p>
          <w:p w:rsidR="00143603" w:rsidRPr="002E357A" w:rsidRDefault="00143603" w:rsidP="00143603">
            <w:pPr>
              <w:spacing w:before="60"/>
              <w:rPr>
                <w:b/>
              </w:rPr>
            </w:pPr>
            <w:r w:rsidRPr="002E357A">
              <w:rPr>
                <w:b/>
              </w:rPr>
              <w:t>G, M, E:</w:t>
            </w:r>
          </w:p>
          <w:p w:rsidR="004B2393" w:rsidRPr="005A5651" w:rsidRDefault="004B2393" w:rsidP="0067414C">
            <w:pPr>
              <w:spacing w:before="60"/>
            </w:pPr>
            <w:r w:rsidRPr="0067414C">
              <w:rPr>
                <w:b/>
                <w:bCs/>
              </w:rPr>
              <w:t>Arten des Fastens</w:t>
            </w:r>
            <w:r w:rsidRPr="005A5651">
              <w:t>:</w:t>
            </w:r>
          </w:p>
          <w:p w:rsidR="004B2393" w:rsidRDefault="004B2393" w:rsidP="0067414C">
            <w:pPr>
              <w:spacing w:before="60"/>
            </w:pPr>
            <w:r w:rsidRPr="005A5651">
              <w:t>1) kompletter Verzicht auf Essen und Trinken (vor der Teilnahme am Abendmahl, kurze Dauer der Fa</w:t>
            </w:r>
            <w:r w:rsidRPr="005A5651">
              <w:t>s</w:t>
            </w:r>
            <w:r w:rsidRPr="005A5651">
              <w:t xml:space="preserve">tenzeit) </w:t>
            </w:r>
          </w:p>
          <w:p w:rsidR="00143603" w:rsidRPr="005A5651" w:rsidRDefault="00143603" w:rsidP="0067414C">
            <w:pPr>
              <w:spacing w:before="60"/>
            </w:pPr>
          </w:p>
          <w:p w:rsidR="004B2393" w:rsidRPr="005A5651" w:rsidRDefault="004B2393" w:rsidP="0067414C">
            <w:pPr>
              <w:spacing w:before="60"/>
            </w:pPr>
            <w:r w:rsidRPr="005A5651">
              <w:t>2) längere Fastenzeiten mit den jeweiligen Essensvorschriften</w:t>
            </w:r>
          </w:p>
          <w:p w:rsidR="004B2393" w:rsidRDefault="004B2393" w:rsidP="0067414C">
            <w:pPr>
              <w:spacing w:before="60"/>
            </w:pPr>
            <w:r w:rsidRPr="005A5651">
              <w:t>Fasten am Mittwoch und Freitag zur Erinnerung an den Verrat Jesu und seine Passion (69. Apostolischer</w:t>
            </w:r>
            <w:r>
              <w:t xml:space="preserve"> </w:t>
            </w:r>
            <w:r w:rsidRPr="005A5651">
              <w:t>Kanon)</w:t>
            </w:r>
          </w:p>
          <w:p w:rsidR="00143603" w:rsidRPr="005A5651" w:rsidRDefault="00143603" w:rsidP="0067414C">
            <w:pPr>
              <w:spacing w:before="60"/>
            </w:pPr>
          </w:p>
          <w:p w:rsidR="004B2393" w:rsidRPr="005A5651" w:rsidRDefault="00143603" w:rsidP="00143603">
            <w:pPr>
              <w:spacing w:before="60"/>
              <w:rPr>
                <w:rFonts w:eastAsia="ArialUnicodeMS"/>
              </w:rPr>
            </w:pPr>
            <w:r w:rsidRPr="00143603">
              <w:rPr>
                <w:b/>
              </w:rPr>
              <w:t>M, E:</w:t>
            </w:r>
            <w:r>
              <w:t xml:space="preserve"> </w:t>
            </w:r>
            <w:r w:rsidR="004B2393">
              <w:rPr>
                <w:rFonts w:eastAsia="ArialUnicodeMS"/>
              </w:rPr>
              <w:t xml:space="preserve">Die Schülerinnen und Schüler halten die </w:t>
            </w:r>
            <w:r w:rsidR="004B2393" w:rsidRPr="005A5651">
              <w:rPr>
                <w:rFonts w:eastAsia="ArialUnicodeMS"/>
              </w:rPr>
              <w:t>Ergebnisse der Diskuss</w:t>
            </w:r>
            <w:r w:rsidR="004B2393" w:rsidRPr="005A5651">
              <w:rPr>
                <w:rFonts w:eastAsia="ArialUnicodeMS"/>
              </w:rPr>
              <w:t>i</w:t>
            </w:r>
            <w:r w:rsidR="004B2393" w:rsidRPr="005A5651">
              <w:rPr>
                <w:rFonts w:eastAsia="ArialUnicodeMS"/>
              </w:rPr>
              <w:t xml:space="preserve">on </w:t>
            </w:r>
            <w:r w:rsidR="00490167">
              <w:rPr>
                <w:rFonts w:eastAsia="ArialUnicodeMS"/>
              </w:rPr>
              <w:t>und</w:t>
            </w:r>
            <w:r w:rsidR="004B2393">
              <w:rPr>
                <w:rFonts w:eastAsia="ArialUnicodeMS"/>
              </w:rPr>
              <w:t>/oder des Vortrags seitens der Lehrkraft grap</w:t>
            </w:r>
            <w:r w:rsidR="009F3F92">
              <w:rPr>
                <w:rFonts w:eastAsia="ArialUnicodeMS"/>
              </w:rPr>
              <w:t>h</w:t>
            </w:r>
            <w:r w:rsidR="004B2393">
              <w:rPr>
                <w:rFonts w:eastAsia="ArialUnicodeMS"/>
              </w:rPr>
              <w:t>isch in Form eines „Fastenhauses“ fest. Sie e</w:t>
            </w:r>
            <w:r w:rsidR="004B2393">
              <w:rPr>
                <w:rFonts w:eastAsia="ArialUnicodeMS"/>
              </w:rPr>
              <w:t>r</w:t>
            </w:r>
            <w:r w:rsidR="004B2393">
              <w:rPr>
                <w:rFonts w:eastAsia="ArialUnicodeMS"/>
              </w:rPr>
              <w:t>stellen selbstständig eine Darste</w:t>
            </w:r>
            <w:r w:rsidR="004B2393">
              <w:rPr>
                <w:rFonts w:eastAsia="ArialUnicodeMS"/>
              </w:rPr>
              <w:t>l</w:t>
            </w:r>
            <w:r w:rsidR="004B2393">
              <w:rPr>
                <w:rFonts w:eastAsia="ArialUnicodeMS"/>
              </w:rPr>
              <w:t>lung, die aufzeigt, wie ein Faste</w:t>
            </w:r>
            <w:r w:rsidR="004B2393">
              <w:rPr>
                <w:rFonts w:eastAsia="ArialUnicodeMS"/>
              </w:rPr>
              <w:t>n</w:t>
            </w:r>
            <w:r w:rsidR="004B2393">
              <w:rPr>
                <w:rFonts w:eastAsia="ArialUnicodeMS"/>
              </w:rPr>
              <w:t xml:space="preserve">haus aussehen könnte. </w:t>
            </w:r>
          </w:p>
          <w:p w:rsidR="004B2393" w:rsidRDefault="004B2393" w:rsidP="0067414C">
            <w:pPr>
              <w:spacing w:before="60"/>
            </w:pPr>
          </w:p>
          <w:p w:rsidR="004B2393" w:rsidRDefault="004B2393" w:rsidP="00BB71DD">
            <w:pPr>
              <w:spacing w:before="60"/>
            </w:pPr>
            <w:r w:rsidRPr="005A5651">
              <w:t>Diskussion im Plenum zur Frage: Warum fasten orthodoxe Christen so viel? Was sind Ziel und Bede</w:t>
            </w:r>
            <w:r w:rsidRPr="005A5651">
              <w:t>u</w:t>
            </w:r>
            <w:r w:rsidRPr="005A5651">
              <w:t>tung des Fastens?</w:t>
            </w:r>
          </w:p>
          <w:p w:rsidR="004B2393" w:rsidRDefault="004B2393" w:rsidP="00BB71DD">
            <w:pPr>
              <w:spacing w:before="60"/>
            </w:pPr>
            <w:r w:rsidRPr="00C93824">
              <w:rPr>
                <w:b/>
                <w:bCs/>
              </w:rPr>
              <w:t>G:</w:t>
            </w:r>
            <w:r>
              <w:t xml:space="preserve"> bildet die </w:t>
            </w:r>
            <w:r w:rsidR="001E760C">
              <w:t>B</w:t>
            </w:r>
            <w:r>
              <w:t>eobachtergruppe</w:t>
            </w:r>
          </w:p>
          <w:p w:rsidR="004B2393" w:rsidRDefault="004B2393" w:rsidP="00BB71DD">
            <w:pPr>
              <w:spacing w:before="60"/>
            </w:pPr>
          </w:p>
          <w:p w:rsidR="00143603" w:rsidRDefault="00143603" w:rsidP="00BB71DD">
            <w:pPr>
              <w:spacing w:before="60"/>
            </w:pPr>
          </w:p>
          <w:p w:rsidR="00143603" w:rsidRPr="005A5651" w:rsidRDefault="00143603" w:rsidP="00BB71DD">
            <w:pPr>
              <w:spacing w:before="60"/>
            </w:pPr>
          </w:p>
          <w:p w:rsidR="004B2393" w:rsidRPr="00C93824" w:rsidRDefault="004B2393" w:rsidP="003B569C">
            <w:pPr>
              <w:spacing w:before="60"/>
              <w:rPr>
                <w:b/>
                <w:bCs/>
              </w:rPr>
            </w:pPr>
            <w:r w:rsidRPr="00C93824">
              <w:rPr>
                <w:b/>
                <w:bCs/>
              </w:rPr>
              <w:t>M, E:</w:t>
            </w:r>
          </w:p>
          <w:p w:rsidR="004B2393" w:rsidRDefault="004B2393" w:rsidP="003B569C">
            <w:pPr>
              <w:spacing w:before="60"/>
            </w:pPr>
            <w:r>
              <w:t xml:space="preserve">Rollenspiel: Diskussion über den Sinn des Fastens aus orthodoxer Sicht </w:t>
            </w:r>
          </w:p>
          <w:p w:rsidR="004B2393" w:rsidRDefault="004B2393" w:rsidP="003B569C">
            <w:pPr>
              <w:spacing w:before="60"/>
            </w:pPr>
          </w:p>
          <w:p w:rsidR="004B2393" w:rsidRPr="00C93824" w:rsidRDefault="004B2393" w:rsidP="003B569C">
            <w:pPr>
              <w:spacing w:before="60"/>
              <w:rPr>
                <w:b/>
                <w:bCs/>
              </w:rPr>
            </w:pPr>
            <w:r w:rsidRPr="00C93824">
              <w:rPr>
                <w:b/>
                <w:bCs/>
              </w:rPr>
              <w:t>M, E:</w:t>
            </w:r>
          </w:p>
          <w:p w:rsidR="004B2393" w:rsidRPr="005A5651" w:rsidRDefault="004B2393" w:rsidP="00955271">
            <w:pPr>
              <w:spacing w:before="60"/>
            </w:pPr>
            <w:r>
              <w:t>Ergebnissicherung:</w:t>
            </w:r>
          </w:p>
          <w:p w:rsidR="004B2393" w:rsidRPr="005A5651" w:rsidRDefault="004B2393" w:rsidP="00C64D4A">
            <w:pPr>
              <w:spacing w:before="60"/>
            </w:pPr>
            <w:r w:rsidRPr="005A5651">
              <w:t xml:space="preserve">Orthodoxe Christen fasten nicht nur als einzelne Individuen, sondern als Mitglieder in der Gemeinschaft der Kirche als Leib Christi. Fasten ist ein individuelles und gemeinsames Tun. </w:t>
            </w:r>
          </w:p>
        </w:tc>
        <w:tc>
          <w:tcPr>
            <w:tcW w:w="1250" w:type="pct"/>
            <w:vMerge w:val="restart"/>
          </w:tcPr>
          <w:p w:rsidR="004B2393" w:rsidRPr="005A5651" w:rsidRDefault="004B2393" w:rsidP="005B628F">
            <w:pPr>
              <w:autoSpaceDE w:val="0"/>
              <w:autoSpaceDN w:val="0"/>
              <w:adjustRightInd w:val="0"/>
              <w:rPr>
                <w:rFonts w:eastAsia="ArialUnicodeMS"/>
              </w:rPr>
            </w:pPr>
            <w:r w:rsidRPr="005A5651">
              <w:rPr>
                <w:rFonts w:eastAsia="ArialUnicodeMS"/>
              </w:rPr>
              <w:lastRenderedPageBreak/>
              <w:t>Kleingruppenarbeit</w:t>
            </w:r>
          </w:p>
          <w:p w:rsidR="004B2393" w:rsidRPr="005A5651" w:rsidRDefault="004B2393" w:rsidP="005B628F">
            <w:pPr>
              <w:autoSpaceDE w:val="0"/>
              <w:autoSpaceDN w:val="0"/>
              <w:adjustRightInd w:val="0"/>
              <w:rPr>
                <w:rFonts w:eastAsia="ArialUnicodeMS"/>
              </w:rPr>
            </w:pPr>
            <w:r w:rsidRPr="005A5651">
              <w:rPr>
                <w:rFonts w:eastAsia="ArialUnicodeMS"/>
              </w:rPr>
              <w:t>Vorstellung der Ergebnisse im Plenum</w:t>
            </w:r>
          </w:p>
          <w:p w:rsidR="004B2393" w:rsidRDefault="004B2393" w:rsidP="005B628F">
            <w:pPr>
              <w:autoSpaceDE w:val="0"/>
              <w:autoSpaceDN w:val="0"/>
              <w:adjustRightInd w:val="0"/>
              <w:rPr>
                <w:rFonts w:eastAsia="ArialUnicodeMS"/>
              </w:rPr>
            </w:pPr>
          </w:p>
          <w:p w:rsidR="004B2393" w:rsidRPr="005A5651" w:rsidRDefault="004B2393" w:rsidP="00B51B39">
            <w:pPr>
              <w:spacing w:before="60"/>
            </w:pPr>
            <w:r>
              <w:t xml:space="preserve">Oder: </w:t>
            </w:r>
            <w:r w:rsidRPr="005A5651">
              <w:t>Was weißt Du über die Faste</w:t>
            </w:r>
            <w:r w:rsidRPr="005A5651">
              <w:t>n</w:t>
            </w:r>
            <w:r w:rsidRPr="005A5651">
              <w:t>praxis in der Orthodoxen Kirche (Fa</w:t>
            </w:r>
            <w:r w:rsidRPr="005A5651">
              <w:t>s</w:t>
            </w:r>
            <w:r w:rsidRPr="005A5651">
              <w:t>tenzeiten, Fastentage, Essensvo</w:t>
            </w:r>
            <w:r w:rsidRPr="005A5651">
              <w:t>r</w:t>
            </w:r>
            <w:r w:rsidRPr="005A5651">
              <w:t xml:space="preserve">schriften). </w:t>
            </w:r>
          </w:p>
          <w:p w:rsidR="004B2393" w:rsidRDefault="004B2393" w:rsidP="005B628F">
            <w:pPr>
              <w:autoSpaceDE w:val="0"/>
              <w:autoSpaceDN w:val="0"/>
              <w:adjustRightInd w:val="0"/>
              <w:rPr>
                <w:rFonts w:eastAsia="ArialUnicodeMS"/>
              </w:rPr>
            </w:pPr>
          </w:p>
          <w:p w:rsidR="004B2393" w:rsidRPr="005A5651" w:rsidRDefault="004B2393" w:rsidP="00B51B39">
            <w:pPr>
              <w:spacing w:before="60"/>
            </w:pPr>
            <w:r w:rsidRPr="005A5651">
              <w:t xml:space="preserve">Fasten als Praxis, die ihre Anfänge im Alten Testament nimmt, sich über das Neue Testament erstreckt und ein integraler Bestandteil der Orthodoxie in der Gegenwart ist. </w:t>
            </w:r>
          </w:p>
          <w:p w:rsidR="004B2393" w:rsidRDefault="004B2393" w:rsidP="00B51B39">
            <w:pPr>
              <w:spacing w:before="60"/>
            </w:pPr>
          </w:p>
          <w:p w:rsidR="004B2393" w:rsidRDefault="004B2393" w:rsidP="00B51B39">
            <w:pPr>
              <w:spacing w:before="60"/>
            </w:pPr>
            <w:r w:rsidRPr="005A5651">
              <w:t xml:space="preserve">Fastenpraxis als nicht nur Verzicht auf bestimmte Lebensmittel, sondern als </w:t>
            </w:r>
            <w:r w:rsidRPr="005A5651">
              <w:lastRenderedPageBreak/>
              <w:t xml:space="preserve">Praxis der </w:t>
            </w:r>
            <w:r w:rsidRPr="00B51B39">
              <w:rPr>
                <w:i/>
                <w:iCs/>
              </w:rPr>
              <w:t>Selbstdisziplin</w:t>
            </w:r>
            <w:r w:rsidRPr="005A5651">
              <w:t xml:space="preserve"> und </w:t>
            </w:r>
            <w:r w:rsidRPr="00B51B39">
              <w:rPr>
                <w:i/>
                <w:iCs/>
              </w:rPr>
              <w:t xml:space="preserve">Askese </w:t>
            </w:r>
            <w:r w:rsidRPr="005A5651">
              <w:t xml:space="preserve">sowie </w:t>
            </w:r>
            <w:r w:rsidRPr="00B51B39">
              <w:rPr>
                <w:i/>
                <w:iCs/>
              </w:rPr>
              <w:t>Beziehung zu Gott</w:t>
            </w:r>
            <w:r w:rsidRPr="005A5651">
              <w:t xml:space="preserve">, als </w:t>
            </w:r>
            <w:r w:rsidRPr="00B51B39">
              <w:rPr>
                <w:i/>
                <w:iCs/>
              </w:rPr>
              <w:t>geistige Nahrung</w:t>
            </w:r>
            <w:r w:rsidRPr="005A5651">
              <w:t xml:space="preserve">, die den Menschen trägt und am Leben erhält (Mt 4,4). </w:t>
            </w:r>
          </w:p>
          <w:p w:rsidR="004B2393" w:rsidRDefault="004B2393" w:rsidP="005B628F">
            <w:pPr>
              <w:autoSpaceDE w:val="0"/>
              <w:autoSpaceDN w:val="0"/>
              <w:adjustRightInd w:val="0"/>
              <w:rPr>
                <w:rFonts w:eastAsia="ArialUnicodeMS"/>
              </w:rPr>
            </w:pPr>
          </w:p>
          <w:p w:rsidR="004B2393" w:rsidRDefault="004B2393" w:rsidP="0067414C">
            <w:pPr>
              <w:spacing w:before="60"/>
            </w:pPr>
          </w:p>
          <w:p w:rsidR="004B2393" w:rsidRDefault="004B2393" w:rsidP="0067414C">
            <w:pPr>
              <w:spacing w:before="60"/>
            </w:pPr>
          </w:p>
          <w:p w:rsidR="004B2393" w:rsidRDefault="004B2393" w:rsidP="0067414C">
            <w:pPr>
              <w:spacing w:before="60"/>
            </w:pPr>
          </w:p>
          <w:p w:rsidR="004B2393" w:rsidRDefault="004B2393" w:rsidP="0067414C">
            <w:pPr>
              <w:spacing w:before="60"/>
            </w:pPr>
          </w:p>
          <w:p w:rsidR="004B2393" w:rsidRDefault="004B2393" w:rsidP="0067414C">
            <w:pPr>
              <w:spacing w:before="60"/>
            </w:pPr>
            <w:r>
              <w:t xml:space="preserve">Vortrag über </w:t>
            </w:r>
            <w:r w:rsidRPr="0067414C">
              <w:rPr>
                <w:b/>
                <w:bCs/>
              </w:rPr>
              <w:t>Arten des Fastens</w:t>
            </w:r>
            <w:r>
              <w:t xml:space="preserve">: </w:t>
            </w:r>
          </w:p>
          <w:p w:rsidR="004B2393" w:rsidRPr="005A5651" w:rsidRDefault="004B2393" w:rsidP="0067414C">
            <w:pPr>
              <w:spacing w:before="60"/>
            </w:pPr>
            <w:r w:rsidRPr="005A5651">
              <w:t>1. Große Fastenzeit (5. Kanon des 1. Ökumenischen Konzils), schrittweise vorbereitende Wochen vor der Gr</w:t>
            </w:r>
            <w:r w:rsidRPr="005A5651">
              <w:t>o</w:t>
            </w:r>
            <w:r w:rsidRPr="005A5651">
              <w:t>ßen Fastenzeit.</w:t>
            </w:r>
          </w:p>
          <w:p w:rsidR="004B2393" w:rsidRPr="005A5651" w:rsidRDefault="004B2393" w:rsidP="0067414C">
            <w:pPr>
              <w:spacing w:before="60"/>
            </w:pPr>
            <w:r w:rsidRPr="005A5651">
              <w:t>2. Fastenzeit vor dem Fest Christi Geburt</w:t>
            </w:r>
          </w:p>
          <w:p w:rsidR="004B2393" w:rsidRPr="005A5651" w:rsidRDefault="004B2393" w:rsidP="0067414C">
            <w:pPr>
              <w:spacing w:before="60"/>
            </w:pPr>
            <w:r w:rsidRPr="005A5651">
              <w:t>3. Fastenzeit vor dem Fest der Apo</w:t>
            </w:r>
            <w:r w:rsidRPr="005A5651">
              <w:t>s</w:t>
            </w:r>
            <w:r w:rsidRPr="005A5651">
              <w:t xml:space="preserve">tel Petrus und Paulus </w:t>
            </w:r>
          </w:p>
          <w:p w:rsidR="004B2393" w:rsidRDefault="004B2393" w:rsidP="0067414C">
            <w:pPr>
              <w:spacing w:before="60"/>
            </w:pPr>
            <w:r w:rsidRPr="005A5651">
              <w:t>4. Fastenzeit vor dem Fest der En</w:t>
            </w:r>
            <w:r w:rsidRPr="005A5651">
              <w:t>t</w:t>
            </w:r>
            <w:r w:rsidRPr="005A5651">
              <w:t>schlafung der Gottesmutter</w:t>
            </w:r>
          </w:p>
          <w:p w:rsidR="004B2393" w:rsidRPr="005A5651" w:rsidRDefault="004B2393" w:rsidP="0067414C">
            <w:pPr>
              <w:spacing w:before="60"/>
            </w:pPr>
          </w:p>
          <w:p w:rsidR="004B2393" w:rsidRPr="005A5651" w:rsidRDefault="004B2393" w:rsidP="0067414C">
            <w:pPr>
              <w:spacing w:before="60"/>
            </w:pPr>
            <w:r w:rsidRPr="005A5651">
              <w:t xml:space="preserve">Weitere Einzelfastentage im Jahr </w:t>
            </w:r>
          </w:p>
          <w:p w:rsidR="004B2393" w:rsidRPr="005A5651" w:rsidRDefault="004B2393" w:rsidP="0067414C">
            <w:pPr>
              <w:spacing w:before="60"/>
            </w:pPr>
            <w:r w:rsidRPr="005A5651">
              <w:t>Samstag und Sonntag als Tage, an denen grundsätzlich (außer dem Gr</w:t>
            </w:r>
            <w:r w:rsidRPr="005A5651">
              <w:t>o</w:t>
            </w:r>
            <w:r w:rsidRPr="005A5651">
              <w:t xml:space="preserve">ßen Samstag) das Fasten erleichtert wird. </w:t>
            </w:r>
          </w:p>
          <w:p w:rsidR="004B2393" w:rsidRPr="005A5651" w:rsidRDefault="004B2393" w:rsidP="0067414C">
            <w:pPr>
              <w:spacing w:before="60"/>
            </w:pPr>
            <w:r w:rsidRPr="005A5651">
              <w:t>Fastenerleichterung für Gruppen mit besonderen Bedürfnissen.</w:t>
            </w:r>
          </w:p>
          <w:p w:rsidR="004B2393" w:rsidRPr="005A5651" w:rsidRDefault="004B2393" w:rsidP="0067414C">
            <w:pPr>
              <w:spacing w:before="60"/>
            </w:pPr>
            <w:r w:rsidRPr="005A5651">
              <w:t>Es gibt insgesamt im Jahr über 200 Fastentage.</w:t>
            </w:r>
          </w:p>
          <w:p w:rsidR="004B2393" w:rsidRPr="005A5651" w:rsidRDefault="004B2393" w:rsidP="0067414C">
            <w:pPr>
              <w:spacing w:before="60"/>
            </w:pPr>
          </w:p>
          <w:p w:rsidR="004B2393" w:rsidRPr="005A5651" w:rsidRDefault="004B2393" w:rsidP="00F13384">
            <w:pPr>
              <w:autoSpaceDE w:val="0"/>
              <w:autoSpaceDN w:val="0"/>
              <w:adjustRightInd w:val="0"/>
              <w:rPr>
                <w:rFonts w:eastAsia="ArialUnicodeMS"/>
              </w:rPr>
            </w:pPr>
            <w:r w:rsidRPr="004859BF">
              <w:rPr>
                <w:rFonts w:eastAsia="ArialUnicodeMS"/>
                <w:b/>
                <w:bCs/>
              </w:rPr>
              <w:t>3.2.1</w:t>
            </w:r>
            <w:r w:rsidRPr="005A5651">
              <w:rPr>
                <w:rFonts w:eastAsia="ArialUnicodeMS"/>
              </w:rPr>
              <w:t xml:space="preserve"> Gott – Mensch – Welt (1)</w:t>
            </w:r>
          </w:p>
          <w:p w:rsidR="004B2393" w:rsidRPr="005A5651" w:rsidRDefault="004B2393" w:rsidP="00F13384">
            <w:pPr>
              <w:autoSpaceDE w:val="0"/>
              <w:autoSpaceDN w:val="0"/>
              <w:adjustRightInd w:val="0"/>
              <w:rPr>
                <w:rFonts w:eastAsia="ArialUnicodeMS"/>
              </w:rPr>
            </w:pPr>
            <w:r w:rsidRPr="004859BF">
              <w:rPr>
                <w:rFonts w:eastAsia="ArialUnicodeMS"/>
                <w:b/>
                <w:bCs/>
              </w:rPr>
              <w:t xml:space="preserve">3.2.4 </w:t>
            </w:r>
            <w:r w:rsidRPr="005A5651">
              <w:rPr>
                <w:rFonts w:eastAsia="ArialUnicodeMS"/>
              </w:rPr>
              <w:t>Geschichte und Gegenwart der Orthodoxen Kirche (1), (3)</w:t>
            </w:r>
          </w:p>
          <w:p w:rsidR="004B2393" w:rsidRPr="005A5651" w:rsidRDefault="004B2393" w:rsidP="00F13384">
            <w:pPr>
              <w:autoSpaceDE w:val="0"/>
              <w:autoSpaceDN w:val="0"/>
              <w:adjustRightInd w:val="0"/>
              <w:rPr>
                <w:rFonts w:eastAsia="ArialUnicodeMS"/>
              </w:rPr>
            </w:pPr>
            <w:r w:rsidRPr="004859BF">
              <w:rPr>
                <w:rFonts w:eastAsia="ArialUnicodeMS"/>
                <w:b/>
                <w:bCs/>
              </w:rPr>
              <w:t>3.2.6</w:t>
            </w:r>
            <w:r w:rsidRPr="005A5651">
              <w:rPr>
                <w:rFonts w:eastAsia="ArialUnicodeMS"/>
              </w:rPr>
              <w:t xml:space="preserve"> Konfessionen, Religionen, Wel</w:t>
            </w:r>
            <w:r w:rsidRPr="005A5651">
              <w:rPr>
                <w:rFonts w:eastAsia="ArialUnicodeMS"/>
              </w:rPr>
              <w:t>t</w:t>
            </w:r>
            <w:r w:rsidRPr="005A5651">
              <w:rPr>
                <w:rFonts w:eastAsia="ArialUnicodeMS"/>
              </w:rPr>
              <w:t>anschauungen (1)</w:t>
            </w:r>
          </w:p>
          <w:p w:rsidR="004B2393" w:rsidRDefault="004B2393" w:rsidP="00F13384">
            <w:pPr>
              <w:rPr>
                <w:b/>
                <w:bCs/>
                <w:shd w:val="clear" w:color="auto" w:fill="A3D7B7"/>
              </w:rPr>
            </w:pPr>
          </w:p>
          <w:p w:rsidR="004B2393" w:rsidRDefault="004B2393" w:rsidP="008429A7">
            <w:pPr>
              <w:spacing w:before="60"/>
              <w:rPr>
                <w:rFonts w:eastAsia="ArialUnicodeMS"/>
              </w:rPr>
            </w:pPr>
            <w:r w:rsidRPr="008F3F6C">
              <w:rPr>
                <w:b/>
                <w:bCs/>
                <w:shd w:val="clear" w:color="auto" w:fill="A3D7B7"/>
              </w:rPr>
              <w:t xml:space="preserve">L </w:t>
            </w:r>
            <w:r>
              <w:rPr>
                <w:b/>
                <w:bCs/>
                <w:shd w:val="clear" w:color="auto" w:fill="A3D7B7"/>
              </w:rPr>
              <w:t>BTV</w:t>
            </w:r>
            <w:r w:rsidR="008429A7">
              <w:rPr>
                <w:b/>
                <w:bCs/>
                <w:shd w:val="clear" w:color="auto" w:fill="A3D7B7"/>
              </w:rPr>
              <w:t xml:space="preserve"> </w:t>
            </w:r>
            <w:r w:rsidRPr="005A5651">
              <w:rPr>
                <w:rFonts w:eastAsia="ArialUnicodeMS"/>
              </w:rPr>
              <w:t>Formen interkulturellen und interreligiösen Dialogs; Formen von Vorurteilen, Stereotypen, Klischees</w:t>
            </w:r>
          </w:p>
          <w:p w:rsidR="004B2393" w:rsidRDefault="004B2393" w:rsidP="008429A7">
            <w:pPr>
              <w:spacing w:before="60"/>
              <w:rPr>
                <w:rFonts w:eastAsia="ArialUnicodeMS"/>
              </w:rPr>
            </w:pPr>
            <w:r w:rsidRPr="008F3F6C">
              <w:rPr>
                <w:b/>
                <w:bCs/>
                <w:shd w:val="clear" w:color="auto" w:fill="A3D7B7"/>
              </w:rPr>
              <w:t xml:space="preserve">L </w:t>
            </w:r>
            <w:r>
              <w:rPr>
                <w:b/>
                <w:bCs/>
                <w:shd w:val="clear" w:color="auto" w:fill="A3D7B7"/>
              </w:rPr>
              <w:t>PG</w:t>
            </w:r>
            <w:r w:rsidR="008429A7">
              <w:rPr>
                <w:b/>
                <w:bCs/>
                <w:shd w:val="clear" w:color="auto" w:fill="A3D7B7"/>
              </w:rPr>
              <w:t xml:space="preserve"> </w:t>
            </w:r>
            <w:r w:rsidRPr="005A5651">
              <w:rPr>
                <w:rFonts w:eastAsia="ArialUnicodeMS"/>
              </w:rPr>
              <w:t>Selbstregulation und Lernen</w:t>
            </w:r>
          </w:p>
          <w:p w:rsidR="004B2393" w:rsidRDefault="004B2393" w:rsidP="00F13384">
            <w:pPr>
              <w:spacing w:before="60"/>
            </w:pPr>
            <w:r w:rsidRPr="008F3F6C">
              <w:rPr>
                <w:b/>
                <w:bCs/>
                <w:shd w:val="clear" w:color="auto" w:fill="A3D7B7"/>
              </w:rPr>
              <w:t xml:space="preserve">L </w:t>
            </w:r>
            <w:r>
              <w:rPr>
                <w:b/>
                <w:bCs/>
                <w:shd w:val="clear" w:color="auto" w:fill="A3D7B7"/>
              </w:rPr>
              <w:t>VB</w:t>
            </w:r>
            <w:r w:rsidR="008429A7">
              <w:rPr>
                <w:b/>
                <w:bCs/>
                <w:shd w:val="clear" w:color="auto" w:fill="A3D7B7"/>
              </w:rPr>
              <w:t xml:space="preserve"> </w:t>
            </w:r>
            <w:r w:rsidRPr="005A5651">
              <w:rPr>
                <w:rFonts w:eastAsia="ArialUnicodeMS"/>
              </w:rPr>
              <w:t>Chancen und Risiken der L</w:t>
            </w:r>
            <w:r w:rsidRPr="005A5651">
              <w:rPr>
                <w:rFonts w:eastAsia="ArialUnicodeMS"/>
              </w:rPr>
              <w:t>e</w:t>
            </w:r>
            <w:r w:rsidRPr="005A5651">
              <w:rPr>
                <w:rFonts w:eastAsia="ArialUnicodeMS"/>
              </w:rPr>
              <w:t>bensführung</w:t>
            </w:r>
            <w:r w:rsidRPr="005A5651">
              <w:t xml:space="preserve"> </w:t>
            </w:r>
          </w:p>
          <w:p w:rsidR="004B2393" w:rsidRPr="005A5651" w:rsidRDefault="004B2393" w:rsidP="005B628F">
            <w:pPr>
              <w:autoSpaceDE w:val="0"/>
              <w:autoSpaceDN w:val="0"/>
              <w:adjustRightInd w:val="0"/>
              <w:rPr>
                <w:rFonts w:eastAsia="ArialUnicodeMS"/>
              </w:rPr>
            </w:pPr>
          </w:p>
          <w:p w:rsidR="004B2393" w:rsidRDefault="004B2393" w:rsidP="00C64D4A">
            <w:pPr>
              <w:spacing w:before="60"/>
            </w:pPr>
            <w:r>
              <w:t xml:space="preserve">Die </w:t>
            </w:r>
            <w:r w:rsidRPr="005A5651">
              <w:t xml:space="preserve">Zuwendung des Menschen zu Gott ist ganzheitlich und integriert den ganzen Menschen </w:t>
            </w:r>
            <w:r w:rsidR="005B4946">
              <w:t>–</w:t>
            </w:r>
            <w:r w:rsidRPr="005A5651">
              <w:t xml:space="preserve"> Seele und Leib. Insofern ist Fasten keine Diätvo</w:t>
            </w:r>
            <w:r w:rsidRPr="005A5651">
              <w:t>r</w:t>
            </w:r>
            <w:r w:rsidRPr="005A5651">
              <w:t>schrift, sondern ein integraler B</w:t>
            </w:r>
            <w:r w:rsidRPr="005A5651">
              <w:t>e</w:t>
            </w:r>
            <w:r w:rsidRPr="005A5651">
              <w:t>standteil der Zuwendung des Me</w:t>
            </w:r>
            <w:r w:rsidRPr="005A5651">
              <w:t>n</w:t>
            </w:r>
            <w:r w:rsidRPr="005A5651">
              <w:t>schen als eines ganzheitlichen W</w:t>
            </w:r>
            <w:r w:rsidRPr="005A5651">
              <w:t>e</w:t>
            </w:r>
            <w:r w:rsidRPr="005A5651">
              <w:t xml:space="preserve">sens zu Gott. </w:t>
            </w:r>
          </w:p>
          <w:p w:rsidR="004B2393" w:rsidRPr="005A5651" w:rsidRDefault="004B2393" w:rsidP="00C64D4A">
            <w:pPr>
              <w:spacing w:before="60"/>
            </w:pPr>
          </w:p>
        </w:tc>
      </w:tr>
      <w:tr w:rsidR="004B2393" w:rsidRPr="005A5651" w:rsidTr="00DF5220">
        <w:trPr>
          <w:trHeight w:val="20"/>
        </w:trPr>
        <w:tc>
          <w:tcPr>
            <w:tcW w:w="1250" w:type="pct"/>
          </w:tcPr>
          <w:p w:rsidR="004B2393" w:rsidRPr="005A5651" w:rsidRDefault="004B2393" w:rsidP="005B628F">
            <w:pPr>
              <w:autoSpaceDE w:val="0"/>
              <w:autoSpaceDN w:val="0"/>
              <w:adjustRightInd w:val="0"/>
              <w:rPr>
                <w:rFonts w:eastAsia="ArialUnicodeMS"/>
              </w:rPr>
            </w:pPr>
            <w:r w:rsidRPr="005A5651">
              <w:rPr>
                <w:b/>
                <w:bCs/>
              </w:rPr>
              <w:t>2.1 Wahrnehmen</w:t>
            </w:r>
            <w:r w:rsidRPr="005A5651">
              <w:rPr>
                <w:rFonts w:eastAsia="ArialUnicodeMS"/>
              </w:rPr>
              <w:t xml:space="preserve"> </w:t>
            </w:r>
          </w:p>
          <w:p w:rsidR="004B2393" w:rsidRPr="005A5651" w:rsidRDefault="004B2393" w:rsidP="005B628F">
            <w:pPr>
              <w:autoSpaceDE w:val="0"/>
              <w:autoSpaceDN w:val="0"/>
              <w:adjustRightInd w:val="0"/>
              <w:rPr>
                <w:rFonts w:eastAsia="ArialUnicodeMS"/>
              </w:rPr>
            </w:pPr>
            <w:r w:rsidRPr="005A5651">
              <w:rPr>
                <w:rFonts w:eastAsia="ArialUnicodeMS"/>
              </w:rPr>
              <w:t>2. ihre Wahrnehmungsfähigkeit durch die christliche Haltung des Empfa</w:t>
            </w:r>
            <w:r w:rsidRPr="005A5651">
              <w:rPr>
                <w:rFonts w:eastAsia="ArialUnicodeMS"/>
              </w:rPr>
              <w:t>n</w:t>
            </w:r>
            <w:r w:rsidRPr="005A5651">
              <w:rPr>
                <w:rFonts w:eastAsia="ArialUnicodeMS"/>
              </w:rPr>
              <w:t>gens und der Teilhabe vertiefen, wie sie in ihrer ganzen Tiefe im zentralen Heilsgeschehen der göttlichen Liturgie erfahren</w:t>
            </w:r>
            <w:r>
              <w:rPr>
                <w:rFonts w:eastAsia="ArialUnicodeMS"/>
              </w:rPr>
              <w:t xml:space="preserve"> </w:t>
            </w:r>
            <w:r w:rsidRPr="005A5651">
              <w:rPr>
                <w:rFonts w:eastAsia="ArialUnicodeMS"/>
              </w:rPr>
              <w:t xml:space="preserve">werden kann </w:t>
            </w:r>
          </w:p>
          <w:p w:rsidR="004B2393" w:rsidRDefault="004B2393" w:rsidP="005B628F">
            <w:pPr>
              <w:autoSpaceDE w:val="0"/>
              <w:autoSpaceDN w:val="0"/>
              <w:adjustRightInd w:val="0"/>
              <w:rPr>
                <w:rFonts w:eastAsia="ArialUnicodeMS"/>
              </w:rPr>
            </w:pPr>
          </w:p>
          <w:p w:rsidR="009749B0" w:rsidRPr="005A5651" w:rsidRDefault="009749B0" w:rsidP="005B628F">
            <w:pPr>
              <w:autoSpaceDE w:val="0"/>
              <w:autoSpaceDN w:val="0"/>
              <w:adjustRightInd w:val="0"/>
              <w:rPr>
                <w:rFonts w:eastAsia="ArialUnicodeMS"/>
              </w:rPr>
            </w:pPr>
          </w:p>
          <w:p w:rsidR="004B2393" w:rsidRPr="005A5651" w:rsidRDefault="004B2393" w:rsidP="005B628F">
            <w:pPr>
              <w:autoSpaceDE w:val="0"/>
              <w:autoSpaceDN w:val="0"/>
              <w:adjustRightInd w:val="0"/>
              <w:rPr>
                <w:rFonts w:eastAsia="ArialUnicodeMS"/>
              </w:rPr>
            </w:pPr>
            <w:r w:rsidRPr="005A5651">
              <w:rPr>
                <w:rFonts w:eastAsia="ArialUnicodeMS"/>
              </w:rPr>
              <w:t>3. religiöse Phänomene auf unte</w:t>
            </w:r>
            <w:r w:rsidRPr="005A5651">
              <w:rPr>
                <w:rFonts w:eastAsia="ArialUnicodeMS"/>
              </w:rPr>
              <w:t>r</w:t>
            </w:r>
            <w:r w:rsidRPr="005A5651">
              <w:rPr>
                <w:rFonts w:eastAsia="ArialUnicodeMS"/>
              </w:rPr>
              <w:t>schiedlichen Ebenen des Hörens, des Sehens, des Schmeckens, des Ri</w:t>
            </w:r>
            <w:r w:rsidRPr="005A5651">
              <w:rPr>
                <w:rFonts w:eastAsia="ArialUnicodeMS"/>
              </w:rPr>
              <w:t>e</w:t>
            </w:r>
            <w:r w:rsidRPr="005A5651">
              <w:rPr>
                <w:rFonts w:eastAsia="ArialUnicodeMS"/>
              </w:rPr>
              <w:t>chens wahrnehmen und in Erkl</w:t>
            </w:r>
            <w:r w:rsidRPr="005A5651">
              <w:rPr>
                <w:rFonts w:eastAsia="ArialUnicodeMS"/>
              </w:rPr>
              <w:t>ä</w:t>
            </w:r>
            <w:r w:rsidRPr="005A5651">
              <w:rPr>
                <w:rFonts w:eastAsia="ArialUnicodeMS"/>
              </w:rPr>
              <w:t>rungszusammenhänge einordnen</w:t>
            </w:r>
          </w:p>
          <w:p w:rsidR="004B2393" w:rsidRDefault="004B2393" w:rsidP="005B628F">
            <w:pPr>
              <w:autoSpaceDE w:val="0"/>
              <w:autoSpaceDN w:val="0"/>
              <w:adjustRightInd w:val="0"/>
              <w:rPr>
                <w:rFonts w:eastAsia="ArialUnicodeMS"/>
              </w:rPr>
            </w:pPr>
          </w:p>
          <w:p w:rsidR="004B2393" w:rsidRDefault="004B2393" w:rsidP="005B628F">
            <w:pPr>
              <w:autoSpaceDE w:val="0"/>
              <w:autoSpaceDN w:val="0"/>
              <w:adjustRightInd w:val="0"/>
              <w:rPr>
                <w:rFonts w:eastAsia="ArialUnicodeMS"/>
              </w:rPr>
            </w:pPr>
          </w:p>
          <w:p w:rsidR="004B2393" w:rsidRPr="005A5651" w:rsidRDefault="004B2393" w:rsidP="005B628F">
            <w:pPr>
              <w:autoSpaceDE w:val="0"/>
              <w:autoSpaceDN w:val="0"/>
              <w:adjustRightInd w:val="0"/>
              <w:rPr>
                <w:rFonts w:eastAsia="ArialUnicodeMS"/>
              </w:rPr>
            </w:pPr>
          </w:p>
          <w:p w:rsidR="004B2393" w:rsidRPr="005A5651" w:rsidRDefault="004B2393" w:rsidP="005B628F">
            <w:pPr>
              <w:autoSpaceDE w:val="0"/>
              <w:autoSpaceDN w:val="0"/>
              <w:adjustRightInd w:val="0"/>
              <w:rPr>
                <w:b/>
                <w:bCs/>
              </w:rPr>
            </w:pPr>
            <w:r w:rsidRPr="005A5651">
              <w:rPr>
                <w:b/>
                <w:bCs/>
              </w:rPr>
              <w:t>2.3 Darstellen</w:t>
            </w:r>
          </w:p>
          <w:p w:rsidR="004B2393" w:rsidRPr="005A5651" w:rsidRDefault="004B2393" w:rsidP="005B628F">
            <w:pPr>
              <w:autoSpaceDE w:val="0"/>
              <w:autoSpaceDN w:val="0"/>
              <w:adjustRightInd w:val="0"/>
              <w:rPr>
                <w:rFonts w:eastAsia="ArialUnicodeMS"/>
              </w:rPr>
            </w:pPr>
            <w:r w:rsidRPr="005A5651">
              <w:rPr>
                <w:rFonts w:eastAsia="ArialUnicodeMS"/>
              </w:rPr>
              <w:t>1. grundlegende Ausdrucksformen religiösen Glaubens eindeutig nac</w:t>
            </w:r>
            <w:r w:rsidRPr="005A5651">
              <w:rPr>
                <w:rFonts w:eastAsia="ArialUnicodeMS"/>
              </w:rPr>
              <w:t>h</w:t>
            </w:r>
            <w:r w:rsidRPr="005A5651">
              <w:rPr>
                <w:rFonts w:eastAsia="ArialUnicodeMS"/>
              </w:rPr>
              <w:t>vollziehbar beschreiben</w:t>
            </w:r>
          </w:p>
          <w:p w:rsidR="004B2393" w:rsidRDefault="004B2393" w:rsidP="005B628F">
            <w:pPr>
              <w:autoSpaceDE w:val="0"/>
              <w:autoSpaceDN w:val="0"/>
              <w:adjustRightInd w:val="0"/>
              <w:rPr>
                <w:rFonts w:eastAsia="ArialUnicodeMS"/>
              </w:rPr>
            </w:pPr>
          </w:p>
          <w:p w:rsidR="009749B0" w:rsidRPr="005A5651" w:rsidRDefault="009749B0" w:rsidP="005B628F">
            <w:pPr>
              <w:autoSpaceDE w:val="0"/>
              <w:autoSpaceDN w:val="0"/>
              <w:adjustRightInd w:val="0"/>
              <w:rPr>
                <w:rFonts w:eastAsia="ArialUnicodeMS"/>
              </w:rPr>
            </w:pPr>
          </w:p>
          <w:p w:rsidR="009749B0" w:rsidRDefault="004B2393" w:rsidP="005B628F">
            <w:pPr>
              <w:autoSpaceDE w:val="0"/>
              <w:autoSpaceDN w:val="0"/>
              <w:adjustRightInd w:val="0"/>
              <w:rPr>
                <w:rFonts w:eastAsia="ArialUnicodeMS"/>
              </w:rPr>
            </w:pPr>
            <w:r w:rsidRPr="005A5651">
              <w:rPr>
                <w:rFonts w:eastAsia="ArialUnicodeMS"/>
              </w:rPr>
              <w:t xml:space="preserve">3. </w:t>
            </w:r>
          </w:p>
          <w:p w:rsidR="004B2393" w:rsidRDefault="009749B0" w:rsidP="005B628F">
            <w:pPr>
              <w:autoSpaceDE w:val="0"/>
              <w:autoSpaceDN w:val="0"/>
              <w:adjustRightInd w:val="0"/>
              <w:rPr>
                <w:rFonts w:eastAsia="ArialUnicodeMS"/>
              </w:rPr>
            </w:pPr>
            <w:r>
              <w:rPr>
                <w:rFonts w:eastAsia="ArialUnicodeMS"/>
              </w:rPr>
              <w:t>r</w:t>
            </w:r>
            <w:r w:rsidR="004B2393" w:rsidRPr="005A5651">
              <w:rPr>
                <w:rFonts w:eastAsia="ArialUnicodeMS"/>
              </w:rPr>
              <w:t xml:space="preserve">eligiöse Motive im Alltag und in der Kultur erkennen und angemessen erläutern </w:t>
            </w:r>
          </w:p>
          <w:p w:rsidR="004B2393" w:rsidRDefault="004B2393" w:rsidP="005B628F">
            <w:pPr>
              <w:autoSpaceDE w:val="0"/>
              <w:autoSpaceDN w:val="0"/>
              <w:adjustRightInd w:val="0"/>
              <w:rPr>
                <w:rFonts w:eastAsia="ArialUnicodeMS"/>
              </w:rPr>
            </w:pPr>
          </w:p>
          <w:p w:rsidR="004B2393" w:rsidRPr="005A5651" w:rsidRDefault="004B2393" w:rsidP="005B628F">
            <w:pPr>
              <w:autoSpaceDE w:val="0"/>
              <w:autoSpaceDN w:val="0"/>
              <w:adjustRightInd w:val="0"/>
              <w:rPr>
                <w:rFonts w:eastAsia="ArialUnicodeMS"/>
              </w:rPr>
            </w:pPr>
          </w:p>
          <w:p w:rsidR="004B2393" w:rsidRPr="005A5651" w:rsidRDefault="004B2393" w:rsidP="005B628F">
            <w:pPr>
              <w:autoSpaceDE w:val="0"/>
              <w:autoSpaceDN w:val="0"/>
              <w:adjustRightInd w:val="0"/>
              <w:rPr>
                <w:rFonts w:eastAsia="ArialUnicodeMS"/>
              </w:rPr>
            </w:pPr>
            <w:r w:rsidRPr="005A5651">
              <w:rPr>
                <w:b/>
                <w:bCs/>
              </w:rPr>
              <w:t>2.4 Urteilen</w:t>
            </w:r>
            <w:r w:rsidRPr="005A5651">
              <w:rPr>
                <w:rFonts w:eastAsia="ArialUnicodeMS"/>
              </w:rPr>
              <w:t xml:space="preserve"> </w:t>
            </w:r>
          </w:p>
          <w:p w:rsidR="004B2393" w:rsidRPr="005A5651" w:rsidRDefault="004B2393" w:rsidP="005B628F">
            <w:pPr>
              <w:autoSpaceDE w:val="0"/>
              <w:autoSpaceDN w:val="0"/>
              <w:adjustRightInd w:val="0"/>
              <w:rPr>
                <w:rFonts w:eastAsia="ArialUnicodeMS"/>
              </w:rPr>
            </w:pPr>
            <w:r w:rsidRPr="009F3F92">
              <w:rPr>
                <w:rFonts w:eastAsia="ArialUnicodeMS"/>
              </w:rPr>
              <w:t>3.</w:t>
            </w:r>
            <w:r w:rsidRPr="005A5651">
              <w:rPr>
                <w:rFonts w:eastAsia="ArialUnicodeMS"/>
              </w:rPr>
              <w:t xml:space="preserve"> pauschale von differenzierten Au</w:t>
            </w:r>
            <w:r w:rsidRPr="005A5651">
              <w:rPr>
                <w:rFonts w:eastAsia="ArialUnicodeMS"/>
              </w:rPr>
              <w:t>s</w:t>
            </w:r>
            <w:r w:rsidRPr="005A5651">
              <w:rPr>
                <w:rFonts w:eastAsia="ArialUnicodeMS"/>
              </w:rPr>
              <w:t>sagen begründet unterscheiden</w:t>
            </w:r>
          </w:p>
          <w:p w:rsidR="004B2393" w:rsidRDefault="004B2393" w:rsidP="005B628F">
            <w:pPr>
              <w:autoSpaceDE w:val="0"/>
              <w:autoSpaceDN w:val="0"/>
              <w:adjustRightInd w:val="0"/>
              <w:rPr>
                <w:rFonts w:eastAsia="ArialUnicodeMS"/>
              </w:rPr>
            </w:pPr>
          </w:p>
          <w:p w:rsidR="004B2393" w:rsidRPr="005A5651" w:rsidRDefault="004B2393" w:rsidP="005B628F">
            <w:pPr>
              <w:autoSpaceDE w:val="0"/>
              <w:autoSpaceDN w:val="0"/>
              <w:adjustRightInd w:val="0"/>
              <w:rPr>
                <w:rFonts w:eastAsia="ArialUnicodeMS"/>
              </w:rPr>
            </w:pPr>
          </w:p>
          <w:p w:rsidR="004B2393" w:rsidRPr="005A5651" w:rsidRDefault="004B2393" w:rsidP="005B628F">
            <w:pPr>
              <w:autoSpaceDE w:val="0"/>
              <w:autoSpaceDN w:val="0"/>
              <w:adjustRightInd w:val="0"/>
              <w:rPr>
                <w:b/>
                <w:bCs/>
              </w:rPr>
            </w:pPr>
            <w:r w:rsidRPr="005A5651">
              <w:rPr>
                <w:b/>
                <w:bCs/>
              </w:rPr>
              <w:t>2.5 Dialog führen</w:t>
            </w:r>
          </w:p>
          <w:p w:rsidR="004B2393" w:rsidRPr="005A5651" w:rsidRDefault="004B2393" w:rsidP="005B628F">
            <w:pPr>
              <w:autoSpaceDE w:val="0"/>
              <w:autoSpaceDN w:val="0"/>
              <w:adjustRightInd w:val="0"/>
              <w:rPr>
                <w:rFonts w:eastAsia="ArialUnicodeMS"/>
              </w:rPr>
            </w:pPr>
            <w:r w:rsidRPr="005A5651">
              <w:rPr>
                <w:rFonts w:eastAsia="ArialUnicodeMS"/>
              </w:rPr>
              <w:t>1. die eigene Tradition und erworb</w:t>
            </w:r>
            <w:r w:rsidRPr="005A5651">
              <w:rPr>
                <w:rFonts w:eastAsia="ArialUnicodeMS"/>
              </w:rPr>
              <w:t>e</w:t>
            </w:r>
            <w:r w:rsidRPr="005A5651">
              <w:rPr>
                <w:rFonts w:eastAsia="ArialUnicodeMS"/>
              </w:rPr>
              <w:t>nes Wissen mit Blick auf die Perspe</w:t>
            </w:r>
            <w:r w:rsidRPr="005A5651">
              <w:rPr>
                <w:rFonts w:eastAsia="ArialUnicodeMS"/>
              </w:rPr>
              <w:t>k</w:t>
            </w:r>
            <w:r w:rsidRPr="005A5651">
              <w:rPr>
                <w:rFonts w:eastAsia="ArialUnicodeMS"/>
              </w:rPr>
              <w:t>tive des anderen verständlich darste</w:t>
            </w:r>
            <w:r w:rsidRPr="005A5651">
              <w:rPr>
                <w:rFonts w:eastAsia="ArialUnicodeMS"/>
              </w:rPr>
              <w:t>l</w:t>
            </w:r>
            <w:r w:rsidRPr="005A5651">
              <w:rPr>
                <w:rFonts w:eastAsia="ArialUnicodeMS"/>
              </w:rPr>
              <w:t>len sowie den eigenen Standpunkt argumentativ und sachbezogen ve</w:t>
            </w:r>
            <w:r w:rsidRPr="005A5651">
              <w:rPr>
                <w:rFonts w:eastAsia="ArialUnicodeMS"/>
              </w:rPr>
              <w:t>r</w:t>
            </w:r>
            <w:r w:rsidRPr="005A5651">
              <w:rPr>
                <w:rFonts w:eastAsia="ArialUnicodeMS"/>
              </w:rPr>
              <w:t>treten</w:t>
            </w:r>
          </w:p>
          <w:p w:rsidR="004B2393" w:rsidRPr="005A5651" w:rsidRDefault="004B2393" w:rsidP="005B628F">
            <w:pPr>
              <w:autoSpaceDE w:val="0"/>
              <w:autoSpaceDN w:val="0"/>
              <w:adjustRightInd w:val="0"/>
              <w:rPr>
                <w:rFonts w:eastAsia="ArialUnicodeMS"/>
              </w:rPr>
            </w:pPr>
          </w:p>
          <w:p w:rsidR="004B2393" w:rsidRPr="005A5651" w:rsidRDefault="004B2393" w:rsidP="005B628F">
            <w:pPr>
              <w:autoSpaceDE w:val="0"/>
              <w:autoSpaceDN w:val="0"/>
              <w:adjustRightInd w:val="0"/>
              <w:rPr>
                <w:rFonts w:eastAsia="ArialUnicodeMS"/>
              </w:rPr>
            </w:pPr>
            <w:r w:rsidRPr="005A5651">
              <w:rPr>
                <w:rFonts w:eastAsia="ArialUnicodeMS"/>
              </w:rPr>
              <w:t>3. zusammen mit Angehörigen and</w:t>
            </w:r>
            <w:r w:rsidRPr="005A5651">
              <w:rPr>
                <w:rFonts w:eastAsia="ArialUnicodeMS"/>
              </w:rPr>
              <w:t>e</w:t>
            </w:r>
            <w:r w:rsidRPr="005A5651">
              <w:rPr>
                <w:rFonts w:eastAsia="ArialUnicodeMS"/>
              </w:rPr>
              <w:t xml:space="preserve">rer Konfessionen, Religionen und Weltanschauungen nach Lösungen gemeinsamer Probleme suchen und gemeinsam handeln </w:t>
            </w:r>
          </w:p>
          <w:p w:rsidR="004B2393" w:rsidRDefault="004B2393" w:rsidP="005B628F">
            <w:pPr>
              <w:autoSpaceDE w:val="0"/>
              <w:autoSpaceDN w:val="0"/>
              <w:adjustRightInd w:val="0"/>
              <w:rPr>
                <w:b/>
                <w:bCs/>
              </w:rPr>
            </w:pPr>
          </w:p>
          <w:p w:rsidR="004B2393" w:rsidRDefault="004B2393" w:rsidP="005B628F">
            <w:pPr>
              <w:autoSpaceDE w:val="0"/>
              <w:autoSpaceDN w:val="0"/>
              <w:adjustRightInd w:val="0"/>
              <w:rPr>
                <w:b/>
                <w:bCs/>
              </w:rPr>
            </w:pPr>
          </w:p>
          <w:p w:rsidR="004B2393" w:rsidRDefault="004B2393" w:rsidP="005B628F">
            <w:pPr>
              <w:autoSpaceDE w:val="0"/>
              <w:autoSpaceDN w:val="0"/>
              <w:adjustRightInd w:val="0"/>
              <w:rPr>
                <w:b/>
                <w:bCs/>
              </w:rPr>
            </w:pPr>
          </w:p>
          <w:p w:rsidR="004B2393" w:rsidRDefault="004B2393" w:rsidP="005B628F">
            <w:pPr>
              <w:autoSpaceDE w:val="0"/>
              <w:autoSpaceDN w:val="0"/>
              <w:adjustRightInd w:val="0"/>
              <w:rPr>
                <w:b/>
                <w:bCs/>
              </w:rPr>
            </w:pPr>
          </w:p>
          <w:p w:rsidR="004B2393" w:rsidRDefault="004B2393" w:rsidP="005B628F">
            <w:pPr>
              <w:autoSpaceDE w:val="0"/>
              <w:autoSpaceDN w:val="0"/>
              <w:adjustRightInd w:val="0"/>
              <w:rPr>
                <w:b/>
                <w:bCs/>
              </w:rPr>
            </w:pPr>
          </w:p>
          <w:p w:rsidR="004B2393" w:rsidRDefault="004B2393" w:rsidP="005B628F">
            <w:pPr>
              <w:autoSpaceDE w:val="0"/>
              <w:autoSpaceDN w:val="0"/>
              <w:adjustRightInd w:val="0"/>
              <w:rPr>
                <w:b/>
                <w:bCs/>
              </w:rPr>
            </w:pPr>
          </w:p>
          <w:p w:rsidR="004B2393" w:rsidRPr="005A5651" w:rsidRDefault="004B2393" w:rsidP="005B628F">
            <w:pPr>
              <w:autoSpaceDE w:val="0"/>
              <w:autoSpaceDN w:val="0"/>
              <w:adjustRightInd w:val="0"/>
              <w:rPr>
                <w:b/>
                <w:bCs/>
              </w:rPr>
            </w:pPr>
          </w:p>
          <w:p w:rsidR="004B2393" w:rsidRPr="005A5651" w:rsidRDefault="004B2393" w:rsidP="005B628F">
            <w:pPr>
              <w:autoSpaceDE w:val="0"/>
              <w:autoSpaceDN w:val="0"/>
              <w:adjustRightInd w:val="0"/>
              <w:rPr>
                <w:rFonts w:eastAsia="ArialUnicodeMS"/>
              </w:rPr>
            </w:pPr>
            <w:r w:rsidRPr="005A5651">
              <w:rPr>
                <w:b/>
                <w:bCs/>
              </w:rPr>
              <w:t>2.7 Religiöse Sprache für sich e</w:t>
            </w:r>
            <w:r w:rsidRPr="005A5651">
              <w:rPr>
                <w:b/>
                <w:bCs/>
              </w:rPr>
              <w:t>r</w:t>
            </w:r>
            <w:r w:rsidRPr="005A5651">
              <w:rPr>
                <w:b/>
                <w:bCs/>
              </w:rPr>
              <w:t>schließen und verwenden</w:t>
            </w:r>
            <w:r w:rsidRPr="005A5651">
              <w:rPr>
                <w:rFonts w:eastAsia="ArialUnicodeMS"/>
              </w:rPr>
              <w:t xml:space="preserve"> </w:t>
            </w:r>
          </w:p>
          <w:p w:rsidR="004B2393" w:rsidRPr="00AF724D" w:rsidRDefault="004B2393" w:rsidP="007E4C84">
            <w:pPr>
              <w:autoSpaceDE w:val="0"/>
              <w:autoSpaceDN w:val="0"/>
              <w:adjustRightInd w:val="0"/>
              <w:rPr>
                <w:rFonts w:eastAsia="ArialUnicodeMS"/>
                <w:lang w:eastAsia="en-US"/>
              </w:rPr>
            </w:pPr>
            <w:r w:rsidRPr="00AF724D">
              <w:rPr>
                <w:rFonts w:eastAsia="ArialUnicodeMS"/>
                <w:lang w:eastAsia="en-US"/>
              </w:rPr>
              <w:lastRenderedPageBreak/>
              <w:t xml:space="preserve">1. religiöse Sprache </w:t>
            </w:r>
            <w:r w:rsidRPr="00EE7890">
              <w:rPr>
                <w:rFonts w:eastAsia="ArialUnicodeMS"/>
                <w:lang w:eastAsia="en-US"/>
              </w:rPr>
              <w:t>reflektiert ve</w:t>
            </w:r>
            <w:r w:rsidRPr="00EE7890">
              <w:rPr>
                <w:rFonts w:eastAsia="ArialUnicodeMS"/>
                <w:lang w:eastAsia="en-US"/>
              </w:rPr>
              <w:t>r</w:t>
            </w:r>
            <w:r w:rsidRPr="00EE7890">
              <w:rPr>
                <w:rFonts w:eastAsia="ArialUnicodeMS"/>
                <w:lang w:eastAsia="en-US"/>
              </w:rPr>
              <w:t>wenden</w:t>
            </w:r>
            <w:r>
              <w:rPr>
                <w:rFonts w:eastAsia="ArialUnicodeMS"/>
                <w:lang w:eastAsia="en-US"/>
              </w:rPr>
              <w:t xml:space="preserve"> </w:t>
            </w:r>
            <w:r w:rsidRPr="00AF724D">
              <w:rPr>
                <w:rFonts w:eastAsia="ArialUnicodeMS"/>
                <w:lang w:eastAsia="en-US"/>
              </w:rPr>
              <w:t>und für sich erschließen</w:t>
            </w:r>
          </w:p>
          <w:p w:rsidR="004B2393" w:rsidRDefault="004B2393" w:rsidP="005B628F">
            <w:pPr>
              <w:autoSpaceDE w:val="0"/>
              <w:autoSpaceDN w:val="0"/>
              <w:adjustRightInd w:val="0"/>
              <w:rPr>
                <w:rFonts w:eastAsia="ArialUnicodeMS"/>
              </w:rPr>
            </w:pPr>
          </w:p>
          <w:p w:rsidR="004B2393" w:rsidRPr="005A5651" w:rsidRDefault="004B2393" w:rsidP="005B628F">
            <w:pPr>
              <w:autoSpaceDE w:val="0"/>
              <w:autoSpaceDN w:val="0"/>
              <w:adjustRightInd w:val="0"/>
              <w:rPr>
                <w:rFonts w:eastAsia="ArialUnicodeMS"/>
              </w:rPr>
            </w:pPr>
          </w:p>
          <w:p w:rsidR="004B2393" w:rsidRPr="005A5651" w:rsidRDefault="004B2393" w:rsidP="00EE7890">
            <w:pPr>
              <w:autoSpaceDE w:val="0"/>
              <w:autoSpaceDN w:val="0"/>
              <w:adjustRightInd w:val="0"/>
            </w:pPr>
            <w:r w:rsidRPr="005A5651">
              <w:rPr>
                <w:rFonts w:eastAsia="ArialUnicodeMS"/>
              </w:rPr>
              <w:t>3. eigene religiöse Erfahrungen und Gottesvorstellungen auf unterschiedl</w:t>
            </w:r>
            <w:r w:rsidRPr="005A5651">
              <w:rPr>
                <w:rFonts w:eastAsia="ArialUnicodeMS"/>
              </w:rPr>
              <w:t>i</w:t>
            </w:r>
            <w:r w:rsidRPr="005A5651">
              <w:rPr>
                <w:rFonts w:eastAsia="ArialUnicodeMS"/>
              </w:rPr>
              <w:t xml:space="preserve">chen Ebenen zum Ausdruck bringen </w:t>
            </w:r>
          </w:p>
        </w:tc>
        <w:tc>
          <w:tcPr>
            <w:tcW w:w="1321" w:type="pct"/>
          </w:tcPr>
          <w:p w:rsidR="004B2393" w:rsidRPr="005A5651" w:rsidRDefault="004B2393" w:rsidP="005B628F">
            <w:pPr>
              <w:spacing w:before="60"/>
              <w:rPr>
                <w:b/>
                <w:bCs/>
              </w:rPr>
            </w:pPr>
            <w:r w:rsidRPr="005A5651">
              <w:rPr>
                <w:b/>
                <w:bCs/>
              </w:rPr>
              <w:lastRenderedPageBreak/>
              <w:t>3.2.3 Das liturgische Leben der Kirche</w:t>
            </w:r>
          </w:p>
          <w:p w:rsidR="004B2393" w:rsidRDefault="004B2393" w:rsidP="00C93824">
            <w:pPr>
              <w:rPr>
                <w:rFonts w:eastAsia="ArialUnicodeMS"/>
              </w:rPr>
            </w:pPr>
            <w:r>
              <w:rPr>
                <w:rFonts w:eastAsia="ArialUnicodeMS"/>
              </w:rPr>
              <w:t>(2)</w:t>
            </w:r>
          </w:p>
          <w:p w:rsidR="004B2393" w:rsidRDefault="004B2393" w:rsidP="00C93824">
            <w:r w:rsidRPr="00C93824">
              <w:rPr>
                <w:rFonts w:eastAsia="ArialUnicodeMS"/>
                <w:b/>
                <w:bCs/>
              </w:rPr>
              <w:t>G</w:t>
            </w:r>
            <w:r w:rsidRPr="00C93824">
              <w:rPr>
                <w:rFonts w:eastAsia="ArialUnicodeMS"/>
              </w:rPr>
              <w:t>: d</w:t>
            </w:r>
            <w:r w:rsidRPr="00C93824">
              <w:t>ie Bedeutung der großen</w:t>
            </w:r>
            <w:r>
              <w:t xml:space="preserve"> </w:t>
            </w:r>
            <w:r w:rsidRPr="00C93824">
              <w:t>Fastenzeit und ihre Struktur</w:t>
            </w:r>
            <w:r>
              <w:t xml:space="preserve"> </w:t>
            </w:r>
            <w:r w:rsidRPr="00C93824">
              <w:t>darstellen</w:t>
            </w:r>
          </w:p>
          <w:p w:rsidR="004B2393" w:rsidRDefault="004B2393" w:rsidP="00C93824"/>
          <w:p w:rsidR="00B0062F" w:rsidRPr="00C93824" w:rsidRDefault="00B0062F" w:rsidP="00C93824"/>
          <w:p w:rsidR="004B2393" w:rsidRDefault="004B2393" w:rsidP="00C93824">
            <w:r w:rsidRPr="00C93824">
              <w:rPr>
                <w:b/>
                <w:bCs/>
              </w:rPr>
              <w:t>M:</w:t>
            </w:r>
            <w:r w:rsidRPr="00C93824">
              <w:t xml:space="preserve"> die Bedeutung der großen</w:t>
            </w:r>
            <w:r>
              <w:t xml:space="preserve"> </w:t>
            </w:r>
            <w:r w:rsidRPr="00C93824">
              <w:t>Fastenzeit und ihre Struktur</w:t>
            </w:r>
            <w:r>
              <w:t xml:space="preserve"> </w:t>
            </w:r>
            <w:r w:rsidRPr="00C93824">
              <w:t>darstellen</w:t>
            </w:r>
          </w:p>
          <w:p w:rsidR="004B2393" w:rsidRDefault="004B2393" w:rsidP="00C93824"/>
          <w:p w:rsidR="00B0062F" w:rsidRPr="00C93824" w:rsidRDefault="00B0062F" w:rsidP="00C93824"/>
          <w:p w:rsidR="004B2393" w:rsidRPr="00C93824" w:rsidRDefault="004B2393" w:rsidP="00C93824">
            <w:r w:rsidRPr="00C93824">
              <w:rPr>
                <w:b/>
                <w:bCs/>
              </w:rPr>
              <w:t>E:</w:t>
            </w:r>
            <w:r w:rsidRPr="00C93824">
              <w:t xml:space="preserve"> die Bedeutung der großen</w:t>
            </w:r>
            <w:r>
              <w:t xml:space="preserve"> </w:t>
            </w:r>
            <w:r w:rsidRPr="00C93824">
              <w:t>Fastenzeit erläutern und ihre</w:t>
            </w:r>
            <w:r>
              <w:t xml:space="preserve"> </w:t>
            </w:r>
            <w:r w:rsidRPr="00C93824">
              <w:t>Struktur darstellen</w:t>
            </w:r>
          </w:p>
          <w:p w:rsidR="004B2393" w:rsidRDefault="004B2393" w:rsidP="005B628F">
            <w:pPr>
              <w:autoSpaceDE w:val="0"/>
              <w:autoSpaceDN w:val="0"/>
              <w:adjustRightInd w:val="0"/>
              <w:rPr>
                <w:rFonts w:eastAsia="ArialUnicodeMS"/>
              </w:rPr>
            </w:pPr>
          </w:p>
          <w:p w:rsidR="004B2393" w:rsidRDefault="004B2393" w:rsidP="005B628F">
            <w:pPr>
              <w:autoSpaceDE w:val="0"/>
              <w:autoSpaceDN w:val="0"/>
              <w:adjustRightInd w:val="0"/>
              <w:rPr>
                <w:rFonts w:eastAsia="ArialUnicodeMS"/>
              </w:rPr>
            </w:pPr>
          </w:p>
          <w:p w:rsidR="004B2393" w:rsidRPr="005A5651" w:rsidRDefault="004B2393" w:rsidP="00C93824">
            <w:pPr>
              <w:autoSpaceDE w:val="0"/>
              <w:autoSpaceDN w:val="0"/>
              <w:adjustRightInd w:val="0"/>
            </w:pPr>
          </w:p>
        </w:tc>
        <w:tc>
          <w:tcPr>
            <w:tcW w:w="1179" w:type="pct"/>
            <w:vMerge/>
          </w:tcPr>
          <w:p w:rsidR="004B2393" w:rsidRPr="005A5651" w:rsidRDefault="004B2393" w:rsidP="005B628F">
            <w:pPr>
              <w:numPr>
                <w:ilvl w:val="0"/>
                <w:numId w:val="1"/>
              </w:numPr>
              <w:spacing w:before="60"/>
              <w:rPr>
                <w:i/>
                <w:iCs/>
              </w:rPr>
            </w:pPr>
          </w:p>
        </w:tc>
        <w:tc>
          <w:tcPr>
            <w:tcW w:w="1250" w:type="pct"/>
            <w:vMerge/>
          </w:tcPr>
          <w:p w:rsidR="004B2393" w:rsidRPr="005A5651" w:rsidRDefault="004B2393" w:rsidP="005B628F">
            <w:pPr>
              <w:spacing w:before="60"/>
              <w:rPr>
                <w:i/>
                <w:iCs/>
              </w:rPr>
            </w:pPr>
          </w:p>
        </w:tc>
      </w:tr>
    </w:tbl>
    <w:p w:rsidR="004B2393" w:rsidRPr="005A5651" w:rsidRDefault="004B2393" w:rsidP="00625EA4">
      <w:pPr>
        <w:rPr>
          <w:i/>
          <w:iCs/>
        </w:rPr>
      </w:pPr>
      <w:r w:rsidRPr="005A5651">
        <w:rPr>
          <w:b/>
          <w:bCs/>
        </w:rPr>
        <w:lastRenderedPageBreak/>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8"/>
        <w:gridCol w:w="3378"/>
        <w:gridCol w:w="4340"/>
        <w:gridCol w:w="4614"/>
      </w:tblGrid>
      <w:tr w:rsidR="004B2393" w:rsidRPr="005A5651">
        <w:trPr>
          <w:jc w:val="center"/>
        </w:trPr>
        <w:tc>
          <w:tcPr>
            <w:tcW w:w="5000" w:type="pct"/>
            <w:gridSpan w:val="4"/>
            <w:shd w:val="clear" w:color="auto" w:fill="D9D9D9"/>
          </w:tcPr>
          <w:p w:rsidR="004B2393" w:rsidRPr="005A5651" w:rsidRDefault="004B2393" w:rsidP="006A693C">
            <w:pPr>
              <w:pStyle w:val="bcTab"/>
              <w:rPr>
                <w:sz w:val="22"/>
                <w:szCs w:val="22"/>
              </w:rPr>
            </w:pPr>
            <w:bookmarkStart w:id="17" w:name="_Toc517677134"/>
            <w:r w:rsidRPr="001759A3">
              <w:lastRenderedPageBreak/>
              <w:t>Ostern – Die Auferstehung Christi und die Wiederherstellung des Menschen</w:t>
            </w:r>
            <w:bookmarkEnd w:id="17"/>
            <w:r w:rsidRPr="005A5651">
              <w:rPr>
                <w:sz w:val="22"/>
                <w:szCs w:val="22"/>
              </w:rPr>
              <w:t xml:space="preserve"> </w:t>
            </w:r>
          </w:p>
          <w:p w:rsidR="004B2393" w:rsidRPr="005A5651" w:rsidRDefault="004B2393" w:rsidP="001759A3">
            <w:pPr>
              <w:pStyle w:val="bcTabcaStd"/>
            </w:pPr>
            <w:r w:rsidRPr="005A5651">
              <w:t>ca. 4 Std.</w:t>
            </w:r>
          </w:p>
        </w:tc>
      </w:tr>
      <w:tr w:rsidR="004B2393" w:rsidRPr="005A5651">
        <w:trPr>
          <w:jc w:val="center"/>
        </w:trPr>
        <w:tc>
          <w:tcPr>
            <w:tcW w:w="5000" w:type="pct"/>
            <w:gridSpan w:val="4"/>
            <w:shd w:val="clear" w:color="auto" w:fill="FFFFFF"/>
          </w:tcPr>
          <w:p w:rsidR="004B2393" w:rsidRDefault="004B2393" w:rsidP="006A693C">
            <w:pPr>
              <w:pStyle w:val="bcTabVortext"/>
            </w:pPr>
            <w:r>
              <w:t xml:space="preserve">Die </w:t>
            </w:r>
            <w:r w:rsidRPr="005A5651">
              <w:t xml:space="preserve">Schülerinnen und Schüler </w:t>
            </w:r>
            <w:r>
              <w:t>beschäftigen sich mit</w:t>
            </w:r>
            <w:r w:rsidRPr="005A5651">
              <w:t xml:space="preserve"> </w:t>
            </w:r>
            <w:r>
              <w:t>den</w:t>
            </w:r>
            <w:r w:rsidRPr="005A5651">
              <w:t xml:space="preserve"> biblische</w:t>
            </w:r>
            <w:r>
              <w:t>n</w:t>
            </w:r>
            <w:r w:rsidRPr="005A5651">
              <w:t xml:space="preserve"> Erzählung</w:t>
            </w:r>
            <w:r>
              <w:t>en</w:t>
            </w:r>
            <w:r w:rsidRPr="005A5651">
              <w:t xml:space="preserve"> und </w:t>
            </w:r>
            <w:r>
              <w:t>dem</w:t>
            </w:r>
            <w:r w:rsidRPr="005A5651">
              <w:t xml:space="preserve"> liturgische</w:t>
            </w:r>
            <w:r>
              <w:t>n</w:t>
            </w:r>
            <w:r w:rsidRPr="005A5651">
              <w:t xml:space="preserve"> Feiern der Auferstehung Christi. Über bildliche Darstellu</w:t>
            </w:r>
            <w:r w:rsidRPr="005A5651">
              <w:t>n</w:t>
            </w:r>
            <w:r w:rsidRPr="005A5651">
              <w:t>gen wird Sensibilität für den symbolischen Ausdruck der zentralen theologischen Aussagen zur Auferstehung Christi (zum Beispiel Sieg über den Tod, Gewis</w:t>
            </w:r>
            <w:r w:rsidRPr="005A5651">
              <w:t>s</w:t>
            </w:r>
            <w:r w:rsidRPr="005A5651">
              <w:t xml:space="preserve">heit des ewigen Lebens) erweckt. Im Sinne eines Spiralcurriculums wird </w:t>
            </w:r>
            <w:r>
              <w:t xml:space="preserve">hier an die Behandlung des </w:t>
            </w:r>
            <w:r w:rsidRPr="005A5651">
              <w:t>Thema</w:t>
            </w:r>
            <w:r>
              <w:t>s</w:t>
            </w:r>
            <w:r w:rsidRPr="005A5651">
              <w:t xml:space="preserve"> </w:t>
            </w:r>
            <w:r>
              <w:t>in</w:t>
            </w:r>
            <w:r w:rsidRPr="005A5651">
              <w:t xml:space="preserve"> Klasse 6 </w:t>
            </w:r>
            <w:r>
              <w:t>angeknüpft.</w:t>
            </w:r>
          </w:p>
          <w:p w:rsidR="004B2393" w:rsidRPr="005A5651" w:rsidRDefault="004B2393" w:rsidP="006A693C">
            <w:pPr>
              <w:pStyle w:val="bcTabVortext"/>
            </w:pPr>
          </w:p>
        </w:tc>
      </w:tr>
      <w:tr w:rsidR="004B2393" w:rsidRPr="005A5651" w:rsidTr="00DF5220">
        <w:trPr>
          <w:jc w:val="center"/>
        </w:trPr>
        <w:tc>
          <w:tcPr>
            <w:tcW w:w="1127" w:type="pct"/>
            <w:shd w:val="clear" w:color="auto" w:fill="F59D1E"/>
            <w:vAlign w:val="center"/>
          </w:tcPr>
          <w:p w:rsidR="004B2393" w:rsidRPr="005A5651" w:rsidRDefault="004B2393" w:rsidP="006A693C">
            <w:pPr>
              <w:pStyle w:val="bcTabweiKompetenzen"/>
            </w:pPr>
            <w:r w:rsidRPr="005A5651">
              <w:t>Prozessbezogene Kompetenzen</w:t>
            </w:r>
          </w:p>
        </w:tc>
        <w:tc>
          <w:tcPr>
            <w:tcW w:w="1061" w:type="pct"/>
            <w:shd w:val="clear" w:color="auto" w:fill="B70017"/>
            <w:vAlign w:val="center"/>
          </w:tcPr>
          <w:p w:rsidR="004B2393" w:rsidRPr="005A5651" w:rsidRDefault="004B2393" w:rsidP="006A693C">
            <w:pPr>
              <w:pStyle w:val="bcTabweiKompetenzen"/>
            </w:pPr>
            <w:r w:rsidRPr="005A5651">
              <w:t>Inhaltsbezogene Kompete</w:t>
            </w:r>
            <w:r w:rsidRPr="005A5651">
              <w:t>n</w:t>
            </w:r>
            <w:r w:rsidRPr="005A5651">
              <w:t>zen</w:t>
            </w:r>
          </w:p>
        </w:tc>
        <w:tc>
          <w:tcPr>
            <w:tcW w:w="1363" w:type="pct"/>
            <w:shd w:val="clear" w:color="auto" w:fill="D9D9D9"/>
            <w:vAlign w:val="center"/>
          </w:tcPr>
          <w:p w:rsidR="004B2393" w:rsidRPr="005A5651" w:rsidRDefault="004B2393" w:rsidP="006A693C">
            <w:pPr>
              <w:pStyle w:val="bcTabschwKompetenzen"/>
            </w:pPr>
            <w:r w:rsidRPr="005A5651">
              <w:t>Konkretisierung,</w:t>
            </w:r>
            <w:r w:rsidRPr="005A5651">
              <w:br/>
              <w:t>Vorgehen im Unterricht</w:t>
            </w:r>
          </w:p>
        </w:tc>
        <w:tc>
          <w:tcPr>
            <w:tcW w:w="1449" w:type="pct"/>
            <w:shd w:val="clear" w:color="auto" w:fill="D9D9D9"/>
            <w:vAlign w:val="center"/>
          </w:tcPr>
          <w:p w:rsidR="004B2393" w:rsidRPr="005A5651" w:rsidRDefault="004B2393" w:rsidP="006A693C">
            <w:pPr>
              <w:pStyle w:val="bcTabschwKompetenzen"/>
            </w:pPr>
            <w:r w:rsidRPr="005A5651">
              <w:t xml:space="preserve">Hinweise, Arbeitsmittel, </w:t>
            </w:r>
            <w:r w:rsidRPr="005A5651">
              <w:br/>
              <w:t>Organisation, Verweise</w:t>
            </w:r>
          </w:p>
        </w:tc>
      </w:tr>
      <w:tr w:rsidR="004B2393" w:rsidRPr="005A5651" w:rsidTr="00DF5220">
        <w:trPr>
          <w:jc w:val="center"/>
        </w:trPr>
        <w:tc>
          <w:tcPr>
            <w:tcW w:w="2188" w:type="pct"/>
            <w:gridSpan w:val="2"/>
            <w:vAlign w:val="center"/>
          </w:tcPr>
          <w:p w:rsidR="004B2393" w:rsidRPr="005A5651" w:rsidRDefault="004B2393" w:rsidP="006A693C">
            <w:pPr>
              <w:jc w:val="center"/>
            </w:pPr>
            <w:r w:rsidRPr="005A5651">
              <w:t>Die Schülerinnen und Schüler können</w:t>
            </w:r>
          </w:p>
        </w:tc>
        <w:tc>
          <w:tcPr>
            <w:tcW w:w="1363" w:type="pct"/>
            <w:vMerge w:val="restart"/>
          </w:tcPr>
          <w:p w:rsidR="004B2393" w:rsidRPr="00C93824" w:rsidRDefault="004B2393" w:rsidP="00056FE1">
            <w:pPr>
              <w:rPr>
                <w:b/>
                <w:bCs/>
              </w:rPr>
            </w:pPr>
            <w:r w:rsidRPr="00C93824">
              <w:rPr>
                <w:b/>
                <w:bCs/>
              </w:rPr>
              <w:t>G, M, E</w:t>
            </w:r>
          </w:p>
          <w:p w:rsidR="004B2393" w:rsidRPr="005A5651" w:rsidRDefault="004B2393" w:rsidP="00056FE1">
            <w:r w:rsidRPr="005A5651">
              <w:t>Leiden, Tod und Auferstehung Christi in den biblischen Texten:</w:t>
            </w:r>
          </w:p>
          <w:p w:rsidR="004B2393" w:rsidRPr="005A5651" w:rsidRDefault="004B2393" w:rsidP="00056FE1">
            <w:r w:rsidRPr="005A5651">
              <w:t>Betrachtung verschiedener Kreuzdarste</w:t>
            </w:r>
            <w:r w:rsidRPr="005A5651">
              <w:t>l</w:t>
            </w:r>
            <w:r w:rsidRPr="005A5651">
              <w:t>lungen (in der Kirche, auf dem Friedhof, ein Tragekreuz)</w:t>
            </w:r>
          </w:p>
          <w:p w:rsidR="004B2393" w:rsidRPr="005A5651" w:rsidRDefault="004B2393" w:rsidP="00056FE1">
            <w:r w:rsidRPr="005A5651">
              <w:t xml:space="preserve"> </w:t>
            </w:r>
          </w:p>
          <w:p w:rsidR="004B2393" w:rsidRPr="005A5651" w:rsidRDefault="004B2393" w:rsidP="00056FE1">
            <w:r w:rsidRPr="005A5651">
              <w:t xml:space="preserve">Eine Mind-Map erstellen zur Frage: Wo findet man überall die Kreuzdarstellung? </w:t>
            </w:r>
          </w:p>
          <w:p w:rsidR="004B2393" w:rsidRPr="005A5651" w:rsidRDefault="004B2393" w:rsidP="00056FE1"/>
          <w:p w:rsidR="004B2393" w:rsidRPr="005A5651" w:rsidRDefault="004B2393" w:rsidP="00056FE1">
            <w:r w:rsidRPr="005A5651">
              <w:t>Einen Choral aus der Johannespassion anhören (ohne Besprechung).</w:t>
            </w:r>
          </w:p>
          <w:p w:rsidR="004B2393" w:rsidRPr="005A5651" w:rsidRDefault="004B2393" w:rsidP="00056FE1"/>
          <w:p w:rsidR="004B2393" w:rsidRPr="005A5651" w:rsidRDefault="004B2393" w:rsidP="00056FE1">
            <w:r w:rsidRPr="005A5651">
              <w:t>Gruppenarbeit: Passionsbericht in Au</w:t>
            </w:r>
            <w:r w:rsidRPr="005A5651">
              <w:t>s</w:t>
            </w:r>
            <w:r w:rsidRPr="005A5651">
              <w:t>schnitten (i. Mk 15,1</w:t>
            </w:r>
            <w:r w:rsidR="008D00A5">
              <w:t>–</w:t>
            </w:r>
            <w:r w:rsidRPr="005A5651">
              <w:t>15 ii. Mk 15,20</w:t>
            </w:r>
            <w:r w:rsidR="008D00A5">
              <w:t>–</w:t>
            </w:r>
            <w:r w:rsidRPr="005A5651">
              <w:t>32 iii. Mk 15,33</w:t>
            </w:r>
            <w:r w:rsidR="008D00A5">
              <w:t>–</w:t>
            </w:r>
            <w:r w:rsidRPr="005A5651">
              <w:t>41 iv. Mk 15,42</w:t>
            </w:r>
            <w:r w:rsidR="008D00A5">
              <w:t>–</w:t>
            </w:r>
            <w:r w:rsidRPr="005A5651">
              <w:t>47 v. Mk 16,1</w:t>
            </w:r>
            <w:r w:rsidR="008D00A5">
              <w:t>–</w:t>
            </w:r>
            <w:r w:rsidRPr="005A5651">
              <w:t>8):</w:t>
            </w:r>
          </w:p>
          <w:p w:rsidR="004B2393" w:rsidRPr="005A5651" w:rsidRDefault="004B2393" w:rsidP="000C7C57">
            <w:pPr>
              <w:numPr>
                <w:ilvl w:val="0"/>
                <w:numId w:val="2"/>
              </w:numPr>
              <w:ind w:left="360"/>
            </w:pPr>
            <w:r w:rsidRPr="005A5651">
              <w:t>Jede Gruppe bekommt Bilder mit ik</w:t>
            </w:r>
            <w:r w:rsidRPr="005A5651">
              <w:t>o</w:t>
            </w:r>
            <w:r w:rsidRPr="005A5651">
              <w:t>nographischen Darstellungen.</w:t>
            </w:r>
          </w:p>
          <w:p w:rsidR="004B2393" w:rsidRPr="005A5651" w:rsidRDefault="004B2393" w:rsidP="000C7C57">
            <w:pPr>
              <w:numPr>
                <w:ilvl w:val="0"/>
                <w:numId w:val="2"/>
              </w:numPr>
              <w:spacing w:before="60"/>
              <w:ind w:left="360"/>
            </w:pPr>
            <w:r w:rsidRPr="005A5651">
              <w:t>Unbekannte Wörter und Begriffe kl</w:t>
            </w:r>
            <w:r w:rsidRPr="005A5651">
              <w:t>ä</w:t>
            </w:r>
            <w:r w:rsidRPr="005A5651">
              <w:t>ren und ins Glossar eintragen (</w:t>
            </w:r>
            <w:r w:rsidR="001E760C">
              <w:t>zum Beispiel</w:t>
            </w:r>
            <w:r w:rsidR="00836B09">
              <w:t xml:space="preserve"> </w:t>
            </w:r>
            <w:r w:rsidRPr="005A5651">
              <w:t>Hohenpriester, Rabbi, Schriftgelehrten, Prätorium, d</w:t>
            </w:r>
            <w:r>
              <w:t>er</w:t>
            </w:r>
            <w:r w:rsidRPr="005A5651">
              <w:t xml:space="preserve"> Hohe </w:t>
            </w:r>
            <w:r w:rsidRPr="005A5651">
              <w:lastRenderedPageBreak/>
              <w:t>Rat, Statthalter, Sabbat).</w:t>
            </w:r>
          </w:p>
          <w:p w:rsidR="004B2393" w:rsidRPr="005A5651" w:rsidRDefault="004B2393" w:rsidP="000C7C57">
            <w:pPr>
              <w:numPr>
                <w:ilvl w:val="0"/>
                <w:numId w:val="2"/>
              </w:numPr>
              <w:spacing w:line="276" w:lineRule="auto"/>
              <w:ind w:left="360"/>
            </w:pPr>
            <w:r w:rsidRPr="005A5651">
              <w:t>Die Gruppen erzählen die Leidens- und die Auferstehungsgeschichte J</w:t>
            </w:r>
            <w:r w:rsidRPr="005A5651">
              <w:t>e</w:t>
            </w:r>
            <w:r w:rsidRPr="005A5651">
              <w:t>su entsprechend ihren Abschnitten nach. Die Bilder sollen die Erzählung unterstützen.</w:t>
            </w:r>
          </w:p>
          <w:p w:rsidR="004B2393" w:rsidRPr="005A5651" w:rsidRDefault="004B2393" w:rsidP="000C7C57">
            <w:pPr>
              <w:numPr>
                <w:ilvl w:val="0"/>
                <w:numId w:val="2"/>
              </w:numPr>
              <w:spacing w:line="276" w:lineRule="auto"/>
              <w:ind w:left="360"/>
            </w:pPr>
            <w:r w:rsidRPr="005A5651">
              <w:t xml:space="preserve">Anschließender Austausch im Plenum über die Frage: Was bedeutet das Kreuz? </w:t>
            </w:r>
          </w:p>
          <w:p w:rsidR="004B2393" w:rsidRPr="005A5651" w:rsidRDefault="004B2393" w:rsidP="000C7C57">
            <w:pPr>
              <w:numPr>
                <w:ilvl w:val="0"/>
                <w:numId w:val="3"/>
              </w:numPr>
              <w:spacing w:line="276" w:lineRule="auto"/>
            </w:pPr>
            <w:r w:rsidRPr="005A5651">
              <w:t>Leiden Christi</w:t>
            </w:r>
          </w:p>
          <w:p w:rsidR="004B2393" w:rsidRPr="005A5651" w:rsidRDefault="004B2393" w:rsidP="008D00A5">
            <w:pPr>
              <w:numPr>
                <w:ilvl w:val="0"/>
                <w:numId w:val="3"/>
              </w:numPr>
              <w:spacing w:line="276" w:lineRule="auto"/>
            </w:pPr>
            <w:r w:rsidRPr="005A5651">
              <w:t>Sieg Christi über den Tod</w:t>
            </w:r>
          </w:p>
        </w:tc>
        <w:tc>
          <w:tcPr>
            <w:tcW w:w="1449" w:type="pct"/>
            <w:vMerge w:val="restart"/>
          </w:tcPr>
          <w:p w:rsidR="004B2393" w:rsidRPr="005A5651" w:rsidRDefault="004B2393" w:rsidP="00B85D97">
            <w:pPr>
              <w:spacing w:before="60"/>
            </w:pPr>
            <w:r w:rsidRPr="005A5651">
              <w:lastRenderedPageBreak/>
              <w:t>Darstellungen des Kreuzes, Fotos</w:t>
            </w:r>
          </w:p>
          <w:p w:rsidR="004B2393" w:rsidRPr="005A5651" w:rsidRDefault="004B2393" w:rsidP="00B85D97">
            <w:pPr>
              <w:spacing w:before="60"/>
            </w:pPr>
          </w:p>
          <w:p w:rsidR="004B2393" w:rsidRPr="005A5651" w:rsidRDefault="004B2393" w:rsidP="00B85D97">
            <w:pPr>
              <w:spacing w:before="60"/>
            </w:pPr>
          </w:p>
          <w:p w:rsidR="004B2393" w:rsidRPr="005A5651" w:rsidRDefault="004B2393" w:rsidP="00B85D97">
            <w:pPr>
              <w:spacing w:before="60"/>
            </w:pPr>
          </w:p>
          <w:p w:rsidR="004B2393" w:rsidRPr="005A5651" w:rsidRDefault="004B2393" w:rsidP="00B85D97">
            <w:pPr>
              <w:spacing w:before="60"/>
            </w:pPr>
          </w:p>
          <w:p w:rsidR="004B2393" w:rsidRPr="005A5651" w:rsidRDefault="004B2393" w:rsidP="00B85D97">
            <w:pPr>
              <w:spacing w:before="60"/>
            </w:pPr>
          </w:p>
          <w:p w:rsidR="004B2393" w:rsidRPr="005A5651" w:rsidRDefault="004B2393" w:rsidP="00B85D97">
            <w:pPr>
              <w:spacing w:before="60"/>
            </w:pPr>
          </w:p>
          <w:p w:rsidR="004B2393" w:rsidRPr="005A5651" w:rsidRDefault="004B2393" w:rsidP="00B85D97">
            <w:pPr>
              <w:spacing w:before="60"/>
            </w:pPr>
          </w:p>
          <w:p w:rsidR="004B2393" w:rsidRDefault="004B2393" w:rsidP="00B85D97">
            <w:pPr>
              <w:spacing w:before="60"/>
            </w:pPr>
          </w:p>
          <w:p w:rsidR="004B2393" w:rsidRDefault="004B2393" w:rsidP="00B85D97">
            <w:pPr>
              <w:spacing w:before="60"/>
            </w:pPr>
          </w:p>
          <w:p w:rsidR="00567B9C" w:rsidRPr="005A5651" w:rsidRDefault="00567B9C" w:rsidP="00B85D97">
            <w:pPr>
              <w:spacing w:before="60"/>
            </w:pPr>
          </w:p>
          <w:p w:rsidR="004B2393" w:rsidRPr="005A5651" w:rsidRDefault="004B2393" w:rsidP="00071CC8">
            <w:pPr>
              <w:spacing w:before="60"/>
            </w:pPr>
            <w:r w:rsidRPr="005A5651">
              <w:t>Orthodoxe Schulbibel</w:t>
            </w:r>
          </w:p>
          <w:p w:rsidR="004B2393" w:rsidRPr="005A5651" w:rsidRDefault="004B2393" w:rsidP="00071CC8">
            <w:pPr>
              <w:spacing w:before="60"/>
            </w:pPr>
          </w:p>
          <w:p w:rsidR="004B2393" w:rsidRDefault="004B2393" w:rsidP="00071CC8">
            <w:pPr>
              <w:spacing w:before="60"/>
            </w:pPr>
            <w:r>
              <w:t xml:space="preserve">Niveau angepasste Texte </w:t>
            </w:r>
          </w:p>
          <w:p w:rsidR="004B2393" w:rsidRPr="005A5651" w:rsidRDefault="004B2393" w:rsidP="00071CC8">
            <w:pPr>
              <w:spacing w:before="60"/>
            </w:pPr>
            <w:r w:rsidRPr="005A5651">
              <w:t>Bilder und ikonographische Darstellungen zur Passion Jesu</w:t>
            </w:r>
          </w:p>
          <w:p w:rsidR="004B2393" w:rsidRPr="005A5651" w:rsidRDefault="004B2393" w:rsidP="00071CC8">
            <w:pPr>
              <w:spacing w:before="60"/>
            </w:pPr>
          </w:p>
          <w:p w:rsidR="004B2393" w:rsidRPr="005A5651" w:rsidRDefault="004B2393" w:rsidP="00071CC8">
            <w:pPr>
              <w:spacing w:before="60"/>
            </w:pPr>
          </w:p>
          <w:p w:rsidR="004B2393" w:rsidRPr="005A5651" w:rsidRDefault="004B2393" w:rsidP="00B85D97">
            <w:pPr>
              <w:spacing w:before="60"/>
            </w:pPr>
            <w:r w:rsidRPr="005A5651">
              <w:t>Glossar</w:t>
            </w:r>
          </w:p>
          <w:p w:rsidR="004B2393" w:rsidRPr="005A5651" w:rsidRDefault="004B2393" w:rsidP="00B85D97">
            <w:pPr>
              <w:spacing w:before="60"/>
            </w:pPr>
          </w:p>
        </w:tc>
      </w:tr>
      <w:tr w:rsidR="00DF5220" w:rsidRPr="005A5651" w:rsidTr="00DF5220">
        <w:trPr>
          <w:trHeight w:val="5872"/>
          <w:jc w:val="center"/>
        </w:trPr>
        <w:tc>
          <w:tcPr>
            <w:tcW w:w="1127" w:type="pct"/>
            <w:vMerge w:val="restart"/>
          </w:tcPr>
          <w:p w:rsidR="00DF5220" w:rsidRPr="005A5651" w:rsidRDefault="00DF5220" w:rsidP="00B85D97">
            <w:pPr>
              <w:spacing w:before="60"/>
              <w:rPr>
                <w:b/>
                <w:bCs/>
              </w:rPr>
            </w:pPr>
            <w:r w:rsidRPr="005A5651">
              <w:rPr>
                <w:b/>
                <w:bCs/>
              </w:rPr>
              <w:t xml:space="preserve">2.2 Deuten </w:t>
            </w:r>
          </w:p>
          <w:p w:rsidR="00DF5220" w:rsidRPr="005A5651" w:rsidRDefault="00DF5220" w:rsidP="00B85D97">
            <w:pPr>
              <w:spacing w:before="60"/>
            </w:pPr>
            <w:r w:rsidRPr="005A5651">
              <w:t xml:space="preserve">1. Texte aus der Bibel und der kirchlichen Tradition </w:t>
            </w:r>
            <w:r w:rsidRPr="00EE7890">
              <w:t>sachgemäß</w:t>
            </w:r>
            <w:r>
              <w:t xml:space="preserve"> </w:t>
            </w:r>
            <w:r w:rsidRPr="005A5651">
              <w:t>deuten</w:t>
            </w:r>
          </w:p>
          <w:p w:rsidR="00DF5220" w:rsidRDefault="00DF5220" w:rsidP="00B85D97">
            <w:pPr>
              <w:spacing w:before="60"/>
            </w:pPr>
          </w:p>
          <w:p w:rsidR="00DF5220" w:rsidRPr="005A5651" w:rsidRDefault="00DF5220" w:rsidP="00B85D97">
            <w:pPr>
              <w:spacing w:before="60"/>
            </w:pPr>
          </w:p>
          <w:p w:rsidR="00DF5220" w:rsidRPr="005A5651" w:rsidRDefault="00DF5220" w:rsidP="00B85D97">
            <w:pPr>
              <w:spacing w:before="60"/>
              <w:rPr>
                <w:b/>
                <w:bCs/>
              </w:rPr>
            </w:pPr>
            <w:r w:rsidRPr="005A5651">
              <w:rPr>
                <w:b/>
                <w:bCs/>
              </w:rPr>
              <w:t xml:space="preserve">2.3 Darstellen </w:t>
            </w:r>
          </w:p>
          <w:p w:rsidR="00DF5220" w:rsidRPr="005A5651" w:rsidRDefault="00DF5220" w:rsidP="00B85D97">
            <w:pPr>
              <w:spacing w:before="60"/>
            </w:pPr>
            <w:r w:rsidRPr="005A5651">
              <w:t>2. Texte aus der Bibel und der orthodoxen Tradition in ihrer hist</w:t>
            </w:r>
            <w:r w:rsidRPr="005A5651">
              <w:t>o</w:t>
            </w:r>
            <w:r w:rsidRPr="005A5651">
              <w:t>rischen Bedeutung und in ihrer Bedeutung für die Gegenwart i</w:t>
            </w:r>
            <w:r w:rsidRPr="005A5651">
              <w:t>n</w:t>
            </w:r>
            <w:r w:rsidRPr="005A5651">
              <w:t>terpretieren</w:t>
            </w:r>
          </w:p>
          <w:p w:rsidR="00DF5220" w:rsidRDefault="00DF5220" w:rsidP="00B85D97">
            <w:pPr>
              <w:spacing w:before="60"/>
            </w:pPr>
          </w:p>
          <w:p w:rsidR="00DF5220" w:rsidRPr="005A5651" w:rsidRDefault="00DF5220" w:rsidP="00B85D97">
            <w:pPr>
              <w:spacing w:before="60"/>
            </w:pPr>
          </w:p>
          <w:p w:rsidR="00DF5220" w:rsidRPr="005A5651" w:rsidRDefault="00DF5220" w:rsidP="00B85D97">
            <w:pPr>
              <w:spacing w:before="60"/>
              <w:rPr>
                <w:b/>
                <w:bCs/>
              </w:rPr>
            </w:pPr>
            <w:r w:rsidRPr="005A5651">
              <w:rPr>
                <w:b/>
                <w:bCs/>
              </w:rPr>
              <w:t xml:space="preserve">2.7 Religiöse Sprache für sich erschließen und verwenden </w:t>
            </w:r>
          </w:p>
          <w:p w:rsidR="00DF5220" w:rsidRPr="005A5651" w:rsidRDefault="00DF5220" w:rsidP="00EA7262">
            <w:pPr>
              <w:spacing w:before="60"/>
              <w:rPr>
                <w:i/>
                <w:iCs/>
              </w:rPr>
            </w:pPr>
            <w:r>
              <w:t xml:space="preserve">1. </w:t>
            </w:r>
            <w:r w:rsidRPr="005A5651">
              <w:t>religiöse Sprache reflektiert verwenden und für sich erschli</w:t>
            </w:r>
            <w:r w:rsidRPr="005A5651">
              <w:t>e</w:t>
            </w:r>
            <w:r w:rsidRPr="005A5651">
              <w:t>ßen</w:t>
            </w:r>
          </w:p>
        </w:tc>
        <w:tc>
          <w:tcPr>
            <w:tcW w:w="1061" w:type="pct"/>
            <w:shd w:val="clear" w:color="auto" w:fill="auto"/>
          </w:tcPr>
          <w:p w:rsidR="00DF5220" w:rsidRDefault="00DF5220" w:rsidP="00AE52BC">
            <w:pPr>
              <w:spacing w:before="60"/>
              <w:rPr>
                <w:b/>
                <w:bCs/>
              </w:rPr>
            </w:pPr>
            <w:r w:rsidRPr="005A5651">
              <w:rPr>
                <w:b/>
                <w:bCs/>
              </w:rPr>
              <w:t>3.</w:t>
            </w:r>
            <w:r>
              <w:rPr>
                <w:b/>
                <w:bCs/>
              </w:rPr>
              <w:t>2</w:t>
            </w:r>
            <w:r w:rsidRPr="005A5651">
              <w:rPr>
                <w:b/>
                <w:bCs/>
              </w:rPr>
              <w:t>.2 Die Heilige Schrift</w:t>
            </w:r>
          </w:p>
          <w:p w:rsidR="00DF5220" w:rsidRPr="00AE52BC" w:rsidRDefault="00DF5220" w:rsidP="00AE52BC">
            <w:pPr>
              <w:spacing w:before="60"/>
            </w:pPr>
            <w:r>
              <w:t>(1)</w:t>
            </w:r>
          </w:p>
          <w:p w:rsidR="00DF5220" w:rsidRDefault="00DF5220" w:rsidP="00AE52BC">
            <w:pPr>
              <w:spacing w:before="60"/>
            </w:pPr>
            <w:r>
              <w:rPr>
                <w:b/>
                <w:bCs/>
              </w:rPr>
              <w:t xml:space="preserve">G: </w:t>
            </w:r>
            <w:r w:rsidRPr="00AE52BC">
              <w:t>zentrale Texte der Bibel</w:t>
            </w:r>
            <w:r>
              <w:t xml:space="preserve"> </w:t>
            </w:r>
            <w:r w:rsidRPr="00AE52BC">
              <w:t>im heilsgeschichtlichen</w:t>
            </w:r>
            <w:r>
              <w:t xml:space="preserve"> </w:t>
            </w:r>
            <w:r w:rsidRPr="00AE52BC">
              <w:t>Kontext darstellen und ihre</w:t>
            </w:r>
            <w:r>
              <w:t xml:space="preserve"> </w:t>
            </w:r>
            <w:r w:rsidRPr="00AE52BC">
              <w:t>Bedeutung für ethische</w:t>
            </w:r>
            <w:r>
              <w:t xml:space="preserve"> </w:t>
            </w:r>
            <w:r w:rsidRPr="00AE52BC">
              <w:t>Entscheidungen heute</w:t>
            </w:r>
            <w:r>
              <w:t xml:space="preserve"> </w:t>
            </w:r>
            <w:r w:rsidRPr="00AE52BC">
              <w:t>aufzeigen (Dekalog,</w:t>
            </w:r>
            <w:r>
              <w:t xml:space="preserve"> </w:t>
            </w:r>
            <w:r w:rsidRPr="00AE52BC">
              <w:t>ein Prophet, Bergpredigt;</w:t>
            </w:r>
            <w:r>
              <w:t xml:space="preserve"> </w:t>
            </w:r>
            <w:r w:rsidRPr="00AE52BC">
              <w:t>Proble</w:t>
            </w:r>
            <w:r w:rsidRPr="00AE52BC">
              <w:t>m</w:t>
            </w:r>
            <w:r w:rsidRPr="00AE52BC">
              <w:t>beispiele wie</w:t>
            </w:r>
            <w:r>
              <w:t xml:space="preserve"> </w:t>
            </w:r>
            <w:r w:rsidRPr="00AE52BC">
              <w:t>Konsumverhalten, Umgang</w:t>
            </w:r>
            <w:r>
              <w:t xml:space="preserve"> </w:t>
            </w:r>
            <w:r w:rsidRPr="00AE52BC">
              <w:t>mit Medien)</w:t>
            </w:r>
          </w:p>
          <w:p w:rsidR="00DF5220" w:rsidRDefault="00DF5220" w:rsidP="00AE52BC">
            <w:pPr>
              <w:spacing w:before="60"/>
            </w:pPr>
          </w:p>
          <w:p w:rsidR="00DF5220" w:rsidRDefault="00DF5220" w:rsidP="00AE52BC">
            <w:pPr>
              <w:spacing w:before="60"/>
            </w:pPr>
          </w:p>
          <w:p w:rsidR="00DF5220" w:rsidRDefault="00DF5220" w:rsidP="00AE52BC">
            <w:pPr>
              <w:spacing w:before="60"/>
            </w:pPr>
            <w:r>
              <w:rPr>
                <w:b/>
                <w:bCs/>
              </w:rPr>
              <w:t xml:space="preserve">M: </w:t>
            </w:r>
            <w:r w:rsidRPr="00AE52BC">
              <w:t>zentrale Texte der Bibel</w:t>
            </w:r>
            <w:r>
              <w:t xml:space="preserve"> </w:t>
            </w:r>
            <w:r w:rsidRPr="00AE52BC">
              <w:t>im heilsgeschichtlichen</w:t>
            </w:r>
            <w:r>
              <w:t xml:space="preserve"> </w:t>
            </w:r>
            <w:r w:rsidRPr="00AE52BC">
              <w:t xml:space="preserve">Kontext </w:t>
            </w:r>
            <w:r>
              <w:t>erläutern</w:t>
            </w:r>
            <w:r w:rsidRPr="00AE52BC">
              <w:t xml:space="preserve"> und ihre</w:t>
            </w:r>
            <w:r>
              <w:t xml:space="preserve"> </w:t>
            </w:r>
            <w:r w:rsidRPr="00AE52BC">
              <w:t>Bedeutung für ethische</w:t>
            </w:r>
            <w:r>
              <w:t xml:space="preserve"> </w:t>
            </w:r>
            <w:r w:rsidRPr="00AE52BC">
              <w:t>Entscheidungen heute</w:t>
            </w:r>
            <w:r>
              <w:t xml:space="preserve"> herausarbeiten</w:t>
            </w:r>
            <w:r w:rsidRPr="00AE52BC">
              <w:t xml:space="preserve"> (Dekalog,</w:t>
            </w:r>
            <w:r>
              <w:t xml:space="preserve"> </w:t>
            </w:r>
            <w:r w:rsidRPr="00AE52BC">
              <w:t>ein Prophet, Bergpredigt;</w:t>
            </w:r>
            <w:r>
              <w:t xml:space="preserve"> </w:t>
            </w:r>
            <w:r w:rsidRPr="00AE52BC">
              <w:t>Pro</w:t>
            </w:r>
            <w:r w:rsidRPr="00AE52BC">
              <w:t>b</w:t>
            </w:r>
            <w:r w:rsidRPr="00AE52BC">
              <w:t>lembeispiele wie</w:t>
            </w:r>
            <w:r>
              <w:t xml:space="preserve"> </w:t>
            </w:r>
            <w:r w:rsidRPr="00AE52BC">
              <w:t>Konsumverha</w:t>
            </w:r>
            <w:r w:rsidRPr="00AE52BC">
              <w:t>l</w:t>
            </w:r>
            <w:r w:rsidRPr="00AE52BC">
              <w:t>ten, Umgang</w:t>
            </w:r>
            <w:r>
              <w:t xml:space="preserve"> </w:t>
            </w:r>
            <w:r w:rsidRPr="00AE52BC">
              <w:t>mit Medien)</w:t>
            </w:r>
          </w:p>
          <w:p w:rsidR="00DF5220" w:rsidRPr="00AE52BC" w:rsidRDefault="00DF5220" w:rsidP="00AE52BC">
            <w:pPr>
              <w:spacing w:before="60"/>
            </w:pPr>
          </w:p>
        </w:tc>
        <w:tc>
          <w:tcPr>
            <w:tcW w:w="1363" w:type="pct"/>
            <w:vMerge/>
          </w:tcPr>
          <w:p w:rsidR="00DF5220" w:rsidRPr="005A5651" w:rsidRDefault="00DF5220" w:rsidP="000C7C57">
            <w:pPr>
              <w:numPr>
                <w:ilvl w:val="0"/>
                <w:numId w:val="3"/>
              </w:numPr>
              <w:spacing w:line="276" w:lineRule="auto"/>
            </w:pPr>
          </w:p>
        </w:tc>
        <w:tc>
          <w:tcPr>
            <w:tcW w:w="1449" w:type="pct"/>
            <w:vMerge/>
          </w:tcPr>
          <w:p w:rsidR="00DF5220" w:rsidRPr="005A5651" w:rsidRDefault="00DF5220" w:rsidP="00B85D97">
            <w:pPr>
              <w:spacing w:before="60"/>
            </w:pPr>
          </w:p>
        </w:tc>
      </w:tr>
      <w:tr w:rsidR="00EE7890" w:rsidRPr="005A5651" w:rsidTr="00DF5220">
        <w:trPr>
          <w:trHeight w:val="5981"/>
          <w:jc w:val="center"/>
        </w:trPr>
        <w:tc>
          <w:tcPr>
            <w:tcW w:w="1127" w:type="pct"/>
            <w:vMerge/>
          </w:tcPr>
          <w:p w:rsidR="00EE7890" w:rsidRPr="005A5651" w:rsidRDefault="00EE7890" w:rsidP="00B85D97">
            <w:pPr>
              <w:spacing w:before="60"/>
              <w:rPr>
                <w:b/>
                <w:bCs/>
              </w:rPr>
            </w:pPr>
          </w:p>
        </w:tc>
        <w:tc>
          <w:tcPr>
            <w:tcW w:w="1061" w:type="pct"/>
            <w:shd w:val="clear" w:color="auto" w:fill="auto"/>
          </w:tcPr>
          <w:p w:rsidR="00EE7890" w:rsidRDefault="00EE7890" w:rsidP="00AE52BC">
            <w:pPr>
              <w:spacing w:before="60"/>
            </w:pPr>
            <w:r w:rsidRPr="00AE52BC">
              <w:rPr>
                <w:b/>
                <w:bCs/>
              </w:rPr>
              <w:t>E:</w:t>
            </w:r>
            <w:r>
              <w:t xml:space="preserve"> </w:t>
            </w:r>
            <w:r w:rsidRPr="00AE52BC">
              <w:t>zentrale Texte der Bibel</w:t>
            </w:r>
            <w:r>
              <w:t xml:space="preserve"> </w:t>
            </w:r>
            <w:r w:rsidRPr="00AE52BC">
              <w:t>im heilsgeschichtlichen</w:t>
            </w:r>
            <w:r>
              <w:t xml:space="preserve"> </w:t>
            </w:r>
            <w:r w:rsidRPr="00AE52BC">
              <w:t xml:space="preserve">Kontext </w:t>
            </w:r>
            <w:r>
              <w:t>erläutern</w:t>
            </w:r>
            <w:r w:rsidRPr="00AE52BC">
              <w:t xml:space="preserve"> und ihre</w:t>
            </w:r>
            <w:r>
              <w:t xml:space="preserve"> </w:t>
            </w:r>
            <w:r w:rsidRPr="00AE52BC">
              <w:t>Bedeutung für ethische</w:t>
            </w:r>
            <w:r>
              <w:t xml:space="preserve"> </w:t>
            </w:r>
            <w:r w:rsidRPr="00AE52BC">
              <w:t>Entscheidungen heute</w:t>
            </w:r>
            <w:r>
              <w:t xml:space="preserve"> entwickeln</w:t>
            </w:r>
            <w:r w:rsidRPr="00AE52BC">
              <w:t xml:space="preserve"> (Dekalog,</w:t>
            </w:r>
            <w:r>
              <w:t xml:space="preserve"> </w:t>
            </w:r>
            <w:r w:rsidRPr="00AE52BC">
              <w:t>ein Prophet, Bergpredigt;</w:t>
            </w:r>
            <w:r>
              <w:t xml:space="preserve"> </w:t>
            </w:r>
            <w:r w:rsidRPr="00AE52BC">
              <w:t>Proble</w:t>
            </w:r>
            <w:r w:rsidRPr="00AE52BC">
              <w:t>m</w:t>
            </w:r>
            <w:r w:rsidRPr="00AE52BC">
              <w:t>beispiele wie</w:t>
            </w:r>
            <w:r>
              <w:t xml:space="preserve"> </w:t>
            </w:r>
            <w:r w:rsidRPr="00AE52BC">
              <w:t>Konsumverhalten, Umgang</w:t>
            </w:r>
            <w:r>
              <w:t xml:space="preserve"> </w:t>
            </w:r>
            <w:r w:rsidRPr="00AE52BC">
              <w:t>mit Medien)</w:t>
            </w:r>
          </w:p>
        </w:tc>
        <w:tc>
          <w:tcPr>
            <w:tcW w:w="1363" w:type="pct"/>
            <w:vMerge/>
          </w:tcPr>
          <w:p w:rsidR="00EE7890" w:rsidRPr="005A5651" w:rsidRDefault="00EE7890" w:rsidP="000C7C57">
            <w:pPr>
              <w:numPr>
                <w:ilvl w:val="0"/>
                <w:numId w:val="3"/>
              </w:numPr>
              <w:spacing w:line="276" w:lineRule="auto"/>
            </w:pPr>
          </w:p>
        </w:tc>
        <w:tc>
          <w:tcPr>
            <w:tcW w:w="1449" w:type="pct"/>
            <w:vMerge/>
          </w:tcPr>
          <w:p w:rsidR="00EE7890" w:rsidRPr="005A5651" w:rsidRDefault="00EE7890" w:rsidP="00B85D97">
            <w:pPr>
              <w:spacing w:before="60"/>
            </w:pPr>
          </w:p>
        </w:tc>
      </w:tr>
      <w:tr w:rsidR="00390E0E" w:rsidRPr="005A5651" w:rsidTr="00DF5220">
        <w:trPr>
          <w:trHeight w:val="2207"/>
          <w:jc w:val="center"/>
        </w:trPr>
        <w:tc>
          <w:tcPr>
            <w:tcW w:w="1127" w:type="pct"/>
            <w:vMerge w:val="restart"/>
          </w:tcPr>
          <w:p w:rsidR="00390E0E" w:rsidRPr="005A5651" w:rsidRDefault="00390E0E" w:rsidP="00B85D97">
            <w:pPr>
              <w:spacing w:before="50"/>
              <w:ind w:right="-20"/>
              <w:rPr>
                <w:b/>
                <w:bCs/>
              </w:rPr>
            </w:pPr>
            <w:r w:rsidRPr="005A5651">
              <w:rPr>
                <w:b/>
                <w:bCs/>
              </w:rPr>
              <w:lastRenderedPageBreak/>
              <w:t xml:space="preserve">2.1 Wahrnehmen </w:t>
            </w:r>
          </w:p>
          <w:p w:rsidR="00390E0E" w:rsidRPr="005A5651" w:rsidRDefault="00390E0E" w:rsidP="00B85D97">
            <w:pPr>
              <w:spacing w:before="60"/>
            </w:pPr>
            <w:r w:rsidRPr="005A5651">
              <w:t>2. ihre Wahrnehmungsfähigkeit durch die christliche Haltung des Empfangens und der Teilhabe vertiefen, wie sie in ihrer ganzen Tiefe im zentralen Heilsgesch</w:t>
            </w:r>
            <w:r w:rsidRPr="005A5651">
              <w:t>e</w:t>
            </w:r>
            <w:r w:rsidRPr="005A5651">
              <w:t>hen der göttlichen Liturgie erfa</w:t>
            </w:r>
            <w:r w:rsidRPr="005A5651">
              <w:t>h</w:t>
            </w:r>
            <w:r w:rsidRPr="005A5651">
              <w:t>ren werden kann</w:t>
            </w:r>
          </w:p>
          <w:p w:rsidR="00390E0E" w:rsidRDefault="00390E0E" w:rsidP="00B85D97">
            <w:pPr>
              <w:spacing w:before="60"/>
            </w:pPr>
          </w:p>
          <w:p w:rsidR="009749B0" w:rsidRPr="005A5651" w:rsidRDefault="009749B0" w:rsidP="00B85D97">
            <w:pPr>
              <w:spacing w:before="60"/>
            </w:pPr>
          </w:p>
          <w:p w:rsidR="00390E0E" w:rsidRPr="005A5651" w:rsidRDefault="00390E0E" w:rsidP="00B85D97">
            <w:pPr>
              <w:spacing w:before="60"/>
            </w:pPr>
            <w:r w:rsidRPr="005A5651">
              <w:t>3. religiöse Phänomene auf unte</w:t>
            </w:r>
            <w:r w:rsidRPr="005A5651">
              <w:t>r</w:t>
            </w:r>
            <w:r w:rsidRPr="005A5651">
              <w:t>schiedlichen Ebenen des Hörens, des Sehens, des Schmeckens, des Riechens ganzheitlich wah</w:t>
            </w:r>
            <w:r w:rsidRPr="005A5651">
              <w:t>r</w:t>
            </w:r>
            <w:r w:rsidRPr="005A5651">
              <w:lastRenderedPageBreak/>
              <w:t>nehmen und in Erklärungsz</w:t>
            </w:r>
            <w:r w:rsidRPr="005A5651">
              <w:t>u</w:t>
            </w:r>
            <w:r w:rsidRPr="005A5651">
              <w:t>sammenhänge einordnen</w:t>
            </w:r>
          </w:p>
          <w:p w:rsidR="00390E0E" w:rsidRDefault="00390E0E" w:rsidP="00B85D97">
            <w:pPr>
              <w:spacing w:before="60"/>
            </w:pPr>
          </w:p>
          <w:p w:rsidR="00383BD0" w:rsidRDefault="00383BD0" w:rsidP="00B85D97">
            <w:pPr>
              <w:spacing w:before="60"/>
            </w:pPr>
          </w:p>
          <w:p w:rsidR="00390E0E" w:rsidRPr="005A5651" w:rsidRDefault="00390E0E" w:rsidP="00B85D97">
            <w:pPr>
              <w:spacing w:before="50"/>
              <w:ind w:right="-20"/>
              <w:rPr>
                <w:b/>
                <w:bCs/>
              </w:rPr>
            </w:pPr>
            <w:r w:rsidRPr="005A5651">
              <w:rPr>
                <w:b/>
                <w:bCs/>
              </w:rPr>
              <w:t xml:space="preserve">2.2 Deuten </w:t>
            </w:r>
          </w:p>
          <w:p w:rsidR="00390E0E" w:rsidRPr="005A5651" w:rsidRDefault="00390E0E" w:rsidP="00B85D97">
            <w:pPr>
              <w:pStyle w:val="Listenabsatz"/>
              <w:spacing w:after="0"/>
              <w:ind w:left="0"/>
            </w:pPr>
            <w:r w:rsidRPr="005A5651">
              <w:t xml:space="preserve">1. Texte aus der Bibel und der kirchlichen Tradition </w:t>
            </w:r>
            <w:r w:rsidRPr="00EE7890">
              <w:t>sachgemäß d</w:t>
            </w:r>
            <w:r w:rsidRPr="005A5651">
              <w:t>euten</w:t>
            </w:r>
          </w:p>
          <w:p w:rsidR="00390E0E" w:rsidRDefault="00390E0E" w:rsidP="00B85D97">
            <w:pPr>
              <w:pStyle w:val="Listenabsatz"/>
              <w:spacing w:after="0"/>
              <w:ind w:left="0"/>
            </w:pPr>
          </w:p>
          <w:p w:rsidR="00383BD0" w:rsidRPr="005A5651" w:rsidRDefault="00383BD0" w:rsidP="00B85D97">
            <w:pPr>
              <w:pStyle w:val="Listenabsatz"/>
              <w:spacing w:after="0"/>
              <w:ind w:left="0"/>
            </w:pPr>
          </w:p>
          <w:p w:rsidR="00390E0E" w:rsidRPr="005A5651" w:rsidRDefault="00390E0E" w:rsidP="00B85D97">
            <w:pPr>
              <w:spacing w:line="259" w:lineRule="auto"/>
            </w:pPr>
            <w:r w:rsidRPr="005A5651">
              <w:t>2. symbolische Ausdrucksformen, wie zum Beispiel liturgische Han</w:t>
            </w:r>
            <w:r w:rsidRPr="005A5651">
              <w:t>d</w:t>
            </w:r>
            <w:r w:rsidRPr="005A5651">
              <w:t>lungen, Kirchenarchitektur und Ikonographie, verstehen und ve</w:t>
            </w:r>
            <w:r w:rsidRPr="005A5651">
              <w:t>r</w:t>
            </w:r>
            <w:r w:rsidRPr="005A5651">
              <w:t>sprachlichen</w:t>
            </w:r>
          </w:p>
          <w:p w:rsidR="00390E0E" w:rsidRDefault="00390E0E" w:rsidP="00B85D97">
            <w:pPr>
              <w:spacing w:line="259" w:lineRule="auto"/>
            </w:pPr>
          </w:p>
          <w:p w:rsidR="00390E0E" w:rsidRDefault="00390E0E" w:rsidP="00B85D97">
            <w:pPr>
              <w:spacing w:line="259" w:lineRule="auto"/>
            </w:pPr>
          </w:p>
          <w:p w:rsidR="00390E0E" w:rsidRDefault="00390E0E" w:rsidP="00B85D97">
            <w:pPr>
              <w:spacing w:line="259" w:lineRule="auto"/>
            </w:pPr>
          </w:p>
          <w:p w:rsidR="00390E0E" w:rsidRPr="005A5651" w:rsidRDefault="00390E0E" w:rsidP="00B85D97">
            <w:pPr>
              <w:spacing w:line="259" w:lineRule="auto"/>
            </w:pPr>
          </w:p>
          <w:p w:rsidR="00390E0E" w:rsidRPr="005A5651" w:rsidRDefault="00390E0E" w:rsidP="00B85D97">
            <w:pPr>
              <w:spacing w:before="50"/>
              <w:ind w:right="-20"/>
              <w:rPr>
                <w:b/>
                <w:bCs/>
              </w:rPr>
            </w:pPr>
            <w:r w:rsidRPr="005A5651">
              <w:rPr>
                <w:b/>
                <w:bCs/>
              </w:rPr>
              <w:t xml:space="preserve">2.3 Darstellen </w:t>
            </w:r>
          </w:p>
          <w:p w:rsidR="00390E0E" w:rsidRDefault="00390E0E" w:rsidP="00B85D97">
            <w:pPr>
              <w:spacing w:before="60"/>
            </w:pPr>
            <w:r w:rsidRPr="005A5651">
              <w:t>1. grundlegende Ausdrucksformen religiösen Glaubens eindeutig nachvollziehbar beschreiben</w:t>
            </w:r>
          </w:p>
          <w:p w:rsidR="00390E0E" w:rsidRDefault="00390E0E" w:rsidP="00B85D97">
            <w:pPr>
              <w:spacing w:before="60"/>
            </w:pPr>
          </w:p>
          <w:p w:rsidR="00390E0E" w:rsidRDefault="00390E0E" w:rsidP="00B85D97">
            <w:pPr>
              <w:spacing w:before="60"/>
            </w:pPr>
          </w:p>
          <w:p w:rsidR="00390E0E" w:rsidRDefault="00390E0E" w:rsidP="00B85D97">
            <w:pPr>
              <w:spacing w:before="60"/>
            </w:pPr>
          </w:p>
          <w:p w:rsidR="00390E0E" w:rsidRDefault="00390E0E" w:rsidP="00B85D97">
            <w:pPr>
              <w:spacing w:before="60"/>
            </w:pPr>
          </w:p>
          <w:p w:rsidR="00390E0E" w:rsidRDefault="00390E0E" w:rsidP="00B85D97">
            <w:pPr>
              <w:spacing w:before="60"/>
            </w:pPr>
          </w:p>
          <w:p w:rsidR="00390E0E" w:rsidRDefault="00390E0E" w:rsidP="00B85D97">
            <w:pPr>
              <w:spacing w:before="60"/>
            </w:pPr>
          </w:p>
          <w:p w:rsidR="00390E0E" w:rsidRDefault="00390E0E" w:rsidP="00B85D97">
            <w:pPr>
              <w:spacing w:before="60"/>
            </w:pPr>
          </w:p>
          <w:p w:rsidR="00383BD0" w:rsidRDefault="00383BD0" w:rsidP="00B85D97">
            <w:pPr>
              <w:spacing w:before="60"/>
            </w:pPr>
          </w:p>
          <w:p w:rsidR="00DF5220" w:rsidRDefault="00DF5220" w:rsidP="00B85D97">
            <w:pPr>
              <w:spacing w:before="60"/>
            </w:pPr>
          </w:p>
          <w:p w:rsidR="00DF5220" w:rsidRDefault="00DF5220" w:rsidP="00B85D97">
            <w:pPr>
              <w:spacing w:before="60"/>
            </w:pPr>
          </w:p>
          <w:p w:rsidR="00390E0E" w:rsidRDefault="00390E0E" w:rsidP="00B85D97">
            <w:pPr>
              <w:spacing w:before="60"/>
            </w:pPr>
          </w:p>
          <w:p w:rsidR="00390E0E" w:rsidRDefault="00390E0E" w:rsidP="00B85D97">
            <w:pPr>
              <w:spacing w:before="60"/>
            </w:pPr>
          </w:p>
          <w:p w:rsidR="00390E0E" w:rsidRPr="005A5651" w:rsidRDefault="00390E0E" w:rsidP="00C24690">
            <w:pPr>
              <w:spacing w:before="50"/>
              <w:ind w:right="-20"/>
              <w:rPr>
                <w:b/>
                <w:bCs/>
              </w:rPr>
            </w:pPr>
            <w:r w:rsidRPr="005A5651">
              <w:rPr>
                <w:b/>
                <w:bCs/>
              </w:rPr>
              <w:lastRenderedPageBreak/>
              <w:t xml:space="preserve">2.3 Darstellen </w:t>
            </w:r>
          </w:p>
          <w:p w:rsidR="00390E0E" w:rsidRDefault="00390E0E" w:rsidP="008D1F66">
            <w:r w:rsidRPr="00C24690">
              <w:t>3. religiöse Motive im Alltag und in der Kultur erkennen und ang</w:t>
            </w:r>
            <w:r w:rsidRPr="00C24690">
              <w:t>e</w:t>
            </w:r>
            <w:r w:rsidRPr="00C24690">
              <w:t>messen erläutern</w:t>
            </w:r>
          </w:p>
          <w:p w:rsidR="00B0062F" w:rsidRDefault="00B0062F" w:rsidP="008D1F66"/>
          <w:p w:rsidR="00B0062F" w:rsidRPr="005A5651" w:rsidRDefault="00B0062F" w:rsidP="008D1F66"/>
        </w:tc>
        <w:tc>
          <w:tcPr>
            <w:tcW w:w="1061" w:type="pct"/>
            <w:shd w:val="clear" w:color="auto" w:fill="auto"/>
          </w:tcPr>
          <w:p w:rsidR="001F1393" w:rsidRDefault="00390E0E" w:rsidP="00B85D97">
            <w:pPr>
              <w:spacing w:before="60"/>
              <w:rPr>
                <w:b/>
                <w:bCs/>
              </w:rPr>
            </w:pPr>
            <w:r w:rsidRPr="005A5651">
              <w:rPr>
                <w:b/>
                <w:bCs/>
              </w:rPr>
              <w:lastRenderedPageBreak/>
              <w:t>3.</w:t>
            </w:r>
            <w:r>
              <w:rPr>
                <w:b/>
                <w:bCs/>
              </w:rPr>
              <w:t>2</w:t>
            </w:r>
            <w:r w:rsidRPr="005A5651">
              <w:rPr>
                <w:b/>
                <w:bCs/>
              </w:rPr>
              <w:t>.3 Das liturgische Leben der Kirche</w:t>
            </w:r>
            <w:r>
              <w:rPr>
                <w:b/>
                <w:bCs/>
              </w:rPr>
              <w:t xml:space="preserve"> </w:t>
            </w:r>
          </w:p>
          <w:p w:rsidR="00390E0E" w:rsidRPr="001F1393" w:rsidRDefault="00390E0E" w:rsidP="00B85D97">
            <w:pPr>
              <w:spacing w:before="60"/>
            </w:pPr>
            <w:r w:rsidRPr="001F1393">
              <w:rPr>
                <w:bCs/>
              </w:rPr>
              <w:t>(6)</w:t>
            </w:r>
          </w:p>
          <w:p w:rsidR="00390E0E" w:rsidRDefault="00390E0E" w:rsidP="00B85D97">
            <w:r>
              <w:rPr>
                <w:b/>
                <w:bCs/>
              </w:rPr>
              <w:t xml:space="preserve">G: </w:t>
            </w:r>
            <w:r>
              <w:t>Merkmale der Ikone und ihren Sinn erläutern (</w:t>
            </w:r>
            <w:r w:rsidR="001E760C">
              <w:t>zum Be</w:t>
            </w:r>
            <w:r w:rsidR="001E760C">
              <w:t>i</w:t>
            </w:r>
            <w:r w:rsidR="001E760C">
              <w:t>spiel</w:t>
            </w:r>
            <w:r w:rsidR="00567B9C">
              <w:t xml:space="preserve"> </w:t>
            </w:r>
            <w:r>
              <w:t>Christus-, Gottesmutter-, Heiligen- oder Festtagsikone)</w:t>
            </w:r>
          </w:p>
          <w:p w:rsidR="00390E0E" w:rsidRDefault="00390E0E" w:rsidP="00B85D97"/>
          <w:p w:rsidR="00B0062F" w:rsidRPr="005A5651" w:rsidRDefault="00B0062F" w:rsidP="00B85D97"/>
          <w:p w:rsidR="00390E0E" w:rsidRDefault="00390E0E" w:rsidP="00B85D97">
            <w:r>
              <w:rPr>
                <w:b/>
                <w:bCs/>
              </w:rPr>
              <w:t xml:space="preserve">M: </w:t>
            </w:r>
            <w:r>
              <w:t>Merkmale der Ikone und ihren Sinn erläutern (</w:t>
            </w:r>
            <w:r w:rsidR="001E760C">
              <w:t>zum Be</w:t>
            </w:r>
            <w:r w:rsidR="001E760C">
              <w:t>i</w:t>
            </w:r>
            <w:r w:rsidR="001E760C">
              <w:t>spiel</w:t>
            </w:r>
            <w:r w:rsidR="00567B9C">
              <w:t xml:space="preserve"> </w:t>
            </w:r>
            <w:r>
              <w:t>Christus-, Gottesmutter-, Heiligen- oder Festtagsikone)</w:t>
            </w:r>
          </w:p>
          <w:p w:rsidR="00B0062F" w:rsidRDefault="00B0062F" w:rsidP="00B85D97"/>
          <w:p w:rsidR="00390E0E" w:rsidRPr="005A5651" w:rsidRDefault="00390E0E" w:rsidP="00B85D97"/>
        </w:tc>
        <w:tc>
          <w:tcPr>
            <w:tcW w:w="1363" w:type="pct"/>
            <w:vMerge w:val="restart"/>
          </w:tcPr>
          <w:p w:rsidR="00390E0E" w:rsidRPr="005A5651" w:rsidRDefault="00390E0E" w:rsidP="00B85D97">
            <w:pPr>
              <w:spacing w:line="276" w:lineRule="auto"/>
              <w:rPr>
                <w:b/>
                <w:bCs/>
              </w:rPr>
            </w:pPr>
            <w:r w:rsidRPr="005A5651">
              <w:rPr>
                <w:b/>
                <w:bCs/>
              </w:rPr>
              <w:t>Kennenlernen des Ostergrußes in ve</w:t>
            </w:r>
            <w:r w:rsidRPr="005A5651">
              <w:rPr>
                <w:b/>
                <w:bCs/>
              </w:rPr>
              <w:t>r</w:t>
            </w:r>
            <w:r w:rsidRPr="005A5651">
              <w:rPr>
                <w:b/>
                <w:bCs/>
              </w:rPr>
              <w:t>schiedenen Sprachen</w:t>
            </w:r>
          </w:p>
          <w:p w:rsidR="00390E0E" w:rsidRPr="005A5651" w:rsidRDefault="00390E0E" w:rsidP="00056FE1">
            <w:pPr>
              <w:spacing w:before="60"/>
            </w:pPr>
            <w:r>
              <w:t>Die Schülerinne</w:t>
            </w:r>
            <w:r w:rsidRPr="00F13384">
              <w:t>n und Schüler</w:t>
            </w:r>
            <w:r>
              <w:t xml:space="preserve"> </w:t>
            </w:r>
            <w:r w:rsidRPr="005A5651">
              <w:t xml:space="preserve">schreiben auf eine farbige Karte (mit Hilfe der Eltern) den Ostergruß und die Antwort darauf in ihrer jeweiligen (Gottesdienst-) Sprache. Es können mehrere Karten sein. </w:t>
            </w:r>
          </w:p>
          <w:p w:rsidR="00390E0E" w:rsidRPr="005A5651" w:rsidRDefault="00390E0E" w:rsidP="00056FE1">
            <w:pPr>
              <w:spacing w:before="60"/>
            </w:pPr>
          </w:p>
          <w:p w:rsidR="00390E0E" w:rsidRPr="005A5651" w:rsidRDefault="00390E0E" w:rsidP="00056FE1">
            <w:pPr>
              <w:spacing w:before="60"/>
            </w:pPr>
            <w:r w:rsidRPr="005A5651">
              <w:t xml:space="preserve">Die Ostergrußkarten werden an der Tafel befestigt. </w:t>
            </w:r>
            <w:r w:rsidRPr="00F13384">
              <w:t xml:space="preserve">Die </w:t>
            </w:r>
            <w:r>
              <w:t xml:space="preserve">einzelnen </w:t>
            </w:r>
            <w:r w:rsidRPr="00F13384">
              <w:t>Schülerinnen und Schüler</w:t>
            </w:r>
            <w:r>
              <w:t xml:space="preserve"> </w:t>
            </w:r>
            <w:r w:rsidRPr="005A5651">
              <w:t>l</w:t>
            </w:r>
            <w:r>
              <w:t xml:space="preserve">esen ihre </w:t>
            </w:r>
            <w:r w:rsidR="00DF5220">
              <w:t>Ostergrußk</w:t>
            </w:r>
            <w:r w:rsidRPr="00DF5220">
              <w:t>arte/n</w:t>
            </w:r>
            <w:r w:rsidRPr="005A5651">
              <w:t xml:space="preserve"> vor.</w:t>
            </w:r>
            <w:r>
              <w:t xml:space="preserve"> </w:t>
            </w:r>
            <w:r w:rsidRPr="005A5651">
              <w:t>Der Rest der Klasse wiederholt das Vo</w:t>
            </w:r>
            <w:r w:rsidRPr="005A5651">
              <w:t>r</w:t>
            </w:r>
            <w:r w:rsidRPr="005A5651">
              <w:t xml:space="preserve">gelesene laut. </w:t>
            </w:r>
          </w:p>
          <w:p w:rsidR="00390E0E" w:rsidRPr="005A5651" w:rsidRDefault="00390E0E" w:rsidP="00056FE1">
            <w:pPr>
              <w:spacing w:before="60"/>
            </w:pPr>
          </w:p>
          <w:p w:rsidR="00390E0E" w:rsidRDefault="00390E0E" w:rsidP="00056FE1">
            <w:pPr>
              <w:spacing w:before="60"/>
            </w:pPr>
            <w:r>
              <w:lastRenderedPageBreak/>
              <w:t xml:space="preserve">Die Schülerinnen und Schüler führen ein </w:t>
            </w:r>
            <w:r w:rsidRPr="005A5651">
              <w:t xml:space="preserve">Unterrichtsgespräch: </w:t>
            </w:r>
          </w:p>
          <w:p w:rsidR="00390E0E" w:rsidRPr="005A5651" w:rsidRDefault="00390E0E" w:rsidP="00056FE1">
            <w:pPr>
              <w:spacing w:before="60"/>
            </w:pPr>
            <w:r w:rsidRPr="005A5651">
              <w:t xml:space="preserve">Was feiern Christen im Osterfest? </w:t>
            </w:r>
          </w:p>
          <w:p w:rsidR="00390E0E" w:rsidRPr="005A5651" w:rsidRDefault="00390E0E" w:rsidP="00056FE1">
            <w:pPr>
              <w:spacing w:before="60"/>
            </w:pPr>
            <w:r w:rsidRPr="005A5651">
              <w:t>-Auferstehung Christi</w:t>
            </w:r>
          </w:p>
          <w:p w:rsidR="00390E0E" w:rsidRPr="005A5651" w:rsidRDefault="00390E0E" w:rsidP="00056FE1">
            <w:pPr>
              <w:spacing w:before="60"/>
            </w:pPr>
            <w:r w:rsidRPr="005A5651">
              <w:t>-Sieg Christi über den Tod</w:t>
            </w:r>
          </w:p>
          <w:p w:rsidR="00390E0E" w:rsidRPr="005A5651" w:rsidRDefault="00390E0E" w:rsidP="00056FE1">
            <w:pPr>
              <w:spacing w:before="60"/>
            </w:pPr>
            <w:r w:rsidRPr="005A5651">
              <w:t>-Auferstehungshoffnung</w:t>
            </w:r>
          </w:p>
          <w:p w:rsidR="00390E0E" w:rsidRPr="005A5651" w:rsidRDefault="00390E0E" w:rsidP="00056FE1">
            <w:pPr>
              <w:spacing w:before="60"/>
            </w:pPr>
            <w:r w:rsidRPr="005A5651">
              <w:t>-Osterfest als „Fest der Feste“ im Kirche</w:t>
            </w:r>
            <w:r w:rsidRPr="005A5651">
              <w:t>n</w:t>
            </w:r>
            <w:r w:rsidRPr="005A5651">
              <w:t>jahr</w:t>
            </w:r>
          </w:p>
          <w:p w:rsidR="00390E0E" w:rsidRPr="005A5651" w:rsidRDefault="00390E0E" w:rsidP="00056FE1">
            <w:pPr>
              <w:spacing w:before="60"/>
            </w:pPr>
          </w:p>
          <w:p w:rsidR="00390E0E" w:rsidRPr="005A5651" w:rsidRDefault="00390E0E" w:rsidP="00B85D97">
            <w:pPr>
              <w:spacing w:line="276" w:lineRule="auto"/>
              <w:rPr>
                <w:b/>
                <w:bCs/>
              </w:rPr>
            </w:pPr>
            <w:r w:rsidRPr="005A5651">
              <w:rPr>
                <w:b/>
                <w:bCs/>
              </w:rPr>
              <w:t>Auferstehung Christi</w:t>
            </w:r>
          </w:p>
          <w:p w:rsidR="00390E0E" w:rsidRPr="005A5651" w:rsidRDefault="00390E0E" w:rsidP="00B85D97">
            <w:pPr>
              <w:spacing w:line="276" w:lineRule="auto"/>
              <w:rPr>
                <w:b/>
                <w:bCs/>
              </w:rPr>
            </w:pPr>
            <w:r w:rsidRPr="005A5651">
              <w:rPr>
                <w:b/>
                <w:bCs/>
              </w:rPr>
              <w:t>-Ikonographie des Festes:</w:t>
            </w:r>
          </w:p>
          <w:p w:rsidR="00390E0E" w:rsidRPr="005A5651" w:rsidRDefault="00390E0E" w:rsidP="00555A48">
            <w:pPr>
              <w:spacing w:line="276" w:lineRule="auto"/>
            </w:pPr>
            <w:r w:rsidRPr="005A5651">
              <w:t>Ikone oder Freskendarstellung „Myrontr</w:t>
            </w:r>
            <w:r w:rsidRPr="005A5651">
              <w:t>ä</w:t>
            </w:r>
            <w:r w:rsidRPr="005A5651">
              <w:t>gerinnen am Grab“ – parallel dazu ein Bild eines Grabes aus der damaligen Zeit</w:t>
            </w:r>
          </w:p>
          <w:p w:rsidR="00390E0E" w:rsidRPr="005A5651" w:rsidRDefault="00390E0E" w:rsidP="00555A48">
            <w:pPr>
              <w:spacing w:line="276" w:lineRule="auto"/>
            </w:pPr>
          </w:p>
          <w:p w:rsidR="00390E0E" w:rsidRPr="005A5651" w:rsidRDefault="00390E0E" w:rsidP="003D5853">
            <w:pPr>
              <w:spacing w:line="276" w:lineRule="auto"/>
            </w:pPr>
            <w:r w:rsidRPr="005A5651">
              <w:t>Bildbetrachtung – mögliche Fragestellu</w:t>
            </w:r>
            <w:r w:rsidRPr="005A5651">
              <w:t>n</w:t>
            </w:r>
            <w:r w:rsidRPr="005A5651">
              <w:t>gen:</w:t>
            </w:r>
          </w:p>
          <w:p w:rsidR="00390E0E" w:rsidRPr="005A5651" w:rsidRDefault="00390E0E" w:rsidP="000C7C57">
            <w:pPr>
              <w:numPr>
                <w:ilvl w:val="0"/>
                <w:numId w:val="4"/>
              </w:numPr>
              <w:spacing w:line="276" w:lineRule="auto"/>
            </w:pPr>
            <w:r w:rsidRPr="005A5651">
              <w:t>Warum ist das Grab leer? Wo ist denn Christus?</w:t>
            </w:r>
          </w:p>
          <w:p w:rsidR="00390E0E" w:rsidRPr="005A5651" w:rsidRDefault="00390E0E" w:rsidP="000C7C57">
            <w:pPr>
              <w:numPr>
                <w:ilvl w:val="0"/>
                <w:numId w:val="4"/>
              </w:numPr>
              <w:spacing w:line="276" w:lineRule="auto"/>
            </w:pPr>
            <w:r w:rsidRPr="005A5651">
              <w:t>Was hat der Engel den Frauen g</w:t>
            </w:r>
            <w:r w:rsidRPr="005A5651">
              <w:t>e</w:t>
            </w:r>
            <w:r w:rsidRPr="005A5651">
              <w:t>sagt?</w:t>
            </w:r>
          </w:p>
          <w:p w:rsidR="00390E0E" w:rsidRPr="005A5651" w:rsidRDefault="00390E0E" w:rsidP="000C7C57">
            <w:pPr>
              <w:numPr>
                <w:ilvl w:val="0"/>
                <w:numId w:val="4"/>
              </w:numPr>
              <w:spacing w:line="276" w:lineRule="auto"/>
            </w:pPr>
            <w:r w:rsidRPr="005A5651">
              <w:t>Wie haben sich die Frauen angesichts des Engels gefühlt?</w:t>
            </w:r>
          </w:p>
          <w:p w:rsidR="00390E0E" w:rsidRPr="005A5651" w:rsidRDefault="00390E0E" w:rsidP="000C7C57">
            <w:pPr>
              <w:numPr>
                <w:ilvl w:val="0"/>
                <w:numId w:val="4"/>
              </w:numPr>
              <w:spacing w:line="276" w:lineRule="auto"/>
            </w:pPr>
            <w:r w:rsidRPr="005A5651">
              <w:t>Was haben sie den Jüngern erzählt?</w:t>
            </w:r>
          </w:p>
          <w:p w:rsidR="00390E0E" w:rsidRPr="005A5651" w:rsidRDefault="00390E0E" w:rsidP="00B85D97">
            <w:pPr>
              <w:spacing w:line="276" w:lineRule="auto"/>
            </w:pPr>
          </w:p>
          <w:p w:rsidR="00390E0E" w:rsidRPr="005A5651" w:rsidRDefault="00390E0E" w:rsidP="00B85D97">
            <w:pPr>
              <w:spacing w:line="276" w:lineRule="auto"/>
            </w:pPr>
            <w:r w:rsidRPr="005A5651">
              <w:t>Abschließendes Unterrichtsgespräch: Wo wird deutlich, was die Christinnen und Christen im Osterfest feiern?</w:t>
            </w:r>
          </w:p>
          <w:p w:rsidR="00390E0E" w:rsidRPr="005A5651" w:rsidRDefault="00390E0E" w:rsidP="00B85D97">
            <w:pPr>
              <w:spacing w:line="276" w:lineRule="auto"/>
            </w:pPr>
            <w:r w:rsidRPr="005A5651">
              <w:t>Das gesungene Troparion wird in ve</w:t>
            </w:r>
            <w:r w:rsidRPr="005A5651">
              <w:t>r</w:t>
            </w:r>
            <w:r w:rsidRPr="005A5651">
              <w:t xml:space="preserve">schiedenen Sprachen abgespielt. </w:t>
            </w:r>
          </w:p>
          <w:p w:rsidR="00390E0E" w:rsidRDefault="00390E0E" w:rsidP="00B85D97">
            <w:pPr>
              <w:spacing w:line="276" w:lineRule="auto"/>
            </w:pPr>
          </w:p>
          <w:p w:rsidR="00DF5220" w:rsidRDefault="00DF5220" w:rsidP="00B85D97">
            <w:pPr>
              <w:spacing w:line="276" w:lineRule="auto"/>
            </w:pPr>
          </w:p>
          <w:p w:rsidR="00DF5220" w:rsidRDefault="00DF5220" w:rsidP="00B85D97">
            <w:pPr>
              <w:spacing w:line="276" w:lineRule="auto"/>
            </w:pPr>
          </w:p>
          <w:p w:rsidR="00DF5220" w:rsidRDefault="00DF5220" w:rsidP="00B85D97">
            <w:pPr>
              <w:spacing w:line="276" w:lineRule="auto"/>
            </w:pPr>
          </w:p>
          <w:p w:rsidR="00390E0E" w:rsidRPr="005A5651" w:rsidRDefault="00390E0E" w:rsidP="0059590B">
            <w:pPr>
              <w:spacing w:line="276" w:lineRule="auto"/>
              <w:rPr>
                <w:b/>
                <w:bCs/>
              </w:rPr>
            </w:pPr>
            <w:r w:rsidRPr="005A5651">
              <w:rPr>
                <w:b/>
                <w:bCs/>
              </w:rPr>
              <w:lastRenderedPageBreak/>
              <w:t>Mögliche Ergänzungen:</w:t>
            </w:r>
          </w:p>
          <w:p w:rsidR="00390E0E" w:rsidRPr="0059590B" w:rsidRDefault="00390E0E" w:rsidP="0059590B">
            <w:pPr>
              <w:spacing w:line="276" w:lineRule="auto"/>
            </w:pPr>
            <w:r w:rsidRPr="0059590B">
              <w:t xml:space="preserve">Ostern </w:t>
            </w:r>
            <w:r>
              <w:t>f</w:t>
            </w:r>
            <w:r w:rsidRPr="0059590B">
              <w:t>eiern: Bräuche und Traditionen:</w:t>
            </w:r>
          </w:p>
          <w:p w:rsidR="00390E0E" w:rsidRPr="0059590B" w:rsidRDefault="00390E0E" w:rsidP="0059590B">
            <w:pPr>
              <w:spacing w:line="276" w:lineRule="auto"/>
            </w:pPr>
            <w:r w:rsidRPr="0059590B">
              <w:t xml:space="preserve">Wie feiert man Ostern in Deutschland und in verschiedenen Ländern? </w:t>
            </w:r>
          </w:p>
          <w:p w:rsidR="00390E0E" w:rsidRPr="0059590B" w:rsidRDefault="00390E0E" w:rsidP="0059590B">
            <w:pPr>
              <w:spacing w:line="276" w:lineRule="auto"/>
            </w:pPr>
          </w:p>
          <w:p w:rsidR="00B0062F" w:rsidRDefault="00390E0E" w:rsidP="0059590B">
            <w:pPr>
              <w:spacing w:line="276" w:lineRule="auto"/>
              <w:rPr>
                <w:i/>
                <w:iCs/>
              </w:rPr>
            </w:pPr>
            <w:r w:rsidRPr="0059590B">
              <w:t>Unterrichtsgespräch über die Bedeutung des Wortes „Auferstehung“ in Verbindung mit dem Begriff für Sonntag in verschi</w:t>
            </w:r>
            <w:r w:rsidRPr="0059590B">
              <w:t>e</w:t>
            </w:r>
            <w:r w:rsidRPr="0059590B">
              <w:t>denen Sprachen (</w:t>
            </w:r>
            <w:r w:rsidR="001E760C">
              <w:t>zum Beispiel</w:t>
            </w:r>
            <w:r w:rsidR="00B0062F">
              <w:t xml:space="preserve"> </w:t>
            </w:r>
            <w:r w:rsidRPr="0059590B">
              <w:t>„Vo</w:t>
            </w:r>
            <w:r w:rsidRPr="0059590B">
              <w:t>s</w:t>
            </w:r>
            <w:r w:rsidRPr="0059590B">
              <w:t xml:space="preserve">kresenie“ </w:t>
            </w:r>
            <w:r w:rsidR="008D00A5">
              <w:t>–</w:t>
            </w:r>
            <w:r w:rsidRPr="0059590B">
              <w:t xml:space="preserve"> als Tag in der Woche).</w:t>
            </w:r>
          </w:p>
          <w:p w:rsidR="00390E0E" w:rsidRPr="005A5651" w:rsidRDefault="00390E0E" w:rsidP="0059590B">
            <w:pPr>
              <w:spacing w:line="276" w:lineRule="auto"/>
            </w:pPr>
          </w:p>
        </w:tc>
        <w:tc>
          <w:tcPr>
            <w:tcW w:w="1449" w:type="pct"/>
            <w:vMerge w:val="restart"/>
          </w:tcPr>
          <w:p w:rsidR="00390E0E" w:rsidRPr="005A5651" w:rsidRDefault="00390E0E" w:rsidP="001B6752">
            <w:pPr>
              <w:spacing w:line="276" w:lineRule="auto"/>
            </w:pPr>
            <w:r w:rsidRPr="005A5651">
              <w:rPr>
                <w:b/>
                <w:bCs/>
                <w:shd w:val="clear" w:color="auto" w:fill="A3D7B7"/>
              </w:rPr>
              <w:lastRenderedPageBreak/>
              <w:t xml:space="preserve">L </w:t>
            </w:r>
            <w:r w:rsidR="00567B9C">
              <w:rPr>
                <w:b/>
                <w:bCs/>
                <w:shd w:val="clear" w:color="auto" w:fill="A3D7B7"/>
              </w:rPr>
              <w:t>BO</w:t>
            </w:r>
            <w:r w:rsidRPr="005A5651">
              <w:rPr>
                <w:b/>
                <w:bCs/>
                <w:shd w:val="clear" w:color="auto" w:fill="A3D7B7"/>
              </w:rPr>
              <w:t xml:space="preserve"> </w:t>
            </w:r>
          </w:p>
          <w:p w:rsidR="00567B9C" w:rsidRDefault="00567B9C" w:rsidP="00567B9C">
            <w:pPr>
              <w:rPr>
                <w:sz w:val="20"/>
                <w:szCs w:val="20"/>
              </w:rPr>
            </w:pPr>
            <w:r w:rsidRPr="00567B9C">
              <w:rPr>
                <w:sz w:val="20"/>
                <w:szCs w:val="20"/>
              </w:rPr>
              <w:t>Informationen über Berufe, Bildungs-, Studien- und Berufswege</w:t>
            </w:r>
          </w:p>
          <w:p w:rsidR="00567B9C" w:rsidRDefault="00567B9C" w:rsidP="00567B9C">
            <w:pPr>
              <w:rPr>
                <w:sz w:val="20"/>
                <w:szCs w:val="20"/>
              </w:rPr>
            </w:pPr>
          </w:p>
          <w:p w:rsidR="00567B9C" w:rsidRPr="00567B9C" w:rsidRDefault="00567B9C" w:rsidP="00567B9C">
            <w:pPr>
              <w:rPr>
                <w:sz w:val="20"/>
                <w:szCs w:val="20"/>
              </w:rPr>
            </w:pPr>
          </w:p>
          <w:p w:rsidR="00567B9C" w:rsidRPr="005A5651" w:rsidRDefault="00567B9C" w:rsidP="00567B9C">
            <w:pPr>
              <w:spacing w:line="276" w:lineRule="auto"/>
            </w:pPr>
            <w:r w:rsidRPr="005A5651">
              <w:rPr>
                <w:b/>
                <w:bCs/>
                <w:shd w:val="clear" w:color="auto" w:fill="A3D7B7"/>
              </w:rPr>
              <w:t xml:space="preserve">L </w:t>
            </w:r>
            <w:r>
              <w:rPr>
                <w:b/>
                <w:bCs/>
                <w:shd w:val="clear" w:color="auto" w:fill="A3D7B7"/>
              </w:rPr>
              <w:t>BO</w:t>
            </w:r>
            <w:r w:rsidRPr="005A5651">
              <w:rPr>
                <w:b/>
                <w:bCs/>
                <w:shd w:val="clear" w:color="auto" w:fill="A3D7B7"/>
              </w:rPr>
              <w:t xml:space="preserve"> </w:t>
            </w:r>
          </w:p>
          <w:p w:rsidR="00567B9C" w:rsidRPr="00567B9C" w:rsidRDefault="00567B9C" w:rsidP="00567B9C">
            <w:pPr>
              <w:rPr>
                <w:sz w:val="20"/>
                <w:szCs w:val="20"/>
              </w:rPr>
            </w:pPr>
            <w:r w:rsidRPr="00567B9C">
              <w:rPr>
                <w:sz w:val="20"/>
                <w:szCs w:val="20"/>
              </w:rPr>
              <w:t>Medienanalyse; Mediengesell</w:t>
            </w:r>
            <w:r>
              <w:rPr>
                <w:sz w:val="20"/>
                <w:szCs w:val="20"/>
              </w:rPr>
              <w:t xml:space="preserve">schaft </w:t>
            </w:r>
          </w:p>
          <w:p w:rsidR="00390E0E" w:rsidRPr="005A5651" w:rsidRDefault="00390E0E" w:rsidP="001B6752">
            <w:pPr>
              <w:spacing w:line="276" w:lineRule="auto"/>
            </w:pPr>
          </w:p>
          <w:p w:rsidR="00390E0E" w:rsidRPr="005A5651" w:rsidRDefault="00390E0E" w:rsidP="001B6752">
            <w:pPr>
              <w:spacing w:line="276" w:lineRule="auto"/>
            </w:pPr>
          </w:p>
          <w:p w:rsidR="00390E0E" w:rsidRPr="005A5651" w:rsidRDefault="00390E0E" w:rsidP="001B6752">
            <w:pPr>
              <w:spacing w:line="276" w:lineRule="auto"/>
            </w:pPr>
          </w:p>
          <w:p w:rsidR="00390E0E" w:rsidRPr="005A5651" w:rsidRDefault="00390E0E" w:rsidP="001B6752">
            <w:pPr>
              <w:spacing w:line="276" w:lineRule="auto"/>
            </w:pPr>
          </w:p>
          <w:p w:rsidR="00390E0E" w:rsidRPr="005A5651" w:rsidRDefault="00390E0E" w:rsidP="001B6752">
            <w:pPr>
              <w:spacing w:line="276" w:lineRule="auto"/>
            </w:pPr>
          </w:p>
          <w:p w:rsidR="00390E0E" w:rsidRPr="005A5651" w:rsidRDefault="00390E0E" w:rsidP="001B6752">
            <w:pPr>
              <w:spacing w:line="276" w:lineRule="auto"/>
            </w:pPr>
          </w:p>
          <w:p w:rsidR="00390E0E" w:rsidRPr="005A5651" w:rsidRDefault="00390E0E" w:rsidP="001B6752">
            <w:pPr>
              <w:spacing w:line="276" w:lineRule="auto"/>
            </w:pPr>
          </w:p>
          <w:p w:rsidR="00390E0E" w:rsidRPr="005A5651" w:rsidRDefault="00390E0E" w:rsidP="001B6752">
            <w:pPr>
              <w:spacing w:line="276" w:lineRule="auto"/>
            </w:pPr>
          </w:p>
          <w:p w:rsidR="00390E0E" w:rsidRPr="005A5651" w:rsidRDefault="00390E0E" w:rsidP="001B6752">
            <w:pPr>
              <w:spacing w:line="276" w:lineRule="auto"/>
            </w:pPr>
          </w:p>
          <w:p w:rsidR="00390E0E" w:rsidRPr="005A5651" w:rsidRDefault="00390E0E" w:rsidP="001B6752">
            <w:pPr>
              <w:spacing w:line="276" w:lineRule="auto"/>
            </w:pPr>
          </w:p>
          <w:p w:rsidR="00390E0E" w:rsidRDefault="00390E0E" w:rsidP="001B6752">
            <w:pPr>
              <w:spacing w:line="276" w:lineRule="auto"/>
            </w:pPr>
          </w:p>
          <w:p w:rsidR="00390E0E" w:rsidRPr="005A5651" w:rsidRDefault="00390E0E" w:rsidP="0059590B">
            <w:pPr>
              <w:spacing w:before="60"/>
            </w:pPr>
            <w:r w:rsidRPr="005A5651">
              <w:t>Reizwortaufgabe: richtige und falsche Au</w:t>
            </w:r>
            <w:r w:rsidRPr="005A5651">
              <w:t>s</w:t>
            </w:r>
            <w:r w:rsidRPr="005A5651">
              <w:t xml:space="preserve">sagen werden getrennt aufgehängt </w:t>
            </w:r>
          </w:p>
          <w:p w:rsidR="00390E0E" w:rsidRPr="005A5651" w:rsidRDefault="00390E0E" w:rsidP="001B6752">
            <w:pPr>
              <w:spacing w:line="276" w:lineRule="auto"/>
            </w:pPr>
          </w:p>
          <w:p w:rsidR="00390E0E" w:rsidRPr="005A5651" w:rsidRDefault="00390E0E" w:rsidP="001B6752">
            <w:pPr>
              <w:spacing w:line="276" w:lineRule="auto"/>
            </w:pPr>
          </w:p>
          <w:p w:rsidR="00390E0E" w:rsidRPr="005A5651" w:rsidRDefault="00390E0E" w:rsidP="001B6752">
            <w:pPr>
              <w:spacing w:line="276" w:lineRule="auto"/>
            </w:pPr>
          </w:p>
          <w:p w:rsidR="00390E0E" w:rsidRPr="005A5651" w:rsidRDefault="00390E0E" w:rsidP="001B6752">
            <w:pPr>
              <w:spacing w:line="276" w:lineRule="auto"/>
            </w:pPr>
          </w:p>
          <w:p w:rsidR="00390E0E" w:rsidRPr="005A5651" w:rsidRDefault="00390E0E" w:rsidP="001B6752">
            <w:pPr>
              <w:spacing w:line="276" w:lineRule="auto"/>
            </w:pPr>
          </w:p>
          <w:p w:rsidR="00390E0E" w:rsidRPr="005A5651" w:rsidRDefault="00390E0E" w:rsidP="001B6752">
            <w:pPr>
              <w:spacing w:line="276" w:lineRule="auto"/>
            </w:pPr>
          </w:p>
          <w:p w:rsidR="00390E0E" w:rsidRPr="005A5651" w:rsidRDefault="00390E0E" w:rsidP="001B6752">
            <w:pPr>
              <w:spacing w:line="276" w:lineRule="auto"/>
            </w:pPr>
          </w:p>
          <w:p w:rsidR="00390E0E" w:rsidRPr="005A5651" w:rsidRDefault="00390E0E" w:rsidP="001B6752">
            <w:pPr>
              <w:spacing w:line="276" w:lineRule="auto"/>
            </w:pPr>
          </w:p>
          <w:p w:rsidR="00390E0E" w:rsidRPr="005A5651" w:rsidRDefault="00390E0E" w:rsidP="001B6752">
            <w:pPr>
              <w:spacing w:line="276" w:lineRule="auto"/>
            </w:pPr>
          </w:p>
          <w:p w:rsidR="00390E0E" w:rsidRPr="005A5651" w:rsidRDefault="00390E0E" w:rsidP="001B6752">
            <w:pPr>
              <w:spacing w:line="276" w:lineRule="auto"/>
            </w:pPr>
          </w:p>
          <w:p w:rsidR="00390E0E" w:rsidRPr="005A5651" w:rsidRDefault="00390E0E" w:rsidP="001B6752">
            <w:pPr>
              <w:spacing w:line="276" w:lineRule="auto"/>
            </w:pPr>
          </w:p>
          <w:p w:rsidR="00390E0E" w:rsidRPr="005A5651" w:rsidRDefault="00390E0E" w:rsidP="001B6752">
            <w:pPr>
              <w:spacing w:line="276" w:lineRule="auto"/>
            </w:pPr>
          </w:p>
          <w:p w:rsidR="00390E0E" w:rsidRPr="005A5651" w:rsidRDefault="00390E0E" w:rsidP="001B6752">
            <w:pPr>
              <w:spacing w:line="276" w:lineRule="auto"/>
            </w:pPr>
          </w:p>
          <w:p w:rsidR="00390E0E" w:rsidRPr="005A5651" w:rsidRDefault="00390E0E" w:rsidP="001B6752">
            <w:pPr>
              <w:spacing w:line="276" w:lineRule="auto"/>
            </w:pPr>
          </w:p>
          <w:p w:rsidR="00390E0E" w:rsidRPr="005A5651" w:rsidRDefault="00390E0E" w:rsidP="001B6752">
            <w:pPr>
              <w:spacing w:line="276" w:lineRule="auto"/>
            </w:pPr>
          </w:p>
          <w:p w:rsidR="00390E0E" w:rsidRPr="005A5651" w:rsidRDefault="00390E0E" w:rsidP="001B6752">
            <w:pPr>
              <w:spacing w:line="276" w:lineRule="auto"/>
            </w:pPr>
          </w:p>
          <w:p w:rsidR="00390E0E" w:rsidRPr="005A5651" w:rsidRDefault="00390E0E" w:rsidP="001B6752">
            <w:pPr>
              <w:spacing w:line="276" w:lineRule="auto"/>
            </w:pPr>
          </w:p>
          <w:p w:rsidR="00390E0E" w:rsidRPr="005A5651" w:rsidRDefault="00390E0E" w:rsidP="001B6752">
            <w:pPr>
              <w:spacing w:line="276" w:lineRule="auto"/>
            </w:pPr>
          </w:p>
          <w:p w:rsidR="00390E0E" w:rsidRDefault="00390E0E" w:rsidP="001B6752">
            <w:pPr>
              <w:spacing w:line="276" w:lineRule="auto"/>
            </w:pPr>
          </w:p>
          <w:p w:rsidR="00390E0E" w:rsidRDefault="00390E0E" w:rsidP="001B6752">
            <w:pPr>
              <w:spacing w:line="276" w:lineRule="auto"/>
            </w:pPr>
          </w:p>
          <w:p w:rsidR="00390E0E" w:rsidRPr="005A5651" w:rsidRDefault="00390E0E" w:rsidP="0059590B">
            <w:pPr>
              <w:spacing w:line="276" w:lineRule="auto"/>
            </w:pPr>
            <w:proofErr w:type="spellStart"/>
            <w:r w:rsidRPr="005A5651">
              <w:t>Troparion</w:t>
            </w:r>
            <w:proofErr w:type="spellEnd"/>
            <w:r w:rsidRPr="005A5651">
              <w:t xml:space="preserve"> des Festes Auferstehung Christi in Deutsch wird in Bezug auf den liturgischen Kontext erläutert.</w:t>
            </w:r>
          </w:p>
          <w:p w:rsidR="00390E0E" w:rsidRDefault="00390E0E" w:rsidP="001B6752">
            <w:pPr>
              <w:spacing w:line="276" w:lineRule="auto"/>
            </w:pPr>
          </w:p>
          <w:p w:rsidR="00DF5220" w:rsidRDefault="00DF5220" w:rsidP="001B6752">
            <w:pPr>
              <w:spacing w:line="276" w:lineRule="auto"/>
            </w:pPr>
          </w:p>
          <w:p w:rsidR="00DF5220" w:rsidRDefault="00DF5220" w:rsidP="001B6752">
            <w:pPr>
              <w:spacing w:line="276" w:lineRule="auto"/>
            </w:pPr>
          </w:p>
          <w:p w:rsidR="00DF5220" w:rsidRDefault="00DF5220" w:rsidP="001B6752">
            <w:pPr>
              <w:spacing w:line="276" w:lineRule="auto"/>
            </w:pPr>
          </w:p>
          <w:p w:rsidR="00DF5220" w:rsidRDefault="00DF5220" w:rsidP="001B6752">
            <w:pPr>
              <w:spacing w:line="276" w:lineRule="auto"/>
            </w:pPr>
          </w:p>
          <w:p w:rsidR="00DF5220" w:rsidRDefault="00DF5220" w:rsidP="001B6752">
            <w:pPr>
              <w:spacing w:line="276" w:lineRule="auto"/>
            </w:pPr>
          </w:p>
          <w:p w:rsidR="00DF5220" w:rsidRPr="005A5651" w:rsidRDefault="00DF5220" w:rsidP="001B6752">
            <w:pPr>
              <w:spacing w:line="276" w:lineRule="auto"/>
            </w:pPr>
          </w:p>
          <w:p w:rsidR="00390E0E" w:rsidRPr="0059590B" w:rsidRDefault="00390E0E" w:rsidP="0059590B">
            <w:pPr>
              <w:spacing w:line="276" w:lineRule="auto"/>
            </w:pPr>
            <w:r w:rsidRPr="0059590B">
              <w:t>Ein Austausch über die eigenen Erfahrungen ergänzt das Gesagte (Osterspeisen, Fam</w:t>
            </w:r>
            <w:r w:rsidRPr="0059590B">
              <w:t>i</w:t>
            </w:r>
            <w:r w:rsidRPr="0059590B">
              <w:t>lienfeier, Ostereier)</w:t>
            </w:r>
          </w:p>
          <w:p w:rsidR="00390E0E" w:rsidRDefault="00390E0E" w:rsidP="001B6752">
            <w:pPr>
              <w:spacing w:line="276" w:lineRule="auto"/>
            </w:pPr>
          </w:p>
          <w:p w:rsidR="00390E0E" w:rsidRPr="005A5651" w:rsidRDefault="00390E0E" w:rsidP="008D1F66">
            <w:pPr>
              <w:spacing w:line="276" w:lineRule="auto"/>
            </w:pPr>
            <w:r w:rsidRPr="0059590B">
              <w:t>Fotos vom Osterfest (überkonfessionell)</w:t>
            </w:r>
          </w:p>
        </w:tc>
      </w:tr>
      <w:tr w:rsidR="00390E0E" w:rsidRPr="005A5651" w:rsidTr="00DF5220">
        <w:trPr>
          <w:trHeight w:val="1275"/>
          <w:jc w:val="center"/>
        </w:trPr>
        <w:tc>
          <w:tcPr>
            <w:tcW w:w="1127" w:type="pct"/>
            <w:vMerge/>
          </w:tcPr>
          <w:p w:rsidR="00390E0E" w:rsidRPr="005A5651" w:rsidRDefault="00390E0E" w:rsidP="00B85D97">
            <w:pPr>
              <w:spacing w:before="50"/>
              <w:ind w:right="-20"/>
              <w:rPr>
                <w:b/>
                <w:bCs/>
              </w:rPr>
            </w:pPr>
          </w:p>
        </w:tc>
        <w:tc>
          <w:tcPr>
            <w:tcW w:w="1061" w:type="pct"/>
            <w:shd w:val="clear" w:color="auto" w:fill="auto"/>
          </w:tcPr>
          <w:p w:rsidR="00390E0E" w:rsidRDefault="00390E0E" w:rsidP="008E77C4">
            <w:r>
              <w:rPr>
                <w:b/>
                <w:bCs/>
              </w:rPr>
              <w:t xml:space="preserve">E: </w:t>
            </w:r>
            <w:r>
              <w:t>Merkmale der Ikone und i</w:t>
            </w:r>
            <w:r>
              <w:t>h</w:t>
            </w:r>
            <w:r>
              <w:t>ren Sinn interpretieren (</w:t>
            </w:r>
            <w:r w:rsidR="001E760C">
              <w:t>zum Beispiel</w:t>
            </w:r>
            <w:r w:rsidR="00567B9C">
              <w:t xml:space="preserve"> </w:t>
            </w:r>
            <w:r>
              <w:t>Christus-, Gottesmu</w:t>
            </w:r>
            <w:r>
              <w:t>t</w:t>
            </w:r>
            <w:r>
              <w:t>ter-, Heiligen- oder Festtagsik</w:t>
            </w:r>
            <w:r>
              <w:t>o</w:t>
            </w:r>
            <w:r>
              <w:t>ne)</w:t>
            </w:r>
          </w:p>
          <w:p w:rsidR="007541DB" w:rsidRDefault="007541DB" w:rsidP="008E77C4"/>
          <w:p w:rsidR="00B0062F" w:rsidRDefault="00B0062F" w:rsidP="008E77C4"/>
          <w:p w:rsidR="007541DB" w:rsidRPr="00B0062F" w:rsidRDefault="007541DB" w:rsidP="00B0062F">
            <w:pPr>
              <w:rPr>
                <w:b/>
              </w:rPr>
            </w:pPr>
            <w:r w:rsidRPr="00B0062F">
              <w:rPr>
                <w:b/>
              </w:rPr>
              <w:t>3.2.3 Das liturgische Leben der Kirche</w:t>
            </w:r>
          </w:p>
          <w:p w:rsidR="007541DB" w:rsidRPr="00B0062F" w:rsidRDefault="007541DB" w:rsidP="00B0062F">
            <w:r w:rsidRPr="00B0062F">
              <w:t xml:space="preserve">(1) </w:t>
            </w:r>
          </w:p>
          <w:p w:rsidR="007541DB" w:rsidRPr="00B0062F" w:rsidRDefault="007541DB" w:rsidP="00B0062F">
            <w:r w:rsidRPr="00B0062F">
              <w:rPr>
                <w:b/>
              </w:rPr>
              <w:t>G:</w:t>
            </w:r>
            <w:r w:rsidRPr="00B0062F">
              <w:t xml:space="preserve"> Den Aufbau des Kirchenja</w:t>
            </w:r>
            <w:r w:rsidRPr="00B0062F">
              <w:t>h</w:t>
            </w:r>
            <w:r w:rsidRPr="00B0062F">
              <w:t>res in Bezug auf das Osterfest skizzieren</w:t>
            </w:r>
          </w:p>
          <w:p w:rsidR="007541DB" w:rsidRPr="00B0062F" w:rsidRDefault="007541DB" w:rsidP="00B0062F"/>
          <w:p w:rsidR="007541DB" w:rsidRPr="00B0062F" w:rsidRDefault="007541DB" w:rsidP="00B0062F"/>
          <w:p w:rsidR="007541DB" w:rsidRPr="00B0062F" w:rsidRDefault="007541DB" w:rsidP="00B0062F">
            <w:r w:rsidRPr="00B0062F">
              <w:rPr>
                <w:b/>
              </w:rPr>
              <w:t>M:</w:t>
            </w:r>
            <w:r w:rsidRPr="00B0062F">
              <w:t xml:space="preserve"> Den Aufbau des Kirchenja</w:t>
            </w:r>
            <w:r w:rsidRPr="00B0062F">
              <w:t>h</w:t>
            </w:r>
            <w:r w:rsidRPr="00B0062F">
              <w:t>res in Bezug auf das Osterfest beschreiben</w:t>
            </w:r>
          </w:p>
          <w:p w:rsidR="007541DB" w:rsidRPr="00B0062F" w:rsidRDefault="007541DB" w:rsidP="00B0062F"/>
          <w:p w:rsidR="007541DB" w:rsidRPr="00B0062F" w:rsidRDefault="007541DB" w:rsidP="00B0062F"/>
          <w:p w:rsidR="007541DB" w:rsidRPr="005A5651" w:rsidRDefault="007541DB" w:rsidP="00B0062F">
            <w:r w:rsidRPr="00B0062F">
              <w:rPr>
                <w:b/>
              </w:rPr>
              <w:t>E:</w:t>
            </w:r>
            <w:r w:rsidRPr="00B0062F">
              <w:t xml:space="preserve"> Den Aufbau des Kirchenja</w:t>
            </w:r>
            <w:r w:rsidRPr="00B0062F">
              <w:t>h</w:t>
            </w:r>
            <w:r w:rsidRPr="00B0062F">
              <w:t>res in Bezug auf das Osterfest erläutern</w:t>
            </w:r>
          </w:p>
        </w:tc>
        <w:tc>
          <w:tcPr>
            <w:tcW w:w="1363" w:type="pct"/>
            <w:vMerge/>
          </w:tcPr>
          <w:p w:rsidR="00390E0E" w:rsidRPr="005A5651" w:rsidRDefault="00390E0E" w:rsidP="00B85D97">
            <w:pPr>
              <w:spacing w:line="276" w:lineRule="auto"/>
              <w:rPr>
                <w:b/>
                <w:bCs/>
              </w:rPr>
            </w:pPr>
          </w:p>
        </w:tc>
        <w:tc>
          <w:tcPr>
            <w:tcW w:w="1449" w:type="pct"/>
            <w:vMerge/>
          </w:tcPr>
          <w:p w:rsidR="00390E0E" w:rsidRPr="005A5651" w:rsidRDefault="00390E0E" w:rsidP="001B6752">
            <w:pPr>
              <w:spacing w:line="276" w:lineRule="auto"/>
              <w:rPr>
                <w:b/>
                <w:bCs/>
                <w:shd w:val="clear" w:color="auto" w:fill="A3D7B7"/>
              </w:rPr>
            </w:pPr>
          </w:p>
        </w:tc>
      </w:tr>
    </w:tbl>
    <w:p w:rsidR="008D00A5" w:rsidRDefault="008D00A5">
      <w:bookmarkStart w:id="18" w:name="_Toc517677135"/>
      <w:r>
        <w:rPr>
          <w:b/>
          <w:bCs/>
        </w:rPr>
        <w:lastRenderedPageBreak/>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9"/>
        <w:gridCol w:w="3378"/>
        <w:gridCol w:w="3983"/>
        <w:gridCol w:w="4970"/>
      </w:tblGrid>
      <w:tr w:rsidR="004B2393" w:rsidRPr="005A5651">
        <w:trPr>
          <w:jc w:val="center"/>
        </w:trPr>
        <w:tc>
          <w:tcPr>
            <w:tcW w:w="5000" w:type="pct"/>
            <w:gridSpan w:val="4"/>
            <w:shd w:val="clear" w:color="auto" w:fill="D9D9D9"/>
          </w:tcPr>
          <w:p w:rsidR="004B2393" w:rsidRPr="001759A3" w:rsidRDefault="004B2393" w:rsidP="001759A3">
            <w:pPr>
              <w:pStyle w:val="bcTab"/>
            </w:pPr>
            <w:r w:rsidRPr="001759A3">
              <w:lastRenderedPageBreak/>
              <w:t>Propheten: Menschen mit Mut zur Wahrheit und Gerechtigkeit</w:t>
            </w:r>
            <w:bookmarkEnd w:id="18"/>
          </w:p>
          <w:p w:rsidR="004B2393" w:rsidRPr="005A5651" w:rsidRDefault="004B2393" w:rsidP="001759A3">
            <w:pPr>
              <w:pStyle w:val="bcTabcaStd"/>
            </w:pPr>
            <w:r w:rsidRPr="005A5651">
              <w:t>ca. 6 Std.</w:t>
            </w:r>
          </w:p>
        </w:tc>
      </w:tr>
      <w:tr w:rsidR="004B2393" w:rsidRPr="005A5651">
        <w:trPr>
          <w:jc w:val="center"/>
        </w:trPr>
        <w:tc>
          <w:tcPr>
            <w:tcW w:w="5000" w:type="pct"/>
            <w:gridSpan w:val="4"/>
            <w:shd w:val="clear" w:color="auto" w:fill="FFFFFF"/>
          </w:tcPr>
          <w:p w:rsidR="004B2393" w:rsidRDefault="004B2393" w:rsidP="00E80672">
            <w:pPr>
              <w:spacing w:before="60"/>
            </w:pPr>
            <w:r w:rsidRPr="00AF724D">
              <w:t>Die Schülerinnen und Schüler</w:t>
            </w:r>
            <w:r>
              <w:t xml:space="preserve"> </w:t>
            </w:r>
            <w:r w:rsidRPr="005A5651">
              <w:t xml:space="preserve">lernen exemplarisch zwei Propheten des Alten Testaments näher kennen. Ihr Engagement für eine gerechtere Gesellschaft kann </w:t>
            </w:r>
            <w:r>
              <w:t xml:space="preserve">ihnen </w:t>
            </w:r>
            <w:r w:rsidRPr="005A5651">
              <w:t>Impulse für das eigene diakonische Handeln geben, z</w:t>
            </w:r>
            <w:r w:rsidR="00747DA0">
              <w:t>um Beispiel</w:t>
            </w:r>
            <w:r w:rsidRPr="005A5651">
              <w:t xml:space="preserve"> beim Einsatz für die friedvolle und gerechte Gestaltung des eigenen Lebens und ihrer Umgebung.</w:t>
            </w:r>
          </w:p>
          <w:p w:rsidR="004B2393" w:rsidRPr="005A5651" w:rsidRDefault="004B2393" w:rsidP="00E80672">
            <w:pPr>
              <w:spacing w:before="60"/>
            </w:pPr>
          </w:p>
        </w:tc>
      </w:tr>
      <w:tr w:rsidR="004B2393" w:rsidRPr="005A5651" w:rsidTr="008D00A5">
        <w:trPr>
          <w:jc w:val="center"/>
        </w:trPr>
        <w:tc>
          <w:tcPr>
            <w:tcW w:w="1127" w:type="pct"/>
            <w:shd w:val="clear" w:color="auto" w:fill="F59D1E"/>
            <w:vAlign w:val="center"/>
          </w:tcPr>
          <w:p w:rsidR="004B2393" w:rsidRPr="005A5651" w:rsidRDefault="004B2393" w:rsidP="002E6397">
            <w:pPr>
              <w:pStyle w:val="bcTabweiKompetenzen"/>
            </w:pPr>
            <w:r w:rsidRPr="005A5651">
              <w:t>Prozessbezogene Kompetenzen</w:t>
            </w:r>
          </w:p>
        </w:tc>
        <w:tc>
          <w:tcPr>
            <w:tcW w:w="1061" w:type="pct"/>
            <w:shd w:val="clear" w:color="auto" w:fill="B70017"/>
            <w:vAlign w:val="center"/>
          </w:tcPr>
          <w:p w:rsidR="004B2393" w:rsidRPr="005A5651" w:rsidRDefault="004B2393" w:rsidP="002E6397">
            <w:pPr>
              <w:pStyle w:val="bcTabweiKompetenzen"/>
            </w:pPr>
            <w:r w:rsidRPr="005A5651">
              <w:t>Inhaltsbezogene Kompete</w:t>
            </w:r>
            <w:r w:rsidRPr="005A5651">
              <w:t>n</w:t>
            </w:r>
            <w:r w:rsidRPr="005A5651">
              <w:t>zen</w:t>
            </w:r>
          </w:p>
        </w:tc>
        <w:tc>
          <w:tcPr>
            <w:tcW w:w="1251" w:type="pct"/>
            <w:shd w:val="clear" w:color="auto" w:fill="D9D9D9"/>
            <w:vAlign w:val="center"/>
          </w:tcPr>
          <w:p w:rsidR="004B2393" w:rsidRPr="005A5651" w:rsidRDefault="004B2393" w:rsidP="002E6397">
            <w:pPr>
              <w:pStyle w:val="bcTabschwKompetenzen"/>
            </w:pPr>
            <w:r w:rsidRPr="005A5651">
              <w:t>Konkretisierung,</w:t>
            </w:r>
            <w:r w:rsidRPr="005A5651">
              <w:br/>
              <w:t>Vorgehen im Unterricht</w:t>
            </w:r>
          </w:p>
        </w:tc>
        <w:tc>
          <w:tcPr>
            <w:tcW w:w="1561" w:type="pct"/>
            <w:shd w:val="clear" w:color="auto" w:fill="D9D9D9"/>
            <w:vAlign w:val="center"/>
          </w:tcPr>
          <w:p w:rsidR="004B2393" w:rsidRPr="005A5651" w:rsidRDefault="004B2393" w:rsidP="002E6397">
            <w:pPr>
              <w:pStyle w:val="bcTabschwKompetenzen"/>
            </w:pPr>
            <w:r w:rsidRPr="005A5651">
              <w:t xml:space="preserve">Hinweise, Arbeitsmittel, </w:t>
            </w:r>
            <w:r w:rsidRPr="005A5651">
              <w:br/>
              <w:t>Organisation, Verweise</w:t>
            </w:r>
          </w:p>
        </w:tc>
      </w:tr>
      <w:tr w:rsidR="004B2393" w:rsidRPr="005A5651" w:rsidTr="008D00A5">
        <w:trPr>
          <w:jc w:val="center"/>
        </w:trPr>
        <w:tc>
          <w:tcPr>
            <w:tcW w:w="2188" w:type="pct"/>
            <w:gridSpan w:val="2"/>
            <w:vAlign w:val="center"/>
          </w:tcPr>
          <w:p w:rsidR="004B2393" w:rsidRPr="005A5651" w:rsidRDefault="004B2393" w:rsidP="00930299">
            <w:pPr>
              <w:jc w:val="center"/>
            </w:pPr>
            <w:r w:rsidRPr="005A5651">
              <w:t>Die Schülerinnen und Schüler können</w:t>
            </w:r>
          </w:p>
        </w:tc>
        <w:tc>
          <w:tcPr>
            <w:tcW w:w="1251" w:type="pct"/>
            <w:vMerge w:val="restart"/>
          </w:tcPr>
          <w:p w:rsidR="004B2393" w:rsidRPr="00A7371B" w:rsidRDefault="004B2393" w:rsidP="00786E9C">
            <w:pPr>
              <w:spacing w:before="60"/>
              <w:rPr>
                <w:b/>
                <w:bCs/>
              </w:rPr>
            </w:pPr>
            <w:r w:rsidRPr="00A7371B">
              <w:rPr>
                <w:b/>
                <w:bCs/>
              </w:rPr>
              <w:t>G, M, E</w:t>
            </w:r>
          </w:p>
          <w:p w:rsidR="004B2393" w:rsidRDefault="004B2393" w:rsidP="00786E9C">
            <w:pPr>
              <w:spacing w:before="60"/>
            </w:pPr>
            <w:r>
              <w:t>Die Schülerinnen und Schüler setzen sich mit einem Phropheten auseina</w:t>
            </w:r>
            <w:r>
              <w:t>n</w:t>
            </w:r>
            <w:r>
              <w:t xml:space="preserve">der. </w:t>
            </w:r>
          </w:p>
          <w:p w:rsidR="004B2393" w:rsidRDefault="004B2393" w:rsidP="00786E9C">
            <w:pPr>
              <w:spacing w:before="60"/>
            </w:pPr>
            <w:r>
              <w:t>M</w:t>
            </w:r>
            <w:r w:rsidRPr="005A5651">
              <w:t xml:space="preserve">ögliche Hinführung: </w:t>
            </w:r>
          </w:p>
          <w:p w:rsidR="004B2393" w:rsidRPr="005A5651" w:rsidRDefault="004B2393" w:rsidP="00786E9C">
            <w:pPr>
              <w:spacing w:before="60"/>
            </w:pPr>
            <w:r w:rsidRPr="005A5651">
              <w:t>Darstellung des Amos oder eines a</w:t>
            </w:r>
            <w:r w:rsidRPr="005A5651">
              <w:t>n</w:t>
            </w:r>
            <w:r w:rsidRPr="005A5651">
              <w:t>deren Propheten, z</w:t>
            </w:r>
            <w:r w:rsidR="00747DA0">
              <w:t xml:space="preserve">um Beispiel </w:t>
            </w:r>
            <w:r w:rsidRPr="005A5651">
              <w:t>(m</w:t>
            </w:r>
            <w:r w:rsidRPr="005A5651">
              <w:t>o</w:t>
            </w:r>
            <w:r w:rsidRPr="005A5651">
              <w:t>dern) Pablo Gargallo, Der Prophet; Emil Nolde, Prophet; Michelangelo, Jeremias; eine ikonographische Da</w:t>
            </w:r>
            <w:r w:rsidRPr="005A5651">
              <w:t>r</w:t>
            </w:r>
            <w:r w:rsidRPr="005A5651">
              <w:t>stellung. Rückschluss von der Darste</w:t>
            </w:r>
            <w:r w:rsidRPr="005A5651">
              <w:t>l</w:t>
            </w:r>
            <w:r w:rsidRPr="005A5651">
              <w:t>lung auf Charakter und Schicksal</w:t>
            </w:r>
          </w:p>
          <w:p w:rsidR="004B2393" w:rsidRDefault="004B2393" w:rsidP="00786E9C">
            <w:pPr>
              <w:spacing w:before="60"/>
            </w:pPr>
            <w:r>
              <w:t>In t</w:t>
            </w:r>
            <w:r w:rsidRPr="005A5651">
              <w:t>hemenverschiedene</w:t>
            </w:r>
            <w:r>
              <w:t>n</w:t>
            </w:r>
            <w:r w:rsidRPr="005A5651">
              <w:t xml:space="preserve"> Gruppena</w:t>
            </w:r>
            <w:r w:rsidRPr="005A5651">
              <w:t>r</w:t>
            </w:r>
            <w:r w:rsidRPr="005A5651">
              <w:t>beit</w:t>
            </w:r>
            <w:r>
              <w:t xml:space="preserve">en bearbeiten die Schülerinnen und Schüler </w:t>
            </w:r>
            <w:r w:rsidRPr="005A5651">
              <w:t>Am 5,7.10</w:t>
            </w:r>
            <w:r w:rsidR="008D00A5">
              <w:t>–</w:t>
            </w:r>
            <w:r w:rsidRPr="005A5651">
              <w:t>12 – 5,21</w:t>
            </w:r>
            <w:r w:rsidR="008D00A5">
              <w:t>–</w:t>
            </w:r>
            <w:r w:rsidRPr="005A5651">
              <w:t>27 – 8,4</w:t>
            </w:r>
            <w:r w:rsidR="008D00A5">
              <w:t>–</w:t>
            </w:r>
            <w:r w:rsidRPr="005A5651">
              <w:t>7.9</w:t>
            </w:r>
            <w:r w:rsidR="008D00A5">
              <w:t>–</w:t>
            </w:r>
            <w:r w:rsidRPr="005A5651">
              <w:t>10</w:t>
            </w:r>
            <w:r>
              <w:t>.</w:t>
            </w:r>
          </w:p>
          <w:p w:rsidR="004B2393" w:rsidRPr="005A5651" w:rsidRDefault="004B2393" w:rsidP="00786E9C">
            <w:pPr>
              <w:spacing w:before="60"/>
            </w:pPr>
          </w:p>
          <w:p w:rsidR="004B2393" w:rsidRDefault="004B2393" w:rsidP="00786E9C">
            <w:pPr>
              <w:spacing w:before="60"/>
            </w:pPr>
            <w:r w:rsidRPr="00A7371B">
              <w:rPr>
                <w:b/>
                <w:bCs/>
              </w:rPr>
              <w:t>G:</w:t>
            </w:r>
            <w:r>
              <w:t xml:space="preserve"> Sie benennen z</w:t>
            </w:r>
            <w:r w:rsidRPr="005A5651">
              <w:t xml:space="preserve">entrale Punkte </w:t>
            </w:r>
            <w:r>
              <w:t>der</w:t>
            </w:r>
            <w:r w:rsidRPr="005A5651">
              <w:t xml:space="preserve"> Kritik</w:t>
            </w:r>
            <w:r>
              <w:t xml:space="preserve"> </w:t>
            </w:r>
          </w:p>
          <w:p w:rsidR="004B2393" w:rsidRPr="005A5651" w:rsidRDefault="004B2393" w:rsidP="00786E9C">
            <w:pPr>
              <w:spacing w:before="60"/>
            </w:pPr>
            <w:r w:rsidRPr="00A7371B">
              <w:rPr>
                <w:b/>
                <w:bCs/>
              </w:rPr>
              <w:t xml:space="preserve">M, E: </w:t>
            </w:r>
            <w:r w:rsidRPr="005A5651">
              <w:t xml:space="preserve">und </w:t>
            </w:r>
            <w:r>
              <w:t xml:space="preserve">erschließen den </w:t>
            </w:r>
            <w:r w:rsidRPr="005A5651">
              <w:t>typische</w:t>
            </w:r>
            <w:r>
              <w:t>n</w:t>
            </w:r>
            <w:r w:rsidRPr="005A5651">
              <w:t xml:space="preserve"> Aufbau der</w:t>
            </w:r>
            <w:r>
              <w:t xml:space="preserve"> prophetischen Rede.</w:t>
            </w:r>
          </w:p>
          <w:p w:rsidR="004B2393" w:rsidRPr="005A5651" w:rsidRDefault="004B2393" w:rsidP="00930299">
            <w:pPr>
              <w:spacing w:before="60"/>
            </w:pPr>
          </w:p>
          <w:p w:rsidR="004B2393" w:rsidRDefault="004B2393" w:rsidP="00930299">
            <w:pPr>
              <w:spacing w:before="60"/>
            </w:pPr>
            <w:r w:rsidRPr="005A5651">
              <w:t>Nach der Auswertung</w:t>
            </w:r>
            <w:r>
              <w:t xml:space="preserve"> findet eine </w:t>
            </w:r>
            <w:r w:rsidRPr="005A5651">
              <w:t>Rückbindung an die einführende Bil</w:t>
            </w:r>
            <w:r w:rsidRPr="005A5651">
              <w:t>d</w:t>
            </w:r>
            <w:r w:rsidRPr="005A5651">
              <w:t>betrachtung</w:t>
            </w:r>
            <w:r>
              <w:t xml:space="preserve"> statt. </w:t>
            </w:r>
          </w:p>
          <w:p w:rsidR="004B2393" w:rsidRDefault="004B2393" w:rsidP="00930299">
            <w:pPr>
              <w:spacing w:before="60"/>
            </w:pPr>
          </w:p>
          <w:p w:rsidR="004B2393" w:rsidRPr="00A7371B" w:rsidRDefault="004B2393" w:rsidP="00930299">
            <w:pPr>
              <w:spacing w:before="60"/>
              <w:rPr>
                <w:b/>
                <w:bCs/>
              </w:rPr>
            </w:pPr>
            <w:r w:rsidRPr="00A7371B">
              <w:rPr>
                <w:b/>
                <w:bCs/>
              </w:rPr>
              <w:lastRenderedPageBreak/>
              <w:t>G, M, E:</w:t>
            </w:r>
          </w:p>
          <w:p w:rsidR="004B2393" w:rsidRPr="005A5651" w:rsidRDefault="004B2393" w:rsidP="00930299">
            <w:pPr>
              <w:spacing w:before="60"/>
            </w:pPr>
            <w:r w:rsidRPr="005A5651">
              <w:t>Die geschichtlichen Hintergründe:</w:t>
            </w:r>
          </w:p>
          <w:p w:rsidR="004B2393" w:rsidRPr="005A5651" w:rsidRDefault="004B2393" w:rsidP="00930299">
            <w:pPr>
              <w:spacing w:before="60"/>
            </w:pPr>
            <w:r w:rsidRPr="005A5651">
              <w:t>Untersuchung von Am 7,10</w:t>
            </w:r>
            <w:r w:rsidR="008D00A5">
              <w:t>–</w:t>
            </w:r>
            <w:r w:rsidRPr="005A5651">
              <w:t>17 und Schlussfolgerungen</w:t>
            </w:r>
          </w:p>
          <w:p w:rsidR="004B2393" w:rsidRPr="005A5651" w:rsidRDefault="004B2393" w:rsidP="00B0062F">
            <w:pPr>
              <w:spacing w:before="60"/>
            </w:pPr>
            <w:r w:rsidRPr="005A5651">
              <w:t>Ergänzung: Leben des Amos, Info</w:t>
            </w:r>
            <w:r w:rsidRPr="005A5651">
              <w:t>r</w:t>
            </w:r>
            <w:r w:rsidRPr="005A5651">
              <w:t>mation zu seinem historischen Hinte</w:t>
            </w:r>
            <w:r w:rsidRPr="005A5651">
              <w:t>r</w:t>
            </w:r>
            <w:r w:rsidRPr="005A5651">
              <w:t>grund</w:t>
            </w:r>
          </w:p>
        </w:tc>
        <w:tc>
          <w:tcPr>
            <w:tcW w:w="1561" w:type="pct"/>
            <w:vMerge w:val="restart"/>
          </w:tcPr>
          <w:p w:rsidR="004B2393" w:rsidRDefault="004B2393" w:rsidP="00930299">
            <w:pPr>
              <w:spacing w:before="60"/>
            </w:pPr>
            <w:r w:rsidRPr="005A5651">
              <w:lastRenderedPageBreak/>
              <w:t>Film: Begegnung mit der Bibel – Geschichten und Gestalten des Alten und Neuen Test</w:t>
            </w:r>
            <w:r w:rsidRPr="005A5651">
              <w:t>a</w:t>
            </w:r>
            <w:r w:rsidRPr="005A5651">
              <w:t>ments. 8. Folge: Amos und der Priester: Stimme der Gerechtigkeit (Amos Ökumenischer Medie</w:t>
            </w:r>
            <w:r w:rsidRPr="005A5651">
              <w:t>n</w:t>
            </w:r>
            <w:r w:rsidRPr="005A5651">
              <w:t>laden DVK 11637) , oder: Internetrecherche</w:t>
            </w:r>
          </w:p>
          <w:p w:rsidR="00236BB0" w:rsidRDefault="00236BB0" w:rsidP="00930299">
            <w:pPr>
              <w:spacing w:before="60"/>
            </w:pPr>
          </w:p>
          <w:p w:rsidR="00236BB0" w:rsidRDefault="00236BB0" w:rsidP="00930299">
            <w:pPr>
              <w:spacing w:before="60"/>
            </w:pPr>
          </w:p>
          <w:p w:rsidR="00236BB0" w:rsidRDefault="00236BB0" w:rsidP="00930299">
            <w:pPr>
              <w:spacing w:before="60"/>
            </w:pPr>
          </w:p>
          <w:p w:rsidR="00236BB0" w:rsidRDefault="00236BB0" w:rsidP="00930299">
            <w:pPr>
              <w:spacing w:before="60"/>
            </w:pPr>
          </w:p>
          <w:p w:rsidR="00236BB0" w:rsidRDefault="00236BB0" w:rsidP="00930299">
            <w:pPr>
              <w:spacing w:before="60"/>
            </w:pPr>
          </w:p>
          <w:p w:rsidR="00236BB0" w:rsidRDefault="00236BB0" w:rsidP="00930299">
            <w:pPr>
              <w:spacing w:before="60"/>
            </w:pPr>
          </w:p>
          <w:p w:rsidR="00236BB0" w:rsidRDefault="00236BB0" w:rsidP="00236BB0">
            <w:pPr>
              <w:rPr>
                <w:b/>
                <w:bCs/>
                <w:shd w:val="clear" w:color="auto" w:fill="A3D7B7"/>
              </w:rPr>
            </w:pPr>
            <w:r w:rsidRPr="005A5651">
              <w:rPr>
                <w:b/>
                <w:bCs/>
                <w:shd w:val="clear" w:color="auto" w:fill="A3D7B7"/>
              </w:rPr>
              <w:t>L BTV</w:t>
            </w:r>
            <w:r>
              <w:rPr>
                <w:b/>
                <w:bCs/>
                <w:shd w:val="clear" w:color="auto" w:fill="A3D7B7"/>
              </w:rPr>
              <w:t xml:space="preserve"> </w:t>
            </w:r>
          </w:p>
          <w:p w:rsidR="00236BB0" w:rsidRPr="00B86B2A" w:rsidRDefault="00236BB0" w:rsidP="00236BB0">
            <w:r w:rsidRPr="00B86B2A">
              <w:t>Tol</w:t>
            </w:r>
            <w:r>
              <w:t>er</w:t>
            </w:r>
            <w:r w:rsidRPr="00B86B2A">
              <w:t>anz,</w:t>
            </w:r>
            <w:r>
              <w:t xml:space="preserve"> </w:t>
            </w:r>
            <w:r w:rsidRPr="00B86B2A">
              <w:t>Solidarität,</w:t>
            </w:r>
            <w:r>
              <w:t xml:space="preserve"> </w:t>
            </w:r>
            <w:r w:rsidRPr="00B86B2A">
              <w:t>Inklusion,</w:t>
            </w:r>
            <w:r>
              <w:t xml:space="preserve"> </w:t>
            </w:r>
            <w:r w:rsidRPr="00B86B2A">
              <w:t>An</w:t>
            </w:r>
            <w:r>
              <w:t>tidiskrimini</w:t>
            </w:r>
            <w:r>
              <w:t>e</w:t>
            </w:r>
            <w:r>
              <w:t>rung</w:t>
            </w:r>
          </w:p>
          <w:p w:rsidR="00236BB0" w:rsidRDefault="00236BB0" w:rsidP="00236BB0">
            <w:pPr>
              <w:spacing w:before="50"/>
              <w:ind w:right="-20"/>
              <w:rPr>
                <w:b/>
                <w:bCs/>
                <w:shd w:val="clear" w:color="auto" w:fill="A3D7B7"/>
              </w:rPr>
            </w:pPr>
          </w:p>
          <w:p w:rsidR="00236BB0" w:rsidRPr="005A5651" w:rsidRDefault="00236BB0" w:rsidP="00930299">
            <w:pPr>
              <w:spacing w:before="60"/>
            </w:pPr>
          </w:p>
        </w:tc>
      </w:tr>
      <w:tr w:rsidR="004B2393" w:rsidRPr="005A5651" w:rsidTr="008D00A5">
        <w:trPr>
          <w:trHeight w:val="653"/>
          <w:jc w:val="center"/>
        </w:trPr>
        <w:tc>
          <w:tcPr>
            <w:tcW w:w="1127" w:type="pct"/>
          </w:tcPr>
          <w:p w:rsidR="004B2393" w:rsidRPr="005A5651" w:rsidRDefault="004B2393" w:rsidP="00930299">
            <w:pPr>
              <w:autoSpaceDE w:val="0"/>
              <w:autoSpaceDN w:val="0"/>
              <w:adjustRightInd w:val="0"/>
              <w:rPr>
                <w:rFonts w:eastAsia="ArialUnicodeMS"/>
              </w:rPr>
            </w:pPr>
            <w:r w:rsidRPr="005A5651">
              <w:rPr>
                <w:b/>
                <w:bCs/>
              </w:rPr>
              <w:t>2.2 Deuten</w:t>
            </w:r>
            <w:r w:rsidRPr="005A5651">
              <w:rPr>
                <w:rFonts w:eastAsia="ArialUnicodeMS"/>
              </w:rPr>
              <w:t xml:space="preserve"> </w:t>
            </w:r>
          </w:p>
          <w:p w:rsidR="004B2393" w:rsidRPr="005A5651" w:rsidRDefault="004B2393" w:rsidP="00930299">
            <w:pPr>
              <w:autoSpaceDE w:val="0"/>
              <w:autoSpaceDN w:val="0"/>
              <w:adjustRightInd w:val="0"/>
              <w:rPr>
                <w:rFonts w:eastAsia="ArialUnicodeMS"/>
              </w:rPr>
            </w:pPr>
            <w:r w:rsidRPr="005A5651">
              <w:rPr>
                <w:rFonts w:eastAsia="ArialUnicodeMS"/>
              </w:rPr>
              <w:t xml:space="preserve">1. Texte aus der Bibel und der kirchlichen </w:t>
            </w:r>
            <w:r w:rsidRPr="00EE7890">
              <w:rPr>
                <w:rFonts w:eastAsia="ArialUnicodeMS"/>
              </w:rPr>
              <w:t>Tradition sachgemäß</w:t>
            </w:r>
            <w:r>
              <w:rPr>
                <w:rFonts w:eastAsia="ArialUnicodeMS"/>
              </w:rPr>
              <w:t xml:space="preserve"> </w:t>
            </w:r>
            <w:r w:rsidRPr="005A5651">
              <w:rPr>
                <w:rFonts w:eastAsia="ArialUnicodeMS"/>
              </w:rPr>
              <w:t xml:space="preserve">deuten. </w:t>
            </w:r>
          </w:p>
          <w:p w:rsidR="009749B0" w:rsidRDefault="009749B0" w:rsidP="00930299">
            <w:pPr>
              <w:autoSpaceDE w:val="0"/>
              <w:autoSpaceDN w:val="0"/>
              <w:adjustRightInd w:val="0"/>
              <w:rPr>
                <w:b/>
                <w:bCs/>
              </w:rPr>
            </w:pPr>
          </w:p>
          <w:p w:rsidR="009749B0" w:rsidRDefault="009749B0" w:rsidP="00930299">
            <w:pPr>
              <w:autoSpaceDE w:val="0"/>
              <w:autoSpaceDN w:val="0"/>
              <w:adjustRightInd w:val="0"/>
              <w:rPr>
                <w:b/>
                <w:bCs/>
              </w:rPr>
            </w:pPr>
          </w:p>
          <w:p w:rsidR="004B2393" w:rsidRPr="005A5651" w:rsidRDefault="004B2393" w:rsidP="00930299">
            <w:pPr>
              <w:autoSpaceDE w:val="0"/>
              <w:autoSpaceDN w:val="0"/>
              <w:adjustRightInd w:val="0"/>
              <w:rPr>
                <w:b/>
                <w:bCs/>
              </w:rPr>
            </w:pPr>
            <w:r w:rsidRPr="005A5651">
              <w:rPr>
                <w:b/>
                <w:bCs/>
              </w:rPr>
              <w:t>2.3 Darstellen</w:t>
            </w:r>
          </w:p>
          <w:p w:rsidR="004B2393" w:rsidRPr="005A5651" w:rsidRDefault="004B2393" w:rsidP="00930299">
            <w:pPr>
              <w:autoSpaceDE w:val="0"/>
              <w:autoSpaceDN w:val="0"/>
              <w:adjustRightInd w:val="0"/>
            </w:pPr>
            <w:r w:rsidRPr="005A5651">
              <w:rPr>
                <w:rFonts w:eastAsia="ArialUnicodeMS"/>
              </w:rPr>
              <w:t>2. Texte aus der Bibel und der orthodoxen Tradition in ihrer hist</w:t>
            </w:r>
            <w:r w:rsidRPr="005A5651">
              <w:rPr>
                <w:rFonts w:eastAsia="ArialUnicodeMS"/>
              </w:rPr>
              <w:t>o</w:t>
            </w:r>
            <w:r w:rsidRPr="005A5651">
              <w:rPr>
                <w:rFonts w:eastAsia="ArialUnicodeMS"/>
              </w:rPr>
              <w:t>rischen Bedeutung und in ihrer Bedeutung für die Gegenwart i</w:t>
            </w:r>
            <w:r w:rsidRPr="005A5651">
              <w:rPr>
                <w:rFonts w:eastAsia="ArialUnicodeMS"/>
              </w:rPr>
              <w:t>n</w:t>
            </w:r>
            <w:r w:rsidRPr="005A5651">
              <w:rPr>
                <w:rFonts w:eastAsia="ArialUnicodeMS"/>
              </w:rPr>
              <w:t xml:space="preserve">terpretieren </w:t>
            </w:r>
          </w:p>
        </w:tc>
        <w:tc>
          <w:tcPr>
            <w:tcW w:w="1061" w:type="pct"/>
            <w:shd w:val="clear" w:color="auto" w:fill="FFFFFF"/>
            <w:vAlign w:val="center"/>
          </w:tcPr>
          <w:p w:rsidR="004B2393" w:rsidRDefault="004B2393" w:rsidP="0059590B">
            <w:pPr>
              <w:autoSpaceDE w:val="0"/>
              <w:autoSpaceDN w:val="0"/>
              <w:adjustRightInd w:val="0"/>
              <w:rPr>
                <w:b/>
                <w:bCs/>
              </w:rPr>
            </w:pPr>
            <w:r w:rsidRPr="005A5651">
              <w:rPr>
                <w:b/>
                <w:bCs/>
              </w:rPr>
              <w:t>3.2.2 Die Heilige Schrift</w:t>
            </w:r>
            <w:r>
              <w:rPr>
                <w:b/>
                <w:bCs/>
              </w:rPr>
              <w:t xml:space="preserve"> </w:t>
            </w:r>
          </w:p>
          <w:p w:rsidR="004B2393" w:rsidRPr="009B4A09" w:rsidRDefault="004B2393" w:rsidP="00C41EEE">
            <w:pPr>
              <w:rPr>
                <w:rFonts w:eastAsia="ArialUnicodeMS"/>
              </w:rPr>
            </w:pPr>
            <w:r w:rsidRPr="009B4A09">
              <w:rPr>
                <w:rFonts w:eastAsia="ArialUnicodeMS"/>
              </w:rPr>
              <w:t>(1)</w:t>
            </w:r>
          </w:p>
          <w:p w:rsidR="004B2393" w:rsidRPr="00A7371B" w:rsidRDefault="004B2393" w:rsidP="00A7371B">
            <w:r w:rsidRPr="00A7371B">
              <w:rPr>
                <w:rFonts w:eastAsia="ArialUnicodeMS"/>
                <w:b/>
                <w:bCs/>
              </w:rPr>
              <w:t>G:</w:t>
            </w:r>
            <w:r>
              <w:rPr>
                <w:rFonts w:eastAsia="ArialUnicodeMS"/>
              </w:rPr>
              <w:t xml:space="preserve"> </w:t>
            </w:r>
            <w:r w:rsidRPr="00A7371B">
              <w:rPr>
                <w:rFonts w:eastAsia="ArialUnicodeMS"/>
              </w:rPr>
              <w:t>z</w:t>
            </w:r>
            <w:r w:rsidRPr="00A7371B">
              <w:t>entrale Texte der Bibel</w:t>
            </w:r>
            <w:r>
              <w:t xml:space="preserve"> </w:t>
            </w:r>
            <w:r w:rsidRPr="00A7371B">
              <w:t>im heilsgeschichtlichen</w:t>
            </w:r>
            <w:r>
              <w:t xml:space="preserve"> </w:t>
            </w:r>
            <w:r w:rsidRPr="00A7371B">
              <w:t>Kontext darstellen und ihre</w:t>
            </w:r>
            <w:r>
              <w:t xml:space="preserve"> </w:t>
            </w:r>
            <w:r w:rsidRPr="00A7371B">
              <w:t>Bedeutung für ethische</w:t>
            </w:r>
            <w:r>
              <w:t xml:space="preserve"> </w:t>
            </w:r>
            <w:r w:rsidRPr="00A7371B">
              <w:t>Entscheidungen heute</w:t>
            </w:r>
            <w:r>
              <w:t xml:space="preserve"> </w:t>
            </w:r>
            <w:r w:rsidRPr="00A7371B">
              <w:t>aufzeigen (Dekalog,</w:t>
            </w:r>
          </w:p>
          <w:p w:rsidR="004B2393" w:rsidRPr="00A7371B" w:rsidRDefault="004B2393" w:rsidP="00A7371B">
            <w:r w:rsidRPr="00A7371B">
              <w:t>ein Prophet, Bergpredigt; Pro</w:t>
            </w:r>
            <w:r w:rsidRPr="00A7371B">
              <w:t>b</w:t>
            </w:r>
            <w:r w:rsidRPr="00A7371B">
              <w:t>lembeispiele wie</w:t>
            </w:r>
            <w:r>
              <w:t xml:space="preserve"> </w:t>
            </w:r>
            <w:r w:rsidRPr="00A7371B">
              <w:t>Konsumverha</w:t>
            </w:r>
            <w:r w:rsidRPr="00A7371B">
              <w:t>l</w:t>
            </w:r>
            <w:r w:rsidRPr="00A7371B">
              <w:t>ten, Umgang</w:t>
            </w:r>
          </w:p>
          <w:p w:rsidR="004B2393" w:rsidRDefault="004B2393" w:rsidP="00A7371B">
            <w:r w:rsidRPr="00A7371B">
              <w:t>mit Medien)</w:t>
            </w:r>
          </w:p>
          <w:p w:rsidR="004B2393" w:rsidRDefault="004B2393" w:rsidP="00A7371B"/>
          <w:p w:rsidR="00B0062F" w:rsidRPr="00A7371B" w:rsidRDefault="00B0062F" w:rsidP="00A7371B"/>
          <w:p w:rsidR="004B2393" w:rsidRDefault="004B2393" w:rsidP="00A7371B">
            <w:r w:rsidRPr="00A7371B">
              <w:rPr>
                <w:b/>
                <w:bCs/>
              </w:rPr>
              <w:t>M:</w:t>
            </w:r>
            <w:r w:rsidRPr="00A7371B">
              <w:t xml:space="preserve"> zentrale Texte der Bibel im</w:t>
            </w:r>
            <w:r>
              <w:t xml:space="preserve"> </w:t>
            </w:r>
            <w:r w:rsidRPr="00A7371B">
              <w:t>heilsgeschichtlichen Kontext</w:t>
            </w:r>
            <w:r>
              <w:t xml:space="preserve"> </w:t>
            </w:r>
            <w:r w:rsidRPr="00A7371B">
              <w:t>erläutern</w:t>
            </w:r>
            <w:r>
              <w:t xml:space="preserve"> </w:t>
            </w:r>
            <w:r w:rsidRPr="00A7371B">
              <w:t>und</w:t>
            </w:r>
            <w:r>
              <w:t xml:space="preserve"> </w:t>
            </w:r>
            <w:r w:rsidRPr="00A7371B">
              <w:t>ihre</w:t>
            </w:r>
            <w:r>
              <w:t xml:space="preserve"> </w:t>
            </w:r>
            <w:r w:rsidRPr="00A7371B">
              <w:t>Bedeutung</w:t>
            </w:r>
            <w:r>
              <w:t xml:space="preserve"> </w:t>
            </w:r>
            <w:r w:rsidRPr="00A7371B">
              <w:t>für ethische Entscheidungen</w:t>
            </w:r>
            <w:r>
              <w:t xml:space="preserve"> </w:t>
            </w:r>
            <w:r w:rsidRPr="00A7371B">
              <w:t>heute herausarbeiten</w:t>
            </w:r>
            <w:r>
              <w:t xml:space="preserve"> </w:t>
            </w:r>
            <w:r w:rsidRPr="00A7371B">
              <w:t>(Dekalog, Beispiele von zwei</w:t>
            </w:r>
            <w:r>
              <w:t xml:space="preserve"> </w:t>
            </w:r>
            <w:r w:rsidRPr="00A7371B">
              <w:t>Propheten, Bergpredigt;</w:t>
            </w:r>
            <w:r>
              <w:t xml:space="preserve"> </w:t>
            </w:r>
            <w:r w:rsidRPr="00A7371B">
              <w:t>Problembeispiele wie</w:t>
            </w:r>
            <w:r w:rsidR="00B0062F">
              <w:t xml:space="preserve"> </w:t>
            </w:r>
            <w:r w:rsidRPr="00A7371B">
              <w:t>Konsumverhalten, Umgang</w:t>
            </w:r>
            <w:r>
              <w:t xml:space="preserve"> </w:t>
            </w:r>
            <w:r w:rsidRPr="00A7371B">
              <w:t>mit Medien)</w:t>
            </w:r>
          </w:p>
          <w:p w:rsidR="004B2393" w:rsidRDefault="004B2393" w:rsidP="00A7371B"/>
          <w:p w:rsidR="00B0062F" w:rsidRPr="00A7371B" w:rsidRDefault="00B0062F" w:rsidP="00A7371B"/>
          <w:p w:rsidR="004B2393" w:rsidRPr="00A7371B" w:rsidRDefault="004B2393" w:rsidP="00A7371B">
            <w:r w:rsidRPr="00A7371B">
              <w:rPr>
                <w:b/>
                <w:bCs/>
              </w:rPr>
              <w:t>E</w:t>
            </w:r>
            <w:r>
              <w:t>:</w:t>
            </w:r>
            <w:r w:rsidRPr="00A7371B">
              <w:t xml:space="preserve"> zentrale Texte der Bibel im</w:t>
            </w:r>
            <w:r>
              <w:t xml:space="preserve"> </w:t>
            </w:r>
            <w:r w:rsidRPr="00A7371B">
              <w:t>heilsgeschichtlichen Kontext</w:t>
            </w:r>
            <w:r>
              <w:t xml:space="preserve"> </w:t>
            </w:r>
            <w:r w:rsidRPr="00A7371B">
              <w:t>erläutern und Perspektiven</w:t>
            </w:r>
            <w:r>
              <w:t xml:space="preserve"> </w:t>
            </w:r>
            <w:r w:rsidRPr="00A7371B">
              <w:t xml:space="preserve">für </w:t>
            </w:r>
            <w:r w:rsidRPr="00A7371B">
              <w:lastRenderedPageBreak/>
              <w:t>ethische Entscheidungen</w:t>
            </w:r>
            <w:r>
              <w:t xml:space="preserve"> </w:t>
            </w:r>
            <w:r w:rsidRPr="00A7371B">
              <w:t>heute entwickeln (Dekalog,</w:t>
            </w:r>
          </w:p>
          <w:p w:rsidR="004B2393" w:rsidRPr="00A7371B" w:rsidRDefault="004B2393" w:rsidP="00DB04F4">
            <w:r w:rsidRPr="00A7371B">
              <w:t>Auszüge aus der</w:t>
            </w:r>
            <w:r>
              <w:t xml:space="preserve"> </w:t>
            </w:r>
            <w:r w:rsidRPr="00A7371B">
              <w:t>Bergpredigt, Beispiele von</w:t>
            </w:r>
            <w:r>
              <w:t xml:space="preserve"> zwei Propheten; Pro</w:t>
            </w:r>
            <w:r w:rsidRPr="00A7371B">
              <w:t>blembeispiele wie</w:t>
            </w:r>
            <w:r>
              <w:t xml:space="preserve"> </w:t>
            </w:r>
            <w:r w:rsidRPr="00A7371B">
              <w:t>Konsu</w:t>
            </w:r>
            <w:r w:rsidRPr="00A7371B">
              <w:t>m</w:t>
            </w:r>
            <w:r w:rsidRPr="00A7371B">
              <w:t>verhalten, Umgang</w:t>
            </w:r>
            <w:r>
              <w:t xml:space="preserve"> mit Medien)</w:t>
            </w:r>
          </w:p>
          <w:p w:rsidR="004B2393" w:rsidRPr="00A7371B" w:rsidRDefault="004B2393" w:rsidP="0059590B">
            <w:pPr>
              <w:autoSpaceDE w:val="0"/>
              <w:autoSpaceDN w:val="0"/>
              <w:adjustRightInd w:val="0"/>
              <w:rPr>
                <w:rFonts w:eastAsia="ArialUnicodeMS"/>
              </w:rPr>
            </w:pPr>
          </w:p>
          <w:p w:rsidR="004B2393" w:rsidRPr="00A7371B" w:rsidRDefault="004B2393" w:rsidP="0059590B">
            <w:pPr>
              <w:autoSpaceDE w:val="0"/>
              <w:autoSpaceDN w:val="0"/>
              <w:adjustRightInd w:val="0"/>
              <w:rPr>
                <w:rFonts w:eastAsia="ArialUnicodeMS"/>
              </w:rPr>
            </w:pPr>
          </w:p>
          <w:p w:rsidR="004B2393" w:rsidRPr="005A5651" w:rsidRDefault="004B2393" w:rsidP="00A7371B">
            <w:pPr>
              <w:autoSpaceDE w:val="0"/>
              <w:autoSpaceDN w:val="0"/>
              <w:adjustRightInd w:val="0"/>
              <w:rPr>
                <w:rFonts w:eastAsia="ArialUnicodeMS"/>
              </w:rPr>
            </w:pPr>
          </w:p>
        </w:tc>
        <w:tc>
          <w:tcPr>
            <w:tcW w:w="1251" w:type="pct"/>
            <w:vMerge/>
            <w:vAlign w:val="center"/>
          </w:tcPr>
          <w:p w:rsidR="004B2393" w:rsidRPr="005A5651" w:rsidRDefault="004B2393" w:rsidP="00930299">
            <w:pPr>
              <w:numPr>
                <w:ilvl w:val="0"/>
                <w:numId w:val="1"/>
              </w:numPr>
              <w:rPr>
                <w:i/>
                <w:iCs/>
              </w:rPr>
            </w:pPr>
          </w:p>
        </w:tc>
        <w:tc>
          <w:tcPr>
            <w:tcW w:w="1561" w:type="pct"/>
            <w:vMerge/>
          </w:tcPr>
          <w:p w:rsidR="004B2393" w:rsidRPr="005A5651" w:rsidRDefault="004B2393" w:rsidP="00930299">
            <w:pPr>
              <w:spacing w:line="276" w:lineRule="auto"/>
              <w:rPr>
                <w:i/>
                <w:iCs/>
              </w:rPr>
            </w:pPr>
          </w:p>
        </w:tc>
      </w:tr>
      <w:tr w:rsidR="004B2393" w:rsidRPr="005A5651" w:rsidTr="008D00A5">
        <w:trPr>
          <w:jc w:val="center"/>
        </w:trPr>
        <w:tc>
          <w:tcPr>
            <w:tcW w:w="1127" w:type="pct"/>
          </w:tcPr>
          <w:p w:rsidR="004B2393" w:rsidRPr="005A5651" w:rsidRDefault="004B2393" w:rsidP="00930299">
            <w:pPr>
              <w:autoSpaceDE w:val="0"/>
              <w:autoSpaceDN w:val="0"/>
              <w:adjustRightInd w:val="0"/>
              <w:rPr>
                <w:rFonts w:eastAsia="ArialUnicodeMS"/>
              </w:rPr>
            </w:pPr>
            <w:r w:rsidRPr="005A5651">
              <w:rPr>
                <w:b/>
                <w:bCs/>
              </w:rPr>
              <w:lastRenderedPageBreak/>
              <w:t>2.2 Deuten</w:t>
            </w:r>
            <w:r w:rsidRPr="005A5651">
              <w:rPr>
                <w:rFonts w:eastAsia="ArialUnicodeMS"/>
              </w:rPr>
              <w:t xml:space="preserve"> </w:t>
            </w:r>
          </w:p>
          <w:p w:rsidR="004B2393" w:rsidRPr="005A5651" w:rsidRDefault="004B2393" w:rsidP="00930299">
            <w:pPr>
              <w:autoSpaceDE w:val="0"/>
              <w:autoSpaceDN w:val="0"/>
              <w:adjustRightInd w:val="0"/>
              <w:rPr>
                <w:rFonts w:eastAsia="ArialUnicodeMS"/>
              </w:rPr>
            </w:pPr>
            <w:r w:rsidRPr="005A5651">
              <w:rPr>
                <w:rFonts w:eastAsia="ArialUnicodeMS"/>
              </w:rPr>
              <w:t xml:space="preserve">1. Texte aus der Bibel und der kirchlichen Tradition </w:t>
            </w:r>
            <w:r w:rsidR="00EE7890" w:rsidRPr="00EE7890">
              <w:rPr>
                <w:rFonts w:eastAsia="ArialUnicodeMS"/>
              </w:rPr>
              <w:t>s</w:t>
            </w:r>
            <w:r w:rsidRPr="00EE7890">
              <w:rPr>
                <w:rFonts w:eastAsia="ArialUnicodeMS"/>
              </w:rPr>
              <w:t>achgemäß</w:t>
            </w:r>
            <w:r>
              <w:rPr>
                <w:rFonts w:eastAsia="ArialUnicodeMS"/>
              </w:rPr>
              <w:t xml:space="preserve"> </w:t>
            </w:r>
            <w:r w:rsidRPr="005A5651">
              <w:rPr>
                <w:rFonts w:eastAsia="ArialUnicodeMS"/>
              </w:rPr>
              <w:t xml:space="preserve">deuten. </w:t>
            </w:r>
          </w:p>
          <w:p w:rsidR="004B2393" w:rsidRDefault="004B2393" w:rsidP="00930299">
            <w:pPr>
              <w:autoSpaceDE w:val="0"/>
              <w:autoSpaceDN w:val="0"/>
              <w:adjustRightInd w:val="0"/>
              <w:rPr>
                <w:rFonts w:eastAsia="ArialUnicodeMS"/>
              </w:rPr>
            </w:pPr>
          </w:p>
          <w:p w:rsidR="009749B0" w:rsidRPr="005A5651" w:rsidRDefault="009749B0" w:rsidP="00930299">
            <w:pPr>
              <w:autoSpaceDE w:val="0"/>
              <w:autoSpaceDN w:val="0"/>
              <w:adjustRightInd w:val="0"/>
              <w:rPr>
                <w:rFonts w:eastAsia="ArialUnicodeMS"/>
              </w:rPr>
            </w:pPr>
          </w:p>
          <w:p w:rsidR="004B2393" w:rsidRPr="005A5651" w:rsidRDefault="004B2393" w:rsidP="00930299">
            <w:pPr>
              <w:autoSpaceDE w:val="0"/>
              <w:autoSpaceDN w:val="0"/>
              <w:adjustRightInd w:val="0"/>
              <w:rPr>
                <w:b/>
                <w:bCs/>
              </w:rPr>
            </w:pPr>
            <w:r w:rsidRPr="005A5651">
              <w:rPr>
                <w:b/>
                <w:bCs/>
              </w:rPr>
              <w:t>2.3 Darstellen</w:t>
            </w:r>
          </w:p>
          <w:p w:rsidR="004B2393" w:rsidRPr="005A5651" w:rsidRDefault="004B2393" w:rsidP="00C64D4A">
            <w:pPr>
              <w:autoSpaceDE w:val="0"/>
              <w:autoSpaceDN w:val="0"/>
              <w:adjustRightInd w:val="0"/>
            </w:pPr>
            <w:r w:rsidRPr="005A5651">
              <w:rPr>
                <w:rFonts w:eastAsia="ArialUnicodeMS"/>
              </w:rPr>
              <w:t>2. Texte aus der Bibel und der orthodoxen Tradition in ihrer hist</w:t>
            </w:r>
            <w:r w:rsidRPr="005A5651">
              <w:rPr>
                <w:rFonts w:eastAsia="ArialUnicodeMS"/>
              </w:rPr>
              <w:t>o</w:t>
            </w:r>
            <w:r w:rsidRPr="005A5651">
              <w:rPr>
                <w:rFonts w:eastAsia="ArialUnicodeMS"/>
              </w:rPr>
              <w:t>rischen Bedeutung und in ihrer Bedeutung für die Gegenwart i</w:t>
            </w:r>
            <w:r w:rsidRPr="005A5651">
              <w:rPr>
                <w:rFonts w:eastAsia="ArialUnicodeMS"/>
              </w:rPr>
              <w:t>n</w:t>
            </w:r>
            <w:r w:rsidRPr="005A5651">
              <w:rPr>
                <w:rFonts w:eastAsia="ArialUnicodeMS"/>
              </w:rPr>
              <w:t xml:space="preserve">terpretieren </w:t>
            </w:r>
          </w:p>
        </w:tc>
        <w:tc>
          <w:tcPr>
            <w:tcW w:w="1061" w:type="pct"/>
            <w:vAlign w:val="center"/>
          </w:tcPr>
          <w:p w:rsidR="004B2393" w:rsidRPr="005A5651" w:rsidRDefault="004B2393" w:rsidP="00930299"/>
        </w:tc>
        <w:tc>
          <w:tcPr>
            <w:tcW w:w="1251" w:type="pct"/>
          </w:tcPr>
          <w:p w:rsidR="004B2393" w:rsidRDefault="004B2393" w:rsidP="00930299">
            <w:pPr>
              <w:spacing w:before="60"/>
            </w:pPr>
            <w:r w:rsidRPr="005A5651">
              <w:t xml:space="preserve">Amos heute: </w:t>
            </w:r>
          </w:p>
          <w:p w:rsidR="004B2393" w:rsidRPr="005A5651" w:rsidRDefault="004B2393" w:rsidP="00930299">
            <w:pPr>
              <w:spacing w:before="60"/>
            </w:pPr>
            <w:r w:rsidRPr="005A5651">
              <w:t>Vorbereitung einer kurzen Szene: Was würde Amos heute kritisieren, und wie würde er das tun?</w:t>
            </w:r>
          </w:p>
          <w:p w:rsidR="004B2393" w:rsidRDefault="004B2393" w:rsidP="00786E9C">
            <w:pPr>
              <w:spacing w:before="60"/>
            </w:pPr>
            <w:r w:rsidRPr="005A5651">
              <w:t xml:space="preserve">In Gruppenarbeit </w:t>
            </w:r>
            <w:r>
              <w:t>erarbeiten die Sch</w:t>
            </w:r>
            <w:r>
              <w:t>ü</w:t>
            </w:r>
            <w:r>
              <w:t xml:space="preserve">lerinnen und Schüler </w:t>
            </w:r>
            <w:r w:rsidRPr="005A5651">
              <w:t xml:space="preserve">Vorschläge und </w:t>
            </w:r>
            <w:r>
              <w:t xml:space="preserve">bereiten sie für eine </w:t>
            </w:r>
            <w:r w:rsidRPr="005A5651">
              <w:t>Aufführung vor</w:t>
            </w:r>
            <w:r>
              <w:t xml:space="preserve">. </w:t>
            </w:r>
          </w:p>
          <w:p w:rsidR="004B2393" w:rsidRPr="005A5651" w:rsidRDefault="004B2393" w:rsidP="00A7371B">
            <w:pPr>
              <w:spacing w:before="60"/>
            </w:pPr>
          </w:p>
        </w:tc>
        <w:tc>
          <w:tcPr>
            <w:tcW w:w="1561" w:type="pct"/>
          </w:tcPr>
          <w:p w:rsidR="00B86B2A" w:rsidRDefault="004B2393" w:rsidP="00B86B2A">
            <w:pPr>
              <w:rPr>
                <w:b/>
                <w:bCs/>
                <w:shd w:val="clear" w:color="auto" w:fill="A3D7B7"/>
              </w:rPr>
            </w:pPr>
            <w:r w:rsidRPr="005A5651">
              <w:rPr>
                <w:b/>
                <w:bCs/>
                <w:shd w:val="clear" w:color="auto" w:fill="A3D7B7"/>
              </w:rPr>
              <w:t>L BTV</w:t>
            </w:r>
            <w:r w:rsidR="00B86B2A">
              <w:rPr>
                <w:b/>
                <w:bCs/>
                <w:shd w:val="clear" w:color="auto" w:fill="A3D7B7"/>
              </w:rPr>
              <w:t xml:space="preserve"> </w:t>
            </w:r>
          </w:p>
          <w:p w:rsidR="00B86B2A" w:rsidRPr="00B86B2A" w:rsidRDefault="00B86B2A" w:rsidP="00B86B2A">
            <w:r w:rsidRPr="00B86B2A">
              <w:t>Tol</w:t>
            </w:r>
            <w:r>
              <w:t>er</w:t>
            </w:r>
            <w:r w:rsidRPr="00B86B2A">
              <w:t>anz,</w:t>
            </w:r>
            <w:r w:rsidR="00236BB0">
              <w:t xml:space="preserve"> </w:t>
            </w:r>
            <w:r w:rsidRPr="00B86B2A">
              <w:t>Solidarität,</w:t>
            </w:r>
            <w:r w:rsidR="00236BB0">
              <w:t xml:space="preserve"> </w:t>
            </w:r>
            <w:r w:rsidRPr="00B86B2A">
              <w:t>Inklusion,</w:t>
            </w:r>
            <w:r w:rsidR="00236BB0">
              <w:t xml:space="preserve"> </w:t>
            </w:r>
            <w:r w:rsidRPr="00B86B2A">
              <w:t>An</w:t>
            </w:r>
            <w:r w:rsidR="00236BB0">
              <w:t>tidiskrimini</w:t>
            </w:r>
            <w:r w:rsidR="00236BB0">
              <w:t>e</w:t>
            </w:r>
            <w:r w:rsidR="00236BB0">
              <w:t>rung</w:t>
            </w:r>
          </w:p>
          <w:p w:rsidR="004B2393" w:rsidRDefault="004B2393" w:rsidP="00930299">
            <w:pPr>
              <w:spacing w:before="50"/>
              <w:ind w:right="-20"/>
              <w:rPr>
                <w:b/>
                <w:bCs/>
                <w:shd w:val="clear" w:color="auto" w:fill="A3D7B7"/>
              </w:rPr>
            </w:pPr>
          </w:p>
          <w:p w:rsidR="004B2393" w:rsidRDefault="004B2393" w:rsidP="00A7371B">
            <w:pPr>
              <w:spacing w:before="60"/>
            </w:pPr>
            <w:r w:rsidRPr="005A5651">
              <w:t>Bei besonders motivierten Gruppen</w:t>
            </w:r>
            <w:r>
              <w:t xml:space="preserve"> könnte eine </w:t>
            </w:r>
            <w:r w:rsidRPr="005A5651">
              <w:t xml:space="preserve">Aufführung gemeinsam mit </w:t>
            </w:r>
            <w:r>
              <w:t xml:space="preserve">den Schülerinnen und Schülern der </w:t>
            </w:r>
            <w:r w:rsidRPr="005A5651">
              <w:t>kath. und ev. Religion</w:t>
            </w:r>
            <w:r>
              <w:t>sleh</w:t>
            </w:r>
            <w:r w:rsidR="00236BB0">
              <w:t>re</w:t>
            </w:r>
            <w:r w:rsidR="00836B09">
              <w:t>n</w:t>
            </w:r>
            <w:r>
              <w:t xml:space="preserve"> erfolgen. </w:t>
            </w:r>
          </w:p>
          <w:p w:rsidR="004B2393" w:rsidRDefault="004B2393" w:rsidP="00930299">
            <w:pPr>
              <w:spacing w:before="50"/>
              <w:ind w:right="-20"/>
              <w:rPr>
                <w:b/>
                <w:bCs/>
                <w:shd w:val="clear" w:color="auto" w:fill="A3D7B7"/>
              </w:rPr>
            </w:pPr>
          </w:p>
          <w:p w:rsidR="004B2393" w:rsidRDefault="004B2393" w:rsidP="00DF5D81">
            <w:pPr>
              <w:spacing w:before="60"/>
            </w:pPr>
            <w:r w:rsidRPr="005A5651">
              <w:t xml:space="preserve">Unter Umständen: </w:t>
            </w:r>
          </w:p>
          <w:p w:rsidR="004B2393" w:rsidRDefault="004B2393" w:rsidP="00C64D4A">
            <w:pPr>
              <w:spacing w:before="60"/>
              <w:rPr>
                <w:b/>
                <w:bCs/>
                <w:shd w:val="clear" w:color="auto" w:fill="A3D7B7"/>
              </w:rPr>
            </w:pPr>
            <w:r w:rsidRPr="005A5651">
              <w:t>Im Klassengespräch Verbesserungsvorschläge für eine erneute Aufführung sammeln.</w:t>
            </w:r>
          </w:p>
          <w:p w:rsidR="004B2393" w:rsidRPr="005A5651" w:rsidRDefault="004B2393" w:rsidP="00930299">
            <w:pPr>
              <w:spacing w:before="50"/>
              <w:ind w:right="-20"/>
            </w:pPr>
          </w:p>
        </w:tc>
      </w:tr>
      <w:tr w:rsidR="004B2393" w:rsidRPr="005A5651" w:rsidTr="008D00A5">
        <w:trPr>
          <w:jc w:val="center"/>
        </w:trPr>
        <w:tc>
          <w:tcPr>
            <w:tcW w:w="1127" w:type="pct"/>
          </w:tcPr>
          <w:p w:rsidR="004B2393" w:rsidRPr="005A5651" w:rsidRDefault="004B2393" w:rsidP="00930299">
            <w:pPr>
              <w:autoSpaceDE w:val="0"/>
              <w:autoSpaceDN w:val="0"/>
              <w:adjustRightInd w:val="0"/>
              <w:rPr>
                <w:b/>
                <w:bCs/>
              </w:rPr>
            </w:pPr>
            <w:r w:rsidRPr="005A5651">
              <w:rPr>
                <w:b/>
                <w:bCs/>
              </w:rPr>
              <w:t>2.6 Handeln</w:t>
            </w:r>
          </w:p>
          <w:p w:rsidR="004B2393" w:rsidRDefault="004B2393" w:rsidP="009E7C84">
            <w:pPr>
              <w:autoSpaceDE w:val="0"/>
              <w:autoSpaceDN w:val="0"/>
              <w:adjustRightInd w:val="0"/>
              <w:rPr>
                <w:rFonts w:eastAsia="ArialUnicodeMS"/>
              </w:rPr>
            </w:pPr>
            <w:r w:rsidRPr="005A5651">
              <w:rPr>
                <w:rFonts w:eastAsia="ArialUnicodeMS"/>
              </w:rPr>
              <w:t>1. sich für die Schwachen in ihrer Umgebung einsetzen</w:t>
            </w:r>
          </w:p>
          <w:p w:rsidR="004B2393" w:rsidRDefault="004B2393" w:rsidP="009E7C84">
            <w:pPr>
              <w:autoSpaceDE w:val="0"/>
              <w:autoSpaceDN w:val="0"/>
              <w:adjustRightInd w:val="0"/>
              <w:rPr>
                <w:rFonts w:eastAsia="ArialUnicodeMS"/>
              </w:rPr>
            </w:pPr>
          </w:p>
          <w:p w:rsidR="009749B0" w:rsidRDefault="009749B0" w:rsidP="009E7C84">
            <w:pPr>
              <w:autoSpaceDE w:val="0"/>
              <w:autoSpaceDN w:val="0"/>
              <w:adjustRightInd w:val="0"/>
              <w:rPr>
                <w:rFonts w:eastAsia="ArialUnicodeMS"/>
              </w:rPr>
            </w:pPr>
          </w:p>
          <w:p w:rsidR="004B2393" w:rsidRPr="005A5651" w:rsidRDefault="004B2393" w:rsidP="009E7C84">
            <w:pPr>
              <w:autoSpaceDE w:val="0"/>
              <w:autoSpaceDN w:val="0"/>
              <w:adjustRightInd w:val="0"/>
              <w:rPr>
                <w:rFonts w:eastAsia="ArialUnicodeMS"/>
              </w:rPr>
            </w:pPr>
            <w:r>
              <w:rPr>
                <w:rFonts w:eastAsia="ArialUnicodeMS"/>
              </w:rPr>
              <w:t>5. a</w:t>
            </w:r>
            <w:r w:rsidRPr="005A5651">
              <w:rPr>
                <w:rFonts w:eastAsia="ArialUnicodeMS"/>
              </w:rPr>
              <w:t>ußerschulische Handlungsfe</w:t>
            </w:r>
            <w:r w:rsidRPr="005A5651">
              <w:rPr>
                <w:rFonts w:eastAsia="ArialUnicodeMS"/>
              </w:rPr>
              <w:t>l</w:t>
            </w:r>
            <w:r w:rsidRPr="005A5651">
              <w:rPr>
                <w:rFonts w:eastAsia="ArialUnicodeMS"/>
              </w:rPr>
              <w:t>der zum Beispiel in ihrer Kirche</w:t>
            </w:r>
            <w:r w:rsidRPr="005A5651">
              <w:rPr>
                <w:rFonts w:eastAsia="ArialUnicodeMS"/>
              </w:rPr>
              <w:t>n</w:t>
            </w:r>
            <w:r w:rsidRPr="005A5651">
              <w:rPr>
                <w:rFonts w:eastAsia="ArialUnicodeMS"/>
              </w:rPr>
              <w:t>gemeinde (ministrieren, singen, lesen, bei Gemeindefesten gesta</w:t>
            </w:r>
            <w:r w:rsidRPr="005A5651">
              <w:rPr>
                <w:rFonts w:eastAsia="ArialUnicodeMS"/>
              </w:rPr>
              <w:t>l</w:t>
            </w:r>
            <w:r w:rsidRPr="005A5651">
              <w:rPr>
                <w:rFonts w:eastAsia="ArialUnicodeMS"/>
              </w:rPr>
              <w:t>tend mitwirken) erkennen und sich handelnd einbringen</w:t>
            </w:r>
          </w:p>
          <w:p w:rsidR="004B2393" w:rsidRPr="005A5651" w:rsidRDefault="004B2393" w:rsidP="009E7C84">
            <w:pPr>
              <w:autoSpaceDE w:val="0"/>
              <w:autoSpaceDN w:val="0"/>
              <w:adjustRightInd w:val="0"/>
              <w:ind w:left="360"/>
              <w:rPr>
                <w:b/>
                <w:bCs/>
              </w:rPr>
            </w:pPr>
          </w:p>
        </w:tc>
        <w:tc>
          <w:tcPr>
            <w:tcW w:w="1061" w:type="pct"/>
            <w:vAlign w:val="center"/>
          </w:tcPr>
          <w:p w:rsidR="004B2393" w:rsidRPr="005A5651" w:rsidRDefault="004B2393" w:rsidP="00930299"/>
        </w:tc>
        <w:tc>
          <w:tcPr>
            <w:tcW w:w="1251" w:type="pct"/>
          </w:tcPr>
          <w:p w:rsidR="004B2393" w:rsidRPr="00A7371B" w:rsidRDefault="004B2393" w:rsidP="00930299">
            <w:pPr>
              <w:spacing w:before="60"/>
              <w:rPr>
                <w:b/>
                <w:bCs/>
              </w:rPr>
            </w:pPr>
            <w:r w:rsidRPr="00A7371B">
              <w:rPr>
                <w:b/>
                <w:bCs/>
              </w:rPr>
              <w:t>M, E:</w:t>
            </w:r>
          </w:p>
          <w:p w:rsidR="004B2393" w:rsidRDefault="004B2393" w:rsidP="00930299">
            <w:pPr>
              <w:spacing w:before="60"/>
            </w:pPr>
            <w:r>
              <w:t>Die Schülerinnen und Schüler vergle</w:t>
            </w:r>
            <w:r>
              <w:t>i</w:t>
            </w:r>
            <w:r>
              <w:t xml:space="preserve">chen </w:t>
            </w:r>
            <w:r w:rsidRPr="005A5651">
              <w:t>Jeremia mit Amos anhand der Untersuchung der Tempelrede (Jer 7,1</w:t>
            </w:r>
            <w:r w:rsidR="008D00A5">
              <w:t>–</w:t>
            </w:r>
            <w:r w:rsidRPr="005A5651">
              <w:t>15)</w:t>
            </w:r>
            <w:r>
              <w:t>.</w:t>
            </w:r>
          </w:p>
          <w:p w:rsidR="004B2393" w:rsidRPr="005A5651" w:rsidRDefault="004B2393" w:rsidP="00930299">
            <w:pPr>
              <w:spacing w:before="60"/>
            </w:pPr>
            <w:r w:rsidRPr="005A5651">
              <w:t>Gesichtspunkte: Anklagepunkte, Au</w:t>
            </w:r>
            <w:r w:rsidRPr="005A5651">
              <w:t>f</w:t>
            </w:r>
            <w:r w:rsidRPr="005A5651">
              <w:t>bau der Rede</w:t>
            </w:r>
          </w:p>
          <w:p w:rsidR="004B2393" w:rsidRDefault="004B2393" w:rsidP="00DF5D81">
            <w:pPr>
              <w:spacing w:before="60"/>
            </w:pPr>
            <w:r>
              <w:t>Es werden e</w:t>
            </w:r>
            <w:r w:rsidRPr="005A5651">
              <w:t>rgänzende Kurzreferate</w:t>
            </w:r>
            <w:r>
              <w:t xml:space="preserve"> über</w:t>
            </w:r>
            <w:r w:rsidRPr="005A5651">
              <w:t xml:space="preserve"> das Heiligtum von Schilo – Leben des Jeremia</w:t>
            </w:r>
            <w:r>
              <w:t xml:space="preserve"> gehalten. </w:t>
            </w:r>
          </w:p>
          <w:p w:rsidR="004B2393" w:rsidRDefault="004B2393" w:rsidP="00DF5D81">
            <w:pPr>
              <w:spacing w:before="60"/>
            </w:pPr>
          </w:p>
          <w:p w:rsidR="004B2393" w:rsidRDefault="004B2393" w:rsidP="00DF5D81">
            <w:pPr>
              <w:spacing w:before="60"/>
            </w:pPr>
          </w:p>
          <w:p w:rsidR="00236BB0" w:rsidRDefault="00236BB0" w:rsidP="00DF5D81">
            <w:pPr>
              <w:spacing w:before="60"/>
            </w:pPr>
          </w:p>
          <w:p w:rsidR="004B2393" w:rsidRPr="005A5651" w:rsidRDefault="004B2393" w:rsidP="00DF5D81">
            <w:pPr>
              <w:spacing w:before="60"/>
            </w:pPr>
          </w:p>
        </w:tc>
        <w:tc>
          <w:tcPr>
            <w:tcW w:w="1561" w:type="pct"/>
          </w:tcPr>
          <w:p w:rsidR="00236BB0" w:rsidRDefault="00236BB0" w:rsidP="00930299">
            <w:pPr>
              <w:spacing w:before="60"/>
            </w:pPr>
          </w:p>
          <w:p w:rsidR="004B2393" w:rsidRPr="005A5651" w:rsidRDefault="004B2393" w:rsidP="00930299">
            <w:pPr>
              <w:spacing w:before="60"/>
            </w:pPr>
            <w:r w:rsidRPr="005A5651">
              <w:t>Partner- oder Kleingruppenarbeit</w:t>
            </w:r>
          </w:p>
          <w:p w:rsidR="004B2393" w:rsidRPr="005A5651" w:rsidRDefault="004B2393" w:rsidP="00930299">
            <w:pPr>
              <w:spacing w:before="60"/>
            </w:pPr>
          </w:p>
          <w:p w:rsidR="004B2393" w:rsidRPr="005A5651" w:rsidRDefault="004B2393" w:rsidP="00930299">
            <w:pPr>
              <w:spacing w:before="60"/>
            </w:pPr>
          </w:p>
          <w:p w:rsidR="004B2393" w:rsidRPr="005A5651" w:rsidRDefault="004B2393" w:rsidP="00930299">
            <w:pPr>
              <w:spacing w:before="60"/>
            </w:pPr>
          </w:p>
          <w:p w:rsidR="004B2393" w:rsidRPr="005A5651" w:rsidRDefault="004B2393" w:rsidP="00930299">
            <w:pPr>
              <w:spacing w:before="60"/>
            </w:pPr>
          </w:p>
          <w:p w:rsidR="004B2393" w:rsidRPr="005A5651" w:rsidRDefault="004B2393" w:rsidP="00930299">
            <w:pPr>
              <w:spacing w:before="60"/>
            </w:pPr>
            <w:r w:rsidRPr="005A5651">
              <w:t xml:space="preserve">Sachbücher oder Internetrecherche </w:t>
            </w:r>
          </w:p>
        </w:tc>
      </w:tr>
      <w:tr w:rsidR="004B2393" w:rsidRPr="005A5651" w:rsidTr="008D00A5">
        <w:trPr>
          <w:jc w:val="center"/>
        </w:trPr>
        <w:tc>
          <w:tcPr>
            <w:tcW w:w="1127" w:type="pct"/>
          </w:tcPr>
          <w:p w:rsidR="004B2393" w:rsidRPr="005A5651" w:rsidRDefault="004B2393" w:rsidP="00930299">
            <w:pPr>
              <w:autoSpaceDE w:val="0"/>
              <w:autoSpaceDN w:val="0"/>
              <w:adjustRightInd w:val="0"/>
              <w:rPr>
                <w:rFonts w:eastAsia="ArialUnicodeMS"/>
              </w:rPr>
            </w:pPr>
            <w:r w:rsidRPr="005A5651">
              <w:rPr>
                <w:b/>
                <w:bCs/>
              </w:rPr>
              <w:lastRenderedPageBreak/>
              <w:t>2.6 Handeln</w:t>
            </w:r>
            <w:r w:rsidRPr="005A5651">
              <w:rPr>
                <w:rFonts w:eastAsia="ArialUnicodeMS"/>
              </w:rPr>
              <w:t xml:space="preserve"> </w:t>
            </w:r>
          </w:p>
          <w:p w:rsidR="004B2393" w:rsidRPr="00000BFC" w:rsidRDefault="004B2393" w:rsidP="00930299">
            <w:pPr>
              <w:autoSpaceDE w:val="0"/>
              <w:autoSpaceDN w:val="0"/>
              <w:adjustRightInd w:val="0"/>
              <w:rPr>
                <w:rFonts w:eastAsia="ArialUnicodeMS"/>
                <w:strike/>
              </w:rPr>
            </w:pPr>
            <w:r w:rsidRPr="005A5651">
              <w:rPr>
                <w:rFonts w:eastAsia="ArialUnicodeMS"/>
              </w:rPr>
              <w:t>5. außerschulische Handlungsfe</w:t>
            </w:r>
            <w:r w:rsidRPr="005A5651">
              <w:rPr>
                <w:rFonts w:eastAsia="ArialUnicodeMS"/>
              </w:rPr>
              <w:t>l</w:t>
            </w:r>
            <w:r w:rsidRPr="005A5651">
              <w:rPr>
                <w:rFonts w:eastAsia="ArialUnicodeMS"/>
              </w:rPr>
              <w:t>der zum Beispiel in ihrer Kirche</w:t>
            </w:r>
            <w:r w:rsidRPr="005A5651">
              <w:rPr>
                <w:rFonts w:eastAsia="ArialUnicodeMS"/>
              </w:rPr>
              <w:t>n</w:t>
            </w:r>
            <w:r w:rsidRPr="005A5651">
              <w:rPr>
                <w:rFonts w:eastAsia="ArialUnicodeMS"/>
              </w:rPr>
              <w:t>gemeinde (ministrieren, singen, lesen, bei Gemeindefesten gesta</w:t>
            </w:r>
            <w:r w:rsidRPr="005A5651">
              <w:rPr>
                <w:rFonts w:eastAsia="ArialUnicodeMS"/>
              </w:rPr>
              <w:t>l</w:t>
            </w:r>
            <w:r w:rsidRPr="005A5651">
              <w:rPr>
                <w:rFonts w:eastAsia="ArialUnicodeMS"/>
              </w:rPr>
              <w:t xml:space="preserve">tend mitwirken) erkennen und sich </w:t>
            </w:r>
            <w:r w:rsidRPr="00EE7890">
              <w:rPr>
                <w:rFonts w:eastAsia="ArialUnicodeMS"/>
              </w:rPr>
              <w:t>nach Möglichkeit</w:t>
            </w:r>
            <w:r>
              <w:rPr>
                <w:rFonts w:eastAsia="ArialUnicodeMS"/>
              </w:rPr>
              <w:t xml:space="preserve"> </w:t>
            </w:r>
            <w:r w:rsidRPr="005A5651">
              <w:rPr>
                <w:rFonts w:eastAsia="ArialUnicodeMS"/>
              </w:rPr>
              <w:t>handelnd ei</w:t>
            </w:r>
            <w:r w:rsidRPr="005A5651">
              <w:rPr>
                <w:rFonts w:eastAsia="ArialUnicodeMS"/>
              </w:rPr>
              <w:t>n</w:t>
            </w:r>
            <w:r w:rsidRPr="005A5651">
              <w:rPr>
                <w:rFonts w:eastAsia="ArialUnicodeMS"/>
              </w:rPr>
              <w:t>bringen</w:t>
            </w:r>
            <w:r w:rsidR="00EE7890">
              <w:rPr>
                <w:rFonts w:eastAsia="ArialUnicodeMS"/>
              </w:rPr>
              <w:t xml:space="preserve"> </w:t>
            </w:r>
          </w:p>
          <w:p w:rsidR="004B2393" w:rsidRDefault="004B2393" w:rsidP="00930299">
            <w:pPr>
              <w:autoSpaceDE w:val="0"/>
              <w:autoSpaceDN w:val="0"/>
              <w:adjustRightInd w:val="0"/>
              <w:rPr>
                <w:rFonts w:eastAsia="ArialUnicodeMS"/>
              </w:rPr>
            </w:pPr>
          </w:p>
          <w:p w:rsidR="004B2393" w:rsidRDefault="004B2393" w:rsidP="00930299">
            <w:pPr>
              <w:autoSpaceDE w:val="0"/>
              <w:autoSpaceDN w:val="0"/>
              <w:adjustRightInd w:val="0"/>
              <w:rPr>
                <w:rFonts w:eastAsia="ArialUnicodeMS"/>
              </w:rPr>
            </w:pPr>
          </w:p>
          <w:p w:rsidR="004B2393" w:rsidRDefault="004B2393" w:rsidP="00930299">
            <w:pPr>
              <w:autoSpaceDE w:val="0"/>
              <w:autoSpaceDN w:val="0"/>
              <w:adjustRightInd w:val="0"/>
              <w:rPr>
                <w:rFonts w:eastAsia="ArialUnicodeMS"/>
              </w:rPr>
            </w:pPr>
          </w:p>
          <w:p w:rsidR="004B2393" w:rsidRDefault="004B2393" w:rsidP="00930299">
            <w:pPr>
              <w:autoSpaceDE w:val="0"/>
              <w:autoSpaceDN w:val="0"/>
              <w:adjustRightInd w:val="0"/>
              <w:rPr>
                <w:rFonts w:eastAsia="ArialUnicodeMS"/>
              </w:rPr>
            </w:pPr>
          </w:p>
          <w:p w:rsidR="004B2393" w:rsidRDefault="004B2393" w:rsidP="00930299">
            <w:pPr>
              <w:autoSpaceDE w:val="0"/>
              <w:autoSpaceDN w:val="0"/>
              <w:adjustRightInd w:val="0"/>
              <w:rPr>
                <w:rFonts w:eastAsia="ArialUnicodeMS"/>
              </w:rPr>
            </w:pPr>
          </w:p>
          <w:p w:rsidR="004B2393" w:rsidRDefault="004B2393" w:rsidP="00930299">
            <w:pPr>
              <w:autoSpaceDE w:val="0"/>
              <w:autoSpaceDN w:val="0"/>
              <w:adjustRightInd w:val="0"/>
              <w:rPr>
                <w:rFonts w:eastAsia="ArialUnicodeMS"/>
              </w:rPr>
            </w:pPr>
          </w:p>
          <w:p w:rsidR="004B2393" w:rsidRDefault="004B2393" w:rsidP="00930299">
            <w:pPr>
              <w:autoSpaceDE w:val="0"/>
              <w:autoSpaceDN w:val="0"/>
              <w:adjustRightInd w:val="0"/>
              <w:rPr>
                <w:rFonts w:eastAsia="ArialUnicodeMS"/>
              </w:rPr>
            </w:pPr>
          </w:p>
          <w:p w:rsidR="004B2393" w:rsidRDefault="004B2393" w:rsidP="00930299">
            <w:pPr>
              <w:autoSpaceDE w:val="0"/>
              <w:autoSpaceDN w:val="0"/>
              <w:adjustRightInd w:val="0"/>
              <w:rPr>
                <w:rFonts w:eastAsia="ArialUnicodeMS"/>
              </w:rPr>
            </w:pPr>
          </w:p>
          <w:p w:rsidR="004B2393" w:rsidRDefault="004B2393" w:rsidP="00930299">
            <w:pPr>
              <w:autoSpaceDE w:val="0"/>
              <w:autoSpaceDN w:val="0"/>
              <w:adjustRightInd w:val="0"/>
              <w:rPr>
                <w:rFonts w:eastAsia="ArialUnicodeMS"/>
              </w:rPr>
            </w:pPr>
          </w:p>
          <w:p w:rsidR="004B2393" w:rsidRDefault="004B2393" w:rsidP="00930299">
            <w:pPr>
              <w:autoSpaceDE w:val="0"/>
              <w:autoSpaceDN w:val="0"/>
              <w:adjustRightInd w:val="0"/>
              <w:rPr>
                <w:rFonts w:eastAsia="ArialUnicodeMS"/>
              </w:rPr>
            </w:pPr>
          </w:p>
          <w:p w:rsidR="004B2393" w:rsidRDefault="004B2393" w:rsidP="00930299">
            <w:pPr>
              <w:autoSpaceDE w:val="0"/>
              <w:autoSpaceDN w:val="0"/>
              <w:adjustRightInd w:val="0"/>
              <w:rPr>
                <w:rFonts w:eastAsia="ArialUnicodeMS"/>
              </w:rPr>
            </w:pPr>
          </w:p>
          <w:p w:rsidR="004B2393" w:rsidRPr="0036208F" w:rsidRDefault="004B2393" w:rsidP="00930299">
            <w:pPr>
              <w:autoSpaceDE w:val="0"/>
              <w:autoSpaceDN w:val="0"/>
              <w:adjustRightInd w:val="0"/>
              <w:rPr>
                <w:rFonts w:eastAsia="ArialUnicodeMS"/>
                <w:b/>
                <w:bCs/>
              </w:rPr>
            </w:pPr>
            <w:r w:rsidRPr="0036208F">
              <w:rPr>
                <w:b/>
                <w:bCs/>
              </w:rPr>
              <w:t>2.1 Wahrnehmen</w:t>
            </w:r>
          </w:p>
          <w:p w:rsidR="004B2393" w:rsidRDefault="004B2393" w:rsidP="0036208F">
            <w:r w:rsidRPr="0036208F">
              <w:t>1. religiöse Spuren in der persö</w:t>
            </w:r>
            <w:r w:rsidRPr="0036208F">
              <w:t>n</w:t>
            </w:r>
            <w:r w:rsidRPr="0036208F">
              <w:t>lichen Lebenswelt aufdecken und zunehmend zu einem Gesamtbild</w:t>
            </w:r>
            <w:r>
              <w:t xml:space="preserve"> </w:t>
            </w:r>
            <w:r w:rsidRPr="0036208F">
              <w:t>zusammenfügen</w:t>
            </w:r>
          </w:p>
          <w:p w:rsidR="004B2393" w:rsidRDefault="004B2393" w:rsidP="0036208F"/>
          <w:p w:rsidR="004B2393" w:rsidRDefault="004B2393" w:rsidP="0036208F"/>
          <w:p w:rsidR="004B2393" w:rsidRDefault="004B2393" w:rsidP="0036208F">
            <w:pPr>
              <w:rPr>
                <w:b/>
                <w:bCs/>
              </w:rPr>
            </w:pPr>
            <w:r w:rsidRPr="0036208F">
              <w:rPr>
                <w:b/>
                <w:bCs/>
              </w:rPr>
              <w:t>2.5 Dialog führen</w:t>
            </w:r>
          </w:p>
          <w:p w:rsidR="004B2393" w:rsidRPr="0036208F" w:rsidRDefault="004B2393" w:rsidP="0036208F">
            <w:r>
              <w:rPr>
                <w:sz w:val="25"/>
                <w:szCs w:val="25"/>
              </w:rPr>
              <w:t xml:space="preserve">1. </w:t>
            </w:r>
            <w:r w:rsidRPr="0036208F">
              <w:t>die eigene Tradition und erwo</w:t>
            </w:r>
            <w:r w:rsidRPr="0036208F">
              <w:t>r</w:t>
            </w:r>
            <w:r w:rsidRPr="0036208F">
              <w:t>benes Wissen mit Blick auf die Perspektive des anderen ve</w:t>
            </w:r>
            <w:r w:rsidRPr="0036208F">
              <w:t>r</w:t>
            </w:r>
            <w:r w:rsidRPr="0036208F">
              <w:t>ständlich</w:t>
            </w:r>
            <w:r>
              <w:t xml:space="preserve"> </w:t>
            </w:r>
            <w:r w:rsidRPr="0036208F">
              <w:t>darstellen sowie den eigenen Standpunkt argumentativ und sachbezogen vertreten</w:t>
            </w:r>
          </w:p>
          <w:p w:rsidR="004B2393" w:rsidRPr="0036208F" w:rsidRDefault="004B2393" w:rsidP="0036208F">
            <w:pPr>
              <w:rPr>
                <w:b/>
                <w:bCs/>
              </w:rPr>
            </w:pPr>
          </w:p>
          <w:p w:rsidR="004B2393" w:rsidRPr="005A5651" w:rsidRDefault="004B2393" w:rsidP="00930299">
            <w:pPr>
              <w:autoSpaceDE w:val="0"/>
              <w:autoSpaceDN w:val="0"/>
              <w:adjustRightInd w:val="0"/>
              <w:rPr>
                <w:b/>
                <w:bCs/>
              </w:rPr>
            </w:pPr>
          </w:p>
        </w:tc>
        <w:tc>
          <w:tcPr>
            <w:tcW w:w="1061" w:type="pct"/>
          </w:tcPr>
          <w:p w:rsidR="004B2393" w:rsidRDefault="004B2393" w:rsidP="00930299">
            <w:pPr>
              <w:autoSpaceDE w:val="0"/>
              <w:autoSpaceDN w:val="0"/>
              <w:adjustRightInd w:val="0"/>
              <w:rPr>
                <w:rFonts w:eastAsia="ArialUnicodeMS"/>
                <w:b/>
                <w:bCs/>
              </w:rPr>
            </w:pPr>
            <w:r w:rsidRPr="0036208F">
              <w:rPr>
                <w:b/>
                <w:bCs/>
              </w:rPr>
              <w:t>3.2.5 Verantwortliches Ha</w:t>
            </w:r>
            <w:r w:rsidRPr="0036208F">
              <w:rPr>
                <w:b/>
                <w:bCs/>
              </w:rPr>
              <w:t>n</w:t>
            </w:r>
            <w:r w:rsidRPr="0036208F">
              <w:rPr>
                <w:b/>
                <w:bCs/>
              </w:rPr>
              <w:t>deln</w:t>
            </w:r>
            <w:r w:rsidRPr="0036208F">
              <w:rPr>
                <w:rFonts w:eastAsia="ArialUnicodeMS"/>
                <w:b/>
                <w:bCs/>
              </w:rPr>
              <w:t xml:space="preserve"> </w:t>
            </w:r>
          </w:p>
          <w:p w:rsidR="004B2393" w:rsidRDefault="004B2393" w:rsidP="00C41EEE">
            <w:pPr>
              <w:rPr>
                <w:rFonts w:eastAsia="ArialUnicodeMS"/>
              </w:rPr>
            </w:pPr>
            <w:r w:rsidRPr="009B4A09">
              <w:rPr>
                <w:rFonts w:eastAsia="ArialUnicodeMS"/>
              </w:rPr>
              <w:t>(3)</w:t>
            </w:r>
          </w:p>
          <w:p w:rsidR="004B2393" w:rsidRDefault="004B2393" w:rsidP="00A7371B">
            <w:r w:rsidRPr="00A7371B">
              <w:rPr>
                <w:rFonts w:eastAsia="ArialUnicodeMS"/>
                <w:b/>
                <w:bCs/>
              </w:rPr>
              <w:t>G:</w:t>
            </w:r>
            <w:r w:rsidRPr="00A7371B">
              <w:rPr>
                <w:rFonts w:eastAsia="ArialUnicodeMS"/>
              </w:rPr>
              <w:t xml:space="preserve"> E</w:t>
            </w:r>
            <w:r w:rsidRPr="00A7371B">
              <w:t>rfahrungen aus einem</w:t>
            </w:r>
            <w:r>
              <w:t xml:space="preserve"> </w:t>
            </w:r>
            <w:r w:rsidRPr="00A7371B">
              <w:t>(möglicherweise an der</w:t>
            </w:r>
            <w:r>
              <w:t xml:space="preserve"> </w:t>
            </w:r>
            <w:r w:rsidRPr="00A7371B">
              <w:t>Schule) durchgeführten</w:t>
            </w:r>
            <w:r>
              <w:t xml:space="preserve"> </w:t>
            </w:r>
            <w:r w:rsidRPr="00A7371B">
              <w:t>sozialen Pr</w:t>
            </w:r>
            <w:r w:rsidRPr="00A7371B">
              <w:t>o</w:t>
            </w:r>
            <w:r w:rsidRPr="00A7371B">
              <w:t>jekts darstellen</w:t>
            </w:r>
          </w:p>
          <w:p w:rsidR="004B2393" w:rsidRDefault="004B2393" w:rsidP="00A7371B"/>
          <w:p w:rsidR="00B0062F" w:rsidRPr="00A7371B" w:rsidRDefault="00B0062F" w:rsidP="00A7371B"/>
          <w:p w:rsidR="004B2393" w:rsidRDefault="004B2393" w:rsidP="00A7371B">
            <w:r w:rsidRPr="00A7371B">
              <w:rPr>
                <w:b/>
                <w:bCs/>
              </w:rPr>
              <w:t>M:</w:t>
            </w:r>
            <w:r w:rsidRPr="00A7371B">
              <w:t xml:space="preserve"> Erfahrungen aus einem</w:t>
            </w:r>
            <w:r>
              <w:t xml:space="preserve"> </w:t>
            </w:r>
            <w:r w:rsidRPr="00A7371B">
              <w:t>(möglicherweise an der</w:t>
            </w:r>
            <w:r>
              <w:t xml:space="preserve"> </w:t>
            </w:r>
            <w:r w:rsidRPr="00A7371B">
              <w:t>Schule) durchgeführten</w:t>
            </w:r>
            <w:r>
              <w:t xml:space="preserve"> </w:t>
            </w:r>
            <w:r w:rsidRPr="00A7371B">
              <w:t>sozialen Pr</w:t>
            </w:r>
            <w:r w:rsidRPr="00A7371B">
              <w:t>o</w:t>
            </w:r>
            <w:r w:rsidRPr="00A7371B">
              <w:t>jekts erläutern</w:t>
            </w:r>
          </w:p>
          <w:p w:rsidR="004B2393" w:rsidRDefault="004B2393" w:rsidP="00A7371B"/>
          <w:p w:rsidR="00B0062F" w:rsidRPr="00A7371B" w:rsidRDefault="00B0062F" w:rsidP="00A7371B"/>
          <w:p w:rsidR="004B2393" w:rsidRPr="005A5651" w:rsidRDefault="004B2393" w:rsidP="00B6328C">
            <w:pPr>
              <w:rPr>
                <w:rFonts w:eastAsia="ArialUnicodeMS"/>
              </w:rPr>
            </w:pPr>
            <w:r w:rsidRPr="00A7371B">
              <w:rPr>
                <w:b/>
                <w:bCs/>
              </w:rPr>
              <w:t>E:</w:t>
            </w:r>
            <w:r>
              <w:t xml:space="preserve"> </w:t>
            </w:r>
            <w:r w:rsidRPr="00A7371B">
              <w:rPr>
                <w:rFonts w:eastAsia="ArialUnicodeMS"/>
              </w:rPr>
              <w:t xml:space="preserve">Erfahrungen aus einem (möglicherweise an der Schule) </w:t>
            </w:r>
            <w:r>
              <w:rPr>
                <w:rFonts w:eastAsia="ArialUnicodeMS"/>
              </w:rPr>
              <w:t>d</w:t>
            </w:r>
            <w:r w:rsidRPr="00A7371B">
              <w:rPr>
                <w:rFonts w:eastAsia="ArialUnicodeMS"/>
              </w:rPr>
              <w:t xml:space="preserve">urchgeführten sozialen Projekt </w:t>
            </w:r>
            <w:r w:rsidR="00B6328C">
              <w:rPr>
                <w:rFonts w:eastAsia="ArialUnicodeMS"/>
              </w:rPr>
              <w:t xml:space="preserve">erläutern </w:t>
            </w:r>
          </w:p>
        </w:tc>
        <w:tc>
          <w:tcPr>
            <w:tcW w:w="1251" w:type="pct"/>
          </w:tcPr>
          <w:p w:rsidR="004B2393" w:rsidRDefault="004B2393" w:rsidP="00930299">
            <w:pPr>
              <w:spacing w:before="60"/>
            </w:pPr>
            <w:r>
              <w:t xml:space="preserve">Die Schülerinnen und Schüler finden </w:t>
            </w:r>
            <w:r w:rsidRPr="005A5651">
              <w:t>Beispiele</w:t>
            </w:r>
            <w:r>
              <w:t xml:space="preserve"> zu</w:t>
            </w:r>
            <w:r w:rsidRPr="005A5651">
              <w:t xml:space="preserve">: </w:t>
            </w:r>
          </w:p>
          <w:p w:rsidR="004B2393" w:rsidRPr="005A5651" w:rsidRDefault="004B2393" w:rsidP="00930299">
            <w:pPr>
              <w:spacing w:before="60"/>
            </w:pPr>
            <w:r w:rsidRPr="005A5651">
              <w:t>Menschen sind verzweifelt und wissen nicht mehr weiter</w:t>
            </w:r>
            <w:r>
              <w:t>.</w:t>
            </w:r>
          </w:p>
          <w:p w:rsidR="004B2393" w:rsidRDefault="004B2393" w:rsidP="00930299">
            <w:pPr>
              <w:spacing w:before="60"/>
            </w:pPr>
            <w:r w:rsidRPr="005A5651">
              <w:t>Jer. 15, 10f.15</w:t>
            </w:r>
            <w:r w:rsidR="008D00A5">
              <w:t>–</w:t>
            </w:r>
            <w:r w:rsidRPr="005A5651">
              <w:t>21 oder 20,7</w:t>
            </w:r>
            <w:r w:rsidR="008D00A5">
              <w:t>–</w:t>
            </w:r>
            <w:r w:rsidRPr="005A5651">
              <w:t>18 lesen</w:t>
            </w:r>
          </w:p>
          <w:p w:rsidR="004B2393" w:rsidRDefault="004B2393" w:rsidP="00930299">
            <w:pPr>
              <w:spacing w:before="60"/>
            </w:pPr>
            <w:r w:rsidRPr="005A5651">
              <w:t>Fragestellung: Warum ist Jeremia verzweifelt? Wie geht er mit seiner Lage um? Behält die Verzweiflung das letzte Wort?</w:t>
            </w:r>
          </w:p>
          <w:p w:rsidR="004B2393" w:rsidRPr="005A5651" w:rsidRDefault="004B2393" w:rsidP="00930299">
            <w:pPr>
              <w:spacing w:before="60"/>
            </w:pPr>
          </w:p>
          <w:p w:rsidR="004B2393" w:rsidRPr="005A5651" w:rsidRDefault="004B2393" w:rsidP="00930299">
            <w:pPr>
              <w:spacing w:before="60"/>
            </w:pPr>
            <w:r w:rsidRPr="005A5651">
              <w:t xml:space="preserve">Bild: Michelangelo, Jeremia </w:t>
            </w:r>
          </w:p>
          <w:p w:rsidR="004B2393" w:rsidRDefault="004B2393" w:rsidP="00930299">
            <w:pPr>
              <w:spacing w:before="60"/>
            </w:pPr>
            <w:r w:rsidRPr="005A5651">
              <w:t>Deutung auf die Situation des Proph</w:t>
            </w:r>
            <w:r w:rsidRPr="005A5651">
              <w:t>e</w:t>
            </w:r>
            <w:r w:rsidRPr="005A5651">
              <w:t>ten</w:t>
            </w:r>
          </w:p>
          <w:p w:rsidR="004B2393" w:rsidRPr="005A5651" w:rsidRDefault="004B2393" w:rsidP="00930299">
            <w:pPr>
              <w:spacing w:before="60"/>
            </w:pPr>
          </w:p>
          <w:p w:rsidR="004B2393" w:rsidRPr="00A7371B" w:rsidRDefault="004B2393" w:rsidP="00930299">
            <w:pPr>
              <w:spacing w:before="60"/>
              <w:rPr>
                <w:b/>
                <w:bCs/>
              </w:rPr>
            </w:pPr>
            <w:r w:rsidRPr="00A7371B">
              <w:rPr>
                <w:b/>
                <w:bCs/>
              </w:rPr>
              <w:t xml:space="preserve">M, E: </w:t>
            </w:r>
          </w:p>
          <w:p w:rsidR="004B2393" w:rsidRPr="005A5651" w:rsidRDefault="004B2393" w:rsidP="00930299">
            <w:pPr>
              <w:spacing w:before="60"/>
            </w:pPr>
            <w:r w:rsidRPr="005A5651">
              <w:t>Trost-Brief an einen Verzweifelten verfassen</w:t>
            </w:r>
          </w:p>
          <w:p w:rsidR="004B2393" w:rsidRPr="005A5651" w:rsidRDefault="004B2393" w:rsidP="00930299">
            <w:pPr>
              <w:spacing w:before="60"/>
            </w:pPr>
          </w:p>
          <w:p w:rsidR="004B2393" w:rsidRPr="00A7371B" w:rsidRDefault="004B2393" w:rsidP="00930299">
            <w:pPr>
              <w:spacing w:before="60"/>
              <w:rPr>
                <w:b/>
                <w:bCs/>
              </w:rPr>
            </w:pPr>
            <w:r w:rsidRPr="00A7371B">
              <w:rPr>
                <w:b/>
                <w:bCs/>
              </w:rPr>
              <w:t>G, M, E:</w:t>
            </w:r>
          </w:p>
          <w:p w:rsidR="004B2393" w:rsidRPr="005A5651" w:rsidRDefault="004B2393" w:rsidP="00930299">
            <w:pPr>
              <w:spacing w:before="60"/>
            </w:pPr>
            <w:r w:rsidRPr="005A5651">
              <w:t xml:space="preserve">Gibt es </w:t>
            </w:r>
            <w:r>
              <w:t xml:space="preserve">heute noch </w:t>
            </w:r>
            <w:r w:rsidRPr="005A5651">
              <w:t>Propheten?</w:t>
            </w:r>
          </w:p>
          <w:p w:rsidR="004B2393" w:rsidRPr="005A5651" w:rsidRDefault="004B2393" w:rsidP="00930299">
            <w:pPr>
              <w:spacing w:before="60"/>
            </w:pPr>
            <w:r w:rsidRPr="005A5651">
              <w:t xml:space="preserve">Was </w:t>
            </w:r>
            <w:r>
              <w:t xml:space="preserve">macht einen </w:t>
            </w:r>
            <w:r w:rsidRPr="005A5651">
              <w:t>Propheten</w:t>
            </w:r>
            <w:r>
              <w:t xml:space="preserve"> aus</w:t>
            </w:r>
            <w:r w:rsidRPr="005A5651">
              <w:t>:</w:t>
            </w:r>
          </w:p>
          <w:p w:rsidR="004B2393" w:rsidRPr="005A5651" w:rsidRDefault="004B2393" w:rsidP="00930299">
            <w:pPr>
              <w:spacing w:before="60"/>
            </w:pPr>
            <w:r w:rsidRPr="005A5651">
              <w:t>- Kritik an Fehlentwicklungen?</w:t>
            </w:r>
          </w:p>
          <w:p w:rsidR="004B2393" w:rsidRPr="005A5651" w:rsidRDefault="004B2393" w:rsidP="00930299">
            <w:pPr>
              <w:spacing w:before="60"/>
            </w:pPr>
            <w:r w:rsidRPr="005A5651">
              <w:t>- Berufung auf Gottes Auftrag?</w:t>
            </w:r>
          </w:p>
          <w:p w:rsidR="004B2393" w:rsidRDefault="004B2393" w:rsidP="00930299">
            <w:pPr>
              <w:spacing w:before="60"/>
            </w:pPr>
            <w:r w:rsidRPr="005A5651">
              <w:t>- Voraussage entscheidender Erei</w:t>
            </w:r>
            <w:r w:rsidRPr="005A5651">
              <w:t>g</w:t>
            </w:r>
            <w:r w:rsidRPr="005A5651">
              <w:t>nisse der Zukunft?</w:t>
            </w:r>
          </w:p>
          <w:p w:rsidR="004B2393" w:rsidRPr="005A5651" w:rsidRDefault="004B2393" w:rsidP="00930299">
            <w:pPr>
              <w:spacing w:before="60"/>
            </w:pPr>
          </w:p>
          <w:p w:rsidR="004B2393" w:rsidRPr="00A7371B" w:rsidRDefault="004B2393" w:rsidP="00930299">
            <w:pPr>
              <w:spacing w:before="60"/>
              <w:rPr>
                <w:b/>
                <w:bCs/>
              </w:rPr>
            </w:pPr>
            <w:r w:rsidRPr="00A7371B">
              <w:rPr>
                <w:b/>
                <w:bCs/>
              </w:rPr>
              <w:t>G, M, E:</w:t>
            </w:r>
          </w:p>
          <w:p w:rsidR="004B2393" w:rsidRDefault="004B2393" w:rsidP="00930299">
            <w:pPr>
              <w:spacing w:before="60"/>
            </w:pPr>
            <w:r>
              <w:t>Die Schülerinnen und Schüler vergle</w:t>
            </w:r>
            <w:r>
              <w:t>i</w:t>
            </w:r>
            <w:r>
              <w:t xml:space="preserve">chen den </w:t>
            </w:r>
            <w:r w:rsidRPr="005A5651">
              <w:t>Film</w:t>
            </w:r>
            <w:r>
              <w:t xml:space="preserve"> „</w:t>
            </w:r>
            <w:r w:rsidRPr="005A5651">
              <w:t>Prophetie</w:t>
            </w:r>
            <w:r>
              <w:t>“</w:t>
            </w:r>
            <w:r w:rsidRPr="005A5651">
              <w:t xml:space="preserve"> (20 Min</w:t>
            </w:r>
            <w:r w:rsidRPr="005A5651">
              <w:t>u</w:t>
            </w:r>
            <w:r w:rsidRPr="005A5651">
              <w:t>ten)</w:t>
            </w:r>
            <w:r>
              <w:t xml:space="preserve"> m</w:t>
            </w:r>
            <w:r w:rsidRPr="005A5651">
              <w:t>it den Ergebnissen des Unte</w:t>
            </w:r>
            <w:r w:rsidRPr="005A5651">
              <w:t>r</w:t>
            </w:r>
            <w:r w:rsidRPr="005A5651">
              <w:t>richtsgesprächs</w:t>
            </w:r>
            <w:r>
              <w:t>.</w:t>
            </w:r>
          </w:p>
          <w:p w:rsidR="00490167" w:rsidRPr="005A5651" w:rsidRDefault="00490167" w:rsidP="00930299">
            <w:pPr>
              <w:spacing w:before="60"/>
            </w:pPr>
          </w:p>
        </w:tc>
        <w:tc>
          <w:tcPr>
            <w:tcW w:w="1561" w:type="pct"/>
          </w:tcPr>
          <w:p w:rsidR="004B2393" w:rsidRPr="005A5651" w:rsidRDefault="004B2393" w:rsidP="00930299">
            <w:pPr>
              <w:spacing w:before="60"/>
            </w:pPr>
            <w:r w:rsidRPr="005A5651">
              <w:t>Partner- oder Kleingruppenarbeit</w:t>
            </w:r>
          </w:p>
          <w:p w:rsidR="004B2393" w:rsidRPr="005A5651" w:rsidRDefault="004B2393" w:rsidP="00930299">
            <w:pPr>
              <w:spacing w:before="60"/>
            </w:pPr>
          </w:p>
          <w:p w:rsidR="004B2393" w:rsidRPr="005A5651" w:rsidRDefault="004B2393" w:rsidP="00930299">
            <w:pPr>
              <w:spacing w:before="60"/>
            </w:pPr>
          </w:p>
          <w:p w:rsidR="004B2393" w:rsidRPr="005A5651" w:rsidRDefault="004B2393" w:rsidP="00930299">
            <w:pPr>
              <w:spacing w:before="60"/>
            </w:pPr>
            <w:r w:rsidRPr="00786E9C">
              <w:t>Information der Lehrkraft</w:t>
            </w:r>
            <w:r>
              <w:t xml:space="preserve"> </w:t>
            </w:r>
            <w:r w:rsidRPr="005A5651">
              <w:t>über die geschichtl</w:t>
            </w:r>
            <w:r w:rsidRPr="005A5651">
              <w:t>i</w:t>
            </w:r>
            <w:r w:rsidRPr="005A5651">
              <w:t xml:space="preserve">chen Hintergründe: Belagerung Jerusalems, Jeremia prophezeit die Katastrophe; gegen die Gutsbesitzer und Reichen vertritt er die Armen; steht damit eher auf Seiten der Babylonier als der Ägypter. </w:t>
            </w:r>
          </w:p>
          <w:p w:rsidR="004B2393" w:rsidRPr="005A5651" w:rsidRDefault="004B2393" w:rsidP="00930299">
            <w:pPr>
              <w:spacing w:before="60"/>
            </w:pPr>
          </w:p>
          <w:p w:rsidR="004B2393" w:rsidRPr="005A5651" w:rsidRDefault="004B2393" w:rsidP="00930299">
            <w:pPr>
              <w:spacing w:before="60"/>
            </w:pPr>
          </w:p>
          <w:p w:rsidR="004B2393" w:rsidRDefault="004B2393" w:rsidP="00930299">
            <w:pPr>
              <w:spacing w:before="60"/>
            </w:pPr>
          </w:p>
          <w:p w:rsidR="004B2393" w:rsidRDefault="004B2393" w:rsidP="00930299">
            <w:pPr>
              <w:spacing w:before="60"/>
            </w:pPr>
          </w:p>
          <w:p w:rsidR="004B2393" w:rsidRDefault="00B86B2A" w:rsidP="00930299">
            <w:pPr>
              <w:spacing w:before="60"/>
            </w:pPr>
            <w:r>
              <w:t>P</w:t>
            </w:r>
            <w:r w:rsidR="004B2393" w:rsidRPr="005A5651">
              <w:t>artnerarbeit</w:t>
            </w:r>
          </w:p>
          <w:p w:rsidR="004B2393" w:rsidRDefault="004B2393" w:rsidP="00930299">
            <w:pPr>
              <w:spacing w:before="60"/>
            </w:pPr>
            <w:r w:rsidRPr="005A5651">
              <w:t>Auswertung im Unterrichtsgespräch, ergänze</w:t>
            </w:r>
            <w:r w:rsidRPr="005A5651">
              <w:t>n</w:t>
            </w:r>
            <w:r w:rsidRPr="005A5651">
              <w:t xml:space="preserve">de Lehrerinformation: </w:t>
            </w:r>
          </w:p>
          <w:p w:rsidR="004B2393" w:rsidRPr="005A5651" w:rsidRDefault="004B2393" w:rsidP="00930299">
            <w:pPr>
              <w:spacing w:before="60"/>
            </w:pPr>
            <w:r w:rsidRPr="005A5651">
              <w:t>Für die Propheten des Alten Testaments treffen alle drei Gesichtspunkte zu, kurz erläutern.</w:t>
            </w:r>
          </w:p>
          <w:p w:rsidR="004B2393" w:rsidRPr="005A5651" w:rsidRDefault="004B2393" w:rsidP="00930299">
            <w:pPr>
              <w:spacing w:before="60"/>
            </w:pPr>
          </w:p>
          <w:p w:rsidR="004B2393" w:rsidRPr="005A5651" w:rsidRDefault="004B2393" w:rsidP="00930299">
            <w:pPr>
              <w:spacing w:before="60"/>
            </w:pPr>
            <w:r w:rsidRPr="005A5651">
              <w:t xml:space="preserve">Medium zum Download </w:t>
            </w:r>
          </w:p>
          <w:p w:rsidR="004B2393" w:rsidRDefault="004B2393" w:rsidP="00930299">
            <w:pPr>
              <w:spacing w:before="60"/>
              <w:rPr>
                <w:b/>
                <w:bCs/>
                <w:shd w:val="clear" w:color="auto" w:fill="A3D7B7"/>
              </w:rPr>
            </w:pPr>
            <w:r w:rsidRPr="005A5651">
              <w:rPr>
                <w:b/>
                <w:bCs/>
                <w:shd w:val="clear" w:color="auto" w:fill="A3D7B7"/>
              </w:rPr>
              <w:t>L BNE</w:t>
            </w:r>
          </w:p>
          <w:p w:rsidR="00B86B2A" w:rsidRPr="00B86B2A" w:rsidRDefault="00B86B2A" w:rsidP="00B86B2A">
            <w:r w:rsidRPr="00B86B2A">
              <w:t>Toleranz,</w:t>
            </w:r>
            <w:r w:rsidR="00236BB0">
              <w:t xml:space="preserve"> </w:t>
            </w:r>
            <w:r w:rsidRPr="00B86B2A">
              <w:t>Solidarität,</w:t>
            </w:r>
            <w:r w:rsidR="00236BB0">
              <w:t xml:space="preserve"> </w:t>
            </w:r>
            <w:r w:rsidRPr="00B86B2A">
              <w:t>Inklusion,</w:t>
            </w:r>
            <w:r w:rsidR="00236BB0">
              <w:t xml:space="preserve"> </w:t>
            </w:r>
            <w:r w:rsidRPr="00B86B2A">
              <w:t>An</w:t>
            </w:r>
            <w:r>
              <w:t>tidiskrimini</w:t>
            </w:r>
            <w:r>
              <w:t>e</w:t>
            </w:r>
            <w:r>
              <w:t>rung</w:t>
            </w:r>
          </w:p>
          <w:p w:rsidR="00B86B2A" w:rsidRPr="00B86B2A" w:rsidRDefault="00B86B2A" w:rsidP="00B86B2A"/>
          <w:p w:rsidR="00B86B2A" w:rsidRDefault="00B86B2A" w:rsidP="00B86B2A">
            <w:pPr>
              <w:spacing w:before="60"/>
              <w:rPr>
                <w:b/>
                <w:bCs/>
                <w:shd w:val="clear" w:color="auto" w:fill="A3D7B7"/>
              </w:rPr>
            </w:pPr>
            <w:r w:rsidRPr="005A5651">
              <w:rPr>
                <w:b/>
                <w:bCs/>
                <w:shd w:val="clear" w:color="auto" w:fill="A3D7B7"/>
              </w:rPr>
              <w:t>L BNE</w:t>
            </w:r>
          </w:p>
          <w:p w:rsidR="00B86B2A" w:rsidRDefault="00B86B2A" w:rsidP="00B86B2A">
            <w:pPr>
              <w:rPr>
                <w:sz w:val="20"/>
                <w:szCs w:val="20"/>
              </w:rPr>
            </w:pPr>
            <w:r w:rsidRPr="00B86B2A">
              <w:rPr>
                <w:sz w:val="20"/>
                <w:szCs w:val="20"/>
              </w:rPr>
              <w:t>Wertorientiertes Han</w:t>
            </w:r>
            <w:r>
              <w:rPr>
                <w:sz w:val="20"/>
                <w:szCs w:val="20"/>
              </w:rPr>
              <w:t>deln</w:t>
            </w:r>
          </w:p>
          <w:p w:rsidR="00B86B2A" w:rsidRPr="00B86B2A" w:rsidRDefault="00B86B2A" w:rsidP="00B86B2A">
            <w:pPr>
              <w:rPr>
                <w:sz w:val="20"/>
                <w:szCs w:val="20"/>
              </w:rPr>
            </w:pPr>
          </w:p>
          <w:p w:rsidR="00B86B2A" w:rsidRDefault="00B86B2A" w:rsidP="00B86B2A">
            <w:pPr>
              <w:spacing w:before="60"/>
              <w:rPr>
                <w:b/>
                <w:bCs/>
                <w:shd w:val="clear" w:color="auto" w:fill="A3D7B7"/>
              </w:rPr>
            </w:pPr>
            <w:r w:rsidRPr="005A5651">
              <w:rPr>
                <w:b/>
                <w:bCs/>
                <w:shd w:val="clear" w:color="auto" w:fill="A3D7B7"/>
              </w:rPr>
              <w:t xml:space="preserve">L </w:t>
            </w:r>
            <w:r>
              <w:rPr>
                <w:b/>
                <w:bCs/>
                <w:shd w:val="clear" w:color="auto" w:fill="A3D7B7"/>
              </w:rPr>
              <w:t>PG</w:t>
            </w:r>
          </w:p>
          <w:p w:rsidR="00B86B2A" w:rsidRDefault="00B86B2A" w:rsidP="00B86B2A">
            <w:pPr>
              <w:rPr>
                <w:sz w:val="20"/>
                <w:szCs w:val="20"/>
              </w:rPr>
            </w:pPr>
            <w:r w:rsidRPr="00B86B2A">
              <w:rPr>
                <w:sz w:val="20"/>
                <w:szCs w:val="20"/>
              </w:rPr>
              <w:t>Mobbing und Gewalt</w:t>
            </w:r>
          </w:p>
          <w:p w:rsidR="00B86B2A" w:rsidRDefault="00B86B2A" w:rsidP="00B86B2A">
            <w:pPr>
              <w:spacing w:before="60"/>
              <w:rPr>
                <w:b/>
                <w:bCs/>
                <w:shd w:val="clear" w:color="auto" w:fill="A3D7B7"/>
              </w:rPr>
            </w:pPr>
          </w:p>
          <w:p w:rsidR="00B86B2A" w:rsidRDefault="00B86B2A" w:rsidP="00B86B2A">
            <w:pPr>
              <w:spacing w:before="60"/>
              <w:rPr>
                <w:b/>
                <w:bCs/>
                <w:shd w:val="clear" w:color="auto" w:fill="A3D7B7"/>
              </w:rPr>
            </w:pPr>
            <w:r w:rsidRPr="005A5651">
              <w:rPr>
                <w:b/>
                <w:bCs/>
                <w:shd w:val="clear" w:color="auto" w:fill="A3D7B7"/>
              </w:rPr>
              <w:t xml:space="preserve">L </w:t>
            </w:r>
            <w:r>
              <w:rPr>
                <w:b/>
                <w:bCs/>
                <w:shd w:val="clear" w:color="auto" w:fill="A3D7B7"/>
              </w:rPr>
              <w:t>PG</w:t>
            </w:r>
          </w:p>
          <w:p w:rsidR="004B2393" w:rsidRPr="005A5651" w:rsidRDefault="00B86B2A" w:rsidP="00B86B2A">
            <w:r w:rsidRPr="00B86B2A">
              <w:rPr>
                <w:sz w:val="20"/>
                <w:szCs w:val="20"/>
              </w:rPr>
              <w:t>Selbstregula</w:t>
            </w:r>
            <w:r>
              <w:rPr>
                <w:sz w:val="20"/>
                <w:szCs w:val="20"/>
              </w:rPr>
              <w:t>tion und Lernen</w:t>
            </w:r>
          </w:p>
        </w:tc>
      </w:tr>
    </w:tbl>
    <w:p w:rsidR="00490167" w:rsidRDefault="00490167">
      <w:r>
        <w:rPr>
          <w:b/>
          <w:bCs/>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2"/>
        <w:gridCol w:w="3350"/>
        <w:gridCol w:w="3955"/>
        <w:gridCol w:w="5053"/>
      </w:tblGrid>
      <w:tr w:rsidR="004B2393" w:rsidRPr="00CB5993">
        <w:trPr>
          <w:jc w:val="center"/>
        </w:trPr>
        <w:tc>
          <w:tcPr>
            <w:tcW w:w="5000" w:type="pct"/>
            <w:gridSpan w:val="4"/>
            <w:shd w:val="clear" w:color="auto" w:fill="D9D9D9"/>
          </w:tcPr>
          <w:p w:rsidR="004B2393" w:rsidRDefault="004B2393" w:rsidP="001759A3">
            <w:pPr>
              <w:pStyle w:val="bcTab"/>
            </w:pPr>
            <w:r w:rsidRPr="005A5651">
              <w:lastRenderedPageBreak/>
              <w:br w:type="page"/>
            </w:r>
            <w:bookmarkStart w:id="19" w:name="_Toc481066662"/>
            <w:bookmarkStart w:id="20" w:name="_Toc517677136"/>
            <w:r>
              <w:t xml:space="preserve">Christen handeln </w:t>
            </w:r>
            <w:r w:rsidRPr="001759A3">
              <w:t>verantwortlich</w:t>
            </w:r>
            <w:r>
              <w:t xml:space="preserve"> in der Welt</w:t>
            </w:r>
            <w:bookmarkEnd w:id="19"/>
            <w:bookmarkEnd w:id="20"/>
            <w:r>
              <w:t xml:space="preserve"> </w:t>
            </w:r>
          </w:p>
          <w:p w:rsidR="004B2393" w:rsidRPr="00D72B29" w:rsidRDefault="004B2393" w:rsidP="001759A3">
            <w:pPr>
              <w:pStyle w:val="bcTabcaStd"/>
            </w:pPr>
            <w:r>
              <w:t>ca. 12</w:t>
            </w:r>
            <w:r w:rsidRPr="00D72B29">
              <w:t xml:space="preserve"> Std.</w:t>
            </w:r>
          </w:p>
        </w:tc>
      </w:tr>
      <w:tr w:rsidR="004B2393" w:rsidRPr="008D27A9">
        <w:trPr>
          <w:jc w:val="center"/>
        </w:trPr>
        <w:tc>
          <w:tcPr>
            <w:tcW w:w="5000" w:type="pct"/>
            <w:gridSpan w:val="4"/>
            <w:shd w:val="clear" w:color="auto" w:fill="FFFFFF"/>
          </w:tcPr>
          <w:p w:rsidR="004B2393" w:rsidRDefault="004B2393" w:rsidP="0097049F">
            <w:pPr>
              <w:pStyle w:val="bcTabVortext"/>
            </w:pPr>
            <w:r>
              <w:t>An Dekalog und Bergpredigt lassen sich Bedeutung und Anspruch der biblischen Texte für unser Leben heute besonders gut deutlich machen. Die Bedeutung, die so die Bibel (und die Tradition der christlichen Ethik) für das Leben der Schülerinnen und Schüler bekommt, wird unterstrichen und vertieft durch das Eng</w:t>
            </w:r>
            <w:r>
              <w:t>a</w:t>
            </w:r>
            <w:r>
              <w:t>gement der Schülerinnen und Schüler für ein bestimmtes, aktuelles Projekt: eine Notsituation vor Ort oder irgendwo in der Welt.</w:t>
            </w:r>
          </w:p>
          <w:p w:rsidR="004B2393" w:rsidRPr="008D27A9" w:rsidRDefault="004B2393" w:rsidP="0097049F">
            <w:pPr>
              <w:pStyle w:val="bcTabVortext"/>
            </w:pPr>
          </w:p>
        </w:tc>
      </w:tr>
      <w:tr w:rsidR="004B2393" w:rsidRPr="00CB5993" w:rsidTr="008D00A5">
        <w:trPr>
          <w:jc w:val="center"/>
        </w:trPr>
        <w:tc>
          <w:tcPr>
            <w:tcW w:w="1119" w:type="pct"/>
            <w:shd w:val="clear" w:color="auto" w:fill="F59D1E"/>
            <w:vAlign w:val="center"/>
          </w:tcPr>
          <w:p w:rsidR="004B2393" w:rsidRPr="004D711D" w:rsidRDefault="004B2393" w:rsidP="0097049F">
            <w:pPr>
              <w:pStyle w:val="bcTabweiKompetenzen"/>
            </w:pPr>
            <w:r w:rsidRPr="004D711D">
              <w:t>Prozessbezogene Kompete</w:t>
            </w:r>
            <w:r w:rsidRPr="004D711D">
              <w:t>n</w:t>
            </w:r>
            <w:r w:rsidRPr="004D711D">
              <w:t>zen</w:t>
            </w:r>
          </w:p>
        </w:tc>
        <w:tc>
          <w:tcPr>
            <w:tcW w:w="1052" w:type="pct"/>
            <w:shd w:val="clear" w:color="auto" w:fill="B70017"/>
            <w:vAlign w:val="center"/>
          </w:tcPr>
          <w:p w:rsidR="004B2393" w:rsidRPr="004D711D" w:rsidRDefault="004B2393" w:rsidP="0097049F">
            <w:pPr>
              <w:pStyle w:val="bcTabweiKompetenzen"/>
            </w:pPr>
            <w:r w:rsidRPr="004D711D">
              <w:t>Inhaltsbezogene Kompete</w:t>
            </w:r>
            <w:r w:rsidRPr="004D711D">
              <w:t>n</w:t>
            </w:r>
            <w:r w:rsidRPr="004D711D">
              <w:t>zen</w:t>
            </w:r>
          </w:p>
        </w:tc>
        <w:tc>
          <w:tcPr>
            <w:tcW w:w="1242" w:type="pct"/>
            <w:shd w:val="clear" w:color="auto" w:fill="D9D9D9"/>
            <w:vAlign w:val="center"/>
          </w:tcPr>
          <w:p w:rsidR="004B2393" w:rsidRPr="00D72B29" w:rsidRDefault="004B2393" w:rsidP="0097049F">
            <w:pPr>
              <w:pStyle w:val="bcTabschwKompetenzen"/>
            </w:pPr>
            <w:r w:rsidRPr="00D72B29">
              <w:t>Konkretisierung,</w:t>
            </w:r>
            <w:r w:rsidRPr="00D72B29">
              <w:br/>
              <w:t>Vorgehen im Unterricht</w:t>
            </w:r>
          </w:p>
        </w:tc>
        <w:tc>
          <w:tcPr>
            <w:tcW w:w="1587" w:type="pct"/>
            <w:shd w:val="clear" w:color="auto" w:fill="D9D9D9"/>
            <w:vAlign w:val="center"/>
          </w:tcPr>
          <w:p w:rsidR="004B2393" w:rsidRPr="00D72B29" w:rsidRDefault="004B2393" w:rsidP="0097049F">
            <w:pPr>
              <w:pStyle w:val="bcTabschwKompetenzen"/>
            </w:pPr>
            <w:r w:rsidRPr="00D72B29">
              <w:t xml:space="preserve">Hinweise, Arbeitsmittel, </w:t>
            </w:r>
            <w:r>
              <w:br/>
            </w:r>
            <w:r w:rsidRPr="00D72B29">
              <w:t>Organisation, Verweise</w:t>
            </w:r>
          </w:p>
        </w:tc>
      </w:tr>
      <w:tr w:rsidR="004B2393" w:rsidRPr="0024760B" w:rsidTr="008D00A5">
        <w:trPr>
          <w:trHeight w:val="20"/>
          <w:jc w:val="center"/>
        </w:trPr>
        <w:tc>
          <w:tcPr>
            <w:tcW w:w="2171" w:type="pct"/>
            <w:gridSpan w:val="2"/>
            <w:vAlign w:val="center"/>
          </w:tcPr>
          <w:p w:rsidR="004B2393" w:rsidRPr="006A693C" w:rsidRDefault="004B2393" w:rsidP="0097049F">
            <w:pPr>
              <w:jc w:val="center"/>
            </w:pPr>
            <w:r w:rsidRPr="006A693C">
              <w:t>Die Schülerinnen und Schüler können</w:t>
            </w:r>
          </w:p>
        </w:tc>
        <w:tc>
          <w:tcPr>
            <w:tcW w:w="1242" w:type="pct"/>
            <w:vMerge w:val="restart"/>
          </w:tcPr>
          <w:p w:rsidR="004B2393" w:rsidRPr="00814983" w:rsidRDefault="004B2393" w:rsidP="0097049F">
            <w:pPr>
              <w:spacing w:before="60"/>
              <w:rPr>
                <w:b/>
                <w:bCs/>
              </w:rPr>
            </w:pPr>
            <w:r w:rsidRPr="00814983">
              <w:rPr>
                <w:b/>
                <w:bCs/>
              </w:rPr>
              <w:t>G, M, E:</w:t>
            </w:r>
          </w:p>
          <w:p w:rsidR="004B2393" w:rsidRDefault="004B2393" w:rsidP="0097049F">
            <w:pPr>
              <w:spacing w:before="60"/>
            </w:pPr>
            <w:r>
              <w:t xml:space="preserve">Möglicher Impuls: </w:t>
            </w:r>
          </w:p>
          <w:p w:rsidR="004B2393" w:rsidRDefault="004B2393" w:rsidP="0097049F">
            <w:pPr>
              <w:spacing w:before="60"/>
            </w:pPr>
            <w:r>
              <w:t>Die Juden feiern ein Fest, das „Tag der Gesetzesfreude“ heißt (Simchat Tora“). Warum wohl?</w:t>
            </w:r>
          </w:p>
          <w:p w:rsidR="004B2393" w:rsidRDefault="004B2393" w:rsidP="0097049F">
            <w:pPr>
              <w:spacing w:before="60"/>
            </w:pPr>
            <w:r>
              <w:t>„Du sollst nicht stehlen“</w:t>
            </w:r>
          </w:p>
          <w:p w:rsidR="004B2393" w:rsidRDefault="004B2393" w:rsidP="0055507C">
            <w:pPr>
              <w:spacing w:before="60"/>
            </w:pPr>
            <w:r>
              <w:t>- Wie lebt man wohl in einem Land, in dem dieses Gebot nicht gilt?</w:t>
            </w:r>
          </w:p>
          <w:p w:rsidR="004B2393" w:rsidRDefault="004B2393" w:rsidP="0055507C">
            <w:pPr>
              <w:spacing w:before="60"/>
            </w:pPr>
            <w:r>
              <w:t>- Stellt euch ein Land vor, in dem die Menschen sich selbstverständlich an dieses Gebot halten!</w:t>
            </w:r>
          </w:p>
          <w:p w:rsidR="004B2393" w:rsidRDefault="004B2393" w:rsidP="0055507C">
            <w:pPr>
              <w:spacing w:before="60"/>
            </w:pPr>
          </w:p>
          <w:p w:rsidR="004B2393" w:rsidRDefault="004B2393" w:rsidP="0055507C">
            <w:pPr>
              <w:spacing w:before="60"/>
            </w:pPr>
            <w:r>
              <w:t xml:space="preserve">Die Schülerinnen und Schüler tragen die erarbeitenden  Ergebnisse vor und führen ein Gespräch: </w:t>
            </w:r>
          </w:p>
          <w:p w:rsidR="004B2393" w:rsidRDefault="004B2393" w:rsidP="0055507C">
            <w:pPr>
              <w:spacing w:before="60"/>
            </w:pPr>
          </w:p>
          <w:p w:rsidR="004B2393" w:rsidRPr="00E706B4" w:rsidRDefault="004B2393" w:rsidP="00753F12">
            <w:pPr>
              <w:pStyle w:val="Listenabsatz"/>
              <w:numPr>
                <w:ilvl w:val="0"/>
                <w:numId w:val="14"/>
              </w:numPr>
            </w:pPr>
            <w:r w:rsidRPr="00E706B4">
              <w:t>In welchem Land möchtet ihr lieber leben? Begründet!</w:t>
            </w:r>
          </w:p>
          <w:p w:rsidR="004B2393" w:rsidRPr="00E706B4" w:rsidRDefault="004B2393" w:rsidP="00753F12">
            <w:pPr>
              <w:pStyle w:val="Listenabsatz"/>
              <w:numPr>
                <w:ilvl w:val="0"/>
                <w:numId w:val="14"/>
              </w:numPr>
            </w:pPr>
            <w:r w:rsidRPr="00E706B4">
              <w:t>Vergleich</w:t>
            </w:r>
            <w:r>
              <w:t>t</w:t>
            </w:r>
            <w:r w:rsidRPr="00E706B4">
              <w:t xml:space="preserve"> mit anderen No</w:t>
            </w:r>
            <w:r w:rsidRPr="00E706B4">
              <w:t>r</w:t>
            </w:r>
            <w:r w:rsidRPr="00E706B4">
              <w:t>men</w:t>
            </w:r>
          </w:p>
          <w:p w:rsidR="004B2393" w:rsidRDefault="004B2393" w:rsidP="0097049F">
            <w:pPr>
              <w:spacing w:before="60"/>
            </w:pPr>
          </w:p>
          <w:p w:rsidR="004B2393" w:rsidRDefault="004B2393" w:rsidP="0097049F">
            <w:pPr>
              <w:spacing w:before="60"/>
            </w:pPr>
            <w:r>
              <w:t xml:space="preserve">Die Ergebnisse werden gesichert: </w:t>
            </w:r>
          </w:p>
          <w:p w:rsidR="004B2393" w:rsidRDefault="004B2393" w:rsidP="0097049F">
            <w:pPr>
              <w:spacing w:before="60"/>
            </w:pPr>
            <w:r>
              <w:t>Notwendigkeit und das Leben erleic</w:t>
            </w:r>
            <w:r>
              <w:t>h</w:t>
            </w:r>
            <w:r>
              <w:t>ternde Wirkung von Normen</w:t>
            </w:r>
          </w:p>
          <w:p w:rsidR="004B2393" w:rsidRDefault="004B2393" w:rsidP="0097049F">
            <w:pPr>
              <w:spacing w:before="60"/>
            </w:pPr>
          </w:p>
          <w:p w:rsidR="004B2393" w:rsidRDefault="004B2393" w:rsidP="0097049F">
            <w:pPr>
              <w:spacing w:before="60"/>
            </w:pPr>
            <w:r>
              <w:t>Mit dieser Ergebnissicherung kann der „Tag der Gesetzesfreude“ wiede</w:t>
            </w:r>
            <w:r>
              <w:t>r</w:t>
            </w:r>
            <w:r>
              <w:t>aufgenommen werden. Ist dieser Tag: jetzt besser zu verstehen?</w:t>
            </w:r>
          </w:p>
          <w:p w:rsidR="004B2393" w:rsidRDefault="004B2393" w:rsidP="0097049F">
            <w:pPr>
              <w:spacing w:before="60"/>
            </w:pPr>
          </w:p>
          <w:p w:rsidR="004B2393" w:rsidRDefault="004B2393" w:rsidP="0097049F">
            <w:pPr>
              <w:spacing w:before="60"/>
            </w:pPr>
            <w:r>
              <w:t>Bildbetrachtung: Mose empfängt die Gesetzestafeln</w:t>
            </w:r>
          </w:p>
          <w:p w:rsidR="004B2393" w:rsidRPr="00814983" w:rsidRDefault="004B2393" w:rsidP="0097049F">
            <w:pPr>
              <w:spacing w:before="60"/>
              <w:rPr>
                <w:b/>
                <w:bCs/>
              </w:rPr>
            </w:pPr>
            <w:r w:rsidRPr="00814983">
              <w:rPr>
                <w:b/>
                <w:bCs/>
              </w:rPr>
              <w:t>M; E:</w:t>
            </w:r>
          </w:p>
          <w:p w:rsidR="004B2393" w:rsidRDefault="004B2393" w:rsidP="0097049F">
            <w:pPr>
              <w:spacing w:before="60"/>
            </w:pPr>
            <w:r>
              <w:t>Die Schülerinnen und Schüler b</w:t>
            </w:r>
            <w:r>
              <w:t>e</w:t>
            </w:r>
            <w:r>
              <w:t>schreib</w:t>
            </w:r>
            <w:r w:rsidR="00236BB0">
              <w:t>en</w:t>
            </w:r>
            <w:r>
              <w:t xml:space="preserve"> das Bild, Deutung des Au</w:t>
            </w:r>
            <w:r>
              <w:t>f</w:t>
            </w:r>
            <w:r>
              <w:t>baus (bei Chagall: Mose als Verbi</w:t>
            </w:r>
            <w:r>
              <w:t>n</w:t>
            </w:r>
            <w:r>
              <w:t>dung zwischen Gott und Menschen; die Farbe Weiß – Symbol für Gott – dringt aus dem göttlichen Bereich rechts oben über die Gesetzestafeln und Mose auf die Erde)</w:t>
            </w:r>
          </w:p>
          <w:p w:rsidR="004B2393" w:rsidRDefault="004B2393" w:rsidP="00E706B4">
            <w:pPr>
              <w:spacing w:before="60"/>
            </w:pPr>
            <w:r>
              <w:t>Im anschließenden Unterrichtsg</w:t>
            </w:r>
            <w:r>
              <w:t>e</w:t>
            </w:r>
            <w:r>
              <w:t>spräch zum Auszug Israels aus Ägy</w:t>
            </w:r>
            <w:r>
              <w:t>p</w:t>
            </w:r>
            <w:r>
              <w:t>ten, ergibt sich der Arbeitsauftrag:</w:t>
            </w:r>
          </w:p>
          <w:p w:rsidR="004B2393" w:rsidRDefault="004B2393" w:rsidP="00E706B4">
            <w:pPr>
              <w:spacing w:before="60"/>
            </w:pPr>
          </w:p>
          <w:p w:rsidR="004B2393" w:rsidRPr="00814983" w:rsidRDefault="004B2393" w:rsidP="00E706B4">
            <w:pPr>
              <w:spacing w:before="60"/>
              <w:rPr>
                <w:b/>
                <w:bCs/>
              </w:rPr>
            </w:pPr>
            <w:r w:rsidRPr="00814983">
              <w:rPr>
                <w:b/>
                <w:bCs/>
              </w:rPr>
              <w:t>G, M, E:</w:t>
            </w:r>
          </w:p>
          <w:p w:rsidR="004B2393" w:rsidRDefault="004B2393" w:rsidP="00814983">
            <w:pPr>
              <w:spacing w:before="60"/>
            </w:pPr>
            <w:r>
              <w:t>Lesen Ex 20,1</w:t>
            </w:r>
            <w:r w:rsidR="008D00A5">
              <w:t>–</w:t>
            </w:r>
            <w:r>
              <w:t xml:space="preserve">17. </w:t>
            </w:r>
          </w:p>
          <w:p w:rsidR="004B2393" w:rsidRDefault="004B2393" w:rsidP="00814983">
            <w:pPr>
              <w:spacing w:before="60"/>
            </w:pPr>
          </w:p>
          <w:p w:rsidR="004B2393" w:rsidRDefault="004B2393" w:rsidP="00C02AC2">
            <w:pPr>
              <w:spacing w:before="60"/>
            </w:pPr>
            <w:r w:rsidRPr="00814983">
              <w:rPr>
                <w:b/>
                <w:bCs/>
              </w:rPr>
              <w:t>G:</w:t>
            </w:r>
            <w:r>
              <w:t xml:space="preserve"> Überschriften zuordnen</w:t>
            </w:r>
          </w:p>
          <w:p w:rsidR="004B2393" w:rsidRDefault="004B2393" w:rsidP="00C02AC2">
            <w:pPr>
              <w:spacing w:before="60"/>
            </w:pPr>
            <w:r w:rsidRPr="00814983">
              <w:rPr>
                <w:b/>
                <w:bCs/>
              </w:rPr>
              <w:t xml:space="preserve">M, E: </w:t>
            </w:r>
            <w:r>
              <w:t>Findet Überschriften für folge</w:t>
            </w:r>
            <w:r>
              <w:t>n</w:t>
            </w:r>
            <w:r w:rsidR="009E7E84">
              <w:t>de Abschnitte: V 2, V 3</w:t>
            </w:r>
            <w:r>
              <w:t>–11, V 12</w:t>
            </w:r>
            <w:r w:rsidR="008D00A5">
              <w:t>–</w:t>
            </w:r>
            <w:r>
              <w:t>17</w:t>
            </w:r>
          </w:p>
          <w:p w:rsidR="004B2393" w:rsidRDefault="004B2393" w:rsidP="0097049F">
            <w:pPr>
              <w:spacing w:before="60"/>
            </w:pPr>
          </w:p>
          <w:p w:rsidR="004B2393" w:rsidRDefault="004B2393" w:rsidP="0097049F">
            <w:pPr>
              <w:spacing w:before="60"/>
            </w:pPr>
            <w:r w:rsidRPr="00814983">
              <w:rPr>
                <w:b/>
                <w:bCs/>
              </w:rPr>
              <w:t>E:</w:t>
            </w:r>
            <w:r>
              <w:t xml:space="preserve"> „Wie verträgt sich die „Befreiung aus dem Sklavenhaus Ägypten“ mit dem Erlassen von Geboten? Wird die Frage im Unterrichtsgespräch bean</w:t>
            </w:r>
            <w:r>
              <w:t>t</w:t>
            </w:r>
            <w:r>
              <w:t xml:space="preserve">wortet. </w:t>
            </w:r>
          </w:p>
          <w:p w:rsidR="004B2393" w:rsidRDefault="004B2393" w:rsidP="0097049F">
            <w:pPr>
              <w:spacing w:before="60"/>
            </w:pPr>
          </w:p>
          <w:p w:rsidR="004B2393" w:rsidRDefault="004B2393" w:rsidP="0097049F">
            <w:pPr>
              <w:spacing w:before="60"/>
            </w:pPr>
            <w:r>
              <w:t>Die Ergebnissicherung: Die „Zehn Worte“ („Dekalog“) können als Ra</w:t>
            </w:r>
            <w:r>
              <w:t>t</w:t>
            </w:r>
            <w:r>
              <w:lastRenderedPageBreak/>
              <w:t>schläge verstanden werden, um die Freiheit zu erhalten, die den Israeliten mit dem Auszug aus Ägypten g</w:t>
            </w:r>
            <w:r>
              <w:t>e</w:t>
            </w:r>
            <w:r>
              <w:t>schenkt wurde.</w:t>
            </w:r>
          </w:p>
          <w:p w:rsidR="004B2393" w:rsidRDefault="004B2393" w:rsidP="0097049F">
            <w:pPr>
              <w:spacing w:before="60"/>
            </w:pPr>
          </w:p>
          <w:p w:rsidR="004B2393" w:rsidRDefault="004B2393" w:rsidP="00E706B4">
            <w:pPr>
              <w:spacing w:before="60"/>
            </w:pPr>
            <w:r>
              <w:t>Nach dem Kurzfilm „Auf der Suche nach dem verlorenen Sonntag“, findet ein Unterrichtsgespräch zur skizzie</w:t>
            </w:r>
            <w:r>
              <w:t>r</w:t>
            </w:r>
            <w:r>
              <w:t>ten Gesellschaft der Zukunft im Film (demokratisch, aber hoch kapitali</w:t>
            </w:r>
            <w:r>
              <w:t>s</w:t>
            </w:r>
            <w:r>
              <w:t>tisch und rein leistungsorientiert) statt.</w:t>
            </w:r>
          </w:p>
          <w:p w:rsidR="004B2393" w:rsidRDefault="004B2393" w:rsidP="0097049F">
            <w:pPr>
              <w:spacing w:before="60"/>
            </w:pPr>
            <w:r>
              <w:t>Die Schülerinnen und Schüler bea</w:t>
            </w:r>
            <w:r>
              <w:t>r</w:t>
            </w:r>
            <w:r>
              <w:t xml:space="preserve">beiten den Arbeitsauftrag und sichern ihr Ergebnis: </w:t>
            </w:r>
          </w:p>
          <w:p w:rsidR="004B2393" w:rsidRDefault="004B2393" w:rsidP="0097049F">
            <w:pPr>
              <w:spacing w:before="60"/>
            </w:pPr>
            <w:r>
              <w:t>Warum brauchen wir den Sonntag? Welche Antwort gibt der Film? Was ist deine Meinung?</w:t>
            </w:r>
          </w:p>
          <w:p w:rsidR="004B2393" w:rsidRDefault="004B2393" w:rsidP="0097049F">
            <w:pPr>
              <w:spacing w:before="60"/>
            </w:pPr>
          </w:p>
          <w:p w:rsidR="004B2393" w:rsidRDefault="004B2393" w:rsidP="0097049F">
            <w:pPr>
              <w:spacing w:before="60"/>
            </w:pPr>
            <w:r>
              <w:t>Die Schülerinnen und Schüler erha</w:t>
            </w:r>
            <w:r>
              <w:t>l</w:t>
            </w:r>
            <w:r>
              <w:t>ten einen weiteren Impuls zur Erarbe</w:t>
            </w:r>
            <w:r>
              <w:t>i</w:t>
            </w:r>
            <w:r>
              <w:t>tung eines weiteren Gebots:</w:t>
            </w:r>
          </w:p>
          <w:p w:rsidR="004B2393" w:rsidRDefault="004B2393" w:rsidP="0097049F">
            <w:pPr>
              <w:spacing w:before="60"/>
            </w:pPr>
            <w:r>
              <w:t>Eine Clique von Mädchen hat Streit untereinander: zwei gegen die Anfü</w:t>
            </w:r>
            <w:r>
              <w:t>h</w:t>
            </w:r>
            <w:r>
              <w:t>rerin und die anderen. Die Anführerin organisiert die anderen und weitere Bekannte: Sie senden Hass-Nachrichten (Mails, Posts</w:t>
            </w:r>
            <w:r w:rsidR="008D1F66">
              <w:t>, …</w:t>
            </w:r>
            <w:r>
              <w:t>) mit falschen Behauptungen und Unte</w:t>
            </w:r>
            <w:r>
              <w:t>r</w:t>
            </w:r>
            <w:r>
              <w:t>stellungen an die beiden. Die sind ganz verzweifelt.</w:t>
            </w:r>
          </w:p>
          <w:p w:rsidR="004B2393" w:rsidRDefault="004B2393" w:rsidP="0097049F">
            <w:pPr>
              <w:spacing w:before="60"/>
            </w:pPr>
          </w:p>
          <w:p w:rsidR="004B2393" w:rsidRDefault="004B2393" w:rsidP="003021BD">
            <w:pPr>
              <w:spacing w:before="60"/>
            </w:pPr>
            <w:r>
              <w:t>„Findet ähnliche Beispiele in eurem Bekanntenkreis und überlegt, wie man dagegen vorgehen könnte. G</w:t>
            </w:r>
            <w:r>
              <w:t>e</w:t>
            </w:r>
            <w:r>
              <w:t>gen welches Gebot wurde hier ve</w:t>
            </w:r>
            <w:r>
              <w:t>r</w:t>
            </w:r>
            <w:r>
              <w:t>stoßen?“</w:t>
            </w:r>
          </w:p>
          <w:p w:rsidR="004B2393" w:rsidRDefault="004B2393" w:rsidP="003021BD">
            <w:pPr>
              <w:spacing w:before="60"/>
            </w:pPr>
          </w:p>
          <w:p w:rsidR="004B2393" w:rsidRDefault="004B2393" w:rsidP="0097049F">
            <w:pPr>
              <w:spacing w:before="60"/>
            </w:pPr>
            <w:r w:rsidRPr="00814983">
              <w:rPr>
                <w:b/>
                <w:bCs/>
              </w:rPr>
              <w:lastRenderedPageBreak/>
              <w:t>E:</w:t>
            </w:r>
            <w:r>
              <w:t xml:space="preserve"> Film „Ein kleines Geheimnis“ (eine Lüge zieht immer weitere, immer schwerer wiegende Folgen nach sich) gezeigt werden.</w:t>
            </w:r>
          </w:p>
          <w:p w:rsidR="004B2393" w:rsidRDefault="004B2393" w:rsidP="0097049F">
            <w:pPr>
              <w:spacing w:before="60"/>
            </w:pPr>
          </w:p>
          <w:p w:rsidR="004B2393" w:rsidRPr="00814983" w:rsidRDefault="004B2393" w:rsidP="0097049F">
            <w:pPr>
              <w:spacing w:before="60"/>
              <w:rPr>
                <w:b/>
                <w:bCs/>
              </w:rPr>
            </w:pPr>
            <w:r w:rsidRPr="00814983">
              <w:rPr>
                <w:b/>
                <w:bCs/>
              </w:rPr>
              <w:t>G, M, E:</w:t>
            </w:r>
          </w:p>
          <w:p w:rsidR="004B2393" w:rsidRDefault="004B2393" w:rsidP="0097049F">
            <w:pPr>
              <w:spacing w:before="60"/>
            </w:pPr>
            <w:r>
              <w:t>Impulse zur Bergpredigt:</w:t>
            </w:r>
          </w:p>
          <w:p w:rsidR="004B2393" w:rsidRDefault="004B2393" w:rsidP="0097049F">
            <w:pPr>
              <w:spacing w:before="60"/>
            </w:pPr>
            <w:r>
              <w:t>Es werden Papierstreifen mit dem Satzanfang: „Ich bin glücklich, wenn …“ verteilt.</w:t>
            </w:r>
          </w:p>
          <w:p w:rsidR="004B2393" w:rsidRDefault="004B2393" w:rsidP="0097049F">
            <w:pPr>
              <w:spacing w:before="60"/>
            </w:pPr>
          </w:p>
          <w:p w:rsidR="004B2393" w:rsidRDefault="004B2393" w:rsidP="0097049F">
            <w:pPr>
              <w:spacing w:before="60"/>
            </w:pPr>
            <w:r>
              <w:t>Die Schülerinnen und Schüler vervol</w:t>
            </w:r>
            <w:r>
              <w:t>l</w:t>
            </w:r>
            <w:r>
              <w:t>ständigen den Satzanfang und ta</w:t>
            </w:r>
            <w:r>
              <w:t>u</w:t>
            </w:r>
            <w:r>
              <w:t>schen ihre Ergebnisse aus.</w:t>
            </w:r>
          </w:p>
          <w:p w:rsidR="004B2393" w:rsidRDefault="004B2393" w:rsidP="0097049F">
            <w:pPr>
              <w:spacing w:before="60"/>
            </w:pPr>
          </w:p>
          <w:p w:rsidR="004B2393" w:rsidRDefault="004B2393" w:rsidP="0097049F">
            <w:pPr>
              <w:spacing w:before="60"/>
            </w:pPr>
            <w:r>
              <w:t>Lesen Mt 5,3</w:t>
            </w:r>
            <w:r w:rsidR="008D00A5">
              <w:t>–</w:t>
            </w:r>
            <w:r>
              <w:t>12 (Seligpreisungen)</w:t>
            </w:r>
          </w:p>
          <w:p w:rsidR="004B2393" w:rsidRDefault="004B2393" w:rsidP="0097049F">
            <w:pPr>
              <w:spacing w:before="60"/>
            </w:pPr>
          </w:p>
          <w:p w:rsidR="004B2393" w:rsidRDefault="004B2393" w:rsidP="0097049F">
            <w:pPr>
              <w:spacing w:before="60"/>
            </w:pPr>
            <w:r>
              <w:t>Sie vergleichen diese Textstelle i</w:t>
            </w:r>
            <w:r>
              <w:t>n</w:t>
            </w:r>
            <w:r>
              <w:t>haltlich mit dem Ergebnis von „Ich bin glücklich, wenn …“</w:t>
            </w:r>
          </w:p>
          <w:p w:rsidR="004B2393" w:rsidRDefault="004B2393" w:rsidP="0097049F">
            <w:pPr>
              <w:spacing w:before="60"/>
            </w:pPr>
          </w:p>
          <w:p w:rsidR="004B2393" w:rsidRDefault="004B2393" w:rsidP="0097049F">
            <w:pPr>
              <w:spacing w:before="60"/>
            </w:pPr>
            <w:r w:rsidRPr="00814983">
              <w:rPr>
                <w:b/>
                <w:bCs/>
              </w:rPr>
              <w:t>E:</w:t>
            </w:r>
            <w:r>
              <w:t xml:space="preserve"> Im anschließenden Gespräch wird zwischen „glücklich sein“ und „selig sein“ im Sinne Jesu (unsere Bezi</w:t>
            </w:r>
            <w:r>
              <w:t>e</w:t>
            </w:r>
            <w:r>
              <w:t>hung zu Gott direkt betreffendes Glück) unterschieden.</w:t>
            </w:r>
          </w:p>
          <w:p w:rsidR="004B2393" w:rsidRDefault="004B2393" w:rsidP="0097049F">
            <w:pPr>
              <w:spacing w:before="60"/>
            </w:pPr>
          </w:p>
          <w:p w:rsidR="004B2393" w:rsidRDefault="004B2393" w:rsidP="0097049F">
            <w:pPr>
              <w:spacing w:before="60"/>
            </w:pPr>
            <w:r>
              <w:t>Ergebnisse werden gesichert.</w:t>
            </w:r>
          </w:p>
          <w:p w:rsidR="004B2393" w:rsidRDefault="004B2393" w:rsidP="0097049F">
            <w:pPr>
              <w:spacing w:before="60"/>
            </w:pPr>
            <w:r>
              <w:t xml:space="preserve">Je ein Satz „Ich bin glücklich, wenn …“ und „Wen Jesus selig preist“; </w:t>
            </w:r>
          </w:p>
          <w:p w:rsidR="004B2393" w:rsidRDefault="004B2393" w:rsidP="0097049F">
            <w:pPr>
              <w:spacing w:before="60"/>
            </w:pPr>
          </w:p>
          <w:p w:rsidR="004B2393" w:rsidRDefault="004B2393" w:rsidP="0097049F">
            <w:pPr>
              <w:spacing w:before="60"/>
            </w:pPr>
            <w:r w:rsidRPr="00814983">
              <w:rPr>
                <w:b/>
                <w:bCs/>
              </w:rPr>
              <w:t>E:</w:t>
            </w:r>
            <w:r>
              <w:t xml:space="preserve"> Erfahrung von Gottes Wirklichkeit in der Glückserfahrung</w:t>
            </w:r>
          </w:p>
          <w:p w:rsidR="004B2393" w:rsidRDefault="004B2393" w:rsidP="0097049F">
            <w:pPr>
              <w:spacing w:before="60"/>
            </w:pPr>
            <w:r>
              <w:t>Abschluss: Peter Janssens, Selig seid ihr (Song/Kirchenlied): Eindrücke au</w:t>
            </w:r>
            <w:r>
              <w:t>s</w:t>
            </w:r>
            <w:r>
              <w:lastRenderedPageBreak/>
              <w:t>tauschen</w:t>
            </w:r>
          </w:p>
          <w:p w:rsidR="004B2393" w:rsidRDefault="004B2393" w:rsidP="0097049F">
            <w:pPr>
              <w:spacing w:before="60"/>
            </w:pPr>
          </w:p>
          <w:p w:rsidR="004B2393" w:rsidRDefault="004B2393" w:rsidP="0097049F">
            <w:pPr>
              <w:spacing w:before="60"/>
            </w:pPr>
            <w:r>
              <w:t>Impuls zum Gewaltverzicht in der Bergpredigt:</w:t>
            </w:r>
          </w:p>
          <w:p w:rsidR="004B2393" w:rsidRDefault="004B2393" w:rsidP="0097049F">
            <w:pPr>
              <w:spacing w:before="60"/>
            </w:pPr>
          </w:p>
          <w:p w:rsidR="004B2393" w:rsidRPr="00814983" w:rsidRDefault="004B2393" w:rsidP="0097049F">
            <w:pPr>
              <w:spacing w:before="60"/>
              <w:rPr>
                <w:b/>
                <w:bCs/>
              </w:rPr>
            </w:pPr>
            <w:r w:rsidRPr="00814983">
              <w:rPr>
                <w:b/>
                <w:bCs/>
              </w:rPr>
              <w:t>G, M, E:</w:t>
            </w:r>
          </w:p>
          <w:p w:rsidR="004B2393" w:rsidRDefault="004B2393" w:rsidP="0097049F">
            <w:pPr>
              <w:spacing w:before="60"/>
            </w:pPr>
            <w:r>
              <w:t>Tafelanschrieb: „Rache ist süß“</w:t>
            </w:r>
          </w:p>
          <w:p w:rsidR="004B2393" w:rsidRDefault="004B2393" w:rsidP="0097049F">
            <w:pPr>
              <w:spacing w:before="60"/>
            </w:pPr>
          </w:p>
          <w:p w:rsidR="004B2393" w:rsidRPr="00814983" w:rsidRDefault="004B2393" w:rsidP="0097049F">
            <w:pPr>
              <w:spacing w:before="60"/>
              <w:rPr>
                <w:b/>
                <w:bCs/>
              </w:rPr>
            </w:pPr>
            <w:r w:rsidRPr="00814983">
              <w:rPr>
                <w:b/>
                <w:bCs/>
              </w:rPr>
              <w:t>M, E:</w:t>
            </w:r>
          </w:p>
          <w:p w:rsidR="004B2393" w:rsidRDefault="004B2393" w:rsidP="0097049F">
            <w:pPr>
              <w:spacing w:before="60"/>
            </w:pPr>
            <w:r>
              <w:t>Unterrichtsgespräch: Beispiele von Rache</w:t>
            </w:r>
          </w:p>
          <w:p w:rsidR="004B2393" w:rsidRDefault="004B2393" w:rsidP="0097049F">
            <w:pPr>
              <w:spacing w:before="60"/>
            </w:pPr>
            <w:r>
              <w:t>a) in unserem Leben</w:t>
            </w:r>
          </w:p>
          <w:p w:rsidR="004B2393" w:rsidRDefault="004B2393" w:rsidP="0097049F">
            <w:pPr>
              <w:spacing w:before="60"/>
            </w:pPr>
            <w:r>
              <w:t xml:space="preserve">b) in der Literatur </w:t>
            </w:r>
          </w:p>
          <w:p w:rsidR="004B2393" w:rsidRDefault="004B2393" w:rsidP="0097049F">
            <w:pPr>
              <w:spacing w:before="60"/>
            </w:pPr>
          </w:p>
          <w:p w:rsidR="004B2393" w:rsidRPr="00814983" w:rsidRDefault="004B2393" w:rsidP="0097049F">
            <w:pPr>
              <w:spacing w:before="60"/>
              <w:rPr>
                <w:b/>
                <w:bCs/>
              </w:rPr>
            </w:pPr>
            <w:r w:rsidRPr="00814983">
              <w:rPr>
                <w:b/>
                <w:bCs/>
              </w:rPr>
              <w:t>G, M, E:</w:t>
            </w:r>
          </w:p>
          <w:p w:rsidR="004B2393" w:rsidRDefault="004B2393" w:rsidP="0097049F">
            <w:pPr>
              <w:spacing w:before="60"/>
            </w:pPr>
            <w:r>
              <w:t>Ist Rache wirklich „süß“? Wie denkt und handelt der, an dem Rache geübt wurde? Was können die Folgen sein?</w:t>
            </w:r>
          </w:p>
          <w:p w:rsidR="004B2393" w:rsidRDefault="004B2393" w:rsidP="0097049F">
            <w:pPr>
              <w:spacing w:before="60"/>
            </w:pPr>
            <w:r>
              <w:t>Lesen Mt 5,38</w:t>
            </w:r>
            <w:r w:rsidR="008D00A5">
              <w:t>–</w:t>
            </w:r>
            <w:r>
              <w:t>42 (Von der Verge</w:t>
            </w:r>
            <w:r>
              <w:t>l</w:t>
            </w:r>
            <w:r>
              <w:t xml:space="preserve">tung). </w:t>
            </w:r>
          </w:p>
          <w:p w:rsidR="004B2393" w:rsidRDefault="004B2393" w:rsidP="0097049F">
            <w:pPr>
              <w:spacing w:before="60"/>
            </w:pPr>
            <w:r>
              <w:t>Unterrichtsgespräch: Hat Jesus Recht? Kann man seinem Ratschlag immer folgen?</w:t>
            </w:r>
          </w:p>
          <w:p w:rsidR="004B2393" w:rsidRDefault="004B2393" w:rsidP="0097049F">
            <w:pPr>
              <w:spacing w:before="60"/>
            </w:pPr>
            <w:r>
              <w:t>Gruppenarbeit/Rollenspiel: Ratschl</w:t>
            </w:r>
            <w:r>
              <w:t>ä</w:t>
            </w:r>
            <w:r>
              <w:t>ge zur Entschärfung von Konfliktsitu</w:t>
            </w:r>
            <w:r>
              <w:t>a</w:t>
            </w:r>
            <w:r>
              <w:t>tionen formulieren.</w:t>
            </w:r>
          </w:p>
          <w:p w:rsidR="00DF5220" w:rsidRDefault="00DF5220" w:rsidP="009D0EE5">
            <w:pPr>
              <w:tabs>
                <w:tab w:val="left" w:pos="1236"/>
              </w:tabs>
              <w:spacing w:before="60"/>
              <w:rPr>
                <w:b/>
                <w:bCs/>
              </w:rPr>
            </w:pPr>
          </w:p>
          <w:p w:rsidR="004B2393" w:rsidRPr="00B70656" w:rsidRDefault="004B2393" w:rsidP="009D0EE5">
            <w:pPr>
              <w:tabs>
                <w:tab w:val="left" w:pos="1236"/>
              </w:tabs>
              <w:spacing w:before="60"/>
              <w:rPr>
                <w:b/>
                <w:bCs/>
              </w:rPr>
            </w:pPr>
            <w:r w:rsidRPr="00B70656">
              <w:rPr>
                <w:b/>
                <w:bCs/>
              </w:rPr>
              <w:t>G, M, E:</w:t>
            </w:r>
            <w:r w:rsidR="009D0EE5">
              <w:rPr>
                <w:b/>
                <w:bCs/>
              </w:rPr>
              <w:tab/>
            </w:r>
          </w:p>
          <w:p w:rsidR="004B2393" w:rsidRDefault="004B2393" w:rsidP="00141ACF">
            <w:pPr>
              <w:spacing w:before="60"/>
            </w:pPr>
            <w:r>
              <w:t>Impuls zu Mt 7, 1</w:t>
            </w:r>
            <w:r w:rsidR="008D00A5">
              <w:t>–</w:t>
            </w:r>
            <w:r>
              <w:t>5:</w:t>
            </w:r>
          </w:p>
          <w:p w:rsidR="004B2393" w:rsidRDefault="004B2393" w:rsidP="00141ACF">
            <w:pPr>
              <w:spacing w:before="60"/>
            </w:pPr>
            <w:r>
              <w:t>Plakat mit Sprichwörtern und a</w:t>
            </w:r>
            <w:r>
              <w:t>n</w:t>
            </w:r>
            <w:r>
              <w:t>schließenden Unterrichtsgespräch</w:t>
            </w:r>
          </w:p>
          <w:p w:rsidR="004B2393" w:rsidRDefault="004B2393" w:rsidP="00141ACF">
            <w:pPr>
              <w:spacing w:before="60"/>
            </w:pPr>
            <w:r>
              <w:t>Wähle ein Sprichwort aus! Finde Be</w:t>
            </w:r>
            <w:r>
              <w:t>i</w:t>
            </w:r>
            <w:r>
              <w:t xml:space="preserve">spiele, bei denen man es anwenden kann! </w:t>
            </w:r>
          </w:p>
          <w:p w:rsidR="004B2393" w:rsidRDefault="004B2393" w:rsidP="00141ACF">
            <w:pPr>
              <w:spacing w:before="60"/>
            </w:pPr>
          </w:p>
          <w:p w:rsidR="004B2393" w:rsidRPr="00B70656" w:rsidRDefault="004B2393" w:rsidP="00141ACF">
            <w:pPr>
              <w:spacing w:before="60"/>
              <w:rPr>
                <w:b/>
                <w:bCs/>
              </w:rPr>
            </w:pPr>
            <w:r w:rsidRPr="00B70656">
              <w:rPr>
                <w:b/>
                <w:bCs/>
              </w:rPr>
              <w:lastRenderedPageBreak/>
              <w:t>M, E:</w:t>
            </w:r>
          </w:p>
          <w:p w:rsidR="004B2393" w:rsidRDefault="004B2393" w:rsidP="00141ACF">
            <w:pPr>
              <w:spacing w:before="60"/>
            </w:pPr>
            <w:r>
              <w:t>Mt 7,1</w:t>
            </w:r>
            <w:r w:rsidR="008D00A5">
              <w:t>–</w:t>
            </w:r>
            <w:r>
              <w:t>5 wird in Versteilen/Versen auf Papierstreifen geschrieben (ohne Stellenangabe) und verteilt (gegeb</w:t>
            </w:r>
            <w:r>
              <w:t>e</w:t>
            </w:r>
            <w:r>
              <w:t>nenfalls mehrfach). Vorlesen lassen der Teile, gemeinsam ordnen</w:t>
            </w:r>
          </w:p>
          <w:p w:rsidR="004B2393" w:rsidRDefault="004B2393" w:rsidP="0097049F">
            <w:pPr>
              <w:spacing w:before="60"/>
            </w:pPr>
          </w:p>
          <w:p w:rsidR="004B2393" w:rsidRDefault="004B2393" w:rsidP="0097049F">
            <w:pPr>
              <w:spacing w:before="60"/>
            </w:pPr>
            <w:r>
              <w:t xml:space="preserve">Unterrichtsgespräch: </w:t>
            </w:r>
          </w:p>
          <w:p w:rsidR="004B2393" w:rsidRPr="00B70656" w:rsidRDefault="004B2393" w:rsidP="0097049F">
            <w:pPr>
              <w:spacing w:before="60"/>
              <w:rPr>
                <w:b/>
                <w:bCs/>
              </w:rPr>
            </w:pPr>
            <w:r w:rsidRPr="00B70656">
              <w:rPr>
                <w:b/>
                <w:bCs/>
              </w:rPr>
              <w:t>G. M, E:</w:t>
            </w:r>
          </w:p>
          <w:p w:rsidR="004B2393" w:rsidRDefault="004B2393" w:rsidP="0097049F">
            <w:pPr>
              <w:spacing w:before="60"/>
            </w:pPr>
            <w:r>
              <w:t>Sprichwort in diesem Text? Findet ihr auch dafür Beispiele?</w:t>
            </w:r>
          </w:p>
          <w:p w:rsidR="004B2393" w:rsidRDefault="004B2393" w:rsidP="0097049F">
            <w:pPr>
              <w:spacing w:before="60"/>
            </w:pPr>
          </w:p>
          <w:p w:rsidR="004B2393" w:rsidRPr="00B70656" w:rsidRDefault="004B2393" w:rsidP="0097049F">
            <w:pPr>
              <w:spacing w:before="60"/>
              <w:rPr>
                <w:b/>
                <w:bCs/>
              </w:rPr>
            </w:pPr>
            <w:r w:rsidRPr="00B70656">
              <w:rPr>
                <w:b/>
                <w:bCs/>
              </w:rPr>
              <w:t xml:space="preserve">M, E: </w:t>
            </w:r>
          </w:p>
          <w:p w:rsidR="004B2393" w:rsidRDefault="004B2393" w:rsidP="0097049F">
            <w:pPr>
              <w:spacing w:before="60"/>
            </w:pPr>
            <w:r>
              <w:t>Gemeinsamkeiten und Unterschiede zu den Sprichwörtern auf dem Plakat?</w:t>
            </w:r>
          </w:p>
          <w:p w:rsidR="004B2393" w:rsidRDefault="004B2393" w:rsidP="0097049F">
            <w:pPr>
              <w:spacing w:before="60"/>
            </w:pPr>
          </w:p>
          <w:p w:rsidR="004B2393" w:rsidRPr="00B70656" w:rsidRDefault="004B2393" w:rsidP="0097049F">
            <w:pPr>
              <w:spacing w:before="60"/>
              <w:rPr>
                <w:b/>
                <w:bCs/>
              </w:rPr>
            </w:pPr>
            <w:r w:rsidRPr="00B70656">
              <w:rPr>
                <w:b/>
                <w:bCs/>
              </w:rPr>
              <w:t>G, M, E:</w:t>
            </w:r>
          </w:p>
          <w:p w:rsidR="004B2393" w:rsidRDefault="004B2393" w:rsidP="0097049F">
            <w:pPr>
              <w:spacing w:before="60"/>
            </w:pPr>
            <w:r>
              <w:t>Neue Sprichwörter zum Thema erfi</w:t>
            </w:r>
            <w:r>
              <w:t>n</w:t>
            </w:r>
            <w:r>
              <w:t>den!</w:t>
            </w:r>
          </w:p>
          <w:p w:rsidR="004B2393" w:rsidRDefault="004B2393" w:rsidP="00D74A1C">
            <w:pPr>
              <w:spacing w:before="60"/>
            </w:pPr>
          </w:p>
          <w:p w:rsidR="004B2393" w:rsidRDefault="004B2393" w:rsidP="00D74A1C">
            <w:pPr>
              <w:spacing w:before="60"/>
            </w:pPr>
            <w:r>
              <w:t>Impuls zum Aufbauschema der Ber</w:t>
            </w:r>
            <w:r>
              <w:t>g</w:t>
            </w:r>
            <w:r>
              <w:t>predigt:</w:t>
            </w:r>
          </w:p>
          <w:p w:rsidR="004B2393" w:rsidRDefault="004B2393" w:rsidP="00D74A1C">
            <w:pPr>
              <w:spacing w:before="60"/>
            </w:pPr>
            <w:r>
              <w:t>Schema mit vorgegebenen Lücken verteilen, das die Schülerinnen und Schüler mit Hilfe der Bibel ergänzen</w:t>
            </w:r>
          </w:p>
          <w:p w:rsidR="004B2393" w:rsidRDefault="004B2393" w:rsidP="0097049F">
            <w:pPr>
              <w:spacing w:before="60"/>
            </w:pPr>
            <w:r>
              <w:t>Die Schülerinnen und Schüler führen ein Unterrichtsgespräch:</w:t>
            </w:r>
          </w:p>
          <w:p w:rsidR="004B2393" w:rsidRDefault="004B2393" w:rsidP="0097049F">
            <w:pPr>
              <w:spacing w:before="60"/>
            </w:pPr>
          </w:p>
          <w:p w:rsidR="004B2393" w:rsidRDefault="004B2393" w:rsidP="0097049F">
            <w:pPr>
              <w:spacing w:before="60"/>
            </w:pPr>
            <w:r>
              <w:t>Ist die Bergpredigt eine „Predigt“?</w:t>
            </w:r>
          </w:p>
          <w:p w:rsidR="004B2393" w:rsidRDefault="004B2393" w:rsidP="0097049F">
            <w:pPr>
              <w:spacing w:before="60"/>
            </w:pPr>
          </w:p>
          <w:p w:rsidR="004B2393" w:rsidRDefault="004B2393" w:rsidP="0097049F">
            <w:pPr>
              <w:spacing w:before="60"/>
            </w:pPr>
            <w:r w:rsidRPr="00B70656">
              <w:rPr>
                <w:b/>
                <w:bCs/>
              </w:rPr>
              <w:t>M, E:</w:t>
            </w:r>
            <w:r>
              <w:br/>
              <w:t>Lesen Mt 4,25–5,2 und 7,28</w:t>
            </w:r>
            <w:r w:rsidR="008D00A5">
              <w:t>–</w:t>
            </w:r>
            <w:r>
              <w:t>8,1</w:t>
            </w:r>
          </w:p>
          <w:p w:rsidR="004B2393" w:rsidRDefault="004B2393" w:rsidP="0097049F">
            <w:pPr>
              <w:spacing w:before="60"/>
            </w:pPr>
          </w:p>
          <w:p w:rsidR="004B2393" w:rsidRDefault="004B2393" w:rsidP="0097049F">
            <w:pPr>
              <w:spacing w:before="60"/>
            </w:pPr>
            <w:r>
              <w:t xml:space="preserve">Was erfährt man über die Zuhörer? Warum steigt Jesus auf einen Berg </w:t>
            </w:r>
            <w:r>
              <w:lastRenderedPageBreak/>
              <w:t>und wieder herunter?</w:t>
            </w:r>
          </w:p>
          <w:p w:rsidR="004B2393" w:rsidRDefault="004B2393" w:rsidP="0097049F">
            <w:pPr>
              <w:spacing w:before="60"/>
            </w:pPr>
          </w:p>
          <w:p w:rsidR="004B2393" w:rsidRPr="00B70656" w:rsidRDefault="004B2393" w:rsidP="0097049F">
            <w:pPr>
              <w:spacing w:before="60"/>
              <w:rPr>
                <w:b/>
                <w:bCs/>
              </w:rPr>
            </w:pPr>
            <w:r w:rsidRPr="00B70656">
              <w:rPr>
                <w:b/>
                <w:bCs/>
              </w:rPr>
              <w:t>G, M, E:</w:t>
            </w:r>
          </w:p>
          <w:p w:rsidR="004B2393" w:rsidRDefault="004B2393" w:rsidP="0097049F">
            <w:pPr>
              <w:spacing w:before="60"/>
            </w:pPr>
            <w:r>
              <w:t>Gegenüberstellung von Mt 7,12 mit dem Sprichwort: Was du nicht willst, was man dir tut, das füg auch keinem andern zu.</w:t>
            </w:r>
          </w:p>
          <w:p w:rsidR="004B2393" w:rsidRDefault="004B2393" w:rsidP="0097049F">
            <w:pPr>
              <w:spacing w:before="60"/>
            </w:pPr>
            <w:r w:rsidRPr="00B70656">
              <w:rPr>
                <w:b/>
                <w:bCs/>
              </w:rPr>
              <w:t>E:</w:t>
            </w:r>
            <w:r>
              <w:t xml:space="preserve"> Was an diesem Sprichwort stimmt überein mit der „Goldenen Regel“, was ist anders?</w:t>
            </w:r>
          </w:p>
          <w:p w:rsidR="004B2393" w:rsidRDefault="004B2393" w:rsidP="0097049F">
            <w:pPr>
              <w:spacing w:before="60"/>
            </w:pPr>
          </w:p>
        </w:tc>
        <w:tc>
          <w:tcPr>
            <w:tcW w:w="1587" w:type="pct"/>
            <w:vMerge w:val="restart"/>
          </w:tcPr>
          <w:p w:rsidR="004B2393" w:rsidRPr="00C64D4A" w:rsidRDefault="004B2393" w:rsidP="0097049F">
            <w:pPr>
              <w:spacing w:before="60"/>
            </w:pPr>
            <w:r w:rsidRPr="00C64D4A">
              <w:lastRenderedPageBreak/>
              <w:t>Evtl. Unterstützung durch eine Fotografie (</w:t>
            </w:r>
          </w:p>
          <w:p w:rsidR="004B2393" w:rsidRPr="00C64D4A" w:rsidRDefault="004B2393" w:rsidP="0097049F">
            <w:pPr>
              <w:spacing w:before="60"/>
            </w:pPr>
            <w:r w:rsidRPr="00C64D4A">
              <w:t xml:space="preserve">Zwei (oder zweimal zwei) themenverschiedene Gruppen </w:t>
            </w:r>
          </w:p>
          <w:p w:rsidR="004B2393" w:rsidRPr="00C64D4A" w:rsidRDefault="004B2393" w:rsidP="0097049F">
            <w:pPr>
              <w:spacing w:before="60"/>
            </w:pPr>
          </w:p>
          <w:p w:rsidR="004B2393" w:rsidRPr="00C64D4A" w:rsidRDefault="004B2393" w:rsidP="0097049F">
            <w:pPr>
              <w:spacing w:before="60"/>
            </w:pPr>
            <w:r w:rsidRPr="00C64D4A">
              <w:t>„Du sollst nicht töten“, „Du sollst nicht lügen“, dann auch andere wie Straßenverkehrsordnung</w:t>
            </w:r>
          </w:p>
          <w:p w:rsidR="004B2393" w:rsidRPr="00C64D4A" w:rsidRDefault="004B2393" w:rsidP="0097049F">
            <w:pPr>
              <w:spacing w:before="60"/>
            </w:pPr>
          </w:p>
          <w:p w:rsidR="004B2393" w:rsidRPr="00C64D4A" w:rsidRDefault="004B2393" w:rsidP="0097049F">
            <w:pPr>
              <w:spacing w:before="60"/>
            </w:pPr>
            <w:r w:rsidRPr="00C64D4A">
              <w:t>Falls Zeit: Film Simchat Tora – Gedanken zum Tag der jüdischen Gesetzesfreude (ökumen. M</w:t>
            </w:r>
            <w:r w:rsidRPr="00C64D4A">
              <w:t>e</w:t>
            </w:r>
            <w:r w:rsidRPr="00C64D4A">
              <w:t xml:space="preserve">dienladen VC 799, 15 Min.) </w:t>
            </w:r>
          </w:p>
          <w:p w:rsidR="004B2393" w:rsidRPr="00C64D4A" w:rsidRDefault="004B2393" w:rsidP="0097049F">
            <w:pPr>
              <w:spacing w:before="60"/>
            </w:pPr>
          </w:p>
          <w:p w:rsidR="004B2393" w:rsidRPr="00C64D4A" w:rsidRDefault="004B2393" w:rsidP="0097049F">
            <w:pPr>
              <w:spacing w:before="60"/>
            </w:pPr>
            <w:r w:rsidRPr="00C64D4A">
              <w:t>Gut mögliche Grundlage: Gemälde Marc Chagalls</w:t>
            </w:r>
          </w:p>
          <w:p w:rsidR="004B2393" w:rsidRDefault="004B2393" w:rsidP="0097049F">
            <w:pPr>
              <w:spacing w:before="60"/>
            </w:pPr>
          </w:p>
          <w:p w:rsidR="00236BB0" w:rsidRDefault="00236BB0" w:rsidP="00236BB0">
            <w:pPr>
              <w:rPr>
                <w:b/>
                <w:bCs/>
                <w:shd w:val="clear" w:color="auto" w:fill="A3D7B7"/>
              </w:rPr>
            </w:pPr>
            <w:r w:rsidRPr="005A5651">
              <w:rPr>
                <w:b/>
                <w:bCs/>
                <w:shd w:val="clear" w:color="auto" w:fill="A3D7B7"/>
              </w:rPr>
              <w:t>L BTV</w:t>
            </w:r>
            <w:r>
              <w:rPr>
                <w:b/>
                <w:bCs/>
                <w:shd w:val="clear" w:color="auto" w:fill="A3D7B7"/>
              </w:rPr>
              <w:t xml:space="preserve"> </w:t>
            </w:r>
          </w:p>
          <w:p w:rsidR="00236BB0" w:rsidRPr="00B86B2A" w:rsidRDefault="00236BB0" w:rsidP="00236BB0">
            <w:r w:rsidRPr="00B86B2A">
              <w:t>Tol</w:t>
            </w:r>
            <w:r>
              <w:t>er</w:t>
            </w:r>
            <w:r w:rsidRPr="00B86B2A">
              <w:t>anz,</w:t>
            </w:r>
            <w:r>
              <w:t xml:space="preserve"> </w:t>
            </w:r>
            <w:r w:rsidRPr="00B86B2A">
              <w:t>Solidarität,</w:t>
            </w:r>
            <w:r>
              <w:t xml:space="preserve"> </w:t>
            </w:r>
            <w:r w:rsidRPr="00B86B2A">
              <w:t>Inklusion,</w:t>
            </w:r>
            <w:r>
              <w:t xml:space="preserve"> </w:t>
            </w:r>
            <w:r w:rsidRPr="00B86B2A">
              <w:t>An</w:t>
            </w:r>
            <w:r>
              <w:t>tidiskrimini</w:t>
            </w:r>
            <w:r>
              <w:t>e</w:t>
            </w:r>
            <w:r>
              <w:t>rung</w:t>
            </w:r>
          </w:p>
          <w:p w:rsidR="00236BB0" w:rsidRDefault="00236BB0" w:rsidP="00236BB0">
            <w:pPr>
              <w:spacing w:before="50"/>
              <w:ind w:right="-20"/>
              <w:rPr>
                <w:b/>
                <w:bCs/>
                <w:shd w:val="clear" w:color="auto" w:fill="A3D7B7"/>
              </w:rPr>
            </w:pPr>
          </w:p>
          <w:p w:rsidR="00236BB0" w:rsidRDefault="00236BB0" w:rsidP="0097049F">
            <w:pPr>
              <w:spacing w:before="60"/>
            </w:pPr>
          </w:p>
          <w:p w:rsidR="00236BB0" w:rsidRDefault="00236BB0" w:rsidP="0097049F">
            <w:pPr>
              <w:spacing w:before="60"/>
            </w:pPr>
          </w:p>
          <w:p w:rsidR="00236BB0" w:rsidRDefault="00236BB0" w:rsidP="0097049F">
            <w:pPr>
              <w:spacing w:before="60"/>
            </w:pPr>
          </w:p>
          <w:p w:rsidR="004B2393" w:rsidRPr="00C64D4A" w:rsidRDefault="004B2393" w:rsidP="0097049F">
            <w:pPr>
              <w:spacing w:before="60"/>
            </w:pPr>
            <w:r w:rsidRPr="00C64D4A">
              <w:t>Schülerwissen wird evtl. ergänzt.</w:t>
            </w:r>
          </w:p>
          <w:p w:rsidR="004B2393" w:rsidRPr="00C64D4A" w:rsidRDefault="004B2393" w:rsidP="0097049F">
            <w:pPr>
              <w:spacing w:before="60"/>
            </w:pPr>
          </w:p>
          <w:p w:rsidR="004B2393" w:rsidRPr="00C64D4A" w:rsidRDefault="004B2393" w:rsidP="0097049F">
            <w:pPr>
              <w:spacing w:before="60"/>
            </w:pPr>
            <w:r w:rsidRPr="00C64D4A">
              <w:t>Mögliche Lösung: Erinnerung an Gottes Heil</w:t>
            </w:r>
            <w:r w:rsidRPr="00C64D4A">
              <w:t>s</w:t>
            </w:r>
            <w:r w:rsidRPr="00C64D4A">
              <w:t xml:space="preserve">handeln – auf die Verehrung Gottes bezogene </w:t>
            </w:r>
            <w:r w:rsidRPr="00C64D4A">
              <w:lastRenderedPageBreak/>
              <w:t>Gebote – auf das Leben der Menschen bezog</w:t>
            </w:r>
            <w:r w:rsidRPr="00C64D4A">
              <w:t>e</w:t>
            </w:r>
            <w:r w:rsidRPr="00C64D4A">
              <w:t>ne Gebote</w:t>
            </w:r>
          </w:p>
          <w:p w:rsidR="004B2393" w:rsidRPr="008D1F66" w:rsidRDefault="004B2393" w:rsidP="0097049F">
            <w:pPr>
              <w:spacing w:before="60"/>
            </w:pPr>
          </w:p>
          <w:p w:rsidR="004B2393" w:rsidRDefault="004B2393" w:rsidP="0097049F">
            <w:pPr>
              <w:spacing w:before="60"/>
            </w:pPr>
            <w:r>
              <w:t>Ökumenischer Medienladen DVK 1252, 22 Min.</w:t>
            </w:r>
          </w:p>
          <w:p w:rsidR="004B2393" w:rsidRDefault="004B2393" w:rsidP="0097049F">
            <w:pPr>
              <w:spacing w:before="60"/>
            </w:pPr>
            <w:r>
              <w:t xml:space="preserve">Gemeinsame Stellungnahme der OBKD und der katholischen Bischofskonferenz zum arbeitsfreien Sonntag auf </w:t>
            </w:r>
            <w:hyperlink r:id="rId20" w:history="1">
              <w:r w:rsidRPr="00EA5843">
                <w:rPr>
                  <w:rStyle w:val="Hyperlink"/>
                  <w:rFonts w:cs="Arial"/>
                </w:rPr>
                <w:t>www.obkd.de</w:t>
              </w:r>
            </w:hyperlink>
            <w:r>
              <w:t xml:space="preserve"> </w:t>
            </w:r>
          </w:p>
          <w:p w:rsidR="004B2393" w:rsidRDefault="004B2393" w:rsidP="0097049F">
            <w:pPr>
              <w:spacing w:before="60"/>
            </w:pPr>
          </w:p>
          <w:p w:rsidR="004B2393" w:rsidRDefault="004B2393" w:rsidP="0097049F">
            <w:pPr>
              <w:spacing w:before="60"/>
            </w:pPr>
          </w:p>
          <w:p w:rsidR="004B2393" w:rsidRPr="00236BB0" w:rsidRDefault="004B2393" w:rsidP="0097049F">
            <w:pPr>
              <w:spacing w:before="60"/>
              <w:rPr>
                <w:b/>
                <w:bCs/>
                <w:shd w:val="clear" w:color="auto" w:fill="A3D7B7"/>
              </w:rPr>
            </w:pPr>
            <w:r w:rsidRPr="00236BB0">
              <w:rPr>
                <w:b/>
                <w:bCs/>
                <w:shd w:val="clear" w:color="auto" w:fill="A3D7B7"/>
              </w:rPr>
              <w:t>L BTV</w:t>
            </w:r>
          </w:p>
          <w:p w:rsidR="00236BB0" w:rsidRPr="00236BB0" w:rsidRDefault="00236BB0" w:rsidP="00236BB0">
            <w:r w:rsidRPr="00236BB0">
              <w:t>Toleranz, Solidarität, Inklusion, Antidiskrimini</w:t>
            </w:r>
            <w:r w:rsidRPr="00236BB0">
              <w:t>e</w:t>
            </w:r>
            <w:r w:rsidRPr="00236BB0">
              <w:t>rung</w:t>
            </w:r>
          </w:p>
          <w:p w:rsidR="00236BB0" w:rsidRPr="00236BB0" w:rsidRDefault="00236BB0" w:rsidP="00236BB0"/>
          <w:p w:rsidR="00236BB0" w:rsidRPr="00236BB0" w:rsidRDefault="00236BB0" w:rsidP="00236BB0">
            <w:pPr>
              <w:spacing w:before="60"/>
              <w:rPr>
                <w:b/>
                <w:bCs/>
                <w:shd w:val="clear" w:color="auto" w:fill="A3D7B7"/>
              </w:rPr>
            </w:pPr>
            <w:r w:rsidRPr="00236BB0">
              <w:rPr>
                <w:b/>
                <w:bCs/>
                <w:shd w:val="clear" w:color="auto" w:fill="A3D7B7"/>
              </w:rPr>
              <w:t>L BTV</w:t>
            </w:r>
          </w:p>
          <w:p w:rsidR="00236BB0" w:rsidRPr="00236BB0" w:rsidRDefault="00236BB0" w:rsidP="00236BB0">
            <w:r w:rsidRPr="00236BB0">
              <w:t>Wertorientiertes Handeln</w:t>
            </w:r>
          </w:p>
          <w:p w:rsidR="004B2393" w:rsidRPr="00236BB0" w:rsidRDefault="004B2393" w:rsidP="0097049F">
            <w:pPr>
              <w:spacing w:before="60"/>
            </w:pPr>
          </w:p>
          <w:p w:rsidR="004B2393" w:rsidRPr="00236BB0" w:rsidRDefault="004B2393" w:rsidP="0097049F">
            <w:pPr>
              <w:spacing w:before="60"/>
            </w:pPr>
            <w:r w:rsidRPr="00236BB0">
              <w:rPr>
                <w:b/>
                <w:bCs/>
                <w:shd w:val="clear" w:color="auto" w:fill="A3D7B7"/>
              </w:rPr>
              <w:t xml:space="preserve">L PG </w:t>
            </w:r>
          </w:p>
          <w:p w:rsidR="00236BB0" w:rsidRPr="00236BB0" w:rsidRDefault="00236BB0" w:rsidP="00236BB0">
            <w:r w:rsidRPr="00236BB0">
              <w:t>Mobbing und Gewalt</w:t>
            </w:r>
          </w:p>
          <w:p w:rsidR="00236BB0" w:rsidRPr="00236BB0" w:rsidRDefault="00236BB0" w:rsidP="00236BB0"/>
          <w:p w:rsidR="00236BB0" w:rsidRPr="00236BB0" w:rsidRDefault="00236BB0" w:rsidP="00236BB0">
            <w:pPr>
              <w:spacing w:before="60"/>
            </w:pPr>
            <w:r w:rsidRPr="00236BB0">
              <w:rPr>
                <w:b/>
                <w:bCs/>
                <w:shd w:val="clear" w:color="auto" w:fill="A3D7B7"/>
              </w:rPr>
              <w:t xml:space="preserve">L PG </w:t>
            </w:r>
          </w:p>
          <w:p w:rsidR="00236BB0" w:rsidRPr="00236BB0" w:rsidRDefault="00236BB0" w:rsidP="00236BB0">
            <w:r w:rsidRPr="00236BB0">
              <w:t>Selbstregulation und Lernen</w:t>
            </w:r>
          </w:p>
          <w:p w:rsidR="00236BB0" w:rsidRPr="00236BB0" w:rsidRDefault="00236BB0" w:rsidP="00236BB0">
            <w:pPr>
              <w:spacing w:before="60"/>
            </w:pPr>
          </w:p>
          <w:p w:rsidR="004B2393" w:rsidRDefault="004B2393" w:rsidP="0097049F">
            <w:pPr>
              <w:spacing w:before="60"/>
            </w:pPr>
          </w:p>
          <w:p w:rsidR="004B2393" w:rsidRDefault="004B2393" w:rsidP="0097049F">
            <w:pPr>
              <w:spacing w:before="60"/>
            </w:pPr>
          </w:p>
          <w:p w:rsidR="004B2393" w:rsidRDefault="004B2393" w:rsidP="0097049F">
            <w:pPr>
              <w:spacing w:before="60"/>
            </w:pPr>
            <w:r>
              <w:t>Partner- oder Gruppenarbeit</w:t>
            </w:r>
          </w:p>
          <w:p w:rsidR="004B2393" w:rsidRDefault="004B2393" w:rsidP="0097049F">
            <w:pPr>
              <w:spacing w:before="60"/>
            </w:pPr>
          </w:p>
          <w:p w:rsidR="004B2393" w:rsidRDefault="004B2393" w:rsidP="0097049F">
            <w:pPr>
              <w:spacing w:before="60"/>
            </w:pPr>
          </w:p>
          <w:p w:rsidR="004B2393" w:rsidRDefault="004B2393" w:rsidP="0097049F">
            <w:pPr>
              <w:spacing w:before="60"/>
            </w:pPr>
          </w:p>
          <w:p w:rsidR="004B2393" w:rsidRDefault="004B2393" w:rsidP="0097049F">
            <w:pPr>
              <w:spacing w:before="60"/>
            </w:pPr>
          </w:p>
          <w:p w:rsidR="004B2393" w:rsidRDefault="004B2393" w:rsidP="0097049F">
            <w:pPr>
              <w:spacing w:before="60"/>
            </w:pPr>
          </w:p>
          <w:p w:rsidR="004B2393" w:rsidRDefault="004B2393" w:rsidP="0097049F">
            <w:pPr>
              <w:spacing w:before="60"/>
            </w:pPr>
          </w:p>
          <w:p w:rsidR="004B2393" w:rsidRDefault="004B2393" w:rsidP="0097049F">
            <w:pPr>
              <w:spacing w:before="60"/>
            </w:pPr>
          </w:p>
          <w:p w:rsidR="004B2393" w:rsidRDefault="004B2393" w:rsidP="0097049F">
            <w:pPr>
              <w:spacing w:before="60"/>
            </w:pPr>
          </w:p>
          <w:p w:rsidR="004B2393" w:rsidRDefault="004B2393" w:rsidP="0097049F">
            <w:pPr>
              <w:spacing w:before="60"/>
            </w:pPr>
          </w:p>
          <w:p w:rsidR="004B2393" w:rsidRDefault="004B2393" w:rsidP="0097049F">
            <w:pPr>
              <w:spacing w:before="60"/>
            </w:pPr>
          </w:p>
          <w:p w:rsidR="004B2393" w:rsidRDefault="004B2393" w:rsidP="0097049F">
            <w:pPr>
              <w:spacing w:before="60"/>
            </w:pPr>
          </w:p>
          <w:p w:rsidR="004B2393" w:rsidRDefault="004B2393" w:rsidP="0097049F">
            <w:pPr>
              <w:spacing w:before="60"/>
            </w:pPr>
          </w:p>
          <w:p w:rsidR="004B2393" w:rsidRDefault="004B2393" w:rsidP="0097049F">
            <w:pPr>
              <w:spacing w:before="60"/>
            </w:pPr>
          </w:p>
          <w:p w:rsidR="004B2393" w:rsidRDefault="004B2393" w:rsidP="0097049F">
            <w:pPr>
              <w:spacing w:before="60"/>
            </w:pPr>
            <w:r>
              <w:t>Ökumenischer Medienladen: DVK 1481, 21 M</w:t>
            </w:r>
            <w:r>
              <w:t>i</w:t>
            </w:r>
            <w:r>
              <w:t>nuten, tschechisches Original mit Untertiteln</w:t>
            </w:r>
          </w:p>
          <w:p w:rsidR="004B2393" w:rsidRDefault="004B2393" w:rsidP="0097049F">
            <w:pPr>
              <w:spacing w:before="60"/>
            </w:pPr>
          </w:p>
          <w:p w:rsidR="004B2393" w:rsidRDefault="004B2393" w:rsidP="0097049F">
            <w:pPr>
              <w:spacing w:before="60"/>
            </w:pPr>
          </w:p>
          <w:p w:rsidR="004B2393" w:rsidRDefault="004B2393" w:rsidP="0097049F">
            <w:pPr>
              <w:spacing w:before="60"/>
            </w:pPr>
            <w:r>
              <w:t>In großen Gruppen: erster Austausch mit einem Partner oder in Kleingruppen, diese wählen eine Fortsetzung für das Plenum aus.</w:t>
            </w:r>
          </w:p>
          <w:p w:rsidR="004B2393" w:rsidRDefault="004B2393" w:rsidP="0097049F">
            <w:pPr>
              <w:spacing w:before="60"/>
            </w:pPr>
          </w:p>
          <w:p w:rsidR="00236BB0" w:rsidRDefault="00236BB0" w:rsidP="0097049F">
            <w:pPr>
              <w:spacing w:before="60"/>
            </w:pPr>
          </w:p>
          <w:p w:rsidR="004B2393" w:rsidRDefault="004B2393" w:rsidP="003021BD">
            <w:pPr>
              <w:spacing w:before="60"/>
            </w:pPr>
            <w:r>
              <w:t>Schwierige Stellen werden erläutert</w:t>
            </w:r>
          </w:p>
          <w:p w:rsidR="00236BB0" w:rsidRDefault="00236BB0" w:rsidP="003021BD">
            <w:pPr>
              <w:spacing w:before="60"/>
            </w:pPr>
          </w:p>
          <w:p w:rsidR="004B2393" w:rsidRDefault="004B2393" w:rsidP="003021BD">
            <w:pPr>
              <w:spacing w:before="60"/>
            </w:pPr>
            <w:r>
              <w:t>Zum Beispiel: „Selig die arm sind im Geiste“: besser als „arm vor Gott“ zu übersetzen: Me</w:t>
            </w:r>
            <w:r>
              <w:t>n</w:t>
            </w:r>
            <w:r>
              <w:t>schen, die sich nicht vor Gott mit ihrer Leistung, ihrer Frömmigkeit großmachen</w:t>
            </w:r>
          </w:p>
          <w:p w:rsidR="004B2393" w:rsidRDefault="004B2393" w:rsidP="0097049F">
            <w:pPr>
              <w:spacing w:before="60"/>
            </w:pPr>
          </w:p>
          <w:p w:rsidR="004B2393" w:rsidRDefault="004B2393" w:rsidP="0097049F">
            <w:pPr>
              <w:spacing w:before="60"/>
            </w:pPr>
          </w:p>
          <w:p w:rsidR="004B2393" w:rsidRDefault="004B2393" w:rsidP="0097049F">
            <w:pPr>
              <w:spacing w:before="60"/>
            </w:pPr>
          </w:p>
          <w:p w:rsidR="004B2393" w:rsidRDefault="004B2393" w:rsidP="0097049F">
            <w:pPr>
              <w:spacing w:before="60"/>
            </w:pPr>
          </w:p>
          <w:p w:rsidR="004B2393" w:rsidRPr="00DE02BA" w:rsidRDefault="004B2393" w:rsidP="0097049F">
            <w:pPr>
              <w:spacing w:before="60"/>
            </w:pPr>
            <w:r>
              <w:t>Z</w:t>
            </w:r>
            <w:r w:rsidR="008D1F66">
              <w:t>um Beispiel</w:t>
            </w:r>
            <w:r>
              <w:t xml:space="preserve">: </w:t>
            </w:r>
            <w:hyperlink r:id="rId21" w:history="1">
              <w:r w:rsidRPr="00DE02BA">
                <w:rPr>
                  <w:rStyle w:val="Hyperlink"/>
                  <w:rFonts w:cs="Arial"/>
                </w:rPr>
                <w:t>http://www.youtube.com/watch?v=pw6OEJYWZlg</w:t>
              </w:r>
            </w:hyperlink>
          </w:p>
          <w:p w:rsidR="004B2393" w:rsidRDefault="004B2393" w:rsidP="0097049F">
            <w:pPr>
              <w:spacing w:before="60"/>
            </w:pPr>
          </w:p>
          <w:p w:rsidR="004B2393" w:rsidRDefault="004B2393" w:rsidP="0097049F">
            <w:pPr>
              <w:spacing w:before="60"/>
            </w:pPr>
          </w:p>
          <w:p w:rsidR="004B2393" w:rsidRDefault="004B2393" w:rsidP="003021BD">
            <w:pPr>
              <w:spacing w:before="60"/>
            </w:pPr>
            <w:r>
              <w:t>Veranschaulichung: Vorlesen von Gerhard Zw</w:t>
            </w:r>
            <w:r>
              <w:t>e</w:t>
            </w:r>
            <w:r>
              <w:t>renz, Nicht alles gefallen lassen (satirische Übe</w:t>
            </w:r>
            <w:r>
              <w:t>r</w:t>
            </w:r>
            <w:r>
              <w:t>höhung des Eskalationsmechanismus bei der Rache)</w:t>
            </w:r>
          </w:p>
          <w:p w:rsidR="004B2393" w:rsidRDefault="004B2393" w:rsidP="0097049F">
            <w:pPr>
              <w:spacing w:before="60"/>
            </w:pPr>
          </w:p>
          <w:p w:rsidR="004B2393" w:rsidRDefault="004B2393" w:rsidP="0097049F">
            <w:pPr>
              <w:spacing w:before="60"/>
            </w:pPr>
            <w:r>
              <w:t xml:space="preserve">Erklärung V. 41: eine Meile mitgehen: Pflicht der Juden, den römischen Besatzungssoldaten eine </w:t>
            </w:r>
            <w:r>
              <w:lastRenderedPageBreak/>
              <w:t>Meile das Gepäck zu tragen.</w:t>
            </w:r>
          </w:p>
          <w:p w:rsidR="004B2393" w:rsidRDefault="004B2393" w:rsidP="0097049F">
            <w:pPr>
              <w:spacing w:before="60"/>
            </w:pPr>
          </w:p>
          <w:p w:rsidR="008D1F66" w:rsidRDefault="008D1F66" w:rsidP="0097049F">
            <w:pPr>
              <w:spacing w:before="60"/>
            </w:pPr>
          </w:p>
          <w:p w:rsidR="008D1F66" w:rsidRDefault="008D1F66" w:rsidP="0097049F">
            <w:pPr>
              <w:spacing w:before="60"/>
            </w:pPr>
          </w:p>
          <w:p w:rsidR="008D1F66" w:rsidRDefault="008D1F66" w:rsidP="0097049F">
            <w:pPr>
              <w:spacing w:before="60"/>
            </w:pPr>
          </w:p>
          <w:p w:rsidR="008D1F66" w:rsidRDefault="008D1F66" w:rsidP="0097049F">
            <w:pPr>
              <w:spacing w:before="60"/>
            </w:pPr>
          </w:p>
          <w:p w:rsidR="008D1F66" w:rsidRDefault="008D1F66" w:rsidP="0097049F">
            <w:pPr>
              <w:spacing w:before="60"/>
            </w:pPr>
          </w:p>
          <w:p w:rsidR="008D1F66" w:rsidRDefault="008D1F66" w:rsidP="0097049F">
            <w:pPr>
              <w:spacing w:before="60"/>
            </w:pPr>
          </w:p>
          <w:p w:rsidR="008D1F66" w:rsidRDefault="008D1F66" w:rsidP="0097049F">
            <w:pPr>
              <w:spacing w:before="60"/>
            </w:pPr>
          </w:p>
          <w:p w:rsidR="008D1F66" w:rsidRDefault="008D1F66" w:rsidP="0097049F">
            <w:pPr>
              <w:spacing w:before="60"/>
            </w:pPr>
          </w:p>
          <w:p w:rsidR="008D1F66" w:rsidRDefault="008D1F66" w:rsidP="0097049F">
            <w:pPr>
              <w:spacing w:before="60"/>
            </w:pPr>
          </w:p>
          <w:p w:rsidR="008D1F66" w:rsidRDefault="008D1F66" w:rsidP="0097049F">
            <w:pPr>
              <w:spacing w:before="60"/>
            </w:pPr>
          </w:p>
          <w:p w:rsidR="008D1F66" w:rsidRDefault="008D1F66" w:rsidP="0097049F">
            <w:pPr>
              <w:spacing w:before="60"/>
            </w:pPr>
          </w:p>
          <w:p w:rsidR="008D1F66" w:rsidRDefault="008D1F66" w:rsidP="0097049F">
            <w:pPr>
              <w:spacing w:before="60"/>
            </w:pPr>
          </w:p>
          <w:p w:rsidR="008D1F66" w:rsidRDefault="008D1F66" w:rsidP="0097049F">
            <w:pPr>
              <w:spacing w:before="60"/>
            </w:pPr>
          </w:p>
          <w:p w:rsidR="008D1F66" w:rsidRDefault="008D1F66" w:rsidP="0097049F">
            <w:pPr>
              <w:spacing w:before="60"/>
            </w:pPr>
          </w:p>
          <w:p w:rsidR="008D1F66" w:rsidRDefault="008D1F66" w:rsidP="0097049F">
            <w:pPr>
              <w:spacing w:before="60"/>
            </w:pPr>
          </w:p>
          <w:p w:rsidR="008D1F66" w:rsidRDefault="008D1F66" w:rsidP="0097049F">
            <w:pPr>
              <w:spacing w:before="60"/>
            </w:pPr>
          </w:p>
          <w:p w:rsidR="008D1F66" w:rsidRDefault="008D1F66" w:rsidP="0097049F">
            <w:pPr>
              <w:spacing w:before="60"/>
            </w:pPr>
          </w:p>
          <w:p w:rsidR="008D1F66" w:rsidRDefault="008D1F66" w:rsidP="0097049F">
            <w:pPr>
              <w:spacing w:before="60"/>
            </w:pPr>
          </w:p>
          <w:p w:rsidR="008D1F66" w:rsidRDefault="008D1F66" w:rsidP="0097049F">
            <w:pPr>
              <w:spacing w:before="60"/>
            </w:pPr>
          </w:p>
          <w:p w:rsidR="008D1F66" w:rsidRDefault="008D1F66" w:rsidP="0097049F">
            <w:pPr>
              <w:spacing w:before="60"/>
            </w:pPr>
          </w:p>
          <w:p w:rsidR="008D1F66" w:rsidRDefault="008D1F66" w:rsidP="0097049F">
            <w:pPr>
              <w:spacing w:before="60"/>
            </w:pPr>
          </w:p>
          <w:p w:rsidR="008D1F66" w:rsidRDefault="008D1F66" w:rsidP="0097049F">
            <w:pPr>
              <w:spacing w:before="60"/>
            </w:pPr>
          </w:p>
          <w:p w:rsidR="008D1F66" w:rsidRDefault="008D1F66" w:rsidP="0097049F">
            <w:pPr>
              <w:spacing w:before="60"/>
            </w:pPr>
          </w:p>
          <w:p w:rsidR="008D1F66" w:rsidRDefault="008D1F66" w:rsidP="0097049F">
            <w:pPr>
              <w:spacing w:before="60"/>
            </w:pPr>
          </w:p>
          <w:p w:rsidR="008D1F66" w:rsidRDefault="008D1F66" w:rsidP="0097049F">
            <w:pPr>
              <w:spacing w:before="60"/>
            </w:pPr>
          </w:p>
          <w:p w:rsidR="008D1F66" w:rsidRDefault="008D1F66" w:rsidP="0097049F">
            <w:pPr>
              <w:spacing w:before="60"/>
            </w:pPr>
          </w:p>
          <w:p w:rsidR="008D1F66" w:rsidRDefault="008D1F66" w:rsidP="0097049F">
            <w:pPr>
              <w:spacing w:before="60"/>
            </w:pPr>
          </w:p>
          <w:p w:rsidR="008D1F66" w:rsidRDefault="008D1F66" w:rsidP="0097049F">
            <w:pPr>
              <w:spacing w:before="60"/>
            </w:pPr>
          </w:p>
          <w:p w:rsidR="008D1F66" w:rsidRDefault="008D1F66" w:rsidP="0097049F">
            <w:pPr>
              <w:spacing w:before="60"/>
            </w:pPr>
          </w:p>
          <w:p w:rsidR="008D1F66" w:rsidRDefault="008D1F66" w:rsidP="0097049F">
            <w:pPr>
              <w:spacing w:before="60"/>
            </w:pPr>
          </w:p>
          <w:p w:rsidR="008D1F66" w:rsidRDefault="008D1F66" w:rsidP="0097049F">
            <w:pPr>
              <w:spacing w:before="60"/>
            </w:pPr>
          </w:p>
          <w:p w:rsidR="008D1F66" w:rsidRDefault="008D1F66" w:rsidP="0097049F">
            <w:pPr>
              <w:spacing w:before="60"/>
            </w:pPr>
          </w:p>
          <w:p w:rsidR="008D1F66" w:rsidRDefault="008D1F66" w:rsidP="0097049F">
            <w:pPr>
              <w:spacing w:before="60"/>
            </w:pPr>
          </w:p>
          <w:p w:rsidR="008D1F66" w:rsidRDefault="008D1F66" w:rsidP="0097049F">
            <w:pPr>
              <w:spacing w:before="60"/>
            </w:pPr>
          </w:p>
          <w:p w:rsidR="008D1F66" w:rsidRDefault="008D1F66" w:rsidP="0097049F">
            <w:pPr>
              <w:spacing w:before="60"/>
            </w:pPr>
          </w:p>
          <w:p w:rsidR="008D1F66" w:rsidRDefault="008D1F66" w:rsidP="0097049F">
            <w:pPr>
              <w:spacing w:before="60"/>
            </w:pPr>
          </w:p>
          <w:p w:rsidR="008D1F66" w:rsidRDefault="008D1F66" w:rsidP="0097049F">
            <w:pPr>
              <w:spacing w:before="60"/>
            </w:pPr>
          </w:p>
          <w:p w:rsidR="008D1F66" w:rsidRDefault="008D1F66" w:rsidP="0097049F">
            <w:pPr>
              <w:spacing w:before="60"/>
            </w:pPr>
          </w:p>
          <w:p w:rsidR="008D1F66" w:rsidRDefault="008D1F66" w:rsidP="0097049F">
            <w:pPr>
              <w:spacing w:before="60"/>
            </w:pPr>
          </w:p>
          <w:p w:rsidR="008D1F66" w:rsidRDefault="008D1F66" w:rsidP="0097049F">
            <w:pPr>
              <w:spacing w:before="60"/>
            </w:pPr>
          </w:p>
          <w:p w:rsidR="008D1F66" w:rsidRDefault="008D1F66" w:rsidP="0097049F">
            <w:pPr>
              <w:spacing w:before="60"/>
            </w:pPr>
          </w:p>
          <w:p w:rsidR="008D1F66" w:rsidRDefault="008D1F66" w:rsidP="0097049F">
            <w:pPr>
              <w:spacing w:before="60"/>
            </w:pPr>
          </w:p>
          <w:p w:rsidR="008D1F66" w:rsidRDefault="008D1F66" w:rsidP="0097049F">
            <w:pPr>
              <w:spacing w:before="60"/>
            </w:pPr>
          </w:p>
          <w:p w:rsidR="008D1F66" w:rsidRDefault="008D1F66" w:rsidP="0097049F">
            <w:pPr>
              <w:spacing w:before="60"/>
            </w:pPr>
          </w:p>
          <w:p w:rsidR="008D1F66" w:rsidRDefault="008D1F66" w:rsidP="0097049F">
            <w:pPr>
              <w:spacing w:before="60"/>
            </w:pPr>
          </w:p>
          <w:p w:rsidR="008D1F66" w:rsidRDefault="008D1F66" w:rsidP="0097049F">
            <w:pPr>
              <w:spacing w:before="60"/>
            </w:pPr>
          </w:p>
          <w:p w:rsidR="008D1F66" w:rsidRDefault="008D1F66" w:rsidP="0097049F">
            <w:pPr>
              <w:spacing w:before="60"/>
            </w:pPr>
          </w:p>
          <w:p w:rsidR="008D1F66" w:rsidRDefault="008D1F66" w:rsidP="0097049F">
            <w:pPr>
              <w:spacing w:before="60"/>
            </w:pPr>
          </w:p>
          <w:p w:rsidR="008D1F66" w:rsidRDefault="008D1F66" w:rsidP="0097049F">
            <w:pPr>
              <w:spacing w:before="60"/>
            </w:pPr>
          </w:p>
          <w:p w:rsidR="008D1F66" w:rsidRDefault="008D1F66" w:rsidP="0097049F">
            <w:pPr>
              <w:spacing w:before="60"/>
            </w:pPr>
          </w:p>
          <w:p w:rsidR="008D1F66" w:rsidRDefault="008D1F66" w:rsidP="0097049F">
            <w:pPr>
              <w:spacing w:before="60"/>
            </w:pPr>
          </w:p>
          <w:p w:rsidR="008D1F66" w:rsidRDefault="008D1F66" w:rsidP="0097049F">
            <w:pPr>
              <w:spacing w:before="60"/>
            </w:pPr>
          </w:p>
          <w:p w:rsidR="008D1F66" w:rsidRDefault="008D1F66" w:rsidP="0097049F">
            <w:pPr>
              <w:spacing w:before="60"/>
            </w:pPr>
          </w:p>
          <w:p w:rsidR="008D1F66" w:rsidRDefault="008D1F66" w:rsidP="0097049F">
            <w:pPr>
              <w:spacing w:before="60"/>
            </w:pPr>
          </w:p>
          <w:p w:rsidR="008D1F66" w:rsidRDefault="008D1F66" w:rsidP="0097049F">
            <w:pPr>
              <w:spacing w:before="60"/>
            </w:pPr>
          </w:p>
          <w:p w:rsidR="008D1F66" w:rsidRDefault="008D1F66" w:rsidP="0097049F">
            <w:pPr>
              <w:spacing w:before="60"/>
            </w:pPr>
          </w:p>
          <w:p w:rsidR="008D1F66" w:rsidRDefault="008D1F66" w:rsidP="0097049F">
            <w:pPr>
              <w:spacing w:before="60"/>
            </w:pPr>
          </w:p>
          <w:p w:rsidR="008D1F66" w:rsidRDefault="008D1F66" w:rsidP="0097049F">
            <w:pPr>
              <w:spacing w:before="60"/>
            </w:pPr>
          </w:p>
          <w:p w:rsidR="008D1F66" w:rsidRDefault="008D1F66" w:rsidP="0097049F">
            <w:pPr>
              <w:spacing w:before="60"/>
            </w:pPr>
          </w:p>
          <w:p w:rsidR="004B2393" w:rsidRDefault="004B2393" w:rsidP="0097049F">
            <w:pPr>
              <w:spacing w:before="60"/>
            </w:pPr>
            <w:r>
              <w:t>Beispiel:</w:t>
            </w:r>
          </w:p>
          <w:p w:rsidR="004B2393" w:rsidRDefault="004B2393" w:rsidP="0097049F">
            <w:pPr>
              <w:spacing w:before="60"/>
            </w:pPr>
            <w:r>
              <w:t>Ein Brett vor dem Kopf haben</w:t>
            </w:r>
          </w:p>
          <w:p w:rsidR="004B2393" w:rsidRDefault="004B2393" w:rsidP="0097049F">
            <w:pPr>
              <w:spacing w:before="60"/>
            </w:pPr>
            <w:r>
              <w:t>Wie vernagelt sein</w:t>
            </w:r>
          </w:p>
          <w:p w:rsidR="004B2393" w:rsidRDefault="004B2393" w:rsidP="0097049F">
            <w:pPr>
              <w:spacing w:before="60"/>
            </w:pPr>
            <w:r>
              <w:lastRenderedPageBreak/>
              <w:t>Vor lauter Bäumen den Wald nicht sehen</w:t>
            </w:r>
          </w:p>
          <w:p w:rsidR="004B2393" w:rsidRDefault="004B2393" w:rsidP="0097049F">
            <w:pPr>
              <w:spacing w:before="60"/>
            </w:pPr>
            <w:r>
              <w:t>Etwas verstellt den Blick</w:t>
            </w:r>
          </w:p>
          <w:p w:rsidR="004B2393" w:rsidRDefault="004B2393" w:rsidP="0097049F">
            <w:pPr>
              <w:spacing w:before="60"/>
            </w:pPr>
            <w:r>
              <w:t>Wie mit Blindheit geschlagen sein</w:t>
            </w:r>
          </w:p>
          <w:p w:rsidR="004B2393" w:rsidRDefault="004B2393" w:rsidP="0097049F">
            <w:pPr>
              <w:spacing w:before="60"/>
            </w:pPr>
            <w:r>
              <w:t>Aus einer Mücke einen Elefanten machen</w:t>
            </w:r>
          </w:p>
          <w:p w:rsidR="004B2393" w:rsidRDefault="004B2393" w:rsidP="0097049F">
            <w:pPr>
              <w:spacing w:before="60"/>
            </w:pPr>
          </w:p>
          <w:p w:rsidR="004B2393" w:rsidRDefault="004B2393" w:rsidP="0097049F">
            <w:pPr>
              <w:spacing w:before="60"/>
            </w:pPr>
          </w:p>
          <w:p w:rsidR="004B2393" w:rsidRDefault="004B2393" w:rsidP="0097049F">
            <w:pPr>
              <w:spacing w:before="60"/>
            </w:pPr>
          </w:p>
          <w:p w:rsidR="00236BB0" w:rsidRDefault="00236BB0" w:rsidP="0097049F">
            <w:pPr>
              <w:spacing w:before="60"/>
            </w:pPr>
          </w:p>
          <w:p w:rsidR="004B2393" w:rsidRDefault="004B2393" w:rsidP="0097049F">
            <w:pPr>
              <w:spacing w:before="60"/>
            </w:pPr>
            <w:r>
              <w:t>Ergebnis festhalten</w:t>
            </w:r>
          </w:p>
          <w:p w:rsidR="004B2393" w:rsidRDefault="004B2393" w:rsidP="0097049F">
            <w:pPr>
              <w:spacing w:before="60"/>
            </w:pPr>
          </w:p>
          <w:p w:rsidR="004B2393" w:rsidRDefault="004B2393" w:rsidP="0097049F">
            <w:pPr>
              <w:spacing w:before="60"/>
            </w:pPr>
          </w:p>
          <w:p w:rsidR="004B2393" w:rsidRDefault="004B2393" w:rsidP="0097049F">
            <w:pPr>
              <w:spacing w:before="60"/>
            </w:pPr>
          </w:p>
          <w:p w:rsidR="004B2393" w:rsidRDefault="004B2393" w:rsidP="0097049F">
            <w:pPr>
              <w:spacing w:before="60"/>
            </w:pPr>
          </w:p>
          <w:p w:rsidR="004B2393" w:rsidRDefault="004B2393" w:rsidP="0097049F">
            <w:pPr>
              <w:spacing w:before="60"/>
            </w:pPr>
          </w:p>
          <w:p w:rsidR="004B2393" w:rsidRDefault="004B2393" w:rsidP="0097049F">
            <w:pPr>
              <w:spacing w:before="60"/>
            </w:pPr>
          </w:p>
          <w:p w:rsidR="004B2393" w:rsidRDefault="004B2393" w:rsidP="0097049F">
            <w:pPr>
              <w:spacing w:before="60"/>
            </w:pPr>
          </w:p>
          <w:p w:rsidR="008D1F66" w:rsidRDefault="008D1F66" w:rsidP="0097049F">
            <w:pPr>
              <w:spacing w:before="60"/>
            </w:pPr>
          </w:p>
          <w:p w:rsidR="008D1F66" w:rsidRDefault="008D1F66" w:rsidP="0097049F">
            <w:pPr>
              <w:spacing w:before="60"/>
            </w:pPr>
          </w:p>
          <w:p w:rsidR="008D1F66" w:rsidRDefault="008D1F66" w:rsidP="0097049F">
            <w:pPr>
              <w:spacing w:before="60"/>
            </w:pPr>
          </w:p>
          <w:p w:rsidR="008D1F66" w:rsidRDefault="008D1F66" w:rsidP="0097049F">
            <w:pPr>
              <w:spacing w:before="60"/>
            </w:pPr>
          </w:p>
          <w:p w:rsidR="004B2393" w:rsidRDefault="004B2393" w:rsidP="002E3522">
            <w:pPr>
              <w:spacing w:before="60"/>
            </w:pPr>
            <w:r>
              <w:t>Ergebnissicherung: Matthäus hat Äußerungen Jesu dazu, wie Menschen sich verhalten sollen, gesammelt und geordnet.</w:t>
            </w:r>
          </w:p>
          <w:p w:rsidR="004B2393" w:rsidRDefault="004B2393" w:rsidP="002E3522">
            <w:pPr>
              <w:spacing w:before="60"/>
            </w:pPr>
            <w:r>
              <w:t>Matthäus zeichnet Jesus als neuen Mose, der vom Berg (Entsprechung zum Sinai) dem neuen Gottesvolk (vielen Menschen, auch aus heidn</w:t>
            </w:r>
            <w:r>
              <w:t>i</w:t>
            </w:r>
            <w:r>
              <w:t>schen Gebieten wie der Dekapolis) sein Gesetz verkündet.</w:t>
            </w:r>
          </w:p>
          <w:p w:rsidR="004B2393" w:rsidRDefault="004B2393" w:rsidP="0097049F">
            <w:pPr>
              <w:spacing w:before="60"/>
            </w:pPr>
          </w:p>
          <w:p w:rsidR="004B2393" w:rsidRDefault="004B2393" w:rsidP="0097049F">
            <w:pPr>
              <w:spacing w:before="60"/>
            </w:pPr>
          </w:p>
          <w:p w:rsidR="004B2393" w:rsidRDefault="004B2393" w:rsidP="0097049F">
            <w:pPr>
              <w:spacing w:before="60"/>
            </w:pPr>
            <w:r>
              <w:t>Oder: Film: Gerechtigkeit und Nächstenliebe – Utopie und Wirklichkeit (ökumenischer Medienl</w:t>
            </w:r>
            <w:r>
              <w:t>a</w:t>
            </w:r>
            <w:r>
              <w:t>den, VC 2363, 18 Minuten)</w:t>
            </w:r>
          </w:p>
          <w:p w:rsidR="004B2393" w:rsidRDefault="004B2393" w:rsidP="0097049F">
            <w:pPr>
              <w:spacing w:before="60"/>
            </w:pPr>
            <w:r>
              <w:t>Vom Aufbauschema her: Mt 7,12 als Zusamme</w:t>
            </w:r>
            <w:r>
              <w:t>n</w:t>
            </w:r>
            <w:r>
              <w:lastRenderedPageBreak/>
              <w:t xml:space="preserve">fassung aller Weisungen herausarbeiten </w:t>
            </w:r>
          </w:p>
          <w:p w:rsidR="008D1F66" w:rsidRDefault="008D1F66" w:rsidP="0097049F">
            <w:pPr>
              <w:spacing w:before="60"/>
            </w:pPr>
          </w:p>
          <w:p w:rsidR="008D1F66" w:rsidRDefault="008D1F66" w:rsidP="0097049F">
            <w:pPr>
              <w:spacing w:before="60"/>
            </w:pPr>
          </w:p>
          <w:p w:rsidR="008D1F66" w:rsidRDefault="008D1F66" w:rsidP="0097049F">
            <w:pPr>
              <w:spacing w:before="60"/>
            </w:pPr>
          </w:p>
          <w:p w:rsidR="004B2393" w:rsidRDefault="004B2393" w:rsidP="0097049F">
            <w:pPr>
              <w:spacing w:before="60"/>
            </w:pPr>
            <w:r>
              <w:t>Mögliches Ergebnis: Das Wort Jesu denkt von unseren Mitmenschen her und erwartet Gutes von ihnen. „Was du nicht willst, …“ hat vor allem das eigene Wohl im Auge und drückt Angst vor den anderen aus.</w:t>
            </w:r>
          </w:p>
          <w:p w:rsidR="004B2393" w:rsidRDefault="004B2393" w:rsidP="008D1F66">
            <w:pPr>
              <w:spacing w:before="60"/>
            </w:pPr>
          </w:p>
        </w:tc>
      </w:tr>
      <w:tr w:rsidR="004B2393" w:rsidRPr="00012A2B" w:rsidTr="008D00A5">
        <w:trPr>
          <w:jc w:val="center"/>
        </w:trPr>
        <w:tc>
          <w:tcPr>
            <w:tcW w:w="1119" w:type="pct"/>
          </w:tcPr>
          <w:p w:rsidR="004B2393" w:rsidRPr="00D876FA" w:rsidRDefault="004B2393" w:rsidP="0097049F">
            <w:pPr>
              <w:spacing w:before="60"/>
              <w:rPr>
                <w:b/>
                <w:bCs/>
              </w:rPr>
            </w:pPr>
            <w:r>
              <w:rPr>
                <w:b/>
                <w:bCs/>
              </w:rPr>
              <w:t>2</w:t>
            </w:r>
            <w:r w:rsidRPr="00D876FA">
              <w:rPr>
                <w:b/>
                <w:bCs/>
              </w:rPr>
              <w:t xml:space="preserve">.2 Deuten </w:t>
            </w:r>
          </w:p>
          <w:p w:rsidR="004B2393" w:rsidRDefault="004B2393" w:rsidP="0097049F">
            <w:pPr>
              <w:spacing w:before="60"/>
            </w:pPr>
            <w:r>
              <w:t xml:space="preserve">1. </w:t>
            </w:r>
            <w:r w:rsidRPr="00D876FA">
              <w:t>Texte aus der Bibel und der kirchlichen Tradi</w:t>
            </w:r>
            <w:r>
              <w:t>tion</w:t>
            </w:r>
            <w:r w:rsidRPr="00D876FA">
              <w:t xml:space="preserve"> </w:t>
            </w:r>
            <w:r w:rsidRPr="00EE7890">
              <w:t>sachgemäß</w:t>
            </w:r>
            <w:r>
              <w:t xml:space="preserve"> </w:t>
            </w:r>
            <w:r w:rsidRPr="00D876FA">
              <w:t>deuten</w:t>
            </w:r>
          </w:p>
          <w:p w:rsidR="004B2393" w:rsidRDefault="004B2393" w:rsidP="0097049F">
            <w:pPr>
              <w:spacing w:before="60"/>
            </w:pPr>
          </w:p>
          <w:p w:rsidR="009749B0" w:rsidRDefault="009749B0" w:rsidP="0097049F">
            <w:pPr>
              <w:spacing w:before="60"/>
            </w:pPr>
          </w:p>
          <w:p w:rsidR="004B2393" w:rsidRPr="00D876FA" w:rsidRDefault="004B2393" w:rsidP="0097049F">
            <w:pPr>
              <w:spacing w:before="60"/>
              <w:rPr>
                <w:b/>
                <w:bCs/>
              </w:rPr>
            </w:pPr>
            <w:r w:rsidRPr="00D876FA">
              <w:rPr>
                <w:b/>
                <w:bCs/>
              </w:rPr>
              <w:t xml:space="preserve">2.3 Darstellen </w:t>
            </w:r>
          </w:p>
          <w:p w:rsidR="004B2393" w:rsidRDefault="004B2393" w:rsidP="0097049F">
            <w:pPr>
              <w:spacing w:before="60"/>
            </w:pPr>
            <w:r w:rsidRPr="00D876FA">
              <w:t>2</w:t>
            </w:r>
            <w:r>
              <w:t xml:space="preserve">. </w:t>
            </w:r>
            <w:r w:rsidRPr="00D876FA">
              <w:t>Texte aus der Bibel und der orthodoxen Tradition in ihrer hi</w:t>
            </w:r>
            <w:r w:rsidRPr="00D876FA">
              <w:t>s</w:t>
            </w:r>
            <w:r w:rsidRPr="00D876FA">
              <w:t>torischen Bedeutung und in ihrer Bedeutung für die Gegenwart interpretieren</w:t>
            </w:r>
          </w:p>
          <w:p w:rsidR="004B2393" w:rsidRPr="0024760B" w:rsidRDefault="004B2393" w:rsidP="0097049F">
            <w:pPr>
              <w:spacing w:before="60"/>
            </w:pPr>
          </w:p>
          <w:p w:rsidR="004B2393" w:rsidRDefault="004B2393" w:rsidP="0097049F">
            <w:pPr>
              <w:spacing w:before="60"/>
              <w:rPr>
                <w:b/>
                <w:bCs/>
              </w:rPr>
            </w:pPr>
          </w:p>
          <w:p w:rsidR="004B2393" w:rsidRDefault="004B2393" w:rsidP="0097049F">
            <w:pPr>
              <w:spacing w:before="60"/>
              <w:rPr>
                <w:b/>
                <w:bCs/>
              </w:rPr>
            </w:pPr>
          </w:p>
          <w:p w:rsidR="004B2393" w:rsidRDefault="004B2393" w:rsidP="0097049F">
            <w:pPr>
              <w:spacing w:before="60"/>
              <w:rPr>
                <w:b/>
                <w:bCs/>
              </w:rPr>
            </w:pPr>
          </w:p>
          <w:p w:rsidR="004B2393" w:rsidRDefault="004B2393" w:rsidP="0097049F">
            <w:pPr>
              <w:spacing w:before="60"/>
              <w:rPr>
                <w:b/>
                <w:bCs/>
              </w:rPr>
            </w:pPr>
          </w:p>
          <w:p w:rsidR="004B2393" w:rsidRDefault="004B2393" w:rsidP="0097049F">
            <w:pPr>
              <w:spacing w:before="60"/>
              <w:rPr>
                <w:b/>
                <w:bCs/>
              </w:rPr>
            </w:pPr>
            <w:r>
              <w:rPr>
                <w:b/>
                <w:bCs/>
              </w:rPr>
              <w:t>2.1 Wahrnehmen</w:t>
            </w:r>
          </w:p>
          <w:p w:rsidR="009749B0" w:rsidRPr="009749B0" w:rsidRDefault="004B2393" w:rsidP="009749B0">
            <w:r>
              <w:t xml:space="preserve">2. </w:t>
            </w:r>
            <w:r w:rsidR="009749B0" w:rsidRPr="009749B0">
              <w:t>ihre Wahrnehmungsfähigkeit durch die christliche Haltung des Empfangens und der Teilhabe</w:t>
            </w:r>
          </w:p>
          <w:p w:rsidR="009749B0" w:rsidRPr="009749B0" w:rsidRDefault="009749B0" w:rsidP="009749B0">
            <w:r w:rsidRPr="009749B0">
              <w:t>vertiefen, wie sie in ihrer ganzen Tiefe im zentralen Heilsgesch</w:t>
            </w:r>
            <w:r w:rsidRPr="009749B0">
              <w:t>e</w:t>
            </w:r>
            <w:r w:rsidRPr="009749B0">
              <w:t>hen der göttlichen Liturgie erfa</w:t>
            </w:r>
            <w:r w:rsidRPr="009749B0">
              <w:t>h</w:t>
            </w:r>
            <w:r w:rsidRPr="009749B0">
              <w:t>ren</w:t>
            </w:r>
          </w:p>
          <w:p w:rsidR="009749B0" w:rsidRPr="009749B0" w:rsidRDefault="009749B0" w:rsidP="009749B0">
            <w:r w:rsidRPr="009749B0">
              <w:lastRenderedPageBreak/>
              <w:t>werden kann</w:t>
            </w:r>
          </w:p>
          <w:p w:rsidR="009749B0" w:rsidRDefault="009749B0" w:rsidP="0097049F">
            <w:pPr>
              <w:spacing w:before="60"/>
            </w:pPr>
          </w:p>
          <w:p w:rsidR="009749B0" w:rsidRDefault="009749B0" w:rsidP="0097049F">
            <w:pPr>
              <w:spacing w:before="60"/>
            </w:pPr>
          </w:p>
          <w:p w:rsidR="009749B0" w:rsidRDefault="009749B0" w:rsidP="0097049F">
            <w:pPr>
              <w:spacing w:before="60"/>
            </w:pPr>
          </w:p>
          <w:p w:rsidR="004B2393" w:rsidRDefault="004B2393" w:rsidP="0097049F">
            <w:pPr>
              <w:spacing w:before="60"/>
              <w:rPr>
                <w:b/>
                <w:bCs/>
              </w:rPr>
            </w:pPr>
          </w:p>
          <w:p w:rsidR="004B2393" w:rsidRDefault="004B2393" w:rsidP="0097049F">
            <w:pPr>
              <w:spacing w:before="60"/>
              <w:rPr>
                <w:b/>
                <w:bCs/>
              </w:rPr>
            </w:pPr>
          </w:p>
          <w:p w:rsidR="004B2393" w:rsidRDefault="004B2393" w:rsidP="0097049F">
            <w:pPr>
              <w:spacing w:before="60"/>
            </w:pPr>
          </w:p>
          <w:p w:rsidR="004B2393" w:rsidRPr="00D876FA" w:rsidRDefault="004B2393" w:rsidP="0097049F">
            <w:pPr>
              <w:spacing w:before="60"/>
              <w:rPr>
                <w:b/>
                <w:bCs/>
              </w:rPr>
            </w:pPr>
            <w:r w:rsidRPr="00D876FA">
              <w:rPr>
                <w:b/>
                <w:bCs/>
              </w:rPr>
              <w:t xml:space="preserve">2.3 Darstellen </w:t>
            </w:r>
          </w:p>
          <w:p w:rsidR="004B2393" w:rsidRDefault="004B2393" w:rsidP="0097049F">
            <w:pPr>
              <w:spacing w:before="60"/>
            </w:pPr>
            <w:r w:rsidRPr="00D876FA">
              <w:t>2</w:t>
            </w:r>
            <w:r>
              <w:t xml:space="preserve">. </w:t>
            </w:r>
            <w:r w:rsidRPr="00D876FA">
              <w:t>Texte aus der Bibel und der orthodoxen Tradition in ihrer hi</w:t>
            </w:r>
            <w:r w:rsidRPr="00D876FA">
              <w:t>s</w:t>
            </w:r>
            <w:r w:rsidRPr="00D876FA">
              <w:t>torischen Bedeutung und in ihrer Bedeutung für die Gegenwart interpretieren</w:t>
            </w:r>
          </w:p>
          <w:p w:rsidR="004B2393" w:rsidRDefault="004B2393" w:rsidP="0097049F">
            <w:pPr>
              <w:spacing w:before="60"/>
              <w:rPr>
                <w:b/>
                <w:bCs/>
              </w:rPr>
            </w:pPr>
          </w:p>
          <w:p w:rsidR="004B2393" w:rsidRDefault="004B2393" w:rsidP="0097049F">
            <w:pPr>
              <w:spacing w:before="60"/>
              <w:rPr>
                <w:b/>
                <w:bCs/>
              </w:rPr>
            </w:pPr>
          </w:p>
          <w:p w:rsidR="004B2393" w:rsidRDefault="004B2393" w:rsidP="0097049F">
            <w:pPr>
              <w:spacing w:before="60"/>
              <w:rPr>
                <w:b/>
                <w:bCs/>
              </w:rPr>
            </w:pPr>
          </w:p>
          <w:p w:rsidR="004B2393" w:rsidRDefault="004B2393" w:rsidP="0097049F">
            <w:pPr>
              <w:spacing w:before="60"/>
              <w:rPr>
                <w:b/>
                <w:bCs/>
              </w:rPr>
            </w:pPr>
            <w:r w:rsidRPr="0024760B">
              <w:rPr>
                <w:b/>
                <w:bCs/>
              </w:rPr>
              <w:t xml:space="preserve">2.4. Urteilen </w:t>
            </w:r>
          </w:p>
          <w:p w:rsidR="004B2393" w:rsidRDefault="004B2393" w:rsidP="0097049F">
            <w:pPr>
              <w:spacing w:before="60"/>
            </w:pPr>
            <w:r>
              <w:t xml:space="preserve">2. </w:t>
            </w:r>
            <w:r w:rsidRPr="00EE7890">
              <w:t>zu ethischen Problemen der Gegenwart einen eigenen Stan</w:t>
            </w:r>
            <w:r w:rsidRPr="00EE7890">
              <w:t>d</w:t>
            </w:r>
            <w:r w:rsidRPr="00EE7890">
              <w:t>punkt entwickeln und vertreten</w:t>
            </w:r>
            <w:r w:rsidRPr="000A0084">
              <w:t xml:space="preserve"> </w:t>
            </w:r>
          </w:p>
          <w:p w:rsidR="00B86B2A" w:rsidRDefault="00B86B2A" w:rsidP="0097049F">
            <w:pPr>
              <w:spacing w:before="60"/>
            </w:pPr>
          </w:p>
          <w:p w:rsidR="00D60F38" w:rsidRPr="0024760B" w:rsidRDefault="00D60F38" w:rsidP="0097049F">
            <w:pPr>
              <w:spacing w:before="60"/>
            </w:pPr>
          </w:p>
          <w:p w:rsidR="004B2393" w:rsidRDefault="00B6328C" w:rsidP="0097049F">
            <w:pPr>
              <w:spacing w:before="60"/>
            </w:pPr>
            <w:r>
              <w:t>3</w:t>
            </w:r>
            <w:r w:rsidR="004B2393">
              <w:t xml:space="preserve">. </w:t>
            </w:r>
            <w:r w:rsidR="004B2393" w:rsidRPr="0024760B">
              <w:t>pauschale von differenzierten Aussagen begründet unter</w:t>
            </w:r>
            <w:r w:rsidR="004B2393">
              <w:t>sche</w:t>
            </w:r>
            <w:r w:rsidR="004B2393">
              <w:t>i</w:t>
            </w:r>
            <w:r w:rsidR="004B2393">
              <w:t xml:space="preserve">den </w:t>
            </w:r>
          </w:p>
          <w:p w:rsidR="004B2393" w:rsidRDefault="004B2393" w:rsidP="0097049F">
            <w:pPr>
              <w:spacing w:before="60"/>
            </w:pPr>
          </w:p>
          <w:p w:rsidR="004B2393" w:rsidRDefault="004B2393" w:rsidP="0097049F">
            <w:pPr>
              <w:spacing w:before="60"/>
            </w:pPr>
          </w:p>
          <w:p w:rsidR="004B2393" w:rsidRDefault="004B2393" w:rsidP="0097049F">
            <w:pPr>
              <w:spacing w:before="60"/>
              <w:rPr>
                <w:b/>
                <w:bCs/>
              </w:rPr>
            </w:pPr>
            <w:r>
              <w:rPr>
                <w:b/>
                <w:bCs/>
              </w:rPr>
              <w:t>2.4 Urteilen</w:t>
            </w:r>
          </w:p>
          <w:p w:rsidR="004B2393" w:rsidRDefault="004B2393" w:rsidP="0097049F">
            <w:pPr>
              <w:spacing w:before="60"/>
            </w:pPr>
            <w:r>
              <w:t>4. sich aus orthodoxer Perspekt</w:t>
            </w:r>
            <w:r>
              <w:t>i</w:t>
            </w:r>
            <w:r>
              <w:t>ve mit dem Zeitgeschehen und seinen Herausforderungen ause</w:t>
            </w:r>
            <w:r>
              <w:t>i</w:t>
            </w:r>
            <w:r>
              <w:t>nander setzen und dadurch die eigene Urteilsfähigkeit entwickeln</w:t>
            </w:r>
          </w:p>
          <w:p w:rsidR="004B2393" w:rsidRDefault="004B2393" w:rsidP="0097049F">
            <w:pPr>
              <w:spacing w:before="60"/>
            </w:pPr>
          </w:p>
          <w:p w:rsidR="004B2393" w:rsidRDefault="004B2393" w:rsidP="0097049F">
            <w:pPr>
              <w:spacing w:before="60"/>
            </w:pPr>
          </w:p>
          <w:p w:rsidR="004B2393" w:rsidRPr="00D876FA" w:rsidRDefault="004B2393" w:rsidP="0097049F">
            <w:pPr>
              <w:spacing w:before="60"/>
              <w:rPr>
                <w:b/>
                <w:bCs/>
              </w:rPr>
            </w:pPr>
            <w:r>
              <w:rPr>
                <w:b/>
                <w:bCs/>
              </w:rPr>
              <w:lastRenderedPageBreak/>
              <w:t>2</w:t>
            </w:r>
            <w:r w:rsidRPr="00D876FA">
              <w:rPr>
                <w:b/>
                <w:bCs/>
              </w:rPr>
              <w:t xml:space="preserve">.2 Deuten </w:t>
            </w:r>
          </w:p>
          <w:p w:rsidR="004B2393" w:rsidRDefault="004B2393" w:rsidP="0097049F">
            <w:pPr>
              <w:spacing w:before="60"/>
            </w:pPr>
            <w:r>
              <w:t xml:space="preserve">1. </w:t>
            </w:r>
            <w:r w:rsidRPr="00D876FA">
              <w:t xml:space="preserve">Texte aus der Bibel und der kirchlichen </w:t>
            </w:r>
            <w:r w:rsidRPr="00EE7890">
              <w:t>Tradition sachgemäß</w:t>
            </w:r>
            <w:r>
              <w:t xml:space="preserve"> </w:t>
            </w:r>
            <w:r w:rsidRPr="00D876FA">
              <w:t>deuten</w:t>
            </w:r>
          </w:p>
          <w:p w:rsidR="004B2393" w:rsidRDefault="004B2393" w:rsidP="0097049F">
            <w:pPr>
              <w:spacing w:before="60"/>
            </w:pPr>
          </w:p>
          <w:p w:rsidR="00D60F38" w:rsidRDefault="00D60F38" w:rsidP="0097049F">
            <w:pPr>
              <w:spacing w:before="60"/>
            </w:pPr>
          </w:p>
          <w:p w:rsidR="004B2393" w:rsidRPr="00D876FA" w:rsidRDefault="004B2393" w:rsidP="0097049F">
            <w:pPr>
              <w:spacing w:before="60"/>
              <w:rPr>
                <w:b/>
                <w:bCs/>
              </w:rPr>
            </w:pPr>
            <w:r w:rsidRPr="00D876FA">
              <w:rPr>
                <w:b/>
                <w:bCs/>
              </w:rPr>
              <w:t xml:space="preserve">2.3 Darstellen </w:t>
            </w:r>
          </w:p>
          <w:p w:rsidR="004B2393" w:rsidRDefault="004B2393" w:rsidP="0097049F">
            <w:pPr>
              <w:spacing w:before="60"/>
            </w:pPr>
            <w:r w:rsidRPr="00D876FA">
              <w:t>2</w:t>
            </w:r>
            <w:r>
              <w:t xml:space="preserve">. </w:t>
            </w:r>
            <w:r w:rsidRPr="00D876FA">
              <w:t>Texte aus der Bibel und der orthodoxen Tradition in ihrer hi</w:t>
            </w:r>
            <w:r w:rsidRPr="00D876FA">
              <w:t>s</w:t>
            </w:r>
            <w:r w:rsidRPr="00D876FA">
              <w:t>torischen Bedeutung und in ihrer Bedeutung für die Gegenwart interpretieren</w:t>
            </w:r>
          </w:p>
          <w:p w:rsidR="004B2393" w:rsidRDefault="004B2393" w:rsidP="0097049F">
            <w:pPr>
              <w:spacing w:before="60"/>
            </w:pPr>
          </w:p>
          <w:p w:rsidR="00D60F38" w:rsidRDefault="00D60F38" w:rsidP="0097049F">
            <w:pPr>
              <w:spacing w:before="60"/>
            </w:pPr>
          </w:p>
          <w:p w:rsidR="004B2393" w:rsidRDefault="004B2393" w:rsidP="0097049F">
            <w:pPr>
              <w:spacing w:before="60"/>
            </w:pPr>
            <w:r>
              <w:rPr>
                <w:b/>
                <w:bCs/>
              </w:rPr>
              <w:t>2.1 Wahrnehmen</w:t>
            </w:r>
          </w:p>
          <w:p w:rsidR="009F3F92" w:rsidRDefault="004B2393" w:rsidP="0097049F">
            <w:pPr>
              <w:spacing w:before="60"/>
            </w:pPr>
            <w:r>
              <w:t xml:space="preserve">2. ihre Wahrnehmungsfähigkeit durch die christliche Haltung des Empfangens und der Teilhabe vertiefen, </w:t>
            </w:r>
            <w:r w:rsidR="009F3F92">
              <w:t>wie sie in ihrer ganzen Tiefe im zentralen Heilsgesch</w:t>
            </w:r>
            <w:r w:rsidR="009F3F92">
              <w:t>e</w:t>
            </w:r>
            <w:r w:rsidR="009F3F92">
              <w:t>hen der göttlichen Liturgie erfa</w:t>
            </w:r>
            <w:r w:rsidR="009F3F92">
              <w:t>h</w:t>
            </w:r>
            <w:r w:rsidR="009F3F92">
              <w:t>ren werden kann</w:t>
            </w:r>
          </w:p>
          <w:p w:rsidR="009F3F92" w:rsidRDefault="009F3F92" w:rsidP="0097049F">
            <w:pPr>
              <w:spacing w:before="60"/>
            </w:pPr>
          </w:p>
          <w:p w:rsidR="00D60F38" w:rsidRDefault="00D60F38" w:rsidP="0097049F">
            <w:pPr>
              <w:spacing w:before="60"/>
            </w:pPr>
          </w:p>
          <w:p w:rsidR="004B2393" w:rsidRDefault="004B2393" w:rsidP="0097049F">
            <w:pPr>
              <w:spacing w:before="60"/>
            </w:pPr>
            <w:r>
              <w:t>3. religiöse Phänomene auf u</w:t>
            </w:r>
            <w:r>
              <w:t>n</w:t>
            </w:r>
            <w:r>
              <w:t>terschiedlichen Ebenen des H</w:t>
            </w:r>
            <w:r>
              <w:t>ö</w:t>
            </w:r>
            <w:r>
              <w:t>rens, des Sehens, des Schm</w:t>
            </w:r>
            <w:r>
              <w:t>e</w:t>
            </w:r>
            <w:r>
              <w:t>ckens, des Riechens ganzheitlich wahrnehmen und in Erklärung</w:t>
            </w:r>
            <w:r>
              <w:t>s</w:t>
            </w:r>
            <w:r>
              <w:t>zusammenhänge einordnen</w:t>
            </w:r>
          </w:p>
          <w:p w:rsidR="004B2393" w:rsidRDefault="004B2393" w:rsidP="0097049F">
            <w:pPr>
              <w:spacing w:before="60"/>
            </w:pPr>
          </w:p>
          <w:p w:rsidR="004B2393" w:rsidRDefault="004B2393" w:rsidP="0097049F">
            <w:pPr>
              <w:spacing w:before="60"/>
            </w:pPr>
          </w:p>
          <w:p w:rsidR="004B2393" w:rsidRPr="00D876FA" w:rsidRDefault="004B2393" w:rsidP="0097049F">
            <w:pPr>
              <w:spacing w:before="60"/>
              <w:rPr>
                <w:b/>
                <w:bCs/>
              </w:rPr>
            </w:pPr>
            <w:r>
              <w:rPr>
                <w:b/>
                <w:bCs/>
              </w:rPr>
              <w:t>2</w:t>
            </w:r>
            <w:r w:rsidRPr="00D876FA">
              <w:rPr>
                <w:b/>
                <w:bCs/>
              </w:rPr>
              <w:t xml:space="preserve">.2 Deuten </w:t>
            </w:r>
          </w:p>
          <w:p w:rsidR="004B2393" w:rsidRDefault="004B2393" w:rsidP="0097049F">
            <w:pPr>
              <w:spacing w:before="60"/>
            </w:pPr>
            <w:r>
              <w:t xml:space="preserve">1. </w:t>
            </w:r>
            <w:r w:rsidRPr="00D876FA">
              <w:t>Texte aus der Bibel und der kirchlichen Tradi</w:t>
            </w:r>
            <w:r>
              <w:t>tion</w:t>
            </w:r>
            <w:r w:rsidRPr="00D876FA">
              <w:t xml:space="preserve"> </w:t>
            </w:r>
            <w:r w:rsidRPr="00EE7890">
              <w:t>sachgemäß</w:t>
            </w:r>
            <w:r>
              <w:t xml:space="preserve"> </w:t>
            </w:r>
            <w:r w:rsidRPr="00D876FA">
              <w:t>deuten</w:t>
            </w:r>
          </w:p>
          <w:p w:rsidR="004B2393" w:rsidRDefault="004B2393" w:rsidP="0097049F">
            <w:pPr>
              <w:spacing w:before="60"/>
            </w:pPr>
          </w:p>
          <w:p w:rsidR="004B2393" w:rsidRDefault="004B2393" w:rsidP="0097049F">
            <w:pPr>
              <w:spacing w:before="60"/>
            </w:pPr>
          </w:p>
          <w:p w:rsidR="004B2393" w:rsidRPr="00D876FA" w:rsidRDefault="004B2393" w:rsidP="0097049F">
            <w:pPr>
              <w:spacing w:before="60"/>
              <w:rPr>
                <w:b/>
                <w:bCs/>
              </w:rPr>
            </w:pPr>
            <w:r w:rsidRPr="00D876FA">
              <w:rPr>
                <w:b/>
                <w:bCs/>
              </w:rPr>
              <w:t xml:space="preserve">2.3 Darstellen </w:t>
            </w:r>
          </w:p>
          <w:p w:rsidR="004B2393" w:rsidRDefault="004B2393" w:rsidP="0097049F">
            <w:pPr>
              <w:spacing w:before="60"/>
            </w:pPr>
            <w:r w:rsidRPr="00D876FA">
              <w:t>2</w:t>
            </w:r>
            <w:r>
              <w:t xml:space="preserve">. </w:t>
            </w:r>
            <w:r w:rsidRPr="00D876FA">
              <w:t>Texte aus der Bibel und der orthodoxen Tradition in ihrer hi</w:t>
            </w:r>
            <w:r w:rsidRPr="00D876FA">
              <w:t>s</w:t>
            </w:r>
            <w:r w:rsidRPr="00D876FA">
              <w:t>torischen Bedeutung und in ihrer Bedeutung für die Gegenwart interpretieren</w:t>
            </w:r>
          </w:p>
          <w:p w:rsidR="004B2393" w:rsidRDefault="004B2393" w:rsidP="0097049F">
            <w:pPr>
              <w:spacing w:before="60"/>
            </w:pPr>
          </w:p>
          <w:p w:rsidR="004B2393" w:rsidRDefault="004B2393" w:rsidP="0097049F">
            <w:pPr>
              <w:spacing w:before="60"/>
            </w:pPr>
          </w:p>
          <w:p w:rsidR="004B2393" w:rsidRDefault="004B2393" w:rsidP="0097049F">
            <w:pPr>
              <w:spacing w:before="60"/>
            </w:pPr>
          </w:p>
          <w:p w:rsidR="004B2393" w:rsidRDefault="004B2393" w:rsidP="0097049F">
            <w:pPr>
              <w:spacing w:before="60"/>
            </w:pPr>
          </w:p>
          <w:p w:rsidR="004B2393" w:rsidRDefault="004B2393" w:rsidP="0097049F">
            <w:pPr>
              <w:spacing w:before="60"/>
            </w:pPr>
          </w:p>
          <w:p w:rsidR="00D60F38" w:rsidRDefault="00D60F38" w:rsidP="0097049F">
            <w:pPr>
              <w:spacing w:before="60"/>
            </w:pPr>
          </w:p>
          <w:p w:rsidR="004B2393" w:rsidRDefault="004B2393" w:rsidP="0097049F">
            <w:pPr>
              <w:spacing w:before="60"/>
              <w:rPr>
                <w:b/>
                <w:bCs/>
              </w:rPr>
            </w:pPr>
            <w:r>
              <w:rPr>
                <w:b/>
                <w:bCs/>
              </w:rPr>
              <w:t>2.2 Deuten</w:t>
            </w:r>
          </w:p>
          <w:p w:rsidR="004B2393" w:rsidRDefault="004B2393" w:rsidP="0097049F">
            <w:pPr>
              <w:spacing w:before="60"/>
            </w:pPr>
            <w:r>
              <w:t>1. Texte aus der Bibel un</w:t>
            </w:r>
            <w:r w:rsidRPr="00F600C0">
              <w:t>d der kirchlichen Tradition sachgemäß</w:t>
            </w:r>
            <w:r>
              <w:t xml:space="preserve"> </w:t>
            </w:r>
            <w:r w:rsidRPr="00F600C0">
              <w:t>deuten</w:t>
            </w:r>
          </w:p>
          <w:p w:rsidR="004B2393" w:rsidRDefault="004B2393" w:rsidP="0097049F">
            <w:pPr>
              <w:spacing w:before="60"/>
            </w:pPr>
          </w:p>
          <w:p w:rsidR="00D60F38" w:rsidRPr="00F600C0" w:rsidRDefault="00D60F38" w:rsidP="0097049F">
            <w:pPr>
              <w:spacing w:before="60"/>
            </w:pPr>
          </w:p>
          <w:p w:rsidR="004B2393" w:rsidRDefault="004B2393" w:rsidP="0097049F">
            <w:pPr>
              <w:spacing w:before="60"/>
            </w:pPr>
            <w:r>
              <w:t>2. symbolische Ausdrucksformen, wie zum Beispiel liturgische Handlungen, Kirchenarchitektur und Ikonographie, verstehen und versprachlichen</w:t>
            </w:r>
          </w:p>
          <w:p w:rsidR="004B2393" w:rsidRDefault="004B2393" w:rsidP="0097049F">
            <w:pPr>
              <w:spacing w:before="60"/>
            </w:pPr>
          </w:p>
          <w:p w:rsidR="00F9580C" w:rsidRDefault="00F9580C" w:rsidP="0097049F">
            <w:pPr>
              <w:spacing w:before="60"/>
            </w:pPr>
          </w:p>
          <w:p w:rsidR="004B2393" w:rsidRDefault="004B2393" w:rsidP="0097049F">
            <w:pPr>
              <w:spacing w:before="60"/>
              <w:rPr>
                <w:b/>
                <w:bCs/>
              </w:rPr>
            </w:pPr>
            <w:r w:rsidRPr="00F600C0">
              <w:rPr>
                <w:b/>
                <w:bCs/>
              </w:rPr>
              <w:t>2.3 Darstel</w:t>
            </w:r>
            <w:r>
              <w:rPr>
                <w:b/>
                <w:bCs/>
              </w:rPr>
              <w:t>l</w:t>
            </w:r>
            <w:r w:rsidRPr="00F600C0">
              <w:rPr>
                <w:b/>
                <w:bCs/>
              </w:rPr>
              <w:t>en</w:t>
            </w:r>
          </w:p>
          <w:p w:rsidR="004B2393" w:rsidRDefault="004B2393" w:rsidP="0097049F">
            <w:pPr>
              <w:spacing w:before="60"/>
            </w:pPr>
            <w:r>
              <w:t>2. Texte aus der Bibel und der orthodoxen Tradition in ihrer hi</w:t>
            </w:r>
            <w:r>
              <w:t>s</w:t>
            </w:r>
            <w:r>
              <w:t>torischen Bedeutung und in ihrer Bedeutung für die Gegenwart interpretieren</w:t>
            </w:r>
          </w:p>
          <w:p w:rsidR="004B2393" w:rsidRDefault="004B2393" w:rsidP="0097049F">
            <w:pPr>
              <w:spacing w:before="60"/>
            </w:pPr>
          </w:p>
          <w:p w:rsidR="004B2393" w:rsidRDefault="004B2393" w:rsidP="0097049F">
            <w:pPr>
              <w:spacing w:before="60"/>
            </w:pPr>
          </w:p>
          <w:p w:rsidR="004B2393" w:rsidRDefault="004B2393" w:rsidP="0097049F">
            <w:pPr>
              <w:spacing w:before="60"/>
            </w:pPr>
          </w:p>
          <w:p w:rsidR="004B2393" w:rsidRDefault="004B2393" w:rsidP="0097049F">
            <w:pPr>
              <w:spacing w:before="60"/>
            </w:pPr>
          </w:p>
          <w:p w:rsidR="004B2393" w:rsidRDefault="004B2393" w:rsidP="00D62646">
            <w:pPr>
              <w:spacing w:before="60"/>
              <w:rPr>
                <w:b/>
                <w:bCs/>
              </w:rPr>
            </w:pPr>
            <w:r>
              <w:rPr>
                <w:b/>
                <w:bCs/>
              </w:rPr>
              <w:t>2.2 Deuten</w:t>
            </w:r>
          </w:p>
          <w:p w:rsidR="004B2393" w:rsidRDefault="004B2393" w:rsidP="00D62646">
            <w:pPr>
              <w:spacing w:before="60"/>
            </w:pPr>
            <w:r>
              <w:t>1. Texte aus der Bibel un</w:t>
            </w:r>
            <w:r w:rsidRPr="00F600C0">
              <w:t>d der kirchlichen Tradition sachgemäß</w:t>
            </w:r>
            <w:r>
              <w:t xml:space="preserve"> </w:t>
            </w:r>
            <w:r w:rsidRPr="00F600C0">
              <w:t>deuten</w:t>
            </w:r>
          </w:p>
          <w:p w:rsidR="004B2393" w:rsidRDefault="004B2393" w:rsidP="00D62646">
            <w:pPr>
              <w:spacing w:before="60"/>
            </w:pPr>
          </w:p>
          <w:p w:rsidR="00D60F38" w:rsidRPr="00F600C0" w:rsidRDefault="00D60F38" w:rsidP="00D62646">
            <w:pPr>
              <w:spacing w:before="60"/>
            </w:pPr>
          </w:p>
          <w:p w:rsidR="004B2393" w:rsidRDefault="004B2393" w:rsidP="00D62646">
            <w:pPr>
              <w:spacing w:before="60"/>
            </w:pPr>
            <w:r>
              <w:t>2. symbolische Ausdrucksformen, wie zum Beispiel liturgische Handlungen, Kirchenarchitektur und Ikonographie, verstehen und versprachlichen</w:t>
            </w:r>
          </w:p>
          <w:p w:rsidR="004B2393" w:rsidRDefault="004B2393" w:rsidP="00D62646">
            <w:pPr>
              <w:spacing w:before="60"/>
            </w:pPr>
          </w:p>
          <w:p w:rsidR="004B2393" w:rsidRDefault="004B2393" w:rsidP="00D62646">
            <w:pPr>
              <w:spacing w:before="60"/>
            </w:pPr>
          </w:p>
          <w:p w:rsidR="004B2393" w:rsidRDefault="004B2393" w:rsidP="00D62646">
            <w:pPr>
              <w:spacing w:before="60"/>
            </w:pPr>
          </w:p>
          <w:p w:rsidR="004B2393" w:rsidRDefault="004B2393" w:rsidP="00D62646">
            <w:pPr>
              <w:spacing w:before="60"/>
            </w:pPr>
          </w:p>
          <w:p w:rsidR="004B2393" w:rsidRDefault="004B2393" w:rsidP="00D62646">
            <w:pPr>
              <w:spacing w:before="60"/>
            </w:pPr>
          </w:p>
          <w:p w:rsidR="004B2393" w:rsidRDefault="004B2393" w:rsidP="00D62646">
            <w:pPr>
              <w:spacing w:before="60"/>
            </w:pPr>
          </w:p>
          <w:p w:rsidR="004B2393" w:rsidRDefault="004B2393" w:rsidP="00D62646">
            <w:pPr>
              <w:spacing w:before="60"/>
            </w:pPr>
          </w:p>
          <w:p w:rsidR="004B2393" w:rsidRDefault="004B2393" w:rsidP="0097049F">
            <w:pPr>
              <w:spacing w:before="60"/>
            </w:pPr>
          </w:p>
          <w:p w:rsidR="004B2393" w:rsidRDefault="004B2393" w:rsidP="0097049F">
            <w:pPr>
              <w:spacing w:before="60"/>
            </w:pPr>
            <w:r w:rsidRPr="00D62646">
              <w:rPr>
                <w:b/>
                <w:bCs/>
              </w:rPr>
              <w:t>2.7 Religiöse Sprache für sich erschließen und verwenden</w:t>
            </w:r>
            <w:r>
              <w:t xml:space="preserve"> </w:t>
            </w:r>
          </w:p>
          <w:p w:rsidR="004B2393" w:rsidRPr="00AF724D" w:rsidRDefault="004B2393" w:rsidP="00E61896">
            <w:pPr>
              <w:autoSpaceDE w:val="0"/>
              <w:autoSpaceDN w:val="0"/>
              <w:adjustRightInd w:val="0"/>
              <w:rPr>
                <w:rFonts w:eastAsia="ArialUnicodeMS"/>
                <w:lang w:eastAsia="en-US"/>
              </w:rPr>
            </w:pPr>
            <w:r w:rsidRPr="00AF724D">
              <w:rPr>
                <w:rFonts w:eastAsia="ArialUnicodeMS"/>
                <w:lang w:eastAsia="en-US"/>
              </w:rPr>
              <w:t xml:space="preserve">1. religiöse Sprache </w:t>
            </w:r>
            <w:r w:rsidRPr="00EE7890">
              <w:rPr>
                <w:rFonts w:eastAsia="ArialUnicodeMS"/>
                <w:lang w:eastAsia="en-US"/>
              </w:rPr>
              <w:t>reflektiert verwenden</w:t>
            </w:r>
            <w:r>
              <w:rPr>
                <w:rFonts w:eastAsia="ArialUnicodeMS"/>
                <w:lang w:eastAsia="en-US"/>
              </w:rPr>
              <w:t xml:space="preserve"> </w:t>
            </w:r>
            <w:r w:rsidRPr="00AF724D">
              <w:rPr>
                <w:rFonts w:eastAsia="ArialUnicodeMS"/>
                <w:lang w:eastAsia="en-US"/>
              </w:rPr>
              <w:t>und für sich erschli</w:t>
            </w:r>
            <w:r w:rsidRPr="00AF724D">
              <w:rPr>
                <w:rFonts w:eastAsia="ArialUnicodeMS"/>
                <w:lang w:eastAsia="en-US"/>
              </w:rPr>
              <w:t>e</w:t>
            </w:r>
            <w:r w:rsidRPr="00AF724D">
              <w:rPr>
                <w:rFonts w:eastAsia="ArialUnicodeMS"/>
                <w:lang w:eastAsia="en-US"/>
              </w:rPr>
              <w:t>ßen</w:t>
            </w:r>
          </w:p>
          <w:p w:rsidR="004B2393" w:rsidRDefault="004B2393" w:rsidP="0097049F">
            <w:pPr>
              <w:spacing w:before="60"/>
            </w:pPr>
          </w:p>
          <w:p w:rsidR="004B2393" w:rsidRPr="00D62646" w:rsidRDefault="004B2393" w:rsidP="0097049F">
            <w:pPr>
              <w:spacing w:before="60"/>
            </w:pPr>
          </w:p>
          <w:p w:rsidR="004B2393" w:rsidRDefault="004B2393" w:rsidP="0097049F">
            <w:pPr>
              <w:spacing w:before="60"/>
            </w:pPr>
          </w:p>
          <w:p w:rsidR="004B2393" w:rsidRDefault="004B2393" w:rsidP="0097049F">
            <w:pPr>
              <w:spacing w:before="60"/>
            </w:pPr>
          </w:p>
          <w:p w:rsidR="004B2393" w:rsidRDefault="004B2393" w:rsidP="0097049F">
            <w:pPr>
              <w:spacing w:before="60"/>
            </w:pPr>
          </w:p>
          <w:p w:rsidR="004B2393" w:rsidRDefault="004B2393" w:rsidP="0097049F">
            <w:pPr>
              <w:spacing w:before="60"/>
            </w:pPr>
          </w:p>
          <w:p w:rsidR="004B2393" w:rsidRDefault="004B2393" w:rsidP="0097049F">
            <w:pPr>
              <w:spacing w:before="60"/>
            </w:pPr>
          </w:p>
          <w:p w:rsidR="004B2393" w:rsidRDefault="004B2393" w:rsidP="0097049F">
            <w:pPr>
              <w:spacing w:before="60"/>
            </w:pPr>
          </w:p>
          <w:p w:rsidR="004B2393" w:rsidRDefault="004B2393" w:rsidP="0097049F">
            <w:pPr>
              <w:spacing w:before="60"/>
            </w:pPr>
          </w:p>
          <w:p w:rsidR="004B2393" w:rsidRDefault="004B2393" w:rsidP="0097049F">
            <w:pPr>
              <w:spacing w:before="60"/>
            </w:pPr>
          </w:p>
          <w:p w:rsidR="004B2393" w:rsidRDefault="004B2393" w:rsidP="0097049F">
            <w:pPr>
              <w:spacing w:before="60"/>
            </w:pPr>
          </w:p>
          <w:p w:rsidR="004B2393" w:rsidRDefault="004B2393" w:rsidP="0097049F">
            <w:pPr>
              <w:spacing w:before="60"/>
            </w:pPr>
          </w:p>
          <w:p w:rsidR="004B2393" w:rsidRDefault="004B2393" w:rsidP="0097049F">
            <w:pPr>
              <w:spacing w:before="60"/>
            </w:pPr>
          </w:p>
          <w:p w:rsidR="004B2393" w:rsidRDefault="004B2393" w:rsidP="0097049F">
            <w:pPr>
              <w:spacing w:before="60"/>
            </w:pPr>
          </w:p>
          <w:p w:rsidR="004B2393" w:rsidRDefault="004B2393" w:rsidP="0097049F">
            <w:pPr>
              <w:spacing w:before="60"/>
            </w:pPr>
          </w:p>
          <w:p w:rsidR="004B2393" w:rsidRDefault="004B2393" w:rsidP="0097049F">
            <w:pPr>
              <w:spacing w:before="60"/>
            </w:pPr>
          </w:p>
          <w:p w:rsidR="004B2393" w:rsidRDefault="004B2393" w:rsidP="0097049F">
            <w:pPr>
              <w:spacing w:before="60"/>
            </w:pPr>
          </w:p>
          <w:p w:rsidR="004B2393" w:rsidRDefault="004B2393" w:rsidP="00D62646">
            <w:pPr>
              <w:spacing w:before="60"/>
            </w:pPr>
            <w:r w:rsidRPr="00D62646">
              <w:rPr>
                <w:b/>
                <w:bCs/>
              </w:rPr>
              <w:t>2.7 Religiöse Sprache für sich erschließen und verwenden</w:t>
            </w:r>
            <w:r>
              <w:t xml:space="preserve"> </w:t>
            </w:r>
          </w:p>
          <w:p w:rsidR="004B2393" w:rsidRPr="00D62646" w:rsidRDefault="004B2393" w:rsidP="00D62646">
            <w:r w:rsidRPr="00D62646">
              <w:t>2. religiöse und theologische B</w:t>
            </w:r>
            <w:r w:rsidRPr="00D62646">
              <w:t>e</w:t>
            </w:r>
            <w:r w:rsidRPr="00D62646">
              <w:t>griffe erläutern und diese im G</w:t>
            </w:r>
            <w:r w:rsidRPr="00D62646">
              <w:t>e</w:t>
            </w:r>
            <w:r w:rsidRPr="00D62646">
              <w:t>spräch mit anderen einsetzen</w:t>
            </w:r>
          </w:p>
          <w:p w:rsidR="004B2393" w:rsidRPr="00D62646" w:rsidRDefault="004B2393" w:rsidP="0097049F">
            <w:pPr>
              <w:spacing w:before="60"/>
            </w:pPr>
          </w:p>
          <w:p w:rsidR="004B2393" w:rsidRDefault="004B2393" w:rsidP="0097049F">
            <w:pPr>
              <w:spacing w:before="60"/>
            </w:pPr>
          </w:p>
          <w:p w:rsidR="004B2393" w:rsidRDefault="004B2393" w:rsidP="0097049F">
            <w:pPr>
              <w:spacing w:before="60"/>
            </w:pPr>
          </w:p>
          <w:p w:rsidR="004B2393" w:rsidRDefault="004B2393" w:rsidP="0097049F">
            <w:pPr>
              <w:spacing w:before="60"/>
            </w:pPr>
          </w:p>
          <w:p w:rsidR="004B2393" w:rsidRDefault="004B2393" w:rsidP="0097049F">
            <w:pPr>
              <w:spacing w:before="60"/>
            </w:pPr>
          </w:p>
          <w:p w:rsidR="004B2393" w:rsidRDefault="004B2393" w:rsidP="0097049F">
            <w:pPr>
              <w:spacing w:before="60"/>
            </w:pPr>
          </w:p>
          <w:p w:rsidR="004B2393" w:rsidRDefault="004B2393" w:rsidP="0097049F">
            <w:pPr>
              <w:spacing w:before="60"/>
            </w:pPr>
          </w:p>
          <w:p w:rsidR="004B2393" w:rsidRDefault="004B2393" w:rsidP="0097049F">
            <w:pPr>
              <w:spacing w:before="60"/>
            </w:pPr>
          </w:p>
          <w:p w:rsidR="004B2393" w:rsidRDefault="004B2393" w:rsidP="0097049F">
            <w:pPr>
              <w:spacing w:before="60"/>
              <w:rPr>
                <w:b/>
                <w:bCs/>
              </w:rPr>
            </w:pPr>
            <w:r w:rsidRPr="00D62646">
              <w:rPr>
                <w:b/>
                <w:bCs/>
              </w:rPr>
              <w:t xml:space="preserve">2.5 Dialog führen </w:t>
            </w:r>
          </w:p>
          <w:p w:rsidR="004B2393" w:rsidRPr="00D62646" w:rsidRDefault="004B2393" w:rsidP="00D62646">
            <w:r w:rsidRPr="00D62646">
              <w:t>2. religiöse</w:t>
            </w:r>
            <w:r>
              <w:t xml:space="preserve"> </w:t>
            </w:r>
            <w:r w:rsidRPr="00D62646">
              <w:t>und</w:t>
            </w:r>
            <w:r>
              <w:t xml:space="preserve"> </w:t>
            </w:r>
            <w:r w:rsidRPr="00D62646">
              <w:t>ethische</w:t>
            </w:r>
            <w:r>
              <w:t xml:space="preserve"> </w:t>
            </w:r>
            <w:r w:rsidRPr="00D62646">
              <w:t>Einste</w:t>
            </w:r>
            <w:r w:rsidRPr="00D62646">
              <w:t>l</w:t>
            </w:r>
            <w:r w:rsidRPr="00D62646">
              <w:t>lungen</w:t>
            </w:r>
            <w:r>
              <w:t xml:space="preserve"> </w:t>
            </w:r>
            <w:r w:rsidRPr="00D62646">
              <w:t>des</w:t>
            </w:r>
            <w:r>
              <w:t xml:space="preserve"> </w:t>
            </w:r>
            <w:r w:rsidRPr="00D62646">
              <w:t>anderen</w:t>
            </w:r>
            <w:r>
              <w:t xml:space="preserve"> </w:t>
            </w:r>
            <w:r w:rsidRPr="00D62646">
              <w:t>erkennen</w:t>
            </w:r>
            <w:r>
              <w:t xml:space="preserve"> </w:t>
            </w:r>
            <w:r w:rsidRPr="00D62646">
              <w:t>und</w:t>
            </w:r>
            <w:r>
              <w:t xml:space="preserve"> </w:t>
            </w:r>
            <w:r w:rsidRPr="00D62646">
              <w:t>verstehen</w:t>
            </w:r>
            <w:r>
              <w:t xml:space="preserve"> </w:t>
            </w:r>
            <w:r w:rsidRPr="00D62646">
              <w:t>sowie</w:t>
            </w:r>
            <w:r>
              <w:t xml:space="preserve"> </w:t>
            </w:r>
            <w:r w:rsidRPr="00D62646">
              <w:t>ihnen</w:t>
            </w:r>
            <w:r>
              <w:t xml:space="preserve"> </w:t>
            </w:r>
            <w:r w:rsidRPr="00D62646">
              <w:t>mit</w:t>
            </w:r>
            <w:r>
              <w:t xml:space="preserve"> </w:t>
            </w:r>
            <w:r w:rsidRPr="00D62646">
              <w:t>Toleranz,</w:t>
            </w:r>
            <w:r w:rsidR="00D60F38">
              <w:t xml:space="preserve"> </w:t>
            </w:r>
            <w:r w:rsidRPr="00D62646">
              <w:t>Respekt und Offenheit begegnen</w:t>
            </w:r>
          </w:p>
          <w:p w:rsidR="004B2393" w:rsidRPr="00D62646" w:rsidRDefault="004B2393" w:rsidP="0097049F">
            <w:pPr>
              <w:spacing w:before="60"/>
              <w:rPr>
                <w:b/>
                <w:bCs/>
              </w:rPr>
            </w:pPr>
          </w:p>
          <w:p w:rsidR="004B2393" w:rsidRDefault="004B2393" w:rsidP="0097049F">
            <w:pPr>
              <w:spacing w:before="60"/>
            </w:pPr>
          </w:p>
          <w:p w:rsidR="004B2393" w:rsidRPr="00A671B9" w:rsidRDefault="004B2393" w:rsidP="0097049F">
            <w:pPr>
              <w:spacing w:before="60"/>
            </w:pPr>
          </w:p>
        </w:tc>
        <w:tc>
          <w:tcPr>
            <w:tcW w:w="1052" w:type="pct"/>
          </w:tcPr>
          <w:p w:rsidR="004B2393" w:rsidRDefault="004B2393" w:rsidP="0097049F">
            <w:pPr>
              <w:spacing w:before="60"/>
              <w:rPr>
                <w:b/>
                <w:bCs/>
              </w:rPr>
            </w:pPr>
            <w:r w:rsidRPr="007C72A4">
              <w:rPr>
                <w:b/>
                <w:bCs/>
              </w:rPr>
              <w:lastRenderedPageBreak/>
              <w:t>3.</w:t>
            </w:r>
            <w:r>
              <w:rPr>
                <w:b/>
                <w:bCs/>
              </w:rPr>
              <w:t>2.2 Die Heilige Schrift</w:t>
            </w:r>
            <w:r w:rsidRPr="007C72A4">
              <w:rPr>
                <w:b/>
                <w:bCs/>
              </w:rPr>
              <w:t>t</w:t>
            </w:r>
            <w:r>
              <w:rPr>
                <w:b/>
                <w:bCs/>
              </w:rPr>
              <w:t xml:space="preserve"> </w:t>
            </w:r>
          </w:p>
          <w:p w:rsidR="004B2393" w:rsidRPr="009B4A09" w:rsidRDefault="004B2393" w:rsidP="00C41EEE">
            <w:r w:rsidRPr="009B4A09">
              <w:t>(1)</w:t>
            </w:r>
          </w:p>
          <w:p w:rsidR="004B2393" w:rsidRPr="00814983" w:rsidRDefault="004B2393" w:rsidP="00814983">
            <w:r w:rsidRPr="00D94364">
              <w:rPr>
                <w:b/>
                <w:bCs/>
              </w:rPr>
              <w:t>G:</w:t>
            </w:r>
            <w:r w:rsidRPr="00814983">
              <w:t xml:space="preserve"> </w:t>
            </w:r>
            <w:r>
              <w:t>z</w:t>
            </w:r>
            <w:r w:rsidRPr="00814983">
              <w:t>entrale Texte der Bibel</w:t>
            </w:r>
            <w:r>
              <w:t xml:space="preserve"> </w:t>
            </w:r>
            <w:r w:rsidRPr="00814983">
              <w:t>im heilsgeschichtlichen</w:t>
            </w:r>
            <w:r>
              <w:t xml:space="preserve"> </w:t>
            </w:r>
            <w:r w:rsidRPr="00814983">
              <w:t>Kontext darstellen und ihre</w:t>
            </w:r>
            <w:r>
              <w:t xml:space="preserve"> </w:t>
            </w:r>
            <w:r w:rsidRPr="00814983">
              <w:t>Bedeutung für ethische</w:t>
            </w:r>
          </w:p>
          <w:p w:rsidR="004B2393" w:rsidRDefault="004B2393" w:rsidP="00814983">
            <w:r w:rsidRPr="00814983">
              <w:t>Entscheidungen heute</w:t>
            </w:r>
            <w:r>
              <w:t xml:space="preserve"> </w:t>
            </w:r>
            <w:r w:rsidRPr="00814983">
              <w:t>aufze</w:t>
            </w:r>
            <w:r w:rsidRPr="00814983">
              <w:t>i</w:t>
            </w:r>
            <w:r w:rsidRPr="00814983">
              <w:t>gen (Dekalog,</w:t>
            </w:r>
            <w:r>
              <w:t xml:space="preserve"> </w:t>
            </w:r>
            <w:r w:rsidRPr="00814983">
              <w:t>ein Prophet, Bergpredigt; Problembeispiele wie</w:t>
            </w:r>
            <w:r>
              <w:t xml:space="preserve"> </w:t>
            </w:r>
            <w:r w:rsidRPr="00814983">
              <w:t>Konsumverhalten, Umgang</w:t>
            </w:r>
            <w:r>
              <w:t xml:space="preserve"> </w:t>
            </w:r>
            <w:r w:rsidRPr="00814983">
              <w:t>mit Medien)</w:t>
            </w:r>
          </w:p>
          <w:p w:rsidR="004B2393" w:rsidRDefault="004B2393" w:rsidP="00814983"/>
          <w:p w:rsidR="00B0062F" w:rsidRPr="00814983" w:rsidRDefault="00B0062F" w:rsidP="00814983"/>
          <w:p w:rsidR="004B2393" w:rsidRPr="00814983" w:rsidRDefault="004B2393" w:rsidP="00814983">
            <w:r w:rsidRPr="00D94364">
              <w:rPr>
                <w:b/>
                <w:bCs/>
              </w:rPr>
              <w:t>M:</w:t>
            </w:r>
            <w:r>
              <w:t xml:space="preserve"> </w:t>
            </w:r>
            <w:r w:rsidRPr="00814983">
              <w:t>zentrale Texte der Bibel im</w:t>
            </w:r>
            <w:r>
              <w:t xml:space="preserve"> </w:t>
            </w:r>
            <w:r w:rsidRPr="00814983">
              <w:t>heilsgeschichtlichen Kontext</w:t>
            </w:r>
            <w:r>
              <w:t xml:space="preserve"> </w:t>
            </w:r>
            <w:r w:rsidRPr="00814983">
              <w:t>erläutern</w:t>
            </w:r>
            <w:r>
              <w:t xml:space="preserve"> </w:t>
            </w:r>
            <w:r w:rsidRPr="00814983">
              <w:t>und</w:t>
            </w:r>
            <w:r>
              <w:t xml:space="preserve"> </w:t>
            </w:r>
            <w:r w:rsidRPr="00814983">
              <w:t>ihre</w:t>
            </w:r>
            <w:r>
              <w:t xml:space="preserve"> </w:t>
            </w:r>
            <w:r w:rsidRPr="00814983">
              <w:t>Bedeutung</w:t>
            </w:r>
            <w:r>
              <w:t xml:space="preserve"> </w:t>
            </w:r>
            <w:r w:rsidRPr="00814983">
              <w:t>für ethische Entscheidungen</w:t>
            </w:r>
            <w:r>
              <w:t xml:space="preserve"> </w:t>
            </w:r>
            <w:r w:rsidRPr="00814983">
              <w:t>heute herausarbeiten</w:t>
            </w:r>
          </w:p>
          <w:p w:rsidR="004B2393" w:rsidRPr="00814983" w:rsidRDefault="004B2393" w:rsidP="00814983">
            <w:r w:rsidRPr="00814983">
              <w:t>(Dekalog, Beispiele von zwei</w:t>
            </w:r>
            <w:r>
              <w:t xml:space="preserve"> </w:t>
            </w:r>
            <w:r w:rsidRPr="00814983">
              <w:t>Propheten, Bergpredigt;</w:t>
            </w:r>
            <w:r>
              <w:t xml:space="preserve"> </w:t>
            </w:r>
            <w:r w:rsidRPr="00814983">
              <w:t>Pro</w:t>
            </w:r>
            <w:r w:rsidRPr="00814983">
              <w:t>b</w:t>
            </w:r>
            <w:r w:rsidRPr="00814983">
              <w:t>lembeispiele wie</w:t>
            </w:r>
            <w:r>
              <w:t xml:space="preserve"> </w:t>
            </w:r>
            <w:r w:rsidRPr="00814983">
              <w:t>Konsumve</w:t>
            </w:r>
            <w:r w:rsidRPr="00814983">
              <w:t>r</w:t>
            </w:r>
            <w:r w:rsidRPr="00814983">
              <w:t>halten, Umgang</w:t>
            </w:r>
          </w:p>
          <w:p w:rsidR="004B2393" w:rsidRDefault="004B2393" w:rsidP="00814983">
            <w:r w:rsidRPr="00814983">
              <w:t>mit Medien)</w:t>
            </w:r>
          </w:p>
          <w:p w:rsidR="004B2393" w:rsidRDefault="004B2393" w:rsidP="00814983"/>
          <w:p w:rsidR="00B0062F" w:rsidRPr="00814983" w:rsidRDefault="00B0062F" w:rsidP="00814983"/>
          <w:p w:rsidR="004B2393" w:rsidRPr="00814983" w:rsidRDefault="004B2393" w:rsidP="00814983">
            <w:r w:rsidRPr="00D94364">
              <w:rPr>
                <w:b/>
                <w:bCs/>
              </w:rPr>
              <w:t>E:</w:t>
            </w:r>
            <w:r>
              <w:t xml:space="preserve"> </w:t>
            </w:r>
            <w:r w:rsidRPr="00814983">
              <w:t>zentrale Texte der Bibel im</w:t>
            </w:r>
            <w:r>
              <w:t xml:space="preserve"> </w:t>
            </w:r>
            <w:r w:rsidRPr="00814983">
              <w:t>heilsgeschichtlichen Kontext</w:t>
            </w:r>
            <w:r>
              <w:t xml:space="preserve"> </w:t>
            </w:r>
            <w:r w:rsidRPr="00814983">
              <w:lastRenderedPageBreak/>
              <w:t>erläutern und Perspektiven</w:t>
            </w:r>
            <w:r>
              <w:t xml:space="preserve"> </w:t>
            </w:r>
            <w:r w:rsidRPr="00814983">
              <w:t>für ethische Entscheidungen</w:t>
            </w:r>
            <w:r>
              <w:t xml:space="preserve"> </w:t>
            </w:r>
            <w:r w:rsidRPr="00814983">
              <w:t>heute entwickeln (Dekalog,</w:t>
            </w:r>
          </w:p>
          <w:p w:rsidR="004B2393" w:rsidRDefault="004B2393" w:rsidP="002743C4">
            <w:r w:rsidRPr="00814983">
              <w:t>Auszüge aus der</w:t>
            </w:r>
            <w:r>
              <w:t xml:space="preserve"> </w:t>
            </w:r>
            <w:r w:rsidRPr="00814983">
              <w:t>Bergpredigt, Beispiele von</w:t>
            </w:r>
            <w:r>
              <w:t xml:space="preserve"> zwei Propheten; Pro</w:t>
            </w:r>
            <w:r w:rsidRPr="00814983">
              <w:t>blembeispiele wie</w:t>
            </w:r>
            <w:r>
              <w:t xml:space="preserve"> </w:t>
            </w:r>
            <w:r w:rsidRPr="00814983">
              <w:t>Konsu</w:t>
            </w:r>
            <w:r w:rsidRPr="00814983">
              <w:t>m</w:t>
            </w:r>
            <w:r w:rsidRPr="00814983">
              <w:t>verhalten, Umgan</w:t>
            </w:r>
            <w:r>
              <w:t>g mit Medien)</w:t>
            </w:r>
          </w:p>
          <w:p w:rsidR="004B2393" w:rsidRDefault="004B2393" w:rsidP="00814983"/>
          <w:p w:rsidR="00B0062F" w:rsidRPr="00814983" w:rsidRDefault="00B0062F" w:rsidP="00814983"/>
          <w:p w:rsidR="004B2393" w:rsidRDefault="004B2393" w:rsidP="0097049F">
            <w:pPr>
              <w:spacing w:before="60"/>
              <w:rPr>
                <w:b/>
                <w:bCs/>
              </w:rPr>
            </w:pPr>
            <w:r w:rsidRPr="00D94364">
              <w:rPr>
                <w:b/>
                <w:bCs/>
              </w:rPr>
              <w:t xml:space="preserve">3.2.5. </w:t>
            </w:r>
            <w:r>
              <w:rPr>
                <w:b/>
                <w:bCs/>
              </w:rPr>
              <w:t>Verantwortliches Ha</w:t>
            </w:r>
            <w:r>
              <w:rPr>
                <w:b/>
                <w:bCs/>
              </w:rPr>
              <w:t>n</w:t>
            </w:r>
            <w:r>
              <w:rPr>
                <w:b/>
                <w:bCs/>
              </w:rPr>
              <w:t>deln</w:t>
            </w:r>
          </w:p>
          <w:p w:rsidR="004B2393" w:rsidRPr="00D94364" w:rsidRDefault="004B2393" w:rsidP="00C41EEE">
            <w:r w:rsidRPr="00D94364">
              <w:t xml:space="preserve">(1) </w:t>
            </w:r>
          </w:p>
          <w:p w:rsidR="004B2393" w:rsidRDefault="004B2393" w:rsidP="00814983">
            <w:r w:rsidRPr="00814983">
              <w:rPr>
                <w:b/>
                <w:bCs/>
              </w:rPr>
              <w:t>G:</w:t>
            </w:r>
            <w:r w:rsidRPr="00814983">
              <w:t xml:space="preserve"> sich mit der Bedeutung</w:t>
            </w:r>
            <w:r>
              <w:t xml:space="preserve"> </w:t>
            </w:r>
            <w:r w:rsidRPr="00814983">
              <w:t>des Dekalogs und der</w:t>
            </w:r>
            <w:r>
              <w:t xml:space="preserve"> </w:t>
            </w:r>
            <w:r w:rsidRPr="00814983">
              <w:t>Seligpreisu</w:t>
            </w:r>
            <w:r w:rsidRPr="00814983">
              <w:t>n</w:t>
            </w:r>
            <w:r w:rsidRPr="00814983">
              <w:t>gen für</w:t>
            </w:r>
            <w:r>
              <w:t xml:space="preserve"> </w:t>
            </w:r>
            <w:r w:rsidRPr="00814983">
              <w:t>das eigene Leben</w:t>
            </w:r>
            <w:r>
              <w:t xml:space="preserve"> </w:t>
            </w:r>
            <w:r w:rsidRPr="00814983">
              <w:t>au</w:t>
            </w:r>
            <w:r w:rsidRPr="00814983">
              <w:t>s</w:t>
            </w:r>
            <w:r w:rsidRPr="00814983">
              <w:t>einandersetzen</w:t>
            </w:r>
          </w:p>
          <w:p w:rsidR="004B2393" w:rsidRDefault="004B2393" w:rsidP="00814983"/>
          <w:p w:rsidR="00B0062F" w:rsidRDefault="00B0062F" w:rsidP="00814983"/>
          <w:p w:rsidR="004B2393" w:rsidRDefault="004B2393" w:rsidP="00814983">
            <w:r w:rsidRPr="00814983">
              <w:rPr>
                <w:b/>
                <w:bCs/>
              </w:rPr>
              <w:t>M:</w:t>
            </w:r>
            <w:r>
              <w:rPr>
                <w:b/>
                <w:bCs/>
              </w:rPr>
              <w:t xml:space="preserve"> </w:t>
            </w:r>
            <w:r w:rsidRPr="00814983">
              <w:t>sich mit der Bedeutung</w:t>
            </w:r>
            <w:r>
              <w:t xml:space="preserve"> </w:t>
            </w:r>
            <w:r w:rsidRPr="00814983">
              <w:t>des Dekalogs und der</w:t>
            </w:r>
            <w:r>
              <w:t xml:space="preserve"> </w:t>
            </w:r>
            <w:r w:rsidRPr="00814983">
              <w:t>Seligpreisu</w:t>
            </w:r>
            <w:r w:rsidRPr="00814983">
              <w:t>n</w:t>
            </w:r>
            <w:r w:rsidRPr="00814983">
              <w:t>gen für</w:t>
            </w:r>
            <w:r>
              <w:t xml:space="preserve"> </w:t>
            </w:r>
            <w:r w:rsidRPr="00814983">
              <w:t>das eigene Leben</w:t>
            </w:r>
            <w:r>
              <w:t xml:space="preserve"> </w:t>
            </w:r>
            <w:r w:rsidRPr="00814983">
              <w:t>au</w:t>
            </w:r>
            <w:r w:rsidRPr="00814983">
              <w:t>s</w:t>
            </w:r>
            <w:r w:rsidRPr="00814983">
              <w:t>einandersetzen</w:t>
            </w:r>
          </w:p>
          <w:p w:rsidR="004B2393" w:rsidRDefault="004B2393" w:rsidP="00814983"/>
          <w:p w:rsidR="00B0062F" w:rsidRPr="00814983" w:rsidRDefault="00B0062F" w:rsidP="00814983"/>
          <w:p w:rsidR="004B2393" w:rsidRPr="00814983" w:rsidRDefault="004B2393" w:rsidP="00814983">
            <w:r w:rsidRPr="00814983">
              <w:rPr>
                <w:b/>
                <w:bCs/>
              </w:rPr>
              <w:t>E:</w:t>
            </w:r>
            <w:r>
              <w:t xml:space="preserve"> </w:t>
            </w:r>
            <w:r w:rsidRPr="00814983">
              <w:t>sich mit der Bedeutung</w:t>
            </w:r>
            <w:r>
              <w:t xml:space="preserve"> </w:t>
            </w:r>
            <w:r w:rsidRPr="00814983">
              <w:t>des Dekalogs und der</w:t>
            </w:r>
            <w:r>
              <w:t xml:space="preserve"> </w:t>
            </w:r>
            <w:r w:rsidRPr="00814983">
              <w:t>Seligpreisu</w:t>
            </w:r>
            <w:r w:rsidRPr="00814983">
              <w:t>n</w:t>
            </w:r>
            <w:r w:rsidRPr="00814983">
              <w:t>gen für</w:t>
            </w:r>
            <w:r>
              <w:t xml:space="preserve"> </w:t>
            </w:r>
            <w:r w:rsidRPr="00814983">
              <w:t>das eigene Leben</w:t>
            </w:r>
            <w:r>
              <w:t xml:space="preserve"> </w:t>
            </w:r>
            <w:r w:rsidRPr="00814983">
              <w:t>au</w:t>
            </w:r>
            <w:r w:rsidRPr="00814983">
              <w:t>s</w:t>
            </w:r>
            <w:r w:rsidRPr="00814983">
              <w:t>einandersetzen</w:t>
            </w:r>
          </w:p>
          <w:p w:rsidR="004B2393" w:rsidRPr="00012A2B" w:rsidRDefault="004B2393" w:rsidP="00814983">
            <w:pPr>
              <w:spacing w:before="60"/>
              <w:rPr>
                <w:i/>
                <w:iCs/>
              </w:rPr>
            </w:pPr>
          </w:p>
        </w:tc>
        <w:tc>
          <w:tcPr>
            <w:tcW w:w="1242" w:type="pct"/>
            <w:vMerge/>
          </w:tcPr>
          <w:p w:rsidR="004B2393" w:rsidRPr="00012A2B" w:rsidRDefault="004B2393" w:rsidP="0097049F">
            <w:pPr>
              <w:numPr>
                <w:ilvl w:val="0"/>
                <w:numId w:val="1"/>
              </w:numPr>
              <w:spacing w:before="60"/>
              <w:rPr>
                <w:i/>
                <w:iCs/>
              </w:rPr>
            </w:pPr>
          </w:p>
        </w:tc>
        <w:tc>
          <w:tcPr>
            <w:tcW w:w="1587" w:type="pct"/>
            <w:vMerge/>
          </w:tcPr>
          <w:p w:rsidR="004B2393" w:rsidRPr="00012A2B" w:rsidRDefault="004B2393" w:rsidP="0097049F">
            <w:pPr>
              <w:spacing w:before="60"/>
              <w:rPr>
                <w:i/>
                <w:iCs/>
              </w:rPr>
            </w:pPr>
          </w:p>
        </w:tc>
      </w:tr>
      <w:tr w:rsidR="004B2393" w:rsidRPr="00012A2B" w:rsidTr="008D00A5">
        <w:trPr>
          <w:jc w:val="center"/>
        </w:trPr>
        <w:tc>
          <w:tcPr>
            <w:tcW w:w="1119" w:type="pct"/>
          </w:tcPr>
          <w:p w:rsidR="004B2393" w:rsidRDefault="004B2393" w:rsidP="0097049F">
            <w:pPr>
              <w:spacing w:before="60"/>
              <w:rPr>
                <w:b/>
                <w:bCs/>
              </w:rPr>
            </w:pPr>
            <w:r>
              <w:rPr>
                <w:b/>
                <w:bCs/>
              </w:rPr>
              <w:lastRenderedPageBreak/>
              <w:t>2.3 Darstellen</w:t>
            </w:r>
          </w:p>
          <w:p w:rsidR="004B2393" w:rsidRDefault="004B2393" w:rsidP="0097049F">
            <w:pPr>
              <w:spacing w:before="60"/>
            </w:pPr>
            <w:r>
              <w:t>1. grundlegende Ausdrucksfo</w:t>
            </w:r>
            <w:r>
              <w:t>r</w:t>
            </w:r>
            <w:r>
              <w:t>men religiösen Glaubens einde</w:t>
            </w:r>
            <w:r>
              <w:t>u</w:t>
            </w:r>
            <w:r>
              <w:t>tig nachvollziehbar beschreiben</w:t>
            </w:r>
          </w:p>
          <w:p w:rsidR="004B2393" w:rsidRDefault="004B2393" w:rsidP="0097049F">
            <w:pPr>
              <w:spacing w:before="60"/>
            </w:pPr>
          </w:p>
          <w:p w:rsidR="004B2393" w:rsidRDefault="004B2393" w:rsidP="0097049F">
            <w:pPr>
              <w:spacing w:before="60"/>
            </w:pPr>
          </w:p>
          <w:p w:rsidR="004B2393" w:rsidRDefault="004B2393" w:rsidP="0097049F">
            <w:pPr>
              <w:spacing w:before="60"/>
            </w:pPr>
          </w:p>
          <w:p w:rsidR="004B2393" w:rsidRDefault="004B2393" w:rsidP="0097049F">
            <w:pPr>
              <w:spacing w:before="60"/>
            </w:pPr>
          </w:p>
          <w:p w:rsidR="004B2393" w:rsidRPr="000D7B33" w:rsidRDefault="004B2393" w:rsidP="0097049F">
            <w:pPr>
              <w:spacing w:before="60"/>
              <w:rPr>
                <w:b/>
                <w:bCs/>
              </w:rPr>
            </w:pPr>
            <w:r w:rsidRPr="000D7B33">
              <w:rPr>
                <w:b/>
                <w:bCs/>
              </w:rPr>
              <w:t>2.6 Handeln</w:t>
            </w:r>
          </w:p>
          <w:p w:rsidR="004B2393" w:rsidRDefault="004B2393" w:rsidP="000D7B33">
            <w:r w:rsidRPr="000D7B33">
              <w:t>1. sich für die Schwachen in ihrer Umgebung einsetzen</w:t>
            </w:r>
          </w:p>
          <w:p w:rsidR="004B2393" w:rsidRDefault="004B2393" w:rsidP="000D7B33"/>
          <w:p w:rsidR="004B2393" w:rsidRDefault="004B2393" w:rsidP="000D7B33"/>
          <w:p w:rsidR="004B2393" w:rsidRDefault="004B2393" w:rsidP="000D7B33">
            <w:r w:rsidRPr="000D7B33">
              <w:t xml:space="preserve">4. ihr eigenes Leben und ihre Umwelt </w:t>
            </w:r>
            <w:r w:rsidR="00D60F38">
              <w:t>im Rahmen ihrer Mö</w:t>
            </w:r>
            <w:r w:rsidR="00D60F38">
              <w:t>g</w:t>
            </w:r>
            <w:r w:rsidR="00D60F38">
              <w:t xml:space="preserve">lichkeiten </w:t>
            </w:r>
            <w:r w:rsidRPr="000D7B33">
              <w:t>friedvoll und gerecht gestalten</w:t>
            </w:r>
          </w:p>
          <w:p w:rsidR="004B2393" w:rsidRDefault="004B2393" w:rsidP="000D7B33"/>
          <w:p w:rsidR="004B2393" w:rsidRPr="000D7B33" w:rsidRDefault="004B2393" w:rsidP="000D7B33"/>
          <w:p w:rsidR="004B2393" w:rsidRPr="000D7B33" w:rsidRDefault="004B2393" w:rsidP="000D7B33">
            <w:r w:rsidRPr="000D7B33">
              <w:t>5. außerschulische Handlungsfe</w:t>
            </w:r>
            <w:r w:rsidRPr="000D7B33">
              <w:t>l</w:t>
            </w:r>
            <w:r w:rsidRPr="000D7B33">
              <w:t>der zum Beispiel in ihrer Kirche</w:t>
            </w:r>
            <w:r w:rsidRPr="000D7B33">
              <w:t>n</w:t>
            </w:r>
            <w:r w:rsidRPr="000D7B33">
              <w:t>gemeinde (ministrieren, singen,</w:t>
            </w:r>
          </w:p>
          <w:p w:rsidR="004B2393" w:rsidRPr="000D7B33" w:rsidRDefault="004B2393" w:rsidP="000D7B33">
            <w:r w:rsidRPr="000D7B33">
              <w:t>lesen, bei Gemeindefesten gesta</w:t>
            </w:r>
            <w:r w:rsidRPr="000D7B33">
              <w:t>l</w:t>
            </w:r>
            <w:r w:rsidRPr="000D7B33">
              <w:t>tend mitwirken) erkennen und sic</w:t>
            </w:r>
            <w:r>
              <w:t xml:space="preserve">h </w:t>
            </w:r>
            <w:r w:rsidRPr="00EE7890">
              <w:t>nach Möglichkeit handelnd einbringen</w:t>
            </w:r>
          </w:p>
          <w:p w:rsidR="004B2393" w:rsidRPr="000D7B33" w:rsidRDefault="004B2393" w:rsidP="0097049F">
            <w:pPr>
              <w:spacing w:before="60"/>
            </w:pPr>
          </w:p>
          <w:p w:rsidR="004B2393" w:rsidRDefault="004B2393" w:rsidP="0097049F">
            <w:pPr>
              <w:spacing w:before="60"/>
            </w:pPr>
          </w:p>
          <w:p w:rsidR="004B2393" w:rsidRDefault="004B2393" w:rsidP="0097049F">
            <w:pPr>
              <w:spacing w:before="60"/>
            </w:pPr>
          </w:p>
          <w:p w:rsidR="004B2393" w:rsidRDefault="004B2393" w:rsidP="0097049F">
            <w:pPr>
              <w:spacing w:before="60"/>
            </w:pPr>
          </w:p>
          <w:p w:rsidR="004B2393" w:rsidRDefault="004B2393" w:rsidP="0097049F">
            <w:pPr>
              <w:spacing w:before="60"/>
            </w:pPr>
          </w:p>
          <w:p w:rsidR="004B2393" w:rsidRDefault="004B2393" w:rsidP="0097049F">
            <w:pPr>
              <w:spacing w:before="60"/>
              <w:rPr>
                <w:b/>
                <w:bCs/>
              </w:rPr>
            </w:pPr>
            <w:r>
              <w:rPr>
                <w:b/>
                <w:bCs/>
              </w:rPr>
              <w:t>2.4 Urteilen</w:t>
            </w:r>
          </w:p>
          <w:p w:rsidR="004B2393" w:rsidRDefault="004B2393" w:rsidP="0097049F">
            <w:pPr>
              <w:spacing w:before="60"/>
            </w:pPr>
            <w:r>
              <w:t>2. zu ethischen Problemen der Gegenwart einen eigenen Stan</w:t>
            </w:r>
            <w:r>
              <w:t>d</w:t>
            </w:r>
            <w:r>
              <w:t>punkt entwickeln und vertreten</w:t>
            </w:r>
          </w:p>
          <w:p w:rsidR="004B2393" w:rsidRDefault="004B2393" w:rsidP="0097049F">
            <w:pPr>
              <w:spacing w:before="60"/>
            </w:pPr>
          </w:p>
          <w:p w:rsidR="00F9580C" w:rsidRDefault="00F9580C" w:rsidP="0097049F">
            <w:pPr>
              <w:spacing w:before="60"/>
            </w:pPr>
          </w:p>
          <w:p w:rsidR="004B2393" w:rsidRDefault="004B2393" w:rsidP="0097049F">
            <w:pPr>
              <w:spacing w:before="60"/>
            </w:pPr>
            <w:r>
              <w:t>4. sich aus orthodoxer Perspekt</w:t>
            </w:r>
            <w:r>
              <w:t>i</w:t>
            </w:r>
            <w:r>
              <w:t>ve mit dem Zeitgeschehen und seinen Herausforderungen ause</w:t>
            </w:r>
            <w:r>
              <w:t>i</w:t>
            </w:r>
            <w:r>
              <w:t>nander setzen und dadurch die eigene Urteilsfähigkeit entwickeln</w:t>
            </w:r>
          </w:p>
          <w:p w:rsidR="004B2393" w:rsidRDefault="004B2393" w:rsidP="0097049F">
            <w:pPr>
              <w:spacing w:before="60"/>
            </w:pPr>
          </w:p>
          <w:p w:rsidR="004B2393" w:rsidRDefault="004B2393" w:rsidP="0097049F">
            <w:pPr>
              <w:spacing w:before="60"/>
            </w:pPr>
          </w:p>
          <w:p w:rsidR="004B2393" w:rsidRPr="0033553B" w:rsidRDefault="004B2393" w:rsidP="00B0062F">
            <w:pPr>
              <w:spacing w:before="60"/>
            </w:pPr>
          </w:p>
        </w:tc>
        <w:tc>
          <w:tcPr>
            <w:tcW w:w="1052" w:type="pct"/>
          </w:tcPr>
          <w:p w:rsidR="004B2393" w:rsidRPr="007C72A4" w:rsidRDefault="004B2393" w:rsidP="0097049F">
            <w:pPr>
              <w:spacing w:before="60"/>
              <w:rPr>
                <w:b/>
                <w:bCs/>
              </w:rPr>
            </w:pPr>
            <w:r w:rsidRPr="007C72A4">
              <w:rPr>
                <w:b/>
                <w:bCs/>
              </w:rPr>
              <w:lastRenderedPageBreak/>
              <w:t>3.</w:t>
            </w:r>
            <w:r>
              <w:rPr>
                <w:b/>
                <w:bCs/>
              </w:rPr>
              <w:t>2</w:t>
            </w:r>
            <w:r w:rsidRPr="007C72A4">
              <w:rPr>
                <w:b/>
                <w:bCs/>
              </w:rPr>
              <w:t>.</w:t>
            </w:r>
            <w:r>
              <w:rPr>
                <w:b/>
                <w:bCs/>
              </w:rPr>
              <w:t>5</w:t>
            </w:r>
            <w:r w:rsidRPr="007C72A4">
              <w:rPr>
                <w:b/>
                <w:bCs/>
              </w:rPr>
              <w:t xml:space="preserve"> </w:t>
            </w:r>
            <w:r>
              <w:rPr>
                <w:b/>
                <w:bCs/>
              </w:rPr>
              <w:t>Verantwortliches Ha</w:t>
            </w:r>
            <w:r>
              <w:rPr>
                <w:b/>
                <w:bCs/>
              </w:rPr>
              <w:t>n</w:t>
            </w:r>
            <w:r>
              <w:rPr>
                <w:b/>
                <w:bCs/>
              </w:rPr>
              <w:t>deln</w:t>
            </w:r>
          </w:p>
          <w:p w:rsidR="004B2393" w:rsidRDefault="004B2393" w:rsidP="0097049F">
            <w:pPr>
              <w:spacing w:before="60"/>
            </w:pPr>
            <w:r w:rsidRPr="007C72A4">
              <w:t xml:space="preserve">(2) </w:t>
            </w:r>
          </w:p>
          <w:p w:rsidR="004B2393" w:rsidRDefault="004B2393" w:rsidP="0097049F">
            <w:pPr>
              <w:spacing w:before="60"/>
            </w:pPr>
            <w:r w:rsidRPr="00C41EEE">
              <w:rPr>
                <w:rStyle w:val="Fett"/>
                <w:rFonts w:cs="Arial"/>
              </w:rPr>
              <w:t>G:</w:t>
            </w:r>
            <w:r>
              <w:t xml:space="preserve"> </w:t>
            </w:r>
            <w:r w:rsidRPr="00C41EEE">
              <w:t>das diakonische Handeln und christliches Engagement an Beispielen aus der eigenen Gemeinde und der Gesellschaft beschreiben</w:t>
            </w:r>
          </w:p>
          <w:p w:rsidR="004B2393" w:rsidRDefault="004B2393" w:rsidP="0097049F">
            <w:pPr>
              <w:spacing w:before="60"/>
            </w:pPr>
          </w:p>
          <w:p w:rsidR="00B0062F" w:rsidRDefault="00B0062F" w:rsidP="0097049F">
            <w:pPr>
              <w:spacing w:before="60"/>
            </w:pPr>
          </w:p>
          <w:p w:rsidR="004B2393" w:rsidRDefault="004B2393" w:rsidP="0097049F">
            <w:pPr>
              <w:spacing w:before="60"/>
            </w:pPr>
            <w:r w:rsidRPr="00C41EEE">
              <w:rPr>
                <w:rStyle w:val="Fett"/>
                <w:rFonts w:cs="Arial"/>
              </w:rPr>
              <w:t>M:</w:t>
            </w:r>
            <w:r>
              <w:t xml:space="preserve"> </w:t>
            </w:r>
            <w:r w:rsidRPr="00C41EEE">
              <w:t>das diakonische Handeln und christliches Engagement an Beispielen aus der eigenen Gemeinde und der Gesellschaft darstellen</w:t>
            </w:r>
          </w:p>
          <w:p w:rsidR="004B2393" w:rsidRDefault="004B2393" w:rsidP="0097049F">
            <w:pPr>
              <w:spacing w:before="60"/>
            </w:pPr>
          </w:p>
          <w:p w:rsidR="004B2393" w:rsidRDefault="004B2393" w:rsidP="0097049F">
            <w:pPr>
              <w:spacing w:before="60"/>
            </w:pPr>
            <w:r w:rsidRPr="00C41EEE">
              <w:rPr>
                <w:rStyle w:val="Fett"/>
                <w:rFonts w:cs="Arial"/>
              </w:rPr>
              <w:t>E:</w:t>
            </w:r>
            <w:r>
              <w:t xml:space="preserve"> </w:t>
            </w:r>
            <w:r w:rsidRPr="00C41EEE">
              <w:t>das diakonische Handeln und christliches Engagement an Beispielen aus der eigenen Gemeinde und der Gesellschaft erläutern</w:t>
            </w:r>
          </w:p>
          <w:p w:rsidR="004B2393" w:rsidRDefault="004B2393" w:rsidP="0097049F">
            <w:pPr>
              <w:spacing w:before="60"/>
            </w:pPr>
          </w:p>
          <w:p w:rsidR="00B0062F" w:rsidRDefault="00B0062F" w:rsidP="0097049F">
            <w:pPr>
              <w:spacing w:before="60"/>
            </w:pPr>
          </w:p>
          <w:p w:rsidR="00EF4531" w:rsidRDefault="00EF4531" w:rsidP="0097049F">
            <w:pPr>
              <w:spacing w:before="60"/>
            </w:pPr>
          </w:p>
          <w:p w:rsidR="00B0062F" w:rsidRDefault="00B0062F" w:rsidP="0097049F">
            <w:pPr>
              <w:spacing w:before="60"/>
            </w:pPr>
          </w:p>
          <w:p w:rsidR="004B2393" w:rsidRDefault="004B2393" w:rsidP="0097049F">
            <w:pPr>
              <w:spacing w:before="60"/>
            </w:pPr>
            <w:r>
              <w:lastRenderedPageBreak/>
              <w:t xml:space="preserve">(3) </w:t>
            </w:r>
          </w:p>
          <w:p w:rsidR="004B2393" w:rsidRDefault="004B2393" w:rsidP="0097049F">
            <w:pPr>
              <w:spacing w:before="60"/>
            </w:pPr>
            <w:r w:rsidRPr="00C41EEE">
              <w:rPr>
                <w:rStyle w:val="Fett"/>
                <w:rFonts w:cs="Arial"/>
              </w:rPr>
              <w:t>G:</w:t>
            </w:r>
            <w:r>
              <w:t xml:space="preserve"> </w:t>
            </w:r>
            <w:r w:rsidRPr="00C41EEE">
              <w:t>Erfahrungen aus einem (möglicherweise an der Schule) durchgeführten sozialen Pr</w:t>
            </w:r>
            <w:r w:rsidRPr="00C41EEE">
              <w:t>o</w:t>
            </w:r>
            <w:r w:rsidRPr="00C41EEE">
              <w:t>jekts darstellen</w:t>
            </w:r>
          </w:p>
          <w:p w:rsidR="004B2393" w:rsidRDefault="004B2393" w:rsidP="0097049F">
            <w:pPr>
              <w:spacing w:before="60"/>
            </w:pPr>
          </w:p>
          <w:p w:rsidR="00B0062F" w:rsidRDefault="00B0062F" w:rsidP="0097049F">
            <w:pPr>
              <w:spacing w:before="60"/>
            </w:pPr>
          </w:p>
          <w:p w:rsidR="004B2393" w:rsidRDefault="004B2393" w:rsidP="0097049F">
            <w:pPr>
              <w:spacing w:before="60"/>
            </w:pPr>
            <w:r w:rsidRPr="00C41EEE">
              <w:rPr>
                <w:rStyle w:val="Fett"/>
                <w:rFonts w:cs="Arial"/>
              </w:rPr>
              <w:t>M:</w:t>
            </w:r>
            <w:r>
              <w:t xml:space="preserve"> </w:t>
            </w:r>
            <w:r w:rsidRPr="00C41EEE">
              <w:t>Erfahrungen aus einem (möglicherweise an der Schule) durchgeführten sozialen Pr</w:t>
            </w:r>
            <w:r w:rsidRPr="00C41EEE">
              <w:t>o</w:t>
            </w:r>
            <w:r w:rsidRPr="00C41EEE">
              <w:t>jekts erläutern</w:t>
            </w:r>
          </w:p>
          <w:p w:rsidR="004B2393" w:rsidRDefault="004B2393" w:rsidP="0097049F">
            <w:pPr>
              <w:spacing w:before="60"/>
            </w:pPr>
          </w:p>
          <w:p w:rsidR="00B0062F" w:rsidRDefault="00B0062F" w:rsidP="0097049F">
            <w:pPr>
              <w:spacing w:before="60"/>
            </w:pPr>
          </w:p>
          <w:p w:rsidR="004B2393" w:rsidRDefault="004B2393" w:rsidP="0097049F">
            <w:pPr>
              <w:spacing w:before="60"/>
            </w:pPr>
            <w:r w:rsidRPr="00C41EEE">
              <w:rPr>
                <w:rStyle w:val="Fett"/>
                <w:rFonts w:cs="Arial"/>
              </w:rPr>
              <w:t>E:</w:t>
            </w:r>
            <w:r>
              <w:t xml:space="preserve"> </w:t>
            </w:r>
            <w:r w:rsidRPr="00C41EEE">
              <w:t>Erfahrungen aus einem (möglicherweise an der Schule) durchgeführten sozialen Pr</w:t>
            </w:r>
            <w:r w:rsidRPr="00C41EEE">
              <w:t>o</w:t>
            </w:r>
            <w:r w:rsidRPr="00C41EEE">
              <w:t>jekts erläutern</w:t>
            </w:r>
          </w:p>
          <w:p w:rsidR="004B2393" w:rsidRDefault="004B2393" w:rsidP="0097049F">
            <w:pPr>
              <w:spacing w:before="60"/>
            </w:pPr>
          </w:p>
          <w:p w:rsidR="004B2393" w:rsidRPr="007C72A4" w:rsidRDefault="004B2393" w:rsidP="00B0062F">
            <w:pPr>
              <w:spacing w:before="60"/>
              <w:rPr>
                <w:b/>
                <w:bCs/>
              </w:rPr>
            </w:pPr>
          </w:p>
        </w:tc>
        <w:tc>
          <w:tcPr>
            <w:tcW w:w="1242" w:type="pct"/>
          </w:tcPr>
          <w:p w:rsidR="004B2393" w:rsidRDefault="004B2393" w:rsidP="0097049F">
            <w:pPr>
              <w:spacing w:before="60"/>
            </w:pPr>
            <w:r>
              <w:lastRenderedPageBreak/>
              <w:t>Impulse zum verantwortlichen Ha</w:t>
            </w:r>
            <w:r>
              <w:t>n</w:t>
            </w:r>
            <w:r>
              <w:t>deln</w:t>
            </w:r>
          </w:p>
          <w:p w:rsidR="004B2393" w:rsidRDefault="004B2393" w:rsidP="000657B6">
            <w:pPr>
              <w:spacing w:before="60"/>
            </w:pPr>
            <w:r>
              <w:t xml:space="preserve">Anschauen des Films: Not sehen und handeln </w:t>
            </w:r>
          </w:p>
          <w:p w:rsidR="004B2393" w:rsidRDefault="004B2393" w:rsidP="000657B6">
            <w:pPr>
              <w:spacing w:before="60"/>
            </w:pPr>
            <w:r>
              <w:t>Themenverschiedene Aufgaben: Was sagt der Film zu diesem Thema?</w:t>
            </w:r>
          </w:p>
          <w:p w:rsidR="004B2393" w:rsidRDefault="004B2393" w:rsidP="0097049F">
            <w:pPr>
              <w:numPr>
                <w:ilvl w:val="0"/>
                <w:numId w:val="1"/>
              </w:numPr>
              <w:spacing w:before="60"/>
            </w:pPr>
            <w:r>
              <w:t>Jugendhilfe und Jugendsoziala</w:t>
            </w:r>
            <w:r>
              <w:t>r</w:t>
            </w:r>
            <w:r>
              <w:t>beit</w:t>
            </w:r>
          </w:p>
          <w:p w:rsidR="004B2393" w:rsidRDefault="004B2393" w:rsidP="0097049F">
            <w:pPr>
              <w:numPr>
                <w:ilvl w:val="0"/>
                <w:numId w:val="1"/>
              </w:numPr>
              <w:spacing w:before="60"/>
            </w:pPr>
            <w:r>
              <w:t>Offene Beratungsdienste</w:t>
            </w:r>
          </w:p>
          <w:p w:rsidR="004B2393" w:rsidRDefault="004B2393" w:rsidP="0097049F">
            <w:pPr>
              <w:numPr>
                <w:ilvl w:val="0"/>
                <w:numId w:val="1"/>
              </w:numPr>
              <w:spacing w:before="60"/>
            </w:pPr>
            <w:r>
              <w:t>Altenpflege und Sterbehilfe</w:t>
            </w:r>
          </w:p>
          <w:p w:rsidR="004B2393" w:rsidRDefault="004B2393" w:rsidP="00895C30">
            <w:pPr>
              <w:spacing w:before="60"/>
            </w:pPr>
            <w:r>
              <w:t>Auswertung zu allen Themen</w:t>
            </w:r>
          </w:p>
          <w:p w:rsidR="004B2393" w:rsidRDefault="004B2393" w:rsidP="00895C30">
            <w:pPr>
              <w:spacing w:before="60"/>
            </w:pPr>
            <w:r>
              <w:t>Weiterführende Aufgabe: diakon</w:t>
            </w:r>
            <w:r>
              <w:t>i</w:t>
            </w:r>
            <w:r>
              <w:t>sches Handeln / christliches Engag</w:t>
            </w:r>
            <w:r>
              <w:t>e</w:t>
            </w:r>
            <w:r>
              <w:t>ment in deiner Heimatgemeinde / in deinem Heimatland (Befragung von Eltern, Katecheten)</w:t>
            </w:r>
          </w:p>
          <w:p w:rsidR="004B2393" w:rsidRDefault="004B2393" w:rsidP="00895C30">
            <w:pPr>
              <w:spacing w:before="60"/>
            </w:pPr>
            <w:r>
              <w:t>Umfrage und Auswertung zu Sozia</w:t>
            </w:r>
            <w:r>
              <w:t>l</w:t>
            </w:r>
            <w:r>
              <w:t>projekten an der Schule</w:t>
            </w:r>
          </w:p>
          <w:p w:rsidR="004B2393" w:rsidRDefault="004B2393" w:rsidP="0097049F">
            <w:pPr>
              <w:spacing w:before="60"/>
            </w:pPr>
            <w:r>
              <w:t>Ergebnissicherung zum diakonischen Engagement der orthodoxen Kirche</w:t>
            </w:r>
          </w:p>
          <w:p w:rsidR="004B2393" w:rsidRDefault="004B2393" w:rsidP="0097049F">
            <w:pPr>
              <w:spacing w:before="60"/>
            </w:pPr>
          </w:p>
          <w:p w:rsidR="004B2393" w:rsidRDefault="004B2393" w:rsidP="0097049F">
            <w:pPr>
              <w:spacing w:before="60"/>
            </w:pPr>
            <w:r>
              <w:t>Gespräch über den Vorschlag: eig</w:t>
            </w:r>
            <w:r>
              <w:t>e</w:t>
            </w:r>
            <w:r>
              <w:t xml:space="preserve">nes diakonisches Engagement der Klasse </w:t>
            </w:r>
          </w:p>
          <w:p w:rsidR="004B2393" w:rsidRDefault="004B2393" w:rsidP="0097049F">
            <w:pPr>
              <w:spacing w:before="60"/>
            </w:pPr>
            <w:r>
              <w:lastRenderedPageBreak/>
              <w:t>Möglichkeiten: Kuchenverkauf oder Sammelaktion in einer großen Pause (Eingangsfoyer, Pausenhof) oder auch in der Freizeit auf einem zentr</w:t>
            </w:r>
            <w:r>
              <w:t>a</w:t>
            </w:r>
            <w:r>
              <w:t>len Platz der Stadt</w:t>
            </w:r>
          </w:p>
          <w:p w:rsidR="004B2393" w:rsidRDefault="004B2393" w:rsidP="0097049F">
            <w:pPr>
              <w:spacing w:before="60"/>
            </w:pPr>
            <w:r>
              <w:t>Unterrichtsgespräch: Auswahl des Projekts (Erläuterung von zwei oder drei Möglichkeiten, je nach aktuellen Notsituationen und Informationsmat</w:t>
            </w:r>
            <w:r>
              <w:t>e</w:t>
            </w:r>
            <w:r>
              <w:t>rial der Lehrperson) Planung des Pr</w:t>
            </w:r>
            <w:r>
              <w:t>o</w:t>
            </w:r>
            <w:r>
              <w:t>jekts. – notwendige Schritte, Verte</w:t>
            </w:r>
            <w:r>
              <w:t>i</w:t>
            </w:r>
            <w:r>
              <w:t xml:space="preserve">lung der Aufgaben </w:t>
            </w:r>
          </w:p>
          <w:p w:rsidR="004B2393" w:rsidRPr="00B73177" w:rsidRDefault="004B2393" w:rsidP="0097049F">
            <w:pPr>
              <w:spacing w:before="60"/>
            </w:pPr>
            <w:r>
              <w:t>Nachgespräch nach der Aktion: Was lief gut? Was sollte man bei einem nächsten Mal anders machen?</w:t>
            </w:r>
          </w:p>
        </w:tc>
        <w:tc>
          <w:tcPr>
            <w:tcW w:w="1587" w:type="pct"/>
          </w:tcPr>
          <w:p w:rsidR="004B2393" w:rsidRDefault="004B2393" w:rsidP="0097049F">
            <w:pPr>
              <w:spacing w:before="60"/>
            </w:pPr>
            <w:r w:rsidRPr="008F3F6C">
              <w:rPr>
                <w:b/>
                <w:bCs/>
                <w:shd w:val="clear" w:color="auto" w:fill="A3D7B7"/>
              </w:rPr>
              <w:lastRenderedPageBreak/>
              <w:t xml:space="preserve">L </w:t>
            </w:r>
            <w:r w:rsidR="008D1F66">
              <w:rPr>
                <w:b/>
                <w:bCs/>
                <w:shd w:val="clear" w:color="auto" w:fill="A3D7B7"/>
              </w:rPr>
              <w:t>BNE</w:t>
            </w:r>
          </w:p>
          <w:p w:rsidR="008D1F66" w:rsidRPr="008D1F66" w:rsidRDefault="008D1F66" w:rsidP="008D1F66">
            <w:r w:rsidRPr="008D1F66">
              <w:t>Friedensstrategien; Teilhabe, Mi</w:t>
            </w:r>
            <w:r>
              <w:t>t</w:t>
            </w:r>
            <w:r w:rsidRPr="008D1F66">
              <w:t>wirkung, Mitb</w:t>
            </w:r>
            <w:r w:rsidRPr="008D1F66">
              <w:t>e</w:t>
            </w:r>
            <w:r w:rsidRPr="008D1F66">
              <w:t>stimmu</w:t>
            </w:r>
            <w:r>
              <w:t>ng</w:t>
            </w:r>
          </w:p>
          <w:p w:rsidR="004B2393" w:rsidRDefault="004B2393" w:rsidP="0097049F">
            <w:pPr>
              <w:spacing w:before="60"/>
            </w:pPr>
          </w:p>
          <w:p w:rsidR="004B2393" w:rsidRDefault="004B2393" w:rsidP="0097049F">
            <w:pPr>
              <w:spacing w:before="60"/>
            </w:pPr>
            <w:r>
              <w:t xml:space="preserve">Caritas Ökumenischer Medienladen DVK 438 </w:t>
            </w:r>
            <w:r w:rsidR="005B4946">
              <w:t>–</w:t>
            </w:r>
            <w:r>
              <w:t xml:space="preserve"> 45 Minuten.</w:t>
            </w:r>
          </w:p>
          <w:p w:rsidR="004B2393" w:rsidRDefault="004B2393" w:rsidP="0097049F">
            <w:pPr>
              <w:spacing w:before="60"/>
            </w:pPr>
            <w:r>
              <w:t xml:space="preserve">Inhalt: höhere Gerechtigkeit Gottes im Sinn der Bergpredigt gegen auf Geld und Erfolg verengten Lebensstil </w:t>
            </w:r>
          </w:p>
          <w:p w:rsidR="004B2393" w:rsidRDefault="004B2393" w:rsidP="0097049F">
            <w:pPr>
              <w:spacing w:before="60"/>
            </w:pPr>
            <w:r>
              <w:t>Alternativen:</w:t>
            </w:r>
          </w:p>
          <w:p w:rsidR="004B2393" w:rsidRDefault="004B2393" w:rsidP="0097049F">
            <w:pPr>
              <w:spacing w:before="60"/>
            </w:pPr>
            <w:r>
              <w:t>Schwester Margrets Mission (ökumenischer M</w:t>
            </w:r>
            <w:r>
              <w:t>e</w:t>
            </w:r>
            <w:r>
              <w:t>dienladen, DVK 770, 25 Minuten): Einsatz für alkohol- und drogenabhängige Jugendliche in Stuttgart</w:t>
            </w:r>
          </w:p>
          <w:p w:rsidR="004B2393" w:rsidRDefault="004B2393" w:rsidP="0097049F">
            <w:pPr>
              <w:spacing w:before="60"/>
            </w:pPr>
          </w:p>
          <w:p w:rsidR="004B2393" w:rsidRDefault="004B2393" w:rsidP="0097049F">
            <w:pPr>
              <w:spacing w:before="60"/>
            </w:pPr>
            <w:r>
              <w:t>An der Seite der Armen (DVK 1550, 29 Minuten): Beispiel des Einsatzes aus Nächstenliebe in der Tradition Jesu</w:t>
            </w:r>
          </w:p>
          <w:p w:rsidR="004B2393" w:rsidRDefault="004B2393" w:rsidP="0097049F">
            <w:pPr>
              <w:spacing w:before="60"/>
            </w:pPr>
            <w:r>
              <w:t>Diakonisch-missionarisch Kirche sein – Diözese Rottenburg-Stuttgart (DVK 881, 24 Minuten): Vorstellung und Begründung verschiedener di</w:t>
            </w:r>
            <w:r>
              <w:t>a</w:t>
            </w:r>
            <w:r>
              <w:t>konischer Aktivitäten</w:t>
            </w:r>
          </w:p>
          <w:p w:rsidR="004B2393" w:rsidRDefault="004B2393" w:rsidP="0097049F">
            <w:pPr>
              <w:spacing w:before="60"/>
            </w:pPr>
            <w:r>
              <w:t>Hintergrundmaterial aus der ROM-Ebene der DVD</w:t>
            </w:r>
          </w:p>
          <w:p w:rsidR="004B2393" w:rsidRDefault="004B2393" w:rsidP="0097049F">
            <w:pPr>
              <w:spacing w:before="60"/>
            </w:pPr>
          </w:p>
          <w:p w:rsidR="004B2393" w:rsidRDefault="004B2393" w:rsidP="0097049F">
            <w:pPr>
              <w:spacing w:before="60"/>
            </w:pPr>
            <w:r>
              <w:lastRenderedPageBreak/>
              <w:t xml:space="preserve">Falls möglich: Einladung eines älteren Schülers / einer Schülerin, die/der an einem solchen Projekt beteiligt war </w:t>
            </w:r>
          </w:p>
          <w:p w:rsidR="004B2393" w:rsidRDefault="004B2393" w:rsidP="0097049F">
            <w:pPr>
              <w:spacing w:before="60"/>
            </w:pPr>
          </w:p>
          <w:p w:rsidR="004B2393" w:rsidRDefault="004B2393" w:rsidP="0097049F">
            <w:pPr>
              <w:spacing w:before="60"/>
            </w:pPr>
            <w:r>
              <w:t>Gegebenenfalls:</w:t>
            </w:r>
          </w:p>
          <w:p w:rsidR="008D1F66" w:rsidRDefault="008D1F66" w:rsidP="008D1F66">
            <w:pPr>
              <w:spacing w:before="60"/>
            </w:pPr>
            <w:r w:rsidRPr="008F3F6C">
              <w:rPr>
                <w:b/>
                <w:bCs/>
                <w:shd w:val="clear" w:color="auto" w:fill="A3D7B7"/>
              </w:rPr>
              <w:t xml:space="preserve">L </w:t>
            </w:r>
            <w:r>
              <w:rPr>
                <w:b/>
                <w:bCs/>
                <w:shd w:val="clear" w:color="auto" w:fill="A3D7B7"/>
              </w:rPr>
              <w:t>BNE</w:t>
            </w:r>
          </w:p>
          <w:p w:rsidR="008D1F66" w:rsidRPr="008D1F66" w:rsidRDefault="008D1F66" w:rsidP="008D1F66">
            <w:r w:rsidRPr="008D1F66">
              <w:t>Friedensstrategien; Teilhabe, Mi</w:t>
            </w:r>
            <w:r>
              <w:t>t</w:t>
            </w:r>
            <w:r w:rsidRPr="008D1F66">
              <w:t>wirkung, Mitb</w:t>
            </w:r>
            <w:r w:rsidRPr="008D1F66">
              <w:t>e</w:t>
            </w:r>
            <w:r w:rsidRPr="008D1F66">
              <w:t>stimmu</w:t>
            </w:r>
            <w:r>
              <w:t>ng</w:t>
            </w:r>
          </w:p>
          <w:p w:rsidR="008D1F66" w:rsidRDefault="008D1F66" w:rsidP="0097049F">
            <w:pPr>
              <w:spacing w:before="60"/>
            </w:pPr>
          </w:p>
          <w:p w:rsidR="004B2393" w:rsidRDefault="004B2393" w:rsidP="0097049F">
            <w:pPr>
              <w:spacing w:before="60"/>
            </w:pPr>
            <w:r>
              <w:t>Beispiel Kuchenverkauf: Werbeplakate erstellen und in der Schule aufhängen – Handzettel erste</w:t>
            </w:r>
            <w:r>
              <w:t>l</w:t>
            </w:r>
            <w:r>
              <w:t>len: etwas ausführlichere Information über das Projekt – Wer bringt einen Kuchen mit? Man</w:t>
            </w:r>
            <w:r>
              <w:t>n</w:t>
            </w:r>
            <w:r>
              <w:t>schaften einteilen: Vorbereit</w:t>
            </w:r>
            <w:r w:rsidR="00837602">
              <w:t>ungsdienst</w:t>
            </w:r>
            <w:r>
              <w:t xml:space="preserve"> – Ve</w:t>
            </w:r>
            <w:r>
              <w:t>r</w:t>
            </w:r>
            <w:r>
              <w:t>k</w:t>
            </w:r>
            <w:r w:rsidR="00837602">
              <w:t>aufsdienst</w:t>
            </w:r>
            <w:r>
              <w:t xml:space="preserve"> –</w:t>
            </w:r>
            <w:r w:rsidR="00837602">
              <w:t>Aufräumdienst</w:t>
            </w:r>
          </w:p>
          <w:p w:rsidR="004B2393" w:rsidRDefault="004B2393" w:rsidP="0097049F">
            <w:pPr>
              <w:spacing w:before="60"/>
            </w:pPr>
          </w:p>
          <w:p w:rsidR="004B2393" w:rsidRPr="00C62BD0" w:rsidRDefault="004B2393" w:rsidP="005B4946">
            <w:pPr>
              <w:spacing w:before="60"/>
              <w:rPr>
                <w:i/>
                <w:iCs/>
                <w:color w:val="FF0000"/>
              </w:rPr>
            </w:pPr>
            <w:r>
              <w:t>Nach Möglichkeit: Einladen eines Vertreters/einer Vertreterin des Projekts in den Unterricht</w:t>
            </w:r>
          </w:p>
        </w:tc>
      </w:tr>
    </w:tbl>
    <w:p w:rsidR="004B2393" w:rsidRDefault="004B2393">
      <w:pPr>
        <w:rPr>
          <w:b/>
          <w:bCs/>
        </w:rPr>
      </w:pPr>
    </w:p>
    <w:sectPr w:rsidR="004B2393" w:rsidSect="002C4E3E">
      <w:headerReference w:type="default" r:id="rId22"/>
      <w:footerReference w:type="default" r:id="rId23"/>
      <w:pgSz w:w="16838" w:h="11906"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5B8" w:rsidRDefault="002565B8">
      <w:r>
        <w:separator/>
      </w:r>
    </w:p>
    <w:p w:rsidR="002565B8" w:rsidRDefault="002565B8"/>
  </w:endnote>
  <w:endnote w:type="continuationSeparator" w:id="0">
    <w:p w:rsidR="002565B8" w:rsidRDefault="002565B8">
      <w:r>
        <w:continuationSeparator/>
      </w:r>
    </w:p>
    <w:p w:rsidR="002565B8" w:rsidRDefault="002565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UnicodeMS">
    <w:altName w:val="Malgun Gothic"/>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5B8" w:rsidRDefault="002565B8">
    <w:pPr>
      <w:pStyle w:val="Fuzeile"/>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5B8" w:rsidRPr="00011C09" w:rsidRDefault="002565B8" w:rsidP="00011C09">
    <w:pPr>
      <w:tabs>
        <w:tab w:val="center" w:pos="4536"/>
        <w:tab w:val="right" w:pos="9072"/>
      </w:tabs>
      <w:jc w:val="right"/>
    </w:pPr>
    <w:r>
      <w:fldChar w:fldCharType="begin"/>
    </w:r>
    <w:r>
      <w:instrText>PAGE   \* MERGEFORMAT</w:instrText>
    </w:r>
    <w:r>
      <w:fldChar w:fldCharType="separate"/>
    </w:r>
    <w:r w:rsidR="00956158">
      <w:rPr>
        <w:noProof/>
      </w:rPr>
      <w:t>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5B8" w:rsidRPr="00011C09" w:rsidRDefault="002565B8" w:rsidP="00011C09">
    <w:pPr>
      <w:tabs>
        <w:tab w:val="center" w:pos="4536"/>
        <w:tab w:val="right" w:pos="9072"/>
      </w:tabs>
      <w:jc w:val="right"/>
    </w:pPr>
    <w:r>
      <w:fldChar w:fldCharType="begin"/>
    </w:r>
    <w:r>
      <w:instrText>PAGE   \* MERGEFORMAT</w:instrText>
    </w:r>
    <w:r>
      <w:fldChar w:fldCharType="separate"/>
    </w:r>
    <w:r w:rsidR="00956158">
      <w:rPr>
        <w:noProof/>
      </w:rPr>
      <w:t>I</w:t>
    </w:r>
    <w:r>
      <w:rPr>
        <w:noProof/>
      </w:rPr>
      <w:fldChar w:fldCharType="end"/>
    </w:r>
  </w:p>
  <w:p w:rsidR="002565B8" w:rsidRDefault="002565B8">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5B8" w:rsidRDefault="002565B8" w:rsidP="002C4E3E">
    <w:pPr>
      <w:pStyle w:val="Fuzeile"/>
      <w:jc w:val="right"/>
    </w:pPr>
    <w:r>
      <w:fldChar w:fldCharType="begin"/>
    </w:r>
    <w:r>
      <w:instrText>PAGE   \* MERGEFORMAT</w:instrText>
    </w:r>
    <w:r>
      <w:fldChar w:fldCharType="separate"/>
    </w:r>
    <w:r w:rsidR="00956158">
      <w:rPr>
        <w:noProof/>
      </w:rPr>
      <w:t>39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5B8" w:rsidRDefault="002565B8">
      <w:r>
        <w:separator/>
      </w:r>
    </w:p>
    <w:p w:rsidR="002565B8" w:rsidRDefault="002565B8"/>
  </w:footnote>
  <w:footnote w:type="continuationSeparator" w:id="0">
    <w:p w:rsidR="002565B8" w:rsidRDefault="002565B8">
      <w:r>
        <w:continuationSeparator/>
      </w:r>
    </w:p>
    <w:p w:rsidR="002565B8" w:rsidRDefault="002565B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5B8" w:rsidRDefault="002565B8">
    <w:pPr>
      <w:rPr>
        <w:sz w:val="20"/>
        <w:szCs w:val="20"/>
      </w:rPr>
    </w:pPr>
    <w:r>
      <w:rPr>
        <w:sz w:val="20"/>
        <w:szCs w:val="20"/>
      </w:rPr>
      <w:t xml:space="preserve">Beispielcurriculum für das Fach Orthodoxe Religionslehre / Klasse 7 – SEK I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C7D73"/>
    <w:multiLevelType w:val="hybridMultilevel"/>
    <w:tmpl w:val="DDAEEB1C"/>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
    <w:nsid w:val="18E078B2"/>
    <w:multiLevelType w:val="hybridMultilevel"/>
    <w:tmpl w:val="E4E6DD64"/>
    <w:lvl w:ilvl="0" w:tplc="0407000F">
      <w:start w:val="6"/>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nsid w:val="28241E69"/>
    <w:multiLevelType w:val="hybridMultilevel"/>
    <w:tmpl w:val="BACC9A64"/>
    <w:lvl w:ilvl="0" w:tplc="04070001">
      <w:start w:val="1"/>
      <w:numFmt w:val="bullet"/>
      <w:lvlText w:val=""/>
      <w:lvlJc w:val="left"/>
      <w:pPr>
        <w:ind w:left="360" w:hanging="360"/>
      </w:pPr>
      <w:rPr>
        <w:rFonts w:ascii="Symbol" w:hAnsi="Symbol" w:cs="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3">
    <w:nsid w:val="45FF102C"/>
    <w:multiLevelType w:val="multilevel"/>
    <w:tmpl w:val="7F6A7DDE"/>
    <w:lvl w:ilvl="0">
      <w:start w:val="1"/>
      <w:numFmt w:val="decimal"/>
      <w:lvlText w:val="%1."/>
      <w:lvlJc w:val="left"/>
      <w:pPr>
        <w:ind w:left="360" w:hanging="360"/>
      </w:pPr>
      <w:rPr>
        <w:rFonts w:ascii="Arial" w:eastAsia="Times New Roman" w:hAnsi="Arial"/>
      </w:rPr>
    </w:lvl>
    <w:lvl w:ilvl="1">
      <w:start w:val="1"/>
      <w:numFmt w:val="decimal"/>
      <w:isLgl/>
      <w:lvlText w:val="%1.%2"/>
      <w:lvlJc w:val="left"/>
      <w:pPr>
        <w:ind w:left="555" w:hanging="555"/>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46C4170B"/>
    <w:multiLevelType w:val="multilevel"/>
    <w:tmpl w:val="6E16BD94"/>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ascii="Arial-BoldMT" w:eastAsia="Times New Roman" w:hAnsi="Arial-BoldMT" w:hint="default"/>
        <w:b/>
        <w:bCs/>
        <w:sz w:val="24"/>
        <w:szCs w:val="24"/>
      </w:rPr>
    </w:lvl>
    <w:lvl w:ilvl="2">
      <w:start w:val="1"/>
      <w:numFmt w:val="decimal"/>
      <w:isLgl/>
      <w:lvlText w:val="%1.%2.%3"/>
      <w:lvlJc w:val="left"/>
      <w:pPr>
        <w:ind w:left="1080" w:hanging="720"/>
      </w:pPr>
      <w:rPr>
        <w:rFonts w:ascii="Arial-BoldMT" w:eastAsia="Times New Roman" w:hAnsi="Arial-BoldMT" w:hint="default"/>
        <w:b/>
        <w:bCs/>
        <w:sz w:val="24"/>
        <w:szCs w:val="24"/>
      </w:rPr>
    </w:lvl>
    <w:lvl w:ilvl="3">
      <w:start w:val="1"/>
      <w:numFmt w:val="decimal"/>
      <w:isLgl/>
      <w:lvlText w:val="%1.%2.%3.%4"/>
      <w:lvlJc w:val="left"/>
      <w:pPr>
        <w:ind w:left="1080" w:hanging="720"/>
      </w:pPr>
      <w:rPr>
        <w:rFonts w:ascii="Arial-BoldMT" w:eastAsia="Times New Roman" w:hAnsi="Arial-BoldMT" w:hint="default"/>
        <w:b/>
        <w:bCs/>
        <w:sz w:val="24"/>
        <w:szCs w:val="24"/>
      </w:rPr>
    </w:lvl>
    <w:lvl w:ilvl="4">
      <w:start w:val="1"/>
      <w:numFmt w:val="decimal"/>
      <w:isLgl/>
      <w:lvlText w:val="%1.%2.%3.%4.%5"/>
      <w:lvlJc w:val="left"/>
      <w:pPr>
        <w:ind w:left="1440" w:hanging="1080"/>
      </w:pPr>
      <w:rPr>
        <w:rFonts w:ascii="Arial-BoldMT" w:eastAsia="Times New Roman" w:hAnsi="Arial-BoldMT" w:hint="default"/>
        <w:b/>
        <w:bCs/>
        <w:sz w:val="24"/>
        <w:szCs w:val="24"/>
      </w:rPr>
    </w:lvl>
    <w:lvl w:ilvl="5">
      <w:start w:val="1"/>
      <w:numFmt w:val="decimal"/>
      <w:isLgl/>
      <w:lvlText w:val="%1.%2.%3.%4.%5.%6"/>
      <w:lvlJc w:val="left"/>
      <w:pPr>
        <w:ind w:left="1440" w:hanging="1080"/>
      </w:pPr>
      <w:rPr>
        <w:rFonts w:ascii="Arial-BoldMT" w:eastAsia="Times New Roman" w:hAnsi="Arial-BoldMT" w:hint="default"/>
        <w:b/>
        <w:bCs/>
        <w:sz w:val="24"/>
        <w:szCs w:val="24"/>
      </w:rPr>
    </w:lvl>
    <w:lvl w:ilvl="6">
      <w:start w:val="1"/>
      <w:numFmt w:val="decimal"/>
      <w:isLgl/>
      <w:lvlText w:val="%1.%2.%3.%4.%5.%6.%7"/>
      <w:lvlJc w:val="left"/>
      <w:pPr>
        <w:ind w:left="1800" w:hanging="1440"/>
      </w:pPr>
      <w:rPr>
        <w:rFonts w:ascii="Arial-BoldMT" w:eastAsia="Times New Roman" w:hAnsi="Arial-BoldMT" w:hint="default"/>
        <w:b/>
        <w:bCs/>
        <w:sz w:val="24"/>
        <w:szCs w:val="24"/>
      </w:rPr>
    </w:lvl>
    <w:lvl w:ilvl="7">
      <w:start w:val="1"/>
      <w:numFmt w:val="decimal"/>
      <w:isLgl/>
      <w:lvlText w:val="%1.%2.%3.%4.%5.%6.%7.%8"/>
      <w:lvlJc w:val="left"/>
      <w:pPr>
        <w:ind w:left="1800" w:hanging="1440"/>
      </w:pPr>
      <w:rPr>
        <w:rFonts w:ascii="Arial-BoldMT" w:eastAsia="Times New Roman" w:hAnsi="Arial-BoldMT" w:hint="default"/>
        <w:b/>
        <w:bCs/>
        <w:sz w:val="24"/>
        <w:szCs w:val="24"/>
      </w:rPr>
    </w:lvl>
    <w:lvl w:ilvl="8">
      <w:start w:val="1"/>
      <w:numFmt w:val="decimal"/>
      <w:isLgl/>
      <w:lvlText w:val="%1.%2.%3.%4.%5.%6.%7.%8.%9"/>
      <w:lvlJc w:val="left"/>
      <w:pPr>
        <w:ind w:left="2160" w:hanging="1800"/>
      </w:pPr>
      <w:rPr>
        <w:rFonts w:ascii="Arial-BoldMT" w:eastAsia="Times New Roman" w:hAnsi="Arial-BoldMT" w:hint="default"/>
        <w:b/>
        <w:bCs/>
        <w:sz w:val="24"/>
        <w:szCs w:val="24"/>
      </w:rPr>
    </w:lvl>
  </w:abstractNum>
  <w:abstractNum w:abstractNumId="5">
    <w:nsid w:val="480D4DAF"/>
    <w:multiLevelType w:val="hybridMultilevel"/>
    <w:tmpl w:val="2D381A6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nsid w:val="52C87B09"/>
    <w:multiLevelType w:val="hybridMultilevel"/>
    <w:tmpl w:val="36305676"/>
    <w:lvl w:ilvl="0" w:tplc="04070017">
      <w:start w:val="1"/>
      <w:numFmt w:val="lowerLetter"/>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7">
    <w:nsid w:val="53565DE3"/>
    <w:multiLevelType w:val="hybridMultilevel"/>
    <w:tmpl w:val="E4E6DD64"/>
    <w:lvl w:ilvl="0" w:tplc="0407000F">
      <w:start w:val="6"/>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nsid w:val="5648589E"/>
    <w:multiLevelType w:val="hybridMultilevel"/>
    <w:tmpl w:val="33E083BC"/>
    <w:lvl w:ilvl="0" w:tplc="81948D82">
      <w:start w:val="26"/>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9">
    <w:nsid w:val="58655B2B"/>
    <w:multiLevelType w:val="hybridMultilevel"/>
    <w:tmpl w:val="977E314E"/>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0">
    <w:nsid w:val="5D0D74A1"/>
    <w:multiLevelType w:val="hybridMultilevel"/>
    <w:tmpl w:val="44A04064"/>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1">
    <w:nsid w:val="5F8B277C"/>
    <w:multiLevelType w:val="hybridMultilevel"/>
    <w:tmpl w:val="DE88C50C"/>
    <w:lvl w:ilvl="0" w:tplc="AA8E886E">
      <w:start w:val="1"/>
      <w:numFmt w:val="bullet"/>
      <w:lvlText w:val="-"/>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2">
    <w:nsid w:val="78E82AE2"/>
    <w:multiLevelType w:val="hybridMultilevel"/>
    <w:tmpl w:val="6C66F9F4"/>
    <w:lvl w:ilvl="0" w:tplc="AA8E886E">
      <w:start w:val="1"/>
      <w:numFmt w:val="bullet"/>
      <w:lvlText w:val="-"/>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13">
    <w:nsid w:val="7E817474"/>
    <w:multiLevelType w:val="hybridMultilevel"/>
    <w:tmpl w:val="D9A632EC"/>
    <w:lvl w:ilvl="0" w:tplc="0407000F">
      <w:start w:val="4"/>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2"/>
  </w:num>
  <w:num w:numId="2">
    <w:abstractNumId w:val="0"/>
  </w:num>
  <w:num w:numId="3">
    <w:abstractNumId w:val="11"/>
  </w:num>
  <w:num w:numId="4">
    <w:abstractNumId w:val="2"/>
  </w:num>
  <w:num w:numId="5">
    <w:abstractNumId w:val="3"/>
  </w:num>
  <w:num w:numId="6">
    <w:abstractNumId w:val="4"/>
  </w:num>
  <w:num w:numId="7">
    <w:abstractNumId w:val="13"/>
  </w:num>
  <w:num w:numId="8">
    <w:abstractNumId w:val="7"/>
  </w:num>
  <w:num w:numId="9">
    <w:abstractNumId w:val="5"/>
  </w:num>
  <w:num w:numId="10">
    <w:abstractNumId w:val="6"/>
  </w:num>
  <w:num w:numId="11">
    <w:abstractNumId w:val="8"/>
  </w:num>
  <w:num w:numId="12">
    <w:abstractNumId w:val="1"/>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9"/>
  <w:autoHyphenation/>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0BFC"/>
    <w:rsid w:val="00000C67"/>
    <w:rsid w:val="0000475B"/>
    <w:rsid w:val="00005963"/>
    <w:rsid w:val="0000720C"/>
    <w:rsid w:val="00007B60"/>
    <w:rsid w:val="00007CDE"/>
    <w:rsid w:val="00011B72"/>
    <w:rsid w:val="00011C09"/>
    <w:rsid w:val="00012A2B"/>
    <w:rsid w:val="00016768"/>
    <w:rsid w:val="000211B4"/>
    <w:rsid w:val="00023439"/>
    <w:rsid w:val="000257DD"/>
    <w:rsid w:val="0002743F"/>
    <w:rsid w:val="00030EE7"/>
    <w:rsid w:val="000338F7"/>
    <w:rsid w:val="0003713B"/>
    <w:rsid w:val="00042F6E"/>
    <w:rsid w:val="00042FB6"/>
    <w:rsid w:val="00043378"/>
    <w:rsid w:val="000439C9"/>
    <w:rsid w:val="00046DC5"/>
    <w:rsid w:val="00046E86"/>
    <w:rsid w:val="0004759A"/>
    <w:rsid w:val="00047715"/>
    <w:rsid w:val="0005127C"/>
    <w:rsid w:val="00055D30"/>
    <w:rsid w:val="00056FE1"/>
    <w:rsid w:val="0006227A"/>
    <w:rsid w:val="000657B6"/>
    <w:rsid w:val="00065C4B"/>
    <w:rsid w:val="00071CC8"/>
    <w:rsid w:val="00071E83"/>
    <w:rsid w:val="00072329"/>
    <w:rsid w:val="00073914"/>
    <w:rsid w:val="00074C77"/>
    <w:rsid w:val="0008186E"/>
    <w:rsid w:val="00082985"/>
    <w:rsid w:val="00083462"/>
    <w:rsid w:val="00083831"/>
    <w:rsid w:val="00084D10"/>
    <w:rsid w:val="00087253"/>
    <w:rsid w:val="000922D0"/>
    <w:rsid w:val="00094B31"/>
    <w:rsid w:val="00095B61"/>
    <w:rsid w:val="00096E37"/>
    <w:rsid w:val="000A0084"/>
    <w:rsid w:val="000A178A"/>
    <w:rsid w:val="000A3069"/>
    <w:rsid w:val="000A75CB"/>
    <w:rsid w:val="000B2221"/>
    <w:rsid w:val="000B2743"/>
    <w:rsid w:val="000B338A"/>
    <w:rsid w:val="000B5563"/>
    <w:rsid w:val="000B57A2"/>
    <w:rsid w:val="000B6C6F"/>
    <w:rsid w:val="000C0742"/>
    <w:rsid w:val="000C0FB3"/>
    <w:rsid w:val="000C1BBC"/>
    <w:rsid w:val="000C407F"/>
    <w:rsid w:val="000C4973"/>
    <w:rsid w:val="000C7C57"/>
    <w:rsid w:val="000D56B6"/>
    <w:rsid w:val="000D56DF"/>
    <w:rsid w:val="000D57BF"/>
    <w:rsid w:val="000D5D10"/>
    <w:rsid w:val="000D7979"/>
    <w:rsid w:val="000D7B33"/>
    <w:rsid w:val="000D7D61"/>
    <w:rsid w:val="000E1073"/>
    <w:rsid w:val="000E1261"/>
    <w:rsid w:val="000E1C90"/>
    <w:rsid w:val="000E2692"/>
    <w:rsid w:val="000F034B"/>
    <w:rsid w:val="000F5851"/>
    <w:rsid w:val="000F71B9"/>
    <w:rsid w:val="000F750F"/>
    <w:rsid w:val="000F78B4"/>
    <w:rsid w:val="000F7D05"/>
    <w:rsid w:val="001007DC"/>
    <w:rsid w:val="001008FF"/>
    <w:rsid w:val="00100FB6"/>
    <w:rsid w:val="00103C00"/>
    <w:rsid w:val="00106DD0"/>
    <w:rsid w:val="00111C10"/>
    <w:rsid w:val="001149C1"/>
    <w:rsid w:val="00116745"/>
    <w:rsid w:val="0012043D"/>
    <w:rsid w:val="001222B1"/>
    <w:rsid w:val="00123A3B"/>
    <w:rsid w:val="00130E9F"/>
    <w:rsid w:val="001405A7"/>
    <w:rsid w:val="00141ACF"/>
    <w:rsid w:val="00143603"/>
    <w:rsid w:val="00146221"/>
    <w:rsid w:val="001466A8"/>
    <w:rsid w:val="001520D0"/>
    <w:rsid w:val="00152470"/>
    <w:rsid w:val="00152963"/>
    <w:rsid w:val="00154317"/>
    <w:rsid w:val="00157064"/>
    <w:rsid w:val="0015766D"/>
    <w:rsid w:val="00157831"/>
    <w:rsid w:val="00160C85"/>
    <w:rsid w:val="00161290"/>
    <w:rsid w:val="001631A9"/>
    <w:rsid w:val="001632EC"/>
    <w:rsid w:val="00163A40"/>
    <w:rsid w:val="00164C75"/>
    <w:rsid w:val="00167AE1"/>
    <w:rsid w:val="00171793"/>
    <w:rsid w:val="001738CB"/>
    <w:rsid w:val="00173922"/>
    <w:rsid w:val="00173C1B"/>
    <w:rsid w:val="00173F5E"/>
    <w:rsid w:val="00173F7C"/>
    <w:rsid w:val="001759A3"/>
    <w:rsid w:val="001819BE"/>
    <w:rsid w:val="00181F92"/>
    <w:rsid w:val="00184703"/>
    <w:rsid w:val="001877F6"/>
    <w:rsid w:val="00190082"/>
    <w:rsid w:val="001928DA"/>
    <w:rsid w:val="00195547"/>
    <w:rsid w:val="001A033A"/>
    <w:rsid w:val="001A61AD"/>
    <w:rsid w:val="001A7DCB"/>
    <w:rsid w:val="001B11E1"/>
    <w:rsid w:val="001B122C"/>
    <w:rsid w:val="001B447F"/>
    <w:rsid w:val="001B56DC"/>
    <w:rsid w:val="001B609C"/>
    <w:rsid w:val="001B6752"/>
    <w:rsid w:val="001C629A"/>
    <w:rsid w:val="001D3D98"/>
    <w:rsid w:val="001D43BA"/>
    <w:rsid w:val="001D4D29"/>
    <w:rsid w:val="001D5C7E"/>
    <w:rsid w:val="001D68E8"/>
    <w:rsid w:val="001D6B6A"/>
    <w:rsid w:val="001E14EE"/>
    <w:rsid w:val="001E5358"/>
    <w:rsid w:val="001E7362"/>
    <w:rsid w:val="001E760C"/>
    <w:rsid w:val="001E7E07"/>
    <w:rsid w:val="001F1393"/>
    <w:rsid w:val="001F201E"/>
    <w:rsid w:val="001F26E2"/>
    <w:rsid w:val="001F3CAD"/>
    <w:rsid w:val="001F5152"/>
    <w:rsid w:val="0020039A"/>
    <w:rsid w:val="00200A1F"/>
    <w:rsid w:val="002023A3"/>
    <w:rsid w:val="00202810"/>
    <w:rsid w:val="0020430E"/>
    <w:rsid w:val="00207CE8"/>
    <w:rsid w:val="002108EE"/>
    <w:rsid w:val="00210E74"/>
    <w:rsid w:val="0021138C"/>
    <w:rsid w:val="00211473"/>
    <w:rsid w:val="002121F2"/>
    <w:rsid w:val="00212ABE"/>
    <w:rsid w:val="00216BDA"/>
    <w:rsid w:val="002262D5"/>
    <w:rsid w:val="00236BB0"/>
    <w:rsid w:val="002373D9"/>
    <w:rsid w:val="00237CBF"/>
    <w:rsid w:val="002410CC"/>
    <w:rsid w:val="00241382"/>
    <w:rsid w:val="00243FFA"/>
    <w:rsid w:val="00244A64"/>
    <w:rsid w:val="002461F0"/>
    <w:rsid w:val="0024760B"/>
    <w:rsid w:val="00253D5C"/>
    <w:rsid w:val="00254B2E"/>
    <w:rsid w:val="00254E52"/>
    <w:rsid w:val="002560DE"/>
    <w:rsid w:val="002565B8"/>
    <w:rsid w:val="002603F4"/>
    <w:rsid w:val="002603FF"/>
    <w:rsid w:val="00263671"/>
    <w:rsid w:val="00263F3C"/>
    <w:rsid w:val="0026541E"/>
    <w:rsid w:val="002664D2"/>
    <w:rsid w:val="00267A13"/>
    <w:rsid w:val="0027019F"/>
    <w:rsid w:val="002743C4"/>
    <w:rsid w:val="00274A6D"/>
    <w:rsid w:val="00280895"/>
    <w:rsid w:val="002830BE"/>
    <w:rsid w:val="00284869"/>
    <w:rsid w:val="00284A63"/>
    <w:rsid w:val="00284EAF"/>
    <w:rsid w:val="00287B18"/>
    <w:rsid w:val="002908DB"/>
    <w:rsid w:val="0029325F"/>
    <w:rsid w:val="00295BF6"/>
    <w:rsid w:val="0029786E"/>
    <w:rsid w:val="002A06EB"/>
    <w:rsid w:val="002A07BB"/>
    <w:rsid w:val="002A0A64"/>
    <w:rsid w:val="002A2AF7"/>
    <w:rsid w:val="002A5978"/>
    <w:rsid w:val="002A67AA"/>
    <w:rsid w:val="002B06E0"/>
    <w:rsid w:val="002B5EC0"/>
    <w:rsid w:val="002B60E8"/>
    <w:rsid w:val="002C096F"/>
    <w:rsid w:val="002C1628"/>
    <w:rsid w:val="002C2814"/>
    <w:rsid w:val="002C4697"/>
    <w:rsid w:val="002C4DCD"/>
    <w:rsid w:val="002C4E3E"/>
    <w:rsid w:val="002C579B"/>
    <w:rsid w:val="002C6241"/>
    <w:rsid w:val="002C740D"/>
    <w:rsid w:val="002D0560"/>
    <w:rsid w:val="002D4921"/>
    <w:rsid w:val="002D5447"/>
    <w:rsid w:val="002D5D3E"/>
    <w:rsid w:val="002D7836"/>
    <w:rsid w:val="002E1557"/>
    <w:rsid w:val="002E1915"/>
    <w:rsid w:val="002E2F8D"/>
    <w:rsid w:val="002E3522"/>
    <w:rsid w:val="002E357A"/>
    <w:rsid w:val="002E5008"/>
    <w:rsid w:val="002E6397"/>
    <w:rsid w:val="002F7275"/>
    <w:rsid w:val="003021BD"/>
    <w:rsid w:val="00302AD3"/>
    <w:rsid w:val="00303F01"/>
    <w:rsid w:val="00306825"/>
    <w:rsid w:val="00307368"/>
    <w:rsid w:val="003136D5"/>
    <w:rsid w:val="00321691"/>
    <w:rsid w:val="0032219F"/>
    <w:rsid w:val="00322610"/>
    <w:rsid w:val="00322B0C"/>
    <w:rsid w:val="003303C6"/>
    <w:rsid w:val="0033092F"/>
    <w:rsid w:val="003332CF"/>
    <w:rsid w:val="0033553B"/>
    <w:rsid w:val="0033623C"/>
    <w:rsid w:val="00336C6F"/>
    <w:rsid w:val="00343A33"/>
    <w:rsid w:val="00347949"/>
    <w:rsid w:val="0035305A"/>
    <w:rsid w:val="003534F9"/>
    <w:rsid w:val="003548BE"/>
    <w:rsid w:val="00355B78"/>
    <w:rsid w:val="003566F8"/>
    <w:rsid w:val="0036098E"/>
    <w:rsid w:val="00361681"/>
    <w:rsid w:val="0036208F"/>
    <w:rsid w:val="00362384"/>
    <w:rsid w:val="00364337"/>
    <w:rsid w:val="00364BB3"/>
    <w:rsid w:val="00365E6F"/>
    <w:rsid w:val="00370D37"/>
    <w:rsid w:val="003716EC"/>
    <w:rsid w:val="003721BE"/>
    <w:rsid w:val="00372403"/>
    <w:rsid w:val="00373A76"/>
    <w:rsid w:val="00374168"/>
    <w:rsid w:val="00376712"/>
    <w:rsid w:val="0038096C"/>
    <w:rsid w:val="003817A4"/>
    <w:rsid w:val="00381A29"/>
    <w:rsid w:val="003822D4"/>
    <w:rsid w:val="0038397A"/>
    <w:rsid w:val="00383BD0"/>
    <w:rsid w:val="0038469B"/>
    <w:rsid w:val="00384CB4"/>
    <w:rsid w:val="00384D9E"/>
    <w:rsid w:val="0038526E"/>
    <w:rsid w:val="00387666"/>
    <w:rsid w:val="00387A56"/>
    <w:rsid w:val="003900DE"/>
    <w:rsid w:val="0039043A"/>
    <w:rsid w:val="00390E0E"/>
    <w:rsid w:val="00394E28"/>
    <w:rsid w:val="00395FE9"/>
    <w:rsid w:val="003A7ACE"/>
    <w:rsid w:val="003B0E01"/>
    <w:rsid w:val="003B3BE9"/>
    <w:rsid w:val="003B3C59"/>
    <w:rsid w:val="003B4E00"/>
    <w:rsid w:val="003B569C"/>
    <w:rsid w:val="003B7F77"/>
    <w:rsid w:val="003C3279"/>
    <w:rsid w:val="003C40F1"/>
    <w:rsid w:val="003C5ABB"/>
    <w:rsid w:val="003C5BB6"/>
    <w:rsid w:val="003C6F7A"/>
    <w:rsid w:val="003D3141"/>
    <w:rsid w:val="003D5853"/>
    <w:rsid w:val="003D7DCF"/>
    <w:rsid w:val="003E1A78"/>
    <w:rsid w:val="003E565C"/>
    <w:rsid w:val="003F1731"/>
    <w:rsid w:val="003F2202"/>
    <w:rsid w:val="003F2E42"/>
    <w:rsid w:val="003F3542"/>
    <w:rsid w:val="003F6EFC"/>
    <w:rsid w:val="00401C36"/>
    <w:rsid w:val="00402A7A"/>
    <w:rsid w:val="00404A31"/>
    <w:rsid w:val="004061B9"/>
    <w:rsid w:val="004111A9"/>
    <w:rsid w:val="00413A2A"/>
    <w:rsid w:val="00414F90"/>
    <w:rsid w:val="004164D3"/>
    <w:rsid w:val="0041786A"/>
    <w:rsid w:val="0042182A"/>
    <w:rsid w:val="00423C26"/>
    <w:rsid w:val="00424E20"/>
    <w:rsid w:val="00425352"/>
    <w:rsid w:val="00425EBA"/>
    <w:rsid w:val="00427FE0"/>
    <w:rsid w:val="004314FE"/>
    <w:rsid w:val="004338E4"/>
    <w:rsid w:val="00435ABA"/>
    <w:rsid w:val="00435B45"/>
    <w:rsid w:val="004408DF"/>
    <w:rsid w:val="00440A96"/>
    <w:rsid w:val="004437F9"/>
    <w:rsid w:val="004445A4"/>
    <w:rsid w:val="004501C4"/>
    <w:rsid w:val="00451288"/>
    <w:rsid w:val="00451477"/>
    <w:rsid w:val="0045186A"/>
    <w:rsid w:val="004557F6"/>
    <w:rsid w:val="00456386"/>
    <w:rsid w:val="004602CB"/>
    <w:rsid w:val="0046160B"/>
    <w:rsid w:val="00461C70"/>
    <w:rsid w:val="00461DF2"/>
    <w:rsid w:val="004621DF"/>
    <w:rsid w:val="004630CF"/>
    <w:rsid w:val="004739AA"/>
    <w:rsid w:val="004755C4"/>
    <w:rsid w:val="0047644A"/>
    <w:rsid w:val="00477D02"/>
    <w:rsid w:val="00481F2F"/>
    <w:rsid w:val="004859BF"/>
    <w:rsid w:val="00485BCE"/>
    <w:rsid w:val="00490167"/>
    <w:rsid w:val="004904F7"/>
    <w:rsid w:val="004909A4"/>
    <w:rsid w:val="0049343A"/>
    <w:rsid w:val="004956F8"/>
    <w:rsid w:val="004A165E"/>
    <w:rsid w:val="004A29AF"/>
    <w:rsid w:val="004A38EE"/>
    <w:rsid w:val="004A6062"/>
    <w:rsid w:val="004A79B2"/>
    <w:rsid w:val="004B2393"/>
    <w:rsid w:val="004B24B4"/>
    <w:rsid w:val="004B4B18"/>
    <w:rsid w:val="004B7177"/>
    <w:rsid w:val="004B7F62"/>
    <w:rsid w:val="004C0BA1"/>
    <w:rsid w:val="004C4791"/>
    <w:rsid w:val="004D1314"/>
    <w:rsid w:val="004D25DD"/>
    <w:rsid w:val="004D25E1"/>
    <w:rsid w:val="004D5FDA"/>
    <w:rsid w:val="004D711D"/>
    <w:rsid w:val="004D75AC"/>
    <w:rsid w:val="004E17A7"/>
    <w:rsid w:val="004E5A71"/>
    <w:rsid w:val="004E6B2B"/>
    <w:rsid w:val="004F39F9"/>
    <w:rsid w:val="004F52DD"/>
    <w:rsid w:val="004F71ED"/>
    <w:rsid w:val="00501A11"/>
    <w:rsid w:val="00501A18"/>
    <w:rsid w:val="0050305B"/>
    <w:rsid w:val="00512A68"/>
    <w:rsid w:val="005150EA"/>
    <w:rsid w:val="0052113A"/>
    <w:rsid w:val="00521481"/>
    <w:rsid w:val="00524CA8"/>
    <w:rsid w:val="00525C40"/>
    <w:rsid w:val="00526B81"/>
    <w:rsid w:val="005317AE"/>
    <w:rsid w:val="00531E00"/>
    <w:rsid w:val="005402D9"/>
    <w:rsid w:val="00540F76"/>
    <w:rsid w:val="00541885"/>
    <w:rsid w:val="00543A71"/>
    <w:rsid w:val="00545019"/>
    <w:rsid w:val="00545306"/>
    <w:rsid w:val="0055136E"/>
    <w:rsid w:val="00551998"/>
    <w:rsid w:val="005528DB"/>
    <w:rsid w:val="0055507C"/>
    <w:rsid w:val="0055522E"/>
    <w:rsid w:val="00555A48"/>
    <w:rsid w:val="00556D60"/>
    <w:rsid w:val="00556F2A"/>
    <w:rsid w:val="00560058"/>
    <w:rsid w:val="0056388C"/>
    <w:rsid w:val="00563F44"/>
    <w:rsid w:val="005648C4"/>
    <w:rsid w:val="00565CBA"/>
    <w:rsid w:val="00567B9C"/>
    <w:rsid w:val="00571041"/>
    <w:rsid w:val="00574A5B"/>
    <w:rsid w:val="00580FC4"/>
    <w:rsid w:val="00581457"/>
    <w:rsid w:val="005832B1"/>
    <w:rsid w:val="005834F8"/>
    <w:rsid w:val="00583C0E"/>
    <w:rsid w:val="00592E20"/>
    <w:rsid w:val="0059590B"/>
    <w:rsid w:val="00596739"/>
    <w:rsid w:val="00596AA9"/>
    <w:rsid w:val="00597B1E"/>
    <w:rsid w:val="005A0DB7"/>
    <w:rsid w:val="005A1C40"/>
    <w:rsid w:val="005A44F5"/>
    <w:rsid w:val="005A4762"/>
    <w:rsid w:val="005A48C2"/>
    <w:rsid w:val="005A5651"/>
    <w:rsid w:val="005B0CDD"/>
    <w:rsid w:val="005B4946"/>
    <w:rsid w:val="005B5568"/>
    <w:rsid w:val="005B628F"/>
    <w:rsid w:val="005B6744"/>
    <w:rsid w:val="005C0738"/>
    <w:rsid w:val="005C4623"/>
    <w:rsid w:val="005C483D"/>
    <w:rsid w:val="005C567D"/>
    <w:rsid w:val="005C6823"/>
    <w:rsid w:val="005C6983"/>
    <w:rsid w:val="005D2C94"/>
    <w:rsid w:val="005D46CA"/>
    <w:rsid w:val="005D6AED"/>
    <w:rsid w:val="005D7C1D"/>
    <w:rsid w:val="005E406C"/>
    <w:rsid w:val="005E570F"/>
    <w:rsid w:val="005E622E"/>
    <w:rsid w:val="005F4FEC"/>
    <w:rsid w:val="005F67EF"/>
    <w:rsid w:val="005F6C32"/>
    <w:rsid w:val="005F7A92"/>
    <w:rsid w:val="00607F53"/>
    <w:rsid w:val="00610F83"/>
    <w:rsid w:val="00611285"/>
    <w:rsid w:val="00612A8B"/>
    <w:rsid w:val="00616D0E"/>
    <w:rsid w:val="0062238D"/>
    <w:rsid w:val="00624B69"/>
    <w:rsid w:val="006259A5"/>
    <w:rsid w:val="00625EA4"/>
    <w:rsid w:val="00630499"/>
    <w:rsid w:val="00631ECD"/>
    <w:rsid w:val="006321D6"/>
    <w:rsid w:val="00634010"/>
    <w:rsid w:val="006360B1"/>
    <w:rsid w:val="006363DE"/>
    <w:rsid w:val="00637BC0"/>
    <w:rsid w:val="00641D8E"/>
    <w:rsid w:val="00645905"/>
    <w:rsid w:val="00645E32"/>
    <w:rsid w:val="006465DC"/>
    <w:rsid w:val="006505CB"/>
    <w:rsid w:val="00650D8B"/>
    <w:rsid w:val="00651EE3"/>
    <w:rsid w:val="006533E1"/>
    <w:rsid w:val="00653791"/>
    <w:rsid w:val="00653826"/>
    <w:rsid w:val="00653BAE"/>
    <w:rsid w:val="006544E0"/>
    <w:rsid w:val="006608AB"/>
    <w:rsid w:val="00663579"/>
    <w:rsid w:val="006652C7"/>
    <w:rsid w:val="00665781"/>
    <w:rsid w:val="0066581D"/>
    <w:rsid w:val="0067219E"/>
    <w:rsid w:val="0067414C"/>
    <w:rsid w:val="00674D26"/>
    <w:rsid w:val="00674FBC"/>
    <w:rsid w:val="0067754F"/>
    <w:rsid w:val="00682660"/>
    <w:rsid w:val="006837A7"/>
    <w:rsid w:val="006913EA"/>
    <w:rsid w:val="00692B94"/>
    <w:rsid w:val="00692CDD"/>
    <w:rsid w:val="00693617"/>
    <w:rsid w:val="0069425E"/>
    <w:rsid w:val="00696E5F"/>
    <w:rsid w:val="006A0895"/>
    <w:rsid w:val="006A150D"/>
    <w:rsid w:val="006A35E2"/>
    <w:rsid w:val="006A56EE"/>
    <w:rsid w:val="006A5FBC"/>
    <w:rsid w:val="006A693C"/>
    <w:rsid w:val="006B260A"/>
    <w:rsid w:val="006C0025"/>
    <w:rsid w:val="006C01B8"/>
    <w:rsid w:val="006C05DA"/>
    <w:rsid w:val="006C0C93"/>
    <w:rsid w:val="006C1FBD"/>
    <w:rsid w:val="006C69BF"/>
    <w:rsid w:val="006C6E4F"/>
    <w:rsid w:val="006D1E08"/>
    <w:rsid w:val="006D4DC1"/>
    <w:rsid w:val="006E6F5A"/>
    <w:rsid w:val="006F160D"/>
    <w:rsid w:val="006F2DA2"/>
    <w:rsid w:val="006F53AC"/>
    <w:rsid w:val="006F71E2"/>
    <w:rsid w:val="006F7458"/>
    <w:rsid w:val="006F7E28"/>
    <w:rsid w:val="007016A0"/>
    <w:rsid w:val="0070189C"/>
    <w:rsid w:val="00703B6E"/>
    <w:rsid w:val="00706254"/>
    <w:rsid w:val="007111E9"/>
    <w:rsid w:val="00714568"/>
    <w:rsid w:val="00717FFC"/>
    <w:rsid w:val="00720CAD"/>
    <w:rsid w:val="00721024"/>
    <w:rsid w:val="00721B3A"/>
    <w:rsid w:val="0072230A"/>
    <w:rsid w:val="00724C2E"/>
    <w:rsid w:val="0072556B"/>
    <w:rsid w:val="007258F6"/>
    <w:rsid w:val="00730F63"/>
    <w:rsid w:val="007311B0"/>
    <w:rsid w:val="0073398B"/>
    <w:rsid w:val="007341A4"/>
    <w:rsid w:val="00735128"/>
    <w:rsid w:val="00736970"/>
    <w:rsid w:val="00737D2D"/>
    <w:rsid w:val="00743BC3"/>
    <w:rsid w:val="007444EF"/>
    <w:rsid w:val="00744C91"/>
    <w:rsid w:val="0074740B"/>
    <w:rsid w:val="00747DA0"/>
    <w:rsid w:val="00747F96"/>
    <w:rsid w:val="00750DF3"/>
    <w:rsid w:val="007513E1"/>
    <w:rsid w:val="00753F12"/>
    <w:rsid w:val="007541DB"/>
    <w:rsid w:val="00755D03"/>
    <w:rsid w:val="007563EE"/>
    <w:rsid w:val="0076063D"/>
    <w:rsid w:val="007606C5"/>
    <w:rsid w:val="00767053"/>
    <w:rsid w:val="0077116D"/>
    <w:rsid w:val="00775F1B"/>
    <w:rsid w:val="007776D9"/>
    <w:rsid w:val="00777745"/>
    <w:rsid w:val="00783261"/>
    <w:rsid w:val="0078337B"/>
    <w:rsid w:val="007843BC"/>
    <w:rsid w:val="007850A3"/>
    <w:rsid w:val="00786E9C"/>
    <w:rsid w:val="00787BD3"/>
    <w:rsid w:val="007907AE"/>
    <w:rsid w:val="00792099"/>
    <w:rsid w:val="0079447C"/>
    <w:rsid w:val="007A04D1"/>
    <w:rsid w:val="007A11DE"/>
    <w:rsid w:val="007A18F6"/>
    <w:rsid w:val="007A2559"/>
    <w:rsid w:val="007A3C29"/>
    <w:rsid w:val="007A4403"/>
    <w:rsid w:val="007A488D"/>
    <w:rsid w:val="007A6715"/>
    <w:rsid w:val="007A751E"/>
    <w:rsid w:val="007B07AE"/>
    <w:rsid w:val="007B14FB"/>
    <w:rsid w:val="007B4004"/>
    <w:rsid w:val="007B6B50"/>
    <w:rsid w:val="007B70A3"/>
    <w:rsid w:val="007C0739"/>
    <w:rsid w:val="007C2FD5"/>
    <w:rsid w:val="007C36C0"/>
    <w:rsid w:val="007C4902"/>
    <w:rsid w:val="007C4C73"/>
    <w:rsid w:val="007C4D20"/>
    <w:rsid w:val="007C72A4"/>
    <w:rsid w:val="007C7616"/>
    <w:rsid w:val="007C7BAB"/>
    <w:rsid w:val="007D1468"/>
    <w:rsid w:val="007D1CC6"/>
    <w:rsid w:val="007E03CB"/>
    <w:rsid w:val="007E22DC"/>
    <w:rsid w:val="007E4C84"/>
    <w:rsid w:val="007E6E39"/>
    <w:rsid w:val="007F1C62"/>
    <w:rsid w:val="007F216B"/>
    <w:rsid w:val="007F21DC"/>
    <w:rsid w:val="007F2917"/>
    <w:rsid w:val="007F3567"/>
    <w:rsid w:val="007F3744"/>
    <w:rsid w:val="007F3A83"/>
    <w:rsid w:val="007F648E"/>
    <w:rsid w:val="0080055F"/>
    <w:rsid w:val="0080128B"/>
    <w:rsid w:val="008046EE"/>
    <w:rsid w:val="008072E4"/>
    <w:rsid w:val="008078AF"/>
    <w:rsid w:val="00813757"/>
    <w:rsid w:val="0081388D"/>
    <w:rsid w:val="00813FEF"/>
    <w:rsid w:val="00814983"/>
    <w:rsid w:val="00814F3B"/>
    <w:rsid w:val="00821316"/>
    <w:rsid w:val="008214AC"/>
    <w:rsid w:val="00821DBF"/>
    <w:rsid w:val="00822E6B"/>
    <w:rsid w:val="00822FA0"/>
    <w:rsid w:val="0082383D"/>
    <w:rsid w:val="00823E57"/>
    <w:rsid w:val="008276F8"/>
    <w:rsid w:val="00830DC7"/>
    <w:rsid w:val="00834625"/>
    <w:rsid w:val="00835042"/>
    <w:rsid w:val="0083613E"/>
    <w:rsid w:val="00836B09"/>
    <w:rsid w:val="00837602"/>
    <w:rsid w:val="00837860"/>
    <w:rsid w:val="00837AEB"/>
    <w:rsid w:val="008429A7"/>
    <w:rsid w:val="0084356F"/>
    <w:rsid w:val="0084358B"/>
    <w:rsid w:val="00843947"/>
    <w:rsid w:val="00844DCF"/>
    <w:rsid w:val="00846B1A"/>
    <w:rsid w:val="008501F1"/>
    <w:rsid w:val="00850963"/>
    <w:rsid w:val="0085216C"/>
    <w:rsid w:val="00853A4A"/>
    <w:rsid w:val="0085628B"/>
    <w:rsid w:val="008566D9"/>
    <w:rsid w:val="0086208C"/>
    <w:rsid w:val="008641CD"/>
    <w:rsid w:val="008647B5"/>
    <w:rsid w:val="008705FD"/>
    <w:rsid w:val="00870713"/>
    <w:rsid w:val="00870C28"/>
    <w:rsid w:val="0087309A"/>
    <w:rsid w:val="00874E44"/>
    <w:rsid w:val="00875480"/>
    <w:rsid w:val="008768D2"/>
    <w:rsid w:val="008814F8"/>
    <w:rsid w:val="00883108"/>
    <w:rsid w:val="00887055"/>
    <w:rsid w:val="00890D4B"/>
    <w:rsid w:val="0089109D"/>
    <w:rsid w:val="0089215D"/>
    <w:rsid w:val="00893043"/>
    <w:rsid w:val="008954CC"/>
    <w:rsid w:val="00895C30"/>
    <w:rsid w:val="008964C2"/>
    <w:rsid w:val="008A0315"/>
    <w:rsid w:val="008A03CF"/>
    <w:rsid w:val="008A4CEE"/>
    <w:rsid w:val="008A4DE5"/>
    <w:rsid w:val="008A7D66"/>
    <w:rsid w:val="008B10C9"/>
    <w:rsid w:val="008B60CF"/>
    <w:rsid w:val="008B7263"/>
    <w:rsid w:val="008C290B"/>
    <w:rsid w:val="008C3E29"/>
    <w:rsid w:val="008C7DCF"/>
    <w:rsid w:val="008C7FA7"/>
    <w:rsid w:val="008D00A5"/>
    <w:rsid w:val="008D1F66"/>
    <w:rsid w:val="008D2136"/>
    <w:rsid w:val="008D27A9"/>
    <w:rsid w:val="008D3697"/>
    <w:rsid w:val="008D5267"/>
    <w:rsid w:val="008E0A48"/>
    <w:rsid w:val="008E4FAB"/>
    <w:rsid w:val="008E77C4"/>
    <w:rsid w:val="008F063B"/>
    <w:rsid w:val="008F20FA"/>
    <w:rsid w:val="008F3F6C"/>
    <w:rsid w:val="008F6B8A"/>
    <w:rsid w:val="00900275"/>
    <w:rsid w:val="00904A1C"/>
    <w:rsid w:val="00905981"/>
    <w:rsid w:val="00906565"/>
    <w:rsid w:val="00906D67"/>
    <w:rsid w:val="009072B1"/>
    <w:rsid w:val="00910C50"/>
    <w:rsid w:val="00914E39"/>
    <w:rsid w:val="00915376"/>
    <w:rsid w:val="00916EA6"/>
    <w:rsid w:val="009179E6"/>
    <w:rsid w:val="00922125"/>
    <w:rsid w:val="00922141"/>
    <w:rsid w:val="00925272"/>
    <w:rsid w:val="00926CC1"/>
    <w:rsid w:val="00930299"/>
    <w:rsid w:val="00935389"/>
    <w:rsid w:val="00944749"/>
    <w:rsid w:val="00944CEE"/>
    <w:rsid w:val="00945EF1"/>
    <w:rsid w:val="00947119"/>
    <w:rsid w:val="00955271"/>
    <w:rsid w:val="00956158"/>
    <w:rsid w:val="00961B16"/>
    <w:rsid w:val="00964E3C"/>
    <w:rsid w:val="00966EE6"/>
    <w:rsid w:val="0097049F"/>
    <w:rsid w:val="00970BCD"/>
    <w:rsid w:val="00971687"/>
    <w:rsid w:val="00973F0E"/>
    <w:rsid w:val="009749B0"/>
    <w:rsid w:val="0097500F"/>
    <w:rsid w:val="00976040"/>
    <w:rsid w:val="0097720C"/>
    <w:rsid w:val="009817E1"/>
    <w:rsid w:val="0098318C"/>
    <w:rsid w:val="009842B6"/>
    <w:rsid w:val="00984330"/>
    <w:rsid w:val="0098513E"/>
    <w:rsid w:val="00991146"/>
    <w:rsid w:val="009919BA"/>
    <w:rsid w:val="00992A9D"/>
    <w:rsid w:val="00994F29"/>
    <w:rsid w:val="00997F7C"/>
    <w:rsid w:val="009A0238"/>
    <w:rsid w:val="009A203B"/>
    <w:rsid w:val="009A3A65"/>
    <w:rsid w:val="009A6D29"/>
    <w:rsid w:val="009A6F03"/>
    <w:rsid w:val="009A7839"/>
    <w:rsid w:val="009A7CA1"/>
    <w:rsid w:val="009B254E"/>
    <w:rsid w:val="009B4079"/>
    <w:rsid w:val="009B4A09"/>
    <w:rsid w:val="009B71FD"/>
    <w:rsid w:val="009B7847"/>
    <w:rsid w:val="009C7501"/>
    <w:rsid w:val="009C7D29"/>
    <w:rsid w:val="009D0EE5"/>
    <w:rsid w:val="009D47A9"/>
    <w:rsid w:val="009D58C2"/>
    <w:rsid w:val="009E0792"/>
    <w:rsid w:val="009E144C"/>
    <w:rsid w:val="009E7C84"/>
    <w:rsid w:val="009E7E84"/>
    <w:rsid w:val="009F0140"/>
    <w:rsid w:val="009F07DA"/>
    <w:rsid w:val="009F3181"/>
    <w:rsid w:val="009F3EEF"/>
    <w:rsid w:val="009F3F92"/>
    <w:rsid w:val="009F661A"/>
    <w:rsid w:val="009F6FA0"/>
    <w:rsid w:val="00A0335B"/>
    <w:rsid w:val="00A03925"/>
    <w:rsid w:val="00A04F08"/>
    <w:rsid w:val="00A07E10"/>
    <w:rsid w:val="00A1159F"/>
    <w:rsid w:val="00A178F1"/>
    <w:rsid w:val="00A179E5"/>
    <w:rsid w:val="00A22527"/>
    <w:rsid w:val="00A241C0"/>
    <w:rsid w:val="00A3214E"/>
    <w:rsid w:val="00A3638F"/>
    <w:rsid w:val="00A37162"/>
    <w:rsid w:val="00A371FD"/>
    <w:rsid w:val="00A41594"/>
    <w:rsid w:val="00A41B4A"/>
    <w:rsid w:val="00A44A68"/>
    <w:rsid w:val="00A452C2"/>
    <w:rsid w:val="00A45841"/>
    <w:rsid w:val="00A47231"/>
    <w:rsid w:val="00A475D4"/>
    <w:rsid w:val="00A477BF"/>
    <w:rsid w:val="00A47A1F"/>
    <w:rsid w:val="00A52B80"/>
    <w:rsid w:val="00A5354E"/>
    <w:rsid w:val="00A5421F"/>
    <w:rsid w:val="00A6033A"/>
    <w:rsid w:val="00A607DF"/>
    <w:rsid w:val="00A627DE"/>
    <w:rsid w:val="00A62B13"/>
    <w:rsid w:val="00A65AD7"/>
    <w:rsid w:val="00A671B9"/>
    <w:rsid w:val="00A67F38"/>
    <w:rsid w:val="00A7304A"/>
    <w:rsid w:val="00A7371B"/>
    <w:rsid w:val="00A738E6"/>
    <w:rsid w:val="00A75F83"/>
    <w:rsid w:val="00A81753"/>
    <w:rsid w:val="00A81858"/>
    <w:rsid w:val="00A81E36"/>
    <w:rsid w:val="00A821A9"/>
    <w:rsid w:val="00A852CF"/>
    <w:rsid w:val="00A860F1"/>
    <w:rsid w:val="00A90AFC"/>
    <w:rsid w:val="00A934D4"/>
    <w:rsid w:val="00A93576"/>
    <w:rsid w:val="00A94599"/>
    <w:rsid w:val="00A9648D"/>
    <w:rsid w:val="00A967F2"/>
    <w:rsid w:val="00A9681E"/>
    <w:rsid w:val="00A96AAB"/>
    <w:rsid w:val="00AA37CC"/>
    <w:rsid w:val="00AA54A3"/>
    <w:rsid w:val="00AA696D"/>
    <w:rsid w:val="00AA7C38"/>
    <w:rsid w:val="00AB069B"/>
    <w:rsid w:val="00AB0869"/>
    <w:rsid w:val="00AB2C41"/>
    <w:rsid w:val="00AB3D15"/>
    <w:rsid w:val="00AB46AE"/>
    <w:rsid w:val="00AB762E"/>
    <w:rsid w:val="00AC08AB"/>
    <w:rsid w:val="00AC383D"/>
    <w:rsid w:val="00AC4222"/>
    <w:rsid w:val="00AD1482"/>
    <w:rsid w:val="00AD2393"/>
    <w:rsid w:val="00AD3D0E"/>
    <w:rsid w:val="00AD3F48"/>
    <w:rsid w:val="00AD43E1"/>
    <w:rsid w:val="00AD5804"/>
    <w:rsid w:val="00AE0BFA"/>
    <w:rsid w:val="00AE1EA8"/>
    <w:rsid w:val="00AE2BAE"/>
    <w:rsid w:val="00AE52BC"/>
    <w:rsid w:val="00AE5DE6"/>
    <w:rsid w:val="00AE617A"/>
    <w:rsid w:val="00AF45A9"/>
    <w:rsid w:val="00AF57D9"/>
    <w:rsid w:val="00AF6A6E"/>
    <w:rsid w:val="00AF724D"/>
    <w:rsid w:val="00B0062F"/>
    <w:rsid w:val="00B06C04"/>
    <w:rsid w:val="00B10DC3"/>
    <w:rsid w:val="00B1108E"/>
    <w:rsid w:val="00B12336"/>
    <w:rsid w:val="00B12A9E"/>
    <w:rsid w:val="00B13C94"/>
    <w:rsid w:val="00B16831"/>
    <w:rsid w:val="00B17190"/>
    <w:rsid w:val="00B2219D"/>
    <w:rsid w:val="00B26528"/>
    <w:rsid w:val="00B3004E"/>
    <w:rsid w:val="00B3159C"/>
    <w:rsid w:val="00B34AD6"/>
    <w:rsid w:val="00B34FA3"/>
    <w:rsid w:val="00B35A59"/>
    <w:rsid w:val="00B409F7"/>
    <w:rsid w:val="00B415A5"/>
    <w:rsid w:val="00B42079"/>
    <w:rsid w:val="00B42F8E"/>
    <w:rsid w:val="00B46391"/>
    <w:rsid w:val="00B463FD"/>
    <w:rsid w:val="00B51B39"/>
    <w:rsid w:val="00B53B2E"/>
    <w:rsid w:val="00B60B1D"/>
    <w:rsid w:val="00B618AE"/>
    <w:rsid w:val="00B6328C"/>
    <w:rsid w:val="00B70119"/>
    <w:rsid w:val="00B70656"/>
    <w:rsid w:val="00B72248"/>
    <w:rsid w:val="00B7242B"/>
    <w:rsid w:val="00B72DBB"/>
    <w:rsid w:val="00B73177"/>
    <w:rsid w:val="00B7360C"/>
    <w:rsid w:val="00B7427A"/>
    <w:rsid w:val="00B77BBF"/>
    <w:rsid w:val="00B8155F"/>
    <w:rsid w:val="00B81F2C"/>
    <w:rsid w:val="00B83BFF"/>
    <w:rsid w:val="00B857D8"/>
    <w:rsid w:val="00B85D97"/>
    <w:rsid w:val="00B86544"/>
    <w:rsid w:val="00B86B2A"/>
    <w:rsid w:val="00B86CA1"/>
    <w:rsid w:val="00B91616"/>
    <w:rsid w:val="00B925A4"/>
    <w:rsid w:val="00B927C8"/>
    <w:rsid w:val="00B946BB"/>
    <w:rsid w:val="00B95AAB"/>
    <w:rsid w:val="00B9760A"/>
    <w:rsid w:val="00BA2EEE"/>
    <w:rsid w:val="00BA4B1A"/>
    <w:rsid w:val="00BB0B79"/>
    <w:rsid w:val="00BB20FF"/>
    <w:rsid w:val="00BB2C53"/>
    <w:rsid w:val="00BB3737"/>
    <w:rsid w:val="00BB391E"/>
    <w:rsid w:val="00BB5F4C"/>
    <w:rsid w:val="00BB7140"/>
    <w:rsid w:val="00BB71DD"/>
    <w:rsid w:val="00BC0839"/>
    <w:rsid w:val="00BC0929"/>
    <w:rsid w:val="00BC09A4"/>
    <w:rsid w:val="00BC34E7"/>
    <w:rsid w:val="00BC61DB"/>
    <w:rsid w:val="00BC71C9"/>
    <w:rsid w:val="00BD10B4"/>
    <w:rsid w:val="00BD12ED"/>
    <w:rsid w:val="00BD1B67"/>
    <w:rsid w:val="00BD577D"/>
    <w:rsid w:val="00BD5E8D"/>
    <w:rsid w:val="00BE0023"/>
    <w:rsid w:val="00BE1F00"/>
    <w:rsid w:val="00BE21CF"/>
    <w:rsid w:val="00BE2FF3"/>
    <w:rsid w:val="00BE3E05"/>
    <w:rsid w:val="00BE5806"/>
    <w:rsid w:val="00BE5EB4"/>
    <w:rsid w:val="00BE6C12"/>
    <w:rsid w:val="00BE7108"/>
    <w:rsid w:val="00BF0D96"/>
    <w:rsid w:val="00BF55D7"/>
    <w:rsid w:val="00BF776B"/>
    <w:rsid w:val="00C00482"/>
    <w:rsid w:val="00C0105D"/>
    <w:rsid w:val="00C028F9"/>
    <w:rsid w:val="00C02AC2"/>
    <w:rsid w:val="00C037C6"/>
    <w:rsid w:val="00C0572B"/>
    <w:rsid w:val="00C1383D"/>
    <w:rsid w:val="00C14867"/>
    <w:rsid w:val="00C15E1D"/>
    <w:rsid w:val="00C21AD7"/>
    <w:rsid w:val="00C228DB"/>
    <w:rsid w:val="00C234EA"/>
    <w:rsid w:val="00C24690"/>
    <w:rsid w:val="00C26135"/>
    <w:rsid w:val="00C26497"/>
    <w:rsid w:val="00C31289"/>
    <w:rsid w:val="00C31AE2"/>
    <w:rsid w:val="00C409A0"/>
    <w:rsid w:val="00C41033"/>
    <w:rsid w:val="00C41EEE"/>
    <w:rsid w:val="00C4622F"/>
    <w:rsid w:val="00C47B4B"/>
    <w:rsid w:val="00C47D3C"/>
    <w:rsid w:val="00C53049"/>
    <w:rsid w:val="00C544F8"/>
    <w:rsid w:val="00C56A56"/>
    <w:rsid w:val="00C604BD"/>
    <w:rsid w:val="00C62BD0"/>
    <w:rsid w:val="00C6361C"/>
    <w:rsid w:val="00C64D4A"/>
    <w:rsid w:val="00C667C1"/>
    <w:rsid w:val="00C667E5"/>
    <w:rsid w:val="00C71243"/>
    <w:rsid w:val="00C722D1"/>
    <w:rsid w:val="00C7330C"/>
    <w:rsid w:val="00C738B9"/>
    <w:rsid w:val="00C75552"/>
    <w:rsid w:val="00C761A3"/>
    <w:rsid w:val="00C76863"/>
    <w:rsid w:val="00C830D4"/>
    <w:rsid w:val="00C87E81"/>
    <w:rsid w:val="00C933A6"/>
    <w:rsid w:val="00C93824"/>
    <w:rsid w:val="00C94BBC"/>
    <w:rsid w:val="00C95424"/>
    <w:rsid w:val="00C95E8E"/>
    <w:rsid w:val="00C9650F"/>
    <w:rsid w:val="00C970DA"/>
    <w:rsid w:val="00C970E1"/>
    <w:rsid w:val="00CA41C1"/>
    <w:rsid w:val="00CA6173"/>
    <w:rsid w:val="00CA67FF"/>
    <w:rsid w:val="00CB1282"/>
    <w:rsid w:val="00CB5993"/>
    <w:rsid w:val="00CB6D55"/>
    <w:rsid w:val="00CC24B0"/>
    <w:rsid w:val="00CC456E"/>
    <w:rsid w:val="00CC4992"/>
    <w:rsid w:val="00CC4B83"/>
    <w:rsid w:val="00CC5CF1"/>
    <w:rsid w:val="00CC6382"/>
    <w:rsid w:val="00CC6FCA"/>
    <w:rsid w:val="00CD22A4"/>
    <w:rsid w:val="00CE088C"/>
    <w:rsid w:val="00CE3E2B"/>
    <w:rsid w:val="00CE4609"/>
    <w:rsid w:val="00CE7275"/>
    <w:rsid w:val="00CF09CB"/>
    <w:rsid w:val="00CF36DC"/>
    <w:rsid w:val="00CF63B6"/>
    <w:rsid w:val="00D05441"/>
    <w:rsid w:val="00D0686C"/>
    <w:rsid w:val="00D076E6"/>
    <w:rsid w:val="00D07800"/>
    <w:rsid w:val="00D10FC4"/>
    <w:rsid w:val="00D13607"/>
    <w:rsid w:val="00D22E1C"/>
    <w:rsid w:val="00D25738"/>
    <w:rsid w:val="00D263AA"/>
    <w:rsid w:val="00D26633"/>
    <w:rsid w:val="00D306CB"/>
    <w:rsid w:val="00D32DD6"/>
    <w:rsid w:val="00D3387D"/>
    <w:rsid w:val="00D35481"/>
    <w:rsid w:val="00D35C32"/>
    <w:rsid w:val="00D36CBD"/>
    <w:rsid w:val="00D37A95"/>
    <w:rsid w:val="00D40A51"/>
    <w:rsid w:val="00D41DED"/>
    <w:rsid w:val="00D44BBD"/>
    <w:rsid w:val="00D45097"/>
    <w:rsid w:val="00D5054E"/>
    <w:rsid w:val="00D506A1"/>
    <w:rsid w:val="00D50F5E"/>
    <w:rsid w:val="00D52F32"/>
    <w:rsid w:val="00D60F38"/>
    <w:rsid w:val="00D62646"/>
    <w:rsid w:val="00D63AAB"/>
    <w:rsid w:val="00D6433E"/>
    <w:rsid w:val="00D66604"/>
    <w:rsid w:val="00D71733"/>
    <w:rsid w:val="00D72B29"/>
    <w:rsid w:val="00D731D3"/>
    <w:rsid w:val="00D73A6E"/>
    <w:rsid w:val="00D73E3D"/>
    <w:rsid w:val="00D74A1C"/>
    <w:rsid w:val="00D81AA0"/>
    <w:rsid w:val="00D82B87"/>
    <w:rsid w:val="00D876FA"/>
    <w:rsid w:val="00D87A7C"/>
    <w:rsid w:val="00D9265E"/>
    <w:rsid w:val="00D93838"/>
    <w:rsid w:val="00D93949"/>
    <w:rsid w:val="00D94364"/>
    <w:rsid w:val="00DA3304"/>
    <w:rsid w:val="00DA37B5"/>
    <w:rsid w:val="00DA6BA7"/>
    <w:rsid w:val="00DB04F4"/>
    <w:rsid w:val="00DB37A7"/>
    <w:rsid w:val="00DB3DE1"/>
    <w:rsid w:val="00DB431B"/>
    <w:rsid w:val="00DB59ED"/>
    <w:rsid w:val="00DB5E4A"/>
    <w:rsid w:val="00DB6DA5"/>
    <w:rsid w:val="00DB6EAA"/>
    <w:rsid w:val="00DC0172"/>
    <w:rsid w:val="00DC08CD"/>
    <w:rsid w:val="00DC1839"/>
    <w:rsid w:val="00DC220F"/>
    <w:rsid w:val="00DC5A77"/>
    <w:rsid w:val="00DC6D6F"/>
    <w:rsid w:val="00DD0119"/>
    <w:rsid w:val="00DD1093"/>
    <w:rsid w:val="00DD2F4E"/>
    <w:rsid w:val="00DD3FAA"/>
    <w:rsid w:val="00DD5A71"/>
    <w:rsid w:val="00DD7997"/>
    <w:rsid w:val="00DD7A9E"/>
    <w:rsid w:val="00DD7FB9"/>
    <w:rsid w:val="00DE02BA"/>
    <w:rsid w:val="00DE1502"/>
    <w:rsid w:val="00DE1FC8"/>
    <w:rsid w:val="00DE2006"/>
    <w:rsid w:val="00DE288B"/>
    <w:rsid w:val="00DE487F"/>
    <w:rsid w:val="00DE4A0C"/>
    <w:rsid w:val="00DF1F44"/>
    <w:rsid w:val="00DF1F8E"/>
    <w:rsid w:val="00DF276D"/>
    <w:rsid w:val="00DF308E"/>
    <w:rsid w:val="00DF3D9F"/>
    <w:rsid w:val="00DF5220"/>
    <w:rsid w:val="00DF5D81"/>
    <w:rsid w:val="00DF6CAD"/>
    <w:rsid w:val="00DF7717"/>
    <w:rsid w:val="00E01ED6"/>
    <w:rsid w:val="00E04A49"/>
    <w:rsid w:val="00E11A2F"/>
    <w:rsid w:val="00E11A5E"/>
    <w:rsid w:val="00E12CA1"/>
    <w:rsid w:val="00E14DA4"/>
    <w:rsid w:val="00E14F07"/>
    <w:rsid w:val="00E21823"/>
    <w:rsid w:val="00E2213F"/>
    <w:rsid w:val="00E26519"/>
    <w:rsid w:val="00E32A79"/>
    <w:rsid w:val="00E34364"/>
    <w:rsid w:val="00E3611C"/>
    <w:rsid w:val="00E3672A"/>
    <w:rsid w:val="00E3770F"/>
    <w:rsid w:val="00E463D6"/>
    <w:rsid w:val="00E469F3"/>
    <w:rsid w:val="00E47D55"/>
    <w:rsid w:val="00E51294"/>
    <w:rsid w:val="00E5715A"/>
    <w:rsid w:val="00E61896"/>
    <w:rsid w:val="00E65940"/>
    <w:rsid w:val="00E67291"/>
    <w:rsid w:val="00E67D2B"/>
    <w:rsid w:val="00E706B4"/>
    <w:rsid w:val="00E721FC"/>
    <w:rsid w:val="00E72227"/>
    <w:rsid w:val="00E7439C"/>
    <w:rsid w:val="00E757AA"/>
    <w:rsid w:val="00E779B5"/>
    <w:rsid w:val="00E80672"/>
    <w:rsid w:val="00E86F96"/>
    <w:rsid w:val="00E92790"/>
    <w:rsid w:val="00E93716"/>
    <w:rsid w:val="00E93F93"/>
    <w:rsid w:val="00E972D1"/>
    <w:rsid w:val="00EA19A6"/>
    <w:rsid w:val="00EA2E10"/>
    <w:rsid w:val="00EA5843"/>
    <w:rsid w:val="00EA674F"/>
    <w:rsid w:val="00EA7262"/>
    <w:rsid w:val="00EB37B2"/>
    <w:rsid w:val="00EB6D5A"/>
    <w:rsid w:val="00EB7A23"/>
    <w:rsid w:val="00EC0E59"/>
    <w:rsid w:val="00EC589D"/>
    <w:rsid w:val="00ED0A9F"/>
    <w:rsid w:val="00ED3857"/>
    <w:rsid w:val="00ED4120"/>
    <w:rsid w:val="00ED6BB6"/>
    <w:rsid w:val="00ED6C67"/>
    <w:rsid w:val="00EE262C"/>
    <w:rsid w:val="00EE34E8"/>
    <w:rsid w:val="00EE62CA"/>
    <w:rsid w:val="00EE7890"/>
    <w:rsid w:val="00EE7EC2"/>
    <w:rsid w:val="00EF0FAB"/>
    <w:rsid w:val="00EF1C6A"/>
    <w:rsid w:val="00EF4531"/>
    <w:rsid w:val="00F047F3"/>
    <w:rsid w:val="00F05C68"/>
    <w:rsid w:val="00F05E37"/>
    <w:rsid w:val="00F065CC"/>
    <w:rsid w:val="00F0683E"/>
    <w:rsid w:val="00F07AA7"/>
    <w:rsid w:val="00F116F2"/>
    <w:rsid w:val="00F13384"/>
    <w:rsid w:val="00F13D20"/>
    <w:rsid w:val="00F204E0"/>
    <w:rsid w:val="00F25418"/>
    <w:rsid w:val="00F25920"/>
    <w:rsid w:val="00F2655A"/>
    <w:rsid w:val="00F31FC8"/>
    <w:rsid w:val="00F34324"/>
    <w:rsid w:val="00F40D49"/>
    <w:rsid w:val="00F41E74"/>
    <w:rsid w:val="00F431C0"/>
    <w:rsid w:val="00F43C8C"/>
    <w:rsid w:val="00F44765"/>
    <w:rsid w:val="00F45BF3"/>
    <w:rsid w:val="00F47964"/>
    <w:rsid w:val="00F51D50"/>
    <w:rsid w:val="00F532D5"/>
    <w:rsid w:val="00F54886"/>
    <w:rsid w:val="00F55D45"/>
    <w:rsid w:val="00F5606B"/>
    <w:rsid w:val="00F565EB"/>
    <w:rsid w:val="00F600C0"/>
    <w:rsid w:val="00F60A5F"/>
    <w:rsid w:val="00F652FE"/>
    <w:rsid w:val="00F6653F"/>
    <w:rsid w:val="00F6799C"/>
    <w:rsid w:val="00F714E9"/>
    <w:rsid w:val="00F74956"/>
    <w:rsid w:val="00F75CC2"/>
    <w:rsid w:val="00F77AC3"/>
    <w:rsid w:val="00F8045F"/>
    <w:rsid w:val="00F81BA6"/>
    <w:rsid w:val="00F85281"/>
    <w:rsid w:val="00F872B5"/>
    <w:rsid w:val="00F91612"/>
    <w:rsid w:val="00F92ADA"/>
    <w:rsid w:val="00F92D52"/>
    <w:rsid w:val="00F954D3"/>
    <w:rsid w:val="00F9580C"/>
    <w:rsid w:val="00F96064"/>
    <w:rsid w:val="00F97824"/>
    <w:rsid w:val="00F97E34"/>
    <w:rsid w:val="00FA1368"/>
    <w:rsid w:val="00FB2A4B"/>
    <w:rsid w:val="00FB359A"/>
    <w:rsid w:val="00FB3E77"/>
    <w:rsid w:val="00FB53C9"/>
    <w:rsid w:val="00FC1000"/>
    <w:rsid w:val="00FC3805"/>
    <w:rsid w:val="00FC69DE"/>
    <w:rsid w:val="00FC7CFB"/>
    <w:rsid w:val="00FD2571"/>
    <w:rsid w:val="00FD3FCE"/>
    <w:rsid w:val="00FD5131"/>
    <w:rsid w:val="00FE0B5E"/>
    <w:rsid w:val="00FE1936"/>
    <w:rsid w:val="00FE2151"/>
    <w:rsid w:val="00FE2566"/>
    <w:rsid w:val="00FE25BB"/>
    <w:rsid w:val="00FE5028"/>
    <w:rsid w:val="00FE5F9D"/>
    <w:rsid w:val="00FE6E5D"/>
    <w:rsid w:val="00FF1F7A"/>
    <w:rsid w:val="00FF4B1E"/>
    <w:rsid w:val="00FF6995"/>
    <w:rsid w:val="00FF69CF"/>
    <w:rsid w:val="00FF6DFD"/>
    <w:rsid w:val="00FF754B"/>
    <w:rsid w:val="00FF7BC7"/>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aliases w:val="Tabelle"/>
    <w:qFormat/>
    <w:rsid w:val="002C6241"/>
    <w:rPr>
      <w:rFonts w:ascii="Arial" w:hAnsi="Arial" w:cs="Arial"/>
    </w:rPr>
  </w:style>
  <w:style w:type="paragraph" w:styleId="berschrift1">
    <w:name w:val="heading 1"/>
    <w:basedOn w:val="Standard"/>
    <w:next w:val="Standard"/>
    <w:link w:val="berschrift1Zchn"/>
    <w:uiPriority w:val="99"/>
    <w:qFormat/>
    <w:rsid w:val="00E67291"/>
    <w:pPr>
      <w:keepNext/>
      <w:shd w:val="clear" w:color="auto" w:fill="FFFFFF"/>
      <w:spacing w:line="360" w:lineRule="auto"/>
      <w:jc w:val="center"/>
      <w:outlineLvl w:val="0"/>
    </w:pPr>
    <w:rPr>
      <w:b/>
      <w:bCs/>
      <w:sz w:val="32"/>
      <w:szCs w:val="32"/>
    </w:rPr>
  </w:style>
  <w:style w:type="paragraph" w:styleId="berschrift2">
    <w:name w:val="heading 2"/>
    <w:basedOn w:val="Standard"/>
    <w:next w:val="Standard"/>
    <w:link w:val="berschrift2Zchn"/>
    <w:uiPriority w:val="99"/>
    <w:qFormat/>
    <w:rsid w:val="00A47231"/>
    <w:pPr>
      <w:keepNext/>
      <w:shd w:val="clear" w:color="auto" w:fill="FFFFFF"/>
      <w:spacing w:before="60"/>
      <w:ind w:right="204"/>
      <w:outlineLvl w:val="1"/>
    </w:pPr>
    <w:rPr>
      <w:b/>
      <w:bCs/>
      <w:sz w:val="20"/>
      <w:szCs w:val="20"/>
    </w:rPr>
  </w:style>
  <w:style w:type="paragraph" w:styleId="berschrift3">
    <w:name w:val="heading 3"/>
    <w:basedOn w:val="Standard"/>
    <w:next w:val="Standard"/>
    <w:link w:val="berschrift3Zchn"/>
    <w:uiPriority w:val="99"/>
    <w:qFormat/>
    <w:rsid w:val="00A47231"/>
    <w:pPr>
      <w:keepNext/>
      <w:outlineLvl w:val="2"/>
    </w:pPr>
    <w:rPr>
      <w:i/>
      <w:iCs/>
    </w:rPr>
  </w:style>
  <w:style w:type="paragraph" w:styleId="berschrift4">
    <w:name w:val="heading 4"/>
    <w:basedOn w:val="Standard"/>
    <w:next w:val="Standard"/>
    <w:link w:val="berschrift4Zchn"/>
    <w:uiPriority w:val="99"/>
    <w:qFormat/>
    <w:rsid w:val="00A47231"/>
    <w:pPr>
      <w:keepNext/>
      <w:spacing w:before="240" w:after="60"/>
      <w:outlineLvl w:val="3"/>
    </w:pPr>
    <w:rPr>
      <w:b/>
      <w:bCs/>
      <w:sz w:val="28"/>
      <w:szCs w:val="28"/>
    </w:rPr>
  </w:style>
  <w:style w:type="paragraph" w:styleId="berschrift5">
    <w:name w:val="heading 5"/>
    <w:basedOn w:val="Standard"/>
    <w:next w:val="Standard"/>
    <w:link w:val="berschrift5Zchn"/>
    <w:uiPriority w:val="99"/>
    <w:qFormat/>
    <w:rsid w:val="00A47231"/>
    <w:pPr>
      <w:keepNext/>
      <w:shd w:val="clear" w:color="auto" w:fill="FFFFFF"/>
      <w:spacing w:before="60"/>
      <w:ind w:left="360" w:right="204"/>
      <w:outlineLvl w:val="4"/>
    </w:pPr>
    <w:rPr>
      <w:b/>
      <w:bCs/>
      <w:sz w:val="20"/>
      <w:szCs w:val="20"/>
    </w:rPr>
  </w:style>
  <w:style w:type="paragraph" w:styleId="berschrift6">
    <w:name w:val="heading 6"/>
    <w:basedOn w:val="Standard"/>
    <w:next w:val="Standard"/>
    <w:link w:val="berschrift6Zchn"/>
    <w:uiPriority w:val="99"/>
    <w:qFormat/>
    <w:rsid w:val="00A47231"/>
    <w:pPr>
      <w:keepNext/>
      <w:ind w:left="360"/>
      <w:outlineLvl w:val="5"/>
    </w:pPr>
    <w:rPr>
      <w:b/>
      <w:bCs/>
      <w:sz w:val="20"/>
      <w:szCs w:val="20"/>
    </w:rPr>
  </w:style>
  <w:style w:type="paragraph" w:styleId="berschrift7">
    <w:name w:val="heading 7"/>
    <w:basedOn w:val="Standard"/>
    <w:next w:val="Standard"/>
    <w:link w:val="berschrift7Zchn"/>
    <w:uiPriority w:val="99"/>
    <w:qFormat/>
    <w:rsid w:val="00A47231"/>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596739"/>
    <w:rPr>
      <w:rFonts w:ascii="Cambria" w:hAnsi="Cambria" w:cs="Cambria"/>
      <w:b/>
      <w:bCs/>
      <w:kern w:val="32"/>
      <w:sz w:val="32"/>
      <w:szCs w:val="32"/>
    </w:rPr>
  </w:style>
  <w:style w:type="character" w:customStyle="1" w:styleId="berschrift2Zchn">
    <w:name w:val="Überschrift 2 Zchn"/>
    <w:basedOn w:val="Absatz-Standardschriftart"/>
    <w:link w:val="berschrift2"/>
    <w:uiPriority w:val="99"/>
    <w:semiHidden/>
    <w:locked/>
    <w:rsid w:val="00596739"/>
    <w:rPr>
      <w:rFonts w:ascii="Cambria" w:hAnsi="Cambria" w:cs="Cambria"/>
      <w:b/>
      <w:bCs/>
      <w:i/>
      <w:iCs/>
      <w:sz w:val="28"/>
      <w:szCs w:val="28"/>
    </w:rPr>
  </w:style>
  <w:style w:type="character" w:customStyle="1" w:styleId="berschrift3Zchn">
    <w:name w:val="Überschrift 3 Zchn"/>
    <w:basedOn w:val="Absatz-Standardschriftart"/>
    <w:link w:val="berschrift3"/>
    <w:uiPriority w:val="99"/>
    <w:semiHidden/>
    <w:locked/>
    <w:rsid w:val="00596739"/>
    <w:rPr>
      <w:rFonts w:ascii="Cambria" w:hAnsi="Cambria" w:cs="Cambria"/>
      <w:b/>
      <w:bCs/>
      <w:sz w:val="26"/>
      <w:szCs w:val="26"/>
    </w:rPr>
  </w:style>
  <w:style w:type="character" w:customStyle="1" w:styleId="berschrift4Zchn">
    <w:name w:val="Überschrift 4 Zchn"/>
    <w:basedOn w:val="Absatz-Standardschriftart"/>
    <w:link w:val="berschrift4"/>
    <w:uiPriority w:val="99"/>
    <w:semiHidden/>
    <w:locked/>
    <w:rsid w:val="00596739"/>
    <w:rPr>
      <w:rFonts w:ascii="Calibri" w:hAnsi="Calibri" w:cs="Calibri"/>
      <w:b/>
      <w:bCs/>
      <w:sz w:val="28"/>
      <w:szCs w:val="28"/>
    </w:rPr>
  </w:style>
  <w:style w:type="character" w:customStyle="1" w:styleId="berschrift5Zchn">
    <w:name w:val="Überschrift 5 Zchn"/>
    <w:basedOn w:val="Absatz-Standardschriftart"/>
    <w:link w:val="berschrift5"/>
    <w:uiPriority w:val="99"/>
    <w:semiHidden/>
    <w:locked/>
    <w:rsid w:val="00596739"/>
    <w:rPr>
      <w:rFonts w:ascii="Calibri" w:hAnsi="Calibri" w:cs="Calibri"/>
      <w:b/>
      <w:bCs/>
      <w:i/>
      <w:iCs/>
      <w:sz w:val="26"/>
      <w:szCs w:val="26"/>
    </w:rPr>
  </w:style>
  <w:style w:type="character" w:customStyle="1" w:styleId="berschrift6Zchn">
    <w:name w:val="Überschrift 6 Zchn"/>
    <w:basedOn w:val="Absatz-Standardschriftart"/>
    <w:link w:val="berschrift6"/>
    <w:uiPriority w:val="99"/>
    <w:semiHidden/>
    <w:locked/>
    <w:rsid w:val="00596739"/>
    <w:rPr>
      <w:rFonts w:ascii="Calibri" w:hAnsi="Calibri" w:cs="Calibri"/>
      <w:b/>
      <w:bCs/>
    </w:rPr>
  </w:style>
  <w:style w:type="character" w:customStyle="1" w:styleId="berschrift7Zchn">
    <w:name w:val="Überschrift 7 Zchn"/>
    <w:basedOn w:val="Absatz-Standardschriftart"/>
    <w:link w:val="berschrift7"/>
    <w:uiPriority w:val="99"/>
    <w:semiHidden/>
    <w:locked/>
    <w:rsid w:val="00596739"/>
    <w:rPr>
      <w:rFonts w:ascii="Calibri" w:hAnsi="Calibri" w:cs="Calibri"/>
      <w:sz w:val="24"/>
      <w:szCs w:val="24"/>
    </w:rPr>
  </w:style>
  <w:style w:type="paragraph" w:customStyle="1" w:styleId="bcInhaltsverzeichnis">
    <w:name w:val="bc_Ü_Inhaltsverzeichnis"/>
    <w:basedOn w:val="Textkrper"/>
    <w:uiPriority w:val="99"/>
    <w:rsid w:val="00E86F96"/>
    <w:pPr>
      <w:spacing w:before="120"/>
      <w:jc w:val="center"/>
    </w:pPr>
    <w:rPr>
      <w:b/>
      <w:bCs/>
      <w:sz w:val="32"/>
      <w:szCs w:val="32"/>
    </w:rPr>
  </w:style>
  <w:style w:type="paragraph" w:styleId="Textkrper">
    <w:name w:val="Body Text"/>
    <w:basedOn w:val="Standard"/>
    <w:link w:val="TextkrperZchn"/>
    <w:uiPriority w:val="99"/>
    <w:semiHidden/>
    <w:rsid w:val="00E86F96"/>
    <w:pPr>
      <w:spacing w:after="120"/>
    </w:pPr>
  </w:style>
  <w:style w:type="character" w:customStyle="1" w:styleId="TextkrperZchn">
    <w:name w:val="Textkörper Zchn"/>
    <w:basedOn w:val="Absatz-Standardschriftart"/>
    <w:link w:val="Textkrper"/>
    <w:uiPriority w:val="99"/>
    <w:semiHidden/>
    <w:locked/>
    <w:rsid w:val="00E86F96"/>
    <w:rPr>
      <w:rFonts w:ascii="Arial" w:hAnsi="Arial" w:cs="Arial"/>
      <w:sz w:val="24"/>
      <w:szCs w:val="24"/>
    </w:rPr>
  </w:style>
  <w:style w:type="paragraph" w:styleId="Fuzeile">
    <w:name w:val="footer"/>
    <w:basedOn w:val="Standard"/>
    <w:link w:val="FuzeileZchn"/>
    <w:uiPriority w:val="99"/>
    <w:rsid w:val="00A47231"/>
    <w:pPr>
      <w:tabs>
        <w:tab w:val="center" w:pos="4536"/>
        <w:tab w:val="right" w:pos="9072"/>
      </w:tabs>
    </w:pPr>
  </w:style>
  <w:style w:type="character" w:customStyle="1" w:styleId="FuzeileZchn">
    <w:name w:val="Fußzeile Zchn"/>
    <w:basedOn w:val="Absatz-Standardschriftart"/>
    <w:link w:val="Fuzeile"/>
    <w:uiPriority w:val="99"/>
    <w:locked/>
    <w:rsid w:val="00005963"/>
    <w:rPr>
      <w:rFonts w:ascii="Arial" w:hAnsi="Arial" w:cs="Arial"/>
      <w:sz w:val="24"/>
      <w:szCs w:val="24"/>
    </w:rPr>
  </w:style>
  <w:style w:type="paragraph" w:styleId="Kopfzeile">
    <w:name w:val="header"/>
    <w:basedOn w:val="Standard"/>
    <w:link w:val="KopfzeileZchn"/>
    <w:uiPriority w:val="99"/>
    <w:rsid w:val="00E86F96"/>
    <w:pPr>
      <w:tabs>
        <w:tab w:val="center" w:pos="4536"/>
        <w:tab w:val="right" w:pos="9072"/>
      </w:tabs>
    </w:pPr>
  </w:style>
  <w:style w:type="character" w:customStyle="1" w:styleId="KopfzeileZchn">
    <w:name w:val="Kopfzeile Zchn"/>
    <w:basedOn w:val="Absatz-Standardschriftart"/>
    <w:link w:val="Kopfzeile"/>
    <w:uiPriority w:val="99"/>
    <w:locked/>
    <w:rsid w:val="00E86F96"/>
    <w:rPr>
      <w:rFonts w:ascii="Arial" w:hAnsi="Arial" w:cs="Arial"/>
      <w:sz w:val="24"/>
      <w:szCs w:val="24"/>
    </w:rPr>
  </w:style>
  <w:style w:type="paragraph" w:customStyle="1" w:styleId="bcVorworttabelle">
    <w:name w:val="bc_Ü_Vorworttabelle"/>
    <w:basedOn w:val="Textkrper"/>
    <w:uiPriority w:val="99"/>
    <w:rsid w:val="00FD3FCE"/>
    <w:pPr>
      <w:spacing w:before="120"/>
      <w:outlineLvl w:val="1"/>
    </w:pPr>
    <w:rPr>
      <w:b/>
      <w:bCs/>
      <w:sz w:val="24"/>
      <w:szCs w:val="24"/>
    </w:rPr>
  </w:style>
  <w:style w:type="paragraph" w:customStyle="1" w:styleId="bcVorwort">
    <w:name w:val="bc_Ü_Vorwort"/>
    <w:basedOn w:val="Textkrper"/>
    <w:uiPriority w:val="99"/>
    <w:rsid w:val="00E86F96"/>
    <w:pPr>
      <w:spacing w:before="120"/>
      <w:jc w:val="center"/>
      <w:outlineLvl w:val="0"/>
    </w:pPr>
    <w:rPr>
      <w:b/>
      <w:bCs/>
      <w:sz w:val="32"/>
      <w:szCs w:val="32"/>
    </w:rPr>
  </w:style>
  <w:style w:type="table" w:customStyle="1" w:styleId="Formatvorlage1">
    <w:name w:val="Formatvorlage1"/>
    <w:uiPriority w:val="99"/>
    <w:rsid w:val="00B86544"/>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cTabFach-Klasse">
    <w:name w:val="bc_Tab_Ü_Fach - Klasse"/>
    <w:basedOn w:val="Textkrper"/>
    <w:uiPriority w:val="99"/>
    <w:rsid w:val="00B86544"/>
    <w:pPr>
      <w:spacing w:before="120"/>
      <w:jc w:val="center"/>
      <w:outlineLvl w:val="0"/>
    </w:pPr>
    <w:rPr>
      <w:b/>
      <w:bCs/>
      <w:sz w:val="32"/>
      <w:szCs w:val="32"/>
    </w:rPr>
  </w:style>
  <w:style w:type="paragraph" w:customStyle="1" w:styleId="bcTab">
    <w:name w:val="bc_Tab_Ü"/>
    <w:basedOn w:val="Textkrper"/>
    <w:uiPriority w:val="99"/>
    <w:rsid w:val="0089109D"/>
    <w:pPr>
      <w:spacing w:before="120"/>
      <w:jc w:val="center"/>
      <w:outlineLvl w:val="1"/>
    </w:pPr>
    <w:rPr>
      <w:b/>
      <w:bCs/>
      <w:sz w:val="32"/>
      <w:szCs w:val="32"/>
    </w:rPr>
  </w:style>
  <w:style w:type="paragraph" w:customStyle="1" w:styleId="bcTabcaStd">
    <w:name w:val="bc_Tab_ca. Std."/>
    <w:basedOn w:val="Standard"/>
    <w:next w:val="Textkrper"/>
    <w:uiPriority w:val="99"/>
    <w:rsid w:val="008D27A9"/>
    <w:pPr>
      <w:spacing w:before="120" w:after="120"/>
      <w:jc w:val="center"/>
    </w:pPr>
    <w:rPr>
      <w:b/>
      <w:bCs/>
      <w:sz w:val="24"/>
      <w:szCs w:val="24"/>
    </w:rPr>
  </w:style>
  <w:style w:type="paragraph" w:customStyle="1" w:styleId="bcTabVortext">
    <w:name w:val="bc_Tab_Vortext"/>
    <w:basedOn w:val="Standard"/>
    <w:uiPriority w:val="99"/>
    <w:rsid w:val="008D27A9"/>
  </w:style>
  <w:style w:type="paragraph" w:customStyle="1" w:styleId="bcTabweiKompetenzen">
    <w:name w:val="bc_Tab_weiß_Kompetenzen"/>
    <w:basedOn w:val="Textkrper"/>
    <w:uiPriority w:val="99"/>
    <w:rsid w:val="006A693C"/>
    <w:pPr>
      <w:spacing w:before="120"/>
      <w:jc w:val="center"/>
    </w:pPr>
    <w:rPr>
      <w:b/>
      <w:bCs/>
      <w:color w:val="FFFFFF"/>
    </w:rPr>
  </w:style>
  <w:style w:type="paragraph" w:customStyle="1" w:styleId="bcTabschwKompetenzen">
    <w:name w:val="bc_Tab_schw_Kompetenzen"/>
    <w:basedOn w:val="Standard"/>
    <w:uiPriority w:val="99"/>
    <w:rsid w:val="006A693C"/>
    <w:pPr>
      <w:spacing w:before="120" w:after="120"/>
      <w:jc w:val="center"/>
    </w:pPr>
    <w:rPr>
      <w:b/>
      <w:bCs/>
    </w:rPr>
  </w:style>
  <w:style w:type="paragraph" w:styleId="Verzeichnis1">
    <w:name w:val="toc 1"/>
    <w:basedOn w:val="Standard"/>
    <w:next w:val="Standard"/>
    <w:autoRedefine/>
    <w:uiPriority w:val="39"/>
    <w:rsid w:val="00267A13"/>
    <w:pPr>
      <w:tabs>
        <w:tab w:val="right" w:leader="dot" w:pos="9628"/>
      </w:tabs>
      <w:spacing w:after="100" w:line="360" w:lineRule="auto"/>
    </w:pPr>
  </w:style>
  <w:style w:type="character" w:styleId="Hyperlink">
    <w:name w:val="Hyperlink"/>
    <w:basedOn w:val="Absatz-Standardschriftart"/>
    <w:uiPriority w:val="99"/>
    <w:rsid w:val="0020039A"/>
    <w:rPr>
      <w:rFonts w:cs="Times New Roman"/>
      <w:color w:val="0000FF"/>
      <w:u w:val="single"/>
    </w:rPr>
  </w:style>
  <w:style w:type="paragraph" w:styleId="Inhaltsverzeichnisberschrift">
    <w:name w:val="TOC Heading"/>
    <w:basedOn w:val="berschrift1"/>
    <w:next w:val="Standard"/>
    <w:uiPriority w:val="99"/>
    <w:qFormat/>
    <w:rsid w:val="0020039A"/>
    <w:pPr>
      <w:keepLines/>
      <w:shd w:val="clear" w:color="auto" w:fill="auto"/>
      <w:spacing w:before="480" w:line="276" w:lineRule="auto"/>
      <w:jc w:val="left"/>
      <w:outlineLvl w:val="9"/>
    </w:pPr>
    <w:rPr>
      <w:rFonts w:ascii="Cambria" w:hAnsi="Cambria" w:cs="Cambria"/>
      <w:color w:val="365F91"/>
      <w:sz w:val="28"/>
      <w:szCs w:val="28"/>
    </w:rPr>
  </w:style>
  <w:style w:type="paragraph" w:styleId="Verzeichnis2">
    <w:name w:val="toc 2"/>
    <w:basedOn w:val="Standard"/>
    <w:next w:val="Standard"/>
    <w:autoRedefine/>
    <w:uiPriority w:val="39"/>
    <w:rsid w:val="00267A13"/>
    <w:pPr>
      <w:spacing w:after="100" w:line="360" w:lineRule="auto"/>
      <w:ind w:left="221"/>
    </w:pPr>
  </w:style>
  <w:style w:type="paragraph" w:styleId="Listenabsatz">
    <w:name w:val="List Paragraph"/>
    <w:basedOn w:val="Standard"/>
    <w:uiPriority w:val="99"/>
    <w:qFormat/>
    <w:rsid w:val="00753F12"/>
    <w:pPr>
      <w:spacing w:after="160" w:line="259" w:lineRule="auto"/>
      <w:ind w:left="720"/>
    </w:pPr>
    <w:rPr>
      <w:lang w:eastAsia="en-US"/>
    </w:rPr>
  </w:style>
  <w:style w:type="paragraph" w:customStyle="1" w:styleId="StandardVorwort">
    <w:name w:val="Standard Vorwort"/>
    <w:basedOn w:val="Standard"/>
    <w:uiPriority w:val="99"/>
    <w:rsid w:val="002C6241"/>
    <w:pPr>
      <w:spacing w:line="360" w:lineRule="auto"/>
      <w:jc w:val="both"/>
    </w:pPr>
  </w:style>
  <w:style w:type="character" w:styleId="Kommentarzeichen">
    <w:name w:val="annotation reference"/>
    <w:basedOn w:val="Absatz-Standardschriftart"/>
    <w:uiPriority w:val="99"/>
    <w:semiHidden/>
    <w:rsid w:val="00BE5806"/>
    <w:rPr>
      <w:rFonts w:cs="Times New Roman"/>
      <w:sz w:val="16"/>
      <w:szCs w:val="16"/>
    </w:rPr>
  </w:style>
  <w:style w:type="paragraph" w:styleId="Kommentartext">
    <w:name w:val="annotation text"/>
    <w:basedOn w:val="Standard"/>
    <w:link w:val="KommentartextZchn"/>
    <w:uiPriority w:val="99"/>
    <w:semiHidden/>
    <w:rsid w:val="00BE5806"/>
    <w:rPr>
      <w:sz w:val="20"/>
      <w:szCs w:val="20"/>
    </w:rPr>
  </w:style>
  <w:style w:type="character" w:customStyle="1" w:styleId="KommentartextZchn">
    <w:name w:val="Kommentartext Zchn"/>
    <w:basedOn w:val="Absatz-Standardschriftart"/>
    <w:link w:val="Kommentartext"/>
    <w:uiPriority w:val="99"/>
    <w:semiHidden/>
    <w:locked/>
    <w:rsid w:val="00BE5806"/>
    <w:rPr>
      <w:rFonts w:ascii="Arial" w:hAnsi="Arial" w:cs="Arial"/>
    </w:rPr>
  </w:style>
  <w:style w:type="paragraph" w:styleId="Kommentarthema">
    <w:name w:val="annotation subject"/>
    <w:basedOn w:val="Kommentartext"/>
    <w:next w:val="Kommentartext"/>
    <w:link w:val="KommentarthemaZchn"/>
    <w:uiPriority w:val="99"/>
    <w:semiHidden/>
    <w:rsid w:val="00BE5806"/>
    <w:rPr>
      <w:b/>
      <w:bCs/>
    </w:rPr>
  </w:style>
  <w:style w:type="character" w:customStyle="1" w:styleId="KommentarthemaZchn">
    <w:name w:val="Kommentarthema Zchn"/>
    <w:basedOn w:val="KommentartextZchn"/>
    <w:link w:val="Kommentarthema"/>
    <w:uiPriority w:val="99"/>
    <w:semiHidden/>
    <w:locked/>
    <w:rsid w:val="00BE5806"/>
    <w:rPr>
      <w:rFonts w:ascii="Arial" w:hAnsi="Arial" w:cs="Arial"/>
      <w:b/>
      <w:bCs/>
    </w:rPr>
  </w:style>
  <w:style w:type="paragraph" w:styleId="Sprechblasentext">
    <w:name w:val="Balloon Text"/>
    <w:basedOn w:val="Standard"/>
    <w:link w:val="SprechblasentextZchn"/>
    <w:uiPriority w:val="99"/>
    <w:semiHidden/>
    <w:rsid w:val="00BE580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BE5806"/>
    <w:rPr>
      <w:rFonts w:ascii="Tahoma" w:hAnsi="Tahoma" w:cs="Tahoma"/>
      <w:sz w:val="16"/>
      <w:szCs w:val="16"/>
    </w:rPr>
  </w:style>
  <w:style w:type="character" w:styleId="BesuchterHyperlink">
    <w:name w:val="FollowedHyperlink"/>
    <w:basedOn w:val="Absatz-Standardschriftart"/>
    <w:uiPriority w:val="99"/>
    <w:semiHidden/>
    <w:rsid w:val="00674D26"/>
    <w:rPr>
      <w:rFonts w:cs="Times New Roman"/>
      <w:color w:val="800080"/>
      <w:u w:val="single"/>
    </w:rPr>
  </w:style>
  <w:style w:type="paragraph" w:customStyle="1" w:styleId="0TabelleUeberschrift">
    <w:name w:val="0_TabelleUeberschrift"/>
    <w:basedOn w:val="Standard"/>
    <w:uiPriority w:val="99"/>
    <w:rsid w:val="005B6744"/>
    <w:pPr>
      <w:spacing w:before="120" w:after="120" w:line="276" w:lineRule="auto"/>
      <w:jc w:val="center"/>
      <w:outlineLvl w:val="0"/>
    </w:pPr>
    <w:rPr>
      <w:b/>
      <w:bCs/>
      <w:sz w:val="32"/>
      <w:szCs w:val="32"/>
    </w:rPr>
  </w:style>
  <w:style w:type="paragraph" w:customStyle="1" w:styleId="0ueberschrift1">
    <w:name w:val="0_ueberschrift1"/>
    <w:basedOn w:val="Standard"/>
    <w:uiPriority w:val="99"/>
    <w:rsid w:val="005B6744"/>
    <w:pPr>
      <w:spacing w:before="120" w:after="120" w:line="360" w:lineRule="auto"/>
      <w:jc w:val="center"/>
      <w:outlineLvl w:val="0"/>
    </w:pPr>
    <w:rPr>
      <w:b/>
      <w:bCs/>
      <w:sz w:val="32"/>
      <w:szCs w:val="32"/>
    </w:rPr>
  </w:style>
  <w:style w:type="paragraph" w:styleId="StandardWeb">
    <w:name w:val="Normal (Web)"/>
    <w:basedOn w:val="Standard"/>
    <w:uiPriority w:val="99"/>
    <w:semiHidden/>
    <w:rsid w:val="00971687"/>
    <w:pPr>
      <w:spacing w:before="100" w:beforeAutospacing="1" w:after="100" w:afterAutospacing="1"/>
    </w:pPr>
    <w:rPr>
      <w:sz w:val="24"/>
      <w:szCs w:val="24"/>
    </w:rPr>
  </w:style>
  <w:style w:type="character" w:styleId="Fett">
    <w:name w:val="Strong"/>
    <w:basedOn w:val="Absatz-Standardschriftart"/>
    <w:uiPriority w:val="99"/>
    <w:qFormat/>
    <w:rsid w:val="00C41EEE"/>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aliases w:val="Tabelle"/>
    <w:qFormat/>
    <w:rsid w:val="002C6241"/>
    <w:rPr>
      <w:rFonts w:ascii="Arial" w:hAnsi="Arial" w:cs="Arial"/>
    </w:rPr>
  </w:style>
  <w:style w:type="paragraph" w:styleId="berschrift1">
    <w:name w:val="heading 1"/>
    <w:basedOn w:val="Standard"/>
    <w:next w:val="Standard"/>
    <w:link w:val="berschrift1Zchn"/>
    <w:uiPriority w:val="99"/>
    <w:qFormat/>
    <w:rsid w:val="00E67291"/>
    <w:pPr>
      <w:keepNext/>
      <w:shd w:val="clear" w:color="auto" w:fill="FFFFFF"/>
      <w:spacing w:line="360" w:lineRule="auto"/>
      <w:jc w:val="center"/>
      <w:outlineLvl w:val="0"/>
    </w:pPr>
    <w:rPr>
      <w:b/>
      <w:bCs/>
      <w:sz w:val="32"/>
      <w:szCs w:val="32"/>
    </w:rPr>
  </w:style>
  <w:style w:type="paragraph" w:styleId="berschrift2">
    <w:name w:val="heading 2"/>
    <w:basedOn w:val="Standard"/>
    <w:next w:val="Standard"/>
    <w:link w:val="berschrift2Zchn"/>
    <w:uiPriority w:val="99"/>
    <w:qFormat/>
    <w:rsid w:val="00A47231"/>
    <w:pPr>
      <w:keepNext/>
      <w:shd w:val="clear" w:color="auto" w:fill="FFFFFF"/>
      <w:spacing w:before="60"/>
      <w:ind w:right="204"/>
      <w:outlineLvl w:val="1"/>
    </w:pPr>
    <w:rPr>
      <w:b/>
      <w:bCs/>
      <w:sz w:val="20"/>
      <w:szCs w:val="20"/>
    </w:rPr>
  </w:style>
  <w:style w:type="paragraph" w:styleId="berschrift3">
    <w:name w:val="heading 3"/>
    <w:basedOn w:val="Standard"/>
    <w:next w:val="Standard"/>
    <w:link w:val="berschrift3Zchn"/>
    <w:uiPriority w:val="99"/>
    <w:qFormat/>
    <w:rsid w:val="00A47231"/>
    <w:pPr>
      <w:keepNext/>
      <w:outlineLvl w:val="2"/>
    </w:pPr>
    <w:rPr>
      <w:i/>
      <w:iCs/>
    </w:rPr>
  </w:style>
  <w:style w:type="paragraph" w:styleId="berschrift4">
    <w:name w:val="heading 4"/>
    <w:basedOn w:val="Standard"/>
    <w:next w:val="Standard"/>
    <w:link w:val="berschrift4Zchn"/>
    <w:uiPriority w:val="99"/>
    <w:qFormat/>
    <w:rsid w:val="00A47231"/>
    <w:pPr>
      <w:keepNext/>
      <w:spacing w:before="240" w:after="60"/>
      <w:outlineLvl w:val="3"/>
    </w:pPr>
    <w:rPr>
      <w:b/>
      <w:bCs/>
      <w:sz w:val="28"/>
      <w:szCs w:val="28"/>
    </w:rPr>
  </w:style>
  <w:style w:type="paragraph" w:styleId="berschrift5">
    <w:name w:val="heading 5"/>
    <w:basedOn w:val="Standard"/>
    <w:next w:val="Standard"/>
    <w:link w:val="berschrift5Zchn"/>
    <w:uiPriority w:val="99"/>
    <w:qFormat/>
    <w:rsid w:val="00A47231"/>
    <w:pPr>
      <w:keepNext/>
      <w:shd w:val="clear" w:color="auto" w:fill="FFFFFF"/>
      <w:spacing w:before="60"/>
      <w:ind w:left="360" w:right="204"/>
      <w:outlineLvl w:val="4"/>
    </w:pPr>
    <w:rPr>
      <w:b/>
      <w:bCs/>
      <w:sz w:val="20"/>
      <w:szCs w:val="20"/>
    </w:rPr>
  </w:style>
  <w:style w:type="paragraph" w:styleId="berschrift6">
    <w:name w:val="heading 6"/>
    <w:basedOn w:val="Standard"/>
    <w:next w:val="Standard"/>
    <w:link w:val="berschrift6Zchn"/>
    <w:uiPriority w:val="99"/>
    <w:qFormat/>
    <w:rsid w:val="00A47231"/>
    <w:pPr>
      <w:keepNext/>
      <w:ind w:left="360"/>
      <w:outlineLvl w:val="5"/>
    </w:pPr>
    <w:rPr>
      <w:b/>
      <w:bCs/>
      <w:sz w:val="20"/>
      <w:szCs w:val="20"/>
    </w:rPr>
  </w:style>
  <w:style w:type="paragraph" w:styleId="berschrift7">
    <w:name w:val="heading 7"/>
    <w:basedOn w:val="Standard"/>
    <w:next w:val="Standard"/>
    <w:link w:val="berschrift7Zchn"/>
    <w:uiPriority w:val="99"/>
    <w:qFormat/>
    <w:rsid w:val="00A47231"/>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596739"/>
    <w:rPr>
      <w:rFonts w:ascii="Cambria" w:hAnsi="Cambria" w:cs="Cambria"/>
      <w:b/>
      <w:bCs/>
      <w:kern w:val="32"/>
      <w:sz w:val="32"/>
      <w:szCs w:val="32"/>
    </w:rPr>
  </w:style>
  <w:style w:type="character" w:customStyle="1" w:styleId="berschrift2Zchn">
    <w:name w:val="Überschrift 2 Zchn"/>
    <w:basedOn w:val="Absatz-Standardschriftart"/>
    <w:link w:val="berschrift2"/>
    <w:uiPriority w:val="99"/>
    <w:semiHidden/>
    <w:locked/>
    <w:rsid w:val="00596739"/>
    <w:rPr>
      <w:rFonts w:ascii="Cambria" w:hAnsi="Cambria" w:cs="Cambria"/>
      <w:b/>
      <w:bCs/>
      <w:i/>
      <w:iCs/>
      <w:sz w:val="28"/>
      <w:szCs w:val="28"/>
    </w:rPr>
  </w:style>
  <w:style w:type="character" w:customStyle="1" w:styleId="berschrift3Zchn">
    <w:name w:val="Überschrift 3 Zchn"/>
    <w:basedOn w:val="Absatz-Standardschriftart"/>
    <w:link w:val="berschrift3"/>
    <w:uiPriority w:val="99"/>
    <w:semiHidden/>
    <w:locked/>
    <w:rsid w:val="00596739"/>
    <w:rPr>
      <w:rFonts w:ascii="Cambria" w:hAnsi="Cambria" w:cs="Cambria"/>
      <w:b/>
      <w:bCs/>
      <w:sz w:val="26"/>
      <w:szCs w:val="26"/>
    </w:rPr>
  </w:style>
  <w:style w:type="character" w:customStyle="1" w:styleId="berschrift4Zchn">
    <w:name w:val="Überschrift 4 Zchn"/>
    <w:basedOn w:val="Absatz-Standardschriftart"/>
    <w:link w:val="berschrift4"/>
    <w:uiPriority w:val="99"/>
    <w:semiHidden/>
    <w:locked/>
    <w:rsid w:val="00596739"/>
    <w:rPr>
      <w:rFonts w:ascii="Calibri" w:hAnsi="Calibri" w:cs="Calibri"/>
      <w:b/>
      <w:bCs/>
      <w:sz w:val="28"/>
      <w:szCs w:val="28"/>
    </w:rPr>
  </w:style>
  <w:style w:type="character" w:customStyle="1" w:styleId="berschrift5Zchn">
    <w:name w:val="Überschrift 5 Zchn"/>
    <w:basedOn w:val="Absatz-Standardschriftart"/>
    <w:link w:val="berschrift5"/>
    <w:uiPriority w:val="99"/>
    <w:semiHidden/>
    <w:locked/>
    <w:rsid w:val="00596739"/>
    <w:rPr>
      <w:rFonts w:ascii="Calibri" w:hAnsi="Calibri" w:cs="Calibri"/>
      <w:b/>
      <w:bCs/>
      <w:i/>
      <w:iCs/>
      <w:sz w:val="26"/>
      <w:szCs w:val="26"/>
    </w:rPr>
  </w:style>
  <w:style w:type="character" w:customStyle="1" w:styleId="berschrift6Zchn">
    <w:name w:val="Überschrift 6 Zchn"/>
    <w:basedOn w:val="Absatz-Standardschriftart"/>
    <w:link w:val="berschrift6"/>
    <w:uiPriority w:val="99"/>
    <w:semiHidden/>
    <w:locked/>
    <w:rsid w:val="00596739"/>
    <w:rPr>
      <w:rFonts w:ascii="Calibri" w:hAnsi="Calibri" w:cs="Calibri"/>
      <w:b/>
      <w:bCs/>
    </w:rPr>
  </w:style>
  <w:style w:type="character" w:customStyle="1" w:styleId="berschrift7Zchn">
    <w:name w:val="Überschrift 7 Zchn"/>
    <w:basedOn w:val="Absatz-Standardschriftart"/>
    <w:link w:val="berschrift7"/>
    <w:uiPriority w:val="99"/>
    <w:semiHidden/>
    <w:locked/>
    <w:rsid w:val="00596739"/>
    <w:rPr>
      <w:rFonts w:ascii="Calibri" w:hAnsi="Calibri" w:cs="Calibri"/>
      <w:sz w:val="24"/>
      <w:szCs w:val="24"/>
    </w:rPr>
  </w:style>
  <w:style w:type="paragraph" w:customStyle="1" w:styleId="bcInhaltsverzeichnis">
    <w:name w:val="bc_Ü_Inhaltsverzeichnis"/>
    <w:basedOn w:val="Textkrper"/>
    <w:uiPriority w:val="99"/>
    <w:rsid w:val="00E86F96"/>
    <w:pPr>
      <w:spacing w:before="120"/>
      <w:jc w:val="center"/>
    </w:pPr>
    <w:rPr>
      <w:b/>
      <w:bCs/>
      <w:sz w:val="32"/>
      <w:szCs w:val="32"/>
    </w:rPr>
  </w:style>
  <w:style w:type="paragraph" w:styleId="Textkrper">
    <w:name w:val="Body Text"/>
    <w:basedOn w:val="Standard"/>
    <w:link w:val="TextkrperZchn"/>
    <w:uiPriority w:val="99"/>
    <w:semiHidden/>
    <w:rsid w:val="00E86F96"/>
    <w:pPr>
      <w:spacing w:after="120"/>
    </w:pPr>
  </w:style>
  <w:style w:type="character" w:customStyle="1" w:styleId="TextkrperZchn">
    <w:name w:val="Textkörper Zchn"/>
    <w:basedOn w:val="Absatz-Standardschriftart"/>
    <w:link w:val="Textkrper"/>
    <w:uiPriority w:val="99"/>
    <w:semiHidden/>
    <w:locked/>
    <w:rsid w:val="00E86F96"/>
    <w:rPr>
      <w:rFonts w:ascii="Arial" w:hAnsi="Arial" w:cs="Arial"/>
      <w:sz w:val="24"/>
      <w:szCs w:val="24"/>
    </w:rPr>
  </w:style>
  <w:style w:type="paragraph" w:styleId="Fuzeile">
    <w:name w:val="footer"/>
    <w:basedOn w:val="Standard"/>
    <w:link w:val="FuzeileZchn"/>
    <w:uiPriority w:val="99"/>
    <w:rsid w:val="00A47231"/>
    <w:pPr>
      <w:tabs>
        <w:tab w:val="center" w:pos="4536"/>
        <w:tab w:val="right" w:pos="9072"/>
      </w:tabs>
    </w:pPr>
  </w:style>
  <w:style w:type="character" w:customStyle="1" w:styleId="FuzeileZchn">
    <w:name w:val="Fußzeile Zchn"/>
    <w:basedOn w:val="Absatz-Standardschriftart"/>
    <w:link w:val="Fuzeile"/>
    <w:uiPriority w:val="99"/>
    <w:locked/>
    <w:rsid w:val="00005963"/>
    <w:rPr>
      <w:rFonts w:ascii="Arial" w:hAnsi="Arial" w:cs="Arial"/>
      <w:sz w:val="24"/>
      <w:szCs w:val="24"/>
    </w:rPr>
  </w:style>
  <w:style w:type="paragraph" w:styleId="Kopfzeile">
    <w:name w:val="header"/>
    <w:basedOn w:val="Standard"/>
    <w:link w:val="KopfzeileZchn"/>
    <w:uiPriority w:val="99"/>
    <w:rsid w:val="00E86F96"/>
    <w:pPr>
      <w:tabs>
        <w:tab w:val="center" w:pos="4536"/>
        <w:tab w:val="right" w:pos="9072"/>
      </w:tabs>
    </w:pPr>
  </w:style>
  <w:style w:type="character" w:customStyle="1" w:styleId="KopfzeileZchn">
    <w:name w:val="Kopfzeile Zchn"/>
    <w:basedOn w:val="Absatz-Standardschriftart"/>
    <w:link w:val="Kopfzeile"/>
    <w:uiPriority w:val="99"/>
    <w:locked/>
    <w:rsid w:val="00E86F96"/>
    <w:rPr>
      <w:rFonts w:ascii="Arial" w:hAnsi="Arial" w:cs="Arial"/>
      <w:sz w:val="24"/>
      <w:szCs w:val="24"/>
    </w:rPr>
  </w:style>
  <w:style w:type="paragraph" w:customStyle="1" w:styleId="bcVorworttabelle">
    <w:name w:val="bc_Ü_Vorworttabelle"/>
    <w:basedOn w:val="Textkrper"/>
    <w:uiPriority w:val="99"/>
    <w:rsid w:val="00FD3FCE"/>
    <w:pPr>
      <w:spacing w:before="120"/>
      <w:outlineLvl w:val="1"/>
    </w:pPr>
    <w:rPr>
      <w:b/>
      <w:bCs/>
      <w:sz w:val="24"/>
      <w:szCs w:val="24"/>
    </w:rPr>
  </w:style>
  <w:style w:type="paragraph" w:customStyle="1" w:styleId="bcVorwort">
    <w:name w:val="bc_Ü_Vorwort"/>
    <w:basedOn w:val="Textkrper"/>
    <w:uiPriority w:val="99"/>
    <w:rsid w:val="00E86F96"/>
    <w:pPr>
      <w:spacing w:before="120"/>
      <w:jc w:val="center"/>
      <w:outlineLvl w:val="0"/>
    </w:pPr>
    <w:rPr>
      <w:b/>
      <w:bCs/>
      <w:sz w:val="32"/>
      <w:szCs w:val="32"/>
    </w:rPr>
  </w:style>
  <w:style w:type="table" w:customStyle="1" w:styleId="Formatvorlage1">
    <w:name w:val="Formatvorlage1"/>
    <w:uiPriority w:val="99"/>
    <w:rsid w:val="00B86544"/>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cTabFach-Klasse">
    <w:name w:val="bc_Tab_Ü_Fach - Klasse"/>
    <w:basedOn w:val="Textkrper"/>
    <w:uiPriority w:val="99"/>
    <w:rsid w:val="00B86544"/>
    <w:pPr>
      <w:spacing w:before="120"/>
      <w:jc w:val="center"/>
      <w:outlineLvl w:val="0"/>
    </w:pPr>
    <w:rPr>
      <w:b/>
      <w:bCs/>
      <w:sz w:val="32"/>
      <w:szCs w:val="32"/>
    </w:rPr>
  </w:style>
  <w:style w:type="paragraph" w:customStyle="1" w:styleId="bcTab">
    <w:name w:val="bc_Tab_Ü"/>
    <w:basedOn w:val="Textkrper"/>
    <w:uiPriority w:val="99"/>
    <w:rsid w:val="0089109D"/>
    <w:pPr>
      <w:spacing w:before="120"/>
      <w:jc w:val="center"/>
      <w:outlineLvl w:val="1"/>
    </w:pPr>
    <w:rPr>
      <w:b/>
      <w:bCs/>
      <w:sz w:val="32"/>
      <w:szCs w:val="32"/>
    </w:rPr>
  </w:style>
  <w:style w:type="paragraph" w:customStyle="1" w:styleId="bcTabcaStd">
    <w:name w:val="bc_Tab_ca. Std."/>
    <w:basedOn w:val="Standard"/>
    <w:next w:val="Textkrper"/>
    <w:uiPriority w:val="99"/>
    <w:rsid w:val="008D27A9"/>
    <w:pPr>
      <w:spacing w:before="120" w:after="120"/>
      <w:jc w:val="center"/>
    </w:pPr>
    <w:rPr>
      <w:b/>
      <w:bCs/>
      <w:sz w:val="24"/>
      <w:szCs w:val="24"/>
    </w:rPr>
  </w:style>
  <w:style w:type="paragraph" w:customStyle="1" w:styleId="bcTabVortext">
    <w:name w:val="bc_Tab_Vortext"/>
    <w:basedOn w:val="Standard"/>
    <w:uiPriority w:val="99"/>
    <w:rsid w:val="008D27A9"/>
  </w:style>
  <w:style w:type="paragraph" w:customStyle="1" w:styleId="bcTabweiKompetenzen">
    <w:name w:val="bc_Tab_weiß_Kompetenzen"/>
    <w:basedOn w:val="Textkrper"/>
    <w:uiPriority w:val="99"/>
    <w:rsid w:val="006A693C"/>
    <w:pPr>
      <w:spacing w:before="120"/>
      <w:jc w:val="center"/>
    </w:pPr>
    <w:rPr>
      <w:b/>
      <w:bCs/>
      <w:color w:val="FFFFFF"/>
    </w:rPr>
  </w:style>
  <w:style w:type="paragraph" w:customStyle="1" w:styleId="bcTabschwKompetenzen">
    <w:name w:val="bc_Tab_schw_Kompetenzen"/>
    <w:basedOn w:val="Standard"/>
    <w:uiPriority w:val="99"/>
    <w:rsid w:val="006A693C"/>
    <w:pPr>
      <w:spacing w:before="120" w:after="120"/>
      <w:jc w:val="center"/>
    </w:pPr>
    <w:rPr>
      <w:b/>
      <w:bCs/>
    </w:rPr>
  </w:style>
  <w:style w:type="paragraph" w:styleId="Verzeichnis1">
    <w:name w:val="toc 1"/>
    <w:basedOn w:val="Standard"/>
    <w:next w:val="Standard"/>
    <w:autoRedefine/>
    <w:uiPriority w:val="39"/>
    <w:rsid w:val="00267A13"/>
    <w:pPr>
      <w:tabs>
        <w:tab w:val="right" w:leader="dot" w:pos="9628"/>
      </w:tabs>
      <w:spacing w:after="100" w:line="360" w:lineRule="auto"/>
    </w:pPr>
  </w:style>
  <w:style w:type="character" w:styleId="Hyperlink">
    <w:name w:val="Hyperlink"/>
    <w:basedOn w:val="Absatz-Standardschriftart"/>
    <w:uiPriority w:val="99"/>
    <w:rsid w:val="0020039A"/>
    <w:rPr>
      <w:rFonts w:cs="Times New Roman"/>
      <w:color w:val="0000FF"/>
      <w:u w:val="single"/>
    </w:rPr>
  </w:style>
  <w:style w:type="paragraph" w:styleId="Inhaltsverzeichnisberschrift">
    <w:name w:val="TOC Heading"/>
    <w:basedOn w:val="berschrift1"/>
    <w:next w:val="Standard"/>
    <w:uiPriority w:val="99"/>
    <w:qFormat/>
    <w:rsid w:val="0020039A"/>
    <w:pPr>
      <w:keepLines/>
      <w:shd w:val="clear" w:color="auto" w:fill="auto"/>
      <w:spacing w:before="480" w:line="276" w:lineRule="auto"/>
      <w:jc w:val="left"/>
      <w:outlineLvl w:val="9"/>
    </w:pPr>
    <w:rPr>
      <w:rFonts w:ascii="Cambria" w:hAnsi="Cambria" w:cs="Cambria"/>
      <w:color w:val="365F91"/>
      <w:sz w:val="28"/>
      <w:szCs w:val="28"/>
    </w:rPr>
  </w:style>
  <w:style w:type="paragraph" w:styleId="Verzeichnis2">
    <w:name w:val="toc 2"/>
    <w:basedOn w:val="Standard"/>
    <w:next w:val="Standard"/>
    <w:autoRedefine/>
    <w:uiPriority w:val="39"/>
    <w:rsid w:val="00267A13"/>
    <w:pPr>
      <w:spacing w:after="100" w:line="360" w:lineRule="auto"/>
      <w:ind w:left="221"/>
    </w:pPr>
  </w:style>
  <w:style w:type="paragraph" w:styleId="Listenabsatz">
    <w:name w:val="List Paragraph"/>
    <w:basedOn w:val="Standard"/>
    <w:uiPriority w:val="99"/>
    <w:qFormat/>
    <w:rsid w:val="00753F12"/>
    <w:pPr>
      <w:spacing w:after="160" w:line="259" w:lineRule="auto"/>
      <w:ind w:left="720"/>
    </w:pPr>
    <w:rPr>
      <w:lang w:eastAsia="en-US"/>
    </w:rPr>
  </w:style>
  <w:style w:type="paragraph" w:customStyle="1" w:styleId="StandardVorwort">
    <w:name w:val="Standard Vorwort"/>
    <w:basedOn w:val="Standard"/>
    <w:uiPriority w:val="99"/>
    <w:rsid w:val="002C6241"/>
    <w:pPr>
      <w:spacing w:line="360" w:lineRule="auto"/>
      <w:jc w:val="both"/>
    </w:pPr>
  </w:style>
  <w:style w:type="character" w:styleId="Kommentarzeichen">
    <w:name w:val="annotation reference"/>
    <w:basedOn w:val="Absatz-Standardschriftart"/>
    <w:uiPriority w:val="99"/>
    <w:semiHidden/>
    <w:rsid w:val="00BE5806"/>
    <w:rPr>
      <w:rFonts w:cs="Times New Roman"/>
      <w:sz w:val="16"/>
      <w:szCs w:val="16"/>
    </w:rPr>
  </w:style>
  <w:style w:type="paragraph" w:styleId="Kommentartext">
    <w:name w:val="annotation text"/>
    <w:basedOn w:val="Standard"/>
    <w:link w:val="KommentartextZchn"/>
    <w:uiPriority w:val="99"/>
    <w:semiHidden/>
    <w:rsid w:val="00BE5806"/>
    <w:rPr>
      <w:sz w:val="20"/>
      <w:szCs w:val="20"/>
    </w:rPr>
  </w:style>
  <w:style w:type="character" w:customStyle="1" w:styleId="KommentartextZchn">
    <w:name w:val="Kommentartext Zchn"/>
    <w:basedOn w:val="Absatz-Standardschriftart"/>
    <w:link w:val="Kommentartext"/>
    <w:uiPriority w:val="99"/>
    <w:semiHidden/>
    <w:locked/>
    <w:rsid w:val="00BE5806"/>
    <w:rPr>
      <w:rFonts w:ascii="Arial" w:hAnsi="Arial" w:cs="Arial"/>
    </w:rPr>
  </w:style>
  <w:style w:type="paragraph" w:styleId="Kommentarthema">
    <w:name w:val="annotation subject"/>
    <w:basedOn w:val="Kommentartext"/>
    <w:next w:val="Kommentartext"/>
    <w:link w:val="KommentarthemaZchn"/>
    <w:uiPriority w:val="99"/>
    <w:semiHidden/>
    <w:rsid w:val="00BE5806"/>
    <w:rPr>
      <w:b/>
      <w:bCs/>
    </w:rPr>
  </w:style>
  <w:style w:type="character" w:customStyle="1" w:styleId="KommentarthemaZchn">
    <w:name w:val="Kommentarthema Zchn"/>
    <w:basedOn w:val="KommentartextZchn"/>
    <w:link w:val="Kommentarthema"/>
    <w:uiPriority w:val="99"/>
    <w:semiHidden/>
    <w:locked/>
    <w:rsid w:val="00BE5806"/>
    <w:rPr>
      <w:rFonts w:ascii="Arial" w:hAnsi="Arial" w:cs="Arial"/>
      <w:b/>
      <w:bCs/>
    </w:rPr>
  </w:style>
  <w:style w:type="paragraph" w:styleId="Sprechblasentext">
    <w:name w:val="Balloon Text"/>
    <w:basedOn w:val="Standard"/>
    <w:link w:val="SprechblasentextZchn"/>
    <w:uiPriority w:val="99"/>
    <w:semiHidden/>
    <w:rsid w:val="00BE580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BE5806"/>
    <w:rPr>
      <w:rFonts w:ascii="Tahoma" w:hAnsi="Tahoma" w:cs="Tahoma"/>
      <w:sz w:val="16"/>
      <w:szCs w:val="16"/>
    </w:rPr>
  </w:style>
  <w:style w:type="character" w:styleId="BesuchterHyperlink">
    <w:name w:val="FollowedHyperlink"/>
    <w:basedOn w:val="Absatz-Standardschriftart"/>
    <w:uiPriority w:val="99"/>
    <w:semiHidden/>
    <w:rsid w:val="00674D26"/>
    <w:rPr>
      <w:rFonts w:cs="Times New Roman"/>
      <w:color w:val="800080"/>
      <w:u w:val="single"/>
    </w:rPr>
  </w:style>
  <w:style w:type="paragraph" w:customStyle="1" w:styleId="0TabelleUeberschrift">
    <w:name w:val="0_TabelleUeberschrift"/>
    <w:basedOn w:val="Standard"/>
    <w:uiPriority w:val="99"/>
    <w:rsid w:val="005B6744"/>
    <w:pPr>
      <w:spacing w:before="120" w:after="120" w:line="276" w:lineRule="auto"/>
      <w:jc w:val="center"/>
      <w:outlineLvl w:val="0"/>
    </w:pPr>
    <w:rPr>
      <w:b/>
      <w:bCs/>
      <w:sz w:val="32"/>
      <w:szCs w:val="32"/>
    </w:rPr>
  </w:style>
  <w:style w:type="paragraph" w:customStyle="1" w:styleId="0ueberschrift1">
    <w:name w:val="0_ueberschrift1"/>
    <w:basedOn w:val="Standard"/>
    <w:uiPriority w:val="99"/>
    <w:rsid w:val="005B6744"/>
    <w:pPr>
      <w:spacing w:before="120" w:after="120" w:line="360" w:lineRule="auto"/>
      <w:jc w:val="center"/>
      <w:outlineLvl w:val="0"/>
    </w:pPr>
    <w:rPr>
      <w:b/>
      <w:bCs/>
      <w:sz w:val="32"/>
      <w:szCs w:val="32"/>
    </w:rPr>
  </w:style>
  <w:style w:type="paragraph" w:styleId="StandardWeb">
    <w:name w:val="Normal (Web)"/>
    <w:basedOn w:val="Standard"/>
    <w:uiPriority w:val="99"/>
    <w:semiHidden/>
    <w:rsid w:val="00971687"/>
    <w:pPr>
      <w:spacing w:before="100" w:beforeAutospacing="1" w:after="100" w:afterAutospacing="1"/>
    </w:pPr>
    <w:rPr>
      <w:sz w:val="24"/>
      <w:szCs w:val="24"/>
    </w:rPr>
  </w:style>
  <w:style w:type="character" w:styleId="Fett">
    <w:name w:val="Strong"/>
    <w:basedOn w:val="Absatz-Standardschriftart"/>
    <w:uiPriority w:val="99"/>
    <w:qFormat/>
    <w:rsid w:val="00C41EEE"/>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48676">
      <w:bodyDiv w:val="1"/>
      <w:marLeft w:val="0"/>
      <w:marRight w:val="0"/>
      <w:marTop w:val="0"/>
      <w:marBottom w:val="0"/>
      <w:divBdr>
        <w:top w:val="none" w:sz="0" w:space="0" w:color="auto"/>
        <w:left w:val="none" w:sz="0" w:space="0" w:color="auto"/>
        <w:bottom w:val="none" w:sz="0" w:space="0" w:color="auto"/>
        <w:right w:val="none" w:sz="0" w:space="0" w:color="auto"/>
      </w:divBdr>
      <w:divsChild>
        <w:div w:id="338509147">
          <w:marLeft w:val="0"/>
          <w:marRight w:val="0"/>
          <w:marTop w:val="0"/>
          <w:marBottom w:val="0"/>
          <w:divBdr>
            <w:top w:val="none" w:sz="0" w:space="0" w:color="auto"/>
            <w:left w:val="none" w:sz="0" w:space="0" w:color="auto"/>
            <w:bottom w:val="none" w:sz="0" w:space="0" w:color="auto"/>
            <w:right w:val="none" w:sz="0" w:space="0" w:color="auto"/>
          </w:divBdr>
        </w:div>
        <w:div w:id="1435788455">
          <w:marLeft w:val="0"/>
          <w:marRight w:val="0"/>
          <w:marTop w:val="0"/>
          <w:marBottom w:val="0"/>
          <w:divBdr>
            <w:top w:val="none" w:sz="0" w:space="0" w:color="auto"/>
            <w:left w:val="none" w:sz="0" w:space="0" w:color="auto"/>
            <w:bottom w:val="none" w:sz="0" w:space="0" w:color="auto"/>
            <w:right w:val="none" w:sz="0" w:space="0" w:color="auto"/>
          </w:divBdr>
        </w:div>
      </w:divsChild>
    </w:div>
    <w:div w:id="797842856">
      <w:bodyDiv w:val="1"/>
      <w:marLeft w:val="0"/>
      <w:marRight w:val="0"/>
      <w:marTop w:val="0"/>
      <w:marBottom w:val="0"/>
      <w:divBdr>
        <w:top w:val="none" w:sz="0" w:space="0" w:color="auto"/>
        <w:left w:val="none" w:sz="0" w:space="0" w:color="auto"/>
        <w:bottom w:val="none" w:sz="0" w:space="0" w:color="auto"/>
        <w:right w:val="none" w:sz="0" w:space="0" w:color="auto"/>
      </w:divBdr>
      <w:divsChild>
        <w:div w:id="888689541">
          <w:marLeft w:val="0"/>
          <w:marRight w:val="0"/>
          <w:marTop w:val="0"/>
          <w:marBottom w:val="0"/>
          <w:divBdr>
            <w:top w:val="none" w:sz="0" w:space="0" w:color="auto"/>
            <w:left w:val="none" w:sz="0" w:space="0" w:color="auto"/>
            <w:bottom w:val="none" w:sz="0" w:space="0" w:color="auto"/>
            <w:right w:val="none" w:sz="0" w:space="0" w:color="auto"/>
          </w:divBdr>
        </w:div>
        <w:div w:id="1103452601">
          <w:marLeft w:val="0"/>
          <w:marRight w:val="0"/>
          <w:marTop w:val="0"/>
          <w:marBottom w:val="0"/>
          <w:divBdr>
            <w:top w:val="none" w:sz="0" w:space="0" w:color="auto"/>
            <w:left w:val="none" w:sz="0" w:space="0" w:color="auto"/>
            <w:bottom w:val="none" w:sz="0" w:space="0" w:color="auto"/>
            <w:right w:val="none" w:sz="0" w:space="0" w:color="auto"/>
          </w:divBdr>
        </w:div>
      </w:divsChild>
    </w:div>
    <w:div w:id="976957539">
      <w:bodyDiv w:val="1"/>
      <w:marLeft w:val="0"/>
      <w:marRight w:val="0"/>
      <w:marTop w:val="0"/>
      <w:marBottom w:val="0"/>
      <w:divBdr>
        <w:top w:val="none" w:sz="0" w:space="0" w:color="auto"/>
        <w:left w:val="none" w:sz="0" w:space="0" w:color="auto"/>
        <w:bottom w:val="none" w:sz="0" w:space="0" w:color="auto"/>
        <w:right w:val="none" w:sz="0" w:space="0" w:color="auto"/>
      </w:divBdr>
      <w:divsChild>
        <w:div w:id="1699966077">
          <w:marLeft w:val="0"/>
          <w:marRight w:val="0"/>
          <w:marTop w:val="0"/>
          <w:marBottom w:val="0"/>
          <w:divBdr>
            <w:top w:val="none" w:sz="0" w:space="0" w:color="auto"/>
            <w:left w:val="none" w:sz="0" w:space="0" w:color="auto"/>
            <w:bottom w:val="none" w:sz="0" w:space="0" w:color="auto"/>
            <w:right w:val="none" w:sz="0" w:space="0" w:color="auto"/>
          </w:divBdr>
        </w:div>
        <w:div w:id="470170816">
          <w:marLeft w:val="0"/>
          <w:marRight w:val="0"/>
          <w:marTop w:val="0"/>
          <w:marBottom w:val="0"/>
          <w:divBdr>
            <w:top w:val="none" w:sz="0" w:space="0" w:color="auto"/>
            <w:left w:val="none" w:sz="0" w:space="0" w:color="auto"/>
            <w:bottom w:val="none" w:sz="0" w:space="0" w:color="auto"/>
            <w:right w:val="none" w:sz="0" w:space="0" w:color="auto"/>
          </w:divBdr>
        </w:div>
        <w:div w:id="464010656">
          <w:marLeft w:val="0"/>
          <w:marRight w:val="0"/>
          <w:marTop w:val="0"/>
          <w:marBottom w:val="0"/>
          <w:divBdr>
            <w:top w:val="none" w:sz="0" w:space="0" w:color="auto"/>
            <w:left w:val="none" w:sz="0" w:space="0" w:color="auto"/>
            <w:bottom w:val="none" w:sz="0" w:space="0" w:color="auto"/>
            <w:right w:val="none" w:sz="0" w:space="0" w:color="auto"/>
          </w:divBdr>
        </w:div>
      </w:divsChild>
    </w:div>
    <w:div w:id="1069228933">
      <w:bodyDiv w:val="1"/>
      <w:marLeft w:val="0"/>
      <w:marRight w:val="0"/>
      <w:marTop w:val="0"/>
      <w:marBottom w:val="0"/>
      <w:divBdr>
        <w:top w:val="none" w:sz="0" w:space="0" w:color="auto"/>
        <w:left w:val="none" w:sz="0" w:space="0" w:color="auto"/>
        <w:bottom w:val="none" w:sz="0" w:space="0" w:color="auto"/>
        <w:right w:val="none" w:sz="0" w:space="0" w:color="auto"/>
      </w:divBdr>
      <w:divsChild>
        <w:div w:id="158886498">
          <w:marLeft w:val="0"/>
          <w:marRight w:val="0"/>
          <w:marTop w:val="0"/>
          <w:marBottom w:val="0"/>
          <w:divBdr>
            <w:top w:val="none" w:sz="0" w:space="0" w:color="auto"/>
            <w:left w:val="none" w:sz="0" w:space="0" w:color="auto"/>
            <w:bottom w:val="none" w:sz="0" w:space="0" w:color="auto"/>
            <w:right w:val="none" w:sz="0" w:space="0" w:color="auto"/>
          </w:divBdr>
        </w:div>
        <w:div w:id="1588995008">
          <w:marLeft w:val="0"/>
          <w:marRight w:val="0"/>
          <w:marTop w:val="0"/>
          <w:marBottom w:val="0"/>
          <w:divBdr>
            <w:top w:val="none" w:sz="0" w:space="0" w:color="auto"/>
            <w:left w:val="none" w:sz="0" w:space="0" w:color="auto"/>
            <w:bottom w:val="none" w:sz="0" w:space="0" w:color="auto"/>
            <w:right w:val="none" w:sz="0" w:space="0" w:color="auto"/>
          </w:divBdr>
        </w:div>
        <w:div w:id="2096631304">
          <w:marLeft w:val="0"/>
          <w:marRight w:val="0"/>
          <w:marTop w:val="0"/>
          <w:marBottom w:val="0"/>
          <w:divBdr>
            <w:top w:val="none" w:sz="0" w:space="0" w:color="auto"/>
            <w:left w:val="none" w:sz="0" w:space="0" w:color="auto"/>
            <w:bottom w:val="none" w:sz="0" w:space="0" w:color="auto"/>
            <w:right w:val="none" w:sz="0" w:space="0" w:color="auto"/>
          </w:divBdr>
        </w:div>
        <w:div w:id="1506633246">
          <w:marLeft w:val="0"/>
          <w:marRight w:val="0"/>
          <w:marTop w:val="0"/>
          <w:marBottom w:val="0"/>
          <w:divBdr>
            <w:top w:val="none" w:sz="0" w:space="0" w:color="auto"/>
            <w:left w:val="none" w:sz="0" w:space="0" w:color="auto"/>
            <w:bottom w:val="none" w:sz="0" w:space="0" w:color="auto"/>
            <w:right w:val="none" w:sz="0" w:space="0" w:color="auto"/>
          </w:divBdr>
        </w:div>
        <w:div w:id="785738201">
          <w:marLeft w:val="0"/>
          <w:marRight w:val="0"/>
          <w:marTop w:val="0"/>
          <w:marBottom w:val="0"/>
          <w:divBdr>
            <w:top w:val="none" w:sz="0" w:space="0" w:color="auto"/>
            <w:left w:val="none" w:sz="0" w:space="0" w:color="auto"/>
            <w:bottom w:val="none" w:sz="0" w:space="0" w:color="auto"/>
            <w:right w:val="none" w:sz="0" w:space="0" w:color="auto"/>
          </w:divBdr>
        </w:div>
      </w:divsChild>
    </w:div>
    <w:div w:id="1072385038">
      <w:marLeft w:val="0"/>
      <w:marRight w:val="0"/>
      <w:marTop w:val="0"/>
      <w:marBottom w:val="0"/>
      <w:divBdr>
        <w:top w:val="none" w:sz="0" w:space="0" w:color="auto"/>
        <w:left w:val="none" w:sz="0" w:space="0" w:color="auto"/>
        <w:bottom w:val="none" w:sz="0" w:space="0" w:color="auto"/>
        <w:right w:val="none" w:sz="0" w:space="0" w:color="auto"/>
      </w:divBdr>
    </w:div>
    <w:div w:id="1072385039">
      <w:marLeft w:val="0"/>
      <w:marRight w:val="0"/>
      <w:marTop w:val="0"/>
      <w:marBottom w:val="0"/>
      <w:divBdr>
        <w:top w:val="none" w:sz="0" w:space="0" w:color="auto"/>
        <w:left w:val="none" w:sz="0" w:space="0" w:color="auto"/>
        <w:bottom w:val="none" w:sz="0" w:space="0" w:color="auto"/>
        <w:right w:val="none" w:sz="0" w:space="0" w:color="auto"/>
      </w:divBdr>
      <w:divsChild>
        <w:div w:id="1072385129">
          <w:marLeft w:val="0"/>
          <w:marRight w:val="0"/>
          <w:marTop w:val="0"/>
          <w:marBottom w:val="0"/>
          <w:divBdr>
            <w:top w:val="none" w:sz="0" w:space="0" w:color="auto"/>
            <w:left w:val="none" w:sz="0" w:space="0" w:color="auto"/>
            <w:bottom w:val="none" w:sz="0" w:space="0" w:color="auto"/>
            <w:right w:val="none" w:sz="0" w:space="0" w:color="auto"/>
          </w:divBdr>
          <w:divsChild>
            <w:div w:id="1072385260">
              <w:marLeft w:val="0"/>
              <w:marRight w:val="0"/>
              <w:marTop w:val="0"/>
              <w:marBottom w:val="0"/>
              <w:divBdr>
                <w:top w:val="none" w:sz="0" w:space="0" w:color="auto"/>
                <w:left w:val="none" w:sz="0" w:space="0" w:color="auto"/>
                <w:bottom w:val="none" w:sz="0" w:space="0" w:color="auto"/>
                <w:right w:val="none" w:sz="0" w:space="0" w:color="auto"/>
              </w:divBdr>
              <w:divsChild>
                <w:div w:id="1072385143">
                  <w:marLeft w:val="0"/>
                  <w:marRight w:val="0"/>
                  <w:marTop w:val="0"/>
                  <w:marBottom w:val="0"/>
                  <w:divBdr>
                    <w:top w:val="none" w:sz="0" w:space="0" w:color="auto"/>
                    <w:left w:val="none" w:sz="0" w:space="0" w:color="auto"/>
                    <w:bottom w:val="none" w:sz="0" w:space="0" w:color="auto"/>
                    <w:right w:val="none" w:sz="0" w:space="0" w:color="auto"/>
                  </w:divBdr>
                </w:div>
                <w:div w:id="10723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85384">
          <w:marLeft w:val="0"/>
          <w:marRight w:val="0"/>
          <w:marTop w:val="0"/>
          <w:marBottom w:val="0"/>
          <w:divBdr>
            <w:top w:val="none" w:sz="0" w:space="0" w:color="auto"/>
            <w:left w:val="none" w:sz="0" w:space="0" w:color="auto"/>
            <w:bottom w:val="none" w:sz="0" w:space="0" w:color="auto"/>
            <w:right w:val="none" w:sz="0" w:space="0" w:color="auto"/>
          </w:divBdr>
          <w:divsChild>
            <w:div w:id="1072385188">
              <w:marLeft w:val="0"/>
              <w:marRight w:val="0"/>
              <w:marTop w:val="0"/>
              <w:marBottom w:val="0"/>
              <w:divBdr>
                <w:top w:val="none" w:sz="0" w:space="0" w:color="auto"/>
                <w:left w:val="none" w:sz="0" w:space="0" w:color="auto"/>
                <w:bottom w:val="none" w:sz="0" w:space="0" w:color="auto"/>
                <w:right w:val="none" w:sz="0" w:space="0" w:color="auto"/>
              </w:divBdr>
              <w:divsChild>
                <w:div w:id="1072385054">
                  <w:marLeft w:val="0"/>
                  <w:marRight w:val="0"/>
                  <w:marTop w:val="0"/>
                  <w:marBottom w:val="0"/>
                  <w:divBdr>
                    <w:top w:val="none" w:sz="0" w:space="0" w:color="auto"/>
                    <w:left w:val="none" w:sz="0" w:space="0" w:color="auto"/>
                    <w:bottom w:val="none" w:sz="0" w:space="0" w:color="auto"/>
                    <w:right w:val="none" w:sz="0" w:space="0" w:color="auto"/>
                  </w:divBdr>
                </w:div>
                <w:div w:id="107238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85451">
          <w:marLeft w:val="0"/>
          <w:marRight w:val="0"/>
          <w:marTop w:val="0"/>
          <w:marBottom w:val="0"/>
          <w:divBdr>
            <w:top w:val="none" w:sz="0" w:space="0" w:color="auto"/>
            <w:left w:val="none" w:sz="0" w:space="0" w:color="auto"/>
            <w:bottom w:val="none" w:sz="0" w:space="0" w:color="auto"/>
            <w:right w:val="none" w:sz="0" w:space="0" w:color="auto"/>
          </w:divBdr>
          <w:divsChild>
            <w:div w:id="1072385110">
              <w:marLeft w:val="0"/>
              <w:marRight w:val="0"/>
              <w:marTop w:val="0"/>
              <w:marBottom w:val="0"/>
              <w:divBdr>
                <w:top w:val="none" w:sz="0" w:space="0" w:color="auto"/>
                <w:left w:val="none" w:sz="0" w:space="0" w:color="auto"/>
                <w:bottom w:val="none" w:sz="0" w:space="0" w:color="auto"/>
                <w:right w:val="none" w:sz="0" w:space="0" w:color="auto"/>
              </w:divBdr>
              <w:divsChild>
                <w:div w:id="1072385112">
                  <w:marLeft w:val="0"/>
                  <w:marRight w:val="0"/>
                  <w:marTop w:val="0"/>
                  <w:marBottom w:val="0"/>
                  <w:divBdr>
                    <w:top w:val="none" w:sz="0" w:space="0" w:color="auto"/>
                    <w:left w:val="none" w:sz="0" w:space="0" w:color="auto"/>
                    <w:bottom w:val="none" w:sz="0" w:space="0" w:color="auto"/>
                    <w:right w:val="none" w:sz="0" w:space="0" w:color="auto"/>
                  </w:divBdr>
                </w:div>
                <w:div w:id="107238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85046">
      <w:marLeft w:val="0"/>
      <w:marRight w:val="0"/>
      <w:marTop w:val="0"/>
      <w:marBottom w:val="0"/>
      <w:divBdr>
        <w:top w:val="none" w:sz="0" w:space="0" w:color="auto"/>
        <w:left w:val="none" w:sz="0" w:space="0" w:color="auto"/>
        <w:bottom w:val="none" w:sz="0" w:space="0" w:color="auto"/>
        <w:right w:val="none" w:sz="0" w:space="0" w:color="auto"/>
      </w:divBdr>
      <w:divsChild>
        <w:div w:id="1072385037">
          <w:marLeft w:val="0"/>
          <w:marRight w:val="0"/>
          <w:marTop w:val="0"/>
          <w:marBottom w:val="0"/>
          <w:divBdr>
            <w:top w:val="none" w:sz="0" w:space="0" w:color="auto"/>
            <w:left w:val="none" w:sz="0" w:space="0" w:color="auto"/>
            <w:bottom w:val="none" w:sz="0" w:space="0" w:color="auto"/>
            <w:right w:val="none" w:sz="0" w:space="0" w:color="auto"/>
          </w:divBdr>
        </w:div>
        <w:div w:id="1072385095">
          <w:marLeft w:val="0"/>
          <w:marRight w:val="0"/>
          <w:marTop w:val="0"/>
          <w:marBottom w:val="0"/>
          <w:divBdr>
            <w:top w:val="none" w:sz="0" w:space="0" w:color="auto"/>
            <w:left w:val="none" w:sz="0" w:space="0" w:color="auto"/>
            <w:bottom w:val="none" w:sz="0" w:space="0" w:color="auto"/>
            <w:right w:val="none" w:sz="0" w:space="0" w:color="auto"/>
          </w:divBdr>
        </w:div>
        <w:div w:id="1072385152">
          <w:marLeft w:val="0"/>
          <w:marRight w:val="0"/>
          <w:marTop w:val="0"/>
          <w:marBottom w:val="0"/>
          <w:divBdr>
            <w:top w:val="none" w:sz="0" w:space="0" w:color="auto"/>
            <w:left w:val="none" w:sz="0" w:space="0" w:color="auto"/>
            <w:bottom w:val="none" w:sz="0" w:space="0" w:color="auto"/>
            <w:right w:val="none" w:sz="0" w:space="0" w:color="auto"/>
          </w:divBdr>
        </w:div>
        <w:div w:id="1072385191">
          <w:marLeft w:val="0"/>
          <w:marRight w:val="0"/>
          <w:marTop w:val="0"/>
          <w:marBottom w:val="0"/>
          <w:divBdr>
            <w:top w:val="none" w:sz="0" w:space="0" w:color="auto"/>
            <w:left w:val="none" w:sz="0" w:space="0" w:color="auto"/>
            <w:bottom w:val="none" w:sz="0" w:space="0" w:color="auto"/>
            <w:right w:val="none" w:sz="0" w:space="0" w:color="auto"/>
          </w:divBdr>
        </w:div>
      </w:divsChild>
    </w:div>
    <w:div w:id="1072385062">
      <w:marLeft w:val="0"/>
      <w:marRight w:val="0"/>
      <w:marTop w:val="0"/>
      <w:marBottom w:val="0"/>
      <w:divBdr>
        <w:top w:val="none" w:sz="0" w:space="0" w:color="auto"/>
        <w:left w:val="none" w:sz="0" w:space="0" w:color="auto"/>
        <w:bottom w:val="none" w:sz="0" w:space="0" w:color="auto"/>
        <w:right w:val="none" w:sz="0" w:space="0" w:color="auto"/>
      </w:divBdr>
      <w:divsChild>
        <w:div w:id="1072385082">
          <w:marLeft w:val="0"/>
          <w:marRight w:val="0"/>
          <w:marTop w:val="0"/>
          <w:marBottom w:val="0"/>
          <w:divBdr>
            <w:top w:val="none" w:sz="0" w:space="0" w:color="auto"/>
            <w:left w:val="none" w:sz="0" w:space="0" w:color="auto"/>
            <w:bottom w:val="none" w:sz="0" w:space="0" w:color="auto"/>
            <w:right w:val="none" w:sz="0" w:space="0" w:color="auto"/>
          </w:divBdr>
        </w:div>
        <w:div w:id="1072385089">
          <w:marLeft w:val="0"/>
          <w:marRight w:val="0"/>
          <w:marTop w:val="0"/>
          <w:marBottom w:val="0"/>
          <w:divBdr>
            <w:top w:val="none" w:sz="0" w:space="0" w:color="auto"/>
            <w:left w:val="none" w:sz="0" w:space="0" w:color="auto"/>
            <w:bottom w:val="none" w:sz="0" w:space="0" w:color="auto"/>
            <w:right w:val="none" w:sz="0" w:space="0" w:color="auto"/>
          </w:divBdr>
        </w:div>
        <w:div w:id="1072385098">
          <w:marLeft w:val="0"/>
          <w:marRight w:val="0"/>
          <w:marTop w:val="0"/>
          <w:marBottom w:val="0"/>
          <w:divBdr>
            <w:top w:val="none" w:sz="0" w:space="0" w:color="auto"/>
            <w:left w:val="none" w:sz="0" w:space="0" w:color="auto"/>
            <w:bottom w:val="none" w:sz="0" w:space="0" w:color="auto"/>
            <w:right w:val="none" w:sz="0" w:space="0" w:color="auto"/>
          </w:divBdr>
        </w:div>
        <w:div w:id="1072385244">
          <w:marLeft w:val="0"/>
          <w:marRight w:val="0"/>
          <w:marTop w:val="0"/>
          <w:marBottom w:val="0"/>
          <w:divBdr>
            <w:top w:val="none" w:sz="0" w:space="0" w:color="auto"/>
            <w:left w:val="none" w:sz="0" w:space="0" w:color="auto"/>
            <w:bottom w:val="none" w:sz="0" w:space="0" w:color="auto"/>
            <w:right w:val="none" w:sz="0" w:space="0" w:color="auto"/>
          </w:divBdr>
        </w:div>
        <w:div w:id="1072385252">
          <w:marLeft w:val="0"/>
          <w:marRight w:val="0"/>
          <w:marTop w:val="0"/>
          <w:marBottom w:val="0"/>
          <w:divBdr>
            <w:top w:val="none" w:sz="0" w:space="0" w:color="auto"/>
            <w:left w:val="none" w:sz="0" w:space="0" w:color="auto"/>
            <w:bottom w:val="none" w:sz="0" w:space="0" w:color="auto"/>
            <w:right w:val="none" w:sz="0" w:space="0" w:color="auto"/>
          </w:divBdr>
        </w:div>
        <w:div w:id="1072385256">
          <w:marLeft w:val="0"/>
          <w:marRight w:val="0"/>
          <w:marTop w:val="0"/>
          <w:marBottom w:val="0"/>
          <w:divBdr>
            <w:top w:val="none" w:sz="0" w:space="0" w:color="auto"/>
            <w:left w:val="none" w:sz="0" w:space="0" w:color="auto"/>
            <w:bottom w:val="none" w:sz="0" w:space="0" w:color="auto"/>
            <w:right w:val="none" w:sz="0" w:space="0" w:color="auto"/>
          </w:divBdr>
        </w:div>
        <w:div w:id="1072385281">
          <w:marLeft w:val="0"/>
          <w:marRight w:val="0"/>
          <w:marTop w:val="0"/>
          <w:marBottom w:val="0"/>
          <w:divBdr>
            <w:top w:val="none" w:sz="0" w:space="0" w:color="auto"/>
            <w:left w:val="none" w:sz="0" w:space="0" w:color="auto"/>
            <w:bottom w:val="none" w:sz="0" w:space="0" w:color="auto"/>
            <w:right w:val="none" w:sz="0" w:space="0" w:color="auto"/>
          </w:divBdr>
        </w:div>
        <w:div w:id="1072385307">
          <w:marLeft w:val="0"/>
          <w:marRight w:val="0"/>
          <w:marTop w:val="0"/>
          <w:marBottom w:val="0"/>
          <w:divBdr>
            <w:top w:val="none" w:sz="0" w:space="0" w:color="auto"/>
            <w:left w:val="none" w:sz="0" w:space="0" w:color="auto"/>
            <w:bottom w:val="none" w:sz="0" w:space="0" w:color="auto"/>
            <w:right w:val="none" w:sz="0" w:space="0" w:color="auto"/>
          </w:divBdr>
        </w:div>
        <w:div w:id="1072385323">
          <w:marLeft w:val="0"/>
          <w:marRight w:val="0"/>
          <w:marTop w:val="0"/>
          <w:marBottom w:val="0"/>
          <w:divBdr>
            <w:top w:val="none" w:sz="0" w:space="0" w:color="auto"/>
            <w:left w:val="none" w:sz="0" w:space="0" w:color="auto"/>
            <w:bottom w:val="none" w:sz="0" w:space="0" w:color="auto"/>
            <w:right w:val="none" w:sz="0" w:space="0" w:color="auto"/>
          </w:divBdr>
        </w:div>
        <w:div w:id="1072385335">
          <w:marLeft w:val="0"/>
          <w:marRight w:val="0"/>
          <w:marTop w:val="0"/>
          <w:marBottom w:val="0"/>
          <w:divBdr>
            <w:top w:val="none" w:sz="0" w:space="0" w:color="auto"/>
            <w:left w:val="none" w:sz="0" w:space="0" w:color="auto"/>
            <w:bottom w:val="none" w:sz="0" w:space="0" w:color="auto"/>
            <w:right w:val="none" w:sz="0" w:space="0" w:color="auto"/>
          </w:divBdr>
        </w:div>
        <w:div w:id="1072385360">
          <w:marLeft w:val="0"/>
          <w:marRight w:val="0"/>
          <w:marTop w:val="0"/>
          <w:marBottom w:val="0"/>
          <w:divBdr>
            <w:top w:val="none" w:sz="0" w:space="0" w:color="auto"/>
            <w:left w:val="none" w:sz="0" w:space="0" w:color="auto"/>
            <w:bottom w:val="none" w:sz="0" w:space="0" w:color="auto"/>
            <w:right w:val="none" w:sz="0" w:space="0" w:color="auto"/>
          </w:divBdr>
        </w:div>
        <w:div w:id="1072385394">
          <w:marLeft w:val="0"/>
          <w:marRight w:val="0"/>
          <w:marTop w:val="0"/>
          <w:marBottom w:val="0"/>
          <w:divBdr>
            <w:top w:val="none" w:sz="0" w:space="0" w:color="auto"/>
            <w:left w:val="none" w:sz="0" w:space="0" w:color="auto"/>
            <w:bottom w:val="none" w:sz="0" w:space="0" w:color="auto"/>
            <w:right w:val="none" w:sz="0" w:space="0" w:color="auto"/>
          </w:divBdr>
        </w:div>
        <w:div w:id="1072385406">
          <w:marLeft w:val="0"/>
          <w:marRight w:val="0"/>
          <w:marTop w:val="0"/>
          <w:marBottom w:val="0"/>
          <w:divBdr>
            <w:top w:val="none" w:sz="0" w:space="0" w:color="auto"/>
            <w:left w:val="none" w:sz="0" w:space="0" w:color="auto"/>
            <w:bottom w:val="none" w:sz="0" w:space="0" w:color="auto"/>
            <w:right w:val="none" w:sz="0" w:space="0" w:color="auto"/>
          </w:divBdr>
        </w:div>
        <w:div w:id="1072385446">
          <w:marLeft w:val="0"/>
          <w:marRight w:val="0"/>
          <w:marTop w:val="0"/>
          <w:marBottom w:val="0"/>
          <w:divBdr>
            <w:top w:val="none" w:sz="0" w:space="0" w:color="auto"/>
            <w:left w:val="none" w:sz="0" w:space="0" w:color="auto"/>
            <w:bottom w:val="none" w:sz="0" w:space="0" w:color="auto"/>
            <w:right w:val="none" w:sz="0" w:space="0" w:color="auto"/>
          </w:divBdr>
        </w:div>
        <w:div w:id="1072385448">
          <w:marLeft w:val="0"/>
          <w:marRight w:val="0"/>
          <w:marTop w:val="0"/>
          <w:marBottom w:val="0"/>
          <w:divBdr>
            <w:top w:val="none" w:sz="0" w:space="0" w:color="auto"/>
            <w:left w:val="none" w:sz="0" w:space="0" w:color="auto"/>
            <w:bottom w:val="none" w:sz="0" w:space="0" w:color="auto"/>
            <w:right w:val="none" w:sz="0" w:space="0" w:color="auto"/>
          </w:divBdr>
        </w:div>
      </w:divsChild>
    </w:div>
    <w:div w:id="1072385064">
      <w:marLeft w:val="0"/>
      <w:marRight w:val="0"/>
      <w:marTop w:val="0"/>
      <w:marBottom w:val="0"/>
      <w:divBdr>
        <w:top w:val="none" w:sz="0" w:space="0" w:color="auto"/>
        <w:left w:val="none" w:sz="0" w:space="0" w:color="auto"/>
        <w:bottom w:val="none" w:sz="0" w:space="0" w:color="auto"/>
        <w:right w:val="none" w:sz="0" w:space="0" w:color="auto"/>
      </w:divBdr>
      <w:divsChild>
        <w:div w:id="1072385049">
          <w:marLeft w:val="0"/>
          <w:marRight w:val="0"/>
          <w:marTop w:val="0"/>
          <w:marBottom w:val="0"/>
          <w:divBdr>
            <w:top w:val="none" w:sz="0" w:space="0" w:color="auto"/>
            <w:left w:val="none" w:sz="0" w:space="0" w:color="auto"/>
            <w:bottom w:val="none" w:sz="0" w:space="0" w:color="auto"/>
            <w:right w:val="none" w:sz="0" w:space="0" w:color="auto"/>
          </w:divBdr>
        </w:div>
        <w:div w:id="1072385094">
          <w:marLeft w:val="0"/>
          <w:marRight w:val="0"/>
          <w:marTop w:val="0"/>
          <w:marBottom w:val="0"/>
          <w:divBdr>
            <w:top w:val="none" w:sz="0" w:space="0" w:color="auto"/>
            <w:left w:val="none" w:sz="0" w:space="0" w:color="auto"/>
            <w:bottom w:val="none" w:sz="0" w:space="0" w:color="auto"/>
            <w:right w:val="none" w:sz="0" w:space="0" w:color="auto"/>
          </w:divBdr>
        </w:div>
        <w:div w:id="1072385350">
          <w:marLeft w:val="0"/>
          <w:marRight w:val="0"/>
          <w:marTop w:val="0"/>
          <w:marBottom w:val="0"/>
          <w:divBdr>
            <w:top w:val="none" w:sz="0" w:space="0" w:color="auto"/>
            <w:left w:val="none" w:sz="0" w:space="0" w:color="auto"/>
            <w:bottom w:val="none" w:sz="0" w:space="0" w:color="auto"/>
            <w:right w:val="none" w:sz="0" w:space="0" w:color="auto"/>
          </w:divBdr>
        </w:div>
        <w:div w:id="1072385372">
          <w:marLeft w:val="0"/>
          <w:marRight w:val="0"/>
          <w:marTop w:val="0"/>
          <w:marBottom w:val="0"/>
          <w:divBdr>
            <w:top w:val="none" w:sz="0" w:space="0" w:color="auto"/>
            <w:left w:val="none" w:sz="0" w:space="0" w:color="auto"/>
            <w:bottom w:val="none" w:sz="0" w:space="0" w:color="auto"/>
            <w:right w:val="none" w:sz="0" w:space="0" w:color="auto"/>
          </w:divBdr>
        </w:div>
        <w:div w:id="1072385443">
          <w:marLeft w:val="0"/>
          <w:marRight w:val="0"/>
          <w:marTop w:val="0"/>
          <w:marBottom w:val="0"/>
          <w:divBdr>
            <w:top w:val="none" w:sz="0" w:space="0" w:color="auto"/>
            <w:left w:val="none" w:sz="0" w:space="0" w:color="auto"/>
            <w:bottom w:val="none" w:sz="0" w:space="0" w:color="auto"/>
            <w:right w:val="none" w:sz="0" w:space="0" w:color="auto"/>
          </w:divBdr>
        </w:div>
      </w:divsChild>
    </w:div>
    <w:div w:id="1072385076">
      <w:marLeft w:val="0"/>
      <w:marRight w:val="0"/>
      <w:marTop w:val="0"/>
      <w:marBottom w:val="0"/>
      <w:divBdr>
        <w:top w:val="none" w:sz="0" w:space="0" w:color="auto"/>
        <w:left w:val="none" w:sz="0" w:space="0" w:color="auto"/>
        <w:bottom w:val="none" w:sz="0" w:space="0" w:color="auto"/>
        <w:right w:val="none" w:sz="0" w:space="0" w:color="auto"/>
      </w:divBdr>
      <w:divsChild>
        <w:div w:id="1072385194">
          <w:marLeft w:val="0"/>
          <w:marRight w:val="0"/>
          <w:marTop w:val="0"/>
          <w:marBottom w:val="0"/>
          <w:divBdr>
            <w:top w:val="none" w:sz="0" w:space="0" w:color="auto"/>
            <w:left w:val="none" w:sz="0" w:space="0" w:color="auto"/>
            <w:bottom w:val="none" w:sz="0" w:space="0" w:color="auto"/>
            <w:right w:val="none" w:sz="0" w:space="0" w:color="auto"/>
          </w:divBdr>
          <w:divsChild>
            <w:div w:id="1072385186">
              <w:marLeft w:val="0"/>
              <w:marRight w:val="0"/>
              <w:marTop w:val="0"/>
              <w:marBottom w:val="0"/>
              <w:divBdr>
                <w:top w:val="none" w:sz="0" w:space="0" w:color="auto"/>
                <w:left w:val="none" w:sz="0" w:space="0" w:color="auto"/>
                <w:bottom w:val="none" w:sz="0" w:space="0" w:color="auto"/>
                <w:right w:val="none" w:sz="0" w:space="0" w:color="auto"/>
              </w:divBdr>
              <w:divsChild>
                <w:div w:id="1072385290">
                  <w:marLeft w:val="0"/>
                  <w:marRight w:val="0"/>
                  <w:marTop w:val="0"/>
                  <w:marBottom w:val="0"/>
                  <w:divBdr>
                    <w:top w:val="none" w:sz="0" w:space="0" w:color="auto"/>
                    <w:left w:val="none" w:sz="0" w:space="0" w:color="auto"/>
                    <w:bottom w:val="none" w:sz="0" w:space="0" w:color="auto"/>
                    <w:right w:val="none" w:sz="0" w:space="0" w:color="auto"/>
                  </w:divBdr>
                </w:div>
                <w:div w:id="107238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85235">
          <w:marLeft w:val="0"/>
          <w:marRight w:val="0"/>
          <w:marTop w:val="0"/>
          <w:marBottom w:val="0"/>
          <w:divBdr>
            <w:top w:val="none" w:sz="0" w:space="0" w:color="auto"/>
            <w:left w:val="none" w:sz="0" w:space="0" w:color="auto"/>
            <w:bottom w:val="none" w:sz="0" w:space="0" w:color="auto"/>
            <w:right w:val="none" w:sz="0" w:space="0" w:color="auto"/>
          </w:divBdr>
          <w:divsChild>
            <w:div w:id="1072385134">
              <w:marLeft w:val="0"/>
              <w:marRight w:val="0"/>
              <w:marTop w:val="0"/>
              <w:marBottom w:val="0"/>
              <w:divBdr>
                <w:top w:val="none" w:sz="0" w:space="0" w:color="auto"/>
                <w:left w:val="none" w:sz="0" w:space="0" w:color="auto"/>
                <w:bottom w:val="none" w:sz="0" w:space="0" w:color="auto"/>
                <w:right w:val="none" w:sz="0" w:space="0" w:color="auto"/>
              </w:divBdr>
              <w:divsChild>
                <w:div w:id="10723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85305">
          <w:marLeft w:val="0"/>
          <w:marRight w:val="0"/>
          <w:marTop w:val="0"/>
          <w:marBottom w:val="0"/>
          <w:divBdr>
            <w:top w:val="none" w:sz="0" w:space="0" w:color="auto"/>
            <w:left w:val="none" w:sz="0" w:space="0" w:color="auto"/>
            <w:bottom w:val="none" w:sz="0" w:space="0" w:color="auto"/>
            <w:right w:val="none" w:sz="0" w:space="0" w:color="auto"/>
          </w:divBdr>
          <w:divsChild>
            <w:div w:id="1072385269">
              <w:marLeft w:val="0"/>
              <w:marRight w:val="0"/>
              <w:marTop w:val="0"/>
              <w:marBottom w:val="0"/>
              <w:divBdr>
                <w:top w:val="none" w:sz="0" w:space="0" w:color="auto"/>
                <w:left w:val="none" w:sz="0" w:space="0" w:color="auto"/>
                <w:bottom w:val="none" w:sz="0" w:space="0" w:color="auto"/>
                <w:right w:val="none" w:sz="0" w:space="0" w:color="auto"/>
              </w:divBdr>
              <w:divsChild>
                <w:div w:id="1072385051">
                  <w:marLeft w:val="0"/>
                  <w:marRight w:val="0"/>
                  <w:marTop w:val="0"/>
                  <w:marBottom w:val="0"/>
                  <w:divBdr>
                    <w:top w:val="none" w:sz="0" w:space="0" w:color="auto"/>
                    <w:left w:val="none" w:sz="0" w:space="0" w:color="auto"/>
                    <w:bottom w:val="none" w:sz="0" w:space="0" w:color="auto"/>
                    <w:right w:val="none" w:sz="0" w:space="0" w:color="auto"/>
                  </w:divBdr>
                </w:div>
                <w:div w:id="107238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85086">
      <w:marLeft w:val="0"/>
      <w:marRight w:val="0"/>
      <w:marTop w:val="0"/>
      <w:marBottom w:val="0"/>
      <w:divBdr>
        <w:top w:val="none" w:sz="0" w:space="0" w:color="auto"/>
        <w:left w:val="none" w:sz="0" w:space="0" w:color="auto"/>
        <w:bottom w:val="none" w:sz="0" w:space="0" w:color="auto"/>
        <w:right w:val="none" w:sz="0" w:space="0" w:color="auto"/>
      </w:divBdr>
      <w:divsChild>
        <w:div w:id="1072385270">
          <w:marLeft w:val="0"/>
          <w:marRight w:val="0"/>
          <w:marTop w:val="0"/>
          <w:marBottom w:val="0"/>
          <w:divBdr>
            <w:top w:val="none" w:sz="0" w:space="0" w:color="auto"/>
            <w:left w:val="none" w:sz="0" w:space="0" w:color="auto"/>
            <w:bottom w:val="none" w:sz="0" w:space="0" w:color="auto"/>
            <w:right w:val="none" w:sz="0" w:space="0" w:color="auto"/>
          </w:divBdr>
        </w:div>
        <w:div w:id="1072385399">
          <w:marLeft w:val="0"/>
          <w:marRight w:val="0"/>
          <w:marTop w:val="0"/>
          <w:marBottom w:val="0"/>
          <w:divBdr>
            <w:top w:val="none" w:sz="0" w:space="0" w:color="auto"/>
            <w:left w:val="none" w:sz="0" w:space="0" w:color="auto"/>
            <w:bottom w:val="none" w:sz="0" w:space="0" w:color="auto"/>
            <w:right w:val="none" w:sz="0" w:space="0" w:color="auto"/>
          </w:divBdr>
        </w:div>
      </w:divsChild>
    </w:div>
    <w:div w:id="1072385090">
      <w:marLeft w:val="0"/>
      <w:marRight w:val="0"/>
      <w:marTop w:val="0"/>
      <w:marBottom w:val="0"/>
      <w:divBdr>
        <w:top w:val="none" w:sz="0" w:space="0" w:color="auto"/>
        <w:left w:val="none" w:sz="0" w:space="0" w:color="auto"/>
        <w:bottom w:val="none" w:sz="0" w:space="0" w:color="auto"/>
        <w:right w:val="none" w:sz="0" w:space="0" w:color="auto"/>
      </w:divBdr>
      <w:divsChild>
        <w:div w:id="1072385109">
          <w:marLeft w:val="0"/>
          <w:marRight w:val="0"/>
          <w:marTop w:val="0"/>
          <w:marBottom w:val="0"/>
          <w:divBdr>
            <w:top w:val="none" w:sz="0" w:space="0" w:color="auto"/>
            <w:left w:val="none" w:sz="0" w:space="0" w:color="auto"/>
            <w:bottom w:val="none" w:sz="0" w:space="0" w:color="auto"/>
            <w:right w:val="none" w:sz="0" w:space="0" w:color="auto"/>
          </w:divBdr>
        </w:div>
        <w:div w:id="1072385166">
          <w:marLeft w:val="0"/>
          <w:marRight w:val="0"/>
          <w:marTop w:val="0"/>
          <w:marBottom w:val="0"/>
          <w:divBdr>
            <w:top w:val="none" w:sz="0" w:space="0" w:color="auto"/>
            <w:left w:val="none" w:sz="0" w:space="0" w:color="auto"/>
            <w:bottom w:val="none" w:sz="0" w:space="0" w:color="auto"/>
            <w:right w:val="none" w:sz="0" w:space="0" w:color="auto"/>
          </w:divBdr>
        </w:div>
        <w:div w:id="1072385230">
          <w:marLeft w:val="0"/>
          <w:marRight w:val="0"/>
          <w:marTop w:val="0"/>
          <w:marBottom w:val="0"/>
          <w:divBdr>
            <w:top w:val="none" w:sz="0" w:space="0" w:color="auto"/>
            <w:left w:val="none" w:sz="0" w:space="0" w:color="auto"/>
            <w:bottom w:val="none" w:sz="0" w:space="0" w:color="auto"/>
            <w:right w:val="none" w:sz="0" w:space="0" w:color="auto"/>
          </w:divBdr>
        </w:div>
        <w:div w:id="1072385331">
          <w:marLeft w:val="0"/>
          <w:marRight w:val="0"/>
          <w:marTop w:val="0"/>
          <w:marBottom w:val="0"/>
          <w:divBdr>
            <w:top w:val="none" w:sz="0" w:space="0" w:color="auto"/>
            <w:left w:val="none" w:sz="0" w:space="0" w:color="auto"/>
            <w:bottom w:val="none" w:sz="0" w:space="0" w:color="auto"/>
            <w:right w:val="none" w:sz="0" w:space="0" w:color="auto"/>
          </w:divBdr>
        </w:div>
        <w:div w:id="1072385347">
          <w:marLeft w:val="0"/>
          <w:marRight w:val="0"/>
          <w:marTop w:val="0"/>
          <w:marBottom w:val="0"/>
          <w:divBdr>
            <w:top w:val="none" w:sz="0" w:space="0" w:color="auto"/>
            <w:left w:val="none" w:sz="0" w:space="0" w:color="auto"/>
            <w:bottom w:val="none" w:sz="0" w:space="0" w:color="auto"/>
            <w:right w:val="none" w:sz="0" w:space="0" w:color="auto"/>
          </w:divBdr>
        </w:div>
      </w:divsChild>
    </w:div>
    <w:div w:id="1072385099">
      <w:marLeft w:val="0"/>
      <w:marRight w:val="0"/>
      <w:marTop w:val="0"/>
      <w:marBottom w:val="0"/>
      <w:divBdr>
        <w:top w:val="none" w:sz="0" w:space="0" w:color="auto"/>
        <w:left w:val="none" w:sz="0" w:space="0" w:color="auto"/>
        <w:bottom w:val="none" w:sz="0" w:space="0" w:color="auto"/>
        <w:right w:val="none" w:sz="0" w:space="0" w:color="auto"/>
      </w:divBdr>
    </w:div>
    <w:div w:id="1072385101">
      <w:marLeft w:val="0"/>
      <w:marRight w:val="0"/>
      <w:marTop w:val="0"/>
      <w:marBottom w:val="0"/>
      <w:divBdr>
        <w:top w:val="none" w:sz="0" w:space="0" w:color="auto"/>
        <w:left w:val="none" w:sz="0" w:space="0" w:color="auto"/>
        <w:bottom w:val="none" w:sz="0" w:space="0" w:color="auto"/>
        <w:right w:val="none" w:sz="0" w:space="0" w:color="auto"/>
      </w:divBdr>
      <w:divsChild>
        <w:div w:id="1072385163">
          <w:marLeft w:val="0"/>
          <w:marRight w:val="0"/>
          <w:marTop w:val="0"/>
          <w:marBottom w:val="0"/>
          <w:divBdr>
            <w:top w:val="none" w:sz="0" w:space="0" w:color="auto"/>
            <w:left w:val="none" w:sz="0" w:space="0" w:color="auto"/>
            <w:bottom w:val="none" w:sz="0" w:space="0" w:color="auto"/>
            <w:right w:val="none" w:sz="0" w:space="0" w:color="auto"/>
          </w:divBdr>
        </w:div>
        <w:div w:id="1072385173">
          <w:marLeft w:val="0"/>
          <w:marRight w:val="0"/>
          <w:marTop w:val="0"/>
          <w:marBottom w:val="0"/>
          <w:divBdr>
            <w:top w:val="none" w:sz="0" w:space="0" w:color="auto"/>
            <w:left w:val="none" w:sz="0" w:space="0" w:color="auto"/>
            <w:bottom w:val="none" w:sz="0" w:space="0" w:color="auto"/>
            <w:right w:val="none" w:sz="0" w:space="0" w:color="auto"/>
          </w:divBdr>
        </w:div>
        <w:div w:id="1072385314">
          <w:marLeft w:val="0"/>
          <w:marRight w:val="0"/>
          <w:marTop w:val="0"/>
          <w:marBottom w:val="0"/>
          <w:divBdr>
            <w:top w:val="none" w:sz="0" w:space="0" w:color="auto"/>
            <w:left w:val="none" w:sz="0" w:space="0" w:color="auto"/>
            <w:bottom w:val="none" w:sz="0" w:space="0" w:color="auto"/>
            <w:right w:val="none" w:sz="0" w:space="0" w:color="auto"/>
          </w:divBdr>
        </w:div>
        <w:div w:id="1072385439">
          <w:marLeft w:val="0"/>
          <w:marRight w:val="0"/>
          <w:marTop w:val="0"/>
          <w:marBottom w:val="0"/>
          <w:divBdr>
            <w:top w:val="none" w:sz="0" w:space="0" w:color="auto"/>
            <w:left w:val="none" w:sz="0" w:space="0" w:color="auto"/>
            <w:bottom w:val="none" w:sz="0" w:space="0" w:color="auto"/>
            <w:right w:val="none" w:sz="0" w:space="0" w:color="auto"/>
          </w:divBdr>
        </w:div>
      </w:divsChild>
    </w:div>
    <w:div w:id="1072385102">
      <w:marLeft w:val="0"/>
      <w:marRight w:val="0"/>
      <w:marTop w:val="0"/>
      <w:marBottom w:val="0"/>
      <w:divBdr>
        <w:top w:val="none" w:sz="0" w:space="0" w:color="auto"/>
        <w:left w:val="none" w:sz="0" w:space="0" w:color="auto"/>
        <w:bottom w:val="none" w:sz="0" w:space="0" w:color="auto"/>
        <w:right w:val="none" w:sz="0" w:space="0" w:color="auto"/>
      </w:divBdr>
    </w:div>
    <w:div w:id="1072385111">
      <w:marLeft w:val="0"/>
      <w:marRight w:val="0"/>
      <w:marTop w:val="0"/>
      <w:marBottom w:val="0"/>
      <w:divBdr>
        <w:top w:val="none" w:sz="0" w:space="0" w:color="auto"/>
        <w:left w:val="none" w:sz="0" w:space="0" w:color="auto"/>
        <w:bottom w:val="none" w:sz="0" w:space="0" w:color="auto"/>
        <w:right w:val="none" w:sz="0" w:space="0" w:color="auto"/>
      </w:divBdr>
      <w:divsChild>
        <w:div w:id="1072385116">
          <w:marLeft w:val="0"/>
          <w:marRight w:val="0"/>
          <w:marTop w:val="0"/>
          <w:marBottom w:val="0"/>
          <w:divBdr>
            <w:top w:val="none" w:sz="0" w:space="0" w:color="auto"/>
            <w:left w:val="none" w:sz="0" w:space="0" w:color="auto"/>
            <w:bottom w:val="none" w:sz="0" w:space="0" w:color="auto"/>
            <w:right w:val="none" w:sz="0" w:space="0" w:color="auto"/>
          </w:divBdr>
        </w:div>
        <w:div w:id="1072385317">
          <w:marLeft w:val="0"/>
          <w:marRight w:val="0"/>
          <w:marTop w:val="0"/>
          <w:marBottom w:val="0"/>
          <w:divBdr>
            <w:top w:val="none" w:sz="0" w:space="0" w:color="auto"/>
            <w:left w:val="none" w:sz="0" w:space="0" w:color="auto"/>
            <w:bottom w:val="none" w:sz="0" w:space="0" w:color="auto"/>
            <w:right w:val="none" w:sz="0" w:space="0" w:color="auto"/>
          </w:divBdr>
        </w:div>
        <w:div w:id="1072385396">
          <w:marLeft w:val="0"/>
          <w:marRight w:val="0"/>
          <w:marTop w:val="0"/>
          <w:marBottom w:val="0"/>
          <w:divBdr>
            <w:top w:val="none" w:sz="0" w:space="0" w:color="auto"/>
            <w:left w:val="none" w:sz="0" w:space="0" w:color="auto"/>
            <w:bottom w:val="none" w:sz="0" w:space="0" w:color="auto"/>
            <w:right w:val="none" w:sz="0" w:space="0" w:color="auto"/>
          </w:divBdr>
        </w:div>
      </w:divsChild>
    </w:div>
    <w:div w:id="1072385113">
      <w:marLeft w:val="0"/>
      <w:marRight w:val="0"/>
      <w:marTop w:val="0"/>
      <w:marBottom w:val="0"/>
      <w:divBdr>
        <w:top w:val="none" w:sz="0" w:space="0" w:color="auto"/>
        <w:left w:val="none" w:sz="0" w:space="0" w:color="auto"/>
        <w:bottom w:val="none" w:sz="0" w:space="0" w:color="auto"/>
        <w:right w:val="none" w:sz="0" w:space="0" w:color="auto"/>
      </w:divBdr>
      <w:divsChild>
        <w:div w:id="1072385315">
          <w:marLeft w:val="0"/>
          <w:marRight w:val="0"/>
          <w:marTop w:val="0"/>
          <w:marBottom w:val="0"/>
          <w:divBdr>
            <w:top w:val="none" w:sz="0" w:space="0" w:color="auto"/>
            <w:left w:val="none" w:sz="0" w:space="0" w:color="auto"/>
            <w:bottom w:val="none" w:sz="0" w:space="0" w:color="auto"/>
            <w:right w:val="none" w:sz="0" w:space="0" w:color="auto"/>
          </w:divBdr>
        </w:div>
        <w:div w:id="1072385431">
          <w:marLeft w:val="0"/>
          <w:marRight w:val="0"/>
          <w:marTop w:val="0"/>
          <w:marBottom w:val="0"/>
          <w:divBdr>
            <w:top w:val="none" w:sz="0" w:space="0" w:color="auto"/>
            <w:left w:val="none" w:sz="0" w:space="0" w:color="auto"/>
            <w:bottom w:val="none" w:sz="0" w:space="0" w:color="auto"/>
            <w:right w:val="none" w:sz="0" w:space="0" w:color="auto"/>
          </w:divBdr>
        </w:div>
      </w:divsChild>
    </w:div>
    <w:div w:id="1072385114">
      <w:marLeft w:val="0"/>
      <w:marRight w:val="0"/>
      <w:marTop w:val="0"/>
      <w:marBottom w:val="0"/>
      <w:divBdr>
        <w:top w:val="none" w:sz="0" w:space="0" w:color="auto"/>
        <w:left w:val="none" w:sz="0" w:space="0" w:color="auto"/>
        <w:bottom w:val="none" w:sz="0" w:space="0" w:color="auto"/>
        <w:right w:val="none" w:sz="0" w:space="0" w:color="auto"/>
      </w:divBdr>
    </w:div>
    <w:div w:id="1072385119">
      <w:marLeft w:val="0"/>
      <w:marRight w:val="0"/>
      <w:marTop w:val="0"/>
      <w:marBottom w:val="0"/>
      <w:divBdr>
        <w:top w:val="none" w:sz="0" w:space="0" w:color="auto"/>
        <w:left w:val="none" w:sz="0" w:space="0" w:color="auto"/>
        <w:bottom w:val="none" w:sz="0" w:space="0" w:color="auto"/>
        <w:right w:val="none" w:sz="0" w:space="0" w:color="auto"/>
      </w:divBdr>
      <w:divsChild>
        <w:div w:id="1072385341">
          <w:marLeft w:val="0"/>
          <w:marRight w:val="0"/>
          <w:marTop w:val="0"/>
          <w:marBottom w:val="0"/>
          <w:divBdr>
            <w:top w:val="none" w:sz="0" w:space="0" w:color="auto"/>
            <w:left w:val="none" w:sz="0" w:space="0" w:color="auto"/>
            <w:bottom w:val="none" w:sz="0" w:space="0" w:color="auto"/>
            <w:right w:val="none" w:sz="0" w:space="0" w:color="auto"/>
          </w:divBdr>
        </w:div>
        <w:div w:id="1072385421">
          <w:marLeft w:val="0"/>
          <w:marRight w:val="0"/>
          <w:marTop w:val="0"/>
          <w:marBottom w:val="0"/>
          <w:divBdr>
            <w:top w:val="none" w:sz="0" w:space="0" w:color="auto"/>
            <w:left w:val="none" w:sz="0" w:space="0" w:color="auto"/>
            <w:bottom w:val="none" w:sz="0" w:space="0" w:color="auto"/>
            <w:right w:val="none" w:sz="0" w:space="0" w:color="auto"/>
          </w:divBdr>
        </w:div>
      </w:divsChild>
    </w:div>
    <w:div w:id="1072385123">
      <w:marLeft w:val="0"/>
      <w:marRight w:val="0"/>
      <w:marTop w:val="0"/>
      <w:marBottom w:val="0"/>
      <w:divBdr>
        <w:top w:val="none" w:sz="0" w:space="0" w:color="auto"/>
        <w:left w:val="none" w:sz="0" w:space="0" w:color="auto"/>
        <w:bottom w:val="none" w:sz="0" w:space="0" w:color="auto"/>
        <w:right w:val="none" w:sz="0" w:space="0" w:color="auto"/>
      </w:divBdr>
      <w:divsChild>
        <w:div w:id="1072385241">
          <w:marLeft w:val="0"/>
          <w:marRight w:val="0"/>
          <w:marTop w:val="0"/>
          <w:marBottom w:val="0"/>
          <w:divBdr>
            <w:top w:val="none" w:sz="0" w:space="0" w:color="auto"/>
            <w:left w:val="none" w:sz="0" w:space="0" w:color="auto"/>
            <w:bottom w:val="none" w:sz="0" w:space="0" w:color="auto"/>
            <w:right w:val="none" w:sz="0" w:space="0" w:color="auto"/>
          </w:divBdr>
        </w:div>
        <w:div w:id="1072385308">
          <w:marLeft w:val="0"/>
          <w:marRight w:val="0"/>
          <w:marTop w:val="0"/>
          <w:marBottom w:val="0"/>
          <w:divBdr>
            <w:top w:val="none" w:sz="0" w:space="0" w:color="auto"/>
            <w:left w:val="none" w:sz="0" w:space="0" w:color="auto"/>
            <w:bottom w:val="none" w:sz="0" w:space="0" w:color="auto"/>
            <w:right w:val="none" w:sz="0" w:space="0" w:color="auto"/>
          </w:divBdr>
        </w:div>
        <w:div w:id="1072385378">
          <w:marLeft w:val="0"/>
          <w:marRight w:val="0"/>
          <w:marTop w:val="0"/>
          <w:marBottom w:val="0"/>
          <w:divBdr>
            <w:top w:val="none" w:sz="0" w:space="0" w:color="auto"/>
            <w:left w:val="none" w:sz="0" w:space="0" w:color="auto"/>
            <w:bottom w:val="none" w:sz="0" w:space="0" w:color="auto"/>
            <w:right w:val="none" w:sz="0" w:space="0" w:color="auto"/>
          </w:divBdr>
        </w:div>
      </w:divsChild>
    </w:div>
    <w:div w:id="1072385124">
      <w:marLeft w:val="0"/>
      <w:marRight w:val="0"/>
      <w:marTop w:val="0"/>
      <w:marBottom w:val="0"/>
      <w:divBdr>
        <w:top w:val="none" w:sz="0" w:space="0" w:color="auto"/>
        <w:left w:val="none" w:sz="0" w:space="0" w:color="auto"/>
        <w:bottom w:val="none" w:sz="0" w:space="0" w:color="auto"/>
        <w:right w:val="none" w:sz="0" w:space="0" w:color="auto"/>
      </w:divBdr>
    </w:div>
    <w:div w:id="1072385127">
      <w:marLeft w:val="0"/>
      <w:marRight w:val="0"/>
      <w:marTop w:val="0"/>
      <w:marBottom w:val="0"/>
      <w:divBdr>
        <w:top w:val="none" w:sz="0" w:space="0" w:color="auto"/>
        <w:left w:val="none" w:sz="0" w:space="0" w:color="auto"/>
        <w:bottom w:val="none" w:sz="0" w:space="0" w:color="auto"/>
        <w:right w:val="none" w:sz="0" w:space="0" w:color="auto"/>
      </w:divBdr>
      <w:divsChild>
        <w:div w:id="1072385080">
          <w:marLeft w:val="0"/>
          <w:marRight w:val="0"/>
          <w:marTop w:val="0"/>
          <w:marBottom w:val="0"/>
          <w:divBdr>
            <w:top w:val="none" w:sz="0" w:space="0" w:color="auto"/>
            <w:left w:val="none" w:sz="0" w:space="0" w:color="auto"/>
            <w:bottom w:val="none" w:sz="0" w:space="0" w:color="auto"/>
            <w:right w:val="none" w:sz="0" w:space="0" w:color="auto"/>
          </w:divBdr>
        </w:div>
        <w:div w:id="1072385336">
          <w:marLeft w:val="0"/>
          <w:marRight w:val="0"/>
          <w:marTop w:val="0"/>
          <w:marBottom w:val="0"/>
          <w:divBdr>
            <w:top w:val="none" w:sz="0" w:space="0" w:color="auto"/>
            <w:left w:val="none" w:sz="0" w:space="0" w:color="auto"/>
            <w:bottom w:val="none" w:sz="0" w:space="0" w:color="auto"/>
            <w:right w:val="none" w:sz="0" w:space="0" w:color="auto"/>
          </w:divBdr>
        </w:div>
      </w:divsChild>
    </w:div>
    <w:div w:id="1072385139">
      <w:marLeft w:val="0"/>
      <w:marRight w:val="0"/>
      <w:marTop w:val="0"/>
      <w:marBottom w:val="0"/>
      <w:divBdr>
        <w:top w:val="none" w:sz="0" w:space="0" w:color="auto"/>
        <w:left w:val="none" w:sz="0" w:space="0" w:color="auto"/>
        <w:bottom w:val="none" w:sz="0" w:space="0" w:color="auto"/>
        <w:right w:val="none" w:sz="0" w:space="0" w:color="auto"/>
      </w:divBdr>
    </w:div>
    <w:div w:id="1072385141">
      <w:marLeft w:val="0"/>
      <w:marRight w:val="0"/>
      <w:marTop w:val="0"/>
      <w:marBottom w:val="0"/>
      <w:divBdr>
        <w:top w:val="none" w:sz="0" w:space="0" w:color="auto"/>
        <w:left w:val="none" w:sz="0" w:space="0" w:color="auto"/>
        <w:bottom w:val="none" w:sz="0" w:space="0" w:color="auto"/>
        <w:right w:val="none" w:sz="0" w:space="0" w:color="auto"/>
      </w:divBdr>
      <w:divsChild>
        <w:div w:id="1072385164">
          <w:marLeft w:val="0"/>
          <w:marRight w:val="0"/>
          <w:marTop w:val="0"/>
          <w:marBottom w:val="0"/>
          <w:divBdr>
            <w:top w:val="none" w:sz="0" w:space="0" w:color="auto"/>
            <w:left w:val="none" w:sz="0" w:space="0" w:color="auto"/>
            <w:bottom w:val="none" w:sz="0" w:space="0" w:color="auto"/>
            <w:right w:val="none" w:sz="0" w:space="0" w:color="auto"/>
          </w:divBdr>
        </w:div>
        <w:div w:id="1072385217">
          <w:marLeft w:val="0"/>
          <w:marRight w:val="0"/>
          <w:marTop w:val="0"/>
          <w:marBottom w:val="0"/>
          <w:divBdr>
            <w:top w:val="none" w:sz="0" w:space="0" w:color="auto"/>
            <w:left w:val="none" w:sz="0" w:space="0" w:color="auto"/>
            <w:bottom w:val="none" w:sz="0" w:space="0" w:color="auto"/>
            <w:right w:val="none" w:sz="0" w:space="0" w:color="auto"/>
          </w:divBdr>
        </w:div>
        <w:div w:id="1072385251">
          <w:marLeft w:val="0"/>
          <w:marRight w:val="0"/>
          <w:marTop w:val="0"/>
          <w:marBottom w:val="0"/>
          <w:divBdr>
            <w:top w:val="none" w:sz="0" w:space="0" w:color="auto"/>
            <w:left w:val="none" w:sz="0" w:space="0" w:color="auto"/>
            <w:bottom w:val="none" w:sz="0" w:space="0" w:color="auto"/>
            <w:right w:val="none" w:sz="0" w:space="0" w:color="auto"/>
          </w:divBdr>
        </w:div>
        <w:div w:id="1072385288">
          <w:marLeft w:val="0"/>
          <w:marRight w:val="0"/>
          <w:marTop w:val="0"/>
          <w:marBottom w:val="0"/>
          <w:divBdr>
            <w:top w:val="none" w:sz="0" w:space="0" w:color="auto"/>
            <w:left w:val="none" w:sz="0" w:space="0" w:color="auto"/>
            <w:bottom w:val="none" w:sz="0" w:space="0" w:color="auto"/>
            <w:right w:val="none" w:sz="0" w:space="0" w:color="auto"/>
          </w:divBdr>
        </w:div>
        <w:div w:id="1072385354">
          <w:marLeft w:val="0"/>
          <w:marRight w:val="0"/>
          <w:marTop w:val="0"/>
          <w:marBottom w:val="0"/>
          <w:divBdr>
            <w:top w:val="none" w:sz="0" w:space="0" w:color="auto"/>
            <w:left w:val="none" w:sz="0" w:space="0" w:color="auto"/>
            <w:bottom w:val="none" w:sz="0" w:space="0" w:color="auto"/>
            <w:right w:val="none" w:sz="0" w:space="0" w:color="auto"/>
          </w:divBdr>
        </w:div>
        <w:div w:id="1072385363">
          <w:marLeft w:val="0"/>
          <w:marRight w:val="0"/>
          <w:marTop w:val="0"/>
          <w:marBottom w:val="0"/>
          <w:divBdr>
            <w:top w:val="none" w:sz="0" w:space="0" w:color="auto"/>
            <w:left w:val="none" w:sz="0" w:space="0" w:color="auto"/>
            <w:bottom w:val="none" w:sz="0" w:space="0" w:color="auto"/>
            <w:right w:val="none" w:sz="0" w:space="0" w:color="auto"/>
          </w:divBdr>
        </w:div>
        <w:div w:id="1072385379">
          <w:marLeft w:val="0"/>
          <w:marRight w:val="0"/>
          <w:marTop w:val="0"/>
          <w:marBottom w:val="0"/>
          <w:divBdr>
            <w:top w:val="none" w:sz="0" w:space="0" w:color="auto"/>
            <w:left w:val="none" w:sz="0" w:space="0" w:color="auto"/>
            <w:bottom w:val="none" w:sz="0" w:space="0" w:color="auto"/>
            <w:right w:val="none" w:sz="0" w:space="0" w:color="auto"/>
          </w:divBdr>
        </w:div>
        <w:div w:id="1072385386">
          <w:marLeft w:val="0"/>
          <w:marRight w:val="0"/>
          <w:marTop w:val="0"/>
          <w:marBottom w:val="0"/>
          <w:divBdr>
            <w:top w:val="none" w:sz="0" w:space="0" w:color="auto"/>
            <w:left w:val="none" w:sz="0" w:space="0" w:color="auto"/>
            <w:bottom w:val="none" w:sz="0" w:space="0" w:color="auto"/>
            <w:right w:val="none" w:sz="0" w:space="0" w:color="auto"/>
          </w:divBdr>
        </w:div>
      </w:divsChild>
    </w:div>
    <w:div w:id="1072385146">
      <w:marLeft w:val="0"/>
      <w:marRight w:val="0"/>
      <w:marTop w:val="0"/>
      <w:marBottom w:val="0"/>
      <w:divBdr>
        <w:top w:val="none" w:sz="0" w:space="0" w:color="auto"/>
        <w:left w:val="none" w:sz="0" w:space="0" w:color="auto"/>
        <w:bottom w:val="none" w:sz="0" w:space="0" w:color="auto"/>
        <w:right w:val="none" w:sz="0" w:space="0" w:color="auto"/>
      </w:divBdr>
      <w:divsChild>
        <w:div w:id="1072385380">
          <w:marLeft w:val="0"/>
          <w:marRight w:val="0"/>
          <w:marTop w:val="0"/>
          <w:marBottom w:val="0"/>
          <w:divBdr>
            <w:top w:val="none" w:sz="0" w:space="0" w:color="auto"/>
            <w:left w:val="none" w:sz="0" w:space="0" w:color="auto"/>
            <w:bottom w:val="none" w:sz="0" w:space="0" w:color="auto"/>
            <w:right w:val="none" w:sz="0" w:space="0" w:color="auto"/>
          </w:divBdr>
        </w:div>
        <w:div w:id="1072385424">
          <w:marLeft w:val="0"/>
          <w:marRight w:val="0"/>
          <w:marTop w:val="0"/>
          <w:marBottom w:val="0"/>
          <w:divBdr>
            <w:top w:val="none" w:sz="0" w:space="0" w:color="auto"/>
            <w:left w:val="none" w:sz="0" w:space="0" w:color="auto"/>
            <w:bottom w:val="none" w:sz="0" w:space="0" w:color="auto"/>
            <w:right w:val="none" w:sz="0" w:space="0" w:color="auto"/>
          </w:divBdr>
        </w:div>
        <w:div w:id="1072385442">
          <w:marLeft w:val="0"/>
          <w:marRight w:val="0"/>
          <w:marTop w:val="0"/>
          <w:marBottom w:val="0"/>
          <w:divBdr>
            <w:top w:val="none" w:sz="0" w:space="0" w:color="auto"/>
            <w:left w:val="none" w:sz="0" w:space="0" w:color="auto"/>
            <w:bottom w:val="none" w:sz="0" w:space="0" w:color="auto"/>
            <w:right w:val="none" w:sz="0" w:space="0" w:color="auto"/>
          </w:divBdr>
        </w:div>
      </w:divsChild>
    </w:div>
    <w:div w:id="1072385148">
      <w:marLeft w:val="0"/>
      <w:marRight w:val="0"/>
      <w:marTop w:val="0"/>
      <w:marBottom w:val="0"/>
      <w:divBdr>
        <w:top w:val="none" w:sz="0" w:space="0" w:color="auto"/>
        <w:left w:val="none" w:sz="0" w:space="0" w:color="auto"/>
        <w:bottom w:val="none" w:sz="0" w:space="0" w:color="auto"/>
        <w:right w:val="none" w:sz="0" w:space="0" w:color="auto"/>
      </w:divBdr>
      <w:divsChild>
        <w:div w:id="1072385150">
          <w:marLeft w:val="0"/>
          <w:marRight w:val="0"/>
          <w:marTop w:val="0"/>
          <w:marBottom w:val="0"/>
          <w:divBdr>
            <w:top w:val="none" w:sz="0" w:space="0" w:color="auto"/>
            <w:left w:val="none" w:sz="0" w:space="0" w:color="auto"/>
            <w:bottom w:val="none" w:sz="0" w:space="0" w:color="auto"/>
            <w:right w:val="none" w:sz="0" w:space="0" w:color="auto"/>
          </w:divBdr>
          <w:divsChild>
            <w:div w:id="1072385171">
              <w:marLeft w:val="0"/>
              <w:marRight w:val="0"/>
              <w:marTop w:val="0"/>
              <w:marBottom w:val="0"/>
              <w:divBdr>
                <w:top w:val="none" w:sz="0" w:space="0" w:color="auto"/>
                <w:left w:val="none" w:sz="0" w:space="0" w:color="auto"/>
                <w:bottom w:val="none" w:sz="0" w:space="0" w:color="auto"/>
                <w:right w:val="none" w:sz="0" w:space="0" w:color="auto"/>
              </w:divBdr>
              <w:divsChild>
                <w:div w:id="1072385061">
                  <w:marLeft w:val="0"/>
                  <w:marRight w:val="0"/>
                  <w:marTop w:val="0"/>
                  <w:marBottom w:val="0"/>
                  <w:divBdr>
                    <w:top w:val="none" w:sz="0" w:space="0" w:color="auto"/>
                    <w:left w:val="none" w:sz="0" w:space="0" w:color="auto"/>
                    <w:bottom w:val="none" w:sz="0" w:space="0" w:color="auto"/>
                    <w:right w:val="none" w:sz="0" w:space="0" w:color="auto"/>
                  </w:divBdr>
                </w:div>
                <w:div w:id="107238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85242">
          <w:marLeft w:val="0"/>
          <w:marRight w:val="0"/>
          <w:marTop w:val="0"/>
          <w:marBottom w:val="0"/>
          <w:divBdr>
            <w:top w:val="none" w:sz="0" w:space="0" w:color="auto"/>
            <w:left w:val="none" w:sz="0" w:space="0" w:color="auto"/>
            <w:bottom w:val="none" w:sz="0" w:space="0" w:color="auto"/>
            <w:right w:val="none" w:sz="0" w:space="0" w:color="auto"/>
          </w:divBdr>
          <w:divsChild>
            <w:div w:id="1072385040">
              <w:marLeft w:val="0"/>
              <w:marRight w:val="0"/>
              <w:marTop w:val="0"/>
              <w:marBottom w:val="0"/>
              <w:divBdr>
                <w:top w:val="none" w:sz="0" w:space="0" w:color="auto"/>
                <w:left w:val="none" w:sz="0" w:space="0" w:color="auto"/>
                <w:bottom w:val="none" w:sz="0" w:space="0" w:color="auto"/>
                <w:right w:val="none" w:sz="0" w:space="0" w:color="auto"/>
              </w:divBdr>
              <w:divsChild>
                <w:div w:id="107238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85328">
          <w:marLeft w:val="0"/>
          <w:marRight w:val="0"/>
          <w:marTop w:val="0"/>
          <w:marBottom w:val="0"/>
          <w:divBdr>
            <w:top w:val="none" w:sz="0" w:space="0" w:color="auto"/>
            <w:left w:val="none" w:sz="0" w:space="0" w:color="auto"/>
            <w:bottom w:val="none" w:sz="0" w:space="0" w:color="auto"/>
            <w:right w:val="none" w:sz="0" w:space="0" w:color="auto"/>
          </w:divBdr>
          <w:divsChild>
            <w:div w:id="1072385298">
              <w:marLeft w:val="0"/>
              <w:marRight w:val="0"/>
              <w:marTop w:val="0"/>
              <w:marBottom w:val="0"/>
              <w:divBdr>
                <w:top w:val="none" w:sz="0" w:space="0" w:color="auto"/>
                <w:left w:val="none" w:sz="0" w:space="0" w:color="auto"/>
                <w:bottom w:val="none" w:sz="0" w:space="0" w:color="auto"/>
                <w:right w:val="none" w:sz="0" w:space="0" w:color="auto"/>
              </w:divBdr>
              <w:divsChild>
                <w:div w:id="1072385291">
                  <w:marLeft w:val="0"/>
                  <w:marRight w:val="0"/>
                  <w:marTop w:val="0"/>
                  <w:marBottom w:val="0"/>
                  <w:divBdr>
                    <w:top w:val="none" w:sz="0" w:space="0" w:color="auto"/>
                    <w:left w:val="none" w:sz="0" w:space="0" w:color="auto"/>
                    <w:bottom w:val="none" w:sz="0" w:space="0" w:color="auto"/>
                    <w:right w:val="none" w:sz="0" w:space="0" w:color="auto"/>
                  </w:divBdr>
                </w:div>
                <w:div w:id="107238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85149">
      <w:marLeft w:val="0"/>
      <w:marRight w:val="0"/>
      <w:marTop w:val="0"/>
      <w:marBottom w:val="0"/>
      <w:divBdr>
        <w:top w:val="none" w:sz="0" w:space="0" w:color="auto"/>
        <w:left w:val="none" w:sz="0" w:space="0" w:color="auto"/>
        <w:bottom w:val="none" w:sz="0" w:space="0" w:color="auto"/>
        <w:right w:val="none" w:sz="0" w:space="0" w:color="auto"/>
      </w:divBdr>
      <w:divsChild>
        <w:div w:id="1072385100">
          <w:marLeft w:val="0"/>
          <w:marRight w:val="0"/>
          <w:marTop w:val="0"/>
          <w:marBottom w:val="0"/>
          <w:divBdr>
            <w:top w:val="none" w:sz="0" w:space="0" w:color="auto"/>
            <w:left w:val="none" w:sz="0" w:space="0" w:color="auto"/>
            <w:bottom w:val="none" w:sz="0" w:space="0" w:color="auto"/>
            <w:right w:val="none" w:sz="0" w:space="0" w:color="auto"/>
          </w:divBdr>
        </w:div>
        <w:div w:id="1072385161">
          <w:marLeft w:val="0"/>
          <w:marRight w:val="0"/>
          <w:marTop w:val="0"/>
          <w:marBottom w:val="0"/>
          <w:divBdr>
            <w:top w:val="none" w:sz="0" w:space="0" w:color="auto"/>
            <w:left w:val="none" w:sz="0" w:space="0" w:color="auto"/>
            <w:bottom w:val="none" w:sz="0" w:space="0" w:color="auto"/>
            <w:right w:val="none" w:sz="0" w:space="0" w:color="auto"/>
          </w:divBdr>
        </w:div>
        <w:div w:id="1072385176">
          <w:marLeft w:val="0"/>
          <w:marRight w:val="0"/>
          <w:marTop w:val="0"/>
          <w:marBottom w:val="0"/>
          <w:divBdr>
            <w:top w:val="none" w:sz="0" w:space="0" w:color="auto"/>
            <w:left w:val="none" w:sz="0" w:space="0" w:color="auto"/>
            <w:bottom w:val="none" w:sz="0" w:space="0" w:color="auto"/>
            <w:right w:val="none" w:sz="0" w:space="0" w:color="auto"/>
          </w:divBdr>
        </w:div>
        <w:div w:id="1072385267">
          <w:marLeft w:val="0"/>
          <w:marRight w:val="0"/>
          <w:marTop w:val="0"/>
          <w:marBottom w:val="0"/>
          <w:divBdr>
            <w:top w:val="none" w:sz="0" w:space="0" w:color="auto"/>
            <w:left w:val="none" w:sz="0" w:space="0" w:color="auto"/>
            <w:bottom w:val="none" w:sz="0" w:space="0" w:color="auto"/>
            <w:right w:val="none" w:sz="0" w:space="0" w:color="auto"/>
          </w:divBdr>
        </w:div>
        <w:div w:id="1072385301">
          <w:marLeft w:val="0"/>
          <w:marRight w:val="0"/>
          <w:marTop w:val="0"/>
          <w:marBottom w:val="0"/>
          <w:divBdr>
            <w:top w:val="none" w:sz="0" w:space="0" w:color="auto"/>
            <w:left w:val="none" w:sz="0" w:space="0" w:color="auto"/>
            <w:bottom w:val="none" w:sz="0" w:space="0" w:color="auto"/>
            <w:right w:val="none" w:sz="0" w:space="0" w:color="auto"/>
          </w:divBdr>
        </w:div>
        <w:div w:id="1072385327">
          <w:marLeft w:val="0"/>
          <w:marRight w:val="0"/>
          <w:marTop w:val="0"/>
          <w:marBottom w:val="0"/>
          <w:divBdr>
            <w:top w:val="none" w:sz="0" w:space="0" w:color="auto"/>
            <w:left w:val="none" w:sz="0" w:space="0" w:color="auto"/>
            <w:bottom w:val="none" w:sz="0" w:space="0" w:color="auto"/>
            <w:right w:val="none" w:sz="0" w:space="0" w:color="auto"/>
          </w:divBdr>
        </w:div>
        <w:div w:id="1072385352">
          <w:marLeft w:val="0"/>
          <w:marRight w:val="0"/>
          <w:marTop w:val="0"/>
          <w:marBottom w:val="0"/>
          <w:divBdr>
            <w:top w:val="none" w:sz="0" w:space="0" w:color="auto"/>
            <w:left w:val="none" w:sz="0" w:space="0" w:color="auto"/>
            <w:bottom w:val="none" w:sz="0" w:space="0" w:color="auto"/>
            <w:right w:val="none" w:sz="0" w:space="0" w:color="auto"/>
          </w:divBdr>
        </w:div>
        <w:div w:id="1072385452">
          <w:marLeft w:val="0"/>
          <w:marRight w:val="0"/>
          <w:marTop w:val="0"/>
          <w:marBottom w:val="0"/>
          <w:divBdr>
            <w:top w:val="none" w:sz="0" w:space="0" w:color="auto"/>
            <w:left w:val="none" w:sz="0" w:space="0" w:color="auto"/>
            <w:bottom w:val="none" w:sz="0" w:space="0" w:color="auto"/>
            <w:right w:val="none" w:sz="0" w:space="0" w:color="auto"/>
          </w:divBdr>
        </w:div>
      </w:divsChild>
    </w:div>
    <w:div w:id="1072385153">
      <w:marLeft w:val="0"/>
      <w:marRight w:val="0"/>
      <w:marTop w:val="0"/>
      <w:marBottom w:val="0"/>
      <w:divBdr>
        <w:top w:val="none" w:sz="0" w:space="0" w:color="auto"/>
        <w:left w:val="none" w:sz="0" w:space="0" w:color="auto"/>
        <w:bottom w:val="none" w:sz="0" w:space="0" w:color="auto"/>
        <w:right w:val="none" w:sz="0" w:space="0" w:color="auto"/>
      </w:divBdr>
    </w:div>
    <w:div w:id="1072385155">
      <w:marLeft w:val="0"/>
      <w:marRight w:val="0"/>
      <w:marTop w:val="0"/>
      <w:marBottom w:val="0"/>
      <w:divBdr>
        <w:top w:val="none" w:sz="0" w:space="0" w:color="auto"/>
        <w:left w:val="none" w:sz="0" w:space="0" w:color="auto"/>
        <w:bottom w:val="none" w:sz="0" w:space="0" w:color="auto"/>
        <w:right w:val="none" w:sz="0" w:space="0" w:color="auto"/>
      </w:divBdr>
      <w:divsChild>
        <w:div w:id="1072385103">
          <w:marLeft w:val="0"/>
          <w:marRight w:val="0"/>
          <w:marTop w:val="0"/>
          <w:marBottom w:val="0"/>
          <w:divBdr>
            <w:top w:val="none" w:sz="0" w:space="0" w:color="auto"/>
            <w:left w:val="none" w:sz="0" w:space="0" w:color="auto"/>
            <w:bottom w:val="none" w:sz="0" w:space="0" w:color="auto"/>
            <w:right w:val="none" w:sz="0" w:space="0" w:color="auto"/>
          </w:divBdr>
        </w:div>
        <w:div w:id="1072385160">
          <w:marLeft w:val="0"/>
          <w:marRight w:val="0"/>
          <w:marTop w:val="0"/>
          <w:marBottom w:val="0"/>
          <w:divBdr>
            <w:top w:val="none" w:sz="0" w:space="0" w:color="auto"/>
            <w:left w:val="none" w:sz="0" w:space="0" w:color="auto"/>
            <w:bottom w:val="none" w:sz="0" w:space="0" w:color="auto"/>
            <w:right w:val="none" w:sz="0" w:space="0" w:color="auto"/>
          </w:divBdr>
        </w:div>
      </w:divsChild>
    </w:div>
    <w:div w:id="1072385178">
      <w:marLeft w:val="0"/>
      <w:marRight w:val="0"/>
      <w:marTop w:val="0"/>
      <w:marBottom w:val="0"/>
      <w:divBdr>
        <w:top w:val="none" w:sz="0" w:space="0" w:color="auto"/>
        <w:left w:val="none" w:sz="0" w:space="0" w:color="auto"/>
        <w:bottom w:val="none" w:sz="0" w:space="0" w:color="auto"/>
        <w:right w:val="none" w:sz="0" w:space="0" w:color="auto"/>
      </w:divBdr>
      <w:divsChild>
        <w:div w:id="1072385117">
          <w:marLeft w:val="0"/>
          <w:marRight w:val="0"/>
          <w:marTop w:val="0"/>
          <w:marBottom w:val="0"/>
          <w:divBdr>
            <w:top w:val="none" w:sz="0" w:space="0" w:color="auto"/>
            <w:left w:val="none" w:sz="0" w:space="0" w:color="auto"/>
            <w:bottom w:val="none" w:sz="0" w:space="0" w:color="auto"/>
            <w:right w:val="none" w:sz="0" w:space="0" w:color="auto"/>
          </w:divBdr>
        </w:div>
        <w:div w:id="1072385273">
          <w:marLeft w:val="0"/>
          <w:marRight w:val="0"/>
          <w:marTop w:val="0"/>
          <w:marBottom w:val="0"/>
          <w:divBdr>
            <w:top w:val="none" w:sz="0" w:space="0" w:color="auto"/>
            <w:left w:val="none" w:sz="0" w:space="0" w:color="auto"/>
            <w:bottom w:val="none" w:sz="0" w:space="0" w:color="auto"/>
            <w:right w:val="none" w:sz="0" w:space="0" w:color="auto"/>
          </w:divBdr>
        </w:div>
      </w:divsChild>
    </w:div>
    <w:div w:id="1072385181">
      <w:marLeft w:val="0"/>
      <w:marRight w:val="0"/>
      <w:marTop w:val="0"/>
      <w:marBottom w:val="0"/>
      <w:divBdr>
        <w:top w:val="none" w:sz="0" w:space="0" w:color="auto"/>
        <w:left w:val="none" w:sz="0" w:space="0" w:color="auto"/>
        <w:bottom w:val="none" w:sz="0" w:space="0" w:color="auto"/>
        <w:right w:val="none" w:sz="0" w:space="0" w:color="auto"/>
      </w:divBdr>
      <w:divsChild>
        <w:div w:id="1072385048">
          <w:marLeft w:val="0"/>
          <w:marRight w:val="0"/>
          <w:marTop w:val="0"/>
          <w:marBottom w:val="0"/>
          <w:divBdr>
            <w:top w:val="none" w:sz="0" w:space="0" w:color="auto"/>
            <w:left w:val="none" w:sz="0" w:space="0" w:color="auto"/>
            <w:bottom w:val="none" w:sz="0" w:space="0" w:color="auto"/>
            <w:right w:val="none" w:sz="0" w:space="0" w:color="auto"/>
          </w:divBdr>
        </w:div>
        <w:div w:id="1072385081">
          <w:marLeft w:val="0"/>
          <w:marRight w:val="0"/>
          <w:marTop w:val="0"/>
          <w:marBottom w:val="0"/>
          <w:divBdr>
            <w:top w:val="none" w:sz="0" w:space="0" w:color="auto"/>
            <w:left w:val="none" w:sz="0" w:space="0" w:color="auto"/>
            <w:bottom w:val="none" w:sz="0" w:space="0" w:color="auto"/>
            <w:right w:val="none" w:sz="0" w:space="0" w:color="auto"/>
          </w:divBdr>
        </w:div>
        <w:div w:id="1072385092">
          <w:marLeft w:val="0"/>
          <w:marRight w:val="0"/>
          <w:marTop w:val="0"/>
          <w:marBottom w:val="0"/>
          <w:divBdr>
            <w:top w:val="none" w:sz="0" w:space="0" w:color="auto"/>
            <w:left w:val="none" w:sz="0" w:space="0" w:color="auto"/>
            <w:bottom w:val="none" w:sz="0" w:space="0" w:color="auto"/>
            <w:right w:val="none" w:sz="0" w:space="0" w:color="auto"/>
          </w:divBdr>
        </w:div>
        <w:div w:id="1072385097">
          <w:marLeft w:val="0"/>
          <w:marRight w:val="0"/>
          <w:marTop w:val="0"/>
          <w:marBottom w:val="0"/>
          <w:divBdr>
            <w:top w:val="none" w:sz="0" w:space="0" w:color="auto"/>
            <w:left w:val="none" w:sz="0" w:space="0" w:color="auto"/>
            <w:bottom w:val="none" w:sz="0" w:space="0" w:color="auto"/>
            <w:right w:val="none" w:sz="0" w:space="0" w:color="auto"/>
          </w:divBdr>
        </w:div>
        <w:div w:id="1072385106">
          <w:marLeft w:val="0"/>
          <w:marRight w:val="0"/>
          <w:marTop w:val="0"/>
          <w:marBottom w:val="0"/>
          <w:divBdr>
            <w:top w:val="none" w:sz="0" w:space="0" w:color="auto"/>
            <w:left w:val="none" w:sz="0" w:space="0" w:color="auto"/>
            <w:bottom w:val="none" w:sz="0" w:space="0" w:color="auto"/>
            <w:right w:val="none" w:sz="0" w:space="0" w:color="auto"/>
          </w:divBdr>
        </w:div>
        <w:div w:id="1072385115">
          <w:marLeft w:val="0"/>
          <w:marRight w:val="0"/>
          <w:marTop w:val="0"/>
          <w:marBottom w:val="0"/>
          <w:divBdr>
            <w:top w:val="none" w:sz="0" w:space="0" w:color="auto"/>
            <w:left w:val="none" w:sz="0" w:space="0" w:color="auto"/>
            <w:bottom w:val="none" w:sz="0" w:space="0" w:color="auto"/>
            <w:right w:val="none" w:sz="0" w:space="0" w:color="auto"/>
          </w:divBdr>
        </w:div>
        <w:div w:id="1072385125">
          <w:marLeft w:val="0"/>
          <w:marRight w:val="0"/>
          <w:marTop w:val="0"/>
          <w:marBottom w:val="0"/>
          <w:divBdr>
            <w:top w:val="none" w:sz="0" w:space="0" w:color="auto"/>
            <w:left w:val="none" w:sz="0" w:space="0" w:color="auto"/>
            <w:bottom w:val="none" w:sz="0" w:space="0" w:color="auto"/>
            <w:right w:val="none" w:sz="0" w:space="0" w:color="auto"/>
          </w:divBdr>
        </w:div>
        <w:div w:id="1072385128">
          <w:marLeft w:val="0"/>
          <w:marRight w:val="0"/>
          <w:marTop w:val="0"/>
          <w:marBottom w:val="0"/>
          <w:divBdr>
            <w:top w:val="none" w:sz="0" w:space="0" w:color="auto"/>
            <w:left w:val="none" w:sz="0" w:space="0" w:color="auto"/>
            <w:bottom w:val="none" w:sz="0" w:space="0" w:color="auto"/>
            <w:right w:val="none" w:sz="0" w:space="0" w:color="auto"/>
          </w:divBdr>
        </w:div>
        <w:div w:id="1072385135">
          <w:marLeft w:val="0"/>
          <w:marRight w:val="0"/>
          <w:marTop w:val="0"/>
          <w:marBottom w:val="0"/>
          <w:divBdr>
            <w:top w:val="none" w:sz="0" w:space="0" w:color="auto"/>
            <w:left w:val="none" w:sz="0" w:space="0" w:color="auto"/>
            <w:bottom w:val="none" w:sz="0" w:space="0" w:color="auto"/>
            <w:right w:val="none" w:sz="0" w:space="0" w:color="auto"/>
          </w:divBdr>
        </w:div>
        <w:div w:id="1072385138">
          <w:marLeft w:val="0"/>
          <w:marRight w:val="0"/>
          <w:marTop w:val="0"/>
          <w:marBottom w:val="0"/>
          <w:divBdr>
            <w:top w:val="none" w:sz="0" w:space="0" w:color="auto"/>
            <w:left w:val="none" w:sz="0" w:space="0" w:color="auto"/>
            <w:bottom w:val="none" w:sz="0" w:space="0" w:color="auto"/>
            <w:right w:val="none" w:sz="0" w:space="0" w:color="auto"/>
          </w:divBdr>
        </w:div>
        <w:div w:id="1072385142">
          <w:marLeft w:val="0"/>
          <w:marRight w:val="0"/>
          <w:marTop w:val="0"/>
          <w:marBottom w:val="0"/>
          <w:divBdr>
            <w:top w:val="none" w:sz="0" w:space="0" w:color="auto"/>
            <w:left w:val="none" w:sz="0" w:space="0" w:color="auto"/>
            <w:bottom w:val="none" w:sz="0" w:space="0" w:color="auto"/>
            <w:right w:val="none" w:sz="0" w:space="0" w:color="auto"/>
          </w:divBdr>
        </w:div>
        <w:div w:id="1072385145">
          <w:marLeft w:val="0"/>
          <w:marRight w:val="0"/>
          <w:marTop w:val="0"/>
          <w:marBottom w:val="0"/>
          <w:divBdr>
            <w:top w:val="none" w:sz="0" w:space="0" w:color="auto"/>
            <w:left w:val="none" w:sz="0" w:space="0" w:color="auto"/>
            <w:bottom w:val="none" w:sz="0" w:space="0" w:color="auto"/>
            <w:right w:val="none" w:sz="0" w:space="0" w:color="auto"/>
          </w:divBdr>
        </w:div>
        <w:div w:id="1072385179">
          <w:marLeft w:val="0"/>
          <w:marRight w:val="0"/>
          <w:marTop w:val="0"/>
          <w:marBottom w:val="0"/>
          <w:divBdr>
            <w:top w:val="none" w:sz="0" w:space="0" w:color="auto"/>
            <w:left w:val="none" w:sz="0" w:space="0" w:color="auto"/>
            <w:bottom w:val="none" w:sz="0" w:space="0" w:color="auto"/>
            <w:right w:val="none" w:sz="0" w:space="0" w:color="auto"/>
          </w:divBdr>
        </w:div>
        <w:div w:id="1072385192">
          <w:marLeft w:val="0"/>
          <w:marRight w:val="0"/>
          <w:marTop w:val="0"/>
          <w:marBottom w:val="0"/>
          <w:divBdr>
            <w:top w:val="none" w:sz="0" w:space="0" w:color="auto"/>
            <w:left w:val="none" w:sz="0" w:space="0" w:color="auto"/>
            <w:bottom w:val="none" w:sz="0" w:space="0" w:color="auto"/>
            <w:right w:val="none" w:sz="0" w:space="0" w:color="auto"/>
          </w:divBdr>
        </w:div>
        <w:div w:id="1072385198">
          <w:marLeft w:val="0"/>
          <w:marRight w:val="0"/>
          <w:marTop w:val="0"/>
          <w:marBottom w:val="0"/>
          <w:divBdr>
            <w:top w:val="none" w:sz="0" w:space="0" w:color="auto"/>
            <w:left w:val="none" w:sz="0" w:space="0" w:color="auto"/>
            <w:bottom w:val="none" w:sz="0" w:space="0" w:color="auto"/>
            <w:right w:val="none" w:sz="0" w:space="0" w:color="auto"/>
          </w:divBdr>
        </w:div>
        <w:div w:id="1072385218">
          <w:marLeft w:val="0"/>
          <w:marRight w:val="0"/>
          <w:marTop w:val="0"/>
          <w:marBottom w:val="0"/>
          <w:divBdr>
            <w:top w:val="none" w:sz="0" w:space="0" w:color="auto"/>
            <w:left w:val="none" w:sz="0" w:space="0" w:color="auto"/>
            <w:bottom w:val="none" w:sz="0" w:space="0" w:color="auto"/>
            <w:right w:val="none" w:sz="0" w:space="0" w:color="auto"/>
          </w:divBdr>
        </w:div>
        <w:div w:id="1072385236">
          <w:marLeft w:val="0"/>
          <w:marRight w:val="0"/>
          <w:marTop w:val="0"/>
          <w:marBottom w:val="0"/>
          <w:divBdr>
            <w:top w:val="none" w:sz="0" w:space="0" w:color="auto"/>
            <w:left w:val="none" w:sz="0" w:space="0" w:color="auto"/>
            <w:bottom w:val="none" w:sz="0" w:space="0" w:color="auto"/>
            <w:right w:val="none" w:sz="0" w:space="0" w:color="auto"/>
          </w:divBdr>
        </w:div>
        <w:div w:id="1072385239">
          <w:marLeft w:val="0"/>
          <w:marRight w:val="0"/>
          <w:marTop w:val="0"/>
          <w:marBottom w:val="0"/>
          <w:divBdr>
            <w:top w:val="none" w:sz="0" w:space="0" w:color="auto"/>
            <w:left w:val="none" w:sz="0" w:space="0" w:color="auto"/>
            <w:bottom w:val="none" w:sz="0" w:space="0" w:color="auto"/>
            <w:right w:val="none" w:sz="0" w:space="0" w:color="auto"/>
          </w:divBdr>
        </w:div>
        <w:div w:id="1072385247">
          <w:marLeft w:val="0"/>
          <w:marRight w:val="0"/>
          <w:marTop w:val="0"/>
          <w:marBottom w:val="0"/>
          <w:divBdr>
            <w:top w:val="none" w:sz="0" w:space="0" w:color="auto"/>
            <w:left w:val="none" w:sz="0" w:space="0" w:color="auto"/>
            <w:bottom w:val="none" w:sz="0" w:space="0" w:color="auto"/>
            <w:right w:val="none" w:sz="0" w:space="0" w:color="auto"/>
          </w:divBdr>
        </w:div>
        <w:div w:id="1072385258">
          <w:marLeft w:val="0"/>
          <w:marRight w:val="0"/>
          <w:marTop w:val="0"/>
          <w:marBottom w:val="0"/>
          <w:divBdr>
            <w:top w:val="none" w:sz="0" w:space="0" w:color="auto"/>
            <w:left w:val="none" w:sz="0" w:space="0" w:color="auto"/>
            <w:bottom w:val="none" w:sz="0" w:space="0" w:color="auto"/>
            <w:right w:val="none" w:sz="0" w:space="0" w:color="auto"/>
          </w:divBdr>
        </w:div>
        <w:div w:id="1072385280">
          <w:marLeft w:val="0"/>
          <w:marRight w:val="0"/>
          <w:marTop w:val="0"/>
          <w:marBottom w:val="0"/>
          <w:divBdr>
            <w:top w:val="none" w:sz="0" w:space="0" w:color="auto"/>
            <w:left w:val="none" w:sz="0" w:space="0" w:color="auto"/>
            <w:bottom w:val="none" w:sz="0" w:space="0" w:color="auto"/>
            <w:right w:val="none" w:sz="0" w:space="0" w:color="auto"/>
          </w:divBdr>
        </w:div>
        <w:div w:id="1072385285">
          <w:marLeft w:val="0"/>
          <w:marRight w:val="0"/>
          <w:marTop w:val="0"/>
          <w:marBottom w:val="0"/>
          <w:divBdr>
            <w:top w:val="none" w:sz="0" w:space="0" w:color="auto"/>
            <w:left w:val="none" w:sz="0" w:space="0" w:color="auto"/>
            <w:bottom w:val="none" w:sz="0" w:space="0" w:color="auto"/>
            <w:right w:val="none" w:sz="0" w:space="0" w:color="auto"/>
          </w:divBdr>
        </w:div>
        <w:div w:id="1072385300">
          <w:marLeft w:val="0"/>
          <w:marRight w:val="0"/>
          <w:marTop w:val="0"/>
          <w:marBottom w:val="0"/>
          <w:divBdr>
            <w:top w:val="none" w:sz="0" w:space="0" w:color="auto"/>
            <w:left w:val="none" w:sz="0" w:space="0" w:color="auto"/>
            <w:bottom w:val="none" w:sz="0" w:space="0" w:color="auto"/>
            <w:right w:val="none" w:sz="0" w:space="0" w:color="auto"/>
          </w:divBdr>
        </w:div>
        <w:div w:id="1072385364">
          <w:marLeft w:val="0"/>
          <w:marRight w:val="0"/>
          <w:marTop w:val="0"/>
          <w:marBottom w:val="0"/>
          <w:divBdr>
            <w:top w:val="none" w:sz="0" w:space="0" w:color="auto"/>
            <w:left w:val="none" w:sz="0" w:space="0" w:color="auto"/>
            <w:bottom w:val="none" w:sz="0" w:space="0" w:color="auto"/>
            <w:right w:val="none" w:sz="0" w:space="0" w:color="auto"/>
          </w:divBdr>
        </w:div>
        <w:div w:id="1072385387">
          <w:marLeft w:val="0"/>
          <w:marRight w:val="0"/>
          <w:marTop w:val="0"/>
          <w:marBottom w:val="0"/>
          <w:divBdr>
            <w:top w:val="none" w:sz="0" w:space="0" w:color="auto"/>
            <w:left w:val="none" w:sz="0" w:space="0" w:color="auto"/>
            <w:bottom w:val="none" w:sz="0" w:space="0" w:color="auto"/>
            <w:right w:val="none" w:sz="0" w:space="0" w:color="auto"/>
          </w:divBdr>
        </w:div>
        <w:div w:id="1072385398">
          <w:marLeft w:val="0"/>
          <w:marRight w:val="0"/>
          <w:marTop w:val="0"/>
          <w:marBottom w:val="0"/>
          <w:divBdr>
            <w:top w:val="none" w:sz="0" w:space="0" w:color="auto"/>
            <w:left w:val="none" w:sz="0" w:space="0" w:color="auto"/>
            <w:bottom w:val="none" w:sz="0" w:space="0" w:color="auto"/>
            <w:right w:val="none" w:sz="0" w:space="0" w:color="auto"/>
          </w:divBdr>
        </w:div>
        <w:div w:id="1072385400">
          <w:marLeft w:val="0"/>
          <w:marRight w:val="0"/>
          <w:marTop w:val="0"/>
          <w:marBottom w:val="0"/>
          <w:divBdr>
            <w:top w:val="none" w:sz="0" w:space="0" w:color="auto"/>
            <w:left w:val="none" w:sz="0" w:space="0" w:color="auto"/>
            <w:bottom w:val="none" w:sz="0" w:space="0" w:color="auto"/>
            <w:right w:val="none" w:sz="0" w:space="0" w:color="auto"/>
          </w:divBdr>
        </w:div>
        <w:div w:id="1072385416">
          <w:marLeft w:val="0"/>
          <w:marRight w:val="0"/>
          <w:marTop w:val="0"/>
          <w:marBottom w:val="0"/>
          <w:divBdr>
            <w:top w:val="none" w:sz="0" w:space="0" w:color="auto"/>
            <w:left w:val="none" w:sz="0" w:space="0" w:color="auto"/>
            <w:bottom w:val="none" w:sz="0" w:space="0" w:color="auto"/>
            <w:right w:val="none" w:sz="0" w:space="0" w:color="auto"/>
          </w:divBdr>
        </w:div>
        <w:div w:id="1072385417">
          <w:marLeft w:val="0"/>
          <w:marRight w:val="0"/>
          <w:marTop w:val="0"/>
          <w:marBottom w:val="0"/>
          <w:divBdr>
            <w:top w:val="none" w:sz="0" w:space="0" w:color="auto"/>
            <w:left w:val="none" w:sz="0" w:space="0" w:color="auto"/>
            <w:bottom w:val="none" w:sz="0" w:space="0" w:color="auto"/>
            <w:right w:val="none" w:sz="0" w:space="0" w:color="auto"/>
          </w:divBdr>
        </w:div>
        <w:div w:id="1072385418">
          <w:marLeft w:val="0"/>
          <w:marRight w:val="0"/>
          <w:marTop w:val="0"/>
          <w:marBottom w:val="0"/>
          <w:divBdr>
            <w:top w:val="none" w:sz="0" w:space="0" w:color="auto"/>
            <w:left w:val="none" w:sz="0" w:space="0" w:color="auto"/>
            <w:bottom w:val="none" w:sz="0" w:space="0" w:color="auto"/>
            <w:right w:val="none" w:sz="0" w:space="0" w:color="auto"/>
          </w:divBdr>
        </w:div>
      </w:divsChild>
    </w:div>
    <w:div w:id="1072385182">
      <w:marLeft w:val="0"/>
      <w:marRight w:val="0"/>
      <w:marTop w:val="0"/>
      <w:marBottom w:val="0"/>
      <w:divBdr>
        <w:top w:val="none" w:sz="0" w:space="0" w:color="auto"/>
        <w:left w:val="none" w:sz="0" w:space="0" w:color="auto"/>
        <w:bottom w:val="none" w:sz="0" w:space="0" w:color="auto"/>
        <w:right w:val="none" w:sz="0" w:space="0" w:color="auto"/>
      </w:divBdr>
      <w:divsChild>
        <w:div w:id="1072385085">
          <w:marLeft w:val="0"/>
          <w:marRight w:val="0"/>
          <w:marTop w:val="0"/>
          <w:marBottom w:val="0"/>
          <w:divBdr>
            <w:top w:val="none" w:sz="0" w:space="0" w:color="auto"/>
            <w:left w:val="none" w:sz="0" w:space="0" w:color="auto"/>
            <w:bottom w:val="none" w:sz="0" w:space="0" w:color="auto"/>
            <w:right w:val="none" w:sz="0" w:space="0" w:color="auto"/>
          </w:divBdr>
        </w:div>
        <w:div w:id="1072385412">
          <w:marLeft w:val="0"/>
          <w:marRight w:val="0"/>
          <w:marTop w:val="0"/>
          <w:marBottom w:val="0"/>
          <w:divBdr>
            <w:top w:val="none" w:sz="0" w:space="0" w:color="auto"/>
            <w:left w:val="none" w:sz="0" w:space="0" w:color="auto"/>
            <w:bottom w:val="none" w:sz="0" w:space="0" w:color="auto"/>
            <w:right w:val="none" w:sz="0" w:space="0" w:color="auto"/>
          </w:divBdr>
        </w:div>
      </w:divsChild>
    </w:div>
    <w:div w:id="1072385190">
      <w:marLeft w:val="0"/>
      <w:marRight w:val="0"/>
      <w:marTop w:val="0"/>
      <w:marBottom w:val="0"/>
      <w:divBdr>
        <w:top w:val="none" w:sz="0" w:space="0" w:color="auto"/>
        <w:left w:val="none" w:sz="0" w:space="0" w:color="auto"/>
        <w:bottom w:val="none" w:sz="0" w:space="0" w:color="auto"/>
        <w:right w:val="none" w:sz="0" w:space="0" w:color="auto"/>
      </w:divBdr>
      <w:divsChild>
        <w:div w:id="1072385052">
          <w:marLeft w:val="0"/>
          <w:marRight w:val="0"/>
          <w:marTop w:val="0"/>
          <w:marBottom w:val="0"/>
          <w:divBdr>
            <w:top w:val="none" w:sz="0" w:space="0" w:color="auto"/>
            <w:left w:val="none" w:sz="0" w:space="0" w:color="auto"/>
            <w:bottom w:val="none" w:sz="0" w:space="0" w:color="auto"/>
            <w:right w:val="none" w:sz="0" w:space="0" w:color="auto"/>
          </w:divBdr>
        </w:div>
        <w:div w:id="1072385058">
          <w:marLeft w:val="0"/>
          <w:marRight w:val="0"/>
          <w:marTop w:val="0"/>
          <w:marBottom w:val="0"/>
          <w:divBdr>
            <w:top w:val="none" w:sz="0" w:space="0" w:color="auto"/>
            <w:left w:val="none" w:sz="0" w:space="0" w:color="auto"/>
            <w:bottom w:val="none" w:sz="0" w:space="0" w:color="auto"/>
            <w:right w:val="none" w:sz="0" w:space="0" w:color="auto"/>
          </w:divBdr>
        </w:div>
      </w:divsChild>
    </w:div>
    <w:div w:id="1072385200">
      <w:marLeft w:val="0"/>
      <w:marRight w:val="0"/>
      <w:marTop w:val="0"/>
      <w:marBottom w:val="0"/>
      <w:divBdr>
        <w:top w:val="none" w:sz="0" w:space="0" w:color="auto"/>
        <w:left w:val="none" w:sz="0" w:space="0" w:color="auto"/>
        <w:bottom w:val="none" w:sz="0" w:space="0" w:color="auto"/>
        <w:right w:val="none" w:sz="0" w:space="0" w:color="auto"/>
      </w:divBdr>
      <w:divsChild>
        <w:div w:id="1072385036">
          <w:marLeft w:val="0"/>
          <w:marRight w:val="0"/>
          <w:marTop w:val="0"/>
          <w:marBottom w:val="0"/>
          <w:divBdr>
            <w:top w:val="none" w:sz="0" w:space="0" w:color="auto"/>
            <w:left w:val="none" w:sz="0" w:space="0" w:color="auto"/>
            <w:bottom w:val="none" w:sz="0" w:space="0" w:color="auto"/>
            <w:right w:val="none" w:sz="0" w:space="0" w:color="auto"/>
          </w:divBdr>
        </w:div>
        <w:div w:id="1072385133">
          <w:marLeft w:val="0"/>
          <w:marRight w:val="0"/>
          <w:marTop w:val="0"/>
          <w:marBottom w:val="0"/>
          <w:divBdr>
            <w:top w:val="none" w:sz="0" w:space="0" w:color="auto"/>
            <w:left w:val="none" w:sz="0" w:space="0" w:color="auto"/>
            <w:bottom w:val="none" w:sz="0" w:space="0" w:color="auto"/>
            <w:right w:val="none" w:sz="0" w:space="0" w:color="auto"/>
          </w:divBdr>
        </w:div>
      </w:divsChild>
    </w:div>
    <w:div w:id="1072385201">
      <w:marLeft w:val="0"/>
      <w:marRight w:val="0"/>
      <w:marTop w:val="0"/>
      <w:marBottom w:val="0"/>
      <w:divBdr>
        <w:top w:val="none" w:sz="0" w:space="0" w:color="auto"/>
        <w:left w:val="none" w:sz="0" w:space="0" w:color="auto"/>
        <w:bottom w:val="none" w:sz="0" w:space="0" w:color="auto"/>
        <w:right w:val="none" w:sz="0" w:space="0" w:color="auto"/>
      </w:divBdr>
      <w:divsChild>
        <w:div w:id="1072385034">
          <w:marLeft w:val="0"/>
          <w:marRight w:val="0"/>
          <w:marTop w:val="0"/>
          <w:marBottom w:val="0"/>
          <w:divBdr>
            <w:top w:val="none" w:sz="0" w:space="0" w:color="auto"/>
            <w:left w:val="none" w:sz="0" w:space="0" w:color="auto"/>
            <w:bottom w:val="none" w:sz="0" w:space="0" w:color="auto"/>
            <w:right w:val="none" w:sz="0" w:space="0" w:color="auto"/>
          </w:divBdr>
        </w:div>
        <w:div w:id="1072385045">
          <w:marLeft w:val="0"/>
          <w:marRight w:val="0"/>
          <w:marTop w:val="0"/>
          <w:marBottom w:val="0"/>
          <w:divBdr>
            <w:top w:val="none" w:sz="0" w:space="0" w:color="auto"/>
            <w:left w:val="none" w:sz="0" w:space="0" w:color="auto"/>
            <w:bottom w:val="none" w:sz="0" w:space="0" w:color="auto"/>
            <w:right w:val="none" w:sz="0" w:space="0" w:color="auto"/>
          </w:divBdr>
        </w:div>
        <w:div w:id="1072385063">
          <w:marLeft w:val="0"/>
          <w:marRight w:val="0"/>
          <w:marTop w:val="0"/>
          <w:marBottom w:val="0"/>
          <w:divBdr>
            <w:top w:val="none" w:sz="0" w:space="0" w:color="auto"/>
            <w:left w:val="none" w:sz="0" w:space="0" w:color="auto"/>
            <w:bottom w:val="none" w:sz="0" w:space="0" w:color="auto"/>
            <w:right w:val="none" w:sz="0" w:space="0" w:color="auto"/>
          </w:divBdr>
        </w:div>
        <w:div w:id="1072385072">
          <w:marLeft w:val="0"/>
          <w:marRight w:val="0"/>
          <w:marTop w:val="0"/>
          <w:marBottom w:val="0"/>
          <w:divBdr>
            <w:top w:val="none" w:sz="0" w:space="0" w:color="auto"/>
            <w:left w:val="none" w:sz="0" w:space="0" w:color="auto"/>
            <w:bottom w:val="none" w:sz="0" w:space="0" w:color="auto"/>
            <w:right w:val="none" w:sz="0" w:space="0" w:color="auto"/>
          </w:divBdr>
        </w:div>
        <w:div w:id="1072385084">
          <w:marLeft w:val="0"/>
          <w:marRight w:val="0"/>
          <w:marTop w:val="0"/>
          <w:marBottom w:val="0"/>
          <w:divBdr>
            <w:top w:val="none" w:sz="0" w:space="0" w:color="auto"/>
            <w:left w:val="none" w:sz="0" w:space="0" w:color="auto"/>
            <w:bottom w:val="none" w:sz="0" w:space="0" w:color="auto"/>
            <w:right w:val="none" w:sz="0" w:space="0" w:color="auto"/>
          </w:divBdr>
        </w:div>
        <w:div w:id="1072385105">
          <w:marLeft w:val="0"/>
          <w:marRight w:val="0"/>
          <w:marTop w:val="0"/>
          <w:marBottom w:val="0"/>
          <w:divBdr>
            <w:top w:val="none" w:sz="0" w:space="0" w:color="auto"/>
            <w:left w:val="none" w:sz="0" w:space="0" w:color="auto"/>
            <w:bottom w:val="none" w:sz="0" w:space="0" w:color="auto"/>
            <w:right w:val="none" w:sz="0" w:space="0" w:color="auto"/>
          </w:divBdr>
        </w:div>
        <w:div w:id="1072385158">
          <w:marLeft w:val="0"/>
          <w:marRight w:val="0"/>
          <w:marTop w:val="0"/>
          <w:marBottom w:val="0"/>
          <w:divBdr>
            <w:top w:val="none" w:sz="0" w:space="0" w:color="auto"/>
            <w:left w:val="none" w:sz="0" w:space="0" w:color="auto"/>
            <w:bottom w:val="none" w:sz="0" w:space="0" w:color="auto"/>
            <w:right w:val="none" w:sz="0" w:space="0" w:color="auto"/>
          </w:divBdr>
        </w:div>
        <w:div w:id="1072385177">
          <w:marLeft w:val="0"/>
          <w:marRight w:val="0"/>
          <w:marTop w:val="0"/>
          <w:marBottom w:val="0"/>
          <w:divBdr>
            <w:top w:val="none" w:sz="0" w:space="0" w:color="auto"/>
            <w:left w:val="none" w:sz="0" w:space="0" w:color="auto"/>
            <w:bottom w:val="none" w:sz="0" w:space="0" w:color="auto"/>
            <w:right w:val="none" w:sz="0" w:space="0" w:color="auto"/>
          </w:divBdr>
        </w:div>
        <w:div w:id="1072385203">
          <w:marLeft w:val="0"/>
          <w:marRight w:val="0"/>
          <w:marTop w:val="0"/>
          <w:marBottom w:val="0"/>
          <w:divBdr>
            <w:top w:val="none" w:sz="0" w:space="0" w:color="auto"/>
            <w:left w:val="none" w:sz="0" w:space="0" w:color="auto"/>
            <w:bottom w:val="none" w:sz="0" w:space="0" w:color="auto"/>
            <w:right w:val="none" w:sz="0" w:space="0" w:color="auto"/>
          </w:divBdr>
        </w:div>
        <w:div w:id="1072385221">
          <w:marLeft w:val="0"/>
          <w:marRight w:val="0"/>
          <w:marTop w:val="0"/>
          <w:marBottom w:val="0"/>
          <w:divBdr>
            <w:top w:val="none" w:sz="0" w:space="0" w:color="auto"/>
            <w:left w:val="none" w:sz="0" w:space="0" w:color="auto"/>
            <w:bottom w:val="none" w:sz="0" w:space="0" w:color="auto"/>
            <w:right w:val="none" w:sz="0" w:space="0" w:color="auto"/>
          </w:divBdr>
        </w:div>
        <w:div w:id="1072385222">
          <w:marLeft w:val="0"/>
          <w:marRight w:val="0"/>
          <w:marTop w:val="0"/>
          <w:marBottom w:val="0"/>
          <w:divBdr>
            <w:top w:val="none" w:sz="0" w:space="0" w:color="auto"/>
            <w:left w:val="none" w:sz="0" w:space="0" w:color="auto"/>
            <w:bottom w:val="none" w:sz="0" w:space="0" w:color="auto"/>
            <w:right w:val="none" w:sz="0" w:space="0" w:color="auto"/>
          </w:divBdr>
        </w:div>
        <w:div w:id="1072385229">
          <w:marLeft w:val="0"/>
          <w:marRight w:val="0"/>
          <w:marTop w:val="0"/>
          <w:marBottom w:val="0"/>
          <w:divBdr>
            <w:top w:val="none" w:sz="0" w:space="0" w:color="auto"/>
            <w:left w:val="none" w:sz="0" w:space="0" w:color="auto"/>
            <w:bottom w:val="none" w:sz="0" w:space="0" w:color="auto"/>
            <w:right w:val="none" w:sz="0" w:space="0" w:color="auto"/>
          </w:divBdr>
        </w:div>
        <w:div w:id="1072385237">
          <w:marLeft w:val="0"/>
          <w:marRight w:val="0"/>
          <w:marTop w:val="0"/>
          <w:marBottom w:val="0"/>
          <w:divBdr>
            <w:top w:val="none" w:sz="0" w:space="0" w:color="auto"/>
            <w:left w:val="none" w:sz="0" w:space="0" w:color="auto"/>
            <w:bottom w:val="none" w:sz="0" w:space="0" w:color="auto"/>
            <w:right w:val="none" w:sz="0" w:space="0" w:color="auto"/>
          </w:divBdr>
        </w:div>
        <w:div w:id="1072385248">
          <w:marLeft w:val="0"/>
          <w:marRight w:val="0"/>
          <w:marTop w:val="0"/>
          <w:marBottom w:val="0"/>
          <w:divBdr>
            <w:top w:val="none" w:sz="0" w:space="0" w:color="auto"/>
            <w:left w:val="none" w:sz="0" w:space="0" w:color="auto"/>
            <w:bottom w:val="none" w:sz="0" w:space="0" w:color="auto"/>
            <w:right w:val="none" w:sz="0" w:space="0" w:color="auto"/>
          </w:divBdr>
        </w:div>
        <w:div w:id="1072385263">
          <w:marLeft w:val="0"/>
          <w:marRight w:val="0"/>
          <w:marTop w:val="0"/>
          <w:marBottom w:val="0"/>
          <w:divBdr>
            <w:top w:val="none" w:sz="0" w:space="0" w:color="auto"/>
            <w:left w:val="none" w:sz="0" w:space="0" w:color="auto"/>
            <w:bottom w:val="none" w:sz="0" w:space="0" w:color="auto"/>
            <w:right w:val="none" w:sz="0" w:space="0" w:color="auto"/>
          </w:divBdr>
        </w:div>
        <w:div w:id="1072385264">
          <w:marLeft w:val="0"/>
          <w:marRight w:val="0"/>
          <w:marTop w:val="0"/>
          <w:marBottom w:val="0"/>
          <w:divBdr>
            <w:top w:val="none" w:sz="0" w:space="0" w:color="auto"/>
            <w:left w:val="none" w:sz="0" w:space="0" w:color="auto"/>
            <w:bottom w:val="none" w:sz="0" w:space="0" w:color="auto"/>
            <w:right w:val="none" w:sz="0" w:space="0" w:color="auto"/>
          </w:divBdr>
        </w:div>
        <w:div w:id="1072385265">
          <w:marLeft w:val="0"/>
          <w:marRight w:val="0"/>
          <w:marTop w:val="0"/>
          <w:marBottom w:val="0"/>
          <w:divBdr>
            <w:top w:val="none" w:sz="0" w:space="0" w:color="auto"/>
            <w:left w:val="none" w:sz="0" w:space="0" w:color="auto"/>
            <w:bottom w:val="none" w:sz="0" w:space="0" w:color="auto"/>
            <w:right w:val="none" w:sz="0" w:space="0" w:color="auto"/>
          </w:divBdr>
        </w:div>
        <w:div w:id="1072385272">
          <w:marLeft w:val="0"/>
          <w:marRight w:val="0"/>
          <w:marTop w:val="0"/>
          <w:marBottom w:val="0"/>
          <w:divBdr>
            <w:top w:val="none" w:sz="0" w:space="0" w:color="auto"/>
            <w:left w:val="none" w:sz="0" w:space="0" w:color="auto"/>
            <w:bottom w:val="none" w:sz="0" w:space="0" w:color="auto"/>
            <w:right w:val="none" w:sz="0" w:space="0" w:color="auto"/>
          </w:divBdr>
        </w:div>
        <w:div w:id="1072385293">
          <w:marLeft w:val="0"/>
          <w:marRight w:val="0"/>
          <w:marTop w:val="0"/>
          <w:marBottom w:val="0"/>
          <w:divBdr>
            <w:top w:val="none" w:sz="0" w:space="0" w:color="auto"/>
            <w:left w:val="none" w:sz="0" w:space="0" w:color="auto"/>
            <w:bottom w:val="none" w:sz="0" w:space="0" w:color="auto"/>
            <w:right w:val="none" w:sz="0" w:space="0" w:color="auto"/>
          </w:divBdr>
        </w:div>
        <w:div w:id="1072385303">
          <w:marLeft w:val="0"/>
          <w:marRight w:val="0"/>
          <w:marTop w:val="0"/>
          <w:marBottom w:val="0"/>
          <w:divBdr>
            <w:top w:val="none" w:sz="0" w:space="0" w:color="auto"/>
            <w:left w:val="none" w:sz="0" w:space="0" w:color="auto"/>
            <w:bottom w:val="none" w:sz="0" w:space="0" w:color="auto"/>
            <w:right w:val="none" w:sz="0" w:space="0" w:color="auto"/>
          </w:divBdr>
        </w:div>
        <w:div w:id="1072385316">
          <w:marLeft w:val="0"/>
          <w:marRight w:val="0"/>
          <w:marTop w:val="0"/>
          <w:marBottom w:val="0"/>
          <w:divBdr>
            <w:top w:val="none" w:sz="0" w:space="0" w:color="auto"/>
            <w:left w:val="none" w:sz="0" w:space="0" w:color="auto"/>
            <w:bottom w:val="none" w:sz="0" w:space="0" w:color="auto"/>
            <w:right w:val="none" w:sz="0" w:space="0" w:color="auto"/>
          </w:divBdr>
        </w:div>
        <w:div w:id="1072385319">
          <w:marLeft w:val="0"/>
          <w:marRight w:val="0"/>
          <w:marTop w:val="0"/>
          <w:marBottom w:val="0"/>
          <w:divBdr>
            <w:top w:val="none" w:sz="0" w:space="0" w:color="auto"/>
            <w:left w:val="none" w:sz="0" w:space="0" w:color="auto"/>
            <w:bottom w:val="none" w:sz="0" w:space="0" w:color="auto"/>
            <w:right w:val="none" w:sz="0" w:space="0" w:color="auto"/>
          </w:divBdr>
        </w:div>
        <w:div w:id="1072385355">
          <w:marLeft w:val="0"/>
          <w:marRight w:val="0"/>
          <w:marTop w:val="0"/>
          <w:marBottom w:val="0"/>
          <w:divBdr>
            <w:top w:val="none" w:sz="0" w:space="0" w:color="auto"/>
            <w:left w:val="none" w:sz="0" w:space="0" w:color="auto"/>
            <w:bottom w:val="none" w:sz="0" w:space="0" w:color="auto"/>
            <w:right w:val="none" w:sz="0" w:space="0" w:color="auto"/>
          </w:divBdr>
        </w:div>
        <w:div w:id="1072385377">
          <w:marLeft w:val="0"/>
          <w:marRight w:val="0"/>
          <w:marTop w:val="0"/>
          <w:marBottom w:val="0"/>
          <w:divBdr>
            <w:top w:val="none" w:sz="0" w:space="0" w:color="auto"/>
            <w:left w:val="none" w:sz="0" w:space="0" w:color="auto"/>
            <w:bottom w:val="none" w:sz="0" w:space="0" w:color="auto"/>
            <w:right w:val="none" w:sz="0" w:space="0" w:color="auto"/>
          </w:divBdr>
        </w:div>
        <w:div w:id="1072385389">
          <w:marLeft w:val="0"/>
          <w:marRight w:val="0"/>
          <w:marTop w:val="0"/>
          <w:marBottom w:val="0"/>
          <w:divBdr>
            <w:top w:val="none" w:sz="0" w:space="0" w:color="auto"/>
            <w:left w:val="none" w:sz="0" w:space="0" w:color="auto"/>
            <w:bottom w:val="none" w:sz="0" w:space="0" w:color="auto"/>
            <w:right w:val="none" w:sz="0" w:space="0" w:color="auto"/>
          </w:divBdr>
        </w:div>
        <w:div w:id="1072385403">
          <w:marLeft w:val="0"/>
          <w:marRight w:val="0"/>
          <w:marTop w:val="0"/>
          <w:marBottom w:val="0"/>
          <w:divBdr>
            <w:top w:val="none" w:sz="0" w:space="0" w:color="auto"/>
            <w:left w:val="none" w:sz="0" w:space="0" w:color="auto"/>
            <w:bottom w:val="none" w:sz="0" w:space="0" w:color="auto"/>
            <w:right w:val="none" w:sz="0" w:space="0" w:color="auto"/>
          </w:divBdr>
        </w:div>
        <w:div w:id="1072385426">
          <w:marLeft w:val="0"/>
          <w:marRight w:val="0"/>
          <w:marTop w:val="0"/>
          <w:marBottom w:val="0"/>
          <w:divBdr>
            <w:top w:val="none" w:sz="0" w:space="0" w:color="auto"/>
            <w:left w:val="none" w:sz="0" w:space="0" w:color="auto"/>
            <w:bottom w:val="none" w:sz="0" w:space="0" w:color="auto"/>
            <w:right w:val="none" w:sz="0" w:space="0" w:color="auto"/>
          </w:divBdr>
        </w:div>
        <w:div w:id="1072385434">
          <w:marLeft w:val="0"/>
          <w:marRight w:val="0"/>
          <w:marTop w:val="0"/>
          <w:marBottom w:val="0"/>
          <w:divBdr>
            <w:top w:val="none" w:sz="0" w:space="0" w:color="auto"/>
            <w:left w:val="none" w:sz="0" w:space="0" w:color="auto"/>
            <w:bottom w:val="none" w:sz="0" w:space="0" w:color="auto"/>
            <w:right w:val="none" w:sz="0" w:space="0" w:color="auto"/>
          </w:divBdr>
        </w:div>
        <w:div w:id="1072385438">
          <w:marLeft w:val="0"/>
          <w:marRight w:val="0"/>
          <w:marTop w:val="0"/>
          <w:marBottom w:val="0"/>
          <w:divBdr>
            <w:top w:val="none" w:sz="0" w:space="0" w:color="auto"/>
            <w:left w:val="none" w:sz="0" w:space="0" w:color="auto"/>
            <w:bottom w:val="none" w:sz="0" w:space="0" w:color="auto"/>
            <w:right w:val="none" w:sz="0" w:space="0" w:color="auto"/>
          </w:divBdr>
        </w:div>
        <w:div w:id="1072385454">
          <w:marLeft w:val="0"/>
          <w:marRight w:val="0"/>
          <w:marTop w:val="0"/>
          <w:marBottom w:val="0"/>
          <w:divBdr>
            <w:top w:val="none" w:sz="0" w:space="0" w:color="auto"/>
            <w:left w:val="none" w:sz="0" w:space="0" w:color="auto"/>
            <w:bottom w:val="none" w:sz="0" w:space="0" w:color="auto"/>
            <w:right w:val="none" w:sz="0" w:space="0" w:color="auto"/>
          </w:divBdr>
        </w:div>
      </w:divsChild>
    </w:div>
    <w:div w:id="1072385206">
      <w:marLeft w:val="0"/>
      <w:marRight w:val="0"/>
      <w:marTop w:val="0"/>
      <w:marBottom w:val="0"/>
      <w:divBdr>
        <w:top w:val="none" w:sz="0" w:space="0" w:color="auto"/>
        <w:left w:val="none" w:sz="0" w:space="0" w:color="auto"/>
        <w:bottom w:val="none" w:sz="0" w:space="0" w:color="auto"/>
        <w:right w:val="none" w:sz="0" w:space="0" w:color="auto"/>
      </w:divBdr>
    </w:div>
    <w:div w:id="1072385212">
      <w:marLeft w:val="0"/>
      <w:marRight w:val="0"/>
      <w:marTop w:val="0"/>
      <w:marBottom w:val="0"/>
      <w:divBdr>
        <w:top w:val="none" w:sz="0" w:space="0" w:color="auto"/>
        <w:left w:val="none" w:sz="0" w:space="0" w:color="auto"/>
        <w:bottom w:val="none" w:sz="0" w:space="0" w:color="auto"/>
        <w:right w:val="none" w:sz="0" w:space="0" w:color="auto"/>
      </w:divBdr>
      <w:divsChild>
        <w:div w:id="1072385373">
          <w:marLeft w:val="0"/>
          <w:marRight w:val="0"/>
          <w:marTop w:val="0"/>
          <w:marBottom w:val="0"/>
          <w:divBdr>
            <w:top w:val="none" w:sz="0" w:space="0" w:color="auto"/>
            <w:left w:val="none" w:sz="0" w:space="0" w:color="auto"/>
            <w:bottom w:val="none" w:sz="0" w:space="0" w:color="auto"/>
            <w:right w:val="none" w:sz="0" w:space="0" w:color="auto"/>
          </w:divBdr>
        </w:div>
        <w:div w:id="1072385391">
          <w:marLeft w:val="0"/>
          <w:marRight w:val="0"/>
          <w:marTop w:val="0"/>
          <w:marBottom w:val="0"/>
          <w:divBdr>
            <w:top w:val="none" w:sz="0" w:space="0" w:color="auto"/>
            <w:left w:val="none" w:sz="0" w:space="0" w:color="auto"/>
            <w:bottom w:val="none" w:sz="0" w:space="0" w:color="auto"/>
            <w:right w:val="none" w:sz="0" w:space="0" w:color="auto"/>
          </w:divBdr>
        </w:div>
      </w:divsChild>
    </w:div>
    <w:div w:id="1072385213">
      <w:marLeft w:val="0"/>
      <w:marRight w:val="0"/>
      <w:marTop w:val="0"/>
      <w:marBottom w:val="0"/>
      <w:divBdr>
        <w:top w:val="none" w:sz="0" w:space="0" w:color="auto"/>
        <w:left w:val="none" w:sz="0" w:space="0" w:color="auto"/>
        <w:bottom w:val="none" w:sz="0" w:space="0" w:color="auto"/>
        <w:right w:val="none" w:sz="0" w:space="0" w:color="auto"/>
      </w:divBdr>
      <w:divsChild>
        <w:div w:id="1072385126">
          <w:marLeft w:val="0"/>
          <w:marRight w:val="0"/>
          <w:marTop w:val="0"/>
          <w:marBottom w:val="0"/>
          <w:divBdr>
            <w:top w:val="none" w:sz="0" w:space="0" w:color="auto"/>
            <w:left w:val="none" w:sz="0" w:space="0" w:color="auto"/>
            <w:bottom w:val="none" w:sz="0" w:space="0" w:color="auto"/>
            <w:right w:val="none" w:sz="0" w:space="0" w:color="auto"/>
          </w:divBdr>
        </w:div>
        <w:div w:id="1072385140">
          <w:marLeft w:val="0"/>
          <w:marRight w:val="0"/>
          <w:marTop w:val="0"/>
          <w:marBottom w:val="0"/>
          <w:divBdr>
            <w:top w:val="none" w:sz="0" w:space="0" w:color="auto"/>
            <w:left w:val="none" w:sz="0" w:space="0" w:color="auto"/>
            <w:bottom w:val="none" w:sz="0" w:space="0" w:color="auto"/>
            <w:right w:val="none" w:sz="0" w:space="0" w:color="auto"/>
          </w:divBdr>
        </w:div>
        <w:div w:id="1072385147">
          <w:marLeft w:val="0"/>
          <w:marRight w:val="0"/>
          <w:marTop w:val="0"/>
          <w:marBottom w:val="0"/>
          <w:divBdr>
            <w:top w:val="none" w:sz="0" w:space="0" w:color="auto"/>
            <w:left w:val="none" w:sz="0" w:space="0" w:color="auto"/>
            <w:bottom w:val="none" w:sz="0" w:space="0" w:color="auto"/>
            <w:right w:val="none" w:sz="0" w:space="0" w:color="auto"/>
          </w:divBdr>
        </w:div>
        <w:div w:id="1072385156">
          <w:marLeft w:val="0"/>
          <w:marRight w:val="0"/>
          <w:marTop w:val="0"/>
          <w:marBottom w:val="0"/>
          <w:divBdr>
            <w:top w:val="none" w:sz="0" w:space="0" w:color="auto"/>
            <w:left w:val="none" w:sz="0" w:space="0" w:color="auto"/>
            <w:bottom w:val="none" w:sz="0" w:space="0" w:color="auto"/>
            <w:right w:val="none" w:sz="0" w:space="0" w:color="auto"/>
          </w:divBdr>
        </w:div>
        <w:div w:id="1072385167">
          <w:marLeft w:val="0"/>
          <w:marRight w:val="0"/>
          <w:marTop w:val="0"/>
          <w:marBottom w:val="0"/>
          <w:divBdr>
            <w:top w:val="none" w:sz="0" w:space="0" w:color="auto"/>
            <w:left w:val="none" w:sz="0" w:space="0" w:color="auto"/>
            <w:bottom w:val="none" w:sz="0" w:space="0" w:color="auto"/>
            <w:right w:val="none" w:sz="0" w:space="0" w:color="auto"/>
          </w:divBdr>
        </w:div>
        <w:div w:id="1072385210">
          <w:marLeft w:val="0"/>
          <w:marRight w:val="0"/>
          <w:marTop w:val="0"/>
          <w:marBottom w:val="0"/>
          <w:divBdr>
            <w:top w:val="none" w:sz="0" w:space="0" w:color="auto"/>
            <w:left w:val="none" w:sz="0" w:space="0" w:color="auto"/>
            <w:bottom w:val="none" w:sz="0" w:space="0" w:color="auto"/>
            <w:right w:val="none" w:sz="0" w:space="0" w:color="auto"/>
          </w:divBdr>
        </w:div>
        <w:div w:id="1072385254">
          <w:marLeft w:val="0"/>
          <w:marRight w:val="0"/>
          <w:marTop w:val="0"/>
          <w:marBottom w:val="0"/>
          <w:divBdr>
            <w:top w:val="none" w:sz="0" w:space="0" w:color="auto"/>
            <w:left w:val="none" w:sz="0" w:space="0" w:color="auto"/>
            <w:bottom w:val="none" w:sz="0" w:space="0" w:color="auto"/>
            <w:right w:val="none" w:sz="0" w:space="0" w:color="auto"/>
          </w:divBdr>
        </w:div>
        <w:div w:id="1072385261">
          <w:marLeft w:val="0"/>
          <w:marRight w:val="0"/>
          <w:marTop w:val="0"/>
          <w:marBottom w:val="0"/>
          <w:divBdr>
            <w:top w:val="none" w:sz="0" w:space="0" w:color="auto"/>
            <w:left w:val="none" w:sz="0" w:space="0" w:color="auto"/>
            <w:bottom w:val="none" w:sz="0" w:space="0" w:color="auto"/>
            <w:right w:val="none" w:sz="0" w:space="0" w:color="auto"/>
          </w:divBdr>
        </w:div>
        <w:div w:id="1072385383">
          <w:marLeft w:val="0"/>
          <w:marRight w:val="0"/>
          <w:marTop w:val="0"/>
          <w:marBottom w:val="0"/>
          <w:divBdr>
            <w:top w:val="none" w:sz="0" w:space="0" w:color="auto"/>
            <w:left w:val="none" w:sz="0" w:space="0" w:color="auto"/>
            <w:bottom w:val="none" w:sz="0" w:space="0" w:color="auto"/>
            <w:right w:val="none" w:sz="0" w:space="0" w:color="auto"/>
          </w:divBdr>
        </w:div>
      </w:divsChild>
    </w:div>
    <w:div w:id="1072385216">
      <w:marLeft w:val="0"/>
      <w:marRight w:val="0"/>
      <w:marTop w:val="0"/>
      <w:marBottom w:val="0"/>
      <w:divBdr>
        <w:top w:val="none" w:sz="0" w:space="0" w:color="auto"/>
        <w:left w:val="none" w:sz="0" w:space="0" w:color="auto"/>
        <w:bottom w:val="none" w:sz="0" w:space="0" w:color="auto"/>
        <w:right w:val="none" w:sz="0" w:space="0" w:color="auto"/>
      </w:divBdr>
      <w:divsChild>
        <w:div w:id="1072385035">
          <w:marLeft w:val="0"/>
          <w:marRight w:val="0"/>
          <w:marTop w:val="0"/>
          <w:marBottom w:val="0"/>
          <w:divBdr>
            <w:top w:val="none" w:sz="0" w:space="0" w:color="auto"/>
            <w:left w:val="none" w:sz="0" w:space="0" w:color="auto"/>
            <w:bottom w:val="none" w:sz="0" w:space="0" w:color="auto"/>
            <w:right w:val="none" w:sz="0" w:space="0" w:color="auto"/>
          </w:divBdr>
        </w:div>
        <w:div w:id="1072385268">
          <w:marLeft w:val="0"/>
          <w:marRight w:val="0"/>
          <w:marTop w:val="0"/>
          <w:marBottom w:val="0"/>
          <w:divBdr>
            <w:top w:val="none" w:sz="0" w:space="0" w:color="auto"/>
            <w:left w:val="none" w:sz="0" w:space="0" w:color="auto"/>
            <w:bottom w:val="none" w:sz="0" w:space="0" w:color="auto"/>
            <w:right w:val="none" w:sz="0" w:space="0" w:color="auto"/>
          </w:divBdr>
        </w:div>
      </w:divsChild>
    </w:div>
    <w:div w:id="1072385219">
      <w:marLeft w:val="0"/>
      <w:marRight w:val="0"/>
      <w:marTop w:val="0"/>
      <w:marBottom w:val="0"/>
      <w:divBdr>
        <w:top w:val="none" w:sz="0" w:space="0" w:color="auto"/>
        <w:left w:val="none" w:sz="0" w:space="0" w:color="auto"/>
        <w:bottom w:val="none" w:sz="0" w:space="0" w:color="auto"/>
        <w:right w:val="none" w:sz="0" w:space="0" w:color="auto"/>
      </w:divBdr>
      <w:divsChild>
        <w:div w:id="1072385131">
          <w:marLeft w:val="0"/>
          <w:marRight w:val="0"/>
          <w:marTop w:val="0"/>
          <w:marBottom w:val="0"/>
          <w:divBdr>
            <w:top w:val="none" w:sz="0" w:space="0" w:color="auto"/>
            <w:left w:val="none" w:sz="0" w:space="0" w:color="auto"/>
            <w:bottom w:val="none" w:sz="0" w:space="0" w:color="auto"/>
            <w:right w:val="none" w:sz="0" w:space="0" w:color="auto"/>
          </w:divBdr>
        </w:div>
        <w:div w:id="1072385325">
          <w:marLeft w:val="0"/>
          <w:marRight w:val="0"/>
          <w:marTop w:val="0"/>
          <w:marBottom w:val="0"/>
          <w:divBdr>
            <w:top w:val="none" w:sz="0" w:space="0" w:color="auto"/>
            <w:left w:val="none" w:sz="0" w:space="0" w:color="auto"/>
            <w:bottom w:val="none" w:sz="0" w:space="0" w:color="auto"/>
            <w:right w:val="none" w:sz="0" w:space="0" w:color="auto"/>
          </w:divBdr>
        </w:div>
      </w:divsChild>
    </w:div>
    <w:div w:id="1072385228">
      <w:marLeft w:val="0"/>
      <w:marRight w:val="0"/>
      <w:marTop w:val="0"/>
      <w:marBottom w:val="0"/>
      <w:divBdr>
        <w:top w:val="none" w:sz="0" w:space="0" w:color="auto"/>
        <w:left w:val="none" w:sz="0" w:space="0" w:color="auto"/>
        <w:bottom w:val="none" w:sz="0" w:space="0" w:color="auto"/>
        <w:right w:val="none" w:sz="0" w:space="0" w:color="auto"/>
      </w:divBdr>
      <w:divsChild>
        <w:div w:id="1072385044">
          <w:marLeft w:val="0"/>
          <w:marRight w:val="0"/>
          <w:marTop w:val="0"/>
          <w:marBottom w:val="0"/>
          <w:divBdr>
            <w:top w:val="none" w:sz="0" w:space="0" w:color="auto"/>
            <w:left w:val="none" w:sz="0" w:space="0" w:color="auto"/>
            <w:bottom w:val="none" w:sz="0" w:space="0" w:color="auto"/>
            <w:right w:val="none" w:sz="0" w:space="0" w:color="auto"/>
          </w:divBdr>
        </w:div>
        <w:div w:id="1072385329">
          <w:marLeft w:val="0"/>
          <w:marRight w:val="0"/>
          <w:marTop w:val="0"/>
          <w:marBottom w:val="0"/>
          <w:divBdr>
            <w:top w:val="none" w:sz="0" w:space="0" w:color="auto"/>
            <w:left w:val="none" w:sz="0" w:space="0" w:color="auto"/>
            <w:bottom w:val="none" w:sz="0" w:space="0" w:color="auto"/>
            <w:right w:val="none" w:sz="0" w:space="0" w:color="auto"/>
          </w:divBdr>
        </w:div>
        <w:div w:id="1072385427">
          <w:marLeft w:val="0"/>
          <w:marRight w:val="0"/>
          <w:marTop w:val="0"/>
          <w:marBottom w:val="0"/>
          <w:divBdr>
            <w:top w:val="none" w:sz="0" w:space="0" w:color="auto"/>
            <w:left w:val="none" w:sz="0" w:space="0" w:color="auto"/>
            <w:bottom w:val="none" w:sz="0" w:space="0" w:color="auto"/>
            <w:right w:val="none" w:sz="0" w:space="0" w:color="auto"/>
          </w:divBdr>
        </w:div>
        <w:div w:id="1072385429">
          <w:marLeft w:val="0"/>
          <w:marRight w:val="0"/>
          <w:marTop w:val="0"/>
          <w:marBottom w:val="0"/>
          <w:divBdr>
            <w:top w:val="none" w:sz="0" w:space="0" w:color="auto"/>
            <w:left w:val="none" w:sz="0" w:space="0" w:color="auto"/>
            <w:bottom w:val="none" w:sz="0" w:space="0" w:color="auto"/>
            <w:right w:val="none" w:sz="0" w:space="0" w:color="auto"/>
          </w:divBdr>
        </w:div>
        <w:div w:id="1072385432">
          <w:marLeft w:val="0"/>
          <w:marRight w:val="0"/>
          <w:marTop w:val="0"/>
          <w:marBottom w:val="0"/>
          <w:divBdr>
            <w:top w:val="none" w:sz="0" w:space="0" w:color="auto"/>
            <w:left w:val="none" w:sz="0" w:space="0" w:color="auto"/>
            <w:bottom w:val="none" w:sz="0" w:space="0" w:color="auto"/>
            <w:right w:val="none" w:sz="0" w:space="0" w:color="auto"/>
          </w:divBdr>
        </w:div>
        <w:div w:id="1072385449">
          <w:marLeft w:val="0"/>
          <w:marRight w:val="0"/>
          <w:marTop w:val="0"/>
          <w:marBottom w:val="0"/>
          <w:divBdr>
            <w:top w:val="none" w:sz="0" w:space="0" w:color="auto"/>
            <w:left w:val="none" w:sz="0" w:space="0" w:color="auto"/>
            <w:bottom w:val="none" w:sz="0" w:space="0" w:color="auto"/>
            <w:right w:val="none" w:sz="0" w:space="0" w:color="auto"/>
          </w:divBdr>
        </w:div>
      </w:divsChild>
    </w:div>
    <w:div w:id="1072385232">
      <w:marLeft w:val="0"/>
      <w:marRight w:val="0"/>
      <w:marTop w:val="0"/>
      <w:marBottom w:val="0"/>
      <w:divBdr>
        <w:top w:val="none" w:sz="0" w:space="0" w:color="auto"/>
        <w:left w:val="none" w:sz="0" w:space="0" w:color="auto"/>
        <w:bottom w:val="none" w:sz="0" w:space="0" w:color="auto"/>
        <w:right w:val="none" w:sz="0" w:space="0" w:color="auto"/>
      </w:divBdr>
    </w:div>
    <w:div w:id="1072385240">
      <w:marLeft w:val="0"/>
      <w:marRight w:val="0"/>
      <w:marTop w:val="0"/>
      <w:marBottom w:val="0"/>
      <w:divBdr>
        <w:top w:val="none" w:sz="0" w:space="0" w:color="auto"/>
        <w:left w:val="none" w:sz="0" w:space="0" w:color="auto"/>
        <w:bottom w:val="none" w:sz="0" w:space="0" w:color="auto"/>
        <w:right w:val="none" w:sz="0" w:space="0" w:color="auto"/>
      </w:divBdr>
      <w:divsChild>
        <w:div w:id="1072385345">
          <w:marLeft w:val="0"/>
          <w:marRight w:val="0"/>
          <w:marTop w:val="0"/>
          <w:marBottom w:val="0"/>
          <w:divBdr>
            <w:top w:val="none" w:sz="0" w:space="0" w:color="auto"/>
            <w:left w:val="none" w:sz="0" w:space="0" w:color="auto"/>
            <w:bottom w:val="none" w:sz="0" w:space="0" w:color="auto"/>
            <w:right w:val="none" w:sz="0" w:space="0" w:color="auto"/>
          </w:divBdr>
        </w:div>
        <w:div w:id="1072385388">
          <w:marLeft w:val="0"/>
          <w:marRight w:val="0"/>
          <w:marTop w:val="0"/>
          <w:marBottom w:val="0"/>
          <w:divBdr>
            <w:top w:val="none" w:sz="0" w:space="0" w:color="auto"/>
            <w:left w:val="none" w:sz="0" w:space="0" w:color="auto"/>
            <w:bottom w:val="none" w:sz="0" w:space="0" w:color="auto"/>
            <w:right w:val="none" w:sz="0" w:space="0" w:color="auto"/>
          </w:divBdr>
        </w:div>
      </w:divsChild>
    </w:div>
    <w:div w:id="1072385246">
      <w:marLeft w:val="0"/>
      <w:marRight w:val="0"/>
      <w:marTop w:val="0"/>
      <w:marBottom w:val="0"/>
      <w:divBdr>
        <w:top w:val="none" w:sz="0" w:space="0" w:color="auto"/>
        <w:left w:val="none" w:sz="0" w:space="0" w:color="auto"/>
        <w:bottom w:val="none" w:sz="0" w:space="0" w:color="auto"/>
        <w:right w:val="none" w:sz="0" w:space="0" w:color="auto"/>
      </w:divBdr>
      <w:divsChild>
        <w:div w:id="1072385070">
          <w:marLeft w:val="0"/>
          <w:marRight w:val="0"/>
          <w:marTop w:val="0"/>
          <w:marBottom w:val="0"/>
          <w:divBdr>
            <w:top w:val="none" w:sz="0" w:space="0" w:color="auto"/>
            <w:left w:val="none" w:sz="0" w:space="0" w:color="auto"/>
            <w:bottom w:val="none" w:sz="0" w:space="0" w:color="auto"/>
            <w:right w:val="none" w:sz="0" w:space="0" w:color="auto"/>
          </w:divBdr>
        </w:div>
        <w:div w:id="1072385077">
          <w:marLeft w:val="0"/>
          <w:marRight w:val="0"/>
          <w:marTop w:val="0"/>
          <w:marBottom w:val="0"/>
          <w:divBdr>
            <w:top w:val="none" w:sz="0" w:space="0" w:color="auto"/>
            <w:left w:val="none" w:sz="0" w:space="0" w:color="auto"/>
            <w:bottom w:val="none" w:sz="0" w:space="0" w:color="auto"/>
            <w:right w:val="none" w:sz="0" w:space="0" w:color="auto"/>
          </w:divBdr>
        </w:div>
        <w:div w:id="1072385078">
          <w:marLeft w:val="0"/>
          <w:marRight w:val="0"/>
          <w:marTop w:val="0"/>
          <w:marBottom w:val="0"/>
          <w:divBdr>
            <w:top w:val="none" w:sz="0" w:space="0" w:color="auto"/>
            <w:left w:val="none" w:sz="0" w:space="0" w:color="auto"/>
            <w:bottom w:val="none" w:sz="0" w:space="0" w:color="auto"/>
            <w:right w:val="none" w:sz="0" w:space="0" w:color="auto"/>
          </w:divBdr>
        </w:div>
        <w:div w:id="1072385137">
          <w:marLeft w:val="0"/>
          <w:marRight w:val="0"/>
          <w:marTop w:val="0"/>
          <w:marBottom w:val="0"/>
          <w:divBdr>
            <w:top w:val="none" w:sz="0" w:space="0" w:color="auto"/>
            <w:left w:val="none" w:sz="0" w:space="0" w:color="auto"/>
            <w:bottom w:val="none" w:sz="0" w:space="0" w:color="auto"/>
            <w:right w:val="none" w:sz="0" w:space="0" w:color="auto"/>
          </w:divBdr>
        </w:div>
        <w:div w:id="1072385162">
          <w:marLeft w:val="0"/>
          <w:marRight w:val="0"/>
          <w:marTop w:val="0"/>
          <w:marBottom w:val="0"/>
          <w:divBdr>
            <w:top w:val="none" w:sz="0" w:space="0" w:color="auto"/>
            <w:left w:val="none" w:sz="0" w:space="0" w:color="auto"/>
            <w:bottom w:val="none" w:sz="0" w:space="0" w:color="auto"/>
            <w:right w:val="none" w:sz="0" w:space="0" w:color="auto"/>
          </w:divBdr>
        </w:div>
        <w:div w:id="1072385193">
          <w:marLeft w:val="0"/>
          <w:marRight w:val="0"/>
          <w:marTop w:val="0"/>
          <w:marBottom w:val="0"/>
          <w:divBdr>
            <w:top w:val="none" w:sz="0" w:space="0" w:color="auto"/>
            <w:left w:val="none" w:sz="0" w:space="0" w:color="auto"/>
            <w:bottom w:val="none" w:sz="0" w:space="0" w:color="auto"/>
            <w:right w:val="none" w:sz="0" w:space="0" w:color="auto"/>
          </w:divBdr>
        </w:div>
        <w:div w:id="1072385195">
          <w:marLeft w:val="0"/>
          <w:marRight w:val="0"/>
          <w:marTop w:val="0"/>
          <w:marBottom w:val="0"/>
          <w:divBdr>
            <w:top w:val="none" w:sz="0" w:space="0" w:color="auto"/>
            <w:left w:val="none" w:sz="0" w:space="0" w:color="auto"/>
            <w:bottom w:val="none" w:sz="0" w:space="0" w:color="auto"/>
            <w:right w:val="none" w:sz="0" w:space="0" w:color="auto"/>
          </w:divBdr>
        </w:div>
        <w:div w:id="1072385207">
          <w:marLeft w:val="0"/>
          <w:marRight w:val="0"/>
          <w:marTop w:val="0"/>
          <w:marBottom w:val="0"/>
          <w:divBdr>
            <w:top w:val="none" w:sz="0" w:space="0" w:color="auto"/>
            <w:left w:val="none" w:sz="0" w:space="0" w:color="auto"/>
            <w:bottom w:val="none" w:sz="0" w:space="0" w:color="auto"/>
            <w:right w:val="none" w:sz="0" w:space="0" w:color="auto"/>
          </w:divBdr>
        </w:div>
        <w:div w:id="1072385220">
          <w:marLeft w:val="0"/>
          <w:marRight w:val="0"/>
          <w:marTop w:val="0"/>
          <w:marBottom w:val="0"/>
          <w:divBdr>
            <w:top w:val="none" w:sz="0" w:space="0" w:color="auto"/>
            <w:left w:val="none" w:sz="0" w:space="0" w:color="auto"/>
            <w:bottom w:val="none" w:sz="0" w:space="0" w:color="auto"/>
            <w:right w:val="none" w:sz="0" w:space="0" w:color="auto"/>
          </w:divBdr>
        </w:div>
        <w:div w:id="1072385225">
          <w:marLeft w:val="0"/>
          <w:marRight w:val="0"/>
          <w:marTop w:val="0"/>
          <w:marBottom w:val="0"/>
          <w:divBdr>
            <w:top w:val="none" w:sz="0" w:space="0" w:color="auto"/>
            <w:left w:val="none" w:sz="0" w:space="0" w:color="auto"/>
            <w:bottom w:val="none" w:sz="0" w:space="0" w:color="auto"/>
            <w:right w:val="none" w:sz="0" w:space="0" w:color="auto"/>
          </w:divBdr>
        </w:div>
        <w:div w:id="1072385243">
          <w:marLeft w:val="0"/>
          <w:marRight w:val="0"/>
          <w:marTop w:val="0"/>
          <w:marBottom w:val="0"/>
          <w:divBdr>
            <w:top w:val="none" w:sz="0" w:space="0" w:color="auto"/>
            <w:left w:val="none" w:sz="0" w:space="0" w:color="auto"/>
            <w:bottom w:val="none" w:sz="0" w:space="0" w:color="auto"/>
            <w:right w:val="none" w:sz="0" w:space="0" w:color="auto"/>
          </w:divBdr>
        </w:div>
        <w:div w:id="1072385433">
          <w:marLeft w:val="0"/>
          <w:marRight w:val="0"/>
          <w:marTop w:val="0"/>
          <w:marBottom w:val="0"/>
          <w:divBdr>
            <w:top w:val="none" w:sz="0" w:space="0" w:color="auto"/>
            <w:left w:val="none" w:sz="0" w:space="0" w:color="auto"/>
            <w:bottom w:val="none" w:sz="0" w:space="0" w:color="auto"/>
            <w:right w:val="none" w:sz="0" w:space="0" w:color="auto"/>
          </w:divBdr>
        </w:div>
      </w:divsChild>
    </w:div>
    <w:div w:id="1072385262">
      <w:marLeft w:val="0"/>
      <w:marRight w:val="0"/>
      <w:marTop w:val="0"/>
      <w:marBottom w:val="0"/>
      <w:divBdr>
        <w:top w:val="none" w:sz="0" w:space="0" w:color="auto"/>
        <w:left w:val="none" w:sz="0" w:space="0" w:color="auto"/>
        <w:bottom w:val="none" w:sz="0" w:space="0" w:color="auto"/>
        <w:right w:val="none" w:sz="0" w:space="0" w:color="auto"/>
      </w:divBdr>
      <w:divsChild>
        <w:div w:id="1072385199">
          <w:marLeft w:val="0"/>
          <w:marRight w:val="0"/>
          <w:marTop w:val="0"/>
          <w:marBottom w:val="0"/>
          <w:divBdr>
            <w:top w:val="none" w:sz="0" w:space="0" w:color="auto"/>
            <w:left w:val="none" w:sz="0" w:space="0" w:color="auto"/>
            <w:bottom w:val="none" w:sz="0" w:space="0" w:color="auto"/>
            <w:right w:val="none" w:sz="0" w:space="0" w:color="auto"/>
          </w:divBdr>
        </w:div>
        <w:div w:id="1072385435">
          <w:marLeft w:val="0"/>
          <w:marRight w:val="0"/>
          <w:marTop w:val="0"/>
          <w:marBottom w:val="0"/>
          <w:divBdr>
            <w:top w:val="none" w:sz="0" w:space="0" w:color="auto"/>
            <w:left w:val="none" w:sz="0" w:space="0" w:color="auto"/>
            <w:bottom w:val="none" w:sz="0" w:space="0" w:color="auto"/>
            <w:right w:val="none" w:sz="0" w:space="0" w:color="auto"/>
          </w:divBdr>
        </w:div>
        <w:div w:id="1072385453">
          <w:marLeft w:val="0"/>
          <w:marRight w:val="0"/>
          <w:marTop w:val="0"/>
          <w:marBottom w:val="0"/>
          <w:divBdr>
            <w:top w:val="none" w:sz="0" w:space="0" w:color="auto"/>
            <w:left w:val="none" w:sz="0" w:space="0" w:color="auto"/>
            <w:bottom w:val="none" w:sz="0" w:space="0" w:color="auto"/>
            <w:right w:val="none" w:sz="0" w:space="0" w:color="auto"/>
          </w:divBdr>
        </w:div>
      </w:divsChild>
    </w:div>
    <w:div w:id="1072385266">
      <w:marLeft w:val="0"/>
      <w:marRight w:val="0"/>
      <w:marTop w:val="0"/>
      <w:marBottom w:val="0"/>
      <w:divBdr>
        <w:top w:val="none" w:sz="0" w:space="0" w:color="auto"/>
        <w:left w:val="none" w:sz="0" w:space="0" w:color="auto"/>
        <w:bottom w:val="none" w:sz="0" w:space="0" w:color="auto"/>
        <w:right w:val="none" w:sz="0" w:space="0" w:color="auto"/>
      </w:divBdr>
      <w:divsChild>
        <w:div w:id="1072385068">
          <w:marLeft w:val="0"/>
          <w:marRight w:val="0"/>
          <w:marTop w:val="0"/>
          <w:marBottom w:val="0"/>
          <w:divBdr>
            <w:top w:val="none" w:sz="0" w:space="0" w:color="auto"/>
            <w:left w:val="none" w:sz="0" w:space="0" w:color="auto"/>
            <w:bottom w:val="none" w:sz="0" w:space="0" w:color="auto"/>
            <w:right w:val="none" w:sz="0" w:space="0" w:color="auto"/>
          </w:divBdr>
        </w:div>
        <w:div w:id="1072385108">
          <w:marLeft w:val="0"/>
          <w:marRight w:val="0"/>
          <w:marTop w:val="0"/>
          <w:marBottom w:val="0"/>
          <w:divBdr>
            <w:top w:val="none" w:sz="0" w:space="0" w:color="auto"/>
            <w:left w:val="none" w:sz="0" w:space="0" w:color="auto"/>
            <w:bottom w:val="none" w:sz="0" w:space="0" w:color="auto"/>
            <w:right w:val="none" w:sz="0" w:space="0" w:color="auto"/>
          </w:divBdr>
        </w:div>
        <w:div w:id="1072385183">
          <w:marLeft w:val="0"/>
          <w:marRight w:val="0"/>
          <w:marTop w:val="0"/>
          <w:marBottom w:val="0"/>
          <w:divBdr>
            <w:top w:val="none" w:sz="0" w:space="0" w:color="auto"/>
            <w:left w:val="none" w:sz="0" w:space="0" w:color="auto"/>
            <w:bottom w:val="none" w:sz="0" w:space="0" w:color="auto"/>
            <w:right w:val="none" w:sz="0" w:space="0" w:color="auto"/>
          </w:divBdr>
        </w:div>
        <w:div w:id="1072385185">
          <w:marLeft w:val="0"/>
          <w:marRight w:val="0"/>
          <w:marTop w:val="0"/>
          <w:marBottom w:val="0"/>
          <w:divBdr>
            <w:top w:val="none" w:sz="0" w:space="0" w:color="auto"/>
            <w:left w:val="none" w:sz="0" w:space="0" w:color="auto"/>
            <w:bottom w:val="none" w:sz="0" w:space="0" w:color="auto"/>
            <w:right w:val="none" w:sz="0" w:space="0" w:color="auto"/>
          </w:divBdr>
        </w:div>
        <w:div w:id="1072385226">
          <w:marLeft w:val="0"/>
          <w:marRight w:val="0"/>
          <w:marTop w:val="0"/>
          <w:marBottom w:val="0"/>
          <w:divBdr>
            <w:top w:val="none" w:sz="0" w:space="0" w:color="auto"/>
            <w:left w:val="none" w:sz="0" w:space="0" w:color="auto"/>
            <w:bottom w:val="none" w:sz="0" w:space="0" w:color="auto"/>
            <w:right w:val="none" w:sz="0" w:space="0" w:color="auto"/>
          </w:divBdr>
        </w:div>
        <w:div w:id="1072385302">
          <w:marLeft w:val="0"/>
          <w:marRight w:val="0"/>
          <w:marTop w:val="0"/>
          <w:marBottom w:val="0"/>
          <w:divBdr>
            <w:top w:val="none" w:sz="0" w:space="0" w:color="auto"/>
            <w:left w:val="none" w:sz="0" w:space="0" w:color="auto"/>
            <w:bottom w:val="none" w:sz="0" w:space="0" w:color="auto"/>
            <w:right w:val="none" w:sz="0" w:space="0" w:color="auto"/>
          </w:divBdr>
        </w:div>
        <w:div w:id="1072385309">
          <w:marLeft w:val="0"/>
          <w:marRight w:val="0"/>
          <w:marTop w:val="0"/>
          <w:marBottom w:val="0"/>
          <w:divBdr>
            <w:top w:val="none" w:sz="0" w:space="0" w:color="auto"/>
            <w:left w:val="none" w:sz="0" w:space="0" w:color="auto"/>
            <w:bottom w:val="none" w:sz="0" w:space="0" w:color="auto"/>
            <w:right w:val="none" w:sz="0" w:space="0" w:color="auto"/>
          </w:divBdr>
        </w:div>
        <w:div w:id="1072385337">
          <w:marLeft w:val="0"/>
          <w:marRight w:val="0"/>
          <w:marTop w:val="0"/>
          <w:marBottom w:val="0"/>
          <w:divBdr>
            <w:top w:val="none" w:sz="0" w:space="0" w:color="auto"/>
            <w:left w:val="none" w:sz="0" w:space="0" w:color="auto"/>
            <w:bottom w:val="none" w:sz="0" w:space="0" w:color="auto"/>
            <w:right w:val="none" w:sz="0" w:space="0" w:color="auto"/>
          </w:divBdr>
        </w:div>
        <w:div w:id="1072385343">
          <w:marLeft w:val="0"/>
          <w:marRight w:val="0"/>
          <w:marTop w:val="0"/>
          <w:marBottom w:val="0"/>
          <w:divBdr>
            <w:top w:val="none" w:sz="0" w:space="0" w:color="auto"/>
            <w:left w:val="none" w:sz="0" w:space="0" w:color="auto"/>
            <w:bottom w:val="none" w:sz="0" w:space="0" w:color="auto"/>
            <w:right w:val="none" w:sz="0" w:space="0" w:color="auto"/>
          </w:divBdr>
        </w:div>
        <w:div w:id="1072385407">
          <w:marLeft w:val="0"/>
          <w:marRight w:val="0"/>
          <w:marTop w:val="0"/>
          <w:marBottom w:val="0"/>
          <w:divBdr>
            <w:top w:val="none" w:sz="0" w:space="0" w:color="auto"/>
            <w:left w:val="none" w:sz="0" w:space="0" w:color="auto"/>
            <w:bottom w:val="none" w:sz="0" w:space="0" w:color="auto"/>
            <w:right w:val="none" w:sz="0" w:space="0" w:color="auto"/>
          </w:divBdr>
        </w:div>
        <w:div w:id="1072385408">
          <w:marLeft w:val="0"/>
          <w:marRight w:val="0"/>
          <w:marTop w:val="0"/>
          <w:marBottom w:val="0"/>
          <w:divBdr>
            <w:top w:val="none" w:sz="0" w:space="0" w:color="auto"/>
            <w:left w:val="none" w:sz="0" w:space="0" w:color="auto"/>
            <w:bottom w:val="none" w:sz="0" w:space="0" w:color="auto"/>
            <w:right w:val="none" w:sz="0" w:space="0" w:color="auto"/>
          </w:divBdr>
        </w:div>
        <w:div w:id="1072385445">
          <w:marLeft w:val="0"/>
          <w:marRight w:val="0"/>
          <w:marTop w:val="0"/>
          <w:marBottom w:val="0"/>
          <w:divBdr>
            <w:top w:val="none" w:sz="0" w:space="0" w:color="auto"/>
            <w:left w:val="none" w:sz="0" w:space="0" w:color="auto"/>
            <w:bottom w:val="none" w:sz="0" w:space="0" w:color="auto"/>
            <w:right w:val="none" w:sz="0" w:space="0" w:color="auto"/>
          </w:divBdr>
        </w:div>
      </w:divsChild>
    </w:div>
    <w:div w:id="1072385271">
      <w:marLeft w:val="0"/>
      <w:marRight w:val="0"/>
      <w:marTop w:val="0"/>
      <w:marBottom w:val="0"/>
      <w:divBdr>
        <w:top w:val="none" w:sz="0" w:space="0" w:color="auto"/>
        <w:left w:val="none" w:sz="0" w:space="0" w:color="auto"/>
        <w:bottom w:val="none" w:sz="0" w:space="0" w:color="auto"/>
        <w:right w:val="none" w:sz="0" w:space="0" w:color="auto"/>
      </w:divBdr>
    </w:div>
    <w:div w:id="1072385276">
      <w:marLeft w:val="0"/>
      <w:marRight w:val="0"/>
      <w:marTop w:val="0"/>
      <w:marBottom w:val="0"/>
      <w:divBdr>
        <w:top w:val="none" w:sz="0" w:space="0" w:color="auto"/>
        <w:left w:val="none" w:sz="0" w:space="0" w:color="auto"/>
        <w:bottom w:val="none" w:sz="0" w:space="0" w:color="auto"/>
        <w:right w:val="none" w:sz="0" w:space="0" w:color="auto"/>
      </w:divBdr>
      <w:divsChild>
        <w:div w:id="1072385169">
          <w:marLeft w:val="0"/>
          <w:marRight w:val="0"/>
          <w:marTop w:val="0"/>
          <w:marBottom w:val="0"/>
          <w:divBdr>
            <w:top w:val="none" w:sz="0" w:space="0" w:color="auto"/>
            <w:left w:val="none" w:sz="0" w:space="0" w:color="auto"/>
            <w:bottom w:val="none" w:sz="0" w:space="0" w:color="auto"/>
            <w:right w:val="none" w:sz="0" w:space="0" w:color="auto"/>
          </w:divBdr>
        </w:div>
        <w:div w:id="1072385189">
          <w:marLeft w:val="0"/>
          <w:marRight w:val="0"/>
          <w:marTop w:val="0"/>
          <w:marBottom w:val="0"/>
          <w:divBdr>
            <w:top w:val="none" w:sz="0" w:space="0" w:color="auto"/>
            <w:left w:val="none" w:sz="0" w:space="0" w:color="auto"/>
            <w:bottom w:val="none" w:sz="0" w:space="0" w:color="auto"/>
            <w:right w:val="none" w:sz="0" w:space="0" w:color="auto"/>
          </w:divBdr>
        </w:div>
        <w:div w:id="1072385332">
          <w:marLeft w:val="0"/>
          <w:marRight w:val="0"/>
          <w:marTop w:val="0"/>
          <w:marBottom w:val="0"/>
          <w:divBdr>
            <w:top w:val="none" w:sz="0" w:space="0" w:color="auto"/>
            <w:left w:val="none" w:sz="0" w:space="0" w:color="auto"/>
            <w:bottom w:val="none" w:sz="0" w:space="0" w:color="auto"/>
            <w:right w:val="none" w:sz="0" w:space="0" w:color="auto"/>
          </w:divBdr>
        </w:div>
        <w:div w:id="1072385340">
          <w:marLeft w:val="0"/>
          <w:marRight w:val="0"/>
          <w:marTop w:val="0"/>
          <w:marBottom w:val="0"/>
          <w:divBdr>
            <w:top w:val="none" w:sz="0" w:space="0" w:color="auto"/>
            <w:left w:val="none" w:sz="0" w:space="0" w:color="auto"/>
            <w:bottom w:val="none" w:sz="0" w:space="0" w:color="auto"/>
            <w:right w:val="none" w:sz="0" w:space="0" w:color="auto"/>
          </w:divBdr>
        </w:div>
      </w:divsChild>
    </w:div>
    <w:div w:id="1072385279">
      <w:marLeft w:val="0"/>
      <w:marRight w:val="0"/>
      <w:marTop w:val="0"/>
      <w:marBottom w:val="0"/>
      <w:divBdr>
        <w:top w:val="none" w:sz="0" w:space="0" w:color="auto"/>
        <w:left w:val="none" w:sz="0" w:space="0" w:color="auto"/>
        <w:bottom w:val="none" w:sz="0" w:space="0" w:color="auto"/>
        <w:right w:val="none" w:sz="0" w:space="0" w:color="auto"/>
      </w:divBdr>
      <w:divsChild>
        <w:div w:id="1072385257">
          <w:marLeft w:val="0"/>
          <w:marRight w:val="0"/>
          <w:marTop w:val="0"/>
          <w:marBottom w:val="0"/>
          <w:divBdr>
            <w:top w:val="none" w:sz="0" w:space="0" w:color="auto"/>
            <w:left w:val="none" w:sz="0" w:space="0" w:color="auto"/>
            <w:bottom w:val="none" w:sz="0" w:space="0" w:color="auto"/>
            <w:right w:val="none" w:sz="0" w:space="0" w:color="auto"/>
          </w:divBdr>
          <w:divsChild>
            <w:div w:id="1072385168">
              <w:marLeft w:val="0"/>
              <w:marRight w:val="0"/>
              <w:marTop w:val="0"/>
              <w:marBottom w:val="0"/>
              <w:divBdr>
                <w:top w:val="none" w:sz="0" w:space="0" w:color="auto"/>
                <w:left w:val="none" w:sz="0" w:space="0" w:color="auto"/>
                <w:bottom w:val="none" w:sz="0" w:space="0" w:color="auto"/>
                <w:right w:val="none" w:sz="0" w:space="0" w:color="auto"/>
              </w:divBdr>
              <w:divsChild>
                <w:div w:id="1072385211">
                  <w:marLeft w:val="0"/>
                  <w:marRight w:val="0"/>
                  <w:marTop w:val="0"/>
                  <w:marBottom w:val="0"/>
                  <w:divBdr>
                    <w:top w:val="none" w:sz="0" w:space="0" w:color="auto"/>
                    <w:left w:val="none" w:sz="0" w:space="0" w:color="auto"/>
                    <w:bottom w:val="none" w:sz="0" w:space="0" w:color="auto"/>
                    <w:right w:val="none" w:sz="0" w:space="0" w:color="auto"/>
                  </w:divBdr>
                </w:div>
                <w:div w:id="10723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85322">
          <w:marLeft w:val="0"/>
          <w:marRight w:val="0"/>
          <w:marTop w:val="0"/>
          <w:marBottom w:val="0"/>
          <w:divBdr>
            <w:top w:val="none" w:sz="0" w:space="0" w:color="auto"/>
            <w:left w:val="none" w:sz="0" w:space="0" w:color="auto"/>
            <w:bottom w:val="none" w:sz="0" w:space="0" w:color="auto"/>
            <w:right w:val="none" w:sz="0" w:space="0" w:color="auto"/>
          </w:divBdr>
          <w:divsChild>
            <w:div w:id="1072385370">
              <w:marLeft w:val="0"/>
              <w:marRight w:val="0"/>
              <w:marTop w:val="0"/>
              <w:marBottom w:val="0"/>
              <w:divBdr>
                <w:top w:val="none" w:sz="0" w:space="0" w:color="auto"/>
                <w:left w:val="none" w:sz="0" w:space="0" w:color="auto"/>
                <w:bottom w:val="none" w:sz="0" w:space="0" w:color="auto"/>
                <w:right w:val="none" w:sz="0" w:space="0" w:color="auto"/>
              </w:divBdr>
              <w:divsChild>
                <w:div w:id="1072385069">
                  <w:marLeft w:val="0"/>
                  <w:marRight w:val="0"/>
                  <w:marTop w:val="0"/>
                  <w:marBottom w:val="0"/>
                  <w:divBdr>
                    <w:top w:val="none" w:sz="0" w:space="0" w:color="auto"/>
                    <w:left w:val="none" w:sz="0" w:space="0" w:color="auto"/>
                    <w:bottom w:val="none" w:sz="0" w:space="0" w:color="auto"/>
                    <w:right w:val="none" w:sz="0" w:space="0" w:color="auto"/>
                  </w:divBdr>
                </w:div>
                <w:div w:id="107238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85423">
          <w:marLeft w:val="0"/>
          <w:marRight w:val="0"/>
          <w:marTop w:val="0"/>
          <w:marBottom w:val="0"/>
          <w:divBdr>
            <w:top w:val="none" w:sz="0" w:space="0" w:color="auto"/>
            <w:left w:val="none" w:sz="0" w:space="0" w:color="auto"/>
            <w:bottom w:val="none" w:sz="0" w:space="0" w:color="auto"/>
            <w:right w:val="none" w:sz="0" w:space="0" w:color="auto"/>
          </w:divBdr>
          <w:divsChild>
            <w:div w:id="1072385175">
              <w:marLeft w:val="0"/>
              <w:marRight w:val="0"/>
              <w:marTop w:val="0"/>
              <w:marBottom w:val="0"/>
              <w:divBdr>
                <w:top w:val="none" w:sz="0" w:space="0" w:color="auto"/>
                <w:left w:val="none" w:sz="0" w:space="0" w:color="auto"/>
                <w:bottom w:val="none" w:sz="0" w:space="0" w:color="auto"/>
                <w:right w:val="none" w:sz="0" w:space="0" w:color="auto"/>
              </w:divBdr>
              <w:divsChild>
                <w:div w:id="1072385071">
                  <w:marLeft w:val="0"/>
                  <w:marRight w:val="0"/>
                  <w:marTop w:val="0"/>
                  <w:marBottom w:val="0"/>
                  <w:divBdr>
                    <w:top w:val="none" w:sz="0" w:space="0" w:color="auto"/>
                    <w:left w:val="none" w:sz="0" w:space="0" w:color="auto"/>
                    <w:bottom w:val="none" w:sz="0" w:space="0" w:color="auto"/>
                    <w:right w:val="none" w:sz="0" w:space="0" w:color="auto"/>
                  </w:divBdr>
                </w:div>
                <w:div w:id="10723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85286">
      <w:marLeft w:val="0"/>
      <w:marRight w:val="0"/>
      <w:marTop w:val="0"/>
      <w:marBottom w:val="0"/>
      <w:divBdr>
        <w:top w:val="none" w:sz="0" w:space="0" w:color="auto"/>
        <w:left w:val="none" w:sz="0" w:space="0" w:color="auto"/>
        <w:bottom w:val="none" w:sz="0" w:space="0" w:color="auto"/>
        <w:right w:val="none" w:sz="0" w:space="0" w:color="auto"/>
      </w:divBdr>
      <w:divsChild>
        <w:div w:id="1072385056">
          <w:marLeft w:val="0"/>
          <w:marRight w:val="0"/>
          <w:marTop w:val="0"/>
          <w:marBottom w:val="0"/>
          <w:divBdr>
            <w:top w:val="none" w:sz="0" w:space="0" w:color="auto"/>
            <w:left w:val="none" w:sz="0" w:space="0" w:color="auto"/>
            <w:bottom w:val="none" w:sz="0" w:space="0" w:color="auto"/>
            <w:right w:val="none" w:sz="0" w:space="0" w:color="auto"/>
          </w:divBdr>
        </w:div>
        <w:div w:id="1072385321">
          <w:marLeft w:val="0"/>
          <w:marRight w:val="0"/>
          <w:marTop w:val="0"/>
          <w:marBottom w:val="0"/>
          <w:divBdr>
            <w:top w:val="none" w:sz="0" w:space="0" w:color="auto"/>
            <w:left w:val="none" w:sz="0" w:space="0" w:color="auto"/>
            <w:bottom w:val="none" w:sz="0" w:space="0" w:color="auto"/>
            <w:right w:val="none" w:sz="0" w:space="0" w:color="auto"/>
          </w:divBdr>
        </w:div>
      </w:divsChild>
    </w:div>
    <w:div w:id="1072385287">
      <w:marLeft w:val="0"/>
      <w:marRight w:val="0"/>
      <w:marTop w:val="0"/>
      <w:marBottom w:val="0"/>
      <w:divBdr>
        <w:top w:val="none" w:sz="0" w:space="0" w:color="auto"/>
        <w:left w:val="none" w:sz="0" w:space="0" w:color="auto"/>
        <w:bottom w:val="none" w:sz="0" w:space="0" w:color="auto"/>
        <w:right w:val="none" w:sz="0" w:space="0" w:color="auto"/>
      </w:divBdr>
      <w:divsChild>
        <w:div w:id="1072385050">
          <w:marLeft w:val="0"/>
          <w:marRight w:val="0"/>
          <w:marTop w:val="0"/>
          <w:marBottom w:val="0"/>
          <w:divBdr>
            <w:top w:val="none" w:sz="0" w:space="0" w:color="auto"/>
            <w:left w:val="none" w:sz="0" w:space="0" w:color="auto"/>
            <w:bottom w:val="none" w:sz="0" w:space="0" w:color="auto"/>
            <w:right w:val="none" w:sz="0" w:space="0" w:color="auto"/>
          </w:divBdr>
        </w:div>
        <w:div w:id="1072385067">
          <w:marLeft w:val="0"/>
          <w:marRight w:val="0"/>
          <w:marTop w:val="0"/>
          <w:marBottom w:val="0"/>
          <w:divBdr>
            <w:top w:val="none" w:sz="0" w:space="0" w:color="auto"/>
            <w:left w:val="none" w:sz="0" w:space="0" w:color="auto"/>
            <w:bottom w:val="none" w:sz="0" w:space="0" w:color="auto"/>
            <w:right w:val="none" w:sz="0" w:space="0" w:color="auto"/>
          </w:divBdr>
        </w:div>
        <w:div w:id="1072385088">
          <w:marLeft w:val="0"/>
          <w:marRight w:val="0"/>
          <w:marTop w:val="0"/>
          <w:marBottom w:val="0"/>
          <w:divBdr>
            <w:top w:val="none" w:sz="0" w:space="0" w:color="auto"/>
            <w:left w:val="none" w:sz="0" w:space="0" w:color="auto"/>
            <w:bottom w:val="none" w:sz="0" w:space="0" w:color="auto"/>
            <w:right w:val="none" w:sz="0" w:space="0" w:color="auto"/>
          </w:divBdr>
        </w:div>
        <w:div w:id="1072385093">
          <w:marLeft w:val="0"/>
          <w:marRight w:val="0"/>
          <w:marTop w:val="0"/>
          <w:marBottom w:val="0"/>
          <w:divBdr>
            <w:top w:val="none" w:sz="0" w:space="0" w:color="auto"/>
            <w:left w:val="none" w:sz="0" w:space="0" w:color="auto"/>
            <w:bottom w:val="none" w:sz="0" w:space="0" w:color="auto"/>
            <w:right w:val="none" w:sz="0" w:space="0" w:color="auto"/>
          </w:divBdr>
        </w:div>
        <w:div w:id="1072385118">
          <w:marLeft w:val="0"/>
          <w:marRight w:val="0"/>
          <w:marTop w:val="0"/>
          <w:marBottom w:val="0"/>
          <w:divBdr>
            <w:top w:val="none" w:sz="0" w:space="0" w:color="auto"/>
            <w:left w:val="none" w:sz="0" w:space="0" w:color="auto"/>
            <w:bottom w:val="none" w:sz="0" w:space="0" w:color="auto"/>
            <w:right w:val="none" w:sz="0" w:space="0" w:color="auto"/>
          </w:divBdr>
        </w:div>
        <w:div w:id="1072385170">
          <w:marLeft w:val="0"/>
          <w:marRight w:val="0"/>
          <w:marTop w:val="0"/>
          <w:marBottom w:val="0"/>
          <w:divBdr>
            <w:top w:val="none" w:sz="0" w:space="0" w:color="auto"/>
            <w:left w:val="none" w:sz="0" w:space="0" w:color="auto"/>
            <w:bottom w:val="none" w:sz="0" w:space="0" w:color="auto"/>
            <w:right w:val="none" w:sz="0" w:space="0" w:color="auto"/>
          </w:divBdr>
        </w:div>
        <w:div w:id="1072385180">
          <w:marLeft w:val="0"/>
          <w:marRight w:val="0"/>
          <w:marTop w:val="0"/>
          <w:marBottom w:val="0"/>
          <w:divBdr>
            <w:top w:val="none" w:sz="0" w:space="0" w:color="auto"/>
            <w:left w:val="none" w:sz="0" w:space="0" w:color="auto"/>
            <w:bottom w:val="none" w:sz="0" w:space="0" w:color="auto"/>
            <w:right w:val="none" w:sz="0" w:space="0" w:color="auto"/>
          </w:divBdr>
        </w:div>
        <w:div w:id="1072385197">
          <w:marLeft w:val="0"/>
          <w:marRight w:val="0"/>
          <w:marTop w:val="0"/>
          <w:marBottom w:val="0"/>
          <w:divBdr>
            <w:top w:val="none" w:sz="0" w:space="0" w:color="auto"/>
            <w:left w:val="none" w:sz="0" w:space="0" w:color="auto"/>
            <w:bottom w:val="none" w:sz="0" w:space="0" w:color="auto"/>
            <w:right w:val="none" w:sz="0" w:space="0" w:color="auto"/>
          </w:divBdr>
        </w:div>
        <w:div w:id="1072385250">
          <w:marLeft w:val="0"/>
          <w:marRight w:val="0"/>
          <w:marTop w:val="0"/>
          <w:marBottom w:val="0"/>
          <w:divBdr>
            <w:top w:val="none" w:sz="0" w:space="0" w:color="auto"/>
            <w:left w:val="none" w:sz="0" w:space="0" w:color="auto"/>
            <w:bottom w:val="none" w:sz="0" w:space="0" w:color="auto"/>
            <w:right w:val="none" w:sz="0" w:space="0" w:color="auto"/>
          </w:divBdr>
        </w:div>
        <w:div w:id="1072385330">
          <w:marLeft w:val="0"/>
          <w:marRight w:val="0"/>
          <w:marTop w:val="0"/>
          <w:marBottom w:val="0"/>
          <w:divBdr>
            <w:top w:val="none" w:sz="0" w:space="0" w:color="auto"/>
            <w:left w:val="none" w:sz="0" w:space="0" w:color="auto"/>
            <w:bottom w:val="none" w:sz="0" w:space="0" w:color="auto"/>
            <w:right w:val="none" w:sz="0" w:space="0" w:color="auto"/>
          </w:divBdr>
        </w:div>
        <w:div w:id="1072385348">
          <w:marLeft w:val="0"/>
          <w:marRight w:val="0"/>
          <w:marTop w:val="0"/>
          <w:marBottom w:val="0"/>
          <w:divBdr>
            <w:top w:val="none" w:sz="0" w:space="0" w:color="auto"/>
            <w:left w:val="none" w:sz="0" w:space="0" w:color="auto"/>
            <w:bottom w:val="none" w:sz="0" w:space="0" w:color="auto"/>
            <w:right w:val="none" w:sz="0" w:space="0" w:color="auto"/>
          </w:divBdr>
        </w:div>
        <w:div w:id="1072385349">
          <w:marLeft w:val="0"/>
          <w:marRight w:val="0"/>
          <w:marTop w:val="0"/>
          <w:marBottom w:val="0"/>
          <w:divBdr>
            <w:top w:val="none" w:sz="0" w:space="0" w:color="auto"/>
            <w:left w:val="none" w:sz="0" w:space="0" w:color="auto"/>
            <w:bottom w:val="none" w:sz="0" w:space="0" w:color="auto"/>
            <w:right w:val="none" w:sz="0" w:space="0" w:color="auto"/>
          </w:divBdr>
        </w:div>
      </w:divsChild>
    </w:div>
    <w:div w:id="1072385289">
      <w:marLeft w:val="0"/>
      <w:marRight w:val="0"/>
      <w:marTop w:val="0"/>
      <w:marBottom w:val="0"/>
      <w:divBdr>
        <w:top w:val="none" w:sz="0" w:space="0" w:color="auto"/>
        <w:left w:val="none" w:sz="0" w:space="0" w:color="auto"/>
        <w:bottom w:val="none" w:sz="0" w:space="0" w:color="auto"/>
        <w:right w:val="none" w:sz="0" w:space="0" w:color="auto"/>
      </w:divBdr>
      <w:divsChild>
        <w:div w:id="1072385043">
          <w:marLeft w:val="0"/>
          <w:marRight w:val="0"/>
          <w:marTop w:val="0"/>
          <w:marBottom w:val="0"/>
          <w:divBdr>
            <w:top w:val="none" w:sz="0" w:space="0" w:color="auto"/>
            <w:left w:val="none" w:sz="0" w:space="0" w:color="auto"/>
            <w:bottom w:val="none" w:sz="0" w:space="0" w:color="auto"/>
            <w:right w:val="none" w:sz="0" w:space="0" w:color="auto"/>
          </w:divBdr>
        </w:div>
        <w:div w:id="1072385055">
          <w:marLeft w:val="0"/>
          <w:marRight w:val="0"/>
          <w:marTop w:val="0"/>
          <w:marBottom w:val="0"/>
          <w:divBdr>
            <w:top w:val="none" w:sz="0" w:space="0" w:color="auto"/>
            <w:left w:val="none" w:sz="0" w:space="0" w:color="auto"/>
            <w:bottom w:val="none" w:sz="0" w:space="0" w:color="auto"/>
            <w:right w:val="none" w:sz="0" w:space="0" w:color="auto"/>
          </w:divBdr>
        </w:div>
        <w:div w:id="1072385059">
          <w:marLeft w:val="0"/>
          <w:marRight w:val="0"/>
          <w:marTop w:val="0"/>
          <w:marBottom w:val="0"/>
          <w:divBdr>
            <w:top w:val="none" w:sz="0" w:space="0" w:color="auto"/>
            <w:left w:val="none" w:sz="0" w:space="0" w:color="auto"/>
            <w:bottom w:val="none" w:sz="0" w:space="0" w:color="auto"/>
            <w:right w:val="none" w:sz="0" w:space="0" w:color="auto"/>
          </w:divBdr>
        </w:div>
        <w:div w:id="1072385231">
          <w:marLeft w:val="0"/>
          <w:marRight w:val="0"/>
          <w:marTop w:val="0"/>
          <w:marBottom w:val="0"/>
          <w:divBdr>
            <w:top w:val="none" w:sz="0" w:space="0" w:color="auto"/>
            <w:left w:val="none" w:sz="0" w:space="0" w:color="auto"/>
            <w:bottom w:val="none" w:sz="0" w:space="0" w:color="auto"/>
            <w:right w:val="none" w:sz="0" w:space="0" w:color="auto"/>
          </w:divBdr>
        </w:div>
        <w:div w:id="1072385238">
          <w:marLeft w:val="0"/>
          <w:marRight w:val="0"/>
          <w:marTop w:val="0"/>
          <w:marBottom w:val="0"/>
          <w:divBdr>
            <w:top w:val="none" w:sz="0" w:space="0" w:color="auto"/>
            <w:left w:val="none" w:sz="0" w:space="0" w:color="auto"/>
            <w:bottom w:val="none" w:sz="0" w:space="0" w:color="auto"/>
            <w:right w:val="none" w:sz="0" w:space="0" w:color="auto"/>
          </w:divBdr>
        </w:div>
        <w:div w:id="1072385278">
          <w:marLeft w:val="0"/>
          <w:marRight w:val="0"/>
          <w:marTop w:val="0"/>
          <w:marBottom w:val="0"/>
          <w:divBdr>
            <w:top w:val="none" w:sz="0" w:space="0" w:color="auto"/>
            <w:left w:val="none" w:sz="0" w:space="0" w:color="auto"/>
            <w:bottom w:val="none" w:sz="0" w:space="0" w:color="auto"/>
            <w:right w:val="none" w:sz="0" w:space="0" w:color="auto"/>
          </w:divBdr>
        </w:div>
        <w:div w:id="1072385334">
          <w:marLeft w:val="0"/>
          <w:marRight w:val="0"/>
          <w:marTop w:val="0"/>
          <w:marBottom w:val="0"/>
          <w:divBdr>
            <w:top w:val="none" w:sz="0" w:space="0" w:color="auto"/>
            <w:left w:val="none" w:sz="0" w:space="0" w:color="auto"/>
            <w:bottom w:val="none" w:sz="0" w:space="0" w:color="auto"/>
            <w:right w:val="none" w:sz="0" w:space="0" w:color="auto"/>
          </w:divBdr>
        </w:div>
        <w:div w:id="1072385366">
          <w:marLeft w:val="0"/>
          <w:marRight w:val="0"/>
          <w:marTop w:val="0"/>
          <w:marBottom w:val="0"/>
          <w:divBdr>
            <w:top w:val="none" w:sz="0" w:space="0" w:color="auto"/>
            <w:left w:val="none" w:sz="0" w:space="0" w:color="auto"/>
            <w:bottom w:val="none" w:sz="0" w:space="0" w:color="auto"/>
            <w:right w:val="none" w:sz="0" w:space="0" w:color="auto"/>
          </w:divBdr>
        </w:div>
        <w:div w:id="1072385436">
          <w:marLeft w:val="0"/>
          <w:marRight w:val="0"/>
          <w:marTop w:val="0"/>
          <w:marBottom w:val="0"/>
          <w:divBdr>
            <w:top w:val="none" w:sz="0" w:space="0" w:color="auto"/>
            <w:left w:val="none" w:sz="0" w:space="0" w:color="auto"/>
            <w:bottom w:val="none" w:sz="0" w:space="0" w:color="auto"/>
            <w:right w:val="none" w:sz="0" w:space="0" w:color="auto"/>
          </w:divBdr>
        </w:div>
      </w:divsChild>
    </w:div>
    <w:div w:id="1072385294">
      <w:marLeft w:val="0"/>
      <w:marRight w:val="0"/>
      <w:marTop w:val="0"/>
      <w:marBottom w:val="0"/>
      <w:divBdr>
        <w:top w:val="none" w:sz="0" w:space="0" w:color="auto"/>
        <w:left w:val="none" w:sz="0" w:space="0" w:color="auto"/>
        <w:bottom w:val="none" w:sz="0" w:space="0" w:color="auto"/>
        <w:right w:val="none" w:sz="0" w:space="0" w:color="auto"/>
      </w:divBdr>
      <w:divsChild>
        <w:div w:id="1072385065">
          <w:marLeft w:val="0"/>
          <w:marRight w:val="0"/>
          <w:marTop w:val="0"/>
          <w:marBottom w:val="0"/>
          <w:divBdr>
            <w:top w:val="none" w:sz="0" w:space="0" w:color="auto"/>
            <w:left w:val="none" w:sz="0" w:space="0" w:color="auto"/>
            <w:bottom w:val="none" w:sz="0" w:space="0" w:color="auto"/>
            <w:right w:val="none" w:sz="0" w:space="0" w:color="auto"/>
          </w:divBdr>
          <w:divsChild>
            <w:div w:id="1072385425">
              <w:marLeft w:val="0"/>
              <w:marRight w:val="0"/>
              <w:marTop w:val="0"/>
              <w:marBottom w:val="0"/>
              <w:divBdr>
                <w:top w:val="none" w:sz="0" w:space="0" w:color="auto"/>
                <w:left w:val="none" w:sz="0" w:space="0" w:color="auto"/>
                <w:bottom w:val="none" w:sz="0" w:space="0" w:color="auto"/>
                <w:right w:val="none" w:sz="0" w:space="0" w:color="auto"/>
              </w:divBdr>
              <w:divsChild>
                <w:div w:id="1072385130">
                  <w:marLeft w:val="0"/>
                  <w:marRight w:val="0"/>
                  <w:marTop w:val="0"/>
                  <w:marBottom w:val="0"/>
                  <w:divBdr>
                    <w:top w:val="none" w:sz="0" w:space="0" w:color="auto"/>
                    <w:left w:val="none" w:sz="0" w:space="0" w:color="auto"/>
                    <w:bottom w:val="none" w:sz="0" w:space="0" w:color="auto"/>
                    <w:right w:val="none" w:sz="0" w:space="0" w:color="auto"/>
                  </w:divBdr>
                </w:div>
                <w:div w:id="107238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85074">
          <w:marLeft w:val="0"/>
          <w:marRight w:val="0"/>
          <w:marTop w:val="0"/>
          <w:marBottom w:val="0"/>
          <w:divBdr>
            <w:top w:val="none" w:sz="0" w:space="0" w:color="auto"/>
            <w:left w:val="none" w:sz="0" w:space="0" w:color="auto"/>
            <w:bottom w:val="none" w:sz="0" w:space="0" w:color="auto"/>
            <w:right w:val="none" w:sz="0" w:space="0" w:color="auto"/>
          </w:divBdr>
          <w:divsChild>
            <w:div w:id="1072385104">
              <w:marLeft w:val="0"/>
              <w:marRight w:val="0"/>
              <w:marTop w:val="0"/>
              <w:marBottom w:val="0"/>
              <w:divBdr>
                <w:top w:val="none" w:sz="0" w:space="0" w:color="auto"/>
                <w:left w:val="none" w:sz="0" w:space="0" w:color="auto"/>
                <w:bottom w:val="none" w:sz="0" w:space="0" w:color="auto"/>
                <w:right w:val="none" w:sz="0" w:space="0" w:color="auto"/>
              </w:divBdr>
              <w:divsChild>
                <w:div w:id="1072385165">
                  <w:marLeft w:val="0"/>
                  <w:marRight w:val="0"/>
                  <w:marTop w:val="0"/>
                  <w:marBottom w:val="0"/>
                  <w:divBdr>
                    <w:top w:val="none" w:sz="0" w:space="0" w:color="auto"/>
                    <w:left w:val="none" w:sz="0" w:space="0" w:color="auto"/>
                    <w:bottom w:val="none" w:sz="0" w:space="0" w:color="auto"/>
                    <w:right w:val="none" w:sz="0" w:space="0" w:color="auto"/>
                  </w:divBdr>
                </w:div>
                <w:div w:id="107238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85344">
          <w:marLeft w:val="0"/>
          <w:marRight w:val="0"/>
          <w:marTop w:val="0"/>
          <w:marBottom w:val="0"/>
          <w:divBdr>
            <w:top w:val="none" w:sz="0" w:space="0" w:color="auto"/>
            <w:left w:val="none" w:sz="0" w:space="0" w:color="auto"/>
            <w:bottom w:val="none" w:sz="0" w:space="0" w:color="auto"/>
            <w:right w:val="none" w:sz="0" w:space="0" w:color="auto"/>
          </w:divBdr>
          <w:divsChild>
            <w:div w:id="1072385209">
              <w:marLeft w:val="0"/>
              <w:marRight w:val="0"/>
              <w:marTop w:val="0"/>
              <w:marBottom w:val="0"/>
              <w:divBdr>
                <w:top w:val="none" w:sz="0" w:space="0" w:color="auto"/>
                <w:left w:val="none" w:sz="0" w:space="0" w:color="auto"/>
                <w:bottom w:val="none" w:sz="0" w:space="0" w:color="auto"/>
                <w:right w:val="none" w:sz="0" w:space="0" w:color="auto"/>
              </w:divBdr>
              <w:divsChild>
                <w:div w:id="107238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85295">
      <w:marLeft w:val="0"/>
      <w:marRight w:val="0"/>
      <w:marTop w:val="0"/>
      <w:marBottom w:val="0"/>
      <w:divBdr>
        <w:top w:val="none" w:sz="0" w:space="0" w:color="auto"/>
        <w:left w:val="none" w:sz="0" w:space="0" w:color="auto"/>
        <w:bottom w:val="none" w:sz="0" w:space="0" w:color="auto"/>
        <w:right w:val="none" w:sz="0" w:space="0" w:color="auto"/>
      </w:divBdr>
    </w:div>
    <w:div w:id="1072385299">
      <w:marLeft w:val="0"/>
      <w:marRight w:val="0"/>
      <w:marTop w:val="0"/>
      <w:marBottom w:val="0"/>
      <w:divBdr>
        <w:top w:val="none" w:sz="0" w:space="0" w:color="auto"/>
        <w:left w:val="none" w:sz="0" w:space="0" w:color="auto"/>
        <w:bottom w:val="none" w:sz="0" w:space="0" w:color="auto"/>
        <w:right w:val="none" w:sz="0" w:space="0" w:color="auto"/>
      </w:divBdr>
      <w:divsChild>
        <w:div w:id="1072385184">
          <w:marLeft w:val="0"/>
          <w:marRight w:val="0"/>
          <w:marTop w:val="0"/>
          <w:marBottom w:val="0"/>
          <w:divBdr>
            <w:top w:val="none" w:sz="0" w:space="0" w:color="auto"/>
            <w:left w:val="none" w:sz="0" w:space="0" w:color="auto"/>
            <w:bottom w:val="none" w:sz="0" w:space="0" w:color="auto"/>
            <w:right w:val="none" w:sz="0" w:space="0" w:color="auto"/>
          </w:divBdr>
        </w:div>
        <w:div w:id="1072385224">
          <w:marLeft w:val="0"/>
          <w:marRight w:val="0"/>
          <w:marTop w:val="0"/>
          <w:marBottom w:val="0"/>
          <w:divBdr>
            <w:top w:val="none" w:sz="0" w:space="0" w:color="auto"/>
            <w:left w:val="none" w:sz="0" w:space="0" w:color="auto"/>
            <w:bottom w:val="none" w:sz="0" w:space="0" w:color="auto"/>
            <w:right w:val="none" w:sz="0" w:space="0" w:color="auto"/>
          </w:divBdr>
        </w:div>
      </w:divsChild>
    </w:div>
    <w:div w:id="1072385306">
      <w:marLeft w:val="0"/>
      <w:marRight w:val="0"/>
      <w:marTop w:val="0"/>
      <w:marBottom w:val="0"/>
      <w:divBdr>
        <w:top w:val="none" w:sz="0" w:space="0" w:color="auto"/>
        <w:left w:val="none" w:sz="0" w:space="0" w:color="auto"/>
        <w:bottom w:val="none" w:sz="0" w:space="0" w:color="auto"/>
        <w:right w:val="none" w:sz="0" w:space="0" w:color="auto"/>
      </w:divBdr>
    </w:div>
    <w:div w:id="1072385311">
      <w:marLeft w:val="0"/>
      <w:marRight w:val="0"/>
      <w:marTop w:val="0"/>
      <w:marBottom w:val="0"/>
      <w:divBdr>
        <w:top w:val="none" w:sz="0" w:space="0" w:color="auto"/>
        <w:left w:val="none" w:sz="0" w:space="0" w:color="auto"/>
        <w:bottom w:val="none" w:sz="0" w:space="0" w:color="auto"/>
        <w:right w:val="none" w:sz="0" w:space="0" w:color="auto"/>
      </w:divBdr>
    </w:div>
    <w:div w:id="1072385324">
      <w:marLeft w:val="0"/>
      <w:marRight w:val="0"/>
      <w:marTop w:val="0"/>
      <w:marBottom w:val="0"/>
      <w:divBdr>
        <w:top w:val="none" w:sz="0" w:space="0" w:color="auto"/>
        <w:left w:val="none" w:sz="0" w:space="0" w:color="auto"/>
        <w:bottom w:val="none" w:sz="0" w:space="0" w:color="auto"/>
        <w:right w:val="none" w:sz="0" w:space="0" w:color="auto"/>
      </w:divBdr>
    </w:div>
    <w:div w:id="1072385326">
      <w:marLeft w:val="0"/>
      <w:marRight w:val="0"/>
      <w:marTop w:val="0"/>
      <w:marBottom w:val="0"/>
      <w:divBdr>
        <w:top w:val="none" w:sz="0" w:space="0" w:color="auto"/>
        <w:left w:val="none" w:sz="0" w:space="0" w:color="auto"/>
        <w:bottom w:val="none" w:sz="0" w:space="0" w:color="auto"/>
        <w:right w:val="none" w:sz="0" w:space="0" w:color="auto"/>
      </w:divBdr>
      <w:divsChild>
        <w:div w:id="1072385041">
          <w:marLeft w:val="0"/>
          <w:marRight w:val="0"/>
          <w:marTop w:val="0"/>
          <w:marBottom w:val="0"/>
          <w:divBdr>
            <w:top w:val="none" w:sz="0" w:space="0" w:color="auto"/>
            <w:left w:val="none" w:sz="0" w:space="0" w:color="auto"/>
            <w:bottom w:val="none" w:sz="0" w:space="0" w:color="auto"/>
            <w:right w:val="none" w:sz="0" w:space="0" w:color="auto"/>
          </w:divBdr>
        </w:div>
        <w:div w:id="1072385083">
          <w:marLeft w:val="0"/>
          <w:marRight w:val="0"/>
          <w:marTop w:val="0"/>
          <w:marBottom w:val="0"/>
          <w:divBdr>
            <w:top w:val="none" w:sz="0" w:space="0" w:color="auto"/>
            <w:left w:val="none" w:sz="0" w:space="0" w:color="auto"/>
            <w:bottom w:val="none" w:sz="0" w:space="0" w:color="auto"/>
            <w:right w:val="none" w:sz="0" w:space="0" w:color="auto"/>
          </w:divBdr>
        </w:div>
        <w:div w:id="1072385120">
          <w:marLeft w:val="0"/>
          <w:marRight w:val="0"/>
          <w:marTop w:val="0"/>
          <w:marBottom w:val="0"/>
          <w:divBdr>
            <w:top w:val="none" w:sz="0" w:space="0" w:color="auto"/>
            <w:left w:val="none" w:sz="0" w:space="0" w:color="auto"/>
            <w:bottom w:val="none" w:sz="0" w:space="0" w:color="auto"/>
            <w:right w:val="none" w:sz="0" w:space="0" w:color="auto"/>
          </w:divBdr>
        </w:div>
        <w:div w:id="1072385144">
          <w:marLeft w:val="0"/>
          <w:marRight w:val="0"/>
          <w:marTop w:val="0"/>
          <w:marBottom w:val="0"/>
          <w:divBdr>
            <w:top w:val="none" w:sz="0" w:space="0" w:color="auto"/>
            <w:left w:val="none" w:sz="0" w:space="0" w:color="auto"/>
            <w:bottom w:val="none" w:sz="0" w:space="0" w:color="auto"/>
            <w:right w:val="none" w:sz="0" w:space="0" w:color="auto"/>
          </w:divBdr>
        </w:div>
        <w:div w:id="1072385159">
          <w:marLeft w:val="0"/>
          <w:marRight w:val="0"/>
          <w:marTop w:val="0"/>
          <w:marBottom w:val="0"/>
          <w:divBdr>
            <w:top w:val="none" w:sz="0" w:space="0" w:color="auto"/>
            <w:left w:val="none" w:sz="0" w:space="0" w:color="auto"/>
            <w:bottom w:val="none" w:sz="0" w:space="0" w:color="auto"/>
            <w:right w:val="none" w:sz="0" w:space="0" w:color="auto"/>
          </w:divBdr>
        </w:div>
        <w:div w:id="1072385253">
          <w:marLeft w:val="0"/>
          <w:marRight w:val="0"/>
          <w:marTop w:val="0"/>
          <w:marBottom w:val="0"/>
          <w:divBdr>
            <w:top w:val="none" w:sz="0" w:space="0" w:color="auto"/>
            <w:left w:val="none" w:sz="0" w:space="0" w:color="auto"/>
            <w:bottom w:val="none" w:sz="0" w:space="0" w:color="auto"/>
            <w:right w:val="none" w:sz="0" w:space="0" w:color="auto"/>
          </w:divBdr>
        </w:div>
        <w:div w:id="1072385274">
          <w:marLeft w:val="0"/>
          <w:marRight w:val="0"/>
          <w:marTop w:val="0"/>
          <w:marBottom w:val="0"/>
          <w:divBdr>
            <w:top w:val="none" w:sz="0" w:space="0" w:color="auto"/>
            <w:left w:val="none" w:sz="0" w:space="0" w:color="auto"/>
            <w:bottom w:val="none" w:sz="0" w:space="0" w:color="auto"/>
            <w:right w:val="none" w:sz="0" w:space="0" w:color="auto"/>
          </w:divBdr>
        </w:div>
        <w:div w:id="1072385277">
          <w:marLeft w:val="0"/>
          <w:marRight w:val="0"/>
          <w:marTop w:val="0"/>
          <w:marBottom w:val="0"/>
          <w:divBdr>
            <w:top w:val="none" w:sz="0" w:space="0" w:color="auto"/>
            <w:left w:val="none" w:sz="0" w:space="0" w:color="auto"/>
            <w:bottom w:val="none" w:sz="0" w:space="0" w:color="auto"/>
            <w:right w:val="none" w:sz="0" w:space="0" w:color="auto"/>
          </w:divBdr>
        </w:div>
        <w:div w:id="1072385304">
          <w:marLeft w:val="0"/>
          <w:marRight w:val="0"/>
          <w:marTop w:val="0"/>
          <w:marBottom w:val="0"/>
          <w:divBdr>
            <w:top w:val="none" w:sz="0" w:space="0" w:color="auto"/>
            <w:left w:val="none" w:sz="0" w:space="0" w:color="auto"/>
            <w:bottom w:val="none" w:sz="0" w:space="0" w:color="auto"/>
            <w:right w:val="none" w:sz="0" w:space="0" w:color="auto"/>
          </w:divBdr>
        </w:div>
        <w:div w:id="1072385358">
          <w:marLeft w:val="0"/>
          <w:marRight w:val="0"/>
          <w:marTop w:val="0"/>
          <w:marBottom w:val="0"/>
          <w:divBdr>
            <w:top w:val="none" w:sz="0" w:space="0" w:color="auto"/>
            <w:left w:val="none" w:sz="0" w:space="0" w:color="auto"/>
            <w:bottom w:val="none" w:sz="0" w:space="0" w:color="auto"/>
            <w:right w:val="none" w:sz="0" w:space="0" w:color="auto"/>
          </w:divBdr>
        </w:div>
      </w:divsChild>
    </w:div>
    <w:div w:id="1072385333">
      <w:marLeft w:val="0"/>
      <w:marRight w:val="0"/>
      <w:marTop w:val="0"/>
      <w:marBottom w:val="0"/>
      <w:divBdr>
        <w:top w:val="none" w:sz="0" w:space="0" w:color="auto"/>
        <w:left w:val="none" w:sz="0" w:space="0" w:color="auto"/>
        <w:bottom w:val="none" w:sz="0" w:space="0" w:color="auto"/>
        <w:right w:val="none" w:sz="0" w:space="0" w:color="auto"/>
      </w:divBdr>
    </w:div>
    <w:div w:id="1072385339">
      <w:marLeft w:val="0"/>
      <w:marRight w:val="0"/>
      <w:marTop w:val="0"/>
      <w:marBottom w:val="0"/>
      <w:divBdr>
        <w:top w:val="none" w:sz="0" w:space="0" w:color="auto"/>
        <w:left w:val="none" w:sz="0" w:space="0" w:color="auto"/>
        <w:bottom w:val="none" w:sz="0" w:space="0" w:color="auto"/>
        <w:right w:val="none" w:sz="0" w:space="0" w:color="auto"/>
      </w:divBdr>
      <w:divsChild>
        <w:div w:id="1072385338">
          <w:marLeft w:val="0"/>
          <w:marRight w:val="0"/>
          <w:marTop w:val="0"/>
          <w:marBottom w:val="0"/>
          <w:divBdr>
            <w:top w:val="none" w:sz="0" w:space="0" w:color="auto"/>
            <w:left w:val="none" w:sz="0" w:space="0" w:color="auto"/>
            <w:bottom w:val="none" w:sz="0" w:space="0" w:color="auto"/>
            <w:right w:val="none" w:sz="0" w:space="0" w:color="auto"/>
          </w:divBdr>
        </w:div>
        <w:div w:id="1072385367">
          <w:marLeft w:val="0"/>
          <w:marRight w:val="0"/>
          <w:marTop w:val="0"/>
          <w:marBottom w:val="0"/>
          <w:divBdr>
            <w:top w:val="none" w:sz="0" w:space="0" w:color="auto"/>
            <w:left w:val="none" w:sz="0" w:space="0" w:color="auto"/>
            <w:bottom w:val="none" w:sz="0" w:space="0" w:color="auto"/>
            <w:right w:val="none" w:sz="0" w:space="0" w:color="auto"/>
          </w:divBdr>
        </w:div>
      </w:divsChild>
    </w:div>
    <w:div w:id="1072385342">
      <w:marLeft w:val="0"/>
      <w:marRight w:val="0"/>
      <w:marTop w:val="0"/>
      <w:marBottom w:val="0"/>
      <w:divBdr>
        <w:top w:val="none" w:sz="0" w:space="0" w:color="auto"/>
        <w:left w:val="none" w:sz="0" w:space="0" w:color="auto"/>
        <w:bottom w:val="none" w:sz="0" w:space="0" w:color="auto"/>
        <w:right w:val="none" w:sz="0" w:space="0" w:color="auto"/>
      </w:divBdr>
      <w:divsChild>
        <w:div w:id="1072385282">
          <w:marLeft w:val="0"/>
          <w:marRight w:val="0"/>
          <w:marTop w:val="0"/>
          <w:marBottom w:val="0"/>
          <w:divBdr>
            <w:top w:val="none" w:sz="0" w:space="0" w:color="auto"/>
            <w:left w:val="none" w:sz="0" w:space="0" w:color="auto"/>
            <w:bottom w:val="none" w:sz="0" w:space="0" w:color="auto"/>
            <w:right w:val="none" w:sz="0" w:space="0" w:color="auto"/>
          </w:divBdr>
        </w:div>
        <w:div w:id="1072385405">
          <w:marLeft w:val="0"/>
          <w:marRight w:val="0"/>
          <w:marTop w:val="0"/>
          <w:marBottom w:val="0"/>
          <w:divBdr>
            <w:top w:val="none" w:sz="0" w:space="0" w:color="auto"/>
            <w:left w:val="none" w:sz="0" w:space="0" w:color="auto"/>
            <w:bottom w:val="none" w:sz="0" w:space="0" w:color="auto"/>
            <w:right w:val="none" w:sz="0" w:space="0" w:color="auto"/>
          </w:divBdr>
        </w:div>
      </w:divsChild>
    </w:div>
    <w:div w:id="1072385351">
      <w:marLeft w:val="0"/>
      <w:marRight w:val="0"/>
      <w:marTop w:val="0"/>
      <w:marBottom w:val="0"/>
      <w:divBdr>
        <w:top w:val="none" w:sz="0" w:space="0" w:color="auto"/>
        <w:left w:val="none" w:sz="0" w:space="0" w:color="auto"/>
        <w:bottom w:val="none" w:sz="0" w:space="0" w:color="auto"/>
        <w:right w:val="none" w:sz="0" w:space="0" w:color="auto"/>
      </w:divBdr>
      <w:divsChild>
        <w:div w:id="1072385057">
          <w:marLeft w:val="0"/>
          <w:marRight w:val="0"/>
          <w:marTop w:val="0"/>
          <w:marBottom w:val="0"/>
          <w:divBdr>
            <w:top w:val="none" w:sz="0" w:space="0" w:color="auto"/>
            <w:left w:val="none" w:sz="0" w:space="0" w:color="auto"/>
            <w:bottom w:val="none" w:sz="0" w:space="0" w:color="auto"/>
            <w:right w:val="none" w:sz="0" w:space="0" w:color="auto"/>
          </w:divBdr>
        </w:div>
        <w:div w:id="1072385122">
          <w:marLeft w:val="0"/>
          <w:marRight w:val="0"/>
          <w:marTop w:val="0"/>
          <w:marBottom w:val="0"/>
          <w:divBdr>
            <w:top w:val="none" w:sz="0" w:space="0" w:color="auto"/>
            <w:left w:val="none" w:sz="0" w:space="0" w:color="auto"/>
            <w:bottom w:val="none" w:sz="0" w:space="0" w:color="auto"/>
            <w:right w:val="none" w:sz="0" w:space="0" w:color="auto"/>
          </w:divBdr>
        </w:div>
      </w:divsChild>
    </w:div>
    <w:div w:id="1072385353">
      <w:marLeft w:val="0"/>
      <w:marRight w:val="0"/>
      <w:marTop w:val="0"/>
      <w:marBottom w:val="0"/>
      <w:divBdr>
        <w:top w:val="none" w:sz="0" w:space="0" w:color="auto"/>
        <w:left w:val="none" w:sz="0" w:space="0" w:color="auto"/>
        <w:bottom w:val="none" w:sz="0" w:space="0" w:color="auto"/>
        <w:right w:val="none" w:sz="0" w:space="0" w:color="auto"/>
      </w:divBdr>
      <w:divsChild>
        <w:div w:id="1072385215">
          <w:marLeft w:val="0"/>
          <w:marRight w:val="0"/>
          <w:marTop w:val="0"/>
          <w:marBottom w:val="0"/>
          <w:divBdr>
            <w:top w:val="none" w:sz="0" w:space="0" w:color="auto"/>
            <w:left w:val="none" w:sz="0" w:space="0" w:color="auto"/>
            <w:bottom w:val="none" w:sz="0" w:space="0" w:color="auto"/>
            <w:right w:val="none" w:sz="0" w:space="0" w:color="auto"/>
          </w:divBdr>
        </w:div>
      </w:divsChild>
    </w:div>
    <w:div w:id="1072385361">
      <w:marLeft w:val="0"/>
      <w:marRight w:val="0"/>
      <w:marTop w:val="0"/>
      <w:marBottom w:val="0"/>
      <w:divBdr>
        <w:top w:val="none" w:sz="0" w:space="0" w:color="auto"/>
        <w:left w:val="none" w:sz="0" w:space="0" w:color="auto"/>
        <w:bottom w:val="none" w:sz="0" w:space="0" w:color="auto"/>
        <w:right w:val="none" w:sz="0" w:space="0" w:color="auto"/>
      </w:divBdr>
      <w:divsChild>
        <w:div w:id="1072385060">
          <w:marLeft w:val="0"/>
          <w:marRight w:val="0"/>
          <w:marTop w:val="0"/>
          <w:marBottom w:val="0"/>
          <w:divBdr>
            <w:top w:val="none" w:sz="0" w:space="0" w:color="auto"/>
            <w:left w:val="none" w:sz="0" w:space="0" w:color="auto"/>
            <w:bottom w:val="none" w:sz="0" w:space="0" w:color="auto"/>
            <w:right w:val="none" w:sz="0" w:space="0" w:color="auto"/>
          </w:divBdr>
        </w:div>
        <w:div w:id="1072385096">
          <w:marLeft w:val="0"/>
          <w:marRight w:val="0"/>
          <w:marTop w:val="0"/>
          <w:marBottom w:val="0"/>
          <w:divBdr>
            <w:top w:val="none" w:sz="0" w:space="0" w:color="auto"/>
            <w:left w:val="none" w:sz="0" w:space="0" w:color="auto"/>
            <w:bottom w:val="none" w:sz="0" w:space="0" w:color="auto"/>
            <w:right w:val="none" w:sz="0" w:space="0" w:color="auto"/>
          </w:divBdr>
        </w:div>
        <w:div w:id="1072385187">
          <w:marLeft w:val="0"/>
          <w:marRight w:val="0"/>
          <w:marTop w:val="0"/>
          <w:marBottom w:val="0"/>
          <w:divBdr>
            <w:top w:val="none" w:sz="0" w:space="0" w:color="auto"/>
            <w:left w:val="none" w:sz="0" w:space="0" w:color="auto"/>
            <w:bottom w:val="none" w:sz="0" w:space="0" w:color="auto"/>
            <w:right w:val="none" w:sz="0" w:space="0" w:color="auto"/>
          </w:divBdr>
        </w:div>
        <w:div w:id="1072385249">
          <w:marLeft w:val="0"/>
          <w:marRight w:val="0"/>
          <w:marTop w:val="0"/>
          <w:marBottom w:val="0"/>
          <w:divBdr>
            <w:top w:val="none" w:sz="0" w:space="0" w:color="auto"/>
            <w:left w:val="none" w:sz="0" w:space="0" w:color="auto"/>
            <w:bottom w:val="none" w:sz="0" w:space="0" w:color="auto"/>
            <w:right w:val="none" w:sz="0" w:space="0" w:color="auto"/>
          </w:divBdr>
        </w:div>
        <w:div w:id="1072385410">
          <w:marLeft w:val="0"/>
          <w:marRight w:val="0"/>
          <w:marTop w:val="0"/>
          <w:marBottom w:val="0"/>
          <w:divBdr>
            <w:top w:val="none" w:sz="0" w:space="0" w:color="auto"/>
            <w:left w:val="none" w:sz="0" w:space="0" w:color="auto"/>
            <w:bottom w:val="none" w:sz="0" w:space="0" w:color="auto"/>
            <w:right w:val="none" w:sz="0" w:space="0" w:color="auto"/>
          </w:divBdr>
        </w:div>
      </w:divsChild>
    </w:div>
    <w:div w:id="1072385362">
      <w:marLeft w:val="0"/>
      <w:marRight w:val="0"/>
      <w:marTop w:val="0"/>
      <w:marBottom w:val="0"/>
      <w:divBdr>
        <w:top w:val="none" w:sz="0" w:space="0" w:color="auto"/>
        <w:left w:val="none" w:sz="0" w:space="0" w:color="auto"/>
        <w:bottom w:val="none" w:sz="0" w:space="0" w:color="auto"/>
        <w:right w:val="none" w:sz="0" w:space="0" w:color="auto"/>
      </w:divBdr>
      <w:divsChild>
        <w:div w:id="1072385042">
          <w:marLeft w:val="0"/>
          <w:marRight w:val="0"/>
          <w:marTop w:val="0"/>
          <w:marBottom w:val="0"/>
          <w:divBdr>
            <w:top w:val="none" w:sz="0" w:space="0" w:color="auto"/>
            <w:left w:val="none" w:sz="0" w:space="0" w:color="auto"/>
            <w:bottom w:val="none" w:sz="0" w:space="0" w:color="auto"/>
            <w:right w:val="none" w:sz="0" w:space="0" w:color="auto"/>
          </w:divBdr>
        </w:div>
        <w:div w:id="1072385151">
          <w:marLeft w:val="0"/>
          <w:marRight w:val="0"/>
          <w:marTop w:val="0"/>
          <w:marBottom w:val="0"/>
          <w:divBdr>
            <w:top w:val="none" w:sz="0" w:space="0" w:color="auto"/>
            <w:left w:val="none" w:sz="0" w:space="0" w:color="auto"/>
            <w:bottom w:val="none" w:sz="0" w:space="0" w:color="auto"/>
            <w:right w:val="none" w:sz="0" w:space="0" w:color="auto"/>
          </w:divBdr>
        </w:div>
        <w:div w:id="1072385157">
          <w:marLeft w:val="0"/>
          <w:marRight w:val="0"/>
          <w:marTop w:val="0"/>
          <w:marBottom w:val="0"/>
          <w:divBdr>
            <w:top w:val="none" w:sz="0" w:space="0" w:color="auto"/>
            <w:left w:val="none" w:sz="0" w:space="0" w:color="auto"/>
            <w:bottom w:val="none" w:sz="0" w:space="0" w:color="auto"/>
            <w:right w:val="none" w:sz="0" w:space="0" w:color="auto"/>
          </w:divBdr>
        </w:div>
        <w:div w:id="1072385172">
          <w:marLeft w:val="0"/>
          <w:marRight w:val="0"/>
          <w:marTop w:val="0"/>
          <w:marBottom w:val="0"/>
          <w:divBdr>
            <w:top w:val="none" w:sz="0" w:space="0" w:color="auto"/>
            <w:left w:val="none" w:sz="0" w:space="0" w:color="auto"/>
            <w:bottom w:val="none" w:sz="0" w:space="0" w:color="auto"/>
            <w:right w:val="none" w:sz="0" w:space="0" w:color="auto"/>
          </w:divBdr>
        </w:div>
        <w:div w:id="1072385283">
          <w:marLeft w:val="0"/>
          <w:marRight w:val="0"/>
          <w:marTop w:val="0"/>
          <w:marBottom w:val="0"/>
          <w:divBdr>
            <w:top w:val="none" w:sz="0" w:space="0" w:color="auto"/>
            <w:left w:val="none" w:sz="0" w:space="0" w:color="auto"/>
            <w:bottom w:val="none" w:sz="0" w:space="0" w:color="auto"/>
            <w:right w:val="none" w:sz="0" w:space="0" w:color="auto"/>
          </w:divBdr>
        </w:div>
        <w:div w:id="1072385320">
          <w:marLeft w:val="0"/>
          <w:marRight w:val="0"/>
          <w:marTop w:val="0"/>
          <w:marBottom w:val="0"/>
          <w:divBdr>
            <w:top w:val="none" w:sz="0" w:space="0" w:color="auto"/>
            <w:left w:val="none" w:sz="0" w:space="0" w:color="auto"/>
            <w:bottom w:val="none" w:sz="0" w:space="0" w:color="auto"/>
            <w:right w:val="none" w:sz="0" w:space="0" w:color="auto"/>
          </w:divBdr>
        </w:div>
        <w:div w:id="1072385375">
          <w:marLeft w:val="0"/>
          <w:marRight w:val="0"/>
          <w:marTop w:val="0"/>
          <w:marBottom w:val="0"/>
          <w:divBdr>
            <w:top w:val="none" w:sz="0" w:space="0" w:color="auto"/>
            <w:left w:val="none" w:sz="0" w:space="0" w:color="auto"/>
            <w:bottom w:val="none" w:sz="0" w:space="0" w:color="auto"/>
            <w:right w:val="none" w:sz="0" w:space="0" w:color="auto"/>
          </w:divBdr>
        </w:div>
        <w:div w:id="1072385401">
          <w:marLeft w:val="0"/>
          <w:marRight w:val="0"/>
          <w:marTop w:val="0"/>
          <w:marBottom w:val="0"/>
          <w:divBdr>
            <w:top w:val="none" w:sz="0" w:space="0" w:color="auto"/>
            <w:left w:val="none" w:sz="0" w:space="0" w:color="auto"/>
            <w:bottom w:val="none" w:sz="0" w:space="0" w:color="auto"/>
            <w:right w:val="none" w:sz="0" w:space="0" w:color="auto"/>
          </w:divBdr>
        </w:div>
        <w:div w:id="1072385437">
          <w:marLeft w:val="0"/>
          <w:marRight w:val="0"/>
          <w:marTop w:val="0"/>
          <w:marBottom w:val="0"/>
          <w:divBdr>
            <w:top w:val="none" w:sz="0" w:space="0" w:color="auto"/>
            <w:left w:val="none" w:sz="0" w:space="0" w:color="auto"/>
            <w:bottom w:val="none" w:sz="0" w:space="0" w:color="auto"/>
            <w:right w:val="none" w:sz="0" w:space="0" w:color="auto"/>
          </w:divBdr>
        </w:div>
      </w:divsChild>
    </w:div>
    <w:div w:id="1072385368">
      <w:marLeft w:val="0"/>
      <w:marRight w:val="0"/>
      <w:marTop w:val="0"/>
      <w:marBottom w:val="0"/>
      <w:divBdr>
        <w:top w:val="none" w:sz="0" w:space="0" w:color="auto"/>
        <w:left w:val="none" w:sz="0" w:space="0" w:color="auto"/>
        <w:bottom w:val="none" w:sz="0" w:space="0" w:color="auto"/>
        <w:right w:val="none" w:sz="0" w:space="0" w:color="auto"/>
      </w:divBdr>
    </w:div>
    <w:div w:id="1072385369">
      <w:marLeft w:val="0"/>
      <w:marRight w:val="0"/>
      <w:marTop w:val="0"/>
      <w:marBottom w:val="0"/>
      <w:divBdr>
        <w:top w:val="none" w:sz="0" w:space="0" w:color="auto"/>
        <w:left w:val="none" w:sz="0" w:space="0" w:color="auto"/>
        <w:bottom w:val="none" w:sz="0" w:space="0" w:color="auto"/>
        <w:right w:val="none" w:sz="0" w:space="0" w:color="auto"/>
      </w:divBdr>
      <w:divsChild>
        <w:div w:id="1072385136">
          <w:marLeft w:val="0"/>
          <w:marRight w:val="0"/>
          <w:marTop w:val="0"/>
          <w:marBottom w:val="0"/>
          <w:divBdr>
            <w:top w:val="none" w:sz="0" w:space="0" w:color="auto"/>
            <w:left w:val="none" w:sz="0" w:space="0" w:color="auto"/>
            <w:bottom w:val="none" w:sz="0" w:space="0" w:color="auto"/>
            <w:right w:val="none" w:sz="0" w:space="0" w:color="auto"/>
          </w:divBdr>
        </w:div>
        <w:div w:id="1072385402">
          <w:marLeft w:val="0"/>
          <w:marRight w:val="0"/>
          <w:marTop w:val="0"/>
          <w:marBottom w:val="0"/>
          <w:divBdr>
            <w:top w:val="none" w:sz="0" w:space="0" w:color="auto"/>
            <w:left w:val="none" w:sz="0" w:space="0" w:color="auto"/>
            <w:bottom w:val="none" w:sz="0" w:space="0" w:color="auto"/>
            <w:right w:val="none" w:sz="0" w:space="0" w:color="auto"/>
          </w:divBdr>
        </w:div>
      </w:divsChild>
    </w:div>
    <w:div w:id="1072385376">
      <w:marLeft w:val="0"/>
      <w:marRight w:val="0"/>
      <w:marTop w:val="0"/>
      <w:marBottom w:val="0"/>
      <w:divBdr>
        <w:top w:val="none" w:sz="0" w:space="0" w:color="auto"/>
        <w:left w:val="none" w:sz="0" w:space="0" w:color="auto"/>
        <w:bottom w:val="none" w:sz="0" w:space="0" w:color="auto"/>
        <w:right w:val="none" w:sz="0" w:space="0" w:color="auto"/>
      </w:divBdr>
    </w:div>
    <w:div w:id="1072385385">
      <w:marLeft w:val="0"/>
      <w:marRight w:val="0"/>
      <w:marTop w:val="0"/>
      <w:marBottom w:val="0"/>
      <w:divBdr>
        <w:top w:val="none" w:sz="0" w:space="0" w:color="auto"/>
        <w:left w:val="none" w:sz="0" w:space="0" w:color="auto"/>
        <w:bottom w:val="none" w:sz="0" w:space="0" w:color="auto"/>
        <w:right w:val="none" w:sz="0" w:space="0" w:color="auto"/>
      </w:divBdr>
      <w:divsChild>
        <w:div w:id="1072385073">
          <w:marLeft w:val="0"/>
          <w:marRight w:val="0"/>
          <w:marTop w:val="0"/>
          <w:marBottom w:val="0"/>
          <w:divBdr>
            <w:top w:val="none" w:sz="0" w:space="0" w:color="auto"/>
            <w:left w:val="none" w:sz="0" w:space="0" w:color="auto"/>
            <w:bottom w:val="none" w:sz="0" w:space="0" w:color="auto"/>
            <w:right w:val="none" w:sz="0" w:space="0" w:color="auto"/>
          </w:divBdr>
        </w:div>
        <w:div w:id="1072385397">
          <w:marLeft w:val="0"/>
          <w:marRight w:val="0"/>
          <w:marTop w:val="0"/>
          <w:marBottom w:val="0"/>
          <w:divBdr>
            <w:top w:val="none" w:sz="0" w:space="0" w:color="auto"/>
            <w:left w:val="none" w:sz="0" w:space="0" w:color="auto"/>
            <w:bottom w:val="none" w:sz="0" w:space="0" w:color="auto"/>
            <w:right w:val="none" w:sz="0" w:space="0" w:color="auto"/>
          </w:divBdr>
        </w:div>
      </w:divsChild>
    </w:div>
    <w:div w:id="1072385390">
      <w:marLeft w:val="0"/>
      <w:marRight w:val="0"/>
      <w:marTop w:val="0"/>
      <w:marBottom w:val="0"/>
      <w:divBdr>
        <w:top w:val="none" w:sz="0" w:space="0" w:color="auto"/>
        <w:left w:val="none" w:sz="0" w:space="0" w:color="auto"/>
        <w:bottom w:val="none" w:sz="0" w:space="0" w:color="auto"/>
        <w:right w:val="none" w:sz="0" w:space="0" w:color="auto"/>
      </w:divBdr>
      <w:divsChild>
        <w:div w:id="1072385204">
          <w:marLeft w:val="0"/>
          <w:marRight w:val="0"/>
          <w:marTop w:val="0"/>
          <w:marBottom w:val="0"/>
          <w:divBdr>
            <w:top w:val="none" w:sz="0" w:space="0" w:color="auto"/>
            <w:left w:val="none" w:sz="0" w:space="0" w:color="auto"/>
            <w:bottom w:val="none" w:sz="0" w:space="0" w:color="auto"/>
            <w:right w:val="none" w:sz="0" w:space="0" w:color="auto"/>
          </w:divBdr>
        </w:div>
        <w:div w:id="1072385422">
          <w:marLeft w:val="0"/>
          <w:marRight w:val="0"/>
          <w:marTop w:val="0"/>
          <w:marBottom w:val="0"/>
          <w:divBdr>
            <w:top w:val="none" w:sz="0" w:space="0" w:color="auto"/>
            <w:left w:val="none" w:sz="0" w:space="0" w:color="auto"/>
            <w:bottom w:val="none" w:sz="0" w:space="0" w:color="auto"/>
            <w:right w:val="none" w:sz="0" w:space="0" w:color="auto"/>
          </w:divBdr>
        </w:div>
        <w:div w:id="1072385428">
          <w:marLeft w:val="0"/>
          <w:marRight w:val="0"/>
          <w:marTop w:val="0"/>
          <w:marBottom w:val="0"/>
          <w:divBdr>
            <w:top w:val="none" w:sz="0" w:space="0" w:color="auto"/>
            <w:left w:val="none" w:sz="0" w:space="0" w:color="auto"/>
            <w:bottom w:val="none" w:sz="0" w:space="0" w:color="auto"/>
            <w:right w:val="none" w:sz="0" w:space="0" w:color="auto"/>
          </w:divBdr>
        </w:div>
      </w:divsChild>
    </w:div>
    <w:div w:id="1072385392">
      <w:marLeft w:val="0"/>
      <w:marRight w:val="0"/>
      <w:marTop w:val="0"/>
      <w:marBottom w:val="0"/>
      <w:divBdr>
        <w:top w:val="none" w:sz="0" w:space="0" w:color="auto"/>
        <w:left w:val="none" w:sz="0" w:space="0" w:color="auto"/>
        <w:bottom w:val="none" w:sz="0" w:space="0" w:color="auto"/>
        <w:right w:val="none" w:sz="0" w:space="0" w:color="auto"/>
      </w:divBdr>
      <w:divsChild>
        <w:div w:id="1072385079">
          <w:marLeft w:val="0"/>
          <w:marRight w:val="0"/>
          <w:marTop w:val="0"/>
          <w:marBottom w:val="0"/>
          <w:divBdr>
            <w:top w:val="none" w:sz="0" w:space="0" w:color="auto"/>
            <w:left w:val="none" w:sz="0" w:space="0" w:color="auto"/>
            <w:bottom w:val="none" w:sz="0" w:space="0" w:color="auto"/>
            <w:right w:val="none" w:sz="0" w:space="0" w:color="auto"/>
          </w:divBdr>
        </w:div>
        <w:div w:id="1072385087">
          <w:marLeft w:val="0"/>
          <w:marRight w:val="0"/>
          <w:marTop w:val="0"/>
          <w:marBottom w:val="0"/>
          <w:divBdr>
            <w:top w:val="none" w:sz="0" w:space="0" w:color="auto"/>
            <w:left w:val="none" w:sz="0" w:space="0" w:color="auto"/>
            <w:bottom w:val="none" w:sz="0" w:space="0" w:color="auto"/>
            <w:right w:val="none" w:sz="0" w:space="0" w:color="auto"/>
          </w:divBdr>
        </w:div>
        <w:div w:id="1072385107">
          <w:marLeft w:val="0"/>
          <w:marRight w:val="0"/>
          <w:marTop w:val="0"/>
          <w:marBottom w:val="0"/>
          <w:divBdr>
            <w:top w:val="none" w:sz="0" w:space="0" w:color="auto"/>
            <w:left w:val="none" w:sz="0" w:space="0" w:color="auto"/>
            <w:bottom w:val="none" w:sz="0" w:space="0" w:color="auto"/>
            <w:right w:val="none" w:sz="0" w:space="0" w:color="auto"/>
          </w:divBdr>
        </w:div>
        <w:div w:id="1072385121">
          <w:marLeft w:val="0"/>
          <w:marRight w:val="0"/>
          <w:marTop w:val="0"/>
          <w:marBottom w:val="0"/>
          <w:divBdr>
            <w:top w:val="none" w:sz="0" w:space="0" w:color="auto"/>
            <w:left w:val="none" w:sz="0" w:space="0" w:color="auto"/>
            <w:bottom w:val="none" w:sz="0" w:space="0" w:color="auto"/>
            <w:right w:val="none" w:sz="0" w:space="0" w:color="auto"/>
          </w:divBdr>
        </w:div>
        <w:div w:id="1072385154">
          <w:marLeft w:val="0"/>
          <w:marRight w:val="0"/>
          <w:marTop w:val="0"/>
          <w:marBottom w:val="0"/>
          <w:divBdr>
            <w:top w:val="none" w:sz="0" w:space="0" w:color="auto"/>
            <w:left w:val="none" w:sz="0" w:space="0" w:color="auto"/>
            <w:bottom w:val="none" w:sz="0" w:space="0" w:color="auto"/>
            <w:right w:val="none" w:sz="0" w:space="0" w:color="auto"/>
          </w:divBdr>
        </w:div>
        <w:div w:id="1072385205">
          <w:marLeft w:val="0"/>
          <w:marRight w:val="0"/>
          <w:marTop w:val="0"/>
          <w:marBottom w:val="0"/>
          <w:divBdr>
            <w:top w:val="none" w:sz="0" w:space="0" w:color="auto"/>
            <w:left w:val="none" w:sz="0" w:space="0" w:color="auto"/>
            <w:bottom w:val="none" w:sz="0" w:space="0" w:color="auto"/>
            <w:right w:val="none" w:sz="0" w:space="0" w:color="auto"/>
          </w:divBdr>
        </w:div>
        <w:div w:id="1072385223">
          <w:marLeft w:val="0"/>
          <w:marRight w:val="0"/>
          <w:marTop w:val="0"/>
          <w:marBottom w:val="0"/>
          <w:divBdr>
            <w:top w:val="none" w:sz="0" w:space="0" w:color="auto"/>
            <w:left w:val="none" w:sz="0" w:space="0" w:color="auto"/>
            <w:bottom w:val="none" w:sz="0" w:space="0" w:color="auto"/>
            <w:right w:val="none" w:sz="0" w:space="0" w:color="auto"/>
          </w:divBdr>
        </w:div>
        <w:div w:id="1072385227">
          <w:marLeft w:val="0"/>
          <w:marRight w:val="0"/>
          <w:marTop w:val="0"/>
          <w:marBottom w:val="0"/>
          <w:divBdr>
            <w:top w:val="none" w:sz="0" w:space="0" w:color="auto"/>
            <w:left w:val="none" w:sz="0" w:space="0" w:color="auto"/>
            <w:bottom w:val="none" w:sz="0" w:space="0" w:color="auto"/>
            <w:right w:val="none" w:sz="0" w:space="0" w:color="auto"/>
          </w:divBdr>
        </w:div>
        <w:div w:id="1072385255">
          <w:marLeft w:val="0"/>
          <w:marRight w:val="0"/>
          <w:marTop w:val="0"/>
          <w:marBottom w:val="0"/>
          <w:divBdr>
            <w:top w:val="none" w:sz="0" w:space="0" w:color="auto"/>
            <w:left w:val="none" w:sz="0" w:space="0" w:color="auto"/>
            <w:bottom w:val="none" w:sz="0" w:space="0" w:color="auto"/>
            <w:right w:val="none" w:sz="0" w:space="0" w:color="auto"/>
          </w:divBdr>
        </w:div>
        <w:div w:id="1072385297">
          <w:marLeft w:val="0"/>
          <w:marRight w:val="0"/>
          <w:marTop w:val="0"/>
          <w:marBottom w:val="0"/>
          <w:divBdr>
            <w:top w:val="none" w:sz="0" w:space="0" w:color="auto"/>
            <w:left w:val="none" w:sz="0" w:space="0" w:color="auto"/>
            <w:bottom w:val="none" w:sz="0" w:space="0" w:color="auto"/>
            <w:right w:val="none" w:sz="0" w:space="0" w:color="auto"/>
          </w:divBdr>
        </w:div>
        <w:div w:id="1072385365">
          <w:marLeft w:val="0"/>
          <w:marRight w:val="0"/>
          <w:marTop w:val="0"/>
          <w:marBottom w:val="0"/>
          <w:divBdr>
            <w:top w:val="none" w:sz="0" w:space="0" w:color="auto"/>
            <w:left w:val="none" w:sz="0" w:space="0" w:color="auto"/>
            <w:bottom w:val="none" w:sz="0" w:space="0" w:color="auto"/>
            <w:right w:val="none" w:sz="0" w:space="0" w:color="auto"/>
          </w:divBdr>
        </w:div>
        <w:div w:id="1072385371">
          <w:marLeft w:val="0"/>
          <w:marRight w:val="0"/>
          <w:marTop w:val="0"/>
          <w:marBottom w:val="0"/>
          <w:divBdr>
            <w:top w:val="none" w:sz="0" w:space="0" w:color="auto"/>
            <w:left w:val="none" w:sz="0" w:space="0" w:color="auto"/>
            <w:bottom w:val="none" w:sz="0" w:space="0" w:color="auto"/>
            <w:right w:val="none" w:sz="0" w:space="0" w:color="auto"/>
          </w:divBdr>
        </w:div>
        <w:div w:id="1072385374">
          <w:marLeft w:val="0"/>
          <w:marRight w:val="0"/>
          <w:marTop w:val="0"/>
          <w:marBottom w:val="0"/>
          <w:divBdr>
            <w:top w:val="none" w:sz="0" w:space="0" w:color="auto"/>
            <w:left w:val="none" w:sz="0" w:space="0" w:color="auto"/>
            <w:bottom w:val="none" w:sz="0" w:space="0" w:color="auto"/>
            <w:right w:val="none" w:sz="0" w:space="0" w:color="auto"/>
          </w:divBdr>
        </w:div>
        <w:div w:id="1072385393">
          <w:marLeft w:val="0"/>
          <w:marRight w:val="0"/>
          <w:marTop w:val="0"/>
          <w:marBottom w:val="0"/>
          <w:divBdr>
            <w:top w:val="none" w:sz="0" w:space="0" w:color="auto"/>
            <w:left w:val="none" w:sz="0" w:space="0" w:color="auto"/>
            <w:bottom w:val="none" w:sz="0" w:space="0" w:color="auto"/>
            <w:right w:val="none" w:sz="0" w:space="0" w:color="auto"/>
          </w:divBdr>
        </w:div>
        <w:div w:id="1072385395">
          <w:marLeft w:val="0"/>
          <w:marRight w:val="0"/>
          <w:marTop w:val="0"/>
          <w:marBottom w:val="0"/>
          <w:divBdr>
            <w:top w:val="none" w:sz="0" w:space="0" w:color="auto"/>
            <w:left w:val="none" w:sz="0" w:space="0" w:color="auto"/>
            <w:bottom w:val="none" w:sz="0" w:space="0" w:color="auto"/>
            <w:right w:val="none" w:sz="0" w:space="0" w:color="auto"/>
          </w:divBdr>
        </w:div>
      </w:divsChild>
    </w:div>
    <w:div w:id="1072385404">
      <w:marLeft w:val="0"/>
      <w:marRight w:val="0"/>
      <w:marTop w:val="0"/>
      <w:marBottom w:val="0"/>
      <w:divBdr>
        <w:top w:val="none" w:sz="0" w:space="0" w:color="auto"/>
        <w:left w:val="none" w:sz="0" w:space="0" w:color="auto"/>
        <w:bottom w:val="none" w:sz="0" w:space="0" w:color="auto"/>
        <w:right w:val="none" w:sz="0" w:space="0" w:color="auto"/>
      </w:divBdr>
      <w:divsChild>
        <w:div w:id="1072385075">
          <w:marLeft w:val="0"/>
          <w:marRight w:val="0"/>
          <w:marTop w:val="0"/>
          <w:marBottom w:val="0"/>
          <w:divBdr>
            <w:top w:val="none" w:sz="0" w:space="0" w:color="auto"/>
            <w:left w:val="none" w:sz="0" w:space="0" w:color="auto"/>
            <w:bottom w:val="none" w:sz="0" w:space="0" w:color="auto"/>
            <w:right w:val="none" w:sz="0" w:space="0" w:color="auto"/>
          </w:divBdr>
          <w:divsChild>
            <w:div w:id="1072385381">
              <w:marLeft w:val="0"/>
              <w:marRight w:val="0"/>
              <w:marTop w:val="0"/>
              <w:marBottom w:val="0"/>
              <w:divBdr>
                <w:top w:val="none" w:sz="0" w:space="0" w:color="auto"/>
                <w:left w:val="none" w:sz="0" w:space="0" w:color="auto"/>
                <w:bottom w:val="none" w:sz="0" w:space="0" w:color="auto"/>
                <w:right w:val="none" w:sz="0" w:space="0" w:color="auto"/>
              </w:divBdr>
              <w:divsChild>
                <w:div w:id="107238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85174">
          <w:marLeft w:val="0"/>
          <w:marRight w:val="0"/>
          <w:marTop w:val="0"/>
          <w:marBottom w:val="0"/>
          <w:divBdr>
            <w:top w:val="none" w:sz="0" w:space="0" w:color="auto"/>
            <w:left w:val="none" w:sz="0" w:space="0" w:color="auto"/>
            <w:bottom w:val="none" w:sz="0" w:space="0" w:color="auto"/>
            <w:right w:val="none" w:sz="0" w:space="0" w:color="auto"/>
          </w:divBdr>
          <w:divsChild>
            <w:div w:id="1072385444">
              <w:marLeft w:val="0"/>
              <w:marRight w:val="0"/>
              <w:marTop w:val="0"/>
              <w:marBottom w:val="0"/>
              <w:divBdr>
                <w:top w:val="none" w:sz="0" w:space="0" w:color="auto"/>
                <w:left w:val="none" w:sz="0" w:space="0" w:color="auto"/>
                <w:bottom w:val="none" w:sz="0" w:space="0" w:color="auto"/>
                <w:right w:val="none" w:sz="0" w:space="0" w:color="auto"/>
              </w:divBdr>
              <w:divsChild>
                <w:div w:id="1072385275">
                  <w:marLeft w:val="0"/>
                  <w:marRight w:val="0"/>
                  <w:marTop w:val="0"/>
                  <w:marBottom w:val="0"/>
                  <w:divBdr>
                    <w:top w:val="none" w:sz="0" w:space="0" w:color="auto"/>
                    <w:left w:val="none" w:sz="0" w:space="0" w:color="auto"/>
                    <w:bottom w:val="none" w:sz="0" w:space="0" w:color="auto"/>
                    <w:right w:val="none" w:sz="0" w:space="0" w:color="auto"/>
                  </w:divBdr>
                </w:div>
                <w:div w:id="107238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85202">
          <w:marLeft w:val="0"/>
          <w:marRight w:val="0"/>
          <w:marTop w:val="0"/>
          <w:marBottom w:val="0"/>
          <w:divBdr>
            <w:top w:val="none" w:sz="0" w:space="0" w:color="auto"/>
            <w:left w:val="none" w:sz="0" w:space="0" w:color="auto"/>
            <w:bottom w:val="none" w:sz="0" w:space="0" w:color="auto"/>
            <w:right w:val="none" w:sz="0" w:space="0" w:color="auto"/>
          </w:divBdr>
          <w:divsChild>
            <w:div w:id="1072385419">
              <w:marLeft w:val="0"/>
              <w:marRight w:val="0"/>
              <w:marTop w:val="0"/>
              <w:marBottom w:val="0"/>
              <w:divBdr>
                <w:top w:val="none" w:sz="0" w:space="0" w:color="auto"/>
                <w:left w:val="none" w:sz="0" w:space="0" w:color="auto"/>
                <w:bottom w:val="none" w:sz="0" w:space="0" w:color="auto"/>
                <w:right w:val="none" w:sz="0" w:space="0" w:color="auto"/>
              </w:divBdr>
              <w:divsChild>
                <w:div w:id="1072385053">
                  <w:marLeft w:val="0"/>
                  <w:marRight w:val="0"/>
                  <w:marTop w:val="0"/>
                  <w:marBottom w:val="0"/>
                  <w:divBdr>
                    <w:top w:val="none" w:sz="0" w:space="0" w:color="auto"/>
                    <w:left w:val="none" w:sz="0" w:space="0" w:color="auto"/>
                    <w:bottom w:val="none" w:sz="0" w:space="0" w:color="auto"/>
                    <w:right w:val="none" w:sz="0" w:space="0" w:color="auto"/>
                  </w:divBdr>
                </w:div>
                <w:div w:id="107238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85411">
      <w:marLeft w:val="0"/>
      <w:marRight w:val="0"/>
      <w:marTop w:val="0"/>
      <w:marBottom w:val="0"/>
      <w:divBdr>
        <w:top w:val="none" w:sz="0" w:space="0" w:color="auto"/>
        <w:left w:val="none" w:sz="0" w:space="0" w:color="auto"/>
        <w:bottom w:val="none" w:sz="0" w:space="0" w:color="auto"/>
        <w:right w:val="none" w:sz="0" w:space="0" w:color="auto"/>
      </w:divBdr>
      <w:divsChild>
        <w:div w:id="1072385091">
          <w:marLeft w:val="0"/>
          <w:marRight w:val="0"/>
          <w:marTop w:val="0"/>
          <w:marBottom w:val="0"/>
          <w:divBdr>
            <w:top w:val="none" w:sz="0" w:space="0" w:color="auto"/>
            <w:left w:val="none" w:sz="0" w:space="0" w:color="auto"/>
            <w:bottom w:val="none" w:sz="0" w:space="0" w:color="auto"/>
            <w:right w:val="none" w:sz="0" w:space="0" w:color="auto"/>
          </w:divBdr>
        </w:div>
        <w:div w:id="1072385296">
          <w:marLeft w:val="0"/>
          <w:marRight w:val="0"/>
          <w:marTop w:val="0"/>
          <w:marBottom w:val="0"/>
          <w:divBdr>
            <w:top w:val="none" w:sz="0" w:space="0" w:color="auto"/>
            <w:left w:val="none" w:sz="0" w:space="0" w:color="auto"/>
            <w:bottom w:val="none" w:sz="0" w:space="0" w:color="auto"/>
            <w:right w:val="none" w:sz="0" w:space="0" w:color="auto"/>
          </w:divBdr>
        </w:div>
      </w:divsChild>
    </w:div>
    <w:div w:id="1072385413">
      <w:marLeft w:val="0"/>
      <w:marRight w:val="0"/>
      <w:marTop w:val="0"/>
      <w:marBottom w:val="0"/>
      <w:divBdr>
        <w:top w:val="none" w:sz="0" w:space="0" w:color="auto"/>
        <w:left w:val="none" w:sz="0" w:space="0" w:color="auto"/>
        <w:bottom w:val="none" w:sz="0" w:space="0" w:color="auto"/>
        <w:right w:val="none" w:sz="0" w:space="0" w:color="auto"/>
      </w:divBdr>
    </w:div>
    <w:div w:id="1072385420">
      <w:marLeft w:val="0"/>
      <w:marRight w:val="0"/>
      <w:marTop w:val="0"/>
      <w:marBottom w:val="0"/>
      <w:divBdr>
        <w:top w:val="none" w:sz="0" w:space="0" w:color="auto"/>
        <w:left w:val="none" w:sz="0" w:space="0" w:color="auto"/>
        <w:bottom w:val="none" w:sz="0" w:space="0" w:color="auto"/>
        <w:right w:val="none" w:sz="0" w:space="0" w:color="auto"/>
      </w:divBdr>
      <w:divsChild>
        <w:div w:id="1072385359">
          <w:marLeft w:val="0"/>
          <w:marRight w:val="0"/>
          <w:marTop w:val="0"/>
          <w:marBottom w:val="0"/>
          <w:divBdr>
            <w:top w:val="none" w:sz="0" w:space="0" w:color="auto"/>
            <w:left w:val="none" w:sz="0" w:space="0" w:color="auto"/>
            <w:bottom w:val="none" w:sz="0" w:space="0" w:color="auto"/>
            <w:right w:val="none" w:sz="0" w:space="0" w:color="auto"/>
          </w:divBdr>
        </w:div>
        <w:div w:id="1072385414">
          <w:marLeft w:val="0"/>
          <w:marRight w:val="0"/>
          <w:marTop w:val="0"/>
          <w:marBottom w:val="0"/>
          <w:divBdr>
            <w:top w:val="none" w:sz="0" w:space="0" w:color="auto"/>
            <w:left w:val="none" w:sz="0" w:space="0" w:color="auto"/>
            <w:bottom w:val="none" w:sz="0" w:space="0" w:color="auto"/>
            <w:right w:val="none" w:sz="0" w:space="0" w:color="auto"/>
          </w:divBdr>
        </w:div>
      </w:divsChild>
    </w:div>
    <w:div w:id="1072385440">
      <w:marLeft w:val="0"/>
      <w:marRight w:val="0"/>
      <w:marTop w:val="0"/>
      <w:marBottom w:val="0"/>
      <w:divBdr>
        <w:top w:val="none" w:sz="0" w:space="0" w:color="auto"/>
        <w:left w:val="none" w:sz="0" w:space="0" w:color="auto"/>
        <w:bottom w:val="none" w:sz="0" w:space="0" w:color="auto"/>
        <w:right w:val="none" w:sz="0" w:space="0" w:color="auto"/>
      </w:divBdr>
      <w:divsChild>
        <w:div w:id="1072385047">
          <w:marLeft w:val="0"/>
          <w:marRight w:val="0"/>
          <w:marTop w:val="0"/>
          <w:marBottom w:val="0"/>
          <w:divBdr>
            <w:top w:val="none" w:sz="0" w:space="0" w:color="auto"/>
            <w:left w:val="none" w:sz="0" w:space="0" w:color="auto"/>
            <w:bottom w:val="none" w:sz="0" w:space="0" w:color="auto"/>
            <w:right w:val="none" w:sz="0" w:space="0" w:color="auto"/>
          </w:divBdr>
        </w:div>
        <w:div w:id="1072385234">
          <w:marLeft w:val="0"/>
          <w:marRight w:val="0"/>
          <w:marTop w:val="0"/>
          <w:marBottom w:val="0"/>
          <w:divBdr>
            <w:top w:val="none" w:sz="0" w:space="0" w:color="auto"/>
            <w:left w:val="none" w:sz="0" w:space="0" w:color="auto"/>
            <w:bottom w:val="none" w:sz="0" w:space="0" w:color="auto"/>
            <w:right w:val="none" w:sz="0" w:space="0" w:color="auto"/>
          </w:divBdr>
        </w:div>
        <w:div w:id="1072385292">
          <w:marLeft w:val="0"/>
          <w:marRight w:val="0"/>
          <w:marTop w:val="0"/>
          <w:marBottom w:val="0"/>
          <w:divBdr>
            <w:top w:val="none" w:sz="0" w:space="0" w:color="auto"/>
            <w:left w:val="none" w:sz="0" w:space="0" w:color="auto"/>
            <w:bottom w:val="none" w:sz="0" w:space="0" w:color="auto"/>
            <w:right w:val="none" w:sz="0" w:space="0" w:color="auto"/>
          </w:divBdr>
        </w:div>
      </w:divsChild>
    </w:div>
    <w:div w:id="1072385441">
      <w:marLeft w:val="0"/>
      <w:marRight w:val="0"/>
      <w:marTop w:val="0"/>
      <w:marBottom w:val="0"/>
      <w:divBdr>
        <w:top w:val="none" w:sz="0" w:space="0" w:color="auto"/>
        <w:left w:val="none" w:sz="0" w:space="0" w:color="auto"/>
        <w:bottom w:val="none" w:sz="0" w:space="0" w:color="auto"/>
        <w:right w:val="none" w:sz="0" w:space="0" w:color="auto"/>
      </w:divBdr>
      <w:divsChild>
        <w:div w:id="1072385259">
          <w:marLeft w:val="0"/>
          <w:marRight w:val="0"/>
          <w:marTop w:val="0"/>
          <w:marBottom w:val="0"/>
          <w:divBdr>
            <w:top w:val="none" w:sz="0" w:space="0" w:color="auto"/>
            <w:left w:val="none" w:sz="0" w:space="0" w:color="auto"/>
            <w:bottom w:val="none" w:sz="0" w:space="0" w:color="auto"/>
            <w:right w:val="none" w:sz="0" w:space="0" w:color="auto"/>
          </w:divBdr>
        </w:div>
        <w:div w:id="1072385409">
          <w:marLeft w:val="0"/>
          <w:marRight w:val="0"/>
          <w:marTop w:val="0"/>
          <w:marBottom w:val="0"/>
          <w:divBdr>
            <w:top w:val="none" w:sz="0" w:space="0" w:color="auto"/>
            <w:left w:val="none" w:sz="0" w:space="0" w:color="auto"/>
            <w:bottom w:val="none" w:sz="0" w:space="0" w:color="auto"/>
            <w:right w:val="none" w:sz="0" w:space="0" w:color="auto"/>
          </w:divBdr>
        </w:div>
      </w:divsChild>
    </w:div>
    <w:div w:id="1072385447">
      <w:marLeft w:val="0"/>
      <w:marRight w:val="0"/>
      <w:marTop w:val="0"/>
      <w:marBottom w:val="0"/>
      <w:divBdr>
        <w:top w:val="none" w:sz="0" w:space="0" w:color="auto"/>
        <w:left w:val="none" w:sz="0" w:space="0" w:color="auto"/>
        <w:bottom w:val="none" w:sz="0" w:space="0" w:color="auto"/>
        <w:right w:val="none" w:sz="0" w:space="0" w:color="auto"/>
      </w:divBdr>
    </w:div>
    <w:div w:id="1072385450">
      <w:marLeft w:val="0"/>
      <w:marRight w:val="0"/>
      <w:marTop w:val="0"/>
      <w:marBottom w:val="0"/>
      <w:divBdr>
        <w:top w:val="none" w:sz="0" w:space="0" w:color="auto"/>
        <w:left w:val="none" w:sz="0" w:space="0" w:color="auto"/>
        <w:bottom w:val="none" w:sz="0" w:space="0" w:color="auto"/>
        <w:right w:val="none" w:sz="0" w:space="0" w:color="auto"/>
      </w:divBdr>
    </w:div>
    <w:div w:id="1141457130">
      <w:bodyDiv w:val="1"/>
      <w:marLeft w:val="0"/>
      <w:marRight w:val="0"/>
      <w:marTop w:val="0"/>
      <w:marBottom w:val="0"/>
      <w:divBdr>
        <w:top w:val="none" w:sz="0" w:space="0" w:color="auto"/>
        <w:left w:val="none" w:sz="0" w:space="0" w:color="auto"/>
        <w:bottom w:val="none" w:sz="0" w:space="0" w:color="auto"/>
        <w:right w:val="none" w:sz="0" w:space="0" w:color="auto"/>
      </w:divBdr>
      <w:divsChild>
        <w:div w:id="277875445">
          <w:marLeft w:val="0"/>
          <w:marRight w:val="0"/>
          <w:marTop w:val="0"/>
          <w:marBottom w:val="0"/>
          <w:divBdr>
            <w:top w:val="none" w:sz="0" w:space="0" w:color="auto"/>
            <w:left w:val="none" w:sz="0" w:space="0" w:color="auto"/>
            <w:bottom w:val="none" w:sz="0" w:space="0" w:color="auto"/>
            <w:right w:val="none" w:sz="0" w:space="0" w:color="auto"/>
          </w:divBdr>
        </w:div>
        <w:div w:id="1929650952">
          <w:marLeft w:val="0"/>
          <w:marRight w:val="0"/>
          <w:marTop w:val="0"/>
          <w:marBottom w:val="0"/>
          <w:divBdr>
            <w:top w:val="none" w:sz="0" w:space="0" w:color="auto"/>
            <w:left w:val="none" w:sz="0" w:space="0" w:color="auto"/>
            <w:bottom w:val="none" w:sz="0" w:space="0" w:color="auto"/>
            <w:right w:val="none" w:sz="0" w:space="0" w:color="auto"/>
          </w:divBdr>
        </w:div>
        <w:div w:id="211354426">
          <w:marLeft w:val="0"/>
          <w:marRight w:val="0"/>
          <w:marTop w:val="0"/>
          <w:marBottom w:val="0"/>
          <w:divBdr>
            <w:top w:val="none" w:sz="0" w:space="0" w:color="auto"/>
            <w:left w:val="none" w:sz="0" w:space="0" w:color="auto"/>
            <w:bottom w:val="none" w:sz="0" w:space="0" w:color="auto"/>
            <w:right w:val="none" w:sz="0" w:space="0" w:color="auto"/>
          </w:divBdr>
        </w:div>
      </w:divsChild>
    </w:div>
    <w:div w:id="1288780383">
      <w:bodyDiv w:val="1"/>
      <w:marLeft w:val="0"/>
      <w:marRight w:val="0"/>
      <w:marTop w:val="0"/>
      <w:marBottom w:val="0"/>
      <w:divBdr>
        <w:top w:val="none" w:sz="0" w:space="0" w:color="auto"/>
        <w:left w:val="none" w:sz="0" w:space="0" w:color="auto"/>
        <w:bottom w:val="none" w:sz="0" w:space="0" w:color="auto"/>
        <w:right w:val="none" w:sz="0" w:space="0" w:color="auto"/>
      </w:divBdr>
      <w:divsChild>
        <w:div w:id="1481656588">
          <w:marLeft w:val="0"/>
          <w:marRight w:val="0"/>
          <w:marTop w:val="0"/>
          <w:marBottom w:val="0"/>
          <w:divBdr>
            <w:top w:val="none" w:sz="0" w:space="0" w:color="auto"/>
            <w:left w:val="none" w:sz="0" w:space="0" w:color="auto"/>
            <w:bottom w:val="none" w:sz="0" w:space="0" w:color="auto"/>
            <w:right w:val="none" w:sz="0" w:space="0" w:color="auto"/>
          </w:divBdr>
        </w:div>
        <w:div w:id="1618636599">
          <w:marLeft w:val="0"/>
          <w:marRight w:val="0"/>
          <w:marTop w:val="0"/>
          <w:marBottom w:val="0"/>
          <w:divBdr>
            <w:top w:val="none" w:sz="0" w:space="0" w:color="auto"/>
            <w:left w:val="none" w:sz="0" w:space="0" w:color="auto"/>
            <w:bottom w:val="none" w:sz="0" w:space="0" w:color="auto"/>
            <w:right w:val="none" w:sz="0" w:space="0" w:color="auto"/>
          </w:divBdr>
        </w:div>
        <w:div w:id="774715505">
          <w:marLeft w:val="0"/>
          <w:marRight w:val="0"/>
          <w:marTop w:val="0"/>
          <w:marBottom w:val="0"/>
          <w:divBdr>
            <w:top w:val="none" w:sz="0" w:space="0" w:color="auto"/>
            <w:left w:val="none" w:sz="0" w:space="0" w:color="auto"/>
            <w:bottom w:val="none" w:sz="0" w:space="0" w:color="auto"/>
            <w:right w:val="none" w:sz="0" w:space="0" w:color="auto"/>
          </w:divBdr>
        </w:div>
      </w:divsChild>
    </w:div>
    <w:div w:id="1365984812">
      <w:bodyDiv w:val="1"/>
      <w:marLeft w:val="0"/>
      <w:marRight w:val="0"/>
      <w:marTop w:val="0"/>
      <w:marBottom w:val="0"/>
      <w:divBdr>
        <w:top w:val="none" w:sz="0" w:space="0" w:color="auto"/>
        <w:left w:val="none" w:sz="0" w:space="0" w:color="auto"/>
        <w:bottom w:val="none" w:sz="0" w:space="0" w:color="auto"/>
        <w:right w:val="none" w:sz="0" w:space="0" w:color="auto"/>
      </w:divBdr>
      <w:divsChild>
        <w:div w:id="1988507552">
          <w:marLeft w:val="0"/>
          <w:marRight w:val="0"/>
          <w:marTop w:val="0"/>
          <w:marBottom w:val="0"/>
          <w:divBdr>
            <w:top w:val="none" w:sz="0" w:space="0" w:color="auto"/>
            <w:left w:val="none" w:sz="0" w:space="0" w:color="auto"/>
            <w:bottom w:val="none" w:sz="0" w:space="0" w:color="auto"/>
            <w:right w:val="none" w:sz="0" w:space="0" w:color="auto"/>
          </w:divBdr>
        </w:div>
        <w:div w:id="417748466">
          <w:marLeft w:val="0"/>
          <w:marRight w:val="0"/>
          <w:marTop w:val="0"/>
          <w:marBottom w:val="0"/>
          <w:divBdr>
            <w:top w:val="none" w:sz="0" w:space="0" w:color="auto"/>
            <w:left w:val="none" w:sz="0" w:space="0" w:color="auto"/>
            <w:bottom w:val="none" w:sz="0" w:space="0" w:color="auto"/>
            <w:right w:val="none" w:sz="0" w:space="0" w:color="auto"/>
          </w:divBdr>
        </w:div>
      </w:divsChild>
    </w:div>
    <w:div w:id="1521777155">
      <w:bodyDiv w:val="1"/>
      <w:marLeft w:val="0"/>
      <w:marRight w:val="0"/>
      <w:marTop w:val="0"/>
      <w:marBottom w:val="0"/>
      <w:divBdr>
        <w:top w:val="none" w:sz="0" w:space="0" w:color="auto"/>
        <w:left w:val="none" w:sz="0" w:space="0" w:color="auto"/>
        <w:bottom w:val="none" w:sz="0" w:space="0" w:color="auto"/>
        <w:right w:val="none" w:sz="0" w:space="0" w:color="auto"/>
      </w:divBdr>
      <w:divsChild>
        <w:div w:id="528571415">
          <w:marLeft w:val="0"/>
          <w:marRight w:val="0"/>
          <w:marTop w:val="0"/>
          <w:marBottom w:val="0"/>
          <w:divBdr>
            <w:top w:val="none" w:sz="0" w:space="0" w:color="auto"/>
            <w:left w:val="none" w:sz="0" w:space="0" w:color="auto"/>
            <w:bottom w:val="none" w:sz="0" w:space="0" w:color="auto"/>
            <w:right w:val="none" w:sz="0" w:space="0" w:color="auto"/>
          </w:divBdr>
        </w:div>
        <w:div w:id="52199281">
          <w:marLeft w:val="0"/>
          <w:marRight w:val="0"/>
          <w:marTop w:val="0"/>
          <w:marBottom w:val="0"/>
          <w:divBdr>
            <w:top w:val="none" w:sz="0" w:space="0" w:color="auto"/>
            <w:left w:val="none" w:sz="0" w:space="0" w:color="auto"/>
            <w:bottom w:val="none" w:sz="0" w:space="0" w:color="auto"/>
            <w:right w:val="none" w:sz="0" w:space="0" w:color="auto"/>
          </w:divBdr>
        </w:div>
        <w:div w:id="1329944711">
          <w:marLeft w:val="0"/>
          <w:marRight w:val="0"/>
          <w:marTop w:val="0"/>
          <w:marBottom w:val="0"/>
          <w:divBdr>
            <w:top w:val="none" w:sz="0" w:space="0" w:color="auto"/>
            <w:left w:val="none" w:sz="0" w:space="0" w:color="auto"/>
            <w:bottom w:val="none" w:sz="0" w:space="0" w:color="auto"/>
            <w:right w:val="none" w:sz="0" w:space="0" w:color="auto"/>
          </w:divBdr>
        </w:div>
        <w:div w:id="1138643818">
          <w:marLeft w:val="0"/>
          <w:marRight w:val="0"/>
          <w:marTop w:val="0"/>
          <w:marBottom w:val="0"/>
          <w:divBdr>
            <w:top w:val="none" w:sz="0" w:space="0" w:color="auto"/>
            <w:left w:val="none" w:sz="0" w:space="0" w:color="auto"/>
            <w:bottom w:val="none" w:sz="0" w:space="0" w:color="auto"/>
            <w:right w:val="none" w:sz="0" w:space="0" w:color="auto"/>
          </w:divBdr>
        </w:div>
        <w:div w:id="678776299">
          <w:marLeft w:val="0"/>
          <w:marRight w:val="0"/>
          <w:marTop w:val="0"/>
          <w:marBottom w:val="0"/>
          <w:divBdr>
            <w:top w:val="none" w:sz="0" w:space="0" w:color="auto"/>
            <w:left w:val="none" w:sz="0" w:space="0" w:color="auto"/>
            <w:bottom w:val="none" w:sz="0" w:space="0" w:color="auto"/>
            <w:right w:val="none" w:sz="0" w:space="0" w:color="auto"/>
          </w:divBdr>
        </w:div>
      </w:divsChild>
    </w:div>
    <w:div w:id="1915358852">
      <w:bodyDiv w:val="1"/>
      <w:marLeft w:val="0"/>
      <w:marRight w:val="0"/>
      <w:marTop w:val="0"/>
      <w:marBottom w:val="0"/>
      <w:divBdr>
        <w:top w:val="none" w:sz="0" w:space="0" w:color="auto"/>
        <w:left w:val="none" w:sz="0" w:space="0" w:color="auto"/>
        <w:bottom w:val="none" w:sz="0" w:space="0" w:color="auto"/>
        <w:right w:val="none" w:sz="0" w:space="0" w:color="auto"/>
      </w:divBdr>
      <w:divsChild>
        <w:div w:id="2058506610">
          <w:marLeft w:val="0"/>
          <w:marRight w:val="0"/>
          <w:marTop w:val="0"/>
          <w:marBottom w:val="0"/>
          <w:divBdr>
            <w:top w:val="none" w:sz="0" w:space="0" w:color="auto"/>
            <w:left w:val="none" w:sz="0" w:space="0" w:color="auto"/>
            <w:bottom w:val="none" w:sz="0" w:space="0" w:color="auto"/>
            <w:right w:val="none" w:sz="0" w:space="0" w:color="auto"/>
          </w:divBdr>
        </w:div>
        <w:div w:id="357435247">
          <w:marLeft w:val="0"/>
          <w:marRight w:val="0"/>
          <w:marTop w:val="0"/>
          <w:marBottom w:val="0"/>
          <w:divBdr>
            <w:top w:val="none" w:sz="0" w:space="0" w:color="auto"/>
            <w:left w:val="none" w:sz="0" w:space="0" w:color="auto"/>
            <w:bottom w:val="none" w:sz="0" w:space="0" w:color="auto"/>
            <w:right w:val="none" w:sz="0" w:space="0" w:color="auto"/>
          </w:divBdr>
        </w:div>
        <w:div w:id="1214317507">
          <w:marLeft w:val="0"/>
          <w:marRight w:val="0"/>
          <w:marTop w:val="0"/>
          <w:marBottom w:val="0"/>
          <w:divBdr>
            <w:top w:val="none" w:sz="0" w:space="0" w:color="auto"/>
            <w:left w:val="none" w:sz="0" w:space="0" w:color="auto"/>
            <w:bottom w:val="none" w:sz="0" w:space="0" w:color="auto"/>
            <w:right w:val="none" w:sz="0" w:space="0" w:color="auto"/>
          </w:divBdr>
        </w:div>
        <w:div w:id="1240628067">
          <w:marLeft w:val="0"/>
          <w:marRight w:val="0"/>
          <w:marTop w:val="0"/>
          <w:marBottom w:val="0"/>
          <w:divBdr>
            <w:top w:val="none" w:sz="0" w:space="0" w:color="auto"/>
            <w:left w:val="none" w:sz="0" w:space="0" w:color="auto"/>
            <w:bottom w:val="none" w:sz="0" w:space="0" w:color="auto"/>
            <w:right w:val="none" w:sz="0" w:space="0" w:color="auto"/>
          </w:divBdr>
        </w:div>
        <w:div w:id="603803342">
          <w:marLeft w:val="0"/>
          <w:marRight w:val="0"/>
          <w:marTop w:val="0"/>
          <w:marBottom w:val="0"/>
          <w:divBdr>
            <w:top w:val="none" w:sz="0" w:space="0" w:color="auto"/>
            <w:left w:val="none" w:sz="0" w:space="0" w:color="auto"/>
            <w:bottom w:val="none" w:sz="0" w:space="0" w:color="auto"/>
            <w:right w:val="none" w:sz="0" w:space="0" w:color="auto"/>
          </w:divBdr>
        </w:div>
        <w:div w:id="1133132720">
          <w:marLeft w:val="0"/>
          <w:marRight w:val="0"/>
          <w:marTop w:val="0"/>
          <w:marBottom w:val="0"/>
          <w:divBdr>
            <w:top w:val="none" w:sz="0" w:space="0" w:color="auto"/>
            <w:left w:val="none" w:sz="0" w:space="0" w:color="auto"/>
            <w:bottom w:val="none" w:sz="0" w:space="0" w:color="auto"/>
            <w:right w:val="none" w:sz="0" w:space="0" w:color="auto"/>
          </w:divBdr>
        </w:div>
        <w:div w:id="1534686112">
          <w:marLeft w:val="0"/>
          <w:marRight w:val="0"/>
          <w:marTop w:val="0"/>
          <w:marBottom w:val="0"/>
          <w:divBdr>
            <w:top w:val="none" w:sz="0" w:space="0" w:color="auto"/>
            <w:left w:val="none" w:sz="0" w:space="0" w:color="auto"/>
            <w:bottom w:val="none" w:sz="0" w:space="0" w:color="auto"/>
            <w:right w:val="none" w:sz="0" w:space="0" w:color="auto"/>
          </w:divBdr>
        </w:div>
        <w:div w:id="2031641336">
          <w:marLeft w:val="0"/>
          <w:marRight w:val="0"/>
          <w:marTop w:val="0"/>
          <w:marBottom w:val="0"/>
          <w:divBdr>
            <w:top w:val="none" w:sz="0" w:space="0" w:color="auto"/>
            <w:left w:val="none" w:sz="0" w:space="0" w:color="auto"/>
            <w:bottom w:val="none" w:sz="0" w:space="0" w:color="auto"/>
            <w:right w:val="none" w:sz="0" w:space="0" w:color="auto"/>
          </w:divBdr>
        </w:div>
        <w:div w:id="1806045654">
          <w:marLeft w:val="0"/>
          <w:marRight w:val="0"/>
          <w:marTop w:val="0"/>
          <w:marBottom w:val="0"/>
          <w:divBdr>
            <w:top w:val="none" w:sz="0" w:space="0" w:color="auto"/>
            <w:left w:val="none" w:sz="0" w:space="0" w:color="auto"/>
            <w:bottom w:val="none" w:sz="0" w:space="0" w:color="auto"/>
            <w:right w:val="none" w:sz="0" w:space="0" w:color="auto"/>
          </w:divBdr>
        </w:div>
        <w:div w:id="1317104064">
          <w:marLeft w:val="0"/>
          <w:marRight w:val="0"/>
          <w:marTop w:val="0"/>
          <w:marBottom w:val="0"/>
          <w:divBdr>
            <w:top w:val="none" w:sz="0" w:space="0" w:color="auto"/>
            <w:left w:val="none" w:sz="0" w:space="0" w:color="auto"/>
            <w:bottom w:val="none" w:sz="0" w:space="0" w:color="auto"/>
            <w:right w:val="none" w:sz="0" w:space="0" w:color="auto"/>
          </w:divBdr>
        </w:div>
        <w:div w:id="339967674">
          <w:marLeft w:val="0"/>
          <w:marRight w:val="0"/>
          <w:marTop w:val="0"/>
          <w:marBottom w:val="0"/>
          <w:divBdr>
            <w:top w:val="none" w:sz="0" w:space="0" w:color="auto"/>
            <w:left w:val="none" w:sz="0" w:space="0" w:color="auto"/>
            <w:bottom w:val="none" w:sz="0" w:space="0" w:color="auto"/>
            <w:right w:val="none" w:sz="0" w:space="0" w:color="auto"/>
          </w:divBdr>
        </w:div>
        <w:div w:id="1095901515">
          <w:marLeft w:val="0"/>
          <w:marRight w:val="0"/>
          <w:marTop w:val="0"/>
          <w:marBottom w:val="0"/>
          <w:divBdr>
            <w:top w:val="none" w:sz="0" w:space="0" w:color="auto"/>
            <w:left w:val="none" w:sz="0" w:space="0" w:color="auto"/>
            <w:bottom w:val="none" w:sz="0" w:space="0" w:color="auto"/>
            <w:right w:val="none" w:sz="0" w:space="0" w:color="auto"/>
          </w:divBdr>
        </w:div>
        <w:div w:id="1427728264">
          <w:marLeft w:val="0"/>
          <w:marRight w:val="0"/>
          <w:marTop w:val="0"/>
          <w:marBottom w:val="0"/>
          <w:divBdr>
            <w:top w:val="none" w:sz="0" w:space="0" w:color="auto"/>
            <w:left w:val="none" w:sz="0" w:space="0" w:color="auto"/>
            <w:bottom w:val="none" w:sz="0" w:space="0" w:color="auto"/>
            <w:right w:val="none" w:sz="0" w:space="0" w:color="auto"/>
          </w:divBdr>
        </w:div>
        <w:div w:id="2067794418">
          <w:marLeft w:val="0"/>
          <w:marRight w:val="0"/>
          <w:marTop w:val="0"/>
          <w:marBottom w:val="0"/>
          <w:divBdr>
            <w:top w:val="none" w:sz="0" w:space="0" w:color="auto"/>
            <w:left w:val="none" w:sz="0" w:space="0" w:color="auto"/>
            <w:bottom w:val="none" w:sz="0" w:space="0" w:color="auto"/>
            <w:right w:val="none" w:sz="0" w:space="0" w:color="auto"/>
          </w:divBdr>
        </w:div>
        <w:div w:id="468863604">
          <w:marLeft w:val="0"/>
          <w:marRight w:val="0"/>
          <w:marTop w:val="0"/>
          <w:marBottom w:val="0"/>
          <w:divBdr>
            <w:top w:val="none" w:sz="0" w:space="0" w:color="auto"/>
            <w:left w:val="none" w:sz="0" w:space="0" w:color="auto"/>
            <w:bottom w:val="none" w:sz="0" w:space="0" w:color="auto"/>
            <w:right w:val="none" w:sz="0" w:space="0" w:color="auto"/>
          </w:divBdr>
        </w:div>
        <w:div w:id="1628857848">
          <w:marLeft w:val="0"/>
          <w:marRight w:val="0"/>
          <w:marTop w:val="0"/>
          <w:marBottom w:val="0"/>
          <w:divBdr>
            <w:top w:val="none" w:sz="0" w:space="0" w:color="auto"/>
            <w:left w:val="none" w:sz="0" w:space="0" w:color="auto"/>
            <w:bottom w:val="none" w:sz="0" w:space="0" w:color="auto"/>
            <w:right w:val="none" w:sz="0" w:space="0" w:color="auto"/>
          </w:divBdr>
        </w:div>
        <w:div w:id="181555098">
          <w:marLeft w:val="0"/>
          <w:marRight w:val="0"/>
          <w:marTop w:val="0"/>
          <w:marBottom w:val="0"/>
          <w:divBdr>
            <w:top w:val="none" w:sz="0" w:space="0" w:color="auto"/>
            <w:left w:val="none" w:sz="0" w:space="0" w:color="auto"/>
            <w:bottom w:val="none" w:sz="0" w:space="0" w:color="auto"/>
            <w:right w:val="none" w:sz="0" w:space="0" w:color="auto"/>
          </w:divBdr>
        </w:div>
        <w:div w:id="1958173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orthphoto.net/" TargetMode="External"/><Relationship Id="rId3" Type="http://schemas.openxmlformats.org/officeDocument/2006/relationships/styles" Target="styles.xml"/><Relationship Id="rId21" Type="http://schemas.openxmlformats.org/officeDocument/2006/relationships/hyperlink" Target="http://www.youtube.com/watch?v=pw6OEJYWZlg"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obkd.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hyperlink" Target="http://www.orthphoto.ne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AA6A1-6AFF-443B-B880-41A160BA7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10640</Words>
  <Characters>69649</Characters>
  <Application>Microsoft Office Word</Application>
  <DocSecurity>0</DocSecurity>
  <Lines>580</Lines>
  <Paragraphs>160</Paragraphs>
  <ScaleCrop>false</ScaleCrop>
  <HeadingPairs>
    <vt:vector size="2" baseType="variant">
      <vt:variant>
        <vt:lpstr>Titel</vt:lpstr>
      </vt:variant>
      <vt:variant>
        <vt:i4>1</vt:i4>
      </vt:variant>
    </vt:vector>
  </HeadingPairs>
  <TitlesOfParts>
    <vt:vector size="1" baseType="lpstr">
      <vt:lpstr>Einstein-Gymnasium</vt:lpstr>
    </vt:vector>
  </TitlesOfParts>
  <Company>Innenverwaltung</Company>
  <LinksUpToDate>false</LinksUpToDate>
  <CharactersWithSpaces>80129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Einstein-Gymnasium</dc:title>
  <dc:creator>Jüttner Katharina</dc:creator>
  <cp:lastModifiedBy>Schneider, Jutta (LS)</cp:lastModifiedBy>
  <cp:revision>2</cp:revision>
  <cp:lastPrinted>2017-06-06T14:17:00Z</cp:lastPrinted>
  <dcterms:created xsi:type="dcterms:W3CDTF">2018-06-27T06:40:00Z</dcterms:created>
  <dcterms:modified xsi:type="dcterms:W3CDTF">2018-06-27T06:40:00Z</dcterms:modified>
</cp:coreProperties>
</file>