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DE" w:rsidRDefault="003C7060" w:rsidP="007A653E">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7934C3" w:rsidRDefault="007934C3"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7934C3" w:rsidRDefault="007934C3" w:rsidP="00A9648D">
                                    <w:pPr>
                                      <w:rPr>
                                        <w:rFonts w:ascii="Arial Narrow" w:hAnsi="Arial Narrow"/>
                                        <w:b/>
                                        <w:sz w:val="15"/>
                                        <w:szCs w:val="15"/>
                                      </w:rPr>
                                    </w:pPr>
                                    <w:r>
                                      <w:rPr>
                                        <w:rFonts w:ascii="Arial Narrow" w:hAnsi="Arial Narrow"/>
                                        <w:b/>
                                        <w:sz w:val="15"/>
                                        <w:szCs w:val="15"/>
                                      </w:rPr>
                                      <w:t>Schulentwicklung</w:t>
                                    </w:r>
                                  </w:p>
                                  <w:p w:rsidR="007934C3" w:rsidRDefault="007934C3"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7934C3" w:rsidRDefault="007934C3"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7934C3" w:rsidRDefault="007934C3" w:rsidP="00A9648D">
                                    <w:pPr>
                                      <w:spacing w:before="240"/>
                                      <w:rPr>
                                        <w:rFonts w:ascii="Arial Narrow" w:hAnsi="Arial Narrow"/>
                                        <w:b/>
                                        <w:sz w:val="15"/>
                                        <w:szCs w:val="15"/>
                                      </w:rPr>
                                    </w:pPr>
                                    <w:r>
                                      <w:rPr>
                                        <w:rFonts w:ascii="Arial Narrow" w:hAnsi="Arial Narrow"/>
                                        <w:b/>
                                        <w:sz w:val="15"/>
                                        <w:szCs w:val="15"/>
                                      </w:rPr>
                                      <w:t>Landesinstitut</w:t>
                                    </w:r>
                                  </w:p>
                                  <w:p w:rsidR="007934C3" w:rsidRDefault="007934C3" w:rsidP="00A9648D">
                                    <w:pPr>
                                      <w:rPr>
                                        <w:rFonts w:ascii="Arial Narrow" w:hAnsi="Arial Narrow"/>
                                        <w:b/>
                                        <w:sz w:val="15"/>
                                        <w:szCs w:val="15"/>
                                      </w:rPr>
                                    </w:pPr>
                                    <w:r>
                                      <w:rPr>
                                        <w:rFonts w:ascii="Arial Narrow" w:hAnsi="Arial Narrow"/>
                                        <w:b/>
                                        <w:sz w:val="15"/>
                                        <w:szCs w:val="15"/>
                                      </w:rPr>
                                      <w:t>für Schulentwicklung</w:t>
                                    </w:r>
                                  </w:p>
                                  <w:p w:rsidR="007934C3" w:rsidRDefault="007934C3" w:rsidP="00A9648D">
                                    <w:pPr>
                                      <w:rPr>
                                        <w:rFonts w:ascii="Arial Narrow" w:hAnsi="Arial Narrow"/>
                                        <w:b/>
                                        <w:sz w:val="15"/>
                                        <w:szCs w:val="15"/>
                                      </w:rPr>
                                    </w:pPr>
                                  </w:p>
                                  <w:p w:rsidR="007934C3" w:rsidRDefault="007934C3"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4C3" w:rsidRDefault="007934C3" w:rsidP="00A9648D">
                              <w:pPr>
                                <w:rPr>
                                  <w:rFonts w:ascii="Arial Narrow" w:hAnsi="Arial Narrow"/>
                                  <w:b/>
                                  <w:sz w:val="32"/>
                                  <w:szCs w:val="32"/>
                                </w:rPr>
                              </w:pPr>
                              <w:r>
                                <w:rPr>
                                  <w:rFonts w:ascii="Arial Narrow" w:hAnsi="Arial Narrow"/>
                                  <w:b/>
                                  <w:sz w:val="32"/>
                                  <w:szCs w:val="32"/>
                                </w:rPr>
                                <w:t>Klasse 10</w:t>
                              </w:r>
                            </w:p>
                            <w:p w:rsidR="007934C3" w:rsidRPr="00C51968" w:rsidRDefault="007934C3" w:rsidP="00DD060A">
                              <w:pPr>
                                <w:rPr>
                                  <w:rFonts w:ascii="Arial Narrow" w:hAnsi="Arial Narrow"/>
                                  <w:b/>
                                  <w:sz w:val="32"/>
                                  <w:szCs w:val="32"/>
                                </w:rPr>
                              </w:pP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4C3" w:rsidRDefault="007934C3" w:rsidP="00CA79F4">
                              <w:pPr>
                                <w:rPr>
                                  <w:rFonts w:ascii="Arial Narrow" w:hAnsi="Arial Narrow"/>
                                  <w:b/>
                                  <w:sz w:val="44"/>
                                  <w:szCs w:val="44"/>
                                </w:rPr>
                              </w:pPr>
                              <w:r>
                                <w:rPr>
                                  <w:rFonts w:ascii="Arial Narrow" w:hAnsi="Arial Narrow"/>
                                  <w:b/>
                                  <w:sz w:val="44"/>
                                  <w:szCs w:val="44"/>
                                </w:rPr>
                                <w:t>Beispielcurriculum für das Fach Syrisch-Orthodoxe Religionslehre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4C3" w:rsidRDefault="007934C3"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4C3" w:rsidRDefault="007934C3" w:rsidP="00A9648D">
                              <w:pPr>
                                <w:rPr>
                                  <w:rFonts w:ascii="Arial Narrow" w:hAnsi="Arial Narrow"/>
                                  <w:b/>
                                  <w:sz w:val="44"/>
                                  <w:szCs w:val="44"/>
                                </w:rPr>
                              </w:pPr>
                              <w:r>
                                <w:rPr>
                                  <w:rFonts w:ascii="Arial Narrow" w:hAnsi="Arial Narrow"/>
                                  <w:b/>
                                  <w:sz w:val="44"/>
                                  <w:szCs w:val="44"/>
                                </w:rPr>
                                <w:t>Bildungsplan 2016</w:t>
                              </w:r>
                            </w:p>
                            <w:p w:rsidR="007934C3" w:rsidRDefault="0022253A"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">
                <v:group id="Group 3" o:spid="_x0000_s1027" style="position:absolute;left:1134;top:856;width:10308;height:14852" coordorigin="1134,856" coordsize="10308,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">
                    <v:imagedata r:id="rId11" o:title="logo_ls_farbig_vektor_S-korrigiert-neutral-grau959595" chromakey="white"/>
                  </v:shape>
                  <v:group id="Group 5" o:spid="_x0000_s1029" style="position:absolute;left:10026;top:8865;width:1416;height:6826" coordorigin="10026,8874" coordsize="1416,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030" style="position:absolute;left:10026;top:10972;width:1416;height:4728" coordorigin="10026,10972" coordsize="1416,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" strokecolor="#994056" strokeweight="2pt">
                        <o:lock v:ext="edit" aspectratio="t"/>
                        <v:textbox inset="1mm,1mm,1mm,1mm">
                          <w:txbxContent>
                            <w:p w:rsidR="007934C3" w:rsidRDefault="007934C3"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" strokecolor="#df454d" strokeweight="2pt">
                        <o:lock v:ext="edit" aspectratio="t"/>
                        <v:textbox inset="1mm,1mm,1mm,1mm">
                          <w:txbxContent>
                            <w:p w:rsidR="007934C3" w:rsidRDefault="007934C3" w:rsidP="00A9648D">
                              <w:pPr>
                                <w:rPr>
                                  <w:rFonts w:ascii="Arial Narrow" w:hAnsi="Arial Narrow"/>
                                  <w:b/>
                                  <w:sz w:val="15"/>
                                  <w:szCs w:val="15"/>
                                </w:rPr>
                              </w:pPr>
                              <w:r>
                                <w:rPr>
                                  <w:rFonts w:ascii="Arial Narrow" w:hAnsi="Arial Narrow"/>
                                  <w:b/>
                                  <w:sz w:val="15"/>
                                  <w:szCs w:val="15"/>
                                </w:rPr>
                                <w:t>Schulentwicklung</w:t>
                              </w:r>
                            </w:p>
                            <w:p w:rsidR="007934C3" w:rsidRDefault="007934C3"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" strokecolor="#f58141" strokeweight="2pt">
                        <o:lock v:ext="edit" aspectratio="t"/>
                        <v:textbox inset="1mm,1mm,1mm,1mm">
                          <w:txbxContent>
                            <w:p w:rsidR="007934C3" w:rsidRDefault="007934C3" w:rsidP="00A9648D">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11" o:spid="_x0000_s1035" type="#_x0000_t202" style="position:absolute;left:10026;top:961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" strokecolor="#a7a9ac" strokeweight="2pt">
                        <o:lock v:ext="edit" aspectratio="t"/>
                        <v:textbox inset="1mm,1mm,1mm,1mm">
                          <w:txbxContent>
                            <w:p w:rsidR="007934C3" w:rsidRDefault="007934C3" w:rsidP="00A9648D">
                              <w:pPr>
                                <w:spacing w:before="240"/>
                                <w:rPr>
                                  <w:rFonts w:ascii="Arial Narrow" w:hAnsi="Arial Narrow"/>
                                  <w:b/>
                                  <w:sz w:val="15"/>
                                  <w:szCs w:val="15"/>
                                </w:rPr>
                              </w:pPr>
                              <w:r>
                                <w:rPr>
                                  <w:rFonts w:ascii="Arial Narrow" w:hAnsi="Arial Narrow"/>
                                  <w:b/>
                                  <w:sz w:val="15"/>
                                  <w:szCs w:val="15"/>
                                </w:rPr>
                                <w:t>Landesinstitut</w:t>
                              </w:r>
                            </w:p>
                            <w:p w:rsidR="007934C3" w:rsidRDefault="007934C3" w:rsidP="00A9648D">
                              <w:pPr>
                                <w:rPr>
                                  <w:rFonts w:ascii="Arial Narrow" w:hAnsi="Arial Narrow"/>
                                  <w:b/>
                                  <w:sz w:val="15"/>
                                  <w:szCs w:val="15"/>
                                </w:rPr>
                              </w:pPr>
                              <w:r>
                                <w:rPr>
                                  <w:rFonts w:ascii="Arial Narrow" w:hAnsi="Arial Narrow"/>
                                  <w:b/>
                                  <w:sz w:val="15"/>
                                  <w:szCs w:val="15"/>
                                </w:rPr>
                                <w:t>für Schulentwicklung</w:t>
                              </w:r>
                            </w:p>
                            <w:p w:rsidR="007934C3" w:rsidRDefault="007934C3" w:rsidP="00A9648D">
                              <w:pPr>
                                <w:rPr>
                                  <w:rFonts w:ascii="Arial Narrow" w:hAnsi="Arial Narrow"/>
                                  <w:b/>
                                  <w:sz w:val="15"/>
                                  <w:szCs w:val="15"/>
                                </w:rPr>
                              </w:pPr>
                            </w:p>
                            <w:p w:rsidR="007934C3" w:rsidRDefault="007934C3" w:rsidP="00A9648D">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">
                        <v:imagedata r:id="rId12" o:title="LS-Wappen_30mm"/>
                      </v:shape>
                    </v:group>
                  </v:group>
                  <v:group id="Group 13" o:spid="_x0000_s1037" style="position:absolute;left:1144;top:6040;width:8617;height:9668" coordorigin="1144,6027" coordsize="861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4" o:spid="_x0000_s1038" style="position:absolute;left:1144;top:6057;width:8617;height:9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" filled="f" strokecolor="silver" strokeweight="2pt"/>
                    <v:rect id="Rectangle 15" o:spid="_x0000_s1039" style="position:absolute;left:7523;top:6027;width:7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group>
                  <v:shape id="Picture 16" o:spid="_x0000_s1040" type="#_x0000_t75" alt="Schriftzug-innovativer-Bildungsservice-1" style="position:absolute;left:7035;top:4252;width:3961;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">
                    <v:imagedata r:id="rId13" o:title="Schriftzug-innovativer-Bildungsservice-1" chromakey="white"/>
                  </v:shape>
                </v:group>
                <v:shape id="Text Box 17" o:spid="_x0000_s1041" type="#_x0000_t202" style="position:absolute;left:1701;top:10831;width:765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934C3" w:rsidRDefault="007934C3" w:rsidP="00A9648D">
                        <w:pPr>
                          <w:rPr>
                            <w:rFonts w:ascii="Arial Narrow" w:hAnsi="Arial Narrow"/>
                            <w:b/>
                            <w:sz w:val="32"/>
                            <w:szCs w:val="32"/>
                          </w:rPr>
                        </w:pPr>
                        <w:r>
                          <w:rPr>
                            <w:rFonts w:ascii="Arial Narrow" w:hAnsi="Arial Narrow"/>
                            <w:b/>
                            <w:sz w:val="32"/>
                            <w:szCs w:val="32"/>
                          </w:rPr>
                          <w:t>Klasse 10</w:t>
                        </w:r>
                      </w:p>
                      <w:p w:rsidR="007934C3" w:rsidRPr="00C51968" w:rsidRDefault="007934C3" w:rsidP="00DD060A">
                        <w:pPr>
                          <w:rPr>
                            <w:rFonts w:ascii="Arial Narrow" w:hAnsi="Arial Narrow"/>
                            <w:b/>
                            <w:sz w:val="32"/>
                            <w:szCs w:val="32"/>
                          </w:rPr>
                        </w:pPr>
                      </w:p>
                    </w:txbxContent>
                  </v:textbox>
                </v:shape>
                <v:shape id="Text Box 18" o:spid="_x0000_s1042" type="#_x0000_t202" style="position:absolute;left:1701;top:9186;width:765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7934C3" w:rsidRDefault="007934C3" w:rsidP="00CA79F4">
                        <w:pPr>
                          <w:rPr>
                            <w:rFonts w:ascii="Arial Narrow" w:hAnsi="Arial Narrow"/>
                            <w:b/>
                            <w:sz w:val="44"/>
                            <w:szCs w:val="44"/>
                          </w:rPr>
                        </w:pPr>
                        <w:r>
                          <w:rPr>
                            <w:rFonts w:ascii="Arial Narrow" w:hAnsi="Arial Narrow"/>
                            <w:b/>
                            <w:sz w:val="44"/>
                            <w:szCs w:val="44"/>
                          </w:rPr>
                          <w:t>Beispielcurriculum für das Fach Syrisch-Orthodoxe Religionslehre</w:t>
                        </w:r>
                      </w:p>
                    </w:txbxContent>
                  </v:textbox>
                </v:shape>
                <v:shape id="Text Box 19" o:spid="_x0000_s1043" type="#_x0000_t202" style="position:absolute;left:1701;top:14913;width:765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7934C3" w:rsidRDefault="007934C3" w:rsidP="00A9648D">
                        <w:pPr>
                          <w:rPr>
                            <w:rFonts w:ascii="Arial Narrow" w:hAnsi="Arial Narrow"/>
                            <w:b/>
                            <w:sz w:val="32"/>
                            <w:szCs w:val="32"/>
                          </w:rPr>
                        </w:pPr>
                        <w:r>
                          <w:rPr>
                            <w:rFonts w:ascii="Arial Narrow" w:hAnsi="Arial Narrow"/>
                            <w:b/>
                            <w:sz w:val="32"/>
                            <w:szCs w:val="32"/>
                          </w:rPr>
                          <w:t>Mai 2017</w:t>
                        </w:r>
                      </w:p>
                    </w:txbxContent>
                  </v:textbox>
                </v:shape>
                <v:shape id="Text Box 20" o:spid="_x0000_s1044" type="#_x0000_t202" style="position:absolute;left:1134;top:3403;width:726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934C3" w:rsidRDefault="007934C3" w:rsidP="00A9648D">
                        <w:pPr>
                          <w:rPr>
                            <w:rFonts w:ascii="Arial Narrow" w:hAnsi="Arial Narrow"/>
                            <w:b/>
                            <w:sz w:val="44"/>
                            <w:szCs w:val="44"/>
                          </w:rPr>
                        </w:pPr>
                        <w:r>
                          <w:rPr>
                            <w:rFonts w:ascii="Arial Narrow" w:hAnsi="Arial Narrow"/>
                            <w:b/>
                            <w:sz w:val="44"/>
                            <w:szCs w:val="44"/>
                          </w:rPr>
                          <w:t>Bildungsplan 2016</w:t>
                        </w:r>
                      </w:p>
                      <w:p w:rsidR="007934C3" w:rsidRDefault="0022253A"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Pr="00E86F96" w:rsidRDefault="002560DE" w:rsidP="007A653E">
      <w:pPr>
        <w:pStyle w:val="bcInhaltsverzeichnis"/>
        <w:spacing w:before="0" w:after="0"/>
      </w:pPr>
      <w:r>
        <w:br w:type="page"/>
      </w:r>
      <w:bookmarkStart w:id="0" w:name="_Toc450308016"/>
      <w:bookmarkStart w:id="1" w:name="_Toc450308076"/>
      <w:r w:rsidR="00E67291" w:rsidRPr="00E86F96">
        <w:lastRenderedPageBreak/>
        <w:t>Inhaltsverzeichnis</w:t>
      </w:r>
      <w:bookmarkEnd w:id="0"/>
      <w:bookmarkEnd w:id="1"/>
    </w:p>
    <w:bookmarkStart w:id="2" w:name="_GoBack"/>
    <w:bookmarkEnd w:id="2"/>
    <w:p w:rsidR="00115E4B" w:rsidRDefault="00EF05FB">
      <w:pPr>
        <w:pStyle w:val="Verzeichnis1"/>
        <w:tabs>
          <w:tab w:val="right" w:leader="dot" w:pos="9628"/>
        </w:tabs>
        <w:rPr>
          <w:rFonts w:asciiTheme="minorHAnsi" w:eastAsiaTheme="minorEastAsia" w:hAnsiTheme="minorHAnsi" w:cstheme="minorBidi"/>
          <w:noProof/>
          <w:szCs w:val="22"/>
        </w:rPr>
      </w:pPr>
      <w:r>
        <w:fldChar w:fldCharType="begin"/>
      </w:r>
      <w:r w:rsidR="0089109D">
        <w:instrText xml:space="preserve"> TOC \o "1-3" \h \z \u </w:instrText>
      </w:r>
      <w:r>
        <w:fldChar w:fldCharType="separate"/>
      </w:r>
      <w:hyperlink w:anchor="_Toc483839510" w:history="1">
        <w:r w:rsidR="00115E4B" w:rsidRPr="00CE6017">
          <w:rPr>
            <w:rStyle w:val="Hyperlink"/>
            <w:noProof/>
          </w:rPr>
          <w:t>Allgemeines Vorwort zu den Beispielcurricula</w:t>
        </w:r>
        <w:r w:rsidR="00115E4B">
          <w:rPr>
            <w:noProof/>
            <w:webHidden/>
          </w:rPr>
          <w:tab/>
        </w:r>
        <w:r w:rsidR="00115E4B">
          <w:rPr>
            <w:noProof/>
            <w:webHidden/>
          </w:rPr>
          <w:fldChar w:fldCharType="begin"/>
        </w:r>
        <w:r w:rsidR="00115E4B">
          <w:rPr>
            <w:noProof/>
            <w:webHidden/>
          </w:rPr>
          <w:instrText xml:space="preserve"> PAGEREF _Toc483839510 \h </w:instrText>
        </w:r>
        <w:r w:rsidR="00115E4B">
          <w:rPr>
            <w:noProof/>
            <w:webHidden/>
          </w:rPr>
        </w:r>
        <w:r w:rsidR="00115E4B">
          <w:rPr>
            <w:noProof/>
            <w:webHidden/>
          </w:rPr>
          <w:fldChar w:fldCharType="separate"/>
        </w:r>
        <w:r w:rsidR="00115E4B">
          <w:rPr>
            <w:noProof/>
            <w:webHidden/>
          </w:rPr>
          <w:t>I</w:t>
        </w:r>
        <w:r w:rsidR="00115E4B">
          <w:rPr>
            <w:noProof/>
            <w:webHidden/>
          </w:rPr>
          <w:fldChar w:fldCharType="end"/>
        </w:r>
      </w:hyperlink>
    </w:p>
    <w:p w:rsidR="00115E4B" w:rsidRDefault="00115E4B">
      <w:pPr>
        <w:pStyle w:val="Verzeichnis1"/>
        <w:tabs>
          <w:tab w:val="right" w:leader="dot" w:pos="9628"/>
        </w:tabs>
        <w:rPr>
          <w:rFonts w:asciiTheme="minorHAnsi" w:eastAsiaTheme="minorEastAsia" w:hAnsiTheme="minorHAnsi" w:cstheme="minorBidi"/>
          <w:noProof/>
          <w:szCs w:val="22"/>
        </w:rPr>
      </w:pPr>
      <w:hyperlink w:anchor="_Toc483839511" w:history="1">
        <w:r w:rsidRPr="00CE6017">
          <w:rPr>
            <w:rStyle w:val="Hyperlink"/>
            <w:noProof/>
          </w:rPr>
          <w:t>Fachspezifisches Vorwort</w:t>
        </w:r>
        <w:r>
          <w:rPr>
            <w:noProof/>
            <w:webHidden/>
          </w:rPr>
          <w:tab/>
        </w:r>
        <w:r>
          <w:rPr>
            <w:noProof/>
            <w:webHidden/>
          </w:rPr>
          <w:fldChar w:fldCharType="begin"/>
        </w:r>
        <w:r>
          <w:rPr>
            <w:noProof/>
            <w:webHidden/>
          </w:rPr>
          <w:instrText xml:space="preserve"> PAGEREF _Toc483839511 \h </w:instrText>
        </w:r>
        <w:r>
          <w:rPr>
            <w:noProof/>
            <w:webHidden/>
          </w:rPr>
        </w:r>
        <w:r>
          <w:rPr>
            <w:noProof/>
            <w:webHidden/>
          </w:rPr>
          <w:fldChar w:fldCharType="separate"/>
        </w:r>
        <w:r>
          <w:rPr>
            <w:noProof/>
            <w:webHidden/>
          </w:rPr>
          <w:t>II</w:t>
        </w:r>
        <w:r>
          <w:rPr>
            <w:noProof/>
            <w:webHidden/>
          </w:rPr>
          <w:fldChar w:fldCharType="end"/>
        </w:r>
      </w:hyperlink>
    </w:p>
    <w:p w:rsidR="00115E4B" w:rsidRDefault="00115E4B">
      <w:pPr>
        <w:pStyle w:val="Verzeichnis1"/>
        <w:tabs>
          <w:tab w:val="right" w:leader="dot" w:pos="9628"/>
        </w:tabs>
        <w:rPr>
          <w:rFonts w:asciiTheme="minorHAnsi" w:eastAsiaTheme="minorEastAsia" w:hAnsiTheme="minorHAnsi" w:cstheme="minorBidi"/>
          <w:noProof/>
          <w:szCs w:val="22"/>
        </w:rPr>
      </w:pPr>
      <w:hyperlink w:anchor="_Toc483839512" w:history="1">
        <w:r w:rsidRPr="00CE6017">
          <w:rPr>
            <w:rStyle w:val="Hyperlink"/>
            <w:noProof/>
          </w:rPr>
          <w:t>Übersicht</w:t>
        </w:r>
        <w:r>
          <w:rPr>
            <w:noProof/>
            <w:webHidden/>
          </w:rPr>
          <w:tab/>
        </w:r>
        <w:r>
          <w:rPr>
            <w:noProof/>
            <w:webHidden/>
          </w:rPr>
          <w:fldChar w:fldCharType="begin"/>
        </w:r>
        <w:r>
          <w:rPr>
            <w:noProof/>
            <w:webHidden/>
          </w:rPr>
          <w:instrText xml:space="preserve"> PAGEREF _Toc483839512 \h </w:instrText>
        </w:r>
        <w:r>
          <w:rPr>
            <w:noProof/>
            <w:webHidden/>
          </w:rPr>
        </w:r>
        <w:r>
          <w:rPr>
            <w:noProof/>
            <w:webHidden/>
          </w:rPr>
          <w:fldChar w:fldCharType="separate"/>
        </w:r>
        <w:r>
          <w:rPr>
            <w:noProof/>
            <w:webHidden/>
          </w:rPr>
          <w:t>III</w:t>
        </w:r>
        <w:r>
          <w:rPr>
            <w:noProof/>
            <w:webHidden/>
          </w:rPr>
          <w:fldChar w:fldCharType="end"/>
        </w:r>
      </w:hyperlink>
    </w:p>
    <w:p w:rsidR="00115E4B" w:rsidRDefault="00115E4B">
      <w:pPr>
        <w:pStyle w:val="Verzeichnis1"/>
        <w:tabs>
          <w:tab w:val="right" w:leader="dot" w:pos="9628"/>
        </w:tabs>
        <w:rPr>
          <w:rFonts w:asciiTheme="minorHAnsi" w:eastAsiaTheme="minorEastAsia" w:hAnsiTheme="minorHAnsi" w:cstheme="minorBidi"/>
          <w:noProof/>
          <w:szCs w:val="22"/>
        </w:rPr>
      </w:pPr>
      <w:hyperlink w:anchor="_Toc483839513" w:history="1">
        <w:r w:rsidRPr="00CE6017">
          <w:rPr>
            <w:rStyle w:val="Hyperlink"/>
            <w:noProof/>
          </w:rPr>
          <w:t>Syrisch-Orthodoxe Religionslehre – Klasse 10</w:t>
        </w:r>
        <w:r>
          <w:rPr>
            <w:noProof/>
            <w:webHidden/>
          </w:rPr>
          <w:tab/>
        </w:r>
        <w:r>
          <w:rPr>
            <w:noProof/>
            <w:webHidden/>
          </w:rPr>
          <w:fldChar w:fldCharType="begin"/>
        </w:r>
        <w:r>
          <w:rPr>
            <w:noProof/>
            <w:webHidden/>
          </w:rPr>
          <w:instrText xml:space="preserve"> PAGEREF _Toc483839513 \h </w:instrText>
        </w:r>
        <w:r>
          <w:rPr>
            <w:noProof/>
            <w:webHidden/>
          </w:rPr>
        </w:r>
        <w:r>
          <w:rPr>
            <w:noProof/>
            <w:webHidden/>
          </w:rPr>
          <w:fldChar w:fldCharType="separate"/>
        </w:r>
        <w:r>
          <w:rPr>
            <w:noProof/>
            <w:webHidden/>
          </w:rPr>
          <w:t>1</w:t>
        </w:r>
        <w:r>
          <w:rPr>
            <w:noProof/>
            <w:webHidden/>
          </w:rPr>
          <w:fldChar w:fldCharType="end"/>
        </w:r>
      </w:hyperlink>
    </w:p>
    <w:p w:rsidR="00115E4B" w:rsidRDefault="00115E4B">
      <w:pPr>
        <w:pStyle w:val="Verzeichnis2"/>
        <w:tabs>
          <w:tab w:val="right" w:leader="dot" w:pos="9628"/>
        </w:tabs>
        <w:rPr>
          <w:rFonts w:asciiTheme="minorHAnsi" w:eastAsiaTheme="minorEastAsia" w:hAnsiTheme="minorHAnsi" w:cstheme="minorBidi"/>
          <w:noProof/>
          <w:szCs w:val="22"/>
        </w:rPr>
      </w:pPr>
      <w:hyperlink w:anchor="_Toc483839514" w:history="1">
        <w:r w:rsidRPr="00CE6017">
          <w:rPr>
            <w:rStyle w:val="Hyperlink"/>
            <w:noProof/>
          </w:rPr>
          <w:t>„Der Weg zur Ehe II</w:t>
        </w:r>
        <w:r>
          <w:rPr>
            <w:noProof/>
            <w:webHidden/>
          </w:rPr>
          <w:tab/>
        </w:r>
        <w:r>
          <w:rPr>
            <w:noProof/>
            <w:webHidden/>
          </w:rPr>
          <w:fldChar w:fldCharType="begin"/>
        </w:r>
        <w:r>
          <w:rPr>
            <w:noProof/>
            <w:webHidden/>
          </w:rPr>
          <w:instrText xml:space="preserve"> PAGEREF _Toc483839514 \h </w:instrText>
        </w:r>
        <w:r>
          <w:rPr>
            <w:noProof/>
            <w:webHidden/>
          </w:rPr>
        </w:r>
        <w:r>
          <w:rPr>
            <w:noProof/>
            <w:webHidden/>
          </w:rPr>
          <w:fldChar w:fldCharType="separate"/>
        </w:r>
        <w:r>
          <w:rPr>
            <w:noProof/>
            <w:webHidden/>
          </w:rPr>
          <w:t>1</w:t>
        </w:r>
        <w:r>
          <w:rPr>
            <w:noProof/>
            <w:webHidden/>
          </w:rPr>
          <w:fldChar w:fldCharType="end"/>
        </w:r>
      </w:hyperlink>
    </w:p>
    <w:p w:rsidR="00115E4B" w:rsidRDefault="00115E4B">
      <w:pPr>
        <w:pStyle w:val="Verzeichnis2"/>
        <w:tabs>
          <w:tab w:val="right" w:leader="dot" w:pos="9628"/>
        </w:tabs>
        <w:rPr>
          <w:rFonts w:asciiTheme="minorHAnsi" w:eastAsiaTheme="minorEastAsia" w:hAnsiTheme="minorHAnsi" w:cstheme="minorBidi"/>
          <w:noProof/>
          <w:szCs w:val="22"/>
        </w:rPr>
      </w:pPr>
      <w:hyperlink w:anchor="_Toc483839515" w:history="1">
        <w:r w:rsidRPr="00CE6017">
          <w:rPr>
            <w:rStyle w:val="Hyperlink"/>
            <w:noProof/>
          </w:rPr>
          <w:t>Sterben, Tod ... und dann? II</w:t>
        </w:r>
        <w:r>
          <w:rPr>
            <w:noProof/>
            <w:webHidden/>
          </w:rPr>
          <w:tab/>
        </w:r>
        <w:r>
          <w:rPr>
            <w:noProof/>
            <w:webHidden/>
          </w:rPr>
          <w:fldChar w:fldCharType="begin"/>
        </w:r>
        <w:r>
          <w:rPr>
            <w:noProof/>
            <w:webHidden/>
          </w:rPr>
          <w:instrText xml:space="preserve"> PAGEREF _Toc483839515 \h </w:instrText>
        </w:r>
        <w:r>
          <w:rPr>
            <w:noProof/>
            <w:webHidden/>
          </w:rPr>
        </w:r>
        <w:r>
          <w:rPr>
            <w:noProof/>
            <w:webHidden/>
          </w:rPr>
          <w:fldChar w:fldCharType="separate"/>
        </w:r>
        <w:r>
          <w:rPr>
            <w:noProof/>
            <w:webHidden/>
          </w:rPr>
          <w:t>3</w:t>
        </w:r>
        <w:r>
          <w:rPr>
            <w:noProof/>
            <w:webHidden/>
          </w:rPr>
          <w:fldChar w:fldCharType="end"/>
        </w:r>
      </w:hyperlink>
    </w:p>
    <w:p w:rsidR="00115E4B" w:rsidRDefault="00115E4B">
      <w:pPr>
        <w:pStyle w:val="Verzeichnis2"/>
        <w:tabs>
          <w:tab w:val="right" w:leader="dot" w:pos="9628"/>
        </w:tabs>
        <w:rPr>
          <w:rFonts w:asciiTheme="minorHAnsi" w:eastAsiaTheme="minorEastAsia" w:hAnsiTheme="minorHAnsi" w:cstheme="minorBidi"/>
          <w:noProof/>
          <w:szCs w:val="22"/>
        </w:rPr>
      </w:pPr>
      <w:hyperlink w:anchor="_Toc483839516" w:history="1">
        <w:r w:rsidRPr="00CE6017">
          <w:rPr>
            <w:rStyle w:val="Hyperlink"/>
            <w:noProof/>
          </w:rPr>
          <w:t>Krieg und Exodus im Orient …</w:t>
        </w:r>
        <w:r>
          <w:rPr>
            <w:noProof/>
            <w:webHidden/>
          </w:rPr>
          <w:tab/>
        </w:r>
        <w:r>
          <w:rPr>
            <w:noProof/>
            <w:webHidden/>
          </w:rPr>
          <w:fldChar w:fldCharType="begin"/>
        </w:r>
        <w:r>
          <w:rPr>
            <w:noProof/>
            <w:webHidden/>
          </w:rPr>
          <w:instrText xml:space="preserve"> PAGEREF _Toc483839516 \h </w:instrText>
        </w:r>
        <w:r>
          <w:rPr>
            <w:noProof/>
            <w:webHidden/>
          </w:rPr>
        </w:r>
        <w:r>
          <w:rPr>
            <w:noProof/>
            <w:webHidden/>
          </w:rPr>
          <w:fldChar w:fldCharType="separate"/>
        </w:r>
        <w:r>
          <w:rPr>
            <w:noProof/>
            <w:webHidden/>
          </w:rPr>
          <w:t>6</w:t>
        </w:r>
        <w:r>
          <w:rPr>
            <w:noProof/>
            <w:webHidden/>
          </w:rPr>
          <w:fldChar w:fldCharType="end"/>
        </w:r>
      </w:hyperlink>
    </w:p>
    <w:p w:rsidR="00115E4B" w:rsidRDefault="00115E4B">
      <w:pPr>
        <w:pStyle w:val="Verzeichnis2"/>
        <w:tabs>
          <w:tab w:val="right" w:leader="dot" w:pos="9628"/>
        </w:tabs>
        <w:rPr>
          <w:rFonts w:asciiTheme="minorHAnsi" w:eastAsiaTheme="minorEastAsia" w:hAnsiTheme="minorHAnsi" w:cstheme="minorBidi"/>
          <w:noProof/>
          <w:szCs w:val="22"/>
        </w:rPr>
      </w:pPr>
      <w:hyperlink w:anchor="_Toc483839517" w:history="1">
        <w:r w:rsidRPr="00CE6017">
          <w:rPr>
            <w:rStyle w:val="Hyperlink"/>
            <w:noProof/>
          </w:rPr>
          <w:t>„Dein Reich komme“ – Jesu zentrale Botschaft II</w:t>
        </w:r>
        <w:r>
          <w:rPr>
            <w:noProof/>
            <w:webHidden/>
          </w:rPr>
          <w:tab/>
        </w:r>
        <w:r>
          <w:rPr>
            <w:noProof/>
            <w:webHidden/>
          </w:rPr>
          <w:fldChar w:fldCharType="begin"/>
        </w:r>
        <w:r>
          <w:rPr>
            <w:noProof/>
            <w:webHidden/>
          </w:rPr>
          <w:instrText xml:space="preserve"> PAGEREF _Toc483839517 \h </w:instrText>
        </w:r>
        <w:r>
          <w:rPr>
            <w:noProof/>
            <w:webHidden/>
          </w:rPr>
        </w:r>
        <w:r>
          <w:rPr>
            <w:noProof/>
            <w:webHidden/>
          </w:rPr>
          <w:fldChar w:fldCharType="separate"/>
        </w:r>
        <w:r>
          <w:rPr>
            <w:noProof/>
            <w:webHidden/>
          </w:rPr>
          <w:t>8</w:t>
        </w:r>
        <w:r>
          <w:rPr>
            <w:noProof/>
            <w:webHidden/>
          </w:rPr>
          <w:fldChar w:fldCharType="end"/>
        </w:r>
      </w:hyperlink>
    </w:p>
    <w:p w:rsidR="00115E4B" w:rsidRDefault="00115E4B">
      <w:pPr>
        <w:pStyle w:val="Verzeichnis2"/>
        <w:tabs>
          <w:tab w:val="right" w:leader="dot" w:pos="9628"/>
        </w:tabs>
        <w:rPr>
          <w:rFonts w:asciiTheme="minorHAnsi" w:eastAsiaTheme="minorEastAsia" w:hAnsiTheme="minorHAnsi" w:cstheme="minorBidi"/>
          <w:noProof/>
          <w:szCs w:val="22"/>
        </w:rPr>
      </w:pPr>
      <w:hyperlink w:anchor="_Toc483839518" w:history="1">
        <w:r w:rsidRPr="00CE6017">
          <w:rPr>
            <w:rStyle w:val="Hyperlink"/>
            <w:noProof/>
          </w:rPr>
          <w:t>Religiöse Vielfalt II</w:t>
        </w:r>
        <w:r>
          <w:rPr>
            <w:noProof/>
            <w:webHidden/>
          </w:rPr>
          <w:tab/>
        </w:r>
        <w:r>
          <w:rPr>
            <w:noProof/>
            <w:webHidden/>
          </w:rPr>
          <w:fldChar w:fldCharType="begin"/>
        </w:r>
        <w:r>
          <w:rPr>
            <w:noProof/>
            <w:webHidden/>
          </w:rPr>
          <w:instrText xml:space="preserve"> PAGEREF _Toc483839518 \h </w:instrText>
        </w:r>
        <w:r>
          <w:rPr>
            <w:noProof/>
            <w:webHidden/>
          </w:rPr>
        </w:r>
        <w:r>
          <w:rPr>
            <w:noProof/>
            <w:webHidden/>
          </w:rPr>
          <w:fldChar w:fldCharType="separate"/>
        </w:r>
        <w:r>
          <w:rPr>
            <w:noProof/>
            <w:webHidden/>
          </w:rPr>
          <w:t>10</w:t>
        </w:r>
        <w:r>
          <w:rPr>
            <w:noProof/>
            <w:webHidden/>
          </w:rPr>
          <w:fldChar w:fldCharType="end"/>
        </w:r>
      </w:hyperlink>
    </w:p>
    <w:p w:rsidR="00115E4B" w:rsidRDefault="00115E4B">
      <w:pPr>
        <w:pStyle w:val="Verzeichnis2"/>
        <w:tabs>
          <w:tab w:val="right" w:leader="dot" w:pos="9628"/>
        </w:tabs>
        <w:rPr>
          <w:rFonts w:asciiTheme="minorHAnsi" w:eastAsiaTheme="minorEastAsia" w:hAnsiTheme="minorHAnsi" w:cstheme="minorBidi"/>
          <w:noProof/>
          <w:szCs w:val="22"/>
        </w:rPr>
      </w:pPr>
      <w:hyperlink w:anchor="_Toc483839519" w:history="1">
        <w:r w:rsidRPr="00CE6017">
          <w:rPr>
            <w:rStyle w:val="Hyperlink"/>
            <w:noProof/>
          </w:rPr>
          <w:t>Nach Gott suchen: Von Gott sprechen</w:t>
        </w:r>
        <w:r>
          <w:rPr>
            <w:noProof/>
            <w:webHidden/>
          </w:rPr>
          <w:tab/>
        </w:r>
        <w:r>
          <w:rPr>
            <w:noProof/>
            <w:webHidden/>
          </w:rPr>
          <w:fldChar w:fldCharType="begin"/>
        </w:r>
        <w:r>
          <w:rPr>
            <w:noProof/>
            <w:webHidden/>
          </w:rPr>
          <w:instrText xml:space="preserve"> PAGEREF _Toc483839519 \h </w:instrText>
        </w:r>
        <w:r>
          <w:rPr>
            <w:noProof/>
            <w:webHidden/>
          </w:rPr>
        </w:r>
        <w:r>
          <w:rPr>
            <w:noProof/>
            <w:webHidden/>
          </w:rPr>
          <w:fldChar w:fldCharType="separate"/>
        </w:r>
        <w:r>
          <w:rPr>
            <w:noProof/>
            <w:webHidden/>
          </w:rPr>
          <w:t>13</w:t>
        </w:r>
        <w:r>
          <w:rPr>
            <w:noProof/>
            <w:webHidden/>
          </w:rPr>
          <w:fldChar w:fldCharType="end"/>
        </w:r>
      </w:hyperlink>
    </w:p>
    <w:p w:rsidR="0089109D" w:rsidRDefault="00EF05FB" w:rsidP="007A653E">
      <w:r>
        <w:rPr>
          <w:b/>
          <w:bCs/>
        </w:rPr>
        <w:fldChar w:fldCharType="end"/>
      </w:r>
    </w:p>
    <w:p w:rsidR="0020039A" w:rsidRDefault="0020039A" w:rsidP="007A653E"/>
    <w:p w:rsidR="00E86F96" w:rsidRDefault="00E86F96" w:rsidP="007A653E">
      <w:pPr>
        <w:pStyle w:val="Fuzeile"/>
        <w:sectPr w:rsidR="00E86F96" w:rsidSect="00E86F96">
          <w:footerReference w:type="even" r:id="rId14"/>
          <w:footerReference w:type="default" r:id="rId15"/>
          <w:pgSz w:w="11906" w:h="16838" w:code="9"/>
          <w:pgMar w:top="1134" w:right="1134" w:bottom="1134" w:left="1134" w:header="709" w:footer="284" w:gutter="0"/>
          <w:cols w:space="708"/>
          <w:docGrid w:linePitch="360"/>
        </w:sectPr>
      </w:pPr>
    </w:p>
    <w:p w:rsidR="00E86F96" w:rsidRDefault="00E86F96" w:rsidP="007A653E">
      <w:pPr>
        <w:pStyle w:val="bcVorwort"/>
        <w:spacing w:before="0" w:after="0"/>
      </w:pPr>
      <w:bookmarkStart w:id="3" w:name="_Toc455049341"/>
      <w:bookmarkStart w:id="4" w:name="_Toc456786829"/>
      <w:bookmarkStart w:id="5" w:name="_Toc483839510"/>
      <w:r w:rsidRPr="002A2AF7">
        <w:lastRenderedPageBreak/>
        <w:t xml:space="preserve">Allgemeines Vorwort zu den </w:t>
      </w:r>
      <w:r w:rsidRPr="004D75AC">
        <w:t>Beispielcurricula</w:t>
      </w:r>
      <w:bookmarkEnd w:id="3"/>
      <w:bookmarkEnd w:id="4"/>
      <w:bookmarkEnd w:id="5"/>
    </w:p>
    <w:p w:rsidR="00193341" w:rsidRPr="002A2AF7" w:rsidRDefault="00193341" w:rsidP="007A653E">
      <w:pPr>
        <w:pStyle w:val="bcVorwort"/>
        <w:spacing w:before="0" w:after="0"/>
      </w:pPr>
    </w:p>
    <w:p w:rsidR="00755D03" w:rsidRPr="002A2AF7" w:rsidRDefault="00755D03" w:rsidP="001933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rsidR="00755D03" w:rsidRPr="002A2AF7" w:rsidRDefault="00755D03" w:rsidP="00193341">
      <w:pPr>
        <w:pStyle w:val="StandardVorwort"/>
      </w:pPr>
    </w:p>
    <w:p w:rsidR="00755D03" w:rsidRPr="002A2AF7" w:rsidRDefault="00755D03" w:rsidP="001933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193341">
      <w:pPr>
        <w:pStyle w:val="StandardVorwort"/>
      </w:pPr>
    </w:p>
    <w:p w:rsidR="00755D03" w:rsidRPr="002A2AF7" w:rsidRDefault="00755D03" w:rsidP="001933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Default="00755D03" w:rsidP="001933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193341">
      <w:pPr>
        <w:pStyle w:val="StandardVorwort"/>
      </w:pPr>
    </w:p>
    <w:p w:rsidR="00755D03" w:rsidRDefault="00755D03" w:rsidP="001933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rsidR="0046160B" w:rsidRPr="00755D03" w:rsidRDefault="00755D03" w:rsidP="00193341">
      <w:pPr>
        <w:pStyle w:val="bcVorwort"/>
        <w:spacing w:before="0" w:after="0" w:line="276" w:lineRule="auto"/>
      </w:pPr>
      <w:r>
        <w:br w:type="page"/>
      </w:r>
      <w:bookmarkStart w:id="8" w:name="_Toc483839511"/>
      <w:r w:rsidRPr="00755D03">
        <w:lastRenderedPageBreak/>
        <w:t>Fachspezifisches</w:t>
      </w:r>
      <w:r w:rsidR="0046160B" w:rsidRPr="00755D03">
        <w:t xml:space="preserve"> Vorwort</w:t>
      </w:r>
      <w:bookmarkEnd w:id="6"/>
      <w:bookmarkEnd w:id="7"/>
      <w:bookmarkEnd w:id="8"/>
    </w:p>
    <w:p w:rsidR="00973F0E" w:rsidRPr="00CA79F4" w:rsidRDefault="00973F0E" w:rsidP="007A653E">
      <w:pPr>
        <w:jc w:val="both"/>
        <w:rPr>
          <w:rFonts w:cs="Arial"/>
          <w:szCs w:val="22"/>
        </w:rPr>
      </w:pPr>
    </w:p>
    <w:p w:rsidR="00CA79F4" w:rsidRDefault="00CA79F4" w:rsidP="00CA79F4">
      <w:pPr>
        <w:spacing w:line="360" w:lineRule="auto"/>
        <w:jc w:val="both"/>
      </w:pPr>
      <w:r w:rsidRPr="00132D66">
        <w:t xml:space="preserve">Im Curriculum werden alle </w:t>
      </w:r>
      <w:r w:rsidRPr="00132D66">
        <w:rPr>
          <w:i/>
        </w:rPr>
        <w:t>inhaltsbezogenen</w:t>
      </w:r>
      <w:r w:rsidRPr="00132D66">
        <w:t xml:space="preserve"> Teilkompetenzen bedient, zum Teil im Sinne der Nachhaltigkeit mehrfach. Dem Bildungsplanverständnis entsprechend, sind insbesondere </w:t>
      </w:r>
      <w:r w:rsidRPr="00132D66">
        <w:rPr>
          <w:i/>
        </w:rPr>
        <w:t>prozessbezogene</w:t>
      </w:r>
      <w:r w:rsidRPr="00132D66">
        <w:t xml:space="preserve"> Kompe</w:t>
      </w:r>
      <w:r>
        <w:t xml:space="preserve">tenzen mehrfach berücksichtigt. </w:t>
      </w:r>
    </w:p>
    <w:p w:rsidR="00CA79F4" w:rsidRPr="00132D66" w:rsidRDefault="00CA79F4" w:rsidP="00CA79F4">
      <w:pPr>
        <w:spacing w:line="360" w:lineRule="auto"/>
        <w:jc w:val="both"/>
      </w:pPr>
      <w:r w:rsidRPr="00132D66">
        <w:t xml:space="preserve">In Spalte 3 </w:t>
      </w:r>
      <w:r>
        <w:t>ist</w:t>
      </w:r>
      <w:r w:rsidRPr="00132D66">
        <w:t xml:space="preserve"> durch didaktis</w:t>
      </w:r>
      <w:r>
        <w:t xml:space="preserve">che Kapitelüberschriften </w:t>
      </w:r>
      <w:r w:rsidRPr="00132D66">
        <w:t>der Versuch unternommen worden, Hilfen anzubieten, um Unterricht kompetenzorientiert zu planen und zu gestalten.</w:t>
      </w:r>
    </w:p>
    <w:p w:rsidR="00CA79F4" w:rsidRPr="00037D23" w:rsidRDefault="00CA79F4" w:rsidP="00CA79F4">
      <w:pPr>
        <w:spacing w:line="360" w:lineRule="auto"/>
        <w:jc w:val="both"/>
      </w:pPr>
      <w:r w:rsidRPr="00132D66">
        <w:t xml:space="preserve">Kompetenzorientierter Unterricht muss ganz wesentlich von individuellen Lernausgangslagen ausgehen und somit die konkrete Lerngruppe im Blick haben. Er ist grundsätzlich kontext- und adressatenbezogen. Das vorliegende Beispielcurriculum stellt daher zwar eine Hilfestellung dar, darf aber nicht ohne Berücksichtigung der jeweiligen Schülerinnen und Schüler sozusagen stereotyp angewendet werden. Immer gehört auch der prüfende Blick dazu, woran ersichtlich wird, dass Schülerinnen und Schüler eine </w:t>
      </w:r>
      <w:r w:rsidRPr="00037D23">
        <w:t>ausgewiesene Kompetenz tatsächlich erworben haben.</w:t>
      </w:r>
    </w:p>
    <w:p w:rsidR="00CA79F4" w:rsidRPr="00037D23" w:rsidRDefault="00CA79F4" w:rsidP="00CA79F4">
      <w:pPr>
        <w:spacing w:line="360" w:lineRule="auto"/>
        <w:jc w:val="both"/>
      </w:pPr>
      <w:r w:rsidRPr="00037D23">
        <w:t>Die inhaltsbezogenen Teilkompetenzen der Klassen 7/8/9 bauen auf den inhaltsbezogenen Teilkompetenzen der Klassen 5/6 auf und sind Grundvoraussetzung und Basis für die der Klasse 10. Die konzipierten Unterrichtseinheiten der Klassen 7 bis 9 decken die Kompetenzen ab, die alle Schülerinnen und Schüler bis zum Abschluss nach Klasse 9 (auf dem Grundniveau gegebenenfalls auch nach Klasse 10) erreichen sollen. Diejenigen Unterrichtseinheiten, die unter gleichem Namen mit dem Zusatz „II“ in Klasse 10 wiederkehren, sind als Erweiterungen und Vertiefungen zu den korrespondierenden Unterrichtseinheiten aus Klasse 9 zu verstehen. Sie können gegebenenfalls bereits in den Unterricht in Klasse 9 einfließen. Dies berücksichtigt die didaktische Grundüberlegung des Planes, demzufolge Schülerinnen und Schülern der neunten Klasse, die einen mittleren Abschluss nach Klasse 10 anstreben, stets nach dem Erwartungshorizont am Ende von Klasse 10 abschlussbezogen zu unterrichten sind. Im unterrichtlichen Gang der Klasse 10 liegt der inhaltliche Fokus auf zwei umfangreicheren zentralen Unterrichtseinheiten.</w:t>
      </w:r>
    </w:p>
    <w:p w:rsidR="00CA79F4" w:rsidRDefault="00CA79F4" w:rsidP="00CA79F4">
      <w:pPr>
        <w:pStyle w:val="StandardVorwort"/>
        <w:spacing w:line="240" w:lineRule="auto"/>
      </w:pPr>
    </w:p>
    <w:p w:rsidR="00CA79F4" w:rsidRDefault="00CA79F4" w:rsidP="00CA79F4">
      <w:pPr>
        <w:pStyle w:val="StandardVorwort"/>
        <w:spacing w:line="240" w:lineRule="auto"/>
      </w:pPr>
    </w:p>
    <w:p w:rsidR="00CA79F4" w:rsidRDefault="00CA79F4" w:rsidP="00CA79F4">
      <w:pPr>
        <w:pStyle w:val="StandardVorwort"/>
        <w:rPr>
          <w:rStyle w:val="Fett"/>
          <w:sz w:val="24"/>
        </w:rPr>
      </w:pPr>
      <w:r>
        <w:rPr>
          <w:rStyle w:val="Fett"/>
          <w:sz w:val="24"/>
        </w:rPr>
        <w:t>Hinweise:</w:t>
      </w:r>
    </w:p>
    <w:p w:rsidR="00CA79F4" w:rsidRPr="0055234E" w:rsidRDefault="00CA79F4" w:rsidP="00CA79F4">
      <w:pPr>
        <w:pStyle w:val="StandardVorwort"/>
      </w:pPr>
      <w:r w:rsidRPr="0055234E">
        <w:rPr>
          <w:rStyle w:val="Fett"/>
          <w:sz w:val="24"/>
        </w:rPr>
        <w:t>Praxis des Betens</w:t>
      </w:r>
    </w:p>
    <w:p w:rsidR="00CA79F4" w:rsidRDefault="00CA79F4" w:rsidP="00CA79F4">
      <w:pPr>
        <w:pStyle w:val="StandardVorwort"/>
      </w:pPr>
      <w:r w:rsidRPr="0055234E">
        <w:t>Das Einüben des Betens sowie das Erlernen grundlegender Gebete hat im Syrisch-Orthodoxen Religionsunterricht eine hohe Bedeutung. Aus diesem Grund wird jede Religionsstunde mit einem Gebet in aramäischer Sprache eröffnet und abgeschlossen. Da das Aramäische (</w:t>
      </w:r>
      <w:r w:rsidRPr="0055234E">
        <w:rPr>
          <w:rFonts w:cs="Estrangelo Edessa"/>
          <w:rtl/>
          <w:lang w:bidi="syr-SY"/>
        </w:rPr>
        <w:t>ܟܬܳܒܳܢܳܝܳܐ</w:t>
      </w:r>
      <w:r w:rsidRPr="0055234E">
        <w:t>) die Sprache der Liturgie und des Betens ist, ist die Kenntnis der Mutt</w:t>
      </w:r>
      <w:r>
        <w:t>ersprache Jesu für den Syrisch-O</w:t>
      </w:r>
      <w:r w:rsidRPr="0055234E">
        <w:t>rthodoxen Religionsunterricht grundlegend.</w:t>
      </w:r>
      <w:r>
        <w:t xml:space="preserve"> Ferner: Das Thema Gebet und Liturgie kann integrativ im Unterricht behandelt werden, </w:t>
      </w:r>
      <w:proofErr w:type="spellStart"/>
      <w:r>
        <w:t>vorallem</w:t>
      </w:r>
      <w:proofErr w:type="spellEnd"/>
      <w:r>
        <w:t xml:space="preserve"> in den Klassen 9 und 10.</w:t>
      </w:r>
    </w:p>
    <w:p w:rsidR="00C51968" w:rsidRDefault="00C51968" w:rsidP="00CA79F4">
      <w:pPr>
        <w:pStyle w:val="StandardVorwort"/>
      </w:pPr>
    </w:p>
    <w:p w:rsidR="00C51968" w:rsidRDefault="00C51968" w:rsidP="00CA79F4">
      <w:pPr>
        <w:pStyle w:val="StandardVorwort"/>
      </w:pPr>
    </w:p>
    <w:p w:rsidR="00C51968" w:rsidRDefault="00C51968" w:rsidP="00CA79F4">
      <w:pPr>
        <w:pStyle w:val="StandardVorwort"/>
      </w:pPr>
    </w:p>
    <w:p w:rsidR="00C51968" w:rsidRPr="00C51968" w:rsidRDefault="00C51968" w:rsidP="00CA79F4">
      <w:pPr>
        <w:pStyle w:val="StandardVorwort"/>
        <w:rPr>
          <w:rStyle w:val="Fett"/>
          <w:b w:val="0"/>
          <w:bCs w:val="0"/>
        </w:rPr>
      </w:pPr>
    </w:p>
    <w:p w:rsidR="00CA79F4" w:rsidRDefault="00CA79F4" w:rsidP="00CA79F4">
      <w:pPr>
        <w:pStyle w:val="StandardVorwort"/>
        <w:rPr>
          <w:rStyle w:val="Fett"/>
          <w:sz w:val="24"/>
        </w:rPr>
      </w:pPr>
      <w:r>
        <w:rPr>
          <w:rStyle w:val="Fett"/>
          <w:sz w:val="24"/>
        </w:rPr>
        <w:lastRenderedPageBreak/>
        <w:t>Bibelarbeit</w:t>
      </w:r>
    </w:p>
    <w:p w:rsidR="00CA79F4" w:rsidRPr="001215B4" w:rsidRDefault="00CA79F4" w:rsidP="00CA79F4">
      <w:pPr>
        <w:pStyle w:val="StandardVorwort"/>
      </w:pPr>
      <w:r w:rsidRPr="001215B4">
        <w:t xml:space="preserve">Die Texte der Bibel werden </w:t>
      </w:r>
      <w:r>
        <w:t xml:space="preserve">– </w:t>
      </w:r>
      <w:r w:rsidRPr="001215B4">
        <w:t xml:space="preserve">wenn möglich </w:t>
      </w:r>
      <w:r>
        <w:t>– a</w:t>
      </w:r>
      <w:r w:rsidRPr="001215B4">
        <w:t>uch in der Muttersprache der Schülerinnen und Schüler, Aramäisch, gelesen.</w:t>
      </w:r>
    </w:p>
    <w:p w:rsidR="00CA79F4" w:rsidRDefault="00CA79F4" w:rsidP="00CA79F4">
      <w:pPr>
        <w:pStyle w:val="StandardVorwort"/>
        <w:rPr>
          <w:rStyle w:val="Fett"/>
          <w:sz w:val="24"/>
        </w:rPr>
      </w:pPr>
    </w:p>
    <w:p w:rsidR="00CA79F4" w:rsidRPr="0055234E" w:rsidRDefault="00CA79F4" w:rsidP="00CA79F4">
      <w:pPr>
        <w:pStyle w:val="StandardVorwort"/>
      </w:pPr>
      <w:r w:rsidRPr="0055234E">
        <w:rPr>
          <w:rStyle w:val="Fett"/>
          <w:sz w:val="24"/>
        </w:rPr>
        <w:t>Klassenübergreifender Religionsunterricht</w:t>
      </w:r>
    </w:p>
    <w:p w:rsidR="00A348DE" w:rsidRDefault="00CA79F4" w:rsidP="00C51968">
      <w:pPr>
        <w:spacing w:line="360" w:lineRule="auto"/>
        <w:jc w:val="both"/>
      </w:pPr>
      <w:r w:rsidRPr="0055234E">
        <w:t>An manchen Schulen werden aufgrund der Schülerzahlen die Schüler</w:t>
      </w:r>
      <w:r>
        <w:t>innen und Schüler</w:t>
      </w:r>
      <w:r w:rsidRPr="0055234E">
        <w:t xml:space="preserve"> der Klassen fünf und sechs, sieben und acht, neun und zehn</w:t>
      </w:r>
      <w:r>
        <w:t xml:space="preserve"> </w:t>
      </w:r>
      <w:r w:rsidRPr="0055234E">
        <w:t>oder fünf bis zehn zusammen unterrichtet. Auch für diese gilt: Die Vorgabe des Bildungsplans ist fundamental, die Kombination der Inhalte ist in das pädagogische Er</w:t>
      </w:r>
      <w:r>
        <w:t>messen der Lehrkräfte gestellt</w:t>
      </w:r>
    </w:p>
    <w:p w:rsidR="00C51968" w:rsidRDefault="00C51968" w:rsidP="00C51968">
      <w:pPr>
        <w:spacing w:line="360" w:lineRule="auto"/>
        <w:jc w:val="both"/>
      </w:pPr>
    </w:p>
    <w:p w:rsidR="00C51968" w:rsidRDefault="00C51968" w:rsidP="00C51968">
      <w:pPr>
        <w:spacing w:line="360" w:lineRule="auto"/>
        <w:jc w:val="both"/>
      </w:pPr>
      <w:r w:rsidRPr="00C51968">
        <w:rPr>
          <w:highlight w:val="red"/>
        </w:rPr>
        <w:t>Medien</w:t>
      </w:r>
    </w:p>
    <w:p w:rsidR="00A348DE" w:rsidRDefault="00A348DE" w:rsidP="00A348DE">
      <w:pPr>
        <w:pStyle w:val="StandardVorwort"/>
        <w:spacing w:line="240" w:lineRule="auto"/>
      </w:pPr>
    </w:p>
    <w:p w:rsidR="00C51968" w:rsidRDefault="00C51968" w:rsidP="00A348DE">
      <w:pPr>
        <w:pStyle w:val="StandardVorwort"/>
        <w:spacing w:line="240" w:lineRule="auto"/>
      </w:pPr>
    </w:p>
    <w:p w:rsidR="00A348DE" w:rsidRPr="00755D03" w:rsidRDefault="00A348DE" w:rsidP="00A348DE">
      <w:pPr>
        <w:pStyle w:val="bcVorworttabelle"/>
      </w:pPr>
      <w:bookmarkStart w:id="9" w:name="_Toc476298616"/>
      <w:bookmarkStart w:id="10" w:name="_Toc483839512"/>
      <w:r w:rsidRPr="00755D03">
        <w:t>Übersicht</w:t>
      </w:r>
      <w:bookmarkEnd w:id="9"/>
      <w:bookmarkEnd w:id="10"/>
    </w:p>
    <w:tbl>
      <w:tblPr>
        <w:tblW w:w="4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3"/>
        <w:gridCol w:w="1925"/>
      </w:tblGrid>
      <w:tr w:rsidR="00A348DE" w:rsidRPr="00BC09A4" w:rsidTr="00A348DE">
        <w:trPr>
          <w:trHeight w:val="369"/>
        </w:trPr>
        <w:tc>
          <w:tcPr>
            <w:tcW w:w="3817" w:type="pct"/>
            <w:shd w:val="clear" w:color="auto" w:fill="auto"/>
            <w:vAlign w:val="center"/>
          </w:tcPr>
          <w:p w:rsidR="00A348DE" w:rsidRPr="00071614" w:rsidRDefault="00A348DE" w:rsidP="00A348DE">
            <w:pPr>
              <w:rPr>
                <w:b/>
              </w:rPr>
            </w:pPr>
            <w:r w:rsidRPr="00864C01">
              <w:rPr>
                <w:b/>
              </w:rPr>
              <w:t>Unterrichtseinheiten in de</w:t>
            </w:r>
            <w:r>
              <w:rPr>
                <w:b/>
              </w:rPr>
              <w:t>r</w:t>
            </w:r>
            <w:r w:rsidRPr="00864C01">
              <w:rPr>
                <w:b/>
              </w:rPr>
              <w:t xml:space="preserve"> Klasse</w:t>
            </w:r>
            <w:r>
              <w:rPr>
                <w:b/>
              </w:rPr>
              <w:t xml:space="preserve"> 10</w:t>
            </w:r>
          </w:p>
        </w:tc>
        <w:tc>
          <w:tcPr>
            <w:tcW w:w="1183" w:type="pct"/>
            <w:shd w:val="clear" w:color="auto" w:fill="auto"/>
            <w:vAlign w:val="center"/>
          </w:tcPr>
          <w:p w:rsidR="00A348DE" w:rsidRPr="00BC09A4" w:rsidRDefault="00A348DE" w:rsidP="002B0BDD">
            <w:pPr>
              <w:jc w:val="center"/>
              <w:rPr>
                <w:rFonts w:cs="Arial"/>
                <w:b/>
                <w:szCs w:val="22"/>
                <w:lang w:val="en-US"/>
              </w:rPr>
            </w:pPr>
            <w:proofErr w:type="spellStart"/>
            <w:r>
              <w:rPr>
                <w:rFonts w:cs="Arial"/>
                <w:b/>
                <w:szCs w:val="22"/>
                <w:lang w:val="en-US"/>
              </w:rPr>
              <w:t>Stundenzahl</w:t>
            </w:r>
            <w:proofErr w:type="spellEnd"/>
          </w:p>
        </w:tc>
      </w:tr>
      <w:tr w:rsidR="00A348DE" w:rsidRPr="0020039A" w:rsidTr="00A348DE">
        <w:tc>
          <w:tcPr>
            <w:tcW w:w="3817" w:type="pct"/>
            <w:shd w:val="clear" w:color="auto" w:fill="auto"/>
          </w:tcPr>
          <w:p w:rsidR="00A348DE" w:rsidRPr="00864C01" w:rsidRDefault="00CA79F4" w:rsidP="002B0BDD">
            <w:pPr>
              <w:rPr>
                <w:b/>
              </w:rPr>
            </w:pPr>
            <w:r>
              <w:t>Der Weg zur Ehre … II</w:t>
            </w:r>
          </w:p>
        </w:tc>
        <w:tc>
          <w:tcPr>
            <w:tcW w:w="1183" w:type="pct"/>
            <w:shd w:val="clear" w:color="auto" w:fill="auto"/>
          </w:tcPr>
          <w:p w:rsidR="00A348DE" w:rsidRPr="00E53FDF" w:rsidRDefault="000F2608" w:rsidP="002B0BDD">
            <w:pPr>
              <w:jc w:val="center"/>
            </w:pPr>
            <w:r>
              <w:t>8</w:t>
            </w:r>
          </w:p>
        </w:tc>
      </w:tr>
      <w:tr w:rsidR="00A348DE" w:rsidRPr="0020039A" w:rsidTr="00A348DE">
        <w:tc>
          <w:tcPr>
            <w:tcW w:w="3817" w:type="pct"/>
            <w:shd w:val="clear" w:color="auto" w:fill="auto"/>
          </w:tcPr>
          <w:p w:rsidR="00A348DE" w:rsidRPr="00864C01" w:rsidRDefault="00A348DE" w:rsidP="002B0BDD">
            <w:pPr>
              <w:rPr>
                <w:b/>
              </w:rPr>
            </w:pPr>
            <w:r w:rsidRPr="007462F0">
              <w:t>Sterben – Tod … und dann?</w:t>
            </w:r>
            <w:r w:rsidR="00CA79F4">
              <w:t xml:space="preserve"> II</w:t>
            </w:r>
          </w:p>
        </w:tc>
        <w:tc>
          <w:tcPr>
            <w:tcW w:w="1183" w:type="pct"/>
            <w:shd w:val="clear" w:color="auto" w:fill="auto"/>
          </w:tcPr>
          <w:p w:rsidR="00A348DE" w:rsidRPr="00E53FDF" w:rsidRDefault="000F2608" w:rsidP="002B0BDD">
            <w:pPr>
              <w:jc w:val="center"/>
            </w:pPr>
            <w:r>
              <w:t>8</w:t>
            </w:r>
          </w:p>
        </w:tc>
      </w:tr>
      <w:tr w:rsidR="00A348DE" w:rsidRPr="0020039A" w:rsidTr="00A348DE">
        <w:tc>
          <w:tcPr>
            <w:tcW w:w="3817" w:type="pct"/>
            <w:shd w:val="clear" w:color="auto" w:fill="auto"/>
          </w:tcPr>
          <w:p w:rsidR="00A348DE" w:rsidRPr="00864C01" w:rsidRDefault="0050430B" w:rsidP="002B0BDD">
            <w:pPr>
              <w:rPr>
                <w:b/>
              </w:rPr>
            </w:pPr>
            <w:r>
              <w:t>Krieg und Tod im Orient</w:t>
            </w:r>
            <w:r w:rsidR="004C5B0F">
              <w:t xml:space="preserve"> …</w:t>
            </w:r>
          </w:p>
        </w:tc>
        <w:tc>
          <w:tcPr>
            <w:tcW w:w="1183" w:type="pct"/>
            <w:shd w:val="clear" w:color="auto" w:fill="auto"/>
          </w:tcPr>
          <w:p w:rsidR="00A348DE" w:rsidRPr="00E53FDF" w:rsidRDefault="00A348DE" w:rsidP="000F2608">
            <w:pPr>
              <w:jc w:val="center"/>
            </w:pPr>
            <w:r>
              <w:t>1</w:t>
            </w:r>
            <w:r w:rsidR="0050430B">
              <w:t>0</w:t>
            </w:r>
          </w:p>
        </w:tc>
      </w:tr>
      <w:tr w:rsidR="00A348DE" w:rsidRPr="0020039A" w:rsidTr="00A348DE">
        <w:tc>
          <w:tcPr>
            <w:tcW w:w="3817" w:type="pct"/>
            <w:shd w:val="clear" w:color="auto" w:fill="auto"/>
          </w:tcPr>
          <w:p w:rsidR="00A348DE" w:rsidRPr="00864C01" w:rsidRDefault="00A348DE" w:rsidP="002B0BDD">
            <w:pPr>
              <w:rPr>
                <w:b/>
              </w:rPr>
            </w:pPr>
            <w:r>
              <w:t>„Dein Reich komme“ – Jesu zentrale Botschaft II</w:t>
            </w:r>
          </w:p>
        </w:tc>
        <w:tc>
          <w:tcPr>
            <w:tcW w:w="1183" w:type="pct"/>
            <w:shd w:val="clear" w:color="auto" w:fill="auto"/>
          </w:tcPr>
          <w:p w:rsidR="00A348DE" w:rsidRPr="00E53FDF" w:rsidRDefault="000F2608" w:rsidP="002B0BDD">
            <w:pPr>
              <w:jc w:val="center"/>
            </w:pPr>
            <w:r>
              <w:t>8</w:t>
            </w:r>
          </w:p>
        </w:tc>
      </w:tr>
      <w:tr w:rsidR="00A348DE" w:rsidRPr="0020039A" w:rsidTr="00A348DE">
        <w:tc>
          <w:tcPr>
            <w:tcW w:w="3817" w:type="pct"/>
            <w:shd w:val="clear" w:color="auto" w:fill="auto"/>
          </w:tcPr>
          <w:p w:rsidR="00A348DE" w:rsidRPr="00864C01" w:rsidRDefault="00A348DE" w:rsidP="002B0BDD">
            <w:pPr>
              <w:rPr>
                <w:b/>
              </w:rPr>
            </w:pPr>
            <w:r>
              <w:t>Religiöse Vielfalt II</w:t>
            </w:r>
          </w:p>
        </w:tc>
        <w:tc>
          <w:tcPr>
            <w:tcW w:w="1183" w:type="pct"/>
            <w:shd w:val="clear" w:color="auto" w:fill="auto"/>
          </w:tcPr>
          <w:p w:rsidR="00A348DE" w:rsidRPr="00E53FDF" w:rsidRDefault="00A3519E" w:rsidP="002B0BDD">
            <w:pPr>
              <w:jc w:val="center"/>
            </w:pPr>
            <w:r>
              <w:t>10</w:t>
            </w:r>
          </w:p>
        </w:tc>
      </w:tr>
      <w:tr w:rsidR="00A3519E" w:rsidRPr="0020039A" w:rsidTr="00A348DE">
        <w:tc>
          <w:tcPr>
            <w:tcW w:w="3817" w:type="pct"/>
            <w:shd w:val="clear" w:color="auto" w:fill="auto"/>
          </w:tcPr>
          <w:p w:rsidR="00A3519E" w:rsidRDefault="00612264" w:rsidP="002B0BDD">
            <w:r>
              <w:t>Nach Gott suchen: V</w:t>
            </w:r>
            <w:r w:rsidR="00A3519E">
              <w:t xml:space="preserve">on Gott </w:t>
            </w:r>
            <w:r w:rsidR="0050430B">
              <w:t>sprechen</w:t>
            </w:r>
          </w:p>
        </w:tc>
        <w:tc>
          <w:tcPr>
            <w:tcW w:w="1183" w:type="pct"/>
            <w:shd w:val="clear" w:color="auto" w:fill="auto"/>
          </w:tcPr>
          <w:p w:rsidR="00A3519E" w:rsidRDefault="00A3519E" w:rsidP="002B0BDD">
            <w:pPr>
              <w:jc w:val="center"/>
            </w:pPr>
            <w:r>
              <w:t>1</w:t>
            </w:r>
            <w:r w:rsidR="0050430B">
              <w:t>0</w:t>
            </w:r>
          </w:p>
        </w:tc>
      </w:tr>
    </w:tbl>
    <w:p w:rsidR="00A348DE" w:rsidRPr="00E67291" w:rsidRDefault="00A348DE" w:rsidP="00A348DE">
      <w:pPr>
        <w:jc w:val="both"/>
        <w:rPr>
          <w:rFonts w:cs="Arial"/>
          <w:szCs w:val="22"/>
          <w:lang w:val="en-US"/>
        </w:rPr>
      </w:pPr>
    </w:p>
    <w:p w:rsidR="00A348DE" w:rsidRDefault="00A348DE" w:rsidP="00A348DE">
      <w:pPr>
        <w:pStyle w:val="bcVorworttabelle"/>
        <w:spacing w:before="0" w:after="0"/>
      </w:pPr>
    </w:p>
    <w:p w:rsidR="00A348DE" w:rsidRDefault="00A348DE" w:rsidP="007A653E">
      <w:pPr>
        <w:jc w:val="both"/>
        <w:rPr>
          <w:rFonts w:cs="Arial"/>
          <w:szCs w:val="22"/>
          <w:lang w:val="en-US"/>
        </w:rPr>
      </w:pPr>
    </w:p>
    <w:p w:rsidR="00A348DE" w:rsidRPr="00E67291" w:rsidRDefault="00A348DE" w:rsidP="007A653E">
      <w:pPr>
        <w:jc w:val="both"/>
        <w:rPr>
          <w:rFonts w:cs="Arial"/>
          <w:szCs w:val="22"/>
          <w:lang w:val="en-US"/>
        </w:rPr>
      </w:pPr>
    </w:p>
    <w:p w:rsidR="007B4004" w:rsidRPr="002C4E3E" w:rsidRDefault="007B4004" w:rsidP="007A653E">
      <w:pPr>
        <w:rPr>
          <w:lang w:val="en-US"/>
        </w:rPr>
      </w:pPr>
    </w:p>
    <w:p w:rsidR="002560DE" w:rsidRPr="002C4E3E" w:rsidRDefault="002560DE" w:rsidP="007A653E">
      <w:pPr>
        <w:pStyle w:val="bcVorworttabelle"/>
        <w:spacing w:before="0" w:after="0"/>
        <w:rPr>
          <w:lang w:val="en-US"/>
        </w:rPr>
        <w:sectPr w:rsidR="002560DE" w:rsidRPr="002C4E3E" w:rsidSect="00B86544">
          <w:footerReference w:type="default" r:id="rId16"/>
          <w:pgSz w:w="11906" w:h="16838" w:code="9"/>
          <w:pgMar w:top="1134" w:right="1134" w:bottom="1134" w:left="1134" w:header="709" w:footer="283" w:gutter="0"/>
          <w:pgNumType w:fmt="upperRoman" w:start="1"/>
          <w:cols w:space="708"/>
          <w:docGrid w:linePitch="360"/>
        </w:sectPr>
      </w:pPr>
    </w:p>
    <w:p w:rsidR="00BE5EB4" w:rsidRPr="006F3D15" w:rsidRDefault="005A3E2C" w:rsidP="007A653E">
      <w:pPr>
        <w:pStyle w:val="bcTabFach-Klasse"/>
        <w:spacing w:before="0" w:after="0"/>
      </w:pPr>
      <w:bookmarkStart w:id="11" w:name="_Toc450308021"/>
      <w:bookmarkStart w:id="12" w:name="_Toc450308081"/>
      <w:bookmarkStart w:id="13" w:name="_Toc483839513"/>
      <w:r>
        <w:lastRenderedPageBreak/>
        <w:t xml:space="preserve">Syrisch-Orthodoxe </w:t>
      </w:r>
      <w:r w:rsidR="006F3D15">
        <w:t>Religionslehre</w:t>
      </w:r>
      <w:r w:rsidR="002412AB">
        <w:t xml:space="preserve"> </w:t>
      </w:r>
      <w:r w:rsidR="00BE5EB4" w:rsidRPr="00005963">
        <w:t xml:space="preserve">– Klasse </w:t>
      </w:r>
      <w:bookmarkEnd w:id="11"/>
      <w:bookmarkEnd w:id="12"/>
      <w:r w:rsidR="00406DC1">
        <w:t>10</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3443"/>
        <w:gridCol w:w="3443"/>
        <w:gridCol w:w="5364"/>
      </w:tblGrid>
      <w:tr w:rsidR="00625EA4" w:rsidRPr="00CB5993"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0441C" w:rsidRDefault="00014D76" w:rsidP="0020441C">
            <w:pPr>
              <w:pStyle w:val="bcTab"/>
              <w:spacing w:before="0" w:after="0"/>
            </w:pPr>
            <w:bookmarkStart w:id="14" w:name="_Toc483839514"/>
            <w:r>
              <w:t>„</w:t>
            </w:r>
            <w:r w:rsidR="0020441C">
              <w:t>Der Weg zur Ehe II</w:t>
            </w:r>
            <w:bookmarkEnd w:id="14"/>
            <w:r w:rsidR="0020441C">
              <w:t xml:space="preserve"> </w:t>
            </w:r>
          </w:p>
          <w:p w:rsidR="00625EA4" w:rsidRPr="00027E09" w:rsidRDefault="00A80162" w:rsidP="00027E09">
            <w:pPr>
              <w:pStyle w:val="StandardVorwort"/>
              <w:jc w:val="center"/>
              <w:rPr>
                <w:b/>
                <w:bCs/>
                <w:sz w:val="28"/>
                <w:szCs w:val="28"/>
              </w:rPr>
            </w:pPr>
            <w:r w:rsidRPr="00027E09">
              <w:rPr>
                <w:b/>
                <w:bCs/>
                <w:sz w:val="28"/>
                <w:szCs w:val="28"/>
              </w:rPr>
              <w:t xml:space="preserve">ca. 8 </w:t>
            </w:r>
            <w:r w:rsidR="00625EA4" w:rsidRPr="00027E09">
              <w:rPr>
                <w:b/>
                <w:bCs/>
                <w:sz w:val="28"/>
                <w:szCs w:val="28"/>
              </w:rPr>
              <w:t>Std.</w:t>
            </w:r>
          </w:p>
        </w:tc>
      </w:tr>
      <w:tr w:rsidR="00625EA4" w:rsidRPr="008D27A9"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84A4A" w:rsidRDefault="00014D76" w:rsidP="00C0288B">
            <w:pPr>
              <w:pStyle w:val="bcTabVortext"/>
            </w:pPr>
            <w:r>
              <w:t xml:space="preserve">Die </w:t>
            </w:r>
            <w:r w:rsidR="00632118">
              <w:t>Unterrichtseinheit</w:t>
            </w:r>
            <w:r>
              <w:t xml:space="preserve"> „</w:t>
            </w:r>
            <w:r w:rsidR="00CA79F4">
              <w:t>Der Weg zur Ehe …</w:t>
            </w:r>
            <w:r>
              <w:t>“ (Kl. 9) wird in Klasse 10 fortgeführt</w:t>
            </w:r>
            <w:r w:rsidR="003F487D">
              <w:t xml:space="preserve"> und ergänzt</w:t>
            </w:r>
            <w:r>
              <w:t xml:space="preserve">, wobei der Schwerpunkt auf </w:t>
            </w:r>
            <w:r w:rsidR="003F487D">
              <w:t>den</w:t>
            </w:r>
            <w:r>
              <w:t xml:space="preserve"> T</w:t>
            </w:r>
            <w:r w:rsidR="00C51968">
              <w:t>hemen</w:t>
            </w:r>
            <w:r>
              <w:t xml:space="preserve"> „Ehe</w:t>
            </w:r>
            <w:r w:rsidR="00C0288B">
              <w:t>sakrament</w:t>
            </w:r>
            <w:r>
              <w:t>“ und „Familie“ liegt. A</w:t>
            </w:r>
            <w:r w:rsidR="003F487D">
              <w:t>uch hier lohnt sich ein V</w:t>
            </w:r>
            <w:r>
              <w:t xml:space="preserve">ergleich </w:t>
            </w:r>
            <w:r w:rsidR="003F487D">
              <w:t>von christlichen Positionen mit denen anderer Religionen.</w:t>
            </w:r>
            <w:r w:rsidR="0020441C">
              <w:t xml:space="preserve"> </w:t>
            </w:r>
            <w:r w:rsidR="003F487D">
              <w:t xml:space="preserve"> </w:t>
            </w:r>
          </w:p>
          <w:p w:rsidR="0020441C" w:rsidRPr="008D27A9" w:rsidRDefault="0020441C" w:rsidP="0020441C">
            <w:pPr>
              <w:pStyle w:val="bcTabVortext"/>
            </w:pPr>
          </w:p>
        </w:tc>
      </w:tr>
      <w:tr w:rsidR="007F1C62" w:rsidRPr="00CB5993" w:rsidTr="0020441C">
        <w:trPr>
          <w:jc w:val="center"/>
        </w:trPr>
        <w:tc>
          <w:tcPr>
            <w:tcW w:w="1097"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EF40FC" w:rsidRDefault="00F431C0" w:rsidP="007A653E">
            <w:pPr>
              <w:pStyle w:val="bcTabweiKompetenzen"/>
              <w:spacing w:before="0" w:after="0"/>
            </w:pPr>
            <w:r w:rsidRPr="00EF40FC">
              <w:t>Prozessbezogene Kompetenzen</w:t>
            </w:r>
          </w:p>
        </w:tc>
        <w:tc>
          <w:tcPr>
            <w:tcW w:w="1097"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EF40FC" w:rsidRDefault="007258F6" w:rsidP="007A653E">
            <w:pPr>
              <w:pStyle w:val="bcTabweiKompetenzen"/>
              <w:spacing w:before="0" w:after="0"/>
            </w:pPr>
            <w:r w:rsidRPr="00EF40FC">
              <w:t>Inhaltsbezogene Kompetenzen</w:t>
            </w:r>
          </w:p>
        </w:tc>
        <w:tc>
          <w:tcPr>
            <w:tcW w:w="109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625EA4" w:rsidP="007A653E">
            <w:pPr>
              <w:pStyle w:val="bcTabschwKompetenzen"/>
              <w:spacing w:before="0" w:after="0"/>
            </w:pPr>
            <w:r w:rsidRPr="00D72B29">
              <w:t>Konkretisierung,</w:t>
            </w:r>
            <w:r w:rsidRPr="00D72B29">
              <w:br/>
              <w:t>Vorgehen im Unterricht</w:t>
            </w:r>
          </w:p>
        </w:tc>
        <w:tc>
          <w:tcPr>
            <w:tcW w:w="1709"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7A653E">
            <w:pPr>
              <w:pStyle w:val="bcTabschwKompetenzen"/>
              <w:spacing w:before="0" w:after="0"/>
            </w:pPr>
            <w:r w:rsidRPr="00D72B29">
              <w:t xml:space="preserve">Hinweise, Arbeitsmittel, </w:t>
            </w:r>
            <w:r w:rsidR="0027019F">
              <w:br/>
            </w:r>
            <w:r w:rsidRPr="00D72B29">
              <w:t>Organisation, Verweise</w:t>
            </w:r>
          </w:p>
        </w:tc>
      </w:tr>
      <w:tr w:rsidR="002C4E3E" w:rsidRPr="00406DC1" w:rsidTr="0020441C">
        <w:trPr>
          <w:jc w:val="center"/>
        </w:trPr>
        <w:tc>
          <w:tcPr>
            <w:tcW w:w="21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6A693C" w:rsidRDefault="00406DC1" w:rsidP="007A653E">
            <w:pPr>
              <w:jc w:val="center"/>
              <w:rPr>
                <w:rFonts w:eastAsia="Calibri"/>
                <w:szCs w:val="22"/>
              </w:rPr>
            </w:pPr>
            <w:r>
              <w:rPr>
                <w:rFonts w:eastAsia="Calibri"/>
                <w:szCs w:val="22"/>
              </w:rPr>
              <w:t>Die Schülerinnen und Schüler können</w:t>
            </w:r>
          </w:p>
        </w:tc>
        <w:tc>
          <w:tcPr>
            <w:tcW w:w="1097" w:type="pct"/>
            <w:vMerge w:val="restart"/>
            <w:tcBorders>
              <w:top w:val="single" w:sz="4" w:space="0" w:color="auto"/>
              <w:left w:val="single" w:sz="4" w:space="0" w:color="auto"/>
              <w:right w:val="single" w:sz="4" w:space="0" w:color="auto"/>
            </w:tcBorders>
            <w:shd w:val="clear" w:color="auto" w:fill="auto"/>
          </w:tcPr>
          <w:p w:rsidR="00C0288B" w:rsidRDefault="00C0288B" w:rsidP="007A653E">
            <w:pPr>
              <w:rPr>
                <w:rFonts w:eastAsia="Calibri" w:cs="Arial"/>
                <w:b/>
                <w:szCs w:val="22"/>
              </w:rPr>
            </w:pPr>
          </w:p>
          <w:p w:rsidR="00C0288B" w:rsidRDefault="00C0288B" w:rsidP="007A653E">
            <w:pPr>
              <w:rPr>
                <w:rFonts w:eastAsia="Calibri" w:cs="Arial"/>
                <w:b/>
                <w:szCs w:val="22"/>
              </w:rPr>
            </w:pPr>
          </w:p>
          <w:p w:rsidR="007A22BF" w:rsidRDefault="005C71F3" w:rsidP="007A653E">
            <w:pPr>
              <w:rPr>
                <w:rFonts w:eastAsia="Calibri" w:cs="Arial"/>
                <w:b/>
                <w:szCs w:val="22"/>
              </w:rPr>
            </w:pPr>
            <w:r w:rsidRPr="005C71F3">
              <w:rPr>
                <w:rFonts w:eastAsia="Calibri" w:cs="Arial"/>
                <w:b/>
                <w:szCs w:val="22"/>
              </w:rPr>
              <w:t xml:space="preserve">Leben in Ehe und Familie </w:t>
            </w:r>
          </w:p>
          <w:p w:rsidR="005C71F3" w:rsidRDefault="005C71F3" w:rsidP="007A653E">
            <w:pPr>
              <w:rPr>
                <w:rFonts w:eastAsia="Calibri" w:cs="Arial"/>
                <w:b/>
                <w:szCs w:val="22"/>
              </w:rPr>
            </w:pPr>
          </w:p>
          <w:p w:rsidR="0020441C" w:rsidRPr="0020441C" w:rsidRDefault="0020441C" w:rsidP="007A653E">
            <w:pPr>
              <w:rPr>
                <w:rFonts w:eastAsia="Calibri" w:cs="Arial"/>
                <w:bCs/>
                <w:szCs w:val="22"/>
              </w:rPr>
            </w:pPr>
            <w:r w:rsidRPr="0020441C">
              <w:rPr>
                <w:rFonts w:eastAsia="Calibri" w:cs="Arial"/>
                <w:bCs/>
                <w:szCs w:val="22"/>
              </w:rPr>
              <w:t>Wiederholung der Unterrichtseinheit aus Klasse 9</w:t>
            </w:r>
          </w:p>
          <w:p w:rsidR="0020441C" w:rsidRDefault="0020441C" w:rsidP="007A653E">
            <w:pPr>
              <w:rPr>
                <w:rFonts w:eastAsia="Calibri" w:cs="Arial"/>
                <w:b/>
                <w:szCs w:val="22"/>
              </w:rPr>
            </w:pPr>
          </w:p>
          <w:p w:rsidR="00C0288B" w:rsidRPr="00C0288B" w:rsidRDefault="00C0288B" w:rsidP="007A653E">
            <w:pPr>
              <w:rPr>
                <w:rFonts w:eastAsia="Calibri" w:cs="Arial"/>
                <w:bCs/>
                <w:szCs w:val="22"/>
              </w:rPr>
            </w:pPr>
            <w:r w:rsidRPr="00C0288B">
              <w:rPr>
                <w:rFonts w:eastAsia="Calibri" w:cs="Arial"/>
                <w:bCs/>
                <w:szCs w:val="22"/>
              </w:rPr>
              <w:t xml:space="preserve">Gestaltung eines </w:t>
            </w:r>
            <w:proofErr w:type="spellStart"/>
            <w:r w:rsidRPr="00C0288B">
              <w:rPr>
                <w:rFonts w:eastAsia="Calibri" w:cs="Arial"/>
                <w:bCs/>
                <w:szCs w:val="22"/>
              </w:rPr>
              <w:t>MindMaps</w:t>
            </w:r>
            <w:proofErr w:type="spellEnd"/>
            <w:r>
              <w:rPr>
                <w:rFonts w:eastAsia="Calibri" w:cs="Arial"/>
                <w:bCs/>
                <w:szCs w:val="22"/>
              </w:rPr>
              <w:t xml:space="preserve"> zur Einheit.</w:t>
            </w:r>
          </w:p>
          <w:p w:rsidR="00C0288B" w:rsidRDefault="00C0288B" w:rsidP="007A653E">
            <w:pPr>
              <w:rPr>
                <w:rFonts w:eastAsia="Calibri" w:cs="Arial"/>
                <w:b/>
                <w:szCs w:val="22"/>
              </w:rPr>
            </w:pPr>
          </w:p>
          <w:p w:rsidR="0020441C" w:rsidRPr="0020441C" w:rsidRDefault="0020441C" w:rsidP="0020441C">
            <w:pPr>
              <w:rPr>
                <w:rFonts w:eastAsia="Calibri" w:cs="Arial"/>
                <w:bCs/>
                <w:szCs w:val="22"/>
              </w:rPr>
            </w:pPr>
            <w:r>
              <w:rPr>
                <w:rFonts w:eastAsia="Calibri" w:cs="Arial"/>
                <w:b/>
                <w:szCs w:val="22"/>
              </w:rPr>
              <w:t xml:space="preserve">Fokus: </w:t>
            </w:r>
            <w:r w:rsidRPr="0020441C">
              <w:rPr>
                <w:rFonts w:eastAsia="Calibri" w:cs="Arial"/>
                <w:bCs/>
                <w:szCs w:val="22"/>
              </w:rPr>
              <w:t>Ritus der Trauung. Die Schülerinnen und Schüler analysieren die Texte der Trauung und vertiefen ihr Wissen</w:t>
            </w:r>
            <w:r>
              <w:rPr>
                <w:rFonts w:eastAsia="Calibri" w:cs="Arial"/>
                <w:bCs/>
                <w:szCs w:val="22"/>
              </w:rPr>
              <w:t xml:space="preserve">. </w:t>
            </w:r>
            <w:r w:rsidRPr="0020441C">
              <w:rPr>
                <w:rFonts w:eastAsia="Calibri" w:cs="Arial"/>
                <w:bCs/>
                <w:szCs w:val="22"/>
              </w:rPr>
              <w:t>Die gan</w:t>
            </w:r>
            <w:r>
              <w:rPr>
                <w:rFonts w:eastAsia="Calibri" w:cs="Arial"/>
                <w:bCs/>
                <w:szCs w:val="22"/>
              </w:rPr>
              <w:t>zen metapho</w:t>
            </w:r>
            <w:r w:rsidRPr="0020441C">
              <w:rPr>
                <w:rFonts w:eastAsia="Calibri" w:cs="Arial"/>
                <w:bCs/>
                <w:szCs w:val="22"/>
              </w:rPr>
              <w:t xml:space="preserve">rischen Bilder werden </w:t>
            </w:r>
            <w:proofErr w:type="spellStart"/>
            <w:r w:rsidRPr="0020441C">
              <w:rPr>
                <w:rFonts w:eastAsia="Calibri" w:cs="Arial"/>
                <w:bCs/>
                <w:szCs w:val="22"/>
              </w:rPr>
              <w:t>geminsam</w:t>
            </w:r>
            <w:proofErr w:type="spellEnd"/>
            <w:r w:rsidRPr="0020441C">
              <w:rPr>
                <w:rFonts w:eastAsia="Calibri" w:cs="Arial"/>
                <w:bCs/>
                <w:szCs w:val="22"/>
              </w:rPr>
              <w:t xml:space="preserve"> analysiert. </w:t>
            </w:r>
            <w:r>
              <w:rPr>
                <w:rFonts w:eastAsia="Calibri" w:cs="Arial"/>
                <w:bCs/>
                <w:szCs w:val="22"/>
              </w:rPr>
              <w:t>Interpretationsversuche werden versucht.</w:t>
            </w:r>
          </w:p>
          <w:p w:rsidR="00C0288B" w:rsidRDefault="00C0288B" w:rsidP="007A653E">
            <w:pPr>
              <w:rPr>
                <w:rFonts w:eastAsia="Calibri" w:cs="Arial"/>
                <w:b/>
                <w:szCs w:val="22"/>
              </w:rPr>
            </w:pPr>
          </w:p>
          <w:p w:rsidR="0020441C" w:rsidRDefault="0020441C" w:rsidP="00C0288B">
            <w:pPr>
              <w:rPr>
                <w:rFonts w:eastAsia="Calibri" w:cs="Arial"/>
                <w:b/>
                <w:szCs w:val="22"/>
              </w:rPr>
            </w:pPr>
            <w:r w:rsidRPr="0020441C">
              <w:rPr>
                <w:rFonts w:eastAsia="Calibri" w:cs="Arial"/>
                <w:bCs/>
                <w:szCs w:val="22"/>
              </w:rPr>
              <w:t xml:space="preserve">Die Schülerinnen und Schüler </w:t>
            </w:r>
            <w:r w:rsidR="00C0288B">
              <w:rPr>
                <w:rFonts w:eastAsia="Calibri" w:cs="Arial"/>
                <w:bCs/>
                <w:szCs w:val="22"/>
              </w:rPr>
              <w:t xml:space="preserve">singen mit der Lehrkraft gemeinsam die </w:t>
            </w:r>
            <w:r w:rsidRPr="0020441C">
              <w:rPr>
                <w:rFonts w:eastAsia="Calibri" w:cs="Arial"/>
                <w:bCs/>
                <w:szCs w:val="22"/>
              </w:rPr>
              <w:t>Trauungslieder</w:t>
            </w:r>
            <w:r>
              <w:rPr>
                <w:rFonts w:eastAsia="Calibri" w:cs="Arial"/>
                <w:b/>
                <w:szCs w:val="22"/>
              </w:rPr>
              <w:t>.</w:t>
            </w:r>
          </w:p>
          <w:p w:rsidR="00685CDF" w:rsidRDefault="00685CDF" w:rsidP="007A653E">
            <w:pPr>
              <w:rPr>
                <w:rFonts w:eastAsia="Calibri" w:cs="Arial"/>
                <w:szCs w:val="22"/>
              </w:rPr>
            </w:pPr>
          </w:p>
          <w:p w:rsidR="0075125F" w:rsidRDefault="0075125F" w:rsidP="00CA79F4">
            <w:pPr>
              <w:rPr>
                <w:rFonts w:eastAsia="Calibri" w:cs="Arial"/>
                <w:szCs w:val="22"/>
              </w:rPr>
            </w:pPr>
            <w:r>
              <w:rPr>
                <w:rFonts w:eastAsia="Calibri" w:cs="Arial"/>
                <w:szCs w:val="22"/>
              </w:rPr>
              <w:t xml:space="preserve">Sie untersuchen Gründe, warum </w:t>
            </w:r>
            <w:r w:rsidR="00CA79F4">
              <w:rPr>
                <w:rFonts w:eastAsia="Calibri" w:cs="Arial"/>
                <w:szCs w:val="22"/>
              </w:rPr>
              <w:t xml:space="preserve">syrisch-orthodoxe </w:t>
            </w:r>
            <w:r>
              <w:rPr>
                <w:rFonts w:eastAsia="Calibri" w:cs="Arial"/>
                <w:szCs w:val="22"/>
              </w:rPr>
              <w:t xml:space="preserve">Ehen </w:t>
            </w:r>
            <w:r w:rsidR="00CA79F4">
              <w:rPr>
                <w:rFonts w:eastAsia="Calibri" w:cs="Arial"/>
                <w:szCs w:val="22"/>
              </w:rPr>
              <w:t xml:space="preserve">in der Diaspora – im Gegensatz zur Heimat – </w:t>
            </w:r>
            <w:r w:rsidR="00C0288B">
              <w:rPr>
                <w:rFonts w:eastAsia="Calibri" w:cs="Arial"/>
                <w:szCs w:val="22"/>
              </w:rPr>
              <w:t xml:space="preserve">auch </w:t>
            </w:r>
            <w:r>
              <w:rPr>
                <w:rFonts w:eastAsia="Calibri" w:cs="Arial"/>
                <w:szCs w:val="22"/>
              </w:rPr>
              <w:t>auseinandergehen und welche Folgen dies für die Beteiligten mit sich bringt.</w:t>
            </w:r>
          </w:p>
          <w:p w:rsidR="0075125F" w:rsidRDefault="0075125F" w:rsidP="007A653E">
            <w:pPr>
              <w:rPr>
                <w:rFonts w:eastAsia="Calibri" w:cs="Arial"/>
                <w:szCs w:val="22"/>
              </w:rPr>
            </w:pPr>
          </w:p>
          <w:p w:rsidR="00C0288B" w:rsidRDefault="00C0288B" w:rsidP="007A653E">
            <w:pPr>
              <w:rPr>
                <w:rFonts w:eastAsia="Calibri" w:cs="Arial"/>
                <w:szCs w:val="22"/>
              </w:rPr>
            </w:pPr>
          </w:p>
          <w:p w:rsidR="00C0288B" w:rsidRPr="007462F0" w:rsidRDefault="00C0288B" w:rsidP="00C0288B">
            <w:pPr>
              <w:rPr>
                <w:rFonts w:eastAsia="Calibri" w:cs="Arial"/>
                <w:szCs w:val="22"/>
              </w:rPr>
            </w:pPr>
            <w:r w:rsidRPr="009F4C02">
              <w:rPr>
                <w:rFonts w:eastAsia="Calibri" w:cs="Arial"/>
                <w:szCs w:val="22"/>
              </w:rPr>
              <w:t>Sie lernen die christliche Bedeu</w:t>
            </w:r>
            <w:r>
              <w:rPr>
                <w:rFonts w:eastAsia="Calibri" w:cs="Arial"/>
                <w:szCs w:val="22"/>
              </w:rPr>
              <w:t>tung der Ehe kennen und vergleichen sie mit dem Verständnis in anderen Religionen.</w:t>
            </w:r>
          </w:p>
          <w:p w:rsidR="00C0288B" w:rsidRDefault="00C0288B" w:rsidP="007A653E">
            <w:pPr>
              <w:rPr>
                <w:rFonts w:eastAsia="Calibri" w:cs="Arial"/>
                <w:szCs w:val="22"/>
              </w:rPr>
            </w:pPr>
          </w:p>
          <w:p w:rsidR="005C71F3" w:rsidRDefault="00C0288B" w:rsidP="007A653E">
            <w:pPr>
              <w:rPr>
                <w:rFonts w:eastAsia="Calibri" w:cs="Arial"/>
                <w:szCs w:val="22"/>
              </w:rPr>
            </w:pPr>
            <w:r>
              <w:rPr>
                <w:rFonts w:eastAsia="Calibri" w:cs="Arial"/>
                <w:szCs w:val="22"/>
              </w:rPr>
              <w:t xml:space="preserve">Syrisch-Orthodoxes Familienbild: </w:t>
            </w:r>
          </w:p>
          <w:p w:rsidR="00C0288B" w:rsidRPr="00C0288B" w:rsidRDefault="00C0288B" w:rsidP="00C0288B">
            <w:pPr>
              <w:pStyle w:val="Listenabsatz"/>
              <w:numPr>
                <w:ilvl w:val="0"/>
                <w:numId w:val="34"/>
              </w:numPr>
              <w:rPr>
                <w:rFonts w:eastAsia="Calibri" w:cs="Arial"/>
                <w:szCs w:val="22"/>
              </w:rPr>
            </w:pPr>
            <w:r w:rsidRPr="00C0288B">
              <w:rPr>
                <w:rFonts w:eastAsia="Calibri" w:cs="Arial"/>
                <w:szCs w:val="22"/>
              </w:rPr>
              <w:t xml:space="preserve">Wie sah und sieh das Familienbild in der Heimat aus und wie in der Diaspora? </w:t>
            </w:r>
          </w:p>
          <w:p w:rsidR="00C0288B" w:rsidRDefault="00C0288B" w:rsidP="007A653E">
            <w:pPr>
              <w:rPr>
                <w:rFonts w:eastAsia="Calibri" w:cs="Arial"/>
                <w:szCs w:val="22"/>
              </w:rPr>
            </w:pPr>
          </w:p>
          <w:p w:rsidR="00C0288B" w:rsidRPr="00C0288B" w:rsidRDefault="00C0288B" w:rsidP="00C0288B">
            <w:pPr>
              <w:pStyle w:val="Listenabsatz"/>
              <w:numPr>
                <w:ilvl w:val="0"/>
                <w:numId w:val="34"/>
              </w:numPr>
              <w:rPr>
                <w:rFonts w:eastAsia="Calibri" w:cs="Arial"/>
                <w:szCs w:val="22"/>
              </w:rPr>
            </w:pPr>
            <w:r w:rsidRPr="00C0288B">
              <w:rPr>
                <w:rFonts w:eastAsia="Calibri" w:cs="Arial"/>
                <w:szCs w:val="22"/>
              </w:rPr>
              <w:t>Warum können die alten Strukturen nicht beibehalten werden?</w:t>
            </w:r>
          </w:p>
        </w:tc>
        <w:tc>
          <w:tcPr>
            <w:tcW w:w="1709" w:type="pct"/>
            <w:vMerge w:val="restart"/>
            <w:tcBorders>
              <w:top w:val="single" w:sz="4" w:space="0" w:color="auto"/>
              <w:left w:val="single" w:sz="4" w:space="0" w:color="auto"/>
              <w:right w:val="single" w:sz="4" w:space="0" w:color="auto"/>
            </w:tcBorders>
            <w:shd w:val="clear" w:color="auto" w:fill="auto"/>
          </w:tcPr>
          <w:p w:rsidR="0076748D" w:rsidRPr="008611BF" w:rsidRDefault="0076748D" w:rsidP="007A653E">
            <w:r w:rsidRPr="008611BF">
              <w:lastRenderedPageBreak/>
              <w:t>.</w:t>
            </w:r>
          </w:p>
          <w:p w:rsidR="00885052" w:rsidRDefault="00885052" w:rsidP="007A653E">
            <w:pPr>
              <w:rPr>
                <w:rFonts w:eastAsia="Calibri"/>
              </w:rPr>
            </w:pPr>
          </w:p>
          <w:p w:rsidR="00885052" w:rsidRDefault="00885052" w:rsidP="007A653E">
            <w:pPr>
              <w:rPr>
                <w:rFonts w:eastAsia="Calibri"/>
              </w:rPr>
            </w:pPr>
          </w:p>
          <w:p w:rsidR="00C57D5E" w:rsidRDefault="00C57D5E" w:rsidP="007A653E">
            <w:pPr>
              <w:rPr>
                <w:rFonts w:eastAsia="Calibri"/>
              </w:rPr>
            </w:pPr>
          </w:p>
          <w:p w:rsidR="00DD060A" w:rsidRDefault="00DD060A" w:rsidP="007A653E">
            <w:pPr>
              <w:rPr>
                <w:rFonts w:eastAsia="Calibri"/>
              </w:rPr>
            </w:pPr>
          </w:p>
          <w:p w:rsidR="00DD060A" w:rsidRDefault="00DD060A" w:rsidP="007A653E">
            <w:pPr>
              <w:rPr>
                <w:rFonts w:eastAsia="Calibri"/>
              </w:rPr>
            </w:pPr>
          </w:p>
          <w:p w:rsidR="00DD060A" w:rsidRDefault="00DD060A" w:rsidP="007A653E">
            <w:pPr>
              <w:rPr>
                <w:rFonts w:eastAsia="Calibri"/>
              </w:rPr>
            </w:pPr>
          </w:p>
          <w:p w:rsidR="00DD060A" w:rsidRDefault="00DD060A" w:rsidP="007A653E">
            <w:pPr>
              <w:rPr>
                <w:rFonts w:eastAsia="Calibri"/>
              </w:rPr>
            </w:pPr>
          </w:p>
          <w:p w:rsidR="00DD060A" w:rsidRDefault="00DD060A" w:rsidP="007A653E">
            <w:pPr>
              <w:rPr>
                <w:rFonts w:eastAsia="Calibri"/>
              </w:rPr>
            </w:pPr>
          </w:p>
          <w:p w:rsidR="00C57D5E" w:rsidRDefault="00C57D5E" w:rsidP="007A653E">
            <w:pPr>
              <w:rPr>
                <w:rFonts w:eastAsia="Calibri"/>
              </w:rPr>
            </w:pPr>
          </w:p>
          <w:p w:rsidR="00C57D5E" w:rsidRPr="00406DC1" w:rsidRDefault="00C57D5E" w:rsidP="007A653E">
            <w:pPr>
              <w:rPr>
                <w:rFonts w:eastAsia="Calibri"/>
              </w:rPr>
            </w:pPr>
          </w:p>
        </w:tc>
      </w:tr>
      <w:tr w:rsidR="002C4E3E" w:rsidRPr="00D55CBA" w:rsidTr="0020441C">
        <w:trPr>
          <w:jc w:val="center"/>
        </w:trPr>
        <w:tc>
          <w:tcPr>
            <w:tcW w:w="1097" w:type="pct"/>
            <w:tcBorders>
              <w:top w:val="single" w:sz="4" w:space="0" w:color="auto"/>
              <w:left w:val="single" w:sz="4" w:space="0" w:color="auto"/>
              <w:bottom w:val="single" w:sz="4" w:space="0" w:color="auto"/>
              <w:right w:val="single" w:sz="4" w:space="0" w:color="auto"/>
            </w:tcBorders>
            <w:shd w:val="clear" w:color="auto" w:fill="auto"/>
          </w:tcPr>
          <w:p w:rsidR="00D55CBA" w:rsidRPr="00D55CBA" w:rsidRDefault="00D55CBA" w:rsidP="007A653E">
            <w:pPr>
              <w:rPr>
                <w:rFonts w:cs="Arial"/>
                <w:b/>
                <w:szCs w:val="22"/>
              </w:rPr>
            </w:pPr>
            <w:r w:rsidRPr="00D55CBA">
              <w:rPr>
                <w:rFonts w:cs="Arial"/>
                <w:b/>
                <w:szCs w:val="22"/>
              </w:rPr>
              <w:t>2.1 Wahrnehmen und Darstellen</w:t>
            </w:r>
          </w:p>
          <w:p w:rsidR="00794088" w:rsidRPr="00794088" w:rsidRDefault="00794088" w:rsidP="00794088">
            <w:pPr>
              <w:rPr>
                <w:rFonts w:eastAsia="Calibri" w:cs="Arial"/>
                <w:iCs/>
                <w:szCs w:val="22"/>
              </w:rPr>
            </w:pPr>
            <w:r w:rsidRPr="00794088">
              <w:rPr>
                <w:rFonts w:eastAsia="Calibri" w:cs="Arial"/>
                <w:iCs/>
                <w:szCs w:val="22"/>
              </w:rPr>
              <w:t>2. Situationen erfassen, in denen Fragen nach Grund, Sinn, Ziel und Verantwortung des Lebens aufbrechen</w:t>
            </w:r>
          </w:p>
          <w:p w:rsidR="00794088" w:rsidRPr="00794088" w:rsidRDefault="00794088" w:rsidP="00794088">
            <w:pPr>
              <w:rPr>
                <w:rFonts w:eastAsia="Calibri" w:cs="Arial"/>
                <w:iCs/>
                <w:szCs w:val="22"/>
              </w:rPr>
            </w:pPr>
          </w:p>
          <w:p w:rsidR="00794088" w:rsidRPr="00794088" w:rsidRDefault="00794088" w:rsidP="00794088">
            <w:pPr>
              <w:rPr>
                <w:rFonts w:eastAsia="Calibri" w:cs="Arial"/>
                <w:iCs/>
                <w:szCs w:val="22"/>
              </w:rPr>
            </w:pPr>
            <w:r w:rsidRPr="00794088">
              <w:rPr>
                <w:rFonts w:eastAsia="Calibri" w:cs="Arial"/>
                <w:iCs/>
                <w:szCs w:val="22"/>
              </w:rPr>
              <w:t>3. religiöse Spuren in ihrer Lebenswelt sowie grundlegende Ausdrucksformen religiösen Glaubens beschreiben und sie in verschiedenen Kontexten wiedererkennen.</w:t>
            </w:r>
          </w:p>
          <w:p w:rsidR="00794088" w:rsidRPr="00794088" w:rsidRDefault="00794088" w:rsidP="00794088">
            <w:pPr>
              <w:rPr>
                <w:rFonts w:eastAsia="Calibri" w:cs="Arial"/>
                <w:iCs/>
                <w:szCs w:val="22"/>
              </w:rPr>
            </w:pPr>
          </w:p>
          <w:p w:rsidR="002C4E3E" w:rsidRPr="00794088" w:rsidRDefault="00794088" w:rsidP="00794088">
            <w:pPr>
              <w:rPr>
                <w:rFonts w:eastAsia="Calibri" w:cs="Arial"/>
                <w:iCs/>
                <w:szCs w:val="22"/>
              </w:rPr>
            </w:pPr>
            <w:r w:rsidRPr="00794088">
              <w:rPr>
                <w:rFonts w:eastAsia="Calibri" w:cs="Arial"/>
                <w:iCs/>
                <w:szCs w:val="22"/>
              </w:rPr>
              <w:t xml:space="preserve">5. aus ausgewählten Quellen, Texten, Medien Informationen erheben, die eine Deutung religiöser Sachverhalte ermöglichen. </w:t>
            </w:r>
          </w:p>
          <w:p w:rsidR="00794088" w:rsidRPr="00794088" w:rsidRDefault="00794088" w:rsidP="00794088">
            <w:pPr>
              <w:rPr>
                <w:rFonts w:eastAsia="Calibri" w:cs="Arial"/>
                <w:iCs/>
                <w:szCs w:val="22"/>
              </w:rPr>
            </w:pPr>
          </w:p>
          <w:p w:rsidR="00794088" w:rsidRPr="00794088" w:rsidRDefault="00794088" w:rsidP="00794088">
            <w:pPr>
              <w:rPr>
                <w:rFonts w:eastAsia="Calibri" w:cs="Arial"/>
                <w:b/>
                <w:bCs/>
                <w:iCs/>
                <w:szCs w:val="22"/>
              </w:rPr>
            </w:pPr>
            <w:r w:rsidRPr="00794088">
              <w:rPr>
                <w:rFonts w:eastAsia="Calibri" w:cs="Arial"/>
                <w:b/>
                <w:bCs/>
                <w:iCs/>
                <w:szCs w:val="22"/>
              </w:rPr>
              <w:t>2.2 Deuten</w:t>
            </w:r>
          </w:p>
          <w:p w:rsidR="00794088" w:rsidRPr="00794088" w:rsidRDefault="00794088" w:rsidP="00794088">
            <w:pPr>
              <w:rPr>
                <w:rFonts w:eastAsia="Calibri" w:cs="Arial"/>
                <w:iCs/>
                <w:szCs w:val="22"/>
              </w:rPr>
            </w:pPr>
            <w:r w:rsidRPr="00794088">
              <w:rPr>
                <w:rFonts w:eastAsia="Calibri" w:cs="Arial"/>
                <w:iCs/>
                <w:szCs w:val="22"/>
              </w:rPr>
              <w:t xml:space="preserve">1. Grundformen religiöser </w:t>
            </w:r>
            <w:proofErr w:type="spellStart"/>
            <w:r w:rsidRPr="00794088">
              <w:rPr>
                <w:rFonts w:eastAsia="Calibri" w:cs="Arial"/>
                <w:iCs/>
                <w:szCs w:val="22"/>
              </w:rPr>
              <w:t>SPrache</w:t>
            </w:r>
            <w:proofErr w:type="spellEnd"/>
            <w:r w:rsidRPr="00794088">
              <w:rPr>
                <w:rFonts w:eastAsia="Calibri" w:cs="Arial"/>
                <w:iCs/>
                <w:szCs w:val="22"/>
              </w:rPr>
              <w:t xml:space="preserve"> erschließen</w:t>
            </w:r>
          </w:p>
          <w:p w:rsidR="00794088" w:rsidRPr="00794088" w:rsidRDefault="00794088" w:rsidP="00794088">
            <w:pPr>
              <w:rPr>
                <w:rFonts w:eastAsia="Calibri" w:cs="Arial"/>
                <w:iCs/>
                <w:szCs w:val="22"/>
              </w:rPr>
            </w:pPr>
          </w:p>
          <w:p w:rsidR="00794088" w:rsidRPr="00794088" w:rsidRDefault="00794088" w:rsidP="00794088">
            <w:pPr>
              <w:rPr>
                <w:rFonts w:eastAsia="Calibri" w:cs="Arial"/>
                <w:iCs/>
                <w:szCs w:val="22"/>
              </w:rPr>
            </w:pPr>
            <w:r w:rsidRPr="00794088">
              <w:rPr>
                <w:rFonts w:eastAsia="Calibri" w:cs="Arial"/>
                <w:iCs/>
                <w:szCs w:val="22"/>
              </w:rPr>
              <w:t>2. ausgewählte Fachbegriffe und Glaubensaussagen sowie fachspezifische Methoden verstehen</w:t>
            </w:r>
          </w:p>
          <w:p w:rsidR="00794088" w:rsidRPr="00794088" w:rsidRDefault="00794088" w:rsidP="00794088">
            <w:pPr>
              <w:rPr>
                <w:rFonts w:eastAsia="Calibri" w:cs="Arial"/>
                <w:iCs/>
                <w:szCs w:val="22"/>
              </w:rPr>
            </w:pPr>
          </w:p>
          <w:p w:rsidR="00794088" w:rsidRPr="00794088" w:rsidRDefault="00794088" w:rsidP="00794088">
            <w:pPr>
              <w:rPr>
                <w:rFonts w:eastAsia="Calibri" w:cs="Arial"/>
                <w:iCs/>
                <w:szCs w:val="22"/>
              </w:rPr>
            </w:pPr>
            <w:r w:rsidRPr="00794088">
              <w:rPr>
                <w:rFonts w:eastAsia="Calibri" w:cs="Arial"/>
                <w:iCs/>
                <w:szCs w:val="22"/>
              </w:rPr>
              <w:lastRenderedPageBreak/>
              <w:t>4. mit biblischen, patristischen und anderen für den syrisch-orthodoxen Glauben grundlegenden Texten sachgemäß umgehen</w:t>
            </w:r>
          </w:p>
          <w:p w:rsidR="00794088" w:rsidRPr="00794088" w:rsidRDefault="00794088" w:rsidP="00794088">
            <w:pPr>
              <w:rPr>
                <w:rFonts w:eastAsia="Calibri" w:cs="Arial"/>
                <w:iCs/>
                <w:szCs w:val="22"/>
              </w:rPr>
            </w:pPr>
          </w:p>
          <w:p w:rsidR="00794088" w:rsidRPr="00794088" w:rsidRDefault="00794088" w:rsidP="00794088">
            <w:pPr>
              <w:rPr>
                <w:rFonts w:eastAsia="Calibri" w:cs="Arial"/>
                <w:iCs/>
                <w:szCs w:val="22"/>
              </w:rPr>
            </w:pPr>
            <w:r w:rsidRPr="00794088">
              <w:rPr>
                <w:rFonts w:eastAsia="Calibri" w:cs="Arial"/>
                <w:iCs/>
                <w:szCs w:val="22"/>
              </w:rPr>
              <w:t>5. religiöse Ausdrucksformen analysieren und als Ausdruck existentieller Erfahrung deuten</w:t>
            </w:r>
          </w:p>
          <w:p w:rsidR="00794088" w:rsidRPr="00794088" w:rsidRDefault="00794088" w:rsidP="00794088">
            <w:pPr>
              <w:rPr>
                <w:rFonts w:eastAsia="Calibri" w:cs="Arial"/>
                <w:iCs/>
                <w:szCs w:val="22"/>
              </w:rPr>
            </w:pPr>
          </w:p>
          <w:p w:rsidR="00794088" w:rsidRPr="00794088" w:rsidRDefault="00794088" w:rsidP="00794088">
            <w:pPr>
              <w:rPr>
                <w:rFonts w:eastAsia="Calibri" w:cs="Arial"/>
                <w:b/>
                <w:bCs/>
                <w:iCs/>
                <w:szCs w:val="22"/>
              </w:rPr>
            </w:pPr>
            <w:r w:rsidRPr="00794088">
              <w:rPr>
                <w:rFonts w:eastAsia="Calibri" w:cs="Arial"/>
                <w:b/>
                <w:bCs/>
                <w:iCs/>
                <w:szCs w:val="22"/>
              </w:rPr>
              <w:t>2.3 Urteilen</w:t>
            </w:r>
          </w:p>
          <w:p w:rsidR="00794088" w:rsidRPr="00794088" w:rsidRDefault="00794088" w:rsidP="00794088">
            <w:pPr>
              <w:rPr>
                <w:rFonts w:eastAsia="Calibri" w:cs="Arial"/>
                <w:iCs/>
                <w:szCs w:val="22"/>
              </w:rPr>
            </w:pPr>
            <w:r w:rsidRPr="00794088">
              <w:rPr>
                <w:rFonts w:eastAsia="Calibri" w:cs="Arial"/>
                <w:iCs/>
                <w:szCs w:val="22"/>
              </w:rPr>
              <w:t>1. die Bedeutsamkeit von Glaubenszeugnissen und Grundaussagen des christlichen Glaubens für die gesellschaftliche Wirklichkeit und das Leben des Einzelnen prüfen</w:t>
            </w:r>
          </w:p>
          <w:p w:rsidR="00794088" w:rsidRPr="00794088" w:rsidRDefault="00794088" w:rsidP="00794088">
            <w:pPr>
              <w:rPr>
                <w:rFonts w:eastAsia="Calibri" w:cs="Arial"/>
                <w:iCs/>
                <w:szCs w:val="22"/>
              </w:rPr>
            </w:pPr>
          </w:p>
          <w:p w:rsidR="00794088" w:rsidRPr="00794088" w:rsidRDefault="00794088" w:rsidP="00794088">
            <w:pPr>
              <w:rPr>
                <w:rFonts w:eastAsia="Calibri" w:cs="Arial"/>
                <w:b/>
                <w:bCs/>
                <w:iCs/>
                <w:szCs w:val="22"/>
              </w:rPr>
            </w:pPr>
            <w:r w:rsidRPr="00794088">
              <w:rPr>
                <w:rFonts w:eastAsia="Calibri" w:cs="Arial"/>
                <w:b/>
                <w:bCs/>
                <w:iCs/>
                <w:szCs w:val="22"/>
              </w:rPr>
              <w:t>2.4 Kommunizieren</w:t>
            </w:r>
          </w:p>
          <w:p w:rsidR="00794088" w:rsidRPr="00794088" w:rsidRDefault="00794088" w:rsidP="00794088">
            <w:pPr>
              <w:rPr>
                <w:rFonts w:eastAsia="Calibri" w:cs="Arial"/>
                <w:iCs/>
                <w:szCs w:val="22"/>
              </w:rPr>
            </w:pPr>
            <w:r w:rsidRPr="00794088">
              <w:rPr>
                <w:rFonts w:eastAsia="Calibri" w:cs="Arial"/>
                <w:iCs/>
                <w:szCs w:val="22"/>
              </w:rPr>
              <w:t xml:space="preserve">3. aus der Perspektive des syrisch-orthodoxen Glaubens </w:t>
            </w:r>
            <w:proofErr w:type="spellStart"/>
            <w:r w:rsidRPr="00794088">
              <w:rPr>
                <w:rFonts w:eastAsia="Calibri" w:cs="Arial"/>
                <w:iCs/>
                <w:szCs w:val="22"/>
              </w:rPr>
              <w:t>argumeniteren</w:t>
            </w:r>
            <w:proofErr w:type="spellEnd"/>
          </w:p>
          <w:p w:rsidR="00794088" w:rsidRDefault="00794088" w:rsidP="00794088">
            <w:pPr>
              <w:rPr>
                <w:rFonts w:eastAsia="Calibri" w:cs="Arial"/>
                <w:i/>
                <w:szCs w:val="22"/>
              </w:rPr>
            </w:pPr>
          </w:p>
          <w:p w:rsidR="00794088" w:rsidRPr="00D55CBA" w:rsidRDefault="00794088" w:rsidP="00794088">
            <w:pPr>
              <w:rPr>
                <w:rFonts w:eastAsia="Calibri" w:cs="Arial"/>
                <w:i/>
                <w:szCs w:val="22"/>
              </w:rPr>
            </w:pP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D55CBA" w:rsidRPr="00D55CBA" w:rsidRDefault="00E50E48" w:rsidP="007A653E">
            <w:pPr>
              <w:rPr>
                <w:rFonts w:eastAsia="Calibri" w:cs="Arial"/>
                <w:b/>
                <w:szCs w:val="22"/>
              </w:rPr>
            </w:pPr>
            <w:r>
              <w:rPr>
                <w:rFonts w:eastAsia="Calibri" w:cs="Arial"/>
                <w:b/>
                <w:szCs w:val="22"/>
              </w:rPr>
              <w:lastRenderedPageBreak/>
              <w:t xml:space="preserve">3.3.1 </w:t>
            </w:r>
            <w:r w:rsidR="00D55CBA" w:rsidRPr="00D55CBA">
              <w:rPr>
                <w:rFonts w:eastAsia="Calibri" w:cs="Arial"/>
                <w:b/>
                <w:szCs w:val="22"/>
              </w:rPr>
              <w:t>Mensch</w:t>
            </w:r>
          </w:p>
          <w:p w:rsidR="00D55CBA" w:rsidRPr="00D55CBA" w:rsidRDefault="00D55CBA" w:rsidP="007A653E">
            <w:pPr>
              <w:rPr>
                <w:rFonts w:eastAsia="Calibri" w:cs="Arial"/>
                <w:b/>
                <w:szCs w:val="22"/>
              </w:rPr>
            </w:pPr>
            <w:r w:rsidRPr="00D55CBA">
              <w:rPr>
                <w:rFonts w:eastAsia="Calibri" w:cs="Arial"/>
                <w:b/>
                <w:szCs w:val="22"/>
              </w:rPr>
              <w:t>(1)</w:t>
            </w:r>
          </w:p>
          <w:p w:rsidR="0008425D" w:rsidRDefault="00794088" w:rsidP="007A653E">
            <w:pPr>
              <w:rPr>
                <w:rFonts w:eastAsia="Calibri" w:cs="Arial"/>
                <w:szCs w:val="22"/>
              </w:rPr>
            </w:pPr>
            <w:r w:rsidRPr="00794088">
              <w:rPr>
                <w:rFonts w:eastAsia="Calibri" w:cs="Arial"/>
                <w:b/>
                <w:bCs/>
                <w:szCs w:val="22"/>
              </w:rPr>
              <w:t>G:</w:t>
            </w:r>
            <w:r>
              <w:rPr>
                <w:rFonts w:eastAsia="Calibri" w:cs="Arial"/>
                <w:szCs w:val="22"/>
              </w:rPr>
              <w:t xml:space="preserve"> Eigene Begabungen und Fähigkeiten mit der Frage nach einer sinnvollen </w:t>
            </w:r>
            <w:proofErr w:type="spellStart"/>
            <w:r>
              <w:rPr>
                <w:rFonts w:eastAsia="Calibri" w:cs="Arial"/>
                <w:szCs w:val="22"/>
              </w:rPr>
              <w:t>Lebensgestlatung</w:t>
            </w:r>
            <w:proofErr w:type="spellEnd"/>
            <w:r>
              <w:rPr>
                <w:rFonts w:eastAsia="Calibri" w:cs="Arial"/>
                <w:szCs w:val="22"/>
              </w:rPr>
              <w:t xml:space="preserve"> in Beziehung setzen (z. B. Freundschaft und Liebe, Ehe und Familie, Beruf und Ehrenamt, Erholung und Freizeit).</w:t>
            </w:r>
          </w:p>
          <w:p w:rsidR="00794088" w:rsidRDefault="00794088" w:rsidP="007A653E">
            <w:pPr>
              <w:rPr>
                <w:rFonts w:eastAsia="Calibri" w:cs="Arial"/>
                <w:szCs w:val="22"/>
              </w:rPr>
            </w:pPr>
          </w:p>
          <w:p w:rsidR="00794088" w:rsidRDefault="00794088" w:rsidP="007A653E">
            <w:pPr>
              <w:rPr>
                <w:rFonts w:eastAsia="Calibri" w:cs="Arial"/>
                <w:szCs w:val="22"/>
              </w:rPr>
            </w:pPr>
            <w:r w:rsidRPr="00794088">
              <w:rPr>
                <w:rFonts w:eastAsia="Calibri" w:cs="Arial"/>
                <w:b/>
                <w:bCs/>
                <w:szCs w:val="22"/>
              </w:rPr>
              <w:t>M:</w:t>
            </w:r>
            <w:r>
              <w:rPr>
                <w:rFonts w:eastAsia="Calibri" w:cs="Arial"/>
                <w:szCs w:val="22"/>
              </w:rPr>
              <w:t xml:space="preserve"> Eigene Begabungen und Fähigkeiten mit der Frage nach einer sinnvollen </w:t>
            </w:r>
            <w:proofErr w:type="spellStart"/>
            <w:r>
              <w:rPr>
                <w:rFonts w:eastAsia="Calibri" w:cs="Arial"/>
                <w:szCs w:val="22"/>
              </w:rPr>
              <w:t>Lebensgestlatung</w:t>
            </w:r>
            <w:proofErr w:type="spellEnd"/>
            <w:r>
              <w:rPr>
                <w:rFonts w:eastAsia="Calibri" w:cs="Arial"/>
                <w:szCs w:val="22"/>
              </w:rPr>
              <w:t xml:space="preserve"> in Beziehung setzen (z. B. Freundschaft und Liebe, Ehe und Familie, Beruf und Ehrenamt, Erholung und Freizeit).</w:t>
            </w:r>
          </w:p>
          <w:p w:rsidR="00794088" w:rsidRDefault="00794088" w:rsidP="007A653E">
            <w:pPr>
              <w:rPr>
                <w:rFonts w:eastAsia="Calibri" w:cs="Arial"/>
                <w:szCs w:val="22"/>
              </w:rPr>
            </w:pPr>
          </w:p>
          <w:p w:rsidR="00794088" w:rsidRDefault="00794088" w:rsidP="00794088">
            <w:pPr>
              <w:jc w:val="both"/>
              <w:rPr>
                <w:rFonts w:eastAsia="Calibri" w:cs="Arial"/>
                <w:szCs w:val="22"/>
              </w:rPr>
            </w:pPr>
            <w:r w:rsidRPr="00794088">
              <w:rPr>
                <w:rFonts w:eastAsia="Calibri" w:cs="Arial"/>
                <w:b/>
                <w:bCs/>
                <w:szCs w:val="22"/>
              </w:rPr>
              <w:t xml:space="preserve">E: </w:t>
            </w:r>
            <w:r>
              <w:rPr>
                <w:rFonts w:eastAsia="Calibri" w:cs="Arial"/>
                <w:szCs w:val="22"/>
              </w:rPr>
              <w:t xml:space="preserve">Eigene Begabungen und Fähigkeiten mit der Frage nach einer sinnvollen </w:t>
            </w:r>
            <w:proofErr w:type="spellStart"/>
            <w:r>
              <w:rPr>
                <w:rFonts w:eastAsia="Calibri" w:cs="Arial"/>
                <w:szCs w:val="22"/>
              </w:rPr>
              <w:t>Lebensgestlatung</w:t>
            </w:r>
            <w:proofErr w:type="spellEnd"/>
            <w:r>
              <w:rPr>
                <w:rFonts w:eastAsia="Calibri" w:cs="Arial"/>
                <w:szCs w:val="22"/>
              </w:rPr>
              <w:t xml:space="preserve"> in Beziehung setzen (z. B. Freundschaft und Liebe, Ehe und Familie, Beruf und Ehrenamt, Erholung und Freizeit).</w:t>
            </w:r>
          </w:p>
          <w:p w:rsidR="000F06EF" w:rsidRDefault="000F06EF" w:rsidP="00794088">
            <w:pPr>
              <w:jc w:val="both"/>
              <w:rPr>
                <w:rFonts w:eastAsia="Calibri" w:cs="Arial"/>
                <w:b/>
                <w:bCs/>
                <w:szCs w:val="22"/>
              </w:rPr>
            </w:pPr>
          </w:p>
          <w:p w:rsidR="00115E4B" w:rsidRDefault="00115E4B" w:rsidP="00794088">
            <w:pPr>
              <w:jc w:val="both"/>
              <w:rPr>
                <w:rFonts w:eastAsia="Calibri" w:cs="Arial"/>
                <w:b/>
                <w:bCs/>
                <w:szCs w:val="22"/>
              </w:rPr>
            </w:pPr>
          </w:p>
          <w:p w:rsidR="00115E4B" w:rsidRDefault="00115E4B" w:rsidP="00794088">
            <w:pPr>
              <w:jc w:val="both"/>
              <w:rPr>
                <w:rFonts w:eastAsia="Calibri" w:cs="Arial"/>
                <w:b/>
                <w:bCs/>
                <w:szCs w:val="22"/>
              </w:rPr>
            </w:pPr>
          </w:p>
          <w:p w:rsidR="00115E4B" w:rsidRPr="00A27680" w:rsidRDefault="00115E4B" w:rsidP="00794088">
            <w:pPr>
              <w:jc w:val="both"/>
              <w:rPr>
                <w:rFonts w:eastAsia="Calibri" w:cs="Arial"/>
                <w:b/>
                <w:bCs/>
                <w:szCs w:val="22"/>
              </w:rPr>
            </w:pPr>
          </w:p>
          <w:p w:rsidR="000F06EF" w:rsidRPr="00A27680" w:rsidRDefault="00E50E48" w:rsidP="00794088">
            <w:pPr>
              <w:jc w:val="both"/>
              <w:rPr>
                <w:rFonts w:eastAsia="Calibri" w:cs="Arial"/>
                <w:b/>
                <w:bCs/>
                <w:szCs w:val="22"/>
              </w:rPr>
            </w:pPr>
            <w:r>
              <w:rPr>
                <w:rFonts w:eastAsia="Calibri" w:cs="Arial"/>
                <w:b/>
                <w:bCs/>
                <w:szCs w:val="22"/>
              </w:rPr>
              <w:lastRenderedPageBreak/>
              <w:t xml:space="preserve">3.3.6 </w:t>
            </w:r>
            <w:r w:rsidR="000F06EF" w:rsidRPr="00A27680">
              <w:rPr>
                <w:rFonts w:eastAsia="Calibri" w:cs="Arial"/>
                <w:b/>
                <w:bCs/>
                <w:szCs w:val="22"/>
              </w:rPr>
              <w:t>Kirche</w:t>
            </w:r>
          </w:p>
          <w:p w:rsidR="000F06EF" w:rsidRDefault="000F06EF" w:rsidP="00794088">
            <w:pPr>
              <w:jc w:val="both"/>
              <w:rPr>
                <w:rFonts w:eastAsia="Calibri" w:cs="Arial"/>
                <w:szCs w:val="22"/>
              </w:rPr>
            </w:pPr>
            <w:r>
              <w:rPr>
                <w:rFonts w:eastAsia="Calibri" w:cs="Arial"/>
                <w:szCs w:val="22"/>
              </w:rPr>
              <w:t>(1)</w:t>
            </w:r>
          </w:p>
          <w:p w:rsidR="000F06EF" w:rsidRDefault="000F06EF" w:rsidP="00794088">
            <w:pPr>
              <w:jc w:val="both"/>
              <w:rPr>
                <w:rFonts w:eastAsia="Calibri" w:cs="Arial"/>
                <w:szCs w:val="22"/>
              </w:rPr>
            </w:pPr>
            <w:r w:rsidRPr="000F06EF">
              <w:rPr>
                <w:rFonts w:eastAsia="Calibri" w:cs="Arial"/>
                <w:b/>
                <w:bCs/>
                <w:szCs w:val="22"/>
              </w:rPr>
              <w:t>G:</w:t>
            </w:r>
            <w:r>
              <w:rPr>
                <w:rFonts w:eastAsia="Calibri" w:cs="Arial"/>
                <w:szCs w:val="22"/>
              </w:rPr>
              <w:t xml:space="preserve"> die Bedeutung von Liturgie und Verkündigung für die Gemeinschaft der Glaubenden an einem Beispiel beschreiben (z. B. Taufe, Eucharistie, Krankensalbung).</w:t>
            </w:r>
          </w:p>
          <w:p w:rsidR="000F06EF" w:rsidRDefault="000F06EF" w:rsidP="00794088">
            <w:pPr>
              <w:jc w:val="both"/>
              <w:rPr>
                <w:rFonts w:eastAsia="Calibri" w:cs="Arial"/>
                <w:szCs w:val="22"/>
              </w:rPr>
            </w:pPr>
          </w:p>
          <w:p w:rsidR="000F06EF" w:rsidRDefault="000F06EF" w:rsidP="00C57D5E">
            <w:pPr>
              <w:jc w:val="both"/>
              <w:rPr>
                <w:rFonts w:eastAsia="Calibri" w:cs="Arial"/>
                <w:szCs w:val="22"/>
              </w:rPr>
            </w:pPr>
            <w:r w:rsidRPr="000F06EF">
              <w:rPr>
                <w:rFonts w:eastAsia="Calibri" w:cs="Arial"/>
                <w:b/>
                <w:bCs/>
                <w:szCs w:val="22"/>
              </w:rPr>
              <w:t>M:</w:t>
            </w:r>
            <w:r>
              <w:rPr>
                <w:rFonts w:eastAsia="Calibri" w:cs="Arial"/>
                <w:szCs w:val="22"/>
              </w:rPr>
              <w:t xml:space="preserve"> die Bedeutung von Liturgie und Verkündigung für die Gemeinschaft der Glaubenden an einem Beispiel </w:t>
            </w:r>
            <w:r w:rsidR="00C57D5E">
              <w:rPr>
                <w:rFonts w:eastAsia="Calibri" w:cs="Arial"/>
                <w:szCs w:val="22"/>
              </w:rPr>
              <w:t>erklären</w:t>
            </w:r>
            <w:r>
              <w:rPr>
                <w:rFonts w:eastAsia="Calibri" w:cs="Arial"/>
                <w:szCs w:val="22"/>
              </w:rPr>
              <w:t xml:space="preserve"> (z. B. Taufe, Eucharistie, Krankensalbung).</w:t>
            </w:r>
          </w:p>
          <w:p w:rsidR="000F06EF" w:rsidRDefault="000F06EF" w:rsidP="00794088">
            <w:pPr>
              <w:jc w:val="both"/>
              <w:rPr>
                <w:rFonts w:eastAsia="Calibri" w:cs="Arial"/>
                <w:szCs w:val="22"/>
              </w:rPr>
            </w:pPr>
          </w:p>
          <w:p w:rsidR="000F06EF" w:rsidRDefault="000F06EF" w:rsidP="000F06EF">
            <w:pPr>
              <w:jc w:val="both"/>
              <w:rPr>
                <w:rFonts w:eastAsia="Calibri" w:cs="Arial"/>
                <w:szCs w:val="22"/>
              </w:rPr>
            </w:pPr>
            <w:r w:rsidRPr="000F06EF">
              <w:rPr>
                <w:rFonts w:eastAsia="Calibri" w:cs="Arial"/>
                <w:b/>
                <w:bCs/>
                <w:szCs w:val="22"/>
              </w:rPr>
              <w:t>E:</w:t>
            </w:r>
            <w:r>
              <w:rPr>
                <w:rFonts w:eastAsia="Calibri" w:cs="Arial"/>
                <w:szCs w:val="22"/>
              </w:rPr>
              <w:t xml:space="preserve"> die Bedeutung von Liturgie und Verkündigung für die Gemeinschaft der Glaubend</w:t>
            </w:r>
            <w:r w:rsidR="00C57D5E">
              <w:rPr>
                <w:rFonts w:eastAsia="Calibri" w:cs="Arial"/>
                <w:szCs w:val="22"/>
              </w:rPr>
              <w:t>en an einem Beispiel entfalten</w:t>
            </w:r>
            <w:r>
              <w:rPr>
                <w:rFonts w:eastAsia="Calibri" w:cs="Arial"/>
                <w:szCs w:val="22"/>
              </w:rPr>
              <w:t xml:space="preserve"> (z. B. Taufe, Eucharistie, Krankensalbung).</w:t>
            </w:r>
          </w:p>
          <w:p w:rsidR="000F06EF" w:rsidRPr="00D55CBA" w:rsidRDefault="000F06EF" w:rsidP="00794088">
            <w:pPr>
              <w:jc w:val="both"/>
              <w:rPr>
                <w:rFonts w:eastAsia="Calibri" w:cs="Arial"/>
                <w:szCs w:val="22"/>
              </w:rPr>
            </w:pPr>
          </w:p>
        </w:tc>
        <w:tc>
          <w:tcPr>
            <w:tcW w:w="1097" w:type="pct"/>
            <w:vMerge/>
            <w:tcBorders>
              <w:left w:val="single" w:sz="4" w:space="0" w:color="auto"/>
              <w:right w:val="single" w:sz="4" w:space="0" w:color="auto"/>
            </w:tcBorders>
            <w:shd w:val="clear" w:color="auto" w:fill="auto"/>
          </w:tcPr>
          <w:p w:rsidR="002C4E3E" w:rsidRPr="00D55CBA" w:rsidRDefault="002C4E3E" w:rsidP="007A653E">
            <w:pPr>
              <w:numPr>
                <w:ilvl w:val="0"/>
                <w:numId w:val="20"/>
              </w:numPr>
              <w:ind w:left="0"/>
              <w:rPr>
                <w:rFonts w:eastAsia="Calibri" w:cs="Arial"/>
                <w:i/>
                <w:szCs w:val="22"/>
              </w:rPr>
            </w:pPr>
          </w:p>
        </w:tc>
        <w:tc>
          <w:tcPr>
            <w:tcW w:w="1709" w:type="pct"/>
            <w:vMerge/>
            <w:tcBorders>
              <w:left w:val="single" w:sz="4" w:space="0" w:color="auto"/>
              <w:right w:val="single" w:sz="4" w:space="0" w:color="auto"/>
            </w:tcBorders>
            <w:shd w:val="clear" w:color="auto" w:fill="auto"/>
          </w:tcPr>
          <w:p w:rsidR="002C4E3E" w:rsidRPr="00D55CBA" w:rsidRDefault="002C4E3E" w:rsidP="007A653E">
            <w:pPr>
              <w:rPr>
                <w:rFonts w:eastAsia="Calibri" w:cs="Arial"/>
                <w:i/>
                <w:szCs w:val="22"/>
              </w:rPr>
            </w:pPr>
          </w:p>
        </w:tc>
      </w:tr>
    </w:tbl>
    <w:p w:rsidR="00D32DD6" w:rsidRDefault="00D32DD6" w:rsidP="007A653E"/>
    <w:p w:rsidR="00C57D5E" w:rsidRDefault="00C57D5E" w:rsidP="007A653E"/>
    <w:p w:rsidR="00406DC1" w:rsidRDefault="00406DC1" w:rsidP="007A653E"/>
    <w:p w:rsidR="00406DC1" w:rsidRDefault="00406DC1" w:rsidP="007A653E">
      <w:r>
        <w:br w:type="page"/>
      </w:r>
    </w:p>
    <w:p w:rsidR="00406DC1" w:rsidRDefault="00406DC1" w:rsidP="007A653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406DC1" w:rsidRPr="00CB5993" w:rsidTr="00EF23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06DC1" w:rsidRPr="00EF40FC" w:rsidRDefault="00D55CBA" w:rsidP="007A653E">
            <w:pPr>
              <w:pStyle w:val="bcTab"/>
              <w:spacing w:before="0" w:after="0"/>
            </w:pPr>
            <w:bookmarkStart w:id="15" w:name="_Toc483839515"/>
            <w:r>
              <w:t xml:space="preserve">Sterben, Tod </w:t>
            </w:r>
            <w:r w:rsidR="00AE6C6A">
              <w:t xml:space="preserve">... </w:t>
            </w:r>
            <w:r>
              <w:t xml:space="preserve">und </w:t>
            </w:r>
            <w:r w:rsidR="00AE6C6A">
              <w:t>dann?</w:t>
            </w:r>
            <w:r>
              <w:t xml:space="preserve"> II</w:t>
            </w:r>
            <w:bookmarkEnd w:id="15"/>
          </w:p>
          <w:p w:rsidR="00406DC1" w:rsidRPr="00D72B29" w:rsidRDefault="00381A96" w:rsidP="007A653E">
            <w:pPr>
              <w:pStyle w:val="bcTabcaStd"/>
              <w:spacing w:before="0" w:after="0"/>
            </w:pPr>
            <w:r>
              <w:t>ca. 8</w:t>
            </w:r>
            <w:r w:rsidR="00406DC1" w:rsidRPr="00D72B29">
              <w:t xml:space="preserve"> Std.</w:t>
            </w:r>
          </w:p>
        </w:tc>
      </w:tr>
      <w:tr w:rsidR="00406DC1" w:rsidRPr="008D27A9" w:rsidTr="00EF23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25306" w:rsidRPr="008D27A9" w:rsidRDefault="00B25306" w:rsidP="00785A67">
            <w:pPr>
              <w:pStyle w:val="bcTabVortext"/>
            </w:pPr>
            <w:r>
              <w:t xml:space="preserve">In Fortsetzung </w:t>
            </w:r>
            <w:r w:rsidR="00D144B3">
              <w:t>der Unterrichtseinheit</w:t>
            </w:r>
            <w:r>
              <w:t xml:space="preserve"> „Sterben – Tod … und dann?“ </w:t>
            </w:r>
            <w:r w:rsidR="00D144B3">
              <w:t xml:space="preserve">aus der Klasse 9 </w:t>
            </w:r>
            <w:r>
              <w:t xml:space="preserve">werden in Klasse 10 christliche Bilder von </w:t>
            </w:r>
            <w:r w:rsidR="0070552C">
              <w:t xml:space="preserve">der Hoffnung auf </w:t>
            </w:r>
            <w:r>
              <w:t xml:space="preserve">ein Leben nach dem Tod untersucht. Was bedeutet die Rede vom ewigen Leben, vom Gericht und von der Hölle? Im interreligiösen Vergleich </w:t>
            </w:r>
            <w:r w:rsidR="00964EE0">
              <w:t>kann der Bezug auf</w:t>
            </w:r>
            <w:r>
              <w:t xml:space="preserve"> Reinkarnationsvorstellungen fernöstlicher Religionen </w:t>
            </w:r>
            <w:r w:rsidR="00964EE0">
              <w:t>den Blick auf Gemeinsamkeiten und Unterschiede schärfen</w:t>
            </w:r>
            <w:r>
              <w:t>.</w:t>
            </w:r>
            <w:r w:rsidR="0070552C">
              <w:t xml:space="preserve"> </w:t>
            </w:r>
          </w:p>
        </w:tc>
      </w:tr>
      <w:tr w:rsidR="00406DC1" w:rsidRPr="00CB5993" w:rsidTr="00EF23FA">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06DC1" w:rsidRPr="00EF40FC" w:rsidRDefault="00406DC1" w:rsidP="007A653E">
            <w:pPr>
              <w:pStyle w:val="bcTabweiKompetenzen"/>
              <w:spacing w:before="0" w:after="0"/>
            </w:pPr>
            <w:r w:rsidRPr="00EF40FC">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406DC1" w:rsidRPr="00EF40FC" w:rsidRDefault="00406DC1" w:rsidP="007A653E">
            <w:pPr>
              <w:pStyle w:val="bcTabweiKompetenzen"/>
              <w:spacing w:before="0" w:after="0"/>
            </w:pPr>
            <w:r w:rsidRPr="00EF40F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06DC1" w:rsidRPr="00D72B29" w:rsidRDefault="00406DC1" w:rsidP="007A653E">
            <w:pPr>
              <w:pStyle w:val="bcTabschwKompetenzen"/>
              <w:spacing w:before="0" w:after="0"/>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06DC1" w:rsidRPr="00D72B29" w:rsidRDefault="00406DC1" w:rsidP="007A653E">
            <w:pPr>
              <w:pStyle w:val="bcTabschwKompetenzen"/>
              <w:spacing w:before="0" w:after="0"/>
            </w:pPr>
            <w:r w:rsidRPr="00D72B29">
              <w:t xml:space="preserve">Hinweise, Arbeitsmittel, </w:t>
            </w:r>
            <w:r>
              <w:br/>
            </w:r>
            <w:r w:rsidRPr="00D72B29">
              <w:t>Organisation, Verweise</w:t>
            </w:r>
          </w:p>
        </w:tc>
      </w:tr>
      <w:tr w:rsidR="00406DC1" w:rsidRPr="00406DC1" w:rsidTr="00EF23FA">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6DC1" w:rsidRPr="006A693C" w:rsidRDefault="00406DC1" w:rsidP="007A653E">
            <w:pPr>
              <w:jc w:val="center"/>
              <w:rPr>
                <w:rFonts w:eastAsia="Calibri"/>
                <w:szCs w:val="22"/>
              </w:rPr>
            </w:pPr>
            <w:r>
              <w:rPr>
                <w:rFonts w:eastAsia="Calibri"/>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EC30E7" w:rsidRPr="00EC30E7" w:rsidRDefault="00EC30E7" w:rsidP="007A653E">
            <w:pPr>
              <w:rPr>
                <w:rFonts w:eastAsia="Calibri" w:cs="Arial"/>
                <w:b/>
                <w:szCs w:val="22"/>
              </w:rPr>
            </w:pPr>
            <w:r w:rsidRPr="00EC30E7">
              <w:rPr>
                <w:rFonts w:eastAsia="Calibri" w:cs="Arial"/>
                <w:b/>
                <w:szCs w:val="22"/>
              </w:rPr>
              <w:t>Was kommt nach dem Tod?</w:t>
            </w:r>
          </w:p>
          <w:p w:rsidR="00EC30E7" w:rsidRDefault="00EC30E7" w:rsidP="007A653E">
            <w:pPr>
              <w:rPr>
                <w:rFonts w:eastAsia="Calibri" w:cs="Arial"/>
                <w:szCs w:val="22"/>
              </w:rPr>
            </w:pPr>
          </w:p>
          <w:p w:rsidR="00964EE0" w:rsidRDefault="00964EE0" w:rsidP="00FB1782">
            <w:pPr>
              <w:rPr>
                <w:rFonts w:eastAsia="Calibri" w:cs="Arial"/>
                <w:szCs w:val="22"/>
              </w:rPr>
            </w:pPr>
            <w:r>
              <w:rPr>
                <w:rFonts w:eastAsia="Calibri" w:cs="Arial"/>
                <w:szCs w:val="22"/>
              </w:rPr>
              <w:t xml:space="preserve">Ausgehend von Darstellungen in </w:t>
            </w:r>
            <w:r w:rsidR="00C160B0">
              <w:rPr>
                <w:rFonts w:eastAsia="Calibri" w:cs="Arial"/>
                <w:szCs w:val="22"/>
              </w:rPr>
              <w:t xml:space="preserve">der </w:t>
            </w:r>
            <w:r w:rsidR="00804E83">
              <w:rPr>
                <w:rFonts w:eastAsia="Calibri" w:cs="Arial"/>
                <w:szCs w:val="22"/>
              </w:rPr>
              <w:t xml:space="preserve">Bildenden </w:t>
            </w:r>
            <w:r w:rsidR="00C160B0">
              <w:rPr>
                <w:rFonts w:eastAsia="Calibri" w:cs="Arial"/>
                <w:szCs w:val="22"/>
              </w:rPr>
              <w:t xml:space="preserve">Kunst </w:t>
            </w:r>
            <w:r w:rsidR="00804E83">
              <w:rPr>
                <w:rFonts w:eastAsia="Calibri" w:cs="Arial"/>
                <w:szCs w:val="22"/>
              </w:rPr>
              <w:t>untersuchen d</w:t>
            </w:r>
            <w:r>
              <w:rPr>
                <w:rFonts w:eastAsia="Calibri" w:cs="Arial"/>
                <w:szCs w:val="22"/>
              </w:rPr>
              <w:t>ie Schülerinnen und Schü</w:t>
            </w:r>
            <w:r w:rsidR="00804E83">
              <w:rPr>
                <w:rFonts w:eastAsia="Calibri" w:cs="Arial"/>
                <w:szCs w:val="22"/>
              </w:rPr>
              <w:t xml:space="preserve">ler, wie sich die Menschen früher „Himmel“, „Gericht“ und „Hölle“ vorstellten und welchen Einfluss diese Vorstellungen auf ihr Leben ausübten. </w:t>
            </w:r>
          </w:p>
          <w:p w:rsidR="00964EE0" w:rsidRDefault="00964EE0" w:rsidP="007A653E">
            <w:pPr>
              <w:rPr>
                <w:rFonts w:eastAsia="Calibri" w:cs="Arial"/>
                <w:szCs w:val="22"/>
              </w:rPr>
            </w:pPr>
          </w:p>
          <w:p w:rsidR="00B44B8D" w:rsidRDefault="00EC30E7" w:rsidP="007A653E">
            <w:pPr>
              <w:rPr>
                <w:rFonts w:eastAsia="Calibri" w:cs="Arial"/>
                <w:szCs w:val="22"/>
              </w:rPr>
            </w:pPr>
            <w:r>
              <w:rPr>
                <w:rFonts w:eastAsia="Calibri" w:cs="Arial"/>
                <w:szCs w:val="22"/>
              </w:rPr>
              <w:t xml:space="preserve">Sie </w:t>
            </w:r>
            <w:r w:rsidRPr="00E2673A">
              <w:rPr>
                <w:rFonts w:eastAsia="Calibri" w:cs="Arial"/>
                <w:szCs w:val="22"/>
              </w:rPr>
              <w:t xml:space="preserve">vergleichen </w:t>
            </w:r>
            <w:r w:rsidR="00365A81" w:rsidRPr="00E2673A">
              <w:rPr>
                <w:rFonts w:eastAsia="Calibri" w:cs="Arial"/>
                <w:szCs w:val="22"/>
              </w:rPr>
              <w:t xml:space="preserve">unter </w:t>
            </w:r>
            <w:r w:rsidR="005965E7" w:rsidRPr="00E2673A">
              <w:rPr>
                <w:rFonts w:eastAsia="Calibri" w:cs="Arial"/>
                <w:szCs w:val="22"/>
              </w:rPr>
              <w:t>Berücksichtigung</w:t>
            </w:r>
            <w:r w:rsidR="00365A81" w:rsidRPr="00E2673A">
              <w:rPr>
                <w:rFonts w:eastAsia="Calibri" w:cs="Arial"/>
                <w:szCs w:val="22"/>
              </w:rPr>
              <w:t xml:space="preserve"> ihrer eigenen Sicht </w:t>
            </w:r>
            <w:r w:rsidRPr="00E2673A">
              <w:rPr>
                <w:rFonts w:eastAsia="Calibri" w:cs="Arial"/>
                <w:szCs w:val="22"/>
              </w:rPr>
              <w:t>die Vorstellungen der Menschen</w:t>
            </w:r>
            <w:r>
              <w:rPr>
                <w:rFonts w:eastAsia="Calibri" w:cs="Arial"/>
                <w:szCs w:val="22"/>
              </w:rPr>
              <w:t xml:space="preserve"> damals und heute</w:t>
            </w:r>
            <w:r w:rsidR="00804E83">
              <w:rPr>
                <w:rFonts w:eastAsia="Calibri" w:cs="Arial"/>
                <w:szCs w:val="22"/>
              </w:rPr>
              <w:t>.</w:t>
            </w:r>
          </w:p>
          <w:p w:rsidR="00804E83" w:rsidRDefault="00804E83" w:rsidP="007A653E">
            <w:pPr>
              <w:rPr>
                <w:rFonts w:eastAsia="Calibri" w:cs="Arial"/>
                <w:szCs w:val="22"/>
              </w:rPr>
            </w:pPr>
          </w:p>
          <w:p w:rsidR="00804E83" w:rsidRDefault="00804E83" w:rsidP="007A653E">
            <w:pPr>
              <w:rPr>
                <w:rFonts w:eastAsia="Calibri" w:cs="Arial"/>
                <w:szCs w:val="22"/>
              </w:rPr>
            </w:pPr>
            <w:r>
              <w:rPr>
                <w:rFonts w:eastAsia="Calibri" w:cs="Arial"/>
                <w:szCs w:val="22"/>
              </w:rPr>
              <w:t>Sie deuten die eschatologischen Bilder nicht als Ortsangaben, sondern als Aussagen zu einem Beziehungsgeschehen zwischen Gott und den verstorbenen Menschen:</w:t>
            </w:r>
          </w:p>
          <w:p w:rsidR="00804E83" w:rsidRPr="00FB1782" w:rsidRDefault="00804E83" w:rsidP="00FB1782">
            <w:pPr>
              <w:pStyle w:val="Listenabsatz"/>
              <w:numPr>
                <w:ilvl w:val="0"/>
                <w:numId w:val="35"/>
              </w:numPr>
              <w:rPr>
                <w:rFonts w:eastAsia="Calibri" w:cs="Arial"/>
                <w:szCs w:val="22"/>
              </w:rPr>
            </w:pPr>
            <w:r w:rsidRPr="00FB1782">
              <w:rPr>
                <w:rFonts w:eastAsia="Calibri" w:cs="Arial"/>
                <w:szCs w:val="22"/>
              </w:rPr>
              <w:t xml:space="preserve">Himmel als </w:t>
            </w:r>
            <w:r w:rsidR="006C03CB" w:rsidRPr="00FB1782">
              <w:rPr>
                <w:rFonts w:eastAsia="Calibri" w:cs="Arial"/>
                <w:szCs w:val="22"/>
              </w:rPr>
              <w:t>endgültige Gemeinschaft mit Gott</w:t>
            </w:r>
          </w:p>
          <w:p w:rsidR="006C03CB" w:rsidRPr="00FB1782" w:rsidRDefault="006C03CB" w:rsidP="00FB1782">
            <w:pPr>
              <w:pStyle w:val="Listenabsatz"/>
              <w:numPr>
                <w:ilvl w:val="0"/>
                <w:numId w:val="35"/>
              </w:numPr>
              <w:rPr>
                <w:rFonts w:eastAsia="Calibri" w:cs="Arial"/>
                <w:szCs w:val="22"/>
              </w:rPr>
            </w:pPr>
            <w:r w:rsidRPr="00FB1782">
              <w:rPr>
                <w:rFonts w:eastAsia="Calibri" w:cs="Arial"/>
                <w:szCs w:val="22"/>
              </w:rPr>
              <w:t>Gericht als Beurteilung des eigenen Lebens im Angesicht Gottes</w:t>
            </w:r>
          </w:p>
          <w:p w:rsidR="006C03CB" w:rsidRPr="00FB1782" w:rsidRDefault="006C03CB" w:rsidP="00FB1782">
            <w:pPr>
              <w:pStyle w:val="Listenabsatz"/>
              <w:numPr>
                <w:ilvl w:val="0"/>
                <w:numId w:val="35"/>
              </w:numPr>
              <w:rPr>
                <w:rFonts w:eastAsia="Calibri" w:cs="Arial"/>
                <w:szCs w:val="22"/>
              </w:rPr>
            </w:pPr>
            <w:r w:rsidRPr="00FB1782">
              <w:rPr>
                <w:rFonts w:eastAsia="Calibri" w:cs="Arial"/>
                <w:szCs w:val="22"/>
              </w:rPr>
              <w:t>Hölle als endgültiger Verlust der Nähe Gottes</w:t>
            </w:r>
          </w:p>
        </w:tc>
        <w:tc>
          <w:tcPr>
            <w:tcW w:w="1250" w:type="pct"/>
            <w:vMerge w:val="restart"/>
            <w:tcBorders>
              <w:top w:val="single" w:sz="4" w:space="0" w:color="auto"/>
              <w:left w:val="single" w:sz="4" w:space="0" w:color="auto"/>
              <w:right w:val="single" w:sz="4" w:space="0" w:color="auto"/>
            </w:tcBorders>
            <w:shd w:val="clear" w:color="auto" w:fill="auto"/>
          </w:tcPr>
          <w:p w:rsidR="00272E36" w:rsidRDefault="00272E36" w:rsidP="007A653E">
            <w:pPr>
              <w:rPr>
                <w:rFonts w:eastAsia="Calibri"/>
              </w:rPr>
            </w:pPr>
          </w:p>
          <w:p w:rsidR="00A463ED" w:rsidRDefault="00A463ED" w:rsidP="007A653E">
            <w:pPr>
              <w:rPr>
                <w:rFonts w:eastAsia="Calibri"/>
              </w:rPr>
            </w:pPr>
          </w:p>
          <w:p w:rsidR="0083579E" w:rsidRPr="00E2673A" w:rsidRDefault="0083579E" w:rsidP="007A653E">
            <w:pPr>
              <w:rPr>
                <w:rFonts w:eastAsia="Calibri"/>
              </w:rPr>
            </w:pPr>
          </w:p>
          <w:p w:rsidR="00A463ED" w:rsidRDefault="00A463ED" w:rsidP="007A653E">
            <w:pPr>
              <w:rPr>
                <w:rFonts w:eastAsia="Calibri"/>
              </w:rPr>
            </w:pPr>
          </w:p>
          <w:p w:rsidR="00FB1782" w:rsidRDefault="00FB1782" w:rsidP="007A653E">
            <w:pPr>
              <w:rPr>
                <w:rFonts w:eastAsia="Calibri"/>
              </w:rPr>
            </w:pPr>
          </w:p>
          <w:p w:rsidR="00FB1782" w:rsidRDefault="00FB1782" w:rsidP="007A653E">
            <w:pPr>
              <w:rPr>
                <w:rFonts w:eastAsia="Calibri"/>
              </w:rPr>
            </w:pPr>
          </w:p>
          <w:p w:rsidR="00FB1782" w:rsidRPr="005856B2" w:rsidRDefault="00FB1782" w:rsidP="007A653E">
            <w:pPr>
              <w:rPr>
                <w:rFonts w:eastAsia="Calibri"/>
              </w:rPr>
            </w:pPr>
          </w:p>
          <w:p w:rsidR="00A463ED" w:rsidRPr="005856B2" w:rsidRDefault="00A463ED" w:rsidP="007A653E">
            <w:pPr>
              <w:rPr>
                <w:rFonts w:eastAsia="Calibri"/>
              </w:rPr>
            </w:pPr>
          </w:p>
          <w:p w:rsidR="007F2F31" w:rsidRPr="00C20D1A" w:rsidRDefault="007F2F31" w:rsidP="007A653E">
            <w:pPr>
              <w:rPr>
                <w:rFonts w:eastAsia="Calibri"/>
              </w:rPr>
            </w:pPr>
          </w:p>
        </w:tc>
      </w:tr>
      <w:tr w:rsidR="00406DC1" w:rsidRPr="00406DC1" w:rsidTr="00EF23FA">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C6426" w:rsidRDefault="008C6426" w:rsidP="007A653E">
            <w:pPr>
              <w:rPr>
                <w:rFonts w:cs="Arial"/>
                <w:b/>
                <w:szCs w:val="22"/>
              </w:rPr>
            </w:pPr>
            <w:r>
              <w:rPr>
                <w:rFonts w:cs="Arial"/>
                <w:b/>
                <w:szCs w:val="22"/>
              </w:rPr>
              <w:t>2.1 Wahrnehmen und Darstellen</w:t>
            </w:r>
            <w:r w:rsidR="00D55CBA" w:rsidRPr="00D55CBA">
              <w:rPr>
                <w:rFonts w:cs="Arial"/>
                <w:b/>
                <w:szCs w:val="22"/>
              </w:rPr>
              <w:t xml:space="preserve"> </w:t>
            </w:r>
          </w:p>
          <w:p w:rsidR="008C6426" w:rsidRPr="008C6426" w:rsidRDefault="008C6426" w:rsidP="007A653E">
            <w:pPr>
              <w:rPr>
                <w:rFonts w:cs="Arial"/>
                <w:bCs/>
                <w:szCs w:val="22"/>
              </w:rPr>
            </w:pPr>
            <w:r w:rsidRPr="008C6426">
              <w:rPr>
                <w:rFonts w:cs="Arial"/>
                <w:bCs/>
                <w:szCs w:val="22"/>
              </w:rPr>
              <w:t>2. Situationen erfassen, in denen Fragen nach Grund, Sinn, Ziel und Verantwortung des Lebens aufbrechen</w:t>
            </w:r>
          </w:p>
          <w:p w:rsidR="008C6426" w:rsidRPr="008C6426" w:rsidRDefault="008C6426" w:rsidP="007A653E">
            <w:pPr>
              <w:rPr>
                <w:rFonts w:cs="Arial"/>
                <w:bCs/>
                <w:szCs w:val="22"/>
              </w:rPr>
            </w:pPr>
          </w:p>
          <w:p w:rsidR="008C6426" w:rsidRPr="008C6426" w:rsidRDefault="008C6426" w:rsidP="007A653E">
            <w:pPr>
              <w:rPr>
                <w:rFonts w:cs="Arial"/>
                <w:bCs/>
                <w:szCs w:val="22"/>
              </w:rPr>
            </w:pPr>
            <w:r w:rsidRPr="008C6426">
              <w:rPr>
                <w:rFonts w:cs="Arial"/>
                <w:bCs/>
                <w:szCs w:val="22"/>
              </w:rPr>
              <w:t>5. aus ausgewählten Quellen Texten, Medien Informationen erheben, die eine Deutung religiöser Sachverhalte ermöglichen</w:t>
            </w:r>
          </w:p>
          <w:p w:rsidR="008C6426" w:rsidRDefault="008C6426" w:rsidP="007A653E">
            <w:pPr>
              <w:rPr>
                <w:rFonts w:cs="Arial"/>
                <w:b/>
                <w:szCs w:val="22"/>
              </w:rPr>
            </w:pPr>
          </w:p>
          <w:p w:rsidR="00D55CBA" w:rsidRPr="00D55CBA" w:rsidRDefault="00D55CBA" w:rsidP="007A653E">
            <w:pPr>
              <w:rPr>
                <w:rFonts w:cs="Arial"/>
                <w:b/>
                <w:szCs w:val="22"/>
              </w:rPr>
            </w:pPr>
            <w:r w:rsidRPr="00D55CBA">
              <w:rPr>
                <w:rFonts w:cs="Arial"/>
                <w:b/>
                <w:szCs w:val="22"/>
              </w:rPr>
              <w:t>Deuten</w:t>
            </w:r>
          </w:p>
          <w:p w:rsidR="00D55CBA" w:rsidRDefault="008C6426" w:rsidP="007A653E">
            <w:pPr>
              <w:rPr>
                <w:rFonts w:cs="Arial"/>
                <w:szCs w:val="22"/>
              </w:rPr>
            </w:pPr>
            <w:r>
              <w:rPr>
                <w:rFonts w:cs="Arial"/>
                <w:szCs w:val="22"/>
              </w:rPr>
              <w:t>2. ausgewählte Fachbegriffe und Glaubensaussagen sowie fachspezifische Methoden verstehen</w:t>
            </w:r>
          </w:p>
          <w:p w:rsidR="008C6426" w:rsidRDefault="008C6426" w:rsidP="007A653E">
            <w:pPr>
              <w:rPr>
                <w:rFonts w:cs="Arial"/>
                <w:szCs w:val="22"/>
              </w:rPr>
            </w:pPr>
          </w:p>
          <w:p w:rsidR="008C6426" w:rsidRPr="00D55CBA" w:rsidRDefault="008C6426" w:rsidP="007A653E">
            <w:pPr>
              <w:rPr>
                <w:rFonts w:cs="Arial"/>
                <w:szCs w:val="22"/>
              </w:rPr>
            </w:pPr>
            <w:r>
              <w:rPr>
                <w:rFonts w:cs="Arial"/>
                <w:szCs w:val="22"/>
              </w:rPr>
              <w:t xml:space="preserve">4. mit </w:t>
            </w:r>
            <w:proofErr w:type="spellStart"/>
            <w:r>
              <w:rPr>
                <w:rFonts w:cs="Arial"/>
                <w:szCs w:val="22"/>
              </w:rPr>
              <w:t>bliblischen</w:t>
            </w:r>
            <w:proofErr w:type="spellEnd"/>
            <w:r>
              <w:rPr>
                <w:rFonts w:cs="Arial"/>
                <w:szCs w:val="22"/>
              </w:rPr>
              <w:t>, patristischen und anderen für den syrisch-orthodoxen Glauben grundlegenden Texten sachgemäß umgehen</w:t>
            </w:r>
          </w:p>
          <w:p w:rsidR="00D55CBA" w:rsidRDefault="00D55CBA" w:rsidP="007A653E">
            <w:pPr>
              <w:rPr>
                <w:rFonts w:cs="Arial"/>
                <w:b/>
                <w:szCs w:val="22"/>
              </w:rPr>
            </w:pPr>
          </w:p>
          <w:p w:rsidR="00A27680" w:rsidRDefault="00A27680" w:rsidP="007A653E">
            <w:pPr>
              <w:rPr>
                <w:rFonts w:cs="Arial"/>
                <w:b/>
                <w:szCs w:val="22"/>
              </w:rPr>
            </w:pPr>
            <w:r>
              <w:rPr>
                <w:rFonts w:cs="Arial"/>
                <w:b/>
                <w:szCs w:val="22"/>
              </w:rPr>
              <w:t>2.3 Urteilen</w:t>
            </w:r>
          </w:p>
          <w:p w:rsidR="00A27680" w:rsidRPr="00A27680" w:rsidRDefault="00A27680" w:rsidP="007A653E">
            <w:pPr>
              <w:rPr>
                <w:rFonts w:cs="Arial"/>
                <w:bCs/>
                <w:szCs w:val="22"/>
              </w:rPr>
            </w:pPr>
            <w:r w:rsidRPr="00A27680">
              <w:rPr>
                <w:rFonts w:cs="Arial"/>
                <w:bCs/>
                <w:szCs w:val="22"/>
              </w:rPr>
              <w:t>1. die Bedeutsamkeit von Glaubenszeugnissen und Grundaussagen des christlichen Glaubens für die gesellschaftliche Wirklichkeit und das Leben des Einzelnen prüfen.</w:t>
            </w:r>
          </w:p>
          <w:p w:rsidR="00A27680" w:rsidRPr="00D55CBA" w:rsidRDefault="00A27680" w:rsidP="007A653E">
            <w:pPr>
              <w:rPr>
                <w:rFonts w:cs="Arial"/>
                <w:b/>
                <w:szCs w:val="22"/>
              </w:rPr>
            </w:pPr>
          </w:p>
          <w:p w:rsidR="00D55CBA" w:rsidRPr="00D55CBA" w:rsidRDefault="00D55CBA" w:rsidP="007A653E">
            <w:pPr>
              <w:rPr>
                <w:rFonts w:cs="Arial"/>
                <w:b/>
                <w:szCs w:val="22"/>
              </w:rPr>
            </w:pPr>
            <w:r w:rsidRPr="00D55CBA">
              <w:rPr>
                <w:rFonts w:cs="Arial"/>
                <w:b/>
                <w:szCs w:val="22"/>
              </w:rPr>
              <w:t>2.4 Kommunizieren</w:t>
            </w:r>
          </w:p>
          <w:p w:rsidR="00406DC1" w:rsidRPr="00D55CBA" w:rsidRDefault="00D55CBA" w:rsidP="00A27680">
            <w:pPr>
              <w:rPr>
                <w:rFonts w:eastAsia="Calibri" w:cs="Arial"/>
                <w:i/>
                <w:szCs w:val="22"/>
              </w:rPr>
            </w:pPr>
            <w:r w:rsidRPr="00D55CBA">
              <w:rPr>
                <w:rFonts w:cs="Arial"/>
                <w:szCs w:val="22"/>
              </w:rPr>
              <w:t xml:space="preserve">3. </w:t>
            </w:r>
            <w:r w:rsidR="00A27680">
              <w:rPr>
                <w:rFonts w:cs="Arial"/>
                <w:szCs w:val="22"/>
              </w:rPr>
              <w:t xml:space="preserve">aus der Perspektive des syrisch-orthodoxen Glaubens </w:t>
            </w:r>
            <w:proofErr w:type="spellStart"/>
            <w:r w:rsidR="00A27680">
              <w:rPr>
                <w:rFonts w:cs="Arial"/>
                <w:szCs w:val="22"/>
              </w:rPr>
              <w:t>argumeniteren</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55CBA" w:rsidRPr="00D55CBA" w:rsidRDefault="00D55CBA" w:rsidP="007A653E">
            <w:pPr>
              <w:rPr>
                <w:rFonts w:eastAsia="Calibri" w:cs="Arial"/>
                <w:b/>
                <w:szCs w:val="22"/>
              </w:rPr>
            </w:pPr>
            <w:r w:rsidRPr="00D55CBA">
              <w:rPr>
                <w:rFonts w:eastAsia="Calibri" w:cs="Arial"/>
                <w:b/>
                <w:szCs w:val="22"/>
              </w:rPr>
              <w:t xml:space="preserve">3.3.1 Mensch </w:t>
            </w:r>
          </w:p>
          <w:p w:rsidR="00D55CBA" w:rsidRPr="00D55CBA" w:rsidRDefault="00A27680" w:rsidP="007A653E">
            <w:pPr>
              <w:rPr>
                <w:rFonts w:eastAsia="Calibri" w:cs="Arial"/>
                <w:b/>
                <w:szCs w:val="22"/>
              </w:rPr>
            </w:pPr>
            <w:r>
              <w:rPr>
                <w:rFonts w:eastAsia="Calibri" w:cs="Arial"/>
                <w:b/>
                <w:szCs w:val="22"/>
              </w:rPr>
              <w:t>(2</w:t>
            </w:r>
            <w:r w:rsidR="00D55CBA" w:rsidRPr="00D55CBA">
              <w:rPr>
                <w:rFonts w:eastAsia="Calibri" w:cs="Arial"/>
                <w:b/>
                <w:szCs w:val="22"/>
              </w:rPr>
              <w:t>)</w:t>
            </w:r>
          </w:p>
          <w:p w:rsidR="00FB6177" w:rsidRDefault="00A27680" w:rsidP="00E50E48">
            <w:pPr>
              <w:rPr>
                <w:rFonts w:eastAsia="Calibri" w:cs="Arial"/>
                <w:szCs w:val="22"/>
              </w:rPr>
            </w:pPr>
            <w:r w:rsidRPr="00A27680">
              <w:rPr>
                <w:rFonts w:eastAsia="Calibri" w:cs="Arial"/>
                <w:b/>
                <w:bCs/>
                <w:szCs w:val="22"/>
              </w:rPr>
              <w:t>G:</w:t>
            </w:r>
            <w:r>
              <w:rPr>
                <w:rFonts w:eastAsia="Calibri" w:cs="Arial"/>
                <w:szCs w:val="22"/>
              </w:rPr>
              <w:t xml:space="preserve"> </w:t>
            </w:r>
            <w:r w:rsidR="00E50E48">
              <w:rPr>
                <w:rFonts w:eastAsia="Calibri" w:cs="Arial"/>
                <w:szCs w:val="22"/>
              </w:rPr>
              <w:t>Situationen beschreiben, in denen Grundfragen des Lebens aufbrechen.</w:t>
            </w:r>
          </w:p>
          <w:p w:rsidR="00A27680" w:rsidRDefault="00A27680" w:rsidP="007A653E">
            <w:pPr>
              <w:rPr>
                <w:rFonts w:eastAsia="Calibri" w:cs="Arial"/>
                <w:szCs w:val="22"/>
              </w:rPr>
            </w:pPr>
          </w:p>
          <w:p w:rsidR="00A27680" w:rsidRDefault="00A27680" w:rsidP="00E50E48">
            <w:pPr>
              <w:rPr>
                <w:rFonts w:eastAsia="Calibri" w:cs="Arial"/>
                <w:szCs w:val="22"/>
              </w:rPr>
            </w:pPr>
            <w:r w:rsidRPr="00A27680">
              <w:rPr>
                <w:rFonts w:eastAsia="Calibri" w:cs="Arial"/>
                <w:b/>
                <w:bCs/>
                <w:szCs w:val="22"/>
              </w:rPr>
              <w:t>M:</w:t>
            </w:r>
            <w:r>
              <w:rPr>
                <w:rFonts w:eastAsia="Calibri" w:cs="Arial"/>
                <w:szCs w:val="22"/>
              </w:rPr>
              <w:t xml:space="preserve"> </w:t>
            </w:r>
            <w:r w:rsidR="00E50E48">
              <w:rPr>
                <w:rFonts w:eastAsia="Calibri" w:cs="Arial"/>
                <w:szCs w:val="22"/>
              </w:rPr>
              <w:t xml:space="preserve">Erfahrungen von Glück und Leid mit </w:t>
            </w:r>
            <w:proofErr w:type="spellStart"/>
            <w:r w:rsidR="00E50E48">
              <w:rPr>
                <w:rFonts w:eastAsia="Calibri" w:cs="Arial"/>
                <w:szCs w:val="22"/>
              </w:rPr>
              <w:t>Gundfragen</w:t>
            </w:r>
            <w:proofErr w:type="spellEnd"/>
            <w:r w:rsidR="00E50E48">
              <w:rPr>
                <w:rFonts w:eastAsia="Calibri" w:cs="Arial"/>
                <w:szCs w:val="22"/>
              </w:rPr>
              <w:t xml:space="preserve"> des Lebens in Beziehung setzen.</w:t>
            </w:r>
          </w:p>
          <w:p w:rsidR="00A27680" w:rsidRDefault="00A27680" w:rsidP="007A653E">
            <w:pPr>
              <w:rPr>
                <w:rFonts w:eastAsia="Calibri" w:cs="Arial"/>
                <w:szCs w:val="22"/>
              </w:rPr>
            </w:pPr>
          </w:p>
          <w:p w:rsidR="00A27680" w:rsidRDefault="00A27680" w:rsidP="00E50E48">
            <w:pPr>
              <w:rPr>
                <w:rFonts w:eastAsia="Calibri" w:cs="Arial"/>
                <w:szCs w:val="22"/>
              </w:rPr>
            </w:pPr>
            <w:r w:rsidRPr="00A27680">
              <w:rPr>
                <w:rFonts w:eastAsia="Calibri" w:cs="Arial"/>
                <w:b/>
                <w:bCs/>
                <w:szCs w:val="22"/>
              </w:rPr>
              <w:t xml:space="preserve">E: </w:t>
            </w:r>
            <w:r w:rsidR="00E50E48">
              <w:rPr>
                <w:rFonts w:eastAsia="Calibri" w:cs="Arial"/>
                <w:szCs w:val="22"/>
              </w:rPr>
              <w:t>Glück- und Leidsituationen als Erfahrung interpretieren, die Grundfragen des Lebens aufwerfen.</w:t>
            </w:r>
          </w:p>
          <w:p w:rsidR="00A27680" w:rsidRDefault="00A27680" w:rsidP="007A653E">
            <w:pPr>
              <w:rPr>
                <w:rFonts w:eastAsia="Calibri" w:cs="Arial"/>
                <w:szCs w:val="22"/>
              </w:rPr>
            </w:pPr>
          </w:p>
          <w:p w:rsidR="00A27680" w:rsidRPr="00D55CBA" w:rsidRDefault="00A27680" w:rsidP="00A27680">
            <w:pPr>
              <w:rPr>
                <w:rFonts w:eastAsia="Calibri" w:cs="Arial"/>
                <w:b/>
                <w:szCs w:val="22"/>
              </w:rPr>
            </w:pPr>
          </w:p>
          <w:p w:rsidR="00A27680" w:rsidRPr="00D55CBA" w:rsidRDefault="00A27680" w:rsidP="007A653E">
            <w:pPr>
              <w:rPr>
                <w:rFonts w:eastAsia="Calibri" w:cs="Arial"/>
                <w:szCs w:val="22"/>
              </w:rPr>
            </w:pPr>
          </w:p>
        </w:tc>
        <w:tc>
          <w:tcPr>
            <w:tcW w:w="1250" w:type="pct"/>
            <w:vMerge/>
            <w:tcBorders>
              <w:left w:val="single" w:sz="4" w:space="0" w:color="auto"/>
              <w:right w:val="single" w:sz="4" w:space="0" w:color="auto"/>
            </w:tcBorders>
            <w:shd w:val="clear" w:color="auto" w:fill="auto"/>
          </w:tcPr>
          <w:p w:rsidR="00406DC1" w:rsidRPr="00D55CBA" w:rsidRDefault="00406DC1" w:rsidP="007A653E">
            <w:pPr>
              <w:numPr>
                <w:ilvl w:val="0"/>
                <w:numId w:val="20"/>
              </w:numPr>
              <w:ind w:left="0"/>
              <w:rPr>
                <w:rFonts w:eastAsia="Calibri" w:cs="Arial"/>
                <w:i/>
                <w:szCs w:val="22"/>
              </w:rPr>
            </w:pPr>
          </w:p>
        </w:tc>
        <w:tc>
          <w:tcPr>
            <w:tcW w:w="1250" w:type="pct"/>
            <w:vMerge/>
            <w:tcBorders>
              <w:left w:val="single" w:sz="4" w:space="0" w:color="auto"/>
              <w:right w:val="single" w:sz="4" w:space="0" w:color="auto"/>
            </w:tcBorders>
            <w:shd w:val="clear" w:color="auto" w:fill="auto"/>
          </w:tcPr>
          <w:p w:rsidR="00406DC1" w:rsidRPr="00D55CBA" w:rsidRDefault="00406DC1" w:rsidP="007A653E">
            <w:pPr>
              <w:rPr>
                <w:rFonts w:eastAsia="Calibri" w:cs="Arial"/>
                <w:i/>
                <w:szCs w:val="22"/>
              </w:rPr>
            </w:pPr>
          </w:p>
        </w:tc>
      </w:tr>
      <w:tr w:rsidR="00406DC1" w:rsidRPr="00406DC1" w:rsidTr="00EF23FA">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406DC1" w:rsidRPr="00D55CBA" w:rsidRDefault="00406DC1" w:rsidP="007A653E">
            <w:pPr>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17B9B" w:rsidRPr="00FB6177" w:rsidRDefault="00717B9B" w:rsidP="007A653E">
            <w:pPr>
              <w:rPr>
                <w:rFonts w:eastAsia="Calibri" w:cs="Arial"/>
                <w:b/>
                <w:szCs w:val="22"/>
              </w:rPr>
            </w:pPr>
            <w:r w:rsidRPr="00FB6177">
              <w:rPr>
                <w:rFonts w:eastAsia="Calibri" w:cs="Arial"/>
                <w:b/>
                <w:szCs w:val="22"/>
              </w:rPr>
              <w:t>3.3.5 Jesus Christus</w:t>
            </w:r>
          </w:p>
          <w:p w:rsidR="00717B9B" w:rsidRPr="00FB6177" w:rsidRDefault="00717B9B" w:rsidP="007A653E">
            <w:pPr>
              <w:rPr>
                <w:rFonts w:eastAsia="Calibri" w:cs="Arial"/>
                <w:b/>
                <w:szCs w:val="22"/>
              </w:rPr>
            </w:pPr>
            <w:r w:rsidRPr="00FB6177">
              <w:rPr>
                <w:rFonts w:eastAsia="Calibri" w:cs="Arial"/>
                <w:b/>
                <w:szCs w:val="22"/>
              </w:rPr>
              <w:t>(4)</w:t>
            </w:r>
          </w:p>
          <w:p w:rsidR="00E50E48" w:rsidRDefault="00717B9B" w:rsidP="00E50E48">
            <w:pPr>
              <w:rPr>
                <w:rFonts w:eastAsia="Calibri" w:cs="Arial"/>
                <w:szCs w:val="22"/>
              </w:rPr>
            </w:pPr>
            <w:r w:rsidRPr="00D55CBA">
              <w:rPr>
                <w:rFonts w:eastAsia="Calibri" w:cs="Arial"/>
                <w:b/>
                <w:szCs w:val="22"/>
              </w:rPr>
              <w:t>G</w:t>
            </w:r>
            <w:r>
              <w:rPr>
                <w:rFonts w:eastAsia="Calibri" w:cs="Arial"/>
                <w:szCs w:val="22"/>
              </w:rPr>
              <w:t xml:space="preserve">: </w:t>
            </w:r>
            <w:r w:rsidR="00E50E48">
              <w:rPr>
                <w:rFonts w:eastAsia="Calibri" w:cs="Arial"/>
                <w:szCs w:val="22"/>
              </w:rPr>
              <w:t xml:space="preserve">ausgehend von </w:t>
            </w:r>
            <w:proofErr w:type="spellStart"/>
            <w:r w:rsidR="00E50E48">
              <w:rPr>
                <w:rFonts w:eastAsia="Calibri" w:cs="Arial"/>
                <w:szCs w:val="22"/>
              </w:rPr>
              <w:t>Lk</w:t>
            </w:r>
            <w:proofErr w:type="spellEnd"/>
            <w:r w:rsidR="00E50E48">
              <w:rPr>
                <w:rFonts w:eastAsia="Calibri" w:cs="Arial"/>
                <w:szCs w:val="22"/>
              </w:rPr>
              <w:t xml:space="preserve"> 24, 1-35 beschreiben, wie die Botschaft von Tod und Auferstehung Jesu auf Menschen seiner Zeit wirkten und bis heute wirken.</w:t>
            </w:r>
          </w:p>
          <w:p w:rsidR="00E50E48" w:rsidRDefault="00E50E48" w:rsidP="00E50E48">
            <w:pPr>
              <w:rPr>
                <w:rFonts w:eastAsia="Calibri" w:cs="Arial"/>
                <w:szCs w:val="22"/>
              </w:rPr>
            </w:pPr>
          </w:p>
          <w:p w:rsidR="00E50E48" w:rsidRDefault="00E50E48" w:rsidP="00E50E48">
            <w:pPr>
              <w:rPr>
                <w:rFonts w:eastAsia="Calibri" w:cs="Arial"/>
                <w:szCs w:val="22"/>
              </w:rPr>
            </w:pPr>
            <w:r w:rsidRPr="00301AB9">
              <w:rPr>
                <w:rFonts w:eastAsia="Calibri" w:cs="Arial"/>
                <w:b/>
                <w:bCs/>
                <w:szCs w:val="22"/>
              </w:rPr>
              <w:t>M:</w:t>
            </w:r>
            <w:r>
              <w:rPr>
                <w:rFonts w:eastAsia="Calibri" w:cs="Arial"/>
                <w:szCs w:val="22"/>
              </w:rPr>
              <w:t xml:space="preserve"> ausgehend von </w:t>
            </w:r>
            <w:proofErr w:type="spellStart"/>
            <w:r>
              <w:rPr>
                <w:rFonts w:eastAsia="Calibri" w:cs="Arial"/>
                <w:szCs w:val="22"/>
              </w:rPr>
              <w:t>Lk</w:t>
            </w:r>
            <w:proofErr w:type="spellEnd"/>
            <w:r>
              <w:rPr>
                <w:rFonts w:eastAsia="Calibri" w:cs="Arial"/>
                <w:szCs w:val="22"/>
              </w:rPr>
              <w:t xml:space="preserve"> 24, 1-35 erläutern, wie die Botschaft von Tod und Auferstehung Jesu auf Menschen seiner Zeit wirkten und bis heute wirken.</w:t>
            </w:r>
          </w:p>
          <w:p w:rsidR="00E50E48" w:rsidRDefault="00E50E48" w:rsidP="00E50E48">
            <w:pPr>
              <w:rPr>
                <w:rFonts w:eastAsia="Calibri" w:cs="Arial"/>
                <w:szCs w:val="22"/>
              </w:rPr>
            </w:pPr>
          </w:p>
          <w:p w:rsidR="00E50E48" w:rsidRDefault="00E50E48" w:rsidP="00E50E48">
            <w:pPr>
              <w:rPr>
                <w:rFonts w:eastAsia="Calibri" w:cs="Arial"/>
                <w:szCs w:val="22"/>
              </w:rPr>
            </w:pPr>
            <w:r w:rsidRPr="009C631A">
              <w:rPr>
                <w:rFonts w:eastAsia="Calibri" w:cs="Arial"/>
                <w:b/>
                <w:bCs/>
                <w:szCs w:val="22"/>
              </w:rPr>
              <w:t>E:</w:t>
            </w:r>
            <w:r>
              <w:rPr>
                <w:rFonts w:eastAsia="Calibri" w:cs="Arial"/>
                <w:szCs w:val="22"/>
              </w:rPr>
              <w:t xml:space="preserve"> ausgehend von </w:t>
            </w:r>
            <w:proofErr w:type="spellStart"/>
            <w:r>
              <w:rPr>
                <w:rFonts w:eastAsia="Calibri" w:cs="Arial"/>
                <w:szCs w:val="22"/>
              </w:rPr>
              <w:t>Lk</w:t>
            </w:r>
            <w:proofErr w:type="spellEnd"/>
            <w:r>
              <w:rPr>
                <w:rFonts w:eastAsia="Calibri" w:cs="Arial"/>
                <w:szCs w:val="22"/>
              </w:rPr>
              <w:t xml:space="preserve"> 24, 1-35 entfalten, wie die Botschaft von Tod und Auferstehung Jesu auf Menschen seiner Zeit wirkten und bis heute wirken.</w:t>
            </w:r>
          </w:p>
          <w:p w:rsidR="00E50E48" w:rsidRDefault="00E50E48" w:rsidP="00E50E48">
            <w:pPr>
              <w:rPr>
                <w:rFonts w:eastAsia="Calibri" w:cs="Arial"/>
                <w:szCs w:val="22"/>
              </w:rPr>
            </w:pPr>
          </w:p>
          <w:p w:rsidR="00E50E48" w:rsidRPr="00E50E48" w:rsidRDefault="00E50E48" w:rsidP="00E50E48">
            <w:pPr>
              <w:rPr>
                <w:rFonts w:eastAsia="Calibri" w:cs="Arial"/>
                <w:b/>
                <w:bCs/>
                <w:szCs w:val="22"/>
              </w:rPr>
            </w:pPr>
            <w:r w:rsidRPr="00E50E48">
              <w:rPr>
                <w:rFonts w:eastAsia="Calibri" w:cs="Arial"/>
                <w:b/>
                <w:bCs/>
                <w:szCs w:val="22"/>
              </w:rPr>
              <w:t>3.3.6 Kirche</w:t>
            </w:r>
          </w:p>
          <w:p w:rsidR="00E50E48" w:rsidRPr="00E50E48" w:rsidRDefault="00E50E48" w:rsidP="00E50E48">
            <w:pPr>
              <w:rPr>
                <w:rFonts w:eastAsia="Calibri" w:cs="Arial"/>
                <w:b/>
                <w:bCs/>
                <w:szCs w:val="22"/>
              </w:rPr>
            </w:pPr>
            <w:r w:rsidRPr="00E50E48">
              <w:rPr>
                <w:rFonts w:eastAsia="Calibri" w:cs="Arial"/>
                <w:b/>
                <w:bCs/>
                <w:szCs w:val="22"/>
              </w:rPr>
              <w:t>(3)</w:t>
            </w:r>
          </w:p>
          <w:p w:rsidR="00E50E48" w:rsidRDefault="00E50E48" w:rsidP="00E50E48">
            <w:pPr>
              <w:rPr>
                <w:rFonts w:eastAsia="Calibri" w:cs="Arial"/>
                <w:szCs w:val="22"/>
              </w:rPr>
            </w:pPr>
            <w:r w:rsidRPr="00E50E48">
              <w:rPr>
                <w:rFonts w:eastAsia="Calibri" w:cs="Arial"/>
                <w:b/>
                <w:bCs/>
                <w:szCs w:val="22"/>
              </w:rPr>
              <w:t>G:</w:t>
            </w:r>
            <w:r>
              <w:rPr>
                <w:rFonts w:eastAsia="Calibri" w:cs="Arial"/>
                <w:szCs w:val="22"/>
              </w:rPr>
              <w:t xml:space="preserve"> die Bedeutung von Liturgie und Verkündigung für die Gemeinschaft der Glaubenden an einem Beispiel beschreiben (z. B. Taufe, Eucharistie, Krankensalbung).</w:t>
            </w:r>
          </w:p>
          <w:p w:rsidR="00E50E48" w:rsidRDefault="00E50E48" w:rsidP="00E50E48">
            <w:pPr>
              <w:rPr>
                <w:rFonts w:eastAsia="Calibri" w:cs="Arial"/>
                <w:szCs w:val="22"/>
              </w:rPr>
            </w:pPr>
          </w:p>
          <w:p w:rsidR="00E50E48" w:rsidRDefault="00E50E48" w:rsidP="00E50E48">
            <w:pPr>
              <w:rPr>
                <w:rFonts w:eastAsia="Calibri" w:cs="Arial"/>
                <w:szCs w:val="22"/>
              </w:rPr>
            </w:pPr>
            <w:r w:rsidRPr="00E50E48">
              <w:rPr>
                <w:rFonts w:eastAsia="Calibri" w:cs="Arial"/>
                <w:b/>
                <w:bCs/>
                <w:szCs w:val="22"/>
              </w:rPr>
              <w:t>M:</w:t>
            </w:r>
            <w:r>
              <w:rPr>
                <w:rFonts w:eastAsia="Calibri" w:cs="Arial"/>
                <w:szCs w:val="22"/>
              </w:rPr>
              <w:t xml:space="preserve"> die Bedeutung von Liturgie und Verkündigung für die Gemeinschaft der Glaubenden an einem Beispiel beschreiben (z. B. Taufe, Eucharistie, Krankensalbung).</w:t>
            </w:r>
          </w:p>
          <w:p w:rsidR="00E50E48" w:rsidRDefault="00E50E48" w:rsidP="00E50E48">
            <w:pPr>
              <w:rPr>
                <w:rFonts w:eastAsia="Calibri" w:cs="Arial"/>
                <w:szCs w:val="22"/>
              </w:rPr>
            </w:pPr>
          </w:p>
          <w:p w:rsidR="00E50E48" w:rsidRDefault="00E50E48" w:rsidP="00E50E48">
            <w:pPr>
              <w:rPr>
                <w:rFonts w:eastAsia="Calibri" w:cs="Arial"/>
                <w:szCs w:val="22"/>
              </w:rPr>
            </w:pPr>
            <w:r w:rsidRPr="00E50E48">
              <w:rPr>
                <w:rFonts w:eastAsia="Calibri" w:cs="Arial"/>
                <w:b/>
                <w:bCs/>
                <w:szCs w:val="22"/>
              </w:rPr>
              <w:t>E:</w:t>
            </w:r>
            <w:r>
              <w:rPr>
                <w:rFonts w:eastAsia="Calibri" w:cs="Arial"/>
                <w:szCs w:val="22"/>
              </w:rPr>
              <w:t xml:space="preserve"> die Bedeutung von Liturgie und Verkündigung für die Gemeinschaft der Glaubenden an einem Beispiel beschreiben (z. B. Taufe, Eucharistie, Krankensalbung).</w:t>
            </w:r>
          </w:p>
          <w:p w:rsidR="00406DC1" w:rsidRDefault="00406DC1" w:rsidP="00E50E48">
            <w:pPr>
              <w:rPr>
                <w:rFonts w:eastAsia="Calibri" w:cs="Arial"/>
                <w:szCs w:val="22"/>
              </w:rPr>
            </w:pPr>
          </w:p>
          <w:p w:rsidR="00F57EEA" w:rsidRDefault="00F57EEA" w:rsidP="007A653E">
            <w:pPr>
              <w:rPr>
                <w:rFonts w:eastAsia="Calibri" w:cs="Arial"/>
                <w:szCs w:val="22"/>
              </w:rPr>
            </w:pPr>
          </w:p>
          <w:p w:rsidR="00822B2B" w:rsidRDefault="00822B2B" w:rsidP="007A653E">
            <w:pPr>
              <w:rPr>
                <w:rFonts w:eastAsia="Calibri" w:cs="Arial"/>
                <w:szCs w:val="22"/>
              </w:rPr>
            </w:pPr>
          </w:p>
          <w:p w:rsidR="00F57EEA" w:rsidRPr="00F57EEA" w:rsidRDefault="000D3E99" w:rsidP="007A653E">
            <w:pPr>
              <w:rPr>
                <w:rFonts w:eastAsia="Calibri" w:cs="Arial"/>
                <w:b/>
                <w:szCs w:val="22"/>
              </w:rPr>
            </w:pPr>
            <w:r>
              <w:rPr>
                <w:rFonts w:eastAsia="Calibri" w:cs="Arial"/>
                <w:b/>
                <w:szCs w:val="22"/>
              </w:rPr>
              <w:lastRenderedPageBreak/>
              <w:t xml:space="preserve">3.3.7 </w:t>
            </w:r>
            <w:r w:rsidR="00F57EEA" w:rsidRPr="00F57EEA">
              <w:rPr>
                <w:rFonts w:eastAsia="Calibri" w:cs="Arial"/>
                <w:b/>
                <w:szCs w:val="22"/>
              </w:rPr>
              <w:t xml:space="preserve">Religionen und Weltanschauungen </w:t>
            </w:r>
          </w:p>
          <w:p w:rsidR="00F57EEA" w:rsidRPr="00EF23FA" w:rsidRDefault="00F57EEA" w:rsidP="007A653E">
            <w:pPr>
              <w:rPr>
                <w:rFonts w:eastAsia="Calibri" w:cs="Arial"/>
                <w:b/>
                <w:szCs w:val="22"/>
              </w:rPr>
            </w:pPr>
            <w:r w:rsidRPr="00EF23FA">
              <w:rPr>
                <w:rFonts w:eastAsia="Calibri" w:cs="Arial"/>
                <w:b/>
                <w:szCs w:val="22"/>
              </w:rPr>
              <w:t>(3)</w:t>
            </w:r>
          </w:p>
          <w:p w:rsidR="00F57EEA" w:rsidRPr="00EF23FA" w:rsidRDefault="00F57EEA" w:rsidP="000D3E99">
            <w:pPr>
              <w:rPr>
                <w:rFonts w:eastAsia="Calibri" w:cs="Arial"/>
                <w:szCs w:val="22"/>
              </w:rPr>
            </w:pPr>
            <w:r w:rsidRPr="00EF23FA">
              <w:rPr>
                <w:rFonts w:eastAsia="Calibri" w:cs="Arial"/>
                <w:b/>
                <w:szCs w:val="22"/>
              </w:rPr>
              <w:t>G:</w:t>
            </w:r>
            <w:r w:rsidRPr="00EF23FA">
              <w:rPr>
                <w:rFonts w:eastAsia="Calibri" w:cs="Arial"/>
                <w:szCs w:val="22"/>
              </w:rPr>
              <w:t xml:space="preserve"> Aspekte aus hinduistischen Lehren (Kastenwesen</w:t>
            </w:r>
            <w:r w:rsidR="000D3E99">
              <w:rPr>
                <w:rFonts w:eastAsia="Calibri" w:cs="Arial"/>
                <w:szCs w:val="22"/>
              </w:rPr>
              <w:t xml:space="preserve">, Reinkarnation) oder buddhistischer Lehren (z. B. Buddha, Karma) erklären. </w:t>
            </w:r>
          </w:p>
          <w:p w:rsidR="00822B2B" w:rsidRDefault="00822B2B" w:rsidP="007A653E">
            <w:pPr>
              <w:rPr>
                <w:rFonts w:eastAsia="Calibri" w:cs="Arial"/>
                <w:b/>
                <w:szCs w:val="22"/>
              </w:rPr>
            </w:pPr>
          </w:p>
          <w:p w:rsidR="00F57EEA" w:rsidRPr="00EF23FA" w:rsidRDefault="00F57EEA" w:rsidP="00DD513C">
            <w:pPr>
              <w:rPr>
                <w:rFonts w:eastAsia="Calibri" w:cs="Arial"/>
                <w:szCs w:val="22"/>
              </w:rPr>
            </w:pPr>
            <w:r w:rsidRPr="00EF23FA">
              <w:rPr>
                <w:rFonts w:eastAsia="Calibri" w:cs="Arial"/>
                <w:b/>
                <w:szCs w:val="22"/>
              </w:rPr>
              <w:t>M:</w:t>
            </w:r>
            <w:r w:rsidRPr="00EF23FA">
              <w:rPr>
                <w:rFonts w:eastAsia="Calibri" w:cs="Arial"/>
                <w:szCs w:val="22"/>
              </w:rPr>
              <w:t xml:space="preserve"> </w:t>
            </w:r>
            <w:r w:rsidR="000D3E99" w:rsidRPr="00EF23FA">
              <w:rPr>
                <w:rFonts w:eastAsia="Calibri" w:cs="Arial"/>
                <w:szCs w:val="22"/>
              </w:rPr>
              <w:t>Aspekte aus hinduistischen Lehren (</w:t>
            </w:r>
            <w:r w:rsidR="000D3E99">
              <w:rPr>
                <w:rFonts w:eastAsia="Calibri" w:cs="Arial"/>
                <w:szCs w:val="22"/>
              </w:rPr>
              <w:t xml:space="preserve">z. B. Göttervielfalt) oder buddhistischer Lehren (z. B. </w:t>
            </w:r>
            <w:r w:rsidR="00DD513C">
              <w:rPr>
                <w:rFonts w:eastAsia="Calibri" w:cs="Arial"/>
                <w:szCs w:val="22"/>
              </w:rPr>
              <w:t>Erleuchtung, Reinkarnation</w:t>
            </w:r>
            <w:r w:rsidR="000D3E99">
              <w:rPr>
                <w:rFonts w:eastAsia="Calibri" w:cs="Arial"/>
                <w:szCs w:val="22"/>
              </w:rPr>
              <w:t>) erklären.</w:t>
            </w:r>
          </w:p>
          <w:p w:rsidR="00822B2B" w:rsidRDefault="00822B2B" w:rsidP="007A653E">
            <w:pPr>
              <w:rPr>
                <w:rFonts w:eastAsia="Calibri" w:cs="Arial"/>
                <w:b/>
                <w:szCs w:val="22"/>
              </w:rPr>
            </w:pPr>
          </w:p>
          <w:p w:rsidR="00F57EEA" w:rsidRPr="00EF23FA" w:rsidRDefault="00F57EEA" w:rsidP="00DD513C">
            <w:pPr>
              <w:rPr>
                <w:rFonts w:eastAsia="Calibri" w:cs="Arial"/>
                <w:szCs w:val="22"/>
              </w:rPr>
            </w:pPr>
            <w:r w:rsidRPr="00EF23FA">
              <w:rPr>
                <w:rFonts w:eastAsia="Calibri" w:cs="Arial"/>
                <w:b/>
                <w:szCs w:val="22"/>
              </w:rPr>
              <w:t>E:</w:t>
            </w:r>
            <w:r w:rsidRPr="00EF23FA">
              <w:rPr>
                <w:rFonts w:eastAsia="Calibri" w:cs="Arial"/>
                <w:szCs w:val="22"/>
              </w:rPr>
              <w:t xml:space="preserve"> </w:t>
            </w:r>
            <w:r w:rsidR="000D3E99" w:rsidRPr="00EF23FA">
              <w:rPr>
                <w:rFonts w:eastAsia="Calibri" w:cs="Arial"/>
                <w:szCs w:val="22"/>
              </w:rPr>
              <w:t>Aspekte aus hinduistischen Lehren (</w:t>
            </w:r>
            <w:r w:rsidR="00DD513C">
              <w:rPr>
                <w:rFonts w:eastAsia="Calibri" w:cs="Arial"/>
                <w:szCs w:val="22"/>
              </w:rPr>
              <w:t>z. B. Brahman und Atman</w:t>
            </w:r>
            <w:r w:rsidR="000D3E99">
              <w:rPr>
                <w:rFonts w:eastAsia="Calibri" w:cs="Arial"/>
                <w:szCs w:val="22"/>
              </w:rPr>
              <w:t xml:space="preserve">) oder buddhistischer Lehren (z. B. </w:t>
            </w:r>
            <w:r w:rsidR="00DD513C">
              <w:rPr>
                <w:rFonts w:eastAsia="Calibri" w:cs="Arial"/>
                <w:szCs w:val="22"/>
              </w:rPr>
              <w:t>Leiden und Überwindung des Leidens</w:t>
            </w:r>
            <w:r w:rsidR="000D3E99">
              <w:rPr>
                <w:rFonts w:eastAsia="Calibri" w:cs="Arial"/>
                <w:szCs w:val="22"/>
              </w:rPr>
              <w:t>) erklären.</w:t>
            </w:r>
          </w:p>
          <w:p w:rsidR="00F57EEA" w:rsidRPr="00D55CBA" w:rsidRDefault="00F57EEA" w:rsidP="007A653E">
            <w:pPr>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406DC1" w:rsidRDefault="00FB1782" w:rsidP="007A653E">
            <w:pPr>
              <w:rPr>
                <w:rFonts w:eastAsia="Calibri" w:cs="Arial"/>
                <w:b/>
                <w:szCs w:val="22"/>
              </w:rPr>
            </w:pPr>
            <w:r>
              <w:rPr>
                <w:rFonts w:eastAsia="Calibri" w:cs="Arial"/>
                <w:b/>
                <w:szCs w:val="22"/>
              </w:rPr>
              <w:lastRenderedPageBreak/>
              <w:t>Auferstehung</w:t>
            </w:r>
            <w:r w:rsidR="00916F7D">
              <w:rPr>
                <w:rFonts w:eastAsia="Calibri" w:cs="Arial"/>
                <w:b/>
                <w:szCs w:val="22"/>
              </w:rPr>
              <w:t xml:space="preserve"> Jesu</w:t>
            </w:r>
            <w:r w:rsidR="00B44B8D">
              <w:rPr>
                <w:rFonts w:eastAsia="Calibri" w:cs="Arial"/>
                <w:b/>
                <w:szCs w:val="22"/>
              </w:rPr>
              <w:t xml:space="preserve"> </w:t>
            </w:r>
            <w:r w:rsidR="006E37E9">
              <w:rPr>
                <w:rFonts w:eastAsia="Calibri" w:cs="Arial"/>
                <w:b/>
                <w:szCs w:val="22"/>
              </w:rPr>
              <w:t xml:space="preserve">– </w:t>
            </w:r>
            <w:r w:rsidR="00916F7D">
              <w:rPr>
                <w:rFonts w:eastAsia="Calibri" w:cs="Arial"/>
                <w:b/>
                <w:szCs w:val="22"/>
              </w:rPr>
              <w:t>Grund der Hoffnung auf ein Leben nach dem Tod</w:t>
            </w:r>
          </w:p>
          <w:p w:rsidR="006E37E9" w:rsidRDefault="006E37E9" w:rsidP="007A653E">
            <w:pPr>
              <w:rPr>
                <w:rFonts w:eastAsia="Calibri"/>
              </w:rPr>
            </w:pPr>
          </w:p>
          <w:p w:rsidR="00C76266" w:rsidRDefault="006E37E9" w:rsidP="007A653E">
            <w:pPr>
              <w:rPr>
                <w:rFonts w:eastAsia="Calibri"/>
              </w:rPr>
            </w:pPr>
            <w:r>
              <w:rPr>
                <w:rFonts w:eastAsia="Calibri"/>
              </w:rPr>
              <w:t xml:space="preserve">Die Schülerinnen und Schüler </w:t>
            </w:r>
            <w:r w:rsidR="00C76266">
              <w:rPr>
                <w:rFonts w:eastAsia="Calibri"/>
              </w:rPr>
              <w:t xml:space="preserve">interpretieren die Bibeltexte </w:t>
            </w:r>
            <w:proofErr w:type="spellStart"/>
            <w:r w:rsidR="00C76266">
              <w:rPr>
                <w:rFonts w:eastAsia="Calibri"/>
              </w:rPr>
              <w:t>Lk</w:t>
            </w:r>
            <w:proofErr w:type="spellEnd"/>
            <w:r w:rsidR="00C76266">
              <w:rPr>
                <w:rFonts w:eastAsia="Calibri"/>
              </w:rPr>
              <w:t xml:space="preserve"> 24,1</w:t>
            </w:r>
            <w:r w:rsidR="00093521">
              <w:rPr>
                <w:rFonts w:eastAsia="Calibri" w:cs="Arial"/>
                <w:szCs w:val="22"/>
              </w:rPr>
              <w:t>–</w:t>
            </w:r>
            <w:r w:rsidR="00C76266">
              <w:rPr>
                <w:rFonts w:eastAsia="Calibri"/>
              </w:rPr>
              <w:t xml:space="preserve">12 und </w:t>
            </w:r>
            <w:proofErr w:type="spellStart"/>
            <w:r w:rsidR="00C76266">
              <w:rPr>
                <w:rFonts w:eastAsia="Calibri"/>
              </w:rPr>
              <w:t>Lk</w:t>
            </w:r>
            <w:proofErr w:type="spellEnd"/>
            <w:r w:rsidR="00C76266">
              <w:rPr>
                <w:rFonts w:eastAsia="Calibri"/>
              </w:rPr>
              <w:t xml:space="preserve"> 24,13</w:t>
            </w:r>
            <w:r w:rsidR="00093521">
              <w:rPr>
                <w:rFonts w:eastAsia="Calibri" w:cs="Arial"/>
                <w:szCs w:val="22"/>
              </w:rPr>
              <w:t>–</w:t>
            </w:r>
            <w:r w:rsidR="00C76266">
              <w:rPr>
                <w:rFonts w:eastAsia="Calibri"/>
              </w:rPr>
              <w:t xml:space="preserve">35 in ihrer Bildsprache und ihrem Charakter als Glaubensaussagen. </w:t>
            </w:r>
          </w:p>
          <w:p w:rsidR="005965E7" w:rsidRDefault="005965E7" w:rsidP="007A653E">
            <w:pPr>
              <w:rPr>
                <w:rFonts w:eastAsia="Calibri"/>
              </w:rPr>
            </w:pPr>
          </w:p>
          <w:p w:rsidR="00C76266" w:rsidRDefault="00C76266" w:rsidP="007A653E">
            <w:pPr>
              <w:rPr>
                <w:rFonts w:eastAsia="Calibri"/>
              </w:rPr>
            </w:pPr>
            <w:r>
              <w:rPr>
                <w:rFonts w:eastAsia="Calibri"/>
              </w:rPr>
              <w:t>Sie untersuchen, welche Wirkung di</w:t>
            </w:r>
            <w:r w:rsidR="00FB1782">
              <w:rPr>
                <w:rFonts w:eastAsia="Calibri"/>
              </w:rPr>
              <w:t>e Erfahrung von der Auferstehung</w:t>
            </w:r>
            <w:r>
              <w:rPr>
                <w:rFonts w:eastAsia="Calibri"/>
              </w:rPr>
              <w:t xml:space="preserve"> Jesu damals auslöste.</w:t>
            </w:r>
          </w:p>
          <w:p w:rsidR="005965E7" w:rsidRDefault="005965E7" w:rsidP="007A653E">
            <w:pPr>
              <w:rPr>
                <w:rFonts w:eastAsia="Calibri"/>
              </w:rPr>
            </w:pPr>
          </w:p>
          <w:p w:rsidR="007966B5" w:rsidRDefault="00C76266" w:rsidP="007A653E">
            <w:pPr>
              <w:rPr>
                <w:rFonts w:eastAsia="Calibri"/>
              </w:rPr>
            </w:pPr>
            <w:r>
              <w:rPr>
                <w:rFonts w:eastAsia="Calibri"/>
              </w:rPr>
              <w:t xml:space="preserve">Sie beschreiben, welche Hoffnungsbotschaft der Auferstehungsglaube auch für die Menschen heute </w:t>
            </w:r>
            <w:r w:rsidR="00365A81" w:rsidRPr="00E2673A">
              <w:rPr>
                <w:rFonts w:eastAsia="Calibri"/>
              </w:rPr>
              <w:t>enthält</w:t>
            </w:r>
            <w:r w:rsidR="007966B5" w:rsidRPr="00E2673A">
              <w:rPr>
                <w:rFonts w:eastAsia="Calibri"/>
              </w:rPr>
              <w:t>, zum Beispiel</w:t>
            </w:r>
          </w:p>
          <w:p w:rsidR="000238AC" w:rsidRPr="00E2673A" w:rsidRDefault="000238AC" w:rsidP="007A653E">
            <w:pPr>
              <w:rPr>
                <w:rFonts w:eastAsia="Calibri"/>
              </w:rPr>
            </w:pPr>
          </w:p>
          <w:p w:rsidR="007966B5" w:rsidRPr="00E2673A" w:rsidRDefault="007966B5" w:rsidP="007966B5">
            <w:pPr>
              <w:numPr>
                <w:ilvl w:val="0"/>
                <w:numId w:val="20"/>
              </w:numPr>
              <w:rPr>
                <w:rFonts w:eastAsia="Calibri"/>
              </w:rPr>
            </w:pPr>
            <w:r w:rsidRPr="00E2673A">
              <w:rPr>
                <w:rFonts w:eastAsia="Calibri"/>
              </w:rPr>
              <w:t>Hoffnung auf Begegnung mit Gott</w:t>
            </w:r>
          </w:p>
          <w:p w:rsidR="007966B5" w:rsidRPr="00E2673A" w:rsidRDefault="007966B5" w:rsidP="007966B5">
            <w:pPr>
              <w:numPr>
                <w:ilvl w:val="0"/>
                <w:numId w:val="20"/>
              </w:numPr>
              <w:rPr>
                <w:rFonts w:eastAsia="Calibri"/>
              </w:rPr>
            </w:pPr>
            <w:r w:rsidRPr="00E2673A">
              <w:rPr>
                <w:rFonts w:eastAsia="Calibri"/>
              </w:rPr>
              <w:t>Hoffnung auf letzte Gerechtigkeit</w:t>
            </w:r>
          </w:p>
          <w:p w:rsidR="007966B5" w:rsidRPr="00E2673A" w:rsidRDefault="007966B5" w:rsidP="007966B5">
            <w:pPr>
              <w:numPr>
                <w:ilvl w:val="0"/>
                <w:numId w:val="20"/>
              </w:numPr>
              <w:rPr>
                <w:rFonts w:eastAsia="Calibri"/>
              </w:rPr>
            </w:pPr>
            <w:r w:rsidRPr="00E2673A">
              <w:rPr>
                <w:rFonts w:eastAsia="Calibri"/>
              </w:rPr>
              <w:t>Hoffnung auf endgültigen Sinn</w:t>
            </w:r>
          </w:p>
          <w:p w:rsidR="007966B5" w:rsidRPr="00E2673A" w:rsidRDefault="007966B5" w:rsidP="007966B5">
            <w:pPr>
              <w:numPr>
                <w:ilvl w:val="0"/>
                <w:numId w:val="20"/>
              </w:numPr>
              <w:rPr>
                <w:rFonts w:eastAsia="Calibri"/>
              </w:rPr>
            </w:pPr>
            <w:r w:rsidRPr="00E2673A">
              <w:rPr>
                <w:rFonts w:eastAsia="Calibri"/>
              </w:rPr>
              <w:t>Hoffnung auf vollendete Liebe</w:t>
            </w:r>
          </w:p>
          <w:p w:rsidR="00C76266" w:rsidRPr="00E2673A" w:rsidRDefault="007966B5" w:rsidP="007966B5">
            <w:pPr>
              <w:numPr>
                <w:ilvl w:val="0"/>
                <w:numId w:val="20"/>
              </w:numPr>
              <w:rPr>
                <w:rFonts w:eastAsia="Calibri"/>
              </w:rPr>
            </w:pPr>
            <w:r w:rsidRPr="00E2673A">
              <w:rPr>
                <w:rFonts w:eastAsia="Calibri"/>
              </w:rPr>
              <w:t>Hoffnung auf ein Wiedersehen mit Verstorbenen</w:t>
            </w:r>
            <w:r w:rsidR="00C76266" w:rsidRPr="00E2673A">
              <w:rPr>
                <w:rFonts w:eastAsia="Calibri"/>
              </w:rPr>
              <w:t xml:space="preserve"> </w:t>
            </w:r>
          </w:p>
          <w:p w:rsidR="00C76266" w:rsidRDefault="00C76266" w:rsidP="007A653E">
            <w:pPr>
              <w:rPr>
                <w:rFonts w:eastAsia="Calibri"/>
              </w:rPr>
            </w:pPr>
          </w:p>
          <w:p w:rsidR="00C76266" w:rsidRDefault="00C76266" w:rsidP="007A653E">
            <w:pPr>
              <w:rPr>
                <w:rFonts w:eastAsia="Calibri"/>
              </w:rPr>
            </w:pPr>
          </w:p>
          <w:p w:rsidR="00C76266" w:rsidRDefault="00FB1782" w:rsidP="00FB1782">
            <w:pPr>
              <w:rPr>
                <w:rFonts w:eastAsia="Calibri"/>
              </w:rPr>
            </w:pPr>
            <w:r>
              <w:rPr>
                <w:rFonts w:eastAsia="Calibri"/>
              </w:rPr>
              <w:t xml:space="preserve">Die Schülerinnen und Schüler vertiefen ihr Wissen zum </w:t>
            </w:r>
            <w:proofErr w:type="spellStart"/>
            <w:r>
              <w:rPr>
                <w:rFonts w:eastAsia="Calibri"/>
              </w:rPr>
              <w:t>Beisetzungritus</w:t>
            </w:r>
            <w:proofErr w:type="spellEnd"/>
            <w:r>
              <w:rPr>
                <w:rFonts w:eastAsia="Calibri"/>
              </w:rPr>
              <w:t xml:space="preserve"> „</w:t>
            </w:r>
            <w:proofErr w:type="spellStart"/>
            <w:r>
              <w:rPr>
                <w:rFonts w:eastAsia="Calibri"/>
              </w:rPr>
              <w:t>Lewoyo</w:t>
            </w:r>
            <w:proofErr w:type="spellEnd"/>
            <w:r>
              <w:rPr>
                <w:rFonts w:eastAsia="Calibri"/>
              </w:rPr>
              <w:t>/Begleitung“ und Krankensalbung und versuchen die Texte inhaltlich genau zu erfassen.</w:t>
            </w:r>
          </w:p>
          <w:p w:rsidR="006E37E9" w:rsidRDefault="006E37E9" w:rsidP="007A653E">
            <w:pPr>
              <w:rPr>
                <w:rFonts w:eastAsia="Calibri"/>
              </w:rPr>
            </w:pPr>
          </w:p>
          <w:p w:rsidR="006E37E9" w:rsidRDefault="006E37E9" w:rsidP="007A653E">
            <w:pPr>
              <w:rPr>
                <w:rFonts w:eastAsia="Calibri"/>
              </w:rPr>
            </w:pPr>
          </w:p>
          <w:p w:rsidR="002B0502" w:rsidRDefault="002B0502" w:rsidP="007A653E">
            <w:pPr>
              <w:rPr>
                <w:rFonts w:eastAsia="Calibri"/>
              </w:rPr>
            </w:pPr>
          </w:p>
          <w:p w:rsidR="002B0502" w:rsidRDefault="002B0502" w:rsidP="007A653E">
            <w:pPr>
              <w:rPr>
                <w:rFonts w:eastAsia="Calibri"/>
              </w:rPr>
            </w:pPr>
          </w:p>
          <w:p w:rsidR="002B0502" w:rsidRDefault="002B0502" w:rsidP="007A653E">
            <w:pPr>
              <w:rPr>
                <w:rFonts w:eastAsia="Calibri"/>
              </w:rPr>
            </w:pPr>
          </w:p>
          <w:p w:rsidR="002B0502" w:rsidRPr="005965E7" w:rsidRDefault="002B0502" w:rsidP="007A653E">
            <w:pPr>
              <w:rPr>
                <w:rFonts w:eastAsia="Calibri"/>
              </w:rPr>
            </w:pPr>
          </w:p>
          <w:p w:rsidR="002B0502" w:rsidRPr="005965E7" w:rsidRDefault="002B0502" w:rsidP="007A653E">
            <w:pPr>
              <w:rPr>
                <w:rFonts w:eastAsia="Calibri"/>
              </w:rPr>
            </w:pPr>
          </w:p>
          <w:p w:rsidR="002B0502" w:rsidRPr="005965E7" w:rsidRDefault="002B0502" w:rsidP="007A653E">
            <w:pPr>
              <w:rPr>
                <w:rFonts w:eastAsia="Calibri"/>
              </w:rPr>
            </w:pPr>
          </w:p>
          <w:p w:rsidR="00365A81" w:rsidRPr="00365A81" w:rsidRDefault="00467426" w:rsidP="007A653E">
            <w:pPr>
              <w:rPr>
                <w:rFonts w:eastAsia="Calibri"/>
                <w:b/>
              </w:rPr>
            </w:pPr>
            <w:r>
              <w:rPr>
                <w:rFonts w:eastAsia="Calibri"/>
                <w:b/>
              </w:rPr>
              <w:lastRenderedPageBreak/>
              <w:t>Auferstehungsglaube</w:t>
            </w:r>
            <w:r w:rsidR="00365A81" w:rsidRPr="00365A81">
              <w:rPr>
                <w:rFonts w:eastAsia="Calibri"/>
                <w:b/>
              </w:rPr>
              <w:t xml:space="preserve"> und Reinkarnationslehre</w:t>
            </w:r>
          </w:p>
          <w:p w:rsidR="005965E7" w:rsidRDefault="005965E7" w:rsidP="007A653E">
            <w:pPr>
              <w:rPr>
                <w:rFonts w:eastAsia="Calibri"/>
              </w:rPr>
            </w:pPr>
          </w:p>
          <w:p w:rsidR="00365A81" w:rsidRDefault="00365A81" w:rsidP="007A653E">
            <w:pPr>
              <w:rPr>
                <w:rFonts w:eastAsia="Calibri"/>
              </w:rPr>
            </w:pPr>
            <w:r>
              <w:rPr>
                <w:rFonts w:eastAsia="Calibri"/>
              </w:rPr>
              <w:t>Die Schülerinnen und Schüler</w:t>
            </w:r>
            <w:r w:rsidR="006E37E9" w:rsidRPr="006E37E9">
              <w:rPr>
                <w:rFonts w:eastAsia="Calibri"/>
              </w:rPr>
              <w:t xml:space="preserve"> vergleichen </w:t>
            </w:r>
            <w:r>
              <w:rPr>
                <w:rFonts w:eastAsia="Calibri"/>
              </w:rPr>
              <w:t>den christlichen Auferstehungsglauben mit der Reinkarnationslehre im Hinduismus oder Buddhismus</w:t>
            </w:r>
            <w:r w:rsidR="0096548E">
              <w:rPr>
                <w:rFonts w:eastAsia="Calibri"/>
              </w:rPr>
              <w:t>:</w:t>
            </w:r>
          </w:p>
          <w:p w:rsidR="0096548E" w:rsidRDefault="0096548E" w:rsidP="007A653E">
            <w:pPr>
              <w:numPr>
                <w:ilvl w:val="0"/>
                <w:numId w:val="20"/>
              </w:numPr>
              <w:ind w:left="0"/>
              <w:rPr>
                <w:rFonts w:eastAsia="Calibri"/>
              </w:rPr>
            </w:pPr>
            <w:r>
              <w:rPr>
                <w:rFonts w:eastAsia="Calibri"/>
              </w:rPr>
              <w:t>Einmaligkeit des Lebens - Wiedergeburt</w:t>
            </w:r>
          </w:p>
          <w:p w:rsidR="0096548E" w:rsidRDefault="008210E6" w:rsidP="007A653E">
            <w:pPr>
              <w:numPr>
                <w:ilvl w:val="0"/>
                <w:numId w:val="20"/>
              </w:numPr>
              <w:ind w:left="0"/>
              <w:rPr>
                <w:rFonts w:eastAsia="Calibri"/>
              </w:rPr>
            </w:pPr>
            <w:r>
              <w:rPr>
                <w:rFonts w:eastAsia="Calibri"/>
              </w:rPr>
              <w:t>Freiheit – Karma</w:t>
            </w:r>
          </w:p>
          <w:p w:rsidR="008210E6" w:rsidRDefault="00966836" w:rsidP="007A653E">
            <w:pPr>
              <w:numPr>
                <w:ilvl w:val="0"/>
                <w:numId w:val="20"/>
              </w:numPr>
              <w:ind w:left="0"/>
              <w:rPr>
                <w:rFonts w:eastAsia="Calibri"/>
              </w:rPr>
            </w:pPr>
            <w:r>
              <w:rPr>
                <w:rFonts w:eastAsia="Calibri"/>
              </w:rPr>
              <w:t>Erlösung durch Jesus Christus - Selbsterlösung</w:t>
            </w:r>
          </w:p>
          <w:p w:rsidR="00B44B8D" w:rsidRPr="006E37E9" w:rsidRDefault="00B44B8D" w:rsidP="007A653E">
            <w:pPr>
              <w:rPr>
                <w:rFonts w:eastAsia="Calibri" w:cs="Arial"/>
                <w:b/>
                <w:szCs w:val="22"/>
              </w:rPr>
            </w:pPr>
          </w:p>
        </w:tc>
        <w:tc>
          <w:tcPr>
            <w:tcW w:w="1250" w:type="pct"/>
            <w:tcBorders>
              <w:left w:val="single" w:sz="4" w:space="0" w:color="auto"/>
              <w:bottom w:val="single" w:sz="4" w:space="0" w:color="auto"/>
              <w:right w:val="single" w:sz="4" w:space="0" w:color="auto"/>
            </w:tcBorders>
            <w:shd w:val="clear" w:color="auto" w:fill="auto"/>
          </w:tcPr>
          <w:p w:rsidR="0040502E" w:rsidRDefault="0040502E"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FB1782" w:rsidRDefault="00FB1782" w:rsidP="007A653E">
            <w:pPr>
              <w:rPr>
                <w:rFonts w:eastAsia="Calibri" w:cs="Arial"/>
                <w:szCs w:val="22"/>
              </w:rPr>
            </w:pPr>
          </w:p>
          <w:p w:rsidR="000238AC" w:rsidRDefault="000238AC" w:rsidP="007A653E">
            <w:pPr>
              <w:rPr>
                <w:rFonts w:eastAsia="Calibri" w:cs="Arial"/>
                <w:szCs w:val="22"/>
              </w:rPr>
            </w:pPr>
          </w:p>
          <w:p w:rsidR="00FB1782" w:rsidRDefault="00FB1782" w:rsidP="007A653E">
            <w:pPr>
              <w:rPr>
                <w:rFonts w:eastAsia="Calibri" w:cs="Arial"/>
                <w:szCs w:val="22"/>
              </w:rPr>
            </w:pPr>
          </w:p>
          <w:p w:rsidR="00FB1782" w:rsidRPr="00C929E8" w:rsidRDefault="00FB1782" w:rsidP="007A653E">
            <w:pPr>
              <w:rPr>
                <w:rFonts w:eastAsia="Calibri" w:cs="Arial"/>
                <w:szCs w:val="22"/>
              </w:rPr>
            </w:pPr>
          </w:p>
          <w:p w:rsidR="0040502E" w:rsidRPr="005965E7" w:rsidRDefault="0040502E" w:rsidP="007A653E">
            <w:pPr>
              <w:rPr>
                <w:rFonts w:eastAsia="Calibri" w:cs="Arial"/>
                <w:szCs w:val="22"/>
              </w:rPr>
            </w:pPr>
          </w:p>
          <w:p w:rsidR="00A8020D" w:rsidRPr="005965E7" w:rsidRDefault="00A8020D" w:rsidP="007A653E">
            <w:pPr>
              <w:rPr>
                <w:rFonts w:eastAsia="Calibri" w:cs="Arial"/>
                <w:szCs w:val="22"/>
              </w:rPr>
            </w:pPr>
          </w:p>
          <w:p w:rsidR="00B82804" w:rsidRPr="005965E7" w:rsidRDefault="00B82804"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E018EF" w:rsidRDefault="00E018EF" w:rsidP="007A653E">
            <w:pPr>
              <w:rPr>
                <w:rFonts w:eastAsia="Calibri" w:cs="Arial"/>
                <w:szCs w:val="22"/>
              </w:rPr>
            </w:pPr>
          </w:p>
          <w:p w:rsidR="006126FF" w:rsidRPr="006126FF" w:rsidRDefault="006126FF" w:rsidP="00FB1782">
            <w:pPr>
              <w:rPr>
                <w:rFonts w:eastAsia="Calibri" w:cs="Arial"/>
                <w:szCs w:val="22"/>
              </w:rPr>
            </w:pPr>
          </w:p>
        </w:tc>
      </w:tr>
    </w:tbl>
    <w:p w:rsidR="00BC09A4" w:rsidRDefault="00BC09A4" w:rsidP="007A653E">
      <w:pPr>
        <w:rPr>
          <w:rFonts w:cs="Arial"/>
          <w:b/>
          <w:sz w:val="24"/>
        </w:rPr>
      </w:pPr>
    </w:p>
    <w:p w:rsidR="00406DC1" w:rsidRDefault="00406DC1" w:rsidP="007A653E">
      <w:pPr>
        <w:rPr>
          <w:rFonts w:cs="Arial"/>
          <w:b/>
          <w:sz w:val="24"/>
        </w:rPr>
      </w:pPr>
    </w:p>
    <w:p w:rsidR="00406DC1" w:rsidRDefault="00406DC1" w:rsidP="007A653E">
      <w:pPr>
        <w:rPr>
          <w:rFonts w:cs="Arial"/>
          <w:b/>
          <w:sz w:val="24"/>
        </w:rPr>
      </w:pPr>
      <w:r>
        <w:rPr>
          <w:rFonts w:cs="Arial"/>
          <w:b/>
          <w:sz w:val="24"/>
        </w:rPr>
        <w:br w:type="page"/>
      </w:r>
    </w:p>
    <w:p w:rsidR="00406DC1" w:rsidRDefault="00406DC1" w:rsidP="007A653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406DC1" w:rsidRPr="00CB5993" w:rsidTr="00EF23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06DC1" w:rsidRPr="00EF40FC" w:rsidRDefault="00C1796B" w:rsidP="007A653E">
            <w:pPr>
              <w:pStyle w:val="bcTab"/>
              <w:spacing w:before="0" w:after="0"/>
            </w:pPr>
            <w:bookmarkStart w:id="16" w:name="_Toc483839516"/>
            <w:r>
              <w:t>Krieg und Exodus im Orient …</w:t>
            </w:r>
            <w:bookmarkEnd w:id="16"/>
          </w:p>
          <w:p w:rsidR="00406DC1" w:rsidRPr="00D72B29" w:rsidRDefault="00B1645F" w:rsidP="007A653E">
            <w:pPr>
              <w:pStyle w:val="bcTabcaStd"/>
              <w:spacing w:before="0" w:after="0"/>
            </w:pPr>
            <w:r>
              <w:t>ca. 10</w:t>
            </w:r>
            <w:r w:rsidR="00406DC1" w:rsidRPr="00D72B29">
              <w:t xml:space="preserve"> Std.</w:t>
            </w:r>
          </w:p>
        </w:tc>
      </w:tr>
      <w:tr w:rsidR="00406DC1" w:rsidRPr="008D27A9" w:rsidTr="00EF23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667DD" w:rsidRDefault="0067030A" w:rsidP="0054174C">
            <w:pPr>
              <w:pStyle w:val="bcTabVortext"/>
            </w:pPr>
            <w:r>
              <w:t>Im Mittelpunkt</w:t>
            </w:r>
            <w:r w:rsidR="007934C3">
              <w:t xml:space="preserve"> dieser Einheit </w:t>
            </w:r>
            <w:r>
              <w:t xml:space="preserve">stehen </w:t>
            </w:r>
            <w:r w:rsidR="0076682A">
              <w:t xml:space="preserve">globale Herausforderungen </w:t>
            </w:r>
            <w:r w:rsidR="00454173">
              <w:t xml:space="preserve">wie die </w:t>
            </w:r>
            <w:r w:rsidR="007934C3">
              <w:t>Kriege</w:t>
            </w:r>
            <w:r w:rsidR="00454173">
              <w:t xml:space="preserve"> und Unruhen im Orient; speziell: Irak, Syrien und Türkei</w:t>
            </w:r>
            <w:r w:rsidR="0076682A">
              <w:t>.</w:t>
            </w:r>
            <w:r w:rsidR="00454173">
              <w:t xml:space="preserve"> </w:t>
            </w:r>
            <w:r w:rsidR="0054174C">
              <w:t xml:space="preserve">In dieser Einheit wird </w:t>
            </w:r>
            <w:proofErr w:type="spellStart"/>
            <w:r w:rsidR="00454173">
              <w:t>wird</w:t>
            </w:r>
            <w:proofErr w:type="spellEnd"/>
            <w:r w:rsidR="00454173">
              <w:t xml:space="preserve"> das Leben der syrisch-orthodoxen Christen in der Heimat kennengelernt und analysiert.</w:t>
            </w:r>
            <w:r w:rsidR="0076682A">
              <w:t xml:space="preserve"> </w:t>
            </w:r>
          </w:p>
          <w:p w:rsidR="000667DD" w:rsidRPr="008D27A9" w:rsidRDefault="000667DD" w:rsidP="007A653E">
            <w:pPr>
              <w:pStyle w:val="bcTabVortext"/>
            </w:pPr>
          </w:p>
        </w:tc>
      </w:tr>
      <w:tr w:rsidR="00406DC1" w:rsidRPr="00CB5993" w:rsidTr="00EF23FA">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06DC1" w:rsidRPr="00EF40FC" w:rsidRDefault="00406DC1" w:rsidP="007A653E">
            <w:pPr>
              <w:pStyle w:val="bcTabweiKompetenzen"/>
              <w:spacing w:before="0" w:after="0"/>
            </w:pPr>
            <w:r w:rsidRPr="00EF40FC">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406DC1" w:rsidRPr="00EF40FC" w:rsidRDefault="00406DC1" w:rsidP="007A653E">
            <w:pPr>
              <w:pStyle w:val="bcTabweiKompetenzen"/>
              <w:spacing w:before="0" w:after="0"/>
            </w:pPr>
            <w:r w:rsidRPr="00EF40F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06DC1" w:rsidRPr="00D72B29" w:rsidRDefault="00406DC1" w:rsidP="007A653E">
            <w:pPr>
              <w:pStyle w:val="bcTabschwKompetenzen"/>
              <w:spacing w:before="0" w:after="0"/>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06DC1" w:rsidRPr="00D72B29" w:rsidRDefault="00406DC1" w:rsidP="007A653E">
            <w:pPr>
              <w:pStyle w:val="bcTabschwKompetenzen"/>
              <w:spacing w:before="0" w:after="0"/>
            </w:pPr>
            <w:r w:rsidRPr="00D72B29">
              <w:t xml:space="preserve">Hinweise, Arbeitsmittel, </w:t>
            </w:r>
            <w:r>
              <w:br/>
            </w:r>
            <w:r w:rsidRPr="00D72B29">
              <w:t>Organisation, Verweise</w:t>
            </w:r>
          </w:p>
        </w:tc>
      </w:tr>
      <w:tr w:rsidR="0041716B" w:rsidRPr="00406DC1" w:rsidTr="00EF23FA">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16B" w:rsidRPr="00CC483B" w:rsidRDefault="0041716B" w:rsidP="007A653E">
            <w:pPr>
              <w:jc w:val="center"/>
              <w:rPr>
                <w:rFonts w:eastAsia="Calibri"/>
                <w:szCs w:val="22"/>
              </w:rPr>
            </w:pPr>
            <w:r w:rsidRPr="00CC483B">
              <w:rPr>
                <w:rFonts w:eastAsia="Calibri"/>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41716B" w:rsidRDefault="0041716B" w:rsidP="007A653E">
            <w:pPr>
              <w:rPr>
                <w:rFonts w:eastAsia="Calibri" w:cs="Arial"/>
                <w:szCs w:val="22"/>
              </w:rPr>
            </w:pPr>
          </w:p>
          <w:p w:rsidR="0041716B" w:rsidRDefault="0041716B" w:rsidP="007A653E">
            <w:pPr>
              <w:rPr>
                <w:rFonts w:eastAsia="Calibri" w:cs="Arial"/>
                <w:b/>
                <w:szCs w:val="22"/>
              </w:rPr>
            </w:pPr>
          </w:p>
          <w:p w:rsidR="0041716B" w:rsidRPr="001165CF" w:rsidRDefault="00DE2E64" w:rsidP="007A653E">
            <w:pPr>
              <w:rPr>
                <w:rFonts w:eastAsia="Calibri" w:cs="Arial"/>
                <w:b/>
                <w:szCs w:val="22"/>
              </w:rPr>
            </w:pPr>
            <w:r>
              <w:rPr>
                <w:rFonts w:eastAsia="Calibri" w:cs="Arial"/>
                <w:b/>
                <w:szCs w:val="22"/>
              </w:rPr>
              <w:t>Heimat:</w:t>
            </w:r>
          </w:p>
          <w:p w:rsidR="00B1645F" w:rsidRDefault="00B1645F" w:rsidP="00B1645F">
            <w:pPr>
              <w:rPr>
                <w:rFonts w:eastAsia="Calibri" w:cs="Arial"/>
                <w:szCs w:val="22"/>
              </w:rPr>
            </w:pPr>
            <w:r>
              <w:rPr>
                <w:rFonts w:eastAsia="Calibri" w:cs="Arial"/>
                <w:szCs w:val="22"/>
              </w:rPr>
              <w:t xml:space="preserve">Die Schüler lernen die Heimat ihrer Vorfahren (Irak, Syrien und Türkei) aus </w:t>
            </w:r>
            <w:r w:rsidR="002F0E15">
              <w:rPr>
                <w:rFonts w:eastAsia="Calibri" w:cs="Arial"/>
                <w:szCs w:val="22"/>
              </w:rPr>
              <w:t xml:space="preserve">geographischer, wirtschaftlicher, geschichtlicher und </w:t>
            </w:r>
            <w:r>
              <w:rPr>
                <w:rFonts w:eastAsia="Calibri" w:cs="Arial"/>
                <w:szCs w:val="22"/>
              </w:rPr>
              <w:t>politischer Perspektive kennen.</w:t>
            </w:r>
          </w:p>
          <w:p w:rsidR="002F0E15" w:rsidRDefault="002F0E15" w:rsidP="00B1645F">
            <w:pPr>
              <w:rPr>
                <w:rFonts w:eastAsia="Calibri" w:cs="Arial"/>
                <w:szCs w:val="22"/>
              </w:rPr>
            </w:pPr>
          </w:p>
          <w:p w:rsidR="00C929E8" w:rsidRDefault="002F0E15" w:rsidP="00C929E8">
            <w:pPr>
              <w:rPr>
                <w:rFonts w:eastAsia="Calibri" w:cs="Arial"/>
                <w:b/>
                <w:bCs/>
                <w:szCs w:val="22"/>
              </w:rPr>
            </w:pPr>
            <w:r>
              <w:rPr>
                <w:rFonts w:eastAsia="Calibri" w:cs="Arial"/>
                <w:szCs w:val="22"/>
              </w:rPr>
              <w:t xml:space="preserve">Ferner lernen sie nicht nur </w:t>
            </w:r>
            <w:proofErr w:type="spellStart"/>
            <w:r w:rsidR="00B1645F">
              <w:rPr>
                <w:rFonts w:eastAsia="Calibri" w:cs="Arial"/>
                <w:szCs w:val="22"/>
              </w:rPr>
              <w:t>nur</w:t>
            </w:r>
            <w:proofErr w:type="spellEnd"/>
            <w:r w:rsidR="00B1645F">
              <w:rPr>
                <w:rFonts w:eastAsia="Calibri" w:cs="Arial"/>
                <w:szCs w:val="22"/>
              </w:rPr>
              <w:t xml:space="preserve"> die jüngere Ge</w:t>
            </w:r>
            <w:r>
              <w:rPr>
                <w:rFonts w:eastAsia="Calibri" w:cs="Arial"/>
                <w:szCs w:val="22"/>
              </w:rPr>
              <w:t>schichte</w:t>
            </w:r>
            <w:r w:rsidR="00B1645F">
              <w:rPr>
                <w:rFonts w:eastAsia="Calibri" w:cs="Arial"/>
                <w:szCs w:val="22"/>
              </w:rPr>
              <w:t xml:space="preserve"> ihrer Vorfahren kennen, sondern auch ihr Schicksal</w:t>
            </w:r>
            <w:r>
              <w:rPr>
                <w:rFonts w:eastAsia="Calibri" w:cs="Arial"/>
                <w:szCs w:val="22"/>
              </w:rPr>
              <w:t xml:space="preserve">, den </w:t>
            </w:r>
            <w:proofErr w:type="spellStart"/>
            <w:r>
              <w:rPr>
                <w:rFonts w:eastAsia="Calibri" w:cs="Arial"/>
                <w:szCs w:val="22"/>
              </w:rPr>
              <w:t>Genozd</w:t>
            </w:r>
            <w:proofErr w:type="spellEnd"/>
            <w:r w:rsidR="00DE2E64">
              <w:rPr>
                <w:rFonts w:eastAsia="Calibri" w:cs="Arial"/>
                <w:szCs w:val="22"/>
              </w:rPr>
              <w:t xml:space="preserve"> </w:t>
            </w:r>
            <w:r>
              <w:rPr>
                <w:rFonts w:eastAsia="Calibri" w:cs="Arial"/>
                <w:szCs w:val="22"/>
              </w:rPr>
              <w:t>i</w:t>
            </w:r>
            <w:r w:rsidR="00DE2E64">
              <w:rPr>
                <w:rFonts w:eastAsia="Calibri" w:cs="Arial"/>
                <w:szCs w:val="22"/>
              </w:rPr>
              <w:t>n</w:t>
            </w:r>
            <w:r>
              <w:rPr>
                <w:rFonts w:eastAsia="Calibri" w:cs="Arial"/>
                <w:szCs w:val="22"/>
              </w:rPr>
              <w:t xml:space="preserve"> </w:t>
            </w:r>
            <w:r w:rsidR="00DE2E64">
              <w:rPr>
                <w:rFonts w:eastAsia="Calibri" w:cs="Arial"/>
                <w:szCs w:val="22"/>
              </w:rPr>
              <w:t>den</w:t>
            </w:r>
            <w:r>
              <w:rPr>
                <w:rFonts w:eastAsia="Calibri" w:cs="Arial"/>
                <w:szCs w:val="22"/>
              </w:rPr>
              <w:t xml:space="preserve"> Jahre</w:t>
            </w:r>
            <w:r w:rsidR="00DE2E64">
              <w:rPr>
                <w:rFonts w:eastAsia="Calibri" w:cs="Arial"/>
                <w:szCs w:val="22"/>
              </w:rPr>
              <w:t>n</w:t>
            </w:r>
            <w:r>
              <w:rPr>
                <w:rFonts w:eastAsia="Calibri" w:cs="Arial"/>
                <w:szCs w:val="22"/>
              </w:rPr>
              <w:t xml:space="preserve"> </w:t>
            </w:r>
            <w:r w:rsidR="00B1645F">
              <w:rPr>
                <w:rFonts w:eastAsia="Calibri" w:cs="Arial"/>
                <w:szCs w:val="22"/>
              </w:rPr>
              <w:t>1914/1915</w:t>
            </w:r>
            <w:r>
              <w:rPr>
                <w:rFonts w:eastAsia="Calibri" w:cs="Arial"/>
                <w:szCs w:val="22"/>
              </w:rPr>
              <w:t xml:space="preserve"> im </w:t>
            </w:r>
            <w:proofErr w:type="spellStart"/>
            <w:r>
              <w:rPr>
                <w:rFonts w:eastAsia="Calibri" w:cs="Arial"/>
                <w:szCs w:val="22"/>
              </w:rPr>
              <w:t>Turabdin</w:t>
            </w:r>
            <w:proofErr w:type="spellEnd"/>
            <w:r w:rsidR="00C929E8" w:rsidRPr="00C419B8">
              <w:rPr>
                <w:rFonts w:eastAsia="Calibri" w:cs="Arial"/>
                <w:b/>
                <w:bCs/>
                <w:szCs w:val="22"/>
              </w:rPr>
              <w:t xml:space="preserve"> </w:t>
            </w:r>
          </w:p>
          <w:p w:rsidR="00C929E8" w:rsidRDefault="00C929E8" w:rsidP="00C929E8">
            <w:pPr>
              <w:rPr>
                <w:rFonts w:eastAsia="Calibri" w:cs="Arial"/>
                <w:b/>
                <w:bCs/>
                <w:szCs w:val="22"/>
              </w:rPr>
            </w:pPr>
          </w:p>
          <w:p w:rsidR="00C929E8" w:rsidRPr="00C419B8" w:rsidRDefault="00C929E8" w:rsidP="00C929E8">
            <w:pPr>
              <w:rPr>
                <w:rFonts w:eastAsia="Calibri" w:cs="Arial"/>
                <w:b/>
                <w:bCs/>
                <w:szCs w:val="22"/>
              </w:rPr>
            </w:pPr>
            <w:r w:rsidRPr="00C419B8">
              <w:rPr>
                <w:rFonts w:eastAsia="Calibri" w:cs="Arial"/>
                <w:b/>
                <w:bCs/>
                <w:szCs w:val="22"/>
              </w:rPr>
              <w:t>Liedvorschlag:</w:t>
            </w:r>
          </w:p>
          <w:p w:rsidR="00C929E8" w:rsidRPr="00C419B8" w:rsidRDefault="00C929E8" w:rsidP="00C929E8">
            <w:pPr>
              <w:pStyle w:val="Listenabsatz"/>
              <w:numPr>
                <w:ilvl w:val="0"/>
                <w:numId w:val="37"/>
              </w:numPr>
              <w:rPr>
                <w:rFonts w:eastAsia="Calibri" w:cs="Arial"/>
                <w:szCs w:val="22"/>
              </w:rPr>
            </w:pPr>
            <w:r w:rsidRPr="00C419B8">
              <w:rPr>
                <w:rFonts w:eastAsia="Calibri" w:cs="Arial"/>
                <w:szCs w:val="22"/>
              </w:rPr>
              <w:t xml:space="preserve">Ihr auserwählten Märtyrer </w:t>
            </w:r>
          </w:p>
          <w:p w:rsidR="00B1645F" w:rsidRDefault="00B1645F" w:rsidP="002F0E15">
            <w:pPr>
              <w:rPr>
                <w:rFonts w:eastAsia="Calibri" w:cs="Arial"/>
                <w:szCs w:val="22"/>
              </w:rPr>
            </w:pPr>
          </w:p>
          <w:p w:rsidR="00B1645F" w:rsidRDefault="00B1645F" w:rsidP="00B1645F">
            <w:pPr>
              <w:rPr>
                <w:rFonts w:eastAsia="Calibri" w:cs="Arial"/>
                <w:szCs w:val="22"/>
              </w:rPr>
            </w:pPr>
          </w:p>
          <w:p w:rsidR="002F0E15" w:rsidRDefault="002F0E15" w:rsidP="002F0E15">
            <w:pPr>
              <w:rPr>
                <w:rFonts w:eastAsia="Calibri" w:cs="Arial"/>
                <w:szCs w:val="22"/>
              </w:rPr>
            </w:pPr>
            <w:r>
              <w:rPr>
                <w:rFonts w:eastAsia="Calibri" w:cs="Arial"/>
                <w:szCs w:val="22"/>
              </w:rPr>
              <w:t>Sie blicken weiter:</w:t>
            </w:r>
          </w:p>
          <w:p w:rsidR="002F0E15" w:rsidRPr="002F0E15" w:rsidRDefault="002F0E15" w:rsidP="002F0E15">
            <w:pPr>
              <w:pStyle w:val="Listenabsatz"/>
              <w:numPr>
                <w:ilvl w:val="0"/>
                <w:numId w:val="36"/>
              </w:numPr>
              <w:rPr>
                <w:rFonts w:eastAsia="Calibri" w:cs="Arial"/>
                <w:szCs w:val="22"/>
              </w:rPr>
            </w:pPr>
            <w:r w:rsidRPr="002F0E15">
              <w:rPr>
                <w:rFonts w:eastAsia="Calibri" w:cs="Arial"/>
                <w:szCs w:val="22"/>
              </w:rPr>
              <w:t>Was geschah nach den Jahren 1914/1915? Auswanderung!</w:t>
            </w:r>
          </w:p>
          <w:p w:rsidR="00B1645F" w:rsidRPr="002F0E15" w:rsidRDefault="00B1645F" w:rsidP="002F0E15">
            <w:pPr>
              <w:pStyle w:val="Listenabsatz"/>
              <w:numPr>
                <w:ilvl w:val="0"/>
                <w:numId w:val="36"/>
              </w:numPr>
              <w:rPr>
                <w:rFonts w:eastAsia="Calibri" w:cs="Arial"/>
                <w:szCs w:val="22"/>
              </w:rPr>
            </w:pPr>
            <w:r w:rsidRPr="002F0E15">
              <w:rPr>
                <w:rFonts w:eastAsia="Calibri" w:cs="Arial"/>
                <w:szCs w:val="22"/>
              </w:rPr>
              <w:t>Was ist mit den syrisch-orth</w:t>
            </w:r>
            <w:r w:rsidR="002F0E15" w:rsidRPr="002F0E15">
              <w:rPr>
                <w:rFonts w:eastAsia="Calibri" w:cs="Arial"/>
                <w:szCs w:val="22"/>
              </w:rPr>
              <w:t xml:space="preserve">odoxen Christen, die nach Amerika </w:t>
            </w:r>
            <w:r w:rsidR="00C929E8">
              <w:rPr>
                <w:rFonts w:eastAsia="Calibri" w:cs="Arial"/>
                <w:szCs w:val="22"/>
              </w:rPr>
              <w:t xml:space="preserve">und Australien </w:t>
            </w:r>
            <w:r w:rsidR="002F0E15" w:rsidRPr="002F0E15">
              <w:rPr>
                <w:rFonts w:eastAsia="Calibri" w:cs="Arial"/>
                <w:szCs w:val="22"/>
              </w:rPr>
              <w:t xml:space="preserve">auswanderten, </w:t>
            </w:r>
            <w:r w:rsidRPr="002F0E15">
              <w:rPr>
                <w:rFonts w:eastAsia="Calibri" w:cs="Arial"/>
                <w:szCs w:val="22"/>
              </w:rPr>
              <w:t>passiert?</w:t>
            </w:r>
          </w:p>
          <w:p w:rsidR="00B1645F" w:rsidRPr="002F0E15" w:rsidRDefault="00B1645F" w:rsidP="002F0E15">
            <w:pPr>
              <w:pStyle w:val="Listenabsatz"/>
              <w:numPr>
                <w:ilvl w:val="0"/>
                <w:numId w:val="36"/>
              </w:numPr>
              <w:rPr>
                <w:rFonts w:eastAsia="Calibri" w:cs="Arial"/>
                <w:szCs w:val="22"/>
              </w:rPr>
            </w:pPr>
            <w:r w:rsidRPr="002F0E15">
              <w:rPr>
                <w:rFonts w:eastAsia="Calibri" w:cs="Arial"/>
                <w:szCs w:val="22"/>
              </w:rPr>
              <w:t>Wie sieht die Auswanderung aus der angestammten Heimat heute aus?</w:t>
            </w:r>
          </w:p>
          <w:p w:rsidR="00B1645F" w:rsidRPr="002F0E15" w:rsidRDefault="00B1645F" w:rsidP="002F0E15">
            <w:pPr>
              <w:pStyle w:val="Listenabsatz"/>
              <w:numPr>
                <w:ilvl w:val="0"/>
                <w:numId w:val="36"/>
              </w:numPr>
              <w:rPr>
                <w:rFonts w:eastAsia="Calibri" w:cs="Arial"/>
                <w:szCs w:val="22"/>
              </w:rPr>
            </w:pPr>
            <w:r w:rsidRPr="002F0E15">
              <w:rPr>
                <w:rFonts w:eastAsia="Calibri" w:cs="Arial"/>
                <w:szCs w:val="22"/>
              </w:rPr>
              <w:lastRenderedPageBreak/>
              <w:t xml:space="preserve">Führt die </w:t>
            </w:r>
            <w:proofErr w:type="spellStart"/>
            <w:r w:rsidRPr="002F0E15">
              <w:rPr>
                <w:rFonts w:eastAsia="Calibri" w:cs="Arial"/>
                <w:szCs w:val="22"/>
              </w:rPr>
              <w:t>Auswanderugn</w:t>
            </w:r>
            <w:proofErr w:type="spellEnd"/>
            <w:r w:rsidRPr="002F0E15">
              <w:rPr>
                <w:rFonts w:eastAsia="Calibri" w:cs="Arial"/>
                <w:szCs w:val="22"/>
              </w:rPr>
              <w:t xml:space="preserve"> automatisch zur Assimilation?</w:t>
            </w:r>
          </w:p>
          <w:p w:rsidR="00DE2E64" w:rsidRPr="00DE2E64" w:rsidRDefault="002F0E15" w:rsidP="002F0E15">
            <w:pPr>
              <w:rPr>
                <w:rFonts w:eastAsia="Calibri" w:cs="Arial"/>
                <w:b/>
                <w:bCs/>
                <w:szCs w:val="22"/>
              </w:rPr>
            </w:pPr>
            <w:r w:rsidRPr="00DE2E64">
              <w:rPr>
                <w:rFonts w:eastAsia="Calibri" w:cs="Arial"/>
                <w:b/>
                <w:bCs/>
                <w:szCs w:val="22"/>
              </w:rPr>
              <w:t xml:space="preserve">Türkei, Syrien und Irak heute: </w:t>
            </w:r>
          </w:p>
          <w:p w:rsidR="0041716B" w:rsidRDefault="00B1645F" w:rsidP="002F0E15">
            <w:pPr>
              <w:rPr>
                <w:rFonts w:eastAsia="Calibri" w:cs="Arial"/>
                <w:szCs w:val="22"/>
              </w:rPr>
            </w:pPr>
            <w:r>
              <w:rPr>
                <w:rFonts w:eastAsia="Calibri" w:cs="Arial"/>
                <w:szCs w:val="22"/>
              </w:rPr>
              <w:t xml:space="preserve">Sie recherchieren </w:t>
            </w:r>
            <w:r w:rsidR="00DE2E64">
              <w:rPr>
                <w:rFonts w:eastAsia="Calibri" w:cs="Arial"/>
                <w:szCs w:val="22"/>
              </w:rPr>
              <w:t xml:space="preserve">über </w:t>
            </w:r>
            <w:r>
              <w:rPr>
                <w:rFonts w:eastAsia="Calibri" w:cs="Arial"/>
                <w:szCs w:val="22"/>
              </w:rPr>
              <w:t>das Leben der syrisch-orthodoxen Chris</w:t>
            </w:r>
            <w:r w:rsidR="002F0E15">
              <w:rPr>
                <w:rFonts w:eastAsia="Calibri" w:cs="Arial"/>
                <w:szCs w:val="22"/>
              </w:rPr>
              <w:t>ten, die in die</w:t>
            </w:r>
            <w:r w:rsidR="00DE2E64">
              <w:rPr>
                <w:rFonts w:eastAsia="Calibri" w:cs="Arial"/>
                <w:szCs w:val="22"/>
              </w:rPr>
              <w:t>sen Ländern leben im</w:t>
            </w:r>
            <w:r w:rsidR="002F0E15">
              <w:rPr>
                <w:rFonts w:eastAsia="Calibri" w:cs="Arial"/>
                <w:szCs w:val="22"/>
              </w:rPr>
              <w:t xml:space="preserve"> Blick auf Glaubensfreiheit und Religionsausübung</w:t>
            </w:r>
            <w:r w:rsidR="00DE2E64">
              <w:rPr>
                <w:rFonts w:eastAsia="Calibri" w:cs="Arial"/>
                <w:szCs w:val="22"/>
              </w:rPr>
              <w:t xml:space="preserve"> in der Gegenwart</w:t>
            </w:r>
            <w:r w:rsidR="002F0E15">
              <w:rPr>
                <w:rFonts w:eastAsia="Calibri" w:cs="Arial"/>
                <w:szCs w:val="22"/>
              </w:rPr>
              <w:t xml:space="preserve">. </w:t>
            </w:r>
          </w:p>
          <w:p w:rsidR="0041716B" w:rsidRDefault="0041716B" w:rsidP="007A653E">
            <w:pPr>
              <w:rPr>
                <w:rFonts w:eastAsia="Calibri" w:cs="Arial"/>
                <w:szCs w:val="22"/>
              </w:rPr>
            </w:pPr>
          </w:p>
          <w:p w:rsidR="0041716B" w:rsidRPr="00347EEA" w:rsidRDefault="0041716B" w:rsidP="007A653E">
            <w:pPr>
              <w:rPr>
                <w:rFonts w:eastAsia="Calibri" w:cs="Arial"/>
                <w:szCs w:val="22"/>
              </w:rPr>
            </w:pPr>
            <w:r w:rsidRPr="00347EEA">
              <w:rPr>
                <w:rFonts w:eastAsia="Calibri" w:cs="Arial"/>
                <w:szCs w:val="22"/>
              </w:rPr>
              <w:t xml:space="preserve">Sie entwickeln Möglichkeiten, wie sie sich im schulischen Kontext für die </w:t>
            </w:r>
            <w:proofErr w:type="spellStart"/>
            <w:r w:rsidRPr="00347EEA">
              <w:rPr>
                <w:rFonts w:eastAsia="Calibri" w:cs="Arial"/>
                <w:szCs w:val="22"/>
              </w:rPr>
              <w:t>Intergration</w:t>
            </w:r>
            <w:proofErr w:type="spellEnd"/>
            <w:r w:rsidRPr="00347EEA">
              <w:rPr>
                <w:rFonts w:eastAsia="Calibri" w:cs="Arial"/>
                <w:szCs w:val="22"/>
              </w:rPr>
              <w:t xml:space="preserve"> von Flüchtlingen engagieren können.</w:t>
            </w:r>
          </w:p>
          <w:p w:rsidR="0041716B" w:rsidRPr="00563A39" w:rsidRDefault="0041716B" w:rsidP="007A653E">
            <w:pPr>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41716B" w:rsidRDefault="0041716B" w:rsidP="007A653E">
            <w:pPr>
              <w:rPr>
                <w:rFonts w:eastAsia="Calibri"/>
              </w:rPr>
            </w:pPr>
          </w:p>
          <w:p w:rsidR="0041716B" w:rsidRDefault="0041716B" w:rsidP="007A653E">
            <w:pPr>
              <w:rPr>
                <w:rFonts w:eastAsia="Calibri"/>
              </w:rPr>
            </w:pPr>
          </w:p>
          <w:p w:rsidR="00B1645F" w:rsidRDefault="00B1645F" w:rsidP="007A0970">
            <w:pPr>
              <w:rPr>
                <w:rFonts w:eastAsia="Calibri"/>
              </w:rPr>
            </w:pPr>
          </w:p>
          <w:p w:rsidR="00B1645F" w:rsidRDefault="00B1645F" w:rsidP="007A0970">
            <w:pPr>
              <w:rPr>
                <w:rFonts w:eastAsia="Calibri"/>
              </w:rPr>
            </w:pPr>
            <w:r>
              <w:rPr>
                <w:rFonts w:eastAsia="Calibri"/>
              </w:rPr>
              <w:t xml:space="preserve">Krieg, </w:t>
            </w:r>
            <w:proofErr w:type="spellStart"/>
            <w:r>
              <w:rPr>
                <w:rFonts w:eastAsia="Calibri"/>
              </w:rPr>
              <w:t>Flüchlingsdebatte</w:t>
            </w:r>
            <w:proofErr w:type="spellEnd"/>
            <w:r>
              <w:rPr>
                <w:rFonts w:eastAsia="Calibri"/>
              </w:rPr>
              <w:t xml:space="preserve"> und </w:t>
            </w:r>
            <w:proofErr w:type="spellStart"/>
            <w:r>
              <w:rPr>
                <w:rFonts w:eastAsia="Calibri"/>
              </w:rPr>
              <w:t>Auswanderugn</w:t>
            </w:r>
            <w:proofErr w:type="spellEnd"/>
            <w:r>
              <w:rPr>
                <w:rFonts w:eastAsia="Calibri"/>
              </w:rPr>
              <w:t xml:space="preserve"> kann in Gruppen erarbeitet werden und dann im Plenum vorgestellt werden </w:t>
            </w:r>
          </w:p>
          <w:p w:rsidR="007A0970" w:rsidRDefault="007A0970" w:rsidP="007A0970">
            <w:pPr>
              <w:rPr>
                <w:rFonts w:eastAsia="Calibri"/>
              </w:rPr>
            </w:pPr>
          </w:p>
          <w:p w:rsidR="00C419B8" w:rsidRPr="00406DC1" w:rsidRDefault="00C419B8" w:rsidP="00FD3EEB">
            <w:pPr>
              <w:rPr>
                <w:rFonts w:eastAsia="Calibri"/>
              </w:rPr>
            </w:pPr>
          </w:p>
        </w:tc>
      </w:tr>
      <w:tr w:rsidR="0041716B" w:rsidRPr="00406DC1" w:rsidTr="00B86152">
        <w:trPr>
          <w:trHeight w:val="4827"/>
          <w:jc w:val="center"/>
        </w:trPr>
        <w:tc>
          <w:tcPr>
            <w:tcW w:w="1250" w:type="pct"/>
            <w:vMerge w:val="restart"/>
            <w:tcBorders>
              <w:top w:val="single" w:sz="4" w:space="0" w:color="auto"/>
              <w:left w:val="single" w:sz="4" w:space="0" w:color="auto"/>
              <w:right w:val="single" w:sz="4" w:space="0" w:color="auto"/>
            </w:tcBorders>
            <w:shd w:val="clear" w:color="auto" w:fill="auto"/>
          </w:tcPr>
          <w:p w:rsidR="0041716B" w:rsidRPr="00D55CBA" w:rsidRDefault="0041716B" w:rsidP="007A653E">
            <w:pPr>
              <w:rPr>
                <w:rFonts w:cs="Arial"/>
                <w:b/>
                <w:szCs w:val="22"/>
              </w:rPr>
            </w:pPr>
            <w:r w:rsidRPr="00D55CBA">
              <w:rPr>
                <w:rFonts w:cs="Arial"/>
                <w:b/>
                <w:szCs w:val="22"/>
              </w:rPr>
              <w:t>2.1 Wahrnehmen und Darstellen</w:t>
            </w:r>
          </w:p>
          <w:p w:rsidR="00C1796B" w:rsidRDefault="00D4606A" w:rsidP="00C1796B">
            <w:pPr>
              <w:rPr>
                <w:rFonts w:cs="Arial"/>
                <w:szCs w:val="22"/>
              </w:rPr>
            </w:pPr>
            <w:r>
              <w:rPr>
                <w:rFonts w:cs="Arial"/>
                <w:szCs w:val="22"/>
              </w:rPr>
              <w:t xml:space="preserve">1. die existenzielle Dimension von Situationen und </w:t>
            </w:r>
            <w:proofErr w:type="spellStart"/>
            <w:r>
              <w:rPr>
                <w:rFonts w:cs="Arial"/>
                <w:szCs w:val="22"/>
              </w:rPr>
              <w:t>Erfahrungenbeschreiben</w:t>
            </w:r>
            <w:proofErr w:type="spellEnd"/>
          </w:p>
          <w:p w:rsidR="00D4606A" w:rsidRDefault="00D4606A" w:rsidP="00D4606A">
            <w:pPr>
              <w:rPr>
                <w:rFonts w:cs="Arial"/>
                <w:szCs w:val="22"/>
              </w:rPr>
            </w:pPr>
          </w:p>
          <w:p w:rsidR="00D4606A" w:rsidRDefault="00D4606A" w:rsidP="00D4606A">
            <w:pPr>
              <w:rPr>
                <w:rFonts w:cs="Arial"/>
                <w:szCs w:val="22"/>
              </w:rPr>
            </w:pPr>
            <w:r>
              <w:rPr>
                <w:rFonts w:cs="Arial"/>
                <w:szCs w:val="22"/>
              </w:rPr>
              <w:t xml:space="preserve">2. Situationen erfassen, in denen Fragen nach Grund, Sinn, Ziel und Verantwortung des </w:t>
            </w:r>
            <w:proofErr w:type="spellStart"/>
            <w:r>
              <w:rPr>
                <w:rFonts w:cs="Arial"/>
                <w:szCs w:val="22"/>
              </w:rPr>
              <w:t>Lebns</w:t>
            </w:r>
            <w:proofErr w:type="spellEnd"/>
            <w:r>
              <w:rPr>
                <w:rFonts w:cs="Arial"/>
                <w:szCs w:val="22"/>
              </w:rPr>
              <w:t xml:space="preserve"> aufbrechen</w:t>
            </w:r>
          </w:p>
          <w:p w:rsidR="00D4606A" w:rsidRDefault="00D4606A" w:rsidP="00D4606A">
            <w:pPr>
              <w:rPr>
                <w:rFonts w:cs="Arial"/>
                <w:szCs w:val="22"/>
              </w:rPr>
            </w:pPr>
          </w:p>
          <w:p w:rsidR="00D4606A" w:rsidRDefault="00D4606A" w:rsidP="00D4606A">
            <w:pPr>
              <w:rPr>
                <w:rFonts w:cs="Arial"/>
                <w:szCs w:val="22"/>
              </w:rPr>
            </w:pPr>
            <w:r>
              <w:rPr>
                <w:rFonts w:cs="Arial"/>
                <w:szCs w:val="22"/>
              </w:rPr>
              <w:t xml:space="preserve">4. ethische </w:t>
            </w:r>
            <w:proofErr w:type="spellStart"/>
            <w:r>
              <w:rPr>
                <w:rFonts w:cs="Arial"/>
                <w:szCs w:val="22"/>
              </w:rPr>
              <w:t>herausforderungen</w:t>
            </w:r>
            <w:proofErr w:type="spellEnd"/>
            <w:r>
              <w:rPr>
                <w:rFonts w:cs="Arial"/>
                <w:szCs w:val="22"/>
              </w:rPr>
              <w:t xml:space="preserve"> in der individuellen Lebensgeschichte sowie in unterschiedlichen gesellschaftlichen Handlungsfeldern erkennen</w:t>
            </w:r>
          </w:p>
          <w:p w:rsidR="00D4606A" w:rsidRDefault="00D4606A" w:rsidP="00D4606A">
            <w:pPr>
              <w:rPr>
                <w:rFonts w:cs="Arial"/>
                <w:szCs w:val="22"/>
              </w:rPr>
            </w:pPr>
          </w:p>
          <w:p w:rsidR="00D4606A" w:rsidRDefault="00D4606A" w:rsidP="00D4606A">
            <w:pPr>
              <w:rPr>
                <w:rFonts w:cs="Arial"/>
                <w:szCs w:val="22"/>
              </w:rPr>
            </w:pPr>
            <w:r>
              <w:rPr>
                <w:rFonts w:cs="Arial"/>
                <w:szCs w:val="22"/>
              </w:rPr>
              <w:t>5. aus ausgewählten Quellen, Texten, Medien Informationen erheben, die eine Deutung religiöser Sachverhalte ermöglichen</w:t>
            </w:r>
          </w:p>
          <w:p w:rsidR="00D4606A" w:rsidRDefault="00D4606A" w:rsidP="00D4606A">
            <w:pPr>
              <w:rPr>
                <w:rFonts w:cs="Arial"/>
                <w:szCs w:val="22"/>
              </w:rPr>
            </w:pPr>
          </w:p>
          <w:p w:rsidR="00D4606A" w:rsidRPr="00D4606A" w:rsidRDefault="00D4606A" w:rsidP="00D4606A">
            <w:pPr>
              <w:rPr>
                <w:rFonts w:cs="Arial"/>
                <w:b/>
                <w:bCs/>
                <w:szCs w:val="22"/>
              </w:rPr>
            </w:pPr>
            <w:r w:rsidRPr="00D4606A">
              <w:rPr>
                <w:rFonts w:cs="Arial"/>
                <w:b/>
                <w:bCs/>
                <w:szCs w:val="22"/>
              </w:rPr>
              <w:t>2.3 Urteilen</w:t>
            </w:r>
          </w:p>
          <w:p w:rsidR="00D4606A" w:rsidRDefault="00D4606A" w:rsidP="00D4606A">
            <w:pPr>
              <w:rPr>
                <w:rFonts w:cs="Arial"/>
                <w:szCs w:val="22"/>
              </w:rPr>
            </w:pPr>
            <w:r>
              <w:rPr>
                <w:rFonts w:cs="Arial"/>
                <w:szCs w:val="22"/>
              </w:rPr>
              <w:t>5. im Kontext der Pluralität einen eigenen Standpunkt zu religiösen und ethischen Fragen einnehmen und argumentativ vertreten</w:t>
            </w:r>
          </w:p>
          <w:p w:rsidR="00D4606A" w:rsidRPr="001C06B4" w:rsidRDefault="00D4606A" w:rsidP="00D4606A">
            <w:pPr>
              <w:rPr>
                <w:rFonts w:cs="Arial"/>
                <w:iCs/>
                <w:szCs w:val="22"/>
              </w:rPr>
            </w:pPr>
          </w:p>
          <w:p w:rsidR="0041716B" w:rsidRPr="001C06B4" w:rsidRDefault="001C06B4" w:rsidP="007A653E">
            <w:pPr>
              <w:rPr>
                <w:rFonts w:eastAsia="Calibri" w:cs="Arial"/>
                <w:b/>
                <w:bCs/>
                <w:iCs/>
                <w:szCs w:val="22"/>
              </w:rPr>
            </w:pPr>
            <w:r w:rsidRPr="001C06B4">
              <w:rPr>
                <w:rFonts w:eastAsia="Calibri" w:cs="Arial"/>
                <w:b/>
                <w:bCs/>
                <w:iCs/>
                <w:szCs w:val="22"/>
              </w:rPr>
              <w:t>2.4. Kommunizieren</w:t>
            </w:r>
          </w:p>
          <w:p w:rsidR="001C06B4" w:rsidRDefault="001C06B4" w:rsidP="007A653E">
            <w:pPr>
              <w:rPr>
                <w:rFonts w:eastAsia="Calibri" w:cs="Arial"/>
                <w:iCs/>
                <w:szCs w:val="22"/>
              </w:rPr>
            </w:pPr>
            <w:r w:rsidRPr="001C06B4">
              <w:rPr>
                <w:rFonts w:eastAsia="Calibri" w:cs="Arial"/>
                <w:iCs/>
                <w:szCs w:val="22"/>
              </w:rPr>
              <w:t xml:space="preserve">2. in religiösen und ethischen Fragestellungen die Perspektive von Menschen in anderen Lebenssituationen </w:t>
            </w:r>
            <w:r w:rsidRPr="001C06B4">
              <w:rPr>
                <w:rFonts w:eastAsia="Calibri" w:cs="Arial"/>
                <w:iCs/>
                <w:szCs w:val="22"/>
              </w:rPr>
              <w:lastRenderedPageBreak/>
              <w:t>und anderen religiösen Kontexten einnehmen.</w:t>
            </w:r>
          </w:p>
          <w:p w:rsidR="007D0228" w:rsidRPr="001C06B4" w:rsidRDefault="007D0228" w:rsidP="007A653E">
            <w:pPr>
              <w:rPr>
                <w:rFonts w:eastAsia="Calibri" w:cs="Arial"/>
                <w:iCs/>
                <w:szCs w:val="22"/>
              </w:rPr>
            </w:pPr>
          </w:p>
          <w:p w:rsidR="001C06B4" w:rsidRPr="001C06B4" w:rsidRDefault="001C06B4" w:rsidP="007A653E">
            <w:pPr>
              <w:rPr>
                <w:rFonts w:eastAsia="Calibri" w:cs="Arial"/>
                <w:b/>
                <w:bCs/>
                <w:iCs/>
                <w:szCs w:val="22"/>
              </w:rPr>
            </w:pPr>
            <w:r w:rsidRPr="001C06B4">
              <w:rPr>
                <w:rFonts w:eastAsia="Calibri" w:cs="Arial"/>
                <w:b/>
                <w:bCs/>
                <w:iCs/>
                <w:szCs w:val="22"/>
              </w:rPr>
              <w:t>2.5 Gestalten</w:t>
            </w:r>
          </w:p>
          <w:p w:rsidR="001C06B4" w:rsidRPr="00406DC1" w:rsidRDefault="001C06B4" w:rsidP="007A653E">
            <w:pPr>
              <w:rPr>
                <w:rFonts w:eastAsia="Calibri" w:cs="Arial"/>
                <w:i/>
                <w:szCs w:val="22"/>
              </w:rPr>
            </w:pPr>
            <w:r w:rsidRPr="001C06B4">
              <w:rPr>
                <w:rFonts w:eastAsia="Calibri" w:cs="Arial"/>
                <w:iCs/>
                <w:szCs w:val="22"/>
              </w:rPr>
              <w:t xml:space="preserve">5. die Präsentation des eigenen Standpunkts und anderer Positionen medial und </w:t>
            </w:r>
            <w:proofErr w:type="spellStart"/>
            <w:r w:rsidRPr="001C06B4">
              <w:rPr>
                <w:rFonts w:eastAsia="Calibri" w:cs="Arial"/>
                <w:iCs/>
                <w:szCs w:val="22"/>
              </w:rPr>
              <w:t>addressatenbezogen</w:t>
            </w:r>
            <w:proofErr w:type="spellEnd"/>
            <w:r w:rsidRPr="001C06B4">
              <w:rPr>
                <w:rFonts w:eastAsia="Calibri" w:cs="Arial"/>
                <w:iCs/>
                <w:szCs w:val="22"/>
              </w:rPr>
              <w:t xml:space="preserve"> aufbereiten</w:t>
            </w:r>
          </w:p>
        </w:tc>
        <w:tc>
          <w:tcPr>
            <w:tcW w:w="1250" w:type="pct"/>
            <w:vMerge w:val="restart"/>
            <w:tcBorders>
              <w:top w:val="single" w:sz="4" w:space="0" w:color="auto"/>
              <w:left w:val="single" w:sz="4" w:space="0" w:color="auto"/>
              <w:right w:val="single" w:sz="4" w:space="0" w:color="auto"/>
            </w:tcBorders>
            <w:shd w:val="clear" w:color="auto" w:fill="auto"/>
          </w:tcPr>
          <w:p w:rsidR="0041716B" w:rsidRPr="00CC483B" w:rsidRDefault="0041716B" w:rsidP="007A653E">
            <w:pPr>
              <w:rPr>
                <w:rFonts w:eastAsia="Calibri" w:cs="Arial"/>
                <w:b/>
                <w:szCs w:val="22"/>
              </w:rPr>
            </w:pPr>
          </w:p>
          <w:p w:rsidR="008A62A1" w:rsidRDefault="00462ED7" w:rsidP="008A62A1">
            <w:pPr>
              <w:rPr>
                <w:rFonts w:eastAsia="Calibri" w:cs="Arial"/>
                <w:b/>
                <w:szCs w:val="22"/>
              </w:rPr>
            </w:pPr>
            <w:r>
              <w:rPr>
                <w:rFonts w:eastAsia="Calibri" w:cs="Arial"/>
                <w:b/>
                <w:szCs w:val="22"/>
              </w:rPr>
              <w:t>3.3.1</w:t>
            </w:r>
            <w:r w:rsidR="0041716B" w:rsidRPr="00CC483B">
              <w:rPr>
                <w:rFonts w:eastAsia="Calibri" w:cs="Arial"/>
                <w:b/>
                <w:szCs w:val="22"/>
              </w:rPr>
              <w:t xml:space="preserve"> </w:t>
            </w:r>
            <w:r w:rsidR="008A62A1">
              <w:rPr>
                <w:rFonts w:eastAsia="Calibri" w:cs="Arial"/>
                <w:b/>
                <w:szCs w:val="22"/>
              </w:rPr>
              <w:t>Mensch</w:t>
            </w:r>
          </w:p>
          <w:p w:rsidR="008A62A1" w:rsidRDefault="008A62A1" w:rsidP="008A62A1">
            <w:pPr>
              <w:rPr>
                <w:rFonts w:eastAsia="Calibri" w:cs="Arial"/>
                <w:bCs/>
                <w:szCs w:val="22"/>
              </w:rPr>
            </w:pPr>
            <w:r w:rsidRPr="008A62A1">
              <w:rPr>
                <w:rFonts w:eastAsia="Calibri" w:cs="Arial"/>
                <w:bCs/>
                <w:szCs w:val="22"/>
              </w:rPr>
              <w:t xml:space="preserve">(2) </w:t>
            </w:r>
          </w:p>
          <w:p w:rsidR="008A62A1" w:rsidRPr="008A62A1" w:rsidRDefault="008A62A1" w:rsidP="008A62A1">
            <w:pPr>
              <w:rPr>
                <w:rFonts w:eastAsia="Calibri" w:cs="Arial"/>
                <w:bCs/>
                <w:szCs w:val="22"/>
              </w:rPr>
            </w:pPr>
            <w:r w:rsidRPr="008A62A1">
              <w:rPr>
                <w:rFonts w:eastAsia="Calibri" w:cs="Arial"/>
                <w:b/>
                <w:szCs w:val="22"/>
              </w:rPr>
              <w:t>G:</w:t>
            </w:r>
            <w:r>
              <w:rPr>
                <w:rFonts w:eastAsia="Calibri" w:cs="Arial"/>
                <w:bCs/>
                <w:szCs w:val="22"/>
              </w:rPr>
              <w:t xml:space="preserve"> </w:t>
            </w:r>
            <w:r w:rsidRPr="008A62A1">
              <w:rPr>
                <w:rFonts w:eastAsia="Calibri" w:cs="Arial"/>
                <w:bCs/>
                <w:szCs w:val="22"/>
              </w:rPr>
              <w:t>Situationen beschreiben, in denen Grundfragen des Lebens aufbrechen</w:t>
            </w:r>
          </w:p>
          <w:p w:rsidR="008A62A1" w:rsidRPr="008A62A1" w:rsidRDefault="008A62A1" w:rsidP="008A62A1">
            <w:pPr>
              <w:rPr>
                <w:rFonts w:eastAsia="Calibri" w:cs="Arial"/>
                <w:bCs/>
                <w:szCs w:val="22"/>
              </w:rPr>
            </w:pPr>
          </w:p>
          <w:p w:rsidR="008A62A1" w:rsidRPr="008A62A1" w:rsidRDefault="008A62A1" w:rsidP="008A62A1">
            <w:pPr>
              <w:rPr>
                <w:rFonts w:eastAsia="Calibri" w:cs="Arial"/>
                <w:bCs/>
                <w:szCs w:val="22"/>
              </w:rPr>
            </w:pPr>
            <w:r w:rsidRPr="008A62A1">
              <w:rPr>
                <w:rFonts w:eastAsia="Calibri" w:cs="Arial"/>
                <w:b/>
                <w:szCs w:val="22"/>
              </w:rPr>
              <w:t>M:</w:t>
            </w:r>
            <w:r w:rsidRPr="008A62A1">
              <w:rPr>
                <w:rFonts w:eastAsia="Calibri" w:cs="Arial"/>
                <w:bCs/>
                <w:szCs w:val="22"/>
              </w:rPr>
              <w:t xml:space="preserve"> Erfahrungen von Glück und Leid mit Grundfragen des Lebens in Beziehung setzen</w:t>
            </w:r>
          </w:p>
          <w:p w:rsidR="008A62A1" w:rsidRPr="008A62A1" w:rsidRDefault="008A62A1" w:rsidP="008A62A1">
            <w:pPr>
              <w:rPr>
                <w:rFonts w:eastAsia="Calibri" w:cs="Arial"/>
                <w:bCs/>
                <w:szCs w:val="22"/>
              </w:rPr>
            </w:pPr>
          </w:p>
          <w:p w:rsidR="008A62A1" w:rsidRDefault="008A62A1" w:rsidP="008A62A1">
            <w:pPr>
              <w:rPr>
                <w:rFonts w:eastAsia="Calibri" w:cs="Arial"/>
                <w:bCs/>
                <w:szCs w:val="22"/>
              </w:rPr>
            </w:pPr>
            <w:r w:rsidRPr="008A62A1">
              <w:rPr>
                <w:rFonts w:eastAsia="Calibri" w:cs="Arial"/>
                <w:b/>
                <w:szCs w:val="22"/>
              </w:rPr>
              <w:t>E:</w:t>
            </w:r>
            <w:r w:rsidRPr="008A62A1">
              <w:rPr>
                <w:rFonts w:eastAsia="Calibri" w:cs="Arial"/>
                <w:bCs/>
                <w:szCs w:val="22"/>
              </w:rPr>
              <w:t xml:space="preserve"> Glück- und Leidsituationen als Erfahrungen interpretieren, die Grundfragen des Lebens aufwerfen</w:t>
            </w:r>
          </w:p>
          <w:p w:rsidR="008A62A1" w:rsidRDefault="008A62A1" w:rsidP="008A62A1">
            <w:pPr>
              <w:rPr>
                <w:rFonts w:eastAsia="Calibri" w:cs="Arial"/>
                <w:bCs/>
                <w:szCs w:val="22"/>
              </w:rPr>
            </w:pPr>
          </w:p>
          <w:p w:rsidR="008A62A1" w:rsidRDefault="008A62A1" w:rsidP="008A62A1">
            <w:pPr>
              <w:rPr>
                <w:rFonts w:eastAsia="Calibri" w:cs="Arial"/>
                <w:bCs/>
                <w:szCs w:val="22"/>
              </w:rPr>
            </w:pPr>
            <w:r>
              <w:rPr>
                <w:rFonts w:eastAsia="Calibri" w:cs="Arial"/>
                <w:bCs/>
                <w:szCs w:val="22"/>
              </w:rPr>
              <w:t xml:space="preserve">(5) </w:t>
            </w:r>
          </w:p>
          <w:p w:rsidR="008A62A1" w:rsidRPr="008A62A1" w:rsidRDefault="008A62A1" w:rsidP="008A62A1">
            <w:pPr>
              <w:rPr>
                <w:rFonts w:eastAsia="Calibri" w:cs="Arial"/>
                <w:bCs/>
                <w:szCs w:val="22"/>
              </w:rPr>
            </w:pPr>
            <w:r w:rsidRPr="008A62A1">
              <w:rPr>
                <w:rFonts w:eastAsia="Calibri" w:cs="Arial"/>
                <w:b/>
                <w:szCs w:val="22"/>
              </w:rPr>
              <w:t>G:</w:t>
            </w:r>
            <w:r>
              <w:rPr>
                <w:rFonts w:eastAsia="Calibri" w:cs="Arial"/>
                <w:bCs/>
                <w:szCs w:val="22"/>
              </w:rPr>
              <w:t xml:space="preserve"> vor dem Hintergrund der Botschaft Jesu von der Barmherzigkeit Gottes Formen von Vergebung und Versöhnung (Sakrament der Buße/Versöhnung) aufzeigen </w:t>
            </w:r>
          </w:p>
          <w:p w:rsidR="008A62A1" w:rsidRDefault="008A62A1" w:rsidP="008A62A1">
            <w:pPr>
              <w:rPr>
                <w:rFonts w:eastAsia="Calibri" w:cs="Arial"/>
                <w:b/>
                <w:szCs w:val="22"/>
              </w:rPr>
            </w:pPr>
          </w:p>
          <w:p w:rsidR="008A62A1" w:rsidRPr="008A62A1" w:rsidRDefault="008A62A1" w:rsidP="008A62A1">
            <w:pPr>
              <w:rPr>
                <w:rFonts w:eastAsia="Calibri" w:cs="Arial"/>
                <w:bCs/>
                <w:szCs w:val="22"/>
              </w:rPr>
            </w:pPr>
            <w:r w:rsidRPr="008A62A1">
              <w:rPr>
                <w:rFonts w:eastAsia="Calibri" w:cs="Arial"/>
                <w:b/>
                <w:szCs w:val="22"/>
              </w:rPr>
              <w:t>M:</w:t>
            </w:r>
            <w:r>
              <w:rPr>
                <w:rFonts w:eastAsia="Calibri" w:cs="Arial"/>
                <w:bCs/>
                <w:szCs w:val="22"/>
              </w:rPr>
              <w:t xml:space="preserve"> vor dem Hintergrund der Botschaft Jesu von der Barmherzigkeit Gottes Formen von Vergebung und Versöhnung (Sakrament der Buße/Versöhnung) erläutern </w:t>
            </w:r>
          </w:p>
          <w:p w:rsidR="0041716B" w:rsidRDefault="0041716B" w:rsidP="007A653E">
            <w:pPr>
              <w:rPr>
                <w:rFonts w:eastAsia="Calibri" w:cs="Arial"/>
                <w:szCs w:val="22"/>
              </w:rPr>
            </w:pPr>
          </w:p>
          <w:p w:rsidR="008A62A1" w:rsidRDefault="008A62A1" w:rsidP="008A62A1">
            <w:pPr>
              <w:rPr>
                <w:rFonts w:eastAsia="Calibri" w:cs="Arial"/>
                <w:bCs/>
                <w:szCs w:val="22"/>
              </w:rPr>
            </w:pPr>
            <w:r>
              <w:rPr>
                <w:rFonts w:eastAsia="Calibri" w:cs="Arial"/>
                <w:b/>
                <w:szCs w:val="22"/>
              </w:rPr>
              <w:t>E</w:t>
            </w:r>
            <w:r w:rsidRPr="008A62A1">
              <w:rPr>
                <w:rFonts w:eastAsia="Calibri" w:cs="Arial"/>
                <w:b/>
                <w:szCs w:val="22"/>
              </w:rPr>
              <w:t>:</w:t>
            </w:r>
            <w:r>
              <w:rPr>
                <w:rFonts w:eastAsia="Calibri" w:cs="Arial"/>
                <w:bCs/>
                <w:szCs w:val="22"/>
              </w:rPr>
              <w:t xml:space="preserve"> vor dem Hintergrund der Botschaft Jesu von der Barmherzigkeit Gottes </w:t>
            </w:r>
            <w:r>
              <w:rPr>
                <w:rFonts w:eastAsia="Calibri" w:cs="Arial"/>
                <w:bCs/>
                <w:szCs w:val="22"/>
              </w:rPr>
              <w:lastRenderedPageBreak/>
              <w:t>Formen von Vergebung und Versöhnung (Sakrament der Buße/Versöhnung) erörtern</w:t>
            </w:r>
          </w:p>
          <w:p w:rsidR="008A62A1" w:rsidRDefault="008A62A1" w:rsidP="008A62A1">
            <w:pPr>
              <w:rPr>
                <w:rFonts w:eastAsia="Calibri" w:cs="Arial"/>
                <w:bCs/>
                <w:szCs w:val="22"/>
              </w:rPr>
            </w:pPr>
          </w:p>
          <w:p w:rsidR="008A62A1" w:rsidRPr="008A62A1" w:rsidRDefault="008A62A1" w:rsidP="008A62A1">
            <w:pPr>
              <w:rPr>
                <w:rFonts w:eastAsia="Calibri" w:cs="Arial"/>
                <w:b/>
                <w:szCs w:val="22"/>
              </w:rPr>
            </w:pPr>
            <w:r w:rsidRPr="008A62A1">
              <w:rPr>
                <w:rFonts w:eastAsia="Calibri" w:cs="Arial"/>
                <w:b/>
                <w:szCs w:val="22"/>
              </w:rPr>
              <w:t>3.3.2 Welt und Verantwortung</w:t>
            </w:r>
          </w:p>
          <w:p w:rsidR="008A62A1" w:rsidRPr="008A62A1" w:rsidRDefault="008A62A1" w:rsidP="008A62A1">
            <w:pPr>
              <w:rPr>
                <w:rFonts w:eastAsia="Calibri" w:cs="Arial"/>
                <w:b/>
                <w:szCs w:val="22"/>
              </w:rPr>
            </w:pPr>
            <w:r w:rsidRPr="008A62A1">
              <w:rPr>
                <w:rFonts w:eastAsia="Calibri" w:cs="Arial"/>
                <w:b/>
                <w:szCs w:val="22"/>
              </w:rPr>
              <w:t>(2)</w:t>
            </w:r>
          </w:p>
          <w:p w:rsidR="008A62A1" w:rsidRPr="008A62A1" w:rsidRDefault="008A62A1" w:rsidP="008A62A1">
            <w:pPr>
              <w:rPr>
                <w:rFonts w:eastAsia="Calibri" w:cs="Arial"/>
                <w:bCs/>
                <w:szCs w:val="22"/>
              </w:rPr>
            </w:pPr>
            <w:r w:rsidRPr="008A62A1">
              <w:rPr>
                <w:rFonts w:eastAsia="Calibri" w:cs="Arial"/>
                <w:b/>
                <w:szCs w:val="22"/>
              </w:rPr>
              <w:t>G:</w:t>
            </w:r>
            <w:r>
              <w:rPr>
                <w:rFonts w:eastAsia="Calibri" w:cs="Arial"/>
                <w:bCs/>
                <w:szCs w:val="22"/>
              </w:rPr>
              <w:t xml:space="preserve"> aus verschiedenen Perspektiven Phänomene und Entwicklungen aufzeigen, die den gesellschaftlichen Frieden gefährden und deshalb ethisch herausfordern (z. B. Leben der Christen im Orient)</w:t>
            </w:r>
          </w:p>
          <w:p w:rsidR="008A62A1" w:rsidRDefault="008A62A1" w:rsidP="007A653E">
            <w:pPr>
              <w:rPr>
                <w:rFonts w:eastAsia="Calibri" w:cs="Arial"/>
                <w:szCs w:val="22"/>
              </w:rPr>
            </w:pPr>
          </w:p>
          <w:p w:rsidR="008A62A1" w:rsidRPr="008A62A1" w:rsidRDefault="008A62A1" w:rsidP="008A62A1">
            <w:pPr>
              <w:rPr>
                <w:rFonts w:eastAsia="Calibri" w:cs="Arial"/>
                <w:bCs/>
                <w:szCs w:val="22"/>
              </w:rPr>
            </w:pPr>
            <w:r w:rsidRPr="008A62A1">
              <w:rPr>
                <w:rFonts w:eastAsia="Calibri" w:cs="Arial"/>
                <w:b/>
                <w:szCs w:val="22"/>
              </w:rPr>
              <w:t xml:space="preserve">M: </w:t>
            </w:r>
            <w:r>
              <w:rPr>
                <w:rFonts w:eastAsia="Calibri" w:cs="Arial"/>
                <w:bCs/>
                <w:szCs w:val="22"/>
              </w:rPr>
              <w:t>aus verschiedenen Perspektiven Phänomene und Entwicklungen beschreiben, die den gesellschaftlichen Frieden gefährden und deshalb ethisch herausfordern (z. B. Leben der Christen im Orient)</w:t>
            </w:r>
          </w:p>
          <w:p w:rsidR="008A62A1" w:rsidRDefault="008A62A1" w:rsidP="007A653E">
            <w:pPr>
              <w:rPr>
                <w:rFonts w:eastAsia="Calibri" w:cs="Arial"/>
                <w:szCs w:val="22"/>
              </w:rPr>
            </w:pPr>
          </w:p>
          <w:p w:rsidR="008A62A1" w:rsidRPr="008A62A1" w:rsidRDefault="008A62A1" w:rsidP="008A62A1">
            <w:pPr>
              <w:rPr>
                <w:rFonts w:eastAsia="Calibri" w:cs="Arial"/>
                <w:bCs/>
                <w:szCs w:val="22"/>
              </w:rPr>
            </w:pPr>
            <w:r w:rsidRPr="008A62A1">
              <w:rPr>
                <w:rFonts w:eastAsia="Calibri" w:cs="Arial"/>
                <w:b/>
                <w:szCs w:val="22"/>
              </w:rPr>
              <w:t>E:</w:t>
            </w:r>
            <w:r>
              <w:rPr>
                <w:rFonts w:eastAsia="Calibri" w:cs="Arial"/>
                <w:bCs/>
                <w:szCs w:val="22"/>
              </w:rPr>
              <w:t xml:space="preserve"> aus verschiedenen Perspektiven Phänomene und Entwicklungen untersuchen, die den gesellschaftlichen Frieden gefährden und deshalb ethisch herausfordern (z. B. Leben der Christen im Orient)</w:t>
            </w:r>
          </w:p>
          <w:p w:rsidR="008A62A1" w:rsidRPr="00CC483B" w:rsidRDefault="008A62A1" w:rsidP="007A653E">
            <w:pPr>
              <w:rPr>
                <w:rFonts w:eastAsia="Calibri" w:cs="Arial"/>
                <w:szCs w:val="22"/>
              </w:rPr>
            </w:pPr>
          </w:p>
        </w:tc>
        <w:tc>
          <w:tcPr>
            <w:tcW w:w="1250" w:type="pct"/>
            <w:vMerge/>
            <w:tcBorders>
              <w:left w:val="single" w:sz="4" w:space="0" w:color="auto"/>
              <w:right w:val="single" w:sz="4" w:space="0" w:color="auto"/>
            </w:tcBorders>
            <w:shd w:val="clear" w:color="auto" w:fill="auto"/>
          </w:tcPr>
          <w:p w:rsidR="0041716B" w:rsidRPr="00406DC1" w:rsidRDefault="0041716B" w:rsidP="007A653E">
            <w:pPr>
              <w:rPr>
                <w:rFonts w:eastAsia="Calibri" w:cs="Arial"/>
                <w:i/>
                <w:szCs w:val="22"/>
              </w:rPr>
            </w:pPr>
          </w:p>
        </w:tc>
        <w:tc>
          <w:tcPr>
            <w:tcW w:w="1250" w:type="pct"/>
            <w:vMerge/>
            <w:tcBorders>
              <w:left w:val="single" w:sz="4" w:space="0" w:color="auto"/>
              <w:right w:val="single" w:sz="4" w:space="0" w:color="auto"/>
            </w:tcBorders>
            <w:shd w:val="clear" w:color="auto" w:fill="auto"/>
          </w:tcPr>
          <w:p w:rsidR="0041716B" w:rsidRPr="00406DC1" w:rsidRDefault="0041716B" w:rsidP="007A653E">
            <w:pPr>
              <w:rPr>
                <w:rFonts w:eastAsia="Calibri" w:cs="Arial"/>
                <w:i/>
                <w:szCs w:val="22"/>
              </w:rPr>
            </w:pPr>
          </w:p>
        </w:tc>
      </w:tr>
      <w:tr w:rsidR="0041716B" w:rsidRPr="00406DC1" w:rsidTr="005C7D5E">
        <w:trPr>
          <w:jc w:val="center"/>
        </w:trPr>
        <w:tc>
          <w:tcPr>
            <w:tcW w:w="1250" w:type="pct"/>
            <w:vMerge/>
            <w:tcBorders>
              <w:left w:val="single" w:sz="4" w:space="0" w:color="auto"/>
              <w:bottom w:val="single" w:sz="4" w:space="0" w:color="auto"/>
              <w:right w:val="single" w:sz="4" w:space="0" w:color="auto"/>
            </w:tcBorders>
            <w:shd w:val="clear" w:color="auto" w:fill="auto"/>
          </w:tcPr>
          <w:p w:rsidR="0041716B" w:rsidRPr="00406DC1" w:rsidRDefault="0041716B" w:rsidP="007A653E">
            <w:pPr>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41716B" w:rsidRPr="00406DC1" w:rsidRDefault="0041716B" w:rsidP="007A653E">
            <w:pPr>
              <w:rPr>
                <w:rFonts w:eastAsia="Calibri" w:cs="Arial"/>
                <w:szCs w:val="22"/>
              </w:rPr>
            </w:pPr>
          </w:p>
        </w:tc>
        <w:tc>
          <w:tcPr>
            <w:tcW w:w="1250" w:type="pct"/>
            <w:vMerge/>
            <w:tcBorders>
              <w:left w:val="single" w:sz="4" w:space="0" w:color="auto"/>
              <w:right w:val="single" w:sz="4" w:space="0" w:color="auto"/>
            </w:tcBorders>
            <w:shd w:val="clear" w:color="auto" w:fill="auto"/>
          </w:tcPr>
          <w:p w:rsidR="0041716B" w:rsidRPr="00406DC1" w:rsidRDefault="0041716B" w:rsidP="007A653E">
            <w:pPr>
              <w:rPr>
                <w:rFonts w:eastAsia="Calibri" w:cs="Arial"/>
                <w:i/>
                <w:szCs w:val="22"/>
              </w:rPr>
            </w:pPr>
          </w:p>
        </w:tc>
        <w:tc>
          <w:tcPr>
            <w:tcW w:w="1250" w:type="pct"/>
            <w:tcBorders>
              <w:left w:val="single" w:sz="4" w:space="0" w:color="auto"/>
              <w:right w:val="single" w:sz="4" w:space="0" w:color="auto"/>
            </w:tcBorders>
            <w:shd w:val="clear" w:color="auto" w:fill="auto"/>
          </w:tcPr>
          <w:p w:rsidR="00C419B8" w:rsidRDefault="00C419B8" w:rsidP="00C419B8">
            <w:pPr>
              <w:rPr>
                <w:rFonts w:cs="Arial"/>
                <w:b/>
                <w:bCs/>
                <w:i/>
                <w:iCs/>
              </w:rPr>
            </w:pPr>
          </w:p>
          <w:p w:rsidR="00C419B8" w:rsidRDefault="00C419B8" w:rsidP="00C419B8">
            <w:pPr>
              <w:rPr>
                <w:rFonts w:cs="Arial"/>
                <w:b/>
                <w:bCs/>
                <w:i/>
                <w:iCs/>
              </w:rPr>
            </w:pPr>
          </w:p>
          <w:p w:rsidR="00C419B8" w:rsidRDefault="00C419B8" w:rsidP="00C419B8">
            <w:pPr>
              <w:rPr>
                <w:rFonts w:cs="Arial"/>
                <w:b/>
                <w:bCs/>
                <w:i/>
                <w:iCs/>
              </w:rPr>
            </w:pPr>
          </w:p>
          <w:p w:rsidR="00C419B8" w:rsidRDefault="00C419B8" w:rsidP="00C419B8">
            <w:pPr>
              <w:rPr>
                <w:rFonts w:cs="Arial"/>
                <w:b/>
                <w:bCs/>
                <w:i/>
                <w:iCs/>
              </w:rPr>
            </w:pPr>
          </w:p>
          <w:p w:rsidR="00C419B8" w:rsidRDefault="00C419B8" w:rsidP="00C419B8">
            <w:pPr>
              <w:rPr>
                <w:rFonts w:cs="Arial"/>
                <w:b/>
                <w:bCs/>
                <w:i/>
                <w:iCs/>
              </w:rPr>
            </w:pPr>
          </w:p>
          <w:p w:rsidR="00C419B8" w:rsidRDefault="00C419B8" w:rsidP="00C419B8">
            <w:pPr>
              <w:rPr>
                <w:rFonts w:cs="Arial"/>
                <w:b/>
                <w:bCs/>
                <w:i/>
                <w:iCs/>
              </w:rPr>
            </w:pPr>
          </w:p>
          <w:p w:rsidR="00C419B8" w:rsidRDefault="00C419B8" w:rsidP="00C419B8">
            <w:pPr>
              <w:rPr>
                <w:rFonts w:cs="Arial"/>
                <w:b/>
                <w:bCs/>
                <w:i/>
                <w:iCs/>
              </w:rPr>
            </w:pPr>
          </w:p>
          <w:p w:rsidR="00C419B8" w:rsidRDefault="00C419B8" w:rsidP="00C419B8">
            <w:pPr>
              <w:rPr>
                <w:rFonts w:cs="Arial"/>
                <w:b/>
                <w:bCs/>
                <w:i/>
                <w:iCs/>
              </w:rPr>
            </w:pPr>
          </w:p>
          <w:p w:rsidR="0041716B" w:rsidRPr="00406DC1" w:rsidRDefault="0041716B" w:rsidP="00C929E8">
            <w:pPr>
              <w:rPr>
                <w:rFonts w:eastAsia="Calibri" w:cs="Arial"/>
                <w:i/>
                <w:szCs w:val="22"/>
              </w:rPr>
            </w:pPr>
          </w:p>
        </w:tc>
      </w:tr>
    </w:tbl>
    <w:p w:rsidR="00C1796B" w:rsidRDefault="00C1796B" w:rsidP="007A653E">
      <w:pPr>
        <w:rPr>
          <w:rFonts w:cs="Arial"/>
          <w:b/>
          <w:sz w:val="24"/>
        </w:rPr>
      </w:pPr>
    </w:p>
    <w:p w:rsidR="00406DC1" w:rsidRDefault="00406DC1" w:rsidP="00B1645F">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406DC1" w:rsidRPr="00CB5993" w:rsidTr="00EF23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06DC1" w:rsidRPr="00EF40FC" w:rsidRDefault="003751A7" w:rsidP="007A653E">
            <w:pPr>
              <w:pStyle w:val="bcTab"/>
              <w:spacing w:before="0" w:after="0"/>
            </w:pPr>
            <w:bookmarkStart w:id="17" w:name="_Toc483839517"/>
            <w:r>
              <w:lastRenderedPageBreak/>
              <w:t>„Dein Reich komme“ – Jesu</w:t>
            </w:r>
            <w:r w:rsidR="00B03560">
              <w:t xml:space="preserve"> zentrale Botschaft </w:t>
            </w:r>
            <w:r w:rsidR="00454E69">
              <w:t>II</w:t>
            </w:r>
            <w:bookmarkEnd w:id="17"/>
          </w:p>
          <w:p w:rsidR="00406DC1" w:rsidRPr="00D72B29" w:rsidRDefault="005C6CF6" w:rsidP="007A653E">
            <w:pPr>
              <w:pStyle w:val="bcTabcaStd"/>
              <w:spacing w:before="0" w:after="0"/>
            </w:pPr>
            <w:r>
              <w:t>ca. 8</w:t>
            </w:r>
            <w:r w:rsidR="00406DC1" w:rsidRPr="00D72B29">
              <w:t xml:space="preserve"> Std.</w:t>
            </w:r>
          </w:p>
        </w:tc>
      </w:tr>
      <w:tr w:rsidR="00406DC1" w:rsidRPr="008D27A9" w:rsidTr="00EF23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25306" w:rsidRPr="008D27A9" w:rsidRDefault="00DE2E64" w:rsidP="007A653E">
            <w:pPr>
              <w:pStyle w:val="bcTabVortext"/>
            </w:pPr>
            <w:r>
              <w:t>An die Unterrichtseinheit</w:t>
            </w:r>
            <w:r w:rsidR="00B25306">
              <w:t xml:space="preserve"> „Dein Reich komme – Jesu zentrale Botschaft“ in Klasse 9 schließt sich diese Unterrichtssequenz an, in der die Bergpredigt Jesu im Mittelpunkt steht. </w:t>
            </w:r>
            <w:r w:rsidR="009D1755">
              <w:t xml:space="preserve">Auf ihrem Hintergrund ist zu fragen, in welchem Maße die Botschaft Jesu auch heute noch die Menschen ansprechen und zur Nachfolge motivieren kann. </w:t>
            </w:r>
          </w:p>
        </w:tc>
      </w:tr>
      <w:tr w:rsidR="00406DC1" w:rsidRPr="00CB5993" w:rsidTr="00EF23FA">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06DC1" w:rsidRPr="00EF40FC" w:rsidRDefault="00406DC1" w:rsidP="007A653E">
            <w:pPr>
              <w:pStyle w:val="bcTabweiKompetenzen"/>
              <w:spacing w:before="0" w:after="0"/>
            </w:pPr>
            <w:r w:rsidRPr="00EF40FC">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406DC1" w:rsidRPr="00EF40FC" w:rsidRDefault="00406DC1" w:rsidP="007A653E">
            <w:pPr>
              <w:pStyle w:val="bcTabweiKompetenzen"/>
              <w:spacing w:before="0" w:after="0"/>
            </w:pPr>
            <w:r w:rsidRPr="00EF40F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06DC1" w:rsidRPr="00D72B29" w:rsidRDefault="00406DC1" w:rsidP="007A653E">
            <w:pPr>
              <w:pStyle w:val="bcTabschwKompetenzen"/>
              <w:spacing w:before="0" w:after="0"/>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06DC1" w:rsidRPr="00D72B29" w:rsidRDefault="00406DC1" w:rsidP="007A653E">
            <w:pPr>
              <w:pStyle w:val="bcTabschwKompetenzen"/>
              <w:spacing w:before="0" w:after="0"/>
            </w:pPr>
            <w:r w:rsidRPr="00D72B29">
              <w:t xml:space="preserve">Hinweise, Arbeitsmittel, </w:t>
            </w:r>
            <w:r>
              <w:br/>
            </w:r>
            <w:r w:rsidRPr="00D72B29">
              <w:t>Organisation, Verweise</w:t>
            </w:r>
          </w:p>
        </w:tc>
      </w:tr>
      <w:tr w:rsidR="009813D4" w:rsidRPr="00406DC1" w:rsidTr="00EF23FA">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3D4" w:rsidRPr="006A693C" w:rsidRDefault="009813D4" w:rsidP="007A653E">
            <w:pPr>
              <w:jc w:val="center"/>
              <w:rPr>
                <w:rFonts w:eastAsia="Calibri"/>
                <w:szCs w:val="22"/>
              </w:rPr>
            </w:pPr>
            <w:r>
              <w:rPr>
                <w:rFonts w:eastAsia="Calibri"/>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813D4" w:rsidRPr="002C0D12" w:rsidRDefault="009813D4" w:rsidP="007A653E">
            <w:pPr>
              <w:numPr>
                <w:ilvl w:val="0"/>
                <w:numId w:val="20"/>
              </w:numPr>
              <w:ind w:left="0"/>
              <w:rPr>
                <w:rFonts w:eastAsia="Calibri" w:cs="Arial"/>
                <w:szCs w:val="22"/>
              </w:rPr>
            </w:pPr>
          </w:p>
          <w:p w:rsidR="009813D4" w:rsidRDefault="009813D4" w:rsidP="007A653E">
            <w:pPr>
              <w:rPr>
                <w:rFonts w:eastAsia="Calibri"/>
                <w:b/>
              </w:rPr>
            </w:pPr>
          </w:p>
          <w:p w:rsidR="009813D4" w:rsidRPr="00B03560" w:rsidRDefault="009813D4" w:rsidP="007A653E">
            <w:pPr>
              <w:rPr>
                <w:rFonts w:eastAsia="Calibri"/>
                <w:b/>
              </w:rPr>
            </w:pPr>
            <w:r w:rsidRPr="00B03560">
              <w:rPr>
                <w:rFonts w:eastAsia="Calibri"/>
                <w:b/>
              </w:rPr>
              <w:t xml:space="preserve">Jesu Botschaft – neue Perspektiven auf </w:t>
            </w:r>
            <w:r>
              <w:rPr>
                <w:rFonts w:eastAsia="Calibri"/>
                <w:b/>
              </w:rPr>
              <w:t>gelingendes</w:t>
            </w:r>
            <w:r w:rsidRPr="00B03560">
              <w:rPr>
                <w:rFonts w:eastAsia="Calibri"/>
                <w:b/>
              </w:rPr>
              <w:t xml:space="preserve"> Leben</w:t>
            </w:r>
          </w:p>
          <w:p w:rsidR="009813D4" w:rsidRPr="002C0D12" w:rsidRDefault="009813D4" w:rsidP="007A653E">
            <w:pPr>
              <w:rPr>
                <w:rFonts w:eastAsia="Calibri"/>
              </w:rPr>
            </w:pPr>
          </w:p>
          <w:p w:rsidR="009813D4" w:rsidRPr="002C0D12" w:rsidRDefault="009813D4" w:rsidP="007A653E">
            <w:pPr>
              <w:rPr>
                <w:rFonts w:eastAsia="Calibri"/>
              </w:rPr>
            </w:pPr>
            <w:r>
              <w:rPr>
                <w:rFonts w:eastAsia="Calibri"/>
              </w:rPr>
              <w:t xml:space="preserve">Die Schülerinnen und Schüler arbeiten an </w:t>
            </w:r>
            <w:proofErr w:type="spellStart"/>
            <w:r>
              <w:rPr>
                <w:rFonts w:eastAsia="Calibri"/>
              </w:rPr>
              <w:t>Lk</w:t>
            </w:r>
            <w:proofErr w:type="spellEnd"/>
            <w:r>
              <w:rPr>
                <w:rFonts w:eastAsia="Calibri"/>
              </w:rPr>
              <w:t xml:space="preserve"> 14,15</w:t>
            </w:r>
            <w:r>
              <w:rPr>
                <w:rFonts w:eastAsia="Calibri" w:cs="Arial"/>
                <w:szCs w:val="22"/>
              </w:rPr>
              <w:t>–</w:t>
            </w:r>
            <w:r>
              <w:rPr>
                <w:rFonts w:eastAsia="Calibri"/>
              </w:rPr>
              <w:t xml:space="preserve">24 (Gleichnis vom Festmahl) oder an der Wundererzählung </w:t>
            </w:r>
            <w:proofErr w:type="spellStart"/>
            <w:r>
              <w:rPr>
                <w:rFonts w:eastAsia="Calibri"/>
              </w:rPr>
              <w:t>Joh</w:t>
            </w:r>
            <w:proofErr w:type="spellEnd"/>
            <w:r>
              <w:rPr>
                <w:rFonts w:eastAsia="Calibri"/>
              </w:rPr>
              <w:t xml:space="preserve"> 6,1</w:t>
            </w:r>
            <w:r>
              <w:rPr>
                <w:rFonts w:eastAsia="Calibri" w:cs="Arial"/>
                <w:szCs w:val="22"/>
              </w:rPr>
              <w:t>–</w:t>
            </w:r>
            <w:r>
              <w:rPr>
                <w:rFonts w:eastAsia="Calibri"/>
              </w:rPr>
              <w:t>15 (</w:t>
            </w:r>
            <w:r w:rsidRPr="00FB74CF">
              <w:rPr>
                <w:rFonts w:eastAsia="Calibri"/>
              </w:rPr>
              <w:t>Die wunderbare Speisung einer Volksmenge am See von Tiberias</w:t>
            </w:r>
            <w:r>
              <w:rPr>
                <w:rFonts w:eastAsia="Calibri"/>
              </w:rPr>
              <w:t>) heraus, welche Vorstellung vom Reich Gottes Jesus den Menschen vermitteln will.</w:t>
            </w:r>
          </w:p>
          <w:p w:rsidR="009813D4" w:rsidRDefault="009813D4" w:rsidP="007A653E">
            <w:pPr>
              <w:rPr>
                <w:rFonts w:eastAsia="Calibri"/>
              </w:rPr>
            </w:pPr>
          </w:p>
          <w:p w:rsidR="009813D4" w:rsidRPr="0030752B" w:rsidRDefault="009813D4" w:rsidP="007A653E">
            <w:pPr>
              <w:rPr>
                <w:rFonts w:eastAsia="Calibri"/>
              </w:rPr>
            </w:pPr>
            <w:r w:rsidRPr="0030752B">
              <w:rPr>
                <w:rFonts w:eastAsia="Calibri"/>
              </w:rPr>
              <w:t xml:space="preserve">Sie zeigen an einem konkreten Beispiel auf, warum die beiden Texte unter den Aspekten „Teilhabe ermöglichen“ und „Hoffnung leben“ für ein gelingendes Zusammenleben gerade heute zentrale Bedeutung haben. </w:t>
            </w:r>
          </w:p>
          <w:p w:rsidR="009813D4" w:rsidRDefault="009813D4" w:rsidP="007A653E">
            <w:pPr>
              <w:rPr>
                <w:rFonts w:eastAsia="Calibri"/>
              </w:rPr>
            </w:pPr>
          </w:p>
          <w:p w:rsidR="009813D4" w:rsidRDefault="009813D4" w:rsidP="007A653E">
            <w:pPr>
              <w:rPr>
                <w:rFonts w:eastAsia="Calibri"/>
              </w:rPr>
            </w:pPr>
          </w:p>
          <w:p w:rsidR="009813D4" w:rsidRDefault="009813D4" w:rsidP="007A653E">
            <w:pPr>
              <w:rPr>
                <w:rFonts w:eastAsia="Calibri"/>
              </w:rPr>
            </w:pPr>
            <w:r>
              <w:rPr>
                <w:rFonts w:eastAsia="Calibri"/>
              </w:rPr>
              <w:t>Sie arbeiten aus zentralen Textstellen der Bergpredigt Jesu Intention heraus:</w:t>
            </w:r>
          </w:p>
          <w:p w:rsidR="009813D4" w:rsidRDefault="009813D4" w:rsidP="007A653E">
            <w:pPr>
              <w:numPr>
                <w:ilvl w:val="0"/>
                <w:numId w:val="20"/>
              </w:numPr>
              <w:ind w:left="0"/>
              <w:rPr>
                <w:rFonts w:eastAsia="Calibri"/>
              </w:rPr>
            </w:pPr>
            <w:r>
              <w:rPr>
                <w:rFonts w:eastAsia="Calibri"/>
              </w:rPr>
              <w:t>Seligpreisungen (</w:t>
            </w:r>
            <w:proofErr w:type="spellStart"/>
            <w:r>
              <w:rPr>
                <w:rFonts w:eastAsia="Calibri"/>
              </w:rPr>
              <w:t>Mt</w:t>
            </w:r>
            <w:proofErr w:type="spellEnd"/>
            <w:r>
              <w:rPr>
                <w:rFonts w:eastAsia="Calibri"/>
              </w:rPr>
              <w:t xml:space="preserve"> 5, 3</w:t>
            </w:r>
            <w:r>
              <w:rPr>
                <w:rFonts w:eastAsia="Calibri" w:cs="Arial"/>
                <w:szCs w:val="22"/>
              </w:rPr>
              <w:t>–</w:t>
            </w:r>
            <w:r>
              <w:rPr>
                <w:rFonts w:eastAsia="Calibri"/>
              </w:rPr>
              <w:t>12)</w:t>
            </w:r>
          </w:p>
          <w:p w:rsidR="009813D4" w:rsidRDefault="009813D4" w:rsidP="007A653E">
            <w:pPr>
              <w:numPr>
                <w:ilvl w:val="0"/>
                <w:numId w:val="20"/>
              </w:numPr>
              <w:ind w:left="0"/>
              <w:rPr>
                <w:rFonts w:eastAsia="Calibri"/>
              </w:rPr>
            </w:pPr>
            <w:r>
              <w:rPr>
                <w:rFonts w:eastAsia="Calibri"/>
              </w:rPr>
              <w:t>Antithesen (</w:t>
            </w:r>
            <w:proofErr w:type="spellStart"/>
            <w:r>
              <w:rPr>
                <w:rFonts w:eastAsia="Calibri"/>
              </w:rPr>
              <w:t>Mt</w:t>
            </w:r>
            <w:proofErr w:type="spellEnd"/>
            <w:r>
              <w:rPr>
                <w:rFonts w:eastAsia="Calibri"/>
              </w:rPr>
              <w:t xml:space="preserve"> 5,21</w:t>
            </w:r>
            <w:r>
              <w:rPr>
                <w:rFonts w:eastAsia="Calibri" w:cs="Arial"/>
                <w:szCs w:val="22"/>
              </w:rPr>
              <w:t>–</w:t>
            </w:r>
            <w:r>
              <w:rPr>
                <w:rFonts w:eastAsia="Calibri"/>
              </w:rPr>
              <w:t xml:space="preserve">48) </w:t>
            </w:r>
          </w:p>
          <w:p w:rsidR="009813D4" w:rsidRDefault="009813D4" w:rsidP="007A653E">
            <w:pPr>
              <w:rPr>
                <w:rFonts w:eastAsia="Calibri"/>
              </w:rPr>
            </w:pPr>
          </w:p>
          <w:p w:rsidR="009813D4" w:rsidRPr="0030752B" w:rsidRDefault="009813D4" w:rsidP="007A653E">
            <w:pPr>
              <w:rPr>
                <w:rFonts w:eastAsia="Calibri"/>
              </w:rPr>
            </w:pPr>
            <w:r w:rsidRPr="0030752B">
              <w:rPr>
                <w:rFonts w:eastAsia="Calibri"/>
              </w:rPr>
              <w:t>Sie zeigen auf, warum es gelingt, dass sich Menschen durch die Weisungen der Bergpredigt (z. B. Gewalt</w:t>
            </w:r>
            <w:r w:rsidRPr="0030752B">
              <w:rPr>
                <w:rFonts w:eastAsia="Calibri"/>
              </w:rPr>
              <w:lastRenderedPageBreak/>
              <w:t xml:space="preserve">losigkeit, Feindesliebe) zu verändertem Handeln und zu einer veränderten Haltung herausfordern lassen und warum </w:t>
            </w:r>
            <w:proofErr w:type="gramStart"/>
            <w:r w:rsidRPr="0030752B">
              <w:rPr>
                <w:rFonts w:eastAsia="Calibri"/>
              </w:rPr>
              <w:t>diese auch heute realistische Impulse</w:t>
            </w:r>
            <w:proofErr w:type="gramEnd"/>
            <w:r w:rsidRPr="0030752B">
              <w:rPr>
                <w:rFonts w:eastAsia="Calibri"/>
              </w:rPr>
              <w:t xml:space="preserve"> für den Einzelnen wie für die Kirche darstellen. </w:t>
            </w:r>
          </w:p>
          <w:p w:rsidR="009813D4" w:rsidRDefault="009813D4" w:rsidP="007A653E">
            <w:pPr>
              <w:rPr>
                <w:rFonts w:eastAsia="Calibri"/>
              </w:rPr>
            </w:pPr>
          </w:p>
          <w:p w:rsidR="009813D4" w:rsidRDefault="009813D4" w:rsidP="007A653E">
            <w:pPr>
              <w:rPr>
                <w:rFonts w:eastAsia="Calibri"/>
              </w:rPr>
            </w:pPr>
          </w:p>
          <w:p w:rsidR="009813D4" w:rsidRPr="00596C29" w:rsidRDefault="009813D4" w:rsidP="007A653E">
            <w:pPr>
              <w:rPr>
                <w:rFonts w:eastAsia="Calibri"/>
              </w:rPr>
            </w:pPr>
            <w:r>
              <w:rPr>
                <w:rFonts w:eastAsia="Calibri"/>
              </w:rPr>
              <w:t>Sie transformieren die Texte in ihre eigene Sprache und in ihr Lebensumfeld</w:t>
            </w:r>
          </w:p>
        </w:tc>
        <w:tc>
          <w:tcPr>
            <w:tcW w:w="1250" w:type="pct"/>
            <w:vMerge w:val="restart"/>
            <w:tcBorders>
              <w:top w:val="single" w:sz="4" w:space="0" w:color="auto"/>
              <w:left w:val="single" w:sz="4" w:space="0" w:color="auto"/>
              <w:right w:val="single" w:sz="4" w:space="0" w:color="auto"/>
            </w:tcBorders>
            <w:shd w:val="clear" w:color="auto" w:fill="auto"/>
          </w:tcPr>
          <w:p w:rsidR="009813D4" w:rsidRDefault="009813D4" w:rsidP="007A653E">
            <w:pPr>
              <w:rPr>
                <w:rFonts w:cs="Arial"/>
                <w:b/>
                <w:color w:val="000000"/>
                <w:szCs w:val="22"/>
                <w:shd w:val="clear" w:color="auto" w:fill="FFFFFF"/>
              </w:rPr>
            </w:pPr>
          </w:p>
          <w:p w:rsidR="009813D4" w:rsidRPr="0030752B" w:rsidRDefault="009813D4" w:rsidP="007A653E">
            <w:pPr>
              <w:rPr>
                <w:rFonts w:cs="Arial"/>
                <w:szCs w:val="22"/>
                <w:shd w:val="clear" w:color="auto" w:fill="FFFFFF"/>
              </w:rPr>
            </w:pPr>
          </w:p>
          <w:p w:rsidR="009813D4" w:rsidRPr="0030752B" w:rsidRDefault="009813D4" w:rsidP="007A653E">
            <w:pPr>
              <w:rPr>
                <w:rFonts w:cs="Arial"/>
                <w:szCs w:val="22"/>
                <w:shd w:val="clear" w:color="auto" w:fill="FFFFFF"/>
              </w:rPr>
            </w:pPr>
          </w:p>
          <w:p w:rsidR="009813D4" w:rsidRDefault="009813D4" w:rsidP="007A653E">
            <w:pPr>
              <w:rPr>
                <w:rFonts w:cs="Arial"/>
                <w:color w:val="000000"/>
                <w:szCs w:val="22"/>
                <w:shd w:val="clear" w:color="auto" w:fill="FFFFFF"/>
              </w:rPr>
            </w:pPr>
          </w:p>
          <w:p w:rsidR="009813D4" w:rsidRDefault="009813D4" w:rsidP="007A653E">
            <w:pPr>
              <w:rPr>
                <w:rFonts w:cs="Arial"/>
                <w:color w:val="000000"/>
                <w:szCs w:val="22"/>
                <w:shd w:val="clear" w:color="auto" w:fill="FFFFFF"/>
              </w:rPr>
            </w:pPr>
          </w:p>
          <w:p w:rsidR="009813D4" w:rsidRDefault="009813D4" w:rsidP="007A653E">
            <w:pPr>
              <w:rPr>
                <w:rFonts w:cs="Arial"/>
                <w:color w:val="000000"/>
                <w:szCs w:val="22"/>
                <w:shd w:val="clear" w:color="auto" w:fill="FFFFFF"/>
              </w:rPr>
            </w:pPr>
          </w:p>
          <w:p w:rsidR="009813D4" w:rsidRPr="00DB71FD" w:rsidRDefault="009813D4" w:rsidP="007A653E">
            <w:pPr>
              <w:rPr>
                <w:rFonts w:eastAsia="Calibri"/>
              </w:rPr>
            </w:pPr>
          </w:p>
          <w:p w:rsidR="009813D4" w:rsidRPr="00DB71FD" w:rsidRDefault="009813D4" w:rsidP="007A653E">
            <w:pPr>
              <w:rPr>
                <w:rFonts w:eastAsia="Calibri"/>
              </w:rPr>
            </w:pPr>
          </w:p>
          <w:p w:rsidR="009813D4" w:rsidRPr="00DB71FD" w:rsidRDefault="009813D4" w:rsidP="007A653E">
            <w:pPr>
              <w:rPr>
                <w:rFonts w:eastAsia="Calibri"/>
              </w:rPr>
            </w:pPr>
          </w:p>
          <w:p w:rsidR="009813D4" w:rsidRPr="00DB71FD" w:rsidRDefault="009813D4" w:rsidP="007A653E">
            <w:pPr>
              <w:rPr>
                <w:rFonts w:eastAsia="Calibri"/>
              </w:rPr>
            </w:pPr>
          </w:p>
          <w:p w:rsidR="009813D4" w:rsidRPr="00DB71FD" w:rsidRDefault="009813D4" w:rsidP="007A653E">
            <w:pPr>
              <w:rPr>
                <w:rFonts w:eastAsia="Calibri"/>
              </w:rPr>
            </w:pPr>
          </w:p>
          <w:p w:rsidR="009813D4" w:rsidRPr="00DB71FD" w:rsidRDefault="009813D4" w:rsidP="007A653E">
            <w:pPr>
              <w:rPr>
                <w:rFonts w:eastAsia="Calibri"/>
              </w:rPr>
            </w:pPr>
          </w:p>
          <w:p w:rsidR="009813D4" w:rsidRDefault="009813D4" w:rsidP="007A653E">
            <w:pPr>
              <w:rPr>
                <w:rFonts w:eastAsia="Calibri"/>
              </w:rPr>
            </w:pPr>
          </w:p>
          <w:p w:rsidR="009813D4" w:rsidRPr="00DB71FD" w:rsidRDefault="009813D4" w:rsidP="007A653E">
            <w:pPr>
              <w:rPr>
                <w:rFonts w:eastAsia="Calibri"/>
              </w:rPr>
            </w:pPr>
          </w:p>
          <w:p w:rsidR="009813D4" w:rsidRDefault="009813D4" w:rsidP="007A653E">
            <w:pPr>
              <w:rPr>
                <w:rFonts w:eastAsia="Calibri"/>
              </w:rPr>
            </w:pPr>
          </w:p>
          <w:p w:rsidR="009813D4" w:rsidRDefault="009813D4" w:rsidP="007A653E">
            <w:pPr>
              <w:rPr>
                <w:rFonts w:eastAsia="Calibri"/>
              </w:rPr>
            </w:pPr>
          </w:p>
          <w:p w:rsidR="009813D4" w:rsidRPr="006032E5" w:rsidRDefault="009813D4" w:rsidP="007A653E">
            <w:pPr>
              <w:rPr>
                <w:rFonts w:eastAsia="Calibri"/>
              </w:rPr>
            </w:pPr>
          </w:p>
        </w:tc>
      </w:tr>
      <w:tr w:rsidR="00B5486C" w:rsidRPr="00406DC1" w:rsidTr="00692276">
        <w:trPr>
          <w:jc w:val="center"/>
        </w:trPr>
        <w:tc>
          <w:tcPr>
            <w:tcW w:w="1250" w:type="pct"/>
            <w:vMerge w:val="restart"/>
            <w:tcBorders>
              <w:top w:val="single" w:sz="4" w:space="0" w:color="auto"/>
              <w:left w:val="single" w:sz="4" w:space="0" w:color="auto"/>
              <w:right w:val="single" w:sz="4" w:space="0" w:color="auto"/>
            </w:tcBorders>
            <w:shd w:val="clear" w:color="auto" w:fill="auto"/>
          </w:tcPr>
          <w:p w:rsidR="00B5486C" w:rsidRPr="00431321" w:rsidRDefault="00B5486C" w:rsidP="007A653E">
            <w:pPr>
              <w:rPr>
                <w:rFonts w:eastAsia="Calibri" w:cs="Arial"/>
                <w:b/>
                <w:szCs w:val="22"/>
              </w:rPr>
            </w:pPr>
            <w:r w:rsidRPr="00431321">
              <w:rPr>
                <w:rFonts w:eastAsia="Calibri" w:cs="Arial"/>
                <w:b/>
                <w:szCs w:val="22"/>
              </w:rPr>
              <w:t>2.1 Wahrnehmen und Darstellen</w:t>
            </w:r>
          </w:p>
          <w:p w:rsidR="00B5486C" w:rsidRPr="00431321" w:rsidRDefault="00B5486C" w:rsidP="007A653E">
            <w:pPr>
              <w:rPr>
                <w:rFonts w:eastAsia="Calibri" w:cs="Arial"/>
                <w:szCs w:val="22"/>
              </w:rPr>
            </w:pPr>
            <w:r w:rsidRPr="00431321">
              <w:rPr>
                <w:rFonts w:eastAsia="Calibri" w:cs="Arial"/>
                <w:szCs w:val="22"/>
              </w:rPr>
              <w:t>3. religiöse Spuren in ihrer Lebenswelt sowie grundlegende Ausdrucksformen religiösen Glaubens beschreiben und sie in verschiedenen Kontexten wiedererkennen</w:t>
            </w:r>
          </w:p>
          <w:p w:rsidR="00B5486C" w:rsidRPr="00431321" w:rsidRDefault="00B5486C" w:rsidP="007A653E">
            <w:pPr>
              <w:rPr>
                <w:rFonts w:eastAsia="Calibri" w:cs="Arial"/>
                <w:szCs w:val="22"/>
              </w:rPr>
            </w:pPr>
            <w:r w:rsidRPr="00431321">
              <w:rPr>
                <w:rFonts w:eastAsia="Calibri" w:cs="Arial"/>
                <w:szCs w:val="22"/>
              </w:rPr>
              <w:t>5. aus ausgewählten Quellen, Texten, Medien Informationen erheben, die eine Deutung religiöser Sachverhalte ermöglichen</w:t>
            </w:r>
          </w:p>
          <w:p w:rsidR="00B5486C" w:rsidRPr="00431321" w:rsidRDefault="00B5486C" w:rsidP="007A653E">
            <w:pPr>
              <w:rPr>
                <w:rFonts w:eastAsia="Calibri" w:cs="Arial"/>
                <w:szCs w:val="22"/>
              </w:rPr>
            </w:pPr>
          </w:p>
          <w:p w:rsidR="00B5486C" w:rsidRPr="00431321" w:rsidRDefault="00B5486C" w:rsidP="007A653E">
            <w:pPr>
              <w:rPr>
                <w:rFonts w:eastAsia="Calibri" w:cs="Arial"/>
                <w:b/>
                <w:szCs w:val="22"/>
              </w:rPr>
            </w:pPr>
            <w:r w:rsidRPr="00431321">
              <w:rPr>
                <w:rFonts w:eastAsia="Calibri" w:cs="Arial"/>
                <w:b/>
                <w:szCs w:val="22"/>
              </w:rPr>
              <w:t>2.2 Deuten</w:t>
            </w:r>
          </w:p>
          <w:p w:rsidR="00B5486C" w:rsidRPr="00431321" w:rsidRDefault="00B5486C" w:rsidP="007A653E">
            <w:pPr>
              <w:rPr>
                <w:rFonts w:eastAsia="Calibri" w:cs="Arial"/>
                <w:szCs w:val="22"/>
              </w:rPr>
            </w:pPr>
            <w:r w:rsidRPr="00431321">
              <w:rPr>
                <w:rFonts w:eastAsia="Calibri" w:cs="Arial"/>
                <w:szCs w:val="22"/>
              </w:rPr>
              <w:t>1. Grundformen religiöser Sprache erschließen</w:t>
            </w:r>
          </w:p>
          <w:p w:rsidR="00B5486C" w:rsidRPr="00431321" w:rsidRDefault="00B5486C" w:rsidP="007A653E">
            <w:pPr>
              <w:rPr>
                <w:rFonts w:eastAsia="Calibri" w:cs="Arial"/>
                <w:szCs w:val="22"/>
              </w:rPr>
            </w:pPr>
            <w:r w:rsidRPr="00431321">
              <w:rPr>
                <w:rFonts w:eastAsia="Calibri" w:cs="Arial"/>
                <w:szCs w:val="22"/>
              </w:rPr>
              <w:t>2. ausgewählte Fachbegriffe und Glaubensaussagen sowie fachspezifische Methoden verstehen</w:t>
            </w:r>
          </w:p>
          <w:p w:rsidR="00B5486C" w:rsidRPr="00431321" w:rsidRDefault="00B5486C" w:rsidP="00DA7F06">
            <w:pPr>
              <w:rPr>
                <w:rFonts w:eastAsia="Calibri" w:cs="Arial"/>
                <w:szCs w:val="22"/>
              </w:rPr>
            </w:pPr>
            <w:r w:rsidRPr="00431321">
              <w:rPr>
                <w:rFonts w:eastAsia="Calibri" w:cs="Arial"/>
                <w:szCs w:val="22"/>
              </w:rPr>
              <w:t xml:space="preserve">4. </w:t>
            </w:r>
            <w:r>
              <w:rPr>
                <w:rFonts w:eastAsia="Calibri" w:cs="Arial"/>
                <w:szCs w:val="22"/>
              </w:rPr>
              <w:t>mit biblischen, patristischen und anderen für den syrisch-orthodoxen Glauben grundlegenden Texten sachgemäß umgehen</w:t>
            </w:r>
          </w:p>
          <w:p w:rsidR="00B5486C" w:rsidRPr="00431321" w:rsidRDefault="00B5486C" w:rsidP="007A653E">
            <w:pPr>
              <w:rPr>
                <w:rFonts w:eastAsia="Calibri" w:cs="Arial"/>
                <w:szCs w:val="22"/>
              </w:rPr>
            </w:pPr>
          </w:p>
          <w:p w:rsidR="00B5486C" w:rsidRPr="00431321" w:rsidRDefault="00B5486C" w:rsidP="007A653E">
            <w:pPr>
              <w:rPr>
                <w:rFonts w:eastAsia="Calibri" w:cs="Arial"/>
                <w:b/>
                <w:szCs w:val="22"/>
              </w:rPr>
            </w:pPr>
            <w:r w:rsidRPr="00431321">
              <w:rPr>
                <w:rFonts w:eastAsia="Calibri" w:cs="Arial"/>
                <w:b/>
                <w:szCs w:val="22"/>
              </w:rPr>
              <w:t>2.3 Urteilen</w:t>
            </w:r>
          </w:p>
          <w:p w:rsidR="00B5486C" w:rsidRDefault="00B5486C" w:rsidP="007A653E">
            <w:pPr>
              <w:rPr>
                <w:rFonts w:eastAsia="Calibri" w:cs="Arial"/>
                <w:szCs w:val="22"/>
              </w:rPr>
            </w:pPr>
            <w:r>
              <w:rPr>
                <w:rFonts w:eastAsia="Calibri" w:cs="Arial"/>
                <w:szCs w:val="22"/>
              </w:rPr>
              <w:t>1. die Bedeutsamkeit von Glaubenszeugnissen und Grundaussagen des christlichen Glaubens für die gesellschaftliche Wirklichkeit und das Leben des Einzelnen prüfen</w:t>
            </w:r>
          </w:p>
          <w:p w:rsidR="00B5486C" w:rsidRPr="00431321" w:rsidRDefault="00B5486C" w:rsidP="007A653E">
            <w:pPr>
              <w:rPr>
                <w:rFonts w:eastAsia="Calibri" w:cs="Arial"/>
                <w:szCs w:val="22"/>
              </w:rPr>
            </w:pPr>
          </w:p>
          <w:p w:rsidR="00B5486C" w:rsidRPr="00431321" w:rsidRDefault="00B5486C" w:rsidP="007A653E">
            <w:pPr>
              <w:rPr>
                <w:rFonts w:eastAsia="Calibri" w:cs="Arial"/>
                <w:szCs w:val="22"/>
              </w:rPr>
            </w:pPr>
            <w:r w:rsidRPr="00431321">
              <w:rPr>
                <w:rFonts w:eastAsia="Calibri" w:cs="Arial"/>
                <w:szCs w:val="22"/>
              </w:rPr>
              <w:t xml:space="preserve">5. im Kontext der Pluralität einen eigenen Standpunkt zu religiösen und </w:t>
            </w:r>
            <w:r w:rsidRPr="00431321">
              <w:rPr>
                <w:rFonts w:eastAsia="Calibri" w:cs="Arial"/>
                <w:szCs w:val="22"/>
              </w:rPr>
              <w:lastRenderedPageBreak/>
              <w:t>ethischen Fragen einnehmen und argumentativ vertreten</w:t>
            </w:r>
          </w:p>
          <w:p w:rsidR="00B5486C" w:rsidRPr="00431321" w:rsidRDefault="00B5486C" w:rsidP="007A653E">
            <w:pPr>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5486C" w:rsidRPr="00596C29" w:rsidRDefault="00B5486C" w:rsidP="007A653E">
            <w:pPr>
              <w:rPr>
                <w:rFonts w:cs="Arial"/>
                <w:szCs w:val="22"/>
              </w:rPr>
            </w:pPr>
          </w:p>
        </w:tc>
        <w:tc>
          <w:tcPr>
            <w:tcW w:w="1250" w:type="pct"/>
            <w:vMerge/>
            <w:tcBorders>
              <w:left w:val="single" w:sz="4" w:space="0" w:color="auto"/>
              <w:right w:val="single" w:sz="4" w:space="0" w:color="auto"/>
            </w:tcBorders>
            <w:shd w:val="clear" w:color="auto" w:fill="auto"/>
          </w:tcPr>
          <w:p w:rsidR="00B5486C" w:rsidRPr="00431321" w:rsidRDefault="00B5486C" w:rsidP="007A653E">
            <w:pPr>
              <w:rPr>
                <w:rFonts w:eastAsia="Calibri" w:cs="Arial"/>
                <w:szCs w:val="22"/>
              </w:rPr>
            </w:pPr>
          </w:p>
        </w:tc>
        <w:tc>
          <w:tcPr>
            <w:tcW w:w="1250" w:type="pct"/>
            <w:vMerge/>
            <w:tcBorders>
              <w:left w:val="single" w:sz="4" w:space="0" w:color="auto"/>
              <w:right w:val="single" w:sz="4" w:space="0" w:color="auto"/>
            </w:tcBorders>
            <w:shd w:val="clear" w:color="auto" w:fill="auto"/>
          </w:tcPr>
          <w:p w:rsidR="00B5486C" w:rsidRPr="00431321" w:rsidRDefault="00B5486C" w:rsidP="007A653E">
            <w:pPr>
              <w:rPr>
                <w:rFonts w:eastAsia="Calibri" w:cs="Arial"/>
                <w:szCs w:val="22"/>
              </w:rPr>
            </w:pPr>
          </w:p>
        </w:tc>
      </w:tr>
      <w:tr w:rsidR="00B5486C" w:rsidRPr="00406DC1" w:rsidTr="00790139">
        <w:trPr>
          <w:jc w:val="center"/>
        </w:trPr>
        <w:tc>
          <w:tcPr>
            <w:tcW w:w="1250" w:type="pct"/>
            <w:vMerge/>
            <w:tcBorders>
              <w:left w:val="single" w:sz="4" w:space="0" w:color="auto"/>
              <w:right w:val="single" w:sz="4" w:space="0" w:color="auto"/>
            </w:tcBorders>
            <w:shd w:val="clear" w:color="auto" w:fill="auto"/>
          </w:tcPr>
          <w:p w:rsidR="00B5486C" w:rsidRPr="00431321" w:rsidRDefault="00B5486C" w:rsidP="007A653E">
            <w:pPr>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5486C" w:rsidRPr="00CD2EB8" w:rsidRDefault="00B5486C" w:rsidP="007A653E">
            <w:pPr>
              <w:rPr>
                <w:rFonts w:eastAsia="Calibri" w:cs="Arial"/>
                <w:b/>
                <w:szCs w:val="22"/>
              </w:rPr>
            </w:pPr>
            <w:r w:rsidRPr="00CD2EB8">
              <w:rPr>
                <w:rFonts w:eastAsia="Calibri" w:cs="Arial"/>
                <w:b/>
                <w:szCs w:val="22"/>
              </w:rPr>
              <w:t>3.3.5 Jesus Christus</w:t>
            </w:r>
          </w:p>
          <w:p w:rsidR="00B5486C" w:rsidRPr="00B03560" w:rsidRDefault="00B5486C" w:rsidP="007A653E">
            <w:pPr>
              <w:rPr>
                <w:rFonts w:eastAsia="Calibri" w:cs="Arial"/>
                <w:b/>
                <w:szCs w:val="22"/>
              </w:rPr>
            </w:pPr>
            <w:r w:rsidRPr="00B03560">
              <w:rPr>
                <w:rFonts w:eastAsia="Calibri" w:cs="Arial"/>
                <w:b/>
                <w:szCs w:val="22"/>
              </w:rPr>
              <w:t>(3)</w:t>
            </w:r>
          </w:p>
          <w:p w:rsidR="00B5486C" w:rsidRDefault="00B5486C" w:rsidP="007A653E">
            <w:pPr>
              <w:rPr>
                <w:rFonts w:eastAsia="Calibri" w:cs="Arial"/>
                <w:szCs w:val="22"/>
              </w:rPr>
            </w:pPr>
            <w:r w:rsidRPr="00B03560">
              <w:rPr>
                <w:rFonts w:eastAsia="Calibri" w:cs="Arial"/>
                <w:b/>
                <w:szCs w:val="22"/>
              </w:rPr>
              <w:t>G:</w:t>
            </w:r>
            <w:r w:rsidRPr="00B03560">
              <w:rPr>
                <w:rFonts w:eastAsia="Calibri" w:cs="Arial"/>
                <w:szCs w:val="22"/>
              </w:rPr>
              <w:t xml:space="preserve"> an Gleichnissen und Wundererzählungen aufzeigen, welche Lebensperspektive die Reich-Gottes-B</w:t>
            </w:r>
            <w:r>
              <w:rPr>
                <w:rFonts w:eastAsia="Calibri" w:cs="Arial"/>
                <w:szCs w:val="22"/>
              </w:rPr>
              <w:t xml:space="preserve">otschaft enthält (z. B. </w:t>
            </w:r>
            <w:proofErr w:type="spellStart"/>
            <w:r>
              <w:rPr>
                <w:rFonts w:eastAsia="Calibri" w:cs="Arial"/>
                <w:szCs w:val="22"/>
              </w:rPr>
              <w:t>Mt</w:t>
            </w:r>
            <w:proofErr w:type="spellEnd"/>
            <w:r>
              <w:rPr>
                <w:rFonts w:eastAsia="Calibri" w:cs="Arial"/>
                <w:szCs w:val="22"/>
              </w:rPr>
              <w:t xml:space="preserve"> 25,1–</w:t>
            </w:r>
            <w:r w:rsidRPr="00B03560">
              <w:rPr>
                <w:rFonts w:eastAsia="Calibri" w:cs="Arial"/>
                <w:szCs w:val="22"/>
              </w:rPr>
              <w:t>30; Mk 7,31</w:t>
            </w:r>
            <w:r>
              <w:rPr>
                <w:rFonts w:eastAsia="Calibri" w:cs="Arial"/>
                <w:szCs w:val="22"/>
              </w:rPr>
              <w:t>–</w:t>
            </w:r>
            <w:r w:rsidRPr="00B03560">
              <w:rPr>
                <w:rFonts w:eastAsia="Calibri" w:cs="Arial"/>
                <w:szCs w:val="22"/>
              </w:rPr>
              <w:t xml:space="preserve">37; </w:t>
            </w:r>
            <w:proofErr w:type="spellStart"/>
            <w:r w:rsidRPr="00B03560">
              <w:rPr>
                <w:rFonts w:eastAsia="Calibri" w:cs="Arial"/>
                <w:szCs w:val="22"/>
              </w:rPr>
              <w:t>Lk</w:t>
            </w:r>
            <w:proofErr w:type="spellEnd"/>
            <w:r w:rsidRPr="00B03560">
              <w:rPr>
                <w:rFonts w:eastAsia="Calibri" w:cs="Arial"/>
                <w:szCs w:val="22"/>
              </w:rPr>
              <w:t xml:space="preserve"> 14,15</w:t>
            </w:r>
            <w:r>
              <w:rPr>
                <w:rFonts w:eastAsia="Calibri" w:cs="Arial"/>
                <w:szCs w:val="22"/>
              </w:rPr>
              <w:t>–</w:t>
            </w:r>
            <w:r w:rsidRPr="00B03560">
              <w:rPr>
                <w:rFonts w:eastAsia="Calibri" w:cs="Arial"/>
                <w:szCs w:val="22"/>
              </w:rPr>
              <w:t xml:space="preserve">24; </w:t>
            </w:r>
            <w:proofErr w:type="spellStart"/>
            <w:r w:rsidRPr="00B03560">
              <w:rPr>
                <w:rFonts w:eastAsia="Calibri" w:cs="Arial"/>
                <w:szCs w:val="22"/>
              </w:rPr>
              <w:t>Joh</w:t>
            </w:r>
            <w:proofErr w:type="spellEnd"/>
            <w:r w:rsidRPr="00B03560">
              <w:rPr>
                <w:rFonts w:eastAsia="Calibri" w:cs="Arial"/>
                <w:szCs w:val="22"/>
              </w:rPr>
              <w:t xml:space="preserve"> 6,1</w:t>
            </w:r>
            <w:r>
              <w:rPr>
                <w:rFonts w:eastAsia="Calibri" w:cs="Arial"/>
                <w:szCs w:val="22"/>
              </w:rPr>
              <w:t>–</w:t>
            </w:r>
            <w:r w:rsidRPr="00B03560">
              <w:rPr>
                <w:rFonts w:eastAsia="Calibri" w:cs="Arial"/>
                <w:szCs w:val="22"/>
              </w:rPr>
              <w:t>15)</w:t>
            </w:r>
          </w:p>
          <w:p w:rsidR="00B5486C" w:rsidRPr="00B03560" w:rsidRDefault="00B5486C" w:rsidP="001F3BD9">
            <w:pPr>
              <w:rPr>
                <w:rFonts w:eastAsia="Calibri" w:cs="Arial"/>
                <w:szCs w:val="22"/>
              </w:rPr>
            </w:pPr>
            <w:r w:rsidRPr="00B03560">
              <w:rPr>
                <w:rFonts w:eastAsia="Calibri" w:cs="Arial"/>
                <w:b/>
                <w:szCs w:val="22"/>
              </w:rPr>
              <w:t>M:</w:t>
            </w:r>
            <w:r>
              <w:rPr>
                <w:rFonts w:eastAsia="Calibri" w:cs="Arial"/>
                <w:szCs w:val="22"/>
              </w:rPr>
              <w:t xml:space="preserve"> </w:t>
            </w:r>
            <w:r w:rsidRPr="00B03560">
              <w:rPr>
                <w:rFonts w:eastAsia="Calibri" w:cs="Arial"/>
                <w:szCs w:val="22"/>
              </w:rPr>
              <w:t>an Gleichnissen und Wundererzäh</w:t>
            </w:r>
            <w:r>
              <w:rPr>
                <w:rFonts w:eastAsia="Calibri" w:cs="Arial"/>
                <w:szCs w:val="22"/>
              </w:rPr>
              <w:t>lungen darstellen</w:t>
            </w:r>
            <w:r w:rsidRPr="00B03560">
              <w:rPr>
                <w:rFonts w:eastAsia="Calibri" w:cs="Arial"/>
                <w:szCs w:val="22"/>
              </w:rPr>
              <w:t>, welche Lebensperspektive die Reich-Gottes-B</w:t>
            </w:r>
            <w:r>
              <w:rPr>
                <w:rFonts w:eastAsia="Calibri" w:cs="Arial"/>
                <w:szCs w:val="22"/>
              </w:rPr>
              <w:t xml:space="preserve">otschaft enthält (z. B. </w:t>
            </w:r>
            <w:proofErr w:type="spellStart"/>
            <w:r>
              <w:rPr>
                <w:rFonts w:eastAsia="Calibri" w:cs="Arial"/>
                <w:szCs w:val="22"/>
              </w:rPr>
              <w:t>Mt</w:t>
            </w:r>
            <w:proofErr w:type="spellEnd"/>
            <w:r>
              <w:rPr>
                <w:rFonts w:eastAsia="Calibri" w:cs="Arial"/>
                <w:szCs w:val="22"/>
              </w:rPr>
              <w:t xml:space="preserve"> 25,1–</w:t>
            </w:r>
            <w:r w:rsidRPr="00B03560">
              <w:rPr>
                <w:rFonts w:eastAsia="Calibri" w:cs="Arial"/>
                <w:szCs w:val="22"/>
              </w:rPr>
              <w:t>30; Mk 7,31</w:t>
            </w:r>
            <w:r>
              <w:rPr>
                <w:rFonts w:eastAsia="Calibri" w:cs="Arial"/>
                <w:szCs w:val="22"/>
              </w:rPr>
              <w:t>–</w:t>
            </w:r>
            <w:r w:rsidRPr="00B03560">
              <w:rPr>
                <w:rFonts w:eastAsia="Calibri" w:cs="Arial"/>
                <w:szCs w:val="22"/>
              </w:rPr>
              <w:t xml:space="preserve">37; </w:t>
            </w:r>
            <w:proofErr w:type="spellStart"/>
            <w:r w:rsidRPr="00B03560">
              <w:rPr>
                <w:rFonts w:eastAsia="Calibri" w:cs="Arial"/>
                <w:szCs w:val="22"/>
              </w:rPr>
              <w:t>Lk</w:t>
            </w:r>
            <w:proofErr w:type="spellEnd"/>
            <w:r w:rsidRPr="00B03560">
              <w:rPr>
                <w:rFonts w:eastAsia="Calibri" w:cs="Arial"/>
                <w:szCs w:val="22"/>
              </w:rPr>
              <w:t xml:space="preserve"> 14,15</w:t>
            </w:r>
            <w:r>
              <w:rPr>
                <w:rFonts w:eastAsia="Calibri" w:cs="Arial"/>
                <w:szCs w:val="22"/>
              </w:rPr>
              <w:t>–</w:t>
            </w:r>
            <w:r w:rsidRPr="00B03560">
              <w:rPr>
                <w:rFonts w:eastAsia="Calibri" w:cs="Arial"/>
                <w:szCs w:val="22"/>
              </w:rPr>
              <w:t xml:space="preserve">24; </w:t>
            </w:r>
            <w:proofErr w:type="spellStart"/>
            <w:r w:rsidRPr="00B03560">
              <w:rPr>
                <w:rFonts w:eastAsia="Calibri" w:cs="Arial"/>
                <w:szCs w:val="22"/>
              </w:rPr>
              <w:t>Joh</w:t>
            </w:r>
            <w:proofErr w:type="spellEnd"/>
            <w:r w:rsidRPr="00B03560">
              <w:rPr>
                <w:rFonts w:eastAsia="Calibri" w:cs="Arial"/>
                <w:szCs w:val="22"/>
              </w:rPr>
              <w:t xml:space="preserve"> 6,1</w:t>
            </w:r>
            <w:r>
              <w:rPr>
                <w:rFonts w:eastAsia="Calibri" w:cs="Arial"/>
                <w:szCs w:val="22"/>
              </w:rPr>
              <w:t>–</w:t>
            </w:r>
            <w:r w:rsidRPr="00B03560">
              <w:rPr>
                <w:rFonts w:eastAsia="Calibri" w:cs="Arial"/>
                <w:szCs w:val="22"/>
              </w:rPr>
              <w:t>15)</w:t>
            </w:r>
          </w:p>
          <w:p w:rsidR="00B5486C" w:rsidRPr="00B03560" w:rsidRDefault="00B5486C" w:rsidP="001F3BD9">
            <w:pPr>
              <w:rPr>
                <w:rFonts w:eastAsia="Calibri" w:cs="Arial"/>
                <w:szCs w:val="22"/>
              </w:rPr>
            </w:pPr>
            <w:r w:rsidRPr="00B03560">
              <w:rPr>
                <w:rFonts w:eastAsia="Calibri" w:cs="Arial"/>
                <w:b/>
                <w:szCs w:val="22"/>
              </w:rPr>
              <w:t>E:</w:t>
            </w:r>
            <w:r w:rsidRPr="00B03560">
              <w:rPr>
                <w:rFonts w:eastAsia="Calibri" w:cs="Arial"/>
                <w:szCs w:val="22"/>
              </w:rPr>
              <w:t xml:space="preserve"> an Gleichnissen und Wundererzäh</w:t>
            </w:r>
            <w:r>
              <w:rPr>
                <w:rFonts w:eastAsia="Calibri" w:cs="Arial"/>
                <w:szCs w:val="22"/>
              </w:rPr>
              <w:t>lungen herausarbeiten</w:t>
            </w:r>
            <w:r w:rsidRPr="00B03560">
              <w:rPr>
                <w:rFonts w:eastAsia="Calibri" w:cs="Arial"/>
                <w:szCs w:val="22"/>
              </w:rPr>
              <w:t>, welche Lebensperspektive die Reich-Gottes-B</w:t>
            </w:r>
            <w:r>
              <w:rPr>
                <w:rFonts w:eastAsia="Calibri" w:cs="Arial"/>
                <w:szCs w:val="22"/>
              </w:rPr>
              <w:t xml:space="preserve">otschaft enthält (z. B. </w:t>
            </w:r>
            <w:proofErr w:type="spellStart"/>
            <w:r>
              <w:rPr>
                <w:rFonts w:eastAsia="Calibri" w:cs="Arial"/>
                <w:szCs w:val="22"/>
              </w:rPr>
              <w:t>Mt</w:t>
            </w:r>
            <w:proofErr w:type="spellEnd"/>
            <w:r>
              <w:rPr>
                <w:rFonts w:eastAsia="Calibri" w:cs="Arial"/>
                <w:szCs w:val="22"/>
              </w:rPr>
              <w:t xml:space="preserve"> 25,1–</w:t>
            </w:r>
            <w:r w:rsidRPr="00B03560">
              <w:rPr>
                <w:rFonts w:eastAsia="Calibri" w:cs="Arial"/>
                <w:szCs w:val="22"/>
              </w:rPr>
              <w:t>30; Mk 7,31</w:t>
            </w:r>
            <w:r>
              <w:rPr>
                <w:rFonts w:eastAsia="Calibri" w:cs="Arial"/>
                <w:szCs w:val="22"/>
              </w:rPr>
              <w:t>–</w:t>
            </w:r>
            <w:r w:rsidRPr="00B03560">
              <w:rPr>
                <w:rFonts w:eastAsia="Calibri" w:cs="Arial"/>
                <w:szCs w:val="22"/>
              </w:rPr>
              <w:t xml:space="preserve">37; </w:t>
            </w:r>
            <w:proofErr w:type="spellStart"/>
            <w:r w:rsidRPr="00B03560">
              <w:rPr>
                <w:rFonts w:eastAsia="Calibri" w:cs="Arial"/>
                <w:szCs w:val="22"/>
              </w:rPr>
              <w:t>Lk</w:t>
            </w:r>
            <w:proofErr w:type="spellEnd"/>
            <w:r w:rsidRPr="00B03560">
              <w:rPr>
                <w:rFonts w:eastAsia="Calibri" w:cs="Arial"/>
                <w:szCs w:val="22"/>
              </w:rPr>
              <w:t xml:space="preserve"> 14,15</w:t>
            </w:r>
            <w:r>
              <w:rPr>
                <w:rFonts w:eastAsia="Calibri" w:cs="Arial"/>
                <w:szCs w:val="22"/>
              </w:rPr>
              <w:t>–</w:t>
            </w:r>
            <w:r w:rsidRPr="00B03560">
              <w:rPr>
                <w:rFonts w:eastAsia="Calibri" w:cs="Arial"/>
                <w:szCs w:val="22"/>
              </w:rPr>
              <w:t xml:space="preserve">24; </w:t>
            </w:r>
            <w:proofErr w:type="spellStart"/>
            <w:r w:rsidRPr="00B03560">
              <w:rPr>
                <w:rFonts w:eastAsia="Calibri" w:cs="Arial"/>
                <w:szCs w:val="22"/>
              </w:rPr>
              <w:t>Joh</w:t>
            </w:r>
            <w:proofErr w:type="spellEnd"/>
            <w:r w:rsidRPr="00B03560">
              <w:rPr>
                <w:rFonts w:eastAsia="Calibri" w:cs="Arial"/>
                <w:szCs w:val="22"/>
              </w:rPr>
              <w:t xml:space="preserve"> 6,1</w:t>
            </w:r>
            <w:r>
              <w:rPr>
                <w:rFonts w:eastAsia="Calibri" w:cs="Arial"/>
                <w:szCs w:val="22"/>
              </w:rPr>
              <w:t>–</w:t>
            </w:r>
            <w:r w:rsidRPr="00B03560">
              <w:rPr>
                <w:rFonts w:eastAsia="Calibri" w:cs="Arial"/>
                <w:szCs w:val="22"/>
              </w:rPr>
              <w:t>15)</w:t>
            </w:r>
          </w:p>
          <w:p w:rsidR="00B5486C" w:rsidRPr="00431321" w:rsidRDefault="00B5486C" w:rsidP="007A653E">
            <w:pPr>
              <w:rPr>
                <w:rFonts w:eastAsia="Calibri" w:cs="Arial"/>
                <w:szCs w:val="22"/>
              </w:rPr>
            </w:pPr>
          </w:p>
          <w:p w:rsidR="00B5486C" w:rsidRDefault="00B5486C" w:rsidP="007A653E">
            <w:pPr>
              <w:rPr>
                <w:rFonts w:eastAsia="Calibri" w:cs="Arial"/>
                <w:b/>
                <w:szCs w:val="22"/>
              </w:rPr>
            </w:pPr>
          </w:p>
          <w:p w:rsidR="00B5486C" w:rsidRDefault="00B5486C" w:rsidP="007A653E">
            <w:pPr>
              <w:rPr>
                <w:rFonts w:eastAsia="Calibri" w:cs="Arial"/>
                <w:b/>
                <w:szCs w:val="22"/>
              </w:rPr>
            </w:pPr>
            <w:r>
              <w:rPr>
                <w:rFonts w:eastAsia="Calibri" w:cs="Arial"/>
                <w:b/>
                <w:szCs w:val="22"/>
              </w:rPr>
              <w:t>3.3.5 Jesus Christus</w:t>
            </w:r>
          </w:p>
          <w:p w:rsidR="00B5486C" w:rsidRPr="00431321" w:rsidRDefault="00B5486C" w:rsidP="007A653E">
            <w:pPr>
              <w:rPr>
                <w:rFonts w:eastAsia="Calibri" w:cs="Arial"/>
                <w:b/>
                <w:szCs w:val="22"/>
              </w:rPr>
            </w:pPr>
            <w:r w:rsidRPr="00431321">
              <w:rPr>
                <w:rFonts w:eastAsia="Calibri" w:cs="Arial"/>
                <w:b/>
                <w:szCs w:val="22"/>
              </w:rPr>
              <w:t>(5)</w:t>
            </w:r>
          </w:p>
          <w:p w:rsidR="00B5486C" w:rsidRPr="00431321" w:rsidRDefault="00B5486C" w:rsidP="001F3BD9">
            <w:pPr>
              <w:rPr>
                <w:rFonts w:eastAsia="Calibri" w:cs="Arial"/>
                <w:szCs w:val="22"/>
              </w:rPr>
            </w:pPr>
            <w:r w:rsidRPr="00431321">
              <w:rPr>
                <w:rFonts w:eastAsia="Calibri" w:cs="Arial"/>
                <w:b/>
                <w:szCs w:val="22"/>
              </w:rPr>
              <w:t>G:</w:t>
            </w:r>
            <w:r>
              <w:rPr>
                <w:rFonts w:eastAsia="Calibri" w:cs="Arial"/>
                <w:szCs w:val="22"/>
              </w:rPr>
              <w:t xml:space="preserve"> am Beispiel der </w:t>
            </w:r>
            <w:r w:rsidRPr="00431321">
              <w:rPr>
                <w:rFonts w:eastAsia="Calibri" w:cs="Arial"/>
                <w:szCs w:val="22"/>
              </w:rPr>
              <w:t>Bergpredigt (</w:t>
            </w:r>
            <w:proofErr w:type="spellStart"/>
            <w:r w:rsidRPr="00431321">
              <w:rPr>
                <w:rFonts w:eastAsia="Calibri" w:cs="Arial"/>
                <w:szCs w:val="22"/>
              </w:rPr>
              <w:t>Mt</w:t>
            </w:r>
            <w:proofErr w:type="spellEnd"/>
            <w:r w:rsidRPr="00431321">
              <w:rPr>
                <w:rFonts w:eastAsia="Calibri" w:cs="Arial"/>
                <w:szCs w:val="22"/>
              </w:rPr>
              <w:t xml:space="preserve"> 5-7) aufzeigen, wie die Botschaft Jesu zum Perspektivenwechsel herausfordert</w:t>
            </w:r>
          </w:p>
          <w:p w:rsidR="00B5486C" w:rsidRPr="00431321" w:rsidRDefault="00B5486C" w:rsidP="001F3BD9">
            <w:pPr>
              <w:rPr>
                <w:rFonts w:eastAsia="Calibri" w:cs="Arial"/>
                <w:szCs w:val="22"/>
              </w:rPr>
            </w:pPr>
            <w:r w:rsidRPr="00431321">
              <w:rPr>
                <w:rFonts w:eastAsia="Calibri" w:cs="Arial"/>
                <w:b/>
                <w:szCs w:val="22"/>
              </w:rPr>
              <w:t>M:</w:t>
            </w:r>
            <w:r w:rsidRPr="00431321">
              <w:rPr>
                <w:rFonts w:eastAsia="Calibri" w:cs="Arial"/>
                <w:szCs w:val="22"/>
              </w:rPr>
              <w:t xml:space="preserve"> </w:t>
            </w:r>
            <w:r>
              <w:rPr>
                <w:rFonts w:eastAsia="Calibri" w:cs="Arial"/>
                <w:szCs w:val="22"/>
              </w:rPr>
              <w:t xml:space="preserve">am Beispiel der </w:t>
            </w:r>
            <w:r w:rsidRPr="00431321">
              <w:rPr>
                <w:rFonts w:eastAsia="Calibri" w:cs="Arial"/>
                <w:szCs w:val="22"/>
              </w:rPr>
              <w:t>Bergpredigt (</w:t>
            </w:r>
            <w:proofErr w:type="spellStart"/>
            <w:r w:rsidRPr="00431321">
              <w:rPr>
                <w:rFonts w:eastAsia="Calibri" w:cs="Arial"/>
                <w:szCs w:val="22"/>
              </w:rPr>
              <w:t>Mt</w:t>
            </w:r>
            <w:proofErr w:type="spellEnd"/>
            <w:r w:rsidRPr="00431321">
              <w:rPr>
                <w:rFonts w:eastAsia="Calibri" w:cs="Arial"/>
                <w:szCs w:val="22"/>
              </w:rPr>
              <w:t xml:space="preserve"> 5-7) </w:t>
            </w:r>
            <w:r>
              <w:rPr>
                <w:rFonts w:eastAsia="Calibri" w:cs="Arial"/>
                <w:szCs w:val="22"/>
              </w:rPr>
              <w:t>beschreiben</w:t>
            </w:r>
            <w:r w:rsidRPr="00431321">
              <w:rPr>
                <w:rFonts w:eastAsia="Calibri" w:cs="Arial"/>
                <w:szCs w:val="22"/>
              </w:rPr>
              <w:t>, wie die Botschaft Jesu zum Perspektivenwechsel herausfordert</w:t>
            </w:r>
          </w:p>
          <w:p w:rsidR="00B5486C" w:rsidRDefault="00B5486C" w:rsidP="007A653E">
            <w:pPr>
              <w:rPr>
                <w:rFonts w:eastAsia="Calibri" w:cs="Arial"/>
                <w:szCs w:val="22"/>
              </w:rPr>
            </w:pPr>
            <w:r w:rsidRPr="00431321">
              <w:rPr>
                <w:rFonts w:eastAsia="Calibri" w:cs="Arial"/>
                <w:b/>
                <w:szCs w:val="22"/>
              </w:rPr>
              <w:lastRenderedPageBreak/>
              <w:t>E:</w:t>
            </w:r>
            <w:r w:rsidRPr="00431321">
              <w:rPr>
                <w:rFonts w:eastAsia="Calibri" w:cs="Arial"/>
                <w:szCs w:val="22"/>
              </w:rPr>
              <w:t xml:space="preserve"> </w:t>
            </w:r>
            <w:r>
              <w:rPr>
                <w:rFonts w:eastAsia="Calibri" w:cs="Arial"/>
                <w:szCs w:val="22"/>
              </w:rPr>
              <w:t xml:space="preserve">am Beispiel der </w:t>
            </w:r>
            <w:r w:rsidRPr="00431321">
              <w:rPr>
                <w:rFonts w:eastAsia="Calibri" w:cs="Arial"/>
                <w:szCs w:val="22"/>
              </w:rPr>
              <w:t>Bergpre</w:t>
            </w:r>
            <w:r>
              <w:rPr>
                <w:rFonts w:eastAsia="Calibri" w:cs="Arial"/>
                <w:szCs w:val="22"/>
              </w:rPr>
              <w:t>digt (</w:t>
            </w:r>
            <w:proofErr w:type="spellStart"/>
            <w:r>
              <w:rPr>
                <w:rFonts w:eastAsia="Calibri" w:cs="Arial"/>
                <w:szCs w:val="22"/>
              </w:rPr>
              <w:t>Mt</w:t>
            </w:r>
            <w:proofErr w:type="spellEnd"/>
            <w:r>
              <w:rPr>
                <w:rFonts w:eastAsia="Calibri" w:cs="Arial"/>
                <w:szCs w:val="22"/>
              </w:rPr>
              <w:t xml:space="preserve"> 5-7) analysieren</w:t>
            </w:r>
            <w:r w:rsidRPr="00431321">
              <w:rPr>
                <w:rFonts w:eastAsia="Calibri" w:cs="Arial"/>
                <w:szCs w:val="22"/>
              </w:rPr>
              <w:t>, wie die Botschaft Jesu zum Perspektivenwechsel herausfordert</w:t>
            </w:r>
          </w:p>
          <w:p w:rsidR="00B5486C" w:rsidRDefault="00B5486C" w:rsidP="007A653E">
            <w:pPr>
              <w:rPr>
                <w:rFonts w:eastAsia="Calibri" w:cs="Arial"/>
                <w:b/>
                <w:szCs w:val="22"/>
              </w:rPr>
            </w:pPr>
          </w:p>
        </w:tc>
        <w:tc>
          <w:tcPr>
            <w:tcW w:w="1250" w:type="pct"/>
            <w:vMerge/>
            <w:tcBorders>
              <w:left w:val="single" w:sz="4" w:space="0" w:color="auto"/>
              <w:bottom w:val="single" w:sz="4" w:space="0" w:color="auto"/>
              <w:right w:val="single" w:sz="4" w:space="0" w:color="auto"/>
            </w:tcBorders>
            <w:shd w:val="clear" w:color="auto" w:fill="auto"/>
          </w:tcPr>
          <w:p w:rsidR="00B5486C" w:rsidRPr="00C5665F" w:rsidRDefault="00B5486C" w:rsidP="007A653E">
            <w:pPr>
              <w:rPr>
                <w:rFonts w:eastAsia="Calibri"/>
                <w:b/>
              </w:rPr>
            </w:pPr>
          </w:p>
        </w:tc>
        <w:tc>
          <w:tcPr>
            <w:tcW w:w="1250" w:type="pct"/>
            <w:vMerge/>
            <w:tcBorders>
              <w:left w:val="single" w:sz="4" w:space="0" w:color="auto"/>
              <w:bottom w:val="single" w:sz="4" w:space="0" w:color="auto"/>
              <w:right w:val="single" w:sz="4" w:space="0" w:color="auto"/>
            </w:tcBorders>
            <w:shd w:val="clear" w:color="auto" w:fill="auto"/>
          </w:tcPr>
          <w:p w:rsidR="00B5486C" w:rsidRPr="00DB71FD" w:rsidRDefault="00B5486C" w:rsidP="007A653E">
            <w:pPr>
              <w:rPr>
                <w:rFonts w:eastAsia="Calibri"/>
              </w:rPr>
            </w:pPr>
          </w:p>
        </w:tc>
      </w:tr>
      <w:tr w:rsidR="00B5486C" w:rsidRPr="00406DC1" w:rsidTr="00790139">
        <w:trPr>
          <w:trHeight w:val="1549"/>
          <w:jc w:val="center"/>
        </w:trPr>
        <w:tc>
          <w:tcPr>
            <w:tcW w:w="1250" w:type="pct"/>
            <w:vMerge/>
            <w:tcBorders>
              <w:left w:val="single" w:sz="4" w:space="0" w:color="auto"/>
              <w:bottom w:val="single" w:sz="4" w:space="0" w:color="auto"/>
              <w:right w:val="single" w:sz="4" w:space="0" w:color="auto"/>
            </w:tcBorders>
            <w:shd w:val="clear" w:color="auto" w:fill="auto"/>
          </w:tcPr>
          <w:p w:rsidR="00B5486C" w:rsidRPr="00431321" w:rsidRDefault="00B5486C" w:rsidP="007A653E">
            <w:pPr>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5486C" w:rsidRDefault="00B5486C" w:rsidP="007A653E">
            <w:pPr>
              <w:rPr>
                <w:rFonts w:eastAsia="Calibri" w:cs="Arial"/>
                <w:b/>
                <w:szCs w:val="22"/>
              </w:rPr>
            </w:pPr>
            <w:r>
              <w:rPr>
                <w:rFonts w:eastAsia="Calibri" w:cs="Arial"/>
                <w:b/>
                <w:szCs w:val="22"/>
              </w:rPr>
              <w:t>3.3.5</w:t>
            </w:r>
          </w:p>
          <w:p w:rsidR="00B5486C" w:rsidRDefault="00B5486C" w:rsidP="007A653E">
            <w:pPr>
              <w:rPr>
                <w:rFonts w:eastAsia="Calibri" w:cs="Arial"/>
                <w:b/>
                <w:szCs w:val="22"/>
              </w:rPr>
            </w:pPr>
            <w:r>
              <w:rPr>
                <w:rFonts w:eastAsia="Calibri" w:cs="Arial"/>
                <w:b/>
                <w:szCs w:val="22"/>
              </w:rPr>
              <w:t>Jesus Christus</w:t>
            </w:r>
          </w:p>
          <w:p w:rsidR="00B5486C" w:rsidRDefault="00B5486C" w:rsidP="00851B6E">
            <w:pPr>
              <w:pStyle w:val="Listenabsatz"/>
              <w:numPr>
                <w:ilvl w:val="0"/>
                <w:numId w:val="40"/>
              </w:numPr>
              <w:ind w:left="0" w:hanging="22"/>
              <w:rPr>
                <w:rFonts w:eastAsia="Calibri" w:cs="Arial"/>
                <w:bCs/>
                <w:szCs w:val="22"/>
              </w:rPr>
            </w:pPr>
          </w:p>
          <w:p w:rsidR="00B5486C" w:rsidRPr="001F3BD9" w:rsidRDefault="00B5486C" w:rsidP="00B5486C">
            <w:pPr>
              <w:pStyle w:val="Listenabsatz"/>
              <w:ind w:left="0"/>
              <w:rPr>
                <w:rFonts w:eastAsia="Calibri" w:cs="Arial"/>
                <w:bCs/>
                <w:szCs w:val="22"/>
              </w:rPr>
            </w:pPr>
            <w:r w:rsidRPr="00B5486C">
              <w:rPr>
                <w:rFonts w:eastAsia="Calibri" w:cs="Arial"/>
                <w:b/>
                <w:szCs w:val="22"/>
              </w:rPr>
              <w:t>G:</w:t>
            </w:r>
            <w:r>
              <w:rPr>
                <w:rFonts w:eastAsia="Calibri" w:cs="Arial"/>
                <w:bCs/>
                <w:szCs w:val="22"/>
              </w:rPr>
              <w:t xml:space="preserve"> s</w:t>
            </w:r>
            <w:r w:rsidRPr="001F3BD9">
              <w:rPr>
                <w:rFonts w:eastAsia="Calibri" w:cs="Arial"/>
                <w:bCs/>
                <w:szCs w:val="22"/>
              </w:rPr>
              <w:t xml:space="preserve">kizzieren, wie die syrisch-orthodoxen Kirchenväter von Jesus gesprochen haben (z.B.  St. </w:t>
            </w:r>
            <w:proofErr w:type="spellStart"/>
            <w:r w:rsidRPr="001F3BD9">
              <w:rPr>
                <w:rFonts w:eastAsia="Calibri" w:cs="Arial"/>
                <w:bCs/>
                <w:szCs w:val="22"/>
              </w:rPr>
              <w:t>Ephräm</w:t>
            </w:r>
            <w:proofErr w:type="spellEnd"/>
            <w:r w:rsidRPr="001F3BD9">
              <w:rPr>
                <w:rFonts w:eastAsia="Calibri" w:cs="Arial"/>
                <w:bCs/>
                <w:szCs w:val="22"/>
              </w:rPr>
              <w:t xml:space="preserve"> der Syrer, St. Jakob von </w:t>
            </w:r>
            <w:proofErr w:type="spellStart"/>
            <w:r w:rsidRPr="001F3BD9">
              <w:rPr>
                <w:rFonts w:eastAsia="Calibri" w:cs="Arial"/>
                <w:bCs/>
                <w:szCs w:val="22"/>
              </w:rPr>
              <w:t>Sarug</w:t>
            </w:r>
            <w:proofErr w:type="spellEnd"/>
            <w:r w:rsidRPr="001F3BD9">
              <w:rPr>
                <w:rFonts w:eastAsia="Calibri" w:cs="Arial"/>
                <w:bCs/>
                <w:szCs w:val="22"/>
              </w:rPr>
              <w:t xml:space="preserve"> u. a.)</w:t>
            </w:r>
          </w:p>
          <w:p w:rsidR="00B5486C" w:rsidRPr="001F3BD9" w:rsidRDefault="00B5486C" w:rsidP="00B5486C">
            <w:pPr>
              <w:pStyle w:val="Listenabsatz"/>
              <w:ind w:left="0"/>
              <w:rPr>
                <w:rFonts w:eastAsia="Calibri" w:cs="Arial"/>
                <w:bCs/>
                <w:szCs w:val="22"/>
              </w:rPr>
            </w:pPr>
            <w:r w:rsidRPr="00B5486C">
              <w:rPr>
                <w:rFonts w:eastAsia="Calibri" w:cs="Arial"/>
                <w:b/>
                <w:szCs w:val="22"/>
              </w:rPr>
              <w:t>M:</w:t>
            </w:r>
            <w:r>
              <w:rPr>
                <w:rFonts w:eastAsia="Calibri" w:cs="Arial"/>
                <w:bCs/>
                <w:szCs w:val="22"/>
              </w:rPr>
              <w:t xml:space="preserve"> erläutern</w:t>
            </w:r>
            <w:r w:rsidRPr="001F3BD9">
              <w:rPr>
                <w:rFonts w:eastAsia="Calibri" w:cs="Arial"/>
                <w:bCs/>
                <w:szCs w:val="22"/>
              </w:rPr>
              <w:t xml:space="preserve">, wie die syrisch-orthodoxen Kirchenväter von Jesus gesprochen haben (z.B.  St. </w:t>
            </w:r>
            <w:proofErr w:type="spellStart"/>
            <w:r w:rsidRPr="001F3BD9">
              <w:rPr>
                <w:rFonts w:eastAsia="Calibri" w:cs="Arial"/>
                <w:bCs/>
                <w:szCs w:val="22"/>
              </w:rPr>
              <w:t>Ephräm</w:t>
            </w:r>
            <w:proofErr w:type="spellEnd"/>
            <w:r w:rsidRPr="001F3BD9">
              <w:rPr>
                <w:rFonts w:eastAsia="Calibri" w:cs="Arial"/>
                <w:bCs/>
                <w:szCs w:val="22"/>
              </w:rPr>
              <w:t xml:space="preserve"> der Syrer, St. Jakob von </w:t>
            </w:r>
            <w:proofErr w:type="spellStart"/>
            <w:r w:rsidRPr="001F3BD9">
              <w:rPr>
                <w:rFonts w:eastAsia="Calibri" w:cs="Arial"/>
                <w:bCs/>
                <w:szCs w:val="22"/>
              </w:rPr>
              <w:t>Sarug</w:t>
            </w:r>
            <w:proofErr w:type="spellEnd"/>
            <w:r w:rsidRPr="001F3BD9">
              <w:rPr>
                <w:rFonts w:eastAsia="Calibri" w:cs="Arial"/>
                <w:bCs/>
                <w:szCs w:val="22"/>
              </w:rPr>
              <w:t xml:space="preserve"> u. a.)</w:t>
            </w:r>
          </w:p>
          <w:p w:rsidR="00B5486C" w:rsidRPr="001F3BD9" w:rsidRDefault="00B5486C" w:rsidP="00B5486C">
            <w:pPr>
              <w:pStyle w:val="Listenabsatz"/>
              <w:ind w:left="0"/>
              <w:rPr>
                <w:rFonts w:eastAsia="Calibri" w:cs="Arial"/>
                <w:bCs/>
                <w:szCs w:val="22"/>
              </w:rPr>
            </w:pPr>
            <w:r w:rsidRPr="00B5486C">
              <w:rPr>
                <w:rFonts w:eastAsia="Calibri" w:cs="Arial"/>
                <w:b/>
                <w:szCs w:val="22"/>
              </w:rPr>
              <w:t>E:</w:t>
            </w:r>
            <w:r>
              <w:rPr>
                <w:rFonts w:eastAsia="Calibri" w:cs="Arial"/>
                <w:bCs/>
                <w:szCs w:val="22"/>
              </w:rPr>
              <w:t xml:space="preserve"> erläutern</w:t>
            </w:r>
            <w:r w:rsidRPr="001F3BD9">
              <w:rPr>
                <w:rFonts w:eastAsia="Calibri" w:cs="Arial"/>
                <w:bCs/>
                <w:szCs w:val="22"/>
              </w:rPr>
              <w:t xml:space="preserve">, wie die syrisch-orthodoxen Kirchenväter von Jesus gesprochen haben (z.B.  St. </w:t>
            </w:r>
            <w:proofErr w:type="spellStart"/>
            <w:r w:rsidRPr="001F3BD9">
              <w:rPr>
                <w:rFonts w:eastAsia="Calibri" w:cs="Arial"/>
                <w:bCs/>
                <w:szCs w:val="22"/>
              </w:rPr>
              <w:t>Ephräm</w:t>
            </w:r>
            <w:proofErr w:type="spellEnd"/>
            <w:r w:rsidRPr="001F3BD9">
              <w:rPr>
                <w:rFonts w:eastAsia="Calibri" w:cs="Arial"/>
                <w:bCs/>
                <w:szCs w:val="22"/>
              </w:rPr>
              <w:t xml:space="preserve"> der Syrer, St. Jakob von </w:t>
            </w:r>
            <w:proofErr w:type="spellStart"/>
            <w:r w:rsidRPr="001F3BD9">
              <w:rPr>
                <w:rFonts w:eastAsia="Calibri" w:cs="Arial"/>
                <w:bCs/>
                <w:szCs w:val="22"/>
              </w:rPr>
              <w:t>Sarug</w:t>
            </w:r>
            <w:proofErr w:type="spellEnd"/>
            <w:r w:rsidRPr="001F3BD9">
              <w:rPr>
                <w:rFonts w:eastAsia="Calibri" w:cs="Arial"/>
                <w:bCs/>
                <w:szCs w:val="22"/>
              </w:rPr>
              <w:t xml:space="preserve"> u. a.)</w:t>
            </w:r>
          </w:p>
          <w:p w:rsidR="00B5486C" w:rsidRDefault="00B5486C" w:rsidP="007A653E">
            <w:pPr>
              <w:rPr>
                <w:rFonts w:eastAsia="Calibri" w:cs="Arial"/>
                <w:b/>
                <w:szCs w:val="22"/>
              </w:rPr>
            </w:pPr>
          </w:p>
          <w:p w:rsidR="00B5486C" w:rsidRDefault="00B5486C" w:rsidP="007A653E">
            <w:pPr>
              <w:rPr>
                <w:rFonts w:eastAsia="Calibri" w:cs="Arial"/>
                <w:b/>
                <w:szCs w:val="22"/>
              </w:rPr>
            </w:pPr>
            <w:r>
              <w:rPr>
                <w:rFonts w:eastAsia="Calibri" w:cs="Arial"/>
                <w:b/>
                <w:szCs w:val="22"/>
              </w:rPr>
              <w:t>3.3.5 Jesus Christus</w:t>
            </w:r>
          </w:p>
          <w:p w:rsidR="00B5486C" w:rsidRPr="00431321" w:rsidRDefault="00B5486C" w:rsidP="007A653E">
            <w:pPr>
              <w:rPr>
                <w:rFonts w:eastAsia="Calibri" w:cs="Arial"/>
                <w:b/>
                <w:szCs w:val="22"/>
              </w:rPr>
            </w:pPr>
            <w:r w:rsidRPr="00431321">
              <w:rPr>
                <w:rFonts w:eastAsia="Calibri" w:cs="Arial"/>
                <w:b/>
                <w:szCs w:val="22"/>
              </w:rPr>
              <w:t>(6)</w:t>
            </w:r>
          </w:p>
          <w:p w:rsidR="00B5486C" w:rsidRPr="00B350E6" w:rsidRDefault="00B5486C" w:rsidP="007A653E">
            <w:pPr>
              <w:rPr>
                <w:rFonts w:eastAsia="Calibri" w:cs="Arial"/>
                <w:szCs w:val="22"/>
              </w:rPr>
            </w:pPr>
            <w:r w:rsidRPr="00B350E6">
              <w:rPr>
                <w:rFonts w:eastAsia="Calibri" w:cs="Arial"/>
                <w:b/>
                <w:szCs w:val="22"/>
              </w:rPr>
              <w:t>G:</w:t>
            </w:r>
            <w:r w:rsidRPr="00B350E6">
              <w:rPr>
                <w:rFonts w:eastAsia="Calibri" w:cs="Arial"/>
                <w:szCs w:val="22"/>
              </w:rPr>
              <w:t xml:space="preserve"> am Engagement</w:t>
            </w:r>
            <w:r w:rsidR="00BE0A7A">
              <w:rPr>
                <w:rFonts w:eastAsia="Calibri" w:cs="Arial"/>
                <w:szCs w:val="22"/>
              </w:rPr>
              <w:t xml:space="preserve"> von Menschen </w:t>
            </w:r>
            <w:r w:rsidRPr="00B350E6">
              <w:rPr>
                <w:rFonts w:eastAsia="Calibri" w:cs="Arial"/>
                <w:szCs w:val="22"/>
              </w:rPr>
              <w:t>beschreiben, was es bedeuten kann, dem Beispiel Jesu zu folgen</w:t>
            </w:r>
          </w:p>
          <w:p w:rsidR="00B5486C" w:rsidRPr="00B350E6" w:rsidRDefault="00B5486C" w:rsidP="007A653E">
            <w:pPr>
              <w:rPr>
                <w:rFonts w:eastAsia="Calibri" w:cs="Arial"/>
                <w:szCs w:val="22"/>
              </w:rPr>
            </w:pPr>
            <w:r w:rsidRPr="00B350E6">
              <w:rPr>
                <w:rFonts w:eastAsia="Calibri" w:cs="Arial"/>
                <w:b/>
                <w:szCs w:val="22"/>
              </w:rPr>
              <w:t>M:</w:t>
            </w:r>
            <w:r w:rsidRPr="00B350E6">
              <w:rPr>
                <w:rFonts w:eastAsia="Calibri" w:cs="Arial"/>
                <w:szCs w:val="22"/>
              </w:rPr>
              <w:t xml:space="preserve"> </w:t>
            </w:r>
            <w:r w:rsidR="00BE0A7A" w:rsidRPr="00B350E6">
              <w:rPr>
                <w:rFonts w:eastAsia="Calibri" w:cs="Arial"/>
                <w:szCs w:val="22"/>
              </w:rPr>
              <w:t>am Engagement</w:t>
            </w:r>
            <w:r w:rsidR="00FD3EEB">
              <w:rPr>
                <w:rFonts w:eastAsia="Calibri" w:cs="Arial"/>
                <w:szCs w:val="22"/>
              </w:rPr>
              <w:t xml:space="preserve"> von Menschen </w:t>
            </w:r>
            <w:r w:rsidR="00BE0A7A">
              <w:rPr>
                <w:rFonts w:eastAsia="Calibri" w:cs="Arial"/>
                <w:szCs w:val="22"/>
              </w:rPr>
              <w:t>erklären</w:t>
            </w:r>
            <w:r w:rsidR="00BE0A7A" w:rsidRPr="00B350E6">
              <w:rPr>
                <w:rFonts w:eastAsia="Calibri" w:cs="Arial"/>
                <w:szCs w:val="22"/>
              </w:rPr>
              <w:t>, was es bedeuten kann, dem Beispiel Jesu zu folgen</w:t>
            </w:r>
          </w:p>
          <w:p w:rsidR="00B5486C" w:rsidRPr="00B350E6" w:rsidRDefault="00B5486C" w:rsidP="007A653E">
            <w:pPr>
              <w:rPr>
                <w:rFonts w:eastAsia="Calibri" w:cs="Arial"/>
                <w:szCs w:val="22"/>
              </w:rPr>
            </w:pPr>
            <w:r w:rsidRPr="00B350E6">
              <w:rPr>
                <w:rFonts w:eastAsia="Calibri" w:cs="Arial"/>
                <w:b/>
                <w:szCs w:val="22"/>
              </w:rPr>
              <w:t>E:</w:t>
            </w:r>
            <w:r w:rsidRPr="00B350E6">
              <w:rPr>
                <w:rFonts w:eastAsia="Calibri" w:cs="Arial"/>
                <w:szCs w:val="22"/>
              </w:rPr>
              <w:t xml:space="preserve"> </w:t>
            </w:r>
            <w:r w:rsidR="00BE0A7A" w:rsidRPr="00B350E6">
              <w:rPr>
                <w:rFonts w:eastAsia="Calibri" w:cs="Arial"/>
                <w:szCs w:val="22"/>
              </w:rPr>
              <w:t>am Engagement</w:t>
            </w:r>
            <w:r w:rsidR="00FD3EEB">
              <w:rPr>
                <w:rFonts w:eastAsia="Calibri" w:cs="Arial"/>
                <w:szCs w:val="22"/>
              </w:rPr>
              <w:t xml:space="preserve"> von Menschen </w:t>
            </w:r>
            <w:r w:rsidR="00BE0A7A">
              <w:rPr>
                <w:rFonts w:eastAsia="Calibri" w:cs="Arial"/>
                <w:szCs w:val="22"/>
              </w:rPr>
              <w:t>herausarbeiten</w:t>
            </w:r>
            <w:r w:rsidR="00BE0A7A" w:rsidRPr="00B350E6">
              <w:rPr>
                <w:rFonts w:eastAsia="Calibri" w:cs="Arial"/>
                <w:szCs w:val="22"/>
              </w:rPr>
              <w:t>, was es bedeuten kann, dem Beispiel Jesu zu folgen</w:t>
            </w:r>
          </w:p>
          <w:p w:rsidR="00B5486C" w:rsidRPr="00431321" w:rsidRDefault="00B5486C" w:rsidP="007A653E">
            <w:pPr>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B5486C" w:rsidRPr="00C5665F" w:rsidRDefault="00B5486C" w:rsidP="007A653E">
            <w:pPr>
              <w:rPr>
                <w:rFonts w:eastAsia="Calibri"/>
                <w:b/>
              </w:rPr>
            </w:pPr>
            <w:r w:rsidRPr="00C5665F">
              <w:rPr>
                <w:rFonts w:eastAsia="Calibri"/>
                <w:b/>
              </w:rPr>
              <w:t>Nachfolge Jesu heute</w:t>
            </w:r>
          </w:p>
          <w:p w:rsidR="00B5486C" w:rsidRDefault="00B5486C" w:rsidP="007A653E">
            <w:pPr>
              <w:rPr>
                <w:rFonts w:eastAsia="Calibri"/>
              </w:rPr>
            </w:pPr>
          </w:p>
          <w:p w:rsidR="00B5486C" w:rsidRDefault="00B5486C" w:rsidP="007A653E">
            <w:pPr>
              <w:rPr>
                <w:rFonts w:eastAsia="Calibri"/>
              </w:rPr>
            </w:pPr>
            <w:r>
              <w:rPr>
                <w:rFonts w:eastAsia="Calibri"/>
              </w:rPr>
              <w:t xml:space="preserve">Die Schülerinnen und Schüler recherchieren wie die Kirchenväter von Jesus gesprochen haben (wie z. B. St. </w:t>
            </w:r>
            <w:proofErr w:type="spellStart"/>
            <w:r>
              <w:rPr>
                <w:rFonts w:eastAsia="Calibri"/>
              </w:rPr>
              <w:t>Ephräm</w:t>
            </w:r>
            <w:proofErr w:type="spellEnd"/>
            <w:r>
              <w:rPr>
                <w:rFonts w:eastAsia="Calibri"/>
              </w:rPr>
              <w:t xml:space="preserve"> der Syrer, St. Jakob von </w:t>
            </w:r>
            <w:proofErr w:type="spellStart"/>
            <w:r>
              <w:rPr>
                <w:rFonts w:eastAsia="Calibri"/>
              </w:rPr>
              <w:t>Sarug</w:t>
            </w:r>
            <w:proofErr w:type="spellEnd"/>
            <w:r>
              <w:rPr>
                <w:rFonts w:eastAsia="Calibri"/>
              </w:rPr>
              <w:t xml:space="preserve"> u.a.) </w:t>
            </w:r>
          </w:p>
          <w:p w:rsidR="00B5486C" w:rsidRDefault="00B5486C" w:rsidP="007A653E">
            <w:pPr>
              <w:rPr>
                <w:rFonts w:eastAsia="Calibri"/>
              </w:rPr>
            </w:pPr>
          </w:p>
          <w:p w:rsidR="00B5486C" w:rsidRDefault="00B5486C" w:rsidP="007A653E">
            <w:pPr>
              <w:rPr>
                <w:rFonts w:eastAsia="Calibri"/>
              </w:rPr>
            </w:pPr>
            <w:r>
              <w:rPr>
                <w:rFonts w:eastAsia="Calibri"/>
              </w:rPr>
              <w:t>Sie recherchieren in ihrem Umfeld oder im Bereich der Medien</w:t>
            </w:r>
            <w:r w:rsidRPr="0030752B">
              <w:rPr>
                <w:rFonts w:eastAsia="Calibri"/>
              </w:rPr>
              <w:t>, wie Gemeinschaften oder Einzelpersonen</w:t>
            </w:r>
            <w:r>
              <w:rPr>
                <w:rFonts w:eastAsia="Calibri"/>
              </w:rPr>
              <w:t xml:space="preserve"> heute im Sinne Jesu leben und handeln, zum Beispiel:</w:t>
            </w:r>
          </w:p>
          <w:p w:rsidR="00B5486C" w:rsidRPr="009813D4" w:rsidRDefault="00B5486C" w:rsidP="009813D4">
            <w:pPr>
              <w:pStyle w:val="Listenabsatz"/>
              <w:numPr>
                <w:ilvl w:val="0"/>
                <w:numId w:val="39"/>
              </w:numPr>
              <w:rPr>
                <w:rFonts w:eastAsia="Calibri"/>
              </w:rPr>
            </w:pPr>
            <w:r>
              <w:rPr>
                <w:rFonts w:eastAsia="Calibri"/>
              </w:rPr>
              <w:t xml:space="preserve">Monastische Leben in den Klöstern </w:t>
            </w:r>
          </w:p>
          <w:p w:rsidR="00B5486C" w:rsidRDefault="00B5486C" w:rsidP="007A653E">
            <w:pPr>
              <w:rPr>
                <w:rFonts w:eastAsia="Calibri"/>
              </w:rPr>
            </w:pPr>
          </w:p>
          <w:p w:rsidR="00B5486C" w:rsidRDefault="00B5486C" w:rsidP="007A653E">
            <w:pPr>
              <w:rPr>
                <w:rFonts w:eastAsia="Calibri"/>
              </w:rPr>
            </w:pPr>
          </w:p>
          <w:p w:rsidR="00B5486C" w:rsidRPr="0030752B" w:rsidRDefault="00B5486C" w:rsidP="007A653E">
            <w:pPr>
              <w:rPr>
                <w:rFonts w:eastAsia="Calibri"/>
              </w:rPr>
            </w:pPr>
          </w:p>
        </w:tc>
        <w:tc>
          <w:tcPr>
            <w:tcW w:w="1250" w:type="pct"/>
            <w:tcBorders>
              <w:left w:val="single" w:sz="4" w:space="0" w:color="auto"/>
              <w:bottom w:val="single" w:sz="4" w:space="0" w:color="auto"/>
              <w:right w:val="single" w:sz="4" w:space="0" w:color="auto"/>
            </w:tcBorders>
            <w:shd w:val="clear" w:color="auto" w:fill="auto"/>
          </w:tcPr>
          <w:p w:rsidR="00B5486C" w:rsidRDefault="00B5486C" w:rsidP="007A653E">
            <w:pPr>
              <w:rPr>
                <w:rFonts w:eastAsia="Calibri"/>
              </w:rPr>
            </w:pPr>
          </w:p>
          <w:p w:rsidR="00B5486C" w:rsidRDefault="00B5486C" w:rsidP="007A653E">
            <w:pPr>
              <w:rPr>
                <w:rFonts w:eastAsia="Calibri"/>
              </w:rPr>
            </w:pPr>
          </w:p>
          <w:p w:rsidR="00B5486C" w:rsidRDefault="00B5486C" w:rsidP="007A653E">
            <w:pPr>
              <w:rPr>
                <w:rFonts w:eastAsia="Calibri"/>
              </w:rPr>
            </w:pPr>
          </w:p>
          <w:p w:rsidR="00B5486C" w:rsidRDefault="00B5486C" w:rsidP="007A653E">
            <w:pPr>
              <w:rPr>
                <w:rFonts w:eastAsia="Calibri"/>
              </w:rPr>
            </w:pPr>
          </w:p>
          <w:p w:rsidR="00B5486C" w:rsidRDefault="00B5486C" w:rsidP="007A653E">
            <w:pPr>
              <w:rPr>
                <w:rFonts w:eastAsia="Calibri"/>
              </w:rPr>
            </w:pPr>
          </w:p>
          <w:p w:rsidR="00B5486C" w:rsidRDefault="00B5486C" w:rsidP="007A653E">
            <w:pPr>
              <w:rPr>
                <w:rFonts w:eastAsia="Calibri"/>
              </w:rPr>
            </w:pPr>
          </w:p>
          <w:p w:rsidR="00B5486C" w:rsidRDefault="00B5486C" w:rsidP="007A653E">
            <w:pPr>
              <w:rPr>
                <w:rFonts w:eastAsia="Calibri"/>
              </w:rPr>
            </w:pPr>
          </w:p>
          <w:p w:rsidR="00B5486C" w:rsidRPr="00431321" w:rsidRDefault="00B5486C" w:rsidP="00DE2E64">
            <w:pPr>
              <w:rPr>
                <w:rFonts w:eastAsia="Calibri" w:cs="Arial"/>
                <w:szCs w:val="22"/>
              </w:rPr>
            </w:pPr>
          </w:p>
        </w:tc>
      </w:tr>
    </w:tbl>
    <w:p w:rsidR="00406DC1" w:rsidRDefault="00406DC1" w:rsidP="007A653E">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406DC1" w:rsidRPr="00CB5993" w:rsidTr="00EF23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06DC1" w:rsidRPr="00EF40FC" w:rsidRDefault="005C6CF6" w:rsidP="007A653E">
            <w:pPr>
              <w:pStyle w:val="bcTab"/>
              <w:spacing w:before="0" w:after="0"/>
            </w:pPr>
            <w:bookmarkStart w:id="18" w:name="_Toc483839518"/>
            <w:r>
              <w:lastRenderedPageBreak/>
              <w:t>R</w:t>
            </w:r>
            <w:r w:rsidR="00EF23FA">
              <w:t>eligiöse Vielfalt</w:t>
            </w:r>
            <w:r>
              <w:t xml:space="preserve"> </w:t>
            </w:r>
            <w:r w:rsidR="00093521">
              <w:t>II</w:t>
            </w:r>
            <w:bookmarkEnd w:id="18"/>
          </w:p>
          <w:p w:rsidR="00406DC1" w:rsidRPr="00D72B29" w:rsidRDefault="00765982" w:rsidP="007A653E">
            <w:pPr>
              <w:pStyle w:val="bcTabcaStd"/>
              <w:spacing w:before="0" w:after="0"/>
            </w:pPr>
            <w:r>
              <w:t xml:space="preserve">ca. 10 </w:t>
            </w:r>
            <w:r w:rsidR="00406DC1" w:rsidRPr="00D72B29">
              <w:t>Std.</w:t>
            </w:r>
          </w:p>
        </w:tc>
      </w:tr>
      <w:tr w:rsidR="00406DC1" w:rsidRPr="008D27A9" w:rsidTr="00EF23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D6E9F" w:rsidRPr="008D27A9" w:rsidRDefault="00ED6E9F" w:rsidP="007A653E">
            <w:pPr>
              <w:pStyle w:val="bcTabVortext"/>
            </w:pPr>
            <w:r>
              <w:t xml:space="preserve">Die in </w:t>
            </w:r>
            <w:r w:rsidR="00791110">
              <w:t>der Unterrichtseinheit</w:t>
            </w:r>
            <w:r>
              <w:t xml:space="preserve"> „Religiöse Vielfalt“ (Teil 1) in Klasse 9 behandelten Themen zu religiösen Sondergemeinschaften und den Weltreligionen</w:t>
            </w:r>
            <w:r w:rsidR="00F64A27">
              <w:t>, vor allem Hinduismus und Buddhismus,</w:t>
            </w:r>
            <w:r>
              <w:t xml:space="preserve"> werden in der vorliegenden Unterrichtssequenz er</w:t>
            </w:r>
            <w:r w:rsidR="00673AB2">
              <w:t>gänzt</w:t>
            </w:r>
            <w:r>
              <w:t xml:space="preserve">. Neben den Aspekten, die sich auf die religiösen Lehren und Inhalte beziehen, wird zu untersuchen sein, </w:t>
            </w:r>
            <w:r w:rsidR="00811ECF">
              <w:t>welche Konsequenzen die Zugehörigkeit zu einer religiösen Gemeinschaft für die Anhänger haben kann und unter welchen Bedingungen auch Gefährdungen entstehen können.</w:t>
            </w:r>
            <w:r w:rsidR="00A87B6E">
              <w:t xml:space="preserve"> Schließlich wird die Verantwortung der Religionen für eine menschenwürdige Welt </w:t>
            </w:r>
            <w:r w:rsidR="00F64A27">
              <w:t>in den Blick genommen.</w:t>
            </w:r>
          </w:p>
        </w:tc>
      </w:tr>
      <w:tr w:rsidR="00406DC1" w:rsidRPr="00CB5993" w:rsidTr="00EF23FA">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06DC1" w:rsidRPr="00EF40FC" w:rsidRDefault="00406DC1" w:rsidP="007A653E">
            <w:pPr>
              <w:pStyle w:val="bcTabweiKompetenzen"/>
              <w:spacing w:before="0" w:after="0"/>
            </w:pPr>
            <w:r w:rsidRPr="00EF40FC">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406DC1" w:rsidRPr="00EF40FC" w:rsidRDefault="00406DC1" w:rsidP="007A653E">
            <w:pPr>
              <w:pStyle w:val="bcTabweiKompetenzen"/>
              <w:spacing w:before="0" w:after="0"/>
            </w:pPr>
            <w:r w:rsidRPr="00EF40F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06DC1" w:rsidRPr="00D72B29" w:rsidRDefault="00406DC1" w:rsidP="007A653E">
            <w:pPr>
              <w:pStyle w:val="bcTabschwKompetenzen"/>
              <w:spacing w:before="0" w:after="0"/>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06DC1" w:rsidRPr="00D72B29" w:rsidRDefault="00406DC1" w:rsidP="007A653E">
            <w:pPr>
              <w:pStyle w:val="bcTabschwKompetenzen"/>
              <w:spacing w:before="0" w:after="0"/>
            </w:pPr>
            <w:r w:rsidRPr="00D72B29">
              <w:t xml:space="preserve">Hinweise, Arbeitsmittel, </w:t>
            </w:r>
            <w:r>
              <w:br/>
            </w:r>
            <w:r w:rsidRPr="00D72B29">
              <w:t>Organisation, Verweise</w:t>
            </w:r>
          </w:p>
        </w:tc>
      </w:tr>
      <w:tr w:rsidR="00406DC1" w:rsidRPr="00406DC1" w:rsidTr="00EF23FA">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6DC1" w:rsidRPr="006A693C" w:rsidRDefault="00406DC1" w:rsidP="007A653E">
            <w:pPr>
              <w:jc w:val="center"/>
              <w:rPr>
                <w:rFonts w:eastAsia="Calibri"/>
                <w:szCs w:val="22"/>
              </w:rPr>
            </w:pPr>
            <w:r>
              <w:rPr>
                <w:rFonts w:eastAsia="Calibri"/>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406DC1" w:rsidRDefault="00406DC1" w:rsidP="007A653E">
            <w:pPr>
              <w:rPr>
                <w:rFonts w:eastAsia="Calibri" w:cs="Arial"/>
                <w:szCs w:val="22"/>
              </w:rPr>
            </w:pPr>
          </w:p>
          <w:p w:rsidR="00B47A06" w:rsidRDefault="00B47A06" w:rsidP="007A653E">
            <w:pPr>
              <w:rPr>
                <w:rFonts w:eastAsia="Calibri" w:cs="Arial"/>
                <w:b/>
                <w:szCs w:val="22"/>
              </w:rPr>
            </w:pPr>
          </w:p>
          <w:p w:rsidR="00B8765E" w:rsidRPr="0030752B" w:rsidRDefault="007441D7" w:rsidP="007A653E">
            <w:pPr>
              <w:rPr>
                <w:rFonts w:eastAsia="Calibri" w:cs="Arial"/>
                <w:b/>
                <w:szCs w:val="22"/>
              </w:rPr>
            </w:pPr>
            <w:r>
              <w:rPr>
                <w:rFonts w:eastAsia="Calibri" w:cs="Arial"/>
                <w:b/>
                <w:szCs w:val="22"/>
              </w:rPr>
              <w:t>Religiöse Signale, religiöse Angebote</w:t>
            </w:r>
            <w:r w:rsidR="00B8765E" w:rsidRPr="007441D7">
              <w:rPr>
                <w:rFonts w:eastAsia="Calibri" w:cs="Arial"/>
                <w:b/>
                <w:szCs w:val="22"/>
              </w:rPr>
              <w:t xml:space="preserve"> </w:t>
            </w:r>
          </w:p>
          <w:p w:rsidR="00B8765E" w:rsidRPr="0030752B" w:rsidRDefault="00B8765E" w:rsidP="007A653E">
            <w:pPr>
              <w:rPr>
                <w:rFonts w:eastAsia="Calibri" w:cs="Arial"/>
                <w:szCs w:val="22"/>
              </w:rPr>
            </w:pPr>
          </w:p>
          <w:p w:rsidR="007441D7" w:rsidRPr="0030752B" w:rsidRDefault="00B8765E" w:rsidP="007A653E">
            <w:pPr>
              <w:rPr>
                <w:rFonts w:eastAsia="Calibri"/>
              </w:rPr>
            </w:pPr>
            <w:r w:rsidRPr="0030752B">
              <w:rPr>
                <w:rFonts w:eastAsia="Calibri"/>
              </w:rPr>
              <w:t xml:space="preserve">Die Schülerinnen und Schüler </w:t>
            </w:r>
            <w:r w:rsidR="001F5F4B" w:rsidRPr="0030752B">
              <w:rPr>
                <w:rFonts w:eastAsia="Calibri"/>
              </w:rPr>
              <w:t>stellen Informationen über den Hinduismus oder Buddhismus zusammen, die sie</w:t>
            </w:r>
            <w:r w:rsidR="007441D7" w:rsidRPr="0030752B">
              <w:rPr>
                <w:rFonts w:eastAsia="Calibri"/>
              </w:rPr>
              <w:t xml:space="preserve"> in ihrem Lebensumfeld </w:t>
            </w:r>
            <w:r w:rsidR="001F5F4B" w:rsidRPr="0030752B">
              <w:rPr>
                <w:rFonts w:eastAsia="Calibri"/>
              </w:rPr>
              <w:t xml:space="preserve">und/oder in den Medien in Erfahrung bringen </w:t>
            </w:r>
            <w:r w:rsidR="007441D7" w:rsidRPr="0030752B">
              <w:rPr>
                <w:rFonts w:eastAsia="Calibri"/>
              </w:rPr>
              <w:t>können.</w:t>
            </w:r>
          </w:p>
          <w:p w:rsidR="00B8765E" w:rsidRPr="0030752B" w:rsidRDefault="00B8765E" w:rsidP="007A653E">
            <w:pPr>
              <w:rPr>
                <w:rFonts w:eastAsia="Calibri" w:cs="Arial"/>
                <w:szCs w:val="22"/>
              </w:rPr>
            </w:pPr>
          </w:p>
          <w:p w:rsidR="00165A95" w:rsidRDefault="00BF3532" w:rsidP="007A653E">
            <w:pPr>
              <w:rPr>
                <w:rFonts w:eastAsia="Calibri" w:cs="Arial"/>
                <w:szCs w:val="22"/>
              </w:rPr>
            </w:pPr>
            <w:r w:rsidRPr="0030752B">
              <w:rPr>
                <w:rFonts w:eastAsia="Calibri" w:cs="Arial"/>
                <w:szCs w:val="22"/>
              </w:rPr>
              <w:t xml:space="preserve">Sie recherchieren eine religiöse Sondergemeinschaft oder eine weltanschauliche Gruppe und </w:t>
            </w:r>
            <w:r w:rsidR="007441D7" w:rsidRPr="0030752B">
              <w:rPr>
                <w:rFonts w:eastAsia="Calibri" w:cs="Arial"/>
                <w:szCs w:val="22"/>
              </w:rPr>
              <w:t xml:space="preserve">analysieren, wie sich </w:t>
            </w:r>
            <w:r w:rsidRPr="0030752B">
              <w:rPr>
                <w:rFonts w:eastAsia="Calibri" w:cs="Arial"/>
                <w:szCs w:val="22"/>
              </w:rPr>
              <w:t xml:space="preserve">diese </w:t>
            </w:r>
            <w:r w:rsidR="007441D7" w:rsidRPr="0030752B">
              <w:rPr>
                <w:rFonts w:eastAsia="Calibri" w:cs="Arial"/>
                <w:szCs w:val="22"/>
              </w:rPr>
              <w:t xml:space="preserve">in der Öffentlichkeit präsentiert und z.B. </w:t>
            </w:r>
            <w:r w:rsidR="00165A95" w:rsidRPr="0030752B">
              <w:rPr>
                <w:rFonts w:eastAsia="Calibri" w:cs="Arial"/>
                <w:szCs w:val="22"/>
              </w:rPr>
              <w:t>in den Medien ihre Botschaft</w:t>
            </w:r>
            <w:r w:rsidR="00837F11" w:rsidRPr="0030752B">
              <w:rPr>
                <w:rFonts w:eastAsia="Calibri" w:cs="Arial"/>
                <w:szCs w:val="22"/>
              </w:rPr>
              <w:t xml:space="preserve"> verbreitet</w:t>
            </w:r>
            <w:r w:rsidR="00837F11">
              <w:rPr>
                <w:rFonts w:eastAsia="Calibri" w:cs="Arial"/>
                <w:szCs w:val="22"/>
              </w:rPr>
              <w:t>.</w:t>
            </w:r>
          </w:p>
          <w:p w:rsidR="00165A95" w:rsidRDefault="00165A95" w:rsidP="007A653E">
            <w:pPr>
              <w:rPr>
                <w:rFonts w:eastAsia="Calibri" w:cs="Arial"/>
                <w:szCs w:val="22"/>
              </w:rPr>
            </w:pPr>
          </w:p>
          <w:p w:rsidR="0070276A" w:rsidRPr="0070276A" w:rsidRDefault="0070276A" w:rsidP="0099030B">
            <w:pPr>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B47A06" w:rsidRDefault="00B47A06" w:rsidP="007A653E">
            <w:pPr>
              <w:rPr>
                <w:rFonts w:eastAsia="Calibri"/>
              </w:rPr>
            </w:pPr>
          </w:p>
          <w:p w:rsidR="00DE2E64" w:rsidRDefault="00DE2E64" w:rsidP="007A653E">
            <w:pPr>
              <w:rPr>
                <w:rFonts w:eastAsia="Calibri"/>
              </w:rPr>
            </w:pPr>
          </w:p>
          <w:p w:rsidR="00EB2B8D" w:rsidRPr="0030752B" w:rsidRDefault="00F85F4D" w:rsidP="007A653E">
            <w:pPr>
              <w:rPr>
                <w:rFonts w:eastAsia="Calibri"/>
              </w:rPr>
            </w:pPr>
            <w:r w:rsidRPr="0030752B">
              <w:rPr>
                <w:rFonts w:eastAsia="Calibri"/>
              </w:rPr>
              <w:t>Vgl. Klasse 9 UE „Religiöse Vielfalt“</w:t>
            </w:r>
          </w:p>
          <w:p w:rsidR="007A653E" w:rsidRPr="0030752B" w:rsidRDefault="007A653E" w:rsidP="007A653E">
            <w:pPr>
              <w:rPr>
                <w:rFonts w:eastAsia="Calibri"/>
              </w:rPr>
            </w:pPr>
          </w:p>
          <w:p w:rsidR="007A653E" w:rsidRPr="0030752B" w:rsidRDefault="00F85F4D" w:rsidP="007A653E">
            <w:pPr>
              <w:rPr>
                <w:rFonts w:eastAsia="Calibri"/>
              </w:rPr>
            </w:pPr>
            <w:r w:rsidRPr="0030752B">
              <w:rPr>
                <w:rFonts w:eastAsia="Calibri"/>
              </w:rPr>
              <w:t>Hinweis: In Klasse 9 wurden von den Sc</w:t>
            </w:r>
            <w:r w:rsidR="007A653E" w:rsidRPr="0030752B">
              <w:rPr>
                <w:rFonts w:eastAsia="Calibri"/>
              </w:rPr>
              <w:t>h</w:t>
            </w:r>
            <w:r w:rsidRPr="0030752B">
              <w:rPr>
                <w:rFonts w:eastAsia="Calibri"/>
              </w:rPr>
              <w:t xml:space="preserve">ülerinnen und Schülern zentrale Aspekte entweder des Hinduismus oder des Buddhismus erarbeitet. </w:t>
            </w:r>
            <w:r w:rsidR="007A653E" w:rsidRPr="0030752B">
              <w:rPr>
                <w:rFonts w:eastAsia="Calibri"/>
              </w:rPr>
              <w:t>Hinsichtlich der Aufgabenstellung wird daher auf die bereits vorhandenen Ergebnisse zurückgegriffen</w:t>
            </w:r>
          </w:p>
          <w:p w:rsidR="007A653E" w:rsidRPr="0030752B" w:rsidRDefault="007A653E" w:rsidP="007A653E">
            <w:pPr>
              <w:rPr>
                <w:rFonts w:eastAsia="Calibri"/>
              </w:rPr>
            </w:pPr>
          </w:p>
          <w:p w:rsidR="00770D05" w:rsidRPr="00C815A4" w:rsidRDefault="00770D05" w:rsidP="00DE2E64">
            <w:pPr>
              <w:rPr>
                <w:rFonts w:eastAsia="Calibri"/>
              </w:rPr>
            </w:pPr>
          </w:p>
        </w:tc>
      </w:tr>
      <w:tr w:rsidR="0099030B" w:rsidRPr="00406DC1" w:rsidTr="0021060B">
        <w:trPr>
          <w:jc w:val="center"/>
        </w:trPr>
        <w:tc>
          <w:tcPr>
            <w:tcW w:w="1250" w:type="pct"/>
            <w:vMerge w:val="restart"/>
            <w:tcBorders>
              <w:top w:val="single" w:sz="4" w:space="0" w:color="auto"/>
              <w:left w:val="single" w:sz="4" w:space="0" w:color="auto"/>
              <w:right w:val="single" w:sz="4" w:space="0" w:color="auto"/>
            </w:tcBorders>
            <w:shd w:val="clear" w:color="auto" w:fill="auto"/>
          </w:tcPr>
          <w:p w:rsidR="0099030B" w:rsidRPr="00EF23FA" w:rsidRDefault="0099030B" w:rsidP="007A653E">
            <w:pPr>
              <w:rPr>
                <w:rFonts w:eastAsia="Calibri" w:cs="Arial"/>
                <w:b/>
                <w:szCs w:val="22"/>
              </w:rPr>
            </w:pPr>
            <w:r w:rsidRPr="00EF23FA">
              <w:rPr>
                <w:rFonts w:eastAsia="Calibri" w:cs="Arial"/>
                <w:b/>
                <w:szCs w:val="22"/>
              </w:rPr>
              <w:t>2.1 Wahrnehmen und Darstellen</w:t>
            </w:r>
          </w:p>
          <w:p w:rsidR="0099030B" w:rsidRPr="00EF23FA" w:rsidRDefault="0099030B" w:rsidP="007A653E">
            <w:pPr>
              <w:rPr>
                <w:rFonts w:eastAsia="Calibri" w:cs="Arial"/>
                <w:szCs w:val="22"/>
              </w:rPr>
            </w:pPr>
            <w:r w:rsidRPr="00EF23FA">
              <w:rPr>
                <w:rFonts w:eastAsia="Calibri" w:cs="Arial"/>
                <w:szCs w:val="22"/>
              </w:rPr>
              <w:t xml:space="preserve">3. religiöse Spuren in ihrer Lebenswelt sowie grundlegende Ausdrucksformen religiösen Glaubens beschreiben und sie in verschiedenen Kontexten wiedererkennen </w:t>
            </w:r>
          </w:p>
          <w:p w:rsidR="0099030B" w:rsidRPr="00EF23FA" w:rsidRDefault="0099030B" w:rsidP="007A653E">
            <w:pPr>
              <w:rPr>
                <w:rFonts w:eastAsia="Calibri" w:cs="Arial"/>
                <w:szCs w:val="22"/>
              </w:rPr>
            </w:pPr>
          </w:p>
          <w:p w:rsidR="0099030B" w:rsidRPr="00EF23FA" w:rsidRDefault="0099030B" w:rsidP="007A653E">
            <w:pPr>
              <w:rPr>
                <w:rFonts w:eastAsia="Calibri" w:cs="Arial"/>
                <w:b/>
                <w:szCs w:val="22"/>
              </w:rPr>
            </w:pPr>
            <w:r w:rsidRPr="00EF23FA">
              <w:rPr>
                <w:rFonts w:eastAsia="Calibri" w:cs="Arial"/>
                <w:b/>
                <w:szCs w:val="22"/>
              </w:rPr>
              <w:t>2.2 Deuten</w:t>
            </w:r>
          </w:p>
          <w:p w:rsidR="0099030B" w:rsidRPr="00EF23FA" w:rsidRDefault="0099030B" w:rsidP="007A653E">
            <w:pPr>
              <w:rPr>
                <w:rFonts w:eastAsia="Calibri" w:cs="Arial"/>
                <w:szCs w:val="22"/>
              </w:rPr>
            </w:pPr>
            <w:r w:rsidRPr="00EF23FA">
              <w:rPr>
                <w:rFonts w:eastAsia="Calibri" w:cs="Arial"/>
                <w:szCs w:val="22"/>
              </w:rPr>
              <w:t>2. ausgewählte Fachbegriffe und Glaubensaussagen sowie fachspezifische Methoden verstehen</w:t>
            </w:r>
          </w:p>
          <w:p w:rsidR="0099030B" w:rsidRPr="00EF23FA" w:rsidRDefault="0099030B" w:rsidP="007A653E">
            <w:pPr>
              <w:rPr>
                <w:rFonts w:eastAsia="Calibri" w:cs="Arial"/>
                <w:szCs w:val="22"/>
              </w:rPr>
            </w:pPr>
            <w:r w:rsidRPr="00EF23FA">
              <w:rPr>
                <w:rFonts w:eastAsia="Calibri" w:cs="Arial"/>
                <w:szCs w:val="22"/>
              </w:rPr>
              <w:t>5. religiöse Ausdrucksformen analysieren und als Ausdruck existenzieller Erfahrungen deuten</w:t>
            </w:r>
          </w:p>
          <w:p w:rsidR="0099030B" w:rsidRPr="00EF23FA" w:rsidRDefault="0099030B" w:rsidP="007A653E">
            <w:pPr>
              <w:rPr>
                <w:rFonts w:eastAsia="Calibri" w:cs="Arial"/>
                <w:szCs w:val="22"/>
              </w:rPr>
            </w:pPr>
          </w:p>
          <w:p w:rsidR="0099030B" w:rsidRPr="00EF23FA" w:rsidRDefault="0099030B" w:rsidP="007A653E">
            <w:pPr>
              <w:rPr>
                <w:rFonts w:eastAsia="Calibri" w:cs="Arial"/>
                <w:b/>
                <w:szCs w:val="22"/>
              </w:rPr>
            </w:pPr>
            <w:r w:rsidRPr="00EF23FA">
              <w:rPr>
                <w:rFonts w:eastAsia="Calibri" w:cs="Arial"/>
                <w:b/>
                <w:szCs w:val="22"/>
              </w:rPr>
              <w:t>2.3 Urteilen</w:t>
            </w:r>
          </w:p>
          <w:p w:rsidR="0099030B" w:rsidRPr="00EF23FA" w:rsidRDefault="0099030B" w:rsidP="000104AA">
            <w:pPr>
              <w:rPr>
                <w:rFonts w:eastAsia="Calibri" w:cs="Arial"/>
                <w:szCs w:val="22"/>
              </w:rPr>
            </w:pPr>
            <w:r w:rsidRPr="00EF23FA">
              <w:rPr>
                <w:rFonts w:eastAsia="Calibri" w:cs="Arial"/>
                <w:szCs w:val="22"/>
              </w:rPr>
              <w:t xml:space="preserve">2. Gemeinsamkeiten von Konfessionen, Religionen und Weltanschauungen sowie deren Unterschiede aus der Perspektive des </w:t>
            </w:r>
            <w:r w:rsidR="000104AA">
              <w:rPr>
                <w:rFonts w:eastAsia="Calibri" w:cs="Arial"/>
                <w:szCs w:val="22"/>
              </w:rPr>
              <w:t>syrisch-orthodoxen</w:t>
            </w:r>
            <w:r w:rsidRPr="00EF23FA">
              <w:rPr>
                <w:rFonts w:eastAsia="Calibri" w:cs="Arial"/>
                <w:szCs w:val="22"/>
              </w:rPr>
              <w:t xml:space="preserve"> Glaubens analysieren</w:t>
            </w:r>
          </w:p>
          <w:p w:rsidR="0099030B" w:rsidRPr="00EF23FA" w:rsidRDefault="0099030B" w:rsidP="007A653E">
            <w:pPr>
              <w:rPr>
                <w:rFonts w:eastAsia="Calibri" w:cs="Arial"/>
                <w:szCs w:val="22"/>
              </w:rPr>
            </w:pPr>
            <w:r w:rsidRPr="00EF23FA">
              <w:rPr>
                <w:rFonts w:eastAsia="Calibri" w:cs="Arial"/>
                <w:szCs w:val="22"/>
              </w:rPr>
              <w:t>3. lebensfördernde und lebensfeindliche Formen von Religion unterscheiden</w:t>
            </w:r>
          </w:p>
          <w:p w:rsidR="0099030B" w:rsidRPr="00EF23FA" w:rsidRDefault="0099030B" w:rsidP="007A653E">
            <w:pPr>
              <w:rPr>
                <w:rFonts w:eastAsia="Calibri" w:cs="Arial"/>
                <w:szCs w:val="22"/>
              </w:rPr>
            </w:pPr>
            <w:r w:rsidRPr="00EF23FA">
              <w:rPr>
                <w:rFonts w:eastAsia="Calibri" w:cs="Arial"/>
                <w:szCs w:val="22"/>
              </w:rPr>
              <w:t>4. Zweifel und Kritik an Religion prüfen</w:t>
            </w:r>
          </w:p>
          <w:p w:rsidR="0099030B" w:rsidRPr="00EF23FA" w:rsidRDefault="0099030B" w:rsidP="007A653E">
            <w:pPr>
              <w:rPr>
                <w:rFonts w:eastAsia="Calibri" w:cs="Arial"/>
                <w:szCs w:val="22"/>
              </w:rPr>
            </w:pPr>
            <w:r w:rsidRPr="00EF23FA">
              <w:rPr>
                <w:rFonts w:eastAsia="Calibri" w:cs="Arial"/>
                <w:szCs w:val="22"/>
              </w:rPr>
              <w:t xml:space="preserve">5. im Kontext der Pluralität einen eigenen Standpunkt zu religiösen und </w:t>
            </w:r>
            <w:r w:rsidRPr="00EF23FA">
              <w:rPr>
                <w:rFonts w:eastAsia="Calibri" w:cs="Arial"/>
                <w:szCs w:val="22"/>
              </w:rPr>
              <w:lastRenderedPageBreak/>
              <w:t>ethischen Fragen einnehmen und argumentativ vertreten</w:t>
            </w:r>
          </w:p>
          <w:p w:rsidR="0099030B" w:rsidRPr="00EF23FA" w:rsidRDefault="0099030B" w:rsidP="007A653E">
            <w:pPr>
              <w:rPr>
                <w:rFonts w:eastAsia="Calibri" w:cs="Arial"/>
                <w:szCs w:val="22"/>
              </w:rPr>
            </w:pPr>
            <w:r w:rsidRPr="00EF23FA">
              <w:rPr>
                <w:rFonts w:eastAsia="Calibri" w:cs="Arial"/>
                <w:szCs w:val="22"/>
              </w:rPr>
              <w:t>7. Herausforderungen sittlichen Handelns wahrnehmen, im Kontext ihrer eigenen Biografie reflektieren und in Beziehung zu kirchlichem Glauben und Leben setzen</w:t>
            </w:r>
          </w:p>
          <w:p w:rsidR="0099030B" w:rsidRPr="00EF23FA" w:rsidRDefault="0099030B" w:rsidP="007A653E">
            <w:pPr>
              <w:rPr>
                <w:rFonts w:eastAsia="Calibri" w:cs="Arial"/>
                <w:szCs w:val="22"/>
              </w:rPr>
            </w:pPr>
          </w:p>
          <w:p w:rsidR="0099030B" w:rsidRPr="00EF23FA" w:rsidRDefault="0099030B" w:rsidP="007A653E">
            <w:pPr>
              <w:rPr>
                <w:rFonts w:eastAsia="Calibri" w:cs="Arial"/>
                <w:b/>
                <w:szCs w:val="22"/>
              </w:rPr>
            </w:pPr>
            <w:r w:rsidRPr="00EF23FA">
              <w:rPr>
                <w:rFonts w:eastAsia="Calibri" w:cs="Arial"/>
                <w:b/>
                <w:szCs w:val="22"/>
              </w:rPr>
              <w:t>2.4 Kommunizieren</w:t>
            </w:r>
          </w:p>
          <w:p w:rsidR="0099030B" w:rsidRPr="00EF23FA" w:rsidRDefault="0099030B" w:rsidP="000104AA">
            <w:pPr>
              <w:rPr>
                <w:rFonts w:eastAsia="Calibri" w:cs="Arial"/>
                <w:szCs w:val="22"/>
              </w:rPr>
            </w:pPr>
            <w:r w:rsidRPr="00EF23FA">
              <w:rPr>
                <w:rFonts w:eastAsia="Calibri" w:cs="Arial"/>
                <w:szCs w:val="22"/>
              </w:rPr>
              <w:t xml:space="preserve">2. eigene Vorstellungen zu religiösen und ethischen Fragen </w:t>
            </w:r>
            <w:r w:rsidR="000104AA">
              <w:rPr>
                <w:rFonts w:eastAsia="Calibri" w:cs="Arial"/>
                <w:szCs w:val="22"/>
              </w:rPr>
              <w:t>verständlich erklären</w:t>
            </w:r>
          </w:p>
          <w:p w:rsidR="000104AA" w:rsidRDefault="000104AA" w:rsidP="007A653E">
            <w:pPr>
              <w:rPr>
                <w:rFonts w:eastAsia="Calibri" w:cs="Arial"/>
                <w:szCs w:val="22"/>
              </w:rPr>
            </w:pPr>
            <w:r>
              <w:rPr>
                <w:rFonts w:eastAsia="Calibri" w:cs="Arial"/>
                <w:szCs w:val="22"/>
              </w:rPr>
              <w:t>3. aus der Perspektive des syrisch-orthodoxen Glaubens argumentieren</w:t>
            </w:r>
          </w:p>
          <w:p w:rsidR="0099030B" w:rsidRPr="00EF23FA" w:rsidRDefault="0099030B" w:rsidP="007A653E">
            <w:pPr>
              <w:rPr>
                <w:rFonts w:eastAsia="Calibri" w:cs="Arial"/>
                <w:szCs w:val="22"/>
              </w:rPr>
            </w:pPr>
            <w:r w:rsidRPr="00EF23FA">
              <w:rPr>
                <w:rFonts w:eastAsia="Calibri" w:cs="Arial"/>
                <w:szCs w:val="22"/>
              </w:rPr>
              <w:t xml:space="preserve">4. </w:t>
            </w:r>
            <w:r w:rsidR="000104AA">
              <w:rPr>
                <w:rFonts w:eastAsia="Calibri" w:cs="Arial"/>
                <w:szCs w:val="22"/>
              </w:rPr>
              <w:t>einen eigenen Standpunkt zu religiösen und ethischen Fragen begründet vertreten</w:t>
            </w:r>
          </w:p>
          <w:p w:rsidR="0099030B" w:rsidRPr="00EF23FA" w:rsidRDefault="000104AA" w:rsidP="007A653E">
            <w:pPr>
              <w:rPr>
                <w:rFonts w:eastAsia="Calibri" w:cs="Arial"/>
                <w:szCs w:val="22"/>
              </w:rPr>
            </w:pPr>
            <w:r>
              <w:rPr>
                <w:rFonts w:eastAsia="Calibri" w:cs="Arial"/>
                <w:szCs w:val="22"/>
              </w:rPr>
              <w:t xml:space="preserve">5. mit Menschen anderer religiöser </w:t>
            </w:r>
            <w:proofErr w:type="spellStart"/>
            <w:r>
              <w:rPr>
                <w:rFonts w:eastAsia="Calibri" w:cs="Arial"/>
                <w:szCs w:val="22"/>
              </w:rPr>
              <w:t>Überze</w:t>
            </w:r>
            <w:proofErr w:type="spellEnd"/>
          </w:p>
          <w:p w:rsidR="0099030B" w:rsidRPr="00EF23FA" w:rsidRDefault="0099030B" w:rsidP="007A653E">
            <w:pPr>
              <w:rPr>
                <w:rFonts w:eastAsia="Calibri" w:cs="Arial"/>
                <w:szCs w:val="22"/>
              </w:rPr>
            </w:pPr>
            <w:r w:rsidRPr="00EF23FA">
              <w:rPr>
                <w:rFonts w:eastAsia="Calibri" w:cs="Arial"/>
                <w:szCs w:val="22"/>
              </w:rPr>
              <w:t xml:space="preserve">6. sich aus der Perspektive des katholischen Glaubens mit anderen religiösen und </w:t>
            </w:r>
            <w:proofErr w:type="gramStart"/>
            <w:r w:rsidRPr="00EF23FA">
              <w:rPr>
                <w:rFonts w:eastAsia="Calibri" w:cs="Arial"/>
                <w:szCs w:val="22"/>
              </w:rPr>
              <w:t>welt-anschaulichen</w:t>
            </w:r>
            <w:proofErr w:type="gramEnd"/>
            <w:r w:rsidRPr="00EF23FA">
              <w:rPr>
                <w:rFonts w:eastAsia="Calibri" w:cs="Arial"/>
                <w:szCs w:val="22"/>
              </w:rPr>
              <w:t xml:space="preserve"> Überzeugungen im Dialog argumentativ auseinandersetzen</w:t>
            </w:r>
          </w:p>
          <w:p w:rsidR="0099030B" w:rsidRPr="00EF23FA" w:rsidRDefault="0099030B" w:rsidP="007A653E">
            <w:pPr>
              <w:rPr>
                <w:rFonts w:eastAsia="Calibri" w:cs="Arial"/>
                <w:szCs w:val="22"/>
              </w:rPr>
            </w:pPr>
          </w:p>
          <w:p w:rsidR="0099030B" w:rsidRPr="00EF23FA" w:rsidRDefault="0099030B" w:rsidP="007A653E">
            <w:pPr>
              <w:rPr>
                <w:rFonts w:eastAsia="Calibri" w:cs="Arial"/>
                <w:b/>
                <w:szCs w:val="22"/>
              </w:rPr>
            </w:pPr>
            <w:r w:rsidRPr="00EF23FA">
              <w:rPr>
                <w:rFonts w:eastAsia="Calibri" w:cs="Arial"/>
                <w:b/>
                <w:szCs w:val="22"/>
              </w:rPr>
              <w:t>2.5 Gestalten</w:t>
            </w:r>
          </w:p>
          <w:p w:rsidR="0099030B" w:rsidRPr="00EF23FA" w:rsidRDefault="0099030B" w:rsidP="007A653E">
            <w:pPr>
              <w:rPr>
                <w:rFonts w:eastAsia="Calibri" w:cs="Arial"/>
                <w:szCs w:val="22"/>
              </w:rPr>
            </w:pPr>
            <w:r w:rsidRPr="00EF23FA">
              <w:rPr>
                <w:rFonts w:eastAsia="Calibri" w:cs="Arial"/>
                <w:szCs w:val="22"/>
              </w:rPr>
              <w:t>4. über Fragen nach Sinn und Transzendenz angemessen sprechen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9030B" w:rsidRPr="00EF23FA" w:rsidRDefault="0099030B" w:rsidP="007A653E">
            <w:pPr>
              <w:rPr>
                <w:rFonts w:eastAsia="Calibri" w:cs="Arial"/>
                <w:b/>
                <w:szCs w:val="22"/>
              </w:rPr>
            </w:pPr>
            <w:r w:rsidRPr="00EF23FA">
              <w:rPr>
                <w:rFonts w:eastAsia="Calibri" w:cs="Arial"/>
                <w:b/>
                <w:szCs w:val="22"/>
              </w:rPr>
              <w:lastRenderedPageBreak/>
              <w:t>3.3.7 Religionen und Weltanschauungen</w:t>
            </w:r>
          </w:p>
          <w:p w:rsidR="0099030B" w:rsidRPr="00EF23FA" w:rsidRDefault="0099030B" w:rsidP="007A653E">
            <w:pPr>
              <w:rPr>
                <w:rFonts w:eastAsia="Calibri" w:cs="Arial"/>
                <w:b/>
                <w:szCs w:val="22"/>
              </w:rPr>
            </w:pPr>
            <w:r w:rsidRPr="00EF23FA">
              <w:rPr>
                <w:rFonts w:eastAsia="Calibri" w:cs="Arial"/>
                <w:b/>
                <w:szCs w:val="22"/>
              </w:rPr>
              <w:t>(1)</w:t>
            </w:r>
          </w:p>
          <w:p w:rsidR="0099030B" w:rsidRPr="00EF23FA" w:rsidRDefault="0099030B" w:rsidP="007A653E">
            <w:pPr>
              <w:rPr>
                <w:rFonts w:eastAsia="Calibri" w:cs="Arial"/>
                <w:szCs w:val="22"/>
              </w:rPr>
            </w:pPr>
            <w:r w:rsidRPr="00EF23FA">
              <w:rPr>
                <w:rFonts w:eastAsia="Calibri" w:cs="Arial"/>
                <w:b/>
                <w:szCs w:val="22"/>
              </w:rPr>
              <w:t>G</w:t>
            </w:r>
            <w:r w:rsidRPr="00EF23FA">
              <w:rPr>
                <w:rFonts w:eastAsia="Calibri" w:cs="Arial"/>
                <w:szCs w:val="22"/>
              </w:rPr>
              <w:t>: benennen, wie die Weltreligion Buddhismus oder die Weltreligion Hinduismus in Umfeld und Medien sichtbar wird</w:t>
            </w:r>
          </w:p>
          <w:p w:rsidR="0099030B" w:rsidRPr="00EF23FA" w:rsidRDefault="0099030B" w:rsidP="007A653E">
            <w:pPr>
              <w:rPr>
                <w:rFonts w:eastAsia="Calibri" w:cs="Arial"/>
                <w:szCs w:val="22"/>
              </w:rPr>
            </w:pPr>
            <w:r w:rsidRPr="00EF23FA">
              <w:rPr>
                <w:rFonts w:eastAsia="Calibri" w:cs="Arial"/>
                <w:b/>
                <w:szCs w:val="22"/>
              </w:rPr>
              <w:t>M:</w:t>
            </w:r>
            <w:r w:rsidRPr="00EF23FA">
              <w:rPr>
                <w:rFonts w:eastAsia="Calibri" w:cs="Arial"/>
                <w:szCs w:val="22"/>
              </w:rPr>
              <w:t xml:space="preserve"> darstellen, wie die Weltreligion Buddhismus oder die Weltreligion Hinduismus in Umfeld und Medien sichtbar wird</w:t>
            </w:r>
          </w:p>
          <w:p w:rsidR="0099030B" w:rsidRPr="00EF23FA" w:rsidRDefault="0099030B" w:rsidP="007A653E">
            <w:pPr>
              <w:rPr>
                <w:rFonts w:eastAsia="Calibri" w:cs="Arial"/>
                <w:szCs w:val="22"/>
              </w:rPr>
            </w:pPr>
            <w:r w:rsidRPr="00EF23FA">
              <w:rPr>
                <w:rFonts w:eastAsia="Calibri" w:cs="Arial"/>
                <w:b/>
                <w:szCs w:val="22"/>
              </w:rPr>
              <w:t>E:</w:t>
            </w:r>
            <w:r w:rsidRPr="00EF23FA">
              <w:rPr>
                <w:rFonts w:eastAsia="Calibri" w:cs="Arial"/>
                <w:szCs w:val="22"/>
              </w:rPr>
              <w:t xml:space="preserve"> herausarbeiten, wie die Weltreligion Buddhismus oder die Weltreligion Hinduismus in Umfeld und Medien sichtbar wird</w:t>
            </w:r>
          </w:p>
          <w:p w:rsidR="0099030B" w:rsidRDefault="0099030B" w:rsidP="007A653E">
            <w:pPr>
              <w:rPr>
                <w:rFonts w:eastAsia="Calibri" w:cs="Arial"/>
                <w:b/>
                <w:szCs w:val="22"/>
              </w:rPr>
            </w:pPr>
          </w:p>
          <w:p w:rsidR="0099030B" w:rsidRDefault="0099030B" w:rsidP="007A653E">
            <w:pPr>
              <w:rPr>
                <w:rFonts w:eastAsia="Calibri" w:cs="Arial"/>
                <w:b/>
                <w:szCs w:val="22"/>
              </w:rPr>
            </w:pPr>
            <w:r w:rsidRPr="00EF23FA">
              <w:rPr>
                <w:rFonts w:eastAsia="Calibri" w:cs="Arial"/>
                <w:b/>
                <w:szCs w:val="22"/>
              </w:rPr>
              <w:t>3.3.7 Religionen und Weltanschau</w:t>
            </w:r>
            <w:r>
              <w:rPr>
                <w:rFonts w:eastAsia="Calibri" w:cs="Arial"/>
                <w:b/>
                <w:szCs w:val="22"/>
              </w:rPr>
              <w:t>ungen</w:t>
            </w:r>
          </w:p>
          <w:p w:rsidR="0099030B" w:rsidRPr="00EF23FA" w:rsidRDefault="0099030B" w:rsidP="007A653E">
            <w:pPr>
              <w:rPr>
                <w:rFonts w:eastAsia="Calibri" w:cs="Arial"/>
                <w:b/>
                <w:szCs w:val="22"/>
              </w:rPr>
            </w:pPr>
            <w:r w:rsidRPr="00EF23FA">
              <w:rPr>
                <w:rFonts w:eastAsia="Calibri" w:cs="Arial"/>
                <w:b/>
                <w:szCs w:val="22"/>
              </w:rPr>
              <w:t>(2)</w:t>
            </w:r>
          </w:p>
          <w:p w:rsidR="0099030B" w:rsidRPr="00EF23FA" w:rsidRDefault="0099030B" w:rsidP="005C21A4">
            <w:pPr>
              <w:rPr>
                <w:rFonts w:eastAsia="Calibri" w:cs="Arial"/>
                <w:szCs w:val="22"/>
              </w:rPr>
            </w:pPr>
            <w:r w:rsidRPr="00EF23FA">
              <w:rPr>
                <w:rFonts w:eastAsia="Calibri" w:cs="Arial"/>
                <w:b/>
                <w:szCs w:val="22"/>
              </w:rPr>
              <w:t>G:</w:t>
            </w:r>
            <w:r w:rsidRPr="00EF23FA">
              <w:rPr>
                <w:rFonts w:eastAsia="Calibri" w:cs="Arial"/>
                <w:szCs w:val="22"/>
              </w:rPr>
              <w:t xml:space="preserve"> die Heilsversprechen und Sinnangebote einer religiösen Sondergemeinschaft oder weltanschaulichen Gruppe </w:t>
            </w:r>
            <w:r w:rsidR="005C21A4">
              <w:rPr>
                <w:rFonts w:eastAsia="Calibri" w:cs="Arial"/>
                <w:szCs w:val="22"/>
              </w:rPr>
              <w:t>i</w:t>
            </w:r>
            <w:r w:rsidRPr="00EF23FA">
              <w:rPr>
                <w:rFonts w:eastAsia="Calibri" w:cs="Arial"/>
                <w:szCs w:val="22"/>
              </w:rPr>
              <w:t xml:space="preserve">n Umfeld </w:t>
            </w:r>
            <w:r w:rsidR="005C21A4">
              <w:rPr>
                <w:rFonts w:eastAsia="Calibri" w:cs="Arial"/>
                <w:szCs w:val="22"/>
              </w:rPr>
              <w:t xml:space="preserve">und </w:t>
            </w:r>
            <w:r w:rsidRPr="00EF23FA">
              <w:rPr>
                <w:rFonts w:eastAsia="Calibri" w:cs="Arial"/>
                <w:szCs w:val="22"/>
              </w:rPr>
              <w:t xml:space="preserve">Medien </w:t>
            </w:r>
            <w:r w:rsidR="005C21A4">
              <w:rPr>
                <w:rFonts w:eastAsia="Calibri" w:cs="Arial"/>
                <w:szCs w:val="22"/>
              </w:rPr>
              <w:t>beschreiben</w:t>
            </w:r>
          </w:p>
          <w:p w:rsidR="0099030B" w:rsidRPr="00EF23FA" w:rsidRDefault="0099030B" w:rsidP="005C21A4">
            <w:pPr>
              <w:rPr>
                <w:rFonts w:eastAsia="Calibri" w:cs="Arial"/>
                <w:szCs w:val="22"/>
              </w:rPr>
            </w:pPr>
            <w:r w:rsidRPr="00EF23FA">
              <w:rPr>
                <w:rFonts w:eastAsia="Calibri" w:cs="Arial"/>
                <w:b/>
                <w:szCs w:val="22"/>
              </w:rPr>
              <w:t>M:</w:t>
            </w:r>
            <w:r w:rsidRPr="00EF23FA">
              <w:rPr>
                <w:rFonts w:eastAsia="Calibri" w:cs="Arial"/>
                <w:szCs w:val="22"/>
              </w:rPr>
              <w:t xml:space="preserve"> die Heilsversprechen und Sinnangebote einer religiösen Sondergemeinschaft oder weltanschaulichen Gruppe in </w:t>
            </w:r>
            <w:r w:rsidR="005C21A4">
              <w:rPr>
                <w:rFonts w:eastAsia="Calibri" w:cs="Arial"/>
                <w:szCs w:val="22"/>
              </w:rPr>
              <w:t>Umfeld und Medien erläutern</w:t>
            </w:r>
          </w:p>
          <w:p w:rsidR="0099030B" w:rsidRPr="00406DC1" w:rsidRDefault="0099030B" w:rsidP="005C21A4">
            <w:pPr>
              <w:rPr>
                <w:rFonts w:eastAsia="Calibri" w:cs="Arial"/>
                <w:szCs w:val="22"/>
              </w:rPr>
            </w:pPr>
            <w:r w:rsidRPr="00EF23FA">
              <w:rPr>
                <w:rFonts w:eastAsia="Calibri" w:cs="Arial"/>
                <w:b/>
                <w:szCs w:val="22"/>
              </w:rPr>
              <w:lastRenderedPageBreak/>
              <w:t>E:</w:t>
            </w:r>
            <w:r w:rsidRPr="00EF23FA">
              <w:rPr>
                <w:rFonts w:eastAsia="Calibri" w:cs="Arial"/>
                <w:szCs w:val="22"/>
              </w:rPr>
              <w:t xml:space="preserve"> die Heilsversprechen und Sinnangebote einer religiösen Sondergemeinschaft oder weltanschaulichen Gruppe </w:t>
            </w:r>
            <w:r w:rsidR="005C21A4">
              <w:rPr>
                <w:rFonts w:eastAsia="Calibri" w:cs="Arial"/>
                <w:szCs w:val="22"/>
              </w:rPr>
              <w:t>in Umfeld und Medien analysieren</w:t>
            </w:r>
          </w:p>
        </w:tc>
        <w:tc>
          <w:tcPr>
            <w:tcW w:w="1250" w:type="pct"/>
            <w:vMerge/>
            <w:tcBorders>
              <w:left w:val="single" w:sz="4" w:space="0" w:color="auto"/>
              <w:right w:val="single" w:sz="4" w:space="0" w:color="auto"/>
            </w:tcBorders>
            <w:shd w:val="clear" w:color="auto" w:fill="auto"/>
          </w:tcPr>
          <w:p w:rsidR="0099030B" w:rsidRPr="00406DC1" w:rsidRDefault="0099030B" w:rsidP="007A653E">
            <w:pPr>
              <w:numPr>
                <w:ilvl w:val="0"/>
                <w:numId w:val="20"/>
              </w:numPr>
              <w:ind w:left="0"/>
              <w:rPr>
                <w:rFonts w:eastAsia="Calibri" w:cs="Arial"/>
                <w:i/>
                <w:szCs w:val="22"/>
              </w:rPr>
            </w:pPr>
          </w:p>
        </w:tc>
        <w:tc>
          <w:tcPr>
            <w:tcW w:w="1250" w:type="pct"/>
            <w:vMerge/>
            <w:tcBorders>
              <w:left w:val="single" w:sz="4" w:space="0" w:color="auto"/>
              <w:right w:val="single" w:sz="4" w:space="0" w:color="auto"/>
            </w:tcBorders>
            <w:shd w:val="clear" w:color="auto" w:fill="auto"/>
          </w:tcPr>
          <w:p w:rsidR="0099030B" w:rsidRPr="00406DC1" w:rsidRDefault="0099030B" w:rsidP="007A653E">
            <w:pPr>
              <w:rPr>
                <w:rFonts w:eastAsia="Calibri" w:cs="Arial"/>
                <w:i/>
                <w:szCs w:val="22"/>
              </w:rPr>
            </w:pPr>
          </w:p>
        </w:tc>
      </w:tr>
      <w:tr w:rsidR="0099030B" w:rsidRPr="00406DC1" w:rsidTr="0021060B">
        <w:trPr>
          <w:jc w:val="center"/>
        </w:trPr>
        <w:tc>
          <w:tcPr>
            <w:tcW w:w="1250" w:type="pct"/>
            <w:vMerge/>
            <w:tcBorders>
              <w:left w:val="single" w:sz="4" w:space="0" w:color="auto"/>
              <w:right w:val="single" w:sz="4" w:space="0" w:color="auto"/>
            </w:tcBorders>
            <w:shd w:val="clear" w:color="auto" w:fill="auto"/>
          </w:tcPr>
          <w:p w:rsidR="0099030B" w:rsidRPr="00EF23FA" w:rsidRDefault="0099030B" w:rsidP="007A653E">
            <w:pPr>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9030B" w:rsidRDefault="0099030B" w:rsidP="0099030B">
            <w:pPr>
              <w:rPr>
                <w:rFonts w:eastAsia="Calibri" w:cs="Arial"/>
                <w:b/>
                <w:szCs w:val="22"/>
              </w:rPr>
            </w:pPr>
            <w:r w:rsidRPr="00EF23FA">
              <w:rPr>
                <w:rFonts w:eastAsia="Calibri" w:cs="Arial"/>
                <w:b/>
                <w:szCs w:val="22"/>
              </w:rPr>
              <w:t>3.3.7 Religionen und Weltanschau</w:t>
            </w:r>
            <w:r>
              <w:rPr>
                <w:rFonts w:eastAsia="Calibri" w:cs="Arial"/>
                <w:b/>
                <w:szCs w:val="22"/>
              </w:rPr>
              <w:t>ungen</w:t>
            </w:r>
          </w:p>
          <w:p w:rsidR="005C21A4" w:rsidRPr="00EF23FA" w:rsidRDefault="005C21A4" w:rsidP="005C21A4">
            <w:pPr>
              <w:rPr>
                <w:rFonts w:eastAsia="Calibri" w:cs="Arial"/>
                <w:b/>
                <w:szCs w:val="22"/>
              </w:rPr>
            </w:pPr>
            <w:r w:rsidRPr="00EF23FA">
              <w:rPr>
                <w:rFonts w:eastAsia="Calibri" w:cs="Arial"/>
                <w:b/>
                <w:szCs w:val="22"/>
              </w:rPr>
              <w:t>(3)</w:t>
            </w:r>
          </w:p>
          <w:p w:rsidR="005C21A4" w:rsidRPr="00EF23FA" w:rsidRDefault="005C21A4" w:rsidP="005C21A4">
            <w:pPr>
              <w:rPr>
                <w:rFonts w:eastAsia="Calibri" w:cs="Arial"/>
                <w:szCs w:val="22"/>
              </w:rPr>
            </w:pPr>
            <w:r w:rsidRPr="00EF23FA">
              <w:rPr>
                <w:rFonts w:eastAsia="Calibri" w:cs="Arial"/>
                <w:b/>
                <w:szCs w:val="22"/>
              </w:rPr>
              <w:t>G:</w:t>
            </w:r>
            <w:r w:rsidRPr="00EF23FA">
              <w:rPr>
                <w:rFonts w:eastAsia="Calibri" w:cs="Arial"/>
                <w:szCs w:val="22"/>
              </w:rPr>
              <w:t xml:space="preserve"> Aspekte aus hinduistischen Lehren (Kastenwesen</w:t>
            </w:r>
            <w:r>
              <w:rPr>
                <w:rFonts w:eastAsia="Calibri" w:cs="Arial"/>
                <w:szCs w:val="22"/>
              </w:rPr>
              <w:t xml:space="preserve">, Reinkarnation) oder buddhistischer Lehren (z. B. Buddha, Karma) erklären. </w:t>
            </w:r>
          </w:p>
          <w:p w:rsidR="005C21A4" w:rsidRPr="00EF23FA" w:rsidRDefault="005C21A4" w:rsidP="005C21A4">
            <w:pPr>
              <w:rPr>
                <w:rFonts w:eastAsia="Calibri" w:cs="Arial"/>
                <w:szCs w:val="22"/>
              </w:rPr>
            </w:pPr>
            <w:r w:rsidRPr="00EF23FA">
              <w:rPr>
                <w:rFonts w:eastAsia="Calibri" w:cs="Arial"/>
                <w:b/>
                <w:szCs w:val="22"/>
              </w:rPr>
              <w:t>M:</w:t>
            </w:r>
            <w:r w:rsidRPr="00EF23FA">
              <w:rPr>
                <w:rFonts w:eastAsia="Calibri" w:cs="Arial"/>
                <w:szCs w:val="22"/>
              </w:rPr>
              <w:t xml:space="preserve"> Aspekte aus hinduistischen Lehren (</w:t>
            </w:r>
            <w:r>
              <w:rPr>
                <w:rFonts w:eastAsia="Calibri" w:cs="Arial"/>
                <w:szCs w:val="22"/>
              </w:rPr>
              <w:t>z. B. Göttervielfalt) oder buddhistischer Lehren (z. B. Erleuchtung, Reinkarnation) erklären.</w:t>
            </w:r>
          </w:p>
          <w:p w:rsidR="005C21A4" w:rsidRPr="00EF23FA" w:rsidRDefault="005C21A4" w:rsidP="005C21A4">
            <w:pPr>
              <w:rPr>
                <w:rFonts w:eastAsia="Calibri" w:cs="Arial"/>
                <w:szCs w:val="22"/>
              </w:rPr>
            </w:pPr>
            <w:r w:rsidRPr="00EF23FA">
              <w:rPr>
                <w:rFonts w:eastAsia="Calibri" w:cs="Arial"/>
                <w:b/>
                <w:szCs w:val="22"/>
              </w:rPr>
              <w:t>E:</w:t>
            </w:r>
            <w:r w:rsidRPr="00EF23FA">
              <w:rPr>
                <w:rFonts w:eastAsia="Calibri" w:cs="Arial"/>
                <w:szCs w:val="22"/>
              </w:rPr>
              <w:t xml:space="preserve"> Aspekte aus hinduistischen Lehren (</w:t>
            </w:r>
            <w:r>
              <w:rPr>
                <w:rFonts w:eastAsia="Calibri" w:cs="Arial"/>
                <w:szCs w:val="22"/>
              </w:rPr>
              <w:t>z. B. Brahman und Atman) oder buddhistischer Lehren (z. B. Leiden und Überwindung des Leidens) erklären.</w:t>
            </w:r>
          </w:p>
          <w:p w:rsidR="0099030B" w:rsidRPr="00406DC1" w:rsidRDefault="0099030B" w:rsidP="007A653E">
            <w:pPr>
              <w:rPr>
                <w:rFonts w:eastAsia="Calibri" w:cs="Arial"/>
                <w:szCs w:val="22"/>
              </w:rPr>
            </w:pPr>
          </w:p>
        </w:tc>
        <w:tc>
          <w:tcPr>
            <w:tcW w:w="1250" w:type="pct"/>
            <w:tcBorders>
              <w:left w:val="single" w:sz="4" w:space="0" w:color="auto"/>
              <w:right w:val="single" w:sz="4" w:space="0" w:color="auto"/>
            </w:tcBorders>
            <w:shd w:val="clear" w:color="auto" w:fill="auto"/>
          </w:tcPr>
          <w:p w:rsidR="0099030B" w:rsidRDefault="0099030B" w:rsidP="0099030B">
            <w:pPr>
              <w:rPr>
                <w:rFonts w:eastAsia="Calibri" w:cs="Arial"/>
                <w:b/>
                <w:szCs w:val="22"/>
              </w:rPr>
            </w:pPr>
            <w:r w:rsidRPr="00165A95">
              <w:rPr>
                <w:rFonts w:eastAsia="Calibri" w:cs="Arial"/>
                <w:b/>
                <w:szCs w:val="22"/>
              </w:rPr>
              <w:t>Aspekte des Hinduismus und Buddhismus</w:t>
            </w:r>
          </w:p>
          <w:p w:rsidR="0099030B" w:rsidRDefault="0099030B" w:rsidP="0099030B">
            <w:pPr>
              <w:rPr>
                <w:rFonts w:eastAsia="Calibri" w:cs="Arial"/>
                <w:szCs w:val="22"/>
              </w:rPr>
            </w:pPr>
          </w:p>
          <w:p w:rsidR="0099030B" w:rsidRPr="0030752B" w:rsidRDefault="0099030B" w:rsidP="0099030B">
            <w:pPr>
              <w:rPr>
                <w:rFonts w:eastAsia="Calibri" w:cs="Arial"/>
                <w:szCs w:val="22"/>
              </w:rPr>
            </w:pPr>
            <w:r w:rsidRPr="00AE6AAE">
              <w:rPr>
                <w:rFonts w:eastAsia="Calibri" w:cs="Arial"/>
                <w:szCs w:val="22"/>
              </w:rPr>
              <w:t xml:space="preserve">Die </w:t>
            </w:r>
            <w:r w:rsidRPr="0030752B">
              <w:rPr>
                <w:rFonts w:eastAsia="Calibri" w:cs="Arial"/>
                <w:szCs w:val="22"/>
              </w:rPr>
              <w:t xml:space="preserve">Schülerinnen und Schüler erarbeiten </w:t>
            </w:r>
            <w:r w:rsidR="001162E6" w:rsidRPr="0030752B">
              <w:rPr>
                <w:rFonts w:eastAsia="Calibri" w:cs="Arial"/>
                <w:szCs w:val="22"/>
              </w:rPr>
              <w:t xml:space="preserve">aus Texten, Filmen und Internetauftritten </w:t>
            </w:r>
            <w:r w:rsidRPr="0030752B">
              <w:rPr>
                <w:rFonts w:eastAsia="Calibri" w:cs="Arial"/>
                <w:szCs w:val="22"/>
              </w:rPr>
              <w:t xml:space="preserve">zentrale </w:t>
            </w:r>
            <w:r w:rsidR="001162E6" w:rsidRPr="0030752B">
              <w:rPr>
                <w:rFonts w:eastAsia="Calibri" w:cs="Arial"/>
                <w:szCs w:val="22"/>
              </w:rPr>
              <w:t>Begriffe</w:t>
            </w:r>
            <w:r w:rsidRPr="0030752B">
              <w:rPr>
                <w:rFonts w:eastAsia="Calibri" w:cs="Arial"/>
                <w:szCs w:val="22"/>
              </w:rPr>
              <w:t xml:space="preserve"> hinduistischer oder buddhistischer Lehren:</w:t>
            </w:r>
          </w:p>
          <w:p w:rsidR="0099030B" w:rsidRPr="0030752B" w:rsidRDefault="0099030B" w:rsidP="0099030B">
            <w:pPr>
              <w:rPr>
                <w:rFonts w:eastAsia="Calibri" w:cs="Arial"/>
                <w:szCs w:val="22"/>
              </w:rPr>
            </w:pPr>
          </w:p>
          <w:p w:rsidR="0099030B" w:rsidRPr="0030752B" w:rsidRDefault="001162E6" w:rsidP="0099030B">
            <w:pPr>
              <w:numPr>
                <w:ilvl w:val="0"/>
                <w:numId w:val="32"/>
              </w:numPr>
              <w:rPr>
                <w:rFonts w:eastAsia="Calibri" w:cs="Arial"/>
                <w:szCs w:val="22"/>
              </w:rPr>
            </w:pPr>
            <w:r w:rsidRPr="0030752B">
              <w:rPr>
                <w:rFonts w:eastAsia="Calibri" w:cs="Arial"/>
                <w:szCs w:val="22"/>
              </w:rPr>
              <w:t xml:space="preserve">Zur </w:t>
            </w:r>
            <w:r w:rsidR="0099030B" w:rsidRPr="0030752B">
              <w:rPr>
                <w:rFonts w:eastAsia="Calibri" w:cs="Arial"/>
                <w:szCs w:val="22"/>
              </w:rPr>
              <w:t>Frage nach dem Jenseits und dem Numinosen: Brahman, Atman, Göttervielfalt; Nirwana im Buddhismus</w:t>
            </w:r>
          </w:p>
          <w:p w:rsidR="0099030B" w:rsidRPr="0030752B" w:rsidRDefault="0099030B" w:rsidP="0099030B">
            <w:pPr>
              <w:ind w:left="360"/>
              <w:rPr>
                <w:rFonts w:eastAsia="Calibri" w:cs="Arial"/>
                <w:szCs w:val="22"/>
              </w:rPr>
            </w:pPr>
          </w:p>
          <w:p w:rsidR="0099030B" w:rsidRPr="0099030B" w:rsidRDefault="001162E6" w:rsidP="001162E6">
            <w:pPr>
              <w:numPr>
                <w:ilvl w:val="0"/>
                <w:numId w:val="32"/>
              </w:numPr>
              <w:rPr>
                <w:rFonts w:eastAsia="Calibri" w:cs="Arial"/>
                <w:szCs w:val="22"/>
              </w:rPr>
            </w:pPr>
            <w:r w:rsidRPr="0030752B">
              <w:rPr>
                <w:rFonts w:eastAsia="Calibri" w:cs="Arial"/>
                <w:szCs w:val="22"/>
              </w:rPr>
              <w:t xml:space="preserve">Zur </w:t>
            </w:r>
            <w:r w:rsidR="0099030B" w:rsidRPr="0030752B">
              <w:rPr>
                <w:rFonts w:eastAsia="Calibri" w:cs="Arial"/>
                <w:szCs w:val="22"/>
              </w:rPr>
              <w:t>Frage nach der Gestaltung und</w:t>
            </w:r>
            <w:r w:rsidR="0099030B">
              <w:rPr>
                <w:rFonts w:eastAsia="Calibri" w:cs="Arial"/>
                <w:szCs w:val="22"/>
              </w:rPr>
              <w:t xml:space="preserve"> dem Ziel des Lebens: Kastenwesen, Karma; vier edle Wahrheiten, achtfacher Pfad; Meditation und Erleuchtung</w:t>
            </w:r>
          </w:p>
        </w:tc>
        <w:tc>
          <w:tcPr>
            <w:tcW w:w="1250" w:type="pct"/>
            <w:tcBorders>
              <w:left w:val="single" w:sz="4" w:space="0" w:color="auto"/>
              <w:right w:val="single" w:sz="4" w:space="0" w:color="auto"/>
            </w:tcBorders>
            <w:shd w:val="clear" w:color="auto" w:fill="auto"/>
          </w:tcPr>
          <w:p w:rsidR="0099030B" w:rsidRDefault="0099030B" w:rsidP="0099030B">
            <w:pPr>
              <w:rPr>
                <w:rFonts w:eastAsia="Calibri"/>
              </w:rPr>
            </w:pPr>
          </w:p>
          <w:p w:rsidR="0099030B" w:rsidRDefault="0099030B" w:rsidP="0099030B">
            <w:pPr>
              <w:rPr>
                <w:rFonts w:eastAsia="Calibri"/>
              </w:rPr>
            </w:pPr>
          </w:p>
          <w:p w:rsidR="00FD3EEB" w:rsidRPr="0099030B" w:rsidRDefault="00FD3EEB" w:rsidP="00FD3EEB">
            <w:pPr>
              <w:rPr>
                <w:rFonts w:eastAsia="Calibri"/>
              </w:rPr>
            </w:pPr>
            <w:r>
              <w:rPr>
                <w:rFonts w:eastAsia="Calibri"/>
              </w:rPr>
              <w:t xml:space="preserve">Medien u. a. zu den Weltreligionen beim </w:t>
            </w:r>
            <w:r>
              <w:rPr>
                <w:rFonts w:eastAsia="Calibri" w:cs="Arial"/>
                <w:szCs w:val="22"/>
              </w:rPr>
              <w:t>„</w:t>
            </w:r>
            <w:r w:rsidR="0099030B" w:rsidRPr="00A27158">
              <w:rPr>
                <w:rFonts w:eastAsia="Calibri" w:cs="Arial"/>
                <w:szCs w:val="22"/>
              </w:rPr>
              <w:t>Institut für Religionspädagogik der Erzdiözese Freiburg</w:t>
            </w:r>
            <w:r>
              <w:rPr>
                <w:rFonts w:eastAsia="Calibri" w:cs="Arial"/>
                <w:szCs w:val="22"/>
              </w:rPr>
              <w:t xml:space="preserve">“ </w:t>
            </w:r>
          </w:p>
          <w:p w:rsidR="0099030B" w:rsidRPr="0099030B" w:rsidRDefault="0099030B" w:rsidP="007A653E">
            <w:pPr>
              <w:rPr>
                <w:rFonts w:eastAsia="Calibri"/>
              </w:rPr>
            </w:pPr>
          </w:p>
        </w:tc>
      </w:tr>
      <w:tr w:rsidR="0099030B" w:rsidRPr="00406DC1" w:rsidTr="0021060B">
        <w:trPr>
          <w:jc w:val="center"/>
        </w:trPr>
        <w:tc>
          <w:tcPr>
            <w:tcW w:w="1250" w:type="pct"/>
            <w:vMerge/>
            <w:tcBorders>
              <w:left w:val="single" w:sz="4" w:space="0" w:color="auto"/>
              <w:bottom w:val="single" w:sz="4" w:space="0" w:color="auto"/>
              <w:right w:val="single" w:sz="4" w:space="0" w:color="auto"/>
            </w:tcBorders>
            <w:shd w:val="clear" w:color="auto" w:fill="auto"/>
          </w:tcPr>
          <w:p w:rsidR="0099030B" w:rsidRPr="00EF23FA" w:rsidRDefault="0099030B" w:rsidP="007A653E">
            <w:pPr>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9030B" w:rsidRDefault="0099030B" w:rsidP="008005D8">
            <w:pPr>
              <w:rPr>
                <w:rFonts w:eastAsia="Calibri" w:cs="Arial"/>
                <w:b/>
                <w:szCs w:val="22"/>
              </w:rPr>
            </w:pPr>
            <w:r>
              <w:rPr>
                <w:rFonts w:eastAsia="Calibri" w:cs="Arial"/>
                <w:b/>
                <w:szCs w:val="22"/>
              </w:rPr>
              <w:t>3.3.7 Religionen und Weltanschauungen</w:t>
            </w:r>
          </w:p>
          <w:p w:rsidR="0099030B" w:rsidRPr="00EF23FA" w:rsidRDefault="0099030B" w:rsidP="008005D8">
            <w:pPr>
              <w:rPr>
                <w:rFonts w:eastAsia="Calibri" w:cs="Arial"/>
                <w:b/>
                <w:szCs w:val="22"/>
              </w:rPr>
            </w:pPr>
            <w:r w:rsidRPr="00EF23FA">
              <w:rPr>
                <w:rFonts w:eastAsia="Calibri" w:cs="Arial"/>
                <w:b/>
                <w:szCs w:val="22"/>
              </w:rPr>
              <w:t>(5)</w:t>
            </w:r>
          </w:p>
          <w:p w:rsidR="0099030B" w:rsidRDefault="0099030B" w:rsidP="00EE1801">
            <w:pPr>
              <w:rPr>
                <w:rFonts w:eastAsia="Calibri" w:cs="Arial"/>
                <w:szCs w:val="22"/>
              </w:rPr>
            </w:pPr>
            <w:r w:rsidRPr="00EF23FA">
              <w:rPr>
                <w:rFonts w:eastAsia="Calibri" w:cs="Arial"/>
                <w:b/>
                <w:szCs w:val="22"/>
              </w:rPr>
              <w:t>G:</w:t>
            </w:r>
            <w:r w:rsidRPr="00EF23FA">
              <w:rPr>
                <w:rFonts w:eastAsia="Calibri" w:cs="Arial"/>
                <w:szCs w:val="22"/>
              </w:rPr>
              <w:t xml:space="preserve"> an Beispielen aufzeigen, </w:t>
            </w:r>
            <w:r w:rsidR="00EE1801">
              <w:rPr>
                <w:rFonts w:eastAsia="Calibri" w:cs="Arial"/>
                <w:szCs w:val="22"/>
              </w:rPr>
              <w:t>dass Religion persönliche Identität und sinnstiftend Glaubensgemeinschaft ermöglicht</w:t>
            </w:r>
          </w:p>
          <w:p w:rsidR="00EE1801" w:rsidRDefault="00EE1801" w:rsidP="00EE1801">
            <w:pPr>
              <w:rPr>
                <w:rFonts w:eastAsia="Calibri" w:cs="Arial"/>
                <w:szCs w:val="22"/>
              </w:rPr>
            </w:pPr>
            <w:r>
              <w:rPr>
                <w:rFonts w:eastAsia="Calibri" w:cs="Arial"/>
                <w:szCs w:val="22"/>
              </w:rPr>
              <w:t>M: an Beispielen beschreiben</w:t>
            </w:r>
            <w:r w:rsidRPr="00EF23FA">
              <w:rPr>
                <w:rFonts w:eastAsia="Calibri" w:cs="Arial"/>
                <w:szCs w:val="22"/>
              </w:rPr>
              <w:t xml:space="preserve">, </w:t>
            </w:r>
            <w:r>
              <w:rPr>
                <w:rFonts w:eastAsia="Calibri" w:cs="Arial"/>
                <w:szCs w:val="22"/>
              </w:rPr>
              <w:t>dass Religion persönliche Identität und sinnstiftend Glaubensgemeinschaft ermöglicht</w:t>
            </w:r>
          </w:p>
          <w:p w:rsidR="00EE1801" w:rsidRDefault="00EE1801" w:rsidP="00EE1801">
            <w:pPr>
              <w:rPr>
                <w:rFonts w:eastAsia="Calibri" w:cs="Arial"/>
                <w:szCs w:val="22"/>
              </w:rPr>
            </w:pPr>
            <w:r w:rsidRPr="00EE1801">
              <w:rPr>
                <w:rFonts w:eastAsia="Calibri" w:cs="Arial"/>
                <w:b/>
                <w:bCs/>
                <w:szCs w:val="22"/>
              </w:rPr>
              <w:t>E:</w:t>
            </w:r>
            <w:r w:rsidRPr="00EF23FA">
              <w:rPr>
                <w:rFonts w:eastAsia="Calibri" w:cs="Arial"/>
                <w:b/>
                <w:szCs w:val="22"/>
              </w:rPr>
              <w:t xml:space="preserve"> </w:t>
            </w:r>
            <w:r>
              <w:rPr>
                <w:rFonts w:eastAsia="Calibri" w:cs="Arial"/>
                <w:szCs w:val="22"/>
              </w:rPr>
              <w:t>an Beispielen erläutern</w:t>
            </w:r>
            <w:r w:rsidRPr="00EF23FA">
              <w:rPr>
                <w:rFonts w:eastAsia="Calibri" w:cs="Arial"/>
                <w:szCs w:val="22"/>
              </w:rPr>
              <w:t xml:space="preserve">, </w:t>
            </w:r>
            <w:r>
              <w:rPr>
                <w:rFonts w:eastAsia="Calibri" w:cs="Arial"/>
                <w:szCs w:val="22"/>
              </w:rPr>
              <w:t>dass Religion persönliche Identität und sinnstiftend Glaubensgemeinschaft ermöglicht</w:t>
            </w:r>
          </w:p>
          <w:p w:rsidR="0099030B" w:rsidRDefault="0099030B" w:rsidP="008005D8">
            <w:pPr>
              <w:rPr>
                <w:rFonts w:eastAsia="Calibri" w:cs="Arial"/>
                <w:szCs w:val="22"/>
              </w:rPr>
            </w:pPr>
          </w:p>
          <w:p w:rsidR="0099030B" w:rsidRDefault="0099030B" w:rsidP="00E006A2">
            <w:pPr>
              <w:rPr>
                <w:rFonts w:eastAsia="Calibri" w:cs="Arial"/>
                <w:szCs w:val="22"/>
              </w:rPr>
            </w:pPr>
          </w:p>
          <w:p w:rsidR="0099030B" w:rsidRPr="003C622B" w:rsidRDefault="0099030B" w:rsidP="00E006A2">
            <w:pPr>
              <w:rPr>
                <w:rFonts w:eastAsia="Calibri" w:cs="Arial"/>
                <w:b/>
                <w:szCs w:val="22"/>
              </w:rPr>
            </w:pPr>
            <w:r w:rsidRPr="003C622B">
              <w:rPr>
                <w:rFonts w:eastAsia="Calibri" w:cs="Arial"/>
                <w:b/>
                <w:szCs w:val="22"/>
              </w:rPr>
              <w:lastRenderedPageBreak/>
              <w:t>Religionen und Weltanschauungen</w:t>
            </w:r>
          </w:p>
          <w:p w:rsidR="0099030B" w:rsidRPr="00EF23FA" w:rsidRDefault="0099030B" w:rsidP="00E006A2">
            <w:pPr>
              <w:rPr>
                <w:rFonts w:eastAsia="Calibri" w:cs="Arial"/>
                <w:b/>
                <w:szCs w:val="22"/>
              </w:rPr>
            </w:pPr>
            <w:r w:rsidRPr="00EF23FA">
              <w:rPr>
                <w:rFonts w:eastAsia="Calibri" w:cs="Arial"/>
                <w:b/>
                <w:szCs w:val="22"/>
              </w:rPr>
              <w:t>(4)</w:t>
            </w:r>
          </w:p>
          <w:p w:rsidR="0099030B" w:rsidRPr="00EF23FA" w:rsidRDefault="0099030B" w:rsidP="00E006A2">
            <w:pPr>
              <w:rPr>
                <w:rFonts w:eastAsia="Calibri" w:cs="Arial"/>
                <w:szCs w:val="22"/>
              </w:rPr>
            </w:pPr>
            <w:r w:rsidRPr="00EF23FA">
              <w:rPr>
                <w:rFonts w:eastAsia="Calibri" w:cs="Arial"/>
                <w:b/>
                <w:szCs w:val="22"/>
              </w:rPr>
              <w:t>G:</w:t>
            </w:r>
            <w:r w:rsidRPr="00EF23FA">
              <w:rPr>
                <w:rFonts w:eastAsia="Calibri" w:cs="Arial"/>
                <w:szCs w:val="22"/>
              </w:rPr>
              <w:t xml:space="preserve"> skizzieren, welche Gefährdungen von einer religiösen Sondergemeinschaft oder weltanschaulichen Gruppe ausgehen können</w:t>
            </w:r>
          </w:p>
          <w:p w:rsidR="0099030B" w:rsidRPr="00EF23FA" w:rsidRDefault="0099030B" w:rsidP="00E006A2">
            <w:pPr>
              <w:rPr>
                <w:rFonts w:eastAsia="Calibri" w:cs="Arial"/>
                <w:szCs w:val="22"/>
              </w:rPr>
            </w:pPr>
            <w:r w:rsidRPr="00EF23FA">
              <w:rPr>
                <w:rFonts w:eastAsia="Calibri" w:cs="Arial"/>
                <w:b/>
                <w:szCs w:val="22"/>
              </w:rPr>
              <w:t>M:</w:t>
            </w:r>
            <w:r w:rsidRPr="00EF23FA">
              <w:rPr>
                <w:rFonts w:eastAsia="Calibri" w:cs="Arial"/>
                <w:szCs w:val="22"/>
              </w:rPr>
              <w:t xml:space="preserve"> beschreiben, welche Gefährdungen von einer religiösen Sondergemeinschaft oder weltanschaulichen Gruppe ausgehen können</w:t>
            </w:r>
          </w:p>
          <w:p w:rsidR="0099030B" w:rsidRDefault="0099030B" w:rsidP="008005D8">
            <w:pPr>
              <w:rPr>
                <w:rFonts w:eastAsia="Calibri" w:cs="Arial"/>
                <w:szCs w:val="22"/>
              </w:rPr>
            </w:pPr>
            <w:r w:rsidRPr="00EF23FA">
              <w:rPr>
                <w:rFonts w:eastAsia="Calibri" w:cs="Arial"/>
                <w:b/>
                <w:szCs w:val="22"/>
              </w:rPr>
              <w:t>E:</w:t>
            </w:r>
            <w:r w:rsidRPr="00EF23FA">
              <w:rPr>
                <w:rFonts w:eastAsia="Calibri" w:cs="Arial"/>
                <w:szCs w:val="22"/>
              </w:rPr>
              <w:t xml:space="preserve"> erläutern, welche Gefährdungen von einer religiösen Sondergemeinschaft oder weltanschaulichen Grupp</w:t>
            </w:r>
            <w:r w:rsidR="00411025">
              <w:rPr>
                <w:rFonts w:eastAsia="Calibri" w:cs="Arial"/>
                <w:szCs w:val="22"/>
              </w:rPr>
              <w:t>e</w:t>
            </w:r>
          </w:p>
          <w:p w:rsidR="0099030B" w:rsidRPr="00406DC1" w:rsidRDefault="0099030B" w:rsidP="007A653E">
            <w:pPr>
              <w:rPr>
                <w:rFonts w:eastAsia="Calibri" w:cs="Arial"/>
                <w:szCs w:val="22"/>
              </w:rPr>
            </w:pPr>
          </w:p>
        </w:tc>
        <w:tc>
          <w:tcPr>
            <w:tcW w:w="1250" w:type="pct"/>
            <w:tcBorders>
              <w:left w:val="single" w:sz="4" w:space="0" w:color="auto"/>
              <w:right w:val="single" w:sz="4" w:space="0" w:color="auto"/>
            </w:tcBorders>
            <w:shd w:val="clear" w:color="auto" w:fill="auto"/>
          </w:tcPr>
          <w:p w:rsidR="0099030B" w:rsidRPr="008E3230" w:rsidRDefault="0099030B" w:rsidP="00B47A06">
            <w:pPr>
              <w:rPr>
                <w:rFonts w:eastAsia="Calibri" w:cs="Arial"/>
                <w:b/>
                <w:szCs w:val="22"/>
              </w:rPr>
            </w:pPr>
            <w:r w:rsidRPr="008E3230">
              <w:rPr>
                <w:rFonts w:eastAsia="Calibri" w:cs="Arial"/>
                <w:b/>
                <w:szCs w:val="22"/>
              </w:rPr>
              <w:lastRenderedPageBreak/>
              <w:t xml:space="preserve">Chancen und Gefährdungen </w:t>
            </w:r>
          </w:p>
          <w:p w:rsidR="0099030B" w:rsidRDefault="0099030B" w:rsidP="00B47A06">
            <w:pPr>
              <w:rPr>
                <w:rFonts w:eastAsia="Calibri" w:cs="Arial"/>
                <w:szCs w:val="22"/>
              </w:rPr>
            </w:pPr>
          </w:p>
          <w:p w:rsidR="0099030B" w:rsidRDefault="0099030B" w:rsidP="00B47A06">
            <w:pPr>
              <w:rPr>
                <w:rFonts w:eastAsia="Calibri" w:cs="Arial"/>
                <w:szCs w:val="22"/>
              </w:rPr>
            </w:pPr>
            <w:r>
              <w:rPr>
                <w:rFonts w:eastAsia="Calibri" w:cs="Arial"/>
                <w:szCs w:val="22"/>
              </w:rPr>
              <w:t>Die Schülerinnen und Schüler beschreiben, wie sich die Zugehörigkeit zu einer Religion und Glaubensgemeinschaft auf den Einzelnen auswir</w:t>
            </w:r>
            <w:r w:rsidR="00411025">
              <w:rPr>
                <w:rFonts w:eastAsia="Calibri" w:cs="Arial"/>
                <w:szCs w:val="22"/>
              </w:rPr>
              <w:t>ken kann:</w:t>
            </w:r>
          </w:p>
          <w:p w:rsidR="00411025" w:rsidRDefault="00411025" w:rsidP="00B47A06">
            <w:pPr>
              <w:rPr>
                <w:rFonts w:eastAsia="Calibri" w:cs="Arial"/>
                <w:szCs w:val="22"/>
              </w:rPr>
            </w:pPr>
          </w:p>
          <w:p w:rsidR="0099030B" w:rsidRDefault="0099030B" w:rsidP="008005D8">
            <w:pPr>
              <w:numPr>
                <w:ilvl w:val="0"/>
                <w:numId w:val="31"/>
              </w:numPr>
              <w:rPr>
                <w:rFonts w:eastAsia="Calibri" w:cs="Arial"/>
                <w:szCs w:val="22"/>
              </w:rPr>
            </w:pPr>
            <w:r>
              <w:rPr>
                <w:rFonts w:eastAsia="Calibri" w:cs="Arial"/>
                <w:szCs w:val="22"/>
              </w:rPr>
              <w:t>Sie untersuchen, wie das Selbstbild und die eigene Identität durch den persönlichen Glauben gestärkt werden können.</w:t>
            </w:r>
          </w:p>
          <w:p w:rsidR="0099030B" w:rsidRDefault="0099030B" w:rsidP="008005D8">
            <w:pPr>
              <w:ind w:left="360"/>
              <w:rPr>
                <w:rFonts w:eastAsia="Calibri" w:cs="Arial"/>
                <w:szCs w:val="22"/>
              </w:rPr>
            </w:pPr>
          </w:p>
          <w:p w:rsidR="00411025" w:rsidRPr="00220FCB" w:rsidRDefault="00411025" w:rsidP="00411025">
            <w:pPr>
              <w:numPr>
                <w:ilvl w:val="0"/>
                <w:numId w:val="31"/>
              </w:numPr>
              <w:rPr>
                <w:rFonts w:eastAsia="Calibri" w:cs="Arial"/>
                <w:szCs w:val="22"/>
              </w:rPr>
            </w:pPr>
            <w:r w:rsidRPr="00220FCB">
              <w:rPr>
                <w:rFonts w:eastAsia="Calibri" w:cs="Arial"/>
                <w:szCs w:val="22"/>
              </w:rPr>
              <w:t>Sie entfalten die Bedeutung menschlicher Freiheit für eine verantwortete Religiosität und einen mündigen Glauben.</w:t>
            </w:r>
          </w:p>
          <w:p w:rsidR="0099030B" w:rsidRDefault="0099030B" w:rsidP="008005D8">
            <w:pPr>
              <w:ind w:left="360"/>
              <w:rPr>
                <w:rFonts w:eastAsia="Calibri" w:cs="Arial"/>
                <w:szCs w:val="22"/>
              </w:rPr>
            </w:pPr>
          </w:p>
          <w:p w:rsidR="0099030B" w:rsidRDefault="0099030B" w:rsidP="00015904">
            <w:pPr>
              <w:numPr>
                <w:ilvl w:val="0"/>
                <w:numId w:val="31"/>
              </w:numPr>
              <w:rPr>
                <w:rFonts w:eastAsia="Calibri" w:cs="Arial"/>
                <w:szCs w:val="22"/>
              </w:rPr>
            </w:pPr>
            <w:r>
              <w:rPr>
                <w:rFonts w:eastAsia="Calibri" w:cs="Arial"/>
                <w:szCs w:val="22"/>
              </w:rPr>
              <w:t>Sie beschreiben, wie die Zugehörigkeit zu einer religiösen oder weltanschaulichen Gruppierung eine Ge</w:t>
            </w:r>
            <w:r w:rsidR="00015904">
              <w:rPr>
                <w:rFonts w:eastAsia="Calibri" w:cs="Arial"/>
                <w:szCs w:val="22"/>
              </w:rPr>
              <w:t xml:space="preserve">fährdung mit sich bringen kann, zum Beispiel durch </w:t>
            </w:r>
            <w:r>
              <w:rPr>
                <w:rFonts w:eastAsia="Calibri" w:cs="Arial"/>
                <w:szCs w:val="22"/>
              </w:rPr>
              <w:t xml:space="preserve">Gehirnwäsche, Verlust </w:t>
            </w:r>
            <w:r w:rsidR="00015904">
              <w:rPr>
                <w:rFonts w:eastAsia="Calibri" w:cs="Arial"/>
                <w:szCs w:val="22"/>
              </w:rPr>
              <w:t xml:space="preserve">von </w:t>
            </w:r>
            <w:r>
              <w:rPr>
                <w:rFonts w:eastAsia="Calibri" w:cs="Arial"/>
                <w:szCs w:val="22"/>
              </w:rPr>
              <w:t>Familie und Freundeskreis, materielle und psychische Abhängigkeit</w:t>
            </w:r>
            <w:r w:rsidR="00015904">
              <w:rPr>
                <w:rFonts w:eastAsia="Calibri" w:cs="Arial"/>
                <w:szCs w:val="22"/>
              </w:rPr>
              <w:t>.</w:t>
            </w:r>
          </w:p>
          <w:p w:rsidR="001B1766" w:rsidRDefault="001B1766" w:rsidP="001B1766">
            <w:pPr>
              <w:ind w:left="360"/>
              <w:rPr>
                <w:rFonts w:eastAsia="Calibri" w:cs="Arial"/>
                <w:szCs w:val="22"/>
              </w:rPr>
            </w:pPr>
          </w:p>
          <w:p w:rsidR="00015904" w:rsidRDefault="00015904" w:rsidP="00015904">
            <w:pPr>
              <w:rPr>
                <w:rFonts w:eastAsia="Calibri" w:cs="Arial"/>
                <w:szCs w:val="22"/>
              </w:rPr>
            </w:pPr>
          </w:p>
          <w:p w:rsidR="00015904" w:rsidRPr="008005D8" w:rsidRDefault="00015904" w:rsidP="00015904">
            <w:pPr>
              <w:rPr>
                <w:rFonts w:eastAsia="Calibri" w:cs="Arial"/>
                <w:szCs w:val="22"/>
              </w:rPr>
            </w:pPr>
          </w:p>
        </w:tc>
        <w:tc>
          <w:tcPr>
            <w:tcW w:w="1250" w:type="pct"/>
            <w:tcBorders>
              <w:left w:val="single" w:sz="4" w:space="0" w:color="auto"/>
              <w:right w:val="single" w:sz="4" w:space="0" w:color="auto"/>
            </w:tcBorders>
            <w:shd w:val="clear" w:color="auto" w:fill="auto"/>
          </w:tcPr>
          <w:p w:rsidR="0099030B" w:rsidRPr="00406DC1" w:rsidRDefault="0099030B" w:rsidP="007A653E">
            <w:pPr>
              <w:rPr>
                <w:rFonts w:eastAsia="Calibri" w:cs="Arial"/>
                <w:i/>
                <w:szCs w:val="22"/>
              </w:rPr>
            </w:pPr>
          </w:p>
        </w:tc>
      </w:tr>
      <w:tr w:rsidR="00B47A06" w:rsidRPr="00406DC1" w:rsidTr="00EF23FA">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47A06" w:rsidRPr="00EF23FA" w:rsidRDefault="00B47A06" w:rsidP="007A653E">
            <w:pPr>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47A06" w:rsidRDefault="00B47A06" w:rsidP="00B47A06">
            <w:pPr>
              <w:rPr>
                <w:rFonts w:eastAsia="Calibri" w:cs="Arial"/>
                <w:b/>
                <w:szCs w:val="22"/>
              </w:rPr>
            </w:pPr>
            <w:r>
              <w:rPr>
                <w:rFonts w:eastAsia="Calibri" w:cs="Arial"/>
                <w:b/>
                <w:szCs w:val="22"/>
              </w:rPr>
              <w:t>3.3.7 Religionen und Weltanschauungen</w:t>
            </w:r>
          </w:p>
          <w:p w:rsidR="00B47A06" w:rsidRPr="00EF23FA" w:rsidRDefault="00B47A06" w:rsidP="00B47A06">
            <w:pPr>
              <w:rPr>
                <w:rFonts w:eastAsia="Calibri" w:cs="Arial"/>
                <w:b/>
                <w:szCs w:val="22"/>
              </w:rPr>
            </w:pPr>
            <w:r w:rsidRPr="00EF23FA">
              <w:rPr>
                <w:rFonts w:eastAsia="Calibri" w:cs="Arial"/>
                <w:b/>
                <w:szCs w:val="22"/>
              </w:rPr>
              <w:t>(6)</w:t>
            </w:r>
          </w:p>
          <w:p w:rsidR="00B47A06" w:rsidRPr="00EF23FA" w:rsidRDefault="00B47A06" w:rsidP="00B47A06">
            <w:pPr>
              <w:rPr>
                <w:rFonts w:eastAsia="Calibri" w:cs="Arial"/>
                <w:szCs w:val="22"/>
              </w:rPr>
            </w:pPr>
            <w:r w:rsidRPr="00EF23FA">
              <w:rPr>
                <w:rFonts w:eastAsia="Calibri" w:cs="Arial"/>
                <w:b/>
                <w:szCs w:val="22"/>
              </w:rPr>
              <w:t>G:</w:t>
            </w:r>
            <w:r w:rsidRPr="00EF23FA">
              <w:rPr>
                <w:rFonts w:eastAsia="Calibri" w:cs="Arial"/>
                <w:szCs w:val="22"/>
              </w:rPr>
              <w:t xml:space="preserve"> die Verantwortung der </w:t>
            </w:r>
            <w:r>
              <w:rPr>
                <w:rFonts w:eastAsia="Calibri" w:cs="Arial"/>
                <w:szCs w:val="22"/>
              </w:rPr>
              <w:t>Religionen für Toleranz, Gewalt</w:t>
            </w:r>
            <w:r w:rsidRPr="00EF23FA">
              <w:rPr>
                <w:rFonts w:eastAsia="Calibri" w:cs="Arial"/>
                <w:szCs w:val="22"/>
              </w:rPr>
              <w:t>freiheit und eine mensche</w:t>
            </w:r>
            <w:r>
              <w:rPr>
                <w:rFonts w:eastAsia="Calibri" w:cs="Arial"/>
                <w:szCs w:val="22"/>
              </w:rPr>
              <w:t>n</w:t>
            </w:r>
            <w:r w:rsidRPr="00EF23FA">
              <w:rPr>
                <w:rFonts w:eastAsia="Calibri" w:cs="Arial"/>
                <w:szCs w:val="22"/>
              </w:rPr>
              <w:t>würdige Zukunft beschreiben</w:t>
            </w:r>
          </w:p>
          <w:p w:rsidR="00B47A06" w:rsidRPr="00EF23FA" w:rsidRDefault="00B47A06" w:rsidP="00B47A06">
            <w:pPr>
              <w:rPr>
                <w:rFonts w:eastAsia="Calibri" w:cs="Arial"/>
                <w:szCs w:val="22"/>
              </w:rPr>
            </w:pPr>
            <w:r w:rsidRPr="00EF23FA">
              <w:rPr>
                <w:rFonts w:eastAsia="Calibri" w:cs="Arial"/>
                <w:b/>
                <w:szCs w:val="22"/>
              </w:rPr>
              <w:t>M:</w:t>
            </w:r>
            <w:r w:rsidRPr="00EF23FA">
              <w:rPr>
                <w:rFonts w:eastAsia="Calibri" w:cs="Arial"/>
                <w:szCs w:val="22"/>
              </w:rPr>
              <w:t xml:space="preserve"> die Verantwortung der Religionen für Toleranz, Ge</w:t>
            </w:r>
            <w:r>
              <w:rPr>
                <w:rFonts w:eastAsia="Calibri" w:cs="Arial"/>
                <w:szCs w:val="22"/>
              </w:rPr>
              <w:t>waltfreiheit und eine menschen</w:t>
            </w:r>
            <w:r w:rsidRPr="00EF23FA">
              <w:rPr>
                <w:rFonts w:eastAsia="Calibri" w:cs="Arial"/>
                <w:szCs w:val="22"/>
              </w:rPr>
              <w:t>würdige Zukunft darstellen</w:t>
            </w:r>
          </w:p>
          <w:p w:rsidR="00B47A06" w:rsidRPr="00406DC1" w:rsidRDefault="00B47A06" w:rsidP="00B47A06">
            <w:pPr>
              <w:rPr>
                <w:rFonts w:eastAsia="Calibri" w:cs="Arial"/>
                <w:szCs w:val="22"/>
              </w:rPr>
            </w:pPr>
            <w:r w:rsidRPr="00EF23FA">
              <w:rPr>
                <w:rFonts w:eastAsia="Calibri" w:cs="Arial"/>
                <w:b/>
                <w:szCs w:val="22"/>
              </w:rPr>
              <w:t>E:</w:t>
            </w:r>
            <w:r w:rsidRPr="00EF23FA">
              <w:rPr>
                <w:rFonts w:eastAsia="Calibri" w:cs="Arial"/>
                <w:szCs w:val="22"/>
              </w:rPr>
              <w:t xml:space="preserve"> die Verantwortung der Religionen für Toleranz, Ge</w:t>
            </w:r>
            <w:r>
              <w:rPr>
                <w:rFonts w:eastAsia="Calibri" w:cs="Arial"/>
                <w:szCs w:val="22"/>
              </w:rPr>
              <w:t>waltfreiheit und eine menschen</w:t>
            </w:r>
            <w:r w:rsidRPr="00EF23FA">
              <w:rPr>
                <w:rFonts w:eastAsia="Calibri" w:cs="Arial"/>
                <w:szCs w:val="22"/>
              </w:rPr>
              <w:t>würdige Zukunft herausarbeiten</w:t>
            </w:r>
          </w:p>
        </w:tc>
        <w:tc>
          <w:tcPr>
            <w:tcW w:w="1250" w:type="pct"/>
            <w:tcBorders>
              <w:left w:val="single" w:sz="4" w:space="0" w:color="auto"/>
              <w:bottom w:val="single" w:sz="4" w:space="0" w:color="auto"/>
              <w:right w:val="single" w:sz="4" w:space="0" w:color="auto"/>
            </w:tcBorders>
            <w:shd w:val="clear" w:color="auto" w:fill="auto"/>
          </w:tcPr>
          <w:p w:rsidR="00B47A06" w:rsidRDefault="00B47A06" w:rsidP="00B47A06">
            <w:pPr>
              <w:rPr>
                <w:rFonts w:eastAsia="Calibri" w:cs="Arial"/>
                <w:b/>
                <w:szCs w:val="22"/>
              </w:rPr>
            </w:pPr>
            <w:r w:rsidRPr="0070276A">
              <w:rPr>
                <w:rFonts w:eastAsia="Calibri" w:cs="Arial"/>
                <w:b/>
                <w:szCs w:val="22"/>
              </w:rPr>
              <w:t>Die Verantwortung der Religionen</w:t>
            </w:r>
            <w:r>
              <w:rPr>
                <w:rFonts w:eastAsia="Calibri" w:cs="Arial"/>
                <w:b/>
                <w:szCs w:val="22"/>
              </w:rPr>
              <w:t xml:space="preserve"> für die Eine Welt</w:t>
            </w:r>
          </w:p>
          <w:p w:rsidR="00B47A06" w:rsidRDefault="00B47A06" w:rsidP="00B47A06">
            <w:pPr>
              <w:rPr>
                <w:rFonts w:eastAsia="Calibri" w:cs="Arial"/>
                <w:b/>
                <w:szCs w:val="22"/>
              </w:rPr>
            </w:pPr>
          </w:p>
          <w:p w:rsidR="00B47A06" w:rsidRDefault="00B47A06" w:rsidP="00B47A06">
            <w:pPr>
              <w:rPr>
                <w:rFonts w:eastAsia="Calibri" w:cs="Arial"/>
                <w:szCs w:val="22"/>
              </w:rPr>
            </w:pPr>
            <w:r w:rsidRPr="00220FCB">
              <w:rPr>
                <w:rFonts w:eastAsia="Calibri" w:cs="Arial"/>
                <w:szCs w:val="22"/>
              </w:rPr>
              <w:t xml:space="preserve">Die Schülerinnen und Schüler </w:t>
            </w:r>
            <w:r w:rsidR="00114CD7" w:rsidRPr="00220FCB">
              <w:rPr>
                <w:rFonts w:eastAsia="Calibri" w:cs="Arial"/>
                <w:szCs w:val="22"/>
              </w:rPr>
              <w:t xml:space="preserve">setzen sich mit der Frage auseinander, ob und gegebenenfalls wie die Religionen in ihrer Vielfalt zu einem </w:t>
            </w:r>
            <w:r w:rsidR="00A40D02" w:rsidRPr="00220FCB">
              <w:rPr>
                <w:rFonts w:eastAsia="Calibri" w:cs="Arial"/>
                <w:szCs w:val="22"/>
              </w:rPr>
              <w:t>gelingenden</w:t>
            </w:r>
            <w:r w:rsidR="00114CD7" w:rsidRPr="00220FCB">
              <w:rPr>
                <w:rFonts w:eastAsia="Calibri" w:cs="Arial"/>
                <w:szCs w:val="22"/>
              </w:rPr>
              <w:t xml:space="preserve"> Zusammenleben in unserer pluralistischen Gesellschaft beitragen können</w:t>
            </w:r>
            <w:r w:rsidR="00A40D02" w:rsidRPr="00220FCB">
              <w:rPr>
                <w:rFonts w:eastAsia="Calibri" w:cs="Arial"/>
                <w:szCs w:val="22"/>
              </w:rPr>
              <w:t>, zum</w:t>
            </w:r>
            <w:r w:rsidR="00A40D02">
              <w:rPr>
                <w:rFonts w:eastAsia="Calibri" w:cs="Arial"/>
                <w:szCs w:val="22"/>
              </w:rPr>
              <w:t xml:space="preserve"> Beispiel im Blick auf</w:t>
            </w:r>
          </w:p>
          <w:p w:rsidR="00B47A06" w:rsidRDefault="00B47A06" w:rsidP="00B47A06">
            <w:pPr>
              <w:numPr>
                <w:ilvl w:val="0"/>
                <w:numId w:val="30"/>
              </w:numPr>
              <w:rPr>
                <w:rFonts w:eastAsia="Calibri" w:cs="Arial"/>
                <w:szCs w:val="22"/>
              </w:rPr>
            </w:pPr>
            <w:r>
              <w:rPr>
                <w:rFonts w:eastAsia="Calibri" w:cs="Arial"/>
                <w:szCs w:val="22"/>
              </w:rPr>
              <w:t>die Bewahrung der Schöpfung</w:t>
            </w:r>
          </w:p>
          <w:p w:rsidR="00B47A06" w:rsidRDefault="00B47A06" w:rsidP="00B47A06">
            <w:pPr>
              <w:numPr>
                <w:ilvl w:val="0"/>
                <w:numId w:val="30"/>
              </w:numPr>
              <w:rPr>
                <w:rFonts w:eastAsia="Calibri" w:cs="Arial"/>
                <w:szCs w:val="22"/>
              </w:rPr>
            </w:pPr>
            <w:r>
              <w:rPr>
                <w:rFonts w:eastAsia="Calibri" w:cs="Arial"/>
                <w:szCs w:val="22"/>
              </w:rPr>
              <w:t>das friedliche Zusammenleben der Völker, Kulturen und Religionen</w:t>
            </w:r>
          </w:p>
          <w:p w:rsidR="00A40D02" w:rsidRDefault="00B47A06" w:rsidP="00A40D02">
            <w:pPr>
              <w:numPr>
                <w:ilvl w:val="0"/>
                <w:numId w:val="30"/>
              </w:numPr>
              <w:rPr>
                <w:rFonts w:eastAsia="Calibri" w:cs="Arial"/>
                <w:szCs w:val="22"/>
              </w:rPr>
            </w:pPr>
            <w:r>
              <w:rPr>
                <w:rFonts w:eastAsia="Calibri" w:cs="Arial"/>
                <w:szCs w:val="22"/>
              </w:rPr>
              <w:t>Gerechtigkeit und Menschenrechte</w:t>
            </w:r>
          </w:p>
          <w:p w:rsidR="00A40D02" w:rsidRPr="00A40D02" w:rsidRDefault="00A40D02" w:rsidP="00A40D02">
            <w:pPr>
              <w:ind w:left="3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B47A06" w:rsidRPr="00BF3532" w:rsidRDefault="00B47A06" w:rsidP="00B47A06">
            <w:pPr>
              <w:rPr>
                <w:rFonts w:eastAsia="Calibri" w:cs="Arial"/>
                <w:b/>
                <w:i/>
                <w:szCs w:val="22"/>
              </w:rPr>
            </w:pPr>
          </w:p>
        </w:tc>
      </w:tr>
    </w:tbl>
    <w:p w:rsidR="00406DC1" w:rsidRDefault="00406DC1" w:rsidP="007A653E">
      <w:pPr>
        <w:rPr>
          <w:rFonts w:cs="Arial"/>
          <w:b/>
          <w:sz w:val="24"/>
        </w:rPr>
      </w:pPr>
    </w:p>
    <w:p w:rsidR="00406DC1" w:rsidRDefault="00174687" w:rsidP="007A653E">
      <w:pPr>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3757"/>
        <w:gridCol w:w="3757"/>
        <w:gridCol w:w="4423"/>
      </w:tblGrid>
      <w:tr w:rsidR="00534694" w:rsidRPr="00CB5993" w:rsidTr="00803D8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34694" w:rsidRPr="00534694" w:rsidRDefault="007D0228" w:rsidP="00B84EFF">
            <w:pPr>
              <w:pStyle w:val="bcTab"/>
            </w:pPr>
            <w:bookmarkStart w:id="19" w:name="_Toc483839519"/>
            <w:r>
              <w:lastRenderedPageBreak/>
              <w:t>Nach Gott suchen: V</w:t>
            </w:r>
            <w:r w:rsidR="00534694" w:rsidRPr="00534694">
              <w:t>on Gott sprechen</w:t>
            </w:r>
            <w:bookmarkEnd w:id="19"/>
          </w:p>
          <w:p w:rsidR="00534694" w:rsidRPr="00D72B29" w:rsidRDefault="00D30586" w:rsidP="007A653E">
            <w:pPr>
              <w:pStyle w:val="bcTabcaStd"/>
              <w:spacing w:before="0" w:after="0"/>
            </w:pPr>
            <w:r>
              <w:t>ca. 10</w:t>
            </w:r>
            <w:r w:rsidR="00534694" w:rsidRPr="00D72B29">
              <w:t xml:space="preserve"> Std.</w:t>
            </w:r>
          </w:p>
        </w:tc>
      </w:tr>
      <w:tr w:rsidR="00534694" w:rsidRPr="008D27A9" w:rsidTr="00803D8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B6E42" w:rsidRPr="008D27A9" w:rsidRDefault="006B6E42" w:rsidP="00D30586">
            <w:pPr>
              <w:pStyle w:val="bcTabVortext"/>
            </w:pPr>
            <w:r>
              <w:t xml:space="preserve">Zentrale Fragen des Glaubens, wie auf dem Hintergrund von leidvollen Erfahrungen an einen Gott des Lebens und der Liebe </w:t>
            </w:r>
            <w:r w:rsidR="00A37A49">
              <w:t xml:space="preserve">geglaubt </w:t>
            </w:r>
            <w:r w:rsidR="001769BF">
              <w:t>(</w:t>
            </w:r>
            <w:proofErr w:type="spellStart"/>
            <w:r w:rsidR="001769BF">
              <w:t>Theodizeefrage</w:t>
            </w:r>
            <w:proofErr w:type="spellEnd"/>
            <w:r w:rsidR="001769BF">
              <w:t xml:space="preserve">) </w:t>
            </w:r>
            <w:r w:rsidR="00A37A49">
              <w:t xml:space="preserve">und </w:t>
            </w:r>
            <w:r>
              <w:t xml:space="preserve">in welcher Weise von ihm gesprochen werden kann, </w:t>
            </w:r>
            <w:r w:rsidR="00A37A49">
              <w:t>st</w:t>
            </w:r>
            <w:r w:rsidR="00A37A49" w:rsidRPr="00220FCB">
              <w:t>ehen im Mittelpunkt dieser U</w:t>
            </w:r>
            <w:r w:rsidR="00BF1073" w:rsidRPr="00220FCB">
              <w:t>nterrichtseinheit</w:t>
            </w:r>
            <w:r w:rsidR="00A37A49" w:rsidRPr="00220FCB">
              <w:t xml:space="preserve">. </w:t>
            </w:r>
            <w:r w:rsidR="001769BF" w:rsidRPr="00220FCB">
              <w:t>Ausgehend von der tiefen Sehnsucht des Menschen nach existenzieller Ge</w:t>
            </w:r>
            <w:r w:rsidR="00EC7F1A" w:rsidRPr="00220FCB">
              <w:t>borgenheit wird der Glaube an</w:t>
            </w:r>
            <w:r w:rsidR="001769BF" w:rsidRPr="00220FCB">
              <w:t xml:space="preserve"> Gott von verschiedenen Seiten beleuchtet: Welche Grunderfahrungen lassen nach Gott fragen</w:t>
            </w:r>
            <w:r w:rsidR="00EC7F1A" w:rsidRPr="00220FCB">
              <w:t xml:space="preserve">? Welche Grenzen des Sprechens von Gott setzt die Bibel? </w:t>
            </w:r>
            <w:r w:rsidR="00F223EB" w:rsidRPr="00220FCB">
              <w:t xml:space="preserve">Was bedeutet die neutestamentliche Aussage „Gott ist die Liebe“? </w:t>
            </w:r>
            <w:r w:rsidR="00F0754D" w:rsidRPr="00220FCB">
              <w:t>Hat dieses Bekenntnis auch angesichts des</w:t>
            </w:r>
            <w:r w:rsidR="00D30586">
              <w:t xml:space="preserve"> Genozids von 1914/1915</w:t>
            </w:r>
            <w:r w:rsidR="00F0754D" w:rsidRPr="00220FCB">
              <w:t xml:space="preserve"> Bestand? </w:t>
            </w:r>
            <w:r w:rsidR="00BF1073" w:rsidRPr="00220FCB">
              <w:t xml:space="preserve">Die Unterrichtseinheit steht </w:t>
            </w:r>
            <w:r w:rsidR="000222CA" w:rsidRPr="00220FCB">
              <w:t>bewuss</w:t>
            </w:r>
            <w:r w:rsidR="00D35E7E" w:rsidRPr="00220FCB">
              <w:t xml:space="preserve">t </w:t>
            </w:r>
            <w:r w:rsidR="00BF1073" w:rsidRPr="00220FCB">
              <w:t xml:space="preserve">am Ende </w:t>
            </w:r>
            <w:r w:rsidR="00F31CE6" w:rsidRPr="00220FCB">
              <w:t>des vierjährigen Curriculums</w:t>
            </w:r>
            <w:r w:rsidR="00D35E7E" w:rsidRPr="00220FCB">
              <w:t xml:space="preserve"> zum Mittleren Schulabschluss. Sie bietet den</w:t>
            </w:r>
            <w:r w:rsidR="00F223EB" w:rsidRPr="00220FCB">
              <w:t xml:space="preserve"> Schülerinnen und Schüler </w:t>
            </w:r>
            <w:r w:rsidR="000222CA" w:rsidRPr="00220FCB">
              <w:t>die Möglichkeit, sich</w:t>
            </w:r>
            <w:r w:rsidR="00D35E7E" w:rsidRPr="00220FCB">
              <w:t xml:space="preserve"> </w:t>
            </w:r>
            <w:r w:rsidR="00561B46" w:rsidRPr="00220FCB">
              <w:t>mit der Frage a</w:t>
            </w:r>
            <w:r w:rsidR="00F223EB" w:rsidRPr="00220FCB">
              <w:t>useinander</w:t>
            </w:r>
            <w:r w:rsidR="00561B46" w:rsidRPr="00220FCB">
              <w:t>zu</w:t>
            </w:r>
            <w:r w:rsidR="00F223EB" w:rsidRPr="00220FCB">
              <w:t>setzen, w</w:t>
            </w:r>
            <w:r w:rsidR="00D35E7E" w:rsidRPr="00220FCB">
              <w:t>ie sich</w:t>
            </w:r>
            <w:r w:rsidR="00F223EB" w:rsidRPr="00220FCB">
              <w:t xml:space="preserve"> Glaube bzw. Nichtglaube </w:t>
            </w:r>
            <w:r w:rsidR="00561B46" w:rsidRPr="00220FCB">
              <w:t>auf</w:t>
            </w:r>
            <w:r w:rsidR="00D35E7E" w:rsidRPr="00220FCB">
              <w:t xml:space="preserve"> das eigene Leben </w:t>
            </w:r>
            <w:r w:rsidR="00561B46" w:rsidRPr="00220FCB">
              <w:t>auswirken können</w:t>
            </w:r>
            <w:r w:rsidR="00D35E7E" w:rsidRPr="00220FCB">
              <w:t>.</w:t>
            </w:r>
          </w:p>
        </w:tc>
      </w:tr>
      <w:tr w:rsidR="00534694" w:rsidRPr="00CB5993" w:rsidTr="00275E96">
        <w:trPr>
          <w:jc w:val="center"/>
        </w:trPr>
        <w:tc>
          <w:tcPr>
            <w:tcW w:w="1197"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34694" w:rsidRPr="00EF40FC" w:rsidRDefault="00534694" w:rsidP="007A653E">
            <w:pPr>
              <w:pStyle w:val="bcTabweiKompetenzen"/>
              <w:spacing w:before="0" w:after="0"/>
            </w:pPr>
            <w:r w:rsidRPr="00EF40FC">
              <w:t>Prozessbezogene Kompetenzen</w:t>
            </w:r>
          </w:p>
        </w:tc>
        <w:tc>
          <w:tcPr>
            <w:tcW w:w="1197" w:type="pct"/>
            <w:tcBorders>
              <w:top w:val="single" w:sz="4" w:space="0" w:color="auto"/>
              <w:left w:val="single" w:sz="4" w:space="0" w:color="auto"/>
              <w:bottom w:val="single" w:sz="4" w:space="0" w:color="auto"/>
              <w:right w:val="single" w:sz="4" w:space="0" w:color="auto"/>
            </w:tcBorders>
            <w:shd w:val="clear" w:color="auto" w:fill="B70017"/>
            <w:vAlign w:val="center"/>
          </w:tcPr>
          <w:p w:rsidR="00534694" w:rsidRPr="00EF40FC" w:rsidRDefault="00534694" w:rsidP="007A653E">
            <w:pPr>
              <w:pStyle w:val="bcTabweiKompetenzen"/>
              <w:spacing w:before="0" w:after="0"/>
            </w:pPr>
            <w:r w:rsidRPr="00EF40FC">
              <w:t>Inhaltsbezogene Kompetenzen</w:t>
            </w:r>
          </w:p>
        </w:tc>
        <w:tc>
          <w:tcPr>
            <w:tcW w:w="119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34694" w:rsidRPr="004460E6" w:rsidRDefault="00534694" w:rsidP="007A653E">
            <w:pPr>
              <w:pStyle w:val="bcTabschwKompetenzen"/>
              <w:spacing w:before="0" w:after="0"/>
            </w:pPr>
            <w:r w:rsidRPr="004460E6">
              <w:t>Konkretisierung,</w:t>
            </w:r>
            <w:r w:rsidRPr="004460E6">
              <w:br/>
              <w:t>Vorgehen im Unterricht</w:t>
            </w:r>
          </w:p>
        </w:tc>
        <w:tc>
          <w:tcPr>
            <w:tcW w:w="1409" w:type="pct"/>
            <w:tcBorders>
              <w:top w:val="single" w:sz="4" w:space="0" w:color="auto"/>
              <w:left w:val="single" w:sz="4" w:space="0" w:color="auto"/>
              <w:bottom w:val="single" w:sz="4" w:space="0" w:color="auto"/>
              <w:right w:val="single" w:sz="4" w:space="0" w:color="auto"/>
            </w:tcBorders>
            <w:shd w:val="clear" w:color="auto" w:fill="D9D9D9"/>
            <w:vAlign w:val="center"/>
          </w:tcPr>
          <w:p w:rsidR="00534694" w:rsidRPr="00D72B29" w:rsidRDefault="00534694" w:rsidP="007A653E">
            <w:pPr>
              <w:pStyle w:val="bcTabschwKompetenzen"/>
              <w:spacing w:before="0" w:after="0"/>
            </w:pPr>
            <w:r w:rsidRPr="00D72B29">
              <w:t xml:space="preserve">Hinweise, Arbeitsmittel, </w:t>
            </w:r>
            <w:r>
              <w:br/>
            </w:r>
            <w:r w:rsidRPr="00D72B29">
              <w:t>Organisation, Verweise</w:t>
            </w:r>
          </w:p>
        </w:tc>
      </w:tr>
      <w:tr w:rsidR="00534694" w:rsidRPr="00406DC1" w:rsidTr="00275E96">
        <w:trPr>
          <w:jc w:val="center"/>
        </w:trPr>
        <w:tc>
          <w:tcPr>
            <w:tcW w:w="2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694" w:rsidRPr="006A693C" w:rsidRDefault="00534694" w:rsidP="007A653E">
            <w:pPr>
              <w:jc w:val="center"/>
              <w:rPr>
                <w:rFonts w:eastAsia="Calibri"/>
                <w:szCs w:val="22"/>
              </w:rPr>
            </w:pPr>
            <w:r>
              <w:rPr>
                <w:rFonts w:eastAsia="Calibri"/>
                <w:szCs w:val="22"/>
              </w:rPr>
              <w:t>Die Schülerinnen und Schüler können</w:t>
            </w:r>
          </w:p>
        </w:tc>
        <w:tc>
          <w:tcPr>
            <w:tcW w:w="1197" w:type="pct"/>
            <w:vMerge w:val="restart"/>
            <w:tcBorders>
              <w:top w:val="single" w:sz="4" w:space="0" w:color="auto"/>
              <w:left w:val="single" w:sz="4" w:space="0" w:color="auto"/>
              <w:right w:val="single" w:sz="4" w:space="0" w:color="auto"/>
            </w:tcBorders>
            <w:shd w:val="clear" w:color="auto" w:fill="auto"/>
          </w:tcPr>
          <w:p w:rsidR="0059176C" w:rsidRDefault="000A23D2" w:rsidP="007A653E">
            <w:pPr>
              <w:rPr>
                <w:rFonts w:eastAsia="Calibri" w:cs="Arial"/>
                <w:b/>
                <w:szCs w:val="22"/>
              </w:rPr>
            </w:pPr>
            <w:r w:rsidRPr="004460E6">
              <w:rPr>
                <w:rFonts w:eastAsia="Calibri" w:cs="Arial"/>
                <w:b/>
                <w:szCs w:val="22"/>
              </w:rPr>
              <w:t>Auf der Suche nach Gott</w:t>
            </w:r>
          </w:p>
          <w:p w:rsidR="00B968CA" w:rsidRPr="004460E6" w:rsidRDefault="0059176C" w:rsidP="007A653E">
            <w:pPr>
              <w:rPr>
                <w:rFonts w:eastAsia="Calibri" w:cs="Arial"/>
                <w:b/>
                <w:szCs w:val="22"/>
              </w:rPr>
            </w:pPr>
            <w:r w:rsidRPr="004460E6">
              <w:rPr>
                <w:rFonts w:eastAsia="Calibri" w:cs="Arial"/>
                <w:b/>
                <w:szCs w:val="22"/>
              </w:rPr>
              <w:t xml:space="preserve"> </w:t>
            </w:r>
          </w:p>
          <w:p w:rsidR="00EF1C0C" w:rsidRDefault="00EF1C0C" w:rsidP="007A653E">
            <w:pPr>
              <w:rPr>
                <w:rFonts w:eastAsia="Calibri" w:cs="Arial"/>
                <w:szCs w:val="22"/>
              </w:rPr>
            </w:pPr>
            <w:r w:rsidRPr="004460E6">
              <w:rPr>
                <w:rFonts w:eastAsia="Calibri" w:cs="Arial"/>
                <w:szCs w:val="22"/>
              </w:rPr>
              <w:t>Die Schülerinnen und Schüler tau</w:t>
            </w:r>
            <w:r w:rsidR="00561B46">
              <w:rPr>
                <w:rFonts w:eastAsia="Calibri" w:cs="Arial"/>
                <w:szCs w:val="22"/>
              </w:rPr>
              <w:t>schen sich im Gespräch (ggf. unterstützt durch</w:t>
            </w:r>
            <w:r w:rsidRPr="004460E6">
              <w:rPr>
                <w:rFonts w:eastAsia="Calibri" w:cs="Arial"/>
                <w:szCs w:val="22"/>
              </w:rPr>
              <w:t xml:space="preserve"> Bilder</w:t>
            </w:r>
            <w:r w:rsidR="00561B46">
              <w:rPr>
                <w:rFonts w:eastAsia="Calibri" w:cs="Arial"/>
                <w:szCs w:val="22"/>
              </w:rPr>
              <w:t xml:space="preserve">, einen Kurzfilm </w:t>
            </w:r>
            <w:r w:rsidR="00252EAC">
              <w:rPr>
                <w:rFonts w:eastAsia="Calibri" w:cs="Arial"/>
                <w:szCs w:val="22"/>
              </w:rPr>
              <w:t>oder eine Geschichte</w:t>
            </w:r>
            <w:r w:rsidR="00561B46">
              <w:rPr>
                <w:rFonts w:eastAsia="Calibri" w:cs="Arial"/>
                <w:szCs w:val="22"/>
              </w:rPr>
              <w:t>)</w:t>
            </w:r>
            <w:r w:rsidR="00252EAC">
              <w:rPr>
                <w:rFonts w:eastAsia="Calibri" w:cs="Arial"/>
                <w:szCs w:val="22"/>
              </w:rPr>
              <w:t xml:space="preserve"> </w:t>
            </w:r>
            <w:r w:rsidRPr="004460E6">
              <w:rPr>
                <w:rFonts w:eastAsia="Calibri" w:cs="Arial"/>
                <w:szCs w:val="22"/>
              </w:rPr>
              <w:t xml:space="preserve">darüber aus, in welchen Situationen sich Spuren Gottes in der Welt finden lassen. </w:t>
            </w:r>
          </w:p>
          <w:p w:rsidR="00252EAC" w:rsidRPr="004460E6" w:rsidRDefault="00252EAC" w:rsidP="007A653E">
            <w:pPr>
              <w:rPr>
                <w:rFonts w:eastAsia="Calibri" w:cs="Arial"/>
                <w:szCs w:val="22"/>
              </w:rPr>
            </w:pPr>
          </w:p>
          <w:p w:rsidR="00A44F47" w:rsidRPr="00220FCB" w:rsidRDefault="00252EAC" w:rsidP="00D30586">
            <w:pPr>
              <w:rPr>
                <w:rFonts w:eastAsia="Calibri" w:cs="Arial"/>
                <w:szCs w:val="22"/>
              </w:rPr>
            </w:pPr>
            <w:r w:rsidRPr="004460E6">
              <w:rPr>
                <w:rFonts w:eastAsia="Calibri" w:cs="Arial"/>
                <w:szCs w:val="22"/>
              </w:rPr>
              <w:t>Sie untersuchen</w:t>
            </w:r>
            <w:r w:rsidR="00561B46">
              <w:rPr>
                <w:rFonts w:eastAsia="Calibri" w:cs="Arial"/>
                <w:szCs w:val="22"/>
              </w:rPr>
              <w:t xml:space="preserve"> </w:t>
            </w:r>
            <w:r w:rsidRPr="004460E6">
              <w:rPr>
                <w:rFonts w:eastAsia="Calibri" w:cs="Arial"/>
                <w:szCs w:val="22"/>
              </w:rPr>
              <w:t xml:space="preserve">Vorstellungen von Gott in </w:t>
            </w:r>
            <w:r w:rsidR="00D30586">
              <w:rPr>
                <w:rFonts w:eastAsia="Calibri" w:cs="Arial"/>
                <w:szCs w:val="22"/>
              </w:rPr>
              <w:t xml:space="preserve">Texten der </w:t>
            </w:r>
            <w:proofErr w:type="gramStart"/>
            <w:r w:rsidR="00D30586">
              <w:rPr>
                <w:rFonts w:eastAsia="Calibri" w:cs="Arial"/>
                <w:szCs w:val="22"/>
              </w:rPr>
              <w:t xml:space="preserve">Kirchenväter </w:t>
            </w:r>
            <w:r w:rsidRPr="004460E6">
              <w:rPr>
                <w:rFonts w:eastAsia="Calibri" w:cs="Arial"/>
                <w:szCs w:val="22"/>
              </w:rPr>
              <w:t xml:space="preserve"> </w:t>
            </w:r>
            <w:r w:rsidRPr="00220FCB">
              <w:rPr>
                <w:rFonts w:eastAsia="Calibri" w:cs="Arial"/>
                <w:szCs w:val="22"/>
              </w:rPr>
              <w:t>oder</w:t>
            </w:r>
            <w:proofErr w:type="gramEnd"/>
            <w:r w:rsidRPr="00220FCB">
              <w:rPr>
                <w:rFonts w:eastAsia="Calibri" w:cs="Arial"/>
                <w:szCs w:val="22"/>
              </w:rPr>
              <w:t xml:space="preserve"> in der Wer</w:t>
            </w:r>
            <w:r w:rsidR="00561B46" w:rsidRPr="00220FCB">
              <w:rPr>
                <w:rFonts w:eastAsia="Calibri" w:cs="Arial"/>
                <w:szCs w:val="22"/>
              </w:rPr>
              <w:t>bung</w:t>
            </w:r>
            <w:r w:rsidR="0021060B" w:rsidRPr="00220FCB">
              <w:rPr>
                <w:rFonts w:eastAsia="Calibri" w:cs="Arial"/>
                <w:szCs w:val="22"/>
              </w:rPr>
              <w:t xml:space="preserve"> und vergleichen diese mit ihren eigenen Gottesbildern.</w:t>
            </w:r>
          </w:p>
          <w:p w:rsidR="00252EAC" w:rsidRPr="00220FCB" w:rsidRDefault="00252EAC" w:rsidP="007A653E">
            <w:pPr>
              <w:rPr>
                <w:rFonts w:eastAsia="Calibri" w:cs="Arial"/>
                <w:szCs w:val="22"/>
              </w:rPr>
            </w:pPr>
          </w:p>
          <w:p w:rsidR="0021060B" w:rsidRDefault="0021060B" w:rsidP="007A653E">
            <w:pPr>
              <w:rPr>
                <w:rFonts w:eastAsia="Calibri" w:cs="Arial"/>
                <w:szCs w:val="22"/>
              </w:rPr>
            </w:pPr>
          </w:p>
          <w:p w:rsidR="0021060B" w:rsidRDefault="0021060B" w:rsidP="007A653E">
            <w:pPr>
              <w:rPr>
                <w:rFonts w:eastAsia="Calibri" w:cs="Arial"/>
                <w:szCs w:val="22"/>
              </w:rPr>
            </w:pPr>
          </w:p>
          <w:p w:rsidR="0021060B" w:rsidRPr="004460E6" w:rsidRDefault="0021060B" w:rsidP="007A653E">
            <w:pPr>
              <w:rPr>
                <w:rFonts w:eastAsia="Calibri" w:cs="Arial"/>
                <w:szCs w:val="22"/>
              </w:rPr>
            </w:pPr>
          </w:p>
          <w:p w:rsidR="005538B6" w:rsidRPr="004460E6" w:rsidRDefault="00A44F47" w:rsidP="009641C1">
            <w:pPr>
              <w:rPr>
                <w:rFonts w:eastAsia="Calibri" w:cs="Arial"/>
                <w:szCs w:val="22"/>
              </w:rPr>
            </w:pPr>
            <w:r w:rsidRPr="004460E6">
              <w:rPr>
                <w:rFonts w:eastAsia="Calibri" w:cs="Arial"/>
                <w:szCs w:val="22"/>
              </w:rPr>
              <w:t xml:space="preserve">Sie untersuchen Lebensgeschichten oder Erlebnisse von </w:t>
            </w:r>
            <w:r w:rsidRPr="00220FCB">
              <w:rPr>
                <w:rFonts w:eastAsia="Calibri" w:cs="Arial"/>
                <w:szCs w:val="22"/>
              </w:rPr>
              <w:t xml:space="preserve">Menschen im Hinblick auf </w:t>
            </w:r>
            <w:r w:rsidR="0021060B" w:rsidRPr="00220FCB">
              <w:rPr>
                <w:rFonts w:eastAsia="Calibri" w:cs="Arial"/>
                <w:szCs w:val="22"/>
              </w:rPr>
              <w:t xml:space="preserve">ihre </w:t>
            </w:r>
            <w:r w:rsidRPr="00220FCB">
              <w:rPr>
                <w:rFonts w:eastAsia="Calibri" w:cs="Arial"/>
                <w:szCs w:val="22"/>
              </w:rPr>
              <w:t xml:space="preserve">Erfahrungen mit Gott (z. B. </w:t>
            </w:r>
            <w:r w:rsidR="00252EAC">
              <w:rPr>
                <w:rFonts w:eastAsia="Calibri" w:cs="Arial"/>
                <w:szCs w:val="22"/>
              </w:rPr>
              <w:t xml:space="preserve">Erfahrungen </w:t>
            </w:r>
            <w:r w:rsidRPr="004460E6">
              <w:rPr>
                <w:rFonts w:eastAsia="Calibri" w:cs="Arial"/>
                <w:szCs w:val="22"/>
              </w:rPr>
              <w:t>von Pilgern,</w:t>
            </w:r>
            <w:r w:rsidR="00D30586">
              <w:rPr>
                <w:rFonts w:eastAsia="Calibri" w:cs="Arial"/>
                <w:szCs w:val="22"/>
              </w:rPr>
              <w:t xml:space="preserve"> Krankheitsgeschichten, Heiligen, Märtyrern …</w:t>
            </w:r>
            <w:r w:rsidR="00252EAC">
              <w:rPr>
                <w:rFonts w:eastAsia="Calibri" w:cs="Arial"/>
                <w:szCs w:val="22"/>
              </w:rPr>
              <w:t>)</w:t>
            </w:r>
          </w:p>
        </w:tc>
        <w:tc>
          <w:tcPr>
            <w:tcW w:w="1409" w:type="pct"/>
            <w:vMerge w:val="restart"/>
            <w:tcBorders>
              <w:top w:val="single" w:sz="4" w:space="0" w:color="auto"/>
              <w:left w:val="single" w:sz="4" w:space="0" w:color="auto"/>
              <w:right w:val="single" w:sz="4" w:space="0" w:color="auto"/>
            </w:tcBorders>
            <w:shd w:val="clear" w:color="auto" w:fill="auto"/>
          </w:tcPr>
          <w:p w:rsidR="00BE3323" w:rsidRDefault="00BE3323" w:rsidP="007A653E">
            <w:pPr>
              <w:rPr>
                <w:rFonts w:eastAsia="Calibri"/>
              </w:rPr>
            </w:pPr>
          </w:p>
          <w:p w:rsidR="00BE3323" w:rsidRDefault="00BE3323" w:rsidP="007A653E">
            <w:pPr>
              <w:rPr>
                <w:rFonts w:eastAsia="Calibri"/>
              </w:rPr>
            </w:pPr>
          </w:p>
          <w:p w:rsidR="005A61A1" w:rsidRPr="00406DC1" w:rsidRDefault="005A61A1" w:rsidP="009641C1">
            <w:pPr>
              <w:rPr>
                <w:rFonts w:eastAsia="Calibri"/>
              </w:rPr>
            </w:pPr>
          </w:p>
        </w:tc>
      </w:tr>
      <w:tr w:rsidR="009641C1" w:rsidRPr="00406DC1" w:rsidTr="00275E96">
        <w:trPr>
          <w:jc w:val="center"/>
        </w:trPr>
        <w:tc>
          <w:tcPr>
            <w:tcW w:w="1197" w:type="pct"/>
            <w:vMerge w:val="restart"/>
            <w:tcBorders>
              <w:top w:val="single" w:sz="4" w:space="0" w:color="auto"/>
              <w:left w:val="single" w:sz="4" w:space="0" w:color="auto"/>
              <w:right w:val="single" w:sz="4" w:space="0" w:color="auto"/>
            </w:tcBorders>
            <w:shd w:val="clear" w:color="auto" w:fill="auto"/>
          </w:tcPr>
          <w:p w:rsidR="00647A30" w:rsidRPr="00431321" w:rsidRDefault="00647A30" w:rsidP="00647A30">
            <w:pPr>
              <w:rPr>
                <w:rFonts w:eastAsia="Calibri" w:cs="Arial"/>
                <w:b/>
                <w:szCs w:val="22"/>
              </w:rPr>
            </w:pPr>
            <w:r w:rsidRPr="00431321">
              <w:rPr>
                <w:rFonts w:eastAsia="Calibri" w:cs="Arial"/>
                <w:b/>
                <w:szCs w:val="22"/>
              </w:rPr>
              <w:t>2.1 Wahrnehmen und Darstellen</w:t>
            </w:r>
          </w:p>
          <w:p w:rsidR="00647A30" w:rsidRDefault="00647A30" w:rsidP="00647A30">
            <w:pPr>
              <w:rPr>
                <w:rFonts w:cs="Arial"/>
                <w:szCs w:val="22"/>
              </w:rPr>
            </w:pPr>
            <w:r>
              <w:rPr>
                <w:rFonts w:cs="Arial"/>
                <w:szCs w:val="22"/>
              </w:rPr>
              <w:t xml:space="preserve">1. die existenzielle Dimension von Situationen und </w:t>
            </w:r>
            <w:proofErr w:type="spellStart"/>
            <w:r>
              <w:rPr>
                <w:rFonts w:cs="Arial"/>
                <w:szCs w:val="22"/>
              </w:rPr>
              <w:t>Erfahrungenbeschreiben</w:t>
            </w:r>
            <w:proofErr w:type="spellEnd"/>
          </w:p>
          <w:p w:rsidR="00647A30" w:rsidRDefault="00647A30" w:rsidP="00647A30">
            <w:pPr>
              <w:rPr>
                <w:rFonts w:cs="Arial"/>
                <w:szCs w:val="22"/>
              </w:rPr>
            </w:pPr>
            <w:r>
              <w:rPr>
                <w:rFonts w:cs="Arial"/>
                <w:szCs w:val="22"/>
              </w:rPr>
              <w:t xml:space="preserve">2. Situationen erfassen, in denen Fragen nach Grund, Sinn, Ziel und Verantwortung des </w:t>
            </w:r>
            <w:proofErr w:type="spellStart"/>
            <w:r>
              <w:rPr>
                <w:rFonts w:cs="Arial"/>
                <w:szCs w:val="22"/>
              </w:rPr>
              <w:t>Lebns</w:t>
            </w:r>
            <w:proofErr w:type="spellEnd"/>
            <w:r>
              <w:rPr>
                <w:rFonts w:cs="Arial"/>
                <w:szCs w:val="22"/>
              </w:rPr>
              <w:t xml:space="preserve"> aufbrechen</w:t>
            </w:r>
          </w:p>
          <w:p w:rsidR="00647A30" w:rsidRPr="00431321" w:rsidRDefault="00647A30" w:rsidP="00647A30">
            <w:pPr>
              <w:rPr>
                <w:rFonts w:eastAsia="Calibri" w:cs="Arial"/>
                <w:szCs w:val="22"/>
              </w:rPr>
            </w:pPr>
            <w:r w:rsidRPr="00431321">
              <w:rPr>
                <w:rFonts w:eastAsia="Calibri" w:cs="Arial"/>
                <w:szCs w:val="22"/>
              </w:rPr>
              <w:t>3. religiöse Spuren in ihrer Lebenswelt sowie grundlegende Ausdrucksformen religiösen Glaubens beschreiben und sie in verschiedenen Kontexten wiedererkennen</w:t>
            </w:r>
          </w:p>
          <w:p w:rsidR="009641C1" w:rsidRPr="00534694" w:rsidRDefault="009641C1" w:rsidP="007A653E">
            <w:pPr>
              <w:rPr>
                <w:rFonts w:cs="Arial"/>
                <w:szCs w:val="22"/>
              </w:rPr>
            </w:pPr>
          </w:p>
          <w:p w:rsidR="009641C1" w:rsidRPr="00534694" w:rsidRDefault="009641C1" w:rsidP="007A653E">
            <w:pPr>
              <w:rPr>
                <w:rFonts w:cs="Arial"/>
                <w:b/>
                <w:szCs w:val="22"/>
              </w:rPr>
            </w:pPr>
            <w:r w:rsidRPr="00534694">
              <w:rPr>
                <w:rFonts w:cs="Arial"/>
                <w:b/>
                <w:szCs w:val="22"/>
              </w:rPr>
              <w:t xml:space="preserve">2.2 Deuten </w:t>
            </w:r>
          </w:p>
          <w:p w:rsidR="009641C1" w:rsidRPr="00534694" w:rsidRDefault="009641C1" w:rsidP="007A653E">
            <w:pPr>
              <w:rPr>
                <w:rFonts w:cs="Arial"/>
                <w:szCs w:val="22"/>
              </w:rPr>
            </w:pPr>
            <w:r w:rsidRPr="00534694">
              <w:rPr>
                <w:rFonts w:cs="Arial"/>
                <w:szCs w:val="22"/>
              </w:rPr>
              <w:t>1. Grundformen religiöser Sprache erschließen</w:t>
            </w:r>
          </w:p>
          <w:p w:rsidR="009641C1" w:rsidRPr="00534694" w:rsidRDefault="009641C1" w:rsidP="007A653E">
            <w:pPr>
              <w:rPr>
                <w:rFonts w:cs="Arial"/>
                <w:szCs w:val="22"/>
              </w:rPr>
            </w:pPr>
            <w:r w:rsidRPr="00534694">
              <w:rPr>
                <w:rFonts w:cs="Arial"/>
                <w:szCs w:val="22"/>
              </w:rPr>
              <w:t>2. ausgewählte Fachbegriffe und Glaubensaussagen sowie fachspezifische Methoden verstehen</w:t>
            </w:r>
          </w:p>
          <w:p w:rsidR="009641C1" w:rsidRPr="00534694" w:rsidRDefault="009641C1" w:rsidP="007A653E">
            <w:pPr>
              <w:rPr>
                <w:rFonts w:cs="Arial"/>
                <w:szCs w:val="22"/>
              </w:rPr>
            </w:pPr>
            <w:r w:rsidRPr="00534694">
              <w:rPr>
                <w:rFonts w:cs="Arial"/>
                <w:szCs w:val="22"/>
              </w:rPr>
              <w:t>3. in Lebenszeugnissen und ästhetischen Ausdrucksformen Antwortversuche auf menschliche Grundfragen entdecken und darstellen</w:t>
            </w:r>
          </w:p>
          <w:p w:rsidR="009641C1" w:rsidRPr="00534694" w:rsidRDefault="009641C1" w:rsidP="00647A30">
            <w:pPr>
              <w:rPr>
                <w:rFonts w:cs="Arial"/>
                <w:szCs w:val="22"/>
              </w:rPr>
            </w:pPr>
            <w:r w:rsidRPr="00534694">
              <w:rPr>
                <w:rFonts w:cs="Arial"/>
                <w:szCs w:val="22"/>
              </w:rPr>
              <w:t xml:space="preserve">4. </w:t>
            </w:r>
            <w:r w:rsidR="00647A30">
              <w:rPr>
                <w:rFonts w:cs="Arial"/>
                <w:szCs w:val="22"/>
              </w:rPr>
              <w:t xml:space="preserve">mit biblischen, patristischen und anderen für den syrisch-orthodoxen </w:t>
            </w:r>
            <w:r w:rsidR="00647A30">
              <w:rPr>
                <w:rFonts w:cs="Arial"/>
                <w:szCs w:val="22"/>
              </w:rPr>
              <w:lastRenderedPageBreak/>
              <w:t>Glauben grundlegenden Texten sachgemäß umgehen</w:t>
            </w:r>
          </w:p>
          <w:p w:rsidR="009641C1" w:rsidRPr="00534694" w:rsidRDefault="009641C1" w:rsidP="007A653E">
            <w:pPr>
              <w:rPr>
                <w:rFonts w:cs="Arial"/>
                <w:szCs w:val="22"/>
              </w:rPr>
            </w:pPr>
            <w:r w:rsidRPr="00534694">
              <w:rPr>
                <w:rFonts w:cs="Arial"/>
                <w:szCs w:val="22"/>
              </w:rPr>
              <w:t>5. religiöse Ausdrucksformen analysieren und als Ausdruck existenzieller Erfahrungen deuten</w:t>
            </w:r>
          </w:p>
          <w:p w:rsidR="009641C1" w:rsidRPr="00647A30" w:rsidRDefault="009641C1" w:rsidP="00647A30">
            <w:pPr>
              <w:rPr>
                <w:rFonts w:cs="Arial"/>
                <w:b/>
                <w:szCs w:val="22"/>
              </w:rPr>
            </w:pPr>
          </w:p>
          <w:p w:rsidR="009641C1" w:rsidRPr="00534694" w:rsidRDefault="009641C1" w:rsidP="007A653E">
            <w:pPr>
              <w:rPr>
                <w:rFonts w:cs="Arial"/>
                <w:b/>
                <w:szCs w:val="22"/>
              </w:rPr>
            </w:pPr>
            <w:r w:rsidRPr="00534694">
              <w:rPr>
                <w:rFonts w:cs="Arial"/>
                <w:b/>
                <w:szCs w:val="22"/>
              </w:rPr>
              <w:t xml:space="preserve">2.4 Kommunizieren </w:t>
            </w:r>
          </w:p>
          <w:p w:rsidR="00647A30" w:rsidRDefault="00647A30" w:rsidP="00647A30">
            <w:pPr>
              <w:rPr>
                <w:rFonts w:cs="Arial"/>
                <w:szCs w:val="22"/>
              </w:rPr>
            </w:pPr>
            <w:r>
              <w:rPr>
                <w:rFonts w:cs="Arial"/>
                <w:szCs w:val="22"/>
              </w:rPr>
              <w:t>1. eigene Vorstellungen zu religiösen und ethischen Fragen verständlich erklären</w:t>
            </w:r>
          </w:p>
          <w:p w:rsidR="00647A30" w:rsidRDefault="00647A30" w:rsidP="00647A30">
            <w:pPr>
              <w:rPr>
                <w:rFonts w:cs="Arial"/>
                <w:szCs w:val="22"/>
              </w:rPr>
            </w:pPr>
            <w:r>
              <w:rPr>
                <w:rFonts w:cs="Arial"/>
                <w:szCs w:val="22"/>
              </w:rPr>
              <w:t>2. in religiösen und ethischen Fragestellungen die Perspektive von Menschen in anderen Lebenssituationen und anderen religiösen Kontexten einnehmen</w:t>
            </w:r>
          </w:p>
          <w:p w:rsidR="00647A30" w:rsidRPr="00534694" w:rsidRDefault="00647A30" w:rsidP="00647A30">
            <w:pPr>
              <w:rPr>
                <w:rFonts w:cs="Arial"/>
                <w:szCs w:val="22"/>
              </w:rPr>
            </w:pPr>
            <w:r>
              <w:rPr>
                <w:rFonts w:cs="Arial"/>
                <w:szCs w:val="22"/>
              </w:rPr>
              <w:t xml:space="preserve">3. aus der Perspektive </w:t>
            </w:r>
            <w:proofErr w:type="spellStart"/>
            <w:r>
              <w:rPr>
                <w:rFonts w:cs="Arial"/>
                <w:szCs w:val="22"/>
              </w:rPr>
              <w:t>ds</w:t>
            </w:r>
            <w:proofErr w:type="spellEnd"/>
            <w:r>
              <w:rPr>
                <w:rFonts w:cs="Arial"/>
                <w:szCs w:val="22"/>
              </w:rPr>
              <w:t xml:space="preserve"> syrisch-orthodoxen </w:t>
            </w:r>
            <w:proofErr w:type="spellStart"/>
            <w:r>
              <w:rPr>
                <w:rFonts w:cs="Arial"/>
                <w:szCs w:val="22"/>
              </w:rPr>
              <w:t>Glaubrns</w:t>
            </w:r>
            <w:proofErr w:type="spellEnd"/>
            <w:r>
              <w:rPr>
                <w:rFonts w:cs="Arial"/>
                <w:szCs w:val="22"/>
              </w:rPr>
              <w:t xml:space="preserve"> </w:t>
            </w:r>
            <w:proofErr w:type="spellStart"/>
            <w:r>
              <w:rPr>
                <w:rFonts w:cs="Arial"/>
                <w:szCs w:val="22"/>
              </w:rPr>
              <w:t>argumeniteren</w:t>
            </w:r>
            <w:proofErr w:type="spellEnd"/>
          </w:p>
          <w:p w:rsidR="009641C1" w:rsidRPr="00534694" w:rsidRDefault="009641C1" w:rsidP="007A653E">
            <w:pPr>
              <w:rPr>
                <w:rFonts w:cs="Arial"/>
                <w:szCs w:val="22"/>
              </w:rPr>
            </w:pPr>
          </w:p>
          <w:p w:rsidR="009641C1" w:rsidRPr="00534694" w:rsidRDefault="009641C1" w:rsidP="007A653E">
            <w:pPr>
              <w:rPr>
                <w:rFonts w:cs="Arial"/>
                <w:b/>
                <w:szCs w:val="22"/>
              </w:rPr>
            </w:pPr>
            <w:r w:rsidRPr="00534694">
              <w:rPr>
                <w:rFonts w:cs="Arial"/>
                <w:b/>
                <w:szCs w:val="22"/>
              </w:rPr>
              <w:t xml:space="preserve">2.5 Gestalten </w:t>
            </w:r>
          </w:p>
          <w:p w:rsidR="009641C1" w:rsidRPr="00534694" w:rsidRDefault="009641C1" w:rsidP="007A653E">
            <w:pPr>
              <w:rPr>
                <w:rFonts w:cs="Arial"/>
                <w:szCs w:val="22"/>
              </w:rPr>
            </w:pPr>
            <w:r w:rsidRPr="00534694">
              <w:rPr>
                <w:rFonts w:cs="Arial"/>
                <w:szCs w:val="22"/>
              </w:rPr>
              <w:t>4. über Fragen nach Sinn und Transzendenz angemessen sprechen</w:t>
            </w:r>
          </w:p>
          <w:p w:rsidR="009641C1" w:rsidRPr="00534694" w:rsidRDefault="009641C1" w:rsidP="007A653E">
            <w:pPr>
              <w:rPr>
                <w:rFonts w:eastAsia="Calibri" w:cs="Arial"/>
                <w:i/>
                <w:szCs w:val="22"/>
              </w:rPr>
            </w:pPr>
          </w:p>
        </w:tc>
        <w:tc>
          <w:tcPr>
            <w:tcW w:w="1197" w:type="pct"/>
            <w:tcBorders>
              <w:top w:val="single" w:sz="4" w:space="0" w:color="auto"/>
              <w:left w:val="single" w:sz="4" w:space="0" w:color="auto"/>
              <w:bottom w:val="single" w:sz="4" w:space="0" w:color="auto"/>
              <w:right w:val="single" w:sz="4" w:space="0" w:color="auto"/>
            </w:tcBorders>
            <w:shd w:val="clear" w:color="auto" w:fill="auto"/>
          </w:tcPr>
          <w:p w:rsidR="009641C1" w:rsidRPr="004460E6" w:rsidRDefault="009641C1" w:rsidP="007A653E">
            <w:pPr>
              <w:rPr>
                <w:rFonts w:cs="Arial"/>
                <w:b/>
                <w:szCs w:val="22"/>
              </w:rPr>
            </w:pPr>
            <w:r w:rsidRPr="004460E6">
              <w:rPr>
                <w:rFonts w:cs="Arial"/>
                <w:b/>
                <w:szCs w:val="22"/>
              </w:rPr>
              <w:lastRenderedPageBreak/>
              <w:t>3.3.4 Gott</w:t>
            </w:r>
          </w:p>
          <w:p w:rsidR="009641C1" w:rsidRPr="00217326" w:rsidRDefault="009641C1" w:rsidP="007A653E">
            <w:pPr>
              <w:rPr>
                <w:rFonts w:cs="Arial"/>
                <w:szCs w:val="22"/>
              </w:rPr>
            </w:pPr>
            <w:r w:rsidRPr="00217326">
              <w:rPr>
                <w:rFonts w:cs="Arial"/>
                <w:szCs w:val="22"/>
              </w:rPr>
              <w:t>(1)</w:t>
            </w:r>
          </w:p>
          <w:p w:rsidR="009641C1" w:rsidRPr="004460E6" w:rsidRDefault="009641C1" w:rsidP="006E34B8">
            <w:pPr>
              <w:rPr>
                <w:rFonts w:cs="Arial"/>
                <w:szCs w:val="22"/>
              </w:rPr>
            </w:pPr>
            <w:r w:rsidRPr="004460E6">
              <w:rPr>
                <w:rFonts w:cs="Arial"/>
                <w:b/>
                <w:szCs w:val="22"/>
              </w:rPr>
              <w:t>G:</w:t>
            </w:r>
            <w:r w:rsidRPr="004460E6">
              <w:rPr>
                <w:rFonts w:cs="Arial"/>
                <w:szCs w:val="22"/>
              </w:rPr>
              <w:t xml:space="preserve"> Erfahrun</w:t>
            </w:r>
            <w:r w:rsidR="006E34B8">
              <w:rPr>
                <w:rFonts w:cs="Arial"/>
                <w:szCs w:val="22"/>
              </w:rPr>
              <w:t>gen und Überlegungen darstellen</w:t>
            </w:r>
            <w:r w:rsidRPr="004460E6">
              <w:rPr>
                <w:rFonts w:cs="Arial"/>
                <w:szCs w:val="22"/>
              </w:rPr>
              <w:t xml:space="preserve">, die auf Gott als Geheimnis der Welt verweisen </w:t>
            </w:r>
          </w:p>
          <w:p w:rsidR="006E34B8" w:rsidRDefault="009641C1" w:rsidP="007A653E">
            <w:pPr>
              <w:rPr>
                <w:rFonts w:cs="Arial"/>
                <w:szCs w:val="22"/>
              </w:rPr>
            </w:pPr>
            <w:r w:rsidRPr="004460E6">
              <w:rPr>
                <w:rFonts w:cs="Arial"/>
                <w:b/>
                <w:szCs w:val="22"/>
              </w:rPr>
              <w:t>M:</w:t>
            </w:r>
            <w:r w:rsidRPr="004460E6">
              <w:rPr>
                <w:rFonts w:cs="Arial"/>
                <w:szCs w:val="22"/>
              </w:rPr>
              <w:t xml:space="preserve"> </w:t>
            </w:r>
            <w:r w:rsidR="006E34B8" w:rsidRPr="004460E6">
              <w:rPr>
                <w:rFonts w:cs="Arial"/>
                <w:szCs w:val="22"/>
              </w:rPr>
              <w:t>Erfahrun</w:t>
            </w:r>
            <w:r w:rsidR="006E34B8">
              <w:rPr>
                <w:rFonts w:cs="Arial"/>
                <w:szCs w:val="22"/>
              </w:rPr>
              <w:t>gen und Überlegungen beschreiben</w:t>
            </w:r>
            <w:r w:rsidR="006E34B8" w:rsidRPr="004460E6">
              <w:rPr>
                <w:rFonts w:cs="Arial"/>
                <w:szCs w:val="22"/>
              </w:rPr>
              <w:t xml:space="preserve">, die auf Gott als Geheimnis der Welt verweisen </w:t>
            </w:r>
          </w:p>
          <w:p w:rsidR="009641C1" w:rsidRPr="004460E6" w:rsidRDefault="009641C1" w:rsidP="007A653E">
            <w:pPr>
              <w:rPr>
                <w:rFonts w:cs="Arial"/>
                <w:szCs w:val="22"/>
              </w:rPr>
            </w:pPr>
            <w:r w:rsidRPr="004460E6">
              <w:rPr>
                <w:rFonts w:cs="Arial"/>
                <w:b/>
                <w:szCs w:val="22"/>
              </w:rPr>
              <w:t>E:</w:t>
            </w:r>
            <w:r w:rsidRPr="004460E6">
              <w:rPr>
                <w:rFonts w:cs="Arial"/>
                <w:szCs w:val="22"/>
              </w:rPr>
              <w:t xml:space="preserve"> </w:t>
            </w:r>
            <w:r w:rsidR="006E34B8" w:rsidRPr="004460E6">
              <w:rPr>
                <w:rFonts w:cs="Arial"/>
                <w:szCs w:val="22"/>
              </w:rPr>
              <w:t>Erfahrun</w:t>
            </w:r>
            <w:r w:rsidR="006E34B8">
              <w:rPr>
                <w:rFonts w:cs="Arial"/>
                <w:szCs w:val="22"/>
              </w:rPr>
              <w:t>gen und Überlegungen erläutern</w:t>
            </w:r>
            <w:r w:rsidR="006E34B8" w:rsidRPr="004460E6">
              <w:rPr>
                <w:rFonts w:cs="Arial"/>
                <w:szCs w:val="22"/>
              </w:rPr>
              <w:t>, die auf Gott als Geheimnis der Welt verweisen</w:t>
            </w:r>
          </w:p>
          <w:p w:rsidR="009641C1" w:rsidRDefault="009641C1" w:rsidP="007A653E">
            <w:pPr>
              <w:rPr>
                <w:rFonts w:cs="Arial"/>
                <w:b/>
                <w:szCs w:val="22"/>
              </w:rPr>
            </w:pPr>
          </w:p>
          <w:p w:rsidR="009641C1" w:rsidRDefault="009641C1" w:rsidP="007A653E">
            <w:pPr>
              <w:rPr>
                <w:rFonts w:cs="Arial"/>
                <w:b/>
                <w:szCs w:val="22"/>
              </w:rPr>
            </w:pPr>
          </w:p>
          <w:p w:rsidR="009641C1" w:rsidRDefault="009641C1" w:rsidP="007A653E">
            <w:pPr>
              <w:rPr>
                <w:rFonts w:cs="Arial"/>
                <w:b/>
                <w:szCs w:val="22"/>
              </w:rPr>
            </w:pPr>
          </w:p>
          <w:p w:rsidR="009641C1" w:rsidRDefault="009641C1" w:rsidP="007A653E">
            <w:pPr>
              <w:rPr>
                <w:rFonts w:cs="Arial"/>
                <w:b/>
                <w:szCs w:val="22"/>
              </w:rPr>
            </w:pPr>
            <w:r>
              <w:rPr>
                <w:rFonts w:cs="Arial"/>
                <w:b/>
                <w:szCs w:val="22"/>
              </w:rPr>
              <w:t>3.3.1 Mensch</w:t>
            </w:r>
          </w:p>
          <w:p w:rsidR="009641C1" w:rsidRDefault="009641C1" w:rsidP="007A653E">
            <w:pPr>
              <w:rPr>
                <w:rFonts w:cs="Arial"/>
                <w:szCs w:val="22"/>
              </w:rPr>
            </w:pPr>
            <w:r w:rsidRPr="00217326">
              <w:rPr>
                <w:rFonts w:cs="Arial"/>
                <w:szCs w:val="22"/>
              </w:rPr>
              <w:t>(2)</w:t>
            </w:r>
          </w:p>
          <w:p w:rsidR="009641C1" w:rsidRPr="00217326" w:rsidRDefault="009641C1" w:rsidP="007A653E">
            <w:pPr>
              <w:rPr>
                <w:rFonts w:cs="Arial"/>
                <w:szCs w:val="22"/>
              </w:rPr>
            </w:pPr>
            <w:r w:rsidRPr="00217326">
              <w:rPr>
                <w:rFonts w:cs="Arial"/>
                <w:b/>
                <w:szCs w:val="22"/>
              </w:rPr>
              <w:t>G</w:t>
            </w:r>
            <w:r>
              <w:rPr>
                <w:rFonts w:cs="Arial"/>
                <w:szCs w:val="22"/>
              </w:rPr>
              <w:t>: Situationen beschreiben, in denen Grundfragen des Lebens aufbrechen</w:t>
            </w:r>
          </w:p>
          <w:p w:rsidR="009641C1" w:rsidRDefault="009641C1" w:rsidP="007A653E">
            <w:pPr>
              <w:rPr>
                <w:rFonts w:cs="Arial"/>
                <w:szCs w:val="22"/>
              </w:rPr>
            </w:pPr>
            <w:r w:rsidRPr="00217326">
              <w:rPr>
                <w:rFonts w:cs="Arial"/>
                <w:b/>
                <w:szCs w:val="22"/>
              </w:rPr>
              <w:t>M</w:t>
            </w:r>
            <w:r>
              <w:rPr>
                <w:rFonts w:cs="Arial"/>
                <w:szCs w:val="22"/>
              </w:rPr>
              <w:t xml:space="preserve">: </w:t>
            </w:r>
            <w:r w:rsidRPr="00217326">
              <w:rPr>
                <w:rFonts w:cs="Arial"/>
                <w:szCs w:val="22"/>
              </w:rPr>
              <w:t>Erfahrungen von Glück und Leid</w:t>
            </w:r>
            <w:r>
              <w:rPr>
                <w:rFonts w:cs="Arial"/>
                <w:szCs w:val="22"/>
              </w:rPr>
              <w:t xml:space="preserve"> mit Grundfragen des Lebens in Beziehung setzen</w:t>
            </w:r>
          </w:p>
          <w:p w:rsidR="009641C1" w:rsidRPr="00217326" w:rsidRDefault="009641C1" w:rsidP="006E34B8">
            <w:pPr>
              <w:rPr>
                <w:rFonts w:cs="Arial"/>
                <w:szCs w:val="22"/>
              </w:rPr>
            </w:pPr>
            <w:r w:rsidRPr="00217326">
              <w:rPr>
                <w:rFonts w:cs="Arial"/>
                <w:b/>
                <w:szCs w:val="22"/>
              </w:rPr>
              <w:t>E</w:t>
            </w:r>
            <w:r>
              <w:rPr>
                <w:rFonts w:cs="Arial"/>
                <w:szCs w:val="22"/>
              </w:rPr>
              <w:t xml:space="preserve">: </w:t>
            </w:r>
            <w:r w:rsidR="006E34B8">
              <w:rPr>
                <w:rFonts w:cs="Arial"/>
                <w:szCs w:val="22"/>
              </w:rPr>
              <w:t>Glück- und Leidsituationen als Erfahrungen interpretieren, die Grundfragen des Lebens aufwerfen</w:t>
            </w:r>
          </w:p>
          <w:p w:rsidR="009641C1" w:rsidRDefault="009641C1" w:rsidP="007A653E">
            <w:pPr>
              <w:rPr>
                <w:rFonts w:cs="Arial"/>
                <w:b/>
                <w:szCs w:val="22"/>
              </w:rPr>
            </w:pPr>
          </w:p>
          <w:p w:rsidR="006E34B8" w:rsidRDefault="006E34B8" w:rsidP="007A653E">
            <w:pPr>
              <w:rPr>
                <w:rFonts w:cs="Arial"/>
                <w:b/>
                <w:szCs w:val="22"/>
              </w:rPr>
            </w:pPr>
          </w:p>
          <w:p w:rsidR="009641C1" w:rsidRDefault="009641C1" w:rsidP="007A653E">
            <w:pPr>
              <w:rPr>
                <w:rFonts w:cs="Arial"/>
                <w:b/>
                <w:szCs w:val="22"/>
              </w:rPr>
            </w:pPr>
            <w:r>
              <w:rPr>
                <w:rFonts w:cs="Arial"/>
                <w:b/>
                <w:szCs w:val="22"/>
              </w:rPr>
              <w:t>3.3.4 Gott</w:t>
            </w:r>
          </w:p>
          <w:p w:rsidR="009641C1" w:rsidRDefault="009641C1" w:rsidP="007A653E">
            <w:pPr>
              <w:rPr>
                <w:rFonts w:cs="Arial"/>
                <w:szCs w:val="22"/>
              </w:rPr>
            </w:pPr>
            <w:r w:rsidRPr="006A3937">
              <w:rPr>
                <w:rFonts w:cs="Arial"/>
                <w:szCs w:val="22"/>
              </w:rPr>
              <w:t>(2)</w:t>
            </w:r>
          </w:p>
          <w:p w:rsidR="009641C1" w:rsidRPr="006A3937" w:rsidRDefault="009641C1" w:rsidP="007A653E">
            <w:pPr>
              <w:rPr>
                <w:rFonts w:cs="Arial"/>
                <w:szCs w:val="22"/>
              </w:rPr>
            </w:pPr>
            <w:r w:rsidRPr="00C7745E">
              <w:rPr>
                <w:rFonts w:cs="Arial"/>
                <w:b/>
                <w:szCs w:val="22"/>
              </w:rPr>
              <w:t>G</w:t>
            </w:r>
            <w:r>
              <w:rPr>
                <w:rFonts w:cs="Arial"/>
                <w:szCs w:val="22"/>
              </w:rPr>
              <w:t>: aufzeigen</w:t>
            </w:r>
            <w:r w:rsidRPr="006A3937">
              <w:rPr>
                <w:rFonts w:cs="Arial"/>
                <w:szCs w:val="22"/>
              </w:rPr>
              <w:t>, inwiefern die Erfahrung von Leid und Tod die Frage nach Gott aufwirft</w:t>
            </w:r>
          </w:p>
          <w:p w:rsidR="009641C1" w:rsidRPr="006A3937" w:rsidRDefault="009641C1" w:rsidP="007A653E">
            <w:pPr>
              <w:rPr>
                <w:rFonts w:cs="Arial"/>
                <w:szCs w:val="22"/>
              </w:rPr>
            </w:pPr>
            <w:r>
              <w:rPr>
                <w:rFonts w:cs="Arial"/>
                <w:b/>
                <w:szCs w:val="22"/>
              </w:rPr>
              <w:t>M</w:t>
            </w:r>
            <w:r w:rsidRPr="006A3937">
              <w:rPr>
                <w:rFonts w:cs="Arial"/>
                <w:szCs w:val="22"/>
              </w:rPr>
              <w:t>: beschreiben, inwiefern die Erfahrung von Leid und Tod die Frage nach Gott aufwirft</w:t>
            </w:r>
          </w:p>
          <w:p w:rsidR="009641C1" w:rsidRPr="006A3937" w:rsidRDefault="009641C1" w:rsidP="007A653E">
            <w:pPr>
              <w:rPr>
                <w:rFonts w:cs="Arial"/>
                <w:szCs w:val="22"/>
              </w:rPr>
            </w:pPr>
            <w:r w:rsidRPr="00C7745E">
              <w:rPr>
                <w:rFonts w:cs="Arial"/>
                <w:b/>
                <w:szCs w:val="22"/>
              </w:rPr>
              <w:t>E</w:t>
            </w:r>
            <w:r>
              <w:rPr>
                <w:rFonts w:cs="Arial"/>
                <w:szCs w:val="22"/>
              </w:rPr>
              <w:t>: erläutern, inwiefern die Erfahrung von Leid und Tod die Frage nach Gott aufwirft (Aspekte der Theodizee)</w:t>
            </w:r>
          </w:p>
          <w:p w:rsidR="009641C1" w:rsidRDefault="009641C1" w:rsidP="007A653E">
            <w:pPr>
              <w:rPr>
                <w:rFonts w:cs="Arial"/>
                <w:b/>
                <w:szCs w:val="22"/>
              </w:rPr>
            </w:pPr>
          </w:p>
          <w:p w:rsidR="009641C1" w:rsidRPr="0097725B" w:rsidRDefault="009641C1" w:rsidP="0021060B">
            <w:pPr>
              <w:rPr>
                <w:rFonts w:eastAsia="Calibri" w:cs="Arial"/>
                <w:szCs w:val="22"/>
              </w:rPr>
            </w:pPr>
          </w:p>
        </w:tc>
        <w:tc>
          <w:tcPr>
            <w:tcW w:w="1197" w:type="pct"/>
            <w:vMerge/>
            <w:tcBorders>
              <w:left w:val="single" w:sz="4" w:space="0" w:color="auto"/>
              <w:right w:val="single" w:sz="4" w:space="0" w:color="auto"/>
            </w:tcBorders>
            <w:shd w:val="clear" w:color="auto" w:fill="auto"/>
          </w:tcPr>
          <w:p w:rsidR="009641C1" w:rsidRPr="00D55CBA" w:rsidRDefault="009641C1" w:rsidP="007A653E">
            <w:pPr>
              <w:numPr>
                <w:ilvl w:val="0"/>
                <w:numId w:val="20"/>
              </w:numPr>
              <w:ind w:left="0"/>
              <w:rPr>
                <w:rFonts w:eastAsia="Calibri" w:cs="Arial"/>
                <w:i/>
                <w:szCs w:val="22"/>
              </w:rPr>
            </w:pPr>
          </w:p>
        </w:tc>
        <w:tc>
          <w:tcPr>
            <w:tcW w:w="1409" w:type="pct"/>
            <w:vMerge/>
            <w:tcBorders>
              <w:left w:val="single" w:sz="4" w:space="0" w:color="auto"/>
              <w:right w:val="single" w:sz="4" w:space="0" w:color="auto"/>
            </w:tcBorders>
            <w:shd w:val="clear" w:color="auto" w:fill="auto"/>
          </w:tcPr>
          <w:p w:rsidR="009641C1" w:rsidRPr="00D55CBA" w:rsidRDefault="009641C1" w:rsidP="007A653E">
            <w:pPr>
              <w:rPr>
                <w:rFonts w:eastAsia="Calibri" w:cs="Arial"/>
                <w:i/>
                <w:szCs w:val="22"/>
              </w:rPr>
            </w:pPr>
          </w:p>
        </w:tc>
      </w:tr>
      <w:tr w:rsidR="009641C1" w:rsidRPr="009C06C0" w:rsidTr="00275E96">
        <w:trPr>
          <w:jc w:val="center"/>
        </w:trPr>
        <w:tc>
          <w:tcPr>
            <w:tcW w:w="1197" w:type="pct"/>
            <w:vMerge/>
            <w:tcBorders>
              <w:left w:val="single" w:sz="4" w:space="0" w:color="auto"/>
              <w:right w:val="single" w:sz="4" w:space="0" w:color="auto"/>
            </w:tcBorders>
            <w:shd w:val="clear" w:color="auto" w:fill="auto"/>
          </w:tcPr>
          <w:p w:rsidR="009641C1" w:rsidRPr="00D55CBA" w:rsidRDefault="009641C1" w:rsidP="007A653E">
            <w:pPr>
              <w:rPr>
                <w:rFonts w:eastAsia="Calibri" w:cs="Arial"/>
                <w:i/>
                <w:szCs w:val="22"/>
              </w:rPr>
            </w:pPr>
          </w:p>
        </w:tc>
        <w:tc>
          <w:tcPr>
            <w:tcW w:w="1197" w:type="pct"/>
            <w:tcBorders>
              <w:top w:val="single" w:sz="4" w:space="0" w:color="auto"/>
              <w:left w:val="single" w:sz="4" w:space="0" w:color="auto"/>
              <w:bottom w:val="single" w:sz="4" w:space="0" w:color="auto"/>
              <w:right w:val="single" w:sz="4" w:space="0" w:color="auto"/>
            </w:tcBorders>
            <w:shd w:val="clear" w:color="auto" w:fill="auto"/>
          </w:tcPr>
          <w:p w:rsidR="009641C1" w:rsidRPr="004460E6" w:rsidRDefault="009641C1" w:rsidP="0021060B">
            <w:pPr>
              <w:rPr>
                <w:rFonts w:cs="Arial"/>
                <w:b/>
                <w:szCs w:val="22"/>
              </w:rPr>
            </w:pPr>
            <w:r w:rsidRPr="004460E6">
              <w:rPr>
                <w:rFonts w:cs="Arial"/>
                <w:b/>
                <w:szCs w:val="22"/>
              </w:rPr>
              <w:t>3.3.4 Gott</w:t>
            </w:r>
          </w:p>
          <w:p w:rsidR="009641C1" w:rsidRPr="004460E6" w:rsidRDefault="009641C1" w:rsidP="0021060B">
            <w:pPr>
              <w:rPr>
                <w:rFonts w:cs="Arial"/>
                <w:b/>
                <w:szCs w:val="22"/>
              </w:rPr>
            </w:pPr>
            <w:r w:rsidRPr="004460E6">
              <w:rPr>
                <w:rFonts w:cs="Arial"/>
                <w:b/>
                <w:szCs w:val="22"/>
              </w:rPr>
              <w:t>(3)</w:t>
            </w:r>
          </w:p>
          <w:p w:rsidR="009641C1" w:rsidRPr="004460E6" w:rsidRDefault="009641C1" w:rsidP="0021060B">
            <w:pPr>
              <w:rPr>
                <w:rFonts w:cs="Arial"/>
                <w:szCs w:val="22"/>
              </w:rPr>
            </w:pPr>
            <w:proofErr w:type="gramStart"/>
            <w:r w:rsidRPr="004460E6">
              <w:rPr>
                <w:rFonts w:cs="Arial"/>
                <w:b/>
                <w:szCs w:val="22"/>
              </w:rPr>
              <w:t>G</w:t>
            </w:r>
            <w:r w:rsidRPr="004460E6">
              <w:rPr>
                <w:rFonts w:cs="Arial"/>
                <w:szCs w:val="22"/>
              </w:rPr>
              <w:t>:ausgehend</w:t>
            </w:r>
            <w:proofErr w:type="gramEnd"/>
            <w:r w:rsidRPr="004460E6">
              <w:rPr>
                <w:rFonts w:cs="Arial"/>
                <w:szCs w:val="22"/>
              </w:rPr>
              <w:t xml:space="preserve"> von Ex 20,4 aufzeigen, dass Gott unverfügbar ist und deshalb das Sprechen über Gott an Grenzen stößt</w:t>
            </w:r>
          </w:p>
          <w:p w:rsidR="009641C1" w:rsidRPr="004460E6" w:rsidRDefault="009641C1" w:rsidP="0021060B">
            <w:pPr>
              <w:rPr>
                <w:rFonts w:cs="Arial"/>
                <w:szCs w:val="22"/>
              </w:rPr>
            </w:pPr>
            <w:r w:rsidRPr="004460E6">
              <w:rPr>
                <w:rFonts w:cs="Arial"/>
                <w:b/>
                <w:szCs w:val="22"/>
              </w:rPr>
              <w:t>M:</w:t>
            </w:r>
            <w:r w:rsidRPr="004460E6">
              <w:rPr>
                <w:rFonts w:cs="Arial"/>
                <w:szCs w:val="22"/>
              </w:rPr>
              <w:t xml:space="preserve"> ausgehend von Ex 20,4 beschreiben, dass Gott unverfügbar ist und deshalb das Sprechen über Gott an Grenzen stößt</w:t>
            </w:r>
          </w:p>
          <w:p w:rsidR="009641C1" w:rsidRPr="004460E6" w:rsidRDefault="009641C1" w:rsidP="0021060B">
            <w:pPr>
              <w:rPr>
                <w:rFonts w:cs="Arial"/>
                <w:szCs w:val="22"/>
              </w:rPr>
            </w:pPr>
            <w:r w:rsidRPr="004460E6">
              <w:rPr>
                <w:rFonts w:cs="Arial"/>
                <w:b/>
                <w:szCs w:val="22"/>
              </w:rPr>
              <w:t>E:</w:t>
            </w:r>
            <w:r w:rsidRPr="004460E6">
              <w:rPr>
                <w:rFonts w:cs="Arial"/>
                <w:szCs w:val="22"/>
              </w:rPr>
              <w:t xml:space="preserve"> ausgehend von Ex </w:t>
            </w:r>
            <w:r w:rsidR="006E34B8">
              <w:rPr>
                <w:rFonts w:cs="Arial"/>
                <w:szCs w:val="22"/>
              </w:rPr>
              <w:t>20,4 und Ex 33,18-23 erläutern</w:t>
            </w:r>
            <w:r w:rsidRPr="004460E6">
              <w:rPr>
                <w:rFonts w:cs="Arial"/>
                <w:szCs w:val="22"/>
              </w:rPr>
              <w:t>, dass Gott unverfügbar ist und deshalb das Sprechen über Gott an Grenzen stößt</w:t>
            </w:r>
          </w:p>
          <w:p w:rsidR="009641C1" w:rsidRDefault="009641C1" w:rsidP="0021060B">
            <w:pPr>
              <w:rPr>
                <w:rFonts w:cs="Arial"/>
                <w:szCs w:val="22"/>
              </w:rPr>
            </w:pPr>
          </w:p>
          <w:p w:rsidR="009641C1" w:rsidRPr="004460E6" w:rsidRDefault="009641C1" w:rsidP="0021060B">
            <w:pPr>
              <w:rPr>
                <w:rFonts w:cs="Arial"/>
                <w:b/>
                <w:szCs w:val="22"/>
              </w:rPr>
            </w:pPr>
            <w:r w:rsidRPr="004460E6">
              <w:rPr>
                <w:rFonts w:cs="Arial"/>
                <w:b/>
                <w:szCs w:val="22"/>
              </w:rPr>
              <w:t xml:space="preserve">3.3.4 Gott </w:t>
            </w:r>
          </w:p>
          <w:p w:rsidR="009641C1" w:rsidRPr="004460E6" w:rsidRDefault="009641C1" w:rsidP="0021060B">
            <w:pPr>
              <w:rPr>
                <w:rFonts w:cs="Arial"/>
                <w:b/>
                <w:szCs w:val="22"/>
              </w:rPr>
            </w:pPr>
            <w:r w:rsidRPr="004460E6">
              <w:rPr>
                <w:rFonts w:cs="Arial"/>
                <w:b/>
                <w:szCs w:val="22"/>
              </w:rPr>
              <w:t>(4)</w:t>
            </w:r>
          </w:p>
          <w:p w:rsidR="009641C1" w:rsidRPr="004460E6" w:rsidRDefault="009641C1" w:rsidP="0021060B">
            <w:pPr>
              <w:rPr>
                <w:rFonts w:cs="Arial"/>
                <w:szCs w:val="22"/>
              </w:rPr>
            </w:pPr>
            <w:r w:rsidRPr="004460E6">
              <w:rPr>
                <w:rFonts w:cs="Arial"/>
                <w:b/>
                <w:szCs w:val="22"/>
              </w:rPr>
              <w:t>G:</w:t>
            </w:r>
            <w:r w:rsidRPr="004460E6">
              <w:rPr>
                <w:rFonts w:cs="Arial"/>
                <w:szCs w:val="22"/>
              </w:rPr>
              <w:t xml:space="preserve"> den Unterschied zwischen dem Bekenntnis „Gott ist die Liebe“ (1Joh 4,7-15) und der Rede vom „lieben Gott“ beschreiben</w:t>
            </w:r>
          </w:p>
          <w:p w:rsidR="009641C1" w:rsidRPr="004460E6" w:rsidRDefault="009641C1" w:rsidP="0021060B">
            <w:pPr>
              <w:rPr>
                <w:rFonts w:cs="Arial"/>
                <w:szCs w:val="22"/>
              </w:rPr>
            </w:pPr>
            <w:r w:rsidRPr="004460E6">
              <w:rPr>
                <w:rFonts w:cs="Arial"/>
                <w:b/>
                <w:szCs w:val="22"/>
              </w:rPr>
              <w:t>M:</w:t>
            </w:r>
            <w:r w:rsidRPr="004460E6">
              <w:rPr>
                <w:rFonts w:cs="Arial"/>
                <w:szCs w:val="22"/>
              </w:rPr>
              <w:t xml:space="preserve"> den Unterschied zwischen dem Bekenntnis „Gott ist die Liebe“ (1Joh 4,7-15) und der Rede vom „lieben </w:t>
            </w:r>
            <w:r w:rsidR="006E34B8">
              <w:rPr>
                <w:rFonts w:cs="Arial"/>
                <w:szCs w:val="22"/>
              </w:rPr>
              <w:t>Gott“ beschreiben</w:t>
            </w:r>
          </w:p>
          <w:p w:rsidR="009641C1" w:rsidRPr="004460E6" w:rsidRDefault="009641C1" w:rsidP="0021060B">
            <w:pPr>
              <w:rPr>
                <w:rFonts w:cs="Arial"/>
                <w:szCs w:val="22"/>
              </w:rPr>
            </w:pPr>
            <w:r w:rsidRPr="004460E6">
              <w:rPr>
                <w:rFonts w:cs="Arial"/>
                <w:b/>
                <w:szCs w:val="22"/>
              </w:rPr>
              <w:lastRenderedPageBreak/>
              <w:t>E:</w:t>
            </w:r>
            <w:r w:rsidRPr="004460E6">
              <w:rPr>
                <w:rFonts w:cs="Arial"/>
                <w:szCs w:val="22"/>
              </w:rPr>
              <w:t xml:space="preserve"> den Unterschied zwischen dem Bekenntnis „Gott ist die Liebe“ (1Joh 4,7</w:t>
            </w:r>
            <w:r>
              <w:rPr>
                <w:rFonts w:eastAsia="Calibri" w:cs="Arial"/>
                <w:szCs w:val="22"/>
              </w:rPr>
              <w:t>–</w:t>
            </w:r>
            <w:r w:rsidRPr="004460E6">
              <w:rPr>
                <w:rFonts w:cs="Arial"/>
                <w:szCs w:val="22"/>
              </w:rPr>
              <w:t xml:space="preserve">15) und der </w:t>
            </w:r>
            <w:r w:rsidR="006E34B8">
              <w:rPr>
                <w:rFonts w:cs="Arial"/>
                <w:szCs w:val="22"/>
              </w:rPr>
              <w:t>Rede vom „lieben Gott“ erläutern</w:t>
            </w:r>
          </w:p>
          <w:p w:rsidR="009641C1" w:rsidRPr="004460E6" w:rsidRDefault="009641C1" w:rsidP="0021060B">
            <w:pPr>
              <w:rPr>
                <w:rFonts w:cs="Arial"/>
                <w:b/>
                <w:szCs w:val="22"/>
              </w:rPr>
            </w:pPr>
          </w:p>
          <w:p w:rsidR="009641C1" w:rsidRPr="004460E6" w:rsidRDefault="009641C1" w:rsidP="0021060B">
            <w:pPr>
              <w:rPr>
                <w:rFonts w:cs="Arial"/>
                <w:b/>
                <w:szCs w:val="22"/>
              </w:rPr>
            </w:pPr>
            <w:r w:rsidRPr="004460E6">
              <w:rPr>
                <w:rFonts w:cs="Arial"/>
                <w:b/>
                <w:szCs w:val="22"/>
              </w:rPr>
              <w:t xml:space="preserve">3.3.3. Bibel </w:t>
            </w:r>
          </w:p>
          <w:p w:rsidR="009641C1" w:rsidRPr="004460E6" w:rsidRDefault="009641C1" w:rsidP="0021060B">
            <w:pPr>
              <w:rPr>
                <w:rFonts w:cs="Arial"/>
                <w:b/>
                <w:szCs w:val="22"/>
              </w:rPr>
            </w:pPr>
            <w:r w:rsidRPr="004460E6">
              <w:rPr>
                <w:rFonts w:cs="Arial"/>
                <w:b/>
                <w:szCs w:val="22"/>
              </w:rPr>
              <w:t>(4)</w:t>
            </w:r>
          </w:p>
          <w:p w:rsidR="009641C1" w:rsidRPr="004460E6" w:rsidRDefault="009641C1" w:rsidP="0021060B">
            <w:pPr>
              <w:rPr>
                <w:rFonts w:cs="Arial"/>
                <w:szCs w:val="22"/>
              </w:rPr>
            </w:pPr>
            <w:r w:rsidRPr="004460E6">
              <w:rPr>
                <w:rFonts w:cs="Arial"/>
                <w:b/>
                <w:szCs w:val="22"/>
              </w:rPr>
              <w:t>G:</w:t>
            </w:r>
            <w:r w:rsidRPr="004460E6">
              <w:rPr>
                <w:rFonts w:cs="Arial"/>
                <w:szCs w:val="22"/>
              </w:rPr>
              <w:t xml:space="preserve"> zeigen, inwiefern bildhafte</w:t>
            </w:r>
          </w:p>
          <w:p w:rsidR="009641C1" w:rsidRPr="004460E6" w:rsidRDefault="009641C1" w:rsidP="0021060B">
            <w:pPr>
              <w:rPr>
                <w:rFonts w:cs="Arial"/>
                <w:szCs w:val="22"/>
              </w:rPr>
            </w:pPr>
            <w:r w:rsidRPr="004460E6">
              <w:rPr>
                <w:rFonts w:cs="Arial"/>
                <w:szCs w:val="22"/>
              </w:rPr>
              <w:t>Sprache in der Bibel Wahrheit</w:t>
            </w:r>
          </w:p>
          <w:p w:rsidR="009641C1" w:rsidRPr="004460E6" w:rsidRDefault="009641C1" w:rsidP="0021060B">
            <w:pPr>
              <w:rPr>
                <w:rFonts w:cs="Arial"/>
                <w:szCs w:val="22"/>
              </w:rPr>
            </w:pPr>
            <w:r w:rsidRPr="004460E6">
              <w:rPr>
                <w:rFonts w:cs="Arial"/>
                <w:szCs w:val="22"/>
              </w:rPr>
              <w:t>zum Ausdruck bringt</w:t>
            </w:r>
          </w:p>
          <w:p w:rsidR="009641C1" w:rsidRPr="004460E6" w:rsidRDefault="006E34B8" w:rsidP="0021060B">
            <w:pPr>
              <w:rPr>
                <w:rFonts w:cs="Arial"/>
                <w:szCs w:val="22"/>
              </w:rPr>
            </w:pPr>
            <w:r>
              <w:rPr>
                <w:rFonts w:cs="Arial"/>
                <w:szCs w:val="22"/>
              </w:rPr>
              <w:t>(z. B. Ex 2, 23-3,15</w:t>
            </w:r>
            <w:r w:rsidR="009641C1" w:rsidRPr="004460E6">
              <w:rPr>
                <w:rFonts w:cs="Arial"/>
                <w:szCs w:val="22"/>
              </w:rPr>
              <w:t>)</w:t>
            </w:r>
          </w:p>
          <w:p w:rsidR="009641C1" w:rsidRPr="004460E6" w:rsidRDefault="009641C1" w:rsidP="0021060B">
            <w:pPr>
              <w:rPr>
                <w:rFonts w:cs="Arial"/>
                <w:szCs w:val="22"/>
              </w:rPr>
            </w:pPr>
            <w:r w:rsidRPr="004460E6">
              <w:rPr>
                <w:rFonts w:cs="Arial"/>
                <w:b/>
                <w:szCs w:val="22"/>
              </w:rPr>
              <w:t>M:</w:t>
            </w:r>
            <w:r w:rsidRPr="004460E6">
              <w:rPr>
                <w:rFonts w:cs="Arial"/>
                <w:szCs w:val="22"/>
              </w:rPr>
              <w:t xml:space="preserve"> erklären, inwiefern bildhafte</w:t>
            </w:r>
          </w:p>
          <w:p w:rsidR="009641C1" w:rsidRPr="004460E6" w:rsidRDefault="009641C1" w:rsidP="0021060B">
            <w:pPr>
              <w:rPr>
                <w:rFonts w:cs="Arial"/>
                <w:szCs w:val="22"/>
              </w:rPr>
            </w:pPr>
            <w:r w:rsidRPr="004460E6">
              <w:rPr>
                <w:rFonts w:cs="Arial"/>
                <w:szCs w:val="22"/>
              </w:rPr>
              <w:t>Sprache in der Bibel Wahrheit</w:t>
            </w:r>
          </w:p>
          <w:p w:rsidR="009641C1" w:rsidRPr="004460E6" w:rsidRDefault="009641C1" w:rsidP="0021060B">
            <w:pPr>
              <w:rPr>
                <w:rFonts w:cs="Arial"/>
                <w:szCs w:val="22"/>
              </w:rPr>
            </w:pPr>
            <w:r w:rsidRPr="004460E6">
              <w:rPr>
                <w:rFonts w:cs="Arial"/>
                <w:szCs w:val="22"/>
              </w:rPr>
              <w:t>zum Ausdruck bringt</w:t>
            </w:r>
          </w:p>
          <w:p w:rsidR="006E34B8" w:rsidRPr="004460E6" w:rsidRDefault="006E34B8" w:rsidP="006E34B8">
            <w:pPr>
              <w:rPr>
                <w:rFonts w:cs="Arial"/>
                <w:szCs w:val="22"/>
              </w:rPr>
            </w:pPr>
            <w:r>
              <w:rPr>
                <w:rFonts w:cs="Arial"/>
                <w:szCs w:val="22"/>
              </w:rPr>
              <w:t>(z. B. Ex 2, 23-3,15</w:t>
            </w:r>
            <w:r w:rsidRPr="004460E6">
              <w:rPr>
                <w:rFonts w:cs="Arial"/>
                <w:szCs w:val="22"/>
              </w:rPr>
              <w:t>)</w:t>
            </w:r>
          </w:p>
          <w:p w:rsidR="009641C1" w:rsidRPr="004460E6" w:rsidRDefault="009641C1" w:rsidP="0021060B">
            <w:pPr>
              <w:rPr>
                <w:rFonts w:cs="Arial"/>
                <w:szCs w:val="22"/>
              </w:rPr>
            </w:pPr>
            <w:r w:rsidRPr="004460E6">
              <w:rPr>
                <w:rFonts w:cs="Arial"/>
                <w:b/>
                <w:szCs w:val="22"/>
              </w:rPr>
              <w:t xml:space="preserve">E: </w:t>
            </w:r>
            <w:r w:rsidRPr="004460E6">
              <w:rPr>
                <w:rFonts w:cs="Arial"/>
                <w:szCs w:val="22"/>
              </w:rPr>
              <w:t>entfalten, inwiefern bildhafte</w:t>
            </w:r>
          </w:p>
          <w:p w:rsidR="009641C1" w:rsidRPr="004460E6" w:rsidRDefault="009641C1" w:rsidP="0021060B">
            <w:pPr>
              <w:rPr>
                <w:rFonts w:cs="Arial"/>
                <w:szCs w:val="22"/>
              </w:rPr>
            </w:pPr>
            <w:r w:rsidRPr="004460E6">
              <w:rPr>
                <w:rFonts w:cs="Arial"/>
                <w:szCs w:val="22"/>
              </w:rPr>
              <w:t>Sprache in der Bibel Wahrheit</w:t>
            </w:r>
          </w:p>
          <w:p w:rsidR="009641C1" w:rsidRPr="004460E6" w:rsidRDefault="009641C1" w:rsidP="0021060B">
            <w:pPr>
              <w:rPr>
                <w:rFonts w:cs="Arial"/>
                <w:szCs w:val="22"/>
              </w:rPr>
            </w:pPr>
            <w:r w:rsidRPr="004460E6">
              <w:rPr>
                <w:rFonts w:cs="Arial"/>
                <w:szCs w:val="22"/>
              </w:rPr>
              <w:t>zum Ausdruck bringt</w:t>
            </w:r>
          </w:p>
          <w:p w:rsidR="009641C1" w:rsidRPr="002B4587" w:rsidRDefault="006E34B8" w:rsidP="006E34B8">
            <w:pPr>
              <w:rPr>
                <w:rFonts w:cs="Arial"/>
                <w:szCs w:val="22"/>
              </w:rPr>
            </w:pPr>
            <w:r>
              <w:rPr>
                <w:rFonts w:cs="Arial"/>
                <w:szCs w:val="22"/>
              </w:rPr>
              <w:t>(z. B. Ex 2, 23-3,15</w:t>
            </w:r>
            <w:r w:rsidRPr="004460E6">
              <w:rPr>
                <w:rFonts w:cs="Arial"/>
                <w:szCs w:val="22"/>
              </w:rPr>
              <w:t>)</w:t>
            </w:r>
          </w:p>
        </w:tc>
        <w:tc>
          <w:tcPr>
            <w:tcW w:w="1197" w:type="pct"/>
            <w:tcBorders>
              <w:left w:val="single" w:sz="4" w:space="0" w:color="auto"/>
              <w:right w:val="single" w:sz="4" w:space="0" w:color="auto"/>
            </w:tcBorders>
            <w:shd w:val="clear" w:color="auto" w:fill="auto"/>
          </w:tcPr>
          <w:p w:rsidR="009641C1" w:rsidRPr="00ED67FA" w:rsidRDefault="009641C1" w:rsidP="0021060B">
            <w:pPr>
              <w:rPr>
                <w:rFonts w:eastAsia="Calibri" w:cs="Arial"/>
                <w:b/>
                <w:szCs w:val="22"/>
              </w:rPr>
            </w:pPr>
            <w:r w:rsidRPr="00ED67FA">
              <w:rPr>
                <w:rFonts w:eastAsia="Calibri" w:cs="Arial"/>
                <w:b/>
                <w:szCs w:val="22"/>
              </w:rPr>
              <w:lastRenderedPageBreak/>
              <w:t>Sprechen von Gott – aber wie?</w:t>
            </w:r>
          </w:p>
          <w:p w:rsidR="009641C1" w:rsidRDefault="009641C1" w:rsidP="0021060B">
            <w:pPr>
              <w:rPr>
                <w:rFonts w:eastAsia="Calibri" w:cs="Arial"/>
                <w:szCs w:val="22"/>
              </w:rPr>
            </w:pPr>
          </w:p>
          <w:p w:rsidR="009641C1" w:rsidRDefault="009641C1" w:rsidP="0021060B">
            <w:pPr>
              <w:rPr>
                <w:rFonts w:eastAsia="Calibri" w:cs="Arial"/>
                <w:szCs w:val="22"/>
              </w:rPr>
            </w:pPr>
            <w:r>
              <w:rPr>
                <w:rFonts w:eastAsia="Calibri" w:cs="Arial"/>
                <w:szCs w:val="22"/>
              </w:rPr>
              <w:t>Die Schülerinnen und Schüler untersuchen a</w:t>
            </w:r>
            <w:r w:rsidRPr="004460E6">
              <w:rPr>
                <w:rFonts w:eastAsia="Calibri" w:cs="Arial"/>
                <w:szCs w:val="22"/>
              </w:rPr>
              <w:t>n</w:t>
            </w:r>
            <w:r>
              <w:rPr>
                <w:rFonts w:eastAsia="Calibri" w:cs="Arial"/>
                <w:szCs w:val="22"/>
              </w:rPr>
              <w:t>h</w:t>
            </w:r>
            <w:r w:rsidRPr="004460E6">
              <w:rPr>
                <w:rFonts w:eastAsia="Calibri" w:cs="Arial"/>
                <w:szCs w:val="22"/>
              </w:rPr>
              <w:t xml:space="preserve">and </w:t>
            </w:r>
            <w:r>
              <w:rPr>
                <w:rFonts w:eastAsia="Calibri" w:cs="Arial"/>
                <w:szCs w:val="22"/>
              </w:rPr>
              <w:t>von Ex 20,4, was das Bilderverbot in der Bibel bedeutet, obwohl es in der Heiligen Schrift viele Sprachbilder für Gott gibt.</w:t>
            </w:r>
          </w:p>
          <w:p w:rsidR="009641C1" w:rsidRDefault="009641C1" w:rsidP="0021060B">
            <w:pPr>
              <w:rPr>
                <w:rFonts w:eastAsia="Calibri" w:cs="Arial"/>
                <w:b/>
                <w:szCs w:val="22"/>
              </w:rPr>
            </w:pPr>
          </w:p>
          <w:p w:rsidR="009641C1" w:rsidRDefault="009641C1" w:rsidP="0021060B">
            <w:pPr>
              <w:rPr>
                <w:rFonts w:eastAsia="Calibri" w:cs="Arial"/>
                <w:szCs w:val="22"/>
              </w:rPr>
            </w:pPr>
            <w:r w:rsidRPr="00ED67FA">
              <w:rPr>
                <w:rFonts w:eastAsia="Calibri" w:cs="Arial"/>
                <w:b/>
                <w:szCs w:val="22"/>
              </w:rPr>
              <w:t>E</w:t>
            </w:r>
            <w:r>
              <w:rPr>
                <w:rFonts w:eastAsia="Calibri" w:cs="Arial"/>
                <w:szCs w:val="22"/>
              </w:rPr>
              <w:t>: Sie erarbeiten die Intention von Ex 33,18</w:t>
            </w:r>
            <w:r w:rsidR="002B4587">
              <w:rPr>
                <w:rFonts w:eastAsia="Calibri" w:cs="Arial"/>
                <w:szCs w:val="22"/>
              </w:rPr>
              <w:t>–23.</w:t>
            </w:r>
          </w:p>
          <w:p w:rsidR="009641C1" w:rsidRDefault="009641C1" w:rsidP="0021060B">
            <w:pPr>
              <w:rPr>
                <w:rFonts w:eastAsia="Calibri" w:cs="Arial"/>
                <w:szCs w:val="22"/>
              </w:rPr>
            </w:pPr>
          </w:p>
          <w:p w:rsidR="009641C1" w:rsidRPr="004460E6" w:rsidRDefault="009641C1" w:rsidP="0021060B">
            <w:pPr>
              <w:rPr>
                <w:rFonts w:eastAsia="Calibri" w:cs="Arial"/>
                <w:szCs w:val="22"/>
              </w:rPr>
            </w:pPr>
            <w:r w:rsidRPr="004460E6">
              <w:rPr>
                <w:rFonts w:eastAsia="Calibri" w:cs="Arial"/>
                <w:szCs w:val="22"/>
              </w:rPr>
              <w:t xml:space="preserve">Sie finden eigene Metaphern und </w:t>
            </w:r>
            <w:r>
              <w:rPr>
                <w:rFonts w:eastAsia="Calibri" w:cs="Arial"/>
                <w:szCs w:val="22"/>
              </w:rPr>
              <w:t>Sprachbilder</w:t>
            </w:r>
            <w:r w:rsidRPr="004460E6">
              <w:rPr>
                <w:rFonts w:eastAsia="Calibri" w:cs="Arial"/>
                <w:szCs w:val="22"/>
              </w:rPr>
              <w:t xml:space="preserve">, mit denen </w:t>
            </w:r>
            <w:r>
              <w:rPr>
                <w:rFonts w:eastAsia="Calibri" w:cs="Arial"/>
                <w:szCs w:val="22"/>
              </w:rPr>
              <w:t xml:space="preserve">sie – auf dem Hintergrund der biblischen Exegese – in ihrem </w:t>
            </w:r>
            <w:proofErr w:type="spellStart"/>
            <w:r>
              <w:rPr>
                <w:rFonts w:eastAsia="Calibri" w:cs="Arial"/>
                <w:szCs w:val="22"/>
              </w:rPr>
              <w:t>Verstehenshorizont</w:t>
            </w:r>
            <w:proofErr w:type="spellEnd"/>
            <w:r>
              <w:rPr>
                <w:rFonts w:eastAsia="Calibri" w:cs="Arial"/>
                <w:szCs w:val="22"/>
              </w:rPr>
              <w:t xml:space="preserve"> von</w:t>
            </w:r>
            <w:r w:rsidRPr="004460E6">
              <w:rPr>
                <w:rFonts w:eastAsia="Calibri" w:cs="Arial"/>
                <w:szCs w:val="22"/>
              </w:rPr>
              <w:t xml:space="preserve"> Gott sprechen können</w:t>
            </w:r>
            <w:r>
              <w:rPr>
                <w:rFonts w:eastAsia="Calibri" w:cs="Arial"/>
                <w:szCs w:val="22"/>
              </w:rPr>
              <w:t>.</w:t>
            </w:r>
          </w:p>
          <w:p w:rsidR="009641C1" w:rsidRPr="004460E6" w:rsidRDefault="009641C1" w:rsidP="0021060B">
            <w:pPr>
              <w:rPr>
                <w:rFonts w:eastAsia="Calibri" w:cs="Arial"/>
                <w:szCs w:val="22"/>
              </w:rPr>
            </w:pPr>
          </w:p>
          <w:p w:rsidR="009641C1" w:rsidRDefault="009641C1" w:rsidP="0021060B">
            <w:pPr>
              <w:rPr>
                <w:rFonts w:eastAsia="Calibri" w:cs="Arial"/>
                <w:szCs w:val="22"/>
              </w:rPr>
            </w:pPr>
            <w:r>
              <w:rPr>
                <w:rFonts w:eastAsia="Calibri" w:cs="Arial"/>
                <w:szCs w:val="22"/>
              </w:rPr>
              <w:t xml:space="preserve">Sie beschreiben, in welchen Situationen Menschen gewöhnlich vom „lieben Gott“ sprechen und reflektieren diese Redeweise. </w:t>
            </w:r>
          </w:p>
          <w:p w:rsidR="009641C1" w:rsidRDefault="009641C1" w:rsidP="0021060B">
            <w:pPr>
              <w:rPr>
                <w:rFonts w:eastAsia="Calibri" w:cs="Arial"/>
                <w:szCs w:val="22"/>
              </w:rPr>
            </w:pPr>
          </w:p>
          <w:p w:rsidR="009641C1" w:rsidRPr="004460E6" w:rsidRDefault="009641C1" w:rsidP="0021060B">
            <w:pPr>
              <w:rPr>
                <w:rFonts w:eastAsia="Calibri" w:cs="Arial"/>
                <w:szCs w:val="22"/>
              </w:rPr>
            </w:pPr>
            <w:r>
              <w:rPr>
                <w:rFonts w:eastAsia="Calibri" w:cs="Arial"/>
                <w:szCs w:val="22"/>
              </w:rPr>
              <w:t xml:space="preserve">Sie deuten 1 </w:t>
            </w:r>
            <w:proofErr w:type="spellStart"/>
            <w:r>
              <w:rPr>
                <w:rFonts w:eastAsia="Calibri" w:cs="Arial"/>
                <w:szCs w:val="22"/>
              </w:rPr>
              <w:t>Joh</w:t>
            </w:r>
            <w:proofErr w:type="spellEnd"/>
            <w:r>
              <w:rPr>
                <w:rFonts w:eastAsia="Calibri" w:cs="Arial"/>
                <w:szCs w:val="22"/>
              </w:rPr>
              <w:t xml:space="preserve"> 4,7</w:t>
            </w:r>
            <w:r w:rsidR="002B4587">
              <w:rPr>
                <w:rFonts w:eastAsia="Calibri" w:cs="Arial"/>
                <w:szCs w:val="22"/>
              </w:rPr>
              <w:t>–</w:t>
            </w:r>
            <w:r>
              <w:rPr>
                <w:rFonts w:eastAsia="Calibri" w:cs="Arial"/>
                <w:szCs w:val="22"/>
              </w:rPr>
              <w:t xml:space="preserve">15 und entfalten die Bedeutung des Bekenntnisses „Gott ist die Liebe“ im Blick auf </w:t>
            </w:r>
            <w:r>
              <w:rPr>
                <w:rFonts w:eastAsia="Calibri" w:cs="Arial"/>
                <w:szCs w:val="22"/>
              </w:rPr>
              <w:lastRenderedPageBreak/>
              <w:t>das Verhältnis zwischen Mensch und Gott.</w:t>
            </w:r>
          </w:p>
          <w:p w:rsidR="00E21A20" w:rsidRDefault="00E21A20" w:rsidP="00E21A20">
            <w:pPr>
              <w:rPr>
                <w:rFonts w:eastAsia="Calibri" w:cs="Arial"/>
                <w:b/>
                <w:szCs w:val="22"/>
              </w:rPr>
            </w:pPr>
          </w:p>
          <w:p w:rsidR="008A44DE" w:rsidRPr="00220FCB" w:rsidRDefault="008A44DE" w:rsidP="00E21A20">
            <w:pPr>
              <w:rPr>
                <w:rFonts w:eastAsia="Calibri" w:cs="Arial"/>
                <w:b/>
                <w:szCs w:val="22"/>
              </w:rPr>
            </w:pPr>
          </w:p>
          <w:p w:rsidR="008A44DE" w:rsidRPr="00220FCB" w:rsidRDefault="008A44DE" w:rsidP="00E21A20">
            <w:pPr>
              <w:rPr>
                <w:rFonts w:eastAsia="Calibri" w:cs="Arial"/>
                <w:b/>
                <w:szCs w:val="22"/>
              </w:rPr>
            </w:pPr>
          </w:p>
          <w:p w:rsidR="008A44DE" w:rsidRPr="00220FCB" w:rsidRDefault="008A44DE" w:rsidP="00E21A20">
            <w:pPr>
              <w:rPr>
                <w:rFonts w:eastAsia="Calibri" w:cs="Arial"/>
                <w:b/>
                <w:szCs w:val="22"/>
              </w:rPr>
            </w:pPr>
          </w:p>
          <w:p w:rsidR="00E21A20" w:rsidRPr="00220FCB" w:rsidRDefault="00E21A20" w:rsidP="008A44DE">
            <w:pPr>
              <w:rPr>
                <w:rFonts w:eastAsia="Calibri" w:cs="Arial"/>
                <w:b/>
                <w:szCs w:val="22"/>
              </w:rPr>
            </w:pPr>
            <w:r w:rsidRPr="00220FCB">
              <w:rPr>
                <w:rFonts w:eastAsia="Calibri" w:cs="Arial"/>
                <w:szCs w:val="22"/>
              </w:rPr>
              <w:t xml:space="preserve">Sie vergleichen die Bedeutung des </w:t>
            </w:r>
            <w:proofErr w:type="spellStart"/>
            <w:r w:rsidRPr="00220FCB">
              <w:rPr>
                <w:rFonts w:eastAsia="Calibri" w:cs="Arial"/>
                <w:szCs w:val="22"/>
              </w:rPr>
              <w:t>Bekenntnissses</w:t>
            </w:r>
            <w:proofErr w:type="spellEnd"/>
            <w:r w:rsidRPr="00220FCB">
              <w:rPr>
                <w:rFonts w:eastAsia="Calibri" w:cs="Arial"/>
                <w:szCs w:val="22"/>
              </w:rPr>
              <w:t xml:space="preserve"> „Gott ist die Liebe“ mit der Selbstaussage </w:t>
            </w:r>
            <w:r w:rsidR="008A44DE" w:rsidRPr="00220FCB">
              <w:rPr>
                <w:rFonts w:eastAsia="Calibri" w:cs="Arial"/>
                <w:szCs w:val="22"/>
              </w:rPr>
              <w:t>Jahwes im brennenden Dornbusch:</w:t>
            </w:r>
            <w:r w:rsidRPr="00220FCB">
              <w:rPr>
                <w:rFonts w:eastAsia="Calibri" w:cs="Arial"/>
                <w:szCs w:val="22"/>
              </w:rPr>
              <w:t xml:space="preserve"> </w:t>
            </w:r>
            <w:r w:rsidR="008A44DE" w:rsidRPr="00220FCB">
              <w:rPr>
                <w:rFonts w:eastAsia="Calibri" w:cs="Arial"/>
                <w:szCs w:val="22"/>
              </w:rPr>
              <w:t>„Ich bin der, der für euch da ist“.</w:t>
            </w:r>
            <w:r w:rsidRPr="00220FCB">
              <w:rPr>
                <w:rFonts w:eastAsia="Calibri" w:cs="Arial"/>
                <w:b/>
                <w:szCs w:val="22"/>
              </w:rPr>
              <w:t xml:space="preserve"> </w:t>
            </w:r>
          </w:p>
        </w:tc>
        <w:tc>
          <w:tcPr>
            <w:tcW w:w="1409" w:type="pct"/>
            <w:tcBorders>
              <w:left w:val="single" w:sz="4" w:space="0" w:color="auto"/>
              <w:right w:val="single" w:sz="4" w:space="0" w:color="auto"/>
            </w:tcBorders>
            <w:shd w:val="clear" w:color="auto" w:fill="auto"/>
          </w:tcPr>
          <w:p w:rsidR="009641C1" w:rsidRPr="00EF29CB" w:rsidRDefault="009641C1" w:rsidP="00D30586">
            <w:pPr>
              <w:rPr>
                <w:rFonts w:eastAsia="Calibri" w:cs="Arial"/>
                <w:szCs w:val="22"/>
              </w:rPr>
            </w:pPr>
          </w:p>
        </w:tc>
      </w:tr>
      <w:tr w:rsidR="009641C1" w:rsidRPr="009C06C0" w:rsidTr="00275E96">
        <w:trPr>
          <w:jc w:val="center"/>
        </w:trPr>
        <w:tc>
          <w:tcPr>
            <w:tcW w:w="1197" w:type="pct"/>
            <w:vMerge/>
            <w:tcBorders>
              <w:left w:val="single" w:sz="4" w:space="0" w:color="auto"/>
              <w:right w:val="single" w:sz="4" w:space="0" w:color="auto"/>
            </w:tcBorders>
            <w:shd w:val="clear" w:color="auto" w:fill="auto"/>
          </w:tcPr>
          <w:p w:rsidR="009641C1" w:rsidRPr="00D55CBA" w:rsidRDefault="009641C1" w:rsidP="007A653E">
            <w:pPr>
              <w:rPr>
                <w:rFonts w:eastAsia="Calibri" w:cs="Arial"/>
                <w:i/>
                <w:szCs w:val="22"/>
              </w:rPr>
            </w:pPr>
          </w:p>
        </w:tc>
        <w:tc>
          <w:tcPr>
            <w:tcW w:w="1197" w:type="pct"/>
            <w:tcBorders>
              <w:top w:val="single" w:sz="4" w:space="0" w:color="auto"/>
              <w:left w:val="single" w:sz="4" w:space="0" w:color="auto"/>
              <w:bottom w:val="single" w:sz="4" w:space="0" w:color="auto"/>
              <w:right w:val="single" w:sz="4" w:space="0" w:color="auto"/>
            </w:tcBorders>
            <w:shd w:val="clear" w:color="auto" w:fill="auto"/>
          </w:tcPr>
          <w:p w:rsidR="009641C1" w:rsidRDefault="009641C1" w:rsidP="007A653E">
            <w:pPr>
              <w:rPr>
                <w:rFonts w:cs="Arial"/>
                <w:b/>
                <w:szCs w:val="22"/>
              </w:rPr>
            </w:pPr>
          </w:p>
          <w:p w:rsidR="009641C1" w:rsidRDefault="009641C1" w:rsidP="007A653E">
            <w:pPr>
              <w:rPr>
                <w:rFonts w:cs="Arial"/>
                <w:b/>
                <w:szCs w:val="22"/>
              </w:rPr>
            </w:pPr>
          </w:p>
          <w:p w:rsidR="006E34B8" w:rsidRDefault="006E34B8" w:rsidP="006E34B8">
            <w:pPr>
              <w:rPr>
                <w:rFonts w:cs="Arial"/>
                <w:b/>
                <w:szCs w:val="22"/>
              </w:rPr>
            </w:pPr>
            <w:r>
              <w:rPr>
                <w:rFonts w:cs="Arial"/>
                <w:b/>
                <w:szCs w:val="22"/>
              </w:rPr>
              <w:t>3.3.4 Gott</w:t>
            </w:r>
          </w:p>
          <w:p w:rsidR="006E34B8" w:rsidRDefault="006E34B8" w:rsidP="006E34B8">
            <w:pPr>
              <w:rPr>
                <w:rFonts w:cs="Arial"/>
                <w:szCs w:val="22"/>
              </w:rPr>
            </w:pPr>
            <w:r w:rsidRPr="006A3937">
              <w:rPr>
                <w:rFonts w:cs="Arial"/>
                <w:szCs w:val="22"/>
              </w:rPr>
              <w:t>(2)</w:t>
            </w:r>
          </w:p>
          <w:p w:rsidR="006E34B8" w:rsidRPr="006A3937" w:rsidRDefault="006E34B8" w:rsidP="006E34B8">
            <w:pPr>
              <w:rPr>
                <w:rFonts w:cs="Arial"/>
                <w:szCs w:val="22"/>
              </w:rPr>
            </w:pPr>
            <w:r w:rsidRPr="00C7745E">
              <w:rPr>
                <w:rFonts w:cs="Arial"/>
                <w:b/>
                <w:szCs w:val="22"/>
              </w:rPr>
              <w:t>G</w:t>
            </w:r>
            <w:r>
              <w:rPr>
                <w:rFonts w:cs="Arial"/>
                <w:szCs w:val="22"/>
              </w:rPr>
              <w:t>: aufzeigen</w:t>
            </w:r>
            <w:r w:rsidRPr="006A3937">
              <w:rPr>
                <w:rFonts w:cs="Arial"/>
                <w:szCs w:val="22"/>
              </w:rPr>
              <w:t>, inwiefern die Erfahrung von Leid und Tod die Frage nach Gott aufwirft</w:t>
            </w:r>
          </w:p>
          <w:p w:rsidR="006E34B8" w:rsidRPr="006A3937" w:rsidRDefault="006E34B8" w:rsidP="006E34B8">
            <w:pPr>
              <w:rPr>
                <w:rFonts w:cs="Arial"/>
                <w:szCs w:val="22"/>
              </w:rPr>
            </w:pPr>
            <w:r>
              <w:rPr>
                <w:rFonts w:cs="Arial"/>
                <w:b/>
                <w:szCs w:val="22"/>
              </w:rPr>
              <w:t>M</w:t>
            </w:r>
            <w:r w:rsidRPr="006A3937">
              <w:rPr>
                <w:rFonts w:cs="Arial"/>
                <w:szCs w:val="22"/>
              </w:rPr>
              <w:t>: beschreiben, inwiefern die Erfahrung von Leid und Tod die Frage nach Gott aufwirft</w:t>
            </w:r>
          </w:p>
          <w:p w:rsidR="006E34B8" w:rsidRPr="006A3937" w:rsidRDefault="006E34B8" w:rsidP="006E34B8">
            <w:pPr>
              <w:rPr>
                <w:rFonts w:cs="Arial"/>
                <w:szCs w:val="22"/>
              </w:rPr>
            </w:pPr>
            <w:r w:rsidRPr="00C7745E">
              <w:rPr>
                <w:rFonts w:cs="Arial"/>
                <w:b/>
                <w:szCs w:val="22"/>
              </w:rPr>
              <w:t>E</w:t>
            </w:r>
            <w:r>
              <w:rPr>
                <w:rFonts w:cs="Arial"/>
                <w:szCs w:val="22"/>
              </w:rPr>
              <w:t>: erläutern, inwiefern die Erfahrung von Leid und Tod die Frage nach Gott aufwirft (Aspekte der Theodizee)</w:t>
            </w:r>
          </w:p>
          <w:p w:rsidR="00293B6D" w:rsidRDefault="00293B6D" w:rsidP="007A653E">
            <w:pPr>
              <w:rPr>
                <w:rFonts w:cs="Arial"/>
                <w:b/>
                <w:szCs w:val="22"/>
              </w:rPr>
            </w:pPr>
          </w:p>
          <w:p w:rsidR="009641C1" w:rsidRDefault="009641C1" w:rsidP="007A653E">
            <w:pPr>
              <w:rPr>
                <w:rFonts w:cs="Arial"/>
                <w:b/>
                <w:szCs w:val="22"/>
              </w:rPr>
            </w:pPr>
          </w:p>
          <w:p w:rsidR="009641C1" w:rsidRPr="004649A8" w:rsidRDefault="009641C1" w:rsidP="006E34B8">
            <w:pPr>
              <w:rPr>
                <w:rFonts w:eastAsia="Calibri" w:cs="Arial"/>
                <w:szCs w:val="22"/>
              </w:rPr>
            </w:pPr>
          </w:p>
        </w:tc>
        <w:tc>
          <w:tcPr>
            <w:tcW w:w="1197" w:type="pct"/>
            <w:tcBorders>
              <w:left w:val="single" w:sz="4" w:space="0" w:color="auto"/>
              <w:right w:val="single" w:sz="4" w:space="0" w:color="auto"/>
            </w:tcBorders>
            <w:shd w:val="clear" w:color="auto" w:fill="auto"/>
          </w:tcPr>
          <w:p w:rsidR="009641C1" w:rsidRPr="00D30586" w:rsidRDefault="009641C1" w:rsidP="007A653E">
            <w:pPr>
              <w:rPr>
                <w:rFonts w:eastAsia="Calibri" w:cs="Arial"/>
                <w:bCs/>
                <w:szCs w:val="22"/>
              </w:rPr>
            </w:pPr>
            <w:r w:rsidRPr="00D30586">
              <w:rPr>
                <w:rFonts w:eastAsia="Calibri" w:cs="Arial"/>
                <w:bCs/>
                <w:szCs w:val="22"/>
              </w:rPr>
              <w:t>Wie wirkt Gott in der Welt?</w:t>
            </w:r>
            <w:r w:rsidR="002B4587" w:rsidRPr="00D30586">
              <w:rPr>
                <w:rFonts w:eastAsia="Calibri" w:cs="Arial"/>
                <w:bCs/>
                <w:szCs w:val="22"/>
              </w:rPr>
              <w:t xml:space="preserve"> – </w:t>
            </w:r>
          </w:p>
          <w:p w:rsidR="002B4587" w:rsidRPr="00D30586" w:rsidRDefault="002B4587" w:rsidP="00D30586">
            <w:pPr>
              <w:rPr>
                <w:rFonts w:eastAsia="Calibri" w:cs="Arial"/>
                <w:bCs/>
                <w:szCs w:val="22"/>
              </w:rPr>
            </w:pPr>
            <w:r w:rsidRPr="00D30586">
              <w:rPr>
                <w:rFonts w:eastAsia="Calibri" w:cs="Arial"/>
                <w:bCs/>
                <w:szCs w:val="22"/>
              </w:rPr>
              <w:t>Theodizee</w:t>
            </w:r>
            <w:r w:rsidR="00D30586">
              <w:rPr>
                <w:rFonts w:eastAsia="Calibri" w:cs="Arial"/>
                <w:bCs/>
                <w:szCs w:val="22"/>
              </w:rPr>
              <w:t>! Wo war Gott 1914/1915, wo beim Syrien- und Irakkrieg</w:t>
            </w:r>
          </w:p>
          <w:p w:rsidR="009641C1" w:rsidRPr="00D30586" w:rsidRDefault="009641C1" w:rsidP="007A653E">
            <w:pPr>
              <w:rPr>
                <w:rFonts w:eastAsia="Calibri" w:cs="Arial"/>
                <w:bCs/>
                <w:szCs w:val="22"/>
              </w:rPr>
            </w:pPr>
          </w:p>
          <w:p w:rsidR="009641C1" w:rsidRPr="00D30586" w:rsidRDefault="009641C1" w:rsidP="007A653E">
            <w:pPr>
              <w:rPr>
                <w:rFonts w:eastAsia="Calibri" w:cs="Arial"/>
                <w:bCs/>
                <w:szCs w:val="22"/>
              </w:rPr>
            </w:pPr>
            <w:r w:rsidRPr="00D30586">
              <w:rPr>
                <w:rFonts w:eastAsia="Calibri" w:cs="Arial"/>
                <w:bCs/>
                <w:szCs w:val="22"/>
              </w:rPr>
              <w:t>Die Schülerinnen und Schüler zeigen Situationen und Ereignisse auf, in denen Gläubige nach der Anwesenheit und Hilfe Gottes fragen:</w:t>
            </w:r>
          </w:p>
          <w:p w:rsidR="009641C1" w:rsidRPr="00D30586" w:rsidRDefault="009641C1" w:rsidP="00293B6D">
            <w:pPr>
              <w:numPr>
                <w:ilvl w:val="0"/>
                <w:numId w:val="33"/>
              </w:numPr>
              <w:rPr>
                <w:rFonts w:eastAsia="Calibri" w:cs="Arial"/>
                <w:bCs/>
                <w:szCs w:val="22"/>
              </w:rPr>
            </w:pPr>
            <w:r w:rsidRPr="00D30586">
              <w:rPr>
                <w:rFonts w:eastAsia="Calibri" w:cs="Arial"/>
                <w:bCs/>
                <w:szCs w:val="22"/>
              </w:rPr>
              <w:t>Leiderfahrungen</w:t>
            </w:r>
          </w:p>
          <w:p w:rsidR="009641C1" w:rsidRPr="00D30586" w:rsidRDefault="009641C1" w:rsidP="00293B6D">
            <w:pPr>
              <w:numPr>
                <w:ilvl w:val="0"/>
                <w:numId w:val="33"/>
              </w:numPr>
              <w:rPr>
                <w:rFonts w:eastAsia="Calibri" w:cs="Arial"/>
                <w:bCs/>
                <w:szCs w:val="22"/>
              </w:rPr>
            </w:pPr>
            <w:r w:rsidRPr="00D30586">
              <w:rPr>
                <w:rFonts w:eastAsia="Calibri" w:cs="Arial"/>
                <w:bCs/>
                <w:szCs w:val="22"/>
              </w:rPr>
              <w:t>Gebete um Schutz und Nähe Gottes in schwierigen Situationen</w:t>
            </w:r>
            <w:r w:rsidR="00293B6D" w:rsidRPr="00D30586">
              <w:rPr>
                <w:rFonts w:eastAsia="Calibri" w:cs="Arial"/>
                <w:bCs/>
                <w:szCs w:val="22"/>
              </w:rPr>
              <w:t>.</w:t>
            </w:r>
          </w:p>
          <w:p w:rsidR="009641C1" w:rsidRPr="00D30586" w:rsidRDefault="009641C1" w:rsidP="007A653E">
            <w:pPr>
              <w:rPr>
                <w:rFonts w:eastAsia="Calibri" w:cs="Arial"/>
                <w:bCs/>
                <w:szCs w:val="22"/>
              </w:rPr>
            </w:pPr>
          </w:p>
          <w:p w:rsidR="009641C1" w:rsidRPr="00D30586" w:rsidRDefault="009641C1" w:rsidP="007A653E">
            <w:pPr>
              <w:rPr>
                <w:rFonts w:eastAsia="Calibri" w:cs="Arial"/>
                <w:bCs/>
                <w:szCs w:val="22"/>
              </w:rPr>
            </w:pPr>
            <w:r w:rsidRPr="00D30586">
              <w:rPr>
                <w:rFonts w:eastAsia="Calibri" w:cs="Arial"/>
                <w:bCs/>
                <w:szCs w:val="22"/>
              </w:rPr>
              <w:t>Sie reflektieren, wie falsche Erwartungen an Gott, z.B. der Versuch, mit Gott einen Deal zu machen</w:t>
            </w:r>
            <w:r w:rsidR="00293B6D" w:rsidRPr="00D30586">
              <w:rPr>
                <w:rFonts w:eastAsia="Calibri" w:cs="Arial"/>
                <w:bCs/>
                <w:szCs w:val="22"/>
              </w:rPr>
              <w:t xml:space="preserve"> („do, </w:t>
            </w:r>
            <w:proofErr w:type="spellStart"/>
            <w:r w:rsidR="00293B6D" w:rsidRPr="00D30586">
              <w:rPr>
                <w:rFonts w:eastAsia="Calibri" w:cs="Arial"/>
                <w:bCs/>
                <w:szCs w:val="22"/>
              </w:rPr>
              <w:t>ut</w:t>
            </w:r>
            <w:proofErr w:type="spellEnd"/>
            <w:r w:rsidR="00293B6D" w:rsidRPr="00D30586">
              <w:rPr>
                <w:rFonts w:eastAsia="Calibri" w:cs="Arial"/>
                <w:bCs/>
                <w:szCs w:val="22"/>
              </w:rPr>
              <w:t xml:space="preserve"> des“)</w:t>
            </w:r>
            <w:r w:rsidRPr="00D30586">
              <w:rPr>
                <w:rFonts w:eastAsia="Calibri" w:cs="Arial"/>
                <w:bCs/>
                <w:szCs w:val="22"/>
              </w:rPr>
              <w:t>, zu Enttäuschungen führen.</w:t>
            </w:r>
          </w:p>
          <w:p w:rsidR="009641C1" w:rsidRPr="00D30586" w:rsidRDefault="009641C1" w:rsidP="007A653E">
            <w:pPr>
              <w:rPr>
                <w:rFonts w:eastAsia="Calibri" w:cs="Arial"/>
                <w:bCs/>
                <w:szCs w:val="22"/>
              </w:rPr>
            </w:pPr>
            <w:r w:rsidRPr="00D30586">
              <w:rPr>
                <w:rFonts w:eastAsia="Calibri" w:cs="Arial"/>
                <w:bCs/>
                <w:szCs w:val="22"/>
              </w:rPr>
              <w:t xml:space="preserve"> </w:t>
            </w:r>
          </w:p>
          <w:p w:rsidR="009641C1" w:rsidRPr="00D30586" w:rsidRDefault="009641C1" w:rsidP="004C5B0F">
            <w:pPr>
              <w:rPr>
                <w:rFonts w:eastAsia="Calibri" w:cs="Arial"/>
                <w:bCs/>
                <w:szCs w:val="22"/>
              </w:rPr>
            </w:pPr>
            <w:r w:rsidRPr="00D30586">
              <w:rPr>
                <w:rFonts w:eastAsia="Calibri" w:cs="Arial"/>
                <w:bCs/>
                <w:szCs w:val="22"/>
              </w:rPr>
              <w:t xml:space="preserve">Sie erarbeiten eine begriffliche Bestimmung der </w:t>
            </w:r>
            <w:proofErr w:type="spellStart"/>
            <w:r w:rsidRPr="00D30586">
              <w:rPr>
                <w:rFonts w:eastAsia="Calibri" w:cs="Arial"/>
                <w:bCs/>
                <w:szCs w:val="22"/>
              </w:rPr>
              <w:t>Theodizeefrage</w:t>
            </w:r>
            <w:proofErr w:type="spellEnd"/>
            <w:r w:rsidRPr="00D30586">
              <w:rPr>
                <w:rFonts w:eastAsia="Calibri" w:cs="Arial"/>
                <w:bCs/>
                <w:szCs w:val="22"/>
              </w:rPr>
              <w:t>, un</w:t>
            </w:r>
            <w:r w:rsidRPr="00D30586">
              <w:rPr>
                <w:rFonts w:eastAsia="Calibri" w:cs="Arial"/>
                <w:bCs/>
                <w:szCs w:val="22"/>
              </w:rPr>
              <w:lastRenderedPageBreak/>
              <w:t>tersuchen verschiedene Antwortversuche auf ihre Überzeugungskraft und reflektieren, warum es auf diese Frage keine rationale Antwort gibt.</w:t>
            </w:r>
          </w:p>
        </w:tc>
        <w:tc>
          <w:tcPr>
            <w:tcW w:w="1409" w:type="pct"/>
            <w:tcBorders>
              <w:left w:val="single" w:sz="4" w:space="0" w:color="auto"/>
              <w:right w:val="single" w:sz="4" w:space="0" w:color="auto"/>
            </w:tcBorders>
            <w:shd w:val="clear" w:color="auto" w:fill="auto"/>
          </w:tcPr>
          <w:p w:rsidR="009641C1" w:rsidRPr="00D30586" w:rsidRDefault="009641C1" w:rsidP="007A653E">
            <w:pPr>
              <w:rPr>
                <w:rFonts w:eastAsia="Calibri" w:cs="Arial"/>
                <w:bCs/>
                <w:szCs w:val="22"/>
              </w:rPr>
            </w:pPr>
          </w:p>
          <w:p w:rsidR="00D30586" w:rsidRPr="00D30586" w:rsidRDefault="00D30586" w:rsidP="007A653E">
            <w:pPr>
              <w:rPr>
                <w:rFonts w:eastAsia="Calibri" w:cs="Arial"/>
                <w:bCs/>
                <w:szCs w:val="22"/>
              </w:rPr>
            </w:pPr>
          </w:p>
          <w:p w:rsidR="00D30586" w:rsidRPr="00D30586" w:rsidRDefault="00D30586" w:rsidP="007A653E">
            <w:pPr>
              <w:rPr>
                <w:rFonts w:eastAsia="Calibri" w:cs="Arial"/>
                <w:bCs/>
                <w:szCs w:val="22"/>
              </w:rPr>
            </w:pPr>
          </w:p>
          <w:p w:rsidR="00D30586" w:rsidRPr="00D30586" w:rsidRDefault="00D30586" w:rsidP="007A653E">
            <w:pPr>
              <w:rPr>
                <w:rFonts w:eastAsia="Calibri" w:cs="Arial"/>
                <w:bCs/>
                <w:szCs w:val="22"/>
              </w:rPr>
            </w:pPr>
          </w:p>
          <w:p w:rsidR="00D30586" w:rsidRPr="00D30586" w:rsidRDefault="00D30586" w:rsidP="007A653E">
            <w:pPr>
              <w:rPr>
                <w:rFonts w:eastAsia="Calibri" w:cs="Arial"/>
                <w:bCs/>
                <w:szCs w:val="22"/>
              </w:rPr>
            </w:pPr>
          </w:p>
          <w:p w:rsidR="009641C1" w:rsidRPr="00D30586" w:rsidRDefault="009641C1" w:rsidP="007A653E">
            <w:pPr>
              <w:rPr>
                <w:rFonts w:eastAsia="Calibri" w:cs="Arial"/>
                <w:bCs/>
                <w:szCs w:val="22"/>
              </w:rPr>
            </w:pPr>
            <w:r w:rsidRPr="00D30586">
              <w:rPr>
                <w:rFonts w:eastAsia="Calibri" w:cs="Arial"/>
                <w:bCs/>
                <w:szCs w:val="22"/>
              </w:rPr>
              <w:t>Buch Hiob</w:t>
            </w:r>
          </w:p>
          <w:p w:rsidR="009641C1" w:rsidRPr="00D30586" w:rsidRDefault="009641C1" w:rsidP="007A653E">
            <w:pPr>
              <w:rPr>
                <w:rFonts w:eastAsia="Calibri" w:cs="Arial"/>
                <w:bCs/>
                <w:szCs w:val="22"/>
              </w:rPr>
            </w:pPr>
          </w:p>
          <w:p w:rsidR="009641C1" w:rsidRPr="00D30586" w:rsidRDefault="009641C1" w:rsidP="007A653E">
            <w:pPr>
              <w:rPr>
                <w:rFonts w:eastAsia="Calibri" w:cs="Arial"/>
                <w:bCs/>
                <w:szCs w:val="22"/>
              </w:rPr>
            </w:pPr>
          </w:p>
          <w:p w:rsidR="009641C1" w:rsidRPr="00D30586" w:rsidRDefault="009641C1" w:rsidP="007A653E">
            <w:pPr>
              <w:rPr>
                <w:rFonts w:eastAsia="Calibri" w:cs="Arial"/>
                <w:bCs/>
                <w:i/>
                <w:szCs w:val="22"/>
              </w:rPr>
            </w:pPr>
          </w:p>
          <w:p w:rsidR="009641C1" w:rsidRPr="00D30586" w:rsidRDefault="009641C1" w:rsidP="007A653E">
            <w:pPr>
              <w:rPr>
                <w:rFonts w:eastAsia="Calibri" w:cs="Arial"/>
                <w:bCs/>
                <w:i/>
                <w:szCs w:val="22"/>
              </w:rPr>
            </w:pPr>
          </w:p>
          <w:p w:rsidR="009641C1" w:rsidRPr="00D30586" w:rsidRDefault="009641C1" w:rsidP="00D30586">
            <w:pPr>
              <w:rPr>
                <w:rFonts w:eastAsia="Calibri" w:cs="Arial"/>
                <w:bCs/>
                <w:szCs w:val="22"/>
              </w:rPr>
            </w:pPr>
          </w:p>
        </w:tc>
      </w:tr>
      <w:tr w:rsidR="009641C1" w:rsidRPr="00406DC1" w:rsidTr="00275E96">
        <w:trPr>
          <w:jc w:val="center"/>
        </w:trPr>
        <w:tc>
          <w:tcPr>
            <w:tcW w:w="1197" w:type="pct"/>
            <w:vMerge/>
            <w:tcBorders>
              <w:left w:val="single" w:sz="4" w:space="0" w:color="auto"/>
              <w:bottom w:val="single" w:sz="4" w:space="0" w:color="auto"/>
              <w:right w:val="single" w:sz="4" w:space="0" w:color="auto"/>
            </w:tcBorders>
            <w:shd w:val="clear" w:color="auto" w:fill="auto"/>
          </w:tcPr>
          <w:p w:rsidR="009641C1" w:rsidRPr="009C06C0" w:rsidRDefault="009641C1" w:rsidP="007A653E">
            <w:pPr>
              <w:rPr>
                <w:rFonts w:eastAsia="Calibri" w:cs="Arial"/>
                <w:i/>
                <w:szCs w:val="22"/>
              </w:rPr>
            </w:pPr>
          </w:p>
        </w:tc>
        <w:tc>
          <w:tcPr>
            <w:tcW w:w="1197" w:type="pct"/>
            <w:tcBorders>
              <w:top w:val="single" w:sz="4" w:space="0" w:color="auto"/>
              <w:left w:val="single" w:sz="4" w:space="0" w:color="auto"/>
              <w:bottom w:val="single" w:sz="4" w:space="0" w:color="auto"/>
              <w:right w:val="single" w:sz="4" w:space="0" w:color="auto"/>
            </w:tcBorders>
            <w:shd w:val="clear" w:color="auto" w:fill="auto"/>
          </w:tcPr>
          <w:p w:rsidR="009641C1" w:rsidRPr="002E38F5" w:rsidRDefault="009641C1" w:rsidP="007A653E">
            <w:pPr>
              <w:rPr>
                <w:rFonts w:cs="Arial"/>
                <w:b/>
                <w:szCs w:val="22"/>
              </w:rPr>
            </w:pPr>
            <w:r w:rsidRPr="002E38F5">
              <w:rPr>
                <w:rFonts w:cs="Arial"/>
                <w:b/>
                <w:szCs w:val="22"/>
              </w:rPr>
              <w:t>3.3.1 Mensch</w:t>
            </w:r>
          </w:p>
          <w:p w:rsidR="009641C1" w:rsidRPr="0097725B" w:rsidRDefault="009641C1" w:rsidP="007A653E">
            <w:pPr>
              <w:rPr>
                <w:rFonts w:cs="Arial"/>
                <w:b/>
                <w:szCs w:val="22"/>
              </w:rPr>
            </w:pPr>
            <w:r w:rsidRPr="0097725B">
              <w:rPr>
                <w:rFonts w:cs="Arial"/>
                <w:b/>
                <w:szCs w:val="22"/>
              </w:rPr>
              <w:t>(3)</w:t>
            </w:r>
          </w:p>
          <w:p w:rsidR="009641C1" w:rsidRPr="0097725B" w:rsidRDefault="009641C1" w:rsidP="007A653E">
            <w:pPr>
              <w:rPr>
                <w:rFonts w:cs="Arial"/>
                <w:szCs w:val="22"/>
              </w:rPr>
            </w:pPr>
            <w:r w:rsidRPr="0097725B">
              <w:rPr>
                <w:rFonts w:cs="Arial"/>
                <w:b/>
                <w:szCs w:val="22"/>
              </w:rPr>
              <w:t>G:</w:t>
            </w:r>
            <w:r w:rsidRPr="0097725B">
              <w:rPr>
                <w:rFonts w:cs="Arial"/>
                <w:szCs w:val="22"/>
              </w:rPr>
              <w:t xml:space="preserve"> am Beispiel von Petrus zeigen, welche Bedeutung Glaube, Freiheit und Vergebung für den Menschen haben können (z. B. </w:t>
            </w:r>
            <w:proofErr w:type="spellStart"/>
            <w:r w:rsidRPr="0097725B">
              <w:rPr>
                <w:rFonts w:cs="Arial"/>
                <w:szCs w:val="22"/>
              </w:rPr>
              <w:t>Lk</w:t>
            </w:r>
            <w:proofErr w:type="spellEnd"/>
            <w:r w:rsidRPr="0097725B">
              <w:rPr>
                <w:rFonts w:cs="Arial"/>
                <w:szCs w:val="22"/>
              </w:rPr>
              <w:t xml:space="preserve"> 22,31</w:t>
            </w:r>
            <w:r>
              <w:rPr>
                <w:rFonts w:eastAsia="Calibri" w:cs="Arial"/>
                <w:szCs w:val="22"/>
              </w:rPr>
              <w:t>–</w:t>
            </w:r>
            <w:r w:rsidRPr="0097725B">
              <w:rPr>
                <w:rFonts w:cs="Arial"/>
                <w:szCs w:val="22"/>
              </w:rPr>
              <w:t xml:space="preserve">34; </w:t>
            </w:r>
            <w:proofErr w:type="spellStart"/>
            <w:r w:rsidRPr="0097725B">
              <w:rPr>
                <w:rFonts w:cs="Arial"/>
                <w:szCs w:val="22"/>
              </w:rPr>
              <w:t>Lk</w:t>
            </w:r>
            <w:proofErr w:type="spellEnd"/>
            <w:r w:rsidRPr="0097725B">
              <w:rPr>
                <w:rFonts w:cs="Arial"/>
                <w:szCs w:val="22"/>
              </w:rPr>
              <w:t xml:space="preserve"> 22,54</w:t>
            </w:r>
            <w:r>
              <w:rPr>
                <w:rFonts w:eastAsia="Calibri" w:cs="Arial"/>
                <w:szCs w:val="22"/>
              </w:rPr>
              <w:t>–</w:t>
            </w:r>
            <w:r w:rsidRPr="0097725B">
              <w:rPr>
                <w:rFonts w:cs="Arial"/>
                <w:szCs w:val="22"/>
              </w:rPr>
              <w:t xml:space="preserve">62; </w:t>
            </w:r>
            <w:proofErr w:type="spellStart"/>
            <w:r w:rsidRPr="0097725B">
              <w:rPr>
                <w:rFonts w:cs="Arial"/>
                <w:szCs w:val="22"/>
              </w:rPr>
              <w:t>Apg</w:t>
            </w:r>
            <w:proofErr w:type="spellEnd"/>
            <w:r w:rsidRPr="0097725B">
              <w:rPr>
                <w:rFonts w:cs="Arial"/>
                <w:szCs w:val="22"/>
              </w:rPr>
              <w:t xml:space="preserve"> 4,1</w:t>
            </w:r>
            <w:r>
              <w:rPr>
                <w:rFonts w:eastAsia="Calibri" w:cs="Arial"/>
                <w:szCs w:val="22"/>
              </w:rPr>
              <w:t>–</w:t>
            </w:r>
            <w:r w:rsidRPr="0097725B">
              <w:rPr>
                <w:rFonts w:cs="Arial"/>
                <w:szCs w:val="22"/>
              </w:rPr>
              <w:t>22)</w:t>
            </w:r>
          </w:p>
          <w:p w:rsidR="009641C1" w:rsidRPr="0097725B" w:rsidRDefault="009641C1" w:rsidP="007A653E">
            <w:pPr>
              <w:rPr>
                <w:rFonts w:cs="Arial"/>
                <w:szCs w:val="22"/>
              </w:rPr>
            </w:pPr>
            <w:r w:rsidRPr="0097725B">
              <w:rPr>
                <w:rFonts w:cs="Arial"/>
                <w:b/>
                <w:szCs w:val="22"/>
              </w:rPr>
              <w:t>M:</w:t>
            </w:r>
            <w:r w:rsidRPr="0097725B">
              <w:rPr>
                <w:rFonts w:cs="Arial"/>
                <w:szCs w:val="22"/>
              </w:rPr>
              <w:t xml:space="preserve"> am Beispiel von Petrus oder Paulus darstellen, welche Bedeutung Glaube, Freiheit und Vergebung für den Menschen haben können (z. B. </w:t>
            </w:r>
            <w:proofErr w:type="spellStart"/>
            <w:r w:rsidRPr="0097725B">
              <w:rPr>
                <w:rFonts w:cs="Arial"/>
                <w:szCs w:val="22"/>
              </w:rPr>
              <w:t>Lk</w:t>
            </w:r>
            <w:proofErr w:type="spellEnd"/>
            <w:r w:rsidRPr="0097725B">
              <w:rPr>
                <w:rFonts w:cs="Arial"/>
                <w:szCs w:val="22"/>
              </w:rPr>
              <w:t xml:space="preserve"> 22,31</w:t>
            </w:r>
            <w:r>
              <w:rPr>
                <w:rFonts w:eastAsia="Calibri" w:cs="Arial"/>
                <w:szCs w:val="22"/>
              </w:rPr>
              <w:t>–</w:t>
            </w:r>
            <w:r w:rsidRPr="0097725B">
              <w:rPr>
                <w:rFonts w:cs="Arial"/>
                <w:szCs w:val="22"/>
              </w:rPr>
              <w:t xml:space="preserve">34; </w:t>
            </w:r>
            <w:proofErr w:type="spellStart"/>
            <w:r w:rsidRPr="0097725B">
              <w:rPr>
                <w:rFonts w:cs="Arial"/>
                <w:szCs w:val="22"/>
              </w:rPr>
              <w:t>Lk</w:t>
            </w:r>
            <w:proofErr w:type="spellEnd"/>
            <w:r w:rsidRPr="0097725B">
              <w:rPr>
                <w:rFonts w:cs="Arial"/>
                <w:szCs w:val="22"/>
              </w:rPr>
              <w:t xml:space="preserve"> 22,54</w:t>
            </w:r>
            <w:r>
              <w:rPr>
                <w:rFonts w:eastAsia="Calibri" w:cs="Arial"/>
                <w:szCs w:val="22"/>
              </w:rPr>
              <w:t>–</w:t>
            </w:r>
            <w:r w:rsidRPr="0097725B">
              <w:rPr>
                <w:rFonts w:cs="Arial"/>
                <w:szCs w:val="22"/>
              </w:rPr>
              <w:t xml:space="preserve">62; </w:t>
            </w:r>
            <w:proofErr w:type="spellStart"/>
            <w:r w:rsidRPr="0097725B">
              <w:rPr>
                <w:rFonts w:cs="Arial"/>
                <w:szCs w:val="22"/>
              </w:rPr>
              <w:t>Apg</w:t>
            </w:r>
            <w:proofErr w:type="spellEnd"/>
            <w:r w:rsidRPr="0097725B">
              <w:rPr>
                <w:rFonts w:cs="Arial"/>
                <w:szCs w:val="22"/>
              </w:rPr>
              <w:t xml:space="preserve"> 4,1</w:t>
            </w:r>
            <w:r>
              <w:rPr>
                <w:rFonts w:eastAsia="Calibri" w:cs="Arial"/>
                <w:szCs w:val="22"/>
              </w:rPr>
              <w:t>–</w:t>
            </w:r>
            <w:r w:rsidRPr="0097725B">
              <w:rPr>
                <w:rFonts w:cs="Arial"/>
                <w:szCs w:val="22"/>
              </w:rPr>
              <w:t xml:space="preserve">22; </w:t>
            </w:r>
            <w:proofErr w:type="spellStart"/>
            <w:r w:rsidRPr="0097725B">
              <w:rPr>
                <w:rFonts w:cs="Arial"/>
                <w:szCs w:val="22"/>
              </w:rPr>
              <w:t>Apg</w:t>
            </w:r>
            <w:proofErr w:type="spellEnd"/>
            <w:r w:rsidRPr="0097725B">
              <w:rPr>
                <w:rFonts w:cs="Arial"/>
                <w:szCs w:val="22"/>
              </w:rPr>
              <w:t xml:space="preserve"> 9; Gal 5,13-26)</w:t>
            </w:r>
          </w:p>
          <w:p w:rsidR="009641C1" w:rsidRPr="0097725B" w:rsidRDefault="009641C1" w:rsidP="007A653E">
            <w:pPr>
              <w:rPr>
                <w:rFonts w:cs="Arial"/>
                <w:szCs w:val="22"/>
              </w:rPr>
            </w:pPr>
            <w:r w:rsidRPr="0097725B">
              <w:rPr>
                <w:rFonts w:cs="Arial"/>
                <w:b/>
                <w:szCs w:val="22"/>
              </w:rPr>
              <w:t>E:</w:t>
            </w:r>
            <w:r w:rsidRPr="0097725B">
              <w:rPr>
                <w:rFonts w:cs="Arial"/>
                <w:szCs w:val="22"/>
              </w:rPr>
              <w:t xml:space="preserve"> an der Verkündigung und der Person des Paulus erläutern, welche Bedeutung Glaube und Freiheit für den Menschen haben können (z. B. 1Kor 13; Gal 3,26</w:t>
            </w:r>
            <w:r>
              <w:rPr>
                <w:rFonts w:eastAsia="Calibri" w:cs="Arial"/>
                <w:szCs w:val="22"/>
              </w:rPr>
              <w:t>–</w:t>
            </w:r>
            <w:r w:rsidRPr="0097725B">
              <w:rPr>
                <w:rFonts w:cs="Arial"/>
                <w:szCs w:val="22"/>
              </w:rPr>
              <w:t>29; Gal 5, 1</w:t>
            </w:r>
            <w:r>
              <w:rPr>
                <w:rFonts w:eastAsia="Calibri" w:cs="Arial"/>
                <w:szCs w:val="22"/>
              </w:rPr>
              <w:t>–</w:t>
            </w:r>
            <w:r w:rsidRPr="0097725B">
              <w:rPr>
                <w:rFonts w:cs="Arial"/>
                <w:szCs w:val="22"/>
              </w:rPr>
              <w:t>14</w:t>
            </w:r>
            <w:r w:rsidRPr="000A23D2">
              <w:rPr>
                <w:rFonts w:cs="Arial"/>
                <w:szCs w:val="22"/>
              </w:rPr>
              <w:t>) 3)</w:t>
            </w:r>
          </w:p>
          <w:p w:rsidR="009641C1" w:rsidRPr="001C3539" w:rsidRDefault="009641C1" w:rsidP="00E460CE">
            <w:pPr>
              <w:rPr>
                <w:rFonts w:cs="Arial"/>
                <w:b/>
                <w:szCs w:val="22"/>
                <w:highlight w:val="green"/>
              </w:rPr>
            </w:pPr>
          </w:p>
        </w:tc>
        <w:tc>
          <w:tcPr>
            <w:tcW w:w="1197" w:type="pct"/>
            <w:tcBorders>
              <w:left w:val="single" w:sz="4" w:space="0" w:color="auto"/>
              <w:right w:val="single" w:sz="4" w:space="0" w:color="auto"/>
            </w:tcBorders>
            <w:shd w:val="clear" w:color="auto" w:fill="auto"/>
          </w:tcPr>
          <w:p w:rsidR="009641C1" w:rsidRPr="00D30586" w:rsidRDefault="009641C1" w:rsidP="007A653E">
            <w:pPr>
              <w:rPr>
                <w:rFonts w:eastAsia="Calibri" w:cs="Arial"/>
                <w:bCs/>
                <w:szCs w:val="22"/>
              </w:rPr>
            </w:pPr>
            <w:r w:rsidRPr="00D30586">
              <w:rPr>
                <w:rFonts w:eastAsia="Calibri" w:cs="Arial"/>
                <w:bCs/>
                <w:szCs w:val="22"/>
              </w:rPr>
              <w:t>Sie arbeiten anhand der Person des Petrus oder Paulus heraus, dass der Glaubensweg von Menschen mit besonderen Herausforderungen konfrontiert sein kann:</w:t>
            </w:r>
          </w:p>
          <w:p w:rsidR="006B06A4" w:rsidRPr="00D30586" w:rsidRDefault="006B06A4" w:rsidP="006B06A4">
            <w:pPr>
              <w:rPr>
                <w:rFonts w:eastAsia="Calibri" w:cs="Arial"/>
                <w:bCs/>
                <w:szCs w:val="22"/>
              </w:rPr>
            </w:pPr>
          </w:p>
          <w:p w:rsidR="006B06A4" w:rsidRPr="00D30586" w:rsidRDefault="00293B6D" w:rsidP="006B06A4">
            <w:pPr>
              <w:rPr>
                <w:rFonts w:eastAsia="Calibri" w:cs="Arial"/>
                <w:bCs/>
                <w:szCs w:val="22"/>
              </w:rPr>
            </w:pPr>
            <w:r w:rsidRPr="00D30586">
              <w:rPr>
                <w:rFonts w:eastAsia="Calibri" w:cs="Arial"/>
                <w:bCs/>
                <w:szCs w:val="22"/>
              </w:rPr>
              <w:t>Sie zeichnen a</w:t>
            </w:r>
            <w:r w:rsidR="006B06A4" w:rsidRPr="00D30586">
              <w:rPr>
                <w:rFonts w:eastAsia="Calibri" w:cs="Arial"/>
                <w:bCs/>
                <w:szCs w:val="22"/>
              </w:rPr>
              <w:t xml:space="preserve">uf der Grundlage der in den beiden inhaltsbezogenen Kompetenzen </w:t>
            </w:r>
            <w:proofErr w:type="spellStart"/>
            <w:r w:rsidR="006B06A4" w:rsidRPr="00D30586">
              <w:rPr>
                <w:rFonts w:eastAsia="Calibri" w:cs="Arial"/>
                <w:bCs/>
                <w:szCs w:val="22"/>
              </w:rPr>
              <w:t>angegegeben</w:t>
            </w:r>
            <w:proofErr w:type="spellEnd"/>
            <w:r w:rsidR="006B06A4" w:rsidRPr="00D30586">
              <w:rPr>
                <w:rFonts w:eastAsia="Calibri" w:cs="Arial"/>
                <w:bCs/>
                <w:szCs w:val="22"/>
              </w:rPr>
              <w:t xml:space="preserve"> neutestamentlichen Perikopen </w:t>
            </w:r>
            <w:r w:rsidR="00F12744" w:rsidRPr="00D30586">
              <w:rPr>
                <w:rFonts w:eastAsia="Calibri" w:cs="Arial"/>
                <w:bCs/>
                <w:szCs w:val="22"/>
              </w:rPr>
              <w:t xml:space="preserve">Person und Anliegen von </w:t>
            </w:r>
            <w:r w:rsidR="0078130C" w:rsidRPr="00D30586">
              <w:rPr>
                <w:rFonts w:eastAsia="Calibri" w:cs="Arial"/>
                <w:bCs/>
                <w:szCs w:val="22"/>
              </w:rPr>
              <w:t>Petr</w:t>
            </w:r>
            <w:r w:rsidR="00F12744" w:rsidRPr="00D30586">
              <w:rPr>
                <w:rFonts w:eastAsia="Calibri" w:cs="Arial"/>
                <w:bCs/>
                <w:szCs w:val="22"/>
              </w:rPr>
              <w:t xml:space="preserve">us und Paulus nach und begründen, warum beide </w:t>
            </w:r>
            <w:r w:rsidR="00220FCB" w:rsidRPr="00D30586">
              <w:rPr>
                <w:rFonts w:eastAsia="Calibri" w:cs="Arial"/>
                <w:bCs/>
                <w:szCs w:val="22"/>
              </w:rPr>
              <w:t>zentrale Persönlichkeiten der Kir</w:t>
            </w:r>
            <w:r w:rsidR="005856B2" w:rsidRPr="00D30586">
              <w:rPr>
                <w:rFonts w:eastAsia="Calibri" w:cs="Arial"/>
                <w:bCs/>
                <w:szCs w:val="22"/>
              </w:rPr>
              <w:t>che wurden</w:t>
            </w:r>
            <w:r w:rsidR="00F12744" w:rsidRPr="00D30586">
              <w:rPr>
                <w:rFonts w:eastAsia="Calibri" w:cs="Arial"/>
                <w:bCs/>
                <w:szCs w:val="22"/>
              </w:rPr>
              <w:t>.</w:t>
            </w:r>
          </w:p>
          <w:p w:rsidR="006B06A4" w:rsidRPr="00D30586" w:rsidRDefault="006B06A4" w:rsidP="007A653E">
            <w:pPr>
              <w:rPr>
                <w:rFonts w:eastAsia="Calibri" w:cs="Arial"/>
                <w:bCs/>
                <w:i/>
                <w:szCs w:val="22"/>
              </w:rPr>
            </w:pPr>
          </w:p>
          <w:p w:rsidR="00275E96" w:rsidRPr="00D30586" w:rsidRDefault="009641C1" w:rsidP="007A653E">
            <w:pPr>
              <w:rPr>
                <w:rFonts w:eastAsia="Calibri" w:cs="Arial"/>
                <w:bCs/>
                <w:szCs w:val="22"/>
              </w:rPr>
            </w:pPr>
            <w:r w:rsidRPr="00D30586">
              <w:rPr>
                <w:rFonts w:eastAsia="Calibri" w:cs="Arial"/>
                <w:bCs/>
                <w:i/>
                <w:szCs w:val="22"/>
              </w:rPr>
              <w:t>Petrus</w:t>
            </w:r>
            <w:r w:rsidRPr="00D30586">
              <w:rPr>
                <w:rFonts w:eastAsia="Calibri" w:cs="Arial"/>
                <w:bCs/>
                <w:szCs w:val="22"/>
              </w:rPr>
              <w:t xml:space="preserve"> </w:t>
            </w:r>
          </w:p>
          <w:p w:rsidR="009641C1" w:rsidRPr="00D30586" w:rsidRDefault="009641C1" w:rsidP="007A653E">
            <w:pPr>
              <w:rPr>
                <w:rFonts w:eastAsia="Calibri" w:cs="Arial"/>
                <w:bCs/>
                <w:szCs w:val="22"/>
              </w:rPr>
            </w:pPr>
            <w:r w:rsidRPr="00D30586">
              <w:rPr>
                <w:rFonts w:eastAsia="Calibri" w:cs="Arial"/>
                <w:bCs/>
                <w:szCs w:val="22"/>
              </w:rPr>
              <w:t>zwischen Verunsicherung, Angst (LK 22</w:t>
            </w:r>
            <w:r w:rsidR="00275E96" w:rsidRPr="00D30586">
              <w:rPr>
                <w:rFonts w:eastAsia="Calibri" w:cs="Arial"/>
                <w:bCs/>
                <w:szCs w:val="22"/>
              </w:rPr>
              <w:t>,</w:t>
            </w:r>
            <w:r w:rsidR="00275E96" w:rsidRPr="00D30586">
              <w:rPr>
                <w:rFonts w:cs="Arial"/>
                <w:bCs/>
                <w:szCs w:val="22"/>
              </w:rPr>
              <w:t>31</w:t>
            </w:r>
            <w:r w:rsidR="00275E96" w:rsidRPr="00D30586">
              <w:rPr>
                <w:rFonts w:eastAsia="Calibri" w:cs="Arial"/>
                <w:bCs/>
                <w:szCs w:val="22"/>
              </w:rPr>
              <w:t>–</w:t>
            </w:r>
            <w:r w:rsidR="00275E96" w:rsidRPr="00D30586">
              <w:rPr>
                <w:rFonts w:cs="Arial"/>
                <w:bCs/>
                <w:szCs w:val="22"/>
              </w:rPr>
              <w:t>34</w:t>
            </w:r>
            <w:r w:rsidRPr="00D30586">
              <w:rPr>
                <w:rFonts w:eastAsia="Calibri" w:cs="Arial"/>
                <w:bCs/>
                <w:szCs w:val="22"/>
              </w:rPr>
              <w:t>) und Mut, seinen Glauben mit Überzeugung zu vertreten (</w:t>
            </w:r>
            <w:proofErr w:type="spellStart"/>
            <w:r w:rsidRPr="00D30586">
              <w:rPr>
                <w:rFonts w:eastAsia="Calibri" w:cs="Arial"/>
                <w:bCs/>
                <w:szCs w:val="22"/>
              </w:rPr>
              <w:t>Apg</w:t>
            </w:r>
            <w:proofErr w:type="spellEnd"/>
            <w:r w:rsidRPr="00D30586">
              <w:rPr>
                <w:rFonts w:eastAsia="Calibri" w:cs="Arial"/>
                <w:bCs/>
                <w:szCs w:val="22"/>
              </w:rPr>
              <w:t xml:space="preserve"> 4,1</w:t>
            </w:r>
            <w:r w:rsidR="00275E96" w:rsidRPr="00D30586">
              <w:rPr>
                <w:rFonts w:eastAsia="Calibri" w:cs="Arial"/>
                <w:bCs/>
                <w:szCs w:val="22"/>
              </w:rPr>
              <w:t>–</w:t>
            </w:r>
            <w:r w:rsidRPr="00D30586">
              <w:rPr>
                <w:rFonts w:eastAsia="Calibri" w:cs="Arial"/>
                <w:bCs/>
                <w:szCs w:val="22"/>
              </w:rPr>
              <w:t>22)</w:t>
            </w:r>
          </w:p>
          <w:p w:rsidR="009641C1" w:rsidRPr="00D30586" w:rsidRDefault="009641C1" w:rsidP="007A653E">
            <w:pPr>
              <w:rPr>
                <w:rFonts w:eastAsia="Calibri" w:cs="Arial"/>
                <w:bCs/>
                <w:szCs w:val="22"/>
                <w:u w:val="single"/>
              </w:rPr>
            </w:pPr>
          </w:p>
          <w:p w:rsidR="00275E96" w:rsidRPr="00D30586" w:rsidRDefault="009641C1" w:rsidP="007A653E">
            <w:pPr>
              <w:rPr>
                <w:rFonts w:eastAsia="Calibri" w:cs="Arial"/>
                <w:bCs/>
                <w:szCs w:val="22"/>
              </w:rPr>
            </w:pPr>
            <w:r w:rsidRPr="00D30586">
              <w:rPr>
                <w:rFonts w:eastAsia="Calibri" w:cs="Arial"/>
                <w:bCs/>
                <w:i/>
                <w:szCs w:val="22"/>
              </w:rPr>
              <w:t>Paulus</w:t>
            </w:r>
          </w:p>
          <w:p w:rsidR="009641C1" w:rsidRPr="00D30586" w:rsidRDefault="009641C1" w:rsidP="007A653E">
            <w:pPr>
              <w:rPr>
                <w:rFonts w:eastAsia="Calibri" w:cs="Arial"/>
                <w:bCs/>
                <w:szCs w:val="22"/>
              </w:rPr>
            </w:pPr>
            <w:r w:rsidRPr="00D30586">
              <w:rPr>
                <w:rFonts w:eastAsia="Calibri" w:cs="Arial"/>
                <w:bCs/>
                <w:szCs w:val="22"/>
              </w:rPr>
              <w:t xml:space="preserve">Lebenswende: erst Christenverfolger, dann überzeugter Verkünder des Glaubens; Glaube </w:t>
            </w:r>
            <w:r w:rsidR="006B06A4" w:rsidRPr="00D30586">
              <w:rPr>
                <w:rFonts w:eastAsia="Calibri" w:cs="Arial"/>
                <w:bCs/>
                <w:szCs w:val="22"/>
              </w:rPr>
              <w:t xml:space="preserve">ist </w:t>
            </w:r>
            <w:r w:rsidRPr="00D30586">
              <w:rPr>
                <w:rFonts w:eastAsia="Calibri" w:cs="Arial"/>
                <w:bCs/>
                <w:szCs w:val="22"/>
              </w:rPr>
              <w:t>wesensmäßig mit Freiheit (vom jüdischen Gesetz) verbunden</w:t>
            </w:r>
            <w:r w:rsidR="006B06A4" w:rsidRPr="00D30586">
              <w:rPr>
                <w:rFonts w:eastAsia="Calibri" w:cs="Arial"/>
                <w:bCs/>
                <w:szCs w:val="22"/>
              </w:rPr>
              <w:t xml:space="preserve"> </w:t>
            </w:r>
          </w:p>
          <w:p w:rsidR="00D30586" w:rsidRPr="00D30586" w:rsidRDefault="00D30586" w:rsidP="006B06A4">
            <w:pPr>
              <w:rPr>
                <w:rFonts w:eastAsia="Calibri" w:cs="Arial"/>
                <w:bCs/>
                <w:i/>
                <w:szCs w:val="22"/>
              </w:rPr>
            </w:pPr>
          </w:p>
        </w:tc>
        <w:tc>
          <w:tcPr>
            <w:tcW w:w="1409" w:type="pct"/>
            <w:tcBorders>
              <w:left w:val="single" w:sz="4" w:space="0" w:color="auto"/>
              <w:right w:val="single" w:sz="4" w:space="0" w:color="auto"/>
            </w:tcBorders>
            <w:shd w:val="clear" w:color="auto" w:fill="auto"/>
          </w:tcPr>
          <w:p w:rsidR="009641C1" w:rsidRPr="00D30586" w:rsidRDefault="009641C1" w:rsidP="007A653E">
            <w:pPr>
              <w:rPr>
                <w:rFonts w:eastAsia="Calibri" w:cs="Arial"/>
                <w:bCs/>
                <w:szCs w:val="22"/>
              </w:rPr>
            </w:pPr>
          </w:p>
          <w:p w:rsidR="009641C1" w:rsidRPr="00D30586" w:rsidRDefault="009641C1" w:rsidP="007A653E">
            <w:pPr>
              <w:rPr>
                <w:rFonts w:eastAsia="Calibri" w:cs="Arial"/>
                <w:bCs/>
                <w:szCs w:val="22"/>
              </w:rPr>
            </w:pPr>
          </w:p>
          <w:p w:rsidR="009641C1" w:rsidRPr="00D30586" w:rsidRDefault="009641C1" w:rsidP="007A653E">
            <w:pPr>
              <w:rPr>
                <w:rFonts w:eastAsia="Calibri" w:cs="Arial"/>
                <w:bCs/>
                <w:szCs w:val="22"/>
              </w:rPr>
            </w:pPr>
          </w:p>
          <w:p w:rsidR="009641C1" w:rsidRPr="00D30586" w:rsidRDefault="009641C1" w:rsidP="007A653E">
            <w:pPr>
              <w:rPr>
                <w:rFonts w:eastAsia="Calibri" w:cs="Arial"/>
                <w:bCs/>
                <w:szCs w:val="22"/>
              </w:rPr>
            </w:pPr>
          </w:p>
          <w:p w:rsidR="009641C1" w:rsidRPr="00D30586" w:rsidRDefault="009641C1" w:rsidP="00D30586">
            <w:pPr>
              <w:rPr>
                <w:rFonts w:eastAsia="Calibri" w:cs="Arial"/>
                <w:bCs/>
                <w:szCs w:val="22"/>
              </w:rPr>
            </w:pPr>
          </w:p>
        </w:tc>
      </w:tr>
      <w:tr w:rsidR="00F95EA1" w:rsidRPr="00406DC1" w:rsidTr="00275E96">
        <w:trPr>
          <w:jc w:val="center"/>
        </w:trPr>
        <w:tc>
          <w:tcPr>
            <w:tcW w:w="1197" w:type="pct"/>
            <w:tcBorders>
              <w:top w:val="single" w:sz="4" w:space="0" w:color="auto"/>
              <w:left w:val="single" w:sz="4" w:space="0" w:color="auto"/>
              <w:bottom w:val="single" w:sz="4" w:space="0" w:color="auto"/>
              <w:right w:val="single" w:sz="4" w:space="0" w:color="auto"/>
            </w:tcBorders>
            <w:shd w:val="clear" w:color="auto" w:fill="auto"/>
          </w:tcPr>
          <w:p w:rsidR="00F95EA1" w:rsidRPr="00D55CBA" w:rsidRDefault="00F95EA1" w:rsidP="007A653E">
            <w:pPr>
              <w:rPr>
                <w:rFonts w:eastAsia="Calibri" w:cs="Arial"/>
                <w:i/>
                <w:szCs w:val="22"/>
              </w:rPr>
            </w:pPr>
          </w:p>
        </w:tc>
        <w:tc>
          <w:tcPr>
            <w:tcW w:w="1197" w:type="pct"/>
            <w:tcBorders>
              <w:top w:val="single" w:sz="4" w:space="0" w:color="auto"/>
              <w:left w:val="single" w:sz="4" w:space="0" w:color="auto"/>
              <w:bottom w:val="single" w:sz="4" w:space="0" w:color="auto"/>
              <w:right w:val="single" w:sz="4" w:space="0" w:color="auto"/>
            </w:tcBorders>
            <w:shd w:val="clear" w:color="auto" w:fill="auto"/>
          </w:tcPr>
          <w:p w:rsidR="00E570FC" w:rsidRDefault="00E570FC" w:rsidP="007A653E">
            <w:pPr>
              <w:rPr>
                <w:rFonts w:cs="Arial"/>
                <w:b/>
                <w:szCs w:val="22"/>
              </w:rPr>
            </w:pPr>
            <w:r>
              <w:rPr>
                <w:rFonts w:cs="Arial"/>
                <w:b/>
                <w:szCs w:val="22"/>
              </w:rPr>
              <w:t>3.3.6 Kirche</w:t>
            </w:r>
          </w:p>
          <w:p w:rsidR="00E570FC" w:rsidRDefault="00E570FC" w:rsidP="007A653E">
            <w:pPr>
              <w:rPr>
                <w:rFonts w:cs="Arial"/>
                <w:b/>
                <w:szCs w:val="22"/>
              </w:rPr>
            </w:pPr>
            <w:r>
              <w:rPr>
                <w:rFonts w:cs="Arial"/>
                <w:b/>
                <w:szCs w:val="22"/>
              </w:rPr>
              <w:t>(1)</w:t>
            </w:r>
          </w:p>
          <w:p w:rsidR="00E570FC" w:rsidRDefault="00E570FC" w:rsidP="00F472F6">
            <w:pPr>
              <w:rPr>
                <w:rFonts w:cs="Arial"/>
                <w:szCs w:val="22"/>
              </w:rPr>
            </w:pPr>
            <w:r w:rsidRPr="006403B6">
              <w:rPr>
                <w:rFonts w:cs="Arial"/>
                <w:b/>
                <w:szCs w:val="22"/>
              </w:rPr>
              <w:t>G</w:t>
            </w:r>
            <w:r>
              <w:rPr>
                <w:rFonts w:cs="Arial"/>
                <w:szCs w:val="22"/>
              </w:rPr>
              <w:t xml:space="preserve">: </w:t>
            </w:r>
            <w:r w:rsidR="00F472F6">
              <w:rPr>
                <w:rFonts w:cs="Arial"/>
                <w:szCs w:val="22"/>
              </w:rPr>
              <w:t>an einem Beispiel darstellen, wie christlicher Glaube in Kirchenmusik und Architektur immer neue Ausdrucksformen gefunden hat</w:t>
            </w:r>
          </w:p>
          <w:p w:rsidR="00F472F6" w:rsidRDefault="00F472F6" w:rsidP="00F472F6">
            <w:pPr>
              <w:rPr>
                <w:rFonts w:cs="Arial"/>
                <w:szCs w:val="22"/>
              </w:rPr>
            </w:pPr>
          </w:p>
          <w:p w:rsidR="00F472F6" w:rsidRDefault="00F472F6" w:rsidP="00F472F6">
            <w:pPr>
              <w:rPr>
                <w:rFonts w:cs="Arial"/>
                <w:szCs w:val="22"/>
              </w:rPr>
            </w:pPr>
            <w:r>
              <w:rPr>
                <w:rFonts w:cs="Arial"/>
                <w:b/>
                <w:szCs w:val="22"/>
              </w:rPr>
              <w:lastRenderedPageBreak/>
              <w:t>M</w:t>
            </w:r>
            <w:r>
              <w:rPr>
                <w:rFonts w:cs="Arial"/>
                <w:szCs w:val="22"/>
              </w:rPr>
              <w:t>: an einem Beispiel beschreiben, wie christlicher Glaube in Kirchenmusik und Architektur immer neue Ausdrucksformen gefunden hat</w:t>
            </w:r>
          </w:p>
          <w:p w:rsidR="00F472F6" w:rsidRDefault="00F472F6" w:rsidP="00F472F6">
            <w:pPr>
              <w:rPr>
                <w:rFonts w:cs="Arial"/>
                <w:szCs w:val="22"/>
              </w:rPr>
            </w:pPr>
          </w:p>
          <w:p w:rsidR="00F472F6" w:rsidRDefault="00F472F6" w:rsidP="00F472F6">
            <w:pPr>
              <w:rPr>
                <w:rFonts w:cs="Arial"/>
                <w:szCs w:val="22"/>
              </w:rPr>
            </w:pPr>
            <w:r>
              <w:rPr>
                <w:rFonts w:cs="Arial"/>
                <w:b/>
                <w:szCs w:val="22"/>
              </w:rPr>
              <w:t>E</w:t>
            </w:r>
            <w:r>
              <w:rPr>
                <w:rFonts w:cs="Arial"/>
                <w:szCs w:val="22"/>
              </w:rPr>
              <w:t>: an einem Beispiel erläutern, wie christlicher Glaube in Kirchenmusik und Architektur immer neue Ausdrucksformen gefunden hat</w:t>
            </w:r>
          </w:p>
          <w:p w:rsidR="00F472F6" w:rsidRDefault="00F472F6" w:rsidP="00F472F6">
            <w:pPr>
              <w:rPr>
                <w:rFonts w:cs="Arial"/>
                <w:szCs w:val="22"/>
              </w:rPr>
            </w:pPr>
          </w:p>
          <w:p w:rsidR="00F472F6" w:rsidRDefault="00F472F6" w:rsidP="00F472F6">
            <w:pPr>
              <w:rPr>
                <w:rFonts w:cs="Arial"/>
                <w:szCs w:val="22"/>
              </w:rPr>
            </w:pPr>
          </w:p>
          <w:p w:rsidR="00F472F6" w:rsidRDefault="00F472F6" w:rsidP="00F472F6">
            <w:pPr>
              <w:rPr>
                <w:rFonts w:cs="Arial"/>
                <w:szCs w:val="22"/>
              </w:rPr>
            </w:pPr>
          </w:p>
          <w:p w:rsidR="00F472F6" w:rsidRPr="00E570FC" w:rsidRDefault="00F472F6" w:rsidP="00F472F6">
            <w:pPr>
              <w:rPr>
                <w:rFonts w:cs="Arial"/>
                <w:szCs w:val="22"/>
              </w:rPr>
            </w:pPr>
          </w:p>
        </w:tc>
        <w:tc>
          <w:tcPr>
            <w:tcW w:w="1197" w:type="pct"/>
            <w:tcBorders>
              <w:left w:val="single" w:sz="4" w:space="0" w:color="auto"/>
              <w:right w:val="single" w:sz="4" w:space="0" w:color="auto"/>
            </w:tcBorders>
            <w:shd w:val="clear" w:color="auto" w:fill="auto"/>
          </w:tcPr>
          <w:p w:rsidR="005B3779" w:rsidRDefault="005B3779" w:rsidP="007A653E">
            <w:pPr>
              <w:rPr>
                <w:rFonts w:eastAsia="Calibri" w:cs="Arial"/>
                <w:b/>
                <w:szCs w:val="22"/>
              </w:rPr>
            </w:pPr>
            <w:r>
              <w:rPr>
                <w:rFonts w:eastAsia="Calibri" w:cs="Arial"/>
                <w:b/>
                <w:szCs w:val="22"/>
              </w:rPr>
              <w:lastRenderedPageBreak/>
              <w:t>Sichtbare Ausdrucksformen des Glaubens in der Geschichte</w:t>
            </w:r>
          </w:p>
          <w:p w:rsidR="00275E96" w:rsidRDefault="00275E96" w:rsidP="007A653E">
            <w:pPr>
              <w:rPr>
                <w:rFonts w:eastAsia="Calibri" w:cs="Arial"/>
                <w:szCs w:val="22"/>
              </w:rPr>
            </w:pPr>
          </w:p>
          <w:p w:rsidR="005B3779" w:rsidRDefault="005B3779" w:rsidP="007A653E">
            <w:pPr>
              <w:rPr>
                <w:rFonts w:eastAsia="Calibri" w:cs="Arial"/>
                <w:szCs w:val="22"/>
              </w:rPr>
            </w:pPr>
            <w:r w:rsidRPr="005B3779">
              <w:rPr>
                <w:rFonts w:eastAsia="Calibri" w:cs="Arial"/>
                <w:szCs w:val="22"/>
              </w:rPr>
              <w:t>Die Schülerinnen und Schüler</w:t>
            </w:r>
            <w:r>
              <w:rPr>
                <w:rFonts w:eastAsia="Calibri" w:cs="Arial"/>
                <w:szCs w:val="22"/>
              </w:rPr>
              <w:t xml:space="preserve"> untersuchen an ausgewählten Beispielen, wie der Glaube der Kirche in der Geschichte in verschiedenen </w:t>
            </w:r>
            <w:r>
              <w:rPr>
                <w:rFonts w:eastAsia="Calibri" w:cs="Arial"/>
                <w:szCs w:val="22"/>
              </w:rPr>
              <w:lastRenderedPageBreak/>
              <w:t>Formen seinen Ausdruck gefunden hat,</w:t>
            </w:r>
          </w:p>
          <w:p w:rsidR="005B3779" w:rsidRDefault="005B3779" w:rsidP="006000E8">
            <w:pPr>
              <w:rPr>
                <w:rFonts w:eastAsia="Calibri" w:cs="Arial"/>
                <w:szCs w:val="22"/>
              </w:rPr>
            </w:pPr>
            <w:r>
              <w:rPr>
                <w:rFonts w:eastAsia="Calibri" w:cs="Arial"/>
                <w:szCs w:val="22"/>
              </w:rPr>
              <w:t xml:space="preserve">zum Beispiel im Kirchenbau </w:t>
            </w:r>
            <w:r w:rsidR="006000E8">
              <w:rPr>
                <w:rFonts w:eastAsia="Calibri" w:cs="Arial"/>
                <w:szCs w:val="22"/>
              </w:rPr>
              <w:t>und in der Musik.</w:t>
            </w:r>
          </w:p>
          <w:p w:rsidR="006000E8" w:rsidRPr="00336E45" w:rsidRDefault="006000E8" w:rsidP="006000E8">
            <w:pPr>
              <w:rPr>
                <w:rFonts w:eastAsia="Calibri" w:cs="Arial"/>
                <w:b/>
                <w:bCs/>
                <w:szCs w:val="22"/>
              </w:rPr>
            </w:pPr>
            <w:r w:rsidRPr="00336E45">
              <w:rPr>
                <w:rFonts w:eastAsia="Calibri" w:cs="Arial"/>
                <w:b/>
                <w:bCs/>
                <w:szCs w:val="22"/>
              </w:rPr>
              <w:t>Liedvorschläge:</w:t>
            </w:r>
          </w:p>
          <w:p w:rsidR="006000E8" w:rsidRDefault="006000E8" w:rsidP="006000E8">
            <w:pPr>
              <w:rPr>
                <w:rFonts w:eastAsia="Calibri" w:cs="Arial"/>
                <w:szCs w:val="22"/>
              </w:rPr>
            </w:pPr>
          </w:p>
          <w:p w:rsidR="00F472F6" w:rsidRDefault="00F472F6" w:rsidP="00336E45">
            <w:pPr>
              <w:pStyle w:val="Listenabsatz"/>
              <w:numPr>
                <w:ilvl w:val="0"/>
                <w:numId w:val="39"/>
              </w:numPr>
              <w:rPr>
                <w:rFonts w:eastAsia="Calibri" w:cs="Arial"/>
                <w:szCs w:val="22"/>
              </w:rPr>
            </w:pPr>
            <w:r>
              <w:rPr>
                <w:rFonts w:eastAsia="Calibri" w:cs="Arial"/>
                <w:szCs w:val="22"/>
              </w:rPr>
              <w:t>Meine syrische Kirche</w:t>
            </w:r>
          </w:p>
          <w:p w:rsidR="00336E45" w:rsidRDefault="00F472F6" w:rsidP="00336E45">
            <w:pPr>
              <w:pStyle w:val="Listenabsatz"/>
              <w:numPr>
                <w:ilvl w:val="0"/>
                <w:numId w:val="39"/>
              </w:numPr>
              <w:rPr>
                <w:rFonts w:eastAsia="Calibri" w:cs="Arial"/>
                <w:szCs w:val="22"/>
              </w:rPr>
            </w:pPr>
            <w:r>
              <w:rPr>
                <w:rFonts w:eastAsia="Calibri" w:cs="Arial"/>
                <w:szCs w:val="22"/>
              </w:rPr>
              <w:t>Für meine Nation bin ich eine H</w:t>
            </w:r>
            <w:r w:rsidR="00336E45">
              <w:rPr>
                <w:rFonts w:eastAsia="Calibri" w:cs="Arial"/>
                <w:szCs w:val="22"/>
              </w:rPr>
              <w:t>arfe</w:t>
            </w:r>
          </w:p>
          <w:p w:rsidR="006000E8" w:rsidRDefault="00336E45" w:rsidP="00336E45">
            <w:pPr>
              <w:pStyle w:val="Listenabsatz"/>
              <w:numPr>
                <w:ilvl w:val="0"/>
                <w:numId w:val="39"/>
              </w:numPr>
              <w:rPr>
                <w:rFonts w:eastAsia="Calibri" w:cs="Arial"/>
                <w:szCs w:val="22"/>
              </w:rPr>
            </w:pPr>
            <w:r>
              <w:rPr>
                <w:rFonts w:eastAsia="Calibri" w:cs="Arial"/>
                <w:szCs w:val="22"/>
              </w:rPr>
              <w:t>Himmlisches Lamm</w:t>
            </w:r>
          </w:p>
          <w:p w:rsidR="00336E45" w:rsidRDefault="00336E45" w:rsidP="00336E45">
            <w:pPr>
              <w:pStyle w:val="Listenabsatz"/>
              <w:numPr>
                <w:ilvl w:val="0"/>
                <w:numId w:val="39"/>
              </w:numPr>
              <w:rPr>
                <w:rFonts w:eastAsia="Calibri" w:cs="Arial"/>
                <w:szCs w:val="22"/>
              </w:rPr>
            </w:pPr>
            <w:r>
              <w:rPr>
                <w:rFonts w:eastAsia="Calibri" w:cs="Arial"/>
                <w:szCs w:val="22"/>
              </w:rPr>
              <w:t>An deine Tür, o Gnädiger</w:t>
            </w:r>
          </w:p>
          <w:p w:rsidR="00336E45" w:rsidRPr="00336E45" w:rsidRDefault="00336E45" w:rsidP="00336E45">
            <w:pPr>
              <w:pStyle w:val="Listenabsatz"/>
              <w:numPr>
                <w:ilvl w:val="0"/>
                <w:numId w:val="39"/>
              </w:numPr>
              <w:rPr>
                <w:rFonts w:eastAsia="Calibri" w:cs="Arial"/>
                <w:szCs w:val="22"/>
              </w:rPr>
            </w:pPr>
            <w:r>
              <w:rPr>
                <w:rFonts w:eastAsia="Calibri" w:cs="Arial"/>
                <w:szCs w:val="22"/>
              </w:rPr>
              <w:t>Sohn Gottes</w:t>
            </w:r>
          </w:p>
          <w:p w:rsidR="005B3779" w:rsidRPr="00F95EA1" w:rsidRDefault="005B3779" w:rsidP="007A653E">
            <w:pPr>
              <w:rPr>
                <w:rFonts w:eastAsia="Calibri" w:cs="Arial"/>
                <w:b/>
                <w:szCs w:val="22"/>
              </w:rPr>
            </w:pPr>
          </w:p>
        </w:tc>
        <w:tc>
          <w:tcPr>
            <w:tcW w:w="1409" w:type="pct"/>
            <w:tcBorders>
              <w:left w:val="single" w:sz="4" w:space="0" w:color="auto"/>
              <w:right w:val="single" w:sz="4" w:space="0" w:color="auto"/>
            </w:tcBorders>
            <w:shd w:val="clear" w:color="auto" w:fill="auto"/>
          </w:tcPr>
          <w:p w:rsidR="00F95EA1" w:rsidRDefault="00F95EA1" w:rsidP="007A653E">
            <w:pPr>
              <w:rPr>
                <w:rFonts w:eastAsia="Calibri" w:cs="Arial"/>
                <w:i/>
                <w:szCs w:val="22"/>
              </w:rPr>
            </w:pPr>
          </w:p>
          <w:p w:rsidR="006000E8" w:rsidRDefault="006000E8" w:rsidP="007A653E">
            <w:pPr>
              <w:rPr>
                <w:rFonts w:eastAsia="Calibri" w:cs="Arial"/>
                <w:i/>
                <w:szCs w:val="22"/>
              </w:rPr>
            </w:pPr>
          </w:p>
          <w:p w:rsidR="006000E8" w:rsidRDefault="006000E8" w:rsidP="007A653E">
            <w:pPr>
              <w:rPr>
                <w:rFonts w:eastAsia="Calibri" w:cs="Arial"/>
                <w:i/>
                <w:szCs w:val="22"/>
              </w:rPr>
            </w:pPr>
          </w:p>
          <w:p w:rsidR="00336E45" w:rsidRDefault="00336E45" w:rsidP="006000E8">
            <w:pPr>
              <w:rPr>
                <w:rFonts w:cs="Arial"/>
                <w:b/>
                <w:bCs/>
                <w:i/>
                <w:iCs/>
              </w:rPr>
            </w:pPr>
          </w:p>
          <w:p w:rsidR="00336E45" w:rsidRDefault="00336E45" w:rsidP="006000E8">
            <w:pPr>
              <w:rPr>
                <w:rFonts w:cs="Arial"/>
                <w:b/>
                <w:bCs/>
                <w:i/>
                <w:iCs/>
              </w:rPr>
            </w:pPr>
          </w:p>
          <w:p w:rsidR="00336E45" w:rsidRDefault="00336E45" w:rsidP="006000E8">
            <w:pPr>
              <w:rPr>
                <w:rFonts w:cs="Arial"/>
                <w:b/>
                <w:bCs/>
                <w:i/>
                <w:iCs/>
              </w:rPr>
            </w:pPr>
          </w:p>
          <w:p w:rsidR="00336E45" w:rsidRDefault="00336E45" w:rsidP="006000E8">
            <w:pPr>
              <w:rPr>
                <w:rFonts w:cs="Arial"/>
                <w:b/>
                <w:bCs/>
                <w:i/>
                <w:iCs/>
              </w:rPr>
            </w:pPr>
          </w:p>
          <w:p w:rsidR="00336E45" w:rsidRDefault="00336E45" w:rsidP="006000E8">
            <w:pPr>
              <w:rPr>
                <w:rFonts w:cs="Arial"/>
                <w:b/>
                <w:bCs/>
                <w:i/>
                <w:iCs/>
              </w:rPr>
            </w:pPr>
          </w:p>
          <w:p w:rsidR="00336E45" w:rsidRDefault="00336E45" w:rsidP="006000E8">
            <w:pPr>
              <w:rPr>
                <w:rFonts w:cs="Arial"/>
                <w:b/>
                <w:bCs/>
                <w:i/>
                <w:iCs/>
              </w:rPr>
            </w:pPr>
          </w:p>
          <w:p w:rsidR="00336E45" w:rsidRDefault="00336E45" w:rsidP="006000E8">
            <w:pPr>
              <w:rPr>
                <w:rFonts w:cs="Arial"/>
                <w:b/>
                <w:bCs/>
                <w:i/>
                <w:iCs/>
              </w:rPr>
            </w:pPr>
          </w:p>
          <w:p w:rsidR="006000E8" w:rsidRPr="00D55CBA" w:rsidRDefault="006000E8" w:rsidP="00FD3EEB">
            <w:pPr>
              <w:rPr>
                <w:rFonts w:eastAsia="Calibri" w:cs="Arial"/>
                <w:i/>
                <w:szCs w:val="22"/>
              </w:rPr>
            </w:pPr>
          </w:p>
        </w:tc>
      </w:tr>
    </w:tbl>
    <w:p w:rsidR="00406DC1" w:rsidRDefault="00406DC1" w:rsidP="007A653E">
      <w:pPr>
        <w:rPr>
          <w:rFonts w:cs="Arial"/>
          <w:b/>
          <w:sz w:val="24"/>
        </w:rPr>
      </w:pPr>
    </w:p>
    <w:p w:rsidR="00CD5E44" w:rsidRPr="00501A11" w:rsidRDefault="00E655C5" w:rsidP="00E655C5">
      <w:pPr>
        <w:pStyle w:val="bcTab"/>
        <w:jc w:val="left"/>
        <w:rPr>
          <w:b w:val="0"/>
          <w:sz w:val="24"/>
        </w:rPr>
      </w:pPr>
      <w:r w:rsidRPr="00501A11">
        <w:rPr>
          <w:b w:val="0"/>
          <w:sz w:val="24"/>
        </w:rPr>
        <w:t xml:space="preserve"> </w:t>
      </w:r>
    </w:p>
    <w:sectPr w:rsidR="00CD5E44" w:rsidRPr="00501A11" w:rsidSect="002C4E3E">
      <w:headerReference w:type="default" r:id="rId17"/>
      <w:footerReference w:type="default" r:id="rId18"/>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20" w:rsidRDefault="00437720">
      <w:r>
        <w:separator/>
      </w:r>
    </w:p>
    <w:p w:rsidR="00437720" w:rsidRDefault="00437720"/>
  </w:endnote>
  <w:endnote w:type="continuationSeparator" w:id="0">
    <w:p w:rsidR="00437720" w:rsidRDefault="00437720">
      <w:r>
        <w:continuationSeparator/>
      </w:r>
    </w:p>
    <w:p w:rsidR="00437720" w:rsidRDefault="00437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strangelo Edessa">
    <w:altName w:val="Segoe UI Historic"/>
    <w:panose1 w:val="00000000000000000000"/>
    <w:charset w:val="01"/>
    <w:family w:val="script"/>
    <w:pitch w:val="variable"/>
    <w:sig w:usb0="80002040" w:usb1="00000000" w:usb2="0000008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C3" w:rsidRDefault="00EF05FB">
    <w:pPr>
      <w:pStyle w:val="Fuzeile"/>
      <w:framePr w:wrap="around" w:vAnchor="text" w:hAnchor="margin" w:xAlign="right" w:y="1"/>
    </w:pPr>
    <w:r>
      <w:fldChar w:fldCharType="begin"/>
    </w:r>
    <w:r w:rsidR="007934C3">
      <w:instrText xml:space="preserve">PAGE  </w:instrText>
    </w:r>
    <w:r>
      <w:fldChar w:fldCharType="end"/>
    </w:r>
  </w:p>
  <w:p w:rsidR="007934C3" w:rsidRDefault="007934C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C3" w:rsidRDefault="007934C3">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C3" w:rsidRDefault="000A6FA8">
    <w:pPr>
      <w:pStyle w:val="Fuzeile"/>
      <w:jc w:val="right"/>
    </w:pPr>
    <w:r>
      <w:fldChar w:fldCharType="begin"/>
    </w:r>
    <w:r>
      <w:instrText>PAGE   \* MERGEFORMAT</w:instrText>
    </w:r>
    <w:r>
      <w:fldChar w:fldCharType="separate"/>
    </w:r>
    <w:r w:rsidR="00115E4B">
      <w:rPr>
        <w:noProof/>
      </w:rPr>
      <w:t>III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C3" w:rsidRDefault="000A6FA8" w:rsidP="002C4E3E">
    <w:pPr>
      <w:pStyle w:val="Fuzeile"/>
      <w:jc w:val="right"/>
    </w:pPr>
    <w:r>
      <w:fldChar w:fldCharType="begin"/>
    </w:r>
    <w:r>
      <w:instrText>PAGE   \* MERGEFORMAT</w:instrText>
    </w:r>
    <w:r>
      <w:fldChar w:fldCharType="separate"/>
    </w:r>
    <w:r w:rsidR="00115E4B">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20" w:rsidRDefault="00437720">
      <w:r>
        <w:separator/>
      </w:r>
    </w:p>
    <w:p w:rsidR="00437720" w:rsidRDefault="00437720"/>
  </w:footnote>
  <w:footnote w:type="continuationSeparator" w:id="0">
    <w:p w:rsidR="00437720" w:rsidRDefault="00437720">
      <w:r>
        <w:continuationSeparator/>
      </w:r>
    </w:p>
    <w:p w:rsidR="00437720" w:rsidRDefault="00437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C3" w:rsidRDefault="007934C3" w:rsidP="005A3E2C">
    <w:pPr>
      <w:rPr>
        <w:rFonts w:cs="Arial"/>
        <w:sz w:val="20"/>
        <w:szCs w:val="20"/>
      </w:rPr>
    </w:pPr>
    <w:r>
      <w:rPr>
        <w:rFonts w:cs="Arial"/>
        <w:sz w:val="20"/>
        <w:szCs w:val="20"/>
      </w:rPr>
      <w:t xml:space="preserve">Beispielcurriculum für das Fach </w:t>
    </w:r>
    <w:proofErr w:type="spellStart"/>
    <w:r>
      <w:rPr>
        <w:rFonts w:cs="Arial"/>
        <w:sz w:val="20"/>
        <w:szCs w:val="20"/>
      </w:rPr>
      <w:t>SyrRel</w:t>
    </w:r>
    <w:proofErr w:type="spellEnd"/>
    <w:r>
      <w:rPr>
        <w:rFonts w:cs="Arial"/>
        <w:sz w:val="20"/>
        <w:szCs w:val="20"/>
      </w:rPr>
      <w:t xml:space="preserve"> </w:t>
    </w:r>
    <w:r w:rsidR="00C51968">
      <w:rPr>
        <w:rFonts w:cs="Arial"/>
        <w:sz w:val="20"/>
        <w:szCs w:val="20"/>
      </w:rPr>
      <w:t xml:space="preserve">/ </w:t>
    </w:r>
    <w:r>
      <w:rPr>
        <w:rFonts w:cs="Arial"/>
        <w:sz w:val="20"/>
        <w:szCs w:val="20"/>
      </w:rPr>
      <w:t>Klass</w:t>
    </w:r>
    <w:r w:rsidR="00C51968">
      <w:rPr>
        <w:rFonts w:cs="Arial"/>
        <w:sz w:val="20"/>
        <w:szCs w:val="20"/>
      </w:rPr>
      <w:t>e 10 / Beispiel 1 – Sekundarstufe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40C40"/>
    <w:multiLevelType w:val="hybridMultilevel"/>
    <w:tmpl w:val="A8E62DA6"/>
    <w:lvl w:ilvl="0" w:tplc="3C6684A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0707B6"/>
    <w:multiLevelType w:val="hybridMultilevel"/>
    <w:tmpl w:val="385A49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C67427"/>
    <w:multiLevelType w:val="hybridMultilevel"/>
    <w:tmpl w:val="B8D66E7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8" w15:restartNumberingAfterBreak="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9" w15:restartNumberingAfterBreak="0">
    <w:nsid w:val="2E621A05"/>
    <w:multiLevelType w:val="hybridMultilevel"/>
    <w:tmpl w:val="2D92BD58"/>
    <w:lvl w:ilvl="0" w:tplc="DBA03C64">
      <w:start w:val="3"/>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15:restartNumberingAfterBreak="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D21688"/>
    <w:multiLevelType w:val="hybridMultilevel"/>
    <w:tmpl w:val="1E620D7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6" w15:restartNumberingAfterBreak="0">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7F6429"/>
    <w:multiLevelType w:val="hybridMultilevel"/>
    <w:tmpl w:val="BFDE4578"/>
    <w:lvl w:ilvl="0" w:tplc="CC3EF8F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9D51FD"/>
    <w:multiLevelType w:val="hybridMultilevel"/>
    <w:tmpl w:val="52C4903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2" w15:restartNumberingAfterBreak="0">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3" w15:restartNumberingAfterBreak="0">
    <w:nsid w:val="59B81EE7"/>
    <w:multiLevelType w:val="hybridMultilevel"/>
    <w:tmpl w:val="693C7F7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2219D4"/>
    <w:multiLevelType w:val="hybridMultilevel"/>
    <w:tmpl w:val="3F783952"/>
    <w:lvl w:ilvl="0" w:tplc="AE08F486">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EB78BA"/>
    <w:multiLevelType w:val="hybridMultilevel"/>
    <w:tmpl w:val="42F89F10"/>
    <w:lvl w:ilvl="0" w:tplc="AE08F486">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0" w15:restartNumberingAfterBreak="0">
    <w:nsid w:val="689D21ED"/>
    <w:multiLevelType w:val="hybridMultilevel"/>
    <w:tmpl w:val="C936D7D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D272E93"/>
    <w:multiLevelType w:val="hybridMultilevel"/>
    <w:tmpl w:val="DA688806"/>
    <w:lvl w:ilvl="0" w:tplc="AE08F486">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14100F"/>
    <w:multiLevelType w:val="hybridMultilevel"/>
    <w:tmpl w:val="73E23D0E"/>
    <w:lvl w:ilvl="0" w:tplc="AE08F486">
      <w:start w:val="1"/>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8E82AE2"/>
    <w:multiLevelType w:val="hybridMultilevel"/>
    <w:tmpl w:val="BB229E9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95697A"/>
    <w:multiLevelType w:val="hybridMultilevel"/>
    <w:tmpl w:val="782CAB50"/>
    <w:lvl w:ilvl="0" w:tplc="AE08F486">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abstractNum w:abstractNumId="38" w15:restartNumberingAfterBreak="0">
    <w:nsid w:val="7E316AFE"/>
    <w:multiLevelType w:val="hybridMultilevel"/>
    <w:tmpl w:val="B7F6EF62"/>
    <w:lvl w:ilvl="0" w:tplc="AE08F486">
      <w:start w:val="1"/>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EED1C63"/>
    <w:multiLevelType w:val="hybridMultilevel"/>
    <w:tmpl w:val="8D927B0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21"/>
  </w:num>
  <w:num w:numId="3">
    <w:abstractNumId w:val="8"/>
  </w:num>
  <w:num w:numId="4">
    <w:abstractNumId w:val="11"/>
  </w:num>
  <w:num w:numId="5">
    <w:abstractNumId w:val="16"/>
  </w:num>
  <w:num w:numId="6">
    <w:abstractNumId w:val="7"/>
  </w:num>
  <w:num w:numId="7">
    <w:abstractNumId w:val="32"/>
  </w:num>
  <w:num w:numId="8">
    <w:abstractNumId w:val="35"/>
  </w:num>
  <w:num w:numId="9">
    <w:abstractNumId w:val="20"/>
  </w:num>
  <w:num w:numId="10">
    <w:abstractNumId w:val="24"/>
  </w:num>
  <w:num w:numId="11">
    <w:abstractNumId w:val="27"/>
  </w:num>
  <w:num w:numId="12">
    <w:abstractNumId w:val="3"/>
  </w:num>
  <w:num w:numId="13">
    <w:abstractNumId w:val="15"/>
  </w:num>
  <w:num w:numId="14">
    <w:abstractNumId w:val="6"/>
  </w:num>
  <w:num w:numId="15">
    <w:abstractNumId w:val="12"/>
  </w:num>
  <w:num w:numId="16">
    <w:abstractNumId w:val="37"/>
  </w:num>
  <w:num w:numId="17">
    <w:abstractNumId w:val="18"/>
  </w:num>
  <w:num w:numId="18">
    <w:abstractNumId w:val="29"/>
  </w:num>
  <w:num w:numId="19">
    <w:abstractNumId w:val="0"/>
  </w:num>
  <w:num w:numId="20">
    <w:abstractNumId w:val="34"/>
  </w:num>
  <w:num w:numId="21">
    <w:abstractNumId w:val="25"/>
  </w:num>
  <w:num w:numId="22">
    <w:abstractNumId w:val="10"/>
  </w:num>
  <w:num w:numId="23">
    <w:abstractNumId w:val="4"/>
  </w:num>
  <w:num w:numId="24">
    <w:abstractNumId w:val="14"/>
  </w:num>
  <w:num w:numId="25">
    <w:abstractNumId w:val="1"/>
  </w:num>
  <w:num w:numId="26">
    <w:abstractNumId w:val="9"/>
  </w:num>
  <w:num w:numId="27">
    <w:abstractNumId w:val="17"/>
  </w:num>
  <w:num w:numId="28">
    <w:abstractNumId w:val="13"/>
  </w:num>
  <w:num w:numId="29">
    <w:abstractNumId w:val="39"/>
  </w:num>
  <w:num w:numId="30">
    <w:abstractNumId w:val="23"/>
  </w:num>
  <w:num w:numId="31">
    <w:abstractNumId w:val="30"/>
  </w:num>
  <w:num w:numId="32">
    <w:abstractNumId w:val="19"/>
  </w:num>
  <w:num w:numId="33">
    <w:abstractNumId w:val="5"/>
  </w:num>
  <w:num w:numId="34">
    <w:abstractNumId w:val="36"/>
  </w:num>
  <w:num w:numId="35">
    <w:abstractNumId w:val="38"/>
  </w:num>
  <w:num w:numId="36">
    <w:abstractNumId w:val="31"/>
  </w:num>
  <w:num w:numId="37">
    <w:abstractNumId w:val="26"/>
  </w:num>
  <w:num w:numId="38">
    <w:abstractNumId w:val="33"/>
  </w:num>
  <w:num w:numId="39">
    <w:abstractNumId w:val="2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92"/>
    <w:rsid w:val="000012C7"/>
    <w:rsid w:val="00005963"/>
    <w:rsid w:val="000104AA"/>
    <w:rsid w:val="00010DBB"/>
    <w:rsid w:val="00011240"/>
    <w:rsid w:val="00012A1E"/>
    <w:rsid w:val="00014D76"/>
    <w:rsid w:val="00015904"/>
    <w:rsid w:val="00015CE6"/>
    <w:rsid w:val="00020C65"/>
    <w:rsid w:val="0002157E"/>
    <w:rsid w:val="000222CA"/>
    <w:rsid w:val="00023439"/>
    <w:rsid w:val="000238AC"/>
    <w:rsid w:val="000257DD"/>
    <w:rsid w:val="00027E09"/>
    <w:rsid w:val="00032E2C"/>
    <w:rsid w:val="00042227"/>
    <w:rsid w:val="00042CF9"/>
    <w:rsid w:val="00042FB6"/>
    <w:rsid w:val="00044C4D"/>
    <w:rsid w:val="00046771"/>
    <w:rsid w:val="000516C4"/>
    <w:rsid w:val="0005204E"/>
    <w:rsid w:val="000645B5"/>
    <w:rsid w:val="000667DD"/>
    <w:rsid w:val="00071858"/>
    <w:rsid w:val="00074BF4"/>
    <w:rsid w:val="00080176"/>
    <w:rsid w:val="00081968"/>
    <w:rsid w:val="000823C4"/>
    <w:rsid w:val="00083831"/>
    <w:rsid w:val="0008425D"/>
    <w:rsid w:val="00085E98"/>
    <w:rsid w:val="00086286"/>
    <w:rsid w:val="000868F1"/>
    <w:rsid w:val="00087EA8"/>
    <w:rsid w:val="00093521"/>
    <w:rsid w:val="00096E37"/>
    <w:rsid w:val="000A0BE1"/>
    <w:rsid w:val="000A23D2"/>
    <w:rsid w:val="000A2A0B"/>
    <w:rsid w:val="000A2B0C"/>
    <w:rsid w:val="000A42CE"/>
    <w:rsid w:val="000A6299"/>
    <w:rsid w:val="000A6FA8"/>
    <w:rsid w:val="000B0864"/>
    <w:rsid w:val="000B2221"/>
    <w:rsid w:val="000B36EF"/>
    <w:rsid w:val="000B5642"/>
    <w:rsid w:val="000B6157"/>
    <w:rsid w:val="000B6C68"/>
    <w:rsid w:val="000C1BBC"/>
    <w:rsid w:val="000D3E99"/>
    <w:rsid w:val="000D56B6"/>
    <w:rsid w:val="000D5D10"/>
    <w:rsid w:val="000E2692"/>
    <w:rsid w:val="000E77BF"/>
    <w:rsid w:val="000F06EF"/>
    <w:rsid w:val="000F2608"/>
    <w:rsid w:val="000F614A"/>
    <w:rsid w:val="000F71B9"/>
    <w:rsid w:val="000F7D05"/>
    <w:rsid w:val="001019FF"/>
    <w:rsid w:val="00102B8C"/>
    <w:rsid w:val="00104ED3"/>
    <w:rsid w:val="00106DD0"/>
    <w:rsid w:val="00110686"/>
    <w:rsid w:val="0011120F"/>
    <w:rsid w:val="00113B39"/>
    <w:rsid w:val="00114CD7"/>
    <w:rsid w:val="00115E4B"/>
    <w:rsid w:val="001162E6"/>
    <w:rsid w:val="001165CF"/>
    <w:rsid w:val="00116745"/>
    <w:rsid w:val="001177D1"/>
    <w:rsid w:val="0012101D"/>
    <w:rsid w:val="001277AE"/>
    <w:rsid w:val="00130E9F"/>
    <w:rsid w:val="00131CAD"/>
    <w:rsid w:val="0013310F"/>
    <w:rsid w:val="00146301"/>
    <w:rsid w:val="001505C0"/>
    <w:rsid w:val="0015192F"/>
    <w:rsid w:val="001525CD"/>
    <w:rsid w:val="00153770"/>
    <w:rsid w:val="0015766D"/>
    <w:rsid w:val="001615C8"/>
    <w:rsid w:val="00163625"/>
    <w:rsid w:val="00163A40"/>
    <w:rsid w:val="00163BA2"/>
    <w:rsid w:val="00165A95"/>
    <w:rsid w:val="00171793"/>
    <w:rsid w:val="001723DB"/>
    <w:rsid w:val="00172E60"/>
    <w:rsid w:val="00174687"/>
    <w:rsid w:val="001769BF"/>
    <w:rsid w:val="001771CD"/>
    <w:rsid w:val="00177D19"/>
    <w:rsid w:val="00185469"/>
    <w:rsid w:val="001917C7"/>
    <w:rsid w:val="00193341"/>
    <w:rsid w:val="0019733F"/>
    <w:rsid w:val="001A0AD3"/>
    <w:rsid w:val="001A21B7"/>
    <w:rsid w:val="001B0B8A"/>
    <w:rsid w:val="001B122C"/>
    <w:rsid w:val="001B1766"/>
    <w:rsid w:val="001B3416"/>
    <w:rsid w:val="001B3A64"/>
    <w:rsid w:val="001B609C"/>
    <w:rsid w:val="001C06B4"/>
    <w:rsid w:val="001C3539"/>
    <w:rsid w:val="001C394D"/>
    <w:rsid w:val="001C5120"/>
    <w:rsid w:val="001C57A4"/>
    <w:rsid w:val="001C6452"/>
    <w:rsid w:val="001D3D98"/>
    <w:rsid w:val="001D4A19"/>
    <w:rsid w:val="001D68E8"/>
    <w:rsid w:val="001D77F9"/>
    <w:rsid w:val="001E00D4"/>
    <w:rsid w:val="001E0976"/>
    <w:rsid w:val="001F1349"/>
    <w:rsid w:val="001F3BD9"/>
    <w:rsid w:val="001F5F4B"/>
    <w:rsid w:val="0020039A"/>
    <w:rsid w:val="0020441C"/>
    <w:rsid w:val="002075AB"/>
    <w:rsid w:val="0021060B"/>
    <w:rsid w:val="002115D1"/>
    <w:rsid w:val="0021434C"/>
    <w:rsid w:val="00217326"/>
    <w:rsid w:val="00220FCB"/>
    <w:rsid w:val="00221D26"/>
    <w:rsid w:val="0022253A"/>
    <w:rsid w:val="002412AB"/>
    <w:rsid w:val="00242624"/>
    <w:rsid w:val="0024497D"/>
    <w:rsid w:val="002452C8"/>
    <w:rsid w:val="002454CC"/>
    <w:rsid w:val="002461F0"/>
    <w:rsid w:val="0025122C"/>
    <w:rsid w:val="00252EAC"/>
    <w:rsid w:val="002560DE"/>
    <w:rsid w:val="00257FCF"/>
    <w:rsid w:val="002649DB"/>
    <w:rsid w:val="002654A4"/>
    <w:rsid w:val="0026704F"/>
    <w:rsid w:val="00267245"/>
    <w:rsid w:val="0027019F"/>
    <w:rsid w:val="00270B02"/>
    <w:rsid w:val="00272E36"/>
    <w:rsid w:val="00275E96"/>
    <w:rsid w:val="00281C4B"/>
    <w:rsid w:val="002822C8"/>
    <w:rsid w:val="00283BED"/>
    <w:rsid w:val="00287340"/>
    <w:rsid w:val="0029232F"/>
    <w:rsid w:val="0029325F"/>
    <w:rsid w:val="00293B6D"/>
    <w:rsid w:val="002A12D8"/>
    <w:rsid w:val="002A1963"/>
    <w:rsid w:val="002A4C76"/>
    <w:rsid w:val="002A5978"/>
    <w:rsid w:val="002B0502"/>
    <w:rsid w:val="002B0BDD"/>
    <w:rsid w:val="002B0FA5"/>
    <w:rsid w:val="002B2B8D"/>
    <w:rsid w:val="002B4587"/>
    <w:rsid w:val="002C0D12"/>
    <w:rsid w:val="002C4E3E"/>
    <w:rsid w:val="002C6241"/>
    <w:rsid w:val="002D2B01"/>
    <w:rsid w:val="002D4921"/>
    <w:rsid w:val="002E099F"/>
    <w:rsid w:val="002E1557"/>
    <w:rsid w:val="002E38F5"/>
    <w:rsid w:val="002E6030"/>
    <w:rsid w:val="002F0E15"/>
    <w:rsid w:val="002F636F"/>
    <w:rsid w:val="002F671E"/>
    <w:rsid w:val="00301AB9"/>
    <w:rsid w:val="003027F2"/>
    <w:rsid w:val="0030638C"/>
    <w:rsid w:val="0030752B"/>
    <w:rsid w:val="00311FFF"/>
    <w:rsid w:val="003169BE"/>
    <w:rsid w:val="00321691"/>
    <w:rsid w:val="00323BFF"/>
    <w:rsid w:val="0033092F"/>
    <w:rsid w:val="00334544"/>
    <w:rsid w:val="003347A4"/>
    <w:rsid w:val="00335C87"/>
    <w:rsid w:val="00336E45"/>
    <w:rsid w:val="00341A9C"/>
    <w:rsid w:val="003429DE"/>
    <w:rsid w:val="00347EEA"/>
    <w:rsid w:val="00355B78"/>
    <w:rsid w:val="00365A81"/>
    <w:rsid w:val="00370D37"/>
    <w:rsid w:val="00371769"/>
    <w:rsid w:val="00372A20"/>
    <w:rsid w:val="003751A7"/>
    <w:rsid w:val="00377918"/>
    <w:rsid w:val="003817A4"/>
    <w:rsid w:val="00381A96"/>
    <w:rsid w:val="003836E4"/>
    <w:rsid w:val="0038526E"/>
    <w:rsid w:val="00391DED"/>
    <w:rsid w:val="003958B2"/>
    <w:rsid w:val="00396336"/>
    <w:rsid w:val="003A00F0"/>
    <w:rsid w:val="003A0B67"/>
    <w:rsid w:val="003A34F9"/>
    <w:rsid w:val="003A6BB2"/>
    <w:rsid w:val="003A799C"/>
    <w:rsid w:val="003B49DC"/>
    <w:rsid w:val="003B6052"/>
    <w:rsid w:val="003C216A"/>
    <w:rsid w:val="003C45BF"/>
    <w:rsid w:val="003C622B"/>
    <w:rsid w:val="003C6C87"/>
    <w:rsid w:val="003C7060"/>
    <w:rsid w:val="003E502D"/>
    <w:rsid w:val="003E52C7"/>
    <w:rsid w:val="003E70FD"/>
    <w:rsid w:val="003E7857"/>
    <w:rsid w:val="003F1731"/>
    <w:rsid w:val="003F487D"/>
    <w:rsid w:val="003F5B9F"/>
    <w:rsid w:val="003F5F35"/>
    <w:rsid w:val="00402214"/>
    <w:rsid w:val="00404CA7"/>
    <w:rsid w:val="0040502E"/>
    <w:rsid w:val="00406DC1"/>
    <w:rsid w:val="004101A5"/>
    <w:rsid w:val="00411025"/>
    <w:rsid w:val="004139DE"/>
    <w:rsid w:val="004148ED"/>
    <w:rsid w:val="004164D3"/>
    <w:rsid w:val="0041653B"/>
    <w:rsid w:val="00416C62"/>
    <w:rsid w:val="0041716B"/>
    <w:rsid w:val="00427A3E"/>
    <w:rsid w:val="00430E8D"/>
    <w:rsid w:val="00431321"/>
    <w:rsid w:val="00431A33"/>
    <w:rsid w:val="004338E4"/>
    <w:rsid w:val="00435664"/>
    <w:rsid w:val="00436EB9"/>
    <w:rsid w:val="00437720"/>
    <w:rsid w:val="00440088"/>
    <w:rsid w:val="004445A4"/>
    <w:rsid w:val="004460E6"/>
    <w:rsid w:val="00450B92"/>
    <w:rsid w:val="00454173"/>
    <w:rsid w:val="00454E69"/>
    <w:rsid w:val="0045682A"/>
    <w:rsid w:val="00457723"/>
    <w:rsid w:val="0046160B"/>
    <w:rsid w:val="004621DF"/>
    <w:rsid w:val="00462ED7"/>
    <w:rsid w:val="004649A8"/>
    <w:rsid w:val="00464CFA"/>
    <w:rsid w:val="004657E3"/>
    <w:rsid w:val="00467426"/>
    <w:rsid w:val="00475D2F"/>
    <w:rsid w:val="00477081"/>
    <w:rsid w:val="00484491"/>
    <w:rsid w:val="00485796"/>
    <w:rsid w:val="004862D0"/>
    <w:rsid w:val="004909A4"/>
    <w:rsid w:val="0049343A"/>
    <w:rsid w:val="00495F59"/>
    <w:rsid w:val="004A29AF"/>
    <w:rsid w:val="004A29E9"/>
    <w:rsid w:val="004A38EE"/>
    <w:rsid w:val="004A6098"/>
    <w:rsid w:val="004A7E76"/>
    <w:rsid w:val="004B0180"/>
    <w:rsid w:val="004B16DE"/>
    <w:rsid w:val="004B1850"/>
    <w:rsid w:val="004B2032"/>
    <w:rsid w:val="004B4E54"/>
    <w:rsid w:val="004C5B0F"/>
    <w:rsid w:val="004C6462"/>
    <w:rsid w:val="004D5549"/>
    <w:rsid w:val="004D75AC"/>
    <w:rsid w:val="004E5A71"/>
    <w:rsid w:val="004E7BDA"/>
    <w:rsid w:val="004F0671"/>
    <w:rsid w:val="004F31AD"/>
    <w:rsid w:val="004F52DD"/>
    <w:rsid w:val="00501936"/>
    <w:rsid w:val="00501A11"/>
    <w:rsid w:val="00503BAE"/>
    <w:rsid w:val="00503D80"/>
    <w:rsid w:val="00503EA0"/>
    <w:rsid w:val="0050430B"/>
    <w:rsid w:val="00505011"/>
    <w:rsid w:val="00505123"/>
    <w:rsid w:val="005150EA"/>
    <w:rsid w:val="00520184"/>
    <w:rsid w:val="0052252D"/>
    <w:rsid w:val="00522928"/>
    <w:rsid w:val="00522C43"/>
    <w:rsid w:val="0052324B"/>
    <w:rsid w:val="00525C40"/>
    <w:rsid w:val="0053196D"/>
    <w:rsid w:val="00531E00"/>
    <w:rsid w:val="00532975"/>
    <w:rsid w:val="005344CA"/>
    <w:rsid w:val="00534694"/>
    <w:rsid w:val="00537053"/>
    <w:rsid w:val="005402D9"/>
    <w:rsid w:val="0054174C"/>
    <w:rsid w:val="00542538"/>
    <w:rsid w:val="00542BFB"/>
    <w:rsid w:val="005436CA"/>
    <w:rsid w:val="00546063"/>
    <w:rsid w:val="005460FA"/>
    <w:rsid w:val="00547046"/>
    <w:rsid w:val="005538B6"/>
    <w:rsid w:val="005547C1"/>
    <w:rsid w:val="00554D76"/>
    <w:rsid w:val="0056007E"/>
    <w:rsid w:val="00561B46"/>
    <w:rsid w:val="00563A39"/>
    <w:rsid w:val="005832B1"/>
    <w:rsid w:val="0058440F"/>
    <w:rsid w:val="005856B2"/>
    <w:rsid w:val="00585A60"/>
    <w:rsid w:val="005864C2"/>
    <w:rsid w:val="0059176C"/>
    <w:rsid w:val="005951A3"/>
    <w:rsid w:val="005965E7"/>
    <w:rsid w:val="00596C29"/>
    <w:rsid w:val="005976F1"/>
    <w:rsid w:val="005A2012"/>
    <w:rsid w:val="005A3E2C"/>
    <w:rsid w:val="005A4259"/>
    <w:rsid w:val="005A4A35"/>
    <w:rsid w:val="005A61A1"/>
    <w:rsid w:val="005B3779"/>
    <w:rsid w:val="005B3FCF"/>
    <w:rsid w:val="005C20CA"/>
    <w:rsid w:val="005C21A4"/>
    <w:rsid w:val="005C3140"/>
    <w:rsid w:val="005C36B5"/>
    <w:rsid w:val="005C6262"/>
    <w:rsid w:val="005C6823"/>
    <w:rsid w:val="005C6CF6"/>
    <w:rsid w:val="005C71F3"/>
    <w:rsid w:val="005D1240"/>
    <w:rsid w:val="005D20D9"/>
    <w:rsid w:val="005D3124"/>
    <w:rsid w:val="005D5842"/>
    <w:rsid w:val="005F02A5"/>
    <w:rsid w:val="005F0D96"/>
    <w:rsid w:val="005F4CFE"/>
    <w:rsid w:val="005F6727"/>
    <w:rsid w:val="005F7759"/>
    <w:rsid w:val="006000E8"/>
    <w:rsid w:val="00600485"/>
    <w:rsid w:val="006032E5"/>
    <w:rsid w:val="00612264"/>
    <w:rsid w:val="006126FF"/>
    <w:rsid w:val="00612A8B"/>
    <w:rsid w:val="00617777"/>
    <w:rsid w:val="0062238D"/>
    <w:rsid w:val="00625EA4"/>
    <w:rsid w:val="00626D57"/>
    <w:rsid w:val="00627069"/>
    <w:rsid w:val="00632118"/>
    <w:rsid w:val="00634010"/>
    <w:rsid w:val="0064036E"/>
    <w:rsid w:val="006403B6"/>
    <w:rsid w:val="00640796"/>
    <w:rsid w:val="00641444"/>
    <w:rsid w:val="00645E32"/>
    <w:rsid w:val="006465DC"/>
    <w:rsid w:val="00647A30"/>
    <w:rsid w:val="00650EE5"/>
    <w:rsid w:val="006534C6"/>
    <w:rsid w:val="00653BF2"/>
    <w:rsid w:val="006547A0"/>
    <w:rsid w:val="006572D8"/>
    <w:rsid w:val="006612EA"/>
    <w:rsid w:val="006615AF"/>
    <w:rsid w:val="00662FC3"/>
    <w:rsid w:val="0067030A"/>
    <w:rsid w:val="00673AB2"/>
    <w:rsid w:val="00674FBC"/>
    <w:rsid w:val="00675B88"/>
    <w:rsid w:val="00676D39"/>
    <w:rsid w:val="00681344"/>
    <w:rsid w:val="00681AAD"/>
    <w:rsid w:val="00685CDF"/>
    <w:rsid w:val="00691362"/>
    <w:rsid w:val="00692276"/>
    <w:rsid w:val="00692CDD"/>
    <w:rsid w:val="00693CD9"/>
    <w:rsid w:val="0069402F"/>
    <w:rsid w:val="00696797"/>
    <w:rsid w:val="00696B08"/>
    <w:rsid w:val="006A35E2"/>
    <w:rsid w:val="006A3937"/>
    <w:rsid w:val="006A4C89"/>
    <w:rsid w:val="006A56EE"/>
    <w:rsid w:val="006A693C"/>
    <w:rsid w:val="006B06A4"/>
    <w:rsid w:val="006B5CDC"/>
    <w:rsid w:val="006B5F23"/>
    <w:rsid w:val="006B6E42"/>
    <w:rsid w:val="006C01B8"/>
    <w:rsid w:val="006C03CB"/>
    <w:rsid w:val="006C70BC"/>
    <w:rsid w:val="006C7FB0"/>
    <w:rsid w:val="006D4DC1"/>
    <w:rsid w:val="006D5F60"/>
    <w:rsid w:val="006D630F"/>
    <w:rsid w:val="006D6B66"/>
    <w:rsid w:val="006E0E15"/>
    <w:rsid w:val="006E34B8"/>
    <w:rsid w:val="006E37E9"/>
    <w:rsid w:val="006F25EA"/>
    <w:rsid w:val="006F2DA2"/>
    <w:rsid w:val="006F3D15"/>
    <w:rsid w:val="006F48BD"/>
    <w:rsid w:val="006F7458"/>
    <w:rsid w:val="00700B90"/>
    <w:rsid w:val="0070276A"/>
    <w:rsid w:val="00705437"/>
    <w:rsid w:val="0070552C"/>
    <w:rsid w:val="00706E61"/>
    <w:rsid w:val="007075C5"/>
    <w:rsid w:val="00714568"/>
    <w:rsid w:val="00717275"/>
    <w:rsid w:val="00717B9B"/>
    <w:rsid w:val="00720CAD"/>
    <w:rsid w:val="00721024"/>
    <w:rsid w:val="0072208C"/>
    <w:rsid w:val="0072500C"/>
    <w:rsid w:val="007258F6"/>
    <w:rsid w:val="00727CD8"/>
    <w:rsid w:val="00730650"/>
    <w:rsid w:val="007341A4"/>
    <w:rsid w:val="00734328"/>
    <w:rsid w:val="00736970"/>
    <w:rsid w:val="00737B9E"/>
    <w:rsid w:val="00742EAD"/>
    <w:rsid w:val="00743BC3"/>
    <w:rsid w:val="007441D7"/>
    <w:rsid w:val="00744570"/>
    <w:rsid w:val="00745B7A"/>
    <w:rsid w:val="0075125F"/>
    <w:rsid w:val="00751AC1"/>
    <w:rsid w:val="00754C9A"/>
    <w:rsid w:val="00755D03"/>
    <w:rsid w:val="00756800"/>
    <w:rsid w:val="0076063D"/>
    <w:rsid w:val="00761E42"/>
    <w:rsid w:val="00762ABF"/>
    <w:rsid w:val="00765982"/>
    <w:rsid w:val="0076682A"/>
    <w:rsid w:val="0076748D"/>
    <w:rsid w:val="00770D05"/>
    <w:rsid w:val="00771875"/>
    <w:rsid w:val="0077243D"/>
    <w:rsid w:val="00775F1B"/>
    <w:rsid w:val="0077715F"/>
    <w:rsid w:val="0078130C"/>
    <w:rsid w:val="00781664"/>
    <w:rsid w:val="007819E2"/>
    <w:rsid w:val="00783261"/>
    <w:rsid w:val="0078337B"/>
    <w:rsid w:val="007845F3"/>
    <w:rsid w:val="00785A67"/>
    <w:rsid w:val="0078780F"/>
    <w:rsid w:val="00791110"/>
    <w:rsid w:val="007934C3"/>
    <w:rsid w:val="00794088"/>
    <w:rsid w:val="007966B5"/>
    <w:rsid w:val="0079768E"/>
    <w:rsid w:val="007A0970"/>
    <w:rsid w:val="007A18F6"/>
    <w:rsid w:val="007A22BF"/>
    <w:rsid w:val="007A653E"/>
    <w:rsid w:val="007B07AE"/>
    <w:rsid w:val="007B08A8"/>
    <w:rsid w:val="007B14FB"/>
    <w:rsid w:val="007B4004"/>
    <w:rsid w:val="007C70A1"/>
    <w:rsid w:val="007D0228"/>
    <w:rsid w:val="007D1468"/>
    <w:rsid w:val="007D763D"/>
    <w:rsid w:val="007E0017"/>
    <w:rsid w:val="007E4FF1"/>
    <w:rsid w:val="007F1C62"/>
    <w:rsid w:val="007F274E"/>
    <w:rsid w:val="007F2917"/>
    <w:rsid w:val="007F2A1D"/>
    <w:rsid w:val="007F2F31"/>
    <w:rsid w:val="007F34A3"/>
    <w:rsid w:val="007F4388"/>
    <w:rsid w:val="007F57DA"/>
    <w:rsid w:val="008005D8"/>
    <w:rsid w:val="008012EE"/>
    <w:rsid w:val="00803D8C"/>
    <w:rsid w:val="00804E83"/>
    <w:rsid w:val="00807785"/>
    <w:rsid w:val="008107D6"/>
    <w:rsid w:val="00811ECF"/>
    <w:rsid w:val="00813431"/>
    <w:rsid w:val="00813FEF"/>
    <w:rsid w:val="00814E65"/>
    <w:rsid w:val="008210E6"/>
    <w:rsid w:val="00821DBF"/>
    <w:rsid w:val="00822B2B"/>
    <w:rsid w:val="008248B6"/>
    <w:rsid w:val="00826B5B"/>
    <w:rsid w:val="0082701A"/>
    <w:rsid w:val="00827758"/>
    <w:rsid w:val="00830DC7"/>
    <w:rsid w:val="0083120B"/>
    <w:rsid w:val="0083579E"/>
    <w:rsid w:val="00836354"/>
    <w:rsid w:val="008365F3"/>
    <w:rsid w:val="00837F11"/>
    <w:rsid w:val="00841E87"/>
    <w:rsid w:val="0084356F"/>
    <w:rsid w:val="00843947"/>
    <w:rsid w:val="0085064D"/>
    <w:rsid w:val="00851B6E"/>
    <w:rsid w:val="0085216C"/>
    <w:rsid w:val="00853A4A"/>
    <w:rsid w:val="00855B2C"/>
    <w:rsid w:val="008560D9"/>
    <w:rsid w:val="0085628B"/>
    <w:rsid w:val="00862364"/>
    <w:rsid w:val="0086611B"/>
    <w:rsid w:val="00876B07"/>
    <w:rsid w:val="00877C5B"/>
    <w:rsid w:val="008814F8"/>
    <w:rsid w:val="00885052"/>
    <w:rsid w:val="008855AC"/>
    <w:rsid w:val="00887012"/>
    <w:rsid w:val="0089109D"/>
    <w:rsid w:val="00891574"/>
    <w:rsid w:val="008931F6"/>
    <w:rsid w:val="008A0F38"/>
    <w:rsid w:val="008A41E7"/>
    <w:rsid w:val="008A44DE"/>
    <w:rsid w:val="008A4DE5"/>
    <w:rsid w:val="008A62A1"/>
    <w:rsid w:val="008A7D66"/>
    <w:rsid w:val="008B37EA"/>
    <w:rsid w:val="008B490A"/>
    <w:rsid w:val="008C2654"/>
    <w:rsid w:val="008C2F85"/>
    <w:rsid w:val="008C6426"/>
    <w:rsid w:val="008D17DA"/>
    <w:rsid w:val="008D2482"/>
    <w:rsid w:val="008D27A9"/>
    <w:rsid w:val="008D53BB"/>
    <w:rsid w:val="008D5AC5"/>
    <w:rsid w:val="008E0A48"/>
    <w:rsid w:val="008E1278"/>
    <w:rsid w:val="008E1DA7"/>
    <w:rsid w:val="008E3230"/>
    <w:rsid w:val="008E41D8"/>
    <w:rsid w:val="008E559B"/>
    <w:rsid w:val="008E5C6F"/>
    <w:rsid w:val="008F4D06"/>
    <w:rsid w:val="00904089"/>
    <w:rsid w:val="00906D03"/>
    <w:rsid w:val="00910C50"/>
    <w:rsid w:val="00910D92"/>
    <w:rsid w:val="00912117"/>
    <w:rsid w:val="00912CD8"/>
    <w:rsid w:val="00913175"/>
    <w:rsid w:val="009159CB"/>
    <w:rsid w:val="00916F7D"/>
    <w:rsid w:val="009213BA"/>
    <w:rsid w:val="00921E78"/>
    <w:rsid w:val="00923FFB"/>
    <w:rsid w:val="00924115"/>
    <w:rsid w:val="009352E8"/>
    <w:rsid w:val="00935389"/>
    <w:rsid w:val="00940B51"/>
    <w:rsid w:val="009413BE"/>
    <w:rsid w:val="00946261"/>
    <w:rsid w:val="00962EB3"/>
    <w:rsid w:val="009641C1"/>
    <w:rsid w:val="00964DBC"/>
    <w:rsid w:val="00964E3C"/>
    <w:rsid w:val="00964EC4"/>
    <w:rsid w:val="00964EE0"/>
    <w:rsid w:val="0096542F"/>
    <w:rsid w:val="0096548E"/>
    <w:rsid w:val="00966836"/>
    <w:rsid w:val="00971CCD"/>
    <w:rsid w:val="00973CD5"/>
    <w:rsid w:val="00973F0E"/>
    <w:rsid w:val="00976AF0"/>
    <w:rsid w:val="0097725B"/>
    <w:rsid w:val="009813D4"/>
    <w:rsid w:val="0098404D"/>
    <w:rsid w:val="009879D0"/>
    <w:rsid w:val="0099030B"/>
    <w:rsid w:val="00991717"/>
    <w:rsid w:val="00994881"/>
    <w:rsid w:val="00996012"/>
    <w:rsid w:val="009A1C5F"/>
    <w:rsid w:val="009A203B"/>
    <w:rsid w:val="009A2CA8"/>
    <w:rsid w:val="009A3A65"/>
    <w:rsid w:val="009A6F03"/>
    <w:rsid w:val="009B1D29"/>
    <w:rsid w:val="009C06C0"/>
    <w:rsid w:val="009C1F91"/>
    <w:rsid w:val="009C5EF6"/>
    <w:rsid w:val="009C631A"/>
    <w:rsid w:val="009C7501"/>
    <w:rsid w:val="009C7590"/>
    <w:rsid w:val="009D158C"/>
    <w:rsid w:val="009D1755"/>
    <w:rsid w:val="009D58C2"/>
    <w:rsid w:val="009E0792"/>
    <w:rsid w:val="009E144C"/>
    <w:rsid w:val="009F07DA"/>
    <w:rsid w:val="009F1138"/>
    <w:rsid w:val="009F1811"/>
    <w:rsid w:val="009F3181"/>
    <w:rsid w:val="009F4C02"/>
    <w:rsid w:val="009F4D28"/>
    <w:rsid w:val="009F6FA0"/>
    <w:rsid w:val="00A02505"/>
    <w:rsid w:val="00A04F08"/>
    <w:rsid w:val="00A0559E"/>
    <w:rsid w:val="00A07E10"/>
    <w:rsid w:val="00A1159F"/>
    <w:rsid w:val="00A11AAD"/>
    <w:rsid w:val="00A11E9F"/>
    <w:rsid w:val="00A11EBD"/>
    <w:rsid w:val="00A172E2"/>
    <w:rsid w:val="00A179E5"/>
    <w:rsid w:val="00A2213D"/>
    <w:rsid w:val="00A22527"/>
    <w:rsid w:val="00A230AA"/>
    <w:rsid w:val="00A26356"/>
    <w:rsid w:val="00A27680"/>
    <w:rsid w:val="00A348DE"/>
    <w:rsid w:val="00A3519E"/>
    <w:rsid w:val="00A371FD"/>
    <w:rsid w:val="00A37A49"/>
    <w:rsid w:val="00A40D02"/>
    <w:rsid w:val="00A44F47"/>
    <w:rsid w:val="00A45841"/>
    <w:rsid w:val="00A460E0"/>
    <w:rsid w:val="00A463ED"/>
    <w:rsid w:val="00A52B80"/>
    <w:rsid w:val="00A53BE7"/>
    <w:rsid w:val="00A709F2"/>
    <w:rsid w:val="00A726A9"/>
    <w:rsid w:val="00A738E6"/>
    <w:rsid w:val="00A80162"/>
    <w:rsid w:val="00A8020D"/>
    <w:rsid w:val="00A821A9"/>
    <w:rsid w:val="00A860F1"/>
    <w:rsid w:val="00A87B6E"/>
    <w:rsid w:val="00A9082F"/>
    <w:rsid w:val="00A91CA3"/>
    <w:rsid w:val="00A93127"/>
    <w:rsid w:val="00A934D4"/>
    <w:rsid w:val="00A94599"/>
    <w:rsid w:val="00A9648D"/>
    <w:rsid w:val="00A967F2"/>
    <w:rsid w:val="00A96827"/>
    <w:rsid w:val="00A96AAB"/>
    <w:rsid w:val="00AA14D3"/>
    <w:rsid w:val="00AA2BB7"/>
    <w:rsid w:val="00AA5FB0"/>
    <w:rsid w:val="00AA7C38"/>
    <w:rsid w:val="00AB0527"/>
    <w:rsid w:val="00AB0C7E"/>
    <w:rsid w:val="00AB3692"/>
    <w:rsid w:val="00AB3D15"/>
    <w:rsid w:val="00AB46AE"/>
    <w:rsid w:val="00AB5F90"/>
    <w:rsid w:val="00AC0927"/>
    <w:rsid w:val="00AC10FE"/>
    <w:rsid w:val="00AC1387"/>
    <w:rsid w:val="00AC4B76"/>
    <w:rsid w:val="00AC5E43"/>
    <w:rsid w:val="00AC7470"/>
    <w:rsid w:val="00AD17AE"/>
    <w:rsid w:val="00AD57C5"/>
    <w:rsid w:val="00AD73BD"/>
    <w:rsid w:val="00AE0BFA"/>
    <w:rsid w:val="00AE1EA8"/>
    <w:rsid w:val="00AE2BBF"/>
    <w:rsid w:val="00AE6AAE"/>
    <w:rsid w:val="00AE6C6A"/>
    <w:rsid w:val="00AE7EDB"/>
    <w:rsid w:val="00AF0170"/>
    <w:rsid w:val="00AF615F"/>
    <w:rsid w:val="00B01F78"/>
    <w:rsid w:val="00B03560"/>
    <w:rsid w:val="00B03AAB"/>
    <w:rsid w:val="00B03B0D"/>
    <w:rsid w:val="00B06A14"/>
    <w:rsid w:val="00B16085"/>
    <w:rsid w:val="00B1645F"/>
    <w:rsid w:val="00B20D1F"/>
    <w:rsid w:val="00B23310"/>
    <w:rsid w:val="00B24224"/>
    <w:rsid w:val="00B25306"/>
    <w:rsid w:val="00B27A02"/>
    <w:rsid w:val="00B310CC"/>
    <w:rsid w:val="00B31824"/>
    <w:rsid w:val="00B350E6"/>
    <w:rsid w:val="00B44B8D"/>
    <w:rsid w:val="00B47A06"/>
    <w:rsid w:val="00B53B2E"/>
    <w:rsid w:val="00B5486C"/>
    <w:rsid w:val="00B561B4"/>
    <w:rsid w:val="00B566F9"/>
    <w:rsid w:val="00B60B1D"/>
    <w:rsid w:val="00B618AE"/>
    <w:rsid w:val="00B64437"/>
    <w:rsid w:val="00B72248"/>
    <w:rsid w:val="00B7541F"/>
    <w:rsid w:val="00B76172"/>
    <w:rsid w:val="00B770A4"/>
    <w:rsid w:val="00B771B9"/>
    <w:rsid w:val="00B77BA8"/>
    <w:rsid w:val="00B80BDB"/>
    <w:rsid w:val="00B811D3"/>
    <w:rsid w:val="00B825FC"/>
    <w:rsid w:val="00B82804"/>
    <w:rsid w:val="00B84EFF"/>
    <w:rsid w:val="00B86544"/>
    <w:rsid w:val="00B8765E"/>
    <w:rsid w:val="00B92074"/>
    <w:rsid w:val="00B9234E"/>
    <w:rsid w:val="00B925A4"/>
    <w:rsid w:val="00B968CA"/>
    <w:rsid w:val="00B97414"/>
    <w:rsid w:val="00BA032C"/>
    <w:rsid w:val="00BB00A7"/>
    <w:rsid w:val="00BB03D8"/>
    <w:rsid w:val="00BB1529"/>
    <w:rsid w:val="00BB391E"/>
    <w:rsid w:val="00BB71F3"/>
    <w:rsid w:val="00BC0929"/>
    <w:rsid w:val="00BC09A4"/>
    <w:rsid w:val="00BC4DBE"/>
    <w:rsid w:val="00BD104E"/>
    <w:rsid w:val="00BD1B67"/>
    <w:rsid w:val="00BD30EA"/>
    <w:rsid w:val="00BD424C"/>
    <w:rsid w:val="00BD5E8D"/>
    <w:rsid w:val="00BD5F03"/>
    <w:rsid w:val="00BD6258"/>
    <w:rsid w:val="00BE0A7A"/>
    <w:rsid w:val="00BE3323"/>
    <w:rsid w:val="00BE4A04"/>
    <w:rsid w:val="00BE5A6A"/>
    <w:rsid w:val="00BE5EB4"/>
    <w:rsid w:val="00BE6C12"/>
    <w:rsid w:val="00BF0805"/>
    <w:rsid w:val="00BF1073"/>
    <w:rsid w:val="00BF2916"/>
    <w:rsid w:val="00BF3532"/>
    <w:rsid w:val="00BF3F05"/>
    <w:rsid w:val="00BF776B"/>
    <w:rsid w:val="00C0288B"/>
    <w:rsid w:val="00C037C6"/>
    <w:rsid w:val="00C160B0"/>
    <w:rsid w:val="00C160F6"/>
    <w:rsid w:val="00C16F8C"/>
    <w:rsid w:val="00C1796B"/>
    <w:rsid w:val="00C17E73"/>
    <w:rsid w:val="00C20D1A"/>
    <w:rsid w:val="00C21812"/>
    <w:rsid w:val="00C23726"/>
    <w:rsid w:val="00C239DA"/>
    <w:rsid w:val="00C3174F"/>
    <w:rsid w:val="00C34B6B"/>
    <w:rsid w:val="00C35A2A"/>
    <w:rsid w:val="00C37D5B"/>
    <w:rsid w:val="00C409A0"/>
    <w:rsid w:val="00C419B8"/>
    <w:rsid w:val="00C44BFE"/>
    <w:rsid w:val="00C45DDD"/>
    <w:rsid w:val="00C51968"/>
    <w:rsid w:val="00C544F8"/>
    <w:rsid w:val="00C56324"/>
    <w:rsid w:val="00C5665F"/>
    <w:rsid w:val="00C57D5E"/>
    <w:rsid w:val="00C60DC0"/>
    <w:rsid w:val="00C63FFD"/>
    <w:rsid w:val="00C652E3"/>
    <w:rsid w:val="00C65E4A"/>
    <w:rsid w:val="00C71AB5"/>
    <w:rsid w:val="00C73668"/>
    <w:rsid w:val="00C75552"/>
    <w:rsid w:val="00C76266"/>
    <w:rsid w:val="00C7667D"/>
    <w:rsid w:val="00C76863"/>
    <w:rsid w:val="00C7745E"/>
    <w:rsid w:val="00C815A4"/>
    <w:rsid w:val="00C830D4"/>
    <w:rsid w:val="00C92566"/>
    <w:rsid w:val="00C929E8"/>
    <w:rsid w:val="00C97214"/>
    <w:rsid w:val="00CA18C2"/>
    <w:rsid w:val="00CA79F4"/>
    <w:rsid w:val="00CA7E6F"/>
    <w:rsid w:val="00CB1282"/>
    <w:rsid w:val="00CB1395"/>
    <w:rsid w:val="00CB3594"/>
    <w:rsid w:val="00CC483B"/>
    <w:rsid w:val="00CC57EA"/>
    <w:rsid w:val="00CC5CF1"/>
    <w:rsid w:val="00CC724C"/>
    <w:rsid w:val="00CD1A04"/>
    <w:rsid w:val="00CD2EB8"/>
    <w:rsid w:val="00CD32E1"/>
    <w:rsid w:val="00CD53E3"/>
    <w:rsid w:val="00CD5BEA"/>
    <w:rsid w:val="00CD5E44"/>
    <w:rsid w:val="00CE1D19"/>
    <w:rsid w:val="00CE5B2E"/>
    <w:rsid w:val="00CE7B4E"/>
    <w:rsid w:val="00CF082B"/>
    <w:rsid w:val="00CF09CB"/>
    <w:rsid w:val="00CF3B47"/>
    <w:rsid w:val="00CF6B46"/>
    <w:rsid w:val="00D0004C"/>
    <w:rsid w:val="00D02409"/>
    <w:rsid w:val="00D0529B"/>
    <w:rsid w:val="00D10838"/>
    <w:rsid w:val="00D10FC4"/>
    <w:rsid w:val="00D13607"/>
    <w:rsid w:val="00D13F6F"/>
    <w:rsid w:val="00D144B3"/>
    <w:rsid w:val="00D20768"/>
    <w:rsid w:val="00D20F1B"/>
    <w:rsid w:val="00D20FB0"/>
    <w:rsid w:val="00D21054"/>
    <w:rsid w:val="00D21C12"/>
    <w:rsid w:val="00D236BA"/>
    <w:rsid w:val="00D24CD0"/>
    <w:rsid w:val="00D25429"/>
    <w:rsid w:val="00D25F61"/>
    <w:rsid w:val="00D262DB"/>
    <w:rsid w:val="00D30586"/>
    <w:rsid w:val="00D31583"/>
    <w:rsid w:val="00D32DD6"/>
    <w:rsid w:val="00D35E7E"/>
    <w:rsid w:val="00D35FB2"/>
    <w:rsid w:val="00D45097"/>
    <w:rsid w:val="00D4606A"/>
    <w:rsid w:val="00D518E3"/>
    <w:rsid w:val="00D51AED"/>
    <w:rsid w:val="00D5248B"/>
    <w:rsid w:val="00D55CBA"/>
    <w:rsid w:val="00D6433E"/>
    <w:rsid w:val="00D66435"/>
    <w:rsid w:val="00D72B29"/>
    <w:rsid w:val="00D731D3"/>
    <w:rsid w:val="00D73A6E"/>
    <w:rsid w:val="00D82B87"/>
    <w:rsid w:val="00D83D09"/>
    <w:rsid w:val="00D864E2"/>
    <w:rsid w:val="00D9053D"/>
    <w:rsid w:val="00D937B7"/>
    <w:rsid w:val="00D93838"/>
    <w:rsid w:val="00D93949"/>
    <w:rsid w:val="00DA0FAB"/>
    <w:rsid w:val="00DA5B8B"/>
    <w:rsid w:val="00DA7749"/>
    <w:rsid w:val="00DA7F06"/>
    <w:rsid w:val="00DB431B"/>
    <w:rsid w:val="00DB5E4A"/>
    <w:rsid w:val="00DB6DA5"/>
    <w:rsid w:val="00DB6EAA"/>
    <w:rsid w:val="00DB71FD"/>
    <w:rsid w:val="00DC4E21"/>
    <w:rsid w:val="00DC5A77"/>
    <w:rsid w:val="00DC6CFA"/>
    <w:rsid w:val="00DC6D6F"/>
    <w:rsid w:val="00DD060A"/>
    <w:rsid w:val="00DD0CAA"/>
    <w:rsid w:val="00DD1101"/>
    <w:rsid w:val="00DD3BB7"/>
    <w:rsid w:val="00DD513C"/>
    <w:rsid w:val="00DD7A9E"/>
    <w:rsid w:val="00DE0AB9"/>
    <w:rsid w:val="00DE25A1"/>
    <w:rsid w:val="00DE288B"/>
    <w:rsid w:val="00DE2E64"/>
    <w:rsid w:val="00DF1F44"/>
    <w:rsid w:val="00DF78DF"/>
    <w:rsid w:val="00DF78EB"/>
    <w:rsid w:val="00E000C0"/>
    <w:rsid w:val="00E006A2"/>
    <w:rsid w:val="00E018EF"/>
    <w:rsid w:val="00E02AD6"/>
    <w:rsid w:val="00E02BEC"/>
    <w:rsid w:val="00E03D0E"/>
    <w:rsid w:val="00E04A49"/>
    <w:rsid w:val="00E141B5"/>
    <w:rsid w:val="00E14F07"/>
    <w:rsid w:val="00E20372"/>
    <w:rsid w:val="00E20415"/>
    <w:rsid w:val="00E21A20"/>
    <w:rsid w:val="00E2408B"/>
    <w:rsid w:val="00E2673A"/>
    <w:rsid w:val="00E3071B"/>
    <w:rsid w:val="00E34B40"/>
    <w:rsid w:val="00E3770F"/>
    <w:rsid w:val="00E43589"/>
    <w:rsid w:val="00E460CE"/>
    <w:rsid w:val="00E50DCB"/>
    <w:rsid w:val="00E50E48"/>
    <w:rsid w:val="00E50EB4"/>
    <w:rsid w:val="00E51088"/>
    <w:rsid w:val="00E55AC5"/>
    <w:rsid w:val="00E570FC"/>
    <w:rsid w:val="00E655C5"/>
    <w:rsid w:val="00E6573E"/>
    <w:rsid w:val="00E65940"/>
    <w:rsid w:val="00E67291"/>
    <w:rsid w:val="00E7149A"/>
    <w:rsid w:val="00E7262C"/>
    <w:rsid w:val="00E81120"/>
    <w:rsid w:val="00E82CF9"/>
    <w:rsid w:val="00E83D0E"/>
    <w:rsid w:val="00E84248"/>
    <w:rsid w:val="00E86F96"/>
    <w:rsid w:val="00E87B22"/>
    <w:rsid w:val="00E9351D"/>
    <w:rsid w:val="00E936DE"/>
    <w:rsid w:val="00E93E2E"/>
    <w:rsid w:val="00E93F93"/>
    <w:rsid w:val="00E968B7"/>
    <w:rsid w:val="00EA0AA3"/>
    <w:rsid w:val="00EB0A2E"/>
    <w:rsid w:val="00EB0B0E"/>
    <w:rsid w:val="00EB0F4C"/>
    <w:rsid w:val="00EB2B8D"/>
    <w:rsid w:val="00EB43AC"/>
    <w:rsid w:val="00EC2C84"/>
    <w:rsid w:val="00EC30E7"/>
    <w:rsid w:val="00EC34B1"/>
    <w:rsid w:val="00EC7F1A"/>
    <w:rsid w:val="00ED0A9F"/>
    <w:rsid w:val="00ED2062"/>
    <w:rsid w:val="00ED2DFD"/>
    <w:rsid w:val="00ED3CD9"/>
    <w:rsid w:val="00ED43FD"/>
    <w:rsid w:val="00ED4B3D"/>
    <w:rsid w:val="00ED67FA"/>
    <w:rsid w:val="00ED6E9F"/>
    <w:rsid w:val="00EE1801"/>
    <w:rsid w:val="00EE40E5"/>
    <w:rsid w:val="00EE4688"/>
    <w:rsid w:val="00EF05FB"/>
    <w:rsid w:val="00EF1C0C"/>
    <w:rsid w:val="00EF1C6A"/>
    <w:rsid w:val="00EF23FA"/>
    <w:rsid w:val="00EF29CB"/>
    <w:rsid w:val="00EF2D8C"/>
    <w:rsid w:val="00EF40FC"/>
    <w:rsid w:val="00EF4BE9"/>
    <w:rsid w:val="00EF6E6E"/>
    <w:rsid w:val="00F024F6"/>
    <w:rsid w:val="00F03C3C"/>
    <w:rsid w:val="00F05249"/>
    <w:rsid w:val="00F0754D"/>
    <w:rsid w:val="00F102FC"/>
    <w:rsid w:val="00F12744"/>
    <w:rsid w:val="00F13D20"/>
    <w:rsid w:val="00F16A0C"/>
    <w:rsid w:val="00F21990"/>
    <w:rsid w:val="00F223EB"/>
    <w:rsid w:val="00F27E41"/>
    <w:rsid w:val="00F31CE6"/>
    <w:rsid w:val="00F42804"/>
    <w:rsid w:val="00F431C0"/>
    <w:rsid w:val="00F44C71"/>
    <w:rsid w:val="00F45BF3"/>
    <w:rsid w:val="00F472F6"/>
    <w:rsid w:val="00F47964"/>
    <w:rsid w:val="00F500EC"/>
    <w:rsid w:val="00F51D50"/>
    <w:rsid w:val="00F54886"/>
    <w:rsid w:val="00F5500E"/>
    <w:rsid w:val="00F555F5"/>
    <w:rsid w:val="00F55D45"/>
    <w:rsid w:val="00F5685F"/>
    <w:rsid w:val="00F56E8E"/>
    <w:rsid w:val="00F57EEA"/>
    <w:rsid w:val="00F622EE"/>
    <w:rsid w:val="00F629CB"/>
    <w:rsid w:val="00F64A27"/>
    <w:rsid w:val="00F663F9"/>
    <w:rsid w:val="00F707D4"/>
    <w:rsid w:val="00F714E9"/>
    <w:rsid w:val="00F72E68"/>
    <w:rsid w:val="00F746B9"/>
    <w:rsid w:val="00F74956"/>
    <w:rsid w:val="00F777A4"/>
    <w:rsid w:val="00F84A4A"/>
    <w:rsid w:val="00F85F4D"/>
    <w:rsid w:val="00F91986"/>
    <w:rsid w:val="00F9370C"/>
    <w:rsid w:val="00F95D61"/>
    <w:rsid w:val="00F95EA1"/>
    <w:rsid w:val="00FA42DA"/>
    <w:rsid w:val="00FA4939"/>
    <w:rsid w:val="00FA58A8"/>
    <w:rsid w:val="00FA74CA"/>
    <w:rsid w:val="00FA77D8"/>
    <w:rsid w:val="00FB0EBE"/>
    <w:rsid w:val="00FB1782"/>
    <w:rsid w:val="00FB373C"/>
    <w:rsid w:val="00FB6177"/>
    <w:rsid w:val="00FB74CF"/>
    <w:rsid w:val="00FB78F3"/>
    <w:rsid w:val="00FC045F"/>
    <w:rsid w:val="00FD3EEB"/>
    <w:rsid w:val="00FD540A"/>
    <w:rsid w:val="00FE0B5E"/>
    <w:rsid w:val="00FF1530"/>
    <w:rsid w:val="00FF1F7A"/>
    <w:rsid w:val="00FF3359"/>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F0DFE"/>
  <w15:docId w15:val="{AC2BD757-DA8F-4E67-A540-0B878D22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aliases w:val="Tabelle"/>
    <w:qFormat/>
    <w:rsid w:val="00334544"/>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9879D0"/>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9879D0"/>
    <w:pPr>
      <w:keepNext/>
      <w:outlineLvl w:val="2"/>
    </w:pPr>
    <w:rPr>
      <w:rFonts w:cs="Arial"/>
      <w:i/>
      <w:iCs/>
    </w:rPr>
  </w:style>
  <w:style w:type="paragraph" w:styleId="berschrift4">
    <w:name w:val="heading 4"/>
    <w:basedOn w:val="Standard"/>
    <w:next w:val="Standard"/>
    <w:qFormat/>
    <w:rsid w:val="009879D0"/>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9879D0"/>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9879D0"/>
    <w:pPr>
      <w:keepNext/>
      <w:ind w:left="360"/>
      <w:outlineLvl w:val="5"/>
    </w:pPr>
    <w:rPr>
      <w:rFonts w:cs="Arial"/>
      <w:b/>
      <w:bCs/>
      <w:sz w:val="20"/>
    </w:rPr>
  </w:style>
  <w:style w:type="paragraph" w:styleId="berschrift7">
    <w:name w:val="heading 7"/>
    <w:basedOn w:val="Standard"/>
    <w:next w:val="Standard"/>
    <w:qFormat/>
    <w:rsid w:val="009879D0"/>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9879D0"/>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character" w:customStyle="1" w:styleId="apple-converted-space">
    <w:name w:val="apple-converted-space"/>
    <w:rsid w:val="002C0D12"/>
  </w:style>
  <w:style w:type="paragraph" w:customStyle="1" w:styleId="StandardVorwort">
    <w:name w:val="Standard Vorwort"/>
    <w:basedOn w:val="Standard"/>
    <w:qFormat/>
    <w:rsid w:val="002C6241"/>
    <w:pPr>
      <w:spacing w:line="360" w:lineRule="auto"/>
      <w:jc w:val="both"/>
    </w:pPr>
    <w:rPr>
      <w:rFonts w:cs="Arial"/>
    </w:rPr>
  </w:style>
  <w:style w:type="character" w:styleId="Hervorhebung">
    <w:name w:val="Emphasis"/>
    <w:uiPriority w:val="20"/>
    <w:qFormat/>
    <w:rsid w:val="002C0D12"/>
    <w:rPr>
      <w:i/>
      <w:iCs/>
    </w:rPr>
  </w:style>
  <w:style w:type="character" w:styleId="BesuchterLink">
    <w:name w:val="FollowedHyperlink"/>
    <w:uiPriority w:val="99"/>
    <w:semiHidden/>
    <w:unhideWhenUsed/>
    <w:rsid w:val="0076748D"/>
    <w:rPr>
      <w:color w:val="800080"/>
      <w:u w:val="single"/>
    </w:rPr>
  </w:style>
  <w:style w:type="paragraph" w:customStyle="1" w:styleId="copy">
    <w:name w:val="copy"/>
    <w:basedOn w:val="Standard"/>
    <w:rsid w:val="004A29E9"/>
    <w:pPr>
      <w:spacing w:before="100" w:beforeAutospacing="1" w:after="100" w:afterAutospacing="1"/>
    </w:pPr>
    <w:rPr>
      <w:rFonts w:ascii="Times New Roman" w:hAnsi="Times New Roman"/>
      <w:sz w:val="24"/>
    </w:rPr>
  </w:style>
  <w:style w:type="paragraph" w:styleId="StandardWeb">
    <w:name w:val="Normal (Web)"/>
    <w:basedOn w:val="Standard"/>
    <w:uiPriority w:val="99"/>
    <w:unhideWhenUsed/>
    <w:rsid w:val="00923FFB"/>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CA79F4"/>
    <w:rPr>
      <w:b/>
      <w:bCs/>
    </w:rPr>
  </w:style>
  <w:style w:type="paragraph" w:styleId="Listenabsatz">
    <w:name w:val="List Paragraph"/>
    <w:basedOn w:val="Standard"/>
    <w:uiPriority w:val="34"/>
    <w:qFormat/>
    <w:rsid w:val="00C02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0317">
      <w:bodyDiv w:val="1"/>
      <w:marLeft w:val="0"/>
      <w:marRight w:val="0"/>
      <w:marTop w:val="0"/>
      <w:marBottom w:val="0"/>
      <w:divBdr>
        <w:top w:val="none" w:sz="0" w:space="0" w:color="auto"/>
        <w:left w:val="none" w:sz="0" w:space="0" w:color="auto"/>
        <w:bottom w:val="none" w:sz="0" w:space="0" w:color="auto"/>
        <w:right w:val="none" w:sz="0" w:space="0" w:color="auto"/>
      </w:divBdr>
      <w:divsChild>
        <w:div w:id="507215187">
          <w:marLeft w:val="0"/>
          <w:marRight w:val="0"/>
          <w:marTop w:val="0"/>
          <w:marBottom w:val="0"/>
          <w:divBdr>
            <w:top w:val="none" w:sz="0" w:space="0" w:color="auto"/>
            <w:left w:val="none" w:sz="0" w:space="0" w:color="auto"/>
            <w:bottom w:val="none" w:sz="0" w:space="0" w:color="auto"/>
            <w:right w:val="none" w:sz="0" w:space="0" w:color="auto"/>
          </w:divBdr>
          <w:divsChild>
            <w:div w:id="1404570606">
              <w:marLeft w:val="0"/>
              <w:marRight w:val="0"/>
              <w:marTop w:val="0"/>
              <w:marBottom w:val="0"/>
              <w:divBdr>
                <w:top w:val="none" w:sz="0" w:space="0" w:color="auto"/>
                <w:left w:val="none" w:sz="0" w:space="0" w:color="auto"/>
                <w:bottom w:val="none" w:sz="0" w:space="0" w:color="auto"/>
                <w:right w:val="none" w:sz="0" w:space="0" w:color="auto"/>
              </w:divBdr>
              <w:divsChild>
                <w:div w:id="1258900581">
                  <w:marLeft w:val="0"/>
                  <w:marRight w:val="0"/>
                  <w:marTop w:val="0"/>
                  <w:marBottom w:val="0"/>
                  <w:divBdr>
                    <w:top w:val="none" w:sz="0" w:space="0" w:color="auto"/>
                    <w:left w:val="none" w:sz="0" w:space="0" w:color="auto"/>
                    <w:bottom w:val="none" w:sz="0" w:space="0" w:color="auto"/>
                    <w:right w:val="none" w:sz="0" w:space="0" w:color="auto"/>
                  </w:divBdr>
                  <w:divsChild>
                    <w:div w:id="6066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7426">
              <w:marLeft w:val="0"/>
              <w:marRight w:val="0"/>
              <w:marTop w:val="0"/>
              <w:marBottom w:val="0"/>
              <w:divBdr>
                <w:top w:val="none" w:sz="0" w:space="0" w:color="auto"/>
                <w:left w:val="none" w:sz="0" w:space="0" w:color="auto"/>
                <w:bottom w:val="none" w:sz="0" w:space="0" w:color="auto"/>
                <w:right w:val="none" w:sz="0" w:space="0" w:color="auto"/>
              </w:divBdr>
              <w:divsChild>
                <w:div w:id="216361614">
                  <w:marLeft w:val="0"/>
                  <w:marRight w:val="0"/>
                  <w:marTop w:val="0"/>
                  <w:marBottom w:val="0"/>
                  <w:divBdr>
                    <w:top w:val="none" w:sz="0" w:space="0" w:color="auto"/>
                    <w:left w:val="none" w:sz="0" w:space="0" w:color="auto"/>
                    <w:bottom w:val="none" w:sz="0" w:space="0" w:color="auto"/>
                    <w:right w:val="none" w:sz="0" w:space="0" w:color="auto"/>
                  </w:divBdr>
                  <w:divsChild>
                    <w:div w:id="431586892">
                      <w:marLeft w:val="0"/>
                      <w:marRight w:val="0"/>
                      <w:marTop w:val="0"/>
                      <w:marBottom w:val="0"/>
                      <w:divBdr>
                        <w:top w:val="none" w:sz="0" w:space="0" w:color="auto"/>
                        <w:left w:val="none" w:sz="0" w:space="0" w:color="auto"/>
                        <w:bottom w:val="none" w:sz="0" w:space="0" w:color="auto"/>
                        <w:right w:val="none" w:sz="0" w:space="0" w:color="auto"/>
                      </w:divBdr>
                    </w:div>
                    <w:div w:id="16908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3803">
              <w:marLeft w:val="0"/>
              <w:marRight w:val="0"/>
              <w:marTop w:val="0"/>
              <w:marBottom w:val="0"/>
              <w:divBdr>
                <w:top w:val="none" w:sz="0" w:space="0" w:color="auto"/>
                <w:left w:val="none" w:sz="0" w:space="0" w:color="auto"/>
                <w:bottom w:val="none" w:sz="0" w:space="0" w:color="auto"/>
                <w:right w:val="none" w:sz="0" w:space="0" w:color="auto"/>
              </w:divBdr>
              <w:divsChild>
                <w:div w:id="2111968561">
                  <w:marLeft w:val="0"/>
                  <w:marRight w:val="0"/>
                  <w:marTop w:val="0"/>
                  <w:marBottom w:val="0"/>
                  <w:divBdr>
                    <w:top w:val="none" w:sz="0" w:space="0" w:color="auto"/>
                    <w:left w:val="none" w:sz="0" w:space="0" w:color="auto"/>
                    <w:bottom w:val="none" w:sz="0" w:space="0" w:color="auto"/>
                    <w:right w:val="none" w:sz="0" w:space="0" w:color="auto"/>
                  </w:divBdr>
                  <w:divsChild>
                    <w:div w:id="752821454">
                      <w:marLeft w:val="0"/>
                      <w:marRight w:val="0"/>
                      <w:marTop w:val="0"/>
                      <w:marBottom w:val="0"/>
                      <w:divBdr>
                        <w:top w:val="none" w:sz="0" w:space="0" w:color="auto"/>
                        <w:left w:val="none" w:sz="0" w:space="0" w:color="auto"/>
                        <w:bottom w:val="none" w:sz="0" w:space="0" w:color="auto"/>
                        <w:right w:val="none" w:sz="0" w:space="0" w:color="auto"/>
                      </w:divBdr>
                    </w:div>
                    <w:div w:id="11472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9428">
      <w:bodyDiv w:val="1"/>
      <w:marLeft w:val="0"/>
      <w:marRight w:val="0"/>
      <w:marTop w:val="0"/>
      <w:marBottom w:val="0"/>
      <w:divBdr>
        <w:top w:val="none" w:sz="0" w:space="0" w:color="auto"/>
        <w:left w:val="none" w:sz="0" w:space="0" w:color="auto"/>
        <w:bottom w:val="none" w:sz="0" w:space="0" w:color="auto"/>
        <w:right w:val="none" w:sz="0" w:space="0" w:color="auto"/>
      </w:divBdr>
      <w:divsChild>
        <w:div w:id="120224390">
          <w:marLeft w:val="0"/>
          <w:marRight w:val="0"/>
          <w:marTop w:val="0"/>
          <w:marBottom w:val="0"/>
          <w:divBdr>
            <w:top w:val="none" w:sz="0" w:space="0" w:color="auto"/>
            <w:left w:val="none" w:sz="0" w:space="0" w:color="auto"/>
            <w:bottom w:val="none" w:sz="0" w:space="0" w:color="auto"/>
            <w:right w:val="none" w:sz="0" w:space="0" w:color="auto"/>
          </w:divBdr>
          <w:divsChild>
            <w:div w:id="1548492228">
              <w:marLeft w:val="0"/>
              <w:marRight w:val="0"/>
              <w:marTop w:val="0"/>
              <w:marBottom w:val="0"/>
              <w:divBdr>
                <w:top w:val="none" w:sz="0" w:space="0" w:color="auto"/>
                <w:left w:val="none" w:sz="0" w:space="0" w:color="auto"/>
                <w:bottom w:val="none" w:sz="0" w:space="0" w:color="auto"/>
                <w:right w:val="none" w:sz="0" w:space="0" w:color="auto"/>
              </w:divBdr>
              <w:divsChild>
                <w:div w:id="1707371727">
                  <w:marLeft w:val="0"/>
                  <w:marRight w:val="0"/>
                  <w:marTop w:val="0"/>
                  <w:marBottom w:val="0"/>
                  <w:divBdr>
                    <w:top w:val="none" w:sz="0" w:space="0" w:color="auto"/>
                    <w:left w:val="none" w:sz="0" w:space="0" w:color="auto"/>
                    <w:bottom w:val="none" w:sz="0" w:space="0" w:color="auto"/>
                    <w:right w:val="none" w:sz="0" w:space="0" w:color="auto"/>
                  </w:divBdr>
                  <w:divsChild>
                    <w:div w:id="322055097">
                      <w:marLeft w:val="0"/>
                      <w:marRight w:val="0"/>
                      <w:marTop w:val="0"/>
                      <w:marBottom w:val="0"/>
                      <w:divBdr>
                        <w:top w:val="none" w:sz="0" w:space="0" w:color="auto"/>
                        <w:left w:val="none" w:sz="0" w:space="0" w:color="auto"/>
                        <w:bottom w:val="none" w:sz="0" w:space="0" w:color="auto"/>
                        <w:right w:val="none" w:sz="0" w:space="0" w:color="auto"/>
                      </w:divBdr>
                      <w:divsChild>
                        <w:div w:id="2042896507">
                          <w:marLeft w:val="0"/>
                          <w:marRight w:val="0"/>
                          <w:marTop w:val="0"/>
                          <w:marBottom w:val="0"/>
                          <w:divBdr>
                            <w:top w:val="none" w:sz="0" w:space="0" w:color="auto"/>
                            <w:left w:val="none" w:sz="0" w:space="0" w:color="auto"/>
                            <w:bottom w:val="none" w:sz="0" w:space="0" w:color="auto"/>
                            <w:right w:val="none" w:sz="0" w:space="0" w:color="auto"/>
                          </w:divBdr>
                          <w:divsChild>
                            <w:div w:id="1553300168">
                              <w:marLeft w:val="0"/>
                              <w:marRight w:val="0"/>
                              <w:marTop w:val="0"/>
                              <w:marBottom w:val="0"/>
                              <w:divBdr>
                                <w:top w:val="none" w:sz="0" w:space="0" w:color="auto"/>
                                <w:left w:val="none" w:sz="0" w:space="0" w:color="auto"/>
                                <w:bottom w:val="none" w:sz="0" w:space="0" w:color="auto"/>
                                <w:right w:val="none" w:sz="0" w:space="0" w:color="auto"/>
                              </w:divBdr>
                              <w:divsChild>
                                <w:div w:id="288245534">
                                  <w:marLeft w:val="0"/>
                                  <w:marRight w:val="0"/>
                                  <w:marTop w:val="0"/>
                                  <w:marBottom w:val="0"/>
                                  <w:divBdr>
                                    <w:top w:val="single" w:sz="6" w:space="10" w:color="FFFFFF"/>
                                    <w:left w:val="single" w:sz="6" w:space="11" w:color="FFFFFF"/>
                                    <w:bottom w:val="single" w:sz="6" w:space="11" w:color="FFFFFF"/>
                                    <w:right w:val="single" w:sz="6" w:space="11" w:color="FFFFFF"/>
                                  </w:divBdr>
                                  <w:divsChild>
                                    <w:div w:id="2035039437">
                                      <w:marLeft w:val="0"/>
                                      <w:marRight w:val="0"/>
                                      <w:marTop w:val="0"/>
                                      <w:marBottom w:val="0"/>
                                      <w:divBdr>
                                        <w:top w:val="none" w:sz="0" w:space="0" w:color="auto"/>
                                        <w:left w:val="none" w:sz="0" w:space="0" w:color="auto"/>
                                        <w:bottom w:val="none" w:sz="0" w:space="0" w:color="auto"/>
                                        <w:right w:val="none" w:sz="0" w:space="0" w:color="auto"/>
                                      </w:divBdr>
                                      <w:divsChild>
                                        <w:div w:id="1401094758">
                                          <w:marLeft w:val="0"/>
                                          <w:marRight w:val="0"/>
                                          <w:marTop w:val="0"/>
                                          <w:marBottom w:val="0"/>
                                          <w:divBdr>
                                            <w:top w:val="none" w:sz="0" w:space="0" w:color="auto"/>
                                            <w:left w:val="none" w:sz="0" w:space="0" w:color="auto"/>
                                            <w:bottom w:val="none" w:sz="0" w:space="0" w:color="auto"/>
                                            <w:right w:val="none" w:sz="0" w:space="0" w:color="auto"/>
                                          </w:divBdr>
                                          <w:divsChild>
                                            <w:div w:id="727142733">
                                              <w:marLeft w:val="0"/>
                                              <w:marRight w:val="0"/>
                                              <w:marTop w:val="0"/>
                                              <w:marBottom w:val="0"/>
                                              <w:divBdr>
                                                <w:top w:val="none" w:sz="0" w:space="0" w:color="auto"/>
                                                <w:left w:val="none" w:sz="0" w:space="0" w:color="auto"/>
                                                <w:bottom w:val="none" w:sz="0" w:space="0" w:color="auto"/>
                                                <w:right w:val="none" w:sz="0" w:space="0" w:color="auto"/>
                                              </w:divBdr>
                                              <w:divsChild>
                                                <w:div w:id="2071415794">
                                                  <w:marLeft w:val="0"/>
                                                  <w:marRight w:val="0"/>
                                                  <w:marTop w:val="0"/>
                                                  <w:marBottom w:val="0"/>
                                                  <w:divBdr>
                                                    <w:top w:val="none" w:sz="0" w:space="0" w:color="auto"/>
                                                    <w:left w:val="none" w:sz="0" w:space="0" w:color="auto"/>
                                                    <w:bottom w:val="none" w:sz="0" w:space="0" w:color="auto"/>
                                                    <w:right w:val="none" w:sz="0" w:space="0" w:color="auto"/>
                                                  </w:divBdr>
                                                  <w:divsChild>
                                                    <w:div w:id="799540747">
                                                      <w:marLeft w:val="0"/>
                                                      <w:marRight w:val="0"/>
                                                      <w:marTop w:val="0"/>
                                                      <w:marBottom w:val="0"/>
                                                      <w:divBdr>
                                                        <w:top w:val="none" w:sz="0" w:space="0" w:color="auto"/>
                                                        <w:left w:val="none" w:sz="0" w:space="0" w:color="auto"/>
                                                        <w:bottom w:val="none" w:sz="0" w:space="0" w:color="auto"/>
                                                        <w:right w:val="none" w:sz="0" w:space="0" w:color="auto"/>
                                                      </w:divBdr>
                                                    </w:div>
                                                    <w:div w:id="13553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3684">
                                              <w:marLeft w:val="0"/>
                                              <w:marRight w:val="0"/>
                                              <w:marTop w:val="0"/>
                                              <w:marBottom w:val="0"/>
                                              <w:divBdr>
                                                <w:top w:val="none" w:sz="0" w:space="0" w:color="auto"/>
                                                <w:left w:val="none" w:sz="0" w:space="0" w:color="auto"/>
                                                <w:bottom w:val="none" w:sz="0" w:space="0" w:color="auto"/>
                                                <w:right w:val="none" w:sz="0" w:space="0" w:color="auto"/>
                                              </w:divBdr>
                                              <w:divsChild>
                                                <w:div w:id="362361367">
                                                  <w:marLeft w:val="0"/>
                                                  <w:marRight w:val="0"/>
                                                  <w:marTop w:val="0"/>
                                                  <w:marBottom w:val="0"/>
                                                  <w:divBdr>
                                                    <w:top w:val="none" w:sz="0" w:space="0" w:color="auto"/>
                                                    <w:left w:val="none" w:sz="0" w:space="0" w:color="auto"/>
                                                    <w:bottom w:val="none" w:sz="0" w:space="0" w:color="auto"/>
                                                    <w:right w:val="none" w:sz="0" w:space="0" w:color="auto"/>
                                                  </w:divBdr>
                                                  <w:divsChild>
                                                    <w:div w:id="709695677">
                                                      <w:marLeft w:val="0"/>
                                                      <w:marRight w:val="0"/>
                                                      <w:marTop w:val="0"/>
                                                      <w:marBottom w:val="0"/>
                                                      <w:divBdr>
                                                        <w:top w:val="none" w:sz="0" w:space="0" w:color="auto"/>
                                                        <w:left w:val="none" w:sz="0" w:space="0" w:color="auto"/>
                                                        <w:bottom w:val="none" w:sz="0" w:space="0" w:color="auto"/>
                                                        <w:right w:val="none" w:sz="0" w:space="0" w:color="auto"/>
                                                      </w:divBdr>
                                                    </w:div>
                                                    <w:div w:id="9383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352">
                                              <w:marLeft w:val="0"/>
                                              <w:marRight w:val="0"/>
                                              <w:marTop w:val="0"/>
                                              <w:marBottom w:val="0"/>
                                              <w:divBdr>
                                                <w:top w:val="none" w:sz="0" w:space="0" w:color="auto"/>
                                                <w:left w:val="none" w:sz="0" w:space="0" w:color="auto"/>
                                                <w:bottom w:val="none" w:sz="0" w:space="0" w:color="auto"/>
                                                <w:right w:val="none" w:sz="0" w:space="0" w:color="auto"/>
                                              </w:divBdr>
                                              <w:divsChild>
                                                <w:div w:id="1935162801">
                                                  <w:marLeft w:val="0"/>
                                                  <w:marRight w:val="0"/>
                                                  <w:marTop w:val="0"/>
                                                  <w:marBottom w:val="0"/>
                                                  <w:divBdr>
                                                    <w:top w:val="none" w:sz="0" w:space="0" w:color="auto"/>
                                                    <w:left w:val="none" w:sz="0" w:space="0" w:color="auto"/>
                                                    <w:bottom w:val="none" w:sz="0" w:space="0" w:color="auto"/>
                                                    <w:right w:val="none" w:sz="0" w:space="0" w:color="auto"/>
                                                  </w:divBdr>
                                                  <w:divsChild>
                                                    <w:div w:id="103575349">
                                                      <w:marLeft w:val="0"/>
                                                      <w:marRight w:val="0"/>
                                                      <w:marTop w:val="0"/>
                                                      <w:marBottom w:val="0"/>
                                                      <w:divBdr>
                                                        <w:top w:val="none" w:sz="0" w:space="0" w:color="auto"/>
                                                        <w:left w:val="none" w:sz="0" w:space="0" w:color="auto"/>
                                                        <w:bottom w:val="none" w:sz="0" w:space="0" w:color="auto"/>
                                                        <w:right w:val="none" w:sz="0" w:space="0" w:color="auto"/>
                                                      </w:divBdr>
                                                    </w:div>
                                                    <w:div w:id="15314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53885">
      <w:bodyDiv w:val="1"/>
      <w:marLeft w:val="0"/>
      <w:marRight w:val="0"/>
      <w:marTop w:val="0"/>
      <w:marBottom w:val="0"/>
      <w:divBdr>
        <w:top w:val="none" w:sz="0" w:space="0" w:color="auto"/>
        <w:left w:val="none" w:sz="0" w:space="0" w:color="auto"/>
        <w:bottom w:val="none" w:sz="0" w:space="0" w:color="auto"/>
        <w:right w:val="none" w:sz="0" w:space="0" w:color="auto"/>
      </w:divBdr>
      <w:divsChild>
        <w:div w:id="1581711861">
          <w:marLeft w:val="0"/>
          <w:marRight w:val="0"/>
          <w:marTop w:val="0"/>
          <w:marBottom w:val="0"/>
          <w:divBdr>
            <w:top w:val="none" w:sz="0" w:space="0" w:color="auto"/>
            <w:left w:val="none" w:sz="0" w:space="0" w:color="auto"/>
            <w:bottom w:val="none" w:sz="0" w:space="0" w:color="auto"/>
            <w:right w:val="none" w:sz="0" w:space="0" w:color="auto"/>
          </w:divBdr>
          <w:divsChild>
            <w:div w:id="1372921794">
              <w:marLeft w:val="0"/>
              <w:marRight w:val="0"/>
              <w:marTop w:val="0"/>
              <w:marBottom w:val="0"/>
              <w:divBdr>
                <w:top w:val="none" w:sz="0" w:space="0" w:color="auto"/>
                <w:left w:val="none" w:sz="0" w:space="0" w:color="auto"/>
                <w:bottom w:val="none" w:sz="0" w:space="0" w:color="auto"/>
                <w:right w:val="none" w:sz="0" w:space="0" w:color="auto"/>
              </w:divBdr>
              <w:divsChild>
                <w:div w:id="1225261468">
                  <w:marLeft w:val="0"/>
                  <w:marRight w:val="0"/>
                  <w:marTop w:val="0"/>
                  <w:marBottom w:val="0"/>
                  <w:divBdr>
                    <w:top w:val="none" w:sz="0" w:space="0" w:color="auto"/>
                    <w:left w:val="none" w:sz="0" w:space="0" w:color="auto"/>
                    <w:bottom w:val="none" w:sz="0" w:space="0" w:color="auto"/>
                    <w:right w:val="none" w:sz="0" w:space="0" w:color="auto"/>
                  </w:divBdr>
                  <w:divsChild>
                    <w:div w:id="1433403584">
                      <w:marLeft w:val="0"/>
                      <w:marRight w:val="0"/>
                      <w:marTop w:val="0"/>
                      <w:marBottom w:val="0"/>
                      <w:divBdr>
                        <w:top w:val="none" w:sz="0" w:space="0" w:color="auto"/>
                        <w:left w:val="none" w:sz="0" w:space="0" w:color="auto"/>
                        <w:bottom w:val="none" w:sz="0" w:space="0" w:color="auto"/>
                        <w:right w:val="none" w:sz="0" w:space="0" w:color="auto"/>
                      </w:divBdr>
                      <w:divsChild>
                        <w:div w:id="552546002">
                          <w:marLeft w:val="0"/>
                          <w:marRight w:val="0"/>
                          <w:marTop w:val="0"/>
                          <w:marBottom w:val="0"/>
                          <w:divBdr>
                            <w:top w:val="none" w:sz="0" w:space="0" w:color="auto"/>
                            <w:left w:val="none" w:sz="0" w:space="0" w:color="auto"/>
                            <w:bottom w:val="none" w:sz="0" w:space="0" w:color="auto"/>
                            <w:right w:val="none" w:sz="0" w:space="0" w:color="auto"/>
                          </w:divBdr>
                          <w:divsChild>
                            <w:div w:id="510144656">
                              <w:marLeft w:val="0"/>
                              <w:marRight w:val="0"/>
                              <w:marTop w:val="0"/>
                              <w:marBottom w:val="0"/>
                              <w:divBdr>
                                <w:top w:val="none" w:sz="0" w:space="0" w:color="auto"/>
                                <w:left w:val="none" w:sz="0" w:space="0" w:color="auto"/>
                                <w:bottom w:val="none" w:sz="0" w:space="0" w:color="auto"/>
                                <w:right w:val="none" w:sz="0" w:space="0" w:color="auto"/>
                              </w:divBdr>
                              <w:divsChild>
                                <w:div w:id="1782189882">
                                  <w:marLeft w:val="0"/>
                                  <w:marRight w:val="0"/>
                                  <w:marTop w:val="0"/>
                                  <w:marBottom w:val="0"/>
                                  <w:divBdr>
                                    <w:top w:val="single" w:sz="6" w:space="10" w:color="FFFFFF"/>
                                    <w:left w:val="single" w:sz="6" w:space="11" w:color="FFFFFF"/>
                                    <w:bottom w:val="single" w:sz="6" w:space="11" w:color="FFFFFF"/>
                                    <w:right w:val="single" w:sz="6" w:space="11" w:color="FFFFFF"/>
                                  </w:divBdr>
                                  <w:divsChild>
                                    <w:div w:id="1725367369">
                                      <w:marLeft w:val="0"/>
                                      <w:marRight w:val="0"/>
                                      <w:marTop w:val="0"/>
                                      <w:marBottom w:val="0"/>
                                      <w:divBdr>
                                        <w:top w:val="none" w:sz="0" w:space="0" w:color="auto"/>
                                        <w:left w:val="none" w:sz="0" w:space="0" w:color="auto"/>
                                        <w:bottom w:val="none" w:sz="0" w:space="0" w:color="auto"/>
                                        <w:right w:val="none" w:sz="0" w:space="0" w:color="auto"/>
                                      </w:divBdr>
                                      <w:divsChild>
                                        <w:div w:id="551969264">
                                          <w:marLeft w:val="0"/>
                                          <w:marRight w:val="0"/>
                                          <w:marTop w:val="0"/>
                                          <w:marBottom w:val="0"/>
                                          <w:divBdr>
                                            <w:top w:val="none" w:sz="0" w:space="0" w:color="auto"/>
                                            <w:left w:val="none" w:sz="0" w:space="0" w:color="auto"/>
                                            <w:bottom w:val="none" w:sz="0" w:space="0" w:color="auto"/>
                                            <w:right w:val="none" w:sz="0" w:space="0" w:color="auto"/>
                                          </w:divBdr>
                                          <w:divsChild>
                                            <w:div w:id="344208085">
                                              <w:marLeft w:val="0"/>
                                              <w:marRight w:val="0"/>
                                              <w:marTop w:val="0"/>
                                              <w:marBottom w:val="0"/>
                                              <w:divBdr>
                                                <w:top w:val="none" w:sz="0" w:space="0" w:color="auto"/>
                                                <w:left w:val="none" w:sz="0" w:space="0" w:color="auto"/>
                                                <w:bottom w:val="none" w:sz="0" w:space="0" w:color="auto"/>
                                                <w:right w:val="none" w:sz="0" w:space="0" w:color="auto"/>
                                              </w:divBdr>
                                              <w:divsChild>
                                                <w:div w:id="792791712">
                                                  <w:marLeft w:val="0"/>
                                                  <w:marRight w:val="0"/>
                                                  <w:marTop w:val="0"/>
                                                  <w:marBottom w:val="0"/>
                                                  <w:divBdr>
                                                    <w:top w:val="none" w:sz="0" w:space="0" w:color="auto"/>
                                                    <w:left w:val="none" w:sz="0" w:space="0" w:color="auto"/>
                                                    <w:bottom w:val="none" w:sz="0" w:space="0" w:color="auto"/>
                                                    <w:right w:val="none" w:sz="0" w:space="0" w:color="auto"/>
                                                  </w:divBdr>
                                                  <w:divsChild>
                                                    <w:div w:id="77023281">
                                                      <w:marLeft w:val="0"/>
                                                      <w:marRight w:val="0"/>
                                                      <w:marTop w:val="0"/>
                                                      <w:marBottom w:val="0"/>
                                                      <w:divBdr>
                                                        <w:top w:val="none" w:sz="0" w:space="0" w:color="auto"/>
                                                        <w:left w:val="none" w:sz="0" w:space="0" w:color="auto"/>
                                                        <w:bottom w:val="none" w:sz="0" w:space="0" w:color="auto"/>
                                                        <w:right w:val="none" w:sz="0" w:space="0" w:color="auto"/>
                                                      </w:divBdr>
                                                    </w:div>
                                                    <w:div w:id="8469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6056">
                                              <w:marLeft w:val="0"/>
                                              <w:marRight w:val="0"/>
                                              <w:marTop w:val="0"/>
                                              <w:marBottom w:val="0"/>
                                              <w:divBdr>
                                                <w:top w:val="none" w:sz="0" w:space="0" w:color="auto"/>
                                                <w:left w:val="none" w:sz="0" w:space="0" w:color="auto"/>
                                                <w:bottom w:val="none" w:sz="0" w:space="0" w:color="auto"/>
                                                <w:right w:val="none" w:sz="0" w:space="0" w:color="auto"/>
                                              </w:divBdr>
                                              <w:divsChild>
                                                <w:div w:id="925502760">
                                                  <w:marLeft w:val="0"/>
                                                  <w:marRight w:val="0"/>
                                                  <w:marTop w:val="0"/>
                                                  <w:marBottom w:val="0"/>
                                                  <w:divBdr>
                                                    <w:top w:val="none" w:sz="0" w:space="0" w:color="auto"/>
                                                    <w:left w:val="none" w:sz="0" w:space="0" w:color="auto"/>
                                                    <w:bottom w:val="none" w:sz="0" w:space="0" w:color="auto"/>
                                                    <w:right w:val="none" w:sz="0" w:space="0" w:color="auto"/>
                                                  </w:divBdr>
                                                  <w:divsChild>
                                                    <w:div w:id="1029451209">
                                                      <w:marLeft w:val="0"/>
                                                      <w:marRight w:val="0"/>
                                                      <w:marTop w:val="0"/>
                                                      <w:marBottom w:val="0"/>
                                                      <w:divBdr>
                                                        <w:top w:val="none" w:sz="0" w:space="0" w:color="auto"/>
                                                        <w:left w:val="none" w:sz="0" w:space="0" w:color="auto"/>
                                                        <w:bottom w:val="none" w:sz="0" w:space="0" w:color="auto"/>
                                                        <w:right w:val="none" w:sz="0" w:space="0" w:color="auto"/>
                                                      </w:divBdr>
                                                    </w:div>
                                                    <w:div w:id="20585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826131">
      <w:bodyDiv w:val="1"/>
      <w:marLeft w:val="0"/>
      <w:marRight w:val="0"/>
      <w:marTop w:val="0"/>
      <w:marBottom w:val="0"/>
      <w:divBdr>
        <w:top w:val="none" w:sz="0" w:space="0" w:color="auto"/>
        <w:left w:val="none" w:sz="0" w:space="0" w:color="auto"/>
        <w:bottom w:val="none" w:sz="0" w:space="0" w:color="auto"/>
        <w:right w:val="none" w:sz="0" w:space="0" w:color="auto"/>
      </w:divBdr>
      <w:divsChild>
        <w:div w:id="1763835928">
          <w:marLeft w:val="0"/>
          <w:marRight w:val="0"/>
          <w:marTop w:val="0"/>
          <w:marBottom w:val="0"/>
          <w:divBdr>
            <w:top w:val="none" w:sz="0" w:space="0" w:color="auto"/>
            <w:left w:val="none" w:sz="0" w:space="0" w:color="auto"/>
            <w:bottom w:val="none" w:sz="0" w:space="0" w:color="auto"/>
            <w:right w:val="none" w:sz="0" w:space="0" w:color="auto"/>
          </w:divBdr>
          <w:divsChild>
            <w:div w:id="970788890">
              <w:marLeft w:val="0"/>
              <w:marRight w:val="0"/>
              <w:marTop w:val="0"/>
              <w:marBottom w:val="0"/>
              <w:divBdr>
                <w:top w:val="none" w:sz="0" w:space="0" w:color="auto"/>
                <w:left w:val="none" w:sz="0" w:space="0" w:color="auto"/>
                <w:bottom w:val="none" w:sz="0" w:space="0" w:color="auto"/>
                <w:right w:val="none" w:sz="0" w:space="0" w:color="auto"/>
              </w:divBdr>
              <w:divsChild>
                <w:div w:id="2130783357">
                  <w:marLeft w:val="0"/>
                  <w:marRight w:val="0"/>
                  <w:marTop w:val="0"/>
                  <w:marBottom w:val="0"/>
                  <w:divBdr>
                    <w:top w:val="none" w:sz="0" w:space="0" w:color="auto"/>
                    <w:left w:val="none" w:sz="0" w:space="0" w:color="auto"/>
                    <w:bottom w:val="none" w:sz="0" w:space="0" w:color="auto"/>
                    <w:right w:val="none" w:sz="0" w:space="0" w:color="auto"/>
                  </w:divBdr>
                  <w:divsChild>
                    <w:div w:id="660931443">
                      <w:marLeft w:val="0"/>
                      <w:marRight w:val="0"/>
                      <w:marTop w:val="0"/>
                      <w:marBottom w:val="0"/>
                      <w:divBdr>
                        <w:top w:val="none" w:sz="0" w:space="0" w:color="auto"/>
                        <w:left w:val="none" w:sz="0" w:space="0" w:color="auto"/>
                        <w:bottom w:val="none" w:sz="0" w:space="0" w:color="auto"/>
                        <w:right w:val="none" w:sz="0" w:space="0" w:color="auto"/>
                      </w:divBdr>
                    </w:div>
                    <w:div w:id="17570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172">
              <w:marLeft w:val="0"/>
              <w:marRight w:val="0"/>
              <w:marTop w:val="0"/>
              <w:marBottom w:val="0"/>
              <w:divBdr>
                <w:top w:val="none" w:sz="0" w:space="0" w:color="auto"/>
                <w:left w:val="none" w:sz="0" w:space="0" w:color="auto"/>
                <w:bottom w:val="none" w:sz="0" w:space="0" w:color="auto"/>
                <w:right w:val="none" w:sz="0" w:space="0" w:color="auto"/>
              </w:divBdr>
              <w:divsChild>
                <w:div w:id="668749972">
                  <w:marLeft w:val="0"/>
                  <w:marRight w:val="0"/>
                  <w:marTop w:val="0"/>
                  <w:marBottom w:val="0"/>
                  <w:divBdr>
                    <w:top w:val="none" w:sz="0" w:space="0" w:color="auto"/>
                    <w:left w:val="none" w:sz="0" w:space="0" w:color="auto"/>
                    <w:bottom w:val="none" w:sz="0" w:space="0" w:color="auto"/>
                    <w:right w:val="none" w:sz="0" w:space="0" w:color="auto"/>
                  </w:divBdr>
                  <w:divsChild>
                    <w:div w:id="624313136">
                      <w:marLeft w:val="0"/>
                      <w:marRight w:val="0"/>
                      <w:marTop w:val="0"/>
                      <w:marBottom w:val="0"/>
                      <w:divBdr>
                        <w:top w:val="none" w:sz="0" w:space="0" w:color="auto"/>
                        <w:left w:val="none" w:sz="0" w:space="0" w:color="auto"/>
                        <w:bottom w:val="none" w:sz="0" w:space="0" w:color="auto"/>
                        <w:right w:val="none" w:sz="0" w:space="0" w:color="auto"/>
                      </w:divBdr>
                    </w:div>
                    <w:div w:id="11485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4871">
              <w:marLeft w:val="0"/>
              <w:marRight w:val="0"/>
              <w:marTop w:val="0"/>
              <w:marBottom w:val="0"/>
              <w:divBdr>
                <w:top w:val="none" w:sz="0" w:space="0" w:color="auto"/>
                <w:left w:val="none" w:sz="0" w:space="0" w:color="auto"/>
                <w:bottom w:val="none" w:sz="0" w:space="0" w:color="auto"/>
                <w:right w:val="none" w:sz="0" w:space="0" w:color="auto"/>
              </w:divBdr>
              <w:divsChild>
                <w:div w:id="1324892037">
                  <w:marLeft w:val="0"/>
                  <w:marRight w:val="0"/>
                  <w:marTop w:val="0"/>
                  <w:marBottom w:val="0"/>
                  <w:divBdr>
                    <w:top w:val="none" w:sz="0" w:space="0" w:color="auto"/>
                    <w:left w:val="none" w:sz="0" w:space="0" w:color="auto"/>
                    <w:bottom w:val="none" w:sz="0" w:space="0" w:color="auto"/>
                    <w:right w:val="none" w:sz="0" w:space="0" w:color="auto"/>
                  </w:divBdr>
                  <w:divsChild>
                    <w:div w:id="10375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5514">
      <w:bodyDiv w:val="1"/>
      <w:marLeft w:val="0"/>
      <w:marRight w:val="0"/>
      <w:marTop w:val="0"/>
      <w:marBottom w:val="0"/>
      <w:divBdr>
        <w:top w:val="none" w:sz="0" w:space="0" w:color="auto"/>
        <w:left w:val="none" w:sz="0" w:space="0" w:color="auto"/>
        <w:bottom w:val="none" w:sz="0" w:space="0" w:color="auto"/>
        <w:right w:val="none" w:sz="0" w:space="0" w:color="auto"/>
      </w:divBdr>
      <w:divsChild>
        <w:div w:id="406615843">
          <w:marLeft w:val="0"/>
          <w:marRight w:val="0"/>
          <w:marTop w:val="0"/>
          <w:marBottom w:val="0"/>
          <w:divBdr>
            <w:top w:val="none" w:sz="0" w:space="0" w:color="auto"/>
            <w:left w:val="none" w:sz="0" w:space="0" w:color="auto"/>
            <w:bottom w:val="none" w:sz="0" w:space="0" w:color="auto"/>
            <w:right w:val="none" w:sz="0" w:space="0" w:color="auto"/>
          </w:divBdr>
          <w:divsChild>
            <w:div w:id="1118333113">
              <w:marLeft w:val="0"/>
              <w:marRight w:val="0"/>
              <w:marTop w:val="0"/>
              <w:marBottom w:val="0"/>
              <w:divBdr>
                <w:top w:val="none" w:sz="0" w:space="0" w:color="auto"/>
                <w:left w:val="none" w:sz="0" w:space="0" w:color="auto"/>
                <w:bottom w:val="none" w:sz="0" w:space="0" w:color="auto"/>
                <w:right w:val="none" w:sz="0" w:space="0" w:color="auto"/>
              </w:divBdr>
              <w:divsChild>
                <w:div w:id="1212225629">
                  <w:marLeft w:val="0"/>
                  <w:marRight w:val="0"/>
                  <w:marTop w:val="0"/>
                  <w:marBottom w:val="0"/>
                  <w:divBdr>
                    <w:top w:val="none" w:sz="0" w:space="0" w:color="auto"/>
                    <w:left w:val="none" w:sz="0" w:space="0" w:color="auto"/>
                    <w:bottom w:val="none" w:sz="0" w:space="0" w:color="auto"/>
                    <w:right w:val="none" w:sz="0" w:space="0" w:color="auto"/>
                  </w:divBdr>
                  <w:divsChild>
                    <w:div w:id="1431051545">
                      <w:marLeft w:val="0"/>
                      <w:marRight w:val="0"/>
                      <w:marTop w:val="0"/>
                      <w:marBottom w:val="0"/>
                      <w:divBdr>
                        <w:top w:val="none" w:sz="0" w:space="0" w:color="auto"/>
                        <w:left w:val="none" w:sz="0" w:space="0" w:color="auto"/>
                        <w:bottom w:val="none" w:sz="0" w:space="0" w:color="auto"/>
                        <w:right w:val="none" w:sz="0" w:space="0" w:color="auto"/>
                      </w:divBdr>
                      <w:divsChild>
                        <w:div w:id="488593897">
                          <w:marLeft w:val="0"/>
                          <w:marRight w:val="0"/>
                          <w:marTop w:val="0"/>
                          <w:marBottom w:val="0"/>
                          <w:divBdr>
                            <w:top w:val="none" w:sz="0" w:space="0" w:color="auto"/>
                            <w:left w:val="none" w:sz="0" w:space="0" w:color="auto"/>
                            <w:bottom w:val="none" w:sz="0" w:space="0" w:color="auto"/>
                            <w:right w:val="none" w:sz="0" w:space="0" w:color="auto"/>
                          </w:divBdr>
                          <w:divsChild>
                            <w:div w:id="489752827">
                              <w:marLeft w:val="0"/>
                              <w:marRight w:val="0"/>
                              <w:marTop w:val="0"/>
                              <w:marBottom w:val="0"/>
                              <w:divBdr>
                                <w:top w:val="none" w:sz="0" w:space="0" w:color="auto"/>
                                <w:left w:val="none" w:sz="0" w:space="0" w:color="auto"/>
                                <w:bottom w:val="none" w:sz="0" w:space="0" w:color="auto"/>
                                <w:right w:val="none" w:sz="0" w:space="0" w:color="auto"/>
                              </w:divBdr>
                              <w:divsChild>
                                <w:div w:id="1709524227">
                                  <w:marLeft w:val="0"/>
                                  <w:marRight w:val="0"/>
                                  <w:marTop w:val="0"/>
                                  <w:marBottom w:val="0"/>
                                  <w:divBdr>
                                    <w:top w:val="single" w:sz="6" w:space="10" w:color="FFFFFF"/>
                                    <w:left w:val="single" w:sz="6" w:space="11" w:color="FFFFFF"/>
                                    <w:bottom w:val="single" w:sz="6" w:space="11" w:color="FFFFFF"/>
                                    <w:right w:val="single" w:sz="6" w:space="11" w:color="FFFFFF"/>
                                  </w:divBdr>
                                  <w:divsChild>
                                    <w:div w:id="743144159">
                                      <w:marLeft w:val="0"/>
                                      <w:marRight w:val="0"/>
                                      <w:marTop w:val="0"/>
                                      <w:marBottom w:val="0"/>
                                      <w:divBdr>
                                        <w:top w:val="none" w:sz="0" w:space="0" w:color="auto"/>
                                        <w:left w:val="none" w:sz="0" w:space="0" w:color="auto"/>
                                        <w:bottom w:val="none" w:sz="0" w:space="0" w:color="auto"/>
                                        <w:right w:val="none" w:sz="0" w:space="0" w:color="auto"/>
                                      </w:divBdr>
                                      <w:divsChild>
                                        <w:div w:id="165100833">
                                          <w:marLeft w:val="0"/>
                                          <w:marRight w:val="0"/>
                                          <w:marTop w:val="0"/>
                                          <w:marBottom w:val="0"/>
                                          <w:divBdr>
                                            <w:top w:val="none" w:sz="0" w:space="0" w:color="auto"/>
                                            <w:left w:val="none" w:sz="0" w:space="0" w:color="auto"/>
                                            <w:bottom w:val="none" w:sz="0" w:space="0" w:color="auto"/>
                                            <w:right w:val="none" w:sz="0" w:space="0" w:color="auto"/>
                                          </w:divBdr>
                                          <w:divsChild>
                                            <w:div w:id="369652073">
                                              <w:marLeft w:val="0"/>
                                              <w:marRight w:val="0"/>
                                              <w:marTop w:val="0"/>
                                              <w:marBottom w:val="0"/>
                                              <w:divBdr>
                                                <w:top w:val="none" w:sz="0" w:space="0" w:color="auto"/>
                                                <w:left w:val="none" w:sz="0" w:space="0" w:color="auto"/>
                                                <w:bottom w:val="none" w:sz="0" w:space="0" w:color="auto"/>
                                                <w:right w:val="none" w:sz="0" w:space="0" w:color="auto"/>
                                              </w:divBdr>
                                              <w:divsChild>
                                                <w:div w:id="510797060">
                                                  <w:marLeft w:val="0"/>
                                                  <w:marRight w:val="0"/>
                                                  <w:marTop w:val="0"/>
                                                  <w:marBottom w:val="0"/>
                                                  <w:divBdr>
                                                    <w:top w:val="none" w:sz="0" w:space="0" w:color="auto"/>
                                                    <w:left w:val="none" w:sz="0" w:space="0" w:color="auto"/>
                                                    <w:bottom w:val="none" w:sz="0" w:space="0" w:color="auto"/>
                                                    <w:right w:val="none" w:sz="0" w:space="0" w:color="auto"/>
                                                  </w:divBdr>
                                                  <w:divsChild>
                                                    <w:div w:id="496463090">
                                                      <w:marLeft w:val="0"/>
                                                      <w:marRight w:val="0"/>
                                                      <w:marTop w:val="0"/>
                                                      <w:marBottom w:val="0"/>
                                                      <w:divBdr>
                                                        <w:top w:val="none" w:sz="0" w:space="0" w:color="auto"/>
                                                        <w:left w:val="none" w:sz="0" w:space="0" w:color="auto"/>
                                                        <w:bottom w:val="none" w:sz="0" w:space="0" w:color="auto"/>
                                                        <w:right w:val="none" w:sz="0" w:space="0" w:color="auto"/>
                                                      </w:divBdr>
                                                    </w:div>
                                                    <w:div w:id="17367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39">
                                              <w:marLeft w:val="0"/>
                                              <w:marRight w:val="0"/>
                                              <w:marTop w:val="0"/>
                                              <w:marBottom w:val="0"/>
                                              <w:divBdr>
                                                <w:top w:val="none" w:sz="0" w:space="0" w:color="auto"/>
                                                <w:left w:val="none" w:sz="0" w:space="0" w:color="auto"/>
                                                <w:bottom w:val="none" w:sz="0" w:space="0" w:color="auto"/>
                                                <w:right w:val="none" w:sz="0" w:space="0" w:color="auto"/>
                                              </w:divBdr>
                                              <w:divsChild>
                                                <w:div w:id="1632706150">
                                                  <w:marLeft w:val="0"/>
                                                  <w:marRight w:val="0"/>
                                                  <w:marTop w:val="0"/>
                                                  <w:marBottom w:val="0"/>
                                                  <w:divBdr>
                                                    <w:top w:val="none" w:sz="0" w:space="0" w:color="auto"/>
                                                    <w:left w:val="none" w:sz="0" w:space="0" w:color="auto"/>
                                                    <w:bottom w:val="none" w:sz="0" w:space="0" w:color="auto"/>
                                                    <w:right w:val="none" w:sz="0" w:space="0" w:color="auto"/>
                                                  </w:divBdr>
                                                  <w:divsChild>
                                                    <w:div w:id="469639833">
                                                      <w:marLeft w:val="0"/>
                                                      <w:marRight w:val="0"/>
                                                      <w:marTop w:val="0"/>
                                                      <w:marBottom w:val="0"/>
                                                      <w:divBdr>
                                                        <w:top w:val="none" w:sz="0" w:space="0" w:color="auto"/>
                                                        <w:left w:val="none" w:sz="0" w:space="0" w:color="auto"/>
                                                        <w:bottom w:val="none" w:sz="0" w:space="0" w:color="auto"/>
                                                        <w:right w:val="none" w:sz="0" w:space="0" w:color="auto"/>
                                                      </w:divBdr>
                                                    </w:div>
                                                    <w:div w:id="8462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6125">
                                              <w:marLeft w:val="0"/>
                                              <w:marRight w:val="0"/>
                                              <w:marTop w:val="0"/>
                                              <w:marBottom w:val="0"/>
                                              <w:divBdr>
                                                <w:top w:val="none" w:sz="0" w:space="0" w:color="auto"/>
                                                <w:left w:val="none" w:sz="0" w:space="0" w:color="auto"/>
                                                <w:bottom w:val="none" w:sz="0" w:space="0" w:color="auto"/>
                                                <w:right w:val="none" w:sz="0" w:space="0" w:color="auto"/>
                                              </w:divBdr>
                                              <w:divsChild>
                                                <w:div w:id="477772005">
                                                  <w:marLeft w:val="0"/>
                                                  <w:marRight w:val="0"/>
                                                  <w:marTop w:val="0"/>
                                                  <w:marBottom w:val="0"/>
                                                  <w:divBdr>
                                                    <w:top w:val="none" w:sz="0" w:space="0" w:color="auto"/>
                                                    <w:left w:val="none" w:sz="0" w:space="0" w:color="auto"/>
                                                    <w:bottom w:val="none" w:sz="0" w:space="0" w:color="auto"/>
                                                    <w:right w:val="none" w:sz="0" w:space="0" w:color="auto"/>
                                                  </w:divBdr>
                                                  <w:divsChild>
                                                    <w:div w:id="141049990">
                                                      <w:marLeft w:val="0"/>
                                                      <w:marRight w:val="0"/>
                                                      <w:marTop w:val="0"/>
                                                      <w:marBottom w:val="0"/>
                                                      <w:divBdr>
                                                        <w:top w:val="none" w:sz="0" w:space="0" w:color="auto"/>
                                                        <w:left w:val="none" w:sz="0" w:space="0" w:color="auto"/>
                                                        <w:bottom w:val="none" w:sz="0" w:space="0" w:color="auto"/>
                                                        <w:right w:val="none" w:sz="0" w:space="0" w:color="auto"/>
                                                      </w:divBdr>
                                                    </w:div>
                                                    <w:div w:id="19214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108">
                                              <w:marLeft w:val="0"/>
                                              <w:marRight w:val="0"/>
                                              <w:marTop w:val="0"/>
                                              <w:marBottom w:val="0"/>
                                              <w:divBdr>
                                                <w:top w:val="none" w:sz="0" w:space="0" w:color="auto"/>
                                                <w:left w:val="none" w:sz="0" w:space="0" w:color="auto"/>
                                                <w:bottom w:val="none" w:sz="0" w:space="0" w:color="auto"/>
                                                <w:right w:val="none" w:sz="0" w:space="0" w:color="auto"/>
                                              </w:divBdr>
                                              <w:divsChild>
                                                <w:div w:id="250547456">
                                                  <w:marLeft w:val="0"/>
                                                  <w:marRight w:val="0"/>
                                                  <w:marTop w:val="0"/>
                                                  <w:marBottom w:val="0"/>
                                                  <w:divBdr>
                                                    <w:top w:val="none" w:sz="0" w:space="0" w:color="auto"/>
                                                    <w:left w:val="none" w:sz="0" w:space="0" w:color="auto"/>
                                                    <w:bottom w:val="none" w:sz="0" w:space="0" w:color="auto"/>
                                                    <w:right w:val="none" w:sz="0" w:space="0" w:color="auto"/>
                                                  </w:divBdr>
                                                  <w:divsChild>
                                                    <w:div w:id="826629293">
                                                      <w:marLeft w:val="0"/>
                                                      <w:marRight w:val="0"/>
                                                      <w:marTop w:val="0"/>
                                                      <w:marBottom w:val="0"/>
                                                      <w:divBdr>
                                                        <w:top w:val="none" w:sz="0" w:space="0" w:color="auto"/>
                                                        <w:left w:val="none" w:sz="0" w:space="0" w:color="auto"/>
                                                        <w:bottom w:val="none" w:sz="0" w:space="0" w:color="auto"/>
                                                        <w:right w:val="none" w:sz="0" w:space="0" w:color="auto"/>
                                                      </w:divBdr>
                                                    </w:div>
                                                    <w:div w:id="11284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584">
                                              <w:marLeft w:val="0"/>
                                              <w:marRight w:val="0"/>
                                              <w:marTop w:val="0"/>
                                              <w:marBottom w:val="0"/>
                                              <w:divBdr>
                                                <w:top w:val="none" w:sz="0" w:space="0" w:color="auto"/>
                                                <w:left w:val="none" w:sz="0" w:space="0" w:color="auto"/>
                                                <w:bottom w:val="none" w:sz="0" w:space="0" w:color="auto"/>
                                                <w:right w:val="none" w:sz="0" w:space="0" w:color="auto"/>
                                              </w:divBdr>
                                              <w:divsChild>
                                                <w:div w:id="9650229">
                                                  <w:marLeft w:val="0"/>
                                                  <w:marRight w:val="0"/>
                                                  <w:marTop w:val="0"/>
                                                  <w:marBottom w:val="0"/>
                                                  <w:divBdr>
                                                    <w:top w:val="none" w:sz="0" w:space="0" w:color="auto"/>
                                                    <w:left w:val="none" w:sz="0" w:space="0" w:color="auto"/>
                                                    <w:bottom w:val="none" w:sz="0" w:space="0" w:color="auto"/>
                                                    <w:right w:val="none" w:sz="0" w:space="0" w:color="auto"/>
                                                  </w:divBdr>
                                                  <w:divsChild>
                                                    <w:div w:id="1822692954">
                                                      <w:marLeft w:val="0"/>
                                                      <w:marRight w:val="0"/>
                                                      <w:marTop w:val="0"/>
                                                      <w:marBottom w:val="0"/>
                                                      <w:divBdr>
                                                        <w:top w:val="none" w:sz="0" w:space="0" w:color="auto"/>
                                                        <w:left w:val="none" w:sz="0" w:space="0" w:color="auto"/>
                                                        <w:bottom w:val="none" w:sz="0" w:space="0" w:color="auto"/>
                                                        <w:right w:val="none" w:sz="0" w:space="0" w:color="auto"/>
                                                      </w:divBdr>
                                                    </w:div>
                                                    <w:div w:id="2138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7290">
                                              <w:marLeft w:val="0"/>
                                              <w:marRight w:val="0"/>
                                              <w:marTop w:val="0"/>
                                              <w:marBottom w:val="0"/>
                                              <w:divBdr>
                                                <w:top w:val="none" w:sz="0" w:space="0" w:color="auto"/>
                                                <w:left w:val="none" w:sz="0" w:space="0" w:color="auto"/>
                                                <w:bottom w:val="none" w:sz="0" w:space="0" w:color="auto"/>
                                                <w:right w:val="none" w:sz="0" w:space="0" w:color="auto"/>
                                              </w:divBdr>
                                              <w:divsChild>
                                                <w:div w:id="599921150">
                                                  <w:marLeft w:val="0"/>
                                                  <w:marRight w:val="0"/>
                                                  <w:marTop w:val="0"/>
                                                  <w:marBottom w:val="0"/>
                                                  <w:divBdr>
                                                    <w:top w:val="none" w:sz="0" w:space="0" w:color="auto"/>
                                                    <w:left w:val="none" w:sz="0" w:space="0" w:color="auto"/>
                                                    <w:bottom w:val="none" w:sz="0" w:space="0" w:color="auto"/>
                                                    <w:right w:val="none" w:sz="0" w:space="0" w:color="auto"/>
                                                  </w:divBdr>
                                                  <w:divsChild>
                                                    <w:div w:id="1126659800">
                                                      <w:marLeft w:val="0"/>
                                                      <w:marRight w:val="0"/>
                                                      <w:marTop w:val="0"/>
                                                      <w:marBottom w:val="0"/>
                                                      <w:divBdr>
                                                        <w:top w:val="none" w:sz="0" w:space="0" w:color="auto"/>
                                                        <w:left w:val="none" w:sz="0" w:space="0" w:color="auto"/>
                                                        <w:bottom w:val="none" w:sz="0" w:space="0" w:color="auto"/>
                                                        <w:right w:val="none" w:sz="0" w:space="0" w:color="auto"/>
                                                      </w:divBdr>
                                                    </w:div>
                                                    <w:div w:id="20647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389">
                                              <w:marLeft w:val="0"/>
                                              <w:marRight w:val="0"/>
                                              <w:marTop w:val="0"/>
                                              <w:marBottom w:val="0"/>
                                              <w:divBdr>
                                                <w:top w:val="none" w:sz="0" w:space="0" w:color="auto"/>
                                                <w:left w:val="none" w:sz="0" w:space="0" w:color="auto"/>
                                                <w:bottom w:val="none" w:sz="0" w:space="0" w:color="auto"/>
                                                <w:right w:val="none" w:sz="0" w:space="0" w:color="auto"/>
                                              </w:divBdr>
                                              <w:divsChild>
                                                <w:div w:id="1747456454">
                                                  <w:marLeft w:val="0"/>
                                                  <w:marRight w:val="0"/>
                                                  <w:marTop w:val="0"/>
                                                  <w:marBottom w:val="0"/>
                                                  <w:divBdr>
                                                    <w:top w:val="none" w:sz="0" w:space="0" w:color="auto"/>
                                                    <w:left w:val="none" w:sz="0" w:space="0" w:color="auto"/>
                                                    <w:bottom w:val="none" w:sz="0" w:space="0" w:color="auto"/>
                                                    <w:right w:val="none" w:sz="0" w:space="0" w:color="auto"/>
                                                  </w:divBdr>
                                                  <w:divsChild>
                                                    <w:div w:id="775323629">
                                                      <w:marLeft w:val="0"/>
                                                      <w:marRight w:val="0"/>
                                                      <w:marTop w:val="0"/>
                                                      <w:marBottom w:val="0"/>
                                                      <w:divBdr>
                                                        <w:top w:val="none" w:sz="0" w:space="0" w:color="auto"/>
                                                        <w:left w:val="none" w:sz="0" w:space="0" w:color="auto"/>
                                                        <w:bottom w:val="none" w:sz="0" w:space="0" w:color="auto"/>
                                                        <w:right w:val="none" w:sz="0" w:space="0" w:color="auto"/>
                                                      </w:divBdr>
                                                    </w:div>
                                                    <w:div w:id="1595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9897">
                                              <w:marLeft w:val="0"/>
                                              <w:marRight w:val="0"/>
                                              <w:marTop w:val="0"/>
                                              <w:marBottom w:val="0"/>
                                              <w:divBdr>
                                                <w:top w:val="none" w:sz="0" w:space="0" w:color="auto"/>
                                                <w:left w:val="none" w:sz="0" w:space="0" w:color="auto"/>
                                                <w:bottom w:val="none" w:sz="0" w:space="0" w:color="auto"/>
                                                <w:right w:val="none" w:sz="0" w:space="0" w:color="auto"/>
                                              </w:divBdr>
                                              <w:divsChild>
                                                <w:div w:id="1428234859">
                                                  <w:marLeft w:val="0"/>
                                                  <w:marRight w:val="0"/>
                                                  <w:marTop w:val="0"/>
                                                  <w:marBottom w:val="0"/>
                                                  <w:divBdr>
                                                    <w:top w:val="none" w:sz="0" w:space="0" w:color="auto"/>
                                                    <w:left w:val="none" w:sz="0" w:space="0" w:color="auto"/>
                                                    <w:bottom w:val="none" w:sz="0" w:space="0" w:color="auto"/>
                                                    <w:right w:val="none" w:sz="0" w:space="0" w:color="auto"/>
                                                  </w:divBdr>
                                                  <w:divsChild>
                                                    <w:div w:id="275216712">
                                                      <w:marLeft w:val="0"/>
                                                      <w:marRight w:val="0"/>
                                                      <w:marTop w:val="0"/>
                                                      <w:marBottom w:val="0"/>
                                                      <w:divBdr>
                                                        <w:top w:val="none" w:sz="0" w:space="0" w:color="auto"/>
                                                        <w:left w:val="none" w:sz="0" w:space="0" w:color="auto"/>
                                                        <w:bottom w:val="none" w:sz="0" w:space="0" w:color="auto"/>
                                                        <w:right w:val="none" w:sz="0" w:space="0" w:color="auto"/>
                                                      </w:divBdr>
                                                    </w:div>
                                                    <w:div w:id="17452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618447">
      <w:bodyDiv w:val="1"/>
      <w:marLeft w:val="0"/>
      <w:marRight w:val="0"/>
      <w:marTop w:val="0"/>
      <w:marBottom w:val="0"/>
      <w:divBdr>
        <w:top w:val="none" w:sz="0" w:space="0" w:color="auto"/>
        <w:left w:val="none" w:sz="0" w:space="0" w:color="auto"/>
        <w:bottom w:val="none" w:sz="0" w:space="0" w:color="auto"/>
        <w:right w:val="none" w:sz="0" w:space="0" w:color="auto"/>
      </w:divBdr>
      <w:divsChild>
        <w:div w:id="1576235830">
          <w:marLeft w:val="0"/>
          <w:marRight w:val="0"/>
          <w:marTop w:val="0"/>
          <w:marBottom w:val="0"/>
          <w:divBdr>
            <w:top w:val="none" w:sz="0" w:space="0" w:color="auto"/>
            <w:left w:val="none" w:sz="0" w:space="0" w:color="auto"/>
            <w:bottom w:val="none" w:sz="0" w:space="0" w:color="auto"/>
            <w:right w:val="none" w:sz="0" w:space="0" w:color="auto"/>
          </w:divBdr>
          <w:divsChild>
            <w:div w:id="1939681075">
              <w:marLeft w:val="0"/>
              <w:marRight w:val="0"/>
              <w:marTop w:val="0"/>
              <w:marBottom w:val="0"/>
              <w:divBdr>
                <w:top w:val="none" w:sz="0" w:space="0" w:color="auto"/>
                <w:left w:val="none" w:sz="0" w:space="0" w:color="auto"/>
                <w:bottom w:val="none" w:sz="0" w:space="0" w:color="auto"/>
                <w:right w:val="none" w:sz="0" w:space="0" w:color="auto"/>
              </w:divBdr>
              <w:divsChild>
                <w:div w:id="1673802361">
                  <w:marLeft w:val="0"/>
                  <w:marRight w:val="0"/>
                  <w:marTop w:val="0"/>
                  <w:marBottom w:val="0"/>
                  <w:divBdr>
                    <w:top w:val="none" w:sz="0" w:space="0" w:color="auto"/>
                    <w:left w:val="none" w:sz="0" w:space="0" w:color="auto"/>
                    <w:bottom w:val="none" w:sz="0" w:space="0" w:color="auto"/>
                    <w:right w:val="none" w:sz="0" w:space="0" w:color="auto"/>
                  </w:divBdr>
                  <w:divsChild>
                    <w:div w:id="89202546">
                      <w:marLeft w:val="0"/>
                      <w:marRight w:val="0"/>
                      <w:marTop w:val="0"/>
                      <w:marBottom w:val="0"/>
                      <w:divBdr>
                        <w:top w:val="none" w:sz="0" w:space="0" w:color="auto"/>
                        <w:left w:val="none" w:sz="0" w:space="0" w:color="auto"/>
                        <w:bottom w:val="none" w:sz="0" w:space="0" w:color="auto"/>
                        <w:right w:val="none" w:sz="0" w:space="0" w:color="auto"/>
                      </w:divBdr>
                      <w:divsChild>
                        <w:div w:id="693314229">
                          <w:marLeft w:val="0"/>
                          <w:marRight w:val="0"/>
                          <w:marTop w:val="0"/>
                          <w:marBottom w:val="0"/>
                          <w:divBdr>
                            <w:top w:val="none" w:sz="0" w:space="0" w:color="auto"/>
                            <w:left w:val="none" w:sz="0" w:space="0" w:color="auto"/>
                            <w:bottom w:val="none" w:sz="0" w:space="0" w:color="auto"/>
                            <w:right w:val="none" w:sz="0" w:space="0" w:color="auto"/>
                          </w:divBdr>
                          <w:divsChild>
                            <w:div w:id="1482578448">
                              <w:marLeft w:val="0"/>
                              <w:marRight w:val="0"/>
                              <w:marTop w:val="0"/>
                              <w:marBottom w:val="0"/>
                              <w:divBdr>
                                <w:top w:val="none" w:sz="0" w:space="0" w:color="auto"/>
                                <w:left w:val="none" w:sz="0" w:space="0" w:color="auto"/>
                                <w:bottom w:val="none" w:sz="0" w:space="0" w:color="auto"/>
                                <w:right w:val="none" w:sz="0" w:space="0" w:color="auto"/>
                              </w:divBdr>
                              <w:divsChild>
                                <w:div w:id="1252474937">
                                  <w:marLeft w:val="0"/>
                                  <w:marRight w:val="0"/>
                                  <w:marTop w:val="0"/>
                                  <w:marBottom w:val="0"/>
                                  <w:divBdr>
                                    <w:top w:val="single" w:sz="6" w:space="10" w:color="FFFFFF"/>
                                    <w:left w:val="single" w:sz="6" w:space="11" w:color="FFFFFF"/>
                                    <w:bottom w:val="single" w:sz="6" w:space="11" w:color="FFFFFF"/>
                                    <w:right w:val="single" w:sz="6" w:space="11" w:color="FFFFFF"/>
                                  </w:divBdr>
                                  <w:divsChild>
                                    <w:div w:id="1964536909">
                                      <w:marLeft w:val="0"/>
                                      <w:marRight w:val="0"/>
                                      <w:marTop w:val="0"/>
                                      <w:marBottom w:val="0"/>
                                      <w:divBdr>
                                        <w:top w:val="none" w:sz="0" w:space="0" w:color="auto"/>
                                        <w:left w:val="none" w:sz="0" w:space="0" w:color="auto"/>
                                        <w:bottom w:val="none" w:sz="0" w:space="0" w:color="auto"/>
                                        <w:right w:val="none" w:sz="0" w:space="0" w:color="auto"/>
                                      </w:divBdr>
                                      <w:divsChild>
                                        <w:div w:id="504980847">
                                          <w:marLeft w:val="0"/>
                                          <w:marRight w:val="0"/>
                                          <w:marTop w:val="0"/>
                                          <w:marBottom w:val="0"/>
                                          <w:divBdr>
                                            <w:top w:val="none" w:sz="0" w:space="0" w:color="auto"/>
                                            <w:left w:val="none" w:sz="0" w:space="0" w:color="auto"/>
                                            <w:bottom w:val="none" w:sz="0" w:space="0" w:color="auto"/>
                                            <w:right w:val="none" w:sz="0" w:space="0" w:color="auto"/>
                                          </w:divBdr>
                                          <w:divsChild>
                                            <w:div w:id="471170403">
                                              <w:marLeft w:val="0"/>
                                              <w:marRight w:val="0"/>
                                              <w:marTop w:val="0"/>
                                              <w:marBottom w:val="0"/>
                                              <w:divBdr>
                                                <w:top w:val="none" w:sz="0" w:space="0" w:color="auto"/>
                                                <w:left w:val="none" w:sz="0" w:space="0" w:color="auto"/>
                                                <w:bottom w:val="none" w:sz="0" w:space="0" w:color="auto"/>
                                                <w:right w:val="none" w:sz="0" w:space="0" w:color="auto"/>
                                              </w:divBdr>
                                              <w:divsChild>
                                                <w:div w:id="1440755666">
                                                  <w:marLeft w:val="0"/>
                                                  <w:marRight w:val="0"/>
                                                  <w:marTop w:val="0"/>
                                                  <w:marBottom w:val="0"/>
                                                  <w:divBdr>
                                                    <w:top w:val="none" w:sz="0" w:space="0" w:color="auto"/>
                                                    <w:left w:val="none" w:sz="0" w:space="0" w:color="auto"/>
                                                    <w:bottom w:val="none" w:sz="0" w:space="0" w:color="auto"/>
                                                    <w:right w:val="none" w:sz="0" w:space="0" w:color="auto"/>
                                                  </w:divBdr>
                                                  <w:divsChild>
                                                    <w:div w:id="535697699">
                                                      <w:marLeft w:val="0"/>
                                                      <w:marRight w:val="0"/>
                                                      <w:marTop w:val="0"/>
                                                      <w:marBottom w:val="0"/>
                                                      <w:divBdr>
                                                        <w:top w:val="none" w:sz="0" w:space="0" w:color="auto"/>
                                                        <w:left w:val="none" w:sz="0" w:space="0" w:color="auto"/>
                                                        <w:bottom w:val="none" w:sz="0" w:space="0" w:color="auto"/>
                                                        <w:right w:val="none" w:sz="0" w:space="0" w:color="auto"/>
                                                      </w:divBdr>
                                                    </w:div>
                                                    <w:div w:id="1448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9">
                                              <w:marLeft w:val="0"/>
                                              <w:marRight w:val="0"/>
                                              <w:marTop w:val="0"/>
                                              <w:marBottom w:val="0"/>
                                              <w:divBdr>
                                                <w:top w:val="none" w:sz="0" w:space="0" w:color="auto"/>
                                                <w:left w:val="none" w:sz="0" w:space="0" w:color="auto"/>
                                                <w:bottom w:val="none" w:sz="0" w:space="0" w:color="auto"/>
                                                <w:right w:val="none" w:sz="0" w:space="0" w:color="auto"/>
                                              </w:divBdr>
                                              <w:divsChild>
                                                <w:div w:id="1457791189">
                                                  <w:marLeft w:val="0"/>
                                                  <w:marRight w:val="0"/>
                                                  <w:marTop w:val="0"/>
                                                  <w:marBottom w:val="0"/>
                                                  <w:divBdr>
                                                    <w:top w:val="none" w:sz="0" w:space="0" w:color="auto"/>
                                                    <w:left w:val="none" w:sz="0" w:space="0" w:color="auto"/>
                                                    <w:bottom w:val="none" w:sz="0" w:space="0" w:color="auto"/>
                                                    <w:right w:val="none" w:sz="0" w:space="0" w:color="auto"/>
                                                  </w:divBdr>
                                                  <w:divsChild>
                                                    <w:div w:id="539055246">
                                                      <w:marLeft w:val="0"/>
                                                      <w:marRight w:val="0"/>
                                                      <w:marTop w:val="0"/>
                                                      <w:marBottom w:val="0"/>
                                                      <w:divBdr>
                                                        <w:top w:val="none" w:sz="0" w:space="0" w:color="auto"/>
                                                        <w:left w:val="none" w:sz="0" w:space="0" w:color="auto"/>
                                                        <w:bottom w:val="none" w:sz="0" w:space="0" w:color="auto"/>
                                                        <w:right w:val="none" w:sz="0" w:space="0" w:color="auto"/>
                                                      </w:divBdr>
                                                    </w:div>
                                                    <w:div w:id="17715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0061">
                                              <w:marLeft w:val="0"/>
                                              <w:marRight w:val="0"/>
                                              <w:marTop w:val="0"/>
                                              <w:marBottom w:val="0"/>
                                              <w:divBdr>
                                                <w:top w:val="none" w:sz="0" w:space="0" w:color="auto"/>
                                                <w:left w:val="none" w:sz="0" w:space="0" w:color="auto"/>
                                                <w:bottom w:val="none" w:sz="0" w:space="0" w:color="auto"/>
                                                <w:right w:val="none" w:sz="0" w:space="0" w:color="auto"/>
                                              </w:divBdr>
                                              <w:divsChild>
                                                <w:div w:id="2123724926">
                                                  <w:marLeft w:val="0"/>
                                                  <w:marRight w:val="0"/>
                                                  <w:marTop w:val="0"/>
                                                  <w:marBottom w:val="0"/>
                                                  <w:divBdr>
                                                    <w:top w:val="none" w:sz="0" w:space="0" w:color="auto"/>
                                                    <w:left w:val="none" w:sz="0" w:space="0" w:color="auto"/>
                                                    <w:bottom w:val="none" w:sz="0" w:space="0" w:color="auto"/>
                                                    <w:right w:val="none" w:sz="0" w:space="0" w:color="auto"/>
                                                  </w:divBdr>
                                                  <w:divsChild>
                                                    <w:div w:id="1586719611">
                                                      <w:marLeft w:val="0"/>
                                                      <w:marRight w:val="0"/>
                                                      <w:marTop w:val="0"/>
                                                      <w:marBottom w:val="0"/>
                                                      <w:divBdr>
                                                        <w:top w:val="none" w:sz="0" w:space="0" w:color="auto"/>
                                                        <w:left w:val="none" w:sz="0" w:space="0" w:color="auto"/>
                                                        <w:bottom w:val="none" w:sz="0" w:space="0" w:color="auto"/>
                                                        <w:right w:val="none" w:sz="0" w:space="0" w:color="auto"/>
                                                      </w:divBdr>
                                                    </w:div>
                                                    <w:div w:id="19605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5328">
                                              <w:marLeft w:val="0"/>
                                              <w:marRight w:val="0"/>
                                              <w:marTop w:val="0"/>
                                              <w:marBottom w:val="0"/>
                                              <w:divBdr>
                                                <w:top w:val="none" w:sz="0" w:space="0" w:color="auto"/>
                                                <w:left w:val="none" w:sz="0" w:space="0" w:color="auto"/>
                                                <w:bottom w:val="none" w:sz="0" w:space="0" w:color="auto"/>
                                                <w:right w:val="none" w:sz="0" w:space="0" w:color="auto"/>
                                              </w:divBdr>
                                              <w:divsChild>
                                                <w:div w:id="710039310">
                                                  <w:marLeft w:val="0"/>
                                                  <w:marRight w:val="0"/>
                                                  <w:marTop w:val="0"/>
                                                  <w:marBottom w:val="0"/>
                                                  <w:divBdr>
                                                    <w:top w:val="none" w:sz="0" w:space="0" w:color="auto"/>
                                                    <w:left w:val="none" w:sz="0" w:space="0" w:color="auto"/>
                                                    <w:bottom w:val="none" w:sz="0" w:space="0" w:color="auto"/>
                                                    <w:right w:val="none" w:sz="0" w:space="0" w:color="auto"/>
                                                  </w:divBdr>
                                                  <w:divsChild>
                                                    <w:div w:id="227884556">
                                                      <w:marLeft w:val="0"/>
                                                      <w:marRight w:val="0"/>
                                                      <w:marTop w:val="0"/>
                                                      <w:marBottom w:val="0"/>
                                                      <w:divBdr>
                                                        <w:top w:val="none" w:sz="0" w:space="0" w:color="auto"/>
                                                        <w:left w:val="none" w:sz="0" w:space="0" w:color="auto"/>
                                                        <w:bottom w:val="none" w:sz="0" w:space="0" w:color="auto"/>
                                                        <w:right w:val="none" w:sz="0" w:space="0" w:color="auto"/>
                                                      </w:divBdr>
                                                    </w:div>
                                                    <w:div w:id="18475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5078">
                                              <w:marLeft w:val="0"/>
                                              <w:marRight w:val="0"/>
                                              <w:marTop w:val="0"/>
                                              <w:marBottom w:val="0"/>
                                              <w:divBdr>
                                                <w:top w:val="none" w:sz="0" w:space="0" w:color="auto"/>
                                                <w:left w:val="none" w:sz="0" w:space="0" w:color="auto"/>
                                                <w:bottom w:val="none" w:sz="0" w:space="0" w:color="auto"/>
                                                <w:right w:val="none" w:sz="0" w:space="0" w:color="auto"/>
                                              </w:divBdr>
                                              <w:divsChild>
                                                <w:div w:id="992224338">
                                                  <w:marLeft w:val="0"/>
                                                  <w:marRight w:val="0"/>
                                                  <w:marTop w:val="0"/>
                                                  <w:marBottom w:val="0"/>
                                                  <w:divBdr>
                                                    <w:top w:val="none" w:sz="0" w:space="0" w:color="auto"/>
                                                    <w:left w:val="none" w:sz="0" w:space="0" w:color="auto"/>
                                                    <w:bottom w:val="none" w:sz="0" w:space="0" w:color="auto"/>
                                                    <w:right w:val="none" w:sz="0" w:space="0" w:color="auto"/>
                                                  </w:divBdr>
                                                  <w:divsChild>
                                                    <w:div w:id="136463135">
                                                      <w:marLeft w:val="0"/>
                                                      <w:marRight w:val="0"/>
                                                      <w:marTop w:val="0"/>
                                                      <w:marBottom w:val="0"/>
                                                      <w:divBdr>
                                                        <w:top w:val="none" w:sz="0" w:space="0" w:color="auto"/>
                                                        <w:left w:val="none" w:sz="0" w:space="0" w:color="auto"/>
                                                        <w:bottom w:val="none" w:sz="0" w:space="0" w:color="auto"/>
                                                        <w:right w:val="none" w:sz="0" w:space="0" w:color="auto"/>
                                                      </w:divBdr>
                                                    </w:div>
                                                    <w:div w:id="5388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4298">
                                              <w:marLeft w:val="0"/>
                                              <w:marRight w:val="0"/>
                                              <w:marTop w:val="0"/>
                                              <w:marBottom w:val="0"/>
                                              <w:divBdr>
                                                <w:top w:val="none" w:sz="0" w:space="0" w:color="auto"/>
                                                <w:left w:val="none" w:sz="0" w:space="0" w:color="auto"/>
                                                <w:bottom w:val="none" w:sz="0" w:space="0" w:color="auto"/>
                                                <w:right w:val="none" w:sz="0" w:space="0" w:color="auto"/>
                                              </w:divBdr>
                                              <w:divsChild>
                                                <w:div w:id="1435056591">
                                                  <w:marLeft w:val="0"/>
                                                  <w:marRight w:val="0"/>
                                                  <w:marTop w:val="0"/>
                                                  <w:marBottom w:val="0"/>
                                                  <w:divBdr>
                                                    <w:top w:val="none" w:sz="0" w:space="0" w:color="auto"/>
                                                    <w:left w:val="none" w:sz="0" w:space="0" w:color="auto"/>
                                                    <w:bottom w:val="none" w:sz="0" w:space="0" w:color="auto"/>
                                                    <w:right w:val="none" w:sz="0" w:space="0" w:color="auto"/>
                                                  </w:divBdr>
                                                  <w:divsChild>
                                                    <w:div w:id="1311445549">
                                                      <w:marLeft w:val="0"/>
                                                      <w:marRight w:val="0"/>
                                                      <w:marTop w:val="0"/>
                                                      <w:marBottom w:val="0"/>
                                                      <w:divBdr>
                                                        <w:top w:val="none" w:sz="0" w:space="0" w:color="auto"/>
                                                        <w:left w:val="none" w:sz="0" w:space="0" w:color="auto"/>
                                                        <w:bottom w:val="none" w:sz="0" w:space="0" w:color="auto"/>
                                                        <w:right w:val="none" w:sz="0" w:space="0" w:color="auto"/>
                                                      </w:divBdr>
                                                    </w:div>
                                                    <w:div w:id="16090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959376">
      <w:bodyDiv w:val="1"/>
      <w:marLeft w:val="0"/>
      <w:marRight w:val="0"/>
      <w:marTop w:val="0"/>
      <w:marBottom w:val="0"/>
      <w:divBdr>
        <w:top w:val="none" w:sz="0" w:space="0" w:color="auto"/>
        <w:left w:val="none" w:sz="0" w:space="0" w:color="auto"/>
        <w:bottom w:val="none" w:sz="0" w:space="0" w:color="auto"/>
        <w:right w:val="none" w:sz="0" w:space="0" w:color="auto"/>
      </w:divBdr>
      <w:divsChild>
        <w:div w:id="70935156">
          <w:marLeft w:val="0"/>
          <w:marRight w:val="0"/>
          <w:marTop w:val="0"/>
          <w:marBottom w:val="0"/>
          <w:divBdr>
            <w:top w:val="none" w:sz="0" w:space="0" w:color="auto"/>
            <w:left w:val="none" w:sz="0" w:space="0" w:color="auto"/>
            <w:bottom w:val="none" w:sz="0" w:space="0" w:color="auto"/>
            <w:right w:val="none" w:sz="0" w:space="0" w:color="auto"/>
          </w:divBdr>
          <w:divsChild>
            <w:div w:id="42563306">
              <w:marLeft w:val="0"/>
              <w:marRight w:val="0"/>
              <w:marTop w:val="0"/>
              <w:marBottom w:val="0"/>
              <w:divBdr>
                <w:top w:val="none" w:sz="0" w:space="0" w:color="auto"/>
                <w:left w:val="none" w:sz="0" w:space="0" w:color="auto"/>
                <w:bottom w:val="none" w:sz="0" w:space="0" w:color="auto"/>
                <w:right w:val="none" w:sz="0" w:space="0" w:color="auto"/>
              </w:divBdr>
              <w:divsChild>
                <w:div w:id="18053002">
                  <w:marLeft w:val="0"/>
                  <w:marRight w:val="0"/>
                  <w:marTop w:val="0"/>
                  <w:marBottom w:val="0"/>
                  <w:divBdr>
                    <w:top w:val="none" w:sz="0" w:space="0" w:color="auto"/>
                    <w:left w:val="none" w:sz="0" w:space="0" w:color="auto"/>
                    <w:bottom w:val="none" w:sz="0" w:space="0" w:color="auto"/>
                    <w:right w:val="none" w:sz="0" w:space="0" w:color="auto"/>
                  </w:divBdr>
                  <w:divsChild>
                    <w:div w:id="5050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0524">
              <w:marLeft w:val="0"/>
              <w:marRight w:val="0"/>
              <w:marTop w:val="0"/>
              <w:marBottom w:val="0"/>
              <w:divBdr>
                <w:top w:val="none" w:sz="0" w:space="0" w:color="auto"/>
                <w:left w:val="none" w:sz="0" w:space="0" w:color="auto"/>
                <w:bottom w:val="none" w:sz="0" w:space="0" w:color="auto"/>
                <w:right w:val="none" w:sz="0" w:space="0" w:color="auto"/>
              </w:divBdr>
              <w:divsChild>
                <w:div w:id="1090616562">
                  <w:marLeft w:val="0"/>
                  <w:marRight w:val="0"/>
                  <w:marTop w:val="0"/>
                  <w:marBottom w:val="0"/>
                  <w:divBdr>
                    <w:top w:val="none" w:sz="0" w:space="0" w:color="auto"/>
                    <w:left w:val="none" w:sz="0" w:space="0" w:color="auto"/>
                    <w:bottom w:val="none" w:sz="0" w:space="0" w:color="auto"/>
                    <w:right w:val="none" w:sz="0" w:space="0" w:color="auto"/>
                  </w:divBdr>
                  <w:divsChild>
                    <w:div w:id="396712524">
                      <w:marLeft w:val="0"/>
                      <w:marRight w:val="0"/>
                      <w:marTop w:val="0"/>
                      <w:marBottom w:val="0"/>
                      <w:divBdr>
                        <w:top w:val="none" w:sz="0" w:space="0" w:color="auto"/>
                        <w:left w:val="none" w:sz="0" w:space="0" w:color="auto"/>
                        <w:bottom w:val="none" w:sz="0" w:space="0" w:color="auto"/>
                        <w:right w:val="none" w:sz="0" w:space="0" w:color="auto"/>
                      </w:divBdr>
                    </w:div>
                    <w:div w:id="9212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4387">
              <w:marLeft w:val="0"/>
              <w:marRight w:val="0"/>
              <w:marTop w:val="0"/>
              <w:marBottom w:val="0"/>
              <w:divBdr>
                <w:top w:val="none" w:sz="0" w:space="0" w:color="auto"/>
                <w:left w:val="none" w:sz="0" w:space="0" w:color="auto"/>
                <w:bottom w:val="none" w:sz="0" w:space="0" w:color="auto"/>
                <w:right w:val="none" w:sz="0" w:space="0" w:color="auto"/>
              </w:divBdr>
              <w:divsChild>
                <w:div w:id="1532108082">
                  <w:marLeft w:val="0"/>
                  <w:marRight w:val="0"/>
                  <w:marTop w:val="0"/>
                  <w:marBottom w:val="0"/>
                  <w:divBdr>
                    <w:top w:val="none" w:sz="0" w:space="0" w:color="auto"/>
                    <w:left w:val="none" w:sz="0" w:space="0" w:color="auto"/>
                    <w:bottom w:val="none" w:sz="0" w:space="0" w:color="auto"/>
                    <w:right w:val="none" w:sz="0" w:space="0" w:color="auto"/>
                  </w:divBdr>
                  <w:divsChild>
                    <w:div w:id="273051558">
                      <w:marLeft w:val="0"/>
                      <w:marRight w:val="0"/>
                      <w:marTop w:val="0"/>
                      <w:marBottom w:val="0"/>
                      <w:divBdr>
                        <w:top w:val="none" w:sz="0" w:space="0" w:color="auto"/>
                        <w:left w:val="none" w:sz="0" w:space="0" w:color="auto"/>
                        <w:bottom w:val="none" w:sz="0" w:space="0" w:color="auto"/>
                        <w:right w:val="none" w:sz="0" w:space="0" w:color="auto"/>
                      </w:divBdr>
                    </w:div>
                    <w:div w:id="11700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9700">
      <w:bodyDiv w:val="1"/>
      <w:marLeft w:val="0"/>
      <w:marRight w:val="0"/>
      <w:marTop w:val="0"/>
      <w:marBottom w:val="0"/>
      <w:divBdr>
        <w:top w:val="none" w:sz="0" w:space="0" w:color="auto"/>
        <w:left w:val="none" w:sz="0" w:space="0" w:color="auto"/>
        <w:bottom w:val="none" w:sz="0" w:space="0" w:color="auto"/>
        <w:right w:val="none" w:sz="0" w:space="0" w:color="auto"/>
      </w:divBdr>
      <w:divsChild>
        <w:div w:id="2100101478">
          <w:marLeft w:val="0"/>
          <w:marRight w:val="0"/>
          <w:marTop w:val="0"/>
          <w:marBottom w:val="0"/>
          <w:divBdr>
            <w:top w:val="none" w:sz="0" w:space="0" w:color="auto"/>
            <w:left w:val="none" w:sz="0" w:space="0" w:color="auto"/>
            <w:bottom w:val="none" w:sz="0" w:space="0" w:color="auto"/>
            <w:right w:val="none" w:sz="0" w:space="0" w:color="auto"/>
          </w:divBdr>
          <w:divsChild>
            <w:div w:id="822239085">
              <w:marLeft w:val="0"/>
              <w:marRight w:val="0"/>
              <w:marTop w:val="0"/>
              <w:marBottom w:val="0"/>
              <w:divBdr>
                <w:top w:val="none" w:sz="0" w:space="0" w:color="auto"/>
                <w:left w:val="none" w:sz="0" w:space="0" w:color="auto"/>
                <w:bottom w:val="none" w:sz="0" w:space="0" w:color="auto"/>
                <w:right w:val="none" w:sz="0" w:space="0" w:color="auto"/>
              </w:divBdr>
              <w:divsChild>
                <w:div w:id="353196363">
                  <w:marLeft w:val="0"/>
                  <w:marRight w:val="0"/>
                  <w:marTop w:val="0"/>
                  <w:marBottom w:val="0"/>
                  <w:divBdr>
                    <w:top w:val="none" w:sz="0" w:space="0" w:color="auto"/>
                    <w:left w:val="none" w:sz="0" w:space="0" w:color="auto"/>
                    <w:bottom w:val="none" w:sz="0" w:space="0" w:color="auto"/>
                    <w:right w:val="none" w:sz="0" w:space="0" w:color="auto"/>
                  </w:divBdr>
                  <w:divsChild>
                    <w:div w:id="867259429">
                      <w:marLeft w:val="0"/>
                      <w:marRight w:val="0"/>
                      <w:marTop w:val="0"/>
                      <w:marBottom w:val="0"/>
                      <w:divBdr>
                        <w:top w:val="none" w:sz="0" w:space="0" w:color="auto"/>
                        <w:left w:val="none" w:sz="0" w:space="0" w:color="auto"/>
                        <w:bottom w:val="none" w:sz="0" w:space="0" w:color="auto"/>
                        <w:right w:val="none" w:sz="0" w:space="0" w:color="auto"/>
                      </w:divBdr>
                    </w:div>
                    <w:div w:id="11354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4901">
              <w:marLeft w:val="0"/>
              <w:marRight w:val="0"/>
              <w:marTop w:val="0"/>
              <w:marBottom w:val="0"/>
              <w:divBdr>
                <w:top w:val="none" w:sz="0" w:space="0" w:color="auto"/>
                <w:left w:val="none" w:sz="0" w:space="0" w:color="auto"/>
                <w:bottom w:val="none" w:sz="0" w:space="0" w:color="auto"/>
                <w:right w:val="none" w:sz="0" w:space="0" w:color="auto"/>
              </w:divBdr>
              <w:divsChild>
                <w:div w:id="1684084600">
                  <w:marLeft w:val="0"/>
                  <w:marRight w:val="0"/>
                  <w:marTop w:val="0"/>
                  <w:marBottom w:val="0"/>
                  <w:divBdr>
                    <w:top w:val="none" w:sz="0" w:space="0" w:color="auto"/>
                    <w:left w:val="none" w:sz="0" w:space="0" w:color="auto"/>
                    <w:bottom w:val="none" w:sz="0" w:space="0" w:color="auto"/>
                    <w:right w:val="none" w:sz="0" w:space="0" w:color="auto"/>
                  </w:divBdr>
                  <w:divsChild>
                    <w:div w:id="7751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5236">
              <w:marLeft w:val="0"/>
              <w:marRight w:val="0"/>
              <w:marTop w:val="0"/>
              <w:marBottom w:val="0"/>
              <w:divBdr>
                <w:top w:val="none" w:sz="0" w:space="0" w:color="auto"/>
                <w:left w:val="none" w:sz="0" w:space="0" w:color="auto"/>
                <w:bottom w:val="none" w:sz="0" w:space="0" w:color="auto"/>
                <w:right w:val="none" w:sz="0" w:space="0" w:color="auto"/>
              </w:divBdr>
              <w:divsChild>
                <w:div w:id="119996538">
                  <w:marLeft w:val="0"/>
                  <w:marRight w:val="0"/>
                  <w:marTop w:val="0"/>
                  <w:marBottom w:val="0"/>
                  <w:divBdr>
                    <w:top w:val="none" w:sz="0" w:space="0" w:color="auto"/>
                    <w:left w:val="none" w:sz="0" w:space="0" w:color="auto"/>
                    <w:bottom w:val="none" w:sz="0" w:space="0" w:color="auto"/>
                    <w:right w:val="none" w:sz="0" w:space="0" w:color="auto"/>
                  </w:divBdr>
                  <w:divsChild>
                    <w:div w:id="479805318">
                      <w:marLeft w:val="0"/>
                      <w:marRight w:val="0"/>
                      <w:marTop w:val="0"/>
                      <w:marBottom w:val="0"/>
                      <w:divBdr>
                        <w:top w:val="none" w:sz="0" w:space="0" w:color="auto"/>
                        <w:left w:val="none" w:sz="0" w:space="0" w:color="auto"/>
                        <w:bottom w:val="none" w:sz="0" w:space="0" w:color="auto"/>
                        <w:right w:val="none" w:sz="0" w:space="0" w:color="auto"/>
                      </w:divBdr>
                    </w:div>
                    <w:div w:id="12600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219">
      <w:bodyDiv w:val="1"/>
      <w:marLeft w:val="0"/>
      <w:marRight w:val="0"/>
      <w:marTop w:val="0"/>
      <w:marBottom w:val="0"/>
      <w:divBdr>
        <w:top w:val="none" w:sz="0" w:space="0" w:color="auto"/>
        <w:left w:val="none" w:sz="0" w:space="0" w:color="auto"/>
        <w:bottom w:val="none" w:sz="0" w:space="0" w:color="auto"/>
        <w:right w:val="none" w:sz="0" w:space="0" w:color="auto"/>
      </w:divBdr>
      <w:divsChild>
        <w:div w:id="1648393719">
          <w:marLeft w:val="0"/>
          <w:marRight w:val="0"/>
          <w:marTop w:val="0"/>
          <w:marBottom w:val="0"/>
          <w:divBdr>
            <w:top w:val="none" w:sz="0" w:space="0" w:color="auto"/>
            <w:left w:val="none" w:sz="0" w:space="0" w:color="auto"/>
            <w:bottom w:val="none" w:sz="0" w:space="0" w:color="auto"/>
            <w:right w:val="none" w:sz="0" w:space="0" w:color="auto"/>
          </w:divBdr>
          <w:divsChild>
            <w:div w:id="642852435">
              <w:marLeft w:val="0"/>
              <w:marRight w:val="0"/>
              <w:marTop w:val="0"/>
              <w:marBottom w:val="0"/>
              <w:divBdr>
                <w:top w:val="none" w:sz="0" w:space="0" w:color="auto"/>
                <w:left w:val="none" w:sz="0" w:space="0" w:color="auto"/>
                <w:bottom w:val="none" w:sz="0" w:space="0" w:color="auto"/>
                <w:right w:val="none" w:sz="0" w:space="0" w:color="auto"/>
              </w:divBdr>
              <w:divsChild>
                <w:div w:id="414742914">
                  <w:marLeft w:val="0"/>
                  <w:marRight w:val="0"/>
                  <w:marTop w:val="0"/>
                  <w:marBottom w:val="0"/>
                  <w:divBdr>
                    <w:top w:val="none" w:sz="0" w:space="0" w:color="auto"/>
                    <w:left w:val="none" w:sz="0" w:space="0" w:color="auto"/>
                    <w:bottom w:val="none" w:sz="0" w:space="0" w:color="auto"/>
                    <w:right w:val="none" w:sz="0" w:space="0" w:color="auto"/>
                  </w:divBdr>
                  <w:divsChild>
                    <w:div w:id="993878793">
                      <w:marLeft w:val="0"/>
                      <w:marRight w:val="0"/>
                      <w:marTop w:val="0"/>
                      <w:marBottom w:val="0"/>
                      <w:divBdr>
                        <w:top w:val="none" w:sz="0" w:space="0" w:color="auto"/>
                        <w:left w:val="none" w:sz="0" w:space="0" w:color="auto"/>
                        <w:bottom w:val="none" w:sz="0" w:space="0" w:color="auto"/>
                        <w:right w:val="none" w:sz="0" w:space="0" w:color="auto"/>
                      </w:divBdr>
                    </w:div>
                    <w:div w:id="16867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6892">
              <w:marLeft w:val="0"/>
              <w:marRight w:val="0"/>
              <w:marTop w:val="0"/>
              <w:marBottom w:val="0"/>
              <w:divBdr>
                <w:top w:val="none" w:sz="0" w:space="0" w:color="auto"/>
                <w:left w:val="none" w:sz="0" w:space="0" w:color="auto"/>
                <w:bottom w:val="none" w:sz="0" w:space="0" w:color="auto"/>
                <w:right w:val="none" w:sz="0" w:space="0" w:color="auto"/>
              </w:divBdr>
              <w:divsChild>
                <w:div w:id="287401052">
                  <w:marLeft w:val="0"/>
                  <w:marRight w:val="0"/>
                  <w:marTop w:val="0"/>
                  <w:marBottom w:val="0"/>
                  <w:divBdr>
                    <w:top w:val="none" w:sz="0" w:space="0" w:color="auto"/>
                    <w:left w:val="none" w:sz="0" w:space="0" w:color="auto"/>
                    <w:bottom w:val="none" w:sz="0" w:space="0" w:color="auto"/>
                    <w:right w:val="none" w:sz="0" w:space="0" w:color="auto"/>
                  </w:divBdr>
                  <w:divsChild>
                    <w:div w:id="279607945">
                      <w:marLeft w:val="0"/>
                      <w:marRight w:val="0"/>
                      <w:marTop w:val="0"/>
                      <w:marBottom w:val="0"/>
                      <w:divBdr>
                        <w:top w:val="none" w:sz="0" w:space="0" w:color="auto"/>
                        <w:left w:val="none" w:sz="0" w:space="0" w:color="auto"/>
                        <w:bottom w:val="none" w:sz="0" w:space="0" w:color="auto"/>
                        <w:right w:val="none" w:sz="0" w:space="0" w:color="auto"/>
                      </w:divBdr>
                    </w:div>
                    <w:div w:id="15243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1696">
              <w:marLeft w:val="0"/>
              <w:marRight w:val="0"/>
              <w:marTop w:val="0"/>
              <w:marBottom w:val="0"/>
              <w:divBdr>
                <w:top w:val="none" w:sz="0" w:space="0" w:color="auto"/>
                <w:left w:val="none" w:sz="0" w:space="0" w:color="auto"/>
                <w:bottom w:val="none" w:sz="0" w:space="0" w:color="auto"/>
                <w:right w:val="none" w:sz="0" w:space="0" w:color="auto"/>
              </w:divBdr>
              <w:divsChild>
                <w:div w:id="222377827">
                  <w:marLeft w:val="0"/>
                  <w:marRight w:val="0"/>
                  <w:marTop w:val="0"/>
                  <w:marBottom w:val="0"/>
                  <w:divBdr>
                    <w:top w:val="none" w:sz="0" w:space="0" w:color="auto"/>
                    <w:left w:val="none" w:sz="0" w:space="0" w:color="auto"/>
                    <w:bottom w:val="none" w:sz="0" w:space="0" w:color="auto"/>
                    <w:right w:val="none" w:sz="0" w:space="0" w:color="auto"/>
                  </w:divBdr>
                  <w:divsChild>
                    <w:div w:id="8846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84520">
      <w:bodyDiv w:val="1"/>
      <w:marLeft w:val="0"/>
      <w:marRight w:val="0"/>
      <w:marTop w:val="0"/>
      <w:marBottom w:val="0"/>
      <w:divBdr>
        <w:top w:val="none" w:sz="0" w:space="0" w:color="auto"/>
        <w:left w:val="none" w:sz="0" w:space="0" w:color="auto"/>
        <w:bottom w:val="none" w:sz="0" w:space="0" w:color="auto"/>
        <w:right w:val="none" w:sz="0" w:space="0" w:color="auto"/>
      </w:divBdr>
      <w:divsChild>
        <w:div w:id="1300378488">
          <w:marLeft w:val="0"/>
          <w:marRight w:val="0"/>
          <w:marTop w:val="0"/>
          <w:marBottom w:val="0"/>
          <w:divBdr>
            <w:top w:val="none" w:sz="0" w:space="0" w:color="auto"/>
            <w:left w:val="none" w:sz="0" w:space="0" w:color="auto"/>
            <w:bottom w:val="none" w:sz="0" w:space="0" w:color="auto"/>
            <w:right w:val="none" w:sz="0" w:space="0" w:color="auto"/>
          </w:divBdr>
          <w:divsChild>
            <w:div w:id="1392995538">
              <w:marLeft w:val="0"/>
              <w:marRight w:val="0"/>
              <w:marTop w:val="0"/>
              <w:marBottom w:val="0"/>
              <w:divBdr>
                <w:top w:val="none" w:sz="0" w:space="0" w:color="auto"/>
                <w:left w:val="none" w:sz="0" w:space="0" w:color="auto"/>
                <w:bottom w:val="none" w:sz="0" w:space="0" w:color="auto"/>
                <w:right w:val="none" w:sz="0" w:space="0" w:color="auto"/>
              </w:divBdr>
              <w:divsChild>
                <w:div w:id="909390236">
                  <w:marLeft w:val="0"/>
                  <w:marRight w:val="0"/>
                  <w:marTop w:val="0"/>
                  <w:marBottom w:val="0"/>
                  <w:divBdr>
                    <w:top w:val="none" w:sz="0" w:space="0" w:color="auto"/>
                    <w:left w:val="none" w:sz="0" w:space="0" w:color="auto"/>
                    <w:bottom w:val="none" w:sz="0" w:space="0" w:color="auto"/>
                    <w:right w:val="none" w:sz="0" w:space="0" w:color="auto"/>
                  </w:divBdr>
                  <w:divsChild>
                    <w:div w:id="1373650329">
                      <w:marLeft w:val="0"/>
                      <w:marRight w:val="0"/>
                      <w:marTop w:val="0"/>
                      <w:marBottom w:val="0"/>
                      <w:divBdr>
                        <w:top w:val="none" w:sz="0" w:space="0" w:color="auto"/>
                        <w:left w:val="none" w:sz="0" w:space="0" w:color="auto"/>
                        <w:bottom w:val="none" w:sz="0" w:space="0" w:color="auto"/>
                        <w:right w:val="none" w:sz="0" w:space="0" w:color="auto"/>
                      </w:divBdr>
                      <w:divsChild>
                        <w:div w:id="1610359302">
                          <w:marLeft w:val="0"/>
                          <w:marRight w:val="0"/>
                          <w:marTop w:val="0"/>
                          <w:marBottom w:val="0"/>
                          <w:divBdr>
                            <w:top w:val="none" w:sz="0" w:space="0" w:color="auto"/>
                            <w:left w:val="none" w:sz="0" w:space="0" w:color="auto"/>
                            <w:bottom w:val="none" w:sz="0" w:space="0" w:color="auto"/>
                            <w:right w:val="none" w:sz="0" w:space="0" w:color="auto"/>
                          </w:divBdr>
                          <w:divsChild>
                            <w:div w:id="1099254068">
                              <w:marLeft w:val="0"/>
                              <w:marRight w:val="0"/>
                              <w:marTop w:val="0"/>
                              <w:marBottom w:val="0"/>
                              <w:divBdr>
                                <w:top w:val="none" w:sz="0" w:space="0" w:color="auto"/>
                                <w:left w:val="none" w:sz="0" w:space="0" w:color="auto"/>
                                <w:bottom w:val="none" w:sz="0" w:space="0" w:color="auto"/>
                                <w:right w:val="none" w:sz="0" w:space="0" w:color="auto"/>
                              </w:divBdr>
                              <w:divsChild>
                                <w:div w:id="1291743929">
                                  <w:marLeft w:val="0"/>
                                  <w:marRight w:val="0"/>
                                  <w:marTop w:val="0"/>
                                  <w:marBottom w:val="0"/>
                                  <w:divBdr>
                                    <w:top w:val="single" w:sz="6" w:space="10" w:color="FFFFFF"/>
                                    <w:left w:val="single" w:sz="6" w:space="11" w:color="FFFFFF"/>
                                    <w:bottom w:val="single" w:sz="6" w:space="11" w:color="FFFFFF"/>
                                    <w:right w:val="single" w:sz="6" w:space="11" w:color="FFFFFF"/>
                                  </w:divBdr>
                                  <w:divsChild>
                                    <w:div w:id="949817627">
                                      <w:marLeft w:val="0"/>
                                      <w:marRight w:val="0"/>
                                      <w:marTop w:val="0"/>
                                      <w:marBottom w:val="0"/>
                                      <w:divBdr>
                                        <w:top w:val="none" w:sz="0" w:space="0" w:color="auto"/>
                                        <w:left w:val="none" w:sz="0" w:space="0" w:color="auto"/>
                                        <w:bottom w:val="none" w:sz="0" w:space="0" w:color="auto"/>
                                        <w:right w:val="none" w:sz="0" w:space="0" w:color="auto"/>
                                      </w:divBdr>
                                      <w:divsChild>
                                        <w:div w:id="706877179">
                                          <w:marLeft w:val="0"/>
                                          <w:marRight w:val="0"/>
                                          <w:marTop w:val="0"/>
                                          <w:marBottom w:val="0"/>
                                          <w:divBdr>
                                            <w:top w:val="none" w:sz="0" w:space="0" w:color="auto"/>
                                            <w:left w:val="none" w:sz="0" w:space="0" w:color="auto"/>
                                            <w:bottom w:val="none" w:sz="0" w:space="0" w:color="auto"/>
                                            <w:right w:val="none" w:sz="0" w:space="0" w:color="auto"/>
                                          </w:divBdr>
                                          <w:divsChild>
                                            <w:div w:id="11226220">
                                              <w:marLeft w:val="0"/>
                                              <w:marRight w:val="0"/>
                                              <w:marTop w:val="0"/>
                                              <w:marBottom w:val="0"/>
                                              <w:divBdr>
                                                <w:top w:val="none" w:sz="0" w:space="0" w:color="auto"/>
                                                <w:left w:val="none" w:sz="0" w:space="0" w:color="auto"/>
                                                <w:bottom w:val="none" w:sz="0" w:space="0" w:color="auto"/>
                                                <w:right w:val="none" w:sz="0" w:space="0" w:color="auto"/>
                                              </w:divBdr>
                                              <w:divsChild>
                                                <w:div w:id="1262032190">
                                                  <w:marLeft w:val="0"/>
                                                  <w:marRight w:val="0"/>
                                                  <w:marTop w:val="0"/>
                                                  <w:marBottom w:val="0"/>
                                                  <w:divBdr>
                                                    <w:top w:val="none" w:sz="0" w:space="0" w:color="auto"/>
                                                    <w:left w:val="none" w:sz="0" w:space="0" w:color="auto"/>
                                                    <w:bottom w:val="none" w:sz="0" w:space="0" w:color="auto"/>
                                                    <w:right w:val="none" w:sz="0" w:space="0" w:color="auto"/>
                                                  </w:divBdr>
                                                  <w:divsChild>
                                                    <w:div w:id="271787075">
                                                      <w:marLeft w:val="0"/>
                                                      <w:marRight w:val="0"/>
                                                      <w:marTop w:val="0"/>
                                                      <w:marBottom w:val="0"/>
                                                      <w:divBdr>
                                                        <w:top w:val="none" w:sz="0" w:space="0" w:color="auto"/>
                                                        <w:left w:val="none" w:sz="0" w:space="0" w:color="auto"/>
                                                        <w:bottom w:val="none" w:sz="0" w:space="0" w:color="auto"/>
                                                        <w:right w:val="none" w:sz="0" w:space="0" w:color="auto"/>
                                                      </w:divBdr>
                                                    </w:div>
                                                    <w:div w:id="5360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1368">
                                              <w:marLeft w:val="0"/>
                                              <w:marRight w:val="0"/>
                                              <w:marTop w:val="0"/>
                                              <w:marBottom w:val="0"/>
                                              <w:divBdr>
                                                <w:top w:val="none" w:sz="0" w:space="0" w:color="auto"/>
                                                <w:left w:val="none" w:sz="0" w:space="0" w:color="auto"/>
                                                <w:bottom w:val="none" w:sz="0" w:space="0" w:color="auto"/>
                                                <w:right w:val="none" w:sz="0" w:space="0" w:color="auto"/>
                                              </w:divBdr>
                                              <w:divsChild>
                                                <w:div w:id="1104575143">
                                                  <w:marLeft w:val="0"/>
                                                  <w:marRight w:val="0"/>
                                                  <w:marTop w:val="0"/>
                                                  <w:marBottom w:val="0"/>
                                                  <w:divBdr>
                                                    <w:top w:val="none" w:sz="0" w:space="0" w:color="auto"/>
                                                    <w:left w:val="none" w:sz="0" w:space="0" w:color="auto"/>
                                                    <w:bottom w:val="none" w:sz="0" w:space="0" w:color="auto"/>
                                                    <w:right w:val="none" w:sz="0" w:space="0" w:color="auto"/>
                                                  </w:divBdr>
                                                  <w:divsChild>
                                                    <w:div w:id="202138333">
                                                      <w:marLeft w:val="0"/>
                                                      <w:marRight w:val="0"/>
                                                      <w:marTop w:val="0"/>
                                                      <w:marBottom w:val="0"/>
                                                      <w:divBdr>
                                                        <w:top w:val="none" w:sz="0" w:space="0" w:color="auto"/>
                                                        <w:left w:val="none" w:sz="0" w:space="0" w:color="auto"/>
                                                        <w:bottom w:val="none" w:sz="0" w:space="0" w:color="auto"/>
                                                        <w:right w:val="none" w:sz="0" w:space="0" w:color="auto"/>
                                                      </w:divBdr>
                                                    </w:div>
                                                    <w:div w:id="18470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646">
                                              <w:marLeft w:val="0"/>
                                              <w:marRight w:val="0"/>
                                              <w:marTop w:val="0"/>
                                              <w:marBottom w:val="0"/>
                                              <w:divBdr>
                                                <w:top w:val="none" w:sz="0" w:space="0" w:color="auto"/>
                                                <w:left w:val="none" w:sz="0" w:space="0" w:color="auto"/>
                                                <w:bottom w:val="none" w:sz="0" w:space="0" w:color="auto"/>
                                                <w:right w:val="none" w:sz="0" w:space="0" w:color="auto"/>
                                              </w:divBdr>
                                              <w:divsChild>
                                                <w:div w:id="475222936">
                                                  <w:marLeft w:val="0"/>
                                                  <w:marRight w:val="0"/>
                                                  <w:marTop w:val="0"/>
                                                  <w:marBottom w:val="0"/>
                                                  <w:divBdr>
                                                    <w:top w:val="none" w:sz="0" w:space="0" w:color="auto"/>
                                                    <w:left w:val="none" w:sz="0" w:space="0" w:color="auto"/>
                                                    <w:bottom w:val="none" w:sz="0" w:space="0" w:color="auto"/>
                                                    <w:right w:val="none" w:sz="0" w:space="0" w:color="auto"/>
                                                  </w:divBdr>
                                                  <w:divsChild>
                                                    <w:div w:id="491216155">
                                                      <w:marLeft w:val="0"/>
                                                      <w:marRight w:val="0"/>
                                                      <w:marTop w:val="0"/>
                                                      <w:marBottom w:val="0"/>
                                                      <w:divBdr>
                                                        <w:top w:val="none" w:sz="0" w:space="0" w:color="auto"/>
                                                        <w:left w:val="none" w:sz="0" w:space="0" w:color="auto"/>
                                                        <w:bottom w:val="none" w:sz="0" w:space="0" w:color="auto"/>
                                                        <w:right w:val="none" w:sz="0" w:space="0" w:color="auto"/>
                                                      </w:divBdr>
                                                    </w:div>
                                                    <w:div w:id="20218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5203">
                                              <w:marLeft w:val="0"/>
                                              <w:marRight w:val="0"/>
                                              <w:marTop w:val="0"/>
                                              <w:marBottom w:val="0"/>
                                              <w:divBdr>
                                                <w:top w:val="none" w:sz="0" w:space="0" w:color="auto"/>
                                                <w:left w:val="none" w:sz="0" w:space="0" w:color="auto"/>
                                                <w:bottom w:val="none" w:sz="0" w:space="0" w:color="auto"/>
                                                <w:right w:val="none" w:sz="0" w:space="0" w:color="auto"/>
                                              </w:divBdr>
                                              <w:divsChild>
                                                <w:div w:id="134220860">
                                                  <w:marLeft w:val="0"/>
                                                  <w:marRight w:val="0"/>
                                                  <w:marTop w:val="0"/>
                                                  <w:marBottom w:val="0"/>
                                                  <w:divBdr>
                                                    <w:top w:val="none" w:sz="0" w:space="0" w:color="auto"/>
                                                    <w:left w:val="none" w:sz="0" w:space="0" w:color="auto"/>
                                                    <w:bottom w:val="none" w:sz="0" w:space="0" w:color="auto"/>
                                                    <w:right w:val="none" w:sz="0" w:space="0" w:color="auto"/>
                                                  </w:divBdr>
                                                  <w:divsChild>
                                                    <w:div w:id="895701401">
                                                      <w:marLeft w:val="0"/>
                                                      <w:marRight w:val="0"/>
                                                      <w:marTop w:val="0"/>
                                                      <w:marBottom w:val="0"/>
                                                      <w:divBdr>
                                                        <w:top w:val="none" w:sz="0" w:space="0" w:color="auto"/>
                                                        <w:left w:val="none" w:sz="0" w:space="0" w:color="auto"/>
                                                        <w:bottom w:val="none" w:sz="0" w:space="0" w:color="auto"/>
                                                        <w:right w:val="none" w:sz="0" w:space="0" w:color="auto"/>
                                                      </w:divBdr>
                                                    </w:div>
                                                    <w:div w:id="19037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2029">
                                              <w:marLeft w:val="0"/>
                                              <w:marRight w:val="0"/>
                                              <w:marTop w:val="0"/>
                                              <w:marBottom w:val="0"/>
                                              <w:divBdr>
                                                <w:top w:val="none" w:sz="0" w:space="0" w:color="auto"/>
                                                <w:left w:val="none" w:sz="0" w:space="0" w:color="auto"/>
                                                <w:bottom w:val="none" w:sz="0" w:space="0" w:color="auto"/>
                                                <w:right w:val="none" w:sz="0" w:space="0" w:color="auto"/>
                                              </w:divBdr>
                                              <w:divsChild>
                                                <w:div w:id="86315926">
                                                  <w:marLeft w:val="0"/>
                                                  <w:marRight w:val="0"/>
                                                  <w:marTop w:val="0"/>
                                                  <w:marBottom w:val="0"/>
                                                  <w:divBdr>
                                                    <w:top w:val="none" w:sz="0" w:space="0" w:color="auto"/>
                                                    <w:left w:val="none" w:sz="0" w:space="0" w:color="auto"/>
                                                    <w:bottom w:val="none" w:sz="0" w:space="0" w:color="auto"/>
                                                    <w:right w:val="none" w:sz="0" w:space="0" w:color="auto"/>
                                                  </w:divBdr>
                                                  <w:divsChild>
                                                    <w:div w:id="862523446">
                                                      <w:marLeft w:val="0"/>
                                                      <w:marRight w:val="0"/>
                                                      <w:marTop w:val="0"/>
                                                      <w:marBottom w:val="0"/>
                                                      <w:divBdr>
                                                        <w:top w:val="none" w:sz="0" w:space="0" w:color="auto"/>
                                                        <w:left w:val="none" w:sz="0" w:space="0" w:color="auto"/>
                                                        <w:bottom w:val="none" w:sz="0" w:space="0" w:color="auto"/>
                                                        <w:right w:val="none" w:sz="0" w:space="0" w:color="auto"/>
                                                      </w:divBdr>
                                                    </w:div>
                                                    <w:div w:id="12617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291369">
      <w:bodyDiv w:val="1"/>
      <w:marLeft w:val="0"/>
      <w:marRight w:val="0"/>
      <w:marTop w:val="0"/>
      <w:marBottom w:val="0"/>
      <w:divBdr>
        <w:top w:val="none" w:sz="0" w:space="0" w:color="auto"/>
        <w:left w:val="none" w:sz="0" w:space="0" w:color="auto"/>
        <w:bottom w:val="none" w:sz="0" w:space="0" w:color="auto"/>
        <w:right w:val="none" w:sz="0" w:space="0" w:color="auto"/>
      </w:divBdr>
      <w:divsChild>
        <w:div w:id="808399046">
          <w:marLeft w:val="0"/>
          <w:marRight w:val="0"/>
          <w:marTop w:val="0"/>
          <w:marBottom w:val="0"/>
          <w:divBdr>
            <w:top w:val="none" w:sz="0" w:space="0" w:color="auto"/>
            <w:left w:val="none" w:sz="0" w:space="0" w:color="auto"/>
            <w:bottom w:val="none" w:sz="0" w:space="0" w:color="auto"/>
            <w:right w:val="none" w:sz="0" w:space="0" w:color="auto"/>
          </w:divBdr>
          <w:divsChild>
            <w:div w:id="507331836">
              <w:marLeft w:val="0"/>
              <w:marRight w:val="0"/>
              <w:marTop w:val="0"/>
              <w:marBottom w:val="0"/>
              <w:divBdr>
                <w:top w:val="none" w:sz="0" w:space="0" w:color="auto"/>
                <w:left w:val="none" w:sz="0" w:space="0" w:color="auto"/>
                <w:bottom w:val="none" w:sz="0" w:space="0" w:color="auto"/>
                <w:right w:val="none" w:sz="0" w:space="0" w:color="auto"/>
              </w:divBdr>
              <w:divsChild>
                <w:div w:id="637998099">
                  <w:marLeft w:val="0"/>
                  <w:marRight w:val="0"/>
                  <w:marTop w:val="0"/>
                  <w:marBottom w:val="0"/>
                  <w:divBdr>
                    <w:top w:val="none" w:sz="0" w:space="0" w:color="auto"/>
                    <w:left w:val="none" w:sz="0" w:space="0" w:color="auto"/>
                    <w:bottom w:val="none" w:sz="0" w:space="0" w:color="auto"/>
                    <w:right w:val="none" w:sz="0" w:space="0" w:color="auto"/>
                  </w:divBdr>
                  <w:divsChild>
                    <w:div w:id="2607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2812">
              <w:marLeft w:val="0"/>
              <w:marRight w:val="0"/>
              <w:marTop w:val="0"/>
              <w:marBottom w:val="0"/>
              <w:divBdr>
                <w:top w:val="none" w:sz="0" w:space="0" w:color="auto"/>
                <w:left w:val="none" w:sz="0" w:space="0" w:color="auto"/>
                <w:bottom w:val="none" w:sz="0" w:space="0" w:color="auto"/>
                <w:right w:val="none" w:sz="0" w:space="0" w:color="auto"/>
              </w:divBdr>
              <w:divsChild>
                <w:div w:id="826671443">
                  <w:marLeft w:val="0"/>
                  <w:marRight w:val="0"/>
                  <w:marTop w:val="0"/>
                  <w:marBottom w:val="0"/>
                  <w:divBdr>
                    <w:top w:val="none" w:sz="0" w:space="0" w:color="auto"/>
                    <w:left w:val="none" w:sz="0" w:space="0" w:color="auto"/>
                    <w:bottom w:val="none" w:sz="0" w:space="0" w:color="auto"/>
                    <w:right w:val="none" w:sz="0" w:space="0" w:color="auto"/>
                  </w:divBdr>
                  <w:divsChild>
                    <w:div w:id="201672670">
                      <w:marLeft w:val="0"/>
                      <w:marRight w:val="0"/>
                      <w:marTop w:val="0"/>
                      <w:marBottom w:val="0"/>
                      <w:divBdr>
                        <w:top w:val="none" w:sz="0" w:space="0" w:color="auto"/>
                        <w:left w:val="none" w:sz="0" w:space="0" w:color="auto"/>
                        <w:bottom w:val="none" w:sz="0" w:space="0" w:color="auto"/>
                        <w:right w:val="none" w:sz="0" w:space="0" w:color="auto"/>
                      </w:divBdr>
                    </w:div>
                    <w:div w:id="7151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9366">
              <w:marLeft w:val="0"/>
              <w:marRight w:val="0"/>
              <w:marTop w:val="0"/>
              <w:marBottom w:val="0"/>
              <w:divBdr>
                <w:top w:val="none" w:sz="0" w:space="0" w:color="auto"/>
                <w:left w:val="none" w:sz="0" w:space="0" w:color="auto"/>
                <w:bottom w:val="none" w:sz="0" w:space="0" w:color="auto"/>
                <w:right w:val="none" w:sz="0" w:space="0" w:color="auto"/>
              </w:divBdr>
              <w:divsChild>
                <w:div w:id="1595282179">
                  <w:marLeft w:val="0"/>
                  <w:marRight w:val="0"/>
                  <w:marTop w:val="0"/>
                  <w:marBottom w:val="0"/>
                  <w:divBdr>
                    <w:top w:val="none" w:sz="0" w:space="0" w:color="auto"/>
                    <w:left w:val="none" w:sz="0" w:space="0" w:color="auto"/>
                    <w:bottom w:val="none" w:sz="0" w:space="0" w:color="auto"/>
                    <w:right w:val="none" w:sz="0" w:space="0" w:color="auto"/>
                  </w:divBdr>
                  <w:divsChild>
                    <w:div w:id="221452325">
                      <w:marLeft w:val="0"/>
                      <w:marRight w:val="0"/>
                      <w:marTop w:val="0"/>
                      <w:marBottom w:val="0"/>
                      <w:divBdr>
                        <w:top w:val="none" w:sz="0" w:space="0" w:color="auto"/>
                        <w:left w:val="none" w:sz="0" w:space="0" w:color="auto"/>
                        <w:bottom w:val="none" w:sz="0" w:space="0" w:color="auto"/>
                        <w:right w:val="none" w:sz="0" w:space="0" w:color="auto"/>
                      </w:divBdr>
                    </w:div>
                    <w:div w:id="3348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264253">
      <w:bodyDiv w:val="1"/>
      <w:marLeft w:val="0"/>
      <w:marRight w:val="0"/>
      <w:marTop w:val="0"/>
      <w:marBottom w:val="0"/>
      <w:divBdr>
        <w:top w:val="none" w:sz="0" w:space="0" w:color="auto"/>
        <w:left w:val="none" w:sz="0" w:space="0" w:color="auto"/>
        <w:bottom w:val="none" w:sz="0" w:space="0" w:color="auto"/>
        <w:right w:val="none" w:sz="0" w:space="0" w:color="auto"/>
      </w:divBdr>
    </w:div>
    <w:div w:id="665859424">
      <w:bodyDiv w:val="1"/>
      <w:marLeft w:val="0"/>
      <w:marRight w:val="0"/>
      <w:marTop w:val="0"/>
      <w:marBottom w:val="0"/>
      <w:divBdr>
        <w:top w:val="none" w:sz="0" w:space="0" w:color="auto"/>
        <w:left w:val="none" w:sz="0" w:space="0" w:color="auto"/>
        <w:bottom w:val="none" w:sz="0" w:space="0" w:color="auto"/>
        <w:right w:val="none" w:sz="0" w:space="0" w:color="auto"/>
      </w:divBdr>
      <w:divsChild>
        <w:div w:id="1036806903">
          <w:marLeft w:val="0"/>
          <w:marRight w:val="0"/>
          <w:marTop w:val="0"/>
          <w:marBottom w:val="0"/>
          <w:divBdr>
            <w:top w:val="none" w:sz="0" w:space="0" w:color="auto"/>
            <w:left w:val="none" w:sz="0" w:space="0" w:color="auto"/>
            <w:bottom w:val="none" w:sz="0" w:space="0" w:color="auto"/>
            <w:right w:val="none" w:sz="0" w:space="0" w:color="auto"/>
          </w:divBdr>
          <w:divsChild>
            <w:div w:id="13315100">
              <w:marLeft w:val="0"/>
              <w:marRight w:val="0"/>
              <w:marTop w:val="0"/>
              <w:marBottom w:val="0"/>
              <w:divBdr>
                <w:top w:val="none" w:sz="0" w:space="0" w:color="auto"/>
                <w:left w:val="none" w:sz="0" w:space="0" w:color="auto"/>
                <w:bottom w:val="none" w:sz="0" w:space="0" w:color="auto"/>
                <w:right w:val="none" w:sz="0" w:space="0" w:color="auto"/>
              </w:divBdr>
              <w:divsChild>
                <w:div w:id="315770037">
                  <w:marLeft w:val="0"/>
                  <w:marRight w:val="0"/>
                  <w:marTop w:val="0"/>
                  <w:marBottom w:val="0"/>
                  <w:divBdr>
                    <w:top w:val="none" w:sz="0" w:space="0" w:color="auto"/>
                    <w:left w:val="none" w:sz="0" w:space="0" w:color="auto"/>
                    <w:bottom w:val="none" w:sz="0" w:space="0" w:color="auto"/>
                    <w:right w:val="none" w:sz="0" w:space="0" w:color="auto"/>
                  </w:divBdr>
                  <w:divsChild>
                    <w:div w:id="413859992">
                      <w:marLeft w:val="0"/>
                      <w:marRight w:val="0"/>
                      <w:marTop w:val="0"/>
                      <w:marBottom w:val="0"/>
                      <w:divBdr>
                        <w:top w:val="none" w:sz="0" w:space="0" w:color="auto"/>
                        <w:left w:val="none" w:sz="0" w:space="0" w:color="auto"/>
                        <w:bottom w:val="none" w:sz="0" w:space="0" w:color="auto"/>
                        <w:right w:val="none" w:sz="0" w:space="0" w:color="auto"/>
                      </w:divBdr>
                    </w:div>
                    <w:div w:id="14880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66">
              <w:marLeft w:val="0"/>
              <w:marRight w:val="0"/>
              <w:marTop w:val="0"/>
              <w:marBottom w:val="0"/>
              <w:divBdr>
                <w:top w:val="none" w:sz="0" w:space="0" w:color="auto"/>
                <w:left w:val="none" w:sz="0" w:space="0" w:color="auto"/>
                <w:bottom w:val="none" w:sz="0" w:space="0" w:color="auto"/>
                <w:right w:val="none" w:sz="0" w:space="0" w:color="auto"/>
              </w:divBdr>
              <w:divsChild>
                <w:div w:id="91823888">
                  <w:marLeft w:val="0"/>
                  <w:marRight w:val="0"/>
                  <w:marTop w:val="0"/>
                  <w:marBottom w:val="0"/>
                  <w:divBdr>
                    <w:top w:val="none" w:sz="0" w:space="0" w:color="auto"/>
                    <w:left w:val="none" w:sz="0" w:space="0" w:color="auto"/>
                    <w:bottom w:val="none" w:sz="0" w:space="0" w:color="auto"/>
                    <w:right w:val="none" w:sz="0" w:space="0" w:color="auto"/>
                  </w:divBdr>
                  <w:divsChild>
                    <w:div w:id="9693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0630">
              <w:marLeft w:val="0"/>
              <w:marRight w:val="0"/>
              <w:marTop w:val="0"/>
              <w:marBottom w:val="0"/>
              <w:divBdr>
                <w:top w:val="none" w:sz="0" w:space="0" w:color="auto"/>
                <w:left w:val="none" w:sz="0" w:space="0" w:color="auto"/>
                <w:bottom w:val="none" w:sz="0" w:space="0" w:color="auto"/>
                <w:right w:val="none" w:sz="0" w:space="0" w:color="auto"/>
              </w:divBdr>
              <w:divsChild>
                <w:div w:id="1630280205">
                  <w:marLeft w:val="0"/>
                  <w:marRight w:val="0"/>
                  <w:marTop w:val="0"/>
                  <w:marBottom w:val="0"/>
                  <w:divBdr>
                    <w:top w:val="none" w:sz="0" w:space="0" w:color="auto"/>
                    <w:left w:val="none" w:sz="0" w:space="0" w:color="auto"/>
                    <w:bottom w:val="none" w:sz="0" w:space="0" w:color="auto"/>
                    <w:right w:val="none" w:sz="0" w:space="0" w:color="auto"/>
                  </w:divBdr>
                  <w:divsChild>
                    <w:div w:id="1110589423">
                      <w:marLeft w:val="0"/>
                      <w:marRight w:val="0"/>
                      <w:marTop w:val="0"/>
                      <w:marBottom w:val="0"/>
                      <w:divBdr>
                        <w:top w:val="none" w:sz="0" w:space="0" w:color="auto"/>
                        <w:left w:val="none" w:sz="0" w:space="0" w:color="auto"/>
                        <w:bottom w:val="none" w:sz="0" w:space="0" w:color="auto"/>
                        <w:right w:val="none" w:sz="0" w:space="0" w:color="auto"/>
                      </w:divBdr>
                    </w:div>
                    <w:div w:id="12932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53217">
      <w:bodyDiv w:val="1"/>
      <w:marLeft w:val="0"/>
      <w:marRight w:val="0"/>
      <w:marTop w:val="0"/>
      <w:marBottom w:val="0"/>
      <w:divBdr>
        <w:top w:val="none" w:sz="0" w:space="0" w:color="auto"/>
        <w:left w:val="none" w:sz="0" w:space="0" w:color="auto"/>
        <w:bottom w:val="none" w:sz="0" w:space="0" w:color="auto"/>
        <w:right w:val="none" w:sz="0" w:space="0" w:color="auto"/>
      </w:divBdr>
      <w:divsChild>
        <w:div w:id="1981762623">
          <w:marLeft w:val="0"/>
          <w:marRight w:val="0"/>
          <w:marTop w:val="0"/>
          <w:marBottom w:val="0"/>
          <w:divBdr>
            <w:top w:val="none" w:sz="0" w:space="0" w:color="auto"/>
            <w:left w:val="none" w:sz="0" w:space="0" w:color="auto"/>
            <w:bottom w:val="none" w:sz="0" w:space="0" w:color="auto"/>
            <w:right w:val="none" w:sz="0" w:space="0" w:color="auto"/>
          </w:divBdr>
          <w:divsChild>
            <w:div w:id="134951038">
              <w:marLeft w:val="0"/>
              <w:marRight w:val="0"/>
              <w:marTop w:val="0"/>
              <w:marBottom w:val="0"/>
              <w:divBdr>
                <w:top w:val="none" w:sz="0" w:space="0" w:color="auto"/>
                <w:left w:val="none" w:sz="0" w:space="0" w:color="auto"/>
                <w:bottom w:val="none" w:sz="0" w:space="0" w:color="auto"/>
                <w:right w:val="none" w:sz="0" w:space="0" w:color="auto"/>
              </w:divBdr>
              <w:divsChild>
                <w:div w:id="472336829">
                  <w:marLeft w:val="0"/>
                  <w:marRight w:val="0"/>
                  <w:marTop w:val="0"/>
                  <w:marBottom w:val="0"/>
                  <w:divBdr>
                    <w:top w:val="none" w:sz="0" w:space="0" w:color="auto"/>
                    <w:left w:val="none" w:sz="0" w:space="0" w:color="auto"/>
                    <w:bottom w:val="none" w:sz="0" w:space="0" w:color="auto"/>
                    <w:right w:val="none" w:sz="0" w:space="0" w:color="auto"/>
                  </w:divBdr>
                  <w:divsChild>
                    <w:div w:id="287131160">
                      <w:marLeft w:val="0"/>
                      <w:marRight w:val="0"/>
                      <w:marTop w:val="0"/>
                      <w:marBottom w:val="0"/>
                      <w:divBdr>
                        <w:top w:val="none" w:sz="0" w:space="0" w:color="auto"/>
                        <w:left w:val="none" w:sz="0" w:space="0" w:color="auto"/>
                        <w:bottom w:val="none" w:sz="0" w:space="0" w:color="auto"/>
                        <w:right w:val="none" w:sz="0" w:space="0" w:color="auto"/>
                      </w:divBdr>
                    </w:div>
                    <w:div w:id="12293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7969">
              <w:marLeft w:val="0"/>
              <w:marRight w:val="0"/>
              <w:marTop w:val="0"/>
              <w:marBottom w:val="0"/>
              <w:divBdr>
                <w:top w:val="none" w:sz="0" w:space="0" w:color="auto"/>
                <w:left w:val="none" w:sz="0" w:space="0" w:color="auto"/>
                <w:bottom w:val="none" w:sz="0" w:space="0" w:color="auto"/>
                <w:right w:val="none" w:sz="0" w:space="0" w:color="auto"/>
              </w:divBdr>
              <w:divsChild>
                <w:div w:id="657150835">
                  <w:marLeft w:val="0"/>
                  <w:marRight w:val="0"/>
                  <w:marTop w:val="0"/>
                  <w:marBottom w:val="0"/>
                  <w:divBdr>
                    <w:top w:val="none" w:sz="0" w:space="0" w:color="auto"/>
                    <w:left w:val="none" w:sz="0" w:space="0" w:color="auto"/>
                    <w:bottom w:val="none" w:sz="0" w:space="0" w:color="auto"/>
                    <w:right w:val="none" w:sz="0" w:space="0" w:color="auto"/>
                  </w:divBdr>
                  <w:divsChild>
                    <w:div w:id="4557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4010">
              <w:marLeft w:val="0"/>
              <w:marRight w:val="0"/>
              <w:marTop w:val="0"/>
              <w:marBottom w:val="0"/>
              <w:divBdr>
                <w:top w:val="none" w:sz="0" w:space="0" w:color="auto"/>
                <w:left w:val="none" w:sz="0" w:space="0" w:color="auto"/>
                <w:bottom w:val="none" w:sz="0" w:space="0" w:color="auto"/>
                <w:right w:val="none" w:sz="0" w:space="0" w:color="auto"/>
              </w:divBdr>
              <w:divsChild>
                <w:div w:id="26377508">
                  <w:marLeft w:val="0"/>
                  <w:marRight w:val="0"/>
                  <w:marTop w:val="0"/>
                  <w:marBottom w:val="0"/>
                  <w:divBdr>
                    <w:top w:val="none" w:sz="0" w:space="0" w:color="auto"/>
                    <w:left w:val="none" w:sz="0" w:space="0" w:color="auto"/>
                    <w:bottom w:val="none" w:sz="0" w:space="0" w:color="auto"/>
                    <w:right w:val="none" w:sz="0" w:space="0" w:color="auto"/>
                  </w:divBdr>
                  <w:divsChild>
                    <w:div w:id="777523661">
                      <w:marLeft w:val="0"/>
                      <w:marRight w:val="0"/>
                      <w:marTop w:val="0"/>
                      <w:marBottom w:val="0"/>
                      <w:divBdr>
                        <w:top w:val="none" w:sz="0" w:space="0" w:color="auto"/>
                        <w:left w:val="none" w:sz="0" w:space="0" w:color="auto"/>
                        <w:bottom w:val="none" w:sz="0" w:space="0" w:color="auto"/>
                        <w:right w:val="none" w:sz="0" w:space="0" w:color="auto"/>
                      </w:divBdr>
                    </w:div>
                    <w:div w:id="1245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2487">
      <w:bodyDiv w:val="1"/>
      <w:marLeft w:val="0"/>
      <w:marRight w:val="0"/>
      <w:marTop w:val="0"/>
      <w:marBottom w:val="0"/>
      <w:divBdr>
        <w:top w:val="none" w:sz="0" w:space="0" w:color="auto"/>
        <w:left w:val="none" w:sz="0" w:space="0" w:color="auto"/>
        <w:bottom w:val="none" w:sz="0" w:space="0" w:color="auto"/>
        <w:right w:val="none" w:sz="0" w:space="0" w:color="auto"/>
      </w:divBdr>
      <w:divsChild>
        <w:div w:id="1120799851">
          <w:marLeft w:val="0"/>
          <w:marRight w:val="0"/>
          <w:marTop w:val="0"/>
          <w:marBottom w:val="0"/>
          <w:divBdr>
            <w:top w:val="none" w:sz="0" w:space="0" w:color="auto"/>
            <w:left w:val="none" w:sz="0" w:space="0" w:color="auto"/>
            <w:bottom w:val="none" w:sz="0" w:space="0" w:color="auto"/>
            <w:right w:val="none" w:sz="0" w:space="0" w:color="auto"/>
          </w:divBdr>
          <w:divsChild>
            <w:div w:id="1702978075">
              <w:marLeft w:val="0"/>
              <w:marRight w:val="0"/>
              <w:marTop w:val="0"/>
              <w:marBottom w:val="0"/>
              <w:divBdr>
                <w:top w:val="none" w:sz="0" w:space="0" w:color="auto"/>
                <w:left w:val="none" w:sz="0" w:space="0" w:color="auto"/>
                <w:bottom w:val="none" w:sz="0" w:space="0" w:color="auto"/>
                <w:right w:val="none" w:sz="0" w:space="0" w:color="auto"/>
              </w:divBdr>
              <w:divsChild>
                <w:div w:id="500392566">
                  <w:marLeft w:val="0"/>
                  <w:marRight w:val="0"/>
                  <w:marTop w:val="0"/>
                  <w:marBottom w:val="0"/>
                  <w:divBdr>
                    <w:top w:val="none" w:sz="0" w:space="0" w:color="auto"/>
                    <w:left w:val="none" w:sz="0" w:space="0" w:color="auto"/>
                    <w:bottom w:val="none" w:sz="0" w:space="0" w:color="auto"/>
                    <w:right w:val="none" w:sz="0" w:space="0" w:color="auto"/>
                  </w:divBdr>
                </w:div>
                <w:div w:id="8272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6996">
          <w:marLeft w:val="0"/>
          <w:marRight w:val="0"/>
          <w:marTop w:val="0"/>
          <w:marBottom w:val="0"/>
          <w:divBdr>
            <w:top w:val="none" w:sz="0" w:space="0" w:color="auto"/>
            <w:left w:val="none" w:sz="0" w:space="0" w:color="auto"/>
            <w:bottom w:val="none" w:sz="0" w:space="0" w:color="auto"/>
            <w:right w:val="none" w:sz="0" w:space="0" w:color="auto"/>
          </w:divBdr>
          <w:divsChild>
            <w:div w:id="1115908806">
              <w:marLeft w:val="0"/>
              <w:marRight w:val="0"/>
              <w:marTop w:val="0"/>
              <w:marBottom w:val="0"/>
              <w:divBdr>
                <w:top w:val="none" w:sz="0" w:space="0" w:color="auto"/>
                <w:left w:val="none" w:sz="0" w:space="0" w:color="auto"/>
                <w:bottom w:val="none" w:sz="0" w:space="0" w:color="auto"/>
                <w:right w:val="none" w:sz="0" w:space="0" w:color="auto"/>
              </w:divBdr>
              <w:divsChild>
                <w:div w:id="164327797">
                  <w:marLeft w:val="0"/>
                  <w:marRight w:val="0"/>
                  <w:marTop w:val="0"/>
                  <w:marBottom w:val="0"/>
                  <w:divBdr>
                    <w:top w:val="none" w:sz="0" w:space="0" w:color="auto"/>
                    <w:left w:val="none" w:sz="0" w:space="0" w:color="auto"/>
                    <w:bottom w:val="none" w:sz="0" w:space="0" w:color="auto"/>
                    <w:right w:val="none" w:sz="0" w:space="0" w:color="auto"/>
                  </w:divBdr>
                </w:div>
                <w:div w:id="20421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548">
          <w:marLeft w:val="0"/>
          <w:marRight w:val="0"/>
          <w:marTop w:val="0"/>
          <w:marBottom w:val="0"/>
          <w:divBdr>
            <w:top w:val="none" w:sz="0" w:space="0" w:color="auto"/>
            <w:left w:val="none" w:sz="0" w:space="0" w:color="auto"/>
            <w:bottom w:val="none" w:sz="0" w:space="0" w:color="auto"/>
            <w:right w:val="none" w:sz="0" w:space="0" w:color="auto"/>
          </w:divBdr>
          <w:divsChild>
            <w:div w:id="538863071">
              <w:marLeft w:val="0"/>
              <w:marRight w:val="0"/>
              <w:marTop w:val="0"/>
              <w:marBottom w:val="0"/>
              <w:divBdr>
                <w:top w:val="none" w:sz="0" w:space="0" w:color="auto"/>
                <w:left w:val="none" w:sz="0" w:space="0" w:color="auto"/>
                <w:bottom w:val="none" w:sz="0" w:space="0" w:color="auto"/>
                <w:right w:val="none" w:sz="0" w:space="0" w:color="auto"/>
              </w:divBdr>
              <w:divsChild>
                <w:div w:id="531723980">
                  <w:marLeft w:val="0"/>
                  <w:marRight w:val="0"/>
                  <w:marTop w:val="0"/>
                  <w:marBottom w:val="0"/>
                  <w:divBdr>
                    <w:top w:val="none" w:sz="0" w:space="0" w:color="auto"/>
                    <w:left w:val="none" w:sz="0" w:space="0" w:color="auto"/>
                    <w:bottom w:val="none" w:sz="0" w:space="0" w:color="auto"/>
                    <w:right w:val="none" w:sz="0" w:space="0" w:color="auto"/>
                  </w:divBdr>
                </w:div>
                <w:div w:id="20884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2555">
      <w:bodyDiv w:val="1"/>
      <w:marLeft w:val="0"/>
      <w:marRight w:val="0"/>
      <w:marTop w:val="0"/>
      <w:marBottom w:val="0"/>
      <w:divBdr>
        <w:top w:val="none" w:sz="0" w:space="0" w:color="auto"/>
        <w:left w:val="none" w:sz="0" w:space="0" w:color="auto"/>
        <w:bottom w:val="none" w:sz="0" w:space="0" w:color="auto"/>
        <w:right w:val="none" w:sz="0" w:space="0" w:color="auto"/>
      </w:divBdr>
      <w:divsChild>
        <w:div w:id="874192185">
          <w:marLeft w:val="0"/>
          <w:marRight w:val="0"/>
          <w:marTop w:val="0"/>
          <w:marBottom w:val="0"/>
          <w:divBdr>
            <w:top w:val="none" w:sz="0" w:space="0" w:color="auto"/>
            <w:left w:val="none" w:sz="0" w:space="0" w:color="auto"/>
            <w:bottom w:val="none" w:sz="0" w:space="0" w:color="auto"/>
            <w:right w:val="none" w:sz="0" w:space="0" w:color="auto"/>
          </w:divBdr>
          <w:divsChild>
            <w:div w:id="1390421973">
              <w:marLeft w:val="0"/>
              <w:marRight w:val="0"/>
              <w:marTop w:val="0"/>
              <w:marBottom w:val="0"/>
              <w:divBdr>
                <w:top w:val="none" w:sz="0" w:space="0" w:color="auto"/>
                <w:left w:val="none" w:sz="0" w:space="0" w:color="auto"/>
                <w:bottom w:val="none" w:sz="0" w:space="0" w:color="auto"/>
                <w:right w:val="none" w:sz="0" w:space="0" w:color="auto"/>
              </w:divBdr>
              <w:divsChild>
                <w:div w:id="2123647267">
                  <w:marLeft w:val="0"/>
                  <w:marRight w:val="0"/>
                  <w:marTop w:val="0"/>
                  <w:marBottom w:val="0"/>
                  <w:divBdr>
                    <w:top w:val="none" w:sz="0" w:space="0" w:color="auto"/>
                    <w:left w:val="none" w:sz="0" w:space="0" w:color="auto"/>
                    <w:bottom w:val="none" w:sz="0" w:space="0" w:color="auto"/>
                    <w:right w:val="none" w:sz="0" w:space="0" w:color="auto"/>
                  </w:divBdr>
                  <w:divsChild>
                    <w:div w:id="1852799605">
                      <w:marLeft w:val="0"/>
                      <w:marRight w:val="0"/>
                      <w:marTop w:val="0"/>
                      <w:marBottom w:val="0"/>
                      <w:divBdr>
                        <w:top w:val="none" w:sz="0" w:space="0" w:color="auto"/>
                        <w:left w:val="none" w:sz="0" w:space="0" w:color="auto"/>
                        <w:bottom w:val="none" w:sz="0" w:space="0" w:color="auto"/>
                        <w:right w:val="none" w:sz="0" w:space="0" w:color="auto"/>
                      </w:divBdr>
                      <w:divsChild>
                        <w:div w:id="907424604">
                          <w:marLeft w:val="0"/>
                          <w:marRight w:val="0"/>
                          <w:marTop w:val="0"/>
                          <w:marBottom w:val="0"/>
                          <w:divBdr>
                            <w:top w:val="none" w:sz="0" w:space="0" w:color="auto"/>
                            <w:left w:val="none" w:sz="0" w:space="0" w:color="auto"/>
                            <w:bottom w:val="none" w:sz="0" w:space="0" w:color="auto"/>
                            <w:right w:val="none" w:sz="0" w:space="0" w:color="auto"/>
                          </w:divBdr>
                          <w:divsChild>
                            <w:div w:id="930429027">
                              <w:marLeft w:val="0"/>
                              <w:marRight w:val="0"/>
                              <w:marTop w:val="0"/>
                              <w:marBottom w:val="0"/>
                              <w:divBdr>
                                <w:top w:val="none" w:sz="0" w:space="0" w:color="auto"/>
                                <w:left w:val="none" w:sz="0" w:space="0" w:color="auto"/>
                                <w:bottom w:val="none" w:sz="0" w:space="0" w:color="auto"/>
                                <w:right w:val="none" w:sz="0" w:space="0" w:color="auto"/>
                              </w:divBdr>
                              <w:divsChild>
                                <w:div w:id="940067349">
                                  <w:marLeft w:val="0"/>
                                  <w:marRight w:val="0"/>
                                  <w:marTop w:val="0"/>
                                  <w:marBottom w:val="0"/>
                                  <w:divBdr>
                                    <w:top w:val="single" w:sz="6" w:space="10" w:color="FFFFFF"/>
                                    <w:left w:val="single" w:sz="6" w:space="11" w:color="FFFFFF"/>
                                    <w:bottom w:val="single" w:sz="6" w:space="11" w:color="FFFFFF"/>
                                    <w:right w:val="single" w:sz="6" w:space="11" w:color="FFFFFF"/>
                                  </w:divBdr>
                                  <w:divsChild>
                                    <w:div w:id="309793214">
                                      <w:marLeft w:val="0"/>
                                      <w:marRight w:val="0"/>
                                      <w:marTop w:val="0"/>
                                      <w:marBottom w:val="0"/>
                                      <w:divBdr>
                                        <w:top w:val="none" w:sz="0" w:space="0" w:color="auto"/>
                                        <w:left w:val="none" w:sz="0" w:space="0" w:color="auto"/>
                                        <w:bottom w:val="none" w:sz="0" w:space="0" w:color="auto"/>
                                        <w:right w:val="none" w:sz="0" w:space="0" w:color="auto"/>
                                      </w:divBdr>
                                      <w:divsChild>
                                        <w:div w:id="921372843">
                                          <w:marLeft w:val="0"/>
                                          <w:marRight w:val="0"/>
                                          <w:marTop w:val="0"/>
                                          <w:marBottom w:val="0"/>
                                          <w:divBdr>
                                            <w:top w:val="none" w:sz="0" w:space="0" w:color="auto"/>
                                            <w:left w:val="none" w:sz="0" w:space="0" w:color="auto"/>
                                            <w:bottom w:val="none" w:sz="0" w:space="0" w:color="auto"/>
                                            <w:right w:val="none" w:sz="0" w:space="0" w:color="auto"/>
                                          </w:divBdr>
                                          <w:divsChild>
                                            <w:div w:id="252980905">
                                              <w:marLeft w:val="0"/>
                                              <w:marRight w:val="0"/>
                                              <w:marTop w:val="0"/>
                                              <w:marBottom w:val="0"/>
                                              <w:divBdr>
                                                <w:top w:val="none" w:sz="0" w:space="0" w:color="auto"/>
                                                <w:left w:val="none" w:sz="0" w:space="0" w:color="auto"/>
                                                <w:bottom w:val="none" w:sz="0" w:space="0" w:color="auto"/>
                                                <w:right w:val="none" w:sz="0" w:space="0" w:color="auto"/>
                                              </w:divBdr>
                                              <w:divsChild>
                                                <w:div w:id="618099457">
                                                  <w:marLeft w:val="0"/>
                                                  <w:marRight w:val="0"/>
                                                  <w:marTop w:val="0"/>
                                                  <w:marBottom w:val="0"/>
                                                  <w:divBdr>
                                                    <w:top w:val="none" w:sz="0" w:space="0" w:color="auto"/>
                                                    <w:left w:val="none" w:sz="0" w:space="0" w:color="auto"/>
                                                    <w:bottom w:val="none" w:sz="0" w:space="0" w:color="auto"/>
                                                    <w:right w:val="none" w:sz="0" w:space="0" w:color="auto"/>
                                                  </w:divBdr>
                                                  <w:divsChild>
                                                    <w:div w:id="1477574752">
                                                      <w:marLeft w:val="0"/>
                                                      <w:marRight w:val="0"/>
                                                      <w:marTop w:val="0"/>
                                                      <w:marBottom w:val="0"/>
                                                      <w:divBdr>
                                                        <w:top w:val="none" w:sz="0" w:space="0" w:color="auto"/>
                                                        <w:left w:val="none" w:sz="0" w:space="0" w:color="auto"/>
                                                        <w:bottom w:val="none" w:sz="0" w:space="0" w:color="auto"/>
                                                        <w:right w:val="none" w:sz="0" w:space="0" w:color="auto"/>
                                                      </w:divBdr>
                                                    </w:div>
                                                    <w:div w:id="15640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5374">
                                              <w:marLeft w:val="0"/>
                                              <w:marRight w:val="0"/>
                                              <w:marTop w:val="0"/>
                                              <w:marBottom w:val="0"/>
                                              <w:divBdr>
                                                <w:top w:val="none" w:sz="0" w:space="0" w:color="auto"/>
                                                <w:left w:val="none" w:sz="0" w:space="0" w:color="auto"/>
                                                <w:bottom w:val="none" w:sz="0" w:space="0" w:color="auto"/>
                                                <w:right w:val="none" w:sz="0" w:space="0" w:color="auto"/>
                                              </w:divBdr>
                                              <w:divsChild>
                                                <w:div w:id="1364863396">
                                                  <w:marLeft w:val="0"/>
                                                  <w:marRight w:val="0"/>
                                                  <w:marTop w:val="0"/>
                                                  <w:marBottom w:val="0"/>
                                                  <w:divBdr>
                                                    <w:top w:val="none" w:sz="0" w:space="0" w:color="auto"/>
                                                    <w:left w:val="none" w:sz="0" w:space="0" w:color="auto"/>
                                                    <w:bottom w:val="none" w:sz="0" w:space="0" w:color="auto"/>
                                                    <w:right w:val="none" w:sz="0" w:space="0" w:color="auto"/>
                                                  </w:divBdr>
                                                  <w:divsChild>
                                                    <w:div w:id="585071823">
                                                      <w:marLeft w:val="0"/>
                                                      <w:marRight w:val="0"/>
                                                      <w:marTop w:val="0"/>
                                                      <w:marBottom w:val="0"/>
                                                      <w:divBdr>
                                                        <w:top w:val="none" w:sz="0" w:space="0" w:color="auto"/>
                                                        <w:left w:val="none" w:sz="0" w:space="0" w:color="auto"/>
                                                        <w:bottom w:val="none" w:sz="0" w:space="0" w:color="auto"/>
                                                        <w:right w:val="none" w:sz="0" w:space="0" w:color="auto"/>
                                                      </w:divBdr>
                                                    </w:div>
                                                    <w:div w:id="11275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888688">
      <w:bodyDiv w:val="1"/>
      <w:marLeft w:val="0"/>
      <w:marRight w:val="0"/>
      <w:marTop w:val="0"/>
      <w:marBottom w:val="0"/>
      <w:divBdr>
        <w:top w:val="none" w:sz="0" w:space="0" w:color="auto"/>
        <w:left w:val="none" w:sz="0" w:space="0" w:color="auto"/>
        <w:bottom w:val="none" w:sz="0" w:space="0" w:color="auto"/>
        <w:right w:val="none" w:sz="0" w:space="0" w:color="auto"/>
      </w:divBdr>
      <w:divsChild>
        <w:div w:id="831218620">
          <w:marLeft w:val="0"/>
          <w:marRight w:val="0"/>
          <w:marTop w:val="0"/>
          <w:marBottom w:val="0"/>
          <w:divBdr>
            <w:top w:val="none" w:sz="0" w:space="0" w:color="auto"/>
            <w:left w:val="none" w:sz="0" w:space="0" w:color="auto"/>
            <w:bottom w:val="none" w:sz="0" w:space="0" w:color="auto"/>
            <w:right w:val="none" w:sz="0" w:space="0" w:color="auto"/>
          </w:divBdr>
          <w:divsChild>
            <w:div w:id="158736572">
              <w:marLeft w:val="0"/>
              <w:marRight w:val="0"/>
              <w:marTop w:val="0"/>
              <w:marBottom w:val="0"/>
              <w:divBdr>
                <w:top w:val="none" w:sz="0" w:space="0" w:color="auto"/>
                <w:left w:val="none" w:sz="0" w:space="0" w:color="auto"/>
                <w:bottom w:val="none" w:sz="0" w:space="0" w:color="auto"/>
                <w:right w:val="none" w:sz="0" w:space="0" w:color="auto"/>
              </w:divBdr>
              <w:divsChild>
                <w:div w:id="965544464">
                  <w:marLeft w:val="0"/>
                  <w:marRight w:val="0"/>
                  <w:marTop w:val="0"/>
                  <w:marBottom w:val="0"/>
                  <w:divBdr>
                    <w:top w:val="none" w:sz="0" w:space="0" w:color="auto"/>
                    <w:left w:val="none" w:sz="0" w:space="0" w:color="auto"/>
                    <w:bottom w:val="none" w:sz="0" w:space="0" w:color="auto"/>
                    <w:right w:val="none" w:sz="0" w:space="0" w:color="auto"/>
                  </w:divBdr>
                  <w:divsChild>
                    <w:div w:id="1654676689">
                      <w:marLeft w:val="0"/>
                      <w:marRight w:val="0"/>
                      <w:marTop w:val="0"/>
                      <w:marBottom w:val="0"/>
                      <w:divBdr>
                        <w:top w:val="none" w:sz="0" w:space="0" w:color="auto"/>
                        <w:left w:val="none" w:sz="0" w:space="0" w:color="auto"/>
                        <w:bottom w:val="none" w:sz="0" w:space="0" w:color="auto"/>
                        <w:right w:val="none" w:sz="0" w:space="0" w:color="auto"/>
                      </w:divBdr>
                    </w:div>
                    <w:div w:id="16557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4797">
              <w:marLeft w:val="0"/>
              <w:marRight w:val="0"/>
              <w:marTop w:val="0"/>
              <w:marBottom w:val="0"/>
              <w:divBdr>
                <w:top w:val="none" w:sz="0" w:space="0" w:color="auto"/>
                <w:left w:val="none" w:sz="0" w:space="0" w:color="auto"/>
                <w:bottom w:val="none" w:sz="0" w:space="0" w:color="auto"/>
                <w:right w:val="none" w:sz="0" w:space="0" w:color="auto"/>
              </w:divBdr>
              <w:divsChild>
                <w:div w:id="490683015">
                  <w:marLeft w:val="0"/>
                  <w:marRight w:val="0"/>
                  <w:marTop w:val="0"/>
                  <w:marBottom w:val="0"/>
                  <w:divBdr>
                    <w:top w:val="none" w:sz="0" w:space="0" w:color="auto"/>
                    <w:left w:val="none" w:sz="0" w:space="0" w:color="auto"/>
                    <w:bottom w:val="none" w:sz="0" w:space="0" w:color="auto"/>
                    <w:right w:val="none" w:sz="0" w:space="0" w:color="auto"/>
                  </w:divBdr>
                  <w:divsChild>
                    <w:div w:id="1437672575">
                      <w:marLeft w:val="0"/>
                      <w:marRight w:val="0"/>
                      <w:marTop w:val="0"/>
                      <w:marBottom w:val="0"/>
                      <w:divBdr>
                        <w:top w:val="none" w:sz="0" w:space="0" w:color="auto"/>
                        <w:left w:val="none" w:sz="0" w:space="0" w:color="auto"/>
                        <w:bottom w:val="none" w:sz="0" w:space="0" w:color="auto"/>
                        <w:right w:val="none" w:sz="0" w:space="0" w:color="auto"/>
                      </w:divBdr>
                    </w:div>
                    <w:div w:id="17073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990">
              <w:marLeft w:val="0"/>
              <w:marRight w:val="0"/>
              <w:marTop w:val="0"/>
              <w:marBottom w:val="0"/>
              <w:divBdr>
                <w:top w:val="none" w:sz="0" w:space="0" w:color="auto"/>
                <w:left w:val="none" w:sz="0" w:space="0" w:color="auto"/>
                <w:bottom w:val="none" w:sz="0" w:space="0" w:color="auto"/>
                <w:right w:val="none" w:sz="0" w:space="0" w:color="auto"/>
              </w:divBdr>
              <w:divsChild>
                <w:div w:id="549269453">
                  <w:marLeft w:val="0"/>
                  <w:marRight w:val="0"/>
                  <w:marTop w:val="0"/>
                  <w:marBottom w:val="0"/>
                  <w:divBdr>
                    <w:top w:val="none" w:sz="0" w:space="0" w:color="auto"/>
                    <w:left w:val="none" w:sz="0" w:space="0" w:color="auto"/>
                    <w:bottom w:val="none" w:sz="0" w:space="0" w:color="auto"/>
                    <w:right w:val="none" w:sz="0" w:space="0" w:color="auto"/>
                  </w:divBdr>
                  <w:divsChild>
                    <w:div w:id="1881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91512">
      <w:bodyDiv w:val="1"/>
      <w:marLeft w:val="0"/>
      <w:marRight w:val="0"/>
      <w:marTop w:val="0"/>
      <w:marBottom w:val="0"/>
      <w:divBdr>
        <w:top w:val="none" w:sz="0" w:space="0" w:color="auto"/>
        <w:left w:val="none" w:sz="0" w:space="0" w:color="auto"/>
        <w:bottom w:val="none" w:sz="0" w:space="0" w:color="auto"/>
        <w:right w:val="none" w:sz="0" w:space="0" w:color="auto"/>
      </w:divBdr>
      <w:divsChild>
        <w:div w:id="1393578788">
          <w:marLeft w:val="0"/>
          <w:marRight w:val="0"/>
          <w:marTop w:val="0"/>
          <w:marBottom w:val="0"/>
          <w:divBdr>
            <w:top w:val="none" w:sz="0" w:space="0" w:color="auto"/>
            <w:left w:val="none" w:sz="0" w:space="0" w:color="auto"/>
            <w:bottom w:val="none" w:sz="0" w:space="0" w:color="auto"/>
            <w:right w:val="none" w:sz="0" w:space="0" w:color="auto"/>
          </w:divBdr>
          <w:divsChild>
            <w:div w:id="179591123">
              <w:marLeft w:val="0"/>
              <w:marRight w:val="0"/>
              <w:marTop w:val="0"/>
              <w:marBottom w:val="0"/>
              <w:divBdr>
                <w:top w:val="none" w:sz="0" w:space="0" w:color="auto"/>
                <w:left w:val="none" w:sz="0" w:space="0" w:color="auto"/>
                <w:bottom w:val="none" w:sz="0" w:space="0" w:color="auto"/>
                <w:right w:val="none" w:sz="0" w:space="0" w:color="auto"/>
              </w:divBdr>
              <w:divsChild>
                <w:div w:id="1718704094">
                  <w:marLeft w:val="0"/>
                  <w:marRight w:val="0"/>
                  <w:marTop w:val="0"/>
                  <w:marBottom w:val="0"/>
                  <w:divBdr>
                    <w:top w:val="none" w:sz="0" w:space="0" w:color="auto"/>
                    <w:left w:val="none" w:sz="0" w:space="0" w:color="auto"/>
                    <w:bottom w:val="none" w:sz="0" w:space="0" w:color="auto"/>
                    <w:right w:val="none" w:sz="0" w:space="0" w:color="auto"/>
                  </w:divBdr>
                  <w:divsChild>
                    <w:div w:id="19665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0950">
              <w:marLeft w:val="0"/>
              <w:marRight w:val="0"/>
              <w:marTop w:val="0"/>
              <w:marBottom w:val="0"/>
              <w:divBdr>
                <w:top w:val="none" w:sz="0" w:space="0" w:color="auto"/>
                <w:left w:val="none" w:sz="0" w:space="0" w:color="auto"/>
                <w:bottom w:val="none" w:sz="0" w:space="0" w:color="auto"/>
                <w:right w:val="none" w:sz="0" w:space="0" w:color="auto"/>
              </w:divBdr>
              <w:divsChild>
                <w:div w:id="294533306">
                  <w:marLeft w:val="0"/>
                  <w:marRight w:val="0"/>
                  <w:marTop w:val="0"/>
                  <w:marBottom w:val="0"/>
                  <w:divBdr>
                    <w:top w:val="none" w:sz="0" w:space="0" w:color="auto"/>
                    <w:left w:val="none" w:sz="0" w:space="0" w:color="auto"/>
                    <w:bottom w:val="none" w:sz="0" w:space="0" w:color="auto"/>
                    <w:right w:val="none" w:sz="0" w:space="0" w:color="auto"/>
                  </w:divBdr>
                  <w:divsChild>
                    <w:div w:id="792482290">
                      <w:marLeft w:val="0"/>
                      <w:marRight w:val="0"/>
                      <w:marTop w:val="0"/>
                      <w:marBottom w:val="0"/>
                      <w:divBdr>
                        <w:top w:val="none" w:sz="0" w:space="0" w:color="auto"/>
                        <w:left w:val="none" w:sz="0" w:space="0" w:color="auto"/>
                        <w:bottom w:val="none" w:sz="0" w:space="0" w:color="auto"/>
                        <w:right w:val="none" w:sz="0" w:space="0" w:color="auto"/>
                      </w:divBdr>
                    </w:div>
                    <w:div w:id="15815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1300">
              <w:marLeft w:val="0"/>
              <w:marRight w:val="0"/>
              <w:marTop w:val="0"/>
              <w:marBottom w:val="0"/>
              <w:divBdr>
                <w:top w:val="none" w:sz="0" w:space="0" w:color="auto"/>
                <w:left w:val="none" w:sz="0" w:space="0" w:color="auto"/>
                <w:bottom w:val="none" w:sz="0" w:space="0" w:color="auto"/>
                <w:right w:val="none" w:sz="0" w:space="0" w:color="auto"/>
              </w:divBdr>
              <w:divsChild>
                <w:div w:id="1786578030">
                  <w:marLeft w:val="0"/>
                  <w:marRight w:val="0"/>
                  <w:marTop w:val="0"/>
                  <w:marBottom w:val="0"/>
                  <w:divBdr>
                    <w:top w:val="none" w:sz="0" w:space="0" w:color="auto"/>
                    <w:left w:val="none" w:sz="0" w:space="0" w:color="auto"/>
                    <w:bottom w:val="none" w:sz="0" w:space="0" w:color="auto"/>
                    <w:right w:val="none" w:sz="0" w:space="0" w:color="auto"/>
                  </w:divBdr>
                  <w:divsChild>
                    <w:div w:id="1394084087">
                      <w:marLeft w:val="0"/>
                      <w:marRight w:val="0"/>
                      <w:marTop w:val="0"/>
                      <w:marBottom w:val="0"/>
                      <w:divBdr>
                        <w:top w:val="none" w:sz="0" w:space="0" w:color="auto"/>
                        <w:left w:val="none" w:sz="0" w:space="0" w:color="auto"/>
                        <w:bottom w:val="none" w:sz="0" w:space="0" w:color="auto"/>
                        <w:right w:val="none" w:sz="0" w:space="0" w:color="auto"/>
                      </w:divBdr>
                    </w:div>
                    <w:div w:id="20324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71184">
      <w:bodyDiv w:val="1"/>
      <w:marLeft w:val="0"/>
      <w:marRight w:val="0"/>
      <w:marTop w:val="0"/>
      <w:marBottom w:val="0"/>
      <w:divBdr>
        <w:top w:val="none" w:sz="0" w:space="0" w:color="auto"/>
        <w:left w:val="none" w:sz="0" w:space="0" w:color="auto"/>
        <w:bottom w:val="none" w:sz="0" w:space="0" w:color="auto"/>
        <w:right w:val="none" w:sz="0" w:space="0" w:color="auto"/>
      </w:divBdr>
      <w:divsChild>
        <w:div w:id="977808679">
          <w:marLeft w:val="0"/>
          <w:marRight w:val="0"/>
          <w:marTop w:val="0"/>
          <w:marBottom w:val="0"/>
          <w:divBdr>
            <w:top w:val="none" w:sz="0" w:space="0" w:color="auto"/>
            <w:left w:val="none" w:sz="0" w:space="0" w:color="auto"/>
            <w:bottom w:val="none" w:sz="0" w:space="0" w:color="auto"/>
            <w:right w:val="none" w:sz="0" w:space="0" w:color="auto"/>
          </w:divBdr>
          <w:divsChild>
            <w:div w:id="1250384969">
              <w:marLeft w:val="0"/>
              <w:marRight w:val="0"/>
              <w:marTop w:val="0"/>
              <w:marBottom w:val="0"/>
              <w:divBdr>
                <w:top w:val="none" w:sz="0" w:space="0" w:color="auto"/>
                <w:left w:val="none" w:sz="0" w:space="0" w:color="auto"/>
                <w:bottom w:val="none" w:sz="0" w:space="0" w:color="auto"/>
                <w:right w:val="none" w:sz="0" w:space="0" w:color="auto"/>
              </w:divBdr>
              <w:divsChild>
                <w:div w:id="1860699385">
                  <w:marLeft w:val="0"/>
                  <w:marRight w:val="0"/>
                  <w:marTop w:val="0"/>
                  <w:marBottom w:val="0"/>
                  <w:divBdr>
                    <w:top w:val="none" w:sz="0" w:space="0" w:color="auto"/>
                    <w:left w:val="none" w:sz="0" w:space="0" w:color="auto"/>
                    <w:bottom w:val="none" w:sz="0" w:space="0" w:color="auto"/>
                    <w:right w:val="none" w:sz="0" w:space="0" w:color="auto"/>
                  </w:divBdr>
                  <w:divsChild>
                    <w:div w:id="217862251">
                      <w:marLeft w:val="0"/>
                      <w:marRight w:val="0"/>
                      <w:marTop w:val="0"/>
                      <w:marBottom w:val="0"/>
                      <w:divBdr>
                        <w:top w:val="none" w:sz="0" w:space="0" w:color="auto"/>
                        <w:left w:val="none" w:sz="0" w:space="0" w:color="auto"/>
                        <w:bottom w:val="none" w:sz="0" w:space="0" w:color="auto"/>
                        <w:right w:val="none" w:sz="0" w:space="0" w:color="auto"/>
                      </w:divBdr>
                    </w:div>
                    <w:div w:id="1036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4384">
              <w:marLeft w:val="0"/>
              <w:marRight w:val="0"/>
              <w:marTop w:val="0"/>
              <w:marBottom w:val="0"/>
              <w:divBdr>
                <w:top w:val="none" w:sz="0" w:space="0" w:color="auto"/>
                <w:left w:val="none" w:sz="0" w:space="0" w:color="auto"/>
                <w:bottom w:val="none" w:sz="0" w:space="0" w:color="auto"/>
                <w:right w:val="none" w:sz="0" w:space="0" w:color="auto"/>
              </w:divBdr>
              <w:divsChild>
                <w:div w:id="903637248">
                  <w:marLeft w:val="0"/>
                  <w:marRight w:val="0"/>
                  <w:marTop w:val="0"/>
                  <w:marBottom w:val="0"/>
                  <w:divBdr>
                    <w:top w:val="none" w:sz="0" w:space="0" w:color="auto"/>
                    <w:left w:val="none" w:sz="0" w:space="0" w:color="auto"/>
                    <w:bottom w:val="none" w:sz="0" w:space="0" w:color="auto"/>
                    <w:right w:val="none" w:sz="0" w:space="0" w:color="auto"/>
                  </w:divBdr>
                  <w:divsChild>
                    <w:div w:id="20921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3983">
              <w:marLeft w:val="0"/>
              <w:marRight w:val="0"/>
              <w:marTop w:val="0"/>
              <w:marBottom w:val="0"/>
              <w:divBdr>
                <w:top w:val="none" w:sz="0" w:space="0" w:color="auto"/>
                <w:left w:val="none" w:sz="0" w:space="0" w:color="auto"/>
                <w:bottom w:val="none" w:sz="0" w:space="0" w:color="auto"/>
                <w:right w:val="none" w:sz="0" w:space="0" w:color="auto"/>
              </w:divBdr>
              <w:divsChild>
                <w:div w:id="1502505791">
                  <w:marLeft w:val="0"/>
                  <w:marRight w:val="0"/>
                  <w:marTop w:val="0"/>
                  <w:marBottom w:val="0"/>
                  <w:divBdr>
                    <w:top w:val="none" w:sz="0" w:space="0" w:color="auto"/>
                    <w:left w:val="none" w:sz="0" w:space="0" w:color="auto"/>
                    <w:bottom w:val="none" w:sz="0" w:space="0" w:color="auto"/>
                    <w:right w:val="none" w:sz="0" w:space="0" w:color="auto"/>
                  </w:divBdr>
                  <w:divsChild>
                    <w:div w:id="1245335787">
                      <w:marLeft w:val="0"/>
                      <w:marRight w:val="0"/>
                      <w:marTop w:val="0"/>
                      <w:marBottom w:val="0"/>
                      <w:divBdr>
                        <w:top w:val="none" w:sz="0" w:space="0" w:color="auto"/>
                        <w:left w:val="none" w:sz="0" w:space="0" w:color="auto"/>
                        <w:bottom w:val="none" w:sz="0" w:space="0" w:color="auto"/>
                        <w:right w:val="none" w:sz="0" w:space="0" w:color="auto"/>
                      </w:divBdr>
                    </w:div>
                    <w:div w:id="18807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046774">
      <w:bodyDiv w:val="1"/>
      <w:marLeft w:val="0"/>
      <w:marRight w:val="0"/>
      <w:marTop w:val="0"/>
      <w:marBottom w:val="0"/>
      <w:divBdr>
        <w:top w:val="none" w:sz="0" w:space="0" w:color="auto"/>
        <w:left w:val="none" w:sz="0" w:space="0" w:color="auto"/>
        <w:bottom w:val="none" w:sz="0" w:space="0" w:color="auto"/>
        <w:right w:val="none" w:sz="0" w:space="0" w:color="auto"/>
      </w:divBdr>
      <w:divsChild>
        <w:div w:id="655768211">
          <w:marLeft w:val="0"/>
          <w:marRight w:val="0"/>
          <w:marTop w:val="0"/>
          <w:marBottom w:val="0"/>
          <w:divBdr>
            <w:top w:val="none" w:sz="0" w:space="0" w:color="auto"/>
            <w:left w:val="none" w:sz="0" w:space="0" w:color="auto"/>
            <w:bottom w:val="none" w:sz="0" w:space="0" w:color="auto"/>
            <w:right w:val="none" w:sz="0" w:space="0" w:color="auto"/>
          </w:divBdr>
          <w:divsChild>
            <w:div w:id="488905113">
              <w:marLeft w:val="0"/>
              <w:marRight w:val="0"/>
              <w:marTop w:val="0"/>
              <w:marBottom w:val="0"/>
              <w:divBdr>
                <w:top w:val="none" w:sz="0" w:space="0" w:color="auto"/>
                <w:left w:val="none" w:sz="0" w:space="0" w:color="auto"/>
                <w:bottom w:val="none" w:sz="0" w:space="0" w:color="auto"/>
                <w:right w:val="none" w:sz="0" w:space="0" w:color="auto"/>
              </w:divBdr>
              <w:divsChild>
                <w:div w:id="1294097432">
                  <w:marLeft w:val="0"/>
                  <w:marRight w:val="0"/>
                  <w:marTop w:val="0"/>
                  <w:marBottom w:val="0"/>
                  <w:divBdr>
                    <w:top w:val="none" w:sz="0" w:space="0" w:color="auto"/>
                    <w:left w:val="none" w:sz="0" w:space="0" w:color="auto"/>
                    <w:bottom w:val="none" w:sz="0" w:space="0" w:color="auto"/>
                    <w:right w:val="none" w:sz="0" w:space="0" w:color="auto"/>
                  </w:divBdr>
                  <w:divsChild>
                    <w:div w:id="16611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3424">
              <w:marLeft w:val="0"/>
              <w:marRight w:val="0"/>
              <w:marTop w:val="0"/>
              <w:marBottom w:val="0"/>
              <w:divBdr>
                <w:top w:val="none" w:sz="0" w:space="0" w:color="auto"/>
                <w:left w:val="none" w:sz="0" w:space="0" w:color="auto"/>
                <w:bottom w:val="none" w:sz="0" w:space="0" w:color="auto"/>
                <w:right w:val="none" w:sz="0" w:space="0" w:color="auto"/>
              </w:divBdr>
              <w:divsChild>
                <w:div w:id="1621183034">
                  <w:marLeft w:val="0"/>
                  <w:marRight w:val="0"/>
                  <w:marTop w:val="0"/>
                  <w:marBottom w:val="0"/>
                  <w:divBdr>
                    <w:top w:val="none" w:sz="0" w:space="0" w:color="auto"/>
                    <w:left w:val="none" w:sz="0" w:space="0" w:color="auto"/>
                    <w:bottom w:val="none" w:sz="0" w:space="0" w:color="auto"/>
                    <w:right w:val="none" w:sz="0" w:space="0" w:color="auto"/>
                  </w:divBdr>
                  <w:divsChild>
                    <w:div w:id="657460868">
                      <w:marLeft w:val="0"/>
                      <w:marRight w:val="0"/>
                      <w:marTop w:val="0"/>
                      <w:marBottom w:val="0"/>
                      <w:divBdr>
                        <w:top w:val="none" w:sz="0" w:space="0" w:color="auto"/>
                        <w:left w:val="none" w:sz="0" w:space="0" w:color="auto"/>
                        <w:bottom w:val="none" w:sz="0" w:space="0" w:color="auto"/>
                        <w:right w:val="none" w:sz="0" w:space="0" w:color="auto"/>
                      </w:divBdr>
                    </w:div>
                    <w:div w:id="16869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57970">
              <w:marLeft w:val="0"/>
              <w:marRight w:val="0"/>
              <w:marTop w:val="0"/>
              <w:marBottom w:val="0"/>
              <w:divBdr>
                <w:top w:val="none" w:sz="0" w:space="0" w:color="auto"/>
                <w:left w:val="none" w:sz="0" w:space="0" w:color="auto"/>
                <w:bottom w:val="none" w:sz="0" w:space="0" w:color="auto"/>
                <w:right w:val="none" w:sz="0" w:space="0" w:color="auto"/>
              </w:divBdr>
              <w:divsChild>
                <w:div w:id="1335644130">
                  <w:marLeft w:val="0"/>
                  <w:marRight w:val="0"/>
                  <w:marTop w:val="0"/>
                  <w:marBottom w:val="0"/>
                  <w:divBdr>
                    <w:top w:val="none" w:sz="0" w:space="0" w:color="auto"/>
                    <w:left w:val="none" w:sz="0" w:space="0" w:color="auto"/>
                    <w:bottom w:val="none" w:sz="0" w:space="0" w:color="auto"/>
                    <w:right w:val="none" w:sz="0" w:space="0" w:color="auto"/>
                  </w:divBdr>
                  <w:divsChild>
                    <w:div w:id="475730031">
                      <w:marLeft w:val="0"/>
                      <w:marRight w:val="0"/>
                      <w:marTop w:val="0"/>
                      <w:marBottom w:val="0"/>
                      <w:divBdr>
                        <w:top w:val="none" w:sz="0" w:space="0" w:color="auto"/>
                        <w:left w:val="none" w:sz="0" w:space="0" w:color="auto"/>
                        <w:bottom w:val="none" w:sz="0" w:space="0" w:color="auto"/>
                        <w:right w:val="none" w:sz="0" w:space="0" w:color="auto"/>
                      </w:divBdr>
                    </w:div>
                    <w:div w:id="20752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574852861">
      <w:bodyDiv w:val="1"/>
      <w:marLeft w:val="0"/>
      <w:marRight w:val="0"/>
      <w:marTop w:val="0"/>
      <w:marBottom w:val="0"/>
      <w:divBdr>
        <w:top w:val="none" w:sz="0" w:space="0" w:color="auto"/>
        <w:left w:val="none" w:sz="0" w:space="0" w:color="auto"/>
        <w:bottom w:val="none" w:sz="0" w:space="0" w:color="auto"/>
        <w:right w:val="none" w:sz="0" w:space="0" w:color="auto"/>
      </w:divBdr>
      <w:divsChild>
        <w:div w:id="1122767549">
          <w:marLeft w:val="0"/>
          <w:marRight w:val="0"/>
          <w:marTop w:val="0"/>
          <w:marBottom w:val="0"/>
          <w:divBdr>
            <w:top w:val="none" w:sz="0" w:space="0" w:color="auto"/>
            <w:left w:val="none" w:sz="0" w:space="0" w:color="auto"/>
            <w:bottom w:val="none" w:sz="0" w:space="0" w:color="auto"/>
            <w:right w:val="none" w:sz="0" w:space="0" w:color="auto"/>
          </w:divBdr>
          <w:divsChild>
            <w:div w:id="204368194">
              <w:marLeft w:val="0"/>
              <w:marRight w:val="0"/>
              <w:marTop w:val="0"/>
              <w:marBottom w:val="0"/>
              <w:divBdr>
                <w:top w:val="none" w:sz="0" w:space="0" w:color="auto"/>
                <w:left w:val="none" w:sz="0" w:space="0" w:color="auto"/>
                <w:bottom w:val="none" w:sz="0" w:space="0" w:color="auto"/>
                <w:right w:val="none" w:sz="0" w:space="0" w:color="auto"/>
              </w:divBdr>
              <w:divsChild>
                <w:div w:id="944574422">
                  <w:marLeft w:val="0"/>
                  <w:marRight w:val="0"/>
                  <w:marTop w:val="0"/>
                  <w:marBottom w:val="0"/>
                  <w:divBdr>
                    <w:top w:val="none" w:sz="0" w:space="0" w:color="auto"/>
                    <w:left w:val="none" w:sz="0" w:space="0" w:color="auto"/>
                    <w:bottom w:val="none" w:sz="0" w:space="0" w:color="auto"/>
                    <w:right w:val="none" w:sz="0" w:space="0" w:color="auto"/>
                  </w:divBdr>
                  <w:divsChild>
                    <w:div w:id="459035412">
                      <w:marLeft w:val="0"/>
                      <w:marRight w:val="0"/>
                      <w:marTop w:val="0"/>
                      <w:marBottom w:val="0"/>
                      <w:divBdr>
                        <w:top w:val="none" w:sz="0" w:space="0" w:color="auto"/>
                        <w:left w:val="none" w:sz="0" w:space="0" w:color="auto"/>
                        <w:bottom w:val="none" w:sz="0" w:space="0" w:color="auto"/>
                        <w:right w:val="none" w:sz="0" w:space="0" w:color="auto"/>
                      </w:divBdr>
                    </w:div>
                    <w:div w:id="12425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075">
              <w:marLeft w:val="0"/>
              <w:marRight w:val="0"/>
              <w:marTop w:val="0"/>
              <w:marBottom w:val="0"/>
              <w:divBdr>
                <w:top w:val="none" w:sz="0" w:space="0" w:color="auto"/>
                <w:left w:val="none" w:sz="0" w:space="0" w:color="auto"/>
                <w:bottom w:val="none" w:sz="0" w:space="0" w:color="auto"/>
                <w:right w:val="none" w:sz="0" w:space="0" w:color="auto"/>
              </w:divBdr>
              <w:divsChild>
                <w:div w:id="1892186219">
                  <w:marLeft w:val="0"/>
                  <w:marRight w:val="0"/>
                  <w:marTop w:val="0"/>
                  <w:marBottom w:val="0"/>
                  <w:divBdr>
                    <w:top w:val="none" w:sz="0" w:space="0" w:color="auto"/>
                    <w:left w:val="none" w:sz="0" w:space="0" w:color="auto"/>
                    <w:bottom w:val="none" w:sz="0" w:space="0" w:color="auto"/>
                    <w:right w:val="none" w:sz="0" w:space="0" w:color="auto"/>
                  </w:divBdr>
                  <w:divsChild>
                    <w:div w:id="4899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740">
              <w:marLeft w:val="0"/>
              <w:marRight w:val="0"/>
              <w:marTop w:val="0"/>
              <w:marBottom w:val="0"/>
              <w:divBdr>
                <w:top w:val="none" w:sz="0" w:space="0" w:color="auto"/>
                <w:left w:val="none" w:sz="0" w:space="0" w:color="auto"/>
                <w:bottom w:val="none" w:sz="0" w:space="0" w:color="auto"/>
                <w:right w:val="none" w:sz="0" w:space="0" w:color="auto"/>
              </w:divBdr>
              <w:divsChild>
                <w:div w:id="1018114938">
                  <w:marLeft w:val="0"/>
                  <w:marRight w:val="0"/>
                  <w:marTop w:val="0"/>
                  <w:marBottom w:val="0"/>
                  <w:divBdr>
                    <w:top w:val="none" w:sz="0" w:space="0" w:color="auto"/>
                    <w:left w:val="none" w:sz="0" w:space="0" w:color="auto"/>
                    <w:bottom w:val="none" w:sz="0" w:space="0" w:color="auto"/>
                    <w:right w:val="none" w:sz="0" w:space="0" w:color="auto"/>
                  </w:divBdr>
                  <w:divsChild>
                    <w:div w:id="670764606">
                      <w:marLeft w:val="0"/>
                      <w:marRight w:val="0"/>
                      <w:marTop w:val="0"/>
                      <w:marBottom w:val="0"/>
                      <w:divBdr>
                        <w:top w:val="none" w:sz="0" w:space="0" w:color="auto"/>
                        <w:left w:val="none" w:sz="0" w:space="0" w:color="auto"/>
                        <w:bottom w:val="none" w:sz="0" w:space="0" w:color="auto"/>
                        <w:right w:val="none" w:sz="0" w:space="0" w:color="auto"/>
                      </w:divBdr>
                    </w:div>
                    <w:div w:id="18130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647039">
      <w:bodyDiv w:val="1"/>
      <w:marLeft w:val="0"/>
      <w:marRight w:val="0"/>
      <w:marTop w:val="0"/>
      <w:marBottom w:val="0"/>
      <w:divBdr>
        <w:top w:val="none" w:sz="0" w:space="0" w:color="auto"/>
        <w:left w:val="none" w:sz="0" w:space="0" w:color="auto"/>
        <w:bottom w:val="none" w:sz="0" w:space="0" w:color="auto"/>
        <w:right w:val="none" w:sz="0" w:space="0" w:color="auto"/>
      </w:divBdr>
      <w:divsChild>
        <w:div w:id="858736814">
          <w:marLeft w:val="0"/>
          <w:marRight w:val="0"/>
          <w:marTop w:val="0"/>
          <w:marBottom w:val="0"/>
          <w:divBdr>
            <w:top w:val="none" w:sz="0" w:space="0" w:color="auto"/>
            <w:left w:val="none" w:sz="0" w:space="0" w:color="auto"/>
            <w:bottom w:val="none" w:sz="0" w:space="0" w:color="auto"/>
            <w:right w:val="none" w:sz="0" w:space="0" w:color="auto"/>
          </w:divBdr>
          <w:divsChild>
            <w:div w:id="175074810">
              <w:marLeft w:val="0"/>
              <w:marRight w:val="0"/>
              <w:marTop w:val="0"/>
              <w:marBottom w:val="0"/>
              <w:divBdr>
                <w:top w:val="none" w:sz="0" w:space="0" w:color="auto"/>
                <w:left w:val="none" w:sz="0" w:space="0" w:color="auto"/>
                <w:bottom w:val="none" w:sz="0" w:space="0" w:color="auto"/>
                <w:right w:val="none" w:sz="0" w:space="0" w:color="auto"/>
              </w:divBdr>
              <w:divsChild>
                <w:div w:id="1016343559">
                  <w:marLeft w:val="0"/>
                  <w:marRight w:val="0"/>
                  <w:marTop w:val="0"/>
                  <w:marBottom w:val="0"/>
                  <w:divBdr>
                    <w:top w:val="none" w:sz="0" w:space="0" w:color="auto"/>
                    <w:left w:val="none" w:sz="0" w:space="0" w:color="auto"/>
                    <w:bottom w:val="none" w:sz="0" w:space="0" w:color="auto"/>
                    <w:right w:val="none" w:sz="0" w:space="0" w:color="auto"/>
                  </w:divBdr>
                  <w:divsChild>
                    <w:div w:id="1401126449">
                      <w:marLeft w:val="0"/>
                      <w:marRight w:val="0"/>
                      <w:marTop w:val="0"/>
                      <w:marBottom w:val="0"/>
                      <w:divBdr>
                        <w:top w:val="none" w:sz="0" w:space="0" w:color="auto"/>
                        <w:left w:val="none" w:sz="0" w:space="0" w:color="auto"/>
                        <w:bottom w:val="none" w:sz="0" w:space="0" w:color="auto"/>
                        <w:right w:val="none" w:sz="0" w:space="0" w:color="auto"/>
                      </w:divBdr>
                    </w:div>
                    <w:div w:id="17559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1337">
              <w:marLeft w:val="0"/>
              <w:marRight w:val="0"/>
              <w:marTop w:val="0"/>
              <w:marBottom w:val="0"/>
              <w:divBdr>
                <w:top w:val="none" w:sz="0" w:space="0" w:color="auto"/>
                <w:left w:val="none" w:sz="0" w:space="0" w:color="auto"/>
                <w:bottom w:val="none" w:sz="0" w:space="0" w:color="auto"/>
                <w:right w:val="none" w:sz="0" w:space="0" w:color="auto"/>
              </w:divBdr>
              <w:divsChild>
                <w:div w:id="405618130">
                  <w:marLeft w:val="0"/>
                  <w:marRight w:val="0"/>
                  <w:marTop w:val="0"/>
                  <w:marBottom w:val="0"/>
                  <w:divBdr>
                    <w:top w:val="none" w:sz="0" w:space="0" w:color="auto"/>
                    <w:left w:val="none" w:sz="0" w:space="0" w:color="auto"/>
                    <w:bottom w:val="none" w:sz="0" w:space="0" w:color="auto"/>
                    <w:right w:val="none" w:sz="0" w:space="0" w:color="auto"/>
                  </w:divBdr>
                  <w:divsChild>
                    <w:div w:id="948665517">
                      <w:marLeft w:val="0"/>
                      <w:marRight w:val="0"/>
                      <w:marTop w:val="0"/>
                      <w:marBottom w:val="0"/>
                      <w:divBdr>
                        <w:top w:val="none" w:sz="0" w:space="0" w:color="auto"/>
                        <w:left w:val="none" w:sz="0" w:space="0" w:color="auto"/>
                        <w:bottom w:val="none" w:sz="0" w:space="0" w:color="auto"/>
                        <w:right w:val="none" w:sz="0" w:space="0" w:color="auto"/>
                      </w:divBdr>
                    </w:div>
                    <w:div w:id="16676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0521">
              <w:marLeft w:val="0"/>
              <w:marRight w:val="0"/>
              <w:marTop w:val="0"/>
              <w:marBottom w:val="0"/>
              <w:divBdr>
                <w:top w:val="none" w:sz="0" w:space="0" w:color="auto"/>
                <w:left w:val="none" w:sz="0" w:space="0" w:color="auto"/>
                <w:bottom w:val="none" w:sz="0" w:space="0" w:color="auto"/>
                <w:right w:val="none" w:sz="0" w:space="0" w:color="auto"/>
              </w:divBdr>
              <w:divsChild>
                <w:div w:id="1051030755">
                  <w:marLeft w:val="0"/>
                  <w:marRight w:val="0"/>
                  <w:marTop w:val="0"/>
                  <w:marBottom w:val="0"/>
                  <w:divBdr>
                    <w:top w:val="none" w:sz="0" w:space="0" w:color="auto"/>
                    <w:left w:val="none" w:sz="0" w:space="0" w:color="auto"/>
                    <w:bottom w:val="none" w:sz="0" w:space="0" w:color="auto"/>
                    <w:right w:val="none" w:sz="0" w:space="0" w:color="auto"/>
                  </w:divBdr>
                  <w:divsChild>
                    <w:div w:id="10269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21C7-EC45-4A56-A188-83A85E40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5415</Words>
  <Characters>34120</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39457</CharactersWithSpaces>
  <SharedDoc>false</SharedDoc>
  <HLinks>
    <vt:vector size="618" baseType="variant">
      <vt:variant>
        <vt:i4>5046341</vt:i4>
      </vt:variant>
      <vt:variant>
        <vt:i4>345</vt:i4>
      </vt:variant>
      <vt:variant>
        <vt:i4>0</vt:i4>
      </vt:variant>
      <vt:variant>
        <vt:i4>5</vt:i4>
      </vt:variant>
      <vt:variant>
        <vt:lpwstr>https://www.medienzentralen.de/medium32771/Paulus</vt:lpwstr>
      </vt:variant>
      <vt:variant>
        <vt:lpwstr/>
      </vt:variant>
      <vt:variant>
        <vt:i4>7471208</vt:i4>
      </vt:variant>
      <vt:variant>
        <vt:i4>342</vt:i4>
      </vt:variant>
      <vt:variant>
        <vt:i4>0</vt:i4>
      </vt:variant>
      <vt:variant>
        <vt:i4>5</vt:i4>
      </vt:variant>
      <vt:variant>
        <vt:lpwstr>http://shop.irp-freiburg.de/gymnasium/themen-im-ru-tru/tru-3-petrus-wo-gott-ist-da-ist-zukunft.html</vt:lpwstr>
      </vt:variant>
      <vt:variant>
        <vt:lpwstr/>
      </vt:variant>
      <vt:variant>
        <vt:i4>7536691</vt:i4>
      </vt:variant>
      <vt:variant>
        <vt:i4>339</vt:i4>
      </vt:variant>
      <vt:variant>
        <vt:i4>0</vt:i4>
      </vt:variant>
      <vt:variant>
        <vt:i4>5</vt:i4>
      </vt:variant>
      <vt:variant>
        <vt:lpwstr>https://www.medienzentralen.de/medium30665/Q-E-D-Das-kleine-Handbuch-der-Gottesbeweise</vt:lpwstr>
      </vt:variant>
      <vt:variant>
        <vt:lpwstr/>
      </vt:variant>
      <vt:variant>
        <vt:i4>6553638</vt:i4>
      </vt:variant>
      <vt:variant>
        <vt:i4>336</vt:i4>
      </vt:variant>
      <vt:variant>
        <vt:i4>0</vt:i4>
      </vt:variant>
      <vt:variant>
        <vt:i4>5</vt:i4>
      </vt:variant>
      <vt:variant>
        <vt:lpwstr>https://www.medienzentralen.de/medium37888/Gibt-es-einen-Gott-Die-Gottesbeweise</vt:lpwstr>
      </vt:variant>
      <vt:variant>
        <vt:lpwstr/>
      </vt:variant>
      <vt:variant>
        <vt:i4>5439499</vt:i4>
      </vt:variant>
      <vt:variant>
        <vt:i4>333</vt:i4>
      </vt:variant>
      <vt:variant>
        <vt:i4>0</vt:i4>
      </vt:variant>
      <vt:variant>
        <vt:i4>5</vt:i4>
      </vt:variant>
      <vt:variant>
        <vt:lpwstr>https://glaubenssplitter.com/2014/07/15/die-mause-und-der-unsichtbare-klavierspieler/</vt:lpwstr>
      </vt:variant>
      <vt:variant>
        <vt:lpwstr/>
      </vt:variant>
      <vt:variant>
        <vt:i4>983069</vt:i4>
      </vt:variant>
      <vt:variant>
        <vt:i4>330</vt:i4>
      </vt:variant>
      <vt:variant>
        <vt:i4>0</vt:i4>
      </vt:variant>
      <vt:variant>
        <vt:i4>5</vt:i4>
      </vt:variant>
      <vt:variant>
        <vt:lpwstr>https://www.medienzentralen.de/medium30836/How-to-teach-the-Holocaust</vt:lpwstr>
      </vt:variant>
      <vt:variant>
        <vt:lpwstr/>
      </vt:variant>
      <vt:variant>
        <vt:i4>3014783</vt:i4>
      </vt:variant>
      <vt:variant>
        <vt:i4>327</vt:i4>
      </vt:variant>
      <vt:variant>
        <vt:i4>0</vt:i4>
      </vt:variant>
      <vt:variant>
        <vt:i4>5</vt:i4>
      </vt:variant>
      <vt:variant>
        <vt:lpwstr>https://www.medienzentralen.de/medium32873/Das-Buch-Hiob-als-paedagogisches-Konzept</vt:lpwstr>
      </vt:variant>
      <vt:variant>
        <vt:lpwstr/>
      </vt:variant>
      <vt:variant>
        <vt:i4>5374025</vt:i4>
      </vt:variant>
      <vt:variant>
        <vt:i4>324</vt:i4>
      </vt:variant>
      <vt:variant>
        <vt:i4>0</vt:i4>
      </vt:variant>
      <vt:variant>
        <vt:i4>5</vt:i4>
      </vt:variant>
      <vt:variant>
        <vt:lpwstr>https://www.medienzentralen.de/medium37685/Theodizee</vt:lpwstr>
      </vt:variant>
      <vt:variant>
        <vt:lpwstr/>
      </vt:variant>
      <vt:variant>
        <vt:i4>6225990</vt:i4>
      </vt:variant>
      <vt:variant>
        <vt:i4>321</vt:i4>
      </vt:variant>
      <vt:variant>
        <vt:i4>0</vt:i4>
      </vt:variant>
      <vt:variant>
        <vt:i4>5</vt:i4>
      </vt:variant>
      <vt:variant>
        <vt:lpwstr>https://www.medienzentralen.de/medium459/Theodizee-Gott-und-das-Leid</vt:lpwstr>
      </vt:variant>
      <vt:variant>
        <vt:lpwstr/>
      </vt:variant>
      <vt:variant>
        <vt:i4>1179718</vt:i4>
      </vt:variant>
      <vt:variant>
        <vt:i4>318</vt:i4>
      </vt:variant>
      <vt:variant>
        <vt:i4>0</vt:i4>
      </vt:variant>
      <vt:variant>
        <vt:i4>5</vt:i4>
      </vt:variant>
      <vt:variant>
        <vt:lpwstr>https://www.medienzentralen.de/medium30857/Gott-ist-ein-Rockstar</vt:lpwstr>
      </vt:variant>
      <vt:variant>
        <vt:lpwstr/>
      </vt:variant>
      <vt:variant>
        <vt:i4>6357114</vt:i4>
      </vt:variant>
      <vt:variant>
        <vt:i4>315</vt:i4>
      </vt:variant>
      <vt:variant>
        <vt:i4>0</vt:i4>
      </vt:variant>
      <vt:variant>
        <vt:i4>5</vt:i4>
      </vt:variant>
      <vt:variant>
        <vt:lpwstr>https://www.medienzentralen.de/medium31666/Wer-ist-das-eigentlich-Gott</vt:lpwstr>
      </vt:variant>
      <vt:variant>
        <vt:lpwstr/>
      </vt:variant>
      <vt:variant>
        <vt:i4>5242906</vt:i4>
      </vt:variant>
      <vt:variant>
        <vt:i4>312</vt:i4>
      </vt:variant>
      <vt:variant>
        <vt:i4>0</vt:i4>
      </vt:variant>
      <vt:variant>
        <vt:i4>5</vt:i4>
      </vt:variant>
      <vt:variant>
        <vt:lpwstr>https://www.medienzentralen.de/medium37663/Gottesvorstellungen-im-Religionsunterricht-Kl-5-10</vt:lpwstr>
      </vt:variant>
      <vt:variant>
        <vt:lpwstr/>
      </vt:variant>
      <vt:variant>
        <vt:i4>655369</vt:i4>
      </vt:variant>
      <vt:variant>
        <vt:i4>309</vt:i4>
      </vt:variant>
      <vt:variant>
        <vt:i4>0</vt:i4>
      </vt:variant>
      <vt:variant>
        <vt:i4>5</vt:i4>
      </vt:variant>
      <vt:variant>
        <vt:lpwstr>https://www.medienzentralen.de/medium89/Gottesglaube-Gottesbilder-ein-Versuch</vt:lpwstr>
      </vt:variant>
      <vt:variant>
        <vt:lpwstr/>
      </vt:variant>
      <vt:variant>
        <vt:i4>393223</vt:i4>
      </vt:variant>
      <vt:variant>
        <vt:i4>306</vt:i4>
      </vt:variant>
      <vt:variant>
        <vt:i4>0</vt:i4>
      </vt:variant>
      <vt:variant>
        <vt:i4>5</vt:i4>
      </vt:variant>
      <vt:variant>
        <vt:lpwstr>https://www.medienzentralen.de/medium39982/Christen-und-Muslime-im-Gespraech</vt:lpwstr>
      </vt:variant>
      <vt:variant>
        <vt:lpwstr/>
      </vt:variant>
      <vt:variant>
        <vt:i4>196702</vt:i4>
      </vt:variant>
      <vt:variant>
        <vt:i4>303</vt:i4>
      </vt:variant>
      <vt:variant>
        <vt:i4>0</vt:i4>
      </vt:variant>
      <vt:variant>
        <vt:i4>5</vt:i4>
      </vt:variant>
      <vt:variant>
        <vt:lpwstr>https://www.medienzentralen.de/medium34185/Fuer-eine-gerechte-Welt-Prophetinnen-Propheten-und-wir</vt:lpwstr>
      </vt:variant>
      <vt:variant>
        <vt:lpwstr/>
      </vt:variant>
      <vt:variant>
        <vt:i4>2228338</vt:i4>
      </vt:variant>
      <vt:variant>
        <vt:i4>300</vt:i4>
      </vt:variant>
      <vt:variant>
        <vt:i4>0</vt:i4>
      </vt:variant>
      <vt:variant>
        <vt:i4>5</vt:i4>
      </vt:variant>
      <vt:variant>
        <vt:lpwstr>https://www.medienzentralen.de/medium41232/Ethisches-Lernen</vt:lpwstr>
      </vt:variant>
      <vt:variant>
        <vt:lpwstr/>
      </vt:variant>
      <vt:variant>
        <vt:i4>786449</vt:i4>
      </vt:variant>
      <vt:variant>
        <vt:i4>297</vt:i4>
      </vt:variant>
      <vt:variant>
        <vt:i4>0</vt:i4>
      </vt:variant>
      <vt:variant>
        <vt:i4>5</vt:i4>
      </vt:variant>
      <vt:variant>
        <vt:lpwstr>https://www.medienzentralen.de/medium32325/Lernwerkstatt-Den-Hinduismus-kennen-lernen</vt:lpwstr>
      </vt:variant>
      <vt:variant>
        <vt:lpwstr/>
      </vt:variant>
      <vt:variant>
        <vt:i4>1179661</vt:i4>
      </vt:variant>
      <vt:variant>
        <vt:i4>294</vt:i4>
      </vt:variant>
      <vt:variant>
        <vt:i4>0</vt:i4>
      </vt:variant>
      <vt:variant>
        <vt:i4>5</vt:i4>
      </vt:variant>
      <vt:variant>
        <vt:lpwstr>https://www.medienzentralen.de/medium32326/Lernwerkstatt-Den-Buddhismus-kennen-lernen</vt:lpwstr>
      </vt:variant>
      <vt:variant>
        <vt:lpwstr/>
      </vt:variant>
      <vt:variant>
        <vt:i4>7929966</vt:i4>
      </vt:variant>
      <vt:variant>
        <vt:i4>291</vt:i4>
      </vt:variant>
      <vt:variant>
        <vt:i4>0</vt:i4>
      </vt:variant>
      <vt:variant>
        <vt:i4>5</vt:i4>
      </vt:variant>
      <vt:variant>
        <vt:lpwstr>https://www.medienzentralen.de/medium30024/in-Religion-2006-Nr-5-Wie-es-weitergeht-Klasse-9-10</vt:lpwstr>
      </vt:variant>
      <vt:variant>
        <vt:lpwstr/>
      </vt:variant>
      <vt:variant>
        <vt:i4>1114124</vt:i4>
      </vt:variant>
      <vt:variant>
        <vt:i4>288</vt:i4>
      </vt:variant>
      <vt:variant>
        <vt:i4>0</vt:i4>
      </vt:variant>
      <vt:variant>
        <vt:i4>5</vt:i4>
      </vt:variant>
      <vt:variant>
        <vt:lpwstr>https://www.medienzentralen.de/medium33103/Fernoestliche-Religionen-Sachbuch</vt:lpwstr>
      </vt:variant>
      <vt:variant>
        <vt:lpwstr/>
      </vt:variant>
      <vt:variant>
        <vt:i4>65622</vt:i4>
      </vt:variant>
      <vt:variant>
        <vt:i4>285</vt:i4>
      </vt:variant>
      <vt:variant>
        <vt:i4>0</vt:i4>
      </vt:variant>
      <vt:variant>
        <vt:i4>5</vt:i4>
      </vt:variant>
      <vt:variant>
        <vt:lpwstr>https://www.medienzentralen.de/medium40794/Hinduismus-Buddhismus</vt:lpwstr>
      </vt:variant>
      <vt:variant>
        <vt:lpwstr/>
      </vt:variant>
      <vt:variant>
        <vt:i4>7405681</vt:i4>
      </vt:variant>
      <vt:variant>
        <vt:i4>282</vt:i4>
      </vt:variant>
      <vt:variant>
        <vt:i4>0</vt:i4>
      </vt:variant>
      <vt:variant>
        <vt:i4>5</vt:i4>
      </vt:variant>
      <vt:variant>
        <vt:lpwstr>https://www.medienzentralen.de/medium458/Hinduismus</vt:lpwstr>
      </vt:variant>
      <vt:variant>
        <vt:lpwstr/>
      </vt:variant>
      <vt:variant>
        <vt:i4>7995438</vt:i4>
      </vt:variant>
      <vt:variant>
        <vt:i4>279</vt:i4>
      </vt:variant>
      <vt:variant>
        <vt:i4>0</vt:i4>
      </vt:variant>
      <vt:variant>
        <vt:i4>5</vt:i4>
      </vt:variant>
      <vt:variant>
        <vt:lpwstr>https://www.medienzentralen.de/medium37514/Buddhismus-2015</vt:lpwstr>
      </vt:variant>
      <vt:variant>
        <vt:lpwstr/>
      </vt:variant>
      <vt:variant>
        <vt:i4>3801135</vt:i4>
      </vt:variant>
      <vt:variant>
        <vt:i4>276</vt:i4>
      </vt:variant>
      <vt:variant>
        <vt:i4>0</vt:i4>
      </vt:variant>
      <vt:variant>
        <vt:i4>5</vt:i4>
      </vt:variant>
      <vt:variant>
        <vt:lpwstr>https://www.medienzentralen.de/medium31759/Sekten-Okkultismus-Esoterik</vt:lpwstr>
      </vt:variant>
      <vt:variant>
        <vt:lpwstr/>
      </vt:variant>
      <vt:variant>
        <vt:i4>5898268</vt:i4>
      </vt:variant>
      <vt:variant>
        <vt:i4>273</vt:i4>
      </vt:variant>
      <vt:variant>
        <vt:i4>0</vt:i4>
      </vt:variant>
      <vt:variant>
        <vt:i4>5</vt:i4>
      </vt:variant>
      <vt:variant>
        <vt:lpwstr>https://www.medienzentralen.de/medium41330/Sekten-und-neue-Weltdeutungen</vt:lpwstr>
      </vt:variant>
      <vt:variant>
        <vt:lpwstr/>
      </vt:variant>
      <vt:variant>
        <vt:i4>1114143</vt:i4>
      </vt:variant>
      <vt:variant>
        <vt:i4>270</vt:i4>
      </vt:variant>
      <vt:variant>
        <vt:i4>0</vt:i4>
      </vt:variant>
      <vt:variant>
        <vt:i4>5</vt:i4>
      </vt:variant>
      <vt:variant>
        <vt:lpwstr>https://www.medienzentralen.de/medium38101/Neue-religioese-Bewegungen</vt:lpwstr>
      </vt:variant>
      <vt:variant>
        <vt:lpwstr/>
      </vt:variant>
      <vt:variant>
        <vt:i4>86</vt:i4>
      </vt:variant>
      <vt:variant>
        <vt:i4>267</vt:i4>
      </vt:variant>
      <vt:variant>
        <vt:i4>0</vt:i4>
      </vt:variant>
      <vt:variant>
        <vt:i4>5</vt:i4>
      </vt:variant>
      <vt:variant>
        <vt:lpwstr>https://www.medienzentralen.de/medium40757/Scientology-Die-neue-Offensive</vt:lpwstr>
      </vt:variant>
      <vt:variant>
        <vt:lpwstr/>
      </vt:variant>
      <vt:variant>
        <vt:i4>1900613</vt:i4>
      </vt:variant>
      <vt:variant>
        <vt:i4>264</vt:i4>
      </vt:variant>
      <vt:variant>
        <vt:i4>0</vt:i4>
      </vt:variant>
      <vt:variant>
        <vt:i4>5</vt:i4>
      </vt:variant>
      <vt:variant>
        <vt:lpwstr>http://www.klostersiessen.de/</vt:lpwstr>
      </vt:variant>
      <vt:variant>
        <vt:lpwstr/>
      </vt:variant>
      <vt:variant>
        <vt:i4>6815864</vt:i4>
      </vt:variant>
      <vt:variant>
        <vt:i4>261</vt:i4>
      </vt:variant>
      <vt:variant>
        <vt:i4>0</vt:i4>
      </vt:variant>
      <vt:variant>
        <vt:i4>5</vt:i4>
      </vt:variant>
      <vt:variant>
        <vt:lpwstr>http://www.comboni.de/</vt:lpwstr>
      </vt:variant>
      <vt:variant>
        <vt:lpwstr/>
      </vt:variant>
      <vt:variant>
        <vt:i4>2097185</vt:i4>
      </vt:variant>
      <vt:variant>
        <vt:i4>258</vt:i4>
      </vt:variant>
      <vt:variant>
        <vt:i4>0</vt:i4>
      </vt:variant>
      <vt:variant>
        <vt:i4>5</vt:i4>
      </vt:variant>
      <vt:variant>
        <vt:lpwstr>http://www.santegidio.org/</vt:lpwstr>
      </vt:variant>
      <vt:variant>
        <vt:lpwstr/>
      </vt:variant>
      <vt:variant>
        <vt:i4>6357034</vt:i4>
      </vt:variant>
      <vt:variant>
        <vt:i4>255</vt:i4>
      </vt:variant>
      <vt:variant>
        <vt:i4>0</vt:i4>
      </vt:variant>
      <vt:variant>
        <vt:i4>5</vt:i4>
      </vt:variant>
      <vt:variant>
        <vt:lpwstr>https://www.cbm.de/</vt:lpwstr>
      </vt:variant>
      <vt:variant>
        <vt:lpwstr/>
      </vt:variant>
      <vt:variant>
        <vt:i4>4915282</vt:i4>
      </vt:variant>
      <vt:variant>
        <vt:i4>252</vt:i4>
      </vt:variant>
      <vt:variant>
        <vt:i4>0</vt:i4>
      </vt:variant>
      <vt:variant>
        <vt:i4>5</vt:i4>
      </vt:variant>
      <vt:variant>
        <vt:lpwstr>https://www.medienzentralen.de/medium31850/Taize</vt:lpwstr>
      </vt:variant>
      <vt:variant>
        <vt:lpwstr/>
      </vt:variant>
      <vt:variant>
        <vt:i4>1179734</vt:i4>
      </vt:variant>
      <vt:variant>
        <vt:i4>249</vt:i4>
      </vt:variant>
      <vt:variant>
        <vt:i4>0</vt:i4>
      </vt:variant>
      <vt:variant>
        <vt:i4>5</vt:i4>
      </vt:variant>
      <vt:variant>
        <vt:lpwstr>https://www.medienzentralen.de/medium31506/Das-grosse-Werkbuch-Taize</vt:lpwstr>
      </vt:variant>
      <vt:variant>
        <vt:lpwstr/>
      </vt:variant>
      <vt:variant>
        <vt:i4>7929919</vt:i4>
      </vt:variant>
      <vt:variant>
        <vt:i4>246</vt:i4>
      </vt:variant>
      <vt:variant>
        <vt:i4>0</vt:i4>
      </vt:variant>
      <vt:variant>
        <vt:i4>5</vt:i4>
      </vt:variant>
      <vt:variant>
        <vt:lpwstr>https://www.medienzentralen.de/medium31846/Taize---Sakramentenkatechese</vt:lpwstr>
      </vt:variant>
      <vt:variant>
        <vt:lpwstr/>
      </vt:variant>
      <vt:variant>
        <vt:i4>983048</vt:i4>
      </vt:variant>
      <vt:variant>
        <vt:i4>243</vt:i4>
      </vt:variant>
      <vt:variant>
        <vt:i4>0</vt:i4>
      </vt:variant>
      <vt:variant>
        <vt:i4>5</vt:i4>
      </vt:variant>
      <vt:variant>
        <vt:lpwstr>https://www.medienzentralen.de/medium32539/in-Religion-2014-Nr-2-Christentum-Glauben-Handeln</vt:lpwstr>
      </vt:variant>
      <vt:variant>
        <vt:lpwstr/>
      </vt:variant>
      <vt:variant>
        <vt:i4>1245258</vt:i4>
      </vt:variant>
      <vt:variant>
        <vt:i4>240</vt:i4>
      </vt:variant>
      <vt:variant>
        <vt:i4>0</vt:i4>
      </vt:variant>
      <vt:variant>
        <vt:i4>5</vt:i4>
      </vt:variant>
      <vt:variant>
        <vt:lpwstr>https://www.medienzentralen.de/medium33069/Die-Bergpredigt-Evangelium-nach-Matthaeus-Kapitel-5-7</vt:lpwstr>
      </vt:variant>
      <vt:variant>
        <vt:lpwstr/>
      </vt:variant>
      <vt:variant>
        <vt:i4>5505113</vt:i4>
      </vt:variant>
      <vt:variant>
        <vt:i4>237</vt:i4>
      </vt:variant>
      <vt:variant>
        <vt:i4>0</vt:i4>
      </vt:variant>
      <vt:variant>
        <vt:i4>5</vt:i4>
      </vt:variant>
      <vt:variant>
        <vt:lpwstr>https://www.medienzentralen.de/medium41250/Jesus</vt:lpwstr>
      </vt:variant>
      <vt:variant>
        <vt:lpwstr/>
      </vt:variant>
      <vt:variant>
        <vt:i4>3801204</vt:i4>
      </vt:variant>
      <vt:variant>
        <vt:i4>234</vt:i4>
      </vt:variant>
      <vt:variant>
        <vt:i4>0</vt:i4>
      </vt:variant>
      <vt:variant>
        <vt:i4>5</vt:i4>
      </vt:variant>
      <vt:variant>
        <vt:lpwstr>https://www.medienzentralen.de/medium30716/Brot-Heft-3-2009</vt:lpwstr>
      </vt:variant>
      <vt:variant>
        <vt:lpwstr/>
      </vt:variant>
      <vt:variant>
        <vt:i4>3801184</vt:i4>
      </vt:variant>
      <vt:variant>
        <vt:i4>231</vt:i4>
      </vt:variant>
      <vt:variant>
        <vt:i4>0</vt:i4>
      </vt:variant>
      <vt:variant>
        <vt:i4>5</vt:i4>
      </vt:variant>
      <vt:variant>
        <vt:lpwstr>https://www.medienzentralen.de/medium37665/Jesu-Gleichnisse-Jesu-Wunder</vt:lpwstr>
      </vt:variant>
      <vt:variant>
        <vt:lpwstr/>
      </vt:variant>
      <vt:variant>
        <vt:i4>3604533</vt:i4>
      </vt:variant>
      <vt:variant>
        <vt:i4>228</vt:i4>
      </vt:variant>
      <vt:variant>
        <vt:i4>0</vt:i4>
      </vt:variant>
      <vt:variant>
        <vt:i4>5</vt:i4>
      </vt:variant>
      <vt:variant>
        <vt:lpwstr>https://www.medienzentralen.de/medium30674/Filmstar-Jesus-Christus</vt:lpwstr>
      </vt:variant>
      <vt:variant>
        <vt:lpwstr/>
      </vt:variant>
      <vt:variant>
        <vt:i4>1769485</vt:i4>
      </vt:variant>
      <vt:variant>
        <vt:i4>225</vt:i4>
      </vt:variant>
      <vt:variant>
        <vt:i4>0</vt:i4>
      </vt:variant>
      <vt:variant>
        <vt:i4>5</vt:i4>
      </vt:variant>
      <vt:variant>
        <vt:lpwstr>https://www.medienzentralen.de/medium24294/Jesus-Christ-Superstar</vt:lpwstr>
      </vt:variant>
      <vt:variant>
        <vt:lpwstr/>
      </vt:variant>
      <vt:variant>
        <vt:i4>6357116</vt:i4>
      </vt:variant>
      <vt:variant>
        <vt:i4>222</vt:i4>
      </vt:variant>
      <vt:variant>
        <vt:i4>0</vt:i4>
      </vt:variant>
      <vt:variant>
        <vt:i4>5</vt:i4>
      </vt:variant>
      <vt:variant>
        <vt:lpwstr>https://www.medienzentralen.de/medium209/Jesus-von-Montreal</vt:lpwstr>
      </vt:variant>
      <vt:variant>
        <vt:lpwstr/>
      </vt:variant>
      <vt:variant>
        <vt:i4>2424882</vt:i4>
      </vt:variant>
      <vt:variant>
        <vt:i4>219</vt:i4>
      </vt:variant>
      <vt:variant>
        <vt:i4>0</vt:i4>
      </vt:variant>
      <vt:variant>
        <vt:i4>5</vt:i4>
      </vt:variant>
      <vt:variant>
        <vt:lpwstr>https://www.medienzentralen.de/medium31567/Apotheker-Hirte-Narr</vt:lpwstr>
      </vt:variant>
      <vt:variant>
        <vt:lpwstr/>
      </vt:variant>
      <vt:variant>
        <vt:i4>1703966</vt:i4>
      </vt:variant>
      <vt:variant>
        <vt:i4>216</vt:i4>
      </vt:variant>
      <vt:variant>
        <vt:i4>0</vt:i4>
      </vt:variant>
      <vt:variant>
        <vt:i4>5</vt:i4>
      </vt:variant>
      <vt:variant>
        <vt:lpwstr>https://www.medienzentralen.de/medium20758/Christusbilder-Zwischen-Provokation-und-Tradition</vt:lpwstr>
      </vt:variant>
      <vt:variant>
        <vt:lpwstr/>
      </vt:variant>
      <vt:variant>
        <vt:i4>196702</vt:i4>
      </vt:variant>
      <vt:variant>
        <vt:i4>213</vt:i4>
      </vt:variant>
      <vt:variant>
        <vt:i4>0</vt:i4>
      </vt:variant>
      <vt:variant>
        <vt:i4>5</vt:i4>
      </vt:variant>
      <vt:variant>
        <vt:lpwstr>https://www.medienzentralen.de/medium34185/Fuer-eine-gerechte-Welt-Prophetinnen-Propheten-und-wir</vt:lpwstr>
      </vt:variant>
      <vt:variant>
        <vt:lpwstr/>
      </vt:variant>
      <vt:variant>
        <vt:i4>8192108</vt:i4>
      </vt:variant>
      <vt:variant>
        <vt:i4>210</vt:i4>
      </vt:variant>
      <vt:variant>
        <vt:i4>0</vt:i4>
      </vt:variant>
      <vt:variant>
        <vt:i4>5</vt:i4>
      </vt:variant>
      <vt:variant>
        <vt:lpwstr>https://www.medienzentralen.de/medium34100/Grenzen-ueberwinden-Inspirationskarten-fuer-Jugendarbeit-und-Schule</vt:lpwstr>
      </vt:variant>
      <vt:variant>
        <vt:lpwstr/>
      </vt:variant>
      <vt:variant>
        <vt:i4>65651</vt:i4>
      </vt:variant>
      <vt:variant>
        <vt:i4>207</vt:i4>
      </vt:variant>
      <vt:variant>
        <vt:i4>0</vt:i4>
      </vt:variant>
      <vt:variant>
        <vt:i4>5</vt:i4>
      </vt:variant>
      <vt:variant>
        <vt:lpwstr>http://www.weltethos.org/erkl%C3%_x000b_A4rung zum weltethos/</vt:lpwstr>
      </vt:variant>
      <vt:variant>
        <vt:lpwstr/>
      </vt:variant>
      <vt:variant>
        <vt:i4>1900608</vt:i4>
      </vt:variant>
      <vt:variant>
        <vt:i4>204</vt:i4>
      </vt:variant>
      <vt:variant>
        <vt:i4>0</vt:i4>
      </vt:variant>
      <vt:variant>
        <vt:i4>5</vt:i4>
      </vt:variant>
      <vt:variant>
        <vt:lpwstr>https://www.medienzentralen.de/medium32412/Handbuch-Weltethos</vt:lpwstr>
      </vt:variant>
      <vt:variant>
        <vt:lpwstr/>
      </vt:variant>
      <vt:variant>
        <vt:i4>4587526</vt:i4>
      </vt:variant>
      <vt:variant>
        <vt:i4>201</vt:i4>
      </vt:variant>
      <vt:variant>
        <vt:i4>0</vt:i4>
      </vt:variant>
      <vt:variant>
        <vt:i4>5</vt:i4>
      </vt:variant>
      <vt:variant>
        <vt:lpwstr>http://www.weltethos.org/</vt:lpwstr>
      </vt:variant>
      <vt:variant>
        <vt:lpwstr/>
      </vt:variant>
      <vt:variant>
        <vt:i4>1900567</vt:i4>
      </vt:variant>
      <vt:variant>
        <vt:i4>198</vt:i4>
      </vt:variant>
      <vt:variant>
        <vt:i4>0</vt:i4>
      </vt:variant>
      <vt:variant>
        <vt:i4>5</vt:i4>
      </vt:variant>
      <vt:variant>
        <vt:lpwstr>http://shop.irp-freiburg.de/gymnasium/themen-im-ru-tru/soziale-gerechtigkeit.html</vt:lpwstr>
      </vt:variant>
      <vt:variant>
        <vt:lpwstr/>
      </vt:variant>
      <vt:variant>
        <vt:i4>3735661</vt:i4>
      </vt:variant>
      <vt:variant>
        <vt:i4>195</vt:i4>
      </vt:variant>
      <vt:variant>
        <vt:i4>0</vt:i4>
      </vt:variant>
      <vt:variant>
        <vt:i4>5</vt:i4>
      </vt:variant>
      <vt:variant>
        <vt:lpwstr>https://www.medienzentralen.de/medium32657/Gerechtigkeit-RelliS</vt:lpwstr>
      </vt:variant>
      <vt:variant>
        <vt:lpwstr/>
      </vt:variant>
      <vt:variant>
        <vt:i4>4128821</vt:i4>
      </vt:variant>
      <vt:variant>
        <vt:i4>192</vt:i4>
      </vt:variant>
      <vt:variant>
        <vt:i4>0</vt:i4>
      </vt:variant>
      <vt:variant>
        <vt:i4>5</vt:i4>
      </vt:variant>
      <vt:variant>
        <vt:lpwstr>https://www.medienzentralen.de/medium37448/Ein-T-Shirt-fuer-5-Euro</vt:lpwstr>
      </vt:variant>
      <vt:variant>
        <vt:lpwstr/>
      </vt:variant>
      <vt:variant>
        <vt:i4>6881322</vt:i4>
      </vt:variant>
      <vt:variant>
        <vt:i4>189</vt:i4>
      </vt:variant>
      <vt:variant>
        <vt:i4>0</vt:i4>
      </vt:variant>
      <vt:variant>
        <vt:i4>5</vt:i4>
      </vt:variant>
      <vt:variant>
        <vt:lpwstr>https://www.medienzentralen.de/medium41090/Weltkirche-Hilfswerke-fuer-die-Eine-Welt</vt:lpwstr>
      </vt:variant>
      <vt:variant>
        <vt:lpwstr/>
      </vt:variant>
      <vt:variant>
        <vt:i4>6226008</vt:i4>
      </vt:variant>
      <vt:variant>
        <vt:i4>186</vt:i4>
      </vt:variant>
      <vt:variant>
        <vt:i4>0</vt:i4>
      </vt:variant>
      <vt:variant>
        <vt:i4>5</vt:i4>
      </vt:variant>
      <vt:variant>
        <vt:lpwstr>https://www.medienzentralen.de/medium40581/An-der-Seite-der-Armen</vt:lpwstr>
      </vt:variant>
      <vt:variant>
        <vt:lpwstr/>
      </vt:variant>
      <vt:variant>
        <vt:i4>2359338</vt:i4>
      </vt:variant>
      <vt:variant>
        <vt:i4>183</vt:i4>
      </vt:variant>
      <vt:variant>
        <vt:i4>0</vt:i4>
      </vt:variant>
      <vt:variant>
        <vt:i4>5</vt:i4>
      </vt:variant>
      <vt:variant>
        <vt:lpwstr>http://www.dbk-shop.de/de/Deutsche-Bischofskonferenz/Gemeinsame-Texte/Gemeinsame-Verantwortung-fuer-eine-gerechte-Gesellschaft.html</vt:lpwstr>
      </vt:variant>
      <vt:variant>
        <vt:lpwstr/>
      </vt:variant>
      <vt:variant>
        <vt:i4>7143543</vt:i4>
      </vt:variant>
      <vt:variant>
        <vt:i4>180</vt:i4>
      </vt:variant>
      <vt:variant>
        <vt:i4>0</vt:i4>
      </vt:variant>
      <vt:variant>
        <vt:i4>5</vt:i4>
      </vt:variant>
      <vt:variant>
        <vt:lpwstr>http://www.dbg-filderstadt.de/82.0.html</vt:lpwstr>
      </vt:variant>
      <vt:variant>
        <vt:lpwstr/>
      </vt:variant>
      <vt:variant>
        <vt:i4>3866667</vt:i4>
      </vt:variant>
      <vt:variant>
        <vt:i4>177</vt:i4>
      </vt:variant>
      <vt:variant>
        <vt:i4>0</vt:i4>
      </vt:variant>
      <vt:variant>
        <vt:i4>5</vt:i4>
      </vt:variant>
      <vt:variant>
        <vt:lpwstr>https://www.medienzentralen.de/medium41391/Fluchtatlas</vt:lpwstr>
      </vt:variant>
      <vt:variant>
        <vt:lpwstr/>
      </vt:variant>
      <vt:variant>
        <vt:i4>7536702</vt:i4>
      </vt:variant>
      <vt:variant>
        <vt:i4>174</vt:i4>
      </vt:variant>
      <vt:variant>
        <vt:i4>0</vt:i4>
      </vt:variant>
      <vt:variant>
        <vt:i4>5</vt:i4>
      </vt:variant>
      <vt:variant>
        <vt:lpwstr>https://www.medienzentralen.de/medium41085/Willkommen-in-der-Fremde</vt:lpwstr>
      </vt:variant>
      <vt:variant>
        <vt:lpwstr/>
      </vt:variant>
      <vt:variant>
        <vt:i4>393242</vt:i4>
      </vt:variant>
      <vt:variant>
        <vt:i4>171</vt:i4>
      </vt:variant>
      <vt:variant>
        <vt:i4>0</vt:i4>
      </vt:variant>
      <vt:variant>
        <vt:i4>5</vt:i4>
      </vt:variant>
      <vt:variant>
        <vt:lpwstr>https://www.medienzentralen.de/medium41428/Schattendasein-Fluechtlinge-berichten</vt:lpwstr>
      </vt:variant>
      <vt:variant>
        <vt:lpwstr/>
      </vt:variant>
      <vt:variant>
        <vt:i4>4259917</vt:i4>
      </vt:variant>
      <vt:variant>
        <vt:i4>168</vt:i4>
      </vt:variant>
      <vt:variant>
        <vt:i4>0</vt:i4>
      </vt:variant>
      <vt:variant>
        <vt:i4>5</vt:i4>
      </vt:variant>
      <vt:variant>
        <vt:lpwstr>https://www.medienzentralen.de/medium37880/Fluechtlinge-Vom-Weggehen-und-Ankommen</vt:lpwstr>
      </vt:variant>
      <vt:variant>
        <vt:lpwstr/>
      </vt:variant>
      <vt:variant>
        <vt:i4>4259917</vt:i4>
      </vt:variant>
      <vt:variant>
        <vt:i4>165</vt:i4>
      </vt:variant>
      <vt:variant>
        <vt:i4>0</vt:i4>
      </vt:variant>
      <vt:variant>
        <vt:i4>5</vt:i4>
      </vt:variant>
      <vt:variant>
        <vt:lpwstr>https://www.medienzentralen.de/medium37880/Fluechtlinge-Vom-Weggehen-und-Ankommen</vt:lpwstr>
      </vt:variant>
      <vt:variant>
        <vt:lpwstr/>
      </vt:variant>
      <vt:variant>
        <vt:i4>3604523</vt:i4>
      </vt:variant>
      <vt:variant>
        <vt:i4>162</vt:i4>
      </vt:variant>
      <vt:variant>
        <vt:i4>0</vt:i4>
      </vt:variant>
      <vt:variant>
        <vt:i4>5</vt:i4>
      </vt:variant>
      <vt:variant>
        <vt:lpwstr>http://www.dbk-shop.de/de/Deutsche-Bischofskonferenz/Die-deutschen-Bischoefe/Erklaerungen-der-Kommissionen/Handeln-fuer-die-Zukunft-der-Schoepfung.html</vt:lpwstr>
      </vt:variant>
      <vt:variant>
        <vt:lpwstr/>
      </vt:variant>
      <vt:variant>
        <vt:i4>6684712</vt:i4>
      </vt:variant>
      <vt:variant>
        <vt:i4>159</vt:i4>
      </vt:variant>
      <vt:variant>
        <vt:i4>0</vt:i4>
      </vt:variant>
      <vt:variant>
        <vt:i4>5</vt:i4>
      </vt:variant>
      <vt:variant>
        <vt:lpwstr>https://www.medienzentralen.de/medium30576/in-Religion-2009-Nr-3-Kirche-und-Klimawandel-Klassen-9-10-katholisch</vt:lpwstr>
      </vt:variant>
      <vt:variant>
        <vt:lpwstr/>
      </vt:variant>
      <vt:variant>
        <vt:i4>3211381</vt:i4>
      </vt:variant>
      <vt:variant>
        <vt:i4>156</vt:i4>
      </vt:variant>
      <vt:variant>
        <vt:i4>0</vt:i4>
      </vt:variant>
      <vt:variant>
        <vt:i4>5</vt:i4>
      </vt:variant>
      <vt:variant>
        <vt:lpwstr>http://shop.irp-freiburg.de/haupt-werkrealschule/lernimpulse-hs/entscheiden-lernen.html</vt:lpwstr>
      </vt:variant>
      <vt:variant>
        <vt:lpwstr/>
      </vt:variant>
      <vt:variant>
        <vt:i4>7929966</vt:i4>
      </vt:variant>
      <vt:variant>
        <vt:i4>153</vt:i4>
      </vt:variant>
      <vt:variant>
        <vt:i4>0</vt:i4>
      </vt:variant>
      <vt:variant>
        <vt:i4>5</vt:i4>
      </vt:variant>
      <vt:variant>
        <vt:lpwstr>https://www.medienzentralen.de/medium30024/in-Religion-2006-Nr-5-Wie-es-weitergeht-Klasse-9-10</vt:lpwstr>
      </vt:variant>
      <vt:variant>
        <vt:lpwstr/>
      </vt:variant>
      <vt:variant>
        <vt:i4>4849670</vt:i4>
      </vt:variant>
      <vt:variant>
        <vt:i4>150</vt:i4>
      </vt:variant>
      <vt:variant>
        <vt:i4>0</vt:i4>
      </vt:variant>
      <vt:variant>
        <vt:i4>5</vt:i4>
      </vt:variant>
      <vt:variant>
        <vt:lpwstr>https://www.medienzentralen.de/medium31933/Und-ich-sah-einen-neuen-Himmel</vt:lpwstr>
      </vt:variant>
      <vt:variant>
        <vt:lpwstr/>
      </vt:variant>
      <vt:variant>
        <vt:i4>3670061</vt:i4>
      </vt:variant>
      <vt:variant>
        <vt:i4>147</vt:i4>
      </vt:variant>
      <vt:variant>
        <vt:i4>0</vt:i4>
      </vt:variant>
      <vt:variant>
        <vt:i4>5</vt:i4>
      </vt:variant>
      <vt:variant>
        <vt:lpwstr>https://www.medienzentralen.de/medium38116/Hoffnung-auf-Vollendung</vt:lpwstr>
      </vt:variant>
      <vt:variant>
        <vt:lpwstr/>
      </vt:variant>
      <vt:variant>
        <vt:i4>6815866</vt:i4>
      </vt:variant>
      <vt:variant>
        <vt:i4>144</vt:i4>
      </vt:variant>
      <vt:variant>
        <vt:i4>0</vt:i4>
      </vt:variant>
      <vt:variant>
        <vt:i4>5</vt:i4>
      </vt:variant>
      <vt:variant>
        <vt:lpwstr>https://www.medienzentralen.de/search?type=print&amp;q=biblischen+ostererfahrungen+auf+der+spur</vt:lpwstr>
      </vt:variant>
      <vt:variant>
        <vt:lpwstr/>
      </vt:variant>
      <vt:variant>
        <vt:i4>5570626</vt:i4>
      </vt:variant>
      <vt:variant>
        <vt:i4>141</vt:i4>
      </vt:variant>
      <vt:variant>
        <vt:i4>0</vt:i4>
      </vt:variant>
      <vt:variant>
        <vt:i4>5</vt:i4>
      </vt:variant>
      <vt:variant>
        <vt:lpwstr>https://www.medienzentralen.de/medium32761/Auferstehung-was-soll-das-sein</vt:lpwstr>
      </vt:variant>
      <vt:variant>
        <vt:lpwstr/>
      </vt:variant>
      <vt:variant>
        <vt:i4>5505113</vt:i4>
      </vt:variant>
      <vt:variant>
        <vt:i4>138</vt:i4>
      </vt:variant>
      <vt:variant>
        <vt:i4>0</vt:i4>
      </vt:variant>
      <vt:variant>
        <vt:i4>5</vt:i4>
      </vt:variant>
      <vt:variant>
        <vt:lpwstr>https://www.medienzentralen.de/medium41250/Jesus</vt:lpwstr>
      </vt:variant>
      <vt:variant>
        <vt:lpwstr/>
      </vt:variant>
      <vt:variant>
        <vt:i4>851998</vt:i4>
      </vt:variant>
      <vt:variant>
        <vt:i4>135</vt:i4>
      </vt:variant>
      <vt:variant>
        <vt:i4>0</vt:i4>
      </vt:variant>
      <vt:variant>
        <vt:i4>5</vt:i4>
      </vt:variant>
      <vt:variant>
        <vt:lpwstr>https://www.medienzentralen.de/medium32017/Der-Traum-vom-ewigen-Leben</vt:lpwstr>
      </vt:variant>
      <vt:variant>
        <vt:lpwstr/>
      </vt:variant>
      <vt:variant>
        <vt:i4>7405606</vt:i4>
      </vt:variant>
      <vt:variant>
        <vt:i4>132</vt:i4>
      </vt:variant>
      <vt:variant>
        <vt:i4>0</vt:i4>
      </vt:variant>
      <vt:variant>
        <vt:i4>5</vt:i4>
      </vt:variant>
      <vt:variant>
        <vt:lpwstr>https://www.medienzentralen.de/medium32018/Am-Ende-der-Tage</vt:lpwstr>
      </vt:variant>
      <vt:variant>
        <vt:lpwstr/>
      </vt:variant>
      <vt:variant>
        <vt:i4>3604580</vt:i4>
      </vt:variant>
      <vt:variant>
        <vt:i4>129</vt:i4>
      </vt:variant>
      <vt:variant>
        <vt:i4>0</vt:i4>
      </vt:variant>
      <vt:variant>
        <vt:i4>5</vt:i4>
      </vt:variant>
      <vt:variant>
        <vt:lpwstr>https://www.medienzentralen.de/medium262/Was-kommt-danach-Tod-und-Jenseits</vt:lpwstr>
      </vt:variant>
      <vt:variant>
        <vt:lpwstr/>
      </vt:variant>
      <vt:variant>
        <vt:i4>5898314</vt:i4>
      </vt:variant>
      <vt:variant>
        <vt:i4>126</vt:i4>
      </vt:variant>
      <vt:variant>
        <vt:i4>0</vt:i4>
      </vt:variant>
      <vt:variant>
        <vt:i4>5</vt:i4>
      </vt:variant>
      <vt:variant>
        <vt:lpwstr>https://www.bibelwerk.de/sixcms/media.php/_x000b_157/Himmel-H%C3%B6lle-Fegefeuer_W.Baur.pdf</vt:lpwstr>
      </vt:variant>
      <vt:variant>
        <vt:lpwstr/>
      </vt:variant>
      <vt:variant>
        <vt:i4>3866658</vt:i4>
      </vt:variant>
      <vt:variant>
        <vt:i4>123</vt:i4>
      </vt:variant>
      <vt:variant>
        <vt:i4>0</vt:i4>
      </vt:variant>
      <vt:variant>
        <vt:i4>5</vt:i4>
      </vt:variant>
      <vt:variant>
        <vt:lpwstr>https://www.medienzentralen.de/medium23791/Hellblau</vt:lpwstr>
      </vt:variant>
      <vt:variant>
        <vt:lpwstr/>
      </vt:variant>
      <vt:variant>
        <vt:i4>1245203</vt:i4>
      </vt:variant>
      <vt:variant>
        <vt:i4>120</vt:i4>
      </vt:variant>
      <vt:variant>
        <vt:i4>0</vt:i4>
      </vt:variant>
      <vt:variant>
        <vt:i4>5</vt:i4>
      </vt:variant>
      <vt:variant>
        <vt:lpwstr>https://www.medienzentralen.de/medium280/Praenataldiagnostik</vt:lpwstr>
      </vt:variant>
      <vt:variant>
        <vt:lpwstr/>
      </vt:variant>
      <vt:variant>
        <vt:i4>262230</vt:i4>
      </vt:variant>
      <vt:variant>
        <vt:i4>117</vt:i4>
      </vt:variant>
      <vt:variant>
        <vt:i4>0</vt:i4>
      </vt:variant>
      <vt:variant>
        <vt:i4>5</vt:i4>
      </vt:variant>
      <vt:variant>
        <vt:lpwstr>https://www.medienzentralen.de/medium31741/Hauptsache-gesund</vt:lpwstr>
      </vt:variant>
      <vt:variant>
        <vt:lpwstr/>
      </vt:variant>
      <vt:variant>
        <vt:i4>7602272</vt:i4>
      </vt:variant>
      <vt:variant>
        <vt:i4>114</vt:i4>
      </vt:variant>
      <vt:variant>
        <vt:i4>0</vt:i4>
      </vt:variant>
      <vt:variant>
        <vt:i4>5</vt:i4>
      </vt:variant>
      <vt:variant>
        <vt:lpwstr>https://www.medienzentralen.de/medium31063/notizblock-Heft-48-2010-Gewissen</vt:lpwstr>
      </vt:variant>
      <vt:variant>
        <vt:lpwstr/>
      </vt:variant>
      <vt:variant>
        <vt:i4>5767191</vt:i4>
      </vt:variant>
      <vt:variant>
        <vt:i4>111</vt:i4>
      </vt:variant>
      <vt:variant>
        <vt:i4>0</vt:i4>
      </vt:variant>
      <vt:variant>
        <vt:i4>5</vt:i4>
      </vt:variant>
      <vt:variant>
        <vt:lpwstr>https://www.medienzentralen.de/medium40755/entscheiden-lernen</vt:lpwstr>
      </vt:variant>
      <vt:variant>
        <vt:lpwstr/>
      </vt:variant>
      <vt:variant>
        <vt:i4>7536750</vt:i4>
      </vt:variant>
      <vt:variant>
        <vt:i4>108</vt:i4>
      </vt:variant>
      <vt:variant>
        <vt:i4>0</vt:i4>
      </vt:variant>
      <vt:variant>
        <vt:i4>5</vt:i4>
      </vt:variant>
      <vt:variant>
        <vt:lpwstr>http://www.woche-fuer-das-leben.de/</vt:lpwstr>
      </vt:variant>
      <vt:variant>
        <vt:lpwstr/>
      </vt:variant>
      <vt:variant>
        <vt:i4>3473519</vt:i4>
      </vt:variant>
      <vt:variant>
        <vt:i4>105</vt:i4>
      </vt:variant>
      <vt:variant>
        <vt:i4>0</vt:i4>
      </vt:variant>
      <vt:variant>
        <vt:i4>5</vt:i4>
      </vt:variant>
      <vt:variant>
        <vt:lpwstr>http://www.dbk-shop.de/de/Deutsche-Bischofskonferenz/Sonstige-Publikationen/Mensch-von-Anfang-an-.html</vt:lpwstr>
      </vt:variant>
      <vt:variant>
        <vt:lpwstr/>
      </vt:variant>
      <vt:variant>
        <vt:i4>5898306</vt:i4>
      </vt:variant>
      <vt:variant>
        <vt:i4>102</vt:i4>
      </vt:variant>
      <vt:variant>
        <vt:i4>0</vt:i4>
      </vt:variant>
      <vt:variant>
        <vt:i4>5</vt:i4>
      </vt:variant>
      <vt:variant>
        <vt:lpwstr>http://www.dbk-shop.de/media/files_public/mluxmxxjt/DBK_220.pdf</vt:lpwstr>
      </vt:variant>
      <vt:variant>
        <vt:lpwstr/>
      </vt:variant>
      <vt:variant>
        <vt:i4>1179728</vt:i4>
      </vt:variant>
      <vt:variant>
        <vt:i4>99</vt:i4>
      </vt:variant>
      <vt:variant>
        <vt:i4>0</vt:i4>
      </vt:variant>
      <vt:variant>
        <vt:i4>5</vt:i4>
      </vt:variant>
      <vt:variant>
        <vt:lpwstr>http://www.dbk-shop.de/media/files_public/disoqgdeto/DBK_2183.pdf</vt:lpwstr>
      </vt:variant>
      <vt:variant>
        <vt:lpwstr/>
      </vt:variant>
      <vt:variant>
        <vt:i4>524302</vt:i4>
      </vt:variant>
      <vt:variant>
        <vt:i4>96</vt:i4>
      </vt:variant>
      <vt:variant>
        <vt:i4>0</vt:i4>
      </vt:variant>
      <vt:variant>
        <vt:i4>5</vt:i4>
      </vt:variant>
      <vt:variant>
        <vt:lpwstr>https://www.medienzentralen.de/medium32006/in-Religion-2012-Nr-9-Die-Wuerde-des-Menschen-katholisch-Klassen-9-10</vt:lpwstr>
      </vt:variant>
      <vt:variant>
        <vt:lpwstr/>
      </vt:variant>
      <vt:variant>
        <vt:i4>4390918</vt:i4>
      </vt:variant>
      <vt:variant>
        <vt:i4>93</vt:i4>
      </vt:variant>
      <vt:variant>
        <vt:i4>0</vt:i4>
      </vt:variant>
      <vt:variant>
        <vt:i4>5</vt:i4>
      </vt:variant>
      <vt:variant>
        <vt:lpwstr>https://www.medienzentralen.de/medium41384/Die-Kunst-des-Liebens</vt:lpwstr>
      </vt:variant>
      <vt:variant>
        <vt:lpwstr/>
      </vt:variant>
      <vt:variant>
        <vt:i4>4128866</vt:i4>
      </vt:variant>
      <vt:variant>
        <vt:i4>90</vt:i4>
      </vt:variant>
      <vt:variant>
        <vt:i4>0</vt:i4>
      </vt:variant>
      <vt:variant>
        <vt:i4>5</vt:i4>
      </vt:variant>
      <vt:variant>
        <vt:lpwstr>https://www.medienzentralen.de/medium31760/Liebe-Sexualitaet-und-Partnerschaft</vt:lpwstr>
      </vt:variant>
      <vt:variant>
        <vt:lpwstr/>
      </vt:variant>
      <vt:variant>
        <vt:i4>4325407</vt:i4>
      </vt:variant>
      <vt:variant>
        <vt:i4>87</vt:i4>
      </vt:variant>
      <vt:variant>
        <vt:i4>0</vt:i4>
      </vt:variant>
      <vt:variant>
        <vt:i4>5</vt:i4>
      </vt:variant>
      <vt:variant>
        <vt:lpwstr>https://www.medienzentralen.de/medium32850/Liebe-ist</vt:lpwstr>
      </vt:variant>
      <vt:variant>
        <vt:lpwstr/>
      </vt:variant>
      <vt:variant>
        <vt:i4>5767239</vt:i4>
      </vt:variant>
      <vt:variant>
        <vt:i4>84</vt:i4>
      </vt:variant>
      <vt:variant>
        <vt:i4>0</vt:i4>
      </vt:variant>
      <vt:variant>
        <vt:i4>5</vt:i4>
      </vt:variant>
      <vt:variant>
        <vt:lpwstr>https://www.medienzentralen.de/medium34068/Liebe-und-Sexualitaet</vt:lpwstr>
      </vt:variant>
      <vt:variant>
        <vt:lpwstr/>
      </vt:variant>
      <vt:variant>
        <vt:i4>1769489</vt:i4>
      </vt:variant>
      <vt:variant>
        <vt:i4>81</vt:i4>
      </vt:variant>
      <vt:variant>
        <vt:i4>0</vt:i4>
      </vt:variant>
      <vt:variant>
        <vt:i4>5</vt:i4>
      </vt:variant>
      <vt:variant>
        <vt:lpwstr>https://www.medienzentralen.de/medium453/Amoklove</vt:lpwstr>
      </vt:variant>
      <vt:variant>
        <vt:lpwstr/>
      </vt:variant>
      <vt:variant>
        <vt:i4>7209069</vt:i4>
      </vt:variant>
      <vt:variant>
        <vt:i4>78</vt:i4>
      </vt:variant>
      <vt:variant>
        <vt:i4>0</vt:i4>
      </vt:variant>
      <vt:variant>
        <vt:i4>5</vt:i4>
      </vt:variant>
      <vt:variant>
        <vt:lpwstr>http://schulen.drs.de/</vt:lpwstr>
      </vt:variant>
      <vt:variant>
        <vt:lpwstr/>
      </vt:variant>
      <vt:variant>
        <vt:i4>6946914</vt:i4>
      </vt:variant>
      <vt:variant>
        <vt:i4>75</vt:i4>
      </vt:variant>
      <vt:variant>
        <vt:i4>0</vt:i4>
      </vt:variant>
      <vt:variant>
        <vt:i4>5</vt:i4>
      </vt:variant>
      <vt:variant>
        <vt:lpwstr>http://www.irp-freiburg.de/</vt:lpwstr>
      </vt:variant>
      <vt:variant>
        <vt:lpwstr/>
      </vt:variant>
      <vt:variant>
        <vt:i4>1769527</vt:i4>
      </vt:variant>
      <vt:variant>
        <vt:i4>68</vt:i4>
      </vt:variant>
      <vt:variant>
        <vt:i4>0</vt:i4>
      </vt:variant>
      <vt:variant>
        <vt:i4>5</vt:i4>
      </vt:variant>
      <vt:variant>
        <vt:lpwstr/>
      </vt:variant>
      <vt:variant>
        <vt:lpwstr>_Toc476813404</vt:lpwstr>
      </vt:variant>
      <vt:variant>
        <vt:i4>1769527</vt:i4>
      </vt:variant>
      <vt:variant>
        <vt:i4>62</vt:i4>
      </vt:variant>
      <vt:variant>
        <vt:i4>0</vt:i4>
      </vt:variant>
      <vt:variant>
        <vt:i4>5</vt:i4>
      </vt:variant>
      <vt:variant>
        <vt:lpwstr/>
      </vt:variant>
      <vt:variant>
        <vt:lpwstr>_Toc476813403</vt:lpwstr>
      </vt:variant>
      <vt:variant>
        <vt:i4>1769527</vt:i4>
      </vt:variant>
      <vt:variant>
        <vt:i4>56</vt:i4>
      </vt:variant>
      <vt:variant>
        <vt:i4>0</vt:i4>
      </vt:variant>
      <vt:variant>
        <vt:i4>5</vt:i4>
      </vt:variant>
      <vt:variant>
        <vt:lpwstr/>
      </vt:variant>
      <vt:variant>
        <vt:lpwstr>_Toc476813402</vt:lpwstr>
      </vt:variant>
      <vt:variant>
        <vt:i4>1769527</vt:i4>
      </vt:variant>
      <vt:variant>
        <vt:i4>50</vt:i4>
      </vt:variant>
      <vt:variant>
        <vt:i4>0</vt:i4>
      </vt:variant>
      <vt:variant>
        <vt:i4>5</vt:i4>
      </vt:variant>
      <vt:variant>
        <vt:lpwstr/>
      </vt:variant>
      <vt:variant>
        <vt:lpwstr>_Toc476813401</vt:lpwstr>
      </vt:variant>
      <vt:variant>
        <vt:i4>1769527</vt:i4>
      </vt:variant>
      <vt:variant>
        <vt:i4>44</vt:i4>
      </vt:variant>
      <vt:variant>
        <vt:i4>0</vt:i4>
      </vt:variant>
      <vt:variant>
        <vt:i4>5</vt:i4>
      </vt:variant>
      <vt:variant>
        <vt:lpwstr/>
      </vt:variant>
      <vt:variant>
        <vt:lpwstr>_Toc476813400</vt:lpwstr>
      </vt:variant>
      <vt:variant>
        <vt:i4>1179696</vt:i4>
      </vt:variant>
      <vt:variant>
        <vt:i4>38</vt:i4>
      </vt:variant>
      <vt:variant>
        <vt:i4>0</vt:i4>
      </vt:variant>
      <vt:variant>
        <vt:i4>5</vt:i4>
      </vt:variant>
      <vt:variant>
        <vt:lpwstr/>
      </vt:variant>
      <vt:variant>
        <vt:lpwstr>_Toc476813399</vt:lpwstr>
      </vt:variant>
      <vt:variant>
        <vt:i4>1179696</vt:i4>
      </vt:variant>
      <vt:variant>
        <vt:i4>32</vt:i4>
      </vt:variant>
      <vt:variant>
        <vt:i4>0</vt:i4>
      </vt:variant>
      <vt:variant>
        <vt:i4>5</vt:i4>
      </vt:variant>
      <vt:variant>
        <vt:lpwstr/>
      </vt:variant>
      <vt:variant>
        <vt:lpwstr>_Toc476813398</vt:lpwstr>
      </vt:variant>
      <vt:variant>
        <vt:i4>1179696</vt:i4>
      </vt:variant>
      <vt:variant>
        <vt:i4>26</vt:i4>
      </vt:variant>
      <vt:variant>
        <vt:i4>0</vt:i4>
      </vt:variant>
      <vt:variant>
        <vt:i4>5</vt:i4>
      </vt:variant>
      <vt:variant>
        <vt:lpwstr/>
      </vt:variant>
      <vt:variant>
        <vt:lpwstr>_Toc476813397</vt:lpwstr>
      </vt:variant>
      <vt:variant>
        <vt:i4>1179696</vt:i4>
      </vt:variant>
      <vt:variant>
        <vt:i4>20</vt:i4>
      </vt:variant>
      <vt:variant>
        <vt:i4>0</vt:i4>
      </vt:variant>
      <vt:variant>
        <vt:i4>5</vt:i4>
      </vt:variant>
      <vt:variant>
        <vt:lpwstr/>
      </vt:variant>
      <vt:variant>
        <vt:lpwstr>_Toc476813396</vt:lpwstr>
      </vt:variant>
      <vt:variant>
        <vt:i4>1179696</vt:i4>
      </vt:variant>
      <vt:variant>
        <vt:i4>14</vt:i4>
      </vt:variant>
      <vt:variant>
        <vt:i4>0</vt:i4>
      </vt:variant>
      <vt:variant>
        <vt:i4>5</vt:i4>
      </vt:variant>
      <vt:variant>
        <vt:lpwstr/>
      </vt:variant>
      <vt:variant>
        <vt:lpwstr>_Toc476813395</vt:lpwstr>
      </vt:variant>
      <vt:variant>
        <vt:i4>1179696</vt:i4>
      </vt:variant>
      <vt:variant>
        <vt:i4>8</vt:i4>
      </vt:variant>
      <vt:variant>
        <vt:i4>0</vt:i4>
      </vt:variant>
      <vt:variant>
        <vt:i4>5</vt:i4>
      </vt:variant>
      <vt:variant>
        <vt:lpwstr/>
      </vt:variant>
      <vt:variant>
        <vt:lpwstr>_Toc476813394</vt:lpwstr>
      </vt:variant>
      <vt:variant>
        <vt:i4>1179696</vt:i4>
      </vt:variant>
      <vt:variant>
        <vt:i4>2</vt:i4>
      </vt:variant>
      <vt:variant>
        <vt:i4>0</vt:i4>
      </vt:variant>
      <vt:variant>
        <vt:i4>5</vt:i4>
      </vt:variant>
      <vt:variant>
        <vt:lpwstr/>
      </vt:variant>
      <vt:variant>
        <vt:lpwstr>_Toc476813393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2017-03-01T14:19:00Z</cp:lastPrinted>
  <dcterms:created xsi:type="dcterms:W3CDTF">2017-05-29T11:14:00Z</dcterms:created>
  <dcterms:modified xsi:type="dcterms:W3CDTF">2017-05-29T14:43:00Z</dcterms:modified>
</cp:coreProperties>
</file>